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EDB" w:rsidRPr="00BF5E36" w:rsidRDefault="009C6EDB" w:rsidP="00AA0331">
      <w:pPr>
        <w:pStyle w:val="NoSpacing"/>
        <w:jc w:val="center"/>
        <w:rPr>
          <w:rFonts w:ascii="Times New Roman" w:hAnsi="Times New Roman"/>
          <w:lang w:val="en-US"/>
        </w:rPr>
      </w:pPr>
      <w:r w:rsidRPr="00C0671C">
        <w:rPr>
          <w:rFonts w:ascii="Times New Roman" w:hAnsi="Times New Roman"/>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8pt;height:841.2pt">
            <v:imagedata r:id="rId5" o:title=""/>
          </v:shape>
        </w:pict>
      </w:r>
    </w:p>
    <w:p w:rsidR="009C6EDB" w:rsidRDefault="009C6EDB" w:rsidP="009357BC">
      <w:pPr>
        <w:ind w:right="281"/>
        <w:jc w:val="center"/>
        <w:rPr>
          <w:b/>
          <w:szCs w:val="26"/>
          <w:u w:val="single"/>
        </w:rPr>
        <w:sectPr w:rsidR="009C6EDB" w:rsidSect="00BF5E36">
          <w:type w:val="continuous"/>
          <w:pgSz w:w="11906" w:h="16838"/>
          <w:pgMar w:top="113" w:right="113" w:bottom="113" w:left="113" w:header="709" w:footer="709" w:gutter="284"/>
          <w:cols w:space="1"/>
          <w:docGrid w:linePitch="360"/>
        </w:sectPr>
      </w:pPr>
    </w:p>
    <w:p w:rsidR="009C6EDB" w:rsidRDefault="009C6EDB" w:rsidP="009357BC">
      <w:pPr>
        <w:ind w:right="281"/>
        <w:jc w:val="center"/>
        <w:rPr>
          <w:b/>
          <w:szCs w:val="26"/>
          <w:u w:val="single"/>
        </w:rPr>
      </w:pPr>
      <w:r w:rsidRPr="004559EB">
        <w:rPr>
          <w:b/>
          <w:szCs w:val="26"/>
          <w:u w:val="single"/>
        </w:rPr>
        <w:t>АНАЛИТИЧЕСКАЯ ЧАСТЬ</w:t>
      </w:r>
    </w:p>
    <w:p w:rsidR="009C6EDB" w:rsidRPr="0021666B" w:rsidRDefault="009C6EDB" w:rsidP="004559EB">
      <w:pPr>
        <w:pStyle w:val="ListParagraph"/>
        <w:numPr>
          <w:ilvl w:val="0"/>
          <w:numId w:val="1"/>
        </w:numPr>
        <w:ind w:right="281"/>
        <w:jc w:val="center"/>
        <w:rPr>
          <w:b/>
          <w:sz w:val="24"/>
          <w:szCs w:val="24"/>
        </w:rPr>
      </w:pPr>
      <w:r w:rsidRPr="0021666B">
        <w:rPr>
          <w:b/>
          <w:sz w:val="24"/>
          <w:szCs w:val="24"/>
        </w:rPr>
        <w:t>Общие сведения об образовательной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8"/>
        <w:gridCol w:w="5069"/>
      </w:tblGrid>
      <w:tr w:rsidR="009C6EDB" w:rsidRPr="00F676B2" w:rsidTr="00F676B2">
        <w:tc>
          <w:tcPr>
            <w:tcW w:w="2500" w:type="pct"/>
          </w:tcPr>
          <w:p w:rsidR="009C6EDB" w:rsidRPr="00F676B2" w:rsidRDefault="009C6EDB" w:rsidP="00F676B2">
            <w:pPr>
              <w:pStyle w:val="ListParagraph"/>
              <w:spacing w:after="0" w:line="240" w:lineRule="auto"/>
              <w:ind w:left="0" w:right="281"/>
              <w:rPr>
                <w:sz w:val="24"/>
                <w:szCs w:val="24"/>
              </w:rPr>
            </w:pPr>
            <w:r w:rsidRPr="00F676B2">
              <w:rPr>
                <w:sz w:val="24"/>
                <w:szCs w:val="24"/>
              </w:rPr>
              <w:t>Наименование образовательной организации</w:t>
            </w:r>
          </w:p>
        </w:tc>
        <w:tc>
          <w:tcPr>
            <w:tcW w:w="2500" w:type="pct"/>
          </w:tcPr>
          <w:p w:rsidR="009C6EDB" w:rsidRPr="00F676B2" w:rsidRDefault="009C6EDB" w:rsidP="00F676B2">
            <w:pPr>
              <w:pStyle w:val="ListParagraph"/>
              <w:spacing w:after="0" w:line="240" w:lineRule="auto"/>
              <w:ind w:left="0" w:right="281"/>
              <w:rPr>
                <w:sz w:val="24"/>
                <w:szCs w:val="24"/>
              </w:rPr>
            </w:pPr>
            <w:r w:rsidRPr="00F676B2">
              <w:rPr>
                <w:sz w:val="24"/>
                <w:szCs w:val="24"/>
              </w:rPr>
              <w:t xml:space="preserve">Муниципальное казенное общеобразовательное учреждение «Ближнеосиновская средняя общеобразовательная школа» </w:t>
            </w:r>
          </w:p>
          <w:p w:rsidR="009C6EDB" w:rsidRPr="00F676B2" w:rsidRDefault="009C6EDB" w:rsidP="00F676B2">
            <w:pPr>
              <w:pStyle w:val="ListParagraph"/>
              <w:spacing w:after="0" w:line="240" w:lineRule="auto"/>
              <w:ind w:left="0" w:right="281"/>
              <w:rPr>
                <w:sz w:val="24"/>
                <w:szCs w:val="24"/>
              </w:rPr>
            </w:pPr>
            <w:r w:rsidRPr="00F676B2">
              <w:rPr>
                <w:sz w:val="24"/>
                <w:szCs w:val="24"/>
              </w:rPr>
              <w:t>(МКОУ «Ближнеосиновская СОШ»)</w:t>
            </w:r>
          </w:p>
        </w:tc>
      </w:tr>
      <w:tr w:rsidR="009C6EDB" w:rsidRPr="00F676B2" w:rsidTr="00F676B2">
        <w:tc>
          <w:tcPr>
            <w:tcW w:w="2500" w:type="pct"/>
          </w:tcPr>
          <w:p w:rsidR="009C6EDB" w:rsidRPr="00F676B2" w:rsidRDefault="009C6EDB" w:rsidP="00F676B2">
            <w:pPr>
              <w:pStyle w:val="ListParagraph"/>
              <w:tabs>
                <w:tab w:val="left" w:pos="3219"/>
              </w:tabs>
              <w:spacing w:after="0" w:line="240" w:lineRule="auto"/>
              <w:ind w:left="0" w:right="281"/>
              <w:rPr>
                <w:sz w:val="24"/>
                <w:szCs w:val="24"/>
              </w:rPr>
            </w:pPr>
            <w:r w:rsidRPr="00F676B2">
              <w:rPr>
                <w:sz w:val="24"/>
                <w:szCs w:val="24"/>
              </w:rPr>
              <w:t>Руководитель</w:t>
            </w:r>
            <w:r w:rsidRPr="00F676B2">
              <w:rPr>
                <w:sz w:val="24"/>
                <w:szCs w:val="24"/>
              </w:rPr>
              <w:tab/>
            </w:r>
          </w:p>
        </w:tc>
        <w:tc>
          <w:tcPr>
            <w:tcW w:w="2500" w:type="pct"/>
          </w:tcPr>
          <w:p w:rsidR="009C6EDB" w:rsidRPr="00F676B2" w:rsidRDefault="009C6EDB" w:rsidP="00F676B2">
            <w:pPr>
              <w:pStyle w:val="ListParagraph"/>
              <w:spacing w:after="0" w:line="240" w:lineRule="auto"/>
              <w:ind w:left="0" w:right="281"/>
              <w:rPr>
                <w:sz w:val="24"/>
                <w:szCs w:val="24"/>
              </w:rPr>
            </w:pPr>
            <w:r w:rsidRPr="00F676B2">
              <w:rPr>
                <w:sz w:val="24"/>
                <w:szCs w:val="24"/>
              </w:rPr>
              <w:t>Чернова Мария Васильевна</w:t>
            </w:r>
          </w:p>
        </w:tc>
      </w:tr>
      <w:tr w:rsidR="009C6EDB" w:rsidRPr="00F676B2" w:rsidTr="00F676B2">
        <w:tc>
          <w:tcPr>
            <w:tcW w:w="2500" w:type="pct"/>
          </w:tcPr>
          <w:p w:rsidR="009C6EDB" w:rsidRPr="00F676B2" w:rsidRDefault="009C6EDB" w:rsidP="00F676B2">
            <w:pPr>
              <w:pStyle w:val="ListParagraph"/>
              <w:spacing w:after="0" w:line="240" w:lineRule="auto"/>
              <w:ind w:left="0" w:right="281"/>
              <w:rPr>
                <w:sz w:val="24"/>
                <w:szCs w:val="24"/>
              </w:rPr>
            </w:pPr>
            <w:r w:rsidRPr="00F676B2">
              <w:rPr>
                <w:sz w:val="24"/>
                <w:szCs w:val="24"/>
              </w:rPr>
              <w:t>Адрес организации</w:t>
            </w:r>
          </w:p>
        </w:tc>
        <w:tc>
          <w:tcPr>
            <w:tcW w:w="2500" w:type="pct"/>
          </w:tcPr>
          <w:p w:rsidR="009C6EDB" w:rsidRPr="00F676B2" w:rsidRDefault="009C6EDB" w:rsidP="00F676B2">
            <w:pPr>
              <w:pStyle w:val="ListParagraph"/>
              <w:spacing w:after="0" w:line="240" w:lineRule="auto"/>
              <w:ind w:left="0" w:right="281"/>
              <w:rPr>
                <w:sz w:val="24"/>
                <w:szCs w:val="24"/>
              </w:rPr>
            </w:pPr>
            <w:r w:rsidRPr="00F676B2">
              <w:rPr>
                <w:sz w:val="24"/>
                <w:szCs w:val="24"/>
              </w:rPr>
              <w:t>404443, Волгоградская область, Суровикинский район, х. Ближнеосиновский, ул.Школьная,д.6</w:t>
            </w:r>
          </w:p>
        </w:tc>
      </w:tr>
      <w:tr w:rsidR="009C6EDB" w:rsidRPr="00F676B2" w:rsidTr="00F676B2">
        <w:tc>
          <w:tcPr>
            <w:tcW w:w="2500" w:type="pct"/>
          </w:tcPr>
          <w:p w:rsidR="009C6EDB" w:rsidRPr="00F676B2" w:rsidRDefault="009C6EDB" w:rsidP="00F676B2">
            <w:pPr>
              <w:pStyle w:val="ListParagraph"/>
              <w:spacing w:after="0" w:line="240" w:lineRule="auto"/>
              <w:ind w:left="0" w:right="281"/>
              <w:rPr>
                <w:sz w:val="24"/>
                <w:szCs w:val="24"/>
              </w:rPr>
            </w:pPr>
            <w:r w:rsidRPr="00F676B2">
              <w:rPr>
                <w:sz w:val="24"/>
                <w:szCs w:val="24"/>
              </w:rPr>
              <w:t>Телефон</w:t>
            </w:r>
          </w:p>
        </w:tc>
        <w:tc>
          <w:tcPr>
            <w:tcW w:w="2500" w:type="pct"/>
          </w:tcPr>
          <w:p w:rsidR="009C6EDB" w:rsidRPr="00F676B2" w:rsidRDefault="009C6EDB" w:rsidP="00F676B2">
            <w:pPr>
              <w:pStyle w:val="ListParagraph"/>
              <w:spacing w:after="0" w:line="240" w:lineRule="auto"/>
              <w:ind w:left="0" w:right="281"/>
              <w:rPr>
                <w:sz w:val="24"/>
                <w:szCs w:val="24"/>
              </w:rPr>
            </w:pPr>
            <w:r w:rsidRPr="00F676B2">
              <w:rPr>
                <w:sz w:val="24"/>
                <w:szCs w:val="24"/>
              </w:rPr>
              <w:t>(884473) 9-63-24; (884473) 9-63-36</w:t>
            </w:r>
          </w:p>
        </w:tc>
      </w:tr>
      <w:tr w:rsidR="009C6EDB" w:rsidRPr="00F676B2" w:rsidTr="00F676B2">
        <w:tc>
          <w:tcPr>
            <w:tcW w:w="2500" w:type="pct"/>
          </w:tcPr>
          <w:p w:rsidR="009C6EDB" w:rsidRPr="00F676B2" w:rsidRDefault="009C6EDB" w:rsidP="00F676B2">
            <w:pPr>
              <w:pStyle w:val="ListParagraph"/>
              <w:spacing w:after="0" w:line="240" w:lineRule="auto"/>
              <w:ind w:left="0" w:right="281"/>
              <w:rPr>
                <w:sz w:val="24"/>
                <w:szCs w:val="24"/>
              </w:rPr>
            </w:pPr>
            <w:r w:rsidRPr="00F676B2">
              <w:rPr>
                <w:sz w:val="24"/>
                <w:szCs w:val="24"/>
              </w:rPr>
              <w:t>Адрес электронной почты</w:t>
            </w:r>
          </w:p>
        </w:tc>
        <w:tc>
          <w:tcPr>
            <w:tcW w:w="2500" w:type="pct"/>
          </w:tcPr>
          <w:p w:rsidR="009C6EDB" w:rsidRPr="00F676B2" w:rsidRDefault="009C6EDB" w:rsidP="00F676B2">
            <w:pPr>
              <w:pStyle w:val="ListParagraph"/>
              <w:spacing w:after="0" w:line="240" w:lineRule="auto"/>
              <w:ind w:left="0" w:right="281"/>
              <w:rPr>
                <w:sz w:val="24"/>
                <w:szCs w:val="24"/>
              </w:rPr>
            </w:pPr>
            <w:r w:rsidRPr="00F676B2">
              <w:rPr>
                <w:sz w:val="24"/>
                <w:szCs w:val="24"/>
                <w:lang w:val="en-US"/>
              </w:rPr>
              <w:t>schoolbos</w:t>
            </w:r>
            <w:r w:rsidRPr="00F676B2">
              <w:rPr>
                <w:sz w:val="24"/>
                <w:szCs w:val="24"/>
              </w:rPr>
              <w:t>@</w:t>
            </w:r>
            <w:r w:rsidRPr="00F676B2">
              <w:rPr>
                <w:sz w:val="24"/>
                <w:szCs w:val="24"/>
                <w:lang w:val="en-US"/>
              </w:rPr>
              <w:t>yandex</w:t>
            </w:r>
            <w:r w:rsidRPr="00F676B2">
              <w:rPr>
                <w:sz w:val="24"/>
                <w:szCs w:val="24"/>
              </w:rPr>
              <w:t>.</w:t>
            </w:r>
            <w:r w:rsidRPr="00F676B2">
              <w:rPr>
                <w:sz w:val="24"/>
                <w:szCs w:val="24"/>
                <w:lang w:val="en-US"/>
              </w:rPr>
              <w:t>ru</w:t>
            </w:r>
          </w:p>
        </w:tc>
      </w:tr>
      <w:tr w:rsidR="009C6EDB" w:rsidRPr="00F676B2" w:rsidTr="00F676B2">
        <w:tc>
          <w:tcPr>
            <w:tcW w:w="2500" w:type="pct"/>
          </w:tcPr>
          <w:p w:rsidR="009C6EDB" w:rsidRPr="00F676B2" w:rsidRDefault="009C6EDB" w:rsidP="00F676B2">
            <w:pPr>
              <w:spacing w:after="0" w:line="240" w:lineRule="auto"/>
              <w:rPr>
                <w:sz w:val="24"/>
                <w:szCs w:val="24"/>
              </w:rPr>
            </w:pPr>
            <w:r w:rsidRPr="00F676B2">
              <w:rPr>
                <w:sz w:val="24"/>
                <w:szCs w:val="24"/>
              </w:rPr>
              <w:t>Учредитель</w:t>
            </w:r>
          </w:p>
        </w:tc>
        <w:tc>
          <w:tcPr>
            <w:tcW w:w="2500" w:type="pct"/>
          </w:tcPr>
          <w:p w:rsidR="009C6EDB" w:rsidRPr="00F676B2" w:rsidRDefault="009C6EDB" w:rsidP="00F676B2">
            <w:pPr>
              <w:pStyle w:val="ListParagraph"/>
              <w:spacing w:after="0" w:line="240" w:lineRule="auto"/>
              <w:ind w:left="0" w:right="281"/>
              <w:rPr>
                <w:sz w:val="24"/>
                <w:szCs w:val="24"/>
              </w:rPr>
            </w:pPr>
            <w:r w:rsidRPr="00F676B2">
              <w:rPr>
                <w:sz w:val="24"/>
                <w:szCs w:val="24"/>
              </w:rPr>
              <w:t>Администрация Суровикинского муниципального района</w:t>
            </w:r>
          </w:p>
        </w:tc>
      </w:tr>
      <w:tr w:rsidR="009C6EDB" w:rsidRPr="00F676B2" w:rsidTr="00F676B2">
        <w:tc>
          <w:tcPr>
            <w:tcW w:w="2500" w:type="pct"/>
          </w:tcPr>
          <w:p w:rsidR="009C6EDB" w:rsidRPr="00F676B2" w:rsidRDefault="009C6EDB" w:rsidP="00F676B2">
            <w:pPr>
              <w:spacing w:after="0" w:line="240" w:lineRule="auto"/>
              <w:rPr>
                <w:sz w:val="24"/>
                <w:szCs w:val="24"/>
              </w:rPr>
            </w:pPr>
            <w:r w:rsidRPr="00F676B2">
              <w:rPr>
                <w:sz w:val="24"/>
                <w:szCs w:val="24"/>
              </w:rPr>
              <w:t>Дата создания</w:t>
            </w:r>
          </w:p>
        </w:tc>
        <w:tc>
          <w:tcPr>
            <w:tcW w:w="2500" w:type="pct"/>
          </w:tcPr>
          <w:p w:rsidR="009C6EDB" w:rsidRPr="00F676B2" w:rsidRDefault="009C6EDB" w:rsidP="00F676B2">
            <w:pPr>
              <w:pStyle w:val="ListParagraph"/>
              <w:spacing w:after="0" w:line="240" w:lineRule="auto"/>
              <w:ind w:left="0" w:right="281"/>
              <w:rPr>
                <w:sz w:val="24"/>
                <w:szCs w:val="24"/>
              </w:rPr>
            </w:pPr>
            <w:r w:rsidRPr="00F676B2">
              <w:rPr>
                <w:sz w:val="24"/>
                <w:szCs w:val="24"/>
              </w:rPr>
              <w:t>1929 год</w:t>
            </w:r>
          </w:p>
        </w:tc>
      </w:tr>
      <w:tr w:rsidR="009C6EDB" w:rsidRPr="00F676B2" w:rsidTr="00F676B2">
        <w:tc>
          <w:tcPr>
            <w:tcW w:w="2500" w:type="pct"/>
          </w:tcPr>
          <w:p w:rsidR="009C6EDB" w:rsidRPr="00F676B2" w:rsidRDefault="009C6EDB" w:rsidP="00F676B2">
            <w:pPr>
              <w:spacing w:after="0" w:line="240" w:lineRule="auto"/>
              <w:rPr>
                <w:sz w:val="24"/>
                <w:szCs w:val="24"/>
              </w:rPr>
            </w:pPr>
            <w:r w:rsidRPr="00F676B2">
              <w:rPr>
                <w:sz w:val="24"/>
                <w:szCs w:val="24"/>
              </w:rPr>
              <w:t>Лицензия</w:t>
            </w:r>
          </w:p>
        </w:tc>
        <w:tc>
          <w:tcPr>
            <w:tcW w:w="2500" w:type="pct"/>
          </w:tcPr>
          <w:p w:rsidR="009C6EDB" w:rsidRPr="00F676B2" w:rsidRDefault="009C6EDB" w:rsidP="00F676B2">
            <w:pPr>
              <w:spacing w:after="0" w:line="240" w:lineRule="auto"/>
              <w:ind w:right="-10"/>
              <w:rPr>
                <w:b/>
                <w:sz w:val="24"/>
                <w:szCs w:val="24"/>
              </w:rPr>
            </w:pPr>
            <w:r w:rsidRPr="00F676B2">
              <w:rPr>
                <w:b/>
                <w:sz w:val="24"/>
                <w:szCs w:val="24"/>
              </w:rPr>
              <w:t xml:space="preserve">Серия 34Л01№0000985, регистрационный №211, выдана Комитетом образования и науки Волгоградской области, дата выдачи 18 февраля </w:t>
            </w:r>
            <w:smartTag w:uri="urn:schemas-microsoft-com:office:smarttags" w:element="metricconverter">
              <w:smartTagPr>
                <w:attr w:name="ProductID" w:val="8 км"/>
              </w:smartTagPr>
              <w:r w:rsidRPr="00F676B2">
                <w:rPr>
                  <w:b/>
                  <w:sz w:val="24"/>
                  <w:szCs w:val="24"/>
                </w:rPr>
                <w:t>2016 г</w:t>
              </w:r>
            </w:smartTag>
            <w:r w:rsidRPr="00F676B2">
              <w:rPr>
                <w:b/>
                <w:sz w:val="24"/>
                <w:szCs w:val="24"/>
              </w:rPr>
              <w:t xml:space="preserve">, бессрочно. </w:t>
            </w:r>
          </w:p>
          <w:p w:rsidR="009C6EDB" w:rsidRPr="00F676B2" w:rsidRDefault="009C6EDB" w:rsidP="00F676B2">
            <w:pPr>
              <w:pStyle w:val="ListParagraph"/>
              <w:spacing w:after="0" w:line="240" w:lineRule="auto"/>
              <w:ind w:left="0" w:right="281"/>
              <w:rPr>
                <w:sz w:val="24"/>
                <w:szCs w:val="24"/>
              </w:rPr>
            </w:pPr>
          </w:p>
        </w:tc>
      </w:tr>
      <w:tr w:rsidR="009C6EDB" w:rsidRPr="00F676B2" w:rsidTr="00F676B2">
        <w:tc>
          <w:tcPr>
            <w:tcW w:w="2500" w:type="pct"/>
          </w:tcPr>
          <w:p w:rsidR="009C6EDB" w:rsidRPr="00F676B2" w:rsidRDefault="009C6EDB" w:rsidP="00F676B2">
            <w:pPr>
              <w:spacing w:after="0" w:line="240" w:lineRule="auto"/>
              <w:rPr>
                <w:sz w:val="24"/>
                <w:szCs w:val="24"/>
              </w:rPr>
            </w:pPr>
            <w:r w:rsidRPr="00F676B2">
              <w:rPr>
                <w:sz w:val="24"/>
                <w:szCs w:val="24"/>
              </w:rPr>
              <w:t>Свидетельство о государственной аккредитации</w:t>
            </w:r>
          </w:p>
        </w:tc>
        <w:tc>
          <w:tcPr>
            <w:tcW w:w="2500" w:type="pct"/>
          </w:tcPr>
          <w:p w:rsidR="009C6EDB" w:rsidRPr="00F676B2" w:rsidRDefault="009C6EDB" w:rsidP="00F676B2">
            <w:pPr>
              <w:pStyle w:val="ListParagraph"/>
              <w:spacing w:after="0" w:line="240" w:lineRule="auto"/>
              <w:ind w:left="0" w:right="281"/>
              <w:rPr>
                <w:sz w:val="24"/>
                <w:szCs w:val="24"/>
              </w:rPr>
            </w:pPr>
            <w:r w:rsidRPr="00F676B2">
              <w:rPr>
                <w:b/>
                <w:sz w:val="24"/>
                <w:szCs w:val="24"/>
              </w:rPr>
              <w:t xml:space="preserve">серия 34 А01  № 0000819, регистрационный № 327, выдана Комитетом  образования и науки Волгоградской области, 25 марта </w:t>
            </w:r>
            <w:smartTag w:uri="urn:schemas-microsoft-com:office:smarttags" w:element="metricconverter">
              <w:smartTagPr>
                <w:attr w:name="ProductID" w:val="8 км"/>
              </w:smartTagPr>
              <w:r w:rsidRPr="00F676B2">
                <w:rPr>
                  <w:b/>
                  <w:sz w:val="24"/>
                  <w:szCs w:val="24"/>
                </w:rPr>
                <w:t>2011 г</w:t>
              </w:r>
            </w:smartTag>
            <w:r w:rsidRPr="00F676B2">
              <w:rPr>
                <w:b/>
                <w:sz w:val="24"/>
                <w:szCs w:val="24"/>
              </w:rPr>
              <w:t xml:space="preserve">, по 18.02.2016 г, срок действия до 04 марта </w:t>
            </w:r>
            <w:smartTag w:uri="urn:schemas-microsoft-com:office:smarttags" w:element="metricconverter">
              <w:smartTagPr>
                <w:attr w:name="ProductID" w:val="8 км"/>
              </w:smartTagPr>
              <w:r w:rsidRPr="00F676B2">
                <w:rPr>
                  <w:b/>
                  <w:sz w:val="24"/>
                  <w:szCs w:val="24"/>
                </w:rPr>
                <w:t>2025 г</w:t>
              </w:r>
            </w:smartTag>
          </w:p>
        </w:tc>
      </w:tr>
    </w:tbl>
    <w:p w:rsidR="009C6EDB" w:rsidRPr="0021666B" w:rsidRDefault="009C6EDB" w:rsidP="00AE5EA4">
      <w:pPr>
        <w:ind w:firstLine="708"/>
        <w:jc w:val="both"/>
        <w:rPr>
          <w:sz w:val="24"/>
          <w:szCs w:val="24"/>
        </w:rPr>
      </w:pPr>
    </w:p>
    <w:p w:rsidR="009C6EDB" w:rsidRPr="0021666B" w:rsidRDefault="009C6EDB" w:rsidP="00AE5EA4">
      <w:pPr>
        <w:ind w:firstLine="708"/>
        <w:jc w:val="both"/>
        <w:rPr>
          <w:sz w:val="24"/>
          <w:szCs w:val="24"/>
        </w:rPr>
      </w:pPr>
      <w:r w:rsidRPr="0021666B">
        <w:rPr>
          <w:sz w:val="24"/>
          <w:szCs w:val="24"/>
        </w:rPr>
        <w:t xml:space="preserve">Муниципальное казенное общеобразовательное учреждение «Ближнеосиновская средняя общеобразовательная школа» расположена в х.Ближнеосиновском, который является центром Ближнеосиновского сельского поселения, в его состав входят х.Ближнеосиновский, х.Свиридовский, х. Жирковский. В школе обучаются дети из двух хуторов: х.Ближнеосиновского и х. Свиридовского, расположенного на расстоянии </w:t>
      </w:r>
      <w:smartTag w:uri="urn:schemas-microsoft-com:office:smarttags" w:element="metricconverter">
        <w:smartTagPr>
          <w:attr w:name="ProductID" w:val="8 км"/>
        </w:smartTagPr>
        <w:r w:rsidRPr="0021666B">
          <w:rPr>
            <w:sz w:val="24"/>
            <w:szCs w:val="24"/>
          </w:rPr>
          <w:t>8 км</w:t>
        </w:r>
      </w:smartTag>
      <w:r w:rsidRPr="0021666B">
        <w:rPr>
          <w:sz w:val="24"/>
          <w:szCs w:val="24"/>
        </w:rPr>
        <w:t>.</w:t>
      </w:r>
    </w:p>
    <w:p w:rsidR="009C6EDB" w:rsidRPr="0021666B" w:rsidRDefault="009C6EDB" w:rsidP="009966B5">
      <w:pPr>
        <w:spacing w:before="120" w:after="0" w:line="240" w:lineRule="auto"/>
        <w:jc w:val="both"/>
        <w:rPr>
          <w:sz w:val="24"/>
          <w:szCs w:val="24"/>
        </w:rPr>
      </w:pPr>
      <w:r w:rsidRPr="0021666B">
        <w:rPr>
          <w:sz w:val="24"/>
          <w:szCs w:val="24"/>
        </w:rPr>
        <w:t>Основным видом деятельности Школы является реализация общеобразовательных программ дошкольного, начального общего, основного общего и среднего общего образования. Также Школа реализует образовательные программы дополнительного образования детей и взрослых.</w:t>
      </w:r>
    </w:p>
    <w:p w:rsidR="009C6EDB" w:rsidRPr="0021666B" w:rsidRDefault="009C6EDB" w:rsidP="00A435FC">
      <w:pPr>
        <w:pStyle w:val="ListParagraph"/>
        <w:ind w:right="281"/>
        <w:jc w:val="both"/>
        <w:rPr>
          <w:b/>
          <w:sz w:val="24"/>
          <w:szCs w:val="24"/>
        </w:rPr>
      </w:pPr>
    </w:p>
    <w:p w:rsidR="009C6EDB" w:rsidRPr="0021666B" w:rsidRDefault="009C6EDB" w:rsidP="004559EB">
      <w:pPr>
        <w:pStyle w:val="ListParagraph"/>
        <w:numPr>
          <w:ilvl w:val="0"/>
          <w:numId w:val="1"/>
        </w:numPr>
        <w:ind w:right="281"/>
        <w:jc w:val="center"/>
        <w:rPr>
          <w:b/>
          <w:sz w:val="24"/>
          <w:szCs w:val="24"/>
        </w:rPr>
      </w:pPr>
      <w:r w:rsidRPr="0021666B">
        <w:rPr>
          <w:b/>
          <w:sz w:val="24"/>
          <w:szCs w:val="24"/>
        </w:rPr>
        <w:t>Система управления организацией</w:t>
      </w:r>
    </w:p>
    <w:p w:rsidR="009C6EDB" w:rsidRPr="0021666B" w:rsidRDefault="009C6EDB" w:rsidP="0067349A">
      <w:pPr>
        <w:ind w:left="360" w:right="281"/>
        <w:rPr>
          <w:sz w:val="24"/>
          <w:szCs w:val="24"/>
        </w:rPr>
      </w:pPr>
      <w:r w:rsidRPr="0021666B">
        <w:rPr>
          <w:sz w:val="24"/>
          <w:szCs w:val="24"/>
        </w:rPr>
        <w:t>Управление осуществляется на принципах единоначалия и самоуправления.</w:t>
      </w:r>
    </w:p>
    <w:p w:rsidR="009C6EDB" w:rsidRPr="0021666B" w:rsidRDefault="009C6EDB" w:rsidP="0067349A">
      <w:pPr>
        <w:ind w:left="360" w:right="281"/>
        <w:jc w:val="center"/>
        <w:rPr>
          <w:sz w:val="24"/>
          <w:szCs w:val="24"/>
        </w:rPr>
      </w:pPr>
      <w:r w:rsidRPr="0021666B">
        <w:rPr>
          <w:sz w:val="24"/>
          <w:szCs w:val="24"/>
        </w:rPr>
        <w:t>Органы управления,  действующие в школе: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91"/>
        <w:gridCol w:w="5046"/>
      </w:tblGrid>
      <w:tr w:rsidR="009C6EDB" w:rsidRPr="00F676B2" w:rsidTr="00F676B2">
        <w:tc>
          <w:tcPr>
            <w:tcW w:w="2511" w:type="pct"/>
          </w:tcPr>
          <w:p w:rsidR="009C6EDB" w:rsidRPr="00F676B2" w:rsidRDefault="009C6EDB" w:rsidP="00F676B2">
            <w:pPr>
              <w:spacing w:after="0" w:line="240" w:lineRule="auto"/>
              <w:ind w:right="281"/>
              <w:jc w:val="center"/>
              <w:rPr>
                <w:sz w:val="24"/>
                <w:szCs w:val="24"/>
              </w:rPr>
            </w:pPr>
            <w:r w:rsidRPr="00F676B2">
              <w:rPr>
                <w:sz w:val="24"/>
                <w:szCs w:val="24"/>
              </w:rPr>
              <w:t>Наименование органа</w:t>
            </w:r>
          </w:p>
        </w:tc>
        <w:tc>
          <w:tcPr>
            <w:tcW w:w="2489" w:type="pct"/>
          </w:tcPr>
          <w:p w:rsidR="009C6EDB" w:rsidRPr="00F676B2" w:rsidRDefault="009C6EDB" w:rsidP="00F676B2">
            <w:pPr>
              <w:spacing w:after="0" w:line="240" w:lineRule="auto"/>
              <w:ind w:right="281"/>
              <w:jc w:val="center"/>
              <w:rPr>
                <w:sz w:val="24"/>
                <w:szCs w:val="24"/>
              </w:rPr>
            </w:pPr>
            <w:r w:rsidRPr="00F676B2">
              <w:rPr>
                <w:sz w:val="24"/>
                <w:szCs w:val="24"/>
              </w:rPr>
              <w:t>Функции</w:t>
            </w:r>
          </w:p>
        </w:tc>
      </w:tr>
      <w:tr w:rsidR="009C6EDB" w:rsidRPr="00F676B2" w:rsidTr="00F676B2">
        <w:tc>
          <w:tcPr>
            <w:tcW w:w="2511" w:type="pct"/>
          </w:tcPr>
          <w:p w:rsidR="009C6EDB" w:rsidRPr="00F676B2" w:rsidRDefault="009C6EDB" w:rsidP="00F676B2">
            <w:pPr>
              <w:spacing w:after="0" w:line="240" w:lineRule="auto"/>
              <w:ind w:right="281"/>
              <w:rPr>
                <w:sz w:val="24"/>
                <w:szCs w:val="24"/>
              </w:rPr>
            </w:pPr>
            <w:r w:rsidRPr="00F676B2">
              <w:rPr>
                <w:sz w:val="24"/>
                <w:szCs w:val="24"/>
              </w:rPr>
              <w:t>Директор школы</w:t>
            </w:r>
          </w:p>
        </w:tc>
        <w:tc>
          <w:tcPr>
            <w:tcW w:w="2489" w:type="pct"/>
          </w:tcPr>
          <w:p w:rsidR="009C6EDB" w:rsidRPr="00F676B2" w:rsidRDefault="009C6EDB" w:rsidP="00F676B2">
            <w:pPr>
              <w:spacing w:after="0" w:line="240" w:lineRule="auto"/>
              <w:ind w:right="281"/>
              <w:jc w:val="both"/>
              <w:rPr>
                <w:sz w:val="24"/>
                <w:szCs w:val="24"/>
              </w:rPr>
            </w:pPr>
            <w:r w:rsidRPr="00F676B2">
              <w:rPr>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9C6EDB" w:rsidRPr="00F676B2" w:rsidTr="00F676B2">
        <w:tc>
          <w:tcPr>
            <w:tcW w:w="2511" w:type="pct"/>
          </w:tcPr>
          <w:p w:rsidR="009C6EDB" w:rsidRPr="00F676B2" w:rsidRDefault="009C6EDB" w:rsidP="00F676B2">
            <w:pPr>
              <w:spacing w:after="0" w:line="240" w:lineRule="auto"/>
              <w:ind w:right="281"/>
              <w:rPr>
                <w:sz w:val="24"/>
                <w:szCs w:val="24"/>
              </w:rPr>
            </w:pPr>
            <w:r w:rsidRPr="00F676B2">
              <w:rPr>
                <w:sz w:val="24"/>
                <w:szCs w:val="24"/>
              </w:rPr>
              <w:t>Педагогический совет</w:t>
            </w:r>
          </w:p>
        </w:tc>
        <w:tc>
          <w:tcPr>
            <w:tcW w:w="2489" w:type="pct"/>
          </w:tcPr>
          <w:p w:rsidR="009C6EDB" w:rsidRPr="00F676B2" w:rsidRDefault="009C6EDB" w:rsidP="00F676B2">
            <w:pPr>
              <w:spacing w:after="0" w:line="240" w:lineRule="auto"/>
              <w:ind w:right="281"/>
              <w:jc w:val="both"/>
              <w:rPr>
                <w:sz w:val="24"/>
                <w:szCs w:val="24"/>
              </w:rPr>
            </w:pPr>
            <w:r w:rsidRPr="00F676B2">
              <w:rPr>
                <w:sz w:val="24"/>
                <w:szCs w:val="24"/>
              </w:rPr>
              <w:t>Осуществляет текущее руководство образовательной деятельностью школы, в том числе рассматривает вопросы:</w:t>
            </w:r>
          </w:p>
          <w:p w:rsidR="009C6EDB" w:rsidRPr="00F676B2" w:rsidRDefault="009C6EDB" w:rsidP="00F676B2">
            <w:pPr>
              <w:spacing w:after="0" w:line="240" w:lineRule="auto"/>
              <w:ind w:right="281"/>
              <w:jc w:val="both"/>
              <w:rPr>
                <w:sz w:val="24"/>
                <w:szCs w:val="24"/>
              </w:rPr>
            </w:pPr>
            <w:r w:rsidRPr="00F676B2">
              <w:rPr>
                <w:sz w:val="24"/>
                <w:szCs w:val="24"/>
              </w:rPr>
              <w:t>- развития образовательных услуг;</w:t>
            </w:r>
          </w:p>
          <w:p w:rsidR="009C6EDB" w:rsidRPr="00F676B2" w:rsidRDefault="009C6EDB" w:rsidP="00F676B2">
            <w:pPr>
              <w:spacing w:after="0" w:line="240" w:lineRule="auto"/>
              <w:ind w:right="281"/>
              <w:jc w:val="both"/>
              <w:rPr>
                <w:sz w:val="24"/>
                <w:szCs w:val="24"/>
              </w:rPr>
            </w:pPr>
            <w:r w:rsidRPr="00F676B2">
              <w:rPr>
                <w:sz w:val="24"/>
                <w:szCs w:val="24"/>
              </w:rPr>
              <w:t>- регламентации образовательных отношений;</w:t>
            </w:r>
          </w:p>
          <w:p w:rsidR="009C6EDB" w:rsidRPr="00F676B2" w:rsidRDefault="009C6EDB" w:rsidP="00F676B2">
            <w:pPr>
              <w:spacing w:after="0" w:line="240" w:lineRule="auto"/>
              <w:ind w:right="281"/>
              <w:jc w:val="both"/>
              <w:rPr>
                <w:sz w:val="24"/>
                <w:szCs w:val="24"/>
              </w:rPr>
            </w:pPr>
            <w:r w:rsidRPr="00F676B2">
              <w:rPr>
                <w:sz w:val="24"/>
                <w:szCs w:val="24"/>
              </w:rPr>
              <w:t>- разработки образовательных программ;</w:t>
            </w:r>
          </w:p>
          <w:p w:rsidR="009C6EDB" w:rsidRPr="00F676B2" w:rsidRDefault="009C6EDB" w:rsidP="00F676B2">
            <w:pPr>
              <w:spacing w:after="0" w:line="240" w:lineRule="auto"/>
              <w:ind w:right="281"/>
              <w:jc w:val="both"/>
              <w:rPr>
                <w:sz w:val="24"/>
                <w:szCs w:val="24"/>
              </w:rPr>
            </w:pPr>
            <w:r w:rsidRPr="00F676B2">
              <w:rPr>
                <w:sz w:val="24"/>
                <w:szCs w:val="24"/>
              </w:rPr>
              <w:t>- выбора учебников, учебных пособий, средств обучения и воспитания;</w:t>
            </w:r>
          </w:p>
          <w:p w:rsidR="009C6EDB" w:rsidRPr="00F676B2" w:rsidRDefault="009C6EDB" w:rsidP="00F676B2">
            <w:pPr>
              <w:spacing w:after="0" w:line="240" w:lineRule="auto"/>
              <w:ind w:right="281"/>
              <w:jc w:val="both"/>
              <w:rPr>
                <w:sz w:val="24"/>
                <w:szCs w:val="24"/>
              </w:rPr>
            </w:pPr>
            <w:r w:rsidRPr="00F676B2">
              <w:rPr>
                <w:sz w:val="24"/>
                <w:szCs w:val="24"/>
              </w:rPr>
              <w:t>- материально-технического обеспечения образовательного процесса;</w:t>
            </w:r>
          </w:p>
          <w:p w:rsidR="009C6EDB" w:rsidRPr="00F676B2" w:rsidRDefault="009C6EDB" w:rsidP="00F676B2">
            <w:pPr>
              <w:spacing w:after="0" w:line="240" w:lineRule="auto"/>
              <w:ind w:right="281"/>
              <w:jc w:val="both"/>
              <w:rPr>
                <w:sz w:val="24"/>
                <w:szCs w:val="24"/>
              </w:rPr>
            </w:pPr>
            <w:r w:rsidRPr="00F676B2">
              <w:rPr>
                <w:sz w:val="24"/>
                <w:szCs w:val="24"/>
              </w:rPr>
              <w:t>- аттестации, повышения квалификации педагогических работников;</w:t>
            </w:r>
          </w:p>
          <w:p w:rsidR="009C6EDB" w:rsidRPr="00F676B2" w:rsidRDefault="009C6EDB" w:rsidP="00F676B2">
            <w:pPr>
              <w:spacing w:after="0" w:line="240" w:lineRule="auto"/>
              <w:ind w:right="281"/>
              <w:jc w:val="both"/>
              <w:rPr>
                <w:sz w:val="24"/>
                <w:szCs w:val="24"/>
              </w:rPr>
            </w:pPr>
            <w:r w:rsidRPr="00F676B2">
              <w:rPr>
                <w:sz w:val="24"/>
                <w:szCs w:val="24"/>
              </w:rPr>
              <w:t>- координации деятельности методических служб</w:t>
            </w:r>
          </w:p>
          <w:p w:rsidR="009C6EDB" w:rsidRPr="00F676B2" w:rsidRDefault="009C6EDB" w:rsidP="00F676B2">
            <w:pPr>
              <w:spacing w:after="0" w:line="240" w:lineRule="auto"/>
              <w:ind w:right="281"/>
              <w:jc w:val="center"/>
              <w:rPr>
                <w:sz w:val="24"/>
                <w:szCs w:val="24"/>
              </w:rPr>
            </w:pPr>
          </w:p>
        </w:tc>
      </w:tr>
      <w:tr w:rsidR="009C6EDB" w:rsidRPr="00F676B2" w:rsidTr="00F676B2">
        <w:tc>
          <w:tcPr>
            <w:tcW w:w="2511" w:type="pct"/>
          </w:tcPr>
          <w:p w:rsidR="009C6EDB" w:rsidRPr="00F676B2" w:rsidRDefault="009C6EDB" w:rsidP="00F676B2">
            <w:pPr>
              <w:spacing w:after="0" w:line="240" w:lineRule="auto"/>
              <w:ind w:right="281"/>
              <w:rPr>
                <w:sz w:val="24"/>
                <w:szCs w:val="24"/>
              </w:rPr>
            </w:pPr>
            <w:r w:rsidRPr="00F676B2">
              <w:rPr>
                <w:sz w:val="24"/>
                <w:szCs w:val="24"/>
              </w:rPr>
              <w:t>Общее собрание работников</w:t>
            </w:r>
          </w:p>
        </w:tc>
        <w:tc>
          <w:tcPr>
            <w:tcW w:w="2489" w:type="pct"/>
          </w:tcPr>
          <w:p w:rsidR="009C6EDB" w:rsidRPr="00F676B2" w:rsidRDefault="009C6EDB" w:rsidP="00F676B2">
            <w:pPr>
              <w:spacing w:after="0" w:line="240" w:lineRule="auto"/>
              <w:ind w:right="281"/>
              <w:jc w:val="both"/>
              <w:rPr>
                <w:sz w:val="24"/>
                <w:szCs w:val="24"/>
              </w:rPr>
            </w:pPr>
            <w:r w:rsidRPr="00F676B2">
              <w:rPr>
                <w:sz w:val="24"/>
                <w:szCs w:val="24"/>
              </w:rPr>
              <w:t>Реализует право работников участвовать в управлении образовательной организацией в том числе:</w:t>
            </w:r>
          </w:p>
          <w:p w:rsidR="009C6EDB" w:rsidRPr="00F676B2" w:rsidRDefault="009C6EDB" w:rsidP="00F676B2">
            <w:pPr>
              <w:spacing w:after="0" w:line="240" w:lineRule="auto"/>
              <w:ind w:right="281"/>
              <w:jc w:val="both"/>
              <w:rPr>
                <w:sz w:val="24"/>
                <w:szCs w:val="24"/>
              </w:rPr>
            </w:pPr>
            <w:r w:rsidRPr="00F676B2">
              <w:rPr>
                <w:sz w:val="24"/>
                <w:szCs w:val="24"/>
              </w:rPr>
              <w:t>- участвовать в разработке и принятии коллективного договора, Правил трудового распорядка изменений и дополнений к ним;</w:t>
            </w:r>
          </w:p>
          <w:p w:rsidR="009C6EDB" w:rsidRPr="00F676B2" w:rsidRDefault="009C6EDB" w:rsidP="00F676B2">
            <w:pPr>
              <w:spacing w:after="0" w:line="240" w:lineRule="auto"/>
              <w:ind w:right="281"/>
              <w:jc w:val="both"/>
              <w:rPr>
                <w:sz w:val="24"/>
                <w:szCs w:val="24"/>
              </w:rPr>
            </w:pPr>
            <w:r w:rsidRPr="00F676B2">
              <w:rPr>
                <w:sz w:val="24"/>
                <w:szCs w:val="24"/>
              </w:rPr>
              <w:t>- принимать локальные акты которые регламентируют деятельность образовательной организации и связанны с правами и обязанностями работников;</w:t>
            </w:r>
          </w:p>
          <w:p w:rsidR="009C6EDB" w:rsidRPr="00F676B2" w:rsidRDefault="009C6EDB" w:rsidP="00F676B2">
            <w:pPr>
              <w:spacing w:after="0" w:line="240" w:lineRule="auto"/>
              <w:ind w:right="281"/>
              <w:jc w:val="both"/>
              <w:rPr>
                <w:sz w:val="24"/>
                <w:szCs w:val="24"/>
              </w:rPr>
            </w:pPr>
            <w:r w:rsidRPr="00F676B2">
              <w:rPr>
                <w:sz w:val="24"/>
                <w:szCs w:val="24"/>
              </w:rPr>
              <w:t>- разрешать конфликтные ситуации между работниками и администрацией образовательной организации;</w:t>
            </w:r>
          </w:p>
          <w:p w:rsidR="009C6EDB" w:rsidRPr="00F676B2" w:rsidRDefault="009C6EDB" w:rsidP="00F676B2">
            <w:pPr>
              <w:spacing w:after="0" w:line="240" w:lineRule="auto"/>
              <w:ind w:right="281"/>
              <w:jc w:val="both"/>
              <w:rPr>
                <w:sz w:val="24"/>
                <w:szCs w:val="24"/>
              </w:rPr>
            </w:pPr>
            <w:r w:rsidRPr="00F676B2">
              <w:rPr>
                <w:sz w:val="24"/>
                <w:szCs w:val="24"/>
              </w:rPr>
              <w:t>- вносить предложения по корректировке плана мероприятий организации, совершенствованию ее работы и развитию материальной база</w:t>
            </w:r>
          </w:p>
        </w:tc>
      </w:tr>
      <w:tr w:rsidR="009C6EDB" w:rsidRPr="00F676B2" w:rsidTr="00F676B2">
        <w:tc>
          <w:tcPr>
            <w:tcW w:w="2511" w:type="pct"/>
          </w:tcPr>
          <w:p w:rsidR="009C6EDB" w:rsidRPr="00F676B2" w:rsidRDefault="009C6EDB" w:rsidP="00F676B2">
            <w:pPr>
              <w:spacing w:after="0" w:line="240" w:lineRule="auto"/>
              <w:ind w:right="281"/>
              <w:rPr>
                <w:sz w:val="24"/>
                <w:szCs w:val="24"/>
              </w:rPr>
            </w:pPr>
            <w:r w:rsidRPr="00F676B2">
              <w:rPr>
                <w:sz w:val="24"/>
                <w:szCs w:val="24"/>
              </w:rPr>
              <w:t>Профессиональный союз работников образовательной организации</w:t>
            </w:r>
          </w:p>
        </w:tc>
        <w:tc>
          <w:tcPr>
            <w:tcW w:w="2489" w:type="pct"/>
          </w:tcPr>
          <w:p w:rsidR="009C6EDB" w:rsidRPr="00F676B2" w:rsidRDefault="009C6EDB" w:rsidP="00F676B2">
            <w:pPr>
              <w:spacing w:after="0" w:line="240" w:lineRule="auto"/>
              <w:ind w:right="281"/>
              <w:jc w:val="both"/>
              <w:rPr>
                <w:sz w:val="24"/>
                <w:szCs w:val="24"/>
              </w:rPr>
            </w:pPr>
            <w:r w:rsidRPr="00F676B2">
              <w:rPr>
                <w:sz w:val="24"/>
                <w:szCs w:val="24"/>
              </w:rPr>
              <w:t>Непосредственно участвует в управлении организацией рассматривая вопросы:</w:t>
            </w:r>
          </w:p>
          <w:p w:rsidR="009C6EDB" w:rsidRPr="00F676B2" w:rsidRDefault="009C6EDB" w:rsidP="00F676B2">
            <w:pPr>
              <w:spacing w:after="0" w:line="240" w:lineRule="auto"/>
              <w:ind w:right="281"/>
              <w:jc w:val="both"/>
              <w:rPr>
                <w:sz w:val="24"/>
                <w:szCs w:val="24"/>
              </w:rPr>
            </w:pPr>
            <w:r w:rsidRPr="00F676B2">
              <w:rPr>
                <w:sz w:val="24"/>
                <w:szCs w:val="24"/>
              </w:rPr>
              <w:t>- защиты социально-трудовых прав членов Профсоюза;</w:t>
            </w:r>
          </w:p>
          <w:p w:rsidR="009C6EDB" w:rsidRPr="00F676B2" w:rsidRDefault="009C6EDB" w:rsidP="00F676B2">
            <w:pPr>
              <w:spacing w:after="0" w:line="240" w:lineRule="auto"/>
              <w:ind w:right="281"/>
              <w:jc w:val="both"/>
              <w:rPr>
                <w:sz w:val="24"/>
                <w:szCs w:val="24"/>
              </w:rPr>
            </w:pPr>
            <w:r w:rsidRPr="00F676B2">
              <w:rPr>
                <w:sz w:val="24"/>
                <w:szCs w:val="24"/>
              </w:rPr>
              <w:t>- подготовка локальных нормативных актов;</w:t>
            </w:r>
          </w:p>
          <w:p w:rsidR="009C6EDB" w:rsidRPr="00F676B2" w:rsidRDefault="009C6EDB" w:rsidP="00F676B2">
            <w:pPr>
              <w:spacing w:after="0" w:line="240" w:lineRule="auto"/>
              <w:ind w:right="281"/>
              <w:jc w:val="both"/>
              <w:rPr>
                <w:sz w:val="24"/>
                <w:szCs w:val="24"/>
              </w:rPr>
            </w:pPr>
            <w:r w:rsidRPr="00F676B2">
              <w:rPr>
                <w:sz w:val="24"/>
                <w:szCs w:val="24"/>
              </w:rPr>
              <w:t>- осуществление контроля за соблюдением норм трудового права;</w:t>
            </w:r>
          </w:p>
          <w:p w:rsidR="009C6EDB" w:rsidRPr="00F676B2" w:rsidRDefault="009C6EDB" w:rsidP="00F676B2">
            <w:pPr>
              <w:spacing w:after="0" w:line="240" w:lineRule="auto"/>
              <w:ind w:right="281"/>
              <w:jc w:val="both"/>
              <w:rPr>
                <w:sz w:val="24"/>
                <w:szCs w:val="24"/>
              </w:rPr>
            </w:pPr>
            <w:r w:rsidRPr="00F676B2">
              <w:rPr>
                <w:sz w:val="24"/>
                <w:szCs w:val="24"/>
              </w:rPr>
              <w:t xml:space="preserve">- </w:t>
            </w:r>
          </w:p>
        </w:tc>
      </w:tr>
      <w:tr w:rsidR="009C6EDB" w:rsidRPr="00F676B2" w:rsidTr="00F676B2">
        <w:tc>
          <w:tcPr>
            <w:tcW w:w="2511" w:type="pct"/>
          </w:tcPr>
          <w:p w:rsidR="009C6EDB" w:rsidRPr="00F676B2" w:rsidRDefault="009C6EDB" w:rsidP="00F676B2">
            <w:pPr>
              <w:spacing w:after="0" w:line="240" w:lineRule="auto"/>
              <w:ind w:right="281"/>
              <w:rPr>
                <w:sz w:val="24"/>
                <w:szCs w:val="24"/>
              </w:rPr>
            </w:pPr>
            <w:r w:rsidRPr="00F676B2">
              <w:rPr>
                <w:sz w:val="24"/>
                <w:szCs w:val="24"/>
              </w:rPr>
              <w:t>Совет родителей</w:t>
            </w:r>
          </w:p>
        </w:tc>
        <w:tc>
          <w:tcPr>
            <w:tcW w:w="2489" w:type="pct"/>
          </w:tcPr>
          <w:p w:rsidR="009C6EDB" w:rsidRPr="00F676B2" w:rsidRDefault="009C6EDB" w:rsidP="00F676B2">
            <w:pPr>
              <w:spacing w:after="0" w:line="240" w:lineRule="auto"/>
              <w:ind w:right="281"/>
              <w:jc w:val="both"/>
              <w:rPr>
                <w:sz w:val="24"/>
                <w:szCs w:val="24"/>
              </w:rPr>
            </w:pPr>
            <w:r w:rsidRPr="00F676B2">
              <w:rPr>
                <w:sz w:val="24"/>
                <w:szCs w:val="24"/>
              </w:rPr>
              <w:t>Содействие администрации и педагогическому коллективу в совершенствовании условий образовательного процесса, охраны и жизни, здоровья обучающихся, профилактики правонарушений</w:t>
            </w:r>
          </w:p>
        </w:tc>
      </w:tr>
      <w:tr w:rsidR="009C6EDB" w:rsidRPr="00F676B2" w:rsidTr="00F676B2">
        <w:tc>
          <w:tcPr>
            <w:tcW w:w="2511" w:type="pct"/>
          </w:tcPr>
          <w:p w:rsidR="009C6EDB" w:rsidRPr="00F676B2" w:rsidRDefault="009C6EDB" w:rsidP="00F676B2">
            <w:pPr>
              <w:spacing w:after="0" w:line="240" w:lineRule="auto"/>
              <w:ind w:right="281"/>
              <w:rPr>
                <w:sz w:val="24"/>
                <w:szCs w:val="24"/>
              </w:rPr>
            </w:pPr>
            <w:r w:rsidRPr="00F676B2">
              <w:rPr>
                <w:sz w:val="24"/>
                <w:szCs w:val="24"/>
              </w:rPr>
              <w:t>Совет обучающихся</w:t>
            </w:r>
          </w:p>
        </w:tc>
        <w:tc>
          <w:tcPr>
            <w:tcW w:w="2489" w:type="pct"/>
          </w:tcPr>
          <w:p w:rsidR="009C6EDB" w:rsidRPr="00F676B2" w:rsidRDefault="009C6EDB" w:rsidP="00F676B2">
            <w:pPr>
              <w:spacing w:after="0" w:line="240" w:lineRule="auto"/>
              <w:ind w:right="281"/>
              <w:jc w:val="both"/>
              <w:rPr>
                <w:sz w:val="24"/>
                <w:szCs w:val="24"/>
              </w:rPr>
            </w:pPr>
            <w:r w:rsidRPr="00F676B2">
              <w:rPr>
                <w:sz w:val="24"/>
                <w:szCs w:val="24"/>
              </w:rPr>
              <w:t>- изучает, вносит предложения по совершенствованию деятельности школы;</w:t>
            </w:r>
          </w:p>
          <w:p w:rsidR="009C6EDB" w:rsidRPr="00F676B2" w:rsidRDefault="009C6EDB" w:rsidP="00F676B2">
            <w:pPr>
              <w:spacing w:after="0" w:line="240" w:lineRule="auto"/>
              <w:ind w:right="281"/>
              <w:jc w:val="both"/>
              <w:rPr>
                <w:sz w:val="24"/>
                <w:szCs w:val="24"/>
              </w:rPr>
            </w:pPr>
            <w:r w:rsidRPr="00F676B2">
              <w:rPr>
                <w:sz w:val="24"/>
                <w:szCs w:val="24"/>
              </w:rPr>
              <w:t>- содействует разрешению конфликтных вопросов между участниками учебно-воспитательного процесса;</w:t>
            </w:r>
          </w:p>
        </w:tc>
      </w:tr>
    </w:tbl>
    <w:p w:rsidR="009C6EDB" w:rsidRDefault="009C6EDB" w:rsidP="0067349A">
      <w:pPr>
        <w:pStyle w:val="ListParagraph"/>
        <w:ind w:right="281"/>
        <w:rPr>
          <w:b/>
          <w:sz w:val="24"/>
          <w:szCs w:val="24"/>
        </w:rPr>
      </w:pPr>
    </w:p>
    <w:p w:rsidR="009C6EDB" w:rsidRDefault="009C6EDB" w:rsidP="0067349A">
      <w:pPr>
        <w:pStyle w:val="ListParagraph"/>
        <w:ind w:right="281"/>
        <w:rPr>
          <w:b/>
          <w:sz w:val="24"/>
          <w:szCs w:val="24"/>
        </w:rPr>
      </w:pPr>
    </w:p>
    <w:p w:rsidR="009C6EDB" w:rsidRPr="0021666B" w:rsidRDefault="009C6EDB" w:rsidP="0067349A">
      <w:pPr>
        <w:pStyle w:val="ListParagraph"/>
        <w:ind w:right="281"/>
        <w:rPr>
          <w:b/>
          <w:sz w:val="24"/>
          <w:szCs w:val="24"/>
        </w:rPr>
      </w:pPr>
    </w:p>
    <w:p w:rsidR="009C6EDB" w:rsidRPr="0021666B" w:rsidRDefault="009C6EDB" w:rsidP="004559EB">
      <w:pPr>
        <w:pStyle w:val="ListParagraph"/>
        <w:numPr>
          <w:ilvl w:val="0"/>
          <w:numId w:val="1"/>
        </w:numPr>
        <w:ind w:right="281"/>
        <w:jc w:val="center"/>
        <w:rPr>
          <w:b/>
          <w:sz w:val="24"/>
          <w:szCs w:val="24"/>
        </w:rPr>
      </w:pPr>
      <w:r w:rsidRPr="0021666B">
        <w:rPr>
          <w:b/>
          <w:sz w:val="24"/>
          <w:szCs w:val="24"/>
        </w:rPr>
        <w:t>Оценка образовательной деятельности</w:t>
      </w:r>
    </w:p>
    <w:p w:rsidR="009C6EDB" w:rsidRPr="0021666B" w:rsidRDefault="009C6EDB" w:rsidP="00D041B4">
      <w:pPr>
        <w:spacing w:after="0" w:line="240" w:lineRule="auto"/>
        <w:rPr>
          <w:b/>
          <w:color w:val="auto"/>
          <w:sz w:val="24"/>
          <w:szCs w:val="24"/>
        </w:rPr>
      </w:pPr>
      <w:r w:rsidRPr="0021666B">
        <w:rPr>
          <w:b/>
          <w:color w:val="auto"/>
          <w:sz w:val="24"/>
          <w:szCs w:val="24"/>
        </w:rPr>
        <w:t>Воспитательная работа</w:t>
      </w:r>
    </w:p>
    <w:p w:rsidR="009C6EDB" w:rsidRPr="0021666B" w:rsidRDefault="009C6EDB" w:rsidP="00D041B4">
      <w:pPr>
        <w:spacing w:after="0" w:line="240" w:lineRule="auto"/>
        <w:rPr>
          <w:b/>
          <w:color w:val="auto"/>
          <w:sz w:val="24"/>
          <w:szCs w:val="24"/>
        </w:rPr>
      </w:pPr>
      <w:r w:rsidRPr="0021666B">
        <w:rPr>
          <w:b/>
          <w:color w:val="auto"/>
          <w:sz w:val="24"/>
          <w:szCs w:val="24"/>
        </w:rPr>
        <w:t>1.Работа с ученическим коллективом</w:t>
      </w:r>
    </w:p>
    <w:p w:rsidR="009C6EDB" w:rsidRPr="0021666B" w:rsidRDefault="009C6EDB" w:rsidP="00D041B4">
      <w:pPr>
        <w:spacing w:after="0" w:line="240" w:lineRule="auto"/>
        <w:jc w:val="both"/>
        <w:rPr>
          <w:rFonts w:eastAsia="Arial Unicode MS"/>
          <w:sz w:val="24"/>
          <w:szCs w:val="24"/>
        </w:rPr>
      </w:pPr>
      <w:r w:rsidRPr="0021666B">
        <w:rPr>
          <w:sz w:val="24"/>
          <w:szCs w:val="24"/>
        </w:rPr>
        <w:t>Нормативно-правовая база воспитательной деятельности представлена федеральными, региональными и муниципальными документами: Федеральный закон «Об образовании в Российской Федерации» от 29.12.2012 г. № 273 - ФЗ; Стратегия развития воспитания в Российской Федерации на период до 2025 года, утверждена распоряжением Правительства Российской Федерации от 29 мая 2015 года N 996-р;  «Стратегия государственной молодежной политики», а также локальными актами, определяющими принцип воспитательной деятельности в школе:  Правила внутреннего распорядка для обучающихся, должностные инструкции , планы работы специалистов, организующих воспитательный процесс в школе. Все это определяют</w:t>
      </w:r>
      <w:r w:rsidRPr="0021666B">
        <w:rPr>
          <w:rFonts w:eastAsia="Arial Unicode MS"/>
          <w:sz w:val="24"/>
          <w:szCs w:val="24"/>
        </w:rPr>
        <w:t xml:space="preserve"> основные направления развития воспитания, в соответствии с которыми наша школа планирует и реализует свою воспитательную деятельность. В чём же практическая суть нашей работы по направлениям стратегии?</w:t>
      </w:r>
    </w:p>
    <w:p w:rsidR="009C6EDB" w:rsidRPr="0021666B" w:rsidRDefault="009C6EDB" w:rsidP="00D041B4">
      <w:pPr>
        <w:spacing w:after="0" w:line="240" w:lineRule="auto"/>
        <w:jc w:val="both"/>
        <w:rPr>
          <w:rFonts w:eastAsia="Arial Unicode MS"/>
          <w:b/>
          <w:i/>
          <w:sz w:val="24"/>
          <w:szCs w:val="24"/>
        </w:rPr>
      </w:pPr>
      <w:r w:rsidRPr="0021666B">
        <w:rPr>
          <w:rFonts w:eastAsia="Arial Unicode MS"/>
          <w:b/>
          <w:i/>
          <w:sz w:val="24"/>
          <w:szCs w:val="24"/>
        </w:rPr>
        <w:t>1.Поддержка семейного воспитания</w:t>
      </w:r>
    </w:p>
    <w:p w:rsidR="009C6EDB" w:rsidRPr="0021666B" w:rsidRDefault="009C6EDB" w:rsidP="00D041B4">
      <w:pPr>
        <w:spacing w:after="0" w:line="240" w:lineRule="auto"/>
        <w:jc w:val="both"/>
        <w:rPr>
          <w:rFonts w:eastAsia="Arial Unicode MS"/>
          <w:sz w:val="24"/>
          <w:szCs w:val="24"/>
        </w:rPr>
      </w:pPr>
      <w:r w:rsidRPr="0021666B">
        <w:rPr>
          <w:rFonts w:eastAsia="Arial Unicode MS"/>
          <w:sz w:val="24"/>
          <w:szCs w:val="24"/>
        </w:rPr>
        <w:t xml:space="preserve">Если вспомнить ситуацию несколько лет назад, очень сложно было заставить родителей придти в школу. Отговорки были разные: и работа, и маленькие дети, и все что угодно. Получалось: сдали детей в школу, а вы воспитывайте их сами. Сейчас ситуация в корне стала меняться. Наверно, родители поняли, что образование детей – это главная их задача. Поэтому стали более ответственно к различным мероприятиям, приходить на собрания. А для консультаций по психолого-педагогическим вопросам  у нас работает психолог. </w:t>
      </w:r>
    </w:p>
    <w:p w:rsidR="009C6EDB" w:rsidRPr="0021666B" w:rsidRDefault="009C6EDB" w:rsidP="00D041B4">
      <w:pPr>
        <w:spacing w:after="0" w:line="240" w:lineRule="auto"/>
        <w:jc w:val="both"/>
        <w:rPr>
          <w:rFonts w:eastAsia="Arial Unicode MS"/>
          <w:sz w:val="24"/>
          <w:szCs w:val="24"/>
        </w:rPr>
      </w:pPr>
      <w:r w:rsidRPr="0021666B">
        <w:rPr>
          <w:rFonts w:eastAsia="Arial Unicode MS"/>
          <w:i/>
          <w:sz w:val="24"/>
          <w:szCs w:val="24"/>
        </w:rPr>
        <w:t>2</w:t>
      </w:r>
      <w:r w:rsidRPr="0021666B">
        <w:rPr>
          <w:rFonts w:eastAsia="Arial Unicode MS"/>
          <w:b/>
          <w:i/>
          <w:sz w:val="24"/>
          <w:szCs w:val="24"/>
        </w:rPr>
        <w:t>. Поддержка общественных объединений в сфере воспитания</w:t>
      </w:r>
      <w:r w:rsidRPr="0021666B">
        <w:rPr>
          <w:rFonts w:eastAsia="Arial Unicode MS"/>
          <w:sz w:val="24"/>
          <w:szCs w:val="24"/>
        </w:rPr>
        <w:t xml:space="preserve"> предполагает поддержку ученического самоуправления. В школе уже много лет действует  детская  организация «Школярия». Ребята с удовольствием проводят традиционные школьные мероприятия. Это и День матери, День отца, День учителя, Новогодние вечера отдыха, работы салонов и многое другое.  Это то самое, что развивает чувство коллективизма, дружбы </w:t>
      </w:r>
    </w:p>
    <w:p w:rsidR="009C6EDB" w:rsidRPr="0021666B" w:rsidRDefault="009C6EDB" w:rsidP="00D041B4">
      <w:pPr>
        <w:spacing w:after="0" w:line="240" w:lineRule="auto"/>
        <w:jc w:val="both"/>
        <w:rPr>
          <w:rFonts w:eastAsia="Arial Unicode MS"/>
          <w:b/>
          <w:i/>
          <w:sz w:val="24"/>
          <w:szCs w:val="24"/>
        </w:rPr>
      </w:pPr>
      <w:r w:rsidRPr="0021666B">
        <w:rPr>
          <w:rFonts w:eastAsia="Arial Unicode MS"/>
          <w:b/>
          <w:i/>
          <w:sz w:val="24"/>
          <w:szCs w:val="24"/>
        </w:rPr>
        <w:t>3. Гражданское воспитание и формирование российской идентичности</w:t>
      </w:r>
    </w:p>
    <w:p w:rsidR="009C6EDB" w:rsidRPr="0021666B" w:rsidRDefault="009C6EDB" w:rsidP="00D041B4">
      <w:pPr>
        <w:spacing w:after="0" w:line="240" w:lineRule="auto"/>
        <w:jc w:val="both"/>
        <w:rPr>
          <w:rFonts w:eastAsia="Arial Unicode MS"/>
          <w:sz w:val="24"/>
          <w:szCs w:val="24"/>
        </w:rPr>
      </w:pPr>
      <w:r w:rsidRPr="0021666B">
        <w:rPr>
          <w:rFonts w:eastAsia="Arial Unicode MS"/>
          <w:sz w:val="24"/>
          <w:szCs w:val="24"/>
        </w:rPr>
        <w:t xml:space="preserve">На формирование патриотизма и чувства гордости за родину направлены многие мероприятия как в рамках уроков, так и во   внеурочной деятельности.  Это акции «Я-гражданин России», «Обелиск», «Ветеран живет рядом»,  виртуальные экскурсии в музеи,   ежегодные мероприятия, посвященные государственной символике России, Дню конституции. </w:t>
      </w:r>
    </w:p>
    <w:p w:rsidR="009C6EDB" w:rsidRPr="0021666B" w:rsidRDefault="009C6EDB" w:rsidP="00D041B4">
      <w:pPr>
        <w:spacing w:after="0" w:line="240" w:lineRule="auto"/>
        <w:jc w:val="both"/>
        <w:rPr>
          <w:rFonts w:eastAsia="Arial Unicode MS"/>
          <w:sz w:val="24"/>
          <w:szCs w:val="24"/>
        </w:rPr>
      </w:pPr>
      <w:r w:rsidRPr="0021666B">
        <w:rPr>
          <w:rFonts w:eastAsia="Arial Unicode MS"/>
          <w:sz w:val="24"/>
          <w:szCs w:val="24"/>
        </w:rPr>
        <w:t xml:space="preserve">  И, конечно, целый цикл мероприятий, связанных с нашей великой победой над фашизмом.  </w:t>
      </w:r>
    </w:p>
    <w:p w:rsidR="009C6EDB" w:rsidRPr="0021666B" w:rsidRDefault="009C6EDB" w:rsidP="00D041B4">
      <w:pPr>
        <w:spacing w:after="0" w:line="240" w:lineRule="auto"/>
        <w:jc w:val="both"/>
        <w:rPr>
          <w:rFonts w:eastAsia="Arial Unicode MS"/>
          <w:sz w:val="24"/>
          <w:szCs w:val="24"/>
        </w:rPr>
      </w:pPr>
      <w:r w:rsidRPr="0021666B">
        <w:rPr>
          <w:rFonts w:eastAsia="Arial Unicode MS"/>
          <w:sz w:val="24"/>
          <w:szCs w:val="24"/>
        </w:rPr>
        <w:t>Участие в митингах, посвященных знаменательным датам в победе над фашистами, это цикл классных часов «Жить, чтобы помнить!», посвященные подвигам советского народа в боях за свободу, защиту родных деревень и городов.</w:t>
      </w:r>
    </w:p>
    <w:p w:rsidR="009C6EDB" w:rsidRPr="0021666B" w:rsidRDefault="009C6EDB" w:rsidP="00D041B4">
      <w:pPr>
        <w:spacing w:after="0" w:line="240" w:lineRule="auto"/>
        <w:jc w:val="both"/>
        <w:rPr>
          <w:sz w:val="24"/>
          <w:szCs w:val="24"/>
        </w:rPr>
      </w:pPr>
      <w:r w:rsidRPr="0021666B">
        <w:rPr>
          <w:rFonts w:eastAsia="Arial Unicode MS"/>
          <w:b/>
          <w:i/>
          <w:sz w:val="24"/>
          <w:szCs w:val="24"/>
        </w:rPr>
        <w:t>4.Духовно-нравстсвенное воспитание осуществляется</w:t>
      </w:r>
      <w:r w:rsidRPr="0021666B">
        <w:rPr>
          <w:rFonts w:eastAsia="Arial Unicode MS"/>
          <w:b/>
          <w:sz w:val="24"/>
          <w:szCs w:val="24"/>
        </w:rPr>
        <w:t xml:space="preserve"> на </w:t>
      </w:r>
      <w:r w:rsidRPr="0021666B">
        <w:rPr>
          <w:rFonts w:eastAsia="Arial Unicode MS"/>
          <w:sz w:val="24"/>
          <w:szCs w:val="24"/>
        </w:rPr>
        <w:t xml:space="preserve">основе российских традиционных ценностей. Это добро, справедливость, любовь, свобода. Традиционные мероприятия, проводимые из года в год в нашей школе – это </w:t>
      </w:r>
      <w:r w:rsidRPr="0021666B">
        <w:rPr>
          <w:sz w:val="24"/>
          <w:szCs w:val="24"/>
        </w:rPr>
        <w:t>тематические классные часы «Моя семья»; «Научись исправлять свои ошибки»; «Наши чувства и действия»; «О тех, кто рядом»; «Толерантность и мы»; «О пользе прощения» и многие другие.</w:t>
      </w:r>
    </w:p>
    <w:p w:rsidR="009C6EDB" w:rsidRPr="0021666B" w:rsidRDefault="009C6EDB" w:rsidP="00D041B4">
      <w:pPr>
        <w:spacing w:after="0" w:line="240" w:lineRule="auto"/>
        <w:jc w:val="both"/>
        <w:rPr>
          <w:rFonts w:eastAsia="Arial Unicode MS"/>
          <w:b/>
          <w:sz w:val="24"/>
          <w:szCs w:val="24"/>
        </w:rPr>
      </w:pPr>
      <w:r w:rsidRPr="0021666B">
        <w:rPr>
          <w:rFonts w:eastAsia="Arial Unicode MS"/>
          <w:b/>
          <w:i/>
          <w:sz w:val="24"/>
          <w:szCs w:val="24"/>
        </w:rPr>
        <w:t>5.Популяризация научных знаний среди детей</w:t>
      </w:r>
      <w:r w:rsidRPr="0021666B">
        <w:rPr>
          <w:rFonts w:eastAsia="Arial Unicode MS"/>
          <w:b/>
          <w:sz w:val="24"/>
          <w:szCs w:val="24"/>
        </w:rPr>
        <w:t xml:space="preserve">. </w:t>
      </w:r>
      <w:r w:rsidRPr="0021666B">
        <w:rPr>
          <w:rFonts w:eastAsia="Arial Unicode MS"/>
          <w:sz w:val="24"/>
          <w:szCs w:val="24"/>
        </w:rPr>
        <w:t xml:space="preserve">Решение данной воспитательной задачи происходит в процессе подготовки исследовательских проектов и олимпиад. Наши ребята представляли свои  исследовательские работы на различных конференциях и семинарах, причем не раз становились победителями районных, региональных, международных конкурсов </w:t>
      </w:r>
    </w:p>
    <w:p w:rsidR="009C6EDB" w:rsidRPr="0021666B" w:rsidRDefault="009C6EDB" w:rsidP="00D041B4">
      <w:pPr>
        <w:spacing w:after="0" w:line="240" w:lineRule="auto"/>
        <w:jc w:val="both"/>
        <w:rPr>
          <w:rFonts w:eastAsia="Arial Unicode MS"/>
          <w:sz w:val="24"/>
          <w:szCs w:val="24"/>
        </w:rPr>
      </w:pPr>
      <w:r w:rsidRPr="0021666B">
        <w:rPr>
          <w:rFonts w:eastAsia="Arial Unicode MS"/>
          <w:b/>
          <w:i/>
          <w:sz w:val="24"/>
          <w:szCs w:val="24"/>
        </w:rPr>
        <w:t>6. Экологическое воспитание</w:t>
      </w:r>
      <w:r w:rsidRPr="0021666B">
        <w:rPr>
          <w:rFonts w:eastAsia="Arial Unicode MS"/>
          <w:b/>
          <w:sz w:val="24"/>
          <w:szCs w:val="24"/>
        </w:rPr>
        <w:t xml:space="preserve">, </w:t>
      </w:r>
      <w:r w:rsidRPr="0021666B">
        <w:rPr>
          <w:rFonts w:eastAsia="Arial Unicode MS"/>
          <w:sz w:val="24"/>
          <w:szCs w:val="24"/>
        </w:rPr>
        <w:t xml:space="preserve">это развитие у детей культуры и бережного отношения к родной земле. Это работа и уборка пришкольного двора, высадка растений, озеленение. Уже стало традицией среди выпускников- высадка саженцев роз в подарок школе, соответственно после каждого класса остается вот такая своеобразная память- небольшая аллея роз в школьном дворе   </w:t>
      </w:r>
    </w:p>
    <w:p w:rsidR="009C6EDB" w:rsidRPr="0021666B" w:rsidRDefault="009C6EDB" w:rsidP="00D041B4">
      <w:pPr>
        <w:spacing w:after="0" w:line="240" w:lineRule="auto"/>
        <w:jc w:val="both"/>
        <w:rPr>
          <w:rFonts w:eastAsia="Arial Unicode MS"/>
          <w:sz w:val="24"/>
          <w:szCs w:val="24"/>
        </w:rPr>
      </w:pPr>
      <w:r w:rsidRPr="0021666B">
        <w:rPr>
          <w:rFonts w:eastAsia="Arial Unicode MS"/>
          <w:b/>
          <w:i/>
          <w:sz w:val="24"/>
          <w:szCs w:val="24"/>
        </w:rPr>
        <w:t>7.Физическое воспитание и формирование культуры здоровья</w:t>
      </w:r>
    </w:p>
    <w:p w:rsidR="009C6EDB" w:rsidRPr="0021666B" w:rsidRDefault="009C6EDB" w:rsidP="00D041B4">
      <w:pPr>
        <w:spacing w:after="0" w:line="240" w:lineRule="auto"/>
        <w:jc w:val="both"/>
        <w:rPr>
          <w:rFonts w:eastAsia="Arial Unicode MS"/>
          <w:sz w:val="24"/>
          <w:szCs w:val="24"/>
        </w:rPr>
      </w:pPr>
      <w:r w:rsidRPr="0021666B">
        <w:rPr>
          <w:rFonts w:eastAsia="Arial Unicode MS"/>
          <w:sz w:val="24"/>
          <w:szCs w:val="24"/>
        </w:rPr>
        <w:t>Ежемесячно проводятся  классные часы, посвященные здоровому образу жизни, но когда дети и сами занимаются спортом, это здорово. Спортивные традиционные соревнования проходят в знаменательные Дни защитника Отечества. В школе поставлена на высоком уровне туристическая работа. Учащиеся уже много лет становятся победителями районного соревнования по туризму, участвуют в походах не только в нашей области но и по  Северному Кавказу.</w:t>
      </w:r>
    </w:p>
    <w:p w:rsidR="009C6EDB" w:rsidRPr="0021666B" w:rsidRDefault="009C6EDB" w:rsidP="00D041B4">
      <w:pPr>
        <w:spacing w:after="0" w:line="240" w:lineRule="auto"/>
        <w:jc w:val="both"/>
        <w:rPr>
          <w:rFonts w:eastAsia="Arial Unicode MS"/>
          <w:sz w:val="24"/>
          <w:szCs w:val="24"/>
        </w:rPr>
      </w:pPr>
      <w:r w:rsidRPr="0021666B">
        <w:rPr>
          <w:color w:val="auto"/>
          <w:sz w:val="24"/>
          <w:szCs w:val="24"/>
          <w:lang w:eastAsia="ru-RU"/>
        </w:rPr>
        <w:t xml:space="preserve"> Формируя привычки к здоровому образу жизни, вопросы об охране жизни и здоровья обучающихся, укрепления здоровья, профилактика ОРВИ и гриппа, профилактике детского травматизма были рассмотрены на родительских собраниях, МО классных руководителей, совещаниях, педсоветах в течение учебного года. В течение учебного года, в рамках уроков ОБЖ, месячника ГО и ЧС, месячника безопасности с обучающимися проведены мероприятия, направленные на предупреждение детского травматизма</w:t>
      </w:r>
      <w:r w:rsidRPr="0021666B">
        <w:rPr>
          <w:color w:val="444444"/>
          <w:sz w:val="24"/>
          <w:szCs w:val="24"/>
          <w:lang w:eastAsia="ru-RU"/>
        </w:rPr>
        <w:t>.</w:t>
      </w:r>
    </w:p>
    <w:p w:rsidR="009C6EDB" w:rsidRPr="0021666B" w:rsidRDefault="009C6EDB" w:rsidP="00D041B4">
      <w:pPr>
        <w:spacing w:after="0" w:line="240" w:lineRule="auto"/>
        <w:jc w:val="both"/>
        <w:rPr>
          <w:rFonts w:eastAsia="Arial Unicode MS"/>
          <w:sz w:val="24"/>
          <w:szCs w:val="24"/>
        </w:rPr>
      </w:pPr>
      <w:r w:rsidRPr="0021666B">
        <w:rPr>
          <w:rFonts w:eastAsia="Arial Unicode MS"/>
          <w:sz w:val="24"/>
          <w:szCs w:val="24"/>
        </w:rPr>
        <w:t xml:space="preserve">   Для реализации поставленных целей, задач в школе разработаны  программа воспитания</w:t>
      </w:r>
    </w:p>
    <w:p w:rsidR="009C6EDB" w:rsidRPr="0021666B" w:rsidRDefault="009C6EDB" w:rsidP="00D041B4">
      <w:pPr>
        <w:spacing w:after="0" w:line="240" w:lineRule="auto"/>
        <w:rPr>
          <w:rFonts w:eastAsia="Arial Unicode MS"/>
          <w:sz w:val="24"/>
          <w:szCs w:val="24"/>
        </w:rPr>
      </w:pPr>
      <w:r w:rsidRPr="0021666B">
        <w:rPr>
          <w:rFonts w:eastAsia="Arial Unicode MS"/>
          <w:sz w:val="24"/>
          <w:szCs w:val="24"/>
        </w:rPr>
        <w:t xml:space="preserve"> </w:t>
      </w:r>
    </w:p>
    <w:p w:rsidR="009C6EDB" w:rsidRPr="0021666B" w:rsidRDefault="009C6EDB" w:rsidP="00D041B4">
      <w:pPr>
        <w:spacing w:after="0" w:line="240" w:lineRule="auto"/>
        <w:rPr>
          <w:b/>
          <w:color w:val="auto"/>
          <w:sz w:val="24"/>
          <w:szCs w:val="24"/>
        </w:rPr>
      </w:pPr>
      <w:r w:rsidRPr="0021666B">
        <w:rPr>
          <w:b/>
          <w:color w:val="auto"/>
          <w:sz w:val="24"/>
          <w:szCs w:val="24"/>
        </w:rPr>
        <w:t>2.Работа с органами ученического самоуправления</w:t>
      </w:r>
    </w:p>
    <w:p w:rsidR="009C6EDB" w:rsidRPr="0021666B" w:rsidRDefault="009C6EDB" w:rsidP="00C976D2">
      <w:pPr>
        <w:spacing w:after="0" w:line="240" w:lineRule="auto"/>
        <w:jc w:val="both"/>
        <w:rPr>
          <w:sz w:val="24"/>
          <w:szCs w:val="24"/>
        </w:rPr>
      </w:pPr>
      <w:r w:rsidRPr="0021666B">
        <w:rPr>
          <w:sz w:val="24"/>
          <w:szCs w:val="24"/>
        </w:rPr>
        <w:t>На базе школы создана и работает детская организация «Школярия». Основные направления работы: духовно-нравственное, патриотическое, экологическое, здоровьесбережения. Во главе организации состоит совет старшеклассников. Раз в месяц ребята координируют свои действия, намечают планы работы. В соответствии с планом работы проводятся мероприятия,  субботники, акции. Традиционными стали День Учителя, Праздник ко дню Матери, Отца, Семьи. Конкурсы и фестивали, посвященные Дню Защитника Отечества, международному женскому дню  и т.д. Ежегодно проводятся акции «Обелиск»,  «Ветеран живет рядом» «Моя улица и школа» и т.д.</w:t>
      </w:r>
    </w:p>
    <w:p w:rsidR="009C6EDB" w:rsidRPr="0021666B" w:rsidRDefault="009C6EDB" w:rsidP="00C976D2">
      <w:pPr>
        <w:spacing w:after="0" w:line="240" w:lineRule="auto"/>
        <w:jc w:val="both"/>
        <w:rPr>
          <w:sz w:val="24"/>
          <w:szCs w:val="24"/>
        </w:rPr>
      </w:pPr>
    </w:p>
    <w:p w:rsidR="009C6EDB" w:rsidRPr="0021666B" w:rsidRDefault="009C6EDB" w:rsidP="00C976D2">
      <w:pPr>
        <w:spacing w:after="0" w:line="240" w:lineRule="auto"/>
        <w:jc w:val="both"/>
        <w:rPr>
          <w:b/>
          <w:color w:val="auto"/>
          <w:sz w:val="24"/>
          <w:szCs w:val="24"/>
        </w:rPr>
      </w:pPr>
      <w:r w:rsidRPr="0021666B">
        <w:rPr>
          <w:b/>
          <w:color w:val="auto"/>
          <w:sz w:val="24"/>
          <w:szCs w:val="24"/>
        </w:rPr>
        <w:t>3.Укрепление системы работы по профилактике асоциальных моделей поведения, активизация профилактической деятельности по вопросам правопорядка, повышение уровня правовой культуры учащихся</w:t>
      </w:r>
    </w:p>
    <w:p w:rsidR="009C6EDB" w:rsidRPr="0021666B" w:rsidRDefault="009C6EDB" w:rsidP="00C976D2">
      <w:pPr>
        <w:spacing w:after="0" w:line="240" w:lineRule="auto"/>
        <w:jc w:val="both"/>
        <w:rPr>
          <w:sz w:val="24"/>
          <w:szCs w:val="24"/>
          <w:lang w:eastAsia="ru-RU"/>
        </w:rPr>
      </w:pPr>
      <w:r w:rsidRPr="0021666B">
        <w:rPr>
          <w:sz w:val="24"/>
          <w:szCs w:val="24"/>
          <w:lang w:eastAsia="ru-RU"/>
        </w:rPr>
        <w:t>Профилактика правонарушений среди несовершеннолетних является одним из основных направлений воспитательной работы образовательного учреждения, и осуществляется в соответствии с требованиями следующих нормативных документов: Конвенция о правах ребенка, Конституция РФ о правах человека, Семейный кодекс,ФЗ № 159-ФЗ от 21.12.96 г. «О дополнительных гарантиях по социальной поддержке детей-сирот, оставшихся без попечения родителей»,  ФЗ № 120-РФ «Об основах системы профилактики безнадзорности и правонарушений несовершеннолетних»,  Федеральный закон от 29.12.2012 </w:t>
      </w:r>
      <w:r w:rsidRPr="0021666B">
        <w:rPr>
          <w:sz w:val="24"/>
          <w:szCs w:val="24"/>
          <w:lang w:val="en-US" w:eastAsia="ru-RU"/>
        </w:rPr>
        <w:t>N</w:t>
      </w:r>
      <w:r w:rsidRPr="0021666B">
        <w:rPr>
          <w:sz w:val="24"/>
          <w:szCs w:val="24"/>
          <w:lang w:eastAsia="ru-RU"/>
        </w:rPr>
        <w:t> 273-ФЗ (ред. от 21.07.2014) "Об образовании в Российской Федерации" ФЗ от 21.07. 1998г №124-ФЗ «Об основных гарантиях прав ребенка в РФ»,ФЗ от 24.04.08 № 48-ОЗ «Об опеке и попечительстве»,ФЗ  от 21.11.1995. 181-ФЗ«О социальной защите инвалидов в РФ»</w:t>
      </w:r>
    </w:p>
    <w:p w:rsidR="009C6EDB" w:rsidRPr="0021666B" w:rsidRDefault="009C6EDB" w:rsidP="00C976D2">
      <w:pPr>
        <w:spacing w:after="0" w:line="240" w:lineRule="auto"/>
        <w:jc w:val="both"/>
        <w:rPr>
          <w:sz w:val="24"/>
          <w:szCs w:val="24"/>
        </w:rPr>
      </w:pPr>
      <w:r w:rsidRPr="0021666B">
        <w:rPr>
          <w:sz w:val="24"/>
          <w:szCs w:val="24"/>
        </w:rPr>
        <w:t xml:space="preserve">   В школе работает Совет профилактики правонарушений, создана служба примирения</w:t>
      </w:r>
    </w:p>
    <w:p w:rsidR="009C6EDB" w:rsidRPr="0021666B" w:rsidRDefault="009C6EDB" w:rsidP="00C976D2">
      <w:pPr>
        <w:spacing w:after="0" w:line="240" w:lineRule="auto"/>
        <w:jc w:val="both"/>
        <w:rPr>
          <w:color w:val="444444"/>
          <w:sz w:val="24"/>
          <w:szCs w:val="24"/>
          <w:lang w:eastAsia="ru-RU"/>
        </w:rPr>
      </w:pPr>
      <w:r w:rsidRPr="0021666B">
        <w:rPr>
          <w:color w:val="000000"/>
          <w:sz w:val="24"/>
          <w:szCs w:val="24"/>
          <w:lang w:eastAsia="ru-RU"/>
        </w:rPr>
        <w:t>В круг обязанностей  Совета профилактики  входят следующие мероприятия:</w:t>
      </w:r>
    </w:p>
    <w:p w:rsidR="009C6EDB" w:rsidRPr="0021666B" w:rsidRDefault="009C6EDB" w:rsidP="00C976D2">
      <w:pPr>
        <w:spacing w:after="0" w:line="240" w:lineRule="auto"/>
        <w:jc w:val="both"/>
        <w:rPr>
          <w:color w:val="444444"/>
          <w:sz w:val="24"/>
          <w:szCs w:val="24"/>
          <w:lang w:eastAsia="ru-RU"/>
        </w:rPr>
      </w:pPr>
      <w:r w:rsidRPr="0021666B">
        <w:rPr>
          <w:color w:val="000000"/>
          <w:sz w:val="24"/>
          <w:szCs w:val="24"/>
          <w:lang w:eastAsia="ru-RU"/>
        </w:rPr>
        <w:t>выявление и учет  обучающихся, находящихся в социально опасном положении, а также не посещающих или систематически пропускающих по неуважительным причинам занятия в общеобразовательном учреждении, а также совершившие противоправные действия, неоднократно нарушившие Устав  образовательного учреждения и Правила поведения обучающегося, а также неуспевающие или оставленные по неуважительным причинам на повторный год обучения; выявление и учет семей обучающихся, находящихся в социально опасном положении; изучение положения подростка в коллективе;   работа с комиссией по делам несовершеннолетних.</w:t>
      </w:r>
    </w:p>
    <w:p w:rsidR="009C6EDB" w:rsidRPr="0021666B" w:rsidRDefault="009C6EDB" w:rsidP="00C976D2">
      <w:pPr>
        <w:spacing w:after="0" w:line="240" w:lineRule="auto"/>
        <w:jc w:val="both"/>
        <w:rPr>
          <w:bCs/>
          <w:sz w:val="24"/>
          <w:szCs w:val="24"/>
        </w:rPr>
      </w:pPr>
      <w:r w:rsidRPr="0021666B">
        <w:rPr>
          <w:sz w:val="24"/>
          <w:szCs w:val="24"/>
        </w:rPr>
        <w:t xml:space="preserve">  На внутришкольном учете состоит 1 человек, в банке данных одна семья. Работа ведется в соответствии с программами: «Формирования законопослушного поведения учащихся,</w:t>
      </w:r>
      <w:r w:rsidRPr="0021666B">
        <w:rPr>
          <w:bCs/>
          <w:sz w:val="24"/>
          <w:szCs w:val="24"/>
        </w:rPr>
        <w:t xml:space="preserve">  профилактики табакокурения, алкоголизма, наркомании  «Линия жизни»,профилактики суицидального поведения несовершеннолетних МКОУ «Ближнеосиновская СОШ» В соответствии с этим, запланированы единые дни профилактики правонарушений, дни здоровья, различные внеклассные мероприятия. </w:t>
      </w:r>
    </w:p>
    <w:p w:rsidR="009C6EDB" w:rsidRPr="0021666B" w:rsidRDefault="009C6EDB" w:rsidP="00D041B4">
      <w:pPr>
        <w:spacing w:after="0" w:line="240" w:lineRule="auto"/>
        <w:rPr>
          <w:b/>
          <w:bCs/>
          <w:color w:val="auto"/>
          <w:sz w:val="24"/>
          <w:szCs w:val="24"/>
        </w:rPr>
      </w:pPr>
    </w:p>
    <w:p w:rsidR="009C6EDB" w:rsidRPr="0021666B" w:rsidRDefault="009C6EDB" w:rsidP="00D041B4">
      <w:pPr>
        <w:spacing w:after="0" w:line="240" w:lineRule="auto"/>
        <w:rPr>
          <w:b/>
          <w:color w:val="auto"/>
          <w:sz w:val="24"/>
          <w:szCs w:val="24"/>
        </w:rPr>
      </w:pPr>
      <w:r w:rsidRPr="0021666B">
        <w:rPr>
          <w:b/>
          <w:bCs/>
          <w:color w:val="auto"/>
          <w:sz w:val="24"/>
          <w:szCs w:val="24"/>
        </w:rPr>
        <w:t>4.</w:t>
      </w:r>
      <w:r w:rsidRPr="0021666B">
        <w:rPr>
          <w:b/>
          <w:color w:val="auto"/>
          <w:sz w:val="24"/>
          <w:szCs w:val="24"/>
        </w:rPr>
        <w:t xml:space="preserve"> Дополнительное образование</w:t>
      </w:r>
    </w:p>
    <w:p w:rsidR="009C6EDB" w:rsidRPr="0021666B" w:rsidRDefault="009C6EDB" w:rsidP="00C976D2">
      <w:pPr>
        <w:shd w:val="clear" w:color="auto" w:fill="FFFFFF"/>
        <w:spacing w:after="0" w:line="240" w:lineRule="auto"/>
        <w:jc w:val="both"/>
        <w:rPr>
          <w:color w:val="000000"/>
          <w:sz w:val="24"/>
          <w:szCs w:val="24"/>
          <w:lang w:eastAsia="ru-RU"/>
        </w:rPr>
      </w:pPr>
      <w:r w:rsidRPr="0021666B">
        <w:rPr>
          <w:color w:val="000000"/>
          <w:sz w:val="24"/>
          <w:szCs w:val="24"/>
          <w:lang w:eastAsia="ru-RU"/>
        </w:rPr>
        <w:t xml:space="preserve"> В учебном году по дополнительному образованию ставилась следующая </w:t>
      </w:r>
      <w:r w:rsidRPr="0021666B">
        <w:rPr>
          <w:color w:val="000000"/>
          <w:sz w:val="24"/>
          <w:szCs w:val="24"/>
          <w:u w:val="single"/>
          <w:lang w:eastAsia="ru-RU"/>
        </w:rPr>
        <w:t>цель:</w:t>
      </w:r>
    </w:p>
    <w:p w:rsidR="009C6EDB" w:rsidRPr="0021666B" w:rsidRDefault="009C6EDB" w:rsidP="00C976D2">
      <w:pPr>
        <w:shd w:val="clear" w:color="auto" w:fill="FFFFFF"/>
        <w:spacing w:after="0" w:line="284" w:lineRule="atLeast"/>
        <w:jc w:val="both"/>
        <w:rPr>
          <w:color w:val="000000"/>
          <w:sz w:val="24"/>
          <w:szCs w:val="24"/>
          <w:lang w:eastAsia="ru-RU"/>
        </w:rPr>
      </w:pPr>
      <w:r w:rsidRPr="0021666B">
        <w:rPr>
          <w:b/>
          <w:bCs/>
          <w:color w:val="000000"/>
          <w:sz w:val="24"/>
          <w:szCs w:val="24"/>
          <w:lang w:eastAsia="ru-RU"/>
        </w:rPr>
        <w:t>-</w:t>
      </w:r>
      <w:r w:rsidRPr="0021666B">
        <w:rPr>
          <w:color w:val="000000"/>
          <w:sz w:val="24"/>
          <w:szCs w:val="24"/>
          <w:lang w:eastAsia="ru-RU"/>
        </w:rPr>
        <w:t> создание среды для формирования разносторонне развитой личности, способной реализовать свой потенциал в социально-экономических условиях, как в собственных интересах, так и в интересах общества.</w:t>
      </w:r>
    </w:p>
    <w:p w:rsidR="009C6EDB" w:rsidRPr="0021666B" w:rsidRDefault="009C6EDB" w:rsidP="00C976D2">
      <w:pPr>
        <w:shd w:val="clear" w:color="auto" w:fill="FFFFFF"/>
        <w:spacing w:after="0" w:line="284" w:lineRule="atLeast"/>
        <w:jc w:val="both"/>
        <w:rPr>
          <w:color w:val="000000"/>
          <w:sz w:val="24"/>
          <w:szCs w:val="24"/>
          <w:lang w:eastAsia="ru-RU"/>
        </w:rPr>
      </w:pPr>
      <w:r w:rsidRPr="0021666B">
        <w:rPr>
          <w:color w:val="000000"/>
          <w:sz w:val="24"/>
          <w:szCs w:val="24"/>
          <w:lang w:eastAsia="ru-RU"/>
        </w:rPr>
        <w:t>Для решения этой цели были поставлены </w:t>
      </w:r>
      <w:r w:rsidRPr="0021666B">
        <w:rPr>
          <w:color w:val="000000"/>
          <w:sz w:val="24"/>
          <w:szCs w:val="24"/>
          <w:u w:val="single"/>
          <w:lang w:eastAsia="ru-RU"/>
        </w:rPr>
        <w:t>задачи</w:t>
      </w:r>
      <w:r w:rsidRPr="0021666B">
        <w:rPr>
          <w:color w:val="000000"/>
          <w:sz w:val="24"/>
          <w:szCs w:val="24"/>
          <w:lang w:eastAsia="ru-RU"/>
        </w:rPr>
        <w:t>: изучение интересов и потребностей детей; развитие творческих способностей и творческой активности; развитие познавательных интересов;формирование у учащихся положительной мотивации на здоровый образ жизни.</w:t>
      </w:r>
    </w:p>
    <w:p w:rsidR="009C6EDB" w:rsidRPr="0021666B" w:rsidRDefault="009C6EDB" w:rsidP="00C976D2">
      <w:pPr>
        <w:shd w:val="clear" w:color="auto" w:fill="FFFFFF"/>
        <w:spacing w:after="0" w:line="240" w:lineRule="auto"/>
        <w:jc w:val="both"/>
        <w:rPr>
          <w:color w:val="000000"/>
          <w:sz w:val="24"/>
          <w:szCs w:val="24"/>
          <w:lang w:eastAsia="ru-RU"/>
        </w:rPr>
      </w:pPr>
      <w:r w:rsidRPr="0021666B">
        <w:rPr>
          <w:color w:val="000000"/>
          <w:sz w:val="24"/>
          <w:szCs w:val="24"/>
          <w:lang w:eastAsia="ru-RU"/>
        </w:rPr>
        <w:t xml:space="preserve"> В реализации этих задач учебное заведение заинтересовано, чтобы как можно больше детей завлечь во внеурочную деятельность и поэтому работа дополнительного образования детей в школе опирается на следующие принципы:</w:t>
      </w:r>
    </w:p>
    <w:p w:rsidR="009C6EDB" w:rsidRPr="0021666B" w:rsidRDefault="009C6EDB" w:rsidP="00C976D2">
      <w:pPr>
        <w:shd w:val="clear" w:color="auto" w:fill="FFFFFF"/>
        <w:spacing w:after="0" w:line="240" w:lineRule="auto"/>
        <w:jc w:val="both"/>
        <w:rPr>
          <w:color w:val="000000"/>
          <w:sz w:val="24"/>
          <w:szCs w:val="24"/>
          <w:lang w:eastAsia="ru-RU"/>
        </w:rPr>
      </w:pPr>
      <w:r w:rsidRPr="0021666B">
        <w:rPr>
          <w:color w:val="000000"/>
          <w:sz w:val="24"/>
          <w:szCs w:val="24"/>
          <w:lang w:eastAsia="ru-RU"/>
        </w:rPr>
        <w:t>- свободный выбор ребенком видов деятельности;</w:t>
      </w:r>
    </w:p>
    <w:p w:rsidR="009C6EDB" w:rsidRPr="0021666B" w:rsidRDefault="009C6EDB" w:rsidP="00C976D2">
      <w:pPr>
        <w:shd w:val="clear" w:color="auto" w:fill="FFFFFF"/>
        <w:spacing w:after="0" w:line="240" w:lineRule="auto"/>
        <w:jc w:val="both"/>
        <w:rPr>
          <w:color w:val="000000"/>
          <w:sz w:val="24"/>
          <w:szCs w:val="24"/>
          <w:lang w:eastAsia="ru-RU"/>
        </w:rPr>
      </w:pPr>
      <w:r w:rsidRPr="0021666B">
        <w:rPr>
          <w:color w:val="000000"/>
          <w:sz w:val="24"/>
          <w:szCs w:val="24"/>
          <w:lang w:eastAsia="ru-RU"/>
        </w:rPr>
        <w:t>- ориентация на личностные интересы, потребности, способности ребенка;</w:t>
      </w:r>
    </w:p>
    <w:p w:rsidR="009C6EDB" w:rsidRPr="0021666B" w:rsidRDefault="009C6EDB" w:rsidP="00C976D2">
      <w:pPr>
        <w:shd w:val="clear" w:color="auto" w:fill="FFFFFF"/>
        <w:spacing w:after="0" w:line="240" w:lineRule="auto"/>
        <w:jc w:val="both"/>
        <w:rPr>
          <w:color w:val="000000"/>
          <w:sz w:val="24"/>
          <w:szCs w:val="24"/>
          <w:lang w:eastAsia="ru-RU"/>
        </w:rPr>
      </w:pPr>
      <w:r w:rsidRPr="0021666B">
        <w:rPr>
          <w:color w:val="000000"/>
          <w:sz w:val="24"/>
          <w:szCs w:val="24"/>
          <w:lang w:eastAsia="ru-RU"/>
        </w:rPr>
        <w:t>- возможность свободного самоопределения и самореализации ребенка;</w:t>
      </w:r>
    </w:p>
    <w:p w:rsidR="009C6EDB" w:rsidRPr="0021666B" w:rsidRDefault="009C6EDB" w:rsidP="00C976D2">
      <w:pPr>
        <w:shd w:val="clear" w:color="auto" w:fill="FFFFFF"/>
        <w:spacing w:after="0" w:line="240" w:lineRule="auto"/>
        <w:jc w:val="both"/>
        <w:rPr>
          <w:color w:val="000000"/>
          <w:sz w:val="24"/>
          <w:szCs w:val="24"/>
          <w:lang w:eastAsia="ru-RU"/>
        </w:rPr>
      </w:pPr>
      <w:r w:rsidRPr="0021666B">
        <w:rPr>
          <w:color w:val="000000"/>
          <w:sz w:val="24"/>
          <w:szCs w:val="24"/>
          <w:lang w:eastAsia="ru-RU"/>
        </w:rPr>
        <w:t>- практико-деятельная основа образовательного процесса.</w:t>
      </w:r>
    </w:p>
    <w:p w:rsidR="009C6EDB" w:rsidRPr="0021666B" w:rsidRDefault="009C6EDB" w:rsidP="00C976D2">
      <w:pPr>
        <w:shd w:val="clear" w:color="auto" w:fill="FFFFFF"/>
        <w:spacing w:after="0" w:line="284" w:lineRule="atLeast"/>
        <w:jc w:val="both"/>
        <w:rPr>
          <w:color w:val="000000"/>
          <w:sz w:val="24"/>
          <w:szCs w:val="24"/>
          <w:lang w:eastAsia="ru-RU"/>
        </w:rPr>
      </w:pPr>
      <w:r w:rsidRPr="0021666B">
        <w:rPr>
          <w:color w:val="000000"/>
          <w:sz w:val="24"/>
          <w:szCs w:val="24"/>
          <w:lang w:eastAsia="ru-RU"/>
        </w:rPr>
        <w:t>Дополнительное образование в школе функционирует по следующим направлениям:</w:t>
      </w:r>
    </w:p>
    <w:p w:rsidR="009C6EDB" w:rsidRPr="0021666B" w:rsidRDefault="009C6EDB" w:rsidP="00C976D2">
      <w:pPr>
        <w:shd w:val="clear" w:color="auto" w:fill="FFFFFF"/>
        <w:spacing w:after="0" w:line="240" w:lineRule="auto"/>
        <w:jc w:val="both"/>
        <w:rPr>
          <w:color w:val="000000"/>
          <w:sz w:val="24"/>
          <w:szCs w:val="24"/>
          <w:lang w:eastAsia="ru-RU"/>
        </w:rPr>
      </w:pPr>
      <w:r w:rsidRPr="0021666B">
        <w:rPr>
          <w:i/>
          <w:color w:val="000000"/>
          <w:sz w:val="24"/>
          <w:szCs w:val="24"/>
          <w:u w:val="single"/>
          <w:lang w:eastAsia="ru-RU"/>
        </w:rPr>
        <w:t>1.Спортивное</w:t>
      </w:r>
      <w:r w:rsidRPr="0021666B">
        <w:rPr>
          <w:color w:val="000000"/>
          <w:sz w:val="24"/>
          <w:szCs w:val="24"/>
          <w:lang w:eastAsia="ru-RU"/>
        </w:rPr>
        <w:t>:</w:t>
      </w:r>
      <w:r w:rsidRPr="0021666B">
        <w:rPr>
          <w:color w:val="000000"/>
          <w:sz w:val="24"/>
          <w:szCs w:val="24"/>
          <w:lang w:eastAsia="ru-RU"/>
        </w:rPr>
        <w:br/>
        <w:t>баскетбол,волейбол, настольный теннис</w:t>
      </w:r>
    </w:p>
    <w:p w:rsidR="009C6EDB" w:rsidRPr="0021666B" w:rsidRDefault="009C6EDB" w:rsidP="00C976D2">
      <w:pPr>
        <w:shd w:val="clear" w:color="auto" w:fill="FFFFFF"/>
        <w:spacing w:after="0" w:line="240" w:lineRule="auto"/>
        <w:jc w:val="both"/>
        <w:rPr>
          <w:i/>
          <w:color w:val="000000"/>
          <w:sz w:val="24"/>
          <w:szCs w:val="24"/>
          <w:u w:val="single"/>
          <w:lang w:eastAsia="ru-RU"/>
        </w:rPr>
      </w:pPr>
      <w:r w:rsidRPr="0021666B">
        <w:rPr>
          <w:i/>
          <w:color w:val="000000"/>
          <w:sz w:val="24"/>
          <w:szCs w:val="24"/>
          <w:u w:val="single"/>
          <w:lang w:eastAsia="ru-RU"/>
        </w:rPr>
        <w:t>2.Туристско-краеведческое:</w:t>
      </w:r>
    </w:p>
    <w:p w:rsidR="009C6EDB" w:rsidRPr="0021666B" w:rsidRDefault="009C6EDB" w:rsidP="00C976D2">
      <w:pPr>
        <w:shd w:val="clear" w:color="auto" w:fill="FFFFFF"/>
        <w:spacing w:after="0" w:line="240" w:lineRule="auto"/>
        <w:jc w:val="both"/>
        <w:rPr>
          <w:color w:val="000000"/>
          <w:sz w:val="24"/>
          <w:szCs w:val="24"/>
          <w:lang w:eastAsia="ru-RU"/>
        </w:rPr>
      </w:pPr>
      <w:r w:rsidRPr="0021666B">
        <w:rPr>
          <w:color w:val="000000"/>
          <w:sz w:val="24"/>
          <w:szCs w:val="24"/>
          <w:lang w:eastAsia="ru-RU"/>
        </w:rPr>
        <w:t>Пешеходный туризм</w:t>
      </w:r>
    </w:p>
    <w:p w:rsidR="009C6EDB" w:rsidRPr="0021666B" w:rsidRDefault="009C6EDB" w:rsidP="00C976D2">
      <w:pPr>
        <w:shd w:val="clear" w:color="auto" w:fill="FFFFFF"/>
        <w:spacing w:after="0" w:line="240" w:lineRule="auto"/>
        <w:jc w:val="both"/>
        <w:rPr>
          <w:color w:val="000000"/>
          <w:sz w:val="24"/>
          <w:szCs w:val="24"/>
          <w:lang w:eastAsia="ru-RU"/>
        </w:rPr>
      </w:pPr>
      <w:r w:rsidRPr="0021666B">
        <w:rPr>
          <w:bCs/>
          <w:color w:val="000000"/>
          <w:sz w:val="24"/>
          <w:szCs w:val="24"/>
          <w:lang w:eastAsia="ru-RU"/>
        </w:rPr>
        <w:t>Своеобразие дополнительного образования в МКОУ «Ближнеосиновская СОШ»проявляется:</w:t>
      </w:r>
    </w:p>
    <w:p w:rsidR="009C6EDB" w:rsidRPr="0021666B" w:rsidRDefault="009C6EDB" w:rsidP="00C976D2">
      <w:pPr>
        <w:shd w:val="clear" w:color="auto" w:fill="FFFFFF"/>
        <w:spacing w:after="0" w:line="240" w:lineRule="auto"/>
        <w:jc w:val="both"/>
        <w:rPr>
          <w:color w:val="000000"/>
          <w:sz w:val="24"/>
          <w:szCs w:val="24"/>
          <w:lang w:eastAsia="ru-RU"/>
        </w:rPr>
      </w:pPr>
      <w:r w:rsidRPr="0021666B">
        <w:rPr>
          <w:color w:val="000000"/>
          <w:sz w:val="24"/>
          <w:szCs w:val="24"/>
          <w:lang w:eastAsia="ru-RU"/>
        </w:rPr>
        <w:t xml:space="preserve">в целенаправленном добровольном использовании ребенком свободного от уроков времени для полноценного развития своих потенциальных возможностей; в свободе выбора направлений деятельности, педагога, образовательной программы; в возможности менять виды деятельности, коллектив, в творческом характере образовательного процесса, осуществляемого на основе дополнительных образовательных программ; в особых взаимоотношениях ребенка и педагога (сотрудничество, сотворчество, индивидуальный подход к ребенку); </w:t>
      </w:r>
    </w:p>
    <w:p w:rsidR="009C6EDB" w:rsidRPr="0021666B" w:rsidRDefault="009C6EDB" w:rsidP="00C976D2">
      <w:pPr>
        <w:shd w:val="clear" w:color="auto" w:fill="FFFFFF"/>
        <w:spacing w:after="0" w:line="240" w:lineRule="auto"/>
        <w:jc w:val="both"/>
        <w:rPr>
          <w:color w:val="000000"/>
          <w:sz w:val="24"/>
          <w:szCs w:val="24"/>
          <w:lang w:eastAsia="ru-RU"/>
        </w:rPr>
      </w:pPr>
      <w:r w:rsidRPr="0021666B">
        <w:rPr>
          <w:color w:val="000000"/>
          <w:sz w:val="24"/>
          <w:szCs w:val="24"/>
          <w:lang w:eastAsia="ru-RU"/>
        </w:rPr>
        <w:t>Спортивное направление включало работу спортивных секций по баскетболу, волейболу, настольному теннису, Это одно из самых любимых учащимися направлений. Главной задачей этих программ были укрепление здоровья учащихся, развитие их спортивных наклонностей, формирование здорового образа жизни.</w:t>
      </w:r>
    </w:p>
    <w:p w:rsidR="009C6EDB" w:rsidRPr="0021666B" w:rsidRDefault="009C6EDB" w:rsidP="00C976D2">
      <w:pPr>
        <w:shd w:val="clear" w:color="auto" w:fill="FFFFFF"/>
        <w:spacing w:after="0" w:line="240" w:lineRule="auto"/>
        <w:jc w:val="both"/>
        <w:rPr>
          <w:color w:val="000000"/>
          <w:sz w:val="24"/>
          <w:szCs w:val="24"/>
          <w:lang w:eastAsia="ru-RU"/>
        </w:rPr>
      </w:pPr>
      <w:r w:rsidRPr="0021666B">
        <w:rPr>
          <w:color w:val="000000"/>
          <w:sz w:val="24"/>
          <w:szCs w:val="24"/>
          <w:lang w:eastAsia="ru-RU"/>
        </w:rPr>
        <w:t xml:space="preserve">   Школа всегда отличается высокой подготовкой учащихся на спортивных соревнованиях, на базе школы часто проводятся ежегодно районные соревнования по пешеходному туризму, где наши дети уже из года в год занимают призовые места</w:t>
      </w:r>
    </w:p>
    <w:p w:rsidR="009C6EDB" w:rsidRPr="0021666B" w:rsidRDefault="009C6EDB" w:rsidP="00D041B4">
      <w:pPr>
        <w:spacing w:after="0" w:line="240" w:lineRule="auto"/>
        <w:rPr>
          <w:b/>
          <w:color w:val="FF0000"/>
          <w:sz w:val="24"/>
          <w:szCs w:val="24"/>
        </w:rPr>
      </w:pPr>
    </w:p>
    <w:p w:rsidR="009C6EDB" w:rsidRPr="0021666B" w:rsidRDefault="009C6EDB" w:rsidP="00D041B4">
      <w:pPr>
        <w:spacing w:after="0" w:line="240" w:lineRule="auto"/>
        <w:rPr>
          <w:b/>
          <w:color w:val="auto"/>
          <w:sz w:val="24"/>
          <w:szCs w:val="24"/>
        </w:rPr>
      </w:pPr>
      <w:r w:rsidRPr="0021666B">
        <w:rPr>
          <w:b/>
          <w:color w:val="auto"/>
          <w:sz w:val="24"/>
          <w:szCs w:val="24"/>
        </w:rPr>
        <w:t xml:space="preserve"> 5.Методическая работа с педагогами и классными руководителями по  вопросам воспитания</w:t>
      </w:r>
    </w:p>
    <w:p w:rsidR="009C6EDB" w:rsidRPr="0021666B" w:rsidRDefault="009C6EDB" w:rsidP="00BB3246">
      <w:pPr>
        <w:shd w:val="clear" w:color="auto" w:fill="FFFFFF"/>
        <w:spacing w:after="0"/>
        <w:ind w:right="10" w:hanging="49"/>
        <w:jc w:val="both"/>
        <w:rPr>
          <w:sz w:val="24"/>
          <w:szCs w:val="24"/>
        </w:rPr>
      </w:pPr>
      <w:r w:rsidRPr="0021666B">
        <w:rPr>
          <w:sz w:val="24"/>
          <w:szCs w:val="24"/>
        </w:rPr>
        <w:t xml:space="preserve">               Работа методического объединения классных руководителей. На методическом объединении классных руководителей рассматривается решение важнейших вопросов жизнедеятельности школы, вопросы освоения современных методик, форм, видов, средств, новых педагогических технологий в воспитании детей. Методическое объединение классных руководителей способствует сплочению коллектива, сохранению и развитию традиций школы, стимулирует инициативу и творчество педагогов, активизирует их деятельность в научно-исследовательской и поисковой работе, выявляет и предупреждает недостатки, затруднения и перегрузки в работе.       Главная цель методического объединения – совершенствование воспитательного процесса, его постоянное саморазвитие.  Выносились и рассматривались вопросы:«Современные воспитательные технологии и формирование активной гражданской позиции», «Субъективная позиция родителей – важный фактор формирования воспитательного пространства школы», « О работе Совета по профилактике правонарушений» и т.д.</w:t>
      </w:r>
    </w:p>
    <w:p w:rsidR="009C6EDB" w:rsidRPr="0021666B" w:rsidRDefault="009C6EDB" w:rsidP="00BB3246">
      <w:pPr>
        <w:spacing w:after="0" w:line="240" w:lineRule="auto"/>
        <w:ind w:hanging="49"/>
        <w:jc w:val="both"/>
        <w:rPr>
          <w:sz w:val="24"/>
          <w:szCs w:val="24"/>
        </w:rPr>
      </w:pPr>
      <w:r w:rsidRPr="0021666B">
        <w:rPr>
          <w:sz w:val="24"/>
          <w:szCs w:val="24"/>
        </w:rPr>
        <w:t xml:space="preserve">    Методическое объединение классных руководителей состоит из 7 классных руководителей. Анализируя деятельность классных руководителей можно сделать вывод, что работа по созданию классных коллективов ведется целенаправленно. Классные руководители ведут работу по всем направлениям деятельности, индивидуально работают с детьми, требующими особого педагогического внимания. Классные руководители проводят тематические классные часы согласно плану школы. Кроме этого, участвуют в семинарах, конференциях по воспитательной работе регионального уровня .</w:t>
      </w:r>
    </w:p>
    <w:p w:rsidR="009C6EDB" w:rsidRPr="0021666B" w:rsidRDefault="009C6EDB" w:rsidP="00BB3246">
      <w:pPr>
        <w:spacing w:after="0" w:line="240" w:lineRule="auto"/>
        <w:ind w:hanging="49"/>
        <w:jc w:val="both"/>
        <w:rPr>
          <w:sz w:val="24"/>
          <w:szCs w:val="24"/>
        </w:rPr>
      </w:pPr>
    </w:p>
    <w:p w:rsidR="009C6EDB" w:rsidRPr="0021666B" w:rsidRDefault="009C6EDB" w:rsidP="00BB3246">
      <w:pPr>
        <w:spacing w:after="0" w:line="240" w:lineRule="auto"/>
        <w:rPr>
          <w:color w:val="auto"/>
          <w:sz w:val="24"/>
          <w:szCs w:val="24"/>
        </w:rPr>
      </w:pPr>
      <w:r w:rsidRPr="0021666B">
        <w:rPr>
          <w:b/>
          <w:color w:val="auto"/>
          <w:sz w:val="24"/>
          <w:szCs w:val="24"/>
        </w:rPr>
        <w:t>6.Взаимодействие школы и родителей</w:t>
      </w:r>
    </w:p>
    <w:p w:rsidR="009C6EDB" w:rsidRPr="0021666B" w:rsidRDefault="009C6EDB" w:rsidP="00BB3246">
      <w:pPr>
        <w:spacing w:after="0" w:line="240" w:lineRule="auto"/>
        <w:jc w:val="both"/>
        <w:rPr>
          <w:color w:val="auto"/>
          <w:sz w:val="24"/>
          <w:szCs w:val="24"/>
          <w:lang w:eastAsia="ru-RU"/>
        </w:rPr>
      </w:pPr>
      <w:r w:rsidRPr="0021666B">
        <w:rPr>
          <w:color w:val="444444"/>
          <w:sz w:val="24"/>
          <w:szCs w:val="24"/>
          <w:lang w:eastAsia="ru-RU"/>
        </w:rPr>
        <w:t>    </w:t>
      </w:r>
      <w:r w:rsidRPr="0021666B">
        <w:rPr>
          <w:color w:val="auto"/>
          <w:sz w:val="24"/>
          <w:szCs w:val="24"/>
          <w:lang w:eastAsia="ru-RU"/>
        </w:rPr>
        <w:t>«</w:t>
      </w:r>
      <w:r w:rsidRPr="0021666B">
        <w:rPr>
          <w:color w:val="auto"/>
          <w:sz w:val="24"/>
          <w:szCs w:val="24"/>
          <w:shd w:val="clear" w:color="auto" w:fill="F4F4F4"/>
          <w:lang w:eastAsia="ru-RU"/>
        </w:rPr>
        <w:t>Педагогика должна стать наукой для всех: и для учителей, и для родителей» - писал</w:t>
      </w:r>
      <w:r w:rsidRPr="0021666B">
        <w:rPr>
          <w:color w:val="auto"/>
          <w:sz w:val="24"/>
          <w:szCs w:val="24"/>
          <w:shd w:val="clear" w:color="auto" w:fill="F4F4F4"/>
          <w:lang w:val="en-US" w:eastAsia="ru-RU"/>
        </w:rPr>
        <w:t>  </w:t>
      </w:r>
      <w:r w:rsidRPr="0021666B">
        <w:rPr>
          <w:color w:val="auto"/>
          <w:sz w:val="24"/>
          <w:szCs w:val="24"/>
          <w:shd w:val="clear" w:color="auto" w:fill="F4F4F4"/>
          <w:lang w:eastAsia="ru-RU"/>
        </w:rPr>
        <w:t>В.А. Сухомлинский.</w:t>
      </w:r>
    </w:p>
    <w:p w:rsidR="009C6EDB" w:rsidRPr="0021666B" w:rsidRDefault="009C6EDB" w:rsidP="00BB3246">
      <w:pPr>
        <w:spacing w:after="0" w:line="240" w:lineRule="auto"/>
        <w:jc w:val="both"/>
        <w:rPr>
          <w:color w:val="auto"/>
          <w:sz w:val="24"/>
          <w:szCs w:val="24"/>
          <w:lang w:eastAsia="ru-RU"/>
        </w:rPr>
      </w:pPr>
      <w:r w:rsidRPr="0021666B">
        <w:rPr>
          <w:color w:val="auto"/>
          <w:sz w:val="24"/>
          <w:szCs w:val="24"/>
          <w:lang w:eastAsia="ru-RU"/>
        </w:rPr>
        <w:t>     Необходимость и важность взаимодействия школы и семьи очевидны. Успешность достижений ребенка зависит от того, кто и как влияет на его развитие. Большую часть времени ребенок проводит в школе и дома, поэтому важно, чтобы взаимодействие педагогов и родителей не противоречили друг другу, а положительно и активно воспринимались ребёнком. Это осуществимо, если педагоги и родители станут союзниками и единомышленниками, заинтересованно и согласовано будут решать проблемы воспитания.</w:t>
      </w:r>
    </w:p>
    <w:p w:rsidR="009C6EDB" w:rsidRPr="0021666B" w:rsidRDefault="009C6EDB" w:rsidP="00BB3246">
      <w:pPr>
        <w:spacing w:after="0" w:line="240" w:lineRule="auto"/>
        <w:jc w:val="both"/>
        <w:rPr>
          <w:color w:val="auto"/>
          <w:sz w:val="24"/>
          <w:szCs w:val="24"/>
          <w:lang w:eastAsia="ru-RU"/>
        </w:rPr>
      </w:pPr>
      <w:r w:rsidRPr="0021666B">
        <w:rPr>
          <w:color w:val="auto"/>
          <w:sz w:val="24"/>
          <w:szCs w:val="24"/>
          <w:lang w:eastAsia="ru-RU"/>
        </w:rPr>
        <w:t>     Ни для кого не секрет, что деятельность школы в разы превышает</w:t>
      </w:r>
      <w:r w:rsidRPr="0021666B">
        <w:rPr>
          <w:color w:val="auto"/>
          <w:sz w:val="24"/>
          <w:szCs w:val="24"/>
          <w:lang w:val="en-US" w:eastAsia="ru-RU"/>
        </w:rPr>
        <w:t> </w:t>
      </w:r>
      <w:r w:rsidRPr="0021666B">
        <w:rPr>
          <w:color w:val="auto"/>
          <w:sz w:val="24"/>
          <w:szCs w:val="24"/>
          <w:lang w:eastAsia="ru-RU"/>
        </w:rPr>
        <w:t> интенсивность деятельности семьи. Но иначе и быть не может, так как именно педагоги являются специалистами в области образования, а потому именно мы должны инициировать взаимодействие с родителями, приводящее обе стороны к сотрудничеству.</w:t>
      </w:r>
      <w:r w:rsidRPr="0021666B">
        <w:rPr>
          <w:i/>
          <w:iCs/>
          <w:color w:val="auto"/>
          <w:sz w:val="24"/>
          <w:szCs w:val="24"/>
          <w:lang w:val="en-US" w:eastAsia="ru-RU"/>
        </w:rPr>
        <w:t> </w:t>
      </w:r>
      <w:r w:rsidRPr="0021666B">
        <w:rPr>
          <w:color w:val="auto"/>
          <w:sz w:val="24"/>
          <w:szCs w:val="24"/>
          <w:lang w:eastAsia="ru-RU"/>
        </w:rPr>
        <w:t>Макаренко подчеркивал: “Воспитание есть процесс социальный в самом широком смысле. Воспитывает все: люди, вещи, явления, но прежде всего и больше всего – люди. Из них на первом месте – родители и педагоги”. Но школа не может, ни заменить, ни полностью компенсировать то, что получает формирующаяся личность от родителей.</w:t>
      </w:r>
    </w:p>
    <w:p w:rsidR="009C6EDB" w:rsidRPr="0021666B" w:rsidRDefault="009C6EDB" w:rsidP="00BB3246">
      <w:pPr>
        <w:spacing w:after="0" w:line="240" w:lineRule="auto"/>
        <w:jc w:val="both"/>
        <w:rPr>
          <w:color w:val="auto"/>
          <w:sz w:val="24"/>
          <w:szCs w:val="24"/>
          <w:lang w:eastAsia="ru-RU"/>
        </w:rPr>
      </w:pPr>
      <w:r w:rsidRPr="0021666B">
        <w:rPr>
          <w:color w:val="auto"/>
          <w:sz w:val="24"/>
          <w:szCs w:val="24"/>
          <w:lang w:eastAsia="ru-RU"/>
        </w:rPr>
        <w:t xml:space="preserve">    Взаимоотношения семьи и школы важны на всех этапах школьной жизни. В чем конкретно выражаются связи школы и семьи? Мы обязаны помочь родителям, стать для них центром психолого-педагогического просвещения и консультирования. Для этого мы используем диагностику, просвещение, совместную деятельность, оказываем психолого-педагогическую помощь через систему специальных занятий с родителями. </w:t>
      </w:r>
    </w:p>
    <w:p w:rsidR="009C6EDB" w:rsidRPr="0021666B" w:rsidRDefault="009C6EDB" w:rsidP="00BB3246">
      <w:pPr>
        <w:spacing w:after="0" w:line="240" w:lineRule="auto"/>
        <w:jc w:val="both"/>
        <w:rPr>
          <w:color w:val="auto"/>
          <w:sz w:val="24"/>
          <w:szCs w:val="24"/>
          <w:lang w:eastAsia="ru-RU"/>
        </w:rPr>
      </w:pPr>
      <w:r w:rsidRPr="0021666B">
        <w:rPr>
          <w:color w:val="auto"/>
          <w:sz w:val="24"/>
          <w:szCs w:val="24"/>
          <w:lang w:eastAsia="ru-RU"/>
        </w:rPr>
        <w:t xml:space="preserve">  Регулярно проводились тематические классные и общешкольные собрания: «Особенности самооценки», «Возрастные психологические особенности обучающихся», «Психологическая подготовка к ОГЭ и ЕГЭ» и др.</w:t>
      </w:r>
    </w:p>
    <w:p w:rsidR="009C6EDB" w:rsidRPr="0021666B" w:rsidRDefault="009C6EDB" w:rsidP="00BB3246">
      <w:pPr>
        <w:spacing w:after="0" w:line="240" w:lineRule="auto"/>
        <w:jc w:val="both"/>
        <w:rPr>
          <w:color w:val="auto"/>
          <w:sz w:val="24"/>
          <w:szCs w:val="24"/>
          <w:lang w:eastAsia="ru-RU"/>
        </w:rPr>
      </w:pPr>
      <w:r w:rsidRPr="0021666B">
        <w:rPr>
          <w:color w:val="auto"/>
          <w:sz w:val="24"/>
          <w:szCs w:val="24"/>
          <w:lang w:eastAsia="ru-RU"/>
        </w:rPr>
        <w:t>     На родительских собраниях учителя знакомят родителей с их важнейшей ролью не только в учебном процессе школьников, но и во внеклассной деятельности, подчеркивают насколько необходимо и приятно детям их активное участие. Личные беседы позволяют выявить склонности, интересы и таланты родителей, поэтому  без поддержки и помощи родителей проведение всех школьных конкурсов и фестивалей не было бы таким полным и ярким. Родители помогают и участвуют в конкурсных программах. «А ну-ка, девочки!», «Самая лучшая мама», многие участвуют в проведении выпускных вечеров и последних звонков. По мере возможности, школа благодарит таких родителей на празднике по окончании учебного года.</w:t>
      </w:r>
    </w:p>
    <w:p w:rsidR="009C6EDB" w:rsidRPr="0021666B" w:rsidRDefault="009C6EDB" w:rsidP="00BB3246">
      <w:pPr>
        <w:spacing w:after="0" w:line="240" w:lineRule="auto"/>
        <w:jc w:val="both"/>
        <w:rPr>
          <w:color w:val="auto"/>
          <w:sz w:val="24"/>
          <w:szCs w:val="24"/>
          <w:lang w:eastAsia="ru-RU"/>
        </w:rPr>
      </w:pPr>
    </w:p>
    <w:p w:rsidR="009C6EDB" w:rsidRPr="0021666B" w:rsidRDefault="009C6EDB" w:rsidP="00BB3246">
      <w:pPr>
        <w:spacing w:after="0" w:line="240" w:lineRule="auto"/>
        <w:jc w:val="both"/>
        <w:rPr>
          <w:color w:val="auto"/>
          <w:sz w:val="24"/>
          <w:szCs w:val="24"/>
          <w:lang w:eastAsia="ru-RU"/>
        </w:rPr>
      </w:pPr>
      <w:r w:rsidRPr="0021666B">
        <w:rPr>
          <w:color w:val="auto"/>
          <w:sz w:val="24"/>
          <w:szCs w:val="24"/>
          <w:lang w:eastAsia="ru-RU"/>
        </w:rPr>
        <w:t> </w:t>
      </w:r>
    </w:p>
    <w:p w:rsidR="009C6EDB" w:rsidRPr="001F78E8" w:rsidRDefault="009C6EDB" w:rsidP="004559EB">
      <w:pPr>
        <w:pStyle w:val="ListParagraph"/>
        <w:numPr>
          <w:ilvl w:val="0"/>
          <w:numId w:val="1"/>
        </w:numPr>
        <w:ind w:right="281"/>
        <w:jc w:val="center"/>
        <w:rPr>
          <w:b/>
          <w:color w:val="auto"/>
          <w:sz w:val="24"/>
          <w:szCs w:val="24"/>
        </w:rPr>
      </w:pPr>
      <w:bookmarkStart w:id="0" w:name="_GoBack"/>
      <w:r w:rsidRPr="001F78E8">
        <w:rPr>
          <w:b/>
          <w:color w:val="auto"/>
          <w:sz w:val="24"/>
          <w:szCs w:val="24"/>
        </w:rPr>
        <w:t>Содержание и качество подготовки</w:t>
      </w:r>
    </w:p>
    <w:bookmarkEnd w:id="0"/>
    <w:p w:rsidR="009C6EDB" w:rsidRPr="0021666B" w:rsidRDefault="009C6EDB" w:rsidP="0021666B">
      <w:pPr>
        <w:spacing w:after="0" w:line="240" w:lineRule="auto"/>
        <w:rPr>
          <w:sz w:val="24"/>
          <w:szCs w:val="24"/>
        </w:rPr>
      </w:pPr>
      <w:r w:rsidRPr="0021666B">
        <w:rPr>
          <w:sz w:val="24"/>
          <w:szCs w:val="24"/>
        </w:rPr>
        <w:t>Контингент обучающихся,  осваивающих образовательные программы</w:t>
      </w:r>
      <w:r>
        <w:rPr>
          <w:sz w:val="24"/>
          <w:szCs w:val="24"/>
        </w:rPr>
        <w:t>:</w:t>
      </w:r>
      <w:r w:rsidRPr="0021666B">
        <w:rPr>
          <w:sz w:val="24"/>
          <w:szCs w:val="24"/>
        </w:rPr>
        <w:t xml:space="preserve"> </w:t>
      </w:r>
    </w:p>
    <w:p w:rsidR="009C6EDB" w:rsidRPr="0021666B" w:rsidRDefault="009C6EDB" w:rsidP="0021666B">
      <w:pPr>
        <w:spacing w:after="0" w:line="240" w:lineRule="auto"/>
        <w:rPr>
          <w:sz w:val="24"/>
          <w:szCs w:val="24"/>
        </w:rPr>
      </w:pPr>
    </w:p>
    <w:tbl>
      <w:tblPr>
        <w:tblpPr w:leftFromText="180" w:rightFromText="180" w:vertAnchor="text" w:horzAnchor="margin" w:tblpY="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6"/>
        <w:gridCol w:w="2125"/>
        <w:gridCol w:w="1975"/>
        <w:gridCol w:w="1821"/>
      </w:tblGrid>
      <w:tr w:rsidR="009C6EDB" w:rsidRPr="00F676B2" w:rsidTr="002E4B46">
        <w:trPr>
          <w:cantSplit/>
        </w:trPr>
        <w:tc>
          <w:tcPr>
            <w:tcW w:w="2080" w:type="pct"/>
            <w:vMerge w:val="restart"/>
          </w:tcPr>
          <w:p w:rsidR="009C6EDB" w:rsidRPr="00F676B2" w:rsidRDefault="009C6EDB" w:rsidP="002E4B46">
            <w:pPr>
              <w:spacing w:after="0" w:line="240" w:lineRule="auto"/>
              <w:ind w:right="-10"/>
              <w:rPr>
                <w:sz w:val="24"/>
                <w:szCs w:val="24"/>
              </w:rPr>
            </w:pPr>
          </w:p>
          <w:p w:rsidR="009C6EDB" w:rsidRPr="00F676B2" w:rsidRDefault="009C6EDB" w:rsidP="002E4B46">
            <w:pPr>
              <w:spacing w:after="0" w:line="240" w:lineRule="auto"/>
              <w:ind w:right="-10"/>
              <w:rPr>
                <w:sz w:val="24"/>
                <w:szCs w:val="24"/>
              </w:rPr>
            </w:pPr>
            <w:r w:rsidRPr="00F676B2">
              <w:rPr>
                <w:sz w:val="24"/>
                <w:szCs w:val="24"/>
              </w:rPr>
              <w:t>Уровни учебных программ</w:t>
            </w:r>
          </w:p>
        </w:tc>
        <w:tc>
          <w:tcPr>
            <w:tcW w:w="2920" w:type="pct"/>
            <w:gridSpan w:val="3"/>
          </w:tcPr>
          <w:p w:rsidR="009C6EDB" w:rsidRPr="00F676B2" w:rsidRDefault="009C6EDB" w:rsidP="002E4B46">
            <w:pPr>
              <w:spacing w:after="0" w:line="240" w:lineRule="auto"/>
              <w:ind w:right="-10"/>
              <w:jc w:val="center"/>
              <w:rPr>
                <w:sz w:val="24"/>
                <w:szCs w:val="24"/>
              </w:rPr>
            </w:pPr>
            <w:r w:rsidRPr="00F676B2">
              <w:rPr>
                <w:sz w:val="24"/>
                <w:szCs w:val="24"/>
              </w:rPr>
              <w:t>Ступени образования</w:t>
            </w:r>
          </w:p>
        </w:tc>
      </w:tr>
      <w:tr w:rsidR="009C6EDB" w:rsidRPr="00F676B2" w:rsidTr="002E4B46">
        <w:trPr>
          <w:cantSplit/>
        </w:trPr>
        <w:tc>
          <w:tcPr>
            <w:tcW w:w="2080" w:type="pct"/>
            <w:vMerge/>
            <w:vAlign w:val="center"/>
          </w:tcPr>
          <w:p w:rsidR="009C6EDB" w:rsidRPr="00F676B2" w:rsidRDefault="009C6EDB" w:rsidP="002E4B46">
            <w:pPr>
              <w:spacing w:after="0" w:line="240" w:lineRule="auto"/>
              <w:rPr>
                <w:sz w:val="24"/>
                <w:szCs w:val="24"/>
              </w:rPr>
            </w:pPr>
          </w:p>
        </w:tc>
        <w:tc>
          <w:tcPr>
            <w:tcW w:w="1048" w:type="pct"/>
          </w:tcPr>
          <w:p w:rsidR="009C6EDB" w:rsidRPr="00F676B2" w:rsidRDefault="009C6EDB" w:rsidP="002E4B46">
            <w:pPr>
              <w:spacing w:after="0" w:line="240" w:lineRule="auto"/>
              <w:ind w:right="-10"/>
              <w:jc w:val="center"/>
              <w:rPr>
                <w:sz w:val="24"/>
                <w:szCs w:val="24"/>
              </w:rPr>
            </w:pPr>
            <w:r w:rsidRPr="00F676B2">
              <w:rPr>
                <w:sz w:val="24"/>
                <w:szCs w:val="24"/>
              </w:rPr>
              <w:t>1 ступень</w:t>
            </w:r>
          </w:p>
        </w:tc>
        <w:tc>
          <w:tcPr>
            <w:tcW w:w="974" w:type="pct"/>
          </w:tcPr>
          <w:p w:rsidR="009C6EDB" w:rsidRPr="00F676B2" w:rsidRDefault="009C6EDB" w:rsidP="002E4B46">
            <w:pPr>
              <w:spacing w:after="0" w:line="240" w:lineRule="auto"/>
              <w:ind w:right="-10"/>
              <w:jc w:val="center"/>
              <w:rPr>
                <w:sz w:val="24"/>
                <w:szCs w:val="24"/>
              </w:rPr>
            </w:pPr>
            <w:r w:rsidRPr="00F676B2">
              <w:rPr>
                <w:sz w:val="24"/>
                <w:szCs w:val="24"/>
              </w:rPr>
              <w:t>2 ступень</w:t>
            </w:r>
          </w:p>
        </w:tc>
        <w:tc>
          <w:tcPr>
            <w:tcW w:w="899" w:type="pct"/>
          </w:tcPr>
          <w:p w:rsidR="009C6EDB" w:rsidRPr="00F676B2" w:rsidRDefault="009C6EDB" w:rsidP="002E4B46">
            <w:pPr>
              <w:spacing w:after="0" w:line="240" w:lineRule="auto"/>
              <w:ind w:right="-10"/>
              <w:jc w:val="center"/>
              <w:rPr>
                <w:sz w:val="24"/>
                <w:szCs w:val="24"/>
              </w:rPr>
            </w:pPr>
            <w:r w:rsidRPr="00F676B2">
              <w:rPr>
                <w:sz w:val="24"/>
                <w:szCs w:val="24"/>
              </w:rPr>
              <w:t>3 ступень</w:t>
            </w:r>
          </w:p>
        </w:tc>
      </w:tr>
      <w:tr w:rsidR="009C6EDB" w:rsidRPr="00F676B2" w:rsidTr="002E4B46">
        <w:trPr>
          <w:cantSplit/>
        </w:trPr>
        <w:tc>
          <w:tcPr>
            <w:tcW w:w="2080" w:type="pct"/>
          </w:tcPr>
          <w:p w:rsidR="009C6EDB" w:rsidRPr="00F676B2" w:rsidRDefault="009C6EDB" w:rsidP="002E4B46">
            <w:pPr>
              <w:spacing w:after="0" w:line="240" w:lineRule="auto"/>
              <w:ind w:right="-10"/>
              <w:rPr>
                <w:sz w:val="24"/>
                <w:szCs w:val="24"/>
              </w:rPr>
            </w:pPr>
            <w:r w:rsidRPr="00F676B2">
              <w:rPr>
                <w:sz w:val="24"/>
                <w:szCs w:val="24"/>
              </w:rPr>
              <w:t>Общее количество обучающихся</w:t>
            </w:r>
          </w:p>
          <w:p w:rsidR="009C6EDB" w:rsidRPr="00F676B2" w:rsidRDefault="009C6EDB" w:rsidP="002E4B46">
            <w:pPr>
              <w:spacing w:after="0" w:line="240" w:lineRule="auto"/>
              <w:ind w:right="-10"/>
              <w:rPr>
                <w:sz w:val="24"/>
                <w:szCs w:val="24"/>
              </w:rPr>
            </w:pPr>
          </w:p>
        </w:tc>
        <w:tc>
          <w:tcPr>
            <w:tcW w:w="1048" w:type="pct"/>
          </w:tcPr>
          <w:p w:rsidR="009C6EDB" w:rsidRPr="00F676B2" w:rsidRDefault="009C6EDB" w:rsidP="002E4B46">
            <w:pPr>
              <w:spacing w:after="0" w:line="240" w:lineRule="auto"/>
              <w:ind w:right="-10"/>
              <w:jc w:val="center"/>
              <w:rPr>
                <w:sz w:val="24"/>
                <w:szCs w:val="24"/>
              </w:rPr>
            </w:pPr>
            <w:r w:rsidRPr="00F676B2">
              <w:rPr>
                <w:sz w:val="24"/>
                <w:szCs w:val="24"/>
              </w:rPr>
              <w:t>37</w:t>
            </w:r>
          </w:p>
        </w:tc>
        <w:tc>
          <w:tcPr>
            <w:tcW w:w="974" w:type="pct"/>
          </w:tcPr>
          <w:p w:rsidR="009C6EDB" w:rsidRPr="00F676B2" w:rsidRDefault="009C6EDB" w:rsidP="002E4B46">
            <w:pPr>
              <w:spacing w:after="0" w:line="240" w:lineRule="auto"/>
              <w:ind w:right="-10"/>
              <w:jc w:val="center"/>
              <w:rPr>
                <w:sz w:val="24"/>
                <w:szCs w:val="24"/>
              </w:rPr>
            </w:pPr>
            <w:r w:rsidRPr="00F676B2">
              <w:rPr>
                <w:sz w:val="24"/>
                <w:szCs w:val="24"/>
              </w:rPr>
              <w:t>24</w:t>
            </w:r>
          </w:p>
        </w:tc>
        <w:tc>
          <w:tcPr>
            <w:tcW w:w="899" w:type="pct"/>
          </w:tcPr>
          <w:p w:rsidR="009C6EDB" w:rsidRPr="00F676B2" w:rsidRDefault="009C6EDB" w:rsidP="002E4B46">
            <w:pPr>
              <w:spacing w:after="0" w:line="240" w:lineRule="auto"/>
              <w:ind w:right="-10"/>
              <w:jc w:val="center"/>
              <w:rPr>
                <w:sz w:val="24"/>
                <w:szCs w:val="24"/>
              </w:rPr>
            </w:pPr>
            <w:r w:rsidRPr="00F676B2">
              <w:rPr>
                <w:sz w:val="24"/>
                <w:szCs w:val="24"/>
              </w:rPr>
              <w:t>4</w:t>
            </w:r>
          </w:p>
        </w:tc>
      </w:tr>
      <w:tr w:rsidR="009C6EDB" w:rsidRPr="00F676B2" w:rsidTr="002E4B46">
        <w:trPr>
          <w:cantSplit/>
        </w:trPr>
        <w:tc>
          <w:tcPr>
            <w:tcW w:w="2080" w:type="pct"/>
          </w:tcPr>
          <w:p w:rsidR="009C6EDB" w:rsidRPr="00F676B2" w:rsidRDefault="009C6EDB" w:rsidP="002E4B46">
            <w:pPr>
              <w:spacing w:after="0" w:line="240" w:lineRule="auto"/>
              <w:ind w:right="-10"/>
              <w:rPr>
                <w:sz w:val="24"/>
                <w:szCs w:val="24"/>
              </w:rPr>
            </w:pPr>
            <w:r w:rsidRPr="00F676B2">
              <w:rPr>
                <w:sz w:val="24"/>
                <w:szCs w:val="24"/>
              </w:rPr>
              <w:t>Обучается по основной общеобразовательной программе</w:t>
            </w:r>
          </w:p>
        </w:tc>
        <w:tc>
          <w:tcPr>
            <w:tcW w:w="1048" w:type="pct"/>
          </w:tcPr>
          <w:p w:rsidR="009C6EDB" w:rsidRPr="00F676B2" w:rsidRDefault="009C6EDB" w:rsidP="002E4B46">
            <w:pPr>
              <w:spacing w:after="0" w:line="240" w:lineRule="auto"/>
              <w:ind w:right="-10"/>
              <w:jc w:val="center"/>
              <w:rPr>
                <w:sz w:val="24"/>
                <w:szCs w:val="24"/>
              </w:rPr>
            </w:pPr>
            <w:r w:rsidRPr="00F676B2">
              <w:rPr>
                <w:sz w:val="24"/>
                <w:szCs w:val="24"/>
              </w:rPr>
              <w:t>30</w:t>
            </w:r>
          </w:p>
        </w:tc>
        <w:tc>
          <w:tcPr>
            <w:tcW w:w="974" w:type="pct"/>
          </w:tcPr>
          <w:p w:rsidR="009C6EDB" w:rsidRPr="00F676B2" w:rsidRDefault="009C6EDB" w:rsidP="002E4B46">
            <w:pPr>
              <w:spacing w:after="0" w:line="240" w:lineRule="auto"/>
              <w:ind w:right="-10"/>
              <w:jc w:val="center"/>
              <w:rPr>
                <w:sz w:val="24"/>
                <w:szCs w:val="24"/>
              </w:rPr>
            </w:pPr>
            <w:r w:rsidRPr="00F676B2">
              <w:rPr>
                <w:sz w:val="24"/>
                <w:szCs w:val="24"/>
              </w:rPr>
              <w:t>22</w:t>
            </w:r>
          </w:p>
        </w:tc>
        <w:tc>
          <w:tcPr>
            <w:tcW w:w="899" w:type="pct"/>
          </w:tcPr>
          <w:p w:rsidR="009C6EDB" w:rsidRPr="00F676B2" w:rsidRDefault="009C6EDB" w:rsidP="002E4B46">
            <w:pPr>
              <w:spacing w:after="0" w:line="240" w:lineRule="auto"/>
              <w:ind w:right="-10"/>
              <w:jc w:val="center"/>
              <w:rPr>
                <w:sz w:val="24"/>
                <w:szCs w:val="24"/>
              </w:rPr>
            </w:pPr>
            <w:r w:rsidRPr="00F676B2">
              <w:rPr>
                <w:sz w:val="24"/>
                <w:szCs w:val="24"/>
              </w:rPr>
              <w:t>4</w:t>
            </w:r>
          </w:p>
        </w:tc>
      </w:tr>
      <w:tr w:rsidR="009C6EDB" w:rsidRPr="00F676B2" w:rsidTr="002E4B46">
        <w:trPr>
          <w:cantSplit/>
        </w:trPr>
        <w:tc>
          <w:tcPr>
            <w:tcW w:w="2080" w:type="pct"/>
          </w:tcPr>
          <w:p w:rsidR="009C6EDB" w:rsidRPr="00F676B2" w:rsidRDefault="009C6EDB" w:rsidP="002E4B46">
            <w:pPr>
              <w:spacing w:after="0" w:line="240" w:lineRule="auto"/>
              <w:ind w:right="-10"/>
              <w:jc w:val="both"/>
              <w:rPr>
                <w:sz w:val="24"/>
                <w:szCs w:val="24"/>
              </w:rPr>
            </w:pPr>
            <w:r w:rsidRPr="00F676B2">
              <w:rPr>
                <w:sz w:val="24"/>
                <w:szCs w:val="24"/>
              </w:rPr>
              <w:t xml:space="preserve">   Обучается по адаптированной общеобразовательной программе</w:t>
            </w:r>
          </w:p>
        </w:tc>
        <w:tc>
          <w:tcPr>
            <w:tcW w:w="1048" w:type="pct"/>
          </w:tcPr>
          <w:p w:rsidR="009C6EDB" w:rsidRPr="00F676B2" w:rsidRDefault="009C6EDB" w:rsidP="002E4B46">
            <w:pPr>
              <w:spacing w:after="0" w:line="240" w:lineRule="auto"/>
              <w:ind w:right="-10"/>
              <w:jc w:val="center"/>
              <w:rPr>
                <w:sz w:val="24"/>
                <w:szCs w:val="24"/>
              </w:rPr>
            </w:pPr>
            <w:r w:rsidRPr="00F676B2">
              <w:rPr>
                <w:sz w:val="24"/>
                <w:szCs w:val="24"/>
              </w:rPr>
              <w:t>7</w:t>
            </w:r>
          </w:p>
        </w:tc>
        <w:tc>
          <w:tcPr>
            <w:tcW w:w="974" w:type="pct"/>
          </w:tcPr>
          <w:p w:rsidR="009C6EDB" w:rsidRPr="00F676B2" w:rsidRDefault="009C6EDB" w:rsidP="002E4B46">
            <w:pPr>
              <w:spacing w:after="0" w:line="240" w:lineRule="auto"/>
              <w:ind w:right="-10"/>
              <w:jc w:val="center"/>
              <w:rPr>
                <w:sz w:val="24"/>
                <w:szCs w:val="24"/>
              </w:rPr>
            </w:pPr>
            <w:r w:rsidRPr="00F676B2">
              <w:rPr>
                <w:sz w:val="24"/>
                <w:szCs w:val="24"/>
              </w:rPr>
              <w:t>2</w:t>
            </w:r>
          </w:p>
        </w:tc>
        <w:tc>
          <w:tcPr>
            <w:tcW w:w="899" w:type="pct"/>
          </w:tcPr>
          <w:p w:rsidR="009C6EDB" w:rsidRPr="00F676B2" w:rsidRDefault="009C6EDB" w:rsidP="002E4B46">
            <w:pPr>
              <w:spacing w:after="0" w:line="240" w:lineRule="auto"/>
              <w:ind w:right="-10"/>
              <w:jc w:val="center"/>
              <w:rPr>
                <w:sz w:val="24"/>
                <w:szCs w:val="24"/>
              </w:rPr>
            </w:pPr>
            <w:r w:rsidRPr="00F676B2">
              <w:rPr>
                <w:sz w:val="24"/>
                <w:szCs w:val="24"/>
              </w:rPr>
              <w:t>0</w:t>
            </w:r>
          </w:p>
        </w:tc>
      </w:tr>
    </w:tbl>
    <w:p w:rsidR="009C6EDB" w:rsidRPr="0021666B" w:rsidRDefault="009C6EDB" w:rsidP="0021666B">
      <w:pPr>
        <w:spacing w:after="0" w:line="240" w:lineRule="auto"/>
        <w:rPr>
          <w:sz w:val="24"/>
          <w:szCs w:val="24"/>
        </w:rPr>
      </w:pPr>
    </w:p>
    <w:p w:rsidR="009C6EDB" w:rsidRPr="0021666B" w:rsidRDefault="009C6EDB" w:rsidP="0021666B">
      <w:pPr>
        <w:rPr>
          <w:sz w:val="24"/>
          <w:szCs w:val="24"/>
        </w:rPr>
      </w:pPr>
      <w:r w:rsidRPr="0021666B">
        <w:rPr>
          <w:sz w:val="24"/>
          <w:szCs w:val="24"/>
        </w:rPr>
        <w:t xml:space="preserve">Доля обучающихся с ОВЗ:               </w:t>
      </w:r>
      <w:r w:rsidRPr="00F676B2">
        <w:rPr>
          <w:noProof/>
          <w:color w:val="00B050"/>
          <w:sz w:val="24"/>
          <w:szCs w:val="24"/>
          <w:lang w:eastAsia="ru-RU"/>
        </w:rPr>
        <w:object w:dxaOrig="9994" w:dyaOrig="2871">
          <v:shape id="Объект 1" o:spid="_x0000_i1026" type="#_x0000_t75" style="width:510.6pt;height:183pt;visibility:visible" o:ole="">
            <v:imagedata r:id="rId6" o:title="" croptop="-10957f" cropbottom="-6939f" cropleft="-1010f" cropright="-433f"/>
            <o:lock v:ext="edit" aspectratio="f"/>
          </v:shape>
          <o:OLEObject Type="Embed" ProgID="Excel.Chart.8" ShapeID="Объект 1" DrawAspect="Content" ObjectID="_1617598637" r:id="rId7"/>
        </w:object>
      </w:r>
      <w:r w:rsidRPr="0021666B">
        <w:rPr>
          <w:sz w:val="24"/>
          <w:szCs w:val="24"/>
        </w:rPr>
        <w:t>МКОУ  «Ближнеосиновская СОШ» осуществляет образовательный процесс  на основании следующих образовательных программ:</w:t>
      </w:r>
    </w:p>
    <w:p w:rsidR="009C6EDB" w:rsidRPr="0021666B" w:rsidRDefault="009C6EDB" w:rsidP="0021666B">
      <w:pPr>
        <w:numPr>
          <w:ilvl w:val="0"/>
          <w:numId w:val="3"/>
        </w:numPr>
        <w:tabs>
          <w:tab w:val="left" w:pos="0"/>
        </w:tabs>
        <w:spacing w:after="0" w:line="240" w:lineRule="auto"/>
        <w:ind w:left="0" w:right="100" w:firstLine="0"/>
        <w:jc w:val="both"/>
        <w:rPr>
          <w:sz w:val="24"/>
          <w:szCs w:val="24"/>
        </w:rPr>
      </w:pPr>
      <w:r w:rsidRPr="0021666B">
        <w:rPr>
          <w:sz w:val="24"/>
          <w:szCs w:val="24"/>
        </w:rPr>
        <w:t>Основная общеобразовательная программа начального общего образования  муниципального казенного  общеобразовательного учреждения «Ближнеосиновская СОШ»  (1-4 кл.)</w:t>
      </w:r>
    </w:p>
    <w:p w:rsidR="009C6EDB" w:rsidRPr="0021666B" w:rsidRDefault="009C6EDB" w:rsidP="0021666B">
      <w:pPr>
        <w:numPr>
          <w:ilvl w:val="0"/>
          <w:numId w:val="3"/>
        </w:numPr>
        <w:tabs>
          <w:tab w:val="left" w:pos="0"/>
        </w:tabs>
        <w:spacing w:after="0" w:line="240" w:lineRule="auto"/>
        <w:ind w:left="0" w:right="100" w:firstLine="0"/>
        <w:jc w:val="both"/>
        <w:rPr>
          <w:sz w:val="24"/>
          <w:szCs w:val="24"/>
        </w:rPr>
      </w:pPr>
      <w:r w:rsidRPr="0021666B">
        <w:rPr>
          <w:sz w:val="24"/>
          <w:szCs w:val="24"/>
        </w:rPr>
        <w:t>Основная общеобразовательная программа основного общего образования  муниципального казенного  общеобразовательного учреждения «Ближнеосиновская СОШ»  ( 5-8  классов).</w:t>
      </w:r>
    </w:p>
    <w:p w:rsidR="009C6EDB" w:rsidRPr="0021666B" w:rsidRDefault="009C6EDB" w:rsidP="0021666B">
      <w:pPr>
        <w:tabs>
          <w:tab w:val="left" w:pos="0"/>
          <w:tab w:val="left" w:pos="3134"/>
        </w:tabs>
        <w:spacing w:after="0" w:line="240" w:lineRule="auto"/>
        <w:ind w:right="100"/>
        <w:jc w:val="both"/>
        <w:rPr>
          <w:sz w:val="24"/>
          <w:szCs w:val="24"/>
        </w:rPr>
      </w:pPr>
      <w:r w:rsidRPr="0021666B">
        <w:rPr>
          <w:sz w:val="24"/>
          <w:szCs w:val="24"/>
        </w:rPr>
        <w:tab/>
      </w:r>
    </w:p>
    <w:p w:rsidR="009C6EDB" w:rsidRPr="0021666B" w:rsidRDefault="009C6EDB" w:rsidP="0021666B">
      <w:pPr>
        <w:numPr>
          <w:ilvl w:val="0"/>
          <w:numId w:val="3"/>
        </w:numPr>
        <w:tabs>
          <w:tab w:val="left" w:pos="1221"/>
        </w:tabs>
        <w:spacing w:after="0" w:line="240" w:lineRule="auto"/>
        <w:ind w:left="-142" w:right="100" w:firstLine="142"/>
        <w:jc w:val="both"/>
        <w:rPr>
          <w:sz w:val="24"/>
          <w:szCs w:val="24"/>
        </w:rPr>
      </w:pPr>
      <w:r w:rsidRPr="0021666B">
        <w:rPr>
          <w:sz w:val="24"/>
          <w:szCs w:val="24"/>
        </w:rPr>
        <w:t>Образовательная программа основного общего образования  муниципального казенного  общеобразовательного учреждения «Ближнеосиновская СОШ»  ( 9  кл.).</w:t>
      </w:r>
    </w:p>
    <w:p w:rsidR="009C6EDB" w:rsidRPr="0021666B" w:rsidRDefault="009C6EDB" w:rsidP="0021666B">
      <w:pPr>
        <w:numPr>
          <w:ilvl w:val="0"/>
          <w:numId w:val="3"/>
        </w:numPr>
        <w:tabs>
          <w:tab w:val="left" w:pos="1221"/>
        </w:tabs>
        <w:spacing w:after="0" w:line="240" w:lineRule="auto"/>
        <w:ind w:left="-142" w:right="100" w:firstLine="142"/>
        <w:jc w:val="both"/>
        <w:rPr>
          <w:sz w:val="24"/>
          <w:szCs w:val="24"/>
        </w:rPr>
      </w:pPr>
      <w:r w:rsidRPr="0021666B">
        <w:rPr>
          <w:sz w:val="24"/>
          <w:szCs w:val="24"/>
        </w:rPr>
        <w:t>Образовательная программа среднего общего образования  муниципального казенного  общеобразовательного учреждения «Ближнеосиновская СОШ»  ( 10-11  кл.).</w:t>
      </w:r>
    </w:p>
    <w:p w:rsidR="009C6EDB" w:rsidRPr="0021666B" w:rsidRDefault="009C6EDB" w:rsidP="0021666B">
      <w:pPr>
        <w:numPr>
          <w:ilvl w:val="0"/>
          <w:numId w:val="3"/>
        </w:numPr>
        <w:tabs>
          <w:tab w:val="left" w:pos="1221"/>
        </w:tabs>
        <w:spacing w:after="0" w:line="240" w:lineRule="auto"/>
        <w:ind w:left="-142" w:right="100" w:firstLine="142"/>
        <w:jc w:val="both"/>
        <w:rPr>
          <w:sz w:val="24"/>
          <w:szCs w:val="24"/>
        </w:rPr>
      </w:pPr>
      <w:r w:rsidRPr="0021666B">
        <w:rPr>
          <w:sz w:val="24"/>
          <w:szCs w:val="24"/>
        </w:rPr>
        <w:t xml:space="preserve">Адаптированная основная  общеобразовательная программа муниципального казенного  общеобразовательного учреждения «Ближнеосиновская СОШ»  </w:t>
      </w:r>
    </w:p>
    <w:p w:rsidR="009C6EDB" w:rsidRPr="008D5F79" w:rsidRDefault="009C6EDB" w:rsidP="0021666B">
      <w:pPr>
        <w:tabs>
          <w:tab w:val="left" w:pos="1221"/>
        </w:tabs>
        <w:spacing w:after="0" w:line="240" w:lineRule="auto"/>
        <w:ind w:right="100"/>
        <w:jc w:val="both"/>
        <w:rPr>
          <w:color w:val="auto"/>
          <w:sz w:val="24"/>
          <w:szCs w:val="24"/>
        </w:rPr>
      </w:pPr>
      <w:r w:rsidRPr="008D5F79">
        <w:rPr>
          <w:color w:val="auto"/>
          <w:sz w:val="24"/>
          <w:szCs w:val="24"/>
        </w:rPr>
        <w:t>(</w:t>
      </w:r>
      <w:hyperlink r:id="rId8" w:history="1">
        <w:r w:rsidRPr="008D5F79">
          <w:rPr>
            <w:rStyle w:val="Hyperlink"/>
            <w:color w:val="auto"/>
            <w:lang w:val="en-US"/>
          </w:rPr>
          <w:t>https</w:t>
        </w:r>
        <w:r w:rsidRPr="008D5F79">
          <w:rPr>
            <w:rStyle w:val="Hyperlink"/>
            <w:color w:val="auto"/>
          </w:rPr>
          <w:t>://</w:t>
        </w:r>
        <w:r w:rsidRPr="008D5F79">
          <w:rPr>
            <w:rStyle w:val="Hyperlink"/>
            <w:color w:val="auto"/>
            <w:lang w:val="en-US"/>
          </w:rPr>
          <w:t>schoolbos</w:t>
        </w:r>
        <w:r w:rsidRPr="008D5F79">
          <w:rPr>
            <w:rStyle w:val="Hyperlink"/>
            <w:color w:val="auto"/>
          </w:rPr>
          <w:t>.</w:t>
        </w:r>
        <w:r w:rsidRPr="008D5F79">
          <w:rPr>
            <w:rStyle w:val="Hyperlink"/>
            <w:color w:val="auto"/>
            <w:lang w:val="en-US"/>
          </w:rPr>
          <w:t>obr</w:t>
        </w:r>
        <w:r w:rsidRPr="008D5F79">
          <w:rPr>
            <w:rStyle w:val="Hyperlink"/>
            <w:color w:val="auto"/>
          </w:rPr>
          <w:t>-34.</w:t>
        </w:r>
        <w:r w:rsidRPr="008D5F79">
          <w:rPr>
            <w:rStyle w:val="Hyperlink"/>
            <w:color w:val="auto"/>
            <w:lang w:val="en-US"/>
          </w:rPr>
          <w:t>ru</w:t>
        </w:r>
        <w:r w:rsidRPr="008D5F79">
          <w:rPr>
            <w:rStyle w:val="Hyperlink"/>
            <w:color w:val="auto"/>
          </w:rPr>
          <w:t>/</w:t>
        </w:r>
        <w:r w:rsidRPr="008D5F79">
          <w:rPr>
            <w:rStyle w:val="Hyperlink"/>
            <w:color w:val="auto"/>
            <w:lang w:val="en-US"/>
          </w:rPr>
          <w:t>item</w:t>
        </w:r>
        <w:r w:rsidRPr="008D5F79">
          <w:rPr>
            <w:rStyle w:val="Hyperlink"/>
            <w:color w:val="auto"/>
          </w:rPr>
          <w:t>/165897</w:t>
        </w:r>
      </w:hyperlink>
      <w:r w:rsidRPr="008D5F79">
        <w:rPr>
          <w:color w:val="auto"/>
          <w:sz w:val="24"/>
          <w:szCs w:val="24"/>
        </w:rPr>
        <w:t>)</w:t>
      </w:r>
    </w:p>
    <w:p w:rsidR="009C6EDB" w:rsidRPr="0021666B" w:rsidRDefault="009C6EDB" w:rsidP="0021666B">
      <w:pPr>
        <w:tabs>
          <w:tab w:val="left" w:pos="1221"/>
        </w:tabs>
        <w:spacing w:after="0" w:line="240" w:lineRule="auto"/>
        <w:ind w:right="100"/>
        <w:jc w:val="both"/>
        <w:rPr>
          <w:sz w:val="24"/>
          <w:szCs w:val="24"/>
        </w:rPr>
      </w:pPr>
    </w:p>
    <w:p w:rsidR="009C6EDB" w:rsidRPr="0021666B" w:rsidRDefault="009C6EDB" w:rsidP="0021666B">
      <w:pPr>
        <w:tabs>
          <w:tab w:val="left" w:pos="1221"/>
        </w:tabs>
        <w:spacing w:after="0" w:line="240" w:lineRule="auto"/>
        <w:ind w:right="100"/>
        <w:jc w:val="both"/>
        <w:rPr>
          <w:sz w:val="24"/>
          <w:szCs w:val="24"/>
        </w:rPr>
      </w:pPr>
      <w:r w:rsidRPr="0021666B">
        <w:rPr>
          <w:sz w:val="24"/>
          <w:szCs w:val="24"/>
        </w:rPr>
        <w:t xml:space="preserve">        Школа работает по 5-дневной неделе. Учебный год начинается 1 сентября и длится 33 недели для учащихся 1 класса, 34 недели для учащихся 2-11 классов. Учебный год разделен на 4 четверти, продолжительность каникул – не менее 30 календарных дней. Для обучающихся 1 класса устанавливаются дополнительные недельные каникулы. Занятия проводятся в 1 смену, начинаются в 8.30. Продолжительность уроков – 40 минут, для учащихся 1 класса в 1 полугодии – 35 минут. Продолжительность перемен – 10 минут, предусмотрены 2 динамические паузы продолжительностью 20 минут. </w:t>
      </w:r>
    </w:p>
    <w:p w:rsidR="009C6EDB" w:rsidRPr="008D5F79" w:rsidRDefault="009C6EDB" w:rsidP="0021666B">
      <w:pPr>
        <w:tabs>
          <w:tab w:val="left" w:pos="1221"/>
        </w:tabs>
        <w:spacing w:after="0" w:line="240" w:lineRule="auto"/>
        <w:ind w:right="100"/>
        <w:jc w:val="both"/>
        <w:rPr>
          <w:color w:val="auto"/>
          <w:sz w:val="24"/>
          <w:szCs w:val="24"/>
        </w:rPr>
      </w:pPr>
      <w:r w:rsidRPr="008D5F79">
        <w:rPr>
          <w:color w:val="auto"/>
          <w:sz w:val="24"/>
          <w:szCs w:val="24"/>
        </w:rPr>
        <w:t>(</w:t>
      </w:r>
      <w:hyperlink r:id="rId9" w:history="1">
        <w:r w:rsidRPr="008D5F79">
          <w:rPr>
            <w:rStyle w:val="Hyperlink"/>
            <w:color w:val="auto"/>
            <w:lang w:val="en-US"/>
          </w:rPr>
          <w:t>https</w:t>
        </w:r>
        <w:r w:rsidRPr="008D5F79">
          <w:rPr>
            <w:rStyle w:val="Hyperlink"/>
            <w:color w:val="auto"/>
          </w:rPr>
          <w:t>://</w:t>
        </w:r>
        <w:r w:rsidRPr="008D5F79">
          <w:rPr>
            <w:rStyle w:val="Hyperlink"/>
            <w:color w:val="auto"/>
            <w:lang w:val="en-US"/>
          </w:rPr>
          <w:t>schoolbos</w:t>
        </w:r>
        <w:r w:rsidRPr="008D5F79">
          <w:rPr>
            <w:rStyle w:val="Hyperlink"/>
            <w:color w:val="auto"/>
          </w:rPr>
          <w:t>.</w:t>
        </w:r>
        <w:r w:rsidRPr="008D5F79">
          <w:rPr>
            <w:rStyle w:val="Hyperlink"/>
            <w:color w:val="auto"/>
            <w:lang w:val="en-US"/>
          </w:rPr>
          <w:t>obr</w:t>
        </w:r>
        <w:r w:rsidRPr="008D5F79">
          <w:rPr>
            <w:rStyle w:val="Hyperlink"/>
            <w:color w:val="auto"/>
          </w:rPr>
          <w:t>-34.</w:t>
        </w:r>
        <w:r w:rsidRPr="008D5F79">
          <w:rPr>
            <w:rStyle w:val="Hyperlink"/>
            <w:color w:val="auto"/>
            <w:lang w:val="en-US"/>
          </w:rPr>
          <w:t>ru</w:t>
        </w:r>
        <w:r w:rsidRPr="008D5F79">
          <w:rPr>
            <w:rStyle w:val="Hyperlink"/>
            <w:color w:val="auto"/>
          </w:rPr>
          <w:t>/</w:t>
        </w:r>
        <w:r w:rsidRPr="008D5F79">
          <w:rPr>
            <w:rStyle w:val="Hyperlink"/>
            <w:color w:val="auto"/>
            <w:lang w:val="en-US"/>
          </w:rPr>
          <w:t>item</w:t>
        </w:r>
        <w:r w:rsidRPr="008D5F79">
          <w:rPr>
            <w:rStyle w:val="Hyperlink"/>
            <w:color w:val="auto"/>
          </w:rPr>
          <w:t>/165908</w:t>
        </w:r>
      </w:hyperlink>
      <w:r w:rsidRPr="008D5F79">
        <w:rPr>
          <w:color w:val="auto"/>
          <w:sz w:val="24"/>
          <w:szCs w:val="24"/>
        </w:rPr>
        <w:t>)</w:t>
      </w:r>
    </w:p>
    <w:p w:rsidR="009C6EDB" w:rsidRPr="008D5F79" w:rsidRDefault="009C6EDB" w:rsidP="0021666B">
      <w:pPr>
        <w:spacing w:after="0" w:line="240" w:lineRule="auto"/>
        <w:ind w:left="720"/>
        <w:rPr>
          <w:color w:val="auto"/>
          <w:sz w:val="24"/>
          <w:szCs w:val="24"/>
        </w:rPr>
      </w:pPr>
    </w:p>
    <w:p w:rsidR="009C6EDB" w:rsidRPr="0021666B" w:rsidRDefault="009C6EDB" w:rsidP="0021666B">
      <w:pPr>
        <w:pStyle w:val="NoSpacing"/>
        <w:ind w:left="-142" w:firstLine="142"/>
        <w:jc w:val="both"/>
        <w:rPr>
          <w:rFonts w:ascii="Times New Roman" w:hAnsi="Times New Roman"/>
          <w:sz w:val="24"/>
          <w:szCs w:val="24"/>
        </w:rPr>
      </w:pPr>
      <w:r w:rsidRPr="0021666B">
        <w:rPr>
          <w:rFonts w:ascii="Times New Roman" w:hAnsi="Times New Roman"/>
          <w:sz w:val="24"/>
          <w:szCs w:val="24"/>
        </w:rPr>
        <w:t xml:space="preserve">       Школа реализует программы, которые отвечают требованиям обязательного минимума содержания начального общего, основного общего, среднего общего  образования и рассчитаны на количество часов, отводимых на изучение каждой образовательной области в инвариантной части базисного учебного плана общеобразовательных учреждений.  </w:t>
      </w:r>
    </w:p>
    <w:p w:rsidR="009C6EDB" w:rsidRPr="0021666B" w:rsidRDefault="009C6EDB" w:rsidP="0021666B">
      <w:pPr>
        <w:pStyle w:val="NoSpacing"/>
        <w:ind w:left="-142" w:firstLine="142"/>
        <w:rPr>
          <w:rFonts w:ascii="Times New Roman" w:hAnsi="Times New Roman"/>
          <w:sz w:val="24"/>
          <w:szCs w:val="24"/>
        </w:rPr>
      </w:pPr>
    </w:p>
    <w:p w:rsidR="009C6EDB" w:rsidRPr="0021666B" w:rsidRDefault="009C6EDB" w:rsidP="0021666B">
      <w:pPr>
        <w:spacing w:after="0" w:line="240" w:lineRule="auto"/>
        <w:jc w:val="both"/>
        <w:rPr>
          <w:sz w:val="24"/>
          <w:szCs w:val="24"/>
        </w:rPr>
      </w:pPr>
      <w:r w:rsidRPr="0021666B">
        <w:rPr>
          <w:sz w:val="24"/>
          <w:szCs w:val="24"/>
        </w:rPr>
        <w:t xml:space="preserve">        Учебный план позволяет реализовать цели образования на современном этапе, отвечает запросам общества и родителей обучающихся и направлен на:</w:t>
      </w:r>
    </w:p>
    <w:p w:rsidR="009C6EDB" w:rsidRPr="0021666B" w:rsidRDefault="009C6EDB" w:rsidP="0021666B">
      <w:pPr>
        <w:spacing w:after="0" w:line="240" w:lineRule="auto"/>
        <w:jc w:val="both"/>
        <w:rPr>
          <w:sz w:val="24"/>
          <w:szCs w:val="24"/>
        </w:rPr>
      </w:pPr>
      <w:r w:rsidRPr="0021666B">
        <w:rPr>
          <w:sz w:val="24"/>
          <w:szCs w:val="24"/>
        </w:rPr>
        <w:t>- выполнение государственных образовательных стандартов;</w:t>
      </w:r>
    </w:p>
    <w:p w:rsidR="009C6EDB" w:rsidRPr="0021666B" w:rsidRDefault="009C6EDB" w:rsidP="0021666B">
      <w:pPr>
        <w:spacing w:after="0" w:line="240" w:lineRule="auto"/>
        <w:jc w:val="both"/>
        <w:rPr>
          <w:sz w:val="24"/>
          <w:szCs w:val="24"/>
        </w:rPr>
      </w:pPr>
      <w:r w:rsidRPr="0021666B">
        <w:rPr>
          <w:sz w:val="24"/>
          <w:szCs w:val="24"/>
        </w:rPr>
        <w:t>- создание условий для профориентационной деятельности, способствующей самоопределению через реализацию программы предпрофильной подготовки.</w:t>
      </w:r>
    </w:p>
    <w:p w:rsidR="009C6EDB" w:rsidRPr="0021666B" w:rsidRDefault="009C6EDB" w:rsidP="0021666B">
      <w:pPr>
        <w:spacing w:after="0" w:line="240" w:lineRule="auto"/>
        <w:jc w:val="both"/>
        <w:rPr>
          <w:sz w:val="24"/>
          <w:szCs w:val="24"/>
        </w:rPr>
      </w:pPr>
      <w:r w:rsidRPr="0021666B">
        <w:rPr>
          <w:sz w:val="24"/>
          <w:szCs w:val="24"/>
        </w:rPr>
        <w:t>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превышает предельно допустимого. Компонент образовательного учреждения распределен на изучение предметов базисного учебного плана и на занятия с целью углубления знаний по предметам.</w:t>
      </w:r>
    </w:p>
    <w:p w:rsidR="009C6EDB" w:rsidRPr="0021666B" w:rsidRDefault="009C6EDB" w:rsidP="0021666B">
      <w:pPr>
        <w:spacing w:after="0" w:line="240" w:lineRule="auto"/>
        <w:jc w:val="both"/>
        <w:rPr>
          <w:sz w:val="24"/>
          <w:szCs w:val="24"/>
        </w:rPr>
      </w:pPr>
      <w:r w:rsidRPr="0021666B">
        <w:rPr>
          <w:b/>
          <w:sz w:val="24"/>
          <w:szCs w:val="24"/>
        </w:rPr>
        <w:t xml:space="preserve">           </w:t>
      </w:r>
      <w:r w:rsidRPr="0021666B">
        <w:rPr>
          <w:sz w:val="24"/>
          <w:szCs w:val="24"/>
        </w:rPr>
        <w:t>На первой ступени обучения основной акцент делается на формирование прочных навыков учебной деятельности, на овладение обучающимися устойчивой речевой, письменной и математической грамотности, на воспитание культуры речи и общения. По согласованию с участниками образовательных отношений при изучении  курса ОРКСЭ выбран модуль «Основы светской этики».</w:t>
      </w:r>
    </w:p>
    <w:p w:rsidR="009C6EDB" w:rsidRPr="0021666B" w:rsidRDefault="009C6EDB" w:rsidP="0021666B">
      <w:pPr>
        <w:tabs>
          <w:tab w:val="num" w:pos="0"/>
        </w:tabs>
        <w:spacing w:after="0" w:line="240" w:lineRule="auto"/>
        <w:jc w:val="both"/>
        <w:rPr>
          <w:sz w:val="24"/>
          <w:szCs w:val="24"/>
        </w:rPr>
      </w:pPr>
      <w:r w:rsidRPr="0021666B">
        <w:rPr>
          <w:sz w:val="24"/>
          <w:szCs w:val="24"/>
        </w:rPr>
        <w:tab/>
        <w:t xml:space="preserve"> Программа духовно-нравственного развития, воспитания обучающихся и программа формирования культуры здорового и безопасного образа жизни реализуется через внеурочную деятельность. Внеурочная деятельность организована по следующим направлениям:</w:t>
      </w:r>
    </w:p>
    <w:p w:rsidR="009C6EDB" w:rsidRPr="0021666B" w:rsidRDefault="009C6EDB" w:rsidP="0021666B">
      <w:pPr>
        <w:numPr>
          <w:ilvl w:val="0"/>
          <w:numId w:val="4"/>
        </w:numPr>
        <w:spacing w:after="0" w:line="240" w:lineRule="auto"/>
        <w:rPr>
          <w:sz w:val="24"/>
          <w:szCs w:val="24"/>
        </w:rPr>
      </w:pPr>
      <w:r w:rsidRPr="0021666B">
        <w:rPr>
          <w:sz w:val="24"/>
          <w:szCs w:val="24"/>
        </w:rPr>
        <w:t>Духовно-нравственное</w:t>
      </w:r>
    </w:p>
    <w:p w:rsidR="009C6EDB" w:rsidRPr="0021666B" w:rsidRDefault="009C6EDB" w:rsidP="0021666B">
      <w:pPr>
        <w:numPr>
          <w:ilvl w:val="0"/>
          <w:numId w:val="4"/>
        </w:numPr>
        <w:spacing w:after="0" w:line="240" w:lineRule="auto"/>
        <w:rPr>
          <w:sz w:val="24"/>
          <w:szCs w:val="24"/>
        </w:rPr>
      </w:pPr>
      <w:r w:rsidRPr="0021666B">
        <w:rPr>
          <w:sz w:val="24"/>
          <w:szCs w:val="24"/>
        </w:rPr>
        <w:t>Общеинтеллектуальное</w:t>
      </w:r>
    </w:p>
    <w:p w:rsidR="009C6EDB" w:rsidRPr="0021666B" w:rsidRDefault="009C6EDB" w:rsidP="0021666B">
      <w:pPr>
        <w:numPr>
          <w:ilvl w:val="0"/>
          <w:numId w:val="4"/>
        </w:numPr>
        <w:spacing w:after="0" w:line="240" w:lineRule="auto"/>
        <w:rPr>
          <w:sz w:val="24"/>
          <w:szCs w:val="24"/>
        </w:rPr>
      </w:pPr>
      <w:r w:rsidRPr="0021666B">
        <w:rPr>
          <w:sz w:val="24"/>
          <w:szCs w:val="24"/>
        </w:rPr>
        <w:t>Общекультурное</w:t>
      </w:r>
    </w:p>
    <w:p w:rsidR="009C6EDB" w:rsidRPr="0021666B" w:rsidRDefault="009C6EDB" w:rsidP="0021666B">
      <w:pPr>
        <w:numPr>
          <w:ilvl w:val="0"/>
          <w:numId w:val="4"/>
        </w:numPr>
        <w:spacing w:after="0" w:line="240" w:lineRule="auto"/>
        <w:rPr>
          <w:sz w:val="24"/>
          <w:szCs w:val="24"/>
        </w:rPr>
      </w:pPr>
      <w:r w:rsidRPr="0021666B">
        <w:rPr>
          <w:sz w:val="24"/>
          <w:szCs w:val="24"/>
        </w:rPr>
        <w:t>Спортивно-оздоровительное</w:t>
      </w:r>
    </w:p>
    <w:p w:rsidR="009C6EDB" w:rsidRPr="0021666B" w:rsidRDefault="009C6EDB" w:rsidP="0021666B">
      <w:pPr>
        <w:numPr>
          <w:ilvl w:val="0"/>
          <w:numId w:val="4"/>
        </w:numPr>
        <w:spacing w:after="0" w:line="240" w:lineRule="auto"/>
        <w:rPr>
          <w:sz w:val="24"/>
          <w:szCs w:val="24"/>
        </w:rPr>
      </w:pPr>
      <w:r w:rsidRPr="0021666B">
        <w:rPr>
          <w:sz w:val="24"/>
          <w:szCs w:val="24"/>
        </w:rPr>
        <w:t>Социальное</w:t>
      </w:r>
    </w:p>
    <w:p w:rsidR="009C6EDB" w:rsidRPr="0021666B" w:rsidRDefault="009C6EDB" w:rsidP="0021666B">
      <w:pPr>
        <w:spacing w:after="0" w:line="240" w:lineRule="auto"/>
        <w:ind w:left="720"/>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9"/>
        <w:gridCol w:w="5381"/>
        <w:gridCol w:w="3757"/>
      </w:tblGrid>
      <w:tr w:rsidR="009C6EDB" w:rsidRPr="00F676B2" w:rsidTr="002E4B46">
        <w:tc>
          <w:tcPr>
            <w:tcW w:w="493" w:type="pct"/>
          </w:tcPr>
          <w:p w:rsidR="009C6EDB" w:rsidRPr="00F676B2" w:rsidRDefault="009C6EDB" w:rsidP="002E4B46">
            <w:pPr>
              <w:rPr>
                <w:b/>
                <w:sz w:val="24"/>
                <w:szCs w:val="24"/>
              </w:rPr>
            </w:pPr>
            <w:r w:rsidRPr="00F676B2">
              <w:rPr>
                <w:b/>
                <w:sz w:val="24"/>
                <w:szCs w:val="24"/>
              </w:rPr>
              <w:t>№ пп</w:t>
            </w:r>
          </w:p>
        </w:tc>
        <w:tc>
          <w:tcPr>
            <w:tcW w:w="2654" w:type="pct"/>
          </w:tcPr>
          <w:p w:rsidR="009C6EDB" w:rsidRPr="00F676B2" w:rsidRDefault="009C6EDB" w:rsidP="002E4B46">
            <w:pPr>
              <w:rPr>
                <w:b/>
                <w:sz w:val="24"/>
                <w:szCs w:val="24"/>
              </w:rPr>
            </w:pPr>
            <w:r w:rsidRPr="00F676B2">
              <w:rPr>
                <w:b/>
                <w:sz w:val="24"/>
                <w:szCs w:val="24"/>
              </w:rPr>
              <w:t>Направление деятельности</w:t>
            </w:r>
          </w:p>
        </w:tc>
        <w:tc>
          <w:tcPr>
            <w:tcW w:w="1854" w:type="pct"/>
          </w:tcPr>
          <w:p w:rsidR="009C6EDB" w:rsidRPr="00F676B2" w:rsidRDefault="009C6EDB" w:rsidP="002E4B46">
            <w:pPr>
              <w:rPr>
                <w:b/>
                <w:sz w:val="24"/>
                <w:szCs w:val="24"/>
              </w:rPr>
            </w:pPr>
            <w:r w:rsidRPr="00F676B2">
              <w:rPr>
                <w:b/>
                <w:sz w:val="24"/>
                <w:szCs w:val="24"/>
              </w:rPr>
              <w:t>Вид деятельности (название кружка, курса, др.)</w:t>
            </w:r>
          </w:p>
        </w:tc>
      </w:tr>
      <w:tr w:rsidR="009C6EDB" w:rsidRPr="00F676B2" w:rsidTr="002E4B46">
        <w:tc>
          <w:tcPr>
            <w:tcW w:w="493" w:type="pct"/>
          </w:tcPr>
          <w:p w:rsidR="009C6EDB" w:rsidRPr="00F676B2" w:rsidRDefault="009C6EDB" w:rsidP="002E4B46">
            <w:pPr>
              <w:rPr>
                <w:sz w:val="24"/>
                <w:szCs w:val="24"/>
              </w:rPr>
            </w:pPr>
            <w:r w:rsidRPr="00F676B2">
              <w:rPr>
                <w:sz w:val="24"/>
                <w:szCs w:val="24"/>
              </w:rPr>
              <w:t>1</w:t>
            </w:r>
          </w:p>
        </w:tc>
        <w:tc>
          <w:tcPr>
            <w:tcW w:w="2654" w:type="pct"/>
          </w:tcPr>
          <w:p w:rsidR="009C6EDB" w:rsidRPr="00F676B2" w:rsidRDefault="009C6EDB" w:rsidP="002E4B46">
            <w:pPr>
              <w:rPr>
                <w:sz w:val="24"/>
                <w:szCs w:val="24"/>
              </w:rPr>
            </w:pPr>
            <w:r w:rsidRPr="00F676B2">
              <w:rPr>
                <w:sz w:val="24"/>
                <w:szCs w:val="24"/>
              </w:rPr>
              <w:t>Духовно-нравственное</w:t>
            </w:r>
          </w:p>
        </w:tc>
        <w:tc>
          <w:tcPr>
            <w:tcW w:w="1854" w:type="pct"/>
          </w:tcPr>
          <w:p w:rsidR="009C6EDB" w:rsidRPr="00F676B2" w:rsidRDefault="009C6EDB" w:rsidP="002E4B46">
            <w:pPr>
              <w:rPr>
                <w:sz w:val="24"/>
                <w:szCs w:val="24"/>
              </w:rPr>
            </w:pPr>
            <w:r w:rsidRPr="00F676B2">
              <w:rPr>
                <w:sz w:val="24"/>
                <w:szCs w:val="24"/>
              </w:rPr>
              <w:t>Природа и фантазия</w:t>
            </w:r>
          </w:p>
        </w:tc>
      </w:tr>
      <w:tr w:rsidR="009C6EDB" w:rsidRPr="00F676B2" w:rsidTr="002E4B46">
        <w:tc>
          <w:tcPr>
            <w:tcW w:w="493" w:type="pct"/>
          </w:tcPr>
          <w:p w:rsidR="009C6EDB" w:rsidRPr="00F676B2" w:rsidRDefault="009C6EDB" w:rsidP="002E4B46">
            <w:pPr>
              <w:rPr>
                <w:sz w:val="24"/>
                <w:szCs w:val="24"/>
              </w:rPr>
            </w:pPr>
            <w:r w:rsidRPr="00F676B2">
              <w:rPr>
                <w:sz w:val="24"/>
                <w:szCs w:val="24"/>
              </w:rPr>
              <w:t>2</w:t>
            </w:r>
          </w:p>
        </w:tc>
        <w:tc>
          <w:tcPr>
            <w:tcW w:w="2654" w:type="pct"/>
          </w:tcPr>
          <w:p w:rsidR="009C6EDB" w:rsidRPr="00F676B2" w:rsidRDefault="009C6EDB" w:rsidP="002E4B46">
            <w:pPr>
              <w:rPr>
                <w:sz w:val="24"/>
                <w:szCs w:val="24"/>
              </w:rPr>
            </w:pPr>
            <w:r w:rsidRPr="00F676B2">
              <w:rPr>
                <w:sz w:val="24"/>
                <w:szCs w:val="24"/>
              </w:rPr>
              <w:t>Общекультурное</w:t>
            </w:r>
          </w:p>
        </w:tc>
        <w:tc>
          <w:tcPr>
            <w:tcW w:w="1854" w:type="pct"/>
          </w:tcPr>
          <w:p w:rsidR="009C6EDB" w:rsidRPr="00F676B2" w:rsidRDefault="009C6EDB" w:rsidP="002E4B46">
            <w:pPr>
              <w:rPr>
                <w:sz w:val="24"/>
                <w:szCs w:val="24"/>
              </w:rPr>
            </w:pPr>
            <w:r w:rsidRPr="00F676B2">
              <w:rPr>
                <w:sz w:val="24"/>
                <w:szCs w:val="24"/>
              </w:rPr>
              <w:t xml:space="preserve">Школа этикета </w:t>
            </w:r>
          </w:p>
        </w:tc>
      </w:tr>
      <w:tr w:rsidR="009C6EDB" w:rsidRPr="00F676B2" w:rsidTr="002E4B46">
        <w:tc>
          <w:tcPr>
            <w:tcW w:w="493" w:type="pct"/>
          </w:tcPr>
          <w:p w:rsidR="009C6EDB" w:rsidRPr="00F676B2" w:rsidRDefault="009C6EDB" w:rsidP="002E4B46">
            <w:pPr>
              <w:rPr>
                <w:sz w:val="24"/>
                <w:szCs w:val="24"/>
              </w:rPr>
            </w:pPr>
            <w:r w:rsidRPr="00F676B2">
              <w:rPr>
                <w:sz w:val="24"/>
                <w:szCs w:val="24"/>
              </w:rPr>
              <w:t>2</w:t>
            </w:r>
          </w:p>
        </w:tc>
        <w:tc>
          <w:tcPr>
            <w:tcW w:w="2654" w:type="pct"/>
          </w:tcPr>
          <w:p w:rsidR="009C6EDB" w:rsidRPr="00F676B2" w:rsidRDefault="009C6EDB" w:rsidP="002E4B46">
            <w:pPr>
              <w:rPr>
                <w:sz w:val="24"/>
                <w:szCs w:val="24"/>
              </w:rPr>
            </w:pPr>
            <w:r w:rsidRPr="00F676B2">
              <w:rPr>
                <w:sz w:val="24"/>
                <w:szCs w:val="24"/>
              </w:rPr>
              <w:t>Общеинтеллектуальное</w:t>
            </w:r>
          </w:p>
        </w:tc>
        <w:tc>
          <w:tcPr>
            <w:tcW w:w="1854" w:type="pct"/>
          </w:tcPr>
          <w:p w:rsidR="009C6EDB" w:rsidRPr="00F676B2" w:rsidRDefault="009C6EDB" w:rsidP="002E4B46">
            <w:pPr>
              <w:rPr>
                <w:sz w:val="24"/>
                <w:szCs w:val="24"/>
              </w:rPr>
            </w:pPr>
            <w:r w:rsidRPr="00F676B2">
              <w:rPr>
                <w:sz w:val="24"/>
                <w:szCs w:val="24"/>
              </w:rPr>
              <w:t>Веселый английский</w:t>
            </w:r>
          </w:p>
        </w:tc>
      </w:tr>
      <w:tr w:rsidR="009C6EDB" w:rsidRPr="00F676B2" w:rsidTr="002E4B46">
        <w:tc>
          <w:tcPr>
            <w:tcW w:w="493" w:type="pct"/>
          </w:tcPr>
          <w:p w:rsidR="009C6EDB" w:rsidRPr="00F676B2" w:rsidRDefault="009C6EDB" w:rsidP="002E4B46">
            <w:pPr>
              <w:rPr>
                <w:sz w:val="24"/>
                <w:szCs w:val="24"/>
              </w:rPr>
            </w:pPr>
            <w:r w:rsidRPr="00F676B2">
              <w:rPr>
                <w:sz w:val="24"/>
                <w:szCs w:val="24"/>
              </w:rPr>
              <w:t>3</w:t>
            </w:r>
          </w:p>
        </w:tc>
        <w:tc>
          <w:tcPr>
            <w:tcW w:w="2654" w:type="pct"/>
          </w:tcPr>
          <w:p w:rsidR="009C6EDB" w:rsidRPr="00F676B2" w:rsidRDefault="009C6EDB" w:rsidP="002E4B46">
            <w:pPr>
              <w:rPr>
                <w:sz w:val="24"/>
                <w:szCs w:val="24"/>
              </w:rPr>
            </w:pPr>
            <w:r w:rsidRPr="00F676B2">
              <w:rPr>
                <w:sz w:val="24"/>
                <w:szCs w:val="24"/>
              </w:rPr>
              <w:t>Спортивно-оздоровительное</w:t>
            </w:r>
          </w:p>
        </w:tc>
        <w:tc>
          <w:tcPr>
            <w:tcW w:w="1854" w:type="pct"/>
          </w:tcPr>
          <w:p w:rsidR="009C6EDB" w:rsidRPr="00F676B2" w:rsidRDefault="009C6EDB" w:rsidP="002E4B46">
            <w:pPr>
              <w:rPr>
                <w:sz w:val="24"/>
                <w:szCs w:val="24"/>
              </w:rPr>
            </w:pPr>
            <w:r w:rsidRPr="00F676B2">
              <w:rPr>
                <w:sz w:val="24"/>
                <w:szCs w:val="24"/>
              </w:rPr>
              <w:t>Подвижные игры</w:t>
            </w:r>
          </w:p>
        </w:tc>
      </w:tr>
      <w:tr w:rsidR="009C6EDB" w:rsidRPr="00F676B2" w:rsidTr="002E4B46">
        <w:tc>
          <w:tcPr>
            <w:tcW w:w="493" w:type="pct"/>
          </w:tcPr>
          <w:p w:rsidR="009C6EDB" w:rsidRPr="00F676B2" w:rsidRDefault="009C6EDB" w:rsidP="002E4B46">
            <w:pPr>
              <w:rPr>
                <w:sz w:val="24"/>
                <w:szCs w:val="24"/>
              </w:rPr>
            </w:pPr>
            <w:r w:rsidRPr="00F676B2">
              <w:rPr>
                <w:sz w:val="24"/>
                <w:szCs w:val="24"/>
              </w:rPr>
              <w:t>4</w:t>
            </w:r>
          </w:p>
        </w:tc>
        <w:tc>
          <w:tcPr>
            <w:tcW w:w="2654" w:type="pct"/>
          </w:tcPr>
          <w:p w:rsidR="009C6EDB" w:rsidRPr="00F676B2" w:rsidRDefault="009C6EDB" w:rsidP="002E4B46">
            <w:pPr>
              <w:rPr>
                <w:sz w:val="24"/>
                <w:szCs w:val="24"/>
              </w:rPr>
            </w:pPr>
            <w:r w:rsidRPr="00F676B2">
              <w:rPr>
                <w:sz w:val="24"/>
                <w:szCs w:val="24"/>
              </w:rPr>
              <w:t>Социальное</w:t>
            </w:r>
          </w:p>
        </w:tc>
        <w:tc>
          <w:tcPr>
            <w:tcW w:w="1854" w:type="pct"/>
          </w:tcPr>
          <w:p w:rsidR="009C6EDB" w:rsidRPr="00F676B2" w:rsidRDefault="009C6EDB" w:rsidP="002E4B46">
            <w:pPr>
              <w:rPr>
                <w:sz w:val="24"/>
                <w:szCs w:val="24"/>
              </w:rPr>
            </w:pPr>
            <w:r w:rsidRPr="00F676B2">
              <w:rPr>
                <w:sz w:val="24"/>
                <w:szCs w:val="24"/>
              </w:rPr>
              <w:t>Умелые руки</w:t>
            </w:r>
          </w:p>
        </w:tc>
      </w:tr>
      <w:tr w:rsidR="009C6EDB" w:rsidRPr="00F676B2" w:rsidTr="002E4B46">
        <w:tc>
          <w:tcPr>
            <w:tcW w:w="493" w:type="pct"/>
          </w:tcPr>
          <w:p w:rsidR="009C6EDB" w:rsidRPr="00F676B2" w:rsidRDefault="009C6EDB" w:rsidP="002E4B46">
            <w:pPr>
              <w:rPr>
                <w:sz w:val="24"/>
                <w:szCs w:val="24"/>
              </w:rPr>
            </w:pPr>
            <w:r w:rsidRPr="00F676B2">
              <w:rPr>
                <w:sz w:val="24"/>
                <w:szCs w:val="24"/>
              </w:rPr>
              <w:t>5</w:t>
            </w:r>
          </w:p>
        </w:tc>
        <w:tc>
          <w:tcPr>
            <w:tcW w:w="2654" w:type="pct"/>
          </w:tcPr>
          <w:p w:rsidR="009C6EDB" w:rsidRPr="00F676B2" w:rsidRDefault="009C6EDB" w:rsidP="002E4B46">
            <w:pPr>
              <w:rPr>
                <w:sz w:val="24"/>
                <w:szCs w:val="24"/>
              </w:rPr>
            </w:pPr>
            <w:r w:rsidRPr="00F676B2">
              <w:rPr>
                <w:sz w:val="24"/>
                <w:szCs w:val="24"/>
              </w:rPr>
              <w:t>Общеинтеллектуальное</w:t>
            </w:r>
          </w:p>
        </w:tc>
        <w:tc>
          <w:tcPr>
            <w:tcW w:w="1854" w:type="pct"/>
          </w:tcPr>
          <w:p w:rsidR="009C6EDB" w:rsidRPr="00F676B2" w:rsidRDefault="009C6EDB" w:rsidP="002E4B46">
            <w:pPr>
              <w:rPr>
                <w:sz w:val="24"/>
                <w:szCs w:val="24"/>
              </w:rPr>
            </w:pPr>
            <w:r w:rsidRPr="00F676B2">
              <w:rPr>
                <w:sz w:val="24"/>
                <w:szCs w:val="24"/>
              </w:rPr>
              <w:t>Юные исследователи</w:t>
            </w:r>
          </w:p>
        </w:tc>
      </w:tr>
      <w:tr w:rsidR="009C6EDB" w:rsidRPr="00F676B2" w:rsidTr="002E4B46">
        <w:tc>
          <w:tcPr>
            <w:tcW w:w="493" w:type="pct"/>
          </w:tcPr>
          <w:p w:rsidR="009C6EDB" w:rsidRPr="00F676B2" w:rsidRDefault="009C6EDB" w:rsidP="002E4B46">
            <w:pPr>
              <w:rPr>
                <w:sz w:val="24"/>
                <w:szCs w:val="24"/>
              </w:rPr>
            </w:pPr>
            <w:r w:rsidRPr="00F676B2">
              <w:rPr>
                <w:sz w:val="24"/>
                <w:szCs w:val="24"/>
              </w:rPr>
              <w:t>6</w:t>
            </w:r>
          </w:p>
        </w:tc>
        <w:tc>
          <w:tcPr>
            <w:tcW w:w="2654" w:type="pct"/>
          </w:tcPr>
          <w:p w:rsidR="009C6EDB" w:rsidRPr="00F676B2" w:rsidRDefault="009C6EDB" w:rsidP="002E4B46">
            <w:pPr>
              <w:spacing w:line="240" w:lineRule="atLeast"/>
              <w:rPr>
                <w:sz w:val="24"/>
                <w:szCs w:val="24"/>
              </w:rPr>
            </w:pPr>
            <w:r w:rsidRPr="00F676B2">
              <w:rPr>
                <w:sz w:val="24"/>
                <w:szCs w:val="24"/>
              </w:rPr>
              <w:t>Социальное</w:t>
            </w:r>
          </w:p>
        </w:tc>
        <w:tc>
          <w:tcPr>
            <w:tcW w:w="1854" w:type="pct"/>
          </w:tcPr>
          <w:p w:rsidR="009C6EDB" w:rsidRPr="00F676B2" w:rsidRDefault="009C6EDB" w:rsidP="002E4B46">
            <w:pPr>
              <w:rPr>
                <w:sz w:val="24"/>
                <w:szCs w:val="24"/>
              </w:rPr>
            </w:pPr>
            <w:r w:rsidRPr="00F676B2">
              <w:rPr>
                <w:sz w:val="24"/>
                <w:szCs w:val="24"/>
              </w:rPr>
              <w:t>Веселые петельки</w:t>
            </w:r>
          </w:p>
        </w:tc>
      </w:tr>
    </w:tbl>
    <w:p w:rsidR="009C6EDB" w:rsidRPr="0021666B" w:rsidRDefault="009C6EDB" w:rsidP="0021666B">
      <w:pPr>
        <w:pStyle w:val="21"/>
        <w:numPr>
          <w:ilvl w:val="0"/>
          <w:numId w:val="0"/>
        </w:numPr>
        <w:spacing w:line="240" w:lineRule="auto"/>
        <w:ind w:left="851"/>
        <w:rPr>
          <w:color w:val="00B050"/>
          <w:sz w:val="24"/>
        </w:rPr>
      </w:pPr>
    </w:p>
    <w:p w:rsidR="009C6EDB" w:rsidRPr="0021666B" w:rsidRDefault="009C6EDB" w:rsidP="0021666B">
      <w:pPr>
        <w:pStyle w:val="21"/>
        <w:numPr>
          <w:ilvl w:val="0"/>
          <w:numId w:val="0"/>
        </w:numPr>
        <w:spacing w:line="240" w:lineRule="auto"/>
        <w:ind w:firstLine="851"/>
        <w:rPr>
          <w:sz w:val="24"/>
        </w:rPr>
      </w:pPr>
      <w:r w:rsidRPr="0021666B">
        <w:rPr>
          <w:sz w:val="24"/>
        </w:rPr>
        <w:t>5,6,7,8 классы занимаются по федеральным государственным образовательным стандартам основного общего образования. Реализация учебного плана направлена на развитие  базовых основ и фундамента последующего обучения, в том числе:</w:t>
      </w:r>
    </w:p>
    <w:p w:rsidR="009C6EDB" w:rsidRPr="0021666B" w:rsidRDefault="009C6EDB" w:rsidP="0021666B">
      <w:pPr>
        <w:pStyle w:val="21"/>
        <w:numPr>
          <w:ilvl w:val="0"/>
          <w:numId w:val="0"/>
        </w:numPr>
        <w:spacing w:line="240" w:lineRule="auto"/>
        <w:ind w:firstLine="851"/>
        <w:rPr>
          <w:sz w:val="24"/>
        </w:rPr>
      </w:pPr>
      <w:r w:rsidRPr="0021666B">
        <w:rPr>
          <w:sz w:val="24"/>
        </w:rPr>
        <w:t>- 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9C6EDB" w:rsidRPr="0021666B" w:rsidRDefault="009C6EDB" w:rsidP="0021666B">
      <w:pPr>
        <w:pStyle w:val="21"/>
        <w:numPr>
          <w:ilvl w:val="0"/>
          <w:numId w:val="0"/>
        </w:numPr>
        <w:spacing w:line="240" w:lineRule="auto"/>
        <w:ind w:firstLine="851"/>
        <w:rPr>
          <w:sz w:val="24"/>
        </w:rPr>
      </w:pPr>
      <w:r w:rsidRPr="0021666B">
        <w:rPr>
          <w:sz w:val="24"/>
        </w:rPr>
        <w:t>- универсальных учебных действий;</w:t>
      </w:r>
    </w:p>
    <w:p w:rsidR="009C6EDB" w:rsidRPr="0021666B" w:rsidRDefault="009C6EDB" w:rsidP="0021666B">
      <w:pPr>
        <w:pStyle w:val="21"/>
        <w:numPr>
          <w:ilvl w:val="0"/>
          <w:numId w:val="0"/>
        </w:numPr>
        <w:spacing w:line="240" w:lineRule="auto"/>
        <w:ind w:firstLine="851"/>
        <w:rPr>
          <w:sz w:val="24"/>
        </w:rPr>
      </w:pPr>
      <w:r w:rsidRPr="0021666B">
        <w:rPr>
          <w:sz w:val="24"/>
        </w:rPr>
        <w:t>- 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9C6EDB" w:rsidRPr="0021666B" w:rsidRDefault="009C6EDB" w:rsidP="0021666B">
      <w:pPr>
        <w:spacing w:after="0" w:line="240" w:lineRule="auto"/>
        <w:jc w:val="both"/>
        <w:rPr>
          <w:sz w:val="24"/>
          <w:szCs w:val="24"/>
        </w:rPr>
      </w:pPr>
      <w:r w:rsidRPr="0021666B">
        <w:rPr>
          <w:sz w:val="24"/>
          <w:szCs w:val="24"/>
        </w:rPr>
        <w:t xml:space="preserve">               Учебный план 9-11 классов составлен на основе образовательной программы школы, главным направлением которой является  формирование общей культуры, духовно-нравственное, социальное, личностное и интеллектуальное развитие обучающихся, создание основы для </w:t>
      </w:r>
      <w:r w:rsidRPr="0021666B">
        <w:rPr>
          <w:iCs/>
          <w:sz w:val="24"/>
          <w:szCs w:val="24"/>
        </w:rPr>
        <w:t>самостоятельной реализации учебной деятельности</w:t>
      </w:r>
      <w:r w:rsidRPr="0021666B">
        <w:rPr>
          <w:sz w:val="24"/>
          <w:szCs w:val="24"/>
        </w:rPr>
        <w:t>,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Содержание учебного плана позволяет в ходе образовательного процесса качественно решать задачи создания условий для жизненного самоопределения каждого из учащихся, формирования у них ключевых компетенций.</w:t>
      </w:r>
    </w:p>
    <w:p w:rsidR="009C6EDB" w:rsidRPr="0021666B" w:rsidRDefault="009C6EDB" w:rsidP="0021666B">
      <w:pPr>
        <w:spacing w:after="0"/>
        <w:jc w:val="both"/>
        <w:rPr>
          <w:sz w:val="24"/>
          <w:szCs w:val="24"/>
        </w:rPr>
      </w:pPr>
      <w:r w:rsidRPr="0021666B">
        <w:rPr>
          <w:sz w:val="24"/>
          <w:szCs w:val="24"/>
        </w:rPr>
        <w:t xml:space="preserve">           Учебный план для обучающихся с ОВЗ (составлен на основе варианта 1 учебного плана Примерной АООП НОО обучающихся с умственной отсталостью (интеллектуальными нарушениями)определяет основные образовательные направления, перечень учебных предметов, их распределение по годам обучения с учётом специфики обучения учащихся с ограниченными возможностями здоровья и максимально допустимой нагрузки. В учебный план введены предметы, направленные на усиление коррекционного воздействия на личностное развитие обучающихся: ручной труд и искусство, язык и речь, математика, что позволяет практически осуществлять системную, комплексную работу по развитию  обучающихся  с  ограниченными  возможностями  здоровья  средствами образования с учётом его возрастной динамики.</w:t>
      </w:r>
    </w:p>
    <w:p w:rsidR="009C6EDB" w:rsidRPr="008D5F79" w:rsidRDefault="009C6EDB" w:rsidP="0021666B">
      <w:pPr>
        <w:spacing w:after="0" w:line="240" w:lineRule="auto"/>
        <w:ind w:left="-142" w:firstLine="142"/>
        <w:jc w:val="both"/>
        <w:rPr>
          <w:color w:val="auto"/>
          <w:sz w:val="24"/>
          <w:szCs w:val="24"/>
        </w:rPr>
      </w:pPr>
      <w:r w:rsidRPr="008D5F79">
        <w:rPr>
          <w:color w:val="auto"/>
          <w:sz w:val="24"/>
          <w:szCs w:val="24"/>
        </w:rPr>
        <w:t>(</w:t>
      </w:r>
      <w:hyperlink r:id="rId10" w:history="1">
        <w:r w:rsidRPr="008D5F79">
          <w:rPr>
            <w:rStyle w:val="Hyperlink"/>
            <w:color w:val="auto"/>
            <w:lang w:val="en-US"/>
          </w:rPr>
          <w:t>https</w:t>
        </w:r>
        <w:r w:rsidRPr="008D5F79">
          <w:rPr>
            <w:rStyle w:val="Hyperlink"/>
            <w:color w:val="auto"/>
          </w:rPr>
          <w:t>://</w:t>
        </w:r>
        <w:r w:rsidRPr="008D5F79">
          <w:rPr>
            <w:rStyle w:val="Hyperlink"/>
            <w:color w:val="auto"/>
            <w:lang w:val="en-US"/>
          </w:rPr>
          <w:t>schoolbos</w:t>
        </w:r>
        <w:r w:rsidRPr="008D5F79">
          <w:rPr>
            <w:rStyle w:val="Hyperlink"/>
            <w:color w:val="auto"/>
          </w:rPr>
          <w:t>.</w:t>
        </w:r>
        <w:r w:rsidRPr="008D5F79">
          <w:rPr>
            <w:rStyle w:val="Hyperlink"/>
            <w:color w:val="auto"/>
            <w:lang w:val="en-US"/>
          </w:rPr>
          <w:t>obr</w:t>
        </w:r>
        <w:r w:rsidRPr="008D5F79">
          <w:rPr>
            <w:rStyle w:val="Hyperlink"/>
            <w:color w:val="auto"/>
          </w:rPr>
          <w:t>-34.</w:t>
        </w:r>
        <w:r w:rsidRPr="008D5F79">
          <w:rPr>
            <w:rStyle w:val="Hyperlink"/>
            <w:color w:val="auto"/>
            <w:lang w:val="en-US"/>
          </w:rPr>
          <w:t>ru</w:t>
        </w:r>
        <w:r w:rsidRPr="008D5F79">
          <w:rPr>
            <w:rStyle w:val="Hyperlink"/>
            <w:color w:val="auto"/>
          </w:rPr>
          <w:t>/</w:t>
        </w:r>
        <w:r w:rsidRPr="008D5F79">
          <w:rPr>
            <w:rStyle w:val="Hyperlink"/>
            <w:color w:val="auto"/>
            <w:lang w:val="en-US"/>
          </w:rPr>
          <w:t>item</w:t>
        </w:r>
        <w:r w:rsidRPr="008D5F79">
          <w:rPr>
            <w:rStyle w:val="Hyperlink"/>
            <w:color w:val="auto"/>
          </w:rPr>
          <w:t>/165901</w:t>
        </w:r>
      </w:hyperlink>
      <w:r w:rsidRPr="008D5F79">
        <w:rPr>
          <w:color w:val="auto"/>
          <w:sz w:val="24"/>
          <w:szCs w:val="24"/>
        </w:rPr>
        <w:t>)</w:t>
      </w:r>
    </w:p>
    <w:p w:rsidR="009C6EDB" w:rsidRPr="0021666B" w:rsidRDefault="009C6EDB" w:rsidP="0021666B">
      <w:pPr>
        <w:spacing w:after="0" w:line="240" w:lineRule="auto"/>
        <w:ind w:left="-142" w:firstLine="142"/>
        <w:jc w:val="both"/>
        <w:rPr>
          <w:sz w:val="24"/>
          <w:szCs w:val="24"/>
        </w:rPr>
      </w:pPr>
    </w:p>
    <w:p w:rsidR="009C6EDB" w:rsidRPr="0021666B" w:rsidRDefault="009C6EDB" w:rsidP="0021666B">
      <w:pPr>
        <w:spacing w:after="0" w:line="240" w:lineRule="auto"/>
        <w:ind w:left="-142" w:firstLine="142"/>
        <w:jc w:val="both"/>
        <w:rPr>
          <w:sz w:val="24"/>
          <w:szCs w:val="24"/>
        </w:rPr>
      </w:pPr>
      <w:r w:rsidRPr="0021666B">
        <w:rPr>
          <w:sz w:val="24"/>
          <w:szCs w:val="24"/>
        </w:rPr>
        <w:t xml:space="preserve">      Изучение учебных предметов федерального компонента организуется с использованием учебных пособий, входящих в федеральный перечень учебников на текущий учебный год.</w:t>
      </w:r>
    </w:p>
    <w:p w:rsidR="009C6EDB" w:rsidRPr="008D5F79" w:rsidRDefault="009C6EDB" w:rsidP="0021666B">
      <w:pPr>
        <w:spacing w:after="0" w:line="240" w:lineRule="auto"/>
        <w:ind w:left="-142" w:firstLine="142"/>
        <w:jc w:val="both"/>
        <w:rPr>
          <w:color w:val="auto"/>
          <w:sz w:val="24"/>
          <w:szCs w:val="24"/>
        </w:rPr>
      </w:pPr>
      <w:r w:rsidRPr="008D5F79">
        <w:rPr>
          <w:color w:val="auto"/>
          <w:sz w:val="24"/>
          <w:szCs w:val="24"/>
        </w:rPr>
        <w:t xml:space="preserve">     (</w:t>
      </w:r>
      <w:hyperlink r:id="rId11" w:history="1">
        <w:r w:rsidRPr="008D5F79">
          <w:rPr>
            <w:rStyle w:val="Hyperlink"/>
            <w:color w:val="auto"/>
            <w:lang w:val="en-US"/>
          </w:rPr>
          <w:t>https</w:t>
        </w:r>
        <w:r w:rsidRPr="008D5F79">
          <w:rPr>
            <w:rStyle w:val="Hyperlink"/>
            <w:color w:val="auto"/>
          </w:rPr>
          <w:t>://</w:t>
        </w:r>
        <w:r w:rsidRPr="008D5F79">
          <w:rPr>
            <w:rStyle w:val="Hyperlink"/>
            <w:color w:val="auto"/>
            <w:lang w:val="en-US"/>
          </w:rPr>
          <w:t>schoolbos</w:t>
        </w:r>
        <w:r w:rsidRPr="008D5F79">
          <w:rPr>
            <w:rStyle w:val="Hyperlink"/>
            <w:color w:val="auto"/>
          </w:rPr>
          <w:t>.</w:t>
        </w:r>
        <w:r w:rsidRPr="008D5F79">
          <w:rPr>
            <w:rStyle w:val="Hyperlink"/>
            <w:color w:val="auto"/>
            <w:lang w:val="en-US"/>
          </w:rPr>
          <w:t>obr</w:t>
        </w:r>
        <w:r w:rsidRPr="008D5F79">
          <w:rPr>
            <w:rStyle w:val="Hyperlink"/>
            <w:color w:val="auto"/>
          </w:rPr>
          <w:t>-34.</w:t>
        </w:r>
        <w:r w:rsidRPr="008D5F79">
          <w:rPr>
            <w:rStyle w:val="Hyperlink"/>
            <w:color w:val="auto"/>
            <w:lang w:val="en-US"/>
          </w:rPr>
          <w:t>ru</w:t>
        </w:r>
        <w:r w:rsidRPr="008D5F79">
          <w:rPr>
            <w:rStyle w:val="Hyperlink"/>
            <w:color w:val="auto"/>
          </w:rPr>
          <w:t>/</w:t>
        </w:r>
        <w:r w:rsidRPr="008D5F79">
          <w:rPr>
            <w:rStyle w:val="Hyperlink"/>
            <w:color w:val="auto"/>
            <w:lang w:val="en-US"/>
          </w:rPr>
          <w:t>item</w:t>
        </w:r>
        <w:r w:rsidRPr="008D5F79">
          <w:rPr>
            <w:rStyle w:val="Hyperlink"/>
            <w:color w:val="auto"/>
          </w:rPr>
          <w:t>/209140</w:t>
        </w:r>
      </w:hyperlink>
      <w:r w:rsidRPr="008D5F79">
        <w:rPr>
          <w:color w:val="auto"/>
          <w:sz w:val="24"/>
          <w:szCs w:val="24"/>
        </w:rPr>
        <w:t>)</w:t>
      </w:r>
    </w:p>
    <w:p w:rsidR="009C6EDB" w:rsidRPr="008D5F79" w:rsidRDefault="009C6EDB" w:rsidP="0021666B">
      <w:pPr>
        <w:shd w:val="clear" w:color="auto" w:fill="FFFFFF"/>
        <w:spacing w:after="0" w:line="420" w:lineRule="atLeast"/>
        <w:textAlignment w:val="baseline"/>
        <w:outlineLvl w:val="2"/>
        <w:rPr>
          <w:b/>
          <w:bCs/>
          <w:color w:val="auto"/>
          <w:sz w:val="24"/>
          <w:szCs w:val="24"/>
          <w:lang w:eastAsia="ru-RU"/>
        </w:rPr>
      </w:pPr>
    </w:p>
    <w:p w:rsidR="009C6EDB" w:rsidRPr="0021666B" w:rsidRDefault="009C6EDB" w:rsidP="0021666B">
      <w:pPr>
        <w:numPr>
          <w:ilvl w:val="0"/>
          <w:numId w:val="6"/>
        </w:numPr>
        <w:shd w:val="clear" w:color="auto" w:fill="FFFFFF"/>
        <w:tabs>
          <w:tab w:val="left" w:pos="8640"/>
        </w:tabs>
        <w:spacing w:after="0" w:line="420" w:lineRule="atLeast"/>
        <w:textAlignment w:val="baseline"/>
        <w:outlineLvl w:val="2"/>
        <w:rPr>
          <w:b/>
          <w:bCs/>
          <w:color w:val="000000"/>
          <w:sz w:val="24"/>
          <w:szCs w:val="24"/>
          <w:lang w:eastAsia="ru-RU"/>
        </w:rPr>
      </w:pPr>
      <w:r w:rsidRPr="0021666B">
        <w:rPr>
          <w:sz w:val="24"/>
          <w:szCs w:val="24"/>
        </w:rPr>
        <w:t xml:space="preserve">Итоги успеваемости учащихся </w:t>
      </w:r>
    </w:p>
    <w:p w:rsidR="009C6EDB" w:rsidRPr="0021666B" w:rsidRDefault="009C6EDB" w:rsidP="0021666B">
      <w:pPr>
        <w:shd w:val="clear" w:color="auto" w:fill="FFFFFF"/>
        <w:spacing w:after="0" w:line="420" w:lineRule="atLeast"/>
        <w:textAlignment w:val="baseline"/>
        <w:outlineLvl w:val="2"/>
        <w:rPr>
          <w:b/>
          <w:bCs/>
          <w:color w:val="000000"/>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52"/>
        <w:gridCol w:w="1012"/>
        <w:gridCol w:w="1368"/>
        <w:gridCol w:w="1569"/>
        <w:gridCol w:w="929"/>
        <w:gridCol w:w="931"/>
        <w:gridCol w:w="931"/>
        <w:gridCol w:w="931"/>
        <w:gridCol w:w="914"/>
      </w:tblGrid>
      <w:tr w:rsidR="009C6EDB" w:rsidRPr="00F676B2" w:rsidTr="001F78E8">
        <w:tc>
          <w:tcPr>
            <w:tcW w:w="766" w:type="pct"/>
          </w:tcPr>
          <w:p w:rsidR="009C6EDB" w:rsidRPr="00F676B2" w:rsidRDefault="009C6EDB" w:rsidP="002E4B46">
            <w:pPr>
              <w:rPr>
                <w:bCs/>
                <w:sz w:val="24"/>
                <w:szCs w:val="24"/>
              </w:rPr>
            </w:pPr>
            <w:r w:rsidRPr="00F676B2">
              <w:rPr>
                <w:bCs/>
                <w:sz w:val="24"/>
                <w:szCs w:val="24"/>
              </w:rPr>
              <w:t>Начальное общее образование</w:t>
            </w:r>
          </w:p>
        </w:tc>
        <w:tc>
          <w:tcPr>
            <w:tcW w:w="499" w:type="pct"/>
          </w:tcPr>
          <w:p w:rsidR="009C6EDB" w:rsidRPr="00F676B2" w:rsidRDefault="009C6EDB" w:rsidP="002E4B46">
            <w:pPr>
              <w:rPr>
                <w:bCs/>
                <w:sz w:val="24"/>
                <w:szCs w:val="24"/>
              </w:rPr>
            </w:pPr>
            <w:r w:rsidRPr="00F676B2">
              <w:rPr>
                <w:bCs/>
                <w:sz w:val="24"/>
                <w:szCs w:val="24"/>
              </w:rPr>
              <w:t xml:space="preserve">Год </w:t>
            </w:r>
          </w:p>
        </w:tc>
        <w:tc>
          <w:tcPr>
            <w:tcW w:w="675" w:type="pct"/>
          </w:tcPr>
          <w:p w:rsidR="009C6EDB" w:rsidRPr="00F676B2" w:rsidRDefault="009C6EDB" w:rsidP="002E4B46">
            <w:pPr>
              <w:tabs>
                <w:tab w:val="left" w:pos="8640"/>
              </w:tabs>
              <w:rPr>
                <w:sz w:val="24"/>
                <w:szCs w:val="24"/>
              </w:rPr>
            </w:pPr>
            <w:r w:rsidRPr="00F676B2">
              <w:rPr>
                <w:sz w:val="24"/>
                <w:szCs w:val="24"/>
              </w:rPr>
              <w:t>Кол-во учащихся</w:t>
            </w:r>
          </w:p>
        </w:tc>
        <w:tc>
          <w:tcPr>
            <w:tcW w:w="774" w:type="pct"/>
          </w:tcPr>
          <w:p w:rsidR="009C6EDB" w:rsidRPr="00F676B2" w:rsidRDefault="009C6EDB" w:rsidP="002E4B46">
            <w:pPr>
              <w:tabs>
                <w:tab w:val="left" w:pos="8640"/>
              </w:tabs>
              <w:rPr>
                <w:sz w:val="24"/>
                <w:szCs w:val="24"/>
              </w:rPr>
            </w:pPr>
            <w:r w:rsidRPr="00F676B2">
              <w:rPr>
                <w:sz w:val="24"/>
                <w:szCs w:val="24"/>
              </w:rPr>
              <w:t xml:space="preserve">Аттестовано </w:t>
            </w:r>
          </w:p>
        </w:tc>
        <w:tc>
          <w:tcPr>
            <w:tcW w:w="458" w:type="pct"/>
          </w:tcPr>
          <w:p w:rsidR="009C6EDB" w:rsidRPr="00F676B2" w:rsidRDefault="009C6EDB" w:rsidP="002E4B46">
            <w:pPr>
              <w:tabs>
                <w:tab w:val="left" w:pos="8640"/>
              </w:tabs>
              <w:rPr>
                <w:sz w:val="24"/>
                <w:szCs w:val="24"/>
              </w:rPr>
            </w:pPr>
            <w:r w:rsidRPr="00F676B2">
              <w:rPr>
                <w:sz w:val="24"/>
                <w:szCs w:val="24"/>
              </w:rPr>
              <w:t>На «5»</w:t>
            </w:r>
          </w:p>
        </w:tc>
        <w:tc>
          <w:tcPr>
            <w:tcW w:w="459" w:type="pct"/>
          </w:tcPr>
          <w:p w:rsidR="009C6EDB" w:rsidRPr="00F676B2" w:rsidRDefault="009C6EDB" w:rsidP="002E4B46">
            <w:pPr>
              <w:tabs>
                <w:tab w:val="left" w:pos="8640"/>
              </w:tabs>
              <w:rPr>
                <w:sz w:val="24"/>
                <w:szCs w:val="24"/>
              </w:rPr>
            </w:pPr>
            <w:r w:rsidRPr="00F676B2">
              <w:rPr>
                <w:sz w:val="24"/>
                <w:szCs w:val="24"/>
              </w:rPr>
              <w:t>На «4»</w:t>
            </w:r>
          </w:p>
        </w:tc>
        <w:tc>
          <w:tcPr>
            <w:tcW w:w="459" w:type="pct"/>
          </w:tcPr>
          <w:p w:rsidR="009C6EDB" w:rsidRPr="00F676B2" w:rsidRDefault="009C6EDB" w:rsidP="002E4B46">
            <w:pPr>
              <w:tabs>
                <w:tab w:val="left" w:pos="8640"/>
              </w:tabs>
              <w:rPr>
                <w:sz w:val="24"/>
                <w:szCs w:val="24"/>
              </w:rPr>
            </w:pPr>
            <w:r w:rsidRPr="00F676B2">
              <w:rPr>
                <w:sz w:val="24"/>
                <w:szCs w:val="24"/>
              </w:rPr>
              <w:t>На «3»</w:t>
            </w:r>
          </w:p>
        </w:tc>
        <w:tc>
          <w:tcPr>
            <w:tcW w:w="459" w:type="pct"/>
          </w:tcPr>
          <w:p w:rsidR="009C6EDB" w:rsidRPr="00F676B2" w:rsidRDefault="009C6EDB" w:rsidP="002E4B46">
            <w:pPr>
              <w:tabs>
                <w:tab w:val="left" w:pos="8640"/>
              </w:tabs>
              <w:rPr>
                <w:sz w:val="24"/>
                <w:szCs w:val="24"/>
              </w:rPr>
            </w:pPr>
            <w:r w:rsidRPr="00F676B2">
              <w:rPr>
                <w:sz w:val="24"/>
                <w:szCs w:val="24"/>
              </w:rPr>
              <w:t>На «2»</w:t>
            </w:r>
          </w:p>
        </w:tc>
        <w:tc>
          <w:tcPr>
            <w:tcW w:w="452" w:type="pct"/>
          </w:tcPr>
          <w:p w:rsidR="009C6EDB" w:rsidRPr="00F676B2" w:rsidRDefault="009C6EDB" w:rsidP="002E4B46">
            <w:pPr>
              <w:tabs>
                <w:tab w:val="left" w:pos="8640"/>
              </w:tabs>
              <w:rPr>
                <w:sz w:val="24"/>
                <w:szCs w:val="24"/>
              </w:rPr>
            </w:pPr>
            <w:r w:rsidRPr="00F676B2">
              <w:rPr>
                <w:sz w:val="24"/>
                <w:szCs w:val="24"/>
              </w:rPr>
              <w:t>На 2-й год</w:t>
            </w:r>
          </w:p>
        </w:tc>
      </w:tr>
      <w:tr w:rsidR="009C6EDB" w:rsidRPr="00F676B2" w:rsidTr="001F78E8">
        <w:tc>
          <w:tcPr>
            <w:tcW w:w="766" w:type="pct"/>
          </w:tcPr>
          <w:p w:rsidR="009C6EDB" w:rsidRPr="00F676B2" w:rsidRDefault="009C6EDB" w:rsidP="002E4B46">
            <w:pPr>
              <w:rPr>
                <w:bCs/>
                <w:sz w:val="24"/>
                <w:szCs w:val="24"/>
              </w:rPr>
            </w:pPr>
          </w:p>
        </w:tc>
        <w:tc>
          <w:tcPr>
            <w:tcW w:w="499" w:type="pct"/>
          </w:tcPr>
          <w:p w:rsidR="009C6EDB" w:rsidRPr="00F676B2" w:rsidRDefault="009C6EDB" w:rsidP="002E4B46">
            <w:pPr>
              <w:rPr>
                <w:bCs/>
                <w:sz w:val="24"/>
                <w:szCs w:val="24"/>
              </w:rPr>
            </w:pPr>
            <w:r w:rsidRPr="00F676B2">
              <w:rPr>
                <w:bCs/>
                <w:sz w:val="24"/>
                <w:szCs w:val="24"/>
              </w:rPr>
              <w:t>2018</w:t>
            </w:r>
          </w:p>
        </w:tc>
        <w:tc>
          <w:tcPr>
            <w:tcW w:w="675" w:type="pct"/>
          </w:tcPr>
          <w:p w:rsidR="009C6EDB" w:rsidRPr="00F676B2" w:rsidRDefault="009C6EDB" w:rsidP="002E4B46">
            <w:pPr>
              <w:tabs>
                <w:tab w:val="left" w:pos="8640"/>
              </w:tabs>
              <w:rPr>
                <w:sz w:val="24"/>
                <w:szCs w:val="24"/>
              </w:rPr>
            </w:pPr>
            <w:r w:rsidRPr="00F676B2">
              <w:rPr>
                <w:sz w:val="24"/>
                <w:szCs w:val="24"/>
              </w:rPr>
              <w:t>36</w:t>
            </w:r>
          </w:p>
        </w:tc>
        <w:tc>
          <w:tcPr>
            <w:tcW w:w="774" w:type="pct"/>
          </w:tcPr>
          <w:p w:rsidR="009C6EDB" w:rsidRPr="00F676B2" w:rsidRDefault="009C6EDB" w:rsidP="002E4B46">
            <w:pPr>
              <w:tabs>
                <w:tab w:val="left" w:pos="8640"/>
              </w:tabs>
              <w:rPr>
                <w:sz w:val="24"/>
                <w:szCs w:val="24"/>
              </w:rPr>
            </w:pPr>
            <w:r w:rsidRPr="00F676B2">
              <w:rPr>
                <w:sz w:val="24"/>
                <w:szCs w:val="24"/>
              </w:rPr>
              <w:t>36</w:t>
            </w:r>
          </w:p>
        </w:tc>
        <w:tc>
          <w:tcPr>
            <w:tcW w:w="458" w:type="pct"/>
          </w:tcPr>
          <w:p w:rsidR="009C6EDB" w:rsidRPr="00F676B2" w:rsidRDefault="009C6EDB" w:rsidP="002E4B46">
            <w:pPr>
              <w:tabs>
                <w:tab w:val="left" w:pos="8640"/>
              </w:tabs>
              <w:rPr>
                <w:sz w:val="24"/>
                <w:szCs w:val="24"/>
              </w:rPr>
            </w:pPr>
            <w:r w:rsidRPr="00F676B2">
              <w:rPr>
                <w:sz w:val="24"/>
                <w:szCs w:val="24"/>
              </w:rPr>
              <w:t>4</w:t>
            </w:r>
          </w:p>
        </w:tc>
        <w:tc>
          <w:tcPr>
            <w:tcW w:w="459" w:type="pct"/>
          </w:tcPr>
          <w:p w:rsidR="009C6EDB" w:rsidRPr="00F676B2" w:rsidRDefault="009C6EDB" w:rsidP="002E4B46">
            <w:pPr>
              <w:tabs>
                <w:tab w:val="left" w:pos="8640"/>
              </w:tabs>
              <w:rPr>
                <w:sz w:val="24"/>
                <w:szCs w:val="24"/>
              </w:rPr>
            </w:pPr>
            <w:r w:rsidRPr="00F676B2">
              <w:rPr>
                <w:sz w:val="24"/>
                <w:szCs w:val="24"/>
              </w:rPr>
              <w:t>4</w:t>
            </w:r>
          </w:p>
        </w:tc>
        <w:tc>
          <w:tcPr>
            <w:tcW w:w="459" w:type="pct"/>
          </w:tcPr>
          <w:p w:rsidR="009C6EDB" w:rsidRPr="00F676B2" w:rsidRDefault="009C6EDB" w:rsidP="002E4B46">
            <w:pPr>
              <w:tabs>
                <w:tab w:val="left" w:pos="8640"/>
              </w:tabs>
              <w:rPr>
                <w:sz w:val="24"/>
                <w:szCs w:val="24"/>
              </w:rPr>
            </w:pPr>
            <w:r w:rsidRPr="00F676B2">
              <w:rPr>
                <w:sz w:val="24"/>
                <w:szCs w:val="24"/>
              </w:rPr>
              <w:t>21</w:t>
            </w:r>
          </w:p>
        </w:tc>
        <w:tc>
          <w:tcPr>
            <w:tcW w:w="459" w:type="pct"/>
          </w:tcPr>
          <w:p w:rsidR="009C6EDB" w:rsidRPr="00F676B2" w:rsidRDefault="009C6EDB" w:rsidP="002E4B46">
            <w:pPr>
              <w:tabs>
                <w:tab w:val="left" w:pos="8640"/>
              </w:tabs>
              <w:rPr>
                <w:sz w:val="24"/>
                <w:szCs w:val="24"/>
              </w:rPr>
            </w:pPr>
            <w:r w:rsidRPr="00F676B2">
              <w:rPr>
                <w:sz w:val="24"/>
                <w:szCs w:val="24"/>
              </w:rPr>
              <w:t>0</w:t>
            </w:r>
          </w:p>
        </w:tc>
        <w:tc>
          <w:tcPr>
            <w:tcW w:w="452" w:type="pct"/>
          </w:tcPr>
          <w:p w:rsidR="009C6EDB" w:rsidRPr="00F676B2" w:rsidRDefault="009C6EDB" w:rsidP="002E4B46">
            <w:pPr>
              <w:tabs>
                <w:tab w:val="left" w:pos="8640"/>
              </w:tabs>
              <w:rPr>
                <w:sz w:val="24"/>
                <w:szCs w:val="24"/>
              </w:rPr>
            </w:pPr>
            <w:r w:rsidRPr="00F676B2">
              <w:rPr>
                <w:sz w:val="24"/>
                <w:szCs w:val="24"/>
              </w:rPr>
              <w:t>0</w:t>
            </w:r>
          </w:p>
        </w:tc>
      </w:tr>
      <w:tr w:rsidR="009C6EDB" w:rsidRPr="00F676B2" w:rsidTr="001F78E8">
        <w:tc>
          <w:tcPr>
            <w:tcW w:w="766" w:type="pct"/>
          </w:tcPr>
          <w:p w:rsidR="009C6EDB" w:rsidRPr="00F676B2" w:rsidRDefault="009C6EDB" w:rsidP="002E4B46">
            <w:pPr>
              <w:rPr>
                <w:bCs/>
                <w:sz w:val="24"/>
                <w:szCs w:val="24"/>
              </w:rPr>
            </w:pPr>
          </w:p>
        </w:tc>
        <w:tc>
          <w:tcPr>
            <w:tcW w:w="499" w:type="pct"/>
          </w:tcPr>
          <w:p w:rsidR="009C6EDB" w:rsidRPr="00F676B2" w:rsidRDefault="009C6EDB" w:rsidP="002E4B46">
            <w:pPr>
              <w:rPr>
                <w:bCs/>
                <w:sz w:val="24"/>
                <w:szCs w:val="24"/>
              </w:rPr>
            </w:pPr>
            <w:r w:rsidRPr="00F676B2">
              <w:rPr>
                <w:bCs/>
                <w:sz w:val="24"/>
                <w:szCs w:val="24"/>
              </w:rPr>
              <w:t>2017</w:t>
            </w:r>
          </w:p>
        </w:tc>
        <w:tc>
          <w:tcPr>
            <w:tcW w:w="675" w:type="pct"/>
          </w:tcPr>
          <w:p w:rsidR="009C6EDB" w:rsidRPr="00F676B2" w:rsidRDefault="009C6EDB" w:rsidP="002E4B46">
            <w:pPr>
              <w:tabs>
                <w:tab w:val="left" w:pos="8640"/>
              </w:tabs>
              <w:rPr>
                <w:sz w:val="24"/>
                <w:szCs w:val="24"/>
              </w:rPr>
            </w:pPr>
            <w:r w:rsidRPr="00F676B2">
              <w:rPr>
                <w:sz w:val="24"/>
                <w:szCs w:val="24"/>
              </w:rPr>
              <w:t>36</w:t>
            </w:r>
          </w:p>
        </w:tc>
        <w:tc>
          <w:tcPr>
            <w:tcW w:w="774" w:type="pct"/>
          </w:tcPr>
          <w:p w:rsidR="009C6EDB" w:rsidRPr="00F676B2" w:rsidRDefault="009C6EDB" w:rsidP="002E4B46">
            <w:pPr>
              <w:tabs>
                <w:tab w:val="left" w:pos="8640"/>
              </w:tabs>
              <w:rPr>
                <w:sz w:val="24"/>
                <w:szCs w:val="24"/>
              </w:rPr>
            </w:pPr>
            <w:r w:rsidRPr="00F676B2">
              <w:rPr>
                <w:sz w:val="24"/>
                <w:szCs w:val="24"/>
              </w:rPr>
              <w:t>36</w:t>
            </w:r>
          </w:p>
        </w:tc>
        <w:tc>
          <w:tcPr>
            <w:tcW w:w="458" w:type="pct"/>
          </w:tcPr>
          <w:p w:rsidR="009C6EDB" w:rsidRPr="00F676B2" w:rsidRDefault="009C6EDB" w:rsidP="002E4B46">
            <w:pPr>
              <w:tabs>
                <w:tab w:val="left" w:pos="8640"/>
              </w:tabs>
              <w:rPr>
                <w:sz w:val="24"/>
                <w:szCs w:val="24"/>
              </w:rPr>
            </w:pPr>
            <w:r w:rsidRPr="00F676B2">
              <w:rPr>
                <w:sz w:val="24"/>
                <w:szCs w:val="24"/>
              </w:rPr>
              <w:t>0</w:t>
            </w:r>
          </w:p>
        </w:tc>
        <w:tc>
          <w:tcPr>
            <w:tcW w:w="459" w:type="pct"/>
          </w:tcPr>
          <w:p w:rsidR="009C6EDB" w:rsidRPr="00F676B2" w:rsidRDefault="009C6EDB" w:rsidP="002E4B46">
            <w:pPr>
              <w:tabs>
                <w:tab w:val="left" w:pos="8640"/>
              </w:tabs>
              <w:rPr>
                <w:sz w:val="24"/>
                <w:szCs w:val="24"/>
              </w:rPr>
            </w:pPr>
            <w:r w:rsidRPr="00F676B2">
              <w:rPr>
                <w:sz w:val="24"/>
                <w:szCs w:val="24"/>
              </w:rPr>
              <w:t>6</w:t>
            </w:r>
          </w:p>
        </w:tc>
        <w:tc>
          <w:tcPr>
            <w:tcW w:w="459" w:type="pct"/>
          </w:tcPr>
          <w:p w:rsidR="009C6EDB" w:rsidRPr="00F676B2" w:rsidRDefault="009C6EDB" w:rsidP="002E4B46">
            <w:pPr>
              <w:tabs>
                <w:tab w:val="left" w:pos="8640"/>
              </w:tabs>
              <w:rPr>
                <w:sz w:val="24"/>
                <w:szCs w:val="24"/>
              </w:rPr>
            </w:pPr>
            <w:r w:rsidRPr="00F676B2">
              <w:rPr>
                <w:sz w:val="24"/>
                <w:szCs w:val="24"/>
              </w:rPr>
              <w:t>10</w:t>
            </w:r>
          </w:p>
        </w:tc>
        <w:tc>
          <w:tcPr>
            <w:tcW w:w="459" w:type="pct"/>
          </w:tcPr>
          <w:p w:rsidR="009C6EDB" w:rsidRPr="00F676B2" w:rsidRDefault="009C6EDB" w:rsidP="002E4B46">
            <w:pPr>
              <w:tabs>
                <w:tab w:val="left" w:pos="8640"/>
              </w:tabs>
              <w:rPr>
                <w:sz w:val="24"/>
                <w:szCs w:val="24"/>
              </w:rPr>
            </w:pPr>
            <w:r w:rsidRPr="00F676B2">
              <w:rPr>
                <w:sz w:val="24"/>
                <w:szCs w:val="24"/>
              </w:rPr>
              <w:t>2</w:t>
            </w:r>
          </w:p>
        </w:tc>
        <w:tc>
          <w:tcPr>
            <w:tcW w:w="452" w:type="pct"/>
          </w:tcPr>
          <w:p w:rsidR="009C6EDB" w:rsidRPr="00F676B2" w:rsidRDefault="009C6EDB" w:rsidP="002E4B46">
            <w:pPr>
              <w:tabs>
                <w:tab w:val="left" w:pos="8640"/>
              </w:tabs>
              <w:rPr>
                <w:sz w:val="24"/>
                <w:szCs w:val="24"/>
              </w:rPr>
            </w:pPr>
            <w:r w:rsidRPr="00F676B2">
              <w:rPr>
                <w:sz w:val="24"/>
                <w:szCs w:val="24"/>
              </w:rPr>
              <w:t>2</w:t>
            </w:r>
          </w:p>
        </w:tc>
      </w:tr>
      <w:tr w:rsidR="009C6EDB" w:rsidRPr="00F676B2" w:rsidTr="001F78E8">
        <w:tc>
          <w:tcPr>
            <w:tcW w:w="766" w:type="pct"/>
          </w:tcPr>
          <w:p w:rsidR="009C6EDB" w:rsidRPr="00F676B2" w:rsidRDefault="009C6EDB" w:rsidP="002E4B46">
            <w:pPr>
              <w:rPr>
                <w:bCs/>
                <w:sz w:val="24"/>
                <w:szCs w:val="24"/>
              </w:rPr>
            </w:pPr>
          </w:p>
        </w:tc>
        <w:tc>
          <w:tcPr>
            <w:tcW w:w="499" w:type="pct"/>
          </w:tcPr>
          <w:p w:rsidR="009C6EDB" w:rsidRPr="00F676B2" w:rsidRDefault="009C6EDB" w:rsidP="002E4B46">
            <w:pPr>
              <w:rPr>
                <w:bCs/>
                <w:sz w:val="24"/>
                <w:szCs w:val="24"/>
              </w:rPr>
            </w:pPr>
            <w:r w:rsidRPr="00F676B2">
              <w:rPr>
                <w:bCs/>
                <w:sz w:val="24"/>
                <w:szCs w:val="24"/>
              </w:rPr>
              <w:t>2016</w:t>
            </w:r>
          </w:p>
        </w:tc>
        <w:tc>
          <w:tcPr>
            <w:tcW w:w="675" w:type="pct"/>
          </w:tcPr>
          <w:p w:rsidR="009C6EDB" w:rsidRPr="00F676B2" w:rsidRDefault="009C6EDB" w:rsidP="002E4B46">
            <w:pPr>
              <w:tabs>
                <w:tab w:val="left" w:pos="8640"/>
              </w:tabs>
              <w:rPr>
                <w:sz w:val="24"/>
                <w:szCs w:val="24"/>
              </w:rPr>
            </w:pPr>
            <w:r w:rsidRPr="00F676B2">
              <w:rPr>
                <w:sz w:val="24"/>
                <w:szCs w:val="24"/>
              </w:rPr>
              <w:t>31</w:t>
            </w:r>
          </w:p>
        </w:tc>
        <w:tc>
          <w:tcPr>
            <w:tcW w:w="774" w:type="pct"/>
          </w:tcPr>
          <w:p w:rsidR="009C6EDB" w:rsidRPr="00F676B2" w:rsidRDefault="009C6EDB" w:rsidP="002E4B46">
            <w:pPr>
              <w:tabs>
                <w:tab w:val="left" w:pos="8640"/>
              </w:tabs>
              <w:rPr>
                <w:sz w:val="24"/>
                <w:szCs w:val="24"/>
              </w:rPr>
            </w:pPr>
            <w:r w:rsidRPr="00F676B2">
              <w:rPr>
                <w:sz w:val="24"/>
                <w:szCs w:val="24"/>
              </w:rPr>
              <w:t>31</w:t>
            </w:r>
          </w:p>
        </w:tc>
        <w:tc>
          <w:tcPr>
            <w:tcW w:w="458" w:type="pct"/>
          </w:tcPr>
          <w:p w:rsidR="009C6EDB" w:rsidRPr="00F676B2" w:rsidRDefault="009C6EDB" w:rsidP="002E4B46">
            <w:pPr>
              <w:tabs>
                <w:tab w:val="left" w:pos="8640"/>
              </w:tabs>
              <w:rPr>
                <w:sz w:val="24"/>
                <w:szCs w:val="24"/>
              </w:rPr>
            </w:pPr>
            <w:r w:rsidRPr="00F676B2">
              <w:rPr>
                <w:sz w:val="24"/>
                <w:szCs w:val="24"/>
              </w:rPr>
              <w:t>1</w:t>
            </w:r>
          </w:p>
        </w:tc>
        <w:tc>
          <w:tcPr>
            <w:tcW w:w="459" w:type="pct"/>
          </w:tcPr>
          <w:p w:rsidR="009C6EDB" w:rsidRPr="00F676B2" w:rsidRDefault="009C6EDB" w:rsidP="002E4B46">
            <w:pPr>
              <w:tabs>
                <w:tab w:val="left" w:pos="8640"/>
              </w:tabs>
              <w:rPr>
                <w:sz w:val="24"/>
                <w:szCs w:val="24"/>
              </w:rPr>
            </w:pPr>
            <w:r w:rsidRPr="00F676B2">
              <w:rPr>
                <w:sz w:val="24"/>
                <w:szCs w:val="24"/>
              </w:rPr>
              <w:t>9</w:t>
            </w:r>
          </w:p>
        </w:tc>
        <w:tc>
          <w:tcPr>
            <w:tcW w:w="459" w:type="pct"/>
          </w:tcPr>
          <w:p w:rsidR="009C6EDB" w:rsidRPr="00F676B2" w:rsidRDefault="009C6EDB" w:rsidP="002E4B46">
            <w:pPr>
              <w:tabs>
                <w:tab w:val="left" w:pos="8640"/>
              </w:tabs>
              <w:rPr>
                <w:sz w:val="24"/>
                <w:szCs w:val="24"/>
              </w:rPr>
            </w:pPr>
            <w:r w:rsidRPr="00F676B2">
              <w:rPr>
                <w:sz w:val="24"/>
                <w:szCs w:val="24"/>
              </w:rPr>
              <w:t>10</w:t>
            </w:r>
          </w:p>
        </w:tc>
        <w:tc>
          <w:tcPr>
            <w:tcW w:w="459" w:type="pct"/>
          </w:tcPr>
          <w:p w:rsidR="009C6EDB" w:rsidRPr="00F676B2" w:rsidRDefault="009C6EDB" w:rsidP="002E4B46">
            <w:pPr>
              <w:tabs>
                <w:tab w:val="left" w:pos="8640"/>
              </w:tabs>
              <w:rPr>
                <w:sz w:val="24"/>
                <w:szCs w:val="24"/>
              </w:rPr>
            </w:pPr>
            <w:r w:rsidRPr="00F676B2">
              <w:rPr>
                <w:sz w:val="24"/>
                <w:szCs w:val="24"/>
              </w:rPr>
              <w:t>0</w:t>
            </w:r>
          </w:p>
        </w:tc>
        <w:tc>
          <w:tcPr>
            <w:tcW w:w="452" w:type="pct"/>
          </w:tcPr>
          <w:p w:rsidR="009C6EDB" w:rsidRPr="00F676B2" w:rsidRDefault="009C6EDB" w:rsidP="002E4B46">
            <w:pPr>
              <w:tabs>
                <w:tab w:val="left" w:pos="8640"/>
              </w:tabs>
              <w:rPr>
                <w:sz w:val="24"/>
                <w:szCs w:val="24"/>
              </w:rPr>
            </w:pPr>
            <w:r w:rsidRPr="00F676B2">
              <w:rPr>
                <w:sz w:val="24"/>
                <w:szCs w:val="24"/>
              </w:rPr>
              <w:t>0</w:t>
            </w:r>
          </w:p>
        </w:tc>
      </w:tr>
      <w:tr w:rsidR="009C6EDB" w:rsidRPr="00F676B2" w:rsidTr="001F78E8">
        <w:tc>
          <w:tcPr>
            <w:tcW w:w="766" w:type="pct"/>
          </w:tcPr>
          <w:p w:rsidR="009C6EDB" w:rsidRPr="00F676B2" w:rsidRDefault="009C6EDB" w:rsidP="002E4B46">
            <w:pPr>
              <w:rPr>
                <w:bCs/>
                <w:sz w:val="24"/>
                <w:szCs w:val="24"/>
              </w:rPr>
            </w:pPr>
            <w:r w:rsidRPr="00F676B2">
              <w:rPr>
                <w:bCs/>
                <w:sz w:val="24"/>
                <w:szCs w:val="24"/>
              </w:rPr>
              <w:t>Основное общее образование</w:t>
            </w:r>
          </w:p>
        </w:tc>
        <w:tc>
          <w:tcPr>
            <w:tcW w:w="499" w:type="pct"/>
          </w:tcPr>
          <w:p w:rsidR="009C6EDB" w:rsidRPr="00F676B2" w:rsidRDefault="009C6EDB" w:rsidP="002E4B46">
            <w:pPr>
              <w:rPr>
                <w:bCs/>
                <w:sz w:val="24"/>
                <w:szCs w:val="24"/>
              </w:rPr>
            </w:pPr>
          </w:p>
        </w:tc>
        <w:tc>
          <w:tcPr>
            <w:tcW w:w="675" w:type="pct"/>
          </w:tcPr>
          <w:p w:rsidR="009C6EDB" w:rsidRPr="00F676B2" w:rsidRDefault="009C6EDB" w:rsidP="002E4B46">
            <w:pPr>
              <w:rPr>
                <w:bCs/>
                <w:sz w:val="24"/>
                <w:szCs w:val="24"/>
              </w:rPr>
            </w:pPr>
          </w:p>
        </w:tc>
        <w:tc>
          <w:tcPr>
            <w:tcW w:w="774" w:type="pct"/>
          </w:tcPr>
          <w:p w:rsidR="009C6EDB" w:rsidRPr="00F676B2" w:rsidRDefault="009C6EDB" w:rsidP="002E4B46">
            <w:pPr>
              <w:rPr>
                <w:bCs/>
                <w:sz w:val="24"/>
                <w:szCs w:val="24"/>
              </w:rPr>
            </w:pPr>
          </w:p>
        </w:tc>
        <w:tc>
          <w:tcPr>
            <w:tcW w:w="458" w:type="pct"/>
          </w:tcPr>
          <w:p w:rsidR="009C6EDB" w:rsidRPr="00F676B2" w:rsidRDefault="009C6EDB" w:rsidP="002E4B46">
            <w:pPr>
              <w:rPr>
                <w:bCs/>
                <w:sz w:val="24"/>
                <w:szCs w:val="24"/>
              </w:rPr>
            </w:pPr>
          </w:p>
        </w:tc>
        <w:tc>
          <w:tcPr>
            <w:tcW w:w="459" w:type="pct"/>
          </w:tcPr>
          <w:p w:rsidR="009C6EDB" w:rsidRPr="00F676B2" w:rsidRDefault="009C6EDB" w:rsidP="002E4B46">
            <w:pPr>
              <w:rPr>
                <w:bCs/>
                <w:sz w:val="24"/>
                <w:szCs w:val="24"/>
              </w:rPr>
            </w:pPr>
          </w:p>
        </w:tc>
        <w:tc>
          <w:tcPr>
            <w:tcW w:w="459" w:type="pct"/>
          </w:tcPr>
          <w:p w:rsidR="009C6EDB" w:rsidRPr="00F676B2" w:rsidRDefault="009C6EDB" w:rsidP="002E4B46">
            <w:pPr>
              <w:rPr>
                <w:bCs/>
                <w:sz w:val="24"/>
                <w:szCs w:val="24"/>
              </w:rPr>
            </w:pPr>
          </w:p>
        </w:tc>
        <w:tc>
          <w:tcPr>
            <w:tcW w:w="459" w:type="pct"/>
          </w:tcPr>
          <w:p w:rsidR="009C6EDB" w:rsidRPr="00F676B2" w:rsidRDefault="009C6EDB" w:rsidP="002E4B46">
            <w:pPr>
              <w:rPr>
                <w:bCs/>
                <w:sz w:val="24"/>
                <w:szCs w:val="24"/>
              </w:rPr>
            </w:pPr>
          </w:p>
        </w:tc>
        <w:tc>
          <w:tcPr>
            <w:tcW w:w="452" w:type="pct"/>
          </w:tcPr>
          <w:p w:rsidR="009C6EDB" w:rsidRPr="00F676B2" w:rsidRDefault="009C6EDB" w:rsidP="002E4B46">
            <w:pPr>
              <w:rPr>
                <w:bCs/>
                <w:sz w:val="24"/>
                <w:szCs w:val="24"/>
              </w:rPr>
            </w:pPr>
          </w:p>
        </w:tc>
      </w:tr>
      <w:tr w:rsidR="009C6EDB" w:rsidRPr="00F676B2" w:rsidTr="001F78E8">
        <w:tc>
          <w:tcPr>
            <w:tcW w:w="766" w:type="pct"/>
          </w:tcPr>
          <w:p w:rsidR="009C6EDB" w:rsidRPr="00F676B2" w:rsidRDefault="009C6EDB" w:rsidP="002E4B46">
            <w:pPr>
              <w:rPr>
                <w:bCs/>
                <w:sz w:val="24"/>
                <w:szCs w:val="24"/>
              </w:rPr>
            </w:pPr>
          </w:p>
        </w:tc>
        <w:tc>
          <w:tcPr>
            <w:tcW w:w="499" w:type="pct"/>
          </w:tcPr>
          <w:p w:rsidR="009C6EDB" w:rsidRPr="00F676B2" w:rsidRDefault="009C6EDB" w:rsidP="002E4B46">
            <w:pPr>
              <w:rPr>
                <w:bCs/>
                <w:sz w:val="24"/>
                <w:szCs w:val="24"/>
              </w:rPr>
            </w:pPr>
            <w:r w:rsidRPr="00F676B2">
              <w:rPr>
                <w:bCs/>
                <w:sz w:val="24"/>
                <w:szCs w:val="24"/>
              </w:rPr>
              <w:t>2018</w:t>
            </w:r>
          </w:p>
        </w:tc>
        <w:tc>
          <w:tcPr>
            <w:tcW w:w="675" w:type="pct"/>
          </w:tcPr>
          <w:p w:rsidR="009C6EDB" w:rsidRPr="00F676B2" w:rsidRDefault="009C6EDB" w:rsidP="002E4B46">
            <w:pPr>
              <w:tabs>
                <w:tab w:val="left" w:pos="8640"/>
              </w:tabs>
              <w:rPr>
                <w:sz w:val="24"/>
                <w:szCs w:val="24"/>
              </w:rPr>
            </w:pPr>
            <w:r w:rsidRPr="00F676B2">
              <w:rPr>
                <w:sz w:val="24"/>
                <w:szCs w:val="24"/>
              </w:rPr>
              <w:t>18</w:t>
            </w:r>
          </w:p>
        </w:tc>
        <w:tc>
          <w:tcPr>
            <w:tcW w:w="774" w:type="pct"/>
          </w:tcPr>
          <w:p w:rsidR="009C6EDB" w:rsidRPr="00F676B2" w:rsidRDefault="009C6EDB" w:rsidP="002E4B46">
            <w:pPr>
              <w:tabs>
                <w:tab w:val="left" w:pos="8640"/>
              </w:tabs>
              <w:rPr>
                <w:sz w:val="24"/>
                <w:szCs w:val="24"/>
              </w:rPr>
            </w:pPr>
            <w:r w:rsidRPr="00F676B2">
              <w:rPr>
                <w:sz w:val="24"/>
                <w:szCs w:val="24"/>
              </w:rPr>
              <w:t>18</w:t>
            </w:r>
          </w:p>
        </w:tc>
        <w:tc>
          <w:tcPr>
            <w:tcW w:w="458" w:type="pct"/>
          </w:tcPr>
          <w:p w:rsidR="009C6EDB" w:rsidRPr="00F676B2" w:rsidRDefault="009C6EDB" w:rsidP="002E4B46">
            <w:pPr>
              <w:tabs>
                <w:tab w:val="left" w:pos="8640"/>
              </w:tabs>
              <w:rPr>
                <w:sz w:val="24"/>
                <w:szCs w:val="24"/>
              </w:rPr>
            </w:pPr>
            <w:r w:rsidRPr="00F676B2">
              <w:rPr>
                <w:sz w:val="24"/>
                <w:szCs w:val="24"/>
              </w:rPr>
              <w:t>0</w:t>
            </w:r>
          </w:p>
        </w:tc>
        <w:tc>
          <w:tcPr>
            <w:tcW w:w="459" w:type="pct"/>
          </w:tcPr>
          <w:p w:rsidR="009C6EDB" w:rsidRPr="00F676B2" w:rsidRDefault="009C6EDB" w:rsidP="002E4B46">
            <w:pPr>
              <w:tabs>
                <w:tab w:val="left" w:pos="8640"/>
              </w:tabs>
              <w:rPr>
                <w:sz w:val="24"/>
                <w:szCs w:val="24"/>
              </w:rPr>
            </w:pPr>
            <w:r w:rsidRPr="00F676B2">
              <w:rPr>
                <w:sz w:val="24"/>
                <w:szCs w:val="24"/>
              </w:rPr>
              <w:t>5</w:t>
            </w:r>
          </w:p>
        </w:tc>
        <w:tc>
          <w:tcPr>
            <w:tcW w:w="459" w:type="pct"/>
          </w:tcPr>
          <w:p w:rsidR="009C6EDB" w:rsidRPr="00F676B2" w:rsidRDefault="009C6EDB" w:rsidP="002E4B46">
            <w:pPr>
              <w:tabs>
                <w:tab w:val="left" w:pos="8640"/>
              </w:tabs>
              <w:rPr>
                <w:sz w:val="24"/>
                <w:szCs w:val="24"/>
              </w:rPr>
            </w:pPr>
            <w:r w:rsidRPr="00F676B2">
              <w:rPr>
                <w:sz w:val="24"/>
                <w:szCs w:val="24"/>
              </w:rPr>
              <w:t>13</w:t>
            </w:r>
          </w:p>
        </w:tc>
        <w:tc>
          <w:tcPr>
            <w:tcW w:w="459" w:type="pct"/>
          </w:tcPr>
          <w:p w:rsidR="009C6EDB" w:rsidRPr="00F676B2" w:rsidRDefault="009C6EDB" w:rsidP="002E4B46">
            <w:pPr>
              <w:tabs>
                <w:tab w:val="left" w:pos="8640"/>
              </w:tabs>
              <w:rPr>
                <w:sz w:val="24"/>
                <w:szCs w:val="24"/>
              </w:rPr>
            </w:pPr>
            <w:r w:rsidRPr="00F676B2">
              <w:rPr>
                <w:sz w:val="24"/>
                <w:szCs w:val="24"/>
              </w:rPr>
              <w:t>0</w:t>
            </w:r>
          </w:p>
        </w:tc>
        <w:tc>
          <w:tcPr>
            <w:tcW w:w="452" w:type="pct"/>
          </w:tcPr>
          <w:p w:rsidR="009C6EDB" w:rsidRPr="00F676B2" w:rsidRDefault="009C6EDB" w:rsidP="002E4B46">
            <w:pPr>
              <w:tabs>
                <w:tab w:val="left" w:pos="8640"/>
              </w:tabs>
              <w:rPr>
                <w:sz w:val="24"/>
                <w:szCs w:val="24"/>
              </w:rPr>
            </w:pPr>
            <w:r w:rsidRPr="00F676B2">
              <w:rPr>
                <w:sz w:val="24"/>
                <w:szCs w:val="24"/>
              </w:rPr>
              <w:t>0</w:t>
            </w:r>
          </w:p>
        </w:tc>
      </w:tr>
      <w:tr w:rsidR="009C6EDB" w:rsidRPr="00F676B2" w:rsidTr="001F78E8">
        <w:tc>
          <w:tcPr>
            <w:tcW w:w="766" w:type="pct"/>
          </w:tcPr>
          <w:p w:rsidR="009C6EDB" w:rsidRPr="00F676B2" w:rsidRDefault="009C6EDB" w:rsidP="002E4B46">
            <w:pPr>
              <w:rPr>
                <w:bCs/>
                <w:sz w:val="24"/>
                <w:szCs w:val="24"/>
              </w:rPr>
            </w:pPr>
          </w:p>
        </w:tc>
        <w:tc>
          <w:tcPr>
            <w:tcW w:w="499" w:type="pct"/>
          </w:tcPr>
          <w:p w:rsidR="009C6EDB" w:rsidRPr="00F676B2" w:rsidRDefault="009C6EDB" w:rsidP="002E4B46">
            <w:pPr>
              <w:rPr>
                <w:bCs/>
                <w:sz w:val="24"/>
                <w:szCs w:val="24"/>
              </w:rPr>
            </w:pPr>
            <w:r w:rsidRPr="00F676B2">
              <w:rPr>
                <w:bCs/>
                <w:sz w:val="24"/>
                <w:szCs w:val="24"/>
              </w:rPr>
              <w:t>2017</w:t>
            </w:r>
          </w:p>
        </w:tc>
        <w:tc>
          <w:tcPr>
            <w:tcW w:w="675" w:type="pct"/>
          </w:tcPr>
          <w:p w:rsidR="009C6EDB" w:rsidRPr="00F676B2" w:rsidRDefault="009C6EDB" w:rsidP="002E4B46">
            <w:pPr>
              <w:tabs>
                <w:tab w:val="left" w:pos="8640"/>
              </w:tabs>
              <w:rPr>
                <w:sz w:val="24"/>
                <w:szCs w:val="24"/>
              </w:rPr>
            </w:pPr>
            <w:r w:rsidRPr="00F676B2">
              <w:rPr>
                <w:sz w:val="24"/>
                <w:szCs w:val="24"/>
              </w:rPr>
              <w:t>18</w:t>
            </w:r>
          </w:p>
        </w:tc>
        <w:tc>
          <w:tcPr>
            <w:tcW w:w="774" w:type="pct"/>
          </w:tcPr>
          <w:p w:rsidR="009C6EDB" w:rsidRPr="00F676B2" w:rsidRDefault="009C6EDB" w:rsidP="002E4B46">
            <w:pPr>
              <w:tabs>
                <w:tab w:val="left" w:pos="8640"/>
              </w:tabs>
              <w:rPr>
                <w:sz w:val="24"/>
                <w:szCs w:val="24"/>
              </w:rPr>
            </w:pPr>
            <w:r w:rsidRPr="00F676B2">
              <w:rPr>
                <w:sz w:val="24"/>
                <w:szCs w:val="24"/>
              </w:rPr>
              <w:t>18</w:t>
            </w:r>
          </w:p>
        </w:tc>
        <w:tc>
          <w:tcPr>
            <w:tcW w:w="458" w:type="pct"/>
          </w:tcPr>
          <w:p w:rsidR="009C6EDB" w:rsidRPr="00F676B2" w:rsidRDefault="009C6EDB" w:rsidP="002E4B46">
            <w:pPr>
              <w:tabs>
                <w:tab w:val="left" w:pos="8640"/>
              </w:tabs>
              <w:rPr>
                <w:sz w:val="24"/>
                <w:szCs w:val="24"/>
              </w:rPr>
            </w:pPr>
            <w:r w:rsidRPr="00F676B2">
              <w:rPr>
                <w:sz w:val="24"/>
                <w:szCs w:val="24"/>
              </w:rPr>
              <w:t>0</w:t>
            </w:r>
          </w:p>
        </w:tc>
        <w:tc>
          <w:tcPr>
            <w:tcW w:w="459" w:type="pct"/>
          </w:tcPr>
          <w:p w:rsidR="009C6EDB" w:rsidRPr="00F676B2" w:rsidRDefault="009C6EDB" w:rsidP="002E4B46">
            <w:pPr>
              <w:tabs>
                <w:tab w:val="left" w:pos="8640"/>
              </w:tabs>
              <w:rPr>
                <w:sz w:val="24"/>
                <w:szCs w:val="24"/>
              </w:rPr>
            </w:pPr>
            <w:r w:rsidRPr="00F676B2">
              <w:rPr>
                <w:sz w:val="24"/>
                <w:szCs w:val="24"/>
              </w:rPr>
              <w:t>5</w:t>
            </w:r>
          </w:p>
        </w:tc>
        <w:tc>
          <w:tcPr>
            <w:tcW w:w="459" w:type="pct"/>
          </w:tcPr>
          <w:p w:rsidR="009C6EDB" w:rsidRPr="00F676B2" w:rsidRDefault="009C6EDB" w:rsidP="002E4B46">
            <w:pPr>
              <w:tabs>
                <w:tab w:val="left" w:pos="8640"/>
              </w:tabs>
              <w:rPr>
                <w:sz w:val="24"/>
                <w:szCs w:val="24"/>
              </w:rPr>
            </w:pPr>
            <w:r w:rsidRPr="00F676B2">
              <w:rPr>
                <w:sz w:val="24"/>
                <w:szCs w:val="24"/>
              </w:rPr>
              <w:t>13</w:t>
            </w:r>
          </w:p>
        </w:tc>
        <w:tc>
          <w:tcPr>
            <w:tcW w:w="459" w:type="pct"/>
          </w:tcPr>
          <w:p w:rsidR="009C6EDB" w:rsidRPr="00F676B2" w:rsidRDefault="009C6EDB" w:rsidP="002E4B46">
            <w:pPr>
              <w:tabs>
                <w:tab w:val="left" w:pos="8640"/>
              </w:tabs>
              <w:rPr>
                <w:sz w:val="24"/>
                <w:szCs w:val="24"/>
              </w:rPr>
            </w:pPr>
            <w:r w:rsidRPr="00F676B2">
              <w:rPr>
                <w:sz w:val="24"/>
                <w:szCs w:val="24"/>
              </w:rPr>
              <w:t>0</w:t>
            </w:r>
          </w:p>
        </w:tc>
        <w:tc>
          <w:tcPr>
            <w:tcW w:w="452" w:type="pct"/>
          </w:tcPr>
          <w:p w:rsidR="009C6EDB" w:rsidRPr="00F676B2" w:rsidRDefault="009C6EDB" w:rsidP="002E4B46">
            <w:pPr>
              <w:tabs>
                <w:tab w:val="left" w:pos="8640"/>
              </w:tabs>
              <w:rPr>
                <w:sz w:val="24"/>
                <w:szCs w:val="24"/>
              </w:rPr>
            </w:pPr>
            <w:r w:rsidRPr="00F676B2">
              <w:rPr>
                <w:sz w:val="24"/>
                <w:szCs w:val="24"/>
              </w:rPr>
              <w:t>0</w:t>
            </w:r>
          </w:p>
        </w:tc>
      </w:tr>
      <w:tr w:rsidR="009C6EDB" w:rsidRPr="00F676B2" w:rsidTr="001F78E8">
        <w:tc>
          <w:tcPr>
            <w:tcW w:w="766" w:type="pct"/>
          </w:tcPr>
          <w:p w:rsidR="009C6EDB" w:rsidRPr="00F676B2" w:rsidRDefault="009C6EDB" w:rsidP="002E4B46">
            <w:pPr>
              <w:rPr>
                <w:bCs/>
                <w:sz w:val="24"/>
                <w:szCs w:val="24"/>
              </w:rPr>
            </w:pPr>
          </w:p>
        </w:tc>
        <w:tc>
          <w:tcPr>
            <w:tcW w:w="499" w:type="pct"/>
          </w:tcPr>
          <w:p w:rsidR="009C6EDB" w:rsidRPr="00F676B2" w:rsidRDefault="009C6EDB" w:rsidP="002E4B46">
            <w:pPr>
              <w:rPr>
                <w:bCs/>
                <w:sz w:val="24"/>
                <w:szCs w:val="24"/>
              </w:rPr>
            </w:pPr>
            <w:r w:rsidRPr="00F676B2">
              <w:rPr>
                <w:bCs/>
                <w:sz w:val="24"/>
                <w:szCs w:val="24"/>
              </w:rPr>
              <w:t>2016</w:t>
            </w:r>
          </w:p>
        </w:tc>
        <w:tc>
          <w:tcPr>
            <w:tcW w:w="675" w:type="pct"/>
          </w:tcPr>
          <w:p w:rsidR="009C6EDB" w:rsidRPr="00F676B2" w:rsidRDefault="009C6EDB" w:rsidP="002E4B46">
            <w:pPr>
              <w:tabs>
                <w:tab w:val="left" w:pos="8640"/>
              </w:tabs>
              <w:rPr>
                <w:sz w:val="24"/>
                <w:szCs w:val="24"/>
              </w:rPr>
            </w:pPr>
            <w:r w:rsidRPr="00F676B2">
              <w:rPr>
                <w:sz w:val="24"/>
                <w:szCs w:val="24"/>
              </w:rPr>
              <w:t>27</w:t>
            </w:r>
          </w:p>
        </w:tc>
        <w:tc>
          <w:tcPr>
            <w:tcW w:w="774" w:type="pct"/>
          </w:tcPr>
          <w:p w:rsidR="009C6EDB" w:rsidRPr="00F676B2" w:rsidRDefault="009C6EDB" w:rsidP="002E4B46">
            <w:pPr>
              <w:tabs>
                <w:tab w:val="left" w:pos="8640"/>
              </w:tabs>
              <w:rPr>
                <w:sz w:val="24"/>
                <w:szCs w:val="24"/>
              </w:rPr>
            </w:pPr>
            <w:r w:rsidRPr="00F676B2">
              <w:rPr>
                <w:sz w:val="24"/>
                <w:szCs w:val="24"/>
              </w:rPr>
              <w:t>27</w:t>
            </w:r>
          </w:p>
        </w:tc>
        <w:tc>
          <w:tcPr>
            <w:tcW w:w="458" w:type="pct"/>
          </w:tcPr>
          <w:p w:rsidR="009C6EDB" w:rsidRPr="00F676B2" w:rsidRDefault="009C6EDB" w:rsidP="002E4B46">
            <w:pPr>
              <w:tabs>
                <w:tab w:val="left" w:pos="8640"/>
              </w:tabs>
              <w:rPr>
                <w:sz w:val="24"/>
                <w:szCs w:val="24"/>
              </w:rPr>
            </w:pPr>
            <w:r w:rsidRPr="00F676B2">
              <w:rPr>
                <w:sz w:val="24"/>
                <w:szCs w:val="24"/>
              </w:rPr>
              <w:t>1</w:t>
            </w:r>
          </w:p>
        </w:tc>
        <w:tc>
          <w:tcPr>
            <w:tcW w:w="459" w:type="pct"/>
          </w:tcPr>
          <w:p w:rsidR="009C6EDB" w:rsidRPr="00F676B2" w:rsidRDefault="009C6EDB" w:rsidP="002E4B46">
            <w:pPr>
              <w:tabs>
                <w:tab w:val="left" w:pos="8640"/>
              </w:tabs>
              <w:rPr>
                <w:sz w:val="24"/>
                <w:szCs w:val="24"/>
              </w:rPr>
            </w:pPr>
            <w:r w:rsidRPr="00F676B2">
              <w:rPr>
                <w:sz w:val="24"/>
                <w:szCs w:val="24"/>
              </w:rPr>
              <w:t>8</w:t>
            </w:r>
          </w:p>
        </w:tc>
        <w:tc>
          <w:tcPr>
            <w:tcW w:w="459" w:type="pct"/>
          </w:tcPr>
          <w:p w:rsidR="009C6EDB" w:rsidRPr="00F676B2" w:rsidRDefault="009C6EDB" w:rsidP="002E4B46">
            <w:pPr>
              <w:tabs>
                <w:tab w:val="left" w:pos="8640"/>
              </w:tabs>
              <w:rPr>
                <w:sz w:val="24"/>
                <w:szCs w:val="24"/>
              </w:rPr>
            </w:pPr>
            <w:r w:rsidRPr="00F676B2">
              <w:rPr>
                <w:sz w:val="24"/>
                <w:szCs w:val="24"/>
              </w:rPr>
              <w:t>18</w:t>
            </w:r>
          </w:p>
        </w:tc>
        <w:tc>
          <w:tcPr>
            <w:tcW w:w="459" w:type="pct"/>
          </w:tcPr>
          <w:p w:rsidR="009C6EDB" w:rsidRPr="00F676B2" w:rsidRDefault="009C6EDB" w:rsidP="002E4B46">
            <w:pPr>
              <w:tabs>
                <w:tab w:val="left" w:pos="8640"/>
              </w:tabs>
              <w:rPr>
                <w:sz w:val="24"/>
                <w:szCs w:val="24"/>
              </w:rPr>
            </w:pPr>
            <w:r w:rsidRPr="00F676B2">
              <w:rPr>
                <w:sz w:val="24"/>
                <w:szCs w:val="24"/>
              </w:rPr>
              <w:t>0</w:t>
            </w:r>
          </w:p>
        </w:tc>
        <w:tc>
          <w:tcPr>
            <w:tcW w:w="452" w:type="pct"/>
          </w:tcPr>
          <w:p w:rsidR="009C6EDB" w:rsidRPr="00F676B2" w:rsidRDefault="009C6EDB" w:rsidP="002E4B46">
            <w:pPr>
              <w:tabs>
                <w:tab w:val="left" w:pos="8640"/>
              </w:tabs>
              <w:rPr>
                <w:sz w:val="24"/>
                <w:szCs w:val="24"/>
              </w:rPr>
            </w:pPr>
            <w:r w:rsidRPr="00F676B2">
              <w:rPr>
                <w:sz w:val="24"/>
                <w:szCs w:val="24"/>
              </w:rPr>
              <w:t>0</w:t>
            </w:r>
          </w:p>
        </w:tc>
      </w:tr>
      <w:tr w:rsidR="009C6EDB" w:rsidRPr="00F676B2" w:rsidTr="001F78E8">
        <w:tc>
          <w:tcPr>
            <w:tcW w:w="766" w:type="pct"/>
          </w:tcPr>
          <w:p w:rsidR="009C6EDB" w:rsidRPr="00F676B2" w:rsidRDefault="009C6EDB" w:rsidP="002E4B46">
            <w:pPr>
              <w:rPr>
                <w:bCs/>
                <w:sz w:val="24"/>
                <w:szCs w:val="24"/>
              </w:rPr>
            </w:pPr>
            <w:r w:rsidRPr="00F676B2">
              <w:rPr>
                <w:bCs/>
                <w:sz w:val="24"/>
                <w:szCs w:val="24"/>
              </w:rPr>
              <w:t>Среднее общее образование</w:t>
            </w:r>
          </w:p>
        </w:tc>
        <w:tc>
          <w:tcPr>
            <w:tcW w:w="499" w:type="pct"/>
          </w:tcPr>
          <w:p w:rsidR="009C6EDB" w:rsidRPr="00F676B2" w:rsidRDefault="009C6EDB" w:rsidP="002E4B46">
            <w:pPr>
              <w:rPr>
                <w:bCs/>
                <w:sz w:val="24"/>
                <w:szCs w:val="24"/>
              </w:rPr>
            </w:pPr>
          </w:p>
        </w:tc>
        <w:tc>
          <w:tcPr>
            <w:tcW w:w="675" w:type="pct"/>
          </w:tcPr>
          <w:p w:rsidR="009C6EDB" w:rsidRPr="00F676B2" w:rsidRDefault="009C6EDB" w:rsidP="002E4B46">
            <w:pPr>
              <w:rPr>
                <w:bCs/>
                <w:sz w:val="24"/>
                <w:szCs w:val="24"/>
              </w:rPr>
            </w:pPr>
          </w:p>
        </w:tc>
        <w:tc>
          <w:tcPr>
            <w:tcW w:w="774" w:type="pct"/>
          </w:tcPr>
          <w:p w:rsidR="009C6EDB" w:rsidRPr="00F676B2" w:rsidRDefault="009C6EDB" w:rsidP="002E4B46">
            <w:pPr>
              <w:rPr>
                <w:bCs/>
                <w:sz w:val="24"/>
                <w:szCs w:val="24"/>
              </w:rPr>
            </w:pPr>
          </w:p>
        </w:tc>
        <w:tc>
          <w:tcPr>
            <w:tcW w:w="458" w:type="pct"/>
          </w:tcPr>
          <w:p w:rsidR="009C6EDB" w:rsidRPr="00F676B2" w:rsidRDefault="009C6EDB" w:rsidP="002E4B46">
            <w:pPr>
              <w:rPr>
                <w:bCs/>
                <w:sz w:val="24"/>
                <w:szCs w:val="24"/>
              </w:rPr>
            </w:pPr>
          </w:p>
        </w:tc>
        <w:tc>
          <w:tcPr>
            <w:tcW w:w="459" w:type="pct"/>
          </w:tcPr>
          <w:p w:rsidR="009C6EDB" w:rsidRPr="00F676B2" w:rsidRDefault="009C6EDB" w:rsidP="002E4B46">
            <w:pPr>
              <w:rPr>
                <w:bCs/>
                <w:sz w:val="24"/>
                <w:szCs w:val="24"/>
              </w:rPr>
            </w:pPr>
          </w:p>
        </w:tc>
        <w:tc>
          <w:tcPr>
            <w:tcW w:w="459" w:type="pct"/>
          </w:tcPr>
          <w:p w:rsidR="009C6EDB" w:rsidRPr="00F676B2" w:rsidRDefault="009C6EDB" w:rsidP="002E4B46">
            <w:pPr>
              <w:rPr>
                <w:bCs/>
                <w:sz w:val="24"/>
                <w:szCs w:val="24"/>
              </w:rPr>
            </w:pPr>
          </w:p>
        </w:tc>
        <w:tc>
          <w:tcPr>
            <w:tcW w:w="459" w:type="pct"/>
          </w:tcPr>
          <w:p w:rsidR="009C6EDB" w:rsidRPr="00F676B2" w:rsidRDefault="009C6EDB" w:rsidP="002E4B46">
            <w:pPr>
              <w:rPr>
                <w:bCs/>
                <w:sz w:val="24"/>
                <w:szCs w:val="24"/>
              </w:rPr>
            </w:pPr>
          </w:p>
        </w:tc>
        <w:tc>
          <w:tcPr>
            <w:tcW w:w="452" w:type="pct"/>
          </w:tcPr>
          <w:p w:rsidR="009C6EDB" w:rsidRPr="00F676B2" w:rsidRDefault="009C6EDB" w:rsidP="002E4B46">
            <w:pPr>
              <w:rPr>
                <w:bCs/>
                <w:sz w:val="24"/>
                <w:szCs w:val="24"/>
              </w:rPr>
            </w:pPr>
          </w:p>
        </w:tc>
      </w:tr>
      <w:tr w:rsidR="009C6EDB" w:rsidRPr="00F676B2" w:rsidTr="001F78E8">
        <w:tc>
          <w:tcPr>
            <w:tcW w:w="766" w:type="pct"/>
          </w:tcPr>
          <w:p w:rsidR="009C6EDB" w:rsidRPr="00F676B2" w:rsidRDefault="009C6EDB" w:rsidP="002E4B46">
            <w:pPr>
              <w:rPr>
                <w:bCs/>
                <w:sz w:val="24"/>
                <w:szCs w:val="24"/>
              </w:rPr>
            </w:pPr>
          </w:p>
        </w:tc>
        <w:tc>
          <w:tcPr>
            <w:tcW w:w="499" w:type="pct"/>
          </w:tcPr>
          <w:p w:rsidR="009C6EDB" w:rsidRPr="00F676B2" w:rsidRDefault="009C6EDB" w:rsidP="002E4B46">
            <w:pPr>
              <w:rPr>
                <w:bCs/>
                <w:sz w:val="24"/>
                <w:szCs w:val="24"/>
              </w:rPr>
            </w:pPr>
            <w:r w:rsidRPr="00F676B2">
              <w:rPr>
                <w:bCs/>
                <w:sz w:val="24"/>
                <w:szCs w:val="24"/>
              </w:rPr>
              <w:t>2018</w:t>
            </w:r>
          </w:p>
        </w:tc>
        <w:tc>
          <w:tcPr>
            <w:tcW w:w="675" w:type="pct"/>
          </w:tcPr>
          <w:p w:rsidR="009C6EDB" w:rsidRPr="00F676B2" w:rsidRDefault="009C6EDB" w:rsidP="002E4B46">
            <w:pPr>
              <w:tabs>
                <w:tab w:val="left" w:pos="8640"/>
              </w:tabs>
              <w:rPr>
                <w:sz w:val="24"/>
                <w:szCs w:val="24"/>
              </w:rPr>
            </w:pPr>
            <w:r w:rsidRPr="00F676B2">
              <w:rPr>
                <w:sz w:val="24"/>
                <w:szCs w:val="24"/>
              </w:rPr>
              <w:t>8</w:t>
            </w:r>
          </w:p>
        </w:tc>
        <w:tc>
          <w:tcPr>
            <w:tcW w:w="774" w:type="pct"/>
          </w:tcPr>
          <w:p w:rsidR="009C6EDB" w:rsidRPr="00F676B2" w:rsidRDefault="009C6EDB" w:rsidP="002E4B46">
            <w:pPr>
              <w:tabs>
                <w:tab w:val="left" w:pos="8640"/>
              </w:tabs>
              <w:rPr>
                <w:sz w:val="24"/>
                <w:szCs w:val="24"/>
              </w:rPr>
            </w:pPr>
            <w:r w:rsidRPr="00F676B2">
              <w:rPr>
                <w:sz w:val="24"/>
                <w:szCs w:val="24"/>
              </w:rPr>
              <w:t>8</w:t>
            </w:r>
          </w:p>
        </w:tc>
        <w:tc>
          <w:tcPr>
            <w:tcW w:w="458" w:type="pct"/>
          </w:tcPr>
          <w:p w:rsidR="009C6EDB" w:rsidRPr="00F676B2" w:rsidRDefault="009C6EDB" w:rsidP="002E4B46">
            <w:pPr>
              <w:tabs>
                <w:tab w:val="left" w:pos="8640"/>
              </w:tabs>
              <w:rPr>
                <w:sz w:val="24"/>
                <w:szCs w:val="24"/>
              </w:rPr>
            </w:pPr>
            <w:r w:rsidRPr="00F676B2">
              <w:rPr>
                <w:sz w:val="24"/>
                <w:szCs w:val="24"/>
              </w:rPr>
              <w:t>0</w:t>
            </w:r>
          </w:p>
        </w:tc>
        <w:tc>
          <w:tcPr>
            <w:tcW w:w="459" w:type="pct"/>
          </w:tcPr>
          <w:p w:rsidR="009C6EDB" w:rsidRPr="00F676B2" w:rsidRDefault="009C6EDB" w:rsidP="002E4B46">
            <w:pPr>
              <w:tabs>
                <w:tab w:val="left" w:pos="8640"/>
              </w:tabs>
              <w:rPr>
                <w:sz w:val="24"/>
                <w:szCs w:val="24"/>
              </w:rPr>
            </w:pPr>
            <w:r w:rsidRPr="00F676B2">
              <w:rPr>
                <w:sz w:val="24"/>
                <w:szCs w:val="24"/>
              </w:rPr>
              <w:t>3</w:t>
            </w:r>
          </w:p>
        </w:tc>
        <w:tc>
          <w:tcPr>
            <w:tcW w:w="459" w:type="pct"/>
          </w:tcPr>
          <w:p w:rsidR="009C6EDB" w:rsidRPr="00F676B2" w:rsidRDefault="009C6EDB" w:rsidP="002E4B46">
            <w:pPr>
              <w:tabs>
                <w:tab w:val="left" w:pos="8640"/>
              </w:tabs>
              <w:rPr>
                <w:sz w:val="24"/>
                <w:szCs w:val="24"/>
              </w:rPr>
            </w:pPr>
            <w:r w:rsidRPr="00F676B2">
              <w:rPr>
                <w:sz w:val="24"/>
                <w:szCs w:val="24"/>
              </w:rPr>
              <w:t>5</w:t>
            </w:r>
          </w:p>
        </w:tc>
        <w:tc>
          <w:tcPr>
            <w:tcW w:w="459" w:type="pct"/>
          </w:tcPr>
          <w:p w:rsidR="009C6EDB" w:rsidRPr="00F676B2" w:rsidRDefault="009C6EDB" w:rsidP="002E4B46">
            <w:pPr>
              <w:tabs>
                <w:tab w:val="left" w:pos="8640"/>
              </w:tabs>
              <w:rPr>
                <w:sz w:val="24"/>
                <w:szCs w:val="24"/>
              </w:rPr>
            </w:pPr>
            <w:r w:rsidRPr="00F676B2">
              <w:rPr>
                <w:sz w:val="24"/>
                <w:szCs w:val="24"/>
              </w:rPr>
              <w:t>0</w:t>
            </w:r>
          </w:p>
        </w:tc>
        <w:tc>
          <w:tcPr>
            <w:tcW w:w="452" w:type="pct"/>
          </w:tcPr>
          <w:p w:rsidR="009C6EDB" w:rsidRPr="00F676B2" w:rsidRDefault="009C6EDB" w:rsidP="002E4B46">
            <w:pPr>
              <w:tabs>
                <w:tab w:val="left" w:pos="8640"/>
              </w:tabs>
              <w:rPr>
                <w:sz w:val="24"/>
                <w:szCs w:val="24"/>
              </w:rPr>
            </w:pPr>
            <w:r w:rsidRPr="00F676B2">
              <w:rPr>
                <w:sz w:val="24"/>
                <w:szCs w:val="24"/>
              </w:rPr>
              <w:t>0</w:t>
            </w:r>
          </w:p>
        </w:tc>
      </w:tr>
      <w:tr w:rsidR="009C6EDB" w:rsidRPr="00F676B2" w:rsidTr="001F78E8">
        <w:tc>
          <w:tcPr>
            <w:tcW w:w="766" w:type="pct"/>
          </w:tcPr>
          <w:p w:rsidR="009C6EDB" w:rsidRPr="00F676B2" w:rsidRDefault="009C6EDB" w:rsidP="002E4B46">
            <w:pPr>
              <w:rPr>
                <w:bCs/>
                <w:sz w:val="24"/>
                <w:szCs w:val="24"/>
              </w:rPr>
            </w:pPr>
          </w:p>
        </w:tc>
        <w:tc>
          <w:tcPr>
            <w:tcW w:w="499" w:type="pct"/>
          </w:tcPr>
          <w:p w:rsidR="009C6EDB" w:rsidRPr="00F676B2" w:rsidRDefault="009C6EDB" w:rsidP="002E4B46">
            <w:pPr>
              <w:rPr>
                <w:bCs/>
                <w:sz w:val="24"/>
                <w:szCs w:val="24"/>
              </w:rPr>
            </w:pPr>
            <w:r w:rsidRPr="00F676B2">
              <w:rPr>
                <w:bCs/>
                <w:sz w:val="24"/>
                <w:szCs w:val="24"/>
              </w:rPr>
              <w:t>2017</w:t>
            </w:r>
          </w:p>
        </w:tc>
        <w:tc>
          <w:tcPr>
            <w:tcW w:w="675" w:type="pct"/>
          </w:tcPr>
          <w:p w:rsidR="009C6EDB" w:rsidRPr="00F676B2" w:rsidRDefault="009C6EDB" w:rsidP="002E4B46">
            <w:pPr>
              <w:tabs>
                <w:tab w:val="left" w:pos="8640"/>
              </w:tabs>
              <w:rPr>
                <w:sz w:val="24"/>
                <w:szCs w:val="24"/>
              </w:rPr>
            </w:pPr>
            <w:r w:rsidRPr="00F676B2">
              <w:rPr>
                <w:sz w:val="24"/>
                <w:szCs w:val="24"/>
              </w:rPr>
              <w:t>11</w:t>
            </w:r>
          </w:p>
        </w:tc>
        <w:tc>
          <w:tcPr>
            <w:tcW w:w="774" w:type="pct"/>
          </w:tcPr>
          <w:p w:rsidR="009C6EDB" w:rsidRPr="00F676B2" w:rsidRDefault="009C6EDB" w:rsidP="002E4B46">
            <w:pPr>
              <w:tabs>
                <w:tab w:val="left" w:pos="8640"/>
              </w:tabs>
              <w:rPr>
                <w:sz w:val="24"/>
                <w:szCs w:val="24"/>
              </w:rPr>
            </w:pPr>
            <w:r w:rsidRPr="00F676B2">
              <w:rPr>
                <w:sz w:val="24"/>
                <w:szCs w:val="24"/>
              </w:rPr>
              <w:t>11</w:t>
            </w:r>
          </w:p>
        </w:tc>
        <w:tc>
          <w:tcPr>
            <w:tcW w:w="458" w:type="pct"/>
          </w:tcPr>
          <w:p w:rsidR="009C6EDB" w:rsidRPr="00F676B2" w:rsidRDefault="009C6EDB" w:rsidP="002E4B46">
            <w:pPr>
              <w:tabs>
                <w:tab w:val="left" w:pos="8640"/>
              </w:tabs>
              <w:rPr>
                <w:sz w:val="24"/>
                <w:szCs w:val="24"/>
              </w:rPr>
            </w:pPr>
            <w:r w:rsidRPr="00F676B2">
              <w:rPr>
                <w:sz w:val="24"/>
                <w:szCs w:val="24"/>
              </w:rPr>
              <w:t>0</w:t>
            </w:r>
          </w:p>
        </w:tc>
        <w:tc>
          <w:tcPr>
            <w:tcW w:w="459" w:type="pct"/>
          </w:tcPr>
          <w:p w:rsidR="009C6EDB" w:rsidRPr="00F676B2" w:rsidRDefault="009C6EDB" w:rsidP="002E4B46">
            <w:pPr>
              <w:tabs>
                <w:tab w:val="left" w:pos="8640"/>
              </w:tabs>
              <w:rPr>
                <w:sz w:val="24"/>
                <w:szCs w:val="24"/>
              </w:rPr>
            </w:pPr>
            <w:r w:rsidRPr="00F676B2">
              <w:rPr>
                <w:sz w:val="24"/>
                <w:szCs w:val="24"/>
              </w:rPr>
              <w:t>1</w:t>
            </w:r>
          </w:p>
        </w:tc>
        <w:tc>
          <w:tcPr>
            <w:tcW w:w="459" w:type="pct"/>
          </w:tcPr>
          <w:p w:rsidR="009C6EDB" w:rsidRPr="00F676B2" w:rsidRDefault="009C6EDB" w:rsidP="002E4B46">
            <w:pPr>
              <w:tabs>
                <w:tab w:val="left" w:pos="8640"/>
              </w:tabs>
              <w:rPr>
                <w:sz w:val="24"/>
                <w:szCs w:val="24"/>
              </w:rPr>
            </w:pPr>
            <w:r w:rsidRPr="00F676B2">
              <w:rPr>
                <w:sz w:val="24"/>
                <w:szCs w:val="24"/>
              </w:rPr>
              <w:t>6</w:t>
            </w:r>
          </w:p>
        </w:tc>
        <w:tc>
          <w:tcPr>
            <w:tcW w:w="459" w:type="pct"/>
          </w:tcPr>
          <w:p w:rsidR="009C6EDB" w:rsidRPr="00F676B2" w:rsidRDefault="009C6EDB" w:rsidP="002E4B46">
            <w:pPr>
              <w:tabs>
                <w:tab w:val="left" w:pos="8640"/>
              </w:tabs>
              <w:rPr>
                <w:sz w:val="24"/>
                <w:szCs w:val="24"/>
              </w:rPr>
            </w:pPr>
            <w:r w:rsidRPr="00F676B2">
              <w:rPr>
                <w:sz w:val="24"/>
                <w:szCs w:val="24"/>
              </w:rPr>
              <w:t>0</w:t>
            </w:r>
          </w:p>
        </w:tc>
        <w:tc>
          <w:tcPr>
            <w:tcW w:w="452" w:type="pct"/>
          </w:tcPr>
          <w:p w:rsidR="009C6EDB" w:rsidRPr="00F676B2" w:rsidRDefault="009C6EDB" w:rsidP="002E4B46">
            <w:pPr>
              <w:tabs>
                <w:tab w:val="left" w:pos="8640"/>
              </w:tabs>
              <w:rPr>
                <w:sz w:val="24"/>
                <w:szCs w:val="24"/>
              </w:rPr>
            </w:pPr>
            <w:r w:rsidRPr="00F676B2">
              <w:rPr>
                <w:sz w:val="24"/>
                <w:szCs w:val="24"/>
              </w:rPr>
              <w:t>0</w:t>
            </w:r>
          </w:p>
        </w:tc>
      </w:tr>
      <w:tr w:rsidR="009C6EDB" w:rsidRPr="00F676B2" w:rsidTr="001F78E8">
        <w:tc>
          <w:tcPr>
            <w:tcW w:w="766" w:type="pct"/>
          </w:tcPr>
          <w:p w:rsidR="009C6EDB" w:rsidRPr="00F676B2" w:rsidRDefault="009C6EDB" w:rsidP="002E4B46">
            <w:pPr>
              <w:rPr>
                <w:bCs/>
                <w:sz w:val="24"/>
                <w:szCs w:val="24"/>
              </w:rPr>
            </w:pPr>
          </w:p>
        </w:tc>
        <w:tc>
          <w:tcPr>
            <w:tcW w:w="499" w:type="pct"/>
          </w:tcPr>
          <w:p w:rsidR="009C6EDB" w:rsidRPr="00F676B2" w:rsidRDefault="009C6EDB" w:rsidP="002E4B46">
            <w:pPr>
              <w:rPr>
                <w:bCs/>
                <w:sz w:val="24"/>
                <w:szCs w:val="24"/>
              </w:rPr>
            </w:pPr>
            <w:r w:rsidRPr="00F676B2">
              <w:rPr>
                <w:bCs/>
                <w:sz w:val="24"/>
                <w:szCs w:val="24"/>
              </w:rPr>
              <w:t>2016</w:t>
            </w:r>
          </w:p>
        </w:tc>
        <w:tc>
          <w:tcPr>
            <w:tcW w:w="675" w:type="pct"/>
          </w:tcPr>
          <w:p w:rsidR="009C6EDB" w:rsidRPr="00F676B2" w:rsidRDefault="009C6EDB" w:rsidP="002E4B46">
            <w:pPr>
              <w:tabs>
                <w:tab w:val="left" w:pos="8640"/>
              </w:tabs>
              <w:rPr>
                <w:sz w:val="24"/>
                <w:szCs w:val="24"/>
              </w:rPr>
            </w:pPr>
            <w:r w:rsidRPr="00F676B2">
              <w:rPr>
                <w:sz w:val="24"/>
                <w:szCs w:val="24"/>
              </w:rPr>
              <w:t>9</w:t>
            </w:r>
          </w:p>
        </w:tc>
        <w:tc>
          <w:tcPr>
            <w:tcW w:w="774" w:type="pct"/>
          </w:tcPr>
          <w:p w:rsidR="009C6EDB" w:rsidRPr="00F676B2" w:rsidRDefault="009C6EDB" w:rsidP="002E4B46">
            <w:pPr>
              <w:tabs>
                <w:tab w:val="left" w:pos="8640"/>
              </w:tabs>
              <w:rPr>
                <w:sz w:val="24"/>
                <w:szCs w:val="24"/>
              </w:rPr>
            </w:pPr>
            <w:r w:rsidRPr="00F676B2">
              <w:rPr>
                <w:sz w:val="24"/>
                <w:szCs w:val="24"/>
              </w:rPr>
              <w:t>9</w:t>
            </w:r>
          </w:p>
        </w:tc>
        <w:tc>
          <w:tcPr>
            <w:tcW w:w="458" w:type="pct"/>
          </w:tcPr>
          <w:p w:rsidR="009C6EDB" w:rsidRPr="00F676B2" w:rsidRDefault="009C6EDB" w:rsidP="002E4B46">
            <w:pPr>
              <w:tabs>
                <w:tab w:val="left" w:pos="8640"/>
              </w:tabs>
              <w:rPr>
                <w:sz w:val="24"/>
                <w:szCs w:val="24"/>
              </w:rPr>
            </w:pPr>
            <w:r w:rsidRPr="00F676B2">
              <w:rPr>
                <w:sz w:val="24"/>
                <w:szCs w:val="24"/>
              </w:rPr>
              <w:t>0</w:t>
            </w:r>
          </w:p>
        </w:tc>
        <w:tc>
          <w:tcPr>
            <w:tcW w:w="459" w:type="pct"/>
          </w:tcPr>
          <w:p w:rsidR="009C6EDB" w:rsidRPr="00F676B2" w:rsidRDefault="009C6EDB" w:rsidP="002E4B46">
            <w:pPr>
              <w:tabs>
                <w:tab w:val="left" w:pos="8640"/>
              </w:tabs>
              <w:rPr>
                <w:sz w:val="24"/>
                <w:szCs w:val="24"/>
              </w:rPr>
            </w:pPr>
            <w:r w:rsidRPr="00F676B2">
              <w:rPr>
                <w:sz w:val="24"/>
                <w:szCs w:val="24"/>
              </w:rPr>
              <w:t>3</w:t>
            </w:r>
          </w:p>
        </w:tc>
        <w:tc>
          <w:tcPr>
            <w:tcW w:w="459" w:type="pct"/>
          </w:tcPr>
          <w:p w:rsidR="009C6EDB" w:rsidRPr="00F676B2" w:rsidRDefault="009C6EDB" w:rsidP="002E4B46">
            <w:pPr>
              <w:tabs>
                <w:tab w:val="left" w:pos="8640"/>
              </w:tabs>
              <w:rPr>
                <w:sz w:val="24"/>
                <w:szCs w:val="24"/>
              </w:rPr>
            </w:pPr>
            <w:r w:rsidRPr="00F676B2">
              <w:rPr>
                <w:sz w:val="24"/>
                <w:szCs w:val="24"/>
              </w:rPr>
              <w:t>6</w:t>
            </w:r>
          </w:p>
        </w:tc>
        <w:tc>
          <w:tcPr>
            <w:tcW w:w="459" w:type="pct"/>
          </w:tcPr>
          <w:p w:rsidR="009C6EDB" w:rsidRPr="00F676B2" w:rsidRDefault="009C6EDB" w:rsidP="002E4B46">
            <w:pPr>
              <w:tabs>
                <w:tab w:val="left" w:pos="8640"/>
              </w:tabs>
              <w:rPr>
                <w:sz w:val="24"/>
                <w:szCs w:val="24"/>
              </w:rPr>
            </w:pPr>
            <w:r w:rsidRPr="00F676B2">
              <w:rPr>
                <w:sz w:val="24"/>
                <w:szCs w:val="24"/>
              </w:rPr>
              <w:t>0</w:t>
            </w:r>
          </w:p>
        </w:tc>
        <w:tc>
          <w:tcPr>
            <w:tcW w:w="452" w:type="pct"/>
          </w:tcPr>
          <w:p w:rsidR="009C6EDB" w:rsidRPr="00F676B2" w:rsidRDefault="009C6EDB" w:rsidP="002E4B46">
            <w:pPr>
              <w:tabs>
                <w:tab w:val="left" w:pos="8640"/>
              </w:tabs>
              <w:rPr>
                <w:sz w:val="24"/>
                <w:szCs w:val="24"/>
              </w:rPr>
            </w:pPr>
            <w:r w:rsidRPr="00F676B2">
              <w:rPr>
                <w:sz w:val="24"/>
                <w:szCs w:val="24"/>
              </w:rPr>
              <w:t>0</w:t>
            </w:r>
          </w:p>
        </w:tc>
      </w:tr>
    </w:tbl>
    <w:p w:rsidR="009C6EDB" w:rsidRPr="0021666B" w:rsidRDefault="009C6EDB" w:rsidP="0021666B">
      <w:pPr>
        <w:ind w:firstLine="567"/>
        <w:rPr>
          <w:bCs/>
          <w:color w:val="365F91"/>
          <w:sz w:val="24"/>
          <w:szCs w:val="24"/>
        </w:rPr>
      </w:pPr>
    </w:p>
    <w:p w:rsidR="009C6EDB" w:rsidRPr="0021666B" w:rsidRDefault="009C6EDB" w:rsidP="0021666B">
      <w:pPr>
        <w:numPr>
          <w:ilvl w:val="0"/>
          <w:numId w:val="7"/>
        </w:numPr>
        <w:tabs>
          <w:tab w:val="left" w:pos="8640"/>
        </w:tabs>
        <w:spacing w:after="0" w:line="240" w:lineRule="auto"/>
        <w:rPr>
          <w:sz w:val="24"/>
          <w:szCs w:val="24"/>
        </w:rPr>
      </w:pPr>
      <w:r w:rsidRPr="0021666B">
        <w:rPr>
          <w:sz w:val="24"/>
          <w:szCs w:val="24"/>
        </w:rPr>
        <w:t>Результаты государственной итоговой аттестации выпускников:</w:t>
      </w:r>
    </w:p>
    <w:p w:rsidR="009C6EDB" w:rsidRPr="0021666B" w:rsidRDefault="009C6EDB" w:rsidP="0021666B">
      <w:pPr>
        <w:tabs>
          <w:tab w:val="left" w:pos="8640"/>
        </w:tabs>
        <w:spacing w:after="0" w:line="240" w:lineRule="auto"/>
        <w:ind w:left="720"/>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7"/>
        <w:gridCol w:w="878"/>
        <w:gridCol w:w="847"/>
        <w:gridCol w:w="611"/>
        <w:gridCol w:w="764"/>
        <w:gridCol w:w="878"/>
        <w:gridCol w:w="847"/>
        <w:gridCol w:w="611"/>
        <w:gridCol w:w="764"/>
        <w:gridCol w:w="878"/>
        <w:gridCol w:w="847"/>
        <w:gridCol w:w="611"/>
        <w:gridCol w:w="764"/>
      </w:tblGrid>
      <w:tr w:rsidR="009C6EDB" w:rsidRPr="00F676B2" w:rsidTr="002E4B46">
        <w:tc>
          <w:tcPr>
            <w:tcW w:w="1289" w:type="dxa"/>
          </w:tcPr>
          <w:p w:rsidR="009C6EDB" w:rsidRPr="00F676B2" w:rsidRDefault="009C6EDB" w:rsidP="002E4B46">
            <w:pPr>
              <w:rPr>
                <w:bCs/>
                <w:sz w:val="20"/>
                <w:szCs w:val="20"/>
              </w:rPr>
            </w:pPr>
          </w:p>
        </w:tc>
        <w:tc>
          <w:tcPr>
            <w:tcW w:w="1348" w:type="dxa"/>
          </w:tcPr>
          <w:p w:rsidR="009C6EDB" w:rsidRPr="00F676B2" w:rsidRDefault="009C6EDB" w:rsidP="002E4B46">
            <w:pPr>
              <w:rPr>
                <w:bCs/>
                <w:sz w:val="20"/>
                <w:szCs w:val="20"/>
              </w:rPr>
            </w:pPr>
            <w:r w:rsidRPr="00F676B2">
              <w:rPr>
                <w:bCs/>
                <w:sz w:val="20"/>
                <w:szCs w:val="20"/>
              </w:rPr>
              <w:t>Всего выпускников</w:t>
            </w:r>
          </w:p>
        </w:tc>
        <w:tc>
          <w:tcPr>
            <w:tcW w:w="1310" w:type="dxa"/>
          </w:tcPr>
          <w:p w:rsidR="009C6EDB" w:rsidRPr="00F676B2" w:rsidRDefault="009C6EDB" w:rsidP="002E4B46">
            <w:pPr>
              <w:rPr>
                <w:bCs/>
                <w:sz w:val="20"/>
                <w:szCs w:val="20"/>
              </w:rPr>
            </w:pPr>
            <w:r w:rsidRPr="00F676B2">
              <w:rPr>
                <w:bCs/>
                <w:sz w:val="20"/>
                <w:szCs w:val="20"/>
              </w:rPr>
              <w:t>Получили документ об образовании</w:t>
            </w:r>
          </w:p>
        </w:tc>
        <w:tc>
          <w:tcPr>
            <w:tcW w:w="891" w:type="dxa"/>
          </w:tcPr>
          <w:p w:rsidR="009C6EDB" w:rsidRPr="00F676B2" w:rsidRDefault="009C6EDB" w:rsidP="002E4B46">
            <w:pPr>
              <w:rPr>
                <w:bCs/>
                <w:sz w:val="20"/>
                <w:szCs w:val="20"/>
              </w:rPr>
            </w:pPr>
            <w:r w:rsidRPr="00F676B2">
              <w:rPr>
                <w:bCs/>
                <w:sz w:val="20"/>
                <w:szCs w:val="20"/>
              </w:rPr>
              <w:t>В том числе особого образца</w:t>
            </w:r>
          </w:p>
        </w:tc>
        <w:tc>
          <w:tcPr>
            <w:tcW w:w="1146" w:type="dxa"/>
          </w:tcPr>
          <w:p w:rsidR="009C6EDB" w:rsidRPr="00F676B2" w:rsidRDefault="009C6EDB" w:rsidP="002E4B46">
            <w:pPr>
              <w:rPr>
                <w:bCs/>
                <w:sz w:val="20"/>
                <w:szCs w:val="20"/>
              </w:rPr>
            </w:pPr>
            <w:r w:rsidRPr="00F676B2">
              <w:rPr>
                <w:bCs/>
                <w:sz w:val="20"/>
                <w:szCs w:val="20"/>
              </w:rPr>
              <w:t>Оставлены на 2-й год</w:t>
            </w:r>
          </w:p>
        </w:tc>
        <w:tc>
          <w:tcPr>
            <w:tcW w:w="1349" w:type="dxa"/>
          </w:tcPr>
          <w:p w:rsidR="009C6EDB" w:rsidRPr="00F676B2" w:rsidRDefault="009C6EDB" w:rsidP="002E4B46">
            <w:pPr>
              <w:rPr>
                <w:bCs/>
                <w:sz w:val="20"/>
                <w:szCs w:val="20"/>
              </w:rPr>
            </w:pPr>
            <w:r w:rsidRPr="00F676B2">
              <w:rPr>
                <w:bCs/>
                <w:sz w:val="20"/>
                <w:szCs w:val="20"/>
              </w:rPr>
              <w:t>Всего выпускников</w:t>
            </w:r>
          </w:p>
        </w:tc>
        <w:tc>
          <w:tcPr>
            <w:tcW w:w="1310" w:type="dxa"/>
          </w:tcPr>
          <w:p w:rsidR="009C6EDB" w:rsidRPr="00F676B2" w:rsidRDefault="009C6EDB" w:rsidP="002E4B46">
            <w:pPr>
              <w:rPr>
                <w:bCs/>
                <w:sz w:val="20"/>
                <w:szCs w:val="20"/>
              </w:rPr>
            </w:pPr>
            <w:r w:rsidRPr="00F676B2">
              <w:rPr>
                <w:bCs/>
                <w:sz w:val="20"/>
                <w:szCs w:val="20"/>
              </w:rPr>
              <w:t>Получили документ об образовании</w:t>
            </w:r>
          </w:p>
        </w:tc>
        <w:tc>
          <w:tcPr>
            <w:tcW w:w="891" w:type="dxa"/>
          </w:tcPr>
          <w:p w:rsidR="009C6EDB" w:rsidRPr="00F676B2" w:rsidRDefault="009C6EDB" w:rsidP="002E4B46">
            <w:pPr>
              <w:rPr>
                <w:bCs/>
                <w:sz w:val="20"/>
                <w:szCs w:val="20"/>
              </w:rPr>
            </w:pPr>
            <w:r w:rsidRPr="00F676B2">
              <w:rPr>
                <w:bCs/>
                <w:sz w:val="20"/>
                <w:szCs w:val="20"/>
              </w:rPr>
              <w:t>В том числе особого образца</w:t>
            </w:r>
          </w:p>
        </w:tc>
        <w:tc>
          <w:tcPr>
            <w:tcW w:w="1146" w:type="dxa"/>
          </w:tcPr>
          <w:p w:rsidR="009C6EDB" w:rsidRPr="00F676B2" w:rsidRDefault="009C6EDB" w:rsidP="002E4B46">
            <w:pPr>
              <w:rPr>
                <w:bCs/>
                <w:sz w:val="20"/>
                <w:szCs w:val="20"/>
              </w:rPr>
            </w:pPr>
            <w:r w:rsidRPr="00F676B2">
              <w:rPr>
                <w:bCs/>
                <w:sz w:val="20"/>
                <w:szCs w:val="20"/>
              </w:rPr>
              <w:t>Оставлены на 2-й год</w:t>
            </w:r>
          </w:p>
        </w:tc>
        <w:tc>
          <w:tcPr>
            <w:tcW w:w="1349" w:type="dxa"/>
          </w:tcPr>
          <w:p w:rsidR="009C6EDB" w:rsidRPr="00F676B2" w:rsidRDefault="009C6EDB" w:rsidP="002E4B46">
            <w:pPr>
              <w:rPr>
                <w:bCs/>
                <w:sz w:val="20"/>
                <w:szCs w:val="20"/>
              </w:rPr>
            </w:pPr>
            <w:r w:rsidRPr="00F676B2">
              <w:rPr>
                <w:bCs/>
                <w:sz w:val="20"/>
                <w:szCs w:val="20"/>
              </w:rPr>
              <w:t>Всего выпускников</w:t>
            </w:r>
          </w:p>
        </w:tc>
        <w:tc>
          <w:tcPr>
            <w:tcW w:w="1310" w:type="dxa"/>
          </w:tcPr>
          <w:p w:rsidR="009C6EDB" w:rsidRPr="00F676B2" w:rsidRDefault="009C6EDB" w:rsidP="002E4B46">
            <w:pPr>
              <w:rPr>
                <w:bCs/>
                <w:sz w:val="20"/>
                <w:szCs w:val="20"/>
              </w:rPr>
            </w:pPr>
            <w:r w:rsidRPr="00F676B2">
              <w:rPr>
                <w:bCs/>
                <w:sz w:val="20"/>
                <w:szCs w:val="20"/>
              </w:rPr>
              <w:t>Получили документ об образовании</w:t>
            </w:r>
          </w:p>
        </w:tc>
        <w:tc>
          <w:tcPr>
            <w:tcW w:w="891" w:type="dxa"/>
          </w:tcPr>
          <w:p w:rsidR="009C6EDB" w:rsidRPr="00F676B2" w:rsidRDefault="009C6EDB" w:rsidP="002E4B46">
            <w:pPr>
              <w:rPr>
                <w:bCs/>
                <w:sz w:val="20"/>
                <w:szCs w:val="20"/>
              </w:rPr>
            </w:pPr>
            <w:r w:rsidRPr="00F676B2">
              <w:rPr>
                <w:bCs/>
                <w:sz w:val="20"/>
                <w:szCs w:val="20"/>
              </w:rPr>
              <w:t>В том числе особого образца</w:t>
            </w:r>
          </w:p>
        </w:tc>
        <w:tc>
          <w:tcPr>
            <w:tcW w:w="1146" w:type="dxa"/>
          </w:tcPr>
          <w:p w:rsidR="009C6EDB" w:rsidRPr="00F676B2" w:rsidRDefault="009C6EDB" w:rsidP="002E4B46">
            <w:pPr>
              <w:rPr>
                <w:bCs/>
                <w:sz w:val="20"/>
                <w:szCs w:val="20"/>
              </w:rPr>
            </w:pPr>
            <w:r w:rsidRPr="00F676B2">
              <w:rPr>
                <w:bCs/>
                <w:sz w:val="20"/>
                <w:szCs w:val="20"/>
              </w:rPr>
              <w:t>Оставлены на 2-й год</w:t>
            </w:r>
          </w:p>
        </w:tc>
      </w:tr>
      <w:tr w:rsidR="009C6EDB" w:rsidRPr="00F676B2" w:rsidTr="002E4B46">
        <w:tc>
          <w:tcPr>
            <w:tcW w:w="1289" w:type="dxa"/>
          </w:tcPr>
          <w:p w:rsidR="009C6EDB" w:rsidRPr="00F676B2" w:rsidRDefault="009C6EDB" w:rsidP="002E4B46">
            <w:pPr>
              <w:rPr>
                <w:bCs/>
                <w:sz w:val="20"/>
                <w:szCs w:val="20"/>
              </w:rPr>
            </w:pPr>
          </w:p>
        </w:tc>
        <w:tc>
          <w:tcPr>
            <w:tcW w:w="4695" w:type="dxa"/>
            <w:gridSpan w:val="4"/>
          </w:tcPr>
          <w:p w:rsidR="009C6EDB" w:rsidRPr="00F676B2" w:rsidRDefault="009C6EDB" w:rsidP="002E4B46">
            <w:pPr>
              <w:jc w:val="center"/>
              <w:rPr>
                <w:bCs/>
                <w:sz w:val="20"/>
                <w:szCs w:val="20"/>
              </w:rPr>
            </w:pPr>
            <w:r w:rsidRPr="00F676B2">
              <w:rPr>
                <w:bCs/>
                <w:sz w:val="20"/>
                <w:szCs w:val="20"/>
              </w:rPr>
              <w:t>2018</w:t>
            </w:r>
          </w:p>
        </w:tc>
        <w:tc>
          <w:tcPr>
            <w:tcW w:w="4696" w:type="dxa"/>
            <w:gridSpan w:val="4"/>
          </w:tcPr>
          <w:p w:rsidR="009C6EDB" w:rsidRPr="00F676B2" w:rsidRDefault="009C6EDB" w:rsidP="002E4B46">
            <w:pPr>
              <w:jc w:val="center"/>
              <w:rPr>
                <w:bCs/>
                <w:sz w:val="20"/>
                <w:szCs w:val="20"/>
              </w:rPr>
            </w:pPr>
            <w:r w:rsidRPr="00F676B2">
              <w:rPr>
                <w:bCs/>
                <w:sz w:val="20"/>
                <w:szCs w:val="20"/>
              </w:rPr>
              <w:t>2017</w:t>
            </w:r>
          </w:p>
        </w:tc>
        <w:tc>
          <w:tcPr>
            <w:tcW w:w="4696" w:type="dxa"/>
            <w:gridSpan w:val="4"/>
          </w:tcPr>
          <w:p w:rsidR="009C6EDB" w:rsidRPr="00F676B2" w:rsidRDefault="009C6EDB" w:rsidP="002E4B46">
            <w:pPr>
              <w:jc w:val="center"/>
              <w:rPr>
                <w:bCs/>
                <w:sz w:val="20"/>
                <w:szCs w:val="20"/>
              </w:rPr>
            </w:pPr>
            <w:r w:rsidRPr="00F676B2">
              <w:rPr>
                <w:bCs/>
                <w:sz w:val="20"/>
                <w:szCs w:val="20"/>
              </w:rPr>
              <w:t>2016</w:t>
            </w:r>
          </w:p>
        </w:tc>
      </w:tr>
      <w:tr w:rsidR="009C6EDB" w:rsidRPr="00F676B2" w:rsidTr="002E4B46">
        <w:tc>
          <w:tcPr>
            <w:tcW w:w="1289" w:type="dxa"/>
          </w:tcPr>
          <w:p w:rsidR="009C6EDB" w:rsidRPr="00F676B2" w:rsidRDefault="009C6EDB" w:rsidP="002E4B46">
            <w:pPr>
              <w:rPr>
                <w:bCs/>
                <w:sz w:val="20"/>
                <w:szCs w:val="20"/>
              </w:rPr>
            </w:pPr>
            <w:r w:rsidRPr="00F676B2">
              <w:rPr>
                <w:bCs/>
                <w:sz w:val="20"/>
                <w:szCs w:val="20"/>
              </w:rPr>
              <w:t>Основное общее образование</w:t>
            </w:r>
          </w:p>
        </w:tc>
        <w:tc>
          <w:tcPr>
            <w:tcW w:w="1348" w:type="dxa"/>
          </w:tcPr>
          <w:p w:rsidR="009C6EDB" w:rsidRPr="00F676B2" w:rsidRDefault="009C6EDB" w:rsidP="002E4B46">
            <w:pPr>
              <w:rPr>
                <w:bCs/>
                <w:sz w:val="20"/>
                <w:szCs w:val="20"/>
              </w:rPr>
            </w:pPr>
            <w:r w:rsidRPr="00F676B2">
              <w:rPr>
                <w:bCs/>
                <w:sz w:val="20"/>
                <w:szCs w:val="20"/>
              </w:rPr>
              <w:t>3</w:t>
            </w:r>
          </w:p>
        </w:tc>
        <w:tc>
          <w:tcPr>
            <w:tcW w:w="1310" w:type="dxa"/>
          </w:tcPr>
          <w:p w:rsidR="009C6EDB" w:rsidRPr="00F676B2" w:rsidRDefault="009C6EDB" w:rsidP="002E4B46">
            <w:pPr>
              <w:rPr>
                <w:bCs/>
                <w:sz w:val="20"/>
                <w:szCs w:val="20"/>
              </w:rPr>
            </w:pPr>
            <w:r w:rsidRPr="00F676B2">
              <w:rPr>
                <w:bCs/>
                <w:sz w:val="20"/>
                <w:szCs w:val="20"/>
              </w:rPr>
              <w:t>3</w:t>
            </w:r>
          </w:p>
        </w:tc>
        <w:tc>
          <w:tcPr>
            <w:tcW w:w="891" w:type="dxa"/>
          </w:tcPr>
          <w:p w:rsidR="009C6EDB" w:rsidRPr="00F676B2" w:rsidRDefault="009C6EDB" w:rsidP="002E4B46">
            <w:pPr>
              <w:rPr>
                <w:bCs/>
                <w:sz w:val="20"/>
                <w:szCs w:val="20"/>
              </w:rPr>
            </w:pPr>
            <w:r w:rsidRPr="00F676B2">
              <w:rPr>
                <w:bCs/>
                <w:sz w:val="20"/>
                <w:szCs w:val="20"/>
              </w:rPr>
              <w:t>0</w:t>
            </w:r>
          </w:p>
        </w:tc>
        <w:tc>
          <w:tcPr>
            <w:tcW w:w="1146" w:type="dxa"/>
          </w:tcPr>
          <w:p w:rsidR="009C6EDB" w:rsidRPr="00F676B2" w:rsidRDefault="009C6EDB" w:rsidP="002E4B46">
            <w:pPr>
              <w:rPr>
                <w:bCs/>
                <w:sz w:val="20"/>
                <w:szCs w:val="20"/>
              </w:rPr>
            </w:pPr>
            <w:r w:rsidRPr="00F676B2">
              <w:rPr>
                <w:bCs/>
                <w:sz w:val="20"/>
                <w:szCs w:val="20"/>
              </w:rPr>
              <w:t>0</w:t>
            </w:r>
          </w:p>
        </w:tc>
        <w:tc>
          <w:tcPr>
            <w:tcW w:w="1349" w:type="dxa"/>
          </w:tcPr>
          <w:p w:rsidR="009C6EDB" w:rsidRPr="00F676B2" w:rsidRDefault="009C6EDB" w:rsidP="002E4B46">
            <w:pPr>
              <w:rPr>
                <w:bCs/>
                <w:sz w:val="20"/>
                <w:szCs w:val="20"/>
              </w:rPr>
            </w:pPr>
            <w:r w:rsidRPr="00F676B2">
              <w:rPr>
                <w:bCs/>
                <w:sz w:val="20"/>
                <w:szCs w:val="20"/>
              </w:rPr>
              <w:t>7</w:t>
            </w:r>
          </w:p>
        </w:tc>
        <w:tc>
          <w:tcPr>
            <w:tcW w:w="1310" w:type="dxa"/>
          </w:tcPr>
          <w:p w:rsidR="009C6EDB" w:rsidRPr="00F676B2" w:rsidRDefault="009C6EDB" w:rsidP="002E4B46">
            <w:pPr>
              <w:rPr>
                <w:bCs/>
                <w:sz w:val="20"/>
                <w:szCs w:val="20"/>
              </w:rPr>
            </w:pPr>
            <w:r w:rsidRPr="00F676B2">
              <w:rPr>
                <w:bCs/>
                <w:sz w:val="20"/>
                <w:szCs w:val="20"/>
              </w:rPr>
              <w:t>7</w:t>
            </w:r>
          </w:p>
        </w:tc>
        <w:tc>
          <w:tcPr>
            <w:tcW w:w="891" w:type="dxa"/>
          </w:tcPr>
          <w:p w:rsidR="009C6EDB" w:rsidRPr="00F676B2" w:rsidRDefault="009C6EDB" w:rsidP="002E4B46">
            <w:pPr>
              <w:rPr>
                <w:bCs/>
                <w:sz w:val="20"/>
                <w:szCs w:val="20"/>
              </w:rPr>
            </w:pPr>
            <w:r w:rsidRPr="00F676B2">
              <w:rPr>
                <w:bCs/>
                <w:sz w:val="20"/>
                <w:szCs w:val="20"/>
              </w:rPr>
              <w:t>0</w:t>
            </w:r>
          </w:p>
        </w:tc>
        <w:tc>
          <w:tcPr>
            <w:tcW w:w="1146" w:type="dxa"/>
          </w:tcPr>
          <w:p w:rsidR="009C6EDB" w:rsidRPr="00F676B2" w:rsidRDefault="009C6EDB" w:rsidP="002E4B46">
            <w:pPr>
              <w:rPr>
                <w:bCs/>
                <w:sz w:val="20"/>
                <w:szCs w:val="20"/>
              </w:rPr>
            </w:pPr>
            <w:r w:rsidRPr="00F676B2">
              <w:rPr>
                <w:bCs/>
                <w:sz w:val="20"/>
                <w:szCs w:val="20"/>
              </w:rPr>
              <w:t>0</w:t>
            </w:r>
          </w:p>
        </w:tc>
        <w:tc>
          <w:tcPr>
            <w:tcW w:w="1349" w:type="dxa"/>
          </w:tcPr>
          <w:p w:rsidR="009C6EDB" w:rsidRPr="00F676B2" w:rsidRDefault="009C6EDB" w:rsidP="002E4B46">
            <w:pPr>
              <w:rPr>
                <w:bCs/>
                <w:sz w:val="20"/>
                <w:szCs w:val="20"/>
              </w:rPr>
            </w:pPr>
            <w:r w:rsidRPr="00F676B2">
              <w:rPr>
                <w:bCs/>
                <w:sz w:val="20"/>
                <w:szCs w:val="20"/>
              </w:rPr>
              <w:t>11</w:t>
            </w:r>
          </w:p>
        </w:tc>
        <w:tc>
          <w:tcPr>
            <w:tcW w:w="1310" w:type="dxa"/>
          </w:tcPr>
          <w:p w:rsidR="009C6EDB" w:rsidRPr="00F676B2" w:rsidRDefault="009C6EDB" w:rsidP="002E4B46">
            <w:pPr>
              <w:rPr>
                <w:bCs/>
                <w:sz w:val="20"/>
                <w:szCs w:val="20"/>
              </w:rPr>
            </w:pPr>
            <w:r w:rsidRPr="00F676B2">
              <w:rPr>
                <w:bCs/>
                <w:sz w:val="20"/>
                <w:szCs w:val="20"/>
              </w:rPr>
              <w:t>9</w:t>
            </w:r>
          </w:p>
        </w:tc>
        <w:tc>
          <w:tcPr>
            <w:tcW w:w="891" w:type="dxa"/>
          </w:tcPr>
          <w:p w:rsidR="009C6EDB" w:rsidRPr="00F676B2" w:rsidRDefault="009C6EDB" w:rsidP="002E4B46">
            <w:pPr>
              <w:rPr>
                <w:bCs/>
                <w:sz w:val="20"/>
                <w:szCs w:val="20"/>
              </w:rPr>
            </w:pPr>
            <w:r w:rsidRPr="00F676B2">
              <w:rPr>
                <w:bCs/>
                <w:sz w:val="20"/>
                <w:szCs w:val="20"/>
              </w:rPr>
              <w:t>0</w:t>
            </w:r>
          </w:p>
        </w:tc>
        <w:tc>
          <w:tcPr>
            <w:tcW w:w="1146" w:type="dxa"/>
          </w:tcPr>
          <w:p w:rsidR="009C6EDB" w:rsidRPr="00F676B2" w:rsidRDefault="009C6EDB" w:rsidP="002E4B46">
            <w:pPr>
              <w:rPr>
                <w:bCs/>
                <w:sz w:val="20"/>
                <w:szCs w:val="20"/>
              </w:rPr>
            </w:pPr>
            <w:r w:rsidRPr="00F676B2">
              <w:rPr>
                <w:bCs/>
                <w:sz w:val="20"/>
                <w:szCs w:val="20"/>
              </w:rPr>
              <w:t>2</w:t>
            </w:r>
          </w:p>
        </w:tc>
      </w:tr>
      <w:tr w:rsidR="009C6EDB" w:rsidRPr="00F676B2" w:rsidTr="002E4B46">
        <w:tc>
          <w:tcPr>
            <w:tcW w:w="1289" w:type="dxa"/>
          </w:tcPr>
          <w:p w:rsidR="009C6EDB" w:rsidRPr="00F676B2" w:rsidRDefault="009C6EDB" w:rsidP="002E4B46">
            <w:pPr>
              <w:rPr>
                <w:bCs/>
                <w:sz w:val="20"/>
                <w:szCs w:val="20"/>
              </w:rPr>
            </w:pPr>
            <w:r w:rsidRPr="00F676B2">
              <w:rPr>
                <w:bCs/>
                <w:sz w:val="20"/>
                <w:szCs w:val="20"/>
              </w:rPr>
              <w:t>Среднее общее образование</w:t>
            </w:r>
          </w:p>
        </w:tc>
        <w:tc>
          <w:tcPr>
            <w:tcW w:w="1348" w:type="dxa"/>
          </w:tcPr>
          <w:p w:rsidR="009C6EDB" w:rsidRPr="00F676B2" w:rsidRDefault="009C6EDB" w:rsidP="002E4B46">
            <w:pPr>
              <w:rPr>
                <w:bCs/>
                <w:sz w:val="20"/>
                <w:szCs w:val="20"/>
              </w:rPr>
            </w:pPr>
            <w:r w:rsidRPr="00F676B2">
              <w:rPr>
                <w:bCs/>
                <w:sz w:val="20"/>
                <w:szCs w:val="20"/>
              </w:rPr>
              <w:t>6</w:t>
            </w:r>
          </w:p>
        </w:tc>
        <w:tc>
          <w:tcPr>
            <w:tcW w:w="1310" w:type="dxa"/>
          </w:tcPr>
          <w:p w:rsidR="009C6EDB" w:rsidRPr="00F676B2" w:rsidRDefault="009C6EDB" w:rsidP="002E4B46">
            <w:pPr>
              <w:rPr>
                <w:bCs/>
                <w:sz w:val="20"/>
                <w:szCs w:val="20"/>
              </w:rPr>
            </w:pPr>
            <w:r w:rsidRPr="00F676B2">
              <w:rPr>
                <w:bCs/>
                <w:sz w:val="20"/>
                <w:szCs w:val="20"/>
              </w:rPr>
              <w:t>5</w:t>
            </w:r>
          </w:p>
        </w:tc>
        <w:tc>
          <w:tcPr>
            <w:tcW w:w="891" w:type="dxa"/>
          </w:tcPr>
          <w:p w:rsidR="009C6EDB" w:rsidRPr="00F676B2" w:rsidRDefault="009C6EDB" w:rsidP="002E4B46">
            <w:pPr>
              <w:rPr>
                <w:bCs/>
                <w:sz w:val="20"/>
                <w:szCs w:val="20"/>
              </w:rPr>
            </w:pPr>
            <w:r w:rsidRPr="00F676B2">
              <w:rPr>
                <w:bCs/>
                <w:sz w:val="20"/>
                <w:szCs w:val="20"/>
              </w:rPr>
              <w:t>0</w:t>
            </w:r>
          </w:p>
        </w:tc>
        <w:tc>
          <w:tcPr>
            <w:tcW w:w="1146" w:type="dxa"/>
          </w:tcPr>
          <w:p w:rsidR="009C6EDB" w:rsidRPr="00F676B2" w:rsidRDefault="009C6EDB" w:rsidP="002E4B46">
            <w:pPr>
              <w:rPr>
                <w:bCs/>
                <w:sz w:val="20"/>
                <w:szCs w:val="20"/>
              </w:rPr>
            </w:pPr>
            <w:r w:rsidRPr="00F676B2">
              <w:rPr>
                <w:bCs/>
                <w:sz w:val="20"/>
                <w:szCs w:val="20"/>
              </w:rPr>
              <w:t>0</w:t>
            </w:r>
          </w:p>
        </w:tc>
        <w:tc>
          <w:tcPr>
            <w:tcW w:w="1349" w:type="dxa"/>
          </w:tcPr>
          <w:p w:rsidR="009C6EDB" w:rsidRPr="00F676B2" w:rsidRDefault="009C6EDB" w:rsidP="002E4B46">
            <w:pPr>
              <w:rPr>
                <w:bCs/>
                <w:sz w:val="20"/>
                <w:szCs w:val="20"/>
              </w:rPr>
            </w:pPr>
            <w:r w:rsidRPr="00F676B2">
              <w:rPr>
                <w:bCs/>
                <w:sz w:val="20"/>
                <w:szCs w:val="20"/>
              </w:rPr>
              <w:t>3</w:t>
            </w:r>
          </w:p>
        </w:tc>
        <w:tc>
          <w:tcPr>
            <w:tcW w:w="1310" w:type="dxa"/>
          </w:tcPr>
          <w:p w:rsidR="009C6EDB" w:rsidRPr="00F676B2" w:rsidRDefault="009C6EDB" w:rsidP="002E4B46">
            <w:pPr>
              <w:rPr>
                <w:bCs/>
                <w:sz w:val="20"/>
                <w:szCs w:val="20"/>
              </w:rPr>
            </w:pPr>
            <w:r w:rsidRPr="00F676B2">
              <w:rPr>
                <w:bCs/>
                <w:sz w:val="20"/>
                <w:szCs w:val="20"/>
              </w:rPr>
              <w:t>3</w:t>
            </w:r>
          </w:p>
        </w:tc>
        <w:tc>
          <w:tcPr>
            <w:tcW w:w="891" w:type="dxa"/>
          </w:tcPr>
          <w:p w:rsidR="009C6EDB" w:rsidRPr="00F676B2" w:rsidRDefault="009C6EDB" w:rsidP="002E4B46">
            <w:pPr>
              <w:rPr>
                <w:bCs/>
                <w:sz w:val="20"/>
                <w:szCs w:val="20"/>
              </w:rPr>
            </w:pPr>
            <w:r w:rsidRPr="00F676B2">
              <w:rPr>
                <w:bCs/>
                <w:sz w:val="20"/>
                <w:szCs w:val="20"/>
              </w:rPr>
              <w:t>0</w:t>
            </w:r>
          </w:p>
        </w:tc>
        <w:tc>
          <w:tcPr>
            <w:tcW w:w="1146" w:type="dxa"/>
          </w:tcPr>
          <w:p w:rsidR="009C6EDB" w:rsidRPr="00F676B2" w:rsidRDefault="009C6EDB" w:rsidP="002E4B46">
            <w:pPr>
              <w:rPr>
                <w:bCs/>
                <w:sz w:val="20"/>
                <w:szCs w:val="20"/>
              </w:rPr>
            </w:pPr>
            <w:r w:rsidRPr="00F676B2">
              <w:rPr>
                <w:bCs/>
                <w:sz w:val="20"/>
                <w:szCs w:val="20"/>
              </w:rPr>
              <w:t>0</w:t>
            </w:r>
          </w:p>
        </w:tc>
        <w:tc>
          <w:tcPr>
            <w:tcW w:w="1349" w:type="dxa"/>
          </w:tcPr>
          <w:p w:rsidR="009C6EDB" w:rsidRPr="00F676B2" w:rsidRDefault="009C6EDB" w:rsidP="002E4B46">
            <w:pPr>
              <w:rPr>
                <w:bCs/>
                <w:sz w:val="20"/>
                <w:szCs w:val="20"/>
              </w:rPr>
            </w:pPr>
            <w:r w:rsidRPr="00F676B2">
              <w:rPr>
                <w:bCs/>
                <w:sz w:val="20"/>
                <w:szCs w:val="20"/>
              </w:rPr>
              <w:t>3</w:t>
            </w:r>
          </w:p>
        </w:tc>
        <w:tc>
          <w:tcPr>
            <w:tcW w:w="1310" w:type="dxa"/>
          </w:tcPr>
          <w:p w:rsidR="009C6EDB" w:rsidRPr="00F676B2" w:rsidRDefault="009C6EDB" w:rsidP="002E4B46">
            <w:pPr>
              <w:rPr>
                <w:bCs/>
                <w:sz w:val="20"/>
                <w:szCs w:val="20"/>
              </w:rPr>
            </w:pPr>
            <w:r w:rsidRPr="00F676B2">
              <w:rPr>
                <w:bCs/>
                <w:sz w:val="20"/>
                <w:szCs w:val="20"/>
              </w:rPr>
              <w:t>2</w:t>
            </w:r>
          </w:p>
        </w:tc>
        <w:tc>
          <w:tcPr>
            <w:tcW w:w="891" w:type="dxa"/>
          </w:tcPr>
          <w:p w:rsidR="009C6EDB" w:rsidRPr="00F676B2" w:rsidRDefault="009C6EDB" w:rsidP="002E4B46">
            <w:pPr>
              <w:rPr>
                <w:bCs/>
                <w:sz w:val="20"/>
                <w:szCs w:val="20"/>
              </w:rPr>
            </w:pPr>
            <w:r w:rsidRPr="00F676B2">
              <w:rPr>
                <w:bCs/>
                <w:sz w:val="20"/>
                <w:szCs w:val="20"/>
              </w:rPr>
              <w:t>0</w:t>
            </w:r>
          </w:p>
        </w:tc>
        <w:tc>
          <w:tcPr>
            <w:tcW w:w="1146" w:type="dxa"/>
          </w:tcPr>
          <w:p w:rsidR="009C6EDB" w:rsidRPr="00F676B2" w:rsidRDefault="009C6EDB" w:rsidP="002E4B46">
            <w:pPr>
              <w:rPr>
                <w:bCs/>
                <w:sz w:val="20"/>
                <w:szCs w:val="20"/>
              </w:rPr>
            </w:pPr>
            <w:r w:rsidRPr="00F676B2">
              <w:rPr>
                <w:bCs/>
                <w:sz w:val="20"/>
                <w:szCs w:val="20"/>
              </w:rPr>
              <w:t>0</w:t>
            </w:r>
          </w:p>
        </w:tc>
      </w:tr>
    </w:tbl>
    <w:p w:rsidR="009C6EDB" w:rsidRPr="0021666B" w:rsidRDefault="009C6EDB" w:rsidP="0021666B">
      <w:pPr>
        <w:ind w:firstLine="567"/>
        <w:rPr>
          <w:bCs/>
          <w:color w:val="365F91"/>
          <w:sz w:val="24"/>
          <w:szCs w:val="24"/>
        </w:rPr>
      </w:pPr>
    </w:p>
    <w:p w:rsidR="009C6EDB" w:rsidRPr="0021666B" w:rsidRDefault="009C6EDB" w:rsidP="00C04639">
      <w:pPr>
        <w:pStyle w:val="ListParagraph"/>
        <w:ind w:right="281"/>
        <w:rPr>
          <w:b/>
          <w:sz w:val="24"/>
          <w:szCs w:val="24"/>
        </w:rPr>
      </w:pPr>
    </w:p>
    <w:p w:rsidR="009C6EDB" w:rsidRPr="0021666B" w:rsidRDefault="009C6EDB" w:rsidP="004559EB">
      <w:pPr>
        <w:pStyle w:val="ListParagraph"/>
        <w:numPr>
          <w:ilvl w:val="0"/>
          <w:numId w:val="1"/>
        </w:numPr>
        <w:ind w:right="281"/>
        <w:jc w:val="center"/>
        <w:rPr>
          <w:b/>
          <w:sz w:val="24"/>
          <w:szCs w:val="24"/>
        </w:rPr>
      </w:pPr>
      <w:r w:rsidRPr="0021666B">
        <w:rPr>
          <w:b/>
          <w:sz w:val="24"/>
          <w:szCs w:val="24"/>
        </w:rPr>
        <w:t>Востребованность выпускников</w:t>
      </w:r>
    </w:p>
    <w:p w:rsidR="009C6EDB" w:rsidRPr="0021666B" w:rsidRDefault="009C6EDB" w:rsidP="00C04639">
      <w:pPr>
        <w:pStyle w:val="ListParagraph"/>
        <w:spacing w:after="0" w:line="240" w:lineRule="auto"/>
        <w:ind w:left="0" w:firstLine="567"/>
        <w:jc w:val="both"/>
        <w:rPr>
          <w:sz w:val="24"/>
          <w:szCs w:val="24"/>
        </w:rPr>
      </w:pPr>
      <w:r w:rsidRPr="0021666B">
        <w:rPr>
          <w:sz w:val="24"/>
          <w:szCs w:val="24"/>
        </w:rPr>
        <w:t>В школе большое внимание уделяется   вопросам получения профессионального образования и дальнейшего устройства выпускников. Для продолжения обучения детей в школе была организована следующая работа:</w:t>
      </w:r>
    </w:p>
    <w:p w:rsidR="009C6EDB" w:rsidRPr="0021666B" w:rsidRDefault="009C6EDB" w:rsidP="00C04639">
      <w:pPr>
        <w:pStyle w:val="ListParagraph"/>
        <w:spacing w:after="0" w:line="240" w:lineRule="auto"/>
        <w:ind w:left="0" w:firstLine="567"/>
        <w:jc w:val="both"/>
        <w:rPr>
          <w:sz w:val="24"/>
          <w:szCs w:val="24"/>
        </w:rPr>
      </w:pPr>
      <w:r w:rsidRPr="0021666B">
        <w:rPr>
          <w:sz w:val="24"/>
          <w:szCs w:val="24"/>
        </w:rPr>
        <w:t>- посещение «Дней открытых дверей» учебных заведений;</w:t>
      </w:r>
    </w:p>
    <w:p w:rsidR="009C6EDB" w:rsidRPr="0021666B" w:rsidRDefault="009C6EDB" w:rsidP="00C04639">
      <w:pPr>
        <w:pStyle w:val="ListParagraph"/>
        <w:spacing w:after="0" w:line="240" w:lineRule="auto"/>
        <w:ind w:left="0" w:firstLine="567"/>
        <w:jc w:val="both"/>
        <w:rPr>
          <w:sz w:val="24"/>
          <w:szCs w:val="24"/>
        </w:rPr>
      </w:pPr>
      <w:r w:rsidRPr="0021666B">
        <w:rPr>
          <w:sz w:val="24"/>
          <w:szCs w:val="24"/>
        </w:rPr>
        <w:t>- организация встреч и Круглых столов в школе с представителями учебных  заведений района;</w:t>
      </w:r>
    </w:p>
    <w:p w:rsidR="009C6EDB" w:rsidRPr="0021666B" w:rsidRDefault="009C6EDB" w:rsidP="00C04639">
      <w:pPr>
        <w:pStyle w:val="ListParagraph"/>
        <w:spacing w:after="0" w:line="240" w:lineRule="auto"/>
        <w:ind w:left="0" w:firstLine="567"/>
        <w:jc w:val="both"/>
        <w:rPr>
          <w:sz w:val="24"/>
          <w:szCs w:val="24"/>
        </w:rPr>
      </w:pPr>
      <w:r w:rsidRPr="0021666B">
        <w:rPr>
          <w:sz w:val="24"/>
          <w:szCs w:val="24"/>
        </w:rPr>
        <w:t>- проведение индивидуальных консультаций с родителями по данному вопросу.</w:t>
      </w:r>
    </w:p>
    <w:p w:rsidR="009C6EDB" w:rsidRPr="0021666B" w:rsidRDefault="009C6EDB" w:rsidP="00524DA6">
      <w:pPr>
        <w:pStyle w:val="ListParagraph"/>
        <w:spacing w:after="0" w:line="240" w:lineRule="au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8"/>
        <w:gridCol w:w="1126"/>
        <w:gridCol w:w="1126"/>
        <w:gridCol w:w="1126"/>
        <w:gridCol w:w="1125"/>
        <w:gridCol w:w="1125"/>
        <w:gridCol w:w="1127"/>
        <w:gridCol w:w="1127"/>
        <w:gridCol w:w="1127"/>
      </w:tblGrid>
      <w:tr w:rsidR="009C6EDB" w:rsidRPr="00F676B2" w:rsidTr="009A5951">
        <w:trPr>
          <w:cantSplit/>
          <w:trHeight w:val="1748"/>
        </w:trPr>
        <w:tc>
          <w:tcPr>
            <w:tcW w:w="556" w:type="pct"/>
            <w:textDirection w:val="btLr"/>
          </w:tcPr>
          <w:p w:rsidR="009C6EDB" w:rsidRPr="0021666B" w:rsidRDefault="009C6EDB" w:rsidP="002E4B46">
            <w:pPr>
              <w:autoSpaceDE w:val="0"/>
              <w:autoSpaceDN w:val="0"/>
              <w:adjustRightInd w:val="0"/>
              <w:spacing w:after="0" w:line="240" w:lineRule="auto"/>
              <w:ind w:left="113" w:right="113"/>
              <w:rPr>
                <w:color w:val="auto"/>
                <w:sz w:val="24"/>
                <w:szCs w:val="24"/>
                <w:lang w:eastAsia="ru-RU"/>
              </w:rPr>
            </w:pPr>
            <w:r w:rsidRPr="0021666B">
              <w:rPr>
                <w:color w:val="auto"/>
                <w:sz w:val="24"/>
                <w:szCs w:val="24"/>
                <w:lang w:eastAsia="ru-RU"/>
              </w:rPr>
              <w:t>Класс</w:t>
            </w:r>
          </w:p>
        </w:tc>
        <w:tc>
          <w:tcPr>
            <w:tcW w:w="555" w:type="pct"/>
            <w:textDirection w:val="btLr"/>
          </w:tcPr>
          <w:p w:rsidR="009C6EDB" w:rsidRPr="0021666B" w:rsidRDefault="009C6EDB" w:rsidP="002E4B46">
            <w:pPr>
              <w:autoSpaceDE w:val="0"/>
              <w:autoSpaceDN w:val="0"/>
              <w:adjustRightInd w:val="0"/>
              <w:spacing w:after="0" w:line="240" w:lineRule="auto"/>
              <w:ind w:left="113" w:right="113"/>
              <w:rPr>
                <w:color w:val="auto"/>
                <w:sz w:val="24"/>
                <w:szCs w:val="24"/>
                <w:lang w:eastAsia="ru-RU"/>
              </w:rPr>
            </w:pPr>
            <w:r w:rsidRPr="0021666B">
              <w:rPr>
                <w:color w:val="auto"/>
                <w:sz w:val="24"/>
                <w:szCs w:val="24"/>
                <w:lang w:eastAsia="ru-RU"/>
              </w:rPr>
              <w:t>Всего обучающихся</w:t>
            </w:r>
          </w:p>
        </w:tc>
        <w:tc>
          <w:tcPr>
            <w:tcW w:w="555" w:type="pct"/>
            <w:textDirection w:val="btLr"/>
          </w:tcPr>
          <w:p w:rsidR="009C6EDB" w:rsidRPr="0021666B" w:rsidRDefault="009C6EDB" w:rsidP="002E4B46">
            <w:pPr>
              <w:autoSpaceDE w:val="0"/>
              <w:autoSpaceDN w:val="0"/>
              <w:adjustRightInd w:val="0"/>
              <w:spacing w:after="0" w:line="240" w:lineRule="auto"/>
              <w:ind w:left="113" w:right="113"/>
              <w:rPr>
                <w:color w:val="auto"/>
                <w:sz w:val="24"/>
                <w:szCs w:val="24"/>
                <w:lang w:eastAsia="ru-RU"/>
              </w:rPr>
            </w:pPr>
            <w:r w:rsidRPr="0021666B">
              <w:rPr>
                <w:color w:val="auto"/>
                <w:sz w:val="24"/>
                <w:szCs w:val="24"/>
                <w:lang w:eastAsia="ru-RU"/>
              </w:rPr>
              <w:t>Поступили в 10 класс своей школы</w:t>
            </w:r>
          </w:p>
        </w:tc>
        <w:tc>
          <w:tcPr>
            <w:tcW w:w="555" w:type="pct"/>
            <w:textDirection w:val="btLr"/>
          </w:tcPr>
          <w:p w:rsidR="009C6EDB" w:rsidRPr="0021666B" w:rsidRDefault="009C6EDB" w:rsidP="002E4B46">
            <w:pPr>
              <w:autoSpaceDE w:val="0"/>
              <w:autoSpaceDN w:val="0"/>
              <w:adjustRightInd w:val="0"/>
              <w:spacing w:after="0" w:line="240" w:lineRule="auto"/>
              <w:ind w:left="113" w:right="113"/>
              <w:rPr>
                <w:color w:val="auto"/>
                <w:sz w:val="24"/>
                <w:szCs w:val="24"/>
                <w:lang w:eastAsia="ru-RU"/>
              </w:rPr>
            </w:pPr>
            <w:r w:rsidRPr="0021666B">
              <w:rPr>
                <w:color w:val="auto"/>
                <w:sz w:val="24"/>
                <w:szCs w:val="24"/>
                <w:lang w:eastAsia="ru-RU"/>
              </w:rPr>
              <w:t>Поступили в 10 класс другой школы</w:t>
            </w:r>
          </w:p>
        </w:tc>
        <w:tc>
          <w:tcPr>
            <w:tcW w:w="555" w:type="pct"/>
            <w:textDirection w:val="btLr"/>
          </w:tcPr>
          <w:p w:rsidR="009C6EDB" w:rsidRPr="0021666B" w:rsidRDefault="009C6EDB" w:rsidP="002E4B46">
            <w:pPr>
              <w:autoSpaceDE w:val="0"/>
              <w:autoSpaceDN w:val="0"/>
              <w:adjustRightInd w:val="0"/>
              <w:spacing w:after="0" w:line="240" w:lineRule="auto"/>
              <w:ind w:left="113" w:right="113"/>
              <w:rPr>
                <w:color w:val="auto"/>
                <w:sz w:val="24"/>
                <w:szCs w:val="24"/>
                <w:lang w:eastAsia="ru-RU"/>
              </w:rPr>
            </w:pPr>
            <w:r w:rsidRPr="0021666B">
              <w:rPr>
                <w:color w:val="auto"/>
                <w:sz w:val="24"/>
                <w:szCs w:val="24"/>
                <w:lang w:eastAsia="ru-RU"/>
              </w:rPr>
              <w:t>Техникумы, колледжи</w:t>
            </w:r>
          </w:p>
        </w:tc>
        <w:tc>
          <w:tcPr>
            <w:tcW w:w="555" w:type="pct"/>
            <w:textDirection w:val="btLr"/>
          </w:tcPr>
          <w:p w:rsidR="009C6EDB" w:rsidRPr="0021666B" w:rsidRDefault="009C6EDB" w:rsidP="002E4B46">
            <w:pPr>
              <w:autoSpaceDE w:val="0"/>
              <w:autoSpaceDN w:val="0"/>
              <w:adjustRightInd w:val="0"/>
              <w:spacing w:after="0" w:line="240" w:lineRule="auto"/>
              <w:ind w:left="113" w:right="113"/>
              <w:rPr>
                <w:color w:val="auto"/>
                <w:sz w:val="24"/>
                <w:szCs w:val="24"/>
                <w:lang w:eastAsia="ru-RU"/>
              </w:rPr>
            </w:pPr>
            <w:r w:rsidRPr="0021666B">
              <w:rPr>
                <w:color w:val="auto"/>
                <w:sz w:val="24"/>
                <w:szCs w:val="24"/>
                <w:lang w:eastAsia="ru-RU"/>
              </w:rPr>
              <w:t>ПТУ</w:t>
            </w:r>
          </w:p>
        </w:tc>
        <w:tc>
          <w:tcPr>
            <w:tcW w:w="556" w:type="pct"/>
            <w:textDirection w:val="btLr"/>
          </w:tcPr>
          <w:p w:rsidR="009C6EDB" w:rsidRPr="0021666B" w:rsidRDefault="009C6EDB" w:rsidP="002E4B46">
            <w:pPr>
              <w:autoSpaceDE w:val="0"/>
              <w:autoSpaceDN w:val="0"/>
              <w:adjustRightInd w:val="0"/>
              <w:spacing w:after="0" w:line="240" w:lineRule="auto"/>
              <w:ind w:left="113" w:right="113"/>
              <w:rPr>
                <w:color w:val="auto"/>
                <w:sz w:val="24"/>
                <w:szCs w:val="24"/>
                <w:lang w:eastAsia="ru-RU"/>
              </w:rPr>
            </w:pPr>
            <w:r w:rsidRPr="0021666B">
              <w:rPr>
                <w:color w:val="auto"/>
                <w:sz w:val="24"/>
                <w:szCs w:val="24"/>
                <w:lang w:eastAsia="ru-RU"/>
              </w:rPr>
              <w:t>Высшие учебные заведения</w:t>
            </w:r>
          </w:p>
        </w:tc>
        <w:tc>
          <w:tcPr>
            <w:tcW w:w="556" w:type="pct"/>
            <w:textDirection w:val="btLr"/>
          </w:tcPr>
          <w:p w:rsidR="009C6EDB" w:rsidRPr="0021666B" w:rsidRDefault="009C6EDB" w:rsidP="002E4B46">
            <w:pPr>
              <w:autoSpaceDE w:val="0"/>
              <w:autoSpaceDN w:val="0"/>
              <w:adjustRightInd w:val="0"/>
              <w:spacing w:after="0" w:line="240" w:lineRule="auto"/>
              <w:ind w:left="113" w:right="113"/>
              <w:rPr>
                <w:color w:val="auto"/>
                <w:sz w:val="24"/>
                <w:szCs w:val="24"/>
                <w:lang w:eastAsia="ru-RU"/>
              </w:rPr>
            </w:pPr>
            <w:r w:rsidRPr="0021666B">
              <w:rPr>
                <w:color w:val="auto"/>
                <w:sz w:val="24"/>
                <w:szCs w:val="24"/>
                <w:lang w:eastAsia="ru-RU"/>
              </w:rPr>
              <w:t>Работают</w:t>
            </w:r>
          </w:p>
        </w:tc>
        <w:tc>
          <w:tcPr>
            <w:tcW w:w="556" w:type="pct"/>
            <w:textDirection w:val="btLr"/>
          </w:tcPr>
          <w:p w:rsidR="009C6EDB" w:rsidRPr="0021666B" w:rsidRDefault="009C6EDB" w:rsidP="002E4B46">
            <w:pPr>
              <w:autoSpaceDE w:val="0"/>
              <w:autoSpaceDN w:val="0"/>
              <w:adjustRightInd w:val="0"/>
              <w:spacing w:after="0" w:line="240" w:lineRule="auto"/>
              <w:ind w:left="113" w:right="113"/>
              <w:rPr>
                <w:color w:val="auto"/>
                <w:sz w:val="24"/>
                <w:szCs w:val="24"/>
                <w:lang w:eastAsia="ru-RU"/>
              </w:rPr>
            </w:pPr>
            <w:r w:rsidRPr="0021666B">
              <w:rPr>
                <w:color w:val="auto"/>
                <w:sz w:val="24"/>
                <w:szCs w:val="24"/>
                <w:lang w:eastAsia="ru-RU"/>
              </w:rPr>
              <w:t>Военные учебные заведения</w:t>
            </w:r>
          </w:p>
        </w:tc>
      </w:tr>
      <w:tr w:rsidR="009C6EDB" w:rsidRPr="00F676B2" w:rsidTr="009A5951">
        <w:tc>
          <w:tcPr>
            <w:tcW w:w="556"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9</w:t>
            </w:r>
          </w:p>
        </w:tc>
        <w:tc>
          <w:tcPr>
            <w:tcW w:w="555"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3</w:t>
            </w:r>
          </w:p>
        </w:tc>
        <w:tc>
          <w:tcPr>
            <w:tcW w:w="555"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2</w:t>
            </w:r>
          </w:p>
        </w:tc>
        <w:tc>
          <w:tcPr>
            <w:tcW w:w="555"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w:t>
            </w:r>
          </w:p>
        </w:tc>
        <w:tc>
          <w:tcPr>
            <w:tcW w:w="555"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1</w:t>
            </w:r>
          </w:p>
        </w:tc>
        <w:tc>
          <w:tcPr>
            <w:tcW w:w="555"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0</w:t>
            </w:r>
          </w:p>
        </w:tc>
        <w:tc>
          <w:tcPr>
            <w:tcW w:w="556"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w:t>
            </w:r>
          </w:p>
        </w:tc>
        <w:tc>
          <w:tcPr>
            <w:tcW w:w="556"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w:t>
            </w:r>
          </w:p>
        </w:tc>
        <w:tc>
          <w:tcPr>
            <w:tcW w:w="556"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w:t>
            </w:r>
          </w:p>
        </w:tc>
      </w:tr>
      <w:tr w:rsidR="009C6EDB" w:rsidRPr="00F676B2" w:rsidTr="009A5951">
        <w:tc>
          <w:tcPr>
            <w:tcW w:w="556"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11</w:t>
            </w:r>
          </w:p>
        </w:tc>
        <w:tc>
          <w:tcPr>
            <w:tcW w:w="555"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6</w:t>
            </w:r>
          </w:p>
        </w:tc>
        <w:tc>
          <w:tcPr>
            <w:tcW w:w="555"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w:t>
            </w:r>
          </w:p>
        </w:tc>
        <w:tc>
          <w:tcPr>
            <w:tcW w:w="555"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w:t>
            </w:r>
          </w:p>
        </w:tc>
        <w:tc>
          <w:tcPr>
            <w:tcW w:w="555"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5</w:t>
            </w:r>
          </w:p>
        </w:tc>
        <w:tc>
          <w:tcPr>
            <w:tcW w:w="555"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w:t>
            </w:r>
          </w:p>
        </w:tc>
        <w:tc>
          <w:tcPr>
            <w:tcW w:w="556"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1</w:t>
            </w:r>
          </w:p>
        </w:tc>
        <w:tc>
          <w:tcPr>
            <w:tcW w:w="556"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w:t>
            </w:r>
          </w:p>
        </w:tc>
        <w:tc>
          <w:tcPr>
            <w:tcW w:w="556" w:type="pct"/>
          </w:tcPr>
          <w:p w:rsidR="009C6EDB" w:rsidRPr="0021666B" w:rsidRDefault="009C6EDB" w:rsidP="002E4B46">
            <w:pPr>
              <w:autoSpaceDE w:val="0"/>
              <w:autoSpaceDN w:val="0"/>
              <w:adjustRightInd w:val="0"/>
              <w:spacing w:after="0" w:line="240" w:lineRule="auto"/>
              <w:rPr>
                <w:color w:val="auto"/>
                <w:sz w:val="24"/>
                <w:szCs w:val="24"/>
                <w:lang w:eastAsia="ru-RU"/>
              </w:rPr>
            </w:pPr>
            <w:r w:rsidRPr="0021666B">
              <w:rPr>
                <w:color w:val="auto"/>
                <w:sz w:val="24"/>
                <w:szCs w:val="24"/>
                <w:lang w:eastAsia="ru-RU"/>
              </w:rPr>
              <w:t>-</w:t>
            </w:r>
          </w:p>
        </w:tc>
      </w:tr>
    </w:tbl>
    <w:p w:rsidR="009C6EDB" w:rsidRPr="0021666B" w:rsidRDefault="009C6EDB" w:rsidP="00524DA6">
      <w:pPr>
        <w:pStyle w:val="ListParagraph"/>
        <w:spacing w:after="0" w:line="240" w:lineRule="auto"/>
        <w:rPr>
          <w:sz w:val="24"/>
          <w:szCs w:val="24"/>
        </w:rPr>
      </w:pPr>
    </w:p>
    <w:p w:rsidR="009C6EDB" w:rsidRPr="0021666B" w:rsidRDefault="009C6EDB" w:rsidP="00C04639">
      <w:pPr>
        <w:pStyle w:val="ListParagraph"/>
        <w:spacing w:after="0" w:line="240" w:lineRule="auto"/>
        <w:ind w:left="0" w:firstLine="720"/>
        <w:jc w:val="both"/>
        <w:rPr>
          <w:sz w:val="24"/>
          <w:szCs w:val="24"/>
        </w:rPr>
      </w:pPr>
      <w:r w:rsidRPr="0021666B">
        <w:rPr>
          <w:sz w:val="24"/>
          <w:szCs w:val="24"/>
        </w:rPr>
        <w:t>Случая перехода учащихся в другую школу не было .Причина ухода из школы после 9 класса очевидна-дети боятся сдавать ЕГЭ</w:t>
      </w:r>
    </w:p>
    <w:p w:rsidR="009C6EDB" w:rsidRPr="0021666B" w:rsidRDefault="009C6EDB" w:rsidP="00524DA6">
      <w:pPr>
        <w:pStyle w:val="ListParagraph"/>
        <w:ind w:right="281"/>
        <w:rPr>
          <w:b/>
          <w:sz w:val="24"/>
          <w:szCs w:val="24"/>
        </w:rPr>
      </w:pPr>
    </w:p>
    <w:p w:rsidR="009C6EDB" w:rsidRPr="0021666B" w:rsidRDefault="009C6EDB" w:rsidP="004559EB">
      <w:pPr>
        <w:pStyle w:val="ListParagraph"/>
        <w:numPr>
          <w:ilvl w:val="0"/>
          <w:numId w:val="1"/>
        </w:numPr>
        <w:ind w:right="281"/>
        <w:jc w:val="center"/>
        <w:rPr>
          <w:b/>
          <w:sz w:val="24"/>
          <w:szCs w:val="24"/>
        </w:rPr>
      </w:pPr>
      <w:r w:rsidRPr="0021666B">
        <w:rPr>
          <w:b/>
          <w:sz w:val="24"/>
          <w:szCs w:val="24"/>
        </w:rPr>
        <w:t>Оценка кадрового обеспечения</w:t>
      </w:r>
    </w:p>
    <w:p w:rsidR="009C6EDB" w:rsidRPr="0021666B" w:rsidRDefault="009C6EDB" w:rsidP="00A05050">
      <w:pPr>
        <w:pStyle w:val="ListParagraph"/>
        <w:rPr>
          <w:b/>
          <w:sz w:val="24"/>
          <w:szCs w:val="24"/>
        </w:rPr>
      </w:pPr>
    </w:p>
    <w:p w:rsidR="009C6EDB" w:rsidRPr="00D00E80" w:rsidRDefault="009C6EDB" w:rsidP="00344EEA">
      <w:pPr>
        <w:pStyle w:val="ListParagraph"/>
        <w:spacing w:after="0" w:line="240" w:lineRule="auto"/>
        <w:ind w:left="0" w:right="-365"/>
        <w:jc w:val="both"/>
        <w:rPr>
          <w:sz w:val="24"/>
          <w:szCs w:val="24"/>
        </w:rPr>
      </w:pPr>
      <w:r w:rsidRPr="00D00E80">
        <w:rPr>
          <w:sz w:val="24"/>
          <w:szCs w:val="24"/>
        </w:rPr>
        <w:t>Образовательную деятельность осуществляют   15 педагогов,  13 из которых имеют высшее педагогическое образование, 2 - среднее профессиональное образование (в настоящее время обучаются в Волгоградском социально-педагогическом университете).</w:t>
      </w:r>
    </w:p>
    <w:p w:rsidR="009C6EDB" w:rsidRDefault="009C6EDB" w:rsidP="00344EEA">
      <w:pPr>
        <w:spacing w:line="240" w:lineRule="auto"/>
        <w:ind w:right="-51"/>
        <w:jc w:val="center"/>
        <w:rPr>
          <w:b/>
          <w:sz w:val="24"/>
          <w:szCs w:val="24"/>
        </w:rPr>
      </w:pPr>
    </w:p>
    <w:p w:rsidR="009C6EDB" w:rsidRPr="00D00E80" w:rsidRDefault="009C6EDB" w:rsidP="00344EEA">
      <w:pPr>
        <w:spacing w:line="240" w:lineRule="auto"/>
        <w:ind w:right="-51"/>
        <w:jc w:val="center"/>
        <w:rPr>
          <w:b/>
          <w:sz w:val="24"/>
          <w:szCs w:val="24"/>
        </w:rPr>
      </w:pPr>
      <w:r w:rsidRPr="00D00E80">
        <w:rPr>
          <w:b/>
          <w:sz w:val="24"/>
          <w:szCs w:val="24"/>
        </w:rPr>
        <w:t>Возраст</w:t>
      </w:r>
      <w:r>
        <w:rPr>
          <w:b/>
          <w:sz w:val="24"/>
          <w:szCs w:val="24"/>
        </w:rPr>
        <w:t>ные характеристики</w:t>
      </w:r>
      <w:r w:rsidRPr="00D00E80">
        <w:rPr>
          <w:b/>
          <w:sz w:val="24"/>
          <w:szCs w:val="24"/>
        </w:rPr>
        <w:t xml:space="preserve"> педагогического состава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33"/>
        <w:gridCol w:w="1213"/>
        <w:gridCol w:w="1273"/>
        <w:gridCol w:w="852"/>
        <w:gridCol w:w="837"/>
        <w:gridCol w:w="839"/>
        <w:gridCol w:w="839"/>
        <w:gridCol w:w="839"/>
        <w:gridCol w:w="839"/>
        <w:gridCol w:w="973"/>
      </w:tblGrid>
      <w:tr w:rsidR="009C6EDB" w:rsidRPr="00F676B2" w:rsidTr="002E4B46">
        <w:tc>
          <w:tcPr>
            <w:tcW w:w="805"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Количество педагогов</w:t>
            </w:r>
          </w:p>
        </w:tc>
        <w:tc>
          <w:tcPr>
            <w:tcW w:w="598"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Мужчин</w:t>
            </w:r>
          </w:p>
        </w:tc>
        <w:tc>
          <w:tcPr>
            <w:tcW w:w="628"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Женщин</w:t>
            </w:r>
          </w:p>
        </w:tc>
        <w:tc>
          <w:tcPr>
            <w:tcW w:w="420"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20-25 лет</w:t>
            </w:r>
          </w:p>
        </w:tc>
        <w:tc>
          <w:tcPr>
            <w:tcW w:w="413"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25-30</w:t>
            </w:r>
          </w:p>
        </w:tc>
        <w:tc>
          <w:tcPr>
            <w:tcW w:w="414"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30-35</w:t>
            </w:r>
          </w:p>
        </w:tc>
        <w:tc>
          <w:tcPr>
            <w:tcW w:w="414"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35-40</w:t>
            </w:r>
          </w:p>
        </w:tc>
        <w:tc>
          <w:tcPr>
            <w:tcW w:w="414"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40-50</w:t>
            </w:r>
          </w:p>
        </w:tc>
        <w:tc>
          <w:tcPr>
            <w:tcW w:w="414"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50-55</w:t>
            </w:r>
          </w:p>
        </w:tc>
        <w:tc>
          <w:tcPr>
            <w:tcW w:w="480"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55 и выше</w:t>
            </w:r>
          </w:p>
        </w:tc>
      </w:tr>
      <w:tr w:rsidR="009C6EDB" w:rsidRPr="00F676B2" w:rsidTr="002E4B46">
        <w:tc>
          <w:tcPr>
            <w:tcW w:w="805"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15</w:t>
            </w:r>
          </w:p>
        </w:tc>
        <w:tc>
          <w:tcPr>
            <w:tcW w:w="598"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3</w:t>
            </w:r>
          </w:p>
        </w:tc>
        <w:tc>
          <w:tcPr>
            <w:tcW w:w="628"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12</w:t>
            </w:r>
          </w:p>
        </w:tc>
        <w:tc>
          <w:tcPr>
            <w:tcW w:w="420"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1</w:t>
            </w:r>
          </w:p>
        </w:tc>
        <w:tc>
          <w:tcPr>
            <w:tcW w:w="413"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1</w:t>
            </w:r>
          </w:p>
        </w:tc>
        <w:tc>
          <w:tcPr>
            <w:tcW w:w="414"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w:t>
            </w:r>
          </w:p>
        </w:tc>
        <w:tc>
          <w:tcPr>
            <w:tcW w:w="414"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1</w:t>
            </w:r>
          </w:p>
        </w:tc>
        <w:tc>
          <w:tcPr>
            <w:tcW w:w="414"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5</w:t>
            </w:r>
          </w:p>
        </w:tc>
        <w:tc>
          <w:tcPr>
            <w:tcW w:w="414"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7</w:t>
            </w:r>
          </w:p>
        </w:tc>
        <w:tc>
          <w:tcPr>
            <w:tcW w:w="480" w:type="pct"/>
            <w:tcBorders>
              <w:top w:val="single" w:sz="4" w:space="0" w:color="auto"/>
              <w:left w:val="single" w:sz="4" w:space="0" w:color="auto"/>
              <w:bottom w:val="single" w:sz="4" w:space="0" w:color="auto"/>
              <w:right w:val="single" w:sz="4" w:space="0" w:color="auto"/>
            </w:tcBorders>
          </w:tcPr>
          <w:p w:rsidR="009C6EDB" w:rsidRPr="00F676B2" w:rsidRDefault="009C6EDB" w:rsidP="002E4B46">
            <w:pPr>
              <w:jc w:val="center"/>
              <w:rPr>
                <w:sz w:val="24"/>
                <w:szCs w:val="24"/>
              </w:rPr>
            </w:pPr>
            <w:r w:rsidRPr="00F676B2">
              <w:rPr>
                <w:sz w:val="24"/>
                <w:szCs w:val="24"/>
              </w:rPr>
              <w:t>-</w:t>
            </w:r>
          </w:p>
        </w:tc>
      </w:tr>
    </w:tbl>
    <w:p w:rsidR="009C6EDB" w:rsidRPr="00D00E80" w:rsidRDefault="009C6EDB" w:rsidP="009A5951">
      <w:pPr>
        <w:spacing w:line="240" w:lineRule="auto"/>
        <w:ind w:right="-51"/>
        <w:jc w:val="both"/>
        <w:rPr>
          <w:sz w:val="24"/>
          <w:szCs w:val="24"/>
        </w:rPr>
      </w:pPr>
    </w:p>
    <w:p w:rsidR="009C6EDB" w:rsidRDefault="009C6EDB" w:rsidP="009A5951">
      <w:pPr>
        <w:spacing w:line="240" w:lineRule="auto"/>
        <w:ind w:right="-51"/>
        <w:jc w:val="center"/>
        <w:rPr>
          <w:b/>
          <w:sz w:val="24"/>
          <w:szCs w:val="24"/>
        </w:rPr>
      </w:pPr>
    </w:p>
    <w:p w:rsidR="009C6EDB" w:rsidRDefault="009C6EDB" w:rsidP="009A5951">
      <w:pPr>
        <w:spacing w:line="240" w:lineRule="auto"/>
        <w:ind w:right="-51"/>
        <w:jc w:val="center"/>
        <w:rPr>
          <w:b/>
          <w:sz w:val="24"/>
          <w:szCs w:val="24"/>
        </w:rPr>
      </w:pPr>
    </w:p>
    <w:p w:rsidR="009C6EDB" w:rsidRPr="00D00E80" w:rsidRDefault="009C6EDB" w:rsidP="009A5951">
      <w:pPr>
        <w:spacing w:line="240" w:lineRule="auto"/>
        <w:ind w:right="-51"/>
        <w:jc w:val="center"/>
        <w:rPr>
          <w:b/>
          <w:sz w:val="24"/>
          <w:szCs w:val="24"/>
        </w:rPr>
      </w:pPr>
      <w:r w:rsidRPr="00D00E80">
        <w:rPr>
          <w:b/>
          <w:sz w:val="24"/>
          <w:szCs w:val="24"/>
        </w:rPr>
        <w:t>Квалификационные характаристики педагогического состава</w:t>
      </w:r>
    </w:p>
    <w:p w:rsidR="009C6EDB" w:rsidRPr="00D00E80" w:rsidRDefault="009C6EDB" w:rsidP="009A5951">
      <w:pPr>
        <w:pStyle w:val="ListParagraph"/>
        <w:ind w:left="0" w:right="-365"/>
        <w:jc w:val="both"/>
        <w:rPr>
          <w:sz w:val="24"/>
          <w:szCs w:val="24"/>
        </w:rPr>
      </w:pPr>
      <w:r w:rsidRPr="00D00E80">
        <w:rPr>
          <w:sz w:val="24"/>
          <w:szCs w:val="24"/>
        </w:rPr>
        <w:t>Педагогический коллектив состоит из учителей, пятеро из которых имеют высшую  квалификационную категорию (33%),  трое  – первую (20%).</w:t>
      </w:r>
    </w:p>
    <w:p w:rsidR="009C6EDB" w:rsidRDefault="009C6EDB" w:rsidP="009A5951">
      <w:pPr>
        <w:spacing w:line="240" w:lineRule="auto"/>
        <w:ind w:right="-51"/>
        <w:jc w:val="center"/>
        <w:rPr>
          <w:b/>
          <w:sz w:val="24"/>
          <w:szCs w:val="24"/>
        </w:rPr>
      </w:pPr>
    </w:p>
    <w:p w:rsidR="009C6EDB" w:rsidRDefault="009C6EDB" w:rsidP="009A5951">
      <w:pPr>
        <w:spacing w:line="240" w:lineRule="auto"/>
        <w:ind w:right="-51"/>
        <w:jc w:val="center"/>
        <w:rPr>
          <w:b/>
          <w:sz w:val="24"/>
          <w:szCs w:val="24"/>
        </w:rPr>
      </w:pPr>
      <w:r w:rsidRPr="00F676B2">
        <w:rPr>
          <w:b/>
          <w:noProof/>
          <w:sz w:val="24"/>
          <w:szCs w:val="24"/>
          <w:lang w:eastAsia="ru-RU"/>
        </w:rPr>
        <w:object w:dxaOrig="9361" w:dyaOrig="2861">
          <v:shape id="Объект 7" o:spid="_x0000_i1027" type="#_x0000_t75" style="width:484.2pt;height:168pt;visibility:visible" o:ole="">
            <v:imagedata r:id="rId12" o:title="" croptop="-6162f" cropbottom="-5360f" cropleft="-3563f" cropright="-119f"/>
            <o:lock v:ext="edit" aspectratio="f"/>
          </v:shape>
          <o:OLEObject Type="Embed" ProgID="Excel.Chart.8" ShapeID="Объект 7" DrawAspect="Content" ObjectID="_1617598638" r:id="rId13"/>
        </w:object>
      </w:r>
    </w:p>
    <w:p w:rsidR="009C6EDB" w:rsidRDefault="009C6EDB" w:rsidP="009A5951">
      <w:pPr>
        <w:pStyle w:val="1"/>
        <w:ind w:left="-142" w:firstLine="142"/>
        <w:jc w:val="both"/>
        <w:rPr>
          <w:rFonts w:ascii="Times New Roman" w:hAnsi="Times New Roman"/>
          <w:sz w:val="24"/>
          <w:szCs w:val="24"/>
          <w:lang w:val="ru-RU"/>
        </w:rPr>
      </w:pPr>
      <w:r w:rsidRPr="006166BD">
        <w:rPr>
          <w:rFonts w:ascii="Times New Roman" w:hAnsi="Times New Roman" w:cs="Times New Roman"/>
          <w:sz w:val="24"/>
          <w:szCs w:val="24"/>
          <w:lang w:val="ru-RU"/>
        </w:rPr>
        <w:t xml:space="preserve">  </w:t>
      </w:r>
      <w:r w:rsidRPr="003F6CCB">
        <w:rPr>
          <w:rFonts w:ascii="Times New Roman" w:hAnsi="Times New Roman"/>
          <w:sz w:val="24"/>
          <w:szCs w:val="24"/>
          <w:lang w:val="ru-RU"/>
        </w:rPr>
        <w:t>Педагоги нашей школы активно участвуют в работе школьных и районных МО, в педагогических советах и семинарах, в  конкурсах различных уровней, показывают мастер – классы, открытые уроки, внеклассные мероприятия,  привлекают учащихся к проектной деятельности, участию в конкурсах, фестивалях, конференциях.</w:t>
      </w:r>
    </w:p>
    <w:p w:rsidR="009C6EDB" w:rsidRDefault="009C6EDB" w:rsidP="009A5951">
      <w:pPr>
        <w:pStyle w:val="1"/>
        <w:ind w:left="-142" w:firstLine="142"/>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7"/>
        <w:gridCol w:w="3597"/>
        <w:gridCol w:w="2082"/>
        <w:gridCol w:w="2281"/>
      </w:tblGrid>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p>
        </w:tc>
        <w:tc>
          <w:tcPr>
            <w:tcW w:w="1774"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Наименование</w:t>
            </w:r>
          </w:p>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Конкурса, соревнования,</w:t>
            </w:r>
          </w:p>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фестиваля</w:t>
            </w:r>
          </w:p>
        </w:tc>
        <w:tc>
          <w:tcPr>
            <w:tcW w:w="1027"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Уровень</w:t>
            </w:r>
          </w:p>
        </w:tc>
        <w:tc>
          <w:tcPr>
            <w:tcW w:w="1125"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Результат</w:t>
            </w: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Фестивали</w:t>
            </w:r>
          </w:p>
        </w:tc>
        <w:tc>
          <w:tcPr>
            <w:tcW w:w="1774" w:type="pct"/>
          </w:tcPr>
          <w:p w:rsidR="009C6EDB" w:rsidRPr="00F676B2" w:rsidRDefault="009C6EDB" w:rsidP="00F676B2">
            <w:pPr>
              <w:spacing w:after="0" w:line="240" w:lineRule="auto"/>
              <w:rPr>
                <w:sz w:val="24"/>
                <w:szCs w:val="24"/>
              </w:rPr>
            </w:pPr>
            <w:r w:rsidRPr="00F676B2">
              <w:rPr>
                <w:sz w:val="24"/>
                <w:szCs w:val="24"/>
              </w:rPr>
              <w:t>XVII областной  фестиваль презентаций учебных и педагогических проектов</w:t>
            </w:r>
          </w:p>
          <w:p w:rsidR="009C6EDB" w:rsidRPr="00233C68" w:rsidRDefault="009C6EDB" w:rsidP="002E4B46">
            <w:pPr>
              <w:pStyle w:val="NoSpacing"/>
              <w:rPr>
                <w:rFonts w:ascii="Times New Roman" w:hAnsi="Times New Roman"/>
                <w:sz w:val="24"/>
                <w:szCs w:val="24"/>
                <w:lang w:eastAsia="en-US"/>
              </w:rPr>
            </w:pPr>
          </w:p>
        </w:tc>
        <w:tc>
          <w:tcPr>
            <w:tcW w:w="1027"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 xml:space="preserve">Региональный </w:t>
            </w:r>
          </w:p>
        </w:tc>
        <w:tc>
          <w:tcPr>
            <w:tcW w:w="1125"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Гран-при</w:t>
            </w: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p>
        </w:tc>
        <w:tc>
          <w:tcPr>
            <w:tcW w:w="1774"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7-й районный фестиваль проектных и исследовательских работ «Мой проект»</w:t>
            </w:r>
          </w:p>
        </w:tc>
        <w:tc>
          <w:tcPr>
            <w:tcW w:w="1027"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Муниципальный</w:t>
            </w:r>
          </w:p>
        </w:tc>
        <w:tc>
          <w:tcPr>
            <w:tcW w:w="1125" w:type="pct"/>
          </w:tcPr>
          <w:p w:rsidR="009C6EDB" w:rsidRPr="00233C68" w:rsidRDefault="009C6EDB" w:rsidP="002E4B46">
            <w:pPr>
              <w:pStyle w:val="NoSpacing"/>
              <w:rPr>
                <w:rFonts w:ascii="Times New Roman" w:hAnsi="Times New Roman"/>
                <w:sz w:val="24"/>
                <w:szCs w:val="24"/>
                <w:lang w:eastAsia="en-US"/>
              </w:rPr>
            </w:pP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p>
        </w:tc>
        <w:tc>
          <w:tcPr>
            <w:tcW w:w="1774"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Фестиваль проектов. Тема: «Вода-источник жизни»</w:t>
            </w:r>
          </w:p>
        </w:tc>
        <w:tc>
          <w:tcPr>
            <w:tcW w:w="1027"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 xml:space="preserve">Муниципальный </w:t>
            </w:r>
          </w:p>
        </w:tc>
        <w:tc>
          <w:tcPr>
            <w:tcW w:w="1125"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Сертификат участника</w:t>
            </w: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p>
        </w:tc>
        <w:tc>
          <w:tcPr>
            <w:tcW w:w="1774"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Районный фестиваль проектных и исследовательских работ по иностранному языку</w:t>
            </w:r>
          </w:p>
        </w:tc>
        <w:tc>
          <w:tcPr>
            <w:tcW w:w="1027"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 xml:space="preserve">Муниципальный </w:t>
            </w:r>
          </w:p>
        </w:tc>
        <w:tc>
          <w:tcPr>
            <w:tcW w:w="1125"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2 место</w:t>
            </w: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p>
        </w:tc>
        <w:tc>
          <w:tcPr>
            <w:tcW w:w="1774"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Фестиваль детского творчества «Первоцвет»</w:t>
            </w:r>
          </w:p>
        </w:tc>
        <w:tc>
          <w:tcPr>
            <w:tcW w:w="1027"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Муниципальный</w:t>
            </w:r>
          </w:p>
        </w:tc>
        <w:tc>
          <w:tcPr>
            <w:tcW w:w="1125"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Сертификат участника</w:t>
            </w: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p>
        </w:tc>
        <w:tc>
          <w:tcPr>
            <w:tcW w:w="1774"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Фестиваль детского творчества «Мы разные, нас много»</w:t>
            </w:r>
          </w:p>
        </w:tc>
        <w:tc>
          <w:tcPr>
            <w:tcW w:w="1027"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Муниципальный</w:t>
            </w:r>
          </w:p>
        </w:tc>
        <w:tc>
          <w:tcPr>
            <w:tcW w:w="1125"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Сертификат участника</w:t>
            </w: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КОНКУРСЫ</w:t>
            </w:r>
          </w:p>
        </w:tc>
        <w:tc>
          <w:tcPr>
            <w:tcW w:w="1774" w:type="pct"/>
          </w:tcPr>
          <w:p w:rsidR="009C6EDB" w:rsidRPr="00F676B2" w:rsidRDefault="009C6EDB" w:rsidP="00F676B2">
            <w:pPr>
              <w:spacing w:after="0" w:line="240" w:lineRule="auto"/>
              <w:rPr>
                <w:sz w:val="24"/>
                <w:szCs w:val="24"/>
              </w:rPr>
            </w:pPr>
            <w:r w:rsidRPr="00F676B2">
              <w:rPr>
                <w:sz w:val="24"/>
                <w:szCs w:val="24"/>
              </w:rPr>
              <w:t xml:space="preserve">Областной конкурс туристских походов </w:t>
            </w:r>
            <w:r w:rsidRPr="00F676B2">
              <w:rPr>
                <w:sz w:val="24"/>
                <w:szCs w:val="24"/>
                <w:lang w:val="en-US"/>
              </w:rPr>
              <w:t>I</w:t>
            </w:r>
            <w:r w:rsidRPr="00F676B2">
              <w:rPr>
                <w:sz w:val="24"/>
                <w:szCs w:val="24"/>
              </w:rPr>
              <w:t>-</w:t>
            </w:r>
            <w:r w:rsidRPr="00F676B2">
              <w:rPr>
                <w:sz w:val="24"/>
                <w:szCs w:val="24"/>
                <w:lang w:val="en-US"/>
              </w:rPr>
              <w:t>II</w:t>
            </w:r>
            <w:r w:rsidRPr="00F676B2">
              <w:rPr>
                <w:sz w:val="24"/>
                <w:szCs w:val="24"/>
              </w:rPr>
              <w:t xml:space="preserve"> категории сложности среди обучающихся образовательных организаций Волгоградской области в 2017 году.</w:t>
            </w:r>
          </w:p>
          <w:p w:rsidR="009C6EDB" w:rsidRPr="00233C68" w:rsidRDefault="009C6EDB" w:rsidP="002E4B46">
            <w:pPr>
              <w:pStyle w:val="NoSpacing"/>
              <w:rPr>
                <w:rFonts w:ascii="Times New Roman" w:hAnsi="Times New Roman"/>
                <w:sz w:val="24"/>
                <w:szCs w:val="24"/>
                <w:lang w:eastAsia="en-US"/>
              </w:rPr>
            </w:pPr>
          </w:p>
        </w:tc>
        <w:tc>
          <w:tcPr>
            <w:tcW w:w="1027"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Региональный</w:t>
            </w:r>
          </w:p>
        </w:tc>
        <w:tc>
          <w:tcPr>
            <w:tcW w:w="1125"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2 место</w:t>
            </w: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p>
        </w:tc>
        <w:tc>
          <w:tcPr>
            <w:tcW w:w="1774"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Всероссийский конкурс исследовательских работ «Моя Россия»</w:t>
            </w:r>
          </w:p>
        </w:tc>
        <w:tc>
          <w:tcPr>
            <w:tcW w:w="1027"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Всероссийский</w:t>
            </w:r>
          </w:p>
        </w:tc>
        <w:tc>
          <w:tcPr>
            <w:tcW w:w="1125"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Победитель 2 степени</w:t>
            </w: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p>
        </w:tc>
        <w:tc>
          <w:tcPr>
            <w:tcW w:w="1774" w:type="pct"/>
          </w:tcPr>
          <w:p w:rsidR="009C6EDB" w:rsidRPr="00F676B2" w:rsidRDefault="009C6EDB" w:rsidP="00F676B2">
            <w:pPr>
              <w:spacing w:after="0" w:line="240" w:lineRule="auto"/>
              <w:rPr>
                <w:sz w:val="24"/>
                <w:szCs w:val="24"/>
              </w:rPr>
            </w:pPr>
            <w:r w:rsidRPr="00F676B2">
              <w:rPr>
                <w:sz w:val="24"/>
                <w:szCs w:val="24"/>
              </w:rPr>
              <w:t>Всероссийский конкурс научно-исследовательских и творческих работ «ПОБЕДИТЕЛИ»</w:t>
            </w:r>
          </w:p>
        </w:tc>
        <w:tc>
          <w:tcPr>
            <w:tcW w:w="1027" w:type="pct"/>
          </w:tcPr>
          <w:p w:rsidR="009C6EDB" w:rsidRPr="00F676B2" w:rsidRDefault="009C6EDB" w:rsidP="00F676B2">
            <w:pPr>
              <w:spacing w:after="0" w:line="240" w:lineRule="auto"/>
            </w:pPr>
            <w:r w:rsidRPr="00F676B2">
              <w:rPr>
                <w:sz w:val="24"/>
                <w:szCs w:val="24"/>
              </w:rPr>
              <w:t>Всероссийский</w:t>
            </w:r>
          </w:p>
        </w:tc>
        <w:tc>
          <w:tcPr>
            <w:tcW w:w="1125" w:type="pct"/>
          </w:tcPr>
          <w:p w:rsidR="009C6EDB" w:rsidRPr="00F676B2" w:rsidRDefault="009C6EDB" w:rsidP="00F676B2">
            <w:pPr>
              <w:spacing w:after="0" w:line="240" w:lineRule="auto"/>
              <w:rPr>
                <w:sz w:val="24"/>
                <w:szCs w:val="24"/>
              </w:rPr>
            </w:pPr>
            <w:r w:rsidRPr="00F676B2">
              <w:rPr>
                <w:sz w:val="24"/>
                <w:szCs w:val="24"/>
              </w:rPr>
              <w:t xml:space="preserve">Диплом победителя 1 степени </w:t>
            </w: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p>
        </w:tc>
        <w:tc>
          <w:tcPr>
            <w:tcW w:w="1774" w:type="pct"/>
          </w:tcPr>
          <w:p w:rsidR="009C6EDB" w:rsidRPr="00F676B2" w:rsidRDefault="009C6EDB" w:rsidP="00F676B2">
            <w:pPr>
              <w:spacing w:after="0" w:line="240" w:lineRule="auto"/>
              <w:rPr>
                <w:sz w:val="24"/>
                <w:szCs w:val="24"/>
              </w:rPr>
            </w:pPr>
            <w:r w:rsidRPr="00F676B2">
              <w:rPr>
                <w:sz w:val="24"/>
                <w:szCs w:val="24"/>
              </w:rPr>
              <w:t>Всероссийский конкурс научно-исследовательских и творческих работ «МОЯ РОССИЯ»</w:t>
            </w:r>
          </w:p>
        </w:tc>
        <w:tc>
          <w:tcPr>
            <w:tcW w:w="1027" w:type="pct"/>
          </w:tcPr>
          <w:p w:rsidR="009C6EDB" w:rsidRPr="00F676B2" w:rsidRDefault="009C6EDB" w:rsidP="00F676B2">
            <w:pPr>
              <w:spacing w:after="0" w:line="240" w:lineRule="auto"/>
            </w:pPr>
            <w:r w:rsidRPr="00F676B2">
              <w:rPr>
                <w:sz w:val="24"/>
                <w:szCs w:val="24"/>
              </w:rPr>
              <w:t>Всероссийский</w:t>
            </w:r>
          </w:p>
        </w:tc>
        <w:tc>
          <w:tcPr>
            <w:tcW w:w="1125" w:type="pct"/>
          </w:tcPr>
          <w:p w:rsidR="009C6EDB" w:rsidRPr="00F676B2" w:rsidRDefault="009C6EDB" w:rsidP="00F676B2">
            <w:pPr>
              <w:spacing w:after="0" w:line="240" w:lineRule="auto"/>
              <w:rPr>
                <w:sz w:val="24"/>
                <w:szCs w:val="24"/>
              </w:rPr>
            </w:pPr>
            <w:r w:rsidRPr="00F676B2">
              <w:rPr>
                <w:sz w:val="24"/>
                <w:szCs w:val="24"/>
              </w:rPr>
              <w:t xml:space="preserve">Диплом победителя 2 степени </w:t>
            </w: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p>
        </w:tc>
        <w:tc>
          <w:tcPr>
            <w:tcW w:w="1774" w:type="pct"/>
          </w:tcPr>
          <w:p w:rsidR="009C6EDB" w:rsidRPr="00F676B2" w:rsidRDefault="009C6EDB" w:rsidP="00F676B2">
            <w:pPr>
              <w:spacing w:after="0" w:line="240" w:lineRule="auto"/>
              <w:rPr>
                <w:sz w:val="24"/>
                <w:szCs w:val="24"/>
              </w:rPr>
            </w:pPr>
            <w:r w:rsidRPr="00F676B2">
              <w:rPr>
                <w:sz w:val="24"/>
                <w:szCs w:val="24"/>
              </w:rPr>
              <w:t>Всероссийский конкурс научно-исследовательских работ «Моя Россия»</w:t>
            </w:r>
          </w:p>
        </w:tc>
        <w:tc>
          <w:tcPr>
            <w:tcW w:w="1027" w:type="pct"/>
          </w:tcPr>
          <w:p w:rsidR="009C6EDB" w:rsidRPr="00F676B2" w:rsidRDefault="009C6EDB" w:rsidP="00F676B2">
            <w:pPr>
              <w:spacing w:after="0" w:line="240" w:lineRule="auto"/>
              <w:rPr>
                <w:sz w:val="24"/>
                <w:szCs w:val="24"/>
              </w:rPr>
            </w:pPr>
            <w:r w:rsidRPr="00F676B2">
              <w:rPr>
                <w:sz w:val="24"/>
                <w:szCs w:val="24"/>
              </w:rPr>
              <w:t>Всероссийский</w:t>
            </w:r>
          </w:p>
        </w:tc>
        <w:tc>
          <w:tcPr>
            <w:tcW w:w="1125" w:type="pct"/>
          </w:tcPr>
          <w:p w:rsidR="009C6EDB" w:rsidRPr="00F676B2" w:rsidRDefault="009C6EDB" w:rsidP="00F676B2">
            <w:pPr>
              <w:spacing w:after="0" w:line="240" w:lineRule="auto"/>
            </w:pPr>
            <w:r w:rsidRPr="00F676B2">
              <w:rPr>
                <w:sz w:val="24"/>
                <w:szCs w:val="24"/>
              </w:rPr>
              <w:t>3 место</w:t>
            </w: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p>
        </w:tc>
        <w:tc>
          <w:tcPr>
            <w:tcW w:w="1774" w:type="pct"/>
          </w:tcPr>
          <w:p w:rsidR="009C6EDB" w:rsidRPr="00F676B2" w:rsidRDefault="009C6EDB" w:rsidP="00F676B2">
            <w:pPr>
              <w:spacing w:after="0" w:line="240" w:lineRule="auto"/>
              <w:rPr>
                <w:sz w:val="24"/>
                <w:szCs w:val="24"/>
              </w:rPr>
            </w:pPr>
            <w:r w:rsidRPr="00F676B2">
              <w:rPr>
                <w:sz w:val="24"/>
                <w:szCs w:val="24"/>
              </w:rPr>
              <w:t>Всероссийский конкурс – проект «Источник знаний»</w:t>
            </w:r>
          </w:p>
        </w:tc>
        <w:tc>
          <w:tcPr>
            <w:tcW w:w="1027" w:type="pct"/>
          </w:tcPr>
          <w:p w:rsidR="009C6EDB" w:rsidRPr="00F676B2" w:rsidRDefault="009C6EDB" w:rsidP="00F676B2">
            <w:pPr>
              <w:spacing w:after="0" w:line="240" w:lineRule="auto"/>
            </w:pPr>
            <w:r w:rsidRPr="00F676B2">
              <w:rPr>
                <w:sz w:val="24"/>
                <w:szCs w:val="24"/>
              </w:rPr>
              <w:t>Всероссийский</w:t>
            </w:r>
          </w:p>
        </w:tc>
        <w:tc>
          <w:tcPr>
            <w:tcW w:w="1125" w:type="pct"/>
          </w:tcPr>
          <w:p w:rsidR="009C6EDB" w:rsidRPr="00F676B2" w:rsidRDefault="009C6EDB" w:rsidP="00F676B2">
            <w:pPr>
              <w:spacing w:after="0" w:line="240" w:lineRule="auto"/>
              <w:rPr>
                <w:sz w:val="24"/>
                <w:szCs w:val="24"/>
              </w:rPr>
            </w:pPr>
            <w:r w:rsidRPr="00F676B2">
              <w:rPr>
                <w:sz w:val="24"/>
                <w:szCs w:val="24"/>
              </w:rPr>
              <w:t xml:space="preserve">Диплом победителя </w:t>
            </w: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СОРЕВНОВАНИЯ</w:t>
            </w:r>
          </w:p>
        </w:tc>
        <w:tc>
          <w:tcPr>
            <w:tcW w:w="1774" w:type="pct"/>
          </w:tcPr>
          <w:p w:rsidR="009C6EDB" w:rsidRPr="00F676B2" w:rsidRDefault="009C6EDB" w:rsidP="00F676B2">
            <w:pPr>
              <w:spacing w:after="0" w:line="240" w:lineRule="auto"/>
              <w:rPr>
                <w:sz w:val="24"/>
                <w:szCs w:val="24"/>
              </w:rPr>
            </w:pPr>
            <w:r w:rsidRPr="00F676B2">
              <w:rPr>
                <w:sz w:val="24"/>
                <w:szCs w:val="24"/>
              </w:rPr>
              <w:t xml:space="preserve">Соревнования по спортивному туризму </w:t>
            </w:r>
            <w:r w:rsidRPr="00F676B2">
              <w:rPr>
                <w:sz w:val="24"/>
                <w:szCs w:val="24"/>
                <w:lang w:val="en-US"/>
              </w:rPr>
              <w:t>XXIX</w:t>
            </w:r>
            <w:r w:rsidRPr="00F676B2">
              <w:rPr>
                <w:sz w:val="24"/>
                <w:szCs w:val="24"/>
              </w:rPr>
              <w:t xml:space="preserve"> спартакиады обучающихся общеобразовательных организаций Волгоградской области </w:t>
            </w:r>
          </w:p>
          <w:p w:rsidR="009C6EDB" w:rsidRPr="00233C68" w:rsidRDefault="009C6EDB" w:rsidP="002E4B46">
            <w:pPr>
              <w:pStyle w:val="NoSpacing"/>
              <w:rPr>
                <w:rFonts w:ascii="Times New Roman" w:hAnsi="Times New Roman"/>
                <w:sz w:val="24"/>
                <w:szCs w:val="24"/>
                <w:lang w:eastAsia="en-US"/>
              </w:rPr>
            </w:pPr>
          </w:p>
        </w:tc>
        <w:tc>
          <w:tcPr>
            <w:tcW w:w="1027"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Региональный</w:t>
            </w:r>
          </w:p>
        </w:tc>
        <w:tc>
          <w:tcPr>
            <w:tcW w:w="1125"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5 место</w:t>
            </w: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p>
        </w:tc>
        <w:tc>
          <w:tcPr>
            <w:tcW w:w="1774" w:type="pct"/>
          </w:tcPr>
          <w:p w:rsidR="009C6EDB" w:rsidRPr="00F676B2" w:rsidRDefault="009C6EDB" w:rsidP="00F676B2">
            <w:pPr>
              <w:spacing w:after="0" w:line="240" w:lineRule="auto"/>
              <w:rPr>
                <w:sz w:val="24"/>
                <w:szCs w:val="24"/>
              </w:rPr>
            </w:pPr>
            <w:r w:rsidRPr="00F676B2">
              <w:rPr>
                <w:sz w:val="24"/>
                <w:szCs w:val="24"/>
              </w:rPr>
              <w:t xml:space="preserve">Районные соревнования по спортивному туризму в зачет </w:t>
            </w:r>
            <w:r w:rsidRPr="00F676B2">
              <w:rPr>
                <w:sz w:val="24"/>
                <w:szCs w:val="24"/>
                <w:lang w:val="en-US"/>
              </w:rPr>
              <w:t>XXIX</w:t>
            </w:r>
            <w:r w:rsidRPr="00F676B2">
              <w:rPr>
                <w:sz w:val="24"/>
                <w:szCs w:val="24"/>
              </w:rPr>
              <w:t xml:space="preserve"> Спартакиады обучающихся общеобразовательных организаций Суровикинского муниципального района</w:t>
            </w:r>
          </w:p>
          <w:p w:rsidR="009C6EDB" w:rsidRPr="00233C68" w:rsidRDefault="009C6EDB" w:rsidP="002E4B46">
            <w:pPr>
              <w:pStyle w:val="NoSpacing"/>
              <w:rPr>
                <w:rFonts w:ascii="Times New Roman" w:hAnsi="Times New Roman"/>
                <w:sz w:val="24"/>
                <w:szCs w:val="24"/>
                <w:lang w:eastAsia="en-US"/>
              </w:rPr>
            </w:pPr>
          </w:p>
        </w:tc>
        <w:tc>
          <w:tcPr>
            <w:tcW w:w="1027"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 xml:space="preserve">Муниципальный </w:t>
            </w:r>
          </w:p>
        </w:tc>
        <w:tc>
          <w:tcPr>
            <w:tcW w:w="1125"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1 место</w:t>
            </w: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p>
          <w:p w:rsidR="009C6EDB" w:rsidRPr="00F676B2" w:rsidRDefault="009C6EDB" w:rsidP="00F676B2">
            <w:pPr>
              <w:spacing w:after="0" w:line="240" w:lineRule="auto"/>
            </w:pPr>
          </w:p>
          <w:p w:rsidR="009C6EDB" w:rsidRPr="00F676B2" w:rsidRDefault="009C6EDB" w:rsidP="00F676B2">
            <w:pPr>
              <w:spacing w:after="0" w:line="240" w:lineRule="auto"/>
            </w:pPr>
          </w:p>
          <w:p w:rsidR="009C6EDB" w:rsidRPr="00F676B2" w:rsidRDefault="009C6EDB" w:rsidP="00F676B2">
            <w:pPr>
              <w:spacing w:after="0" w:line="240" w:lineRule="auto"/>
            </w:pPr>
          </w:p>
          <w:p w:rsidR="009C6EDB" w:rsidRPr="00F676B2" w:rsidRDefault="009C6EDB" w:rsidP="00F676B2">
            <w:pPr>
              <w:spacing w:after="0" w:line="240" w:lineRule="auto"/>
              <w:jc w:val="right"/>
              <w:rPr>
                <w:sz w:val="24"/>
                <w:szCs w:val="24"/>
              </w:rPr>
            </w:pPr>
          </w:p>
        </w:tc>
        <w:tc>
          <w:tcPr>
            <w:tcW w:w="1774" w:type="pct"/>
          </w:tcPr>
          <w:p w:rsidR="009C6EDB" w:rsidRPr="00F676B2" w:rsidRDefault="009C6EDB" w:rsidP="00F676B2">
            <w:pPr>
              <w:spacing w:after="0" w:line="240" w:lineRule="auto"/>
              <w:rPr>
                <w:sz w:val="24"/>
                <w:szCs w:val="24"/>
              </w:rPr>
            </w:pPr>
            <w:r w:rsidRPr="00F676B2">
              <w:rPr>
                <w:sz w:val="24"/>
                <w:szCs w:val="24"/>
              </w:rPr>
              <w:t xml:space="preserve">районные соревнования по волейболу в зачет </w:t>
            </w:r>
            <w:r w:rsidRPr="00F676B2">
              <w:rPr>
                <w:sz w:val="24"/>
                <w:szCs w:val="24"/>
                <w:lang w:val="en-US"/>
              </w:rPr>
              <w:t>XXIX</w:t>
            </w:r>
            <w:r w:rsidRPr="00F676B2">
              <w:rPr>
                <w:sz w:val="24"/>
                <w:szCs w:val="24"/>
              </w:rPr>
              <w:t xml:space="preserve"> Спартакиады обучающихся общеобразовательных организаций Суровикинского муниципального района </w:t>
            </w:r>
          </w:p>
          <w:p w:rsidR="009C6EDB" w:rsidRPr="00233C68" w:rsidRDefault="009C6EDB" w:rsidP="002E4B46">
            <w:pPr>
              <w:pStyle w:val="NoSpacing"/>
              <w:rPr>
                <w:rFonts w:ascii="Times New Roman" w:hAnsi="Times New Roman"/>
                <w:sz w:val="24"/>
                <w:szCs w:val="24"/>
                <w:lang w:eastAsia="en-US"/>
              </w:rPr>
            </w:pPr>
          </w:p>
        </w:tc>
        <w:tc>
          <w:tcPr>
            <w:tcW w:w="1027" w:type="pct"/>
          </w:tcPr>
          <w:p w:rsidR="009C6EDB" w:rsidRPr="00F676B2" w:rsidRDefault="009C6EDB" w:rsidP="00F676B2">
            <w:pPr>
              <w:spacing w:after="0" w:line="240" w:lineRule="auto"/>
            </w:pPr>
            <w:r w:rsidRPr="00F676B2">
              <w:rPr>
                <w:sz w:val="24"/>
                <w:szCs w:val="24"/>
              </w:rPr>
              <w:t xml:space="preserve">Муниципальный </w:t>
            </w:r>
          </w:p>
        </w:tc>
        <w:tc>
          <w:tcPr>
            <w:tcW w:w="1125"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3 место</w:t>
            </w: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p>
        </w:tc>
        <w:tc>
          <w:tcPr>
            <w:tcW w:w="1774" w:type="pct"/>
          </w:tcPr>
          <w:p w:rsidR="009C6EDB" w:rsidRPr="00F676B2" w:rsidRDefault="009C6EDB" w:rsidP="00F676B2">
            <w:pPr>
              <w:spacing w:after="0" w:line="240" w:lineRule="auto"/>
              <w:rPr>
                <w:sz w:val="24"/>
                <w:szCs w:val="24"/>
              </w:rPr>
            </w:pPr>
            <w:r w:rsidRPr="00F676B2">
              <w:rPr>
                <w:sz w:val="24"/>
                <w:szCs w:val="24"/>
              </w:rPr>
              <w:t xml:space="preserve">Районные соревнования по баскетболу в зачет </w:t>
            </w:r>
            <w:r w:rsidRPr="00F676B2">
              <w:rPr>
                <w:sz w:val="24"/>
                <w:szCs w:val="24"/>
                <w:lang w:val="en-US"/>
              </w:rPr>
              <w:t>XXIX</w:t>
            </w:r>
            <w:r w:rsidRPr="00F676B2">
              <w:rPr>
                <w:sz w:val="24"/>
                <w:szCs w:val="24"/>
              </w:rPr>
              <w:t xml:space="preserve"> Спартакиады обучающихся общеобразовательных организаций Суровикинского муниципального района</w:t>
            </w:r>
          </w:p>
          <w:p w:rsidR="009C6EDB" w:rsidRPr="00233C68" w:rsidRDefault="009C6EDB" w:rsidP="002E4B46">
            <w:pPr>
              <w:pStyle w:val="NoSpacing"/>
              <w:rPr>
                <w:rFonts w:ascii="Times New Roman" w:hAnsi="Times New Roman"/>
                <w:sz w:val="24"/>
                <w:szCs w:val="24"/>
                <w:lang w:eastAsia="en-US"/>
              </w:rPr>
            </w:pPr>
          </w:p>
        </w:tc>
        <w:tc>
          <w:tcPr>
            <w:tcW w:w="1027" w:type="pct"/>
          </w:tcPr>
          <w:p w:rsidR="009C6EDB" w:rsidRPr="00F676B2" w:rsidRDefault="009C6EDB" w:rsidP="00F676B2">
            <w:pPr>
              <w:spacing w:after="0" w:line="240" w:lineRule="auto"/>
            </w:pPr>
            <w:r w:rsidRPr="00F676B2">
              <w:rPr>
                <w:sz w:val="24"/>
                <w:szCs w:val="24"/>
              </w:rPr>
              <w:t xml:space="preserve">Муниципальный </w:t>
            </w:r>
          </w:p>
        </w:tc>
        <w:tc>
          <w:tcPr>
            <w:tcW w:w="1125"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val="en-US" w:eastAsia="en-US"/>
              </w:rPr>
              <w:t>I</w:t>
            </w:r>
            <w:r w:rsidRPr="00233C68">
              <w:rPr>
                <w:rFonts w:ascii="Times New Roman" w:hAnsi="Times New Roman"/>
                <w:sz w:val="24"/>
                <w:szCs w:val="24"/>
                <w:lang w:eastAsia="en-US"/>
              </w:rPr>
              <w:t xml:space="preserve"> место</w:t>
            </w:r>
          </w:p>
        </w:tc>
      </w:tr>
      <w:tr w:rsidR="009C6EDB" w:rsidRPr="00F676B2" w:rsidTr="00F676B2">
        <w:tc>
          <w:tcPr>
            <w:tcW w:w="1074" w:type="pct"/>
          </w:tcPr>
          <w:p w:rsidR="009C6EDB" w:rsidRPr="00233C68" w:rsidRDefault="009C6EDB" w:rsidP="002E4B46">
            <w:pPr>
              <w:pStyle w:val="NoSpacing"/>
              <w:rPr>
                <w:rFonts w:ascii="Times New Roman" w:hAnsi="Times New Roman"/>
                <w:sz w:val="24"/>
                <w:szCs w:val="24"/>
                <w:lang w:eastAsia="en-US"/>
              </w:rPr>
            </w:pPr>
          </w:p>
        </w:tc>
        <w:tc>
          <w:tcPr>
            <w:tcW w:w="1774"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eastAsia="en-US"/>
              </w:rPr>
              <w:t xml:space="preserve">Районные соревнования по баскетболу в зачет </w:t>
            </w:r>
            <w:r w:rsidRPr="00233C68">
              <w:rPr>
                <w:rFonts w:ascii="Times New Roman" w:hAnsi="Times New Roman"/>
                <w:sz w:val="24"/>
                <w:szCs w:val="24"/>
                <w:lang w:val="en-US" w:eastAsia="en-US"/>
              </w:rPr>
              <w:t>XXIX</w:t>
            </w:r>
            <w:r w:rsidRPr="00233C68">
              <w:rPr>
                <w:rFonts w:ascii="Times New Roman" w:hAnsi="Times New Roman"/>
                <w:sz w:val="24"/>
                <w:szCs w:val="24"/>
                <w:lang w:eastAsia="en-US"/>
              </w:rPr>
              <w:t xml:space="preserve"> Спартакиады обучающихся общеобразовательных организаций Суровикинского муниципального района</w:t>
            </w:r>
          </w:p>
        </w:tc>
        <w:tc>
          <w:tcPr>
            <w:tcW w:w="1027" w:type="pct"/>
          </w:tcPr>
          <w:p w:rsidR="009C6EDB" w:rsidRPr="00F676B2" w:rsidRDefault="009C6EDB" w:rsidP="00F676B2">
            <w:pPr>
              <w:spacing w:after="0" w:line="240" w:lineRule="auto"/>
            </w:pPr>
            <w:r w:rsidRPr="00F676B2">
              <w:rPr>
                <w:sz w:val="24"/>
                <w:szCs w:val="24"/>
              </w:rPr>
              <w:t xml:space="preserve">Муниципальный </w:t>
            </w:r>
          </w:p>
        </w:tc>
        <w:tc>
          <w:tcPr>
            <w:tcW w:w="1125" w:type="pct"/>
          </w:tcPr>
          <w:p w:rsidR="009C6EDB" w:rsidRPr="00233C68" w:rsidRDefault="009C6EDB" w:rsidP="002E4B46">
            <w:pPr>
              <w:pStyle w:val="NoSpacing"/>
              <w:rPr>
                <w:rFonts w:ascii="Times New Roman" w:hAnsi="Times New Roman"/>
                <w:sz w:val="24"/>
                <w:szCs w:val="24"/>
                <w:lang w:eastAsia="en-US"/>
              </w:rPr>
            </w:pPr>
            <w:r w:rsidRPr="00233C68">
              <w:rPr>
                <w:rFonts w:ascii="Times New Roman" w:hAnsi="Times New Roman"/>
                <w:sz w:val="24"/>
                <w:szCs w:val="24"/>
                <w:lang w:val="en-US" w:eastAsia="en-US"/>
              </w:rPr>
              <w:t>II</w:t>
            </w:r>
            <w:r w:rsidRPr="00233C68">
              <w:rPr>
                <w:rFonts w:ascii="Times New Roman" w:hAnsi="Times New Roman"/>
                <w:sz w:val="24"/>
                <w:szCs w:val="24"/>
                <w:lang w:eastAsia="en-US"/>
              </w:rPr>
              <w:t xml:space="preserve"> место</w:t>
            </w:r>
          </w:p>
        </w:tc>
      </w:tr>
    </w:tbl>
    <w:p w:rsidR="009C6EDB" w:rsidRPr="000704C5" w:rsidRDefault="009C6EDB" w:rsidP="009A5951">
      <w:pPr>
        <w:pStyle w:val="1"/>
        <w:ind w:left="-142" w:firstLine="142"/>
        <w:jc w:val="both"/>
        <w:rPr>
          <w:rFonts w:ascii="Times New Roman" w:hAnsi="Times New Roman" w:cs="Times New Roman"/>
          <w:spacing w:val="20"/>
          <w:sz w:val="24"/>
          <w:szCs w:val="24"/>
          <w:lang w:val="ru-RU"/>
        </w:rPr>
      </w:pPr>
      <w:r w:rsidRPr="000704C5">
        <w:rPr>
          <w:rFonts w:ascii="Times New Roman" w:hAnsi="Times New Roman" w:cs="Times New Roman"/>
          <w:spacing w:val="20"/>
          <w:sz w:val="24"/>
          <w:szCs w:val="24"/>
          <w:lang w:val="ru-RU"/>
        </w:rPr>
        <w:t>На базе школы состоялся районный семинар учителей географии.</w:t>
      </w:r>
    </w:p>
    <w:p w:rsidR="009C6EDB" w:rsidRPr="000704C5" w:rsidRDefault="009C6EDB" w:rsidP="002E4B46">
      <w:pPr>
        <w:tabs>
          <w:tab w:val="left" w:pos="426"/>
        </w:tabs>
        <w:spacing w:after="200" w:line="240" w:lineRule="auto"/>
        <w:jc w:val="both"/>
        <w:rPr>
          <w:sz w:val="24"/>
          <w:szCs w:val="24"/>
        </w:rPr>
      </w:pPr>
      <w:r w:rsidRPr="000704C5">
        <w:rPr>
          <w:sz w:val="24"/>
          <w:szCs w:val="24"/>
        </w:rPr>
        <w:t>Педагоги приняли участие в различных конкурсах, их печатные работы были опубликованы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3"/>
        <w:gridCol w:w="2301"/>
        <w:gridCol w:w="2583"/>
        <w:gridCol w:w="1430"/>
        <w:gridCol w:w="1973"/>
        <w:gridCol w:w="1819"/>
      </w:tblGrid>
      <w:tr w:rsidR="009C6EDB" w:rsidRPr="00F676B2" w:rsidTr="00F676B2">
        <w:trPr>
          <w:trHeight w:val="645"/>
        </w:trPr>
        <w:tc>
          <w:tcPr>
            <w:tcW w:w="369" w:type="pct"/>
          </w:tcPr>
          <w:p w:rsidR="009C6EDB" w:rsidRPr="00F676B2" w:rsidRDefault="009C6EDB" w:rsidP="00F676B2">
            <w:pPr>
              <w:tabs>
                <w:tab w:val="left" w:pos="426"/>
              </w:tabs>
              <w:spacing w:after="0" w:line="240" w:lineRule="auto"/>
              <w:ind w:left="33" w:firstLine="1"/>
              <w:rPr>
                <w:sz w:val="24"/>
                <w:szCs w:val="24"/>
              </w:rPr>
            </w:pPr>
            <w:r w:rsidRPr="00F676B2">
              <w:rPr>
                <w:sz w:val="24"/>
                <w:szCs w:val="24"/>
              </w:rPr>
              <w:t>№п/п</w:t>
            </w:r>
          </w:p>
        </w:tc>
        <w:tc>
          <w:tcPr>
            <w:tcW w:w="1039" w:type="pct"/>
          </w:tcPr>
          <w:p w:rsidR="009C6EDB" w:rsidRPr="00F676B2" w:rsidRDefault="009C6EDB" w:rsidP="00F676B2">
            <w:pPr>
              <w:pStyle w:val="ListParagraph"/>
              <w:tabs>
                <w:tab w:val="left" w:pos="426"/>
              </w:tabs>
              <w:spacing w:after="0" w:line="240" w:lineRule="auto"/>
              <w:ind w:left="1"/>
              <w:rPr>
                <w:sz w:val="24"/>
                <w:szCs w:val="24"/>
              </w:rPr>
            </w:pPr>
            <w:r w:rsidRPr="00F676B2">
              <w:rPr>
                <w:sz w:val="24"/>
                <w:szCs w:val="24"/>
              </w:rPr>
              <w:t>Название конкурса</w:t>
            </w:r>
          </w:p>
          <w:p w:rsidR="009C6EDB" w:rsidRPr="00F676B2" w:rsidRDefault="009C6EDB" w:rsidP="00F676B2">
            <w:pPr>
              <w:pStyle w:val="ListParagraph"/>
              <w:tabs>
                <w:tab w:val="left" w:pos="426"/>
              </w:tabs>
              <w:spacing w:after="0" w:line="240" w:lineRule="auto"/>
              <w:ind w:left="1"/>
              <w:rPr>
                <w:sz w:val="24"/>
                <w:szCs w:val="24"/>
              </w:rPr>
            </w:pPr>
          </w:p>
        </w:tc>
        <w:tc>
          <w:tcPr>
            <w:tcW w:w="1166" w:type="pct"/>
          </w:tcPr>
          <w:p w:rsidR="009C6EDB" w:rsidRPr="00F676B2" w:rsidRDefault="009C6EDB" w:rsidP="00F676B2">
            <w:pPr>
              <w:pStyle w:val="ListParagraph"/>
              <w:tabs>
                <w:tab w:val="left" w:pos="426"/>
              </w:tabs>
              <w:spacing w:after="0" w:line="240" w:lineRule="auto"/>
              <w:ind w:left="1"/>
              <w:rPr>
                <w:sz w:val="24"/>
                <w:szCs w:val="24"/>
              </w:rPr>
            </w:pPr>
            <w:r w:rsidRPr="00F676B2">
              <w:rPr>
                <w:sz w:val="24"/>
                <w:szCs w:val="24"/>
              </w:rPr>
              <w:t>Уровень по убывающей</w:t>
            </w:r>
          </w:p>
        </w:tc>
        <w:tc>
          <w:tcPr>
            <w:tcW w:w="650" w:type="pct"/>
          </w:tcPr>
          <w:p w:rsidR="009C6EDB" w:rsidRPr="00F676B2" w:rsidRDefault="009C6EDB" w:rsidP="00F676B2">
            <w:pPr>
              <w:pStyle w:val="ListParagraph"/>
              <w:tabs>
                <w:tab w:val="left" w:pos="426"/>
              </w:tabs>
              <w:spacing w:after="0" w:line="240" w:lineRule="auto"/>
              <w:ind w:left="1"/>
              <w:rPr>
                <w:sz w:val="24"/>
                <w:szCs w:val="24"/>
              </w:rPr>
            </w:pPr>
            <w:r w:rsidRPr="00F676B2">
              <w:rPr>
                <w:sz w:val="24"/>
                <w:szCs w:val="24"/>
              </w:rPr>
              <w:t>Результат</w:t>
            </w:r>
          </w:p>
        </w:tc>
        <w:tc>
          <w:tcPr>
            <w:tcW w:w="893" w:type="pct"/>
          </w:tcPr>
          <w:p w:rsidR="009C6EDB" w:rsidRPr="00F676B2" w:rsidRDefault="009C6EDB" w:rsidP="00F676B2">
            <w:pPr>
              <w:pStyle w:val="ListParagraph"/>
              <w:tabs>
                <w:tab w:val="left" w:pos="426"/>
              </w:tabs>
              <w:spacing w:after="0" w:line="240" w:lineRule="auto"/>
              <w:ind w:left="1"/>
              <w:rPr>
                <w:sz w:val="24"/>
                <w:szCs w:val="24"/>
              </w:rPr>
            </w:pPr>
            <w:r w:rsidRPr="00F676B2">
              <w:rPr>
                <w:sz w:val="24"/>
                <w:szCs w:val="24"/>
              </w:rPr>
              <w:t xml:space="preserve">Печатные работы </w:t>
            </w:r>
          </w:p>
        </w:tc>
        <w:tc>
          <w:tcPr>
            <w:tcW w:w="883" w:type="pct"/>
          </w:tcPr>
          <w:p w:rsidR="009C6EDB" w:rsidRPr="00F676B2" w:rsidRDefault="009C6EDB" w:rsidP="00F676B2">
            <w:pPr>
              <w:pStyle w:val="ListParagraph"/>
              <w:tabs>
                <w:tab w:val="left" w:pos="426"/>
              </w:tabs>
              <w:spacing w:after="0" w:line="240" w:lineRule="auto"/>
              <w:ind w:left="1"/>
              <w:rPr>
                <w:sz w:val="24"/>
                <w:szCs w:val="24"/>
              </w:rPr>
            </w:pPr>
            <w:r w:rsidRPr="00F676B2">
              <w:rPr>
                <w:sz w:val="24"/>
                <w:szCs w:val="24"/>
              </w:rPr>
              <w:t>ФИО педагога</w:t>
            </w:r>
          </w:p>
        </w:tc>
      </w:tr>
      <w:tr w:rsidR="009C6EDB" w:rsidRPr="00F676B2" w:rsidTr="00F676B2">
        <w:trPr>
          <w:trHeight w:val="645"/>
        </w:trPr>
        <w:tc>
          <w:tcPr>
            <w:tcW w:w="369" w:type="pct"/>
          </w:tcPr>
          <w:p w:rsidR="009C6EDB" w:rsidRPr="00F676B2" w:rsidRDefault="009C6EDB" w:rsidP="00F676B2">
            <w:pPr>
              <w:tabs>
                <w:tab w:val="left" w:pos="426"/>
              </w:tabs>
              <w:spacing w:after="0" w:line="240" w:lineRule="auto"/>
              <w:ind w:left="33" w:firstLine="1"/>
              <w:rPr>
                <w:sz w:val="24"/>
                <w:szCs w:val="24"/>
              </w:rPr>
            </w:pPr>
          </w:p>
        </w:tc>
        <w:tc>
          <w:tcPr>
            <w:tcW w:w="1039" w:type="pct"/>
          </w:tcPr>
          <w:p w:rsidR="009C6EDB" w:rsidRPr="00F676B2" w:rsidRDefault="009C6EDB" w:rsidP="00F676B2">
            <w:pPr>
              <w:spacing w:after="0" w:line="240" w:lineRule="auto"/>
              <w:rPr>
                <w:sz w:val="24"/>
                <w:szCs w:val="24"/>
              </w:rPr>
            </w:pPr>
            <w:r w:rsidRPr="00F676B2">
              <w:rPr>
                <w:sz w:val="24"/>
                <w:szCs w:val="24"/>
              </w:rPr>
              <w:t>Всероссийский дистанционный педагогический конкурс «СЛОВО ПЕДАГОГА»</w:t>
            </w:r>
          </w:p>
          <w:p w:rsidR="009C6EDB" w:rsidRPr="00F676B2" w:rsidRDefault="009C6EDB" w:rsidP="00F676B2">
            <w:pPr>
              <w:spacing w:after="0" w:line="240" w:lineRule="auto"/>
              <w:rPr>
                <w:sz w:val="24"/>
                <w:szCs w:val="24"/>
              </w:rPr>
            </w:pPr>
            <w:r w:rsidRPr="00F676B2">
              <w:rPr>
                <w:sz w:val="24"/>
                <w:szCs w:val="24"/>
              </w:rPr>
              <w:t xml:space="preserve"> «Аттестация педагогических кадров как фактор профессионального роста»</w:t>
            </w:r>
          </w:p>
        </w:tc>
        <w:tc>
          <w:tcPr>
            <w:tcW w:w="1166" w:type="pct"/>
          </w:tcPr>
          <w:p w:rsidR="009C6EDB" w:rsidRPr="00F676B2" w:rsidRDefault="009C6EDB" w:rsidP="00F676B2">
            <w:pPr>
              <w:shd w:val="clear" w:color="auto" w:fill="FFFFFF"/>
              <w:spacing w:after="0" w:line="217" w:lineRule="atLeast"/>
              <w:rPr>
                <w:sz w:val="24"/>
                <w:szCs w:val="24"/>
              </w:rPr>
            </w:pPr>
            <w:r w:rsidRPr="00F676B2">
              <w:rPr>
                <w:sz w:val="24"/>
                <w:szCs w:val="24"/>
              </w:rPr>
              <w:t>https://slovopedagoga.ru</w:t>
            </w:r>
          </w:p>
          <w:p w:rsidR="009C6EDB" w:rsidRPr="00F676B2" w:rsidRDefault="009C6EDB" w:rsidP="00F676B2">
            <w:pPr>
              <w:pStyle w:val="ListParagraph"/>
              <w:tabs>
                <w:tab w:val="left" w:pos="426"/>
              </w:tabs>
              <w:spacing w:after="0" w:line="240" w:lineRule="auto"/>
              <w:ind w:left="1"/>
              <w:rPr>
                <w:sz w:val="24"/>
                <w:szCs w:val="24"/>
              </w:rPr>
            </w:pPr>
          </w:p>
        </w:tc>
        <w:tc>
          <w:tcPr>
            <w:tcW w:w="650" w:type="pct"/>
          </w:tcPr>
          <w:p w:rsidR="009C6EDB" w:rsidRPr="00F676B2" w:rsidRDefault="009C6EDB" w:rsidP="00F676B2">
            <w:pPr>
              <w:pStyle w:val="ListParagraph"/>
              <w:tabs>
                <w:tab w:val="left" w:pos="426"/>
              </w:tabs>
              <w:spacing w:after="0" w:line="240" w:lineRule="auto"/>
              <w:ind w:left="1"/>
              <w:rPr>
                <w:sz w:val="24"/>
                <w:szCs w:val="24"/>
              </w:rPr>
            </w:pPr>
            <w:r w:rsidRPr="00F676B2">
              <w:rPr>
                <w:sz w:val="24"/>
                <w:szCs w:val="24"/>
              </w:rPr>
              <w:t xml:space="preserve">Диплом Победитель - </w:t>
            </w:r>
            <w:r w:rsidRPr="00F676B2">
              <w:rPr>
                <w:sz w:val="24"/>
                <w:szCs w:val="24"/>
                <w:lang w:val="en-US"/>
              </w:rPr>
              <w:t xml:space="preserve">1 </w:t>
            </w:r>
            <w:r w:rsidRPr="00F676B2">
              <w:rPr>
                <w:sz w:val="24"/>
                <w:szCs w:val="24"/>
              </w:rPr>
              <w:t>место</w:t>
            </w:r>
          </w:p>
        </w:tc>
        <w:tc>
          <w:tcPr>
            <w:tcW w:w="893" w:type="pct"/>
          </w:tcPr>
          <w:p w:rsidR="009C6EDB" w:rsidRPr="00F676B2" w:rsidRDefault="009C6EDB" w:rsidP="00F676B2">
            <w:pPr>
              <w:pStyle w:val="ListParagraph"/>
              <w:tabs>
                <w:tab w:val="left" w:pos="426"/>
              </w:tabs>
              <w:spacing w:after="0" w:line="240" w:lineRule="auto"/>
              <w:ind w:left="1"/>
              <w:rPr>
                <w:sz w:val="24"/>
                <w:szCs w:val="24"/>
              </w:rPr>
            </w:pPr>
          </w:p>
        </w:tc>
        <w:tc>
          <w:tcPr>
            <w:tcW w:w="883" w:type="pct"/>
          </w:tcPr>
          <w:p w:rsidR="009C6EDB" w:rsidRPr="00F676B2" w:rsidRDefault="009C6EDB" w:rsidP="00F676B2">
            <w:pPr>
              <w:pStyle w:val="ListParagraph"/>
              <w:tabs>
                <w:tab w:val="left" w:pos="426"/>
              </w:tabs>
              <w:spacing w:after="0" w:line="240" w:lineRule="auto"/>
              <w:ind w:left="1"/>
              <w:rPr>
                <w:sz w:val="24"/>
                <w:szCs w:val="24"/>
              </w:rPr>
            </w:pPr>
            <w:r w:rsidRPr="00F676B2">
              <w:rPr>
                <w:sz w:val="24"/>
                <w:szCs w:val="24"/>
              </w:rPr>
              <w:t xml:space="preserve">Подгорнова Т.В.  </w:t>
            </w:r>
          </w:p>
        </w:tc>
      </w:tr>
      <w:tr w:rsidR="009C6EDB" w:rsidRPr="00F676B2" w:rsidTr="00F676B2">
        <w:trPr>
          <w:trHeight w:val="645"/>
        </w:trPr>
        <w:tc>
          <w:tcPr>
            <w:tcW w:w="369" w:type="pct"/>
          </w:tcPr>
          <w:p w:rsidR="009C6EDB" w:rsidRPr="00F676B2" w:rsidRDefault="009C6EDB" w:rsidP="00F676B2">
            <w:pPr>
              <w:tabs>
                <w:tab w:val="left" w:pos="426"/>
              </w:tabs>
              <w:spacing w:after="0" w:line="240" w:lineRule="auto"/>
              <w:ind w:left="33" w:firstLine="1"/>
              <w:rPr>
                <w:sz w:val="24"/>
                <w:szCs w:val="24"/>
              </w:rPr>
            </w:pPr>
          </w:p>
        </w:tc>
        <w:tc>
          <w:tcPr>
            <w:tcW w:w="1039" w:type="pct"/>
          </w:tcPr>
          <w:p w:rsidR="009C6EDB" w:rsidRPr="00F676B2" w:rsidRDefault="009C6EDB" w:rsidP="00F676B2">
            <w:pPr>
              <w:spacing w:after="0" w:line="240" w:lineRule="auto"/>
              <w:rPr>
                <w:sz w:val="24"/>
                <w:szCs w:val="24"/>
              </w:rPr>
            </w:pPr>
            <w:r w:rsidRPr="00F676B2">
              <w:rPr>
                <w:sz w:val="24"/>
                <w:szCs w:val="24"/>
              </w:rPr>
              <w:t>X Всероссийский дистанционный педагогический конкурс</w:t>
            </w:r>
          </w:p>
          <w:p w:rsidR="009C6EDB" w:rsidRPr="00F676B2" w:rsidRDefault="009C6EDB" w:rsidP="00F676B2">
            <w:pPr>
              <w:spacing w:after="0" w:line="240" w:lineRule="auto"/>
              <w:rPr>
                <w:sz w:val="24"/>
                <w:szCs w:val="24"/>
              </w:rPr>
            </w:pPr>
            <w:r w:rsidRPr="00F676B2">
              <w:rPr>
                <w:sz w:val="24"/>
                <w:szCs w:val="24"/>
              </w:rPr>
              <w:t>"МЕТОДИЧЕСКИЙ АРСЕНАЛ"</w:t>
            </w:r>
          </w:p>
          <w:p w:rsidR="009C6EDB" w:rsidRPr="00F676B2" w:rsidRDefault="009C6EDB" w:rsidP="00F676B2">
            <w:pPr>
              <w:spacing w:after="0" w:line="240" w:lineRule="auto"/>
              <w:rPr>
                <w:sz w:val="24"/>
                <w:szCs w:val="24"/>
              </w:rPr>
            </w:pPr>
          </w:p>
        </w:tc>
        <w:tc>
          <w:tcPr>
            <w:tcW w:w="1166" w:type="pct"/>
          </w:tcPr>
          <w:p w:rsidR="009C6EDB" w:rsidRPr="00F676B2" w:rsidRDefault="009C6EDB" w:rsidP="00F676B2">
            <w:pPr>
              <w:pStyle w:val="Heading2"/>
              <w:shd w:val="clear" w:color="auto" w:fill="FFFFFF"/>
              <w:spacing w:before="0"/>
              <w:rPr>
                <w:rFonts w:ascii="Times New Roman" w:hAnsi="Times New Roman"/>
                <w:b w:val="0"/>
                <w:bCs w:val="0"/>
                <w:color w:val="000000"/>
                <w:sz w:val="24"/>
                <w:szCs w:val="24"/>
                <w:lang w:val="en-US"/>
              </w:rPr>
            </w:pPr>
            <w:r w:rsidRPr="00F676B2">
              <w:rPr>
                <w:rFonts w:ascii="Times New Roman" w:hAnsi="Times New Roman"/>
                <w:b w:val="0"/>
                <w:bCs w:val="0"/>
                <w:color w:val="000000"/>
                <w:sz w:val="24"/>
                <w:szCs w:val="24"/>
                <w:lang w:val="en-US"/>
              </w:rPr>
              <w:t>Irso – sokrat.ru</w:t>
            </w:r>
          </w:p>
          <w:p w:rsidR="009C6EDB" w:rsidRPr="00F676B2" w:rsidRDefault="009C6EDB" w:rsidP="00F676B2">
            <w:pPr>
              <w:pStyle w:val="ListParagraph"/>
              <w:tabs>
                <w:tab w:val="left" w:pos="426"/>
              </w:tabs>
              <w:spacing w:after="0" w:line="240" w:lineRule="auto"/>
              <w:ind w:left="1"/>
              <w:rPr>
                <w:sz w:val="24"/>
                <w:szCs w:val="24"/>
              </w:rPr>
            </w:pPr>
          </w:p>
        </w:tc>
        <w:tc>
          <w:tcPr>
            <w:tcW w:w="650" w:type="pct"/>
          </w:tcPr>
          <w:p w:rsidR="009C6EDB" w:rsidRPr="00F676B2" w:rsidRDefault="009C6EDB" w:rsidP="00F676B2">
            <w:pPr>
              <w:pStyle w:val="ListParagraph"/>
              <w:tabs>
                <w:tab w:val="left" w:pos="426"/>
              </w:tabs>
              <w:spacing w:after="0" w:line="240" w:lineRule="auto"/>
              <w:ind w:left="1"/>
              <w:rPr>
                <w:sz w:val="24"/>
                <w:szCs w:val="24"/>
              </w:rPr>
            </w:pPr>
            <w:r w:rsidRPr="00F676B2">
              <w:rPr>
                <w:sz w:val="24"/>
                <w:szCs w:val="24"/>
              </w:rPr>
              <w:t xml:space="preserve">Диплом Победитель - </w:t>
            </w:r>
            <w:r w:rsidRPr="00F676B2">
              <w:rPr>
                <w:sz w:val="24"/>
                <w:szCs w:val="24"/>
                <w:lang w:val="en-US"/>
              </w:rPr>
              <w:t xml:space="preserve">1 </w:t>
            </w:r>
            <w:r w:rsidRPr="00F676B2">
              <w:rPr>
                <w:sz w:val="24"/>
                <w:szCs w:val="24"/>
              </w:rPr>
              <w:t>место</w:t>
            </w:r>
          </w:p>
        </w:tc>
        <w:tc>
          <w:tcPr>
            <w:tcW w:w="893" w:type="pct"/>
          </w:tcPr>
          <w:p w:rsidR="009C6EDB" w:rsidRPr="00F676B2" w:rsidRDefault="009C6EDB" w:rsidP="00F676B2">
            <w:pPr>
              <w:spacing w:after="0" w:line="240" w:lineRule="auto"/>
              <w:rPr>
                <w:sz w:val="24"/>
                <w:szCs w:val="24"/>
              </w:rPr>
            </w:pPr>
            <w:r w:rsidRPr="00F676B2">
              <w:rPr>
                <w:sz w:val="24"/>
                <w:szCs w:val="24"/>
              </w:rPr>
              <w:t>Урок русского языка на тему:</w:t>
            </w:r>
          </w:p>
          <w:p w:rsidR="009C6EDB" w:rsidRPr="00F676B2" w:rsidRDefault="009C6EDB" w:rsidP="00F676B2">
            <w:pPr>
              <w:spacing w:after="0" w:line="240" w:lineRule="auto"/>
              <w:rPr>
                <w:sz w:val="24"/>
                <w:szCs w:val="24"/>
              </w:rPr>
            </w:pPr>
            <w:r w:rsidRPr="00F676B2">
              <w:rPr>
                <w:sz w:val="24"/>
                <w:szCs w:val="24"/>
              </w:rPr>
              <w:t>"Единственное и множественное</w:t>
            </w:r>
          </w:p>
          <w:p w:rsidR="009C6EDB" w:rsidRPr="00F676B2" w:rsidRDefault="009C6EDB" w:rsidP="00F676B2">
            <w:pPr>
              <w:spacing w:after="0" w:line="240" w:lineRule="auto"/>
              <w:rPr>
                <w:sz w:val="24"/>
                <w:szCs w:val="24"/>
              </w:rPr>
            </w:pPr>
            <w:r w:rsidRPr="00F676B2">
              <w:rPr>
                <w:sz w:val="24"/>
                <w:szCs w:val="24"/>
              </w:rPr>
              <w:t>число   имен прилагательных"</w:t>
            </w:r>
          </w:p>
          <w:p w:rsidR="009C6EDB" w:rsidRPr="00F676B2" w:rsidRDefault="009C6EDB" w:rsidP="00F676B2">
            <w:pPr>
              <w:pStyle w:val="ListParagraph"/>
              <w:tabs>
                <w:tab w:val="left" w:pos="426"/>
              </w:tabs>
              <w:spacing w:after="0" w:line="240" w:lineRule="auto"/>
              <w:ind w:left="1"/>
              <w:rPr>
                <w:sz w:val="24"/>
                <w:szCs w:val="24"/>
              </w:rPr>
            </w:pPr>
          </w:p>
        </w:tc>
        <w:tc>
          <w:tcPr>
            <w:tcW w:w="883" w:type="pct"/>
          </w:tcPr>
          <w:p w:rsidR="009C6EDB" w:rsidRPr="00F676B2" w:rsidRDefault="009C6EDB" w:rsidP="00F676B2">
            <w:pPr>
              <w:pStyle w:val="ListParagraph"/>
              <w:tabs>
                <w:tab w:val="left" w:pos="426"/>
              </w:tabs>
              <w:spacing w:after="0" w:line="240" w:lineRule="auto"/>
              <w:ind w:left="1"/>
              <w:rPr>
                <w:sz w:val="24"/>
                <w:szCs w:val="24"/>
              </w:rPr>
            </w:pPr>
            <w:r w:rsidRPr="00F676B2">
              <w:rPr>
                <w:sz w:val="24"/>
                <w:szCs w:val="24"/>
              </w:rPr>
              <w:t xml:space="preserve">Подгорнова Т.В.  </w:t>
            </w:r>
          </w:p>
        </w:tc>
      </w:tr>
      <w:tr w:rsidR="009C6EDB" w:rsidRPr="00F676B2" w:rsidTr="00F676B2">
        <w:trPr>
          <w:trHeight w:val="645"/>
        </w:trPr>
        <w:tc>
          <w:tcPr>
            <w:tcW w:w="369" w:type="pct"/>
          </w:tcPr>
          <w:p w:rsidR="009C6EDB" w:rsidRPr="00F676B2" w:rsidRDefault="009C6EDB" w:rsidP="00F676B2">
            <w:pPr>
              <w:tabs>
                <w:tab w:val="left" w:pos="426"/>
              </w:tabs>
              <w:spacing w:after="0" w:line="240" w:lineRule="auto"/>
              <w:ind w:left="33" w:firstLine="1"/>
              <w:rPr>
                <w:sz w:val="24"/>
                <w:szCs w:val="24"/>
              </w:rPr>
            </w:pPr>
          </w:p>
        </w:tc>
        <w:tc>
          <w:tcPr>
            <w:tcW w:w="1039" w:type="pct"/>
          </w:tcPr>
          <w:p w:rsidR="009C6EDB" w:rsidRPr="00F676B2" w:rsidRDefault="009C6EDB" w:rsidP="00F676B2">
            <w:pPr>
              <w:tabs>
                <w:tab w:val="left" w:pos="4945"/>
              </w:tabs>
              <w:spacing w:after="0" w:line="240" w:lineRule="auto"/>
              <w:rPr>
                <w:sz w:val="24"/>
                <w:szCs w:val="24"/>
              </w:rPr>
            </w:pPr>
            <w:r w:rsidRPr="00F676B2">
              <w:rPr>
                <w:sz w:val="24"/>
                <w:szCs w:val="24"/>
              </w:rPr>
              <w:t>Конкурс для педагогов « Умната». Тема: « Профессиональная деятельность учителя в рамках ФГОС»</w:t>
            </w:r>
            <w:r w:rsidRPr="00F676B2">
              <w:rPr>
                <w:sz w:val="24"/>
                <w:szCs w:val="24"/>
              </w:rPr>
              <w:tab/>
            </w:r>
          </w:p>
        </w:tc>
        <w:tc>
          <w:tcPr>
            <w:tcW w:w="1166" w:type="pct"/>
          </w:tcPr>
          <w:p w:rsidR="009C6EDB" w:rsidRPr="00F676B2" w:rsidRDefault="009C6EDB" w:rsidP="00F676B2">
            <w:pPr>
              <w:spacing w:after="0" w:line="240" w:lineRule="auto"/>
              <w:rPr>
                <w:sz w:val="24"/>
                <w:szCs w:val="24"/>
              </w:rPr>
            </w:pPr>
          </w:p>
        </w:tc>
        <w:tc>
          <w:tcPr>
            <w:tcW w:w="650" w:type="pct"/>
          </w:tcPr>
          <w:p w:rsidR="009C6EDB" w:rsidRPr="00F676B2" w:rsidRDefault="009C6EDB" w:rsidP="00F676B2">
            <w:pPr>
              <w:spacing w:after="0" w:line="240" w:lineRule="auto"/>
              <w:rPr>
                <w:sz w:val="24"/>
                <w:szCs w:val="24"/>
              </w:rPr>
            </w:pPr>
            <w:r w:rsidRPr="00F676B2">
              <w:rPr>
                <w:sz w:val="24"/>
                <w:szCs w:val="24"/>
              </w:rPr>
              <w:t>Диплом победителя – 3 место</w:t>
            </w:r>
          </w:p>
        </w:tc>
        <w:tc>
          <w:tcPr>
            <w:tcW w:w="893" w:type="pct"/>
          </w:tcPr>
          <w:p w:rsidR="009C6EDB" w:rsidRPr="00F676B2" w:rsidRDefault="009C6EDB" w:rsidP="00F676B2">
            <w:pPr>
              <w:spacing w:after="0" w:line="240" w:lineRule="auto"/>
              <w:rPr>
                <w:sz w:val="24"/>
                <w:szCs w:val="24"/>
              </w:rPr>
            </w:pPr>
          </w:p>
        </w:tc>
        <w:tc>
          <w:tcPr>
            <w:tcW w:w="883" w:type="pct"/>
          </w:tcPr>
          <w:p w:rsidR="009C6EDB" w:rsidRPr="00F676B2" w:rsidRDefault="009C6EDB" w:rsidP="00F676B2">
            <w:pPr>
              <w:pStyle w:val="ListParagraph"/>
              <w:tabs>
                <w:tab w:val="left" w:pos="426"/>
              </w:tabs>
              <w:spacing w:after="0" w:line="240" w:lineRule="auto"/>
              <w:ind w:left="1"/>
              <w:rPr>
                <w:sz w:val="24"/>
                <w:szCs w:val="24"/>
              </w:rPr>
            </w:pPr>
            <w:r w:rsidRPr="00F676B2">
              <w:rPr>
                <w:sz w:val="24"/>
                <w:szCs w:val="24"/>
              </w:rPr>
              <w:t>Козлова Е.Г</w:t>
            </w:r>
          </w:p>
        </w:tc>
      </w:tr>
      <w:tr w:rsidR="009C6EDB" w:rsidRPr="00F676B2" w:rsidTr="00F676B2">
        <w:trPr>
          <w:trHeight w:val="645"/>
        </w:trPr>
        <w:tc>
          <w:tcPr>
            <w:tcW w:w="369" w:type="pct"/>
          </w:tcPr>
          <w:p w:rsidR="009C6EDB" w:rsidRPr="00F676B2" w:rsidRDefault="009C6EDB" w:rsidP="00F676B2">
            <w:pPr>
              <w:tabs>
                <w:tab w:val="left" w:pos="426"/>
              </w:tabs>
              <w:spacing w:after="0" w:line="240" w:lineRule="auto"/>
              <w:ind w:left="33" w:firstLine="1"/>
              <w:rPr>
                <w:sz w:val="24"/>
                <w:szCs w:val="24"/>
              </w:rPr>
            </w:pPr>
          </w:p>
        </w:tc>
        <w:tc>
          <w:tcPr>
            <w:tcW w:w="1039" w:type="pct"/>
          </w:tcPr>
          <w:p w:rsidR="009C6EDB" w:rsidRPr="00F676B2" w:rsidRDefault="009C6EDB" w:rsidP="00F676B2">
            <w:pPr>
              <w:spacing w:after="0" w:line="240" w:lineRule="auto"/>
              <w:rPr>
                <w:sz w:val="24"/>
                <w:szCs w:val="24"/>
              </w:rPr>
            </w:pPr>
            <w:r w:rsidRPr="00F676B2">
              <w:rPr>
                <w:sz w:val="24"/>
                <w:szCs w:val="24"/>
              </w:rPr>
              <w:t>Конкурс на лучшую методическую разработку урока в соответствии с требованиями ФГОС НОО второго поколения «Мой новый урок в начальной школе»</w:t>
            </w:r>
          </w:p>
        </w:tc>
        <w:tc>
          <w:tcPr>
            <w:tcW w:w="1166" w:type="pct"/>
          </w:tcPr>
          <w:p w:rsidR="009C6EDB" w:rsidRPr="00F676B2" w:rsidRDefault="009C6EDB" w:rsidP="00F676B2">
            <w:pPr>
              <w:pStyle w:val="ListParagraph"/>
              <w:tabs>
                <w:tab w:val="left" w:pos="426"/>
              </w:tabs>
              <w:spacing w:after="0" w:line="240" w:lineRule="auto"/>
              <w:ind w:left="1"/>
              <w:rPr>
                <w:sz w:val="24"/>
                <w:szCs w:val="24"/>
              </w:rPr>
            </w:pPr>
            <w:r w:rsidRPr="00F676B2">
              <w:rPr>
                <w:sz w:val="24"/>
                <w:szCs w:val="24"/>
              </w:rPr>
              <w:t>Муниципальный</w:t>
            </w:r>
          </w:p>
        </w:tc>
        <w:tc>
          <w:tcPr>
            <w:tcW w:w="650" w:type="pct"/>
          </w:tcPr>
          <w:p w:rsidR="009C6EDB" w:rsidRPr="00F676B2" w:rsidRDefault="009C6EDB" w:rsidP="00F676B2">
            <w:pPr>
              <w:pStyle w:val="ListParagraph"/>
              <w:tabs>
                <w:tab w:val="left" w:pos="426"/>
              </w:tabs>
              <w:spacing w:after="0" w:line="240" w:lineRule="auto"/>
              <w:ind w:left="1"/>
              <w:rPr>
                <w:sz w:val="24"/>
                <w:szCs w:val="24"/>
              </w:rPr>
            </w:pPr>
          </w:p>
        </w:tc>
        <w:tc>
          <w:tcPr>
            <w:tcW w:w="893" w:type="pct"/>
          </w:tcPr>
          <w:p w:rsidR="009C6EDB" w:rsidRPr="00F676B2" w:rsidRDefault="009C6EDB" w:rsidP="00F676B2">
            <w:pPr>
              <w:spacing w:after="0" w:line="240" w:lineRule="auto"/>
              <w:rPr>
                <w:sz w:val="24"/>
                <w:szCs w:val="24"/>
              </w:rPr>
            </w:pPr>
          </w:p>
        </w:tc>
        <w:tc>
          <w:tcPr>
            <w:tcW w:w="883" w:type="pct"/>
          </w:tcPr>
          <w:p w:rsidR="009C6EDB" w:rsidRPr="00F676B2" w:rsidRDefault="009C6EDB" w:rsidP="00F676B2">
            <w:pPr>
              <w:pStyle w:val="ListParagraph"/>
              <w:tabs>
                <w:tab w:val="left" w:pos="426"/>
              </w:tabs>
              <w:spacing w:after="0" w:line="240" w:lineRule="auto"/>
              <w:ind w:left="1"/>
              <w:rPr>
                <w:sz w:val="24"/>
                <w:szCs w:val="24"/>
              </w:rPr>
            </w:pPr>
            <w:r w:rsidRPr="00F676B2">
              <w:rPr>
                <w:sz w:val="24"/>
                <w:szCs w:val="24"/>
              </w:rPr>
              <w:t>Брызгалина  Н.И.</w:t>
            </w:r>
          </w:p>
        </w:tc>
      </w:tr>
      <w:tr w:rsidR="009C6EDB" w:rsidRPr="00F676B2" w:rsidTr="00F676B2">
        <w:trPr>
          <w:trHeight w:val="645"/>
        </w:trPr>
        <w:tc>
          <w:tcPr>
            <w:tcW w:w="369" w:type="pct"/>
          </w:tcPr>
          <w:p w:rsidR="009C6EDB" w:rsidRPr="00F676B2" w:rsidRDefault="009C6EDB" w:rsidP="00F676B2">
            <w:pPr>
              <w:tabs>
                <w:tab w:val="left" w:pos="426"/>
              </w:tabs>
              <w:spacing w:after="0" w:line="240" w:lineRule="auto"/>
              <w:ind w:left="33" w:firstLine="1"/>
              <w:rPr>
                <w:sz w:val="24"/>
                <w:szCs w:val="24"/>
              </w:rPr>
            </w:pPr>
          </w:p>
        </w:tc>
        <w:tc>
          <w:tcPr>
            <w:tcW w:w="1039" w:type="pct"/>
          </w:tcPr>
          <w:p w:rsidR="009C6EDB" w:rsidRPr="00F676B2" w:rsidRDefault="009C6EDB" w:rsidP="00F676B2">
            <w:pPr>
              <w:spacing w:after="0" w:line="240" w:lineRule="auto"/>
              <w:rPr>
                <w:sz w:val="24"/>
                <w:szCs w:val="24"/>
              </w:rPr>
            </w:pPr>
            <w:r w:rsidRPr="00F676B2">
              <w:rPr>
                <w:sz w:val="24"/>
                <w:szCs w:val="24"/>
              </w:rPr>
              <w:t>Конкурс методических разработок педагогов ДО</w:t>
            </w:r>
          </w:p>
        </w:tc>
        <w:tc>
          <w:tcPr>
            <w:tcW w:w="1166" w:type="pct"/>
          </w:tcPr>
          <w:p w:rsidR="009C6EDB" w:rsidRPr="00F676B2" w:rsidRDefault="009C6EDB" w:rsidP="00F676B2">
            <w:pPr>
              <w:pStyle w:val="ListParagraph"/>
              <w:tabs>
                <w:tab w:val="left" w:pos="426"/>
              </w:tabs>
              <w:spacing w:after="0" w:line="240" w:lineRule="auto"/>
              <w:ind w:left="1"/>
              <w:rPr>
                <w:sz w:val="24"/>
                <w:szCs w:val="24"/>
              </w:rPr>
            </w:pPr>
            <w:r w:rsidRPr="00F676B2">
              <w:rPr>
                <w:sz w:val="24"/>
                <w:szCs w:val="24"/>
              </w:rPr>
              <w:t>Муниципальный</w:t>
            </w:r>
          </w:p>
        </w:tc>
        <w:tc>
          <w:tcPr>
            <w:tcW w:w="650" w:type="pct"/>
          </w:tcPr>
          <w:p w:rsidR="009C6EDB" w:rsidRPr="00F676B2" w:rsidRDefault="009C6EDB" w:rsidP="00F676B2">
            <w:pPr>
              <w:pStyle w:val="ListParagraph"/>
              <w:tabs>
                <w:tab w:val="left" w:pos="426"/>
              </w:tabs>
              <w:spacing w:after="0" w:line="240" w:lineRule="auto"/>
              <w:ind w:left="1"/>
              <w:rPr>
                <w:sz w:val="24"/>
                <w:szCs w:val="24"/>
              </w:rPr>
            </w:pPr>
          </w:p>
        </w:tc>
        <w:tc>
          <w:tcPr>
            <w:tcW w:w="893" w:type="pct"/>
          </w:tcPr>
          <w:p w:rsidR="009C6EDB" w:rsidRPr="00F676B2" w:rsidRDefault="009C6EDB" w:rsidP="00F676B2">
            <w:pPr>
              <w:spacing w:after="0" w:line="240" w:lineRule="auto"/>
              <w:rPr>
                <w:sz w:val="24"/>
                <w:szCs w:val="24"/>
              </w:rPr>
            </w:pPr>
          </w:p>
        </w:tc>
        <w:tc>
          <w:tcPr>
            <w:tcW w:w="883" w:type="pct"/>
          </w:tcPr>
          <w:p w:rsidR="009C6EDB" w:rsidRPr="00F676B2" w:rsidRDefault="009C6EDB" w:rsidP="00F676B2">
            <w:pPr>
              <w:pStyle w:val="ListParagraph"/>
              <w:tabs>
                <w:tab w:val="left" w:pos="426"/>
              </w:tabs>
              <w:spacing w:after="0" w:line="240" w:lineRule="auto"/>
              <w:ind w:left="1"/>
              <w:rPr>
                <w:sz w:val="24"/>
                <w:szCs w:val="24"/>
              </w:rPr>
            </w:pPr>
            <w:r w:rsidRPr="00F676B2">
              <w:rPr>
                <w:sz w:val="24"/>
                <w:szCs w:val="24"/>
              </w:rPr>
              <w:t>Михайлушкина М.Б.</w:t>
            </w:r>
          </w:p>
        </w:tc>
      </w:tr>
    </w:tbl>
    <w:p w:rsidR="009C6EDB" w:rsidRDefault="009C6EDB" w:rsidP="000704C5">
      <w:pPr>
        <w:widowControl w:val="0"/>
        <w:spacing w:after="0" w:line="240" w:lineRule="auto"/>
        <w:jc w:val="both"/>
        <w:rPr>
          <w:spacing w:val="20"/>
          <w:sz w:val="24"/>
          <w:szCs w:val="24"/>
        </w:rPr>
      </w:pPr>
    </w:p>
    <w:p w:rsidR="009C6EDB" w:rsidRDefault="009C6EDB" w:rsidP="000704C5">
      <w:pPr>
        <w:widowControl w:val="0"/>
        <w:spacing w:after="0" w:line="240" w:lineRule="auto"/>
        <w:jc w:val="both"/>
        <w:rPr>
          <w:spacing w:val="20"/>
          <w:sz w:val="24"/>
          <w:szCs w:val="24"/>
        </w:rPr>
      </w:pPr>
      <w:r w:rsidRPr="000704C5">
        <w:rPr>
          <w:spacing w:val="20"/>
          <w:sz w:val="24"/>
          <w:szCs w:val="24"/>
        </w:rPr>
        <w:t>Учителя школы приняли участие, выступили с докладами на региональных научно-практических конференциях с последующей публикацией тезисов и статей:</w:t>
      </w:r>
    </w:p>
    <w:p w:rsidR="009C6EDB" w:rsidRPr="000704C5" w:rsidRDefault="009C6EDB" w:rsidP="000704C5">
      <w:pPr>
        <w:widowControl w:val="0"/>
        <w:spacing w:after="0" w:line="240" w:lineRule="auto"/>
        <w:jc w:val="both"/>
        <w:rPr>
          <w:spacing w:val="20"/>
          <w:sz w:val="24"/>
          <w:szCs w:val="24"/>
        </w:rPr>
      </w:pPr>
    </w:p>
    <w:p w:rsidR="009C6EDB" w:rsidRPr="000704C5" w:rsidRDefault="009C6EDB" w:rsidP="000704C5">
      <w:pPr>
        <w:pStyle w:val="ListParagraph"/>
        <w:widowControl w:val="0"/>
        <w:jc w:val="both"/>
        <w:rPr>
          <w:spacing w:val="20"/>
          <w:sz w:val="24"/>
          <w:szCs w:val="24"/>
        </w:rPr>
      </w:pP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6"/>
        <w:gridCol w:w="5616"/>
        <w:gridCol w:w="2308"/>
        <w:gridCol w:w="1622"/>
      </w:tblGrid>
      <w:tr w:rsidR="009C6EDB" w:rsidRPr="00F676B2" w:rsidTr="00F676B2">
        <w:tc>
          <w:tcPr>
            <w:tcW w:w="119" w:type="pct"/>
          </w:tcPr>
          <w:p w:rsidR="009C6EDB" w:rsidRPr="00F676B2" w:rsidRDefault="009C6EDB" w:rsidP="00F676B2">
            <w:pPr>
              <w:pStyle w:val="ListParagraph"/>
              <w:widowControl w:val="0"/>
              <w:spacing w:after="0" w:line="240" w:lineRule="auto"/>
              <w:ind w:left="0"/>
              <w:rPr>
                <w:spacing w:val="20"/>
                <w:sz w:val="24"/>
                <w:szCs w:val="24"/>
              </w:rPr>
            </w:pPr>
          </w:p>
        </w:tc>
        <w:tc>
          <w:tcPr>
            <w:tcW w:w="2869" w:type="pct"/>
          </w:tcPr>
          <w:p w:rsidR="009C6EDB" w:rsidRPr="00F676B2" w:rsidRDefault="009C6EDB" w:rsidP="00F676B2">
            <w:pPr>
              <w:pStyle w:val="ListParagraph"/>
              <w:widowControl w:val="0"/>
              <w:spacing w:after="0" w:line="240" w:lineRule="auto"/>
              <w:ind w:left="0"/>
              <w:rPr>
                <w:spacing w:val="20"/>
                <w:sz w:val="24"/>
                <w:szCs w:val="24"/>
              </w:rPr>
            </w:pPr>
            <w:r w:rsidRPr="00F676B2">
              <w:rPr>
                <w:spacing w:val="20"/>
                <w:sz w:val="24"/>
                <w:szCs w:val="24"/>
              </w:rPr>
              <w:t>Мероприятие</w:t>
            </w:r>
          </w:p>
        </w:tc>
        <w:tc>
          <w:tcPr>
            <w:tcW w:w="1198" w:type="pct"/>
          </w:tcPr>
          <w:p w:rsidR="009C6EDB" w:rsidRPr="00F676B2" w:rsidRDefault="009C6EDB" w:rsidP="00F676B2">
            <w:pPr>
              <w:pStyle w:val="ListParagraph"/>
              <w:widowControl w:val="0"/>
              <w:spacing w:after="0" w:line="240" w:lineRule="auto"/>
              <w:ind w:left="0"/>
              <w:rPr>
                <w:spacing w:val="20"/>
                <w:sz w:val="24"/>
                <w:szCs w:val="24"/>
              </w:rPr>
            </w:pPr>
            <w:r w:rsidRPr="00F676B2">
              <w:rPr>
                <w:spacing w:val="20"/>
                <w:sz w:val="24"/>
                <w:szCs w:val="24"/>
              </w:rPr>
              <w:t>Организатор</w:t>
            </w:r>
          </w:p>
        </w:tc>
        <w:tc>
          <w:tcPr>
            <w:tcW w:w="814" w:type="pct"/>
          </w:tcPr>
          <w:p w:rsidR="009C6EDB" w:rsidRPr="00F676B2" w:rsidRDefault="009C6EDB" w:rsidP="00F676B2">
            <w:pPr>
              <w:pStyle w:val="ListParagraph"/>
              <w:widowControl w:val="0"/>
              <w:spacing w:after="0" w:line="240" w:lineRule="auto"/>
              <w:ind w:left="0"/>
              <w:rPr>
                <w:spacing w:val="20"/>
                <w:sz w:val="24"/>
                <w:szCs w:val="24"/>
              </w:rPr>
            </w:pPr>
            <w:r w:rsidRPr="00F676B2">
              <w:rPr>
                <w:spacing w:val="20"/>
                <w:sz w:val="24"/>
                <w:szCs w:val="24"/>
              </w:rPr>
              <w:t xml:space="preserve">Учитель </w:t>
            </w:r>
          </w:p>
        </w:tc>
      </w:tr>
      <w:tr w:rsidR="009C6EDB" w:rsidRPr="00F676B2" w:rsidTr="00F676B2">
        <w:tc>
          <w:tcPr>
            <w:tcW w:w="119" w:type="pct"/>
          </w:tcPr>
          <w:p w:rsidR="009C6EDB" w:rsidRPr="00F676B2" w:rsidRDefault="009C6EDB" w:rsidP="00F676B2">
            <w:pPr>
              <w:pStyle w:val="ListParagraph"/>
              <w:widowControl w:val="0"/>
              <w:spacing w:after="0" w:line="240" w:lineRule="auto"/>
              <w:ind w:left="0"/>
              <w:rPr>
                <w:spacing w:val="20"/>
                <w:sz w:val="24"/>
                <w:szCs w:val="24"/>
              </w:rPr>
            </w:pPr>
            <w:r w:rsidRPr="00F676B2">
              <w:rPr>
                <w:spacing w:val="20"/>
                <w:sz w:val="24"/>
                <w:szCs w:val="24"/>
              </w:rPr>
              <w:t>1</w:t>
            </w:r>
          </w:p>
        </w:tc>
        <w:tc>
          <w:tcPr>
            <w:tcW w:w="2869" w:type="pct"/>
          </w:tcPr>
          <w:p w:rsidR="009C6EDB" w:rsidRPr="00F676B2" w:rsidRDefault="009C6EDB" w:rsidP="00F676B2">
            <w:pPr>
              <w:spacing w:after="0" w:line="240" w:lineRule="auto"/>
              <w:rPr>
                <w:sz w:val="24"/>
                <w:szCs w:val="24"/>
              </w:rPr>
            </w:pPr>
            <w:r w:rsidRPr="00F676B2">
              <w:rPr>
                <w:sz w:val="24"/>
                <w:szCs w:val="24"/>
              </w:rPr>
              <w:t>«Коррекционно-развивающее обучение: опыт регионов». Тема опыта «Медико-психолого-педагогическое сопровождение детей-инвалидов». Тема доклада «Инклюзия в образовании детей с ОВЗ»</w:t>
            </w:r>
          </w:p>
          <w:p w:rsidR="009C6EDB" w:rsidRPr="00F676B2" w:rsidRDefault="009C6EDB" w:rsidP="00F676B2">
            <w:pPr>
              <w:pStyle w:val="ListParagraph"/>
              <w:widowControl w:val="0"/>
              <w:spacing w:after="0" w:line="240" w:lineRule="auto"/>
              <w:ind w:left="0"/>
              <w:rPr>
                <w:spacing w:val="20"/>
                <w:sz w:val="24"/>
                <w:szCs w:val="24"/>
              </w:rPr>
            </w:pPr>
          </w:p>
        </w:tc>
        <w:tc>
          <w:tcPr>
            <w:tcW w:w="1198" w:type="pct"/>
          </w:tcPr>
          <w:p w:rsidR="009C6EDB" w:rsidRPr="00F676B2" w:rsidRDefault="009C6EDB" w:rsidP="00F676B2">
            <w:pPr>
              <w:pStyle w:val="ListParagraph"/>
              <w:widowControl w:val="0"/>
              <w:spacing w:after="0" w:line="240" w:lineRule="auto"/>
              <w:ind w:left="0"/>
              <w:rPr>
                <w:spacing w:val="20"/>
                <w:sz w:val="24"/>
                <w:szCs w:val="24"/>
              </w:rPr>
            </w:pPr>
            <w:r w:rsidRPr="00F676B2">
              <w:rPr>
                <w:sz w:val="24"/>
                <w:szCs w:val="24"/>
              </w:rPr>
              <w:t>Волгоградская региональная общественная организация «Поддержка профессионального становления педагогов-дефектологов» ФГБОУ ВО «Волгоградский государственный социально-педагогический университет» Кафедра специальной педагогики и психологии</w:t>
            </w:r>
          </w:p>
        </w:tc>
        <w:tc>
          <w:tcPr>
            <w:tcW w:w="814" w:type="pct"/>
          </w:tcPr>
          <w:p w:rsidR="009C6EDB" w:rsidRPr="00F676B2" w:rsidRDefault="009C6EDB" w:rsidP="00F676B2">
            <w:pPr>
              <w:pStyle w:val="ListParagraph"/>
              <w:widowControl w:val="0"/>
              <w:spacing w:after="0" w:line="240" w:lineRule="auto"/>
              <w:ind w:left="0"/>
              <w:rPr>
                <w:spacing w:val="20"/>
                <w:sz w:val="24"/>
                <w:szCs w:val="24"/>
              </w:rPr>
            </w:pPr>
            <w:r w:rsidRPr="00F676B2">
              <w:rPr>
                <w:spacing w:val="20"/>
                <w:sz w:val="24"/>
                <w:szCs w:val="24"/>
              </w:rPr>
              <w:t>Горбунков А.В., Горбункова Т.Ю.</w:t>
            </w:r>
          </w:p>
        </w:tc>
      </w:tr>
      <w:tr w:rsidR="009C6EDB" w:rsidRPr="00F676B2" w:rsidTr="00F676B2">
        <w:tc>
          <w:tcPr>
            <w:tcW w:w="119" w:type="pct"/>
          </w:tcPr>
          <w:p w:rsidR="009C6EDB" w:rsidRPr="00F676B2" w:rsidRDefault="009C6EDB" w:rsidP="00F676B2">
            <w:pPr>
              <w:pStyle w:val="ListParagraph"/>
              <w:widowControl w:val="0"/>
              <w:spacing w:after="0" w:line="240" w:lineRule="auto"/>
              <w:ind w:left="0"/>
              <w:rPr>
                <w:spacing w:val="20"/>
                <w:sz w:val="24"/>
                <w:szCs w:val="24"/>
              </w:rPr>
            </w:pPr>
            <w:r w:rsidRPr="00F676B2">
              <w:rPr>
                <w:spacing w:val="20"/>
                <w:sz w:val="24"/>
                <w:szCs w:val="24"/>
              </w:rPr>
              <w:t>2</w:t>
            </w:r>
          </w:p>
        </w:tc>
        <w:tc>
          <w:tcPr>
            <w:tcW w:w="2869" w:type="pct"/>
          </w:tcPr>
          <w:p w:rsidR="009C6EDB" w:rsidRPr="00F676B2" w:rsidRDefault="009C6EDB" w:rsidP="00F676B2">
            <w:pPr>
              <w:pStyle w:val="ListParagraph"/>
              <w:widowControl w:val="0"/>
              <w:spacing w:after="0" w:line="240" w:lineRule="auto"/>
              <w:ind w:left="0"/>
              <w:rPr>
                <w:spacing w:val="20"/>
                <w:sz w:val="24"/>
                <w:szCs w:val="24"/>
              </w:rPr>
            </w:pPr>
            <w:r w:rsidRPr="00F676B2">
              <w:rPr>
                <w:sz w:val="24"/>
                <w:szCs w:val="24"/>
              </w:rPr>
              <w:t>5-е Сталинградские исторические чтения. Всероссийская научно-практическая конференция, посвященная 75-летию контрнаступления советских войск под Сталинградом</w:t>
            </w:r>
          </w:p>
        </w:tc>
        <w:tc>
          <w:tcPr>
            <w:tcW w:w="1198" w:type="pct"/>
          </w:tcPr>
          <w:p w:rsidR="009C6EDB" w:rsidRPr="00F676B2" w:rsidRDefault="009C6EDB" w:rsidP="00F676B2">
            <w:pPr>
              <w:pStyle w:val="ListParagraph"/>
              <w:widowControl w:val="0"/>
              <w:spacing w:after="0" w:line="240" w:lineRule="auto"/>
              <w:ind w:left="0"/>
              <w:rPr>
                <w:spacing w:val="20"/>
                <w:sz w:val="24"/>
                <w:szCs w:val="24"/>
              </w:rPr>
            </w:pPr>
            <w:r w:rsidRPr="00F676B2">
              <w:rPr>
                <w:sz w:val="24"/>
                <w:szCs w:val="24"/>
              </w:rPr>
              <w:t>ГАУ ДПО «ВГАПО»; кафедра обществ. наук</w:t>
            </w:r>
          </w:p>
        </w:tc>
        <w:tc>
          <w:tcPr>
            <w:tcW w:w="814" w:type="pct"/>
          </w:tcPr>
          <w:p w:rsidR="009C6EDB" w:rsidRPr="00F676B2" w:rsidRDefault="009C6EDB" w:rsidP="00F676B2">
            <w:pPr>
              <w:pStyle w:val="ListParagraph"/>
              <w:widowControl w:val="0"/>
              <w:spacing w:after="0" w:line="240" w:lineRule="auto"/>
              <w:ind w:left="0"/>
              <w:rPr>
                <w:spacing w:val="20"/>
                <w:sz w:val="24"/>
                <w:szCs w:val="24"/>
              </w:rPr>
            </w:pPr>
            <w:r w:rsidRPr="00F676B2">
              <w:rPr>
                <w:spacing w:val="20"/>
                <w:sz w:val="24"/>
                <w:szCs w:val="24"/>
              </w:rPr>
              <w:t>Копцева Т.Н., Штельмах Т.И., Стець Г.А., Лосева Е.А.</w:t>
            </w:r>
          </w:p>
        </w:tc>
      </w:tr>
      <w:tr w:rsidR="009C6EDB" w:rsidRPr="00F676B2" w:rsidTr="00F676B2">
        <w:tc>
          <w:tcPr>
            <w:tcW w:w="119" w:type="pct"/>
          </w:tcPr>
          <w:p w:rsidR="009C6EDB" w:rsidRPr="00F676B2" w:rsidRDefault="009C6EDB" w:rsidP="00F676B2">
            <w:pPr>
              <w:pStyle w:val="ListParagraph"/>
              <w:widowControl w:val="0"/>
              <w:spacing w:after="0" w:line="240" w:lineRule="auto"/>
              <w:ind w:left="0"/>
              <w:rPr>
                <w:spacing w:val="20"/>
                <w:sz w:val="24"/>
                <w:szCs w:val="24"/>
              </w:rPr>
            </w:pPr>
            <w:r w:rsidRPr="00F676B2">
              <w:rPr>
                <w:spacing w:val="20"/>
                <w:sz w:val="24"/>
                <w:szCs w:val="24"/>
              </w:rPr>
              <w:t>3</w:t>
            </w:r>
          </w:p>
        </w:tc>
        <w:tc>
          <w:tcPr>
            <w:tcW w:w="2869" w:type="pct"/>
          </w:tcPr>
          <w:p w:rsidR="009C6EDB" w:rsidRPr="00F676B2" w:rsidRDefault="009C6EDB" w:rsidP="00F676B2">
            <w:pPr>
              <w:pStyle w:val="ListParagraph"/>
              <w:widowControl w:val="0"/>
              <w:spacing w:after="0" w:line="240" w:lineRule="auto"/>
              <w:ind w:left="0"/>
              <w:rPr>
                <w:spacing w:val="20"/>
                <w:sz w:val="24"/>
                <w:szCs w:val="24"/>
              </w:rPr>
            </w:pPr>
            <w:r w:rsidRPr="00F676B2">
              <w:rPr>
                <w:sz w:val="24"/>
                <w:szCs w:val="24"/>
              </w:rPr>
              <w:t>« Приёмы коррекции нарушений письменной речи младших школьников с ОВЗ»</w:t>
            </w:r>
          </w:p>
        </w:tc>
        <w:tc>
          <w:tcPr>
            <w:tcW w:w="1198" w:type="pct"/>
          </w:tcPr>
          <w:p w:rsidR="009C6EDB" w:rsidRPr="00F676B2" w:rsidRDefault="009C6EDB" w:rsidP="00F676B2">
            <w:pPr>
              <w:pStyle w:val="ListParagraph"/>
              <w:widowControl w:val="0"/>
              <w:spacing w:after="0" w:line="240" w:lineRule="auto"/>
              <w:ind w:left="0"/>
              <w:rPr>
                <w:spacing w:val="20"/>
                <w:sz w:val="24"/>
                <w:szCs w:val="24"/>
              </w:rPr>
            </w:pPr>
            <w:r w:rsidRPr="00F676B2">
              <w:rPr>
                <w:sz w:val="24"/>
                <w:szCs w:val="24"/>
              </w:rPr>
              <w:t>ГАУ ДПО «ВГАПО»</w:t>
            </w:r>
          </w:p>
        </w:tc>
        <w:tc>
          <w:tcPr>
            <w:tcW w:w="814" w:type="pct"/>
          </w:tcPr>
          <w:p w:rsidR="009C6EDB" w:rsidRPr="00F676B2" w:rsidRDefault="009C6EDB" w:rsidP="00F676B2">
            <w:pPr>
              <w:pStyle w:val="ListParagraph"/>
              <w:widowControl w:val="0"/>
              <w:spacing w:after="0" w:line="240" w:lineRule="auto"/>
              <w:ind w:left="0"/>
              <w:rPr>
                <w:spacing w:val="20"/>
                <w:sz w:val="24"/>
                <w:szCs w:val="24"/>
              </w:rPr>
            </w:pPr>
            <w:r w:rsidRPr="00F676B2">
              <w:rPr>
                <w:spacing w:val="20"/>
                <w:sz w:val="24"/>
                <w:szCs w:val="24"/>
              </w:rPr>
              <w:t>Наумова Н.А.</w:t>
            </w:r>
          </w:p>
        </w:tc>
      </w:tr>
      <w:tr w:rsidR="009C6EDB" w:rsidRPr="00F676B2" w:rsidTr="00F676B2">
        <w:tc>
          <w:tcPr>
            <w:tcW w:w="119" w:type="pct"/>
          </w:tcPr>
          <w:p w:rsidR="009C6EDB" w:rsidRPr="00F676B2" w:rsidRDefault="009C6EDB" w:rsidP="00F676B2">
            <w:pPr>
              <w:pStyle w:val="ListParagraph"/>
              <w:widowControl w:val="0"/>
              <w:spacing w:after="0" w:line="240" w:lineRule="auto"/>
              <w:ind w:left="0"/>
              <w:rPr>
                <w:spacing w:val="20"/>
                <w:sz w:val="24"/>
                <w:szCs w:val="24"/>
              </w:rPr>
            </w:pPr>
            <w:r w:rsidRPr="00F676B2">
              <w:rPr>
                <w:spacing w:val="20"/>
                <w:sz w:val="24"/>
                <w:szCs w:val="24"/>
              </w:rPr>
              <w:t>4</w:t>
            </w:r>
          </w:p>
        </w:tc>
        <w:tc>
          <w:tcPr>
            <w:tcW w:w="2869" w:type="pct"/>
          </w:tcPr>
          <w:p w:rsidR="009C6EDB" w:rsidRPr="00F676B2" w:rsidRDefault="009C6EDB" w:rsidP="00F676B2">
            <w:pPr>
              <w:spacing w:after="0" w:line="240" w:lineRule="auto"/>
              <w:rPr>
                <w:spacing w:val="20"/>
                <w:sz w:val="24"/>
                <w:szCs w:val="24"/>
              </w:rPr>
            </w:pPr>
            <w:r w:rsidRPr="00F676B2">
              <w:rPr>
                <w:sz w:val="24"/>
                <w:szCs w:val="24"/>
              </w:rPr>
              <w:t>«Национально ориентированная педагогика А.С. Макаренко как важнейший фактор  современного воспитания»</w:t>
            </w:r>
          </w:p>
        </w:tc>
        <w:tc>
          <w:tcPr>
            <w:tcW w:w="1198" w:type="pct"/>
          </w:tcPr>
          <w:p w:rsidR="009C6EDB" w:rsidRPr="00F676B2" w:rsidRDefault="009C6EDB" w:rsidP="00F676B2">
            <w:pPr>
              <w:pStyle w:val="ListParagraph"/>
              <w:widowControl w:val="0"/>
              <w:spacing w:after="0" w:line="240" w:lineRule="auto"/>
              <w:ind w:left="0"/>
              <w:rPr>
                <w:spacing w:val="20"/>
                <w:sz w:val="24"/>
                <w:szCs w:val="24"/>
              </w:rPr>
            </w:pPr>
            <w:r w:rsidRPr="00F676B2">
              <w:rPr>
                <w:sz w:val="24"/>
                <w:szCs w:val="24"/>
              </w:rPr>
              <w:t>ГАУ ДПО «ВГАПО»</w:t>
            </w:r>
          </w:p>
        </w:tc>
        <w:tc>
          <w:tcPr>
            <w:tcW w:w="814" w:type="pct"/>
          </w:tcPr>
          <w:p w:rsidR="009C6EDB" w:rsidRPr="00F676B2" w:rsidRDefault="009C6EDB" w:rsidP="00F676B2">
            <w:pPr>
              <w:pStyle w:val="ListParagraph"/>
              <w:widowControl w:val="0"/>
              <w:spacing w:after="0" w:line="240" w:lineRule="auto"/>
              <w:ind w:left="0"/>
              <w:rPr>
                <w:spacing w:val="20"/>
                <w:sz w:val="24"/>
                <w:szCs w:val="24"/>
              </w:rPr>
            </w:pPr>
            <w:r w:rsidRPr="00F676B2">
              <w:rPr>
                <w:spacing w:val="20"/>
                <w:sz w:val="24"/>
                <w:szCs w:val="24"/>
              </w:rPr>
              <w:t>Стець Г.А., Штельмах Т.И.</w:t>
            </w:r>
          </w:p>
        </w:tc>
      </w:tr>
    </w:tbl>
    <w:p w:rsidR="009C6EDB" w:rsidRPr="000704C5" w:rsidRDefault="009C6EDB" w:rsidP="000704C5">
      <w:pPr>
        <w:pStyle w:val="ListParagraph"/>
        <w:widowControl w:val="0"/>
        <w:jc w:val="both"/>
        <w:rPr>
          <w:spacing w:val="20"/>
          <w:sz w:val="24"/>
          <w:szCs w:val="24"/>
        </w:rPr>
      </w:pPr>
    </w:p>
    <w:p w:rsidR="009C6EDB" w:rsidRPr="000704C5" w:rsidRDefault="009C6EDB" w:rsidP="000704C5">
      <w:pPr>
        <w:widowControl w:val="0"/>
        <w:spacing w:after="0" w:line="240" w:lineRule="auto"/>
        <w:jc w:val="both"/>
        <w:rPr>
          <w:spacing w:val="20"/>
          <w:sz w:val="24"/>
          <w:szCs w:val="24"/>
        </w:rPr>
      </w:pPr>
      <w:r w:rsidRPr="000704C5">
        <w:rPr>
          <w:spacing w:val="20"/>
          <w:sz w:val="24"/>
          <w:szCs w:val="24"/>
        </w:rPr>
        <w:t>разместили свои работы на интернет-сайтах:</w:t>
      </w:r>
    </w:p>
    <w:p w:rsidR="009C6EDB" w:rsidRPr="000704C5" w:rsidRDefault="009C6EDB" w:rsidP="000704C5">
      <w:pPr>
        <w:pStyle w:val="ListParagraph"/>
        <w:widowControl w:val="0"/>
        <w:jc w:val="both"/>
        <w:rPr>
          <w:spacing w:val="2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3581"/>
        <w:gridCol w:w="1937"/>
        <w:gridCol w:w="4123"/>
      </w:tblGrid>
      <w:tr w:rsidR="009C6EDB" w:rsidRPr="00F676B2" w:rsidTr="00F676B2">
        <w:tc>
          <w:tcPr>
            <w:tcW w:w="0" w:type="auto"/>
          </w:tcPr>
          <w:p w:rsidR="009C6EDB" w:rsidRPr="00F676B2" w:rsidRDefault="009C6EDB" w:rsidP="00F676B2">
            <w:pPr>
              <w:widowControl w:val="0"/>
              <w:spacing w:after="0" w:line="240" w:lineRule="auto"/>
              <w:rPr>
                <w:spacing w:val="20"/>
                <w:sz w:val="24"/>
                <w:szCs w:val="24"/>
              </w:rPr>
            </w:pPr>
          </w:p>
        </w:tc>
        <w:tc>
          <w:tcPr>
            <w:tcW w:w="0" w:type="auto"/>
          </w:tcPr>
          <w:p w:rsidR="009C6EDB" w:rsidRPr="00F676B2" w:rsidRDefault="009C6EDB" w:rsidP="00F676B2">
            <w:pPr>
              <w:widowControl w:val="0"/>
              <w:spacing w:after="0" w:line="240" w:lineRule="auto"/>
              <w:rPr>
                <w:spacing w:val="20"/>
                <w:sz w:val="24"/>
                <w:szCs w:val="24"/>
              </w:rPr>
            </w:pPr>
            <w:r w:rsidRPr="00F676B2">
              <w:rPr>
                <w:spacing w:val="20"/>
                <w:sz w:val="24"/>
                <w:szCs w:val="24"/>
              </w:rPr>
              <w:t>Тема</w:t>
            </w:r>
          </w:p>
        </w:tc>
        <w:tc>
          <w:tcPr>
            <w:tcW w:w="0" w:type="auto"/>
          </w:tcPr>
          <w:p w:rsidR="009C6EDB" w:rsidRPr="00F676B2" w:rsidRDefault="009C6EDB" w:rsidP="00F676B2">
            <w:pPr>
              <w:widowControl w:val="0"/>
              <w:spacing w:after="0" w:line="240" w:lineRule="auto"/>
              <w:rPr>
                <w:spacing w:val="20"/>
                <w:sz w:val="24"/>
                <w:szCs w:val="24"/>
              </w:rPr>
            </w:pPr>
            <w:r w:rsidRPr="00F676B2">
              <w:rPr>
                <w:spacing w:val="20"/>
                <w:sz w:val="24"/>
                <w:szCs w:val="24"/>
              </w:rPr>
              <w:t>Учитель</w:t>
            </w:r>
          </w:p>
        </w:tc>
        <w:tc>
          <w:tcPr>
            <w:tcW w:w="0" w:type="auto"/>
          </w:tcPr>
          <w:p w:rsidR="009C6EDB" w:rsidRPr="00F676B2" w:rsidRDefault="009C6EDB" w:rsidP="00F676B2">
            <w:pPr>
              <w:widowControl w:val="0"/>
              <w:spacing w:after="0" w:line="240" w:lineRule="auto"/>
              <w:rPr>
                <w:spacing w:val="20"/>
                <w:sz w:val="24"/>
                <w:szCs w:val="24"/>
              </w:rPr>
            </w:pPr>
            <w:r w:rsidRPr="00F676B2">
              <w:rPr>
                <w:spacing w:val="20"/>
                <w:sz w:val="24"/>
                <w:szCs w:val="24"/>
              </w:rPr>
              <w:t>Сайт</w:t>
            </w:r>
          </w:p>
        </w:tc>
      </w:tr>
      <w:tr w:rsidR="009C6EDB" w:rsidRPr="00F676B2" w:rsidTr="00F676B2">
        <w:tc>
          <w:tcPr>
            <w:tcW w:w="0" w:type="auto"/>
          </w:tcPr>
          <w:p w:rsidR="009C6EDB" w:rsidRPr="00F676B2" w:rsidRDefault="009C6EDB" w:rsidP="00F676B2">
            <w:pPr>
              <w:widowControl w:val="0"/>
              <w:spacing w:after="0" w:line="240" w:lineRule="auto"/>
              <w:rPr>
                <w:spacing w:val="20"/>
                <w:sz w:val="24"/>
                <w:szCs w:val="24"/>
              </w:rPr>
            </w:pPr>
            <w:r w:rsidRPr="00F676B2">
              <w:rPr>
                <w:spacing w:val="20"/>
                <w:sz w:val="24"/>
                <w:szCs w:val="24"/>
              </w:rPr>
              <w:t>1</w:t>
            </w:r>
          </w:p>
        </w:tc>
        <w:tc>
          <w:tcPr>
            <w:tcW w:w="0" w:type="auto"/>
          </w:tcPr>
          <w:p w:rsidR="009C6EDB" w:rsidRPr="00F676B2" w:rsidRDefault="009C6EDB" w:rsidP="00F676B2">
            <w:pPr>
              <w:spacing w:after="0" w:line="240" w:lineRule="auto"/>
              <w:rPr>
                <w:sz w:val="24"/>
                <w:szCs w:val="24"/>
              </w:rPr>
            </w:pPr>
            <w:r w:rsidRPr="00F676B2">
              <w:rPr>
                <w:sz w:val="24"/>
                <w:szCs w:val="24"/>
              </w:rPr>
              <w:t>Интегрированный урок биологии и физической культуры «Значение физических упражнений в формировании опорно-двигательного аппарата»</w:t>
            </w:r>
          </w:p>
          <w:p w:rsidR="009C6EDB" w:rsidRPr="00F676B2" w:rsidRDefault="009C6EDB" w:rsidP="00F676B2">
            <w:pPr>
              <w:widowControl w:val="0"/>
              <w:spacing w:after="0" w:line="240" w:lineRule="auto"/>
              <w:rPr>
                <w:spacing w:val="20"/>
                <w:sz w:val="24"/>
                <w:szCs w:val="24"/>
              </w:rPr>
            </w:pPr>
          </w:p>
        </w:tc>
        <w:tc>
          <w:tcPr>
            <w:tcW w:w="0" w:type="auto"/>
          </w:tcPr>
          <w:p w:rsidR="009C6EDB" w:rsidRPr="00F676B2" w:rsidRDefault="009C6EDB" w:rsidP="00F676B2">
            <w:pPr>
              <w:widowControl w:val="0"/>
              <w:spacing w:after="0" w:line="240" w:lineRule="auto"/>
              <w:rPr>
                <w:spacing w:val="20"/>
                <w:sz w:val="24"/>
                <w:szCs w:val="24"/>
              </w:rPr>
            </w:pPr>
            <w:r w:rsidRPr="00F676B2">
              <w:rPr>
                <w:spacing w:val="20"/>
                <w:sz w:val="24"/>
                <w:szCs w:val="24"/>
              </w:rPr>
              <w:t>Горбунков А.В., Горбункова Т.Ю.</w:t>
            </w:r>
          </w:p>
        </w:tc>
        <w:tc>
          <w:tcPr>
            <w:tcW w:w="0" w:type="auto"/>
          </w:tcPr>
          <w:p w:rsidR="009C6EDB" w:rsidRPr="00F676B2" w:rsidRDefault="009C6EDB" w:rsidP="00F676B2">
            <w:pPr>
              <w:spacing w:after="0" w:line="240" w:lineRule="auto"/>
              <w:rPr>
                <w:sz w:val="24"/>
                <w:szCs w:val="24"/>
              </w:rPr>
            </w:pPr>
            <w:hyperlink r:id="rId14" w:history="1">
              <w:r w:rsidRPr="00F676B2">
                <w:rPr>
                  <w:rStyle w:val="Hyperlink"/>
                  <w:color w:val="auto"/>
                  <w:sz w:val="24"/>
                  <w:szCs w:val="24"/>
                  <w:lang w:val="en-US"/>
                </w:rPr>
                <w:t>http</w:t>
              </w:r>
              <w:r w:rsidRPr="00F676B2">
                <w:rPr>
                  <w:rStyle w:val="Hyperlink"/>
                  <w:color w:val="auto"/>
                  <w:sz w:val="24"/>
                  <w:szCs w:val="24"/>
                </w:rPr>
                <w:t>://</w:t>
              </w:r>
              <w:r w:rsidRPr="00F676B2">
                <w:rPr>
                  <w:rStyle w:val="Hyperlink"/>
                  <w:color w:val="auto"/>
                  <w:sz w:val="24"/>
                  <w:szCs w:val="24"/>
                  <w:lang w:val="en-US"/>
                </w:rPr>
                <w:t>rosprosvet</w:t>
              </w:r>
              <w:r w:rsidRPr="00F676B2">
                <w:rPr>
                  <w:rStyle w:val="Hyperlink"/>
                  <w:color w:val="auto"/>
                  <w:sz w:val="24"/>
                  <w:szCs w:val="24"/>
                </w:rPr>
                <w:t>.</w:t>
              </w:r>
              <w:r w:rsidRPr="00F676B2">
                <w:rPr>
                  <w:rStyle w:val="Hyperlink"/>
                  <w:color w:val="auto"/>
                  <w:sz w:val="24"/>
                  <w:szCs w:val="24"/>
                  <w:lang w:val="en-US"/>
                </w:rPr>
                <w:t>ru</w:t>
              </w:r>
              <w:r w:rsidRPr="00F676B2">
                <w:rPr>
                  <w:rStyle w:val="Hyperlink"/>
                  <w:color w:val="auto"/>
                  <w:sz w:val="24"/>
                  <w:szCs w:val="24"/>
                </w:rPr>
                <w:t>/</w:t>
              </w:r>
              <w:r w:rsidRPr="00F676B2">
                <w:rPr>
                  <w:rStyle w:val="Hyperlink"/>
                  <w:color w:val="auto"/>
                  <w:sz w:val="24"/>
                  <w:szCs w:val="24"/>
                  <w:lang w:val="en-US"/>
                </w:rPr>
                <w:t>matrial</w:t>
              </w:r>
              <w:r w:rsidRPr="00F676B2">
                <w:rPr>
                  <w:rStyle w:val="Hyperlink"/>
                  <w:color w:val="auto"/>
                  <w:sz w:val="24"/>
                  <w:szCs w:val="24"/>
                </w:rPr>
                <w:t>/</w:t>
              </w:r>
              <w:r w:rsidRPr="00F676B2">
                <w:rPr>
                  <w:rStyle w:val="Hyperlink"/>
                  <w:color w:val="auto"/>
                  <w:sz w:val="24"/>
                  <w:szCs w:val="24"/>
                  <w:lang w:val="en-US"/>
                </w:rPr>
                <w:t>pub</w:t>
              </w:r>
              <w:r w:rsidRPr="00F676B2">
                <w:rPr>
                  <w:rStyle w:val="Hyperlink"/>
                  <w:color w:val="auto"/>
                  <w:sz w:val="24"/>
                  <w:szCs w:val="24"/>
                </w:rPr>
                <w:t>_9295/</w:t>
              </w:r>
            </w:hyperlink>
          </w:p>
          <w:p w:rsidR="009C6EDB" w:rsidRPr="00F676B2" w:rsidRDefault="009C6EDB" w:rsidP="00F676B2">
            <w:pPr>
              <w:spacing w:after="0" w:line="240" w:lineRule="auto"/>
              <w:rPr>
                <w:sz w:val="24"/>
                <w:szCs w:val="24"/>
              </w:rPr>
            </w:pPr>
          </w:p>
          <w:p w:rsidR="009C6EDB" w:rsidRPr="00F676B2" w:rsidRDefault="009C6EDB" w:rsidP="00F676B2">
            <w:pPr>
              <w:widowControl w:val="0"/>
              <w:spacing w:after="0" w:line="240" w:lineRule="auto"/>
              <w:rPr>
                <w:spacing w:val="20"/>
                <w:sz w:val="24"/>
                <w:szCs w:val="24"/>
              </w:rPr>
            </w:pPr>
          </w:p>
        </w:tc>
      </w:tr>
      <w:tr w:rsidR="009C6EDB" w:rsidRPr="00F676B2" w:rsidTr="00F676B2">
        <w:tc>
          <w:tcPr>
            <w:tcW w:w="0" w:type="auto"/>
          </w:tcPr>
          <w:p w:rsidR="009C6EDB" w:rsidRPr="00F676B2" w:rsidRDefault="009C6EDB" w:rsidP="00F676B2">
            <w:pPr>
              <w:widowControl w:val="0"/>
              <w:spacing w:after="0" w:line="240" w:lineRule="auto"/>
              <w:rPr>
                <w:spacing w:val="20"/>
                <w:sz w:val="24"/>
                <w:szCs w:val="24"/>
              </w:rPr>
            </w:pPr>
            <w:r w:rsidRPr="00F676B2">
              <w:rPr>
                <w:spacing w:val="20"/>
                <w:sz w:val="24"/>
                <w:szCs w:val="24"/>
              </w:rPr>
              <w:t>2</w:t>
            </w:r>
          </w:p>
        </w:tc>
        <w:tc>
          <w:tcPr>
            <w:tcW w:w="0" w:type="auto"/>
          </w:tcPr>
          <w:p w:rsidR="009C6EDB" w:rsidRPr="00F676B2" w:rsidRDefault="009C6EDB" w:rsidP="00F676B2">
            <w:pPr>
              <w:widowControl w:val="0"/>
              <w:spacing w:after="0" w:line="240" w:lineRule="auto"/>
              <w:rPr>
                <w:spacing w:val="20"/>
                <w:sz w:val="24"/>
                <w:szCs w:val="24"/>
              </w:rPr>
            </w:pPr>
            <w:r w:rsidRPr="00F676B2">
              <w:rPr>
                <w:sz w:val="24"/>
                <w:szCs w:val="24"/>
              </w:rPr>
              <w:t>«Методы обучения (воспитания) на уроках физической культуры»</w:t>
            </w:r>
          </w:p>
        </w:tc>
        <w:tc>
          <w:tcPr>
            <w:tcW w:w="0" w:type="auto"/>
          </w:tcPr>
          <w:p w:rsidR="009C6EDB" w:rsidRPr="00F676B2" w:rsidRDefault="009C6EDB" w:rsidP="00F676B2">
            <w:pPr>
              <w:widowControl w:val="0"/>
              <w:spacing w:after="0" w:line="240" w:lineRule="auto"/>
              <w:rPr>
                <w:spacing w:val="20"/>
                <w:sz w:val="24"/>
                <w:szCs w:val="24"/>
              </w:rPr>
            </w:pPr>
            <w:r w:rsidRPr="00F676B2">
              <w:rPr>
                <w:spacing w:val="20"/>
                <w:sz w:val="24"/>
                <w:szCs w:val="24"/>
              </w:rPr>
              <w:t>Горбунков А.В.</w:t>
            </w:r>
          </w:p>
        </w:tc>
        <w:tc>
          <w:tcPr>
            <w:tcW w:w="0" w:type="auto"/>
          </w:tcPr>
          <w:p w:rsidR="009C6EDB" w:rsidRPr="00F676B2" w:rsidRDefault="009C6EDB" w:rsidP="00F676B2">
            <w:pPr>
              <w:spacing w:after="0" w:line="240" w:lineRule="auto"/>
              <w:rPr>
                <w:sz w:val="24"/>
                <w:szCs w:val="24"/>
              </w:rPr>
            </w:pPr>
            <w:hyperlink r:id="rId15" w:history="1">
              <w:r w:rsidRPr="00F676B2">
                <w:rPr>
                  <w:rStyle w:val="Hyperlink"/>
                  <w:color w:val="auto"/>
                  <w:sz w:val="24"/>
                  <w:szCs w:val="24"/>
                </w:rPr>
                <w:t>http://rosprosvet/ru/material/pub_11313/</w:t>
              </w:r>
            </w:hyperlink>
          </w:p>
          <w:p w:rsidR="009C6EDB" w:rsidRPr="00F676B2" w:rsidRDefault="009C6EDB" w:rsidP="00F676B2">
            <w:pPr>
              <w:widowControl w:val="0"/>
              <w:spacing w:after="0" w:line="240" w:lineRule="auto"/>
              <w:rPr>
                <w:spacing w:val="20"/>
                <w:sz w:val="24"/>
                <w:szCs w:val="24"/>
              </w:rPr>
            </w:pPr>
          </w:p>
        </w:tc>
      </w:tr>
      <w:tr w:rsidR="009C6EDB" w:rsidRPr="00F676B2" w:rsidTr="00F676B2">
        <w:tc>
          <w:tcPr>
            <w:tcW w:w="0" w:type="auto"/>
          </w:tcPr>
          <w:p w:rsidR="009C6EDB" w:rsidRPr="00F676B2" w:rsidRDefault="009C6EDB" w:rsidP="00F676B2">
            <w:pPr>
              <w:widowControl w:val="0"/>
              <w:spacing w:after="0" w:line="240" w:lineRule="auto"/>
              <w:rPr>
                <w:spacing w:val="20"/>
                <w:sz w:val="24"/>
                <w:szCs w:val="24"/>
              </w:rPr>
            </w:pPr>
            <w:r w:rsidRPr="00F676B2">
              <w:rPr>
                <w:spacing w:val="20"/>
                <w:sz w:val="24"/>
                <w:szCs w:val="24"/>
              </w:rPr>
              <w:t>3</w:t>
            </w:r>
          </w:p>
        </w:tc>
        <w:tc>
          <w:tcPr>
            <w:tcW w:w="0" w:type="auto"/>
          </w:tcPr>
          <w:p w:rsidR="009C6EDB" w:rsidRPr="00F676B2" w:rsidRDefault="009C6EDB" w:rsidP="00F676B2">
            <w:pPr>
              <w:widowControl w:val="0"/>
              <w:spacing w:after="0" w:line="240" w:lineRule="auto"/>
              <w:rPr>
                <w:spacing w:val="20"/>
                <w:sz w:val="24"/>
                <w:szCs w:val="24"/>
              </w:rPr>
            </w:pPr>
            <w:r w:rsidRPr="00F676B2">
              <w:rPr>
                <w:sz w:val="24"/>
                <w:szCs w:val="24"/>
              </w:rPr>
              <w:t>«Классный час : «Что такое хорошо, что такое плохо?»</w:t>
            </w:r>
          </w:p>
        </w:tc>
        <w:tc>
          <w:tcPr>
            <w:tcW w:w="0" w:type="auto"/>
          </w:tcPr>
          <w:p w:rsidR="009C6EDB" w:rsidRPr="00F676B2" w:rsidRDefault="009C6EDB" w:rsidP="00F676B2">
            <w:pPr>
              <w:widowControl w:val="0"/>
              <w:spacing w:after="0" w:line="240" w:lineRule="auto"/>
              <w:rPr>
                <w:spacing w:val="20"/>
                <w:sz w:val="24"/>
                <w:szCs w:val="24"/>
              </w:rPr>
            </w:pPr>
            <w:r w:rsidRPr="00F676B2">
              <w:rPr>
                <w:spacing w:val="20"/>
                <w:sz w:val="24"/>
                <w:szCs w:val="24"/>
              </w:rPr>
              <w:t>Горбункова Т.Ю.</w:t>
            </w:r>
          </w:p>
        </w:tc>
        <w:tc>
          <w:tcPr>
            <w:tcW w:w="0" w:type="auto"/>
          </w:tcPr>
          <w:p w:rsidR="009C6EDB" w:rsidRPr="00F676B2" w:rsidRDefault="009C6EDB" w:rsidP="00F676B2">
            <w:pPr>
              <w:spacing w:after="0" w:line="240" w:lineRule="auto"/>
              <w:rPr>
                <w:sz w:val="24"/>
                <w:szCs w:val="24"/>
              </w:rPr>
            </w:pPr>
            <w:hyperlink r:id="rId16" w:history="1">
              <w:r w:rsidRPr="00F676B2">
                <w:rPr>
                  <w:rStyle w:val="Hyperlink"/>
                  <w:color w:val="auto"/>
                  <w:sz w:val="24"/>
                  <w:szCs w:val="24"/>
                </w:rPr>
                <w:t>https://rosprosvet.ru/material/pub_9305/</w:t>
              </w:r>
            </w:hyperlink>
          </w:p>
          <w:p w:rsidR="009C6EDB" w:rsidRPr="00F676B2" w:rsidRDefault="009C6EDB" w:rsidP="00F676B2">
            <w:pPr>
              <w:widowControl w:val="0"/>
              <w:spacing w:after="0" w:line="240" w:lineRule="auto"/>
              <w:rPr>
                <w:spacing w:val="20"/>
                <w:sz w:val="24"/>
                <w:szCs w:val="24"/>
              </w:rPr>
            </w:pPr>
          </w:p>
        </w:tc>
      </w:tr>
      <w:tr w:rsidR="009C6EDB" w:rsidRPr="00F676B2" w:rsidTr="00F676B2">
        <w:tc>
          <w:tcPr>
            <w:tcW w:w="0" w:type="auto"/>
          </w:tcPr>
          <w:p w:rsidR="009C6EDB" w:rsidRPr="00F676B2" w:rsidRDefault="009C6EDB" w:rsidP="00F676B2">
            <w:pPr>
              <w:widowControl w:val="0"/>
              <w:spacing w:after="0" w:line="240" w:lineRule="auto"/>
              <w:rPr>
                <w:spacing w:val="20"/>
                <w:sz w:val="24"/>
                <w:szCs w:val="24"/>
              </w:rPr>
            </w:pPr>
            <w:r w:rsidRPr="00F676B2">
              <w:rPr>
                <w:spacing w:val="20"/>
                <w:sz w:val="24"/>
                <w:szCs w:val="24"/>
              </w:rPr>
              <w:t>4</w:t>
            </w:r>
          </w:p>
        </w:tc>
        <w:tc>
          <w:tcPr>
            <w:tcW w:w="0" w:type="auto"/>
          </w:tcPr>
          <w:p w:rsidR="009C6EDB" w:rsidRPr="00F676B2" w:rsidRDefault="009C6EDB" w:rsidP="00F676B2">
            <w:pPr>
              <w:widowControl w:val="0"/>
              <w:spacing w:after="0" w:line="240" w:lineRule="auto"/>
              <w:rPr>
                <w:spacing w:val="20"/>
                <w:sz w:val="24"/>
                <w:szCs w:val="24"/>
              </w:rPr>
            </w:pPr>
            <w:r w:rsidRPr="00F676B2">
              <w:rPr>
                <w:sz w:val="24"/>
                <w:szCs w:val="24"/>
              </w:rPr>
              <w:t>Методическая разработка на тему «Табличное информационное моделирование» (9 кл)</w:t>
            </w:r>
          </w:p>
        </w:tc>
        <w:tc>
          <w:tcPr>
            <w:tcW w:w="0" w:type="auto"/>
          </w:tcPr>
          <w:p w:rsidR="009C6EDB" w:rsidRPr="00F676B2" w:rsidRDefault="009C6EDB" w:rsidP="00F676B2">
            <w:pPr>
              <w:widowControl w:val="0"/>
              <w:spacing w:after="0" w:line="240" w:lineRule="auto"/>
              <w:rPr>
                <w:spacing w:val="20"/>
                <w:sz w:val="24"/>
                <w:szCs w:val="24"/>
              </w:rPr>
            </w:pPr>
            <w:r w:rsidRPr="00F676B2">
              <w:rPr>
                <w:sz w:val="24"/>
                <w:szCs w:val="24"/>
              </w:rPr>
              <w:t>Козлова Е.Г.</w:t>
            </w:r>
          </w:p>
        </w:tc>
        <w:tc>
          <w:tcPr>
            <w:tcW w:w="0" w:type="auto"/>
          </w:tcPr>
          <w:p w:rsidR="009C6EDB" w:rsidRPr="00F676B2" w:rsidRDefault="009C6EDB" w:rsidP="00F676B2">
            <w:pPr>
              <w:widowControl w:val="0"/>
              <w:spacing w:after="0" w:line="240" w:lineRule="auto"/>
              <w:rPr>
                <w:spacing w:val="20"/>
                <w:sz w:val="24"/>
                <w:szCs w:val="24"/>
              </w:rPr>
            </w:pPr>
            <w:r w:rsidRPr="00F676B2">
              <w:rPr>
                <w:sz w:val="24"/>
                <w:szCs w:val="24"/>
              </w:rPr>
              <w:t>Инфоурок</w:t>
            </w:r>
            <w:r w:rsidRPr="00F676B2">
              <w:rPr>
                <w:sz w:val="24"/>
                <w:szCs w:val="24"/>
                <w:lang w:val="en-US"/>
              </w:rPr>
              <w:t>.</w:t>
            </w:r>
            <w:r w:rsidRPr="00F676B2">
              <w:rPr>
                <w:sz w:val="24"/>
                <w:szCs w:val="24"/>
              </w:rPr>
              <w:t>ру</w:t>
            </w:r>
          </w:p>
        </w:tc>
      </w:tr>
      <w:tr w:rsidR="009C6EDB" w:rsidRPr="00F676B2" w:rsidTr="00F676B2">
        <w:tc>
          <w:tcPr>
            <w:tcW w:w="0" w:type="auto"/>
          </w:tcPr>
          <w:p w:rsidR="009C6EDB" w:rsidRPr="00F676B2" w:rsidRDefault="009C6EDB" w:rsidP="00F676B2">
            <w:pPr>
              <w:widowControl w:val="0"/>
              <w:spacing w:after="0" w:line="240" w:lineRule="auto"/>
              <w:rPr>
                <w:spacing w:val="20"/>
                <w:sz w:val="24"/>
                <w:szCs w:val="24"/>
              </w:rPr>
            </w:pPr>
            <w:r w:rsidRPr="00F676B2">
              <w:rPr>
                <w:spacing w:val="20"/>
                <w:sz w:val="24"/>
                <w:szCs w:val="24"/>
              </w:rPr>
              <w:t>5</w:t>
            </w:r>
          </w:p>
        </w:tc>
        <w:tc>
          <w:tcPr>
            <w:tcW w:w="0" w:type="auto"/>
          </w:tcPr>
          <w:p w:rsidR="009C6EDB" w:rsidRPr="00F676B2" w:rsidRDefault="009C6EDB" w:rsidP="00F676B2">
            <w:pPr>
              <w:spacing w:after="0" w:line="240" w:lineRule="auto"/>
              <w:rPr>
                <w:sz w:val="24"/>
                <w:szCs w:val="24"/>
              </w:rPr>
            </w:pPr>
            <w:r w:rsidRPr="00F676B2">
              <w:rPr>
                <w:sz w:val="24"/>
                <w:szCs w:val="24"/>
              </w:rPr>
              <w:t>«Эффективные технологии формирования метапредметных образовательных результатов»</w:t>
            </w:r>
          </w:p>
        </w:tc>
        <w:tc>
          <w:tcPr>
            <w:tcW w:w="0" w:type="auto"/>
          </w:tcPr>
          <w:p w:rsidR="009C6EDB" w:rsidRPr="00F676B2" w:rsidRDefault="009C6EDB" w:rsidP="00F676B2">
            <w:pPr>
              <w:widowControl w:val="0"/>
              <w:spacing w:after="0" w:line="240" w:lineRule="auto"/>
              <w:rPr>
                <w:spacing w:val="20"/>
                <w:sz w:val="24"/>
                <w:szCs w:val="24"/>
              </w:rPr>
            </w:pPr>
            <w:r w:rsidRPr="00F676B2">
              <w:rPr>
                <w:sz w:val="24"/>
                <w:szCs w:val="24"/>
              </w:rPr>
              <w:t>Козлова Е.Г.</w:t>
            </w:r>
          </w:p>
        </w:tc>
        <w:tc>
          <w:tcPr>
            <w:tcW w:w="0" w:type="auto"/>
          </w:tcPr>
          <w:p w:rsidR="009C6EDB" w:rsidRPr="00F676B2" w:rsidRDefault="009C6EDB" w:rsidP="00F676B2">
            <w:pPr>
              <w:widowControl w:val="0"/>
              <w:spacing w:after="0" w:line="240" w:lineRule="auto"/>
              <w:rPr>
                <w:spacing w:val="20"/>
                <w:sz w:val="24"/>
                <w:szCs w:val="24"/>
              </w:rPr>
            </w:pPr>
            <w:r w:rsidRPr="00F676B2">
              <w:rPr>
                <w:sz w:val="24"/>
                <w:szCs w:val="24"/>
              </w:rPr>
              <w:t>Мультиурок</w:t>
            </w:r>
            <w:r w:rsidRPr="00F676B2">
              <w:rPr>
                <w:sz w:val="24"/>
                <w:szCs w:val="24"/>
                <w:lang w:val="en-US"/>
              </w:rPr>
              <w:t>.</w:t>
            </w:r>
            <w:r w:rsidRPr="00F676B2">
              <w:rPr>
                <w:sz w:val="24"/>
                <w:szCs w:val="24"/>
              </w:rPr>
              <w:t>ру</w:t>
            </w:r>
          </w:p>
        </w:tc>
      </w:tr>
      <w:tr w:rsidR="009C6EDB" w:rsidRPr="00F676B2" w:rsidTr="00F676B2">
        <w:tc>
          <w:tcPr>
            <w:tcW w:w="0" w:type="auto"/>
          </w:tcPr>
          <w:p w:rsidR="009C6EDB" w:rsidRPr="00F676B2" w:rsidRDefault="009C6EDB" w:rsidP="00F676B2">
            <w:pPr>
              <w:widowControl w:val="0"/>
              <w:spacing w:after="0" w:line="240" w:lineRule="auto"/>
              <w:rPr>
                <w:spacing w:val="20"/>
                <w:sz w:val="24"/>
                <w:szCs w:val="24"/>
              </w:rPr>
            </w:pPr>
            <w:r w:rsidRPr="00F676B2">
              <w:rPr>
                <w:spacing w:val="20"/>
                <w:sz w:val="24"/>
                <w:szCs w:val="24"/>
              </w:rPr>
              <w:t>6</w:t>
            </w:r>
          </w:p>
        </w:tc>
        <w:tc>
          <w:tcPr>
            <w:tcW w:w="0" w:type="auto"/>
          </w:tcPr>
          <w:p w:rsidR="009C6EDB" w:rsidRPr="00F676B2" w:rsidRDefault="009C6EDB" w:rsidP="00F676B2">
            <w:pPr>
              <w:spacing w:after="0" w:line="240" w:lineRule="auto"/>
              <w:rPr>
                <w:sz w:val="24"/>
                <w:szCs w:val="24"/>
              </w:rPr>
            </w:pPr>
            <w:r w:rsidRPr="00F676B2">
              <w:rPr>
                <w:sz w:val="24"/>
                <w:szCs w:val="24"/>
              </w:rPr>
              <w:t>«Применение ТРКМ в образовательном процессе начальной школы в условиях реализации ФГОС»</w:t>
            </w:r>
          </w:p>
        </w:tc>
        <w:tc>
          <w:tcPr>
            <w:tcW w:w="0" w:type="auto"/>
          </w:tcPr>
          <w:p w:rsidR="009C6EDB" w:rsidRPr="00F676B2" w:rsidRDefault="009C6EDB" w:rsidP="00F676B2">
            <w:pPr>
              <w:spacing w:after="0" w:line="240" w:lineRule="auto"/>
              <w:rPr>
                <w:sz w:val="24"/>
                <w:szCs w:val="24"/>
              </w:rPr>
            </w:pPr>
            <w:r w:rsidRPr="00F676B2">
              <w:rPr>
                <w:sz w:val="24"/>
                <w:szCs w:val="24"/>
              </w:rPr>
              <w:t>Подгорнова Т.В.</w:t>
            </w:r>
          </w:p>
        </w:tc>
        <w:tc>
          <w:tcPr>
            <w:tcW w:w="0" w:type="auto"/>
          </w:tcPr>
          <w:p w:rsidR="009C6EDB" w:rsidRPr="00F676B2" w:rsidRDefault="009C6EDB" w:rsidP="00F676B2">
            <w:pPr>
              <w:spacing w:after="0" w:line="240" w:lineRule="auto"/>
              <w:rPr>
                <w:sz w:val="24"/>
                <w:szCs w:val="24"/>
                <w:lang w:val="en-US"/>
              </w:rPr>
            </w:pPr>
            <w:r w:rsidRPr="00F676B2">
              <w:rPr>
                <w:sz w:val="24"/>
                <w:szCs w:val="24"/>
                <w:lang w:val="en-US"/>
              </w:rPr>
              <w:t>Infourok</w:t>
            </w:r>
            <w:r w:rsidRPr="00F676B2">
              <w:rPr>
                <w:sz w:val="24"/>
                <w:szCs w:val="24"/>
              </w:rPr>
              <w:t xml:space="preserve">. </w:t>
            </w:r>
            <w:r w:rsidRPr="00F676B2">
              <w:rPr>
                <w:sz w:val="24"/>
                <w:szCs w:val="24"/>
                <w:lang w:val="en-US"/>
              </w:rPr>
              <w:t>ru</w:t>
            </w:r>
          </w:p>
        </w:tc>
      </w:tr>
      <w:tr w:rsidR="009C6EDB" w:rsidRPr="00F676B2" w:rsidTr="00F676B2">
        <w:tc>
          <w:tcPr>
            <w:tcW w:w="0" w:type="auto"/>
          </w:tcPr>
          <w:p w:rsidR="009C6EDB" w:rsidRPr="00F676B2" w:rsidRDefault="009C6EDB" w:rsidP="00F676B2">
            <w:pPr>
              <w:widowControl w:val="0"/>
              <w:spacing w:after="0" w:line="240" w:lineRule="auto"/>
              <w:rPr>
                <w:spacing w:val="20"/>
                <w:sz w:val="24"/>
                <w:szCs w:val="24"/>
              </w:rPr>
            </w:pPr>
            <w:r w:rsidRPr="00F676B2">
              <w:rPr>
                <w:spacing w:val="20"/>
                <w:sz w:val="24"/>
                <w:szCs w:val="24"/>
              </w:rPr>
              <w:t>7</w:t>
            </w:r>
          </w:p>
        </w:tc>
        <w:tc>
          <w:tcPr>
            <w:tcW w:w="0" w:type="auto"/>
          </w:tcPr>
          <w:p w:rsidR="009C6EDB" w:rsidRPr="00F676B2" w:rsidRDefault="009C6EDB" w:rsidP="00F676B2">
            <w:pPr>
              <w:spacing w:after="0" w:line="240" w:lineRule="auto"/>
              <w:rPr>
                <w:sz w:val="24"/>
                <w:szCs w:val="24"/>
              </w:rPr>
            </w:pPr>
            <w:r w:rsidRPr="00F676B2">
              <w:rPr>
                <w:sz w:val="24"/>
                <w:szCs w:val="24"/>
              </w:rPr>
              <w:t>Урок русского языка на тему: «Предлоги и междометия»</w:t>
            </w:r>
          </w:p>
        </w:tc>
        <w:tc>
          <w:tcPr>
            <w:tcW w:w="0" w:type="auto"/>
          </w:tcPr>
          <w:p w:rsidR="009C6EDB" w:rsidRPr="00F676B2" w:rsidRDefault="009C6EDB" w:rsidP="00F676B2">
            <w:pPr>
              <w:spacing w:after="0" w:line="240" w:lineRule="auto"/>
              <w:rPr>
                <w:sz w:val="24"/>
                <w:szCs w:val="24"/>
              </w:rPr>
            </w:pPr>
            <w:r w:rsidRPr="00F676B2">
              <w:rPr>
                <w:sz w:val="24"/>
                <w:szCs w:val="24"/>
              </w:rPr>
              <w:t>Подгорнова Т.В.</w:t>
            </w:r>
          </w:p>
        </w:tc>
        <w:tc>
          <w:tcPr>
            <w:tcW w:w="0" w:type="auto"/>
          </w:tcPr>
          <w:p w:rsidR="009C6EDB" w:rsidRPr="00F676B2" w:rsidRDefault="009C6EDB" w:rsidP="00F676B2">
            <w:pPr>
              <w:spacing w:after="0" w:line="240" w:lineRule="auto"/>
              <w:rPr>
                <w:sz w:val="24"/>
                <w:szCs w:val="24"/>
                <w:lang w:val="en-US"/>
              </w:rPr>
            </w:pPr>
            <w:r w:rsidRPr="00F676B2">
              <w:rPr>
                <w:sz w:val="24"/>
                <w:szCs w:val="24"/>
                <w:lang w:val="en-US"/>
              </w:rPr>
              <w:t>Infourok</w:t>
            </w:r>
            <w:r w:rsidRPr="00F676B2">
              <w:rPr>
                <w:sz w:val="24"/>
                <w:szCs w:val="24"/>
              </w:rPr>
              <w:t xml:space="preserve">. </w:t>
            </w:r>
            <w:r w:rsidRPr="00F676B2">
              <w:rPr>
                <w:sz w:val="24"/>
                <w:szCs w:val="24"/>
                <w:lang w:val="en-US"/>
              </w:rPr>
              <w:t>ru</w:t>
            </w:r>
          </w:p>
        </w:tc>
      </w:tr>
      <w:tr w:rsidR="009C6EDB" w:rsidRPr="00F676B2" w:rsidTr="00F676B2">
        <w:tc>
          <w:tcPr>
            <w:tcW w:w="0" w:type="auto"/>
          </w:tcPr>
          <w:p w:rsidR="009C6EDB" w:rsidRPr="00F676B2" w:rsidRDefault="009C6EDB" w:rsidP="00F676B2">
            <w:pPr>
              <w:widowControl w:val="0"/>
              <w:spacing w:after="0" w:line="240" w:lineRule="auto"/>
              <w:rPr>
                <w:spacing w:val="20"/>
                <w:sz w:val="24"/>
                <w:szCs w:val="24"/>
              </w:rPr>
            </w:pPr>
            <w:r w:rsidRPr="00F676B2">
              <w:rPr>
                <w:spacing w:val="20"/>
                <w:sz w:val="24"/>
                <w:szCs w:val="24"/>
              </w:rPr>
              <w:t>8</w:t>
            </w:r>
          </w:p>
        </w:tc>
        <w:tc>
          <w:tcPr>
            <w:tcW w:w="0" w:type="auto"/>
          </w:tcPr>
          <w:p w:rsidR="009C6EDB" w:rsidRPr="00F676B2" w:rsidRDefault="009C6EDB" w:rsidP="00F676B2">
            <w:pPr>
              <w:spacing w:after="0" w:line="240" w:lineRule="auto"/>
              <w:rPr>
                <w:sz w:val="24"/>
                <w:szCs w:val="24"/>
              </w:rPr>
            </w:pPr>
            <w:r w:rsidRPr="00F676B2">
              <w:rPr>
                <w:sz w:val="24"/>
                <w:szCs w:val="24"/>
              </w:rPr>
              <w:t>«Проектная деятельность в воспитательной работе как средство самореализации школьников»</w:t>
            </w:r>
          </w:p>
        </w:tc>
        <w:tc>
          <w:tcPr>
            <w:tcW w:w="0" w:type="auto"/>
          </w:tcPr>
          <w:p w:rsidR="009C6EDB" w:rsidRPr="00F676B2" w:rsidRDefault="009C6EDB" w:rsidP="00F676B2">
            <w:pPr>
              <w:spacing w:after="0" w:line="240" w:lineRule="auto"/>
              <w:rPr>
                <w:sz w:val="24"/>
                <w:szCs w:val="24"/>
              </w:rPr>
            </w:pPr>
            <w:r w:rsidRPr="00F676B2">
              <w:rPr>
                <w:sz w:val="24"/>
                <w:szCs w:val="24"/>
              </w:rPr>
              <w:t>Подгорнова Т.В.</w:t>
            </w:r>
          </w:p>
        </w:tc>
        <w:tc>
          <w:tcPr>
            <w:tcW w:w="0" w:type="auto"/>
          </w:tcPr>
          <w:p w:rsidR="009C6EDB" w:rsidRPr="00F676B2" w:rsidRDefault="009C6EDB" w:rsidP="00F676B2">
            <w:pPr>
              <w:spacing w:after="0" w:line="240" w:lineRule="auto"/>
              <w:rPr>
                <w:sz w:val="24"/>
                <w:szCs w:val="24"/>
                <w:lang w:val="en-US"/>
              </w:rPr>
            </w:pPr>
            <w:r w:rsidRPr="00F676B2">
              <w:rPr>
                <w:sz w:val="24"/>
                <w:szCs w:val="24"/>
                <w:lang w:val="en-US"/>
              </w:rPr>
              <w:t>Infourok</w:t>
            </w:r>
            <w:r w:rsidRPr="00F676B2">
              <w:rPr>
                <w:sz w:val="24"/>
                <w:szCs w:val="24"/>
              </w:rPr>
              <w:t xml:space="preserve">. </w:t>
            </w:r>
            <w:r w:rsidRPr="00F676B2">
              <w:rPr>
                <w:sz w:val="24"/>
                <w:szCs w:val="24"/>
                <w:lang w:val="en-US"/>
              </w:rPr>
              <w:t>ru</w:t>
            </w:r>
          </w:p>
        </w:tc>
      </w:tr>
      <w:tr w:rsidR="009C6EDB" w:rsidRPr="00F676B2" w:rsidTr="00F676B2">
        <w:tc>
          <w:tcPr>
            <w:tcW w:w="0" w:type="auto"/>
          </w:tcPr>
          <w:p w:rsidR="009C6EDB" w:rsidRPr="00F676B2" w:rsidRDefault="009C6EDB" w:rsidP="00F676B2">
            <w:pPr>
              <w:widowControl w:val="0"/>
              <w:spacing w:after="0" w:line="240" w:lineRule="auto"/>
              <w:rPr>
                <w:spacing w:val="20"/>
                <w:sz w:val="24"/>
                <w:szCs w:val="24"/>
              </w:rPr>
            </w:pPr>
            <w:r w:rsidRPr="00F676B2">
              <w:rPr>
                <w:spacing w:val="20"/>
                <w:sz w:val="24"/>
                <w:szCs w:val="24"/>
              </w:rPr>
              <w:t>9</w:t>
            </w:r>
          </w:p>
        </w:tc>
        <w:tc>
          <w:tcPr>
            <w:tcW w:w="0" w:type="auto"/>
          </w:tcPr>
          <w:p w:rsidR="009C6EDB" w:rsidRPr="00F676B2" w:rsidRDefault="009C6EDB" w:rsidP="00F676B2">
            <w:pPr>
              <w:spacing w:after="0" w:line="240" w:lineRule="auto"/>
              <w:rPr>
                <w:sz w:val="24"/>
                <w:szCs w:val="24"/>
              </w:rPr>
            </w:pPr>
            <w:r w:rsidRPr="00F676B2">
              <w:rPr>
                <w:sz w:val="24"/>
                <w:szCs w:val="24"/>
              </w:rPr>
              <w:t>Олимпиадные задания по русскому языку</w:t>
            </w:r>
          </w:p>
        </w:tc>
        <w:tc>
          <w:tcPr>
            <w:tcW w:w="0" w:type="auto"/>
          </w:tcPr>
          <w:p w:rsidR="009C6EDB" w:rsidRPr="00F676B2" w:rsidRDefault="009C6EDB" w:rsidP="00F676B2">
            <w:pPr>
              <w:spacing w:after="0" w:line="240" w:lineRule="auto"/>
              <w:rPr>
                <w:sz w:val="24"/>
                <w:szCs w:val="24"/>
              </w:rPr>
            </w:pPr>
            <w:r w:rsidRPr="00F676B2">
              <w:rPr>
                <w:sz w:val="24"/>
                <w:szCs w:val="24"/>
              </w:rPr>
              <w:t>Подгорнова Т.В.</w:t>
            </w:r>
          </w:p>
        </w:tc>
        <w:tc>
          <w:tcPr>
            <w:tcW w:w="0" w:type="auto"/>
          </w:tcPr>
          <w:p w:rsidR="009C6EDB" w:rsidRPr="00F676B2" w:rsidRDefault="009C6EDB" w:rsidP="00F676B2">
            <w:pPr>
              <w:spacing w:after="0" w:line="240" w:lineRule="auto"/>
              <w:rPr>
                <w:sz w:val="24"/>
                <w:szCs w:val="24"/>
                <w:lang w:val="en-US"/>
              </w:rPr>
            </w:pPr>
            <w:r w:rsidRPr="00F676B2">
              <w:rPr>
                <w:sz w:val="24"/>
                <w:szCs w:val="24"/>
                <w:lang w:val="en-US"/>
              </w:rPr>
              <w:t>Infourok</w:t>
            </w:r>
            <w:r w:rsidRPr="00F676B2">
              <w:rPr>
                <w:sz w:val="24"/>
                <w:szCs w:val="24"/>
              </w:rPr>
              <w:t xml:space="preserve">. </w:t>
            </w:r>
            <w:r w:rsidRPr="00F676B2">
              <w:rPr>
                <w:sz w:val="24"/>
                <w:szCs w:val="24"/>
                <w:lang w:val="en-US"/>
              </w:rPr>
              <w:t>ru</w:t>
            </w:r>
          </w:p>
        </w:tc>
      </w:tr>
      <w:tr w:rsidR="009C6EDB" w:rsidRPr="00F676B2" w:rsidTr="00F676B2">
        <w:tc>
          <w:tcPr>
            <w:tcW w:w="0" w:type="auto"/>
          </w:tcPr>
          <w:p w:rsidR="009C6EDB" w:rsidRPr="00F676B2" w:rsidRDefault="009C6EDB" w:rsidP="00F676B2">
            <w:pPr>
              <w:widowControl w:val="0"/>
              <w:spacing w:after="0" w:line="240" w:lineRule="auto"/>
              <w:rPr>
                <w:spacing w:val="20"/>
                <w:sz w:val="24"/>
                <w:szCs w:val="24"/>
              </w:rPr>
            </w:pPr>
            <w:r w:rsidRPr="00F676B2">
              <w:rPr>
                <w:spacing w:val="20"/>
                <w:sz w:val="24"/>
                <w:szCs w:val="24"/>
              </w:rPr>
              <w:t>10</w:t>
            </w:r>
          </w:p>
        </w:tc>
        <w:tc>
          <w:tcPr>
            <w:tcW w:w="0" w:type="auto"/>
          </w:tcPr>
          <w:p w:rsidR="009C6EDB" w:rsidRPr="00F676B2" w:rsidRDefault="009C6EDB" w:rsidP="00F676B2">
            <w:pPr>
              <w:spacing w:after="0" w:line="240" w:lineRule="auto"/>
              <w:rPr>
                <w:sz w:val="24"/>
                <w:szCs w:val="24"/>
              </w:rPr>
            </w:pPr>
            <w:r w:rsidRPr="00F676B2">
              <w:rPr>
                <w:sz w:val="24"/>
                <w:szCs w:val="24"/>
              </w:rPr>
              <w:t>Технологическая карта урока по окружающему миру «Все профессии важны»</w:t>
            </w:r>
          </w:p>
        </w:tc>
        <w:tc>
          <w:tcPr>
            <w:tcW w:w="0" w:type="auto"/>
          </w:tcPr>
          <w:p w:rsidR="009C6EDB" w:rsidRPr="00F676B2" w:rsidRDefault="009C6EDB" w:rsidP="00F676B2">
            <w:pPr>
              <w:spacing w:after="0" w:line="240" w:lineRule="auto"/>
              <w:rPr>
                <w:sz w:val="24"/>
                <w:szCs w:val="24"/>
              </w:rPr>
            </w:pPr>
            <w:r w:rsidRPr="00F676B2">
              <w:rPr>
                <w:sz w:val="24"/>
                <w:szCs w:val="24"/>
              </w:rPr>
              <w:t>Брызгалина Н.И.</w:t>
            </w:r>
          </w:p>
        </w:tc>
        <w:tc>
          <w:tcPr>
            <w:tcW w:w="0" w:type="auto"/>
          </w:tcPr>
          <w:p w:rsidR="009C6EDB" w:rsidRPr="00F676B2" w:rsidRDefault="009C6EDB" w:rsidP="00F676B2">
            <w:pPr>
              <w:spacing w:after="0" w:line="240" w:lineRule="auto"/>
              <w:rPr>
                <w:sz w:val="24"/>
                <w:szCs w:val="24"/>
              </w:rPr>
            </w:pPr>
            <w:r w:rsidRPr="00F676B2">
              <w:rPr>
                <w:sz w:val="24"/>
                <w:szCs w:val="24"/>
                <w:lang w:val="en-US"/>
              </w:rPr>
              <w:t>Infourok</w:t>
            </w:r>
            <w:r w:rsidRPr="00F676B2">
              <w:rPr>
                <w:sz w:val="24"/>
                <w:szCs w:val="24"/>
              </w:rPr>
              <w:t xml:space="preserve">. </w:t>
            </w:r>
            <w:r w:rsidRPr="00F676B2">
              <w:rPr>
                <w:sz w:val="24"/>
                <w:szCs w:val="24"/>
                <w:lang w:val="en-US"/>
              </w:rPr>
              <w:t>ru</w:t>
            </w:r>
          </w:p>
        </w:tc>
      </w:tr>
    </w:tbl>
    <w:p w:rsidR="009C6EDB" w:rsidRDefault="009C6EDB" w:rsidP="000704C5">
      <w:pPr>
        <w:pStyle w:val="ListParagraph"/>
        <w:ind w:left="0"/>
        <w:jc w:val="both"/>
        <w:rPr>
          <w:b/>
        </w:rPr>
      </w:pPr>
    </w:p>
    <w:p w:rsidR="009C6EDB" w:rsidRDefault="009C6EDB" w:rsidP="000704C5">
      <w:pPr>
        <w:pStyle w:val="ListParagraph"/>
        <w:ind w:left="0"/>
        <w:jc w:val="both"/>
      </w:pPr>
      <w:r w:rsidRPr="000704C5">
        <w:t>Открытые уроки</w:t>
      </w:r>
      <w:r>
        <w:t xml:space="preserve"> являются формой трансляции педагогического мастерства, творческого отчета о работе с применением современных педтехнологий. В прошедшем учебном году все учителя-предметники и воспитатель дошкольной группы дали открытые уроки:</w:t>
      </w:r>
    </w:p>
    <w:p w:rsidR="009C6EDB" w:rsidRDefault="009C6EDB" w:rsidP="000704C5">
      <w:pPr>
        <w:pStyle w:val="ListParagraph"/>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7"/>
        <w:gridCol w:w="4890"/>
        <w:gridCol w:w="1737"/>
        <w:gridCol w:w="1583"/>
      </w:tblGrid>
      <w:tr w:rsidR="009C6EDB" w:rsidRPr="00F676B2" w:rsidTr="00F676B2">
        <w:tc>
          <w:tcPr>
            <w:tcW w:w="950" w:type="pct"/>
          </w:tcPr>
          <w:p w:rsidR="009C6EDB" w:rsidRPr="00F676B2" w:rsidRDefault="009C6EDB" w:rsidP="00F676B2">
            <w:pPr>
              <w:pStyle w:val="ListParagraph"/>
              <w:spacing w:after="0" w:line="240" w:lineRule="auto"/>
              <w:ind w:left="0"/>
              <w:rPr>
                <w:sz w:val="24"/>
                <w:szCs w:val="24"/>
              </w:rPr>
            </w:pPr>
            <w:r w:rsidRPr="00F676B2">
              <w:rPr>
                <w:sz w:val="24"/>
                <w:szCs w:val="24"/>
              </w:rPr>
              <w:t>Ф.И.О. учителя</w:t>
            </w:r>
          </w:p>
          <w:p w:rsidR="009C6EDB" w:rsidRPr="00F676B2" w:rsidRDefault="009C6EDB" w:rsidP="00F676B2">
            <w:pPr>
              <w:pStyle w:val="ListParagraph"/>
              <w:spacing w:after="0" w:line="240" w:lineRule="auto"/>
              <w:ind w:left="0"/>
              <w:rPr>
                <w:sz w:val="24"/>
                <w:szCs w:val="24"/>
              </w:rPr>
            </w:pPr>
          </w:p>
        </w:tc>
        <w:tc>
          <w:tcPr>
            <w:tcW w:w="2412" w:type="pct"/>
          </w:tcPr>
          <w:p w:rsidR="009C6EDB" w:rsidRPr="00F676B2" w:rsidRDefault="009C6EDB" w:rsidP="00F676B2">
            <w:pPr>
              <w:pStyle w:val="ListParagraph"/>
              <w:spacing w:after="0" w:line="240" w:lineRule="auto"/>
              <w:ind w:left="0"/>
              <w:rPr>
                <w:sz w:val="24"/>
                <w:szCs w:val="24"/>
              </w:rPr>
            </w:pPr>
            <w:r w:rsidRPr="00F676B2">
              <w:rPr>
                <w:sz w:val="24"/>
                <w:szCs w:val="24"/>
              </w:rPr>
              <w:t>Тема урока</w:t>
            </w:r>
          </w:p>
        </w:tc>
        <w:tc>
          <w:tcPr>
            <w:tcW w:w="857" w:type="pct"/>
          </w:tcPr>
          <w:p w:rsidR="009C6EDB" w:rsidRPr="00F676B2" w:rsidRDefault="009C6EDB" w:rsidP="00F676B2">
            <w:pPr>
              <w:pStyle w:val="ListParagraph"/>
              <w:spacing w:after="0" w:line="240" w:lineRule="auto"/>
              <w:ind w:left="0"/>
              <w:rPr>
                <w:sz w:val="24"/>
                <w:szCs w:val="24"/>
              </w:rPr>
            </w:pPr>
            <w:r w:rsidRPr="00F676B2">
              <w:rPr>
                <w:sz w:val="24"/>
                <w:szCs w:val="24"/>
              </w:rPr>
              <w:t>Предмет</w:t>
            </w:r>
          </w:p>
        </w:tc>
        <w:tc>
          <w:tcPr>
            <w:tcW w:w="782" w:type="pct"/>
          </w:tcPr>
          <w:p w:rsidR="009C6EDB" w:rsidRPr="00F676B2" w:rsidRDefault="009C6EDB" w:rsidP="00F676B2">
            <w:pPr>
              <w:pStyle w:val="ListParagraph"/>
              <w:spacing w:after="0" w:line="240" w:lineRule="auto"/>
              <w:ind w:left="0"/>
              <w:rPr>
                <w:sz w:val="24"/>
                <w:szCs w:val="24"/>
              </w:rPr>
            </w:pPr>
            <w:r w:rsidRPr="00F676B2">
              <w:rPr>
                <w:sz w:val="24"/>
                <w:szCs w:val="24"/>
              </w:rPr>
              <w:t>Класс</w:t>
            </w:r>
          </w:p>
        </w:tc>
      </w:tr>
      <w:tr w:rsidR="009C6EDB" w:rsidRPr="00F676B2" w:rsidTr="00F676B2">
        <w:tc>
          <w:tcPr>
            <w:tcW w:w="950" w:type="pct"/>
          </w:tcPr>
          <w:p w:rsidR="009C6EDB" w:rsidRPr="00F676B2" w:rsidRDefault="009C6EDB" w:rsidP="00F676B2">
            <w:pPr>
              <w:pStyle w:val="ListParagraph"/>
              <w:spacing w:after="0" w:line="240" w:lineRule="auto"/>
              <w:ind w:left="0"/>
              <w:rPr>
                <w:sz w:val="24"/>
                <w:szCs w:val="24"/>
              </w:rPr>
            </w:pPr>
            <w:r w:rsidRPr="00F676B2">
              <w:rPr>
                <w:sz w:val="24"/>
                <w:szCs w:val="24"/>
              </w:rPr>
              <w:t>Подгорнова Т.В.</w:t>
            </w:r>
          </w:p>
        </w:tc>
        <w:tc>
          <w:tcPr>
            <w:tcW w:w="2412" w:type="pct"/>
          </w:tcPr>
          <w:p w:rsidR="009C6EDB" w:rsidRPr="00F676B2" w:rsidRDefault="009C6EDB" w:rsidP="00F676B2">
            <w:pPr>
              <w:pStyle w:val="ListParagraph"/>
              <w:spacing w:after="0" w:line="240" w:lineRule="auto"/>
              <w:ind w:left="0"/>
              <w:rPr>
                <w:sz w:val="24"/>
                <w:szCs w:val="24"/>
              </w:rPr>
            </w:pPr>
            <w:r w:rsidRPr="00F676B2">
              <w:rPr>
                <w:sz w:val="24"/>
                <w:szCs w:val="24"/>
              </w:rPr>
              <w:t>«Словарные слова»</w:t>
            </w:r>
          </w:p>
        </w:tc>
        <w:tc>
          <w:tcPr>
            <w:tcW w:w="857" w:type="pct"/>
          </w:tcPr>
          <w:p w:rsidR="009C6EDB" w:rsidRPr="00F676B2" w:rsidRDefault="009C6EDB" w:rsidP="00F676B2">
            <w:pPr>
              <w:pStyle w:val="ListParagraph"/>
              <w:spacing w:after="0" w:line="240" w:lineRule="auto"/>
              <w:ind w:left="0"/>
              <w:rPr>
                <w:sz w:val="24"/>
                <w:szCs w:val="24"/>
              </w:rPr>
            </w:pPr>
            <w:r w:rsidRPr="00F676B2">
              <w:rPr>
                <w:sz w:val="24"/>
                <w:szCs w:val="24"/>
              </w:rPr>
              <w:t>Русский язык</w:t>
            </w:r>
          </w:p>
        </w:tc>
        <w:tc>
          <w:tcPr>
            <w:tcW w:w="782" w:type="pct"/>
          </w:tcPr>
          <w:p w:rsidR="009C6EDB" w:rsidRPr="00F676B2" w:rsidRDefault="009C6EDB" w:rsidP="00F676B2">
            <w:pPr>
              <w:pStyle w:val="ListParagraph"/>
              <w:spacing w:after="0" w:line="240" w:lineRule="auto"/>
              <w:ind w:left="0"/>
              <w:rPr>
                <w:sz w:val="24"/>
                <w:szCs w:val="24"/>
              </w:rPr>
            </w:pPr>
            <w:r w:rsidRPr="00F676B2">
              <w:rPr>
                <w:sz w:val="24"/>
                <w:szCs w:val="24"/>
              </w:rPr>
              <w:t>2</w:t>
            </w:r>
          </w:p>
        </w:tc>
      </w:tr>
      <w:tr w:rsidR="009C6EDB" w:rsidRPr="00F676B2" w:rsidTr="00F676B2">
        <w:tc>
          <w:tcPr>
            <w:tcW w:w="950" w:type="pct"/>
          </w:tcPr>
          <w:p w:rsidR="009C6EDB" w:rsidRPr="00F676B2" w:rsidRDefault="009C6EDB" w:rsidP="00F676B2">
            <w:pPr>
              <w:pStyle w:val="ListParagraph"/>
              <w:spacing w:after="0" w:line="240" w:lineRule="auto"/>
              <w:ind w:left="0"/>
              <w:rPr>
                <w:sz w:val="24"/>
                <w:szCs w:val="24"/>
              </w:rPr>
            </w:pPr>
            <w:r w:rsidRPr="00F676B2">
              <w:rPr>
                <w:sz w:val="24"/>
                <w:szCs w:val="24"/>
              </w:rPr>
              <w:t>Копцева Т.Н.</w:t>
            </w:r>
          </w:p>
        </w:tc>
        <w:tc>
          <w:tcPr>
            <w:tcW w:w="2412" w:type="pct"/>
          </w:tcPr>
          <w:p w:rsidR="009C6EDB" w:rsidRPr="00F676B2" w:rsidRDefault="009C6EDB" w:rsidP="00F676B2">
            <w:pPr>
              <w:pStyle w:val="ListParagraph"/>
              <w:spacing w:after="0" w:line="240" w:lineRule="auto"/>
              <w:ind w:left="0"/>
              <w:rPr>
                <w:sz w:val="24"/>
                <w:szCs w:val="24"/>
              </w:rPr>
            </w:pPr>
            <w:r w:rsidRPr="00F676B2">
              <w:rPr>
                <w:sz w:val="24"/>
                <w:szCs w:val="24"/>
              </w:rPr>
              <w:t>«Количественные числительные от 1 до 12»</w:t>
            </w:r>
          </w:p>
        </w:tc>
        <w:tc>
          <w:tcPr>
            <w:tcW w:w="857" w:type="pct"/>
          </w:tcPr>
          <w:p w:rsidR="009C6EDB" w:rsidRPr="00F676B2" w:rsidRDefault="009C6EDB" w:rsidP="00F676B2">
            <w:pPr>
              <w:pStyle w:val="ListParagraph"/>
              <w:spacing w:after="0" w:line="240" w:lineRule="auto"/>
              <w:ind w:left="0"/>
              <w:rPr>
                <w:sz w:val="24"/>
                <w:szCs w:val="24"/>
              </w:rPr>
            </w:pPr>
            <w:r w:rsidRPr="00F676B2">
              <w:rPr>
                <w:sz w:val="24"/>
                <w:szCs w:val="24"/>
              </w:rPr>
              <w:t>Английский язык</w:t>
            </w:r>
          </w:p>
        </w:tc>
        <w:tc>
          <w:tcPr>
            <w:tcW w:w="782" w:type="pct"/>
          </w:tcPr>
          <w:p w:rsidR="009C6EDB" w:rsidRPr="00F676B2" w:rsidRDefault="009C6EDB" w:rsidP="00F676B2">
            <w:pPr>
              <w:pStyle w:val="ListParagraph"/>
              <w:spacing w:after="0" w:line="240" w:lineRule="auto"/>
              <w:ind w:left="0"/>
              <w:rPr>
                <w:sz w:val="24"/>
                <w:szCs w:val="24"/>
              </w:rPr>
            </w:pPr>
            <w:r w:rsidRPr="00F676B2">
              <w:rPr>
                <w:sz w:val="24"/>
                <w:szCs w:val="24"/>
              </w:rPr>
              <w:t>2</w:t>
            </w:r>
          </w:p>
        </w:tc>
      </w:tr>
      <w:tr w:rsidR="009C6EDB" w:rsidRPr="00F676B2" w:rsidTr="00F676B2">
        <w:tc>
          <w:tcPr>
            <w:tcW w:w="950" w:type="pct"/>
          </w:tcPr>
          <w:p w:rsidR="009C6EDB" w:rsidRPr="00F676B2" w:rsidRDefault="009C6EDB" w:rsidP="00F676B2">
            <w:pPr>
              <w:pStyle w:val="ListParagraph"/>
              <w:spacing w:after="0" w:line="240" w:lineRule="auto"/>
              <w:ind w:left="0"/>
              <w:rPr>
                <w:sz w:val="24"/>
                <w:szCs w:val="24"/>
              </w:rPr>
            </w:pPr>
            <w:r w:rsidRPr="00F676B2">
              <w:rPr>
                <w:sz w:val="24"/>
                <w:szCs w:val="24"/>
              </w:rPr>
              <w:t>Чернова М.В.</w:t>
            </w:r>
          </w:p>
        </w:tc>
        <w:tc>
          <w:tcPr>
            <w:tcW w:w="2412" w:type="pct"/>
          </w:tcPr>
          <w:p w:rsidR="009C6EDB" w:rsidRPr="00F676B2" w:rsidRDefault="009C6EDB" w:rsidP="00F676B2">
            <w:pPr>
              <w:pStyle w:val="ListParagraph"/>
              <w:spacing w:after="0" w:line="240" w:lineRule="auto"/>
              <w:ind w:left="0"/>
              <w:rPr>
                <w:sz w:val="24"/>
                <w:szCs w:val="24"/>
              </w:rPr>
            </w:pPr>
            <w:r w:rsidRPr="00F676B2">
              <w:rPr>
                <w:sz w:val="24"/>
                <w:szCs w:val="24"/>
              </w:rPr>
              <w:t>«Обобщение пройденного материала в ходе подготовки к ЕГЭ»</w:t>
            </w:r>
          </w:p>
        </w:tc>
        <w:tc>
          <w:tcPr>
            <w:tcW w:w="857" w:type="pct"/>
          </w:tcPr>
          <w:p w:rsidR="009C6EDB" w:rsidRPr="00F676B2" w:rsidRDefault="009C6EDB" w:rsidP="00F676B2">
            <w:pPr>
              <w:pStyle w:val="ListParagraph"/>
              <w:spacing w:after="0" w:line="240" w:lineRule="auto"/>
              <w:ind w:left="0"/>
              <w:rPr>
                <w:sz w:val="24"/>
                <w:szCs w:val="24"/>
              </w:rPr>
            </w:pPr>
            <w:r w:rsidRPr="00F676B2">
              <w:rPr>
                <w:sz w:val="24"/>
                <w:szCs w:val="24"/>
              </w:rPr>
              <w:t xml:space="preserve">Алгебра </w:t>
            </w:r>
          </w:p>
        </w:tc>
        <w:tc>
          <w:tcPr>
            <w:tcW w:w="782" w:type="pct"/>
          </w:tcPr>
          <w:p w:rsidR="009C6EDB" w:rsidRPr="00F676B2" w:rsidRDefault="009C6EDB" w:rsidP="00F676B2">
            <w:pPr>
              <w:pStyle w:val="ListParagraph"/>
              <w:spacing w:after="0" w:line="240" w:lineRule="auto"/>
              <w:ind w:left="0"/>
              <w:rPr>
                <w:sz w:val="24"/>
                <w:szCs w:val="24"/>
              </w:rPr>
            </w:pPr>
            <w:r w:rsidRPr="00F676B2">
              <w:rPr>
                <w:sz w:val="24"/>
                <w:szCs w:val="24"/>
              </w:rPr>
              <w:t>10,11</w:t>
            </w:r>
          </w:p>
        </w:tc>
      </w:tr>
      <w:tr w:rsidR="009C6EDB" w:rsidRPr="00F676B2" w:rsidTr="00F676B2">
        <w:tc>
          <w:tcPr>
            <w:tcW w:w="950" w:type="pct"/>
          </w:tcPr>
          <w:p w:rsidR="009C6EDB" w:rsidRPr="00F676B2" w:rsidRDefault="009C6EDB" w:rsidP="00F676B2">
            <w:pPr>
              <w:pStyle w:val="ListParagraph"/>
              <w:spacing w:after="0" w:line="240" w:lineRule="auto"/>
              <w:ind w:left="0"/>
              <w:rPr>
                <w:sz w:val="24"/>
                <w:szCs w:val="24"/>
              </w:rPr>
            </w:pPr>
            <w:r w:rsidRPr="00F676B2">
              <w:rPr>
                <w:sz w:val="24"/>
                <w:szCs w:val="24"/>
              </w:rPr>
              <w:t>Стець Г.А.</w:t>
            </w:r>
          </w:p>
        </w:tc>
        <w:tc>
          <w:tcPr>
            <w:tcW w:w="2412" w:type="pct"/>
          </w:tcPr>
          <w:p w:rsidR="009C6EDB" w:rsidRPr="00F676B2" w:rsidRDefault="009C6EDB" w:rsidP="00F676B2">
            <w:pPr>
              <w:pStyle w:val="ListParagraph"/>
              <w:spacing w:after="0" w:line="240" w:lineRule="auto"/>
              <w:ind w:left="0"/>
              <w:rPr>
                <w:sz w:val="24"/>
                <w:szCs w:val="24"/>
              </w:rPr>
            </w:pPr>
            <w:r w:rsidRPr="00F676B2">
              <w:rPr>
                <w:sz w:val="24"/>
                <w:szCs w:val="24"/>
              </w:rPr>
              <w:t>«Победа греков над персами в Марафонской бухте»</w:t>
            </w:r>
          </w:p>
        </w:tc>
        <w:tc>
          <w:tcPr>
            <w:tcW w:w="857" w:type="pct"/>
          </w:tcPr>
          <w:p w:rsidR="009C6EDB" w:rsidRPr="00F676B2" w:rsidRDefault="009C6EDB" w:rsidP="00F676B2">
            <w:pPr>
              <w:pStyle w:val="ListParagraph"/>
              <w:spacing w:after="0" w:line="240" w:lineRule="auto"/>
              <w:ind w:left="0"/>
              <w:rPr>
                <w:sz w:val="24"/>
                <w:szCs w:val="24"/>
              </w:rPr>
            </w:pPr>
            <w:r w:rsidRPr="00F676B2">
              <w:rPr>
                <w:sz w:val="24"/>
                <w:szCs w:val="24"/>
              </w:rPr>
              <w:t>История</w:t>
            </w:r>
          </w:p>
        </w:tc>
        <w:tc>
          <w:tcPr>
            <w:tcW w:w="782" w:type="pct"/>
          </w:tcPr>
          <w:p w:rsidR="009C6EDB" w:rsidRPr="00F676B2" w:rsidRDefault="009C6EDB" w:rsidP="00F676B2">
            <w:pPr>
              <w:pStyle w:val="ListParagraph"/>
              <w:spacing w:after="0" w:line="240" w:lineRule="auto"/>
              <w:ind w:left="0"/>
              <w:rPr>
                <w:sz w:val="24"/>
                <w:szCs w:val="24"/>
              </w:rPr>
            </w:pPr>
            <w:r w:rsidRPr="00F676B2">
              <w:rPr>
                <w:sz w:val="24"/>
                <w:szCs w:val="24"/>
              </w:rPr>
              <w:t>5</w:t>
            </w:r>
          </w:p>
        </w:tc>
      </w:tr>
      <w:tr w:rsidR="009C6EDB" w:rsidRPr="00F676B2" w:rsidTr="00F676B2">
        <w:tc>
          <w:tcPr>
            <w:tcW w:w="950" w:type="pct"/>
          </w:tcPr>
          <w:p w:rsidR="009C6EDB" w:rsidRPr="00F676B2" w:rsidRDefault="009C6EDB" w:rsidP="00F676B2">
            <w:pPr>
              <w:pStyle w:val="ListParagraph"/>
              <w:spacing w:after="0" w:line="240" w:lineRule="auto"/>
              <w:ind w:left="0"/>
              <w:rPr>
                <w:sz w:val="24"/>
                <w:szCs w:val="24"/>
              </w:rPr>
            </w:pPr>
            <w:r w:rsidRPr="00F676B2">
              <w:rPr>
                <w:sz w:val="24"/>
                <w:szCs w:val="24"/>
              </w:rPr>
              <w:t>Наумов А.Д.</w:t>
            </w:r>
          </w:p>
        </w:tc>
        <w:tc>
          <w:tcPr>
            <w:tcW w:w="2412" w:type="pct"/>
          </w:tcPr>
          <w:p w:rsidR="009C6EDB" w:rsidRPr="00F676B2" w:rsidRDefault="009C6EDB" w:rsidP="00F676B2">
            <w:pPr>
              <w:pStyle w:val="ListParagraph"/>
              <w:spacing w:after="0" w:line="240" w:lineRule="auto"/>
              <w:ind w:left="0"/>
              <w:rPr>
                <w:sz w:val="24"/>
                <w:szCs w:val="24"/>
              </w:rPr>
            </w:pPr>
            <w:r w:rsidRPr="00F676B2">
              <w:rPr>
                <w:sz w:val="24"/>
                <w:szCs w:val="24"/>
              </w:rPr>
              <w:t>«Колебания и волны. Обобщение»</w:t>
            </w:r>
          </w:p>
        </w:tc>
        <w:tc>
          <w:tcPr>
            <w:tcW w:w="857" w:type="pct"/>
          </w:tcPr>
          <w:p w:rsidR="009C6EDB" w:rsidRPr="00F676B2" w:rsidRDefault="009C6EDB" w:rsidP="00F676B2">
            <w:pPr>
              <w:pStyle w:val="ListParagraph"/>
              <w:spacing w:after="0" w:line="240" w:lineRule="auto"/>
              <w:ind w:left="0"/>
              <w:rPr>
                <w:sz w:val="24"/>
                <w:szCs w:val="24"/>
              </w:rPr>
            </w:pPr>
            <w:r w:rsidRPr="00F676B2">
              <w:rPr>
                <w:sz w:val="24"/>
                <w:szCs w:val="24"/>
              </w:rPr>
              <w:t xml:space="preserve">Физика </w:t>
            </w:r>
          </w:p>
        </w:tc>
        <w:tc>
          <w:tcPr>
            <w:tcW w:w="782" w:type="pct"/>
          </w:tcPr>
          <w:p w:rsidR="009C6EDB" w:rsidRPr="00F676B2" w:rsidRDefault="009C6EDB" w:rsidP="00F676B2">
            <w:pPr>
              <w:pStyle w:val="ListParagraph"/>
              <w:spacing w:after="0" w:line="240" w:lineRule="auto"/>
              <w:ind w:left="0"/>
              <w:rPr>
                <w:sz w:val="24"/>
                <w:szCs w:val="24"/>
              </w:rPr>
            </w:pPr>
            <w:r w:rsidRPr="00F676B2">
              <w:rPr>
                <w:sz w:val="24"/>
                <w:szCs w:val="24"/>
              </w:rPr>
              <w:t>9</w:t>
            </w:r>
          </w:p>
        </w:tc>
      </w:tr>
      <w:tr w:rsidR="009C6EDB" w:rsidRPr="00F676B2" w:rsidTr="00F676B2">
        <w:tc>
          <w:tcPr>
            <w:tcW w:w="950" w:type="pct"/>
          </w:tcPr>
          <w:p w:rsidR="009C6EDB" w:rsidRPr="00F676B2" w:rsidRDefault="009C6EDB" w:rsidP="00F676B2">
            <w:pPr>
              <w:pStyle w:val="ListParagraph"/>
              <w:spacing w:after="0" w:line="240" w:lineRule="auto"/>
              <w:ind w:left="0"/>
              <w:rPr>
                <w:sz w:val="24"/>
                <w:szCs w:val="24"/>
              </w:rPr>
            </w:pPr>
            <w:r w:rsidRPr="00F676B2">
              <w:rPr>
                <w:sz w:val="24"/>
                <w:szCs w:val="24"/>
              </w:rPr>
              <w:t>Горбунков А.В.</w:t>
            </w:r>
          </w:p>
        </w:tc>
        <w:tc>
          <w:tcPr>
            <w:tcW w:w="2412" w:type="pct"/>
          </w:tcPr>
          <w:p w:rsidR="009C6EDB" w:rsidRPr="00F676B2" w:rsidRDefault="009C6EDB" w:rsidP="00F676B2">
            <w:pPr>
              <w:pStyle w:val="ListParagraph"/>
              <w:spacing w:after="0" w:line="240" w:lineRule="auto"/>
              <w:ind w:left="0"/>
              <w:rPr>
                <w:sz w:val="24"/>
                <w:szCs w:val="24"/>
              </w:rPr>
            </w:pPr>
            <w:r w:rsidRPr="00F676B2">
              <w:rPr>
                <w:sz w:val="24"/>
                <w:szCs w:val="24"/>
              </w:rPr>
              <w:t>«Учебная игра с заданиями. Судейство»</w:t>
            </w:r>
          </w:p>
        </w:tc>
        <w:tc>
          <w:tcPr>
            <w:tcW w:w="857" w:type="pct"/>
          </w:tcPr>
          <w:p w:rsidR="009C6EDB" w:rsidRPr="00F676B2" w:rsidRDefault="009C6EDB" w:rsidP="00F676B2">
            <w:pPr>
              <w:pStyle w:val="ListParagraph"/>
              <w:spacing w:after="0" w:line="240" w:lineRule="auto"/>
              <w:ind w:left="0"/>
              <w:rPr>
                <w:sz w:val="24"/>
                <w:szCs w:val="24"/>
              </w:rPr>
            </w:pPr>
            <w:r w:rsidRPr="00F676B2">
              <w:rPr>
                <w:sz w:val="24"/>
                <w:szCs w:val="24"/>
              </w:rPr>
              <w:t>Физкультура</w:t>
            </w:r>
          </w:p>
        </w:tc>
        <w:tc>
          <w:tcPr>
            <w:tcW w:w="782" w:type="pct"/>
          </w:tcPr>
          <w:p w:rsidR="009C6EDB" w:rsidRPr="00F676B2" w:rsidRDefault="009C6EDB" w:rsidP="00F676B2">
            <w:pPr>
              <w:pStyle w:val="ListParagraph"/>
              <w:spacing w:after="0" w:line="240" w:lineRule="auto"/>
              <w:ind w:left="0"/>
              <w:rPr>
                <w:sz w:val="24"/>
                <w:szCs w:val="24"/>
              </w:rPr>
            </w:pPr>
            <w:r w:rsidRPr="00F676B2">
              <w:rPr>
                <w:sz w:val="24"/>
                <w:szCs w:val="24"/>
              </w:rPr>
              <w:t>11</w:t>
            </w:r>
          </w:p>
        </w:tc>
      </w:tr>
      <w:tr w:rsidR="009C6EDB" w:rsidRPr="00F676B2" w:rsidTr="00F676B2">
        <w:tc>
          <w:tcPr>
            <w:tcW w:w="950" w:type="pct"/>
          </w:tcPr>
          <w:p w:rsidR="009C6EDB" w:rsidRPr="00F676B2" w:rsidRDefault="009C6EDB" w:rsidP="00F676B2">
            <w:pPr>
              <w:pStyle w:val="ListParagraph"/>
              <w:spacing w:after="0" w:line="240" w:lineRule="auto"/>
              <w:ind w:left="0"/>
              <w:rPr>
                <w:sz w:val="24"/>
                <w:szCs w:val="24"/>
              </w:rPr>
            </w:pPr>
            <w:r w:rsidRPr="00F676B2">
              <w:rPr>
                <w:sz w:val="24"/>
                <w:szCs w:val="24"/>
              </w:rPr>
              <w:t>Брызгалина Н.И.</w:t>
            </w:r>
          </w:p>
        </w:tc>
        <w:tc>
          <w:tcPr>
            <w:tcW w:w="2412" w:type="pct"/>
          </w:tcPr>
          <w:p w:rsidR="009C6EDB" w:rsidRPr="00F676B2" w:rsidRDefault="009C6EDB" w:rsidP="00F676B2">
            <w:pPr>
              <w:pStyle w:val="ListParagraph"/>
              <w:spacing w:after="0" w:line="240" w:lineRule="auto"/>
              <w:ind w:left="0"/>
              <w:rPr>
                <w:sz w:val="24"/>
                <w:szCs w:val="24"/>
              </w:rPr>
            </w:pPr>
            <w:r w:rsidRPr="00F676B2">
              <w:rPr>
                <w:sz w:val="24"/>
                <w:szCs w:val="24"/>
              </w:rPr>
              <w:t>«Лепка из пластилина. Кот»</w:t>
            </w:r>
          </w:p>
        </w:tc>
        <w:tc>
          <w:tcPr>
            <w:tcW w:w="857" w:type="pct"/>
          </w:tcPr>
          <w:p w:rsidR="009C6EDB" w:rsidRPr="00F676B2" w:rsidRDefault="009C6EDB" w:rsidP="00F676B2">
            <w:pPr>
              <w:pStyle w:val="ListParagraph"/>
              <w:spacing w:after="0" w:line="240" w:lineRule="auto"/>
              <w:ind w:left="0"/>
              <w:rPr>
                <w:sz w:val="24"/>
                <w:szCs w:val="24"/>
              </w:rPr>
            </w:pPr>
            <w:r w:rsidRPr="00F676B2">
              <w:rPr>
                <w:sz w:val="24"/>
                <w:szCs w:val="24"/>
              </w:rPr>
              <w:t xml:space="preserve">Технология </w:t>
            </w:r>
          </w:p>
        </w:tc>
        <w:tc>
          <w:tcPr>
            <w:tcW w:w="782" w:type="pct"/>
          </w:tcPr>
          <w:p w:rsidR="009C6EDB" w:rsidRPr="00F676B2" w:rsidRDefault="009C6EDB" w:rsidP="00F676B2">
            <w:pPr>
              <w:pStyle w:val="ListParagraph"/>
              <w:spacing w:after="0" w:line="240" w:lineRule="auto"/>
              <w:ind w:left="0"/>
              <w:rPr>
                <w:sz w:val="24"/>
                <w:szCs w:val="24"/>
              </w:rPr>
            </w:pPr>
            <w:r w:rsidRPr="00F676B2">
              <w:rPr>
                <w:sz w:val="24"/>
                <w:szCs w:val="24"/>
              </w:rPr>
              <w:t>3</w:t>
            </w:r>
          </w:p>
        </w:tc>
      </w:tr>
      <w:tr w:rsidR="009C6EDB" w:rsidRPr="00F676B2" w:rsidTr="00F676B2">
        <w:tc>
          <w:tcPr>
            <w:tcW w:w="950" w:type="pct"/>
          </w:tcPr>
          <w:p w:rsidR="009C6EDB" w:rsidRPr="00F676B2" w:rsidRDefault="009C6EDB" w:rsidP="00F676B2">
            <w:pPr>
              <w:pStyle w:val="ListParagraph"/>
              <w:spacing w:after="0" w:line="240" w:lineRule="auto"/>
              <w:ind w:left="0"/>
              <w:rPr>
                <w:sz w:val="24"/>
                <w:szCs w:val="24"/>
              </w:rPr>
            </w:pPr>
            <w:r w:rsidRPr="00F676B2">
              <w:rPr>
                <w:sz w:val="24"/>
                <w:szCs w:val="24"/>
              </w:rPr>
              <w:t>Горбункова Т.Ю.</w:t>
            </w:r>
          </w:p>
        </w:tc>
        <w:tc>
          <w:tcPr>
            <w:tcW w:w="2412" w:type="pct"/>
          </w:tcPr>
          <w:p w:rsidR="009C6EDB" w:rsidRPr="00F676B2" w:rsidRDefault="009C6EDB" w:rsidP="00F676B2">
            <w:pPr>
              <w:pStyle w:val="ListParagraph"/>
              <w:spacing w:after="0" w:line="240" w:lineRule="auto"/>
              <w:ind w:left="0"/>
              <w:rPr>
                <w:sz w:val="24"/>
                <w:szCs w:val="24"/>
              </w:rPr>
            </w:pPr>
            <w:r w:rsidRPr="00F676B2">
              <w:rPr>
                <w:sz w:val="24"/>
                <w:szCs w:val="24"/>
              </w:rPr>
              <w:t>«Типы химических реакций на примере свойств воды»</w:t>
            </w:r>
          </w:p>
        </w:tc>
        <w:tc>
          <w:tcPr>
            <w:tcW w:w="857" w:type="pct"/>
          </w:tcPr>
          <w:p w:rsidR="009C6EDB" w:rsidRPr="00F676B2" w:rsidRDefault="009C6EDB" w:rsidP="00F676B2">
            <w:pPr>
              <w:pStyle w:val="ListParagraph"/>
              <w:spacing w:after="0" w:line="240" w:lineRule="auto"/>
              <w:ind w:left="0"/>
              <w:rPr>
                <w:sz w:val="24"/>
                <w:szCs w:val="24"/>
              </w:rPr>
            </w:pPr>
            <w:r w:rsidRPr="00F676B2">
              <w:rPr>
                <w:sz w:val="24"/>
                <w:szCs w:val="24"/>
              </w:rPr>
              <w:t>Химия</w:t>
            </w:r>
          </w:p>
        </w:tc>
        <w:tc>
          <w:tcPr>
            <w:tcW w:w="782" w:type="pct"/>
          </w:tcPr>
          <w:p w:rsidR="009C6EDB" w:rsidRPr="00F676B2" w:rsidRDefault="009C6EDB" w:rsidP="00F676B2">
            <w:pPr>
              <w:pStyle w:val="ListParagraph"/>
              <w:spacing w:after="0" w:line="240" w:lineRule="auto"/>
              <w:ind w:left="0"/>
              <w:rPr>
                <w:sz w:val="24"/>
                <w:szCs w:val="24"/>
              </w:rPr>
            </w:pPr>
            <w:r w:rsidRPr="00F676B2">
              <w:rPr>
                <w:sz w:val="24"/>
                <w:szCs w:val="24"/>
              </w:rPr>
              <w:t>8</w:t>
            </w:r>
          </w:p>
        </w:tc>
      </w:tr>
      <w:tr w:rsidR="009C6EDB" w:rsidRPr="00F676B2" w:rsidTr="00F676B2">
        <w:tc>
          <w:tcPr>
            <w:tcW w:w="950" w:type="pct"/>
          </w:tcPr>
          <w:p w:rsidR="009C6EDB" w:rsidRPr="00F676B2" w:rsidRDefault="009C6EDB" w:rsidP="00F676B2">
            <w:pPr>
              <w:pStyle w:val="ListParagraph"/>
              <w:spacing w:after="0" w:line="240" w:lineRule="auto"/>
              <w:ind w:left="0"/>
              <w:rPr>
                <w:sz w:val="24"/>
                <w:szCs w:val="24"/>
              </w:rPr>
            </w:pPr>
            <w:r w:rsidRPr="00F676B2">
              <w:rPr>
                <w:sz w:val="24"/>
                <w:szCs w:val="24"/>
              </w:rPr>
              <w:t>Щепелева И.А.</w:t>
            </w:r>
          </w:p>
        </w:tc>
        <w:tc>
          <w:tcPr>
            <w:tcW w:w="2412" w:type="pct"/>
          </w:tcPr>
          <w:p w:rsidR="009C6EDB" w:rsidRPr="00F676B2" w:rsidRDefault="009C6EDB" w:rsidP="00F676B2">
            <w:pPr>
              <w:pStyle w:val="ListParagraph"/>
              <w:spacing w:after="0" w:line="240" w:lineRule="auto"/>
              <w:ind w:left="0"/>
              <w:rPr>
                <w:sz w:val="24"/>
                <w:szCs w:val="24"/>
              </w:rPr>
            </w:pPr>
            <w:r w:rsidRPr="00F676B2">
              <w:rPr>
                <w:sz w:val="24"/>
                <w:szCs w:val="24"/>
              </w:rPr>
              <w:t>«Спряжение глагола»</w:t>
            </w:r>
          </w:p>
        </w:tc>
        <w:tc>
          <w:tcPr>
            <w:tcW w:w="857" w:type="pct"/>
          </w:tcPr>
          <w:p w:rsidR="009C6EDB" w:rsidRPr="00F676B2" w:rsidRDefault="009C6EDB" w:rsidP="00F676B2">
            <w:pPr>
              <w:pStyle w:val="ListParagraph"/>
              <w:spacing w:after="0" w:line="240" w:lineRule="auto"/>
              <w:ind w:left="0"/>
              <w:rPr>
                <w:sz w:val="24"/>
                <w:szCs w:val="24"/>
              </w:rPr>
            </w:pPr>
            <w:r w:rsidRPr="00F676B2">
              <w:rPr>
                <w:sz w:val="24"/>
                <w:szCs w:val="24"/>
              </w:rPr>
              <w:t>Русский язык</w:t>
            </w:r>
          </w:p>
        </w:tc>
        <w:tc>
          <w:tcPr>
            <w:tcW w:w="782" w:type="pct"/>
          </w:tcPr>
          <w:p w:rsidR="009C6EDB" w:rsidRPr="00F676B2" w:rsidRDefault="009C6EDB" w:rsidP="00F676B2">
            <w:pPr>
              <w:pStyle w:val="ListParagraph"/>
              <w:spacing w:after="0" w:line="240" w:lineRule="auto"/>
              <w:ind w:left="0"/>
              <w:rPr>
                <w:sz w:val="24"/>
                <w:szCs w:val="24"/>
              </w:rPr>
            </w:pPr>
            <w:r w:rsidRPr="00F676B2">
              <w:rPr>
                <w:sz w:val="24"/>
                <w:szCs w:val="24"/>
              </w:rPr>
              <w:t>5</w:t>
            </w:r>
          </w:p>
        </w:tc>
      </w:tr>
      <w:tr w:rsidR="009C6EDB" w:rsidRPr="00F676B2" w:rsidTr="00F676B2">
        <w:tc>
          <w:tcPr>
            <w:tcW w:w="950" w:type="pct"/>
          </w:tcPr>
          <w:p w:rsidR="009C6EDB" w:rsidRPr="00F676B2" w:rsidRDefault="009C6EDB" w:rsidP="00F676B2">
            <w:pPr>
              <w:pStyle w:val="ListParagraph"/>
              <w:spacing w:after="0" w:line="240" w:lineRule="auto"/>
              <w:ind w:left="0"/>
              <w:rPr>
                <w:sz w:val="24"/>
                <w:szCs w:val="24"/>
              </w:rPr>
            </w:pPr>
            <w:r w:rsidRPr="00F676B2">
              <w:rPr>
                <w:sz w:val="24"/>
                <w:szCs w:val="24"/>
              </w:rPr>
              <w:t>Наумова Н.А.</w:t>
            </w:r>
          </w:p>
        </w:tc>
        <w:tc>
          <w:tcPr>
            <w:tcW w:w="2412" w:type="pct"/>
          </w:tcPr>
          <w:p w:rsidR="009C6EDB" w:rsidRPr="00F676B2" w:rsidRDefault="009C6EDB" w:rsidP="00F676B2">
            <w:pPr>
              <w:pStyle w:val="ListParagraph"/>
              <w:spacing w:after="0" w:line="240" w:lineRule="auto"/>
              <w:ind w:left="0"/>
              <w:rPr>
                <w:sz w:val="24"/>
                <w:szCs w:val="24"/>
              </w:rPr>
            </w:pPr>
            <w:r w:rsidRPr="00F676B2">
              <w:rPr>
                <w:sz w:val="24"/>
                <w:szCs w:val="24"/>
              </w:rPr>
              <w:t>«Почему мы любим кошек и собак»</w:t>
            </w:r>
          </w:p>
        </w:tc>
        <w:tc>
          <w:tcPr>
            <w:tcW w:w="857" w:type="pct"/>
          </w:tcPr>
          <w:p w:rsidR="009C6EDB" w:rsidRPr="00F676B2" w:rsidRDefault="009C6EDB" w:rsidP="00F676B2">
            <w:pPr>
              <w:pStyle w:val="ListParagraph"/>
              <w:spacing w:after="0" w:line="240" w:lineRule="auto"/>
              <w:ind w:left="0"/>
              <w:rPr>
                <w:sz w:val="24"/>
                <w:szCs w:val="24"/>
              </w:rPr>
            </w:pPr>
            <w:r w:rsidRPr="00F676B2">
              <w:rPr>
                <w:sz w:val="24"/>
                <w:szCs w:val="24"/>
              </w:rPr>
              <w:t>Окружающий мир</w:t>
            </w:r>
          </w:p>
        </w:tc>
        <w:tc>
          <w:tcPr>
            <w:tcW w:w="782" w:type="pct"/>
          </w:tcPr>
          <w:p w:rsidR="009C6EDB" w:rsidRPr="00F676B2" w:rsidRDefault="009C6EDB" w:rsidP="00F676B2">
            <w:pPr>
              <w:pStyle w:val="ListParagraph"/>
              <w:spacing w:after="0" w:line="240" w:lineRule="auto"/>
              <w:ind w:left="0"/>
              <w:rPr>
                <w:sz w:val="24"/>
                <w:szCs w:val="24"/>
              </w:rPr>
            </w:pPr>
            <w:r w:rsidRPr="00F676B2">
              <w:rPr>
                <w:sz w:val="24"/>
                <w:szCs w:val="24"/>
              </w:rPr>
              <w:t>1</w:t>
            </w:r>
          </w:p>
        </w:tc>
      </w:tr>
      <w:tr w:rsidR="009C6EDB" w:rsidRPr="00F676B2" w:rsidTr="00F676B2">
        <w:tc>
          <w:tcPr>
            <w:tcW w:w="950" w:type="pct"/>
          </w:tcPr>
          <w:p w:rsidR="009C6EDB" w:rsidRPr="00F676B2" w:rsidRDefault="009C6EDB" w:rsidP="00F676B2">
            <w:pPr>
              <w:pStyle w:val="ListParagraph"/>
              <w:spacing w:after="0" w:line="240" w:lineRule="auto"/>
              <w:ind w:left="0"/>
              <w:rPr>
                <w:sz w:val="24"/>
                <w:szCs w:val="24"/>
              </w:rPr>
            </w:pPr>
            <w:r w:rsidRPr="00F676B2">
              <w:rPr>
                <w:sz w:val="24"/>
                <w:szCs w:val="24"/>
              </w:rPr>
              <w:t>Штельмах Т.И.</w:t>
            </w:r>
          </w:p>
        </w:tc>
        <w:tc>
          <w:tcPr>
            <w:tcW w:w="2412" w:type="pct"/>
          </w:tcPr>
          <w:p w:rsidR="009C6EDB" w:rsidRPr="00F676B2" w:rsidRDefault="009C6EDB" w:rsidP="00F676B2">
            <w:pPr>
              <w:pStyle w:val="ListParagraph"/>
              <w:spacing w:after="0" w:line="240" w:lineRule="auto"/>
              <w:ind w:left="0"/>
              <w:rPr>
                <w:sz w:val="24"/>
                <w:szCs w:val="24"/>
              </w:rPr>
            </w:pPr>
            <w:r w:rsidRPr="00F676B2">
              <w:rPr>
                <w:sz w:val="24"/>
                <w:szCs w:val="24"/>
              </w:rPr>
              <w:t>«Действия с десятичными дробями»</w:t>
            </w:r>
          </w:p>
        </w:tc>
        <w:tc>
          <w:tcPr>
            <w:tcW w:w="857" w:type="pct"/>
          </w:tcPr>
          <w:p w:rsidR="009C6EDB" w:rsidRPr="00F676B2" w:rsidRDefault="009C6EDB" w:rsidP="00F676B2">
            <w:pPr>
              <w:pStyle w:val="ListParagraph"/>
              <w:spacing w:after="0" w:line="240" w:lineRule="auto"/>
              <w:ind w:left="0"/>
              <w:rPr>
                <w:sz w:val="24"/>
                <w:szCs w:val="24"/>
              </w:rPr>
            </w:pPr>
            <w:r w:rsidRPr="00F676B2">
              <w:rPr>
                <w:sz w:val="24"/>
                <w:szCs w:val="24"/>
              </w:rPr>
              <w:t>Математика</w:t>
            </w:r>
          </w:p>
        </w:tc>
        <w:tc>
          <w:tcPr>
            <w:tcW w:w="782" w:type="pct"/>
          </w:tcPr>
          <w:p w:rsidR="009C6EDB" w:rsidRPr="00F676B2" w:rsidRDefault="009C6EDB" w:rsidP="00F676B2">
            <w:pPr>
              <w:pStyle w:val="ListParagraph"/>
              <w:spacing w:after="0" w:line="240" w:lineRule="auto"/>
              <w:ind w:left="0"/>
              <w:rPr>
                <w:sz w:val="24"/>
                <w:szCs w:val="24"/>
              </w:rPr>
            </w:pPr>
            <w:r w:rsidRPr="00F676B2">
              <w:rPr>
                <w:sz w:val="24"/>
                <w:szCs w:val="24"/>
              </w:rPr>
              <w:t>6</w:t>
            </w:r>
          </w:p>
        </w:tc>
      </w:tr>
      <w:tr w:rsidR="009C6EDB" w:rsidRPr="00F676B2" w:rsidTr="00F676B2">
        <w:tc>
          <w:tcPr>
            <w:tcW w:w="950" w:type="pct"/>
          </w:tcPr>
          <w:p w:rsidR="009C6EDB" w:rsidRPr="00F676B2" w:rsidRDefault="009C6EDB" w:rsidP="00F676B2">
            <w:pPr>
              <w:pStyle w:val="ListParagraph"/>
              <w:spacing w:after="0" w:line="240" w:lineRule="auto"/>
              <w:ind w:left="0"/>
              <w:rPr>
                <w:sz w:val="24"/>
                <w:szCs w:val="24"/>
              </w:rPr>
            </w:pPr>
            <w:r w:rsidRPr="00F676B2">
              <w:rPr>
                <w:sz w:val="24"/>
                <w:szCs w:val="24"/>
              </w:rPr>
              <w:t>Козлова Е.Г.</w:t>
            </w:r>
          </w:p>
        </w:tc>
        <w:tc>
          <w:tcPr>
            <w:tcW w:w="2412" w:type="pct"/>
          </w:tcPr>
          <w:p w:rsidR="009C6EDB" w:rsidRPr="00F676B2" w:rsidRDefault="009C6EDB" w:rsidP="00F676B2">
            <w:pPr>
              <w:pStyle w:val="ListParagraph"/>
              <w:spacing w:after="0" w:line="240" w:lineRule="auto"/>
              <w:ind w:left="0"/>
              <w:rPr>
                <w:sz w:val="24"/>
                <w:szCs w:val="24"/>
              </w:rPr>
            </w:pPr>
            <w:r w:rsidRPr="00F676B2">
              <w:rPr>
                <w:sz w:val="24"/>
                <w:szCs w:val="24"/>
              </w:rPr>
              <w:t>«Воды суши. Реки»</w:t>
            </w:r>
          </w:p>
        </w:tc>
        <w:tc>
          <w:tcPr>
            <w:tcW w:w="857" w:type="pct"/>
          </w:tcPr>
          <w:p w:rsidR="009C6EDB" w:rsidRPr="00F676B2" w:rsidRDefault="009C6EDB" w:rsidP="00F676B2">
            <w:pPr>
              <w:pStyle w:val="ListParagraph"/>
              <w:spacing w:after="0" w:line="240" w:lineRule="auto"/>
              <w:ind w:left="0"/>
              <w:rPr>
                <w:sz w:val="24"/>
                <w:szCs w:val="24"/>
              </w:rPr>
            </w:pPr>
            <w:r w:rsidRPr="00F676B2">
              <w:rPr>
                <w:sz w:val="24"/>
                <w:szCs w:val="24"/>
              </w:rPr>
              <w:t xml:space="preserve">География </w:t>
            </w:r>
          </w:p>
        </w:tc>
        <w:tc>
          <w:tcPr>
            <w:tcW w:w="782" w:type="pct"/>
          </w:tcPr>
          <w:p w:rsidR="009C6EDB" w:rsidRPr="00F676B2" w:rsidRDefault="009C6EDB" w:rsidP="00F676B2">
            <w:pPr>
              <w:pStyle w:val="ListParagraph"/>
              <w:spacing w:after="0" w:line="240" w:lineRule="auto"/>
              <w:ind w:left="0"/>
              <w:rPr>
                <w:sz w:val="24"/>
                <w:szCs w:val="24"/>
              </w:rPr>
            </w:pPr>
            <w:r w:rsidRPr="00F676B2">
              <w:rPr>
                <w:sz w:val="24"/>
                <w:szCs w:val="24"/>
              </w:rPr>
              <w:t>6</w:t>
            </w:r>
          </w:p>
        </w:tc>
      </w:tr>
      <w:tr w:rsidR="009C6EDB" w:rsidRPr="00F676B2" w:rsidTr="00F676B2">
        <w:tc>
          <w:tcPr>
            <w:tcW w:w="950" w:type="pct"/>
          </w:tcPr>
          <w:p w:rsidR="009C6EDB" w:rsidRPr="00F676B2" w:rsidRDefault="009C6EDB" w:rsidP="00F676B2">
            <w:pPr>
              <w:pStyle w:val="ListParagraph"/>
              <w:spacing w:after="0" w:line="240" w:lineRule="auto"/>
              <w:ind w:left="0"/>
              <w:rPr>
                <w:sz w:val="24"/>
                <w:szCs w:val="24"/>
              </w:rPr>
            </w:pPr>
            <w:r w:rsidRPr="00F676B2">
              <w:rPr>
                <w:sz w:val="24"/>
                <w:szCs w:val="24"/>
              </w:rPr>
              <w:t>Манихин Н.Ю.</w:t>
            </w:r>
          </w:p>
        </w:tc>
        <w:tc>
          <w:tcPr>
            <w:tcW w:w="2412" w:type="pct"/>
          </w:tcPr>
          <w:p w:rsidR="009C6EDB" w:rsidRPr="00F676B2" w:rsidRDefault="009C6EDB" w:rsidP="00F676B2">
            <w:pPr>
              <w:pStyle w:val="ListParagraph"/>
              <w:spacing w:after="0" w:line="240" w:lineRule="auto"/>
              <w:ind w:left="0"/>
              <w:rPr>
                <w:sz w:val="24"/>
                <w:szCs w:val="24"/>
              </w:rPr>
            </w:pPr>
            <w:r w:rsidRPr="00F676B2">
              <w:rPr>
                <w:sz w:val="24"/>
                <w:szCs w:val="24"/>
              </w:rPr>
              <w:t>«Права и ответственность военных»</w:t>
            </w:r>
          </w:p>
        </w:tc>
        <w:tc>
          <w:tcPr>
            <w:tcW w:w="857" w:type="pct"/>
          </w:tcPr>
          <w:p w:rsidR="009C6EDB" w:rsidRPr="00F676B2" w:rsidRDefault="009C6EDB" w:rsidP="00F676B2">
            <w:pPr>
              <w:pStyle w:val="ListParagraph"/>
              <w:spacing w:after="0" w:line="240" w:lineRule="auto"/>
              <w:ind w:left="0"/>
              <w:rPr>
                <w:sz w:val="24"/>
                <w:szCs w:val="24"/>
              </w:rPr>
            </w:pPr>
            <w:r w:rsidRPr="00F676B2">
              <w:rPr>
                <w:sz w:val="24"/>
                <w:szCs w:val="24"/>
              </w:rPr>
              <w:t>ОБЖ</w:t>
            </w:r>
          </w:p>
        </w:tc>
        <w:tc>
          <w:tcPr>
            <w:tcW w:w="782" w:type="pct"/>
          </w:tcPr>
          <w:p w:rsidR="009C6EDB" w:rsidRPr="00F676B2" w:rsidRDefault="009C6EDB" w:rsidP="00F676B2">
            <w:pPr>
              <w:pStyle w:val="ListParagraph"/>
              <w:spacing w:after="0" w:line="240" w:lineRule="auto"/>
              <w:ind w:left="0"/>
              <w:rPr>
                <w:sz w:val="24"/>
                <w:szCs w:val="24"/>
              </w:rPr>
            </w:pPr>
            <w:r w:rsidRPr="00F676B2">
              <w:rPr>
                <w:sz w:val="24"/>
                <w:szCs w:val="24"/>
              </w:rPr>
              <w:t>11</w:t>
            </w:r>
          </w:p>
        </w:tc>
      </w:tr>
      <w:tr w:rsidR="009C6EDB" w:rsidRPr="00F676B2" w:rsidTr="00F676B2">
        <w:tc>
          <w:tcPr>
            <w:tcW w:w="950" w:type="pct"/>
          </w:tcPr>
          <w:p w:rsidR="009C6EDB" w:rsidRPr="00F676B2" w:rsidRDefault="009C6EDB" w:rsidP="00F676B2">
            <w:pPr>
              <w:pStyle w:val="ListParagraph"/>
              <w:spacing w:after="0" w:line="240" w:lineRule="auto"/>
              <w:ind w:left="0"/>
              <w:rPr>
                <w:sz w:val="24"/>
                <w:szCs w:val="24"/>
              </w:rPr>
            </w:pPr>
            <w:r w:rsidRPr="00F676B2">
              <w:rPr>
                <w:sz w:val="24"/>
                <w:szCs w:val="24"/>
              </w:rPr>
              <w:t>Лосева Е.А.</w:t>
            </w:r>
          </w:p>
        </w:tc>
        <w:tc>
          <w:tcPr>
            <w:tcW w:w="2412" w:type="pct"/>
          </w:tcPr>
          <w:p w:rsidR="009C6EDB" w:rsidRPr="00F676B2" w:rsidRDefault="009C6EDB" w:rsidP="00F676B2">
            <w:pPr>
              <w:pStyle w:val="ListParagraph"/>
              <w:spacing w:after="0" w:line="240" w:lineRule="auto"/>
              <w:ind w:left="0"/>
              <w:rPr>
                <w:sz w:val="24"/>
                <w:szCs w:val="24"/>
              </w:rPr>
            </w:pPr>
            <w:r w:rsidRPr="00F676B2">
              <w:rPr>
                <w:sz w:val="24"/>
                <w:szCs w:val="24"/>
              </w:rPr>
              <w:t>«Предложения с обособленными членами»</w:t>
            </w:r>
          </w:p>
        </w:tc>
        <w:tc>
          <w:tcPr>
            <w:tcW w:w="857" w:type="pct"/>
          </w:tcPr>
          <w:p w:rsidR="009C6EDB" w:rsidRPr="00F676B2" w:rsidRDefault="009C6EDB" w:rsidP="00F676B2">
            <w:pPr>
              <w:pStyle w:val="ListParagraph"/>
              <w:spacing w:after="0" w:line="240" w:lineRule="auto"/>
              <w:ind w:left="0"/>
              <w:rPr>
                <w:sz w:val="24"/>
                <w:szCs w:val="24"/>
              </w:rPr>
            </w:pPr>
            <w:r w:rsidRPr="00F676B2">
              <w:rPr>
                <w:sz w:val="24"/>
                <w:szCs w:val="24"/>
              </w:rPr>
              <w:t>Русский язык</w:t>
            </w:r>
          </w:p>
        </w:tc>
        <w:tc>
          <w:tcPr>
            <w:tcW w:w="782" w:type="pct"/>
          </w:tcPr>
          <w:p w:rsidR="009C6EDB" w:rsidRPr="00F676B2" w:rsidRDefault="009C6EDB" w:rsidP="00F676B2">
            <w:pPr>
              <w:pStyle w:val="ListParagraph"/>
              <w:spacing w:after="0" w:line="240" w:lineRule="auto"/>
              <w:ind w:left="0"/>
              <w:rPr>
                <w:sz w:val="24"/>
                <w:szCs w:val="24"/>
              </w:rPr>
            </w:pPr>
            <w:r w:rsidRPr="00F676B2">
              <w:rPr>
                <w:sz w:val="24"/>
                <w:szCs w:val="24"/>
              </w:rPr>
              <w:t>8</w:t>
            </w:r>
          </w:p>
        </w:tc>
      </w:tr>
      <w:tr w:rsidR="009C6EDB" w:rsidRPr="00F676B2" w:rsidTr="00F676B2">
        <w:tc>
          <w:tcPr>
            <w:tcW w:w="950" w:type="pct"/>
          </w:tcPr>
          <w:p w:rsidR="009C6EDB" w:rsidRPr="00F676B2" w:rsidRDefault="009C6EDB" w:rsidP="00F676B2">
            <w:pPr>
              <w:pStyle w:val="ListParagraph"/>
              <w:spacing w:after="0" w:line="240" w:lineRule="auto"/>
              <w:ind w:left="0"/>
              <w:rPr>
                <w:sz w:val="24"/>
                <w:szCs w:val="24"/>
              </w:rPr>
            </w:pPr>
            <w:r w:rsidRPr="00F676B2">
              <w:rPr>
                <w:sz w:val="24"/>
                <w:szCs w:val="24"/>
              </w:rPr>
              <w:t>Михайлушкина М.Б.</w:t>
            </w:r>
          </w:p>
        </w:tc>
        <w:tc>
          <w:tcPr>
            <w:tcW w:w="2412" w:type="pct"/>
          </w:tcPr>
          <w:p w:rsidR="009C6EDB" w:rsidRPr="00F676B2" w:rsidRDefault="009C6EDB" w:rsidP="00F676B2">
            <w:pPr>
              <w:pStyle w:val="ListParagraph"/>
              <w:spacing w:after="0" w:line="240" w:lineRule="auto"/>
              <w:ind w:left="0"/>
              <w:rPr>
                <w:sz w:val="24"/>
                <w:szCs w:val="24"/>
              </w:rPr>
            </w:pPr>
            <w:r w:rsidRPr="00F676B2">
              <w:rPr>
                <w:sz w:val="24"/>
                <w:szCs w:val="24"/>
              </w:rPr>
              <w:t>«Знакомство с профессиями. Пекарь»</w:t>
            </w:r>
          </w:p>
        </w:tc>
        <w:tc>
          <w:tcPr>
            <w:tcW w:w="857" w:type="pct"/>
          </w:tcPr>
          <w:p w:rsidR="009C6EDB" w:rsidRPr="00F676B2" w:rsidRDefault="009C6EDB" w:rsidP="00F676B2">
            <w:pPr>
              <w:pStyle w:val="ListParagraph"/>
              <w:spacing w:after="0" w:line="240" w:lineRule="auto"/>
              <w:ind w:left="0"/>
              <w:rPr>
                <w:sz w:val="24"/>
                <w:szCs w:val="24"/>
              </w:rPr>
            </w:pPr>
          </w:p>
        </w:tc>
        <w:tc>
          <w:tcPr>
            <w:tcW w:w="782" w:type="pct"/>
          </w:tcPr>
          <w:p w:rsidR="009C6EDB" w:rsidRPr="00F676B2" w:rsidRDefault="009C6EDB" w:rsidP="00F676B2">
            <w:pPr>
              <w:pStyle w:val="ListParagraph"/>
              <w:spacing w:after="0" w:line="240" w:lineRule="auto"/>
              <w:ind w:left="0"/>
              <w:rPr>
                <w:sz w:val="24"/>
                <w:szCs w:val="24"/>
              </w:rPr>
            </w:pPr>
            <w:r w:rsidRPr="00F676B2">
              <w:rPr>
                <w:sz w:val="24"/>
                <w:szCs w:val="24"/>
              </w:rPr>
              <w:t>Дошкольная группа</w:t>
            </w:r>
          </w:p>
        </w:tc>
      </w:tr>
    </w:tbl>
    <w:p w:rsidR="009C6EDB" w:rsidRDefault="009C6EDB" w:rsidP="000704C5">
      <w:pPr>
        <w:pStyle w:val="ListParagraph"/>
        <w:ind w:left="0"/>
        <w:jc w:val="both"/>
      </w:pPr>
    </w:p>
    <w:p w:rsidR="009C6EDB" w:rsidRPr="000704C5" w:rsidRDefault="009C6EDB" w:rsidP="000704C5">
      <w:pPr>
        <w:widowControl w:val="0"/>
        <w:jc w:val="both"/>
        <w:rPr>
          <w:spacing w:val="20"/>
          <w:sz w:val="24"/>
          <w:szCs w:val="24"/>
        </w:rPr>
      </w:pPr>
    </w:p>
    <w:p w:rsidR="009C6EDB" w:rsidRPr="000704C5" w:rsidRDefault="009C6EDB" w:rsidP="004559EB">
      <w:pPr>
        <w:pStyle w:val="ListParagraph"/>
        <w:numPr>
          <w:ilvl w:val="0"/>
          <w:numId w:val="1"/>
        </w:numPr>
        <w:ind w:right="281"/>
        <w:jc w:val="center"/>
        <w:rPr>
          <w:b/>
          <w:sz w:val="24"/>
          <w:szCs w:val="24"/>
        </w:rPr>
      </w:pPr>
      <w:r w:rsidRPr="000704C5">
        <w:rPr>
          <w:b/>
          <w:bCs/>
          <w:color w:val="auto"/>
          <w:sz w:val="24"/>
          <w:szCs w:val="24"/>
          <w:lang w:eastAsia="ru-RU"/>
        </w:rPr>
        <w:t>Оценка учебно-методического и библиотечно-информационного обеспечения</w:t>
      </w:r>
    </w:p>
    <w:p w:rsidR="009C6EDB" w:rsidRPr="000704C5" w:rsidRDefault="009C6EDB" w:rsidP="00EC2B4F">
      <w:pPr>
        <w:pStyle w:val="ListParagraph"/>
        <w:ind w:left="0" w:right="281"/>
        <w:jc w:val="both"/>
        <w:rPr>
          <w:bCs/>
          <w:color w:val="auto"/>
          <w:sz w:val="24"/>
          <w:szCs w:val="24"/>
          <w:lang w:eastAsia="ru-RU"/>
        </w:rPr>
      </w:pPr>
      <w:r w:rsidRPr="000704C5">
        <w:rPr>
          <w:bCs/>
          <w:color w:val="auto"/>
          <w:sz w:val="24"/>
          <w:szCs w:val="24"/>
          <w:lang w:eastAsia="ru-RU"/>
        </w:rPr>
        <w:t>Общая характеристика;</w:t>
      </w:r>
    </w:p>
    <w:p w:rsidR="009C6EDB" w:rsidRPr="000704C5" w:rsidRDefault="009C6EDB" w:rsidP="00EC2B4F">
      <w:pPr>
        <w:pStyle w:val="ListParagraph"/>
        <w:ind w:left="0" w:right="281"/>
        <w:jc w:val="both"/>
        <w:rPr>
          <w:bCs/>
          <w:color w:val="auto"/>
          <w:sz w:val="24"/>
          <w:szCs w:val="24"/>
          <w:lang w:eastAsia="ru-RU"/>
        </w:rPr>
      </w:pPr>
      <w:r w:rsidRPr="000704C5">
        <w:rPr>
          <w:bCs/>
          <w:color w:val="auto"/>
          <w:sz w:val="24"/>
          <w:szCs w:val="24"/>
          <w:lang w:eastAsia="ru-RU"/>
        </w:rPr>
        <w:t>- объем библиотечного фонда – 4500 единиц</w:t>
      </w:r>
    </w:p>
    <w:p w:rsidR="009C6EDB" w:rsidRPr="000704C5" w:rsidRDefault="009C6EDB" w:rsidP="00EC2B4F">
      <w:pPr>
        <w:pStyle w:val="ListParagraph"/>
        <w:ind w:left="0" w:right="281"/>
        <w:jc w:val="both"/>
        <w:rPr>
          <w:bCs/>
          <w:color w:val="auto"/>
          <w:sz w:val="24"/>
          <w:szCs w:val="24"/>
          <w:lang w:eastAsia="ru-RU"/>
        </w:rPr>
      </w:pPr>
      <w:r w:rsidRPr="000704C5">
        <w:rPr>
          <w:bCs/>
          <w:color w:val="auto"/>
          <w:sz w:val="24"/>
          <w:szCs w:val="24"/>
          <w:lang w:eastAsia="ru-RU"/>
        </w:rPr>
        <w:t>- учебников - 1857 единиц</w:t>
      </w:r>
    </w:p>
    <w:p w:rsidR="009C6EDB" w:rsidRPr="000704C5" w:rsidRDefault="009C6EDB" w:rsidP="00EC2B4F">
      <w:pPr>
        <w:pStyle w:val="ListParagraph"/>
        <w:ind w:left="0" w:right="281"/>
        <w:jc w:val="both"/>
        <w:rPr>
          <w:bCs/>
          <w:color w:val="auto"/>
          <w:sz w:val="24"/>
          <w:szCs w:val="24"/>
          <w:lang w:eastAsia="ru-RU"/>
        </w:rPr>
      </w:pPr>
      <w:r w:rsidRPr="000704C5">
        <w:rPr>
          <w:bCs/>
          <w:color w:val="auto"/>
          <w:sz w:val="24"/>
          <w:szCs w:val="24"/>
          <w:lang w:eastAsia="ru-RU"/>
        </w:rPr>
        <w:t>- художественной литературы – 2493 единиц</w:t>
      </w:r>
    </w:p>
    <w:p w:rsidR="009C6EDB" w:rsidRPr="000704C5" w:rsidRDefault="009C6EDB" w:rsidP="00EC2B4F">
      <w:pPr>
        <w:pStyle w:val="ListParagraph"/>
        <w:ind w:left="0" w:right="281"/>
        <w:jc w:val="both"/>
        <w:rPr>
          <w:bCs/>
          <w:color w:val="auto"/>
          <w:sz w:val="24"/>
          <w:szCs w:val="24"/>
          <w:lang w:eastAsia="ru-RU"/>
        </w:rPr>
      </w:pPr>
      <w:r w:rsidRPr="000704C5">
        <w:rPr>
          <w:bCs/>
          <w:color w:val="auto"/>
          <w:sz w:val="24"/>
          <w:szCs w:val="24"/>
          <w:lang w:eastAsia="ru-RU"/>
        </w:rPr>
        <w:t>Фонд библиотеки формируется в основном за счет средств областной субвенции, выделяемых на образовательный процесс</w:t>
      </w:r>
    </w:p>
    <w:p w:rsidR="009C6EDB" w:rsidRPr="000704C5" w:rsidRDefault="009C6EDB" w:rsidP="00EC2B4F">
      <w:pPr>
        <w:pStyle w:val="ListParagraph"/>
        <w:ind w:left="0" w:right="281"/>
        <w:jc w:val="both"/>
        <w:rPr>
          <w:bCs/>
          <w:color w:val="auto"/>
          <w:sz w:val="24"/>
          <w:szCs w:val="24"/>
          <w:lang w:eastAsia="ru-RU"/>
        </w:rPr>
      </w:pPr>
    </w:p>
    <w:p w:rsidR="009C6EDB" w:rsidRPr="000704C5" w:rsidRDefault="009C6EDB" w:rsidP="002B11D6">
      <w:pPr>
        <w:pStyle w:val="ListParagraph"/>
        <w:ind w:right="281"/>
        <w:jc w:val="center"/>
        <w:rPr>
          <w:sz w:val="24"/>
          <w:szCs w:val="24"/>
        </w:rPr>
      </w:pPr>
      <w:r w:rsidRPr="000704C5">
        <w:rPr>
          <w:sz w:val="24"/>
          <w:szCs w:val="24"/>
        </w:rPr>
        <w:t>Распределение средств на приобретение учебников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6"/>
        <w:gridCol w:w="7591"/>
      </w:tblGrid>
      <w:tr w:rsidR="009C6EDB" w:rsidRPr="00F676B2" w:rsidTr="00F676B2">
        <w:tc>
          <w:tcPr>
            <w:tcW w:w="1256" w:type="pct"/>
          </w:tcPr>
          <w:p w:rsidR="009C6EDB" w:rsidRPr="00F676B2" w:rsidRDefault="009C6EDB" w:rsidP="00F676B2">
            <w:pPr>
              <w:pStyle w:val="ListParagraph"/>
              <w:spacing w:after="0" w:line="240" w:lineRule="auto"/>
              <w:ind w:left="0" w:right="281"/>
              <w:jc w:val="center"/>
              <w:rPr>
                <w:sz w:val="24"/>
                <w:szCs w:val="24"/>
              </w:rPr>
            </w:pPr>
            <w:r w:rsidRPr="00F676B2">
              <w:rPr>
                <w:sz w:val="24"/>
                <w:szCs w:val="24"/>
              </w:rPr>
              <w:t>год</w:t>
            </w:r>
          </w:p>
        </w:tc>
        <w:tc>
          <w:tcPr>
            <w:tcW w:w="3744" w:type="pct"/>
          </w:tcPr>
          <w:p w:rsidR="009C6EDB" w:rsidRPr="00F676B2" w:rsidRDefault="009C6EDB" w:rsidP="00F676B2">
            <w:pPr>
              <w:pStyle w:val="ListParagraph"/>
              <w:spacing w:after="0" w:line="240" w:lineRule="auto"/>
              <w:ind w:left="0" w:right="281"/>
              <w:jc w:val="center"/>
              <w:rPr>
                <w:sz w:val="24"/>
                <w:szCs w:val="24"/>
              </w:rPr>
            </w:pPr>
            <w:r w:rsidRPr="00F676B2">
              <w:rPr>
                <w:sz w:val="24"/>
                <w:szCs w:val="24"/>
              </w:rPr>
              <w:t>Реализовано средств (руб)</w:t>
            </w:r>
          </w:p>
        </w:tc>
      </w:tr>
      <w:tr w:rsidR="009C6EDB" w:rsidRPr="00F676B2" w:rsidTr="00F676B2">
        <w:tc>
          <w:tcPr>
            <w:tcW w:w="1256" w:type="pct"/>
          </w:tcPr>
          <w:p w:rsidR="009C6EDB" w:rsidRPr="00F676B2" w:rsidRDefault="009C6EDB" w:rsidP="00F676B2">
            <w:pPr>
              <w:pStyle w:val="ListParagraph"/>
              <w:spacing w:after="0" w:line="240" w:lineRule="auto"/>
              <w:ind w:left="0" w:right="281"/>
              <w:jc w:val="center"/>
              <w:rPr>
                <w:sz w:val="24"/>
                <w:szCs w:val="24"/>
              </w:rPr>
            </w:pPr>
            <w:r w:rsidRPr="00F676B2">
              <w:rPr>
                <w:sz w:val="24"/>
                <w:szCs w:val="24"/>
              </w:rPr>
              <w:t>2016</w:t>
            </w:r>
          </w:p>
        </w:tc>
        <w:tc>
          <w:tcPr>
            <w:tcW w:w="3744" w:type="pct"/>
          </w:tcPr>
          <w:p w:rsidR="009C6EDB" w:rsidRPr="00F676B2" w:rsidRDefault="009C6EDB" w:rsidP="00F676B2">
            <w:pPr>
              <w:pStyle w:val="ListParagraph"/>
              <w:spacing w:after="0" w:line="240" w:lineRule="auto"/>
              <w:ind w:left="0" w:right="281"/>
              <w:jc w:val="center"/>
              <w:rPr>
                <w:sz w:val="24"/>
                <w:szCs w:val="24"/>
              </w:rPr>
            </w:pPr>
            <w:r w:rsidRPr="00F676B2">
              <w:rPr>
                <w:sz w:val="24"/>
                <w:szCs w:val="24"/>
              </w:rPr>
              <w:t>5916,42</w:t>
            </w:r>
          </w:p>
        </w:tc>
      </w:tr>
      <w:tr w:rsidR="009C6EDB" w:rsidRPr="00F676B2" w:rsidTr="00F676B2">
        <w:tc>
          <w:tcPr>
            <w:tcW w:w="1256" w:type="pct"/>
          </w:tcPr>
          <w:p w:rsidR="009C6EDB" w:rsidRPr="00F676B2" w:rsidRDefault="009C6EDB" w:rsidP="00F676B2">
            <w:pPr>
              <w:pStyle w:val="ListParagraph"/>
              <w:spacing w:after="0" w:line="240" w:lineRule="auto"/>
              <w:ind w:left="0" w:right="281"/>
              <w:jc w:val="center"/>
              <w:rPr>
                <w:sz w:val="24"/>
                <w:szCs w:val="24"/>
              </w:rPr>
            </w:pPr>
            <w:r w:rsidRPr="00F676B2">
              <w:rPr>
                <w:sz w:val="24"/>
                <w:szCs w:val="24"/>
              </w:rPr>
              <w:t>2017</w:t>
            </w:r>
          </w:p>
        </w:tc>
        <w:tc>
          <w:tcPr>
            <w:tcW w:w="3744" w:type="pct"/>
          </w:tcPr>
          <w:p w:rsidR="009C6EDB" w:rsidRPr="00F676B2" w:rsidRDefault="009C6EDB" w:rsidP="00F676B2">
            <w:pPr>
              <w:pStyle w:val="ListParagraph"/>
              <w:spacing w:after="0" w:line="240" w:lineRule="auto"/>
              <w:ind w:left="0" w:right="281"/>
              <w:jc w:val="center"/>
              <w:rPr>
                <w:sz w:val="24"/>
                <w:szCs w:val="24"/>
              </w:rPr>
            </w:pPr>
            <w:r w:rsidRPr="00F676B2">
              <w:rPr>
                <w:sz w:val="24"/>
                <w:szCs w:val="24"/>
              </w:rPr>
              <w:t>77587,85</w:t>
            </w:r>
          </w:p>
        </w:tc>
      </w:tr>
      <w:tr w:rsidR="009C6EDB" w:rsidRPr="00F676B2" w:rsidTr="00F676B2">
        <w:tc>
          <w:tcPr>
            <w:tcW w:w="1256" w:type="pct"/>
          </w:tcPr>
          <w:p w:rsidR="009C6EDB" w:rsidRPr="00F676B2" w:rsidRDefault="009C6EDB" w:rsidP="00F676B2">
            <w:pPr>
              <w:pStyle w:val="ListParagraph"/>
              <w:spacing w:after="0" w:line="240" w:lineRule="auto"/>
              <w:ind w:left="0" w:right="281"/>
              <w:jc w:val="center"/>
              <w:rPr>
                <w:sz w:val="24"/>
                <w:szCs w:val="24"/>
              </w:rPr>
            </w:pPr>
            <w:r w:rsidRPr="00F676B2">
              <w:rPr>
                <w:sz w:val="24"/>
                <w:szCs w:val="24"/>
              </w:rPr>
              <w:t>2018</w:t>
            </w:r>
          </w:p>
        </w:tc>
        <w:tc>
          <w:tcPr>
            <w:tcW w:w="3744" w:type="pct"/>
          </w:tcPr>
          <w:p w:rsidR="009C6EDB" w:rsidRPr="00F676B2" w:rsidRDefault="009C6EDB" w:rsidP="00F676B2">
            <w:pPr>
              <w:pStyle w:val="ListParagraph"/>
              <w:spacing w:after="0" w:line="240" w:lineRule="auto"/>
              <w:ind w:left="0" w:right="281"/>
              <w:jc w:val="center"/>
              <w:rPr>
                <w:sz w:val="24"/>
                <w:szCs w:val="24"/>
              </w:rPr>
            </w:pPr>
            <w:r w:rsidRPr="00F676B2">
              <w:rPr>
                <w:sz w:val="24"/>
                <w:szCs w:val="24"/>
              </w:rPr>
              <w:t>94422,25</w:t>
            </w:r>
          </w:p>
        </w:tc>
      </w:tr>
    </w:tbl>
    <w:p w:rsidR="009C6EDB" w:rsidRPr="000704C5" w:rsidRDefault="009C6EDB" w:rsidP="002042EA">
      <w:pPr>
        <w:pStyle w:val="ListParagraph"/>
        <w:ind w:left="0" w:right="281" w:firstLine="708"/>
        <w:rPr>
          <w:sz w:val="24"/>
          <w:szCs w:val="24"/>
        </w:rPr>
      </w:pPr>
    </w:p>
    <w:p w:rsidR="009C6EDB" w:rsidRPr="000704C5" w:rsidRDefault="009C6EDB" w:rsidP="002042EA">
      <w:pPr>
        <w:pStyle w:val="ListParagraph"/>
        <w:ind w:left="0" w:right="281" w:firstLine="708"/>
        <w:rPr>
          <w:sz w:val="24"/>
          <w:szCs w:val="24"/>
        </w:rPr>
      </w:pPr>
      <w:r w:rsidRPr="000704C5">
        <w:rPr>
          <w:sz w:val="24"/>
          <w:szCs w:val="24"/>
        </w:rPr>
        <w:t>Фонд библиотеки соответствует требованиям ФГОС, учебники фонда входят в федеральный перечень, утвержденный приказом Минобрнауки от 31.03.2014 №253.</w:t>
      </w:r>
    </w:p>
    <w:p w:rsidR="009C6EDB" w:rsidRPr="000704C5" w:rsidRDefault="009C6EDB" w:rsidP="00EC2B4F">
      <w:pPr>
        <w:pStyle w:val="ListParagraph"/>
        <w:ind w:left="0" w:right="281"/>
        <w:rPr>
          <w:sz w:val="24"/>
          <w:szCs w:val="24"/>
        </w:rPr>
      </w:pPr>
      <w:r w:rsidRPr="000704C5">
        <w:rPr>
          <w:sz w:val="24"/>
          <w:szCs w:val="24"/>
        </w:rPr>
        <w:t>Финансирование на закупку периодических изданий и обновление фонда художественной литературы отсутствует.</w:t>
      </w:r>
    </w:p>
    <w:p w:rsidR="009C6EDB" w:rsidRPr="000704C5" w:rsidRDefault="009C6EDB" w:rsidP="00EC2B4F">
      <w:pPr>
        <w:pStyle w:val="ListParagraph"/>
        <w:ind w:left="0" w:right="281"/>
        <w:rPr>
          <w:sz w:val="24"/>
          <w:szCs w:val="24"/>
        </w:rPr>
      </w:pPr>
    </w:p>
    <w:p w:rsidR="009C6EDB" w:rsidRPr="000704C5" w:rsidRDefault="009C6EDB" w:rsidP="004559EB">
      <w:pPr>
        <w:pStyle w:val="ListParagraph"/>
        <w:numPr>
          <w:ilvl w:val="0"/>
          <w:numId w:val="1"/>
        </w:numPr>
        <w:ind w:right="281"/>
        <w:jc w:val="center"/>
        <w:rPr>
          <w:b/>
          <w:color w:val="auto"/>
          <w:sz w:val="24"/>
          <w:szCs w:val="24"/>
        </w:rPr>
      </w:pPr>
      <w:r w:rsidRPr="000704C5">
        <w:rPr>
          <w:b/>
          <w:bCs/>
          <w:color w:val="auto"/>
          <w:sz w:val="24"/>
          <w:szCs w:val="24"/>
          <w:lang w:eastAsia="ru-RU"/>
        </w:rPr>
        <w:t>Оценка материально-технической базы</w:t>
      </w:r>
    </w:p>
    <w:p w:rsidR="009C6EDB" w:rsidRPr="000704C5" w:rsidRDefault="009C6EDB" w:rsidP="002042EA">
      <w:pPr>
        <w:pStyle w:val="ListParagraph"/>
        <w:ind w:left="0" w:right="281" w:firstLine="720"/>
        <w:rPr>
          <w:bCs/>
          <w:color w:val="auto"/>
          <w:sz w:val="24"/>
          <w:szCs w:val="24"/>
          <w:lang w:eastAsia="ru-RU"/>
        </w:rPr>
      </w:pPr>
      <w:r w:rsidRPr="000704C5">
        <w:rPr>
          <w:bCs/>
          <w:color w:val="auto"/>
          <w:sz w:val="24"/>
          <w:szCs w:val="24"/>
          <w:lang w:eastAsia="ru-RU"/>
        </w:rPr>
        <w:t xml:space="preserve">Материально-техническое обеспечение школы позволяет реализовывать образовательные программы. В школе оборудованы </w:t>
      </w:r>
    </w:p>
    <w:p w:rsidR="009C6EDB" w:rsidRPr="000704C5" w:rsidRDefault="009C6EDB" w:rsidP="002042EA">
      <w:pPr>
        <w:pStyle w:val="ListParagraph"/>
        <w:ind w:left="0" w:right="281" w:firstLine="720"/>
        <w:rPr>
          <w:bCs/>
          <w:color w:val="auto"/>
          <w:sz w:val="24"/>
          <w:szCs w:val="24"/>
          <w:lang w:eastAsia="ru-RU"/>
        </w:rPr>
      </w:pPr>
      <w:r w:rsidRPr="000704C5">
        <w:rPr>
          <w:bCs/>
          <w:color w:val="auto"/>
          <w:sz w:val="24"/>
          <w:szCs w:val="24"/>
          <w:lang w:eastAsia="ru-RU"/>
        </w:rPr>
        <w:t>- кабинет русского языка и литературы</w:t>
      </w:r>
    </w:p>
    <w:p w:rsidR="009C6EDB" w:rsidRPr="000704C5" w:rsidRDefault="009C6EDB" w:rsidP="002042EA">
      <w:pPr>
        <w:pStyle w:val="ListParagraph"/>
        <w:ind w:left="0" w:right="281" w:firstLine="720"/>
        <w:rPr>
          <w:bCs/>
          <w:color w:val="auto"/>
          <w:sz w:val="24"/>
          <w:szCs w:val="24"/>
          <w:lang w:eastAsia="ru-RU"/>
        </w:rPr>
      </w:pPr>
      <w:r w:rsidRPr="000704C5">
        <w:rPr>
          <w:bCs/>
          <w:color w:val="auto"/>
          <w:sz w:val="24"/>
          <w:szCs w:val="24"/>
          <w:lang w:eastAsia="ru-RU"/>
        </w:rPr>
        <w:t>- кабинет математики</w:t>
      </w:r>
    </w:p>
    <w:p w:rsidR="009C6EDB" w:rsidRPr="000704C5" w:rsidRDefault="009C6EDB" w:rsidP="002042EA">
      <w:pPr>
        <w:pStyle w:val="ListParagraph"/>
        <w:ind w:left="0" w:right="281" w:firstLine="720"/>
        <w:rPr>
          <w:bCs/>
          <w:color w:val="auto"/>
          <w:sz w:val="24"/>
          <w:szCs w:val="24"/>
          <w:lang w:eastAsia="ru-RU"/>
        </w:rPr>
      </w:pPr>
      <w:r w:rsidRPr="000704C5">
        <w:rPr>
          <w:bCs/>
          <w:color w:val="auto"/>
          <w:sz w:val="24"/>
          <w:szCs w:val="24"/>
          <w:lang w:eastAsia="ru-RU"/>
        </w:rPr>
        <w:t>- кабинет информатики</w:t>
      </w:r>
    </w:p>
    <w:p w:rsidR="009C6EDB" w:rsidRPr="000704C5" w:rsidRDefault="009C6EDB" w:rsidP="002042EA">
      <w:pPr>
        <w:pStyle w:val="ListParagraph"/>
        <w:ind w:left="0" w:right="281" w:firstLine="720"/>
        <w:rPr>
          <w:bCs/>
          <w:color w:val="auto"/>
          <w:sz w:val="24"/>
          <w:szCs w:val="24"/>
          <w:lang w:eastAsia="ru-RU"/>
        </w:rPr>
      </w:pPr>
      <w:r w:rsidRPr="000704C5">
        <w:rPr>
          <w:bCs/>
          <w:color w:val="auto"/>
          <w:sz w:val="24"/>
          <w:szCs w:val="24"/>
          <w:lang w:eastAsia="ru-RU"/>
        </w:rPr>
        <w:t>- 3 кабинета начальных классов</w:t>
      </w:r>
    </w:p>
    <w:p w:rsidR="009C6EDB" w:rsidRPr="000704C5" w:rsidRDefault="009C6EDB" w:rsidP="002042EA">
      <w:pPr>
        <w:pStyle w:val="ListParagraph"/>
        <w:ind w:left="0" w:right="281" w:firstLine="720"/>
        <w:rPr>
          <w:bCs/>
          <w:color w:val="auto"/>
          <w:sz w:val="24"/>
          <w:szCs w:val="24"/>
          <w:lang w:eastAsia="ru-RU"/>
        </w:rPr>
      </w:pPr>
      <w:r w:rsidRPr="000704C5">
        <w:rPr>
          <w:bCs/>
          <w:color w:val="auto"/>
          <w:sz w:val="24"/>
          <w:szCs w:val="24"/>
          <w:lang w:eastAsia="ru-RU"/>
        </w:rPr>
        <w:t>- кабинет иностранного языка</w:t>
      </w:r>
    </w:p>
    <w:p w:rsidR="009C6EDB" w:rsidRPr="000704C5" w:rsidRDefault="009C6EDB" w:rsidP="002042EA">
      <w:pPr>
        <w:pStyle w:val="ListParagraph"/>
        <w:ind w:left="0" w:right="281" w:firstLine="720"/>
        <w:rPr>
          <w:bCs/>
          <w:color w:val="auto"/>
          <w:sz w:val="24"/>
          <w:szCs w:val="24"/>
          <w:lang w:eastAsia="ru-RU"/>
        </w:rPr>
      </w:pPr>
      <w:r w:rsidRPr="000704C5">
        <w:rPr>
          <w:bCs/>
          <w:color w:val="auto"/>
          <w:sz w:val="24"/>
          <w:szCs w:val="24"/>
          <w:lang w:eastAsia="ru-RU"/>
        </w:rPr>
        <w:t>- кабинет истории</w:t>
      </w:r>
    </w:p>
    <w:p w:rsidR="009C6EDB" w:rsidRPr="000704C5" w:rsidRDefault="009C6EDB" w:rsidP="002042EA">
      <w:pPr>
        <w:pStyle w:val="ListParagraph"/>
        <w:ind w:left="0" w:right="281" w:firstLine="720"/>
        <w:rPr>
          <w:bCs/>
          <w:color w:val="auto"/>
          <w:sz w:val="24"/>
          <w:szCs w:val="24"/>
          <w:lang w:eastAsia="ru-RU"/>
        </w:rPr>
      </w:pPr>
      <w:r w:rsidRPr="000704C5">
        <w:rPr>
          <w:bCs/>
          <w:color w:val="auto"/>
          <w:sz w:val="24"/>
          <w:szCs w:val="24"/>
          <w:lang w:eastAsia="ru-RU"/>
        </w:rPr>
        <w:t>- кабинет биологии-химии</w:t>
      </w:r>
    </w:p>
    <w:p w:rsidR="009C6EDB" w:rsidRPr="000704C5" w:rsidRDefault="009C6EDB" w:rsidP="002042EA">
      <w:pPr>
        <w:pStyle w:val="ListParagraph"/>
        <w:ind w:left="0" w:right="281" w:firstLine="720"/>
        <w:rPr>
          <w:bCs/>
          <w:color w:val="auto"/>
          <w:sz w:val="24"/>
          <w:szCs w:val="24"/>
          <w:lang w:eastAsia="ru-RU"/>
        </w:rPr>
      </w:pPr>
      <w:r w:rsidRPr="000704C5">
        <w:rPr>
          <w:bCs/>
          <w:color w:val="auto"/>
          <w:sz w:val="24"/>
          <w:szCs w:val="24"/>
          <w:lang w:eastAsia="ru-RU"/>
        </w:rPr>
        <w:t>- кабинет физики</w:t>
      </w:r>
    </w:p>
    <w:p w:rsidR="009C6EDB" w:rsidRPr="0021666B" w:rsidRDefault="009C6EDB" w:rsidP="002042EA">
      <w:pPr>
        <w:pStyle w:val="ListParagraph"/>
        <w:ind w:left="0" w:right="281" w:firstLine="720"/>
        <w:rPr>
          <w:bCs/>
          <w:color w:val="auto"/>
          <w:sz w:val="24"/>
          <w:szCs w:val="24"/>
          <w:lang w:eastAsia="ru-RU"/>
        </w:rPr>
      </w:pPr>
      <w:r w:rsidRPr="0021666B">
        <w:rPr>
          <w:bCs/>
          <w:color w:val="auto"/>
          <w:sz w:val="24"/>
          <w:szCs w:val="24"/>
          <w:lang w:eastAsia="ru-RU"/>
        </w:rPr>
        <w:t>- столярная мастерская</w:t>
      </w:r>
    </w:p>
    <w:p w:rsidR="009C6EDB" w:rsidRPr="0021666B" w:rsidRDefault="009C6EDB" w:rsidP="002042EA">
      <w:pPr>
        <w:pStyle w:val="ListParagraph"/>
        <w:ind w:left="0" w:right="281" w:firstLine="720"/>
        <w:rPr>
          <w:bCs/>
          <w:color w:val="auto"/>
          <w:sz w:val="24"/>
          <w:szCs w:val="24"/>
          <w:lang w:eastAsia="ru-RU"/>
        </w:rPr>
      </w:pPr>
      <w:r w:rsidRPr="0021666B">
        <w:rPr>
          <w:bCs/>
          <w:color w:val="auto"/>
          <w:sz w:val="24"/>
          <w:szCs w:val="24"/>
          <w:lang w:eastAsia="ru-RU"/>
        </w:rPr>
        <w:t>- спортивный зал</w:t>
      </w:r>
    </w:p>
    <w:p w:rsidR="009C6EDB" w:rsidRPr="0021666B" w:rsidRDefault="009C6EDB" w:rsidP="002042EA">
      <w:pPr>
        <w:pStyle w:val="ListParagraph"/>
        <w:ind w:left="0" w:right="281" w:firstLine="720"/>
        <w:rPr>
          <w:bCs/>
          <w:color w:val="auto"/>
          <w:sz w:val="24"/>
          <w:szCs w:val="24"/>
          <w:lang w:eastAsia="ru-RU"/>
        </w:rPr>
      </w:pPr>
      <w:r w:rsidRPr="0021666B">
        <w:rPr>
          <w:bCs/>
          <w:color w:val="auto"/>
          <w:sz w:val="24"/>
          <w:szCs w:val="24"/>
          <w:lang w:eastAsia="ru-RU"/>
        </w:rPr>
        <w:t>- пищеблок и столовая</w:t>
      </w:r>
    </w:p>
    <w:p w:rsidR="009C6EDB" w:rsidRPr="0021666B" w:rsidRDefault="009C6EDB" w:rsidP="002042EA">
      <w:pPr>
        <w:pStyle w:val="ListParagraph"/>
        <w:ind w:left="0" w:right="281" w:firstLine="720"/>
        <w:rPr>
          <w:bCs/>
          <w:color w:val="auto"/>
          <w:sz w:val="24"/>
          <w:szCs w:val="24"/>
          <w:lang w:eastAsia="ru-RU"/>
        </w:rPr>
      </w:pPr>
      <w:r w:rsidRPr="0021666B">
        <w:rPr>
          <w:bCs/>
          <w:color w:val="auto"/>
          <w:sz w:val="24"/>
          <w:szCs w:val="24"/>
          <w:lang w:eastAsia="ru-RU"/>
        </w:rPr>
        <w:t>6 учебных кабинетов оборудованы мультимедийными проекторами.</w:t>
      </w:r>
    </w:p>
    <w:p w:rsidR="009C6EDB" w:rsidRPr="0021666B" w:rsidRDefault="009C6EDB" w:rsidP="002042EA">
      <w:pPr>
        <w:pStyle w:val="ListParagraph"/>
        <w:ind w:left="0" w:right="281" w:firstLine="720"/>
        <w:rPr>
          <w:bCs/>
          <w:color w:val="auto"/>
          <w:sz w:val="24"/>
          <w:szCs w:val="24"/>
          <w:lang w:eastAsia="ru-RU"/>
        </w:rPr>
      </w:pPr>
      <w:r w:rsidRPr="0021666B">
        <w:rPr>
          <w:bCs/>
          <w:color w:val="auto"/>
          <w:sz w:val="24"/>
          <w:szCs w:val="24"/>
          <w:lang w:eastAsia="ru-RU"/>
        </w:rPr>
        <w:t>На территории школы оборудована полоса препятствий: рукоход, турник, лабиринт…</w:t>
      </w:r>
    </w:p>
    <w:p w:rsidR="009C6EDB" w:rsidRPr="0021666B" w:rsidRDefault="009C6EDB" w:rsidP="00EC2B4F">
      <w:pPr>
        <w:pStyle w:val="ListParagraph"/>
        <w:ind w:right="281"/>
        <w:rPr>
          <w:b/>
          <w:color w:val="auto"/>
          <w:sz w:val="24"/>
          <w:szCs w:val="24"/>
        </w:rPr>
      </w:pPr>
    </w:p>
    <w:p w:rsidR="009C6EDB" w:rsidRPr="0021666B" w:rsidRDefault="009C6EDB" w:rsidP="002672D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55" w:lineRule="atLeast"/>
        <w:rPr>
          <w:b/>
          <w:bCs/>
          <w:color w:val="auto"/>
          <w:sz w:val="24"/>
          <w:szCs w:val="24"/>
          <w:lang w:eastAsia="ru-RU"/>
        </w:rPr>
      </w:pPr>
      <w:r w:rsidRPr="0021666B">
        <w:rPr>
          <w:b/>
          <w:bCs/>
          <w:color w:val="auto"/>
          <w:sz w:val="24"/>
          <w:szCs w:val="24"/>
          <w:lang w:eastAsia="ru-RU"/>
        </w:rPr>
        <w:t>Результаты анализа показателей деятельности организации</w:t>
      </w: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7"/>
        <w:gridCol w:w="7416"/>
        <w:gridCol w:w="1858"/>
      </w:tblGrid>
      <w:tr w:rsidR="009C6EDB" w:rsidTr="00BD6A92">
        <w:tc>
          <w:tcPr>
            <w:tcW w:w="727" w:type="dxa"/>
          </w:tcPr>
          <w:p w:rsidR="009C6EDB" w:rsidRDefault="009C6EDB">
            <w:pPr>
              <w:spacing w:line="240" w:lineRule="auto"/>
              <w:rPr>
                <w:sz w:val="16"/>
                <w:szCs w:val="16"/>
              </w:rPr>
            </w:pPr>
            <w:r>
              <w:rPr>
                <w:sz w:val="16"/>
                <w:szCs w:val="16"/>
              </w:rPr>
              <w:t>№</w:t>
            </w:r>
          </w:p>
          <w:p w:rsidR="009C6EDB" w:rsidRDefault="009C6EDB">
            <w:pPr>
              <w:spacing w:line="240" w:lineRule="auto"/>
              <w:jc w:val="both"/>
              <w:rPr>
                <w:sz w:val="16"/>
                <w:szCs w:val="16"/>
              </w:rPr>
            </w:pPr>
            <w:r>
              <w:rPr>
                <w:sz w:val="16"/>
                <w:szCs w:val="16"/>
              </w:rPr>
              <w:t>п/п</w:t>
            </w:r>
          </w:p>
        </w:tc>
        <w:tc>
          <w:tcPr>
            <w:tcW w:w="7416" w:type="dxa"/>
          </w:tcPr>
          <w:p w:rsidR="009C6EDB" w:rsidRDefault="009C6EDB">
            <w:pPr>
              <w:spacing w:line="240" w:lineRule="auto"/>
              <w:jc w:val="both"/>
              <w:rPr>
                <w:sz w:val="16"/>
                <w:szCs w:val="16"/>
              </w:rPr>
            </w:pPr>
            <w:r>
              <w:rPr>
                <w:sz w:val="16"/>
                <w:szCs w:val="16"/>
              </w:rPr>
              <w:t>Показатели</w:t>
            </w:r>
          </w:p>
        </w:tc>
        <w:tc>
          <w:tcPr>
            <w:tcW w:w="1858" w:type="dxa"/>
          </w:tcPr>
          <w:p w:rsidR="009C6EDB" w:rsidRDefault="009C6EDB">
            <w:pPr>
              <w:spacing w:line="240" w:lineRule="auto"/>
              <w:rPr>
                <w:sz w:val="16"/>
                <w:szCs w:val="16"/>
              </w:rPr>
            </w:pPr>
            <w:r>
              <w:rPr>
                <w:sz w:val="16"/>
                <w:szCs w:val="16"/>
              </w:rPr>
              <w:t xml:space="preserve">Единицы </w:t>
            </w:r>
          </w:p>
          <w:p w:rsidR="009C6EDB" w:rsidRDefault="009C6EDB">
            <w:pPr>
              <w:spacing w:line="240" w:lineRule="auto"/>
              <w:jc w:val="both"/>
              <w:rPr>
                <w:sz w:val="16"/>
                <w:szCs w:val="16"/>
              </w:rPr>
            </w:pPr>
            <w:r>
              <w:rPr>
                <w:sz w:val="16"/>
                <w:szCs w:val="16"/>
              </w:rPr>
              <w:t>измерения</w:t>
            </w:r>
          </w:p>
        </w:tc>
      </w:tr>
      <w:tr w:rsidR="009C6EDB" w:rsidTr="00BD6A92">
        <w:tc>
          <w:tcPr>
            <w:tcW w:w="727" w:type="dxa"/>
          </w:tcPr>
          <w:p w:rsidR="009C6EDB" w:rsidRDefault="009C6EDB">
            <w:pPr>
              <w:spacing w:line="240" w:lineRule="auto"/>
              <w:jc w:val="both"/>
              <w:rPr>
                <w:b/>
                <w:sz w:val="16"/>
                <w:szCs w:val="16"/>
              </w:rPr>
            </w:pPr>
            <w:r>
              <w:rPr>
                <w:b/>
                <w:sz w:val="16"/>
                <w:szCs w:val="16"/>
              </w:rPr>
              <w:t>1</w:t>
            </w:r>
          </w:p>
        </w:tc>
        <w:tc>
          <w:tcPr>
            <w:tcW w:w="7416" w:type="dxa"/>
          </w:tcPr>
          <w:p w:rsidR="009C6EDB" w:rsidRDefault="009C6EDB">
            <w:pPr>
              <w:spacing w:line="240" w:lineRule="auto"/>
              <w:jc w:val="both"/>
              <w:rPr>
                <w:b/>
                <w:sz w:val="16"/>
                <w:szCs w:val="16"/>
              </w:rPr>
            </w:pPr>
            <w:r>
              <w:rPr>
                <w:b/>
                <w:sz w:val="16"/>
                <w:szCs w:val="16"/>
              </w:rPr>
              <w:t>Образовательная деятельность</w:t>
            </w:r>
          </w:p>
        </w:tc>
        <w:tc>
          <w:tcPr>
            <w:tcW w:w="1858" w:type="dxa"/>
          </w:tcPr>
          <w:p w:rsidR="009C6EDB" w:rsidRDefault="009C6EDB">
            <w:pPr>
              <w:spacing w:line="240" w:lineRule="auto"/>
              <w:jc w:val="both"/>
              <w:rPr>
                <w:sz w:val="16"/>
                <w:szCs w:val="16"/>
              </w:rPr>
            </w:pPr>
          </w:p>
        </w:tc>
      </w:tr>
      <w:tr w:rsidR="009C6EDB" w:rsidTr="00BD6A92">
        <w:tc>
          <w:tcPr>
            <w:tcW w:w="727" w:type="dxa"/>
          </w:tcPr>
          <w:p w:rsidR="009C6EDB" w:rsidRDefault="009C6EDB">
            <w:pPr>
              <w:spacing w:line="240" w:lineRule="auto"/>
              <w:jc w:val="both"/>
              <w:rPr>
                <w:sz w:val="16"/>
                <w:szCs w:val="16"/>
              </w:rPr>
            </w:pPr>
            <w:r>
              <w:rPr>
                <w:sz w:val="16"/>
                <w:szCs w:val="16"/>
              </w:rPr>
              <w:t>1.1</w:t>
            </w:r>
          </w:p>
        </w:tc>
        <w:tc>
          <w:tcPr>
            <w:tcW w:w="7416" w:type="dxa"/>
          </w:tcPr>
          <w:p w:rsidR="009C6EDB" w:rsidRDefault="009C6EDB">
            <w:pPr>
              <w:spacing w:line="240" w:lineRule="auto"/>
              <w:jc w:val="both"/>
              <w:rPr>
                <w:sz w:val="16"/>
                <w:szCs w:val="16"/>
              </w:rPr>
            </w:pPr>
            <w:r>
              <w:rPr>
                <w:sz w:val="16"/>
                <w:szCs w:val="16"/>
              </w:rPr>
              <w:t>Общая численность учащихся</w:t>
            </w:r>
          </w:p>
        </w:tc>
        <w:tc>
          <w:tcPr>
            <w:tcW w:w="1858" w:type="dxa"/>
            <w:vAlign w:val="center"/>
          </w:tcPr>
          <w:p w:rsidR="009C6EDB" w:rsidRDefault="009C6EDB">
            <w:pPr>
              <w:spacing w:line="240" w:lineRule="auto"/>
              <w:rPr>
                <w:sz w:val="16"/>
                <w:szCs w:val="16"/>
              </w:rPr>
            </w:pPr>
            <w:r>
              <w:rPr>
                <w:sz w:val="16"/>
                <w:szCs w:val="16"/>
              </w:rPr>
              <w:t>65</w:t>
            </w:r>
            <w:r>
              <w:rPr>
                <w:color w:val="FF0000"/>
                <w:sz w:val="16"/>
                <w:szCs w:val="16"/>
              </w:rPr>
              <w:t>(+22)</w:t>
            </w:r>
          </w:p>
        </w:tc>
      </w:tr>
      <w:tr w:rsidR="009C6EDB" w:rsidTr="00BD6A92">
        <w:tc>
          <w:tcPr>
            <w:tcW w:w="727" w:type="dxa"/>
          </w:tcPr>
          <w:p w:rsidR="009C6EDB" w:rsidRDefault="009C6EDB">
            <w:pPr>
              <w:spacing w:line="240" w:lineRule="auto"/>
              <w:jc w:val="both"/>
              <w:rPr>
                <w:sz w:val="16"/>
                <w:szCs w:val="16"/>
              </w:rPr>
            </w:pPr>
            <w:r>
              <w:rPr>
                <w:sz w:val="16"/>
                <w:szCs w:val="16"/>
              </w:rPr>
              <w:t>1.2</w:t>
            </w:r>
          </w:p>
        </w:tc>
        <w:tc>
          <w:tcPr>
            <w:tcW w:w="7416" w:type="dxa"/>
          </w:tcPr>
          <w:p w:rsidR="009C6EDB" w:rsidRDefault="009C6EDB">
            <w:pPr>
              <w:spacing w:line="240" w:lineRule="auto"/>
              <w:jc w:val="both"/>
              <w:rPr>
                <w:sz w:val="16"/>
                <w:szCs w:val="16"/>
              </w:rPr>
            </w:pPr>
            <w:r>
              <w:rPr>
                <w:sz w:val="16"/>
                <w:szCs w:val="16"/>
              </w:rPr>
              <w:t>Численность воспитанников по образовательной программе дошкольного образования</w:t>
            </w:r>
          </w:p>
        </w:tc>
        <w:tc>
          <w:tcPr>
            <w:tcW w:w="1858" w:type="dxa"/>
            <w:vAlign w:val="center"/>
          </w:tcPr>
          <w:p w:rsidR="009C6EDB" w:rsidRDefault="009C6EDB">
            <w:pPr>
              <w:spacing w:line="240" w:lineRule="auto"/>
              <w:rPr>
                <w:color w:val="FF0000"/>
                <w:sz w:val="16"/>
                <w:szCs w:val="16"/>
              </w:rPr>
            </w:pPr>
            <w:r>
              <w:rPr>
                <w:color w:val="FF0000"/>
                <w:sz w:val="16"/>
                <w:szCs w:val="16"/>
              </w:rPr>
              <w:t>22</w:t>
            </w:r>
          </w:p>
        </w:tc>
      </w:tr>
      <w:tr w:rsidR="009C6EDB" w:rsidTr="00BD6A92">
        <w:tc>
          <w:tcPr>
            <w:tcW w:w="727" w:type="dxa"/>
          </w:tcPr>
          <w:p w:rsidR="009C6EDB" w:rsidRDefault="009C6EDB">
            <w:pPr>
              <w:spacing w:line="240" w:lineRule="auto"/>
              <w:jc w:val="both"/>
              <w:rPr>
                <w:sz w:val="16"/>
                <w:szCs w:val="16"/>
              </w:rPr>
            </w:pPr>
            <w:r>
              <w:rPr>
                <w:sz w:val="16"/>
                <w:szCs w:val="16"/>
              </w:rPr>
              <w:t>1.3</w:t>
            </w:r>
          </w:p>
        </w:tc>
        <w:tc>
          <w:tcPr>
            <w:tcW w:w="7416" w:type="dxa"/>
          </w:tcPr>
          <w:p w:rsidR="009C6EDB" w:rsidRDefault="009C6EDB">
            <w:pPr>
              <w:spacing w:line="240" w:lineRule="auto"/>
              <w:jc w:val="both"/>
              <w:rPr>
                <w:sz w:val="16"/>
                <w:szCs w:val="16"/>
              </w:rPr>
            </w:pPr>
            <w:r>
              <w:rPr>
                <w:sz w:val="16"/>
                <w:szCs w:val="16"/>
              </w:rPr>
              <w:t>Численность учащихся по образовательной программе начального общего образования</w:t>
            </w:r>
          </w:p>
        </w:tc>
        <w:tc>
          <w:tcPr>
            <w:tcW w:w="1858" w:type="dxa"/>
            <w:vAlign w:val="center"/>
          </w:tcPr>
          <w:p w:rsidR="009C6EDB" w:rsidRDefault="009C6EDB">
            <w:pPr>
              <w:spacing w:line="240" w:lineRule="auto"/>
              <w:rPr>
                <w:sz w:val="16"/>
                <w:szCs w:val="16"/>
              </w:rPr>
            </w:pPr>
            <w:r>
              <w:rPr>
                <w:sz w:val="16"/>
                <w:szCs w:val="16"/>
              </w:rPr>
              <w:t>37</w:t>
            </w:r>
          </w:p>
        </w:tc>
      </w:tr>
      <w:tr w:rsidR="009C6EDB" w:rsidTr="00BD6A92">
        <w:tc>
          <w:tcPr>
            <w:tcW w:w="727" w:type="dxa"/>
          </w:tcPr>
          <w:p w:rsidR="009C6EDB" w:rsidRDefault="009C6EDB">
            <w:pPr>
              <w:spacing w:line="240" w:lineRule="auto"/>
              <w:jc w:val="both"/>
              <w:rPr>
                <w:sz w:val="16"/>
                <w:szCs w:val="16"/>
              </w:rPr>
            </w:pPr>
            <w:r>
              <w:rPr>
                <w:sz w:val="16"/>
                <w:szCs w:val="16"/>
              </w:rPr>
              <w:t>1.4</w:t>
            </w:r>
          </w:p>
        </w:tc>
        <w:tc>
          <w:tcPr>
            <w:tcW w:w="7416" w:type="dxa"/>
          </w:tcPr>
          <w:p w:rsidR="009C6EDB" w:rsidRDefault="009C6EDB">
            <w:pPr>
              <w:spacing w:line="240" w:lineRule="auto"/>
              <w:jc w:val="both"/>
              <w:rPr>
                <w:sz w:val="16"/>
                <w:szCs w:val="16"/>
              </w:rPr>
            </w:pPr>
            <w:r>
              <w:rPr>
                <w:sz w:val="16"/>
                <w:szCs w:val="16"/>
              </w:rPr>
              <w:t>Численность учащихся по образовательной программе основного общего образования</w:t>
            </w:r>
          </w:p>
        </w:tc>
        <w:tc>
          <w:tcPr>
            <w:tcW w:w="1858" w:type="dxa"/>
            <w:vAlign w:val="center"/>
          </w:tcPr>
          <w:p w:rsidR="009C6EDB" w:rsidRDefault="009C6EDB">
            <w:pPr>
              <w:spacing w:line="240" w:lineRule="auto"/>
              <w:rPr>
                <w:sz w:val="16"/>
                <w:szCs w:val="16"/>
              </w:rPr>
            </w:pPr>
            <w:r>
              <w:rPr>
                <w:sz w:val="16"/>
                <w:szCs w:val="16"/>
              </w:rPr>
              <w:t>24</w:t>
            </w:r>
          </w:p>
        </w:tc>
      </w:tr>
      <w:tr w:rsidR="009C6EDB" w:rsidTr="00BD6A92">
        <w:tc>
          <w:tcPr>
            <w:tcW w:w="727" w:type="dxa"/>
          </w:tcPr>
          <w:p w:rsidR="009C6EDB" w:rsidRDefault="009C6EDB">
            <w:pPr>
              <w:spacing w:line="240" w:lineRule="auto"/>
              <w:jc w:val="both"/>
              <w:rPr>
                <w:sz w:val="16"/>
                <w:szCs w:val="16"/>
              </w:rPr>
            </w:pPr>
            <w:r>
              <w:rPr>
                <w:sz w:val="16"/>
                <w:szCs w:val="16"/>
              </w:rPr>
              <w:t>1.5</w:t>
            </w:r>
          </w:p>
        </w:tc>
        <w:tc>
          <w:tcPr>
            <w:tcW w:w="7416" w:type="dxa"/>
          </w:tcPr>
          <w:p w:rsidR="009C6EDB" w:rsidRDefault="009C6EDB">
            <w:pPr>
              <w:spacing w:line="240" w:lineRule="auto"/>
              <w:jc w:val="both"/>
              <w:rPr>
                <w:sz w:val="16"/>
                <w:szCs w:val="16"/>
              </w:rPr>
            </w:pPr>
            <w:r>
              <w:rPr>
                <w:sz w:val="16"/>
                <w:szCs w:val="16"/>
              </w:rPr>
              <w:t>Численность учащихся по образовательной программе среднего общего образования</w:t>
            </w:r>
          </w:p>
        </w:tc>
        <w:tc>
          <w:tcPr>
            <w:tcW w:w="1858" w:type="dxa"/>
            <w:vAlign w:val="center"/>
          </w:tcPr>
          <w:p w:rsidR="009C6EDB" w:rsidRDefault="009C6EDB">
            <w:pPr>
              <w:spacing w:line="240" w:lineRule="auto"/>
              <w:rPr>
                <w:sz w:val="16"/>
                <w:szCs w:val="16"/>
              </w:rPr>
            </w:pPr>
            <w:r>
              <w:rPr>
                <w:sz w:val="16"/>
                <w:szCs w:val="16"/>
              </w:rPr>
              <w:t>4</w:t>
            </w:r>
          </w:p>
        </w:tc>
      </w:tr>
      <w:tr w:rsidR="009C6EDB" w:rsidTr="00BD6A92">
        <w:tc>
          <w:tcPr>
            <w:tcW w:w="727" w:type="dxa"/>
          </w:tcPr>
          <w:p w:rsidR="009C6EDB" w:rsidRDefault="009C6EDB">
            <w:pPr>
              <w:spacing w:line="240" w:lineRule="auto"/>
              <w:jc w:val="both"/>
              <w:rPr>
                <w:sz w:val="16"/>
                <w:szCs w:val="16"/>
              </w:rPr>
            </w:pPr>
            <w:r>
              <w:rPr>
                <w:sz w:val="16"/>
                <w:szCs w:val="16"/>
              </w:rPr>
              <w:t>1.6</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858" w:type="dxa"/>
          </w:tcPr>
          <w:p w:rsidR="009C6EDB" w:rsidRDefault="009C6EDB">
            <w:pPr>
              <w:spacing w:line="240" w:lineRule="auto"/>
              <w:jc w:val="both"/>
              <w:rPr>
                <w:sz w:val="16"/>
                <w:szCs w:val="16"/>
              </w:rPr>
            </w:pPr>
            <w:r>
              <w:rPr>
                <w:sz w:val="16"/>
                <w:szCs w:val="16"/>
              </w:rPr>
              <w:t>16/28%</w:t>
            </w:r>
          </w:p>
        </w:tc>
      </w:tr>
      <w:tr w:rsidR="009C6EDB" w:rsidTr="00BD6A92">
        <w:tc>
          <w:tcPr>
            <w:tcW w:w="727" w:type="dxa"/>
          </w:tcPr>
          <w:p w:rsidR="009C6EDB" w:rsidRDefault="009C6EDB">
            <w:pPr>
              <w:spacing w:line="240" w:lineRule="auto"/>
              <w:jc w:val="both"/>
              <w:rPr>
                <w:sz w:val="16"/>
                <w:szCs w:val="16"/>
              </w:rPr>
            </w:pPr>
            <w:r>
              <w:rPr>
                <w:sz w:val="16"/>
                <w:szCs w:val="16"/>
              </w:rPr>
              <w:t>1.7</w:t>
            </w:r>
          </w:p>
        </w:tc>
        <w:tc>
          <w:tcPr>
            <w:tcW w:w="7416" w:type="dxa"/>
          </w:tcPr>
          <w:p w:rsidR="009C6EDB" w:rsidRDefault="009C6EDB">
            <w:pPr>
              <w:spacing w:line="240" w:lineRule="auto"/>
              <w:jc w:val="both"/>
              <w:rPr>
                <w:sz w:val="16"/>
                <w:szCs w:val="16"/>
              </w:rPr>
            </w:pPr>
            <w:r>
              <w:rPr>
                <w:sz w:val="16"/>
                <w:szCs w:val="16"/>
              </w:rPr>
              <w:t>Средний балл государственной итоговой аттестации выпускников 9 класса по русскому языку</w:t>
            </w:r>
          </w:p>
        </w:tc>
        <w:tc>
          <w:tcPr>
            <w:tcW w:w="1858" w:type="dxa"/>
          </w:tcPr>
          <w:p w:rsidR="009C6EDB" w:rsidRDefault="009C6EDB">
            <w:pPr>
              <w:spacing w:line="240" w:lineRule="auto"/>
              <w:jc w:val="both"/>
              <w:rPr>
                <w:sz w:val="16"/>
                <w:szCs w:val="16"/>
              </w:rPr>
            </w:pPr>
            <w:r>
              <w:rPr>
                <w:sz w:val="16"/>
                <w:szCs w:val="16"/>
              </w:rPr>
              <w:t>3,7</w:t>
            </w:r>
          </w:p>
        </w:tc>
      </w:tr>
      <w:tr w:rsidR="009C6EDB" w:rsidTr="00BD6A92">
        <w:tc>
          <w:tcPr>
            <w:tcW w:w="727" w:type="dxa"/>
          </w:tcPr>
          <w:p w:rsidR="009C6EDB" w:rsidRDefault="009C6EDB">
            <w:pPr>
              <w:spacing w:line="240" w:lineRule="auto"/>
              <w:jc w:val="both"/>
              <w:rPr>
                <w:sz w:val="16"/>
                <w:szCs w:val="16"/>
              </w:rPr>
            </w:pPr>
            <w:r>
              <w:rPr>
                <w:sz w:val="16"/>
                <w:szCs w:val="16"/>
              </w:rPr>
              <w:t>1.8</w:t>
            </w:r>
          </w:p>
        </w:tc>
        <w:tc>
          <w:tcPr>
            <w:tcW w:w="7416" w:type="dxa"/>
          </w:tcPr>
          <w:p w:rsidR="009C6EDB" w:rsidRDefault="009C6EDB">
            <w:pPr>
              <w:spacing w:line="240" w:lineRule="auto"/>
              <w:jc w:val="both"/>
              <w:rPr>
                <w:sz w:val="16"/>
                <w:szCs w:val="16"/>
              </w:rPr>
            </w:pPr>
            <w:r>
              <w:rPr>
                <w:sz w:val="16"/>
                <w:szCs w:val="16"/>
              </w:rPr>
              <w:t>Средний балл государственной итоговой аттестации выпускников 9 класса по математике</w:t>
            </w:r>
          </w:p>
        </w:tc>
        <w:tc>
          <w:tcPr>
            <w:tcW w:w="1858" w:type="dxa"/>
          </w:tcPr>
          <w:p w:rsidR="009C6EDB" w:rsidRDefault="009C6EDB">
            <w:pPr>
              <w:spacing w:line="240" w:lineRule="auto"/>
              <w:jc w:val="both"/>
              <w:rPr>
                <w:sz w:val="16"/>
                <w:szCs w:val="16"/>
              </w:rPr>
            </w:pPr>
            <w:r>
              <w:rPr>
                <w:sz w:val="16"/>
                <w:szCs w:val="16"/>
              </w:rPr>
              <w:t>3,3</w:t>
            </w:r>
          </w:p>
        </w:tc>
      </w:tr>
      <w:tr w:rsidR="009C6EDB" w:rsidTr="00BD6A92">
        <w:tc>
          <w:tcPr>
            <w:tcW w:w="727" w:type="dxa"/>
          </w:tcPr>
          <w:p w:rsidR="009C6EDB" w:rsidRDefault="009C6EDB">
            <w:pPr>
              <w:spacing w:line="240" w:lineRule="auto"/>
              <w:jc w:val="both"/>
              <w:rPr>
                <w:sz w:val="16"/>
                <w:szCs w:val="16"/>
              </w:rPr>
            </w:pPr>
            <w:r>
              <w:rPr>
                <w:sz w:val="16"/>
                <w:szCs w:val="16"/>
              </w:rPr>
              <w:t>1.9</w:t>
            </w:r>
          </w:p>
        </w:tc>
        <w:tc>
          <w:tcPr>
            <w:tcW w:w="7416" w:type="dxa"/>
          </w:tcPr>
          <w:p w:rsidR="009C6EDB" w:rsidRDefault="009C6EDB">
            <w:pPr>
              <w:spacing w:line="240" w:lineRule="auto"/>
              <w:jc w:val="both"/>
              <w:rPr>
                <w:sz w:val="16"/>
                <w:szCs w:val="16"/>
              </w:rPr>
            </w:pPr>
            <w:r>
              <w:rPr>
                <w:sz w:val="16"/>
                <w:szCs w:val="16"/>
              </w:rPr>
              <w:t>Средний балл единого государственного экзамена выпускников 11 класса по русскому языку</w:t>
            </w:r>
          </w:p>
        </w:tc>
        <w:tc>
          <w:tcPr>
            <w:tcW w:w="1858" w:type="dxa"/>
          </w:tcPr>
          <w:p w:rsidR="009C6EDB" w:rsidRDefault="009C6EDB">
            <w:pPr>
              <w:spacing w:line="240" w:lineRule="auto"/>
              <w:jc w:val="both"/>
              <w:rPr>
                <w:sz w:val="16"/>
                <w:szCs w:val="16"/>
              </w:rPr>
            </w:pPr>
            <w:r>
              <w:rPr>
                <w:sz w:val="16"/>
                <w:szCs w:val="16"/>
              </w:rPr>
              <w:t>57,8</w:t>
            </w:r>
          </w:p>
        </w:tc>
      </w:tr>
      <w:tr w:rsidR="009C6EDB" w:rsidTr="00BD6A92">
        <w:tc>
          <w:tcPr>
            <w:tcW w:w="727" w:type="dxa"/>
          </w:tcPr>
          <w:p w:rsidR="009C6EDB" w:rsidRDefault="009C6EDB">
            <w:pPr>
              <w:spacing w:line="240" w:lineRule="auto"/>
              <w:jc w:val="both"/>
              <w:rPr>
                <w:sz w:val="16"/>
                <w:szCs w:val="16"/>
              </w:rPr>
            </w:pPr>
            <w:r>
              <w:rPr>
                <w:sz w:val="16"/>
                <w:szCs w:val="16"/>
              </w:rPr>
              <w:t>1.10</w:t>
            </w:r>
          </w:p>
        </w:tc>
        <w:tc>
          <w:tcPr>
            <w:tcW w:w="7416" w:type="dxa"/>
          </w:tcPr>
          <w:p w:rsidR="009C6EDB" w:rsidRDefault="009C6EDB">
            <w:pPr>
              <w:spacing w:line="240" w:lineRule="auto"/>
              <w:jc w:val="both"/>
              <w:rPr>
                <w:sz w:val="16"/>
                <w:szCs w:val="16"/>
              </w:rPr>
            </w:pPr>
            <w:r>
              <w:rPr>
                <w:sz w:val="16"/>
                <w:szCs w:val="16"/>
              </w:rPr>
              <w:t>Средний балл единого государственного экзамена выпускников 11 класса  по математике</w:t>
            </w:r>
          </w:p>
        </w:tc>
        <w:tc>
          <w:tcPr>
            <w:tcW w:w="1858" w:type="dxa"/>
          </w:tcPr>
          <w:p w:rsidR="009C6EDB" w:rsidRDefault="009C6EDB">
            <w:pPr>
              <w:spacing w:line="240" w:lineRule="auto"/>
              <w:jc w:val="both"/>
              <w:rPr>
                <w:sz w:val="16"/>
                <w:szCs w:val="16"/>
              </w:rPr>
            </w:pPr>
            <w:r>
              <w:rPr>
                <w:sz w:val="16"/>
                <w:szCs w:val="16"/>
              </w:rPr>
              <w:t>3,8</w:t>
            </w:r>
          </w:p>
        </w:tc>
      </w:tr>
      <w:tr w:rsidR="009C6EDB" w:rsidTr="00BD6A92">
        <w:tc>
          <w:tcPr>
            <w:tcW w:w="727" w:type="dxa"/>
          </w:tcPr>
          <w:p w:rsidR="009C6EDB" w:rsidRDefault="009C6EDB">
            <w:pPr>
              <w:spacing w:line="240" w:lineRule="auto"/>
              <w:jc w:val="both"/>
              <w:rPr>
                <w:sz w:val="16"/>
                <w:szCs w:val="16"/>
              </w:rPr>
            </w:pPr>
            <w:r>
              <w:rPr>
                <w:sz w:val="16"/>
                <w:szCs w:val="16"/>
              </w:rPr>
              <w:t>1.11</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858" w:type="dxa"/>
          </w:tcPr>
          <w:p w:rsidR="009C6EDB" w:rsidRDefault="009C6EDB">
            <w:pPr>
              <w:spacing w:line="240" w:lineRule="auto"/>
              <w:jc w:val="both"/>
              <w:rPr>
                <w:sz w:val="16"/>
                <w:szCs w:val="16"/>
              </w:rPr>
            </w:pPr>
            <w:r>
              <w:rPr>
                <w:sz w:val="16"/>
                <w:szCs w:val="16"/>
              </w:rPr>
              <w:t>0</w:t>
            </w:r>
          </w:p>
        </w:tc>
      </w:tr>
      <w:tr w:rsidR="009C6EDB" w:rsidTr="00BD6A92">
        <w:tc>
          <w:tcPr>
            <w:tcW w:w="727" w:type="dxa"/>
          </w:tcPr>
          <w:p w:rsidR="009C6EDB" w:rsidRDefault="009C6EDB">
            <w:pPr>
              <w:spacing w:line="240" w:lineRule="auto"/>
              <w:jc w:val="both"/>
              <w:rPr>
                <w:sz w:val="16"/>
                <w:szCs w:val="16"/>
              </w:rPr>
            </w:pPr>
            <w:r>
              <w:rPr>
                <w:sz w:val="16"/>
                <w:szCs w:val="16"/>
              </w:rPr>
              <w:t>1.12</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858" w:type="dxa"/>
          </w:tcPr>
          <w:p w:rsidR="009C6EDB" w:rsidRDefault="009C6EDB">
            <w:pPr>
              <w:spacing w:line="240" w:lineRule="auto"/>
              <w:jc w:val="both"/>
              <w:rPr>
                <w:sz w:val="16"/>
                <w:szCs w:val="16"/>
              </w:rPr>
            </w:pPr>
            <w:r>
              <w:rPr>
                <w:sz w:val="16"/>
                <w:szCs w:val="16"/>
              </w:rPr>
              <w:t>0</w:t>
            </w:r>
          </w:p>
        </w:tc>
      </w:tr>
      <w:tr w:rsidR="009C6EDB" w:rsidTr="00BD6A92">
        <w:tc>
          <w:tcPr>
            <w:tcW w:w="727" w:type="dxa"/>
          </w:tcPr>
          <w:p w:rsidR="009C6EDB" w:rsidRDefault="009C6EDB">
            <w:pPr>
              <w:spacing w:line="240" w:lineRule="auto"/>
              <w:jc w:val="both"/>
              <w:rPr>
                <w:sz w:val="16"/>
                <w:szCs w:val="16"/>
              </w:rPr>
            </w:pPr>
            <w:r>
              <w:rPr>
                <w:sz w:val="16"/>
                <w:szCs w:val="16"/>
              </w:rPr>
              <w:t>1.13</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858" w:type="dxa"/>
          </w:tcPr>
          <w:p w:rsidR="009C6EDB" w:rsidRDefault="009C6EDB">
            <w:pPr>
              <w:spacing w:line="240" w:lineRule="auto"/>
              <w:jc w:val="both"/>
              <w:rPr>
                <w:sz w:val="16"/>
                <w:szCs w:val="16"/>
              </w:rPr>
            </w:pPr>
            <w:r>
              <w:rPr>
                <w:sz w:val="16"/>
                <w:szCs w:val="16"/>
              </w:rPr>
              <w:t>0</w:t>
            </w:r>
          </w:p>
        </w:tc>
      </w:tr>
      <w:tr w:rsidR="009C6EDB" w:rsidTr="00BD6A92">
        <w:tc>
          <w:tcPr>
            <w:tcW w:w="727" w:type="dxa"/>
          </w:tcPr>
          <w:p w:rsidR="009C6EDB" w:rsidRDefault="009C6EDB">
            <w:pPr>
              <w:spacing w:line="240" w:lineRule="auto"/>
              <w:jc w:val="both"/>
              <w:rPr>
                <w:sz w:val="16"/>
                <w:szCs w:val="16"/>
              </w:rPr>
            </w:pPr>
            <w:r>
              <w:rPr>
                <w:sz w:val="16"/>
                <w:szCs w:val="16"/>
              </w:rPr>
              <w:t>1.14</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858" w:type="dxa"/>
          </w:tcPr>
          <w:p w:rsidR="009C6EDB" w:rsidRDefault="009C6EDB">
            <w:pPr>
              <w:spacing w:line="240" w:lineRule="auto"/>
              <w:jc w:val="both"/>
              <w:rPr>
                <w:sz w:val="16"/>
                <w:szCs w:val="16"/>
              </w:rPr>
            </w:pPr>
            <w:r>
              <w:rPr>
                <w:sz w:val="16"/>
                <w:szCs w:val="16"/>
              </w:rPr>
              <w:t>1/16%</w:t>
            </w:r>
          </w:p>
        </w:tc>
      </w:tr>
      <w:tr w:rsidR="009C6EDB" w:rsidTr="00BD6A92">
        <w:tc>
          <w:tcPr>
            <w:tcW w:w="727" w:type="dxa"/>
          </w:tcPr>
          <w:p w:rsidR="009C6EDB" w:rsidRDefault="009C6EDB">
            <w:pPr>
              <w:spacing w:line="240" w:lineRule="auto"/>
              <w:jc w:val="both"/>
              <w:rPr>
                <w:sz w:val="16"/>
                <w:szCs w:val="16"/>
              </w:rPr>
            </w:pPr>
            <w:r>
              <w:rPr>
                <w:sz w:val="16"/>
                <w:szCs w:val="16"/>
              </w:rPr>
              <w:t>1.15</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выпускников 9 класса, не получивших аттестат об основном общем образовании, в общей численности выпускников 9 класса</w:t>
            </w:r>
          </w:p>
        </w:tc>
        <w:tc>
          <w:tcPr>
            <w:tcW w:w="1858" w:type="dxa"/>
          </w:tcPr>
          <w:p w:rsidR="009C6EDB" w:rsidRDefault="009C6EDB">
            <w:pPr>
              <w:spacing w:line="240" w:lineRule="auto"/>
              <w:jc w:val="both"/>
              <w:rPr>
                <w:sz w:val="16"/>
                <w:szCs w:val="16"/>
              </w:rPr>
            </w:pPr>
            <w:r>
              <w:rPr>
                <w:sz w:val="16"/>
                <w:szCs w:val="16"/>
              </w:rPr>
              <w:t>0</w:t>
            </w:r>
          </w:p>
        </w:tc>
      </w:tr>
      <w:tr w:rsidR="009C6EDB" w:rsidTr="00BD6A92">
        <w:tc>
          <w:tcPr>
            <w:tcW w:w="727" w:type="dxa"/>
          </w:tcPr>
          <w:p w:rsidR="009C6EDB" w:rsidRDefault="009C6EDB">
            <w:pPr>
              <w:spacing w:line="240" w:lineRule="auto"/>
              <w:jc w:val="both"/>
              <w:rPr>
                <w:sz w:val="16"/>
                <w:szCs w:val="16"/>
              </w:rPr>
            </w:pPr>
            <w:r>
              <w:rPr>
                <w:sz w:val="16"/>
                <w:szCs w:val="16"/>
              </w:rPr>
              <w:t>1.16</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выпускников 11 класса, не получивших аттестат о среднем общем образовании, в общей численности выпускников 11 класса</w:t>
            </w:r>
          </w:p>
        </w:tc>
        <w:tc>
          <w:tcPr>
            <w:tcW w:w="1858" w:type="dxa"/>
          </w:tcPr>
          <w:p w:rsidR="009C6EDB" w:rsidRDefault="009C6EDB">
            <w:pPr>
              <w:spacing w:line="240" w:lineRule="auto"/>
              <w:jc w:val="both"/>
              <w:rPr>
                <w:sz w:val="16"/>
                <w:szCs w:val="16"/>
              </w:rPr>
            </w:pPr>
            <w:r>
              <w:rPr>
                <w:sz w:val="16"/>
                <w:szCs w:val="16"/>
              </w:rPr>
              <w:t>1/16%</w:t>
            </w:r>
          </w:p>
        </w:tc>
      </w:tr>
      <w:tr w:rsidR="009C6EDB" w:rsidTr="00BD6A92">
        <w:tc>
          <w:tcPr>
            <w:tcW w:w="727" w:type="dxa"/>
          </w:tcPr>
          <w:p w:rsidR="009C6EDB" w:rsidRDefault="009C6EDB">
            <w:pPr>
              <w:spacing w:line="240" w:lineRule="auto"/>
              <w:jc w:val="both"/>
              <w:rPr>
                <w:sz w:val="16"/>
                <w:szCs w:val="16"/>
              </w:rPr>
            </w:pPr>
            <w:r>
              <w:rPr>
                <w:sz w:val="16"/>
                <w:szCs w:val="16"/>
              </w:rPr>
              <w:t>1.17</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выпускников 9 класса,  получивших аттестат об основном общем образовании с отличием, в общей численности выпускников 9 класса</w:t>
            </w:r>
          </w:p>
        </w:tc>
        <w:tc>
          <w:tcPr>
            <w:tcW w:w="1858" w:type="dxa"/>
          </w:tcPr>
          <w:p w:rsidR="009C6EDB" w:rsidRDefault="009C6EDB">
            <w:pPr>
              <w:spacing w:line="240" w:lineRule="auto"/>
              <w:jc w:val="both"/>
              <w:rPr>
                <w:sz w:val="16"/>
                <w:szCs w:val="16"/>
              </w:rPr>
            </w:pPr>
            <w:r>
              <w:rPr>
                <w:sz w:val="16"/>
                <w:szCs w:val="16"/>
              </w:rPr>
              <w:t>0</w:t>
            </w:r>
          </w:p>
        </w:tc>
      </w:tr>
      <w:tr w:rsidR="009C6EDB" w:rsidTr="00BD6A92">
        <w:tc>
          <w:tcPr>
            <w:tcW w:w="727" w:type="dxa"/>
          </w:tcPr>
          <w:p w:rsidR="009C6EDB" w:rsidRDefault="009C6EDB">
            <w:pPr>
              <w:spacing w:line="240" w:lineRule="auto"/>
              <w:jc w:val="both"/>
              <w:rPr>
                <w:sz w:val="16"/>
                <w:szCs w:val="16"/>
              </w:rPr>
            </w:pPr>
            <w:r>
              <w:rPr>
                <w:sz w:val="16"/>
                <w:szCs w:val="16"/>
              </w:rPr>
              <w:t>1.18</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выпускников 11 класса,  получивших аттестат о среднем общем образовании с отличием, в общей численности выпускников 11 класса</w:t>
            </w:r>
          </w:p>
        </w:tc>
        <w:tc>
          <w:tcPr>
            <w:tcW w:w="1858" w:type="dxa"/>
          </w:tcPr>
          <w:p w:rsidR="009C6EDB" w:rsidRDefault="009C6EDB">
            <w:pPr>
              <w:spacing w:line="240" w:lineRule="auto"/>
              <w:jc w:val="both"/>
              <w:rPr>
                <w:sz w:val="16"/>
                <w:szCs w:val="16"/>
              </w:rPr>
            </w:pPr>
            <w:r>
              <w:rPr>
                <w:sz w:val="16"/>
                <w:szCs w:val="16"/>
              </w:rPr>
              <w:t>0</w:t>
            </w:r>
          </w:p>
        </w:tc>
      </w:tr>
      <w:tr w:rsidR="009C6EDB" w:rsidTr="00BD6A92">
        <w:tc>
          <w:tcPr>
            <w:tcW w:w="727" w:type="dxa"/>
          </w:tcPr>
          <w:p w:rsidR="009C6EDB" w:rsidRDefault="009C6EDB">
            <w:pPr>
              <w:spacing w:line="240" w:lineRule="auto"/>
              <w:jc w:val="both"/>
              <w:rPr>
                <w:sz w:val="16"/>
                <w:szCs w:val="16"/>
              </w:rPr>
            </w:pPr>
            <w:r>
              <w:rPr>
                <w:sz w:val="16"/>
                <w:szCs w:val="16"/>
              </w:rPr>
              <w:t>1.19</w:t>
            </w:r>
          </w:p>
        </w:tc>
        <w:tc>
          <w:tcPr>
            <w:tcW w:w="7416" w:type="dxa"/>
          </w:tcPr>
          <w:p w:rsidR="009C6EDB" w:rsidRDefault="009C6EDB">
            <w:pPr>
              <w:spacing w:line="240" w:lineRule="auto"/>
              <w:jc w:val="both"/>
              <w:rPr>
                <w:sz w:val="16"/>
                <w:szCs w:val="16"/>
              </w:rPr>
            </w:pPr>
            <w:r>
              <w:rPr>
                <w:sz w:val="16"/>
                <w:szCs w:val="16"/>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1858" w:type="dxa"/>
          </w:tcPr>
          <w:p w:rsidR="009C6EDB" w:rsidRDefault="009C6EDB">
            <w:pPr>
              <w:spacing w:line="240" w:lineRule="auto"/>
              <w:jc w:val="both"/>
              <w:rPr>
                <w:sz w:val="16"/>
                <w:szCs w:val="16"/>
              </w:rPr>
            </w:pPr>
            <w:r>
              <w:rPr>
                <w:sz w:val="16"/>
                <w:szCs w:val="16"/>
              </w:rPr>
              <w:t>40/62%</w:t>
            </w:r>
          </w:p>
        </w:tc>
      </w:tr>
      <w:tr w:rsidR="009C6EDB" w:rsidTr="00BD6A92">
        <w:tc>
          <w:tcPr>
            <w:tcW w:w="727" w:type="dxa"/>
          </w:tcPr>
          <w:p w:rsidR="009C6EDB" w:rsidRDefault="009C6EDB">
            <w:pPr>
              <w:spacing w:line="240" w:lineRule="auto"/>
              <w:jc w:val="both"/>
              <w:rPr>
                <w:sz w:val="16"/>
                <w:szCs w:val="16"/>
              </w:rPr>
            </w:pPr>
            <w:r>
              <w:rPr>
                <w:sz w:val="16"/>
                <w:szCs w:val="16"/>
              </w:rPr>
              <w:t>1.19.1</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учащихся-победителей и призеров участие в различных олимпиадах, смотрах, конкурсах, в общей численности учащихся, в том числе:</w:t>
            </w:r>
          </w:p>
        </w:tc>
        <w:tc>
          <w:tcPr>
            <w:tcW w:w="1858" w:type="dxa"/>
          </w:tcPr>
          <w:p w:rsidR="009C6EDB" w:rsidRDefault="009C6EDB">
            <w:pPr>
              <w:spacing w:line="240" w:lineRule="auto"/>
              <w:jc w:val="both"/>
              <w:rPr>
                <w:sz w:val="16"/>
                <w:szCs w:val="16"/>
              </w:rPr>
            </w:pPr>
            <w:r>
              <w:rPr>
                <w:sz w:val="16"/>
                <w:szCs w:val="16"/>
              </w:rPr>
              <w:t>9/13%</w:t>
            </w:r>
          </w:p>
        </w:tc>
      </w:tr>
      <w:tr w:rsidR="009C6EDB" w:rsidTr="00BD6A92">
        <w:tc>
          <w:tcPr>
            <w:tcW w:w="727" w:type="dxa"/>
          </w:tcPr>
          <w:p w:rsidR="009C6EDB" w:rsidRDefault="009C6EDB">
            <w:pPr>
              <w:spacing w:line="240" w:lineRule="auto"/>
              <w:jc w:val="both"/>
              <w:rPr>
                <w:sz w:val="16"/>
                <w:szCs w:val="16"/>
              </w:rPr>
            </w:pPr>
            <w:r>
              <w:rPr>
                <w:sz w:val="16"/>
                <w:szCs w:val="16"/>
              </w:rPr>
              <w:t>1.19.2</w:t>
            </w:r>
          </w:p>
        </w:tc>
        <w:tc>
          <w:tcPr>
            <w:tcW w:w="7416" w:type="dxa"/>
          </w:tcPr>
          <w:p w:rsidR="009C6EDB" w:rsidRDefault="009C6EDB">
            <w:pPr>
              <w:spacing w:line="240" w:lineRule="auto"/>
              <w:jc w:val="both"/>
              <w:rPr>
                <w:sz w:val="16"/>
                <w:szCs w:val="16"/>
              </w:rPr>
            </w:pPr>
            <w:r>
              <w:rPr>
                <w:sz w:val="16"/>
                <w:szCs w:val="16"/>
              </w:rPr>
              <w:t>Регионального уровня</w:t>
            </w:r>
          </w:p>
        </w:tc>
        <w:tc>
          <w:tcPr>
            <w:tcW w:w="1858" w:type="dxa"/>
          </w:tcPr>
          <w:p w:rsidR="009C6EDB" w:rsidRDefault="009C6EDB">
            <w:pPr>
              <w:spacing w:line="240" w:lineRule="auto"/>
              <w:jc w:val="both"/>
              <w:rPr>
                <w:sz w:val="16"/>
                <w:szCs w:val="16"/>
              </w:rPr>
            </w:pPr>
            <w:r>
              <w:rPr>
                <w:sz w:val="16"/>
                <w:szCs w:val="16"/>
              </w:rPr>
              <w:t>3/4,7%</w:t>
            </w:r>
          </w:p>
        </w:tc>
      </w:tr>
      <w:tr w:rsidR="009C6EDB" w:rsidTr="00BD6A92">
        <w:tc>
          <w:tcPr>
            <w:tcW w:w="727" w:type="dxa"/>
          </w:tcPr>
          <w:p w:rsidR="009C6EDB" w:rsidRDefault="009C6EDB">
            <w:pPr>
              <w:spacing w:line="240" w:lineRule="auto"/>
              <w:jc w:val="both"/>
              <w:rPr>
                <w:sz w:val="16"/>
                <w:szCs w:val="16"/>
              </w:rPr>
            </w:pPr>
            <w:r>
              <w:rPr>
                <w:sz w:val="16"/>
                <w:szCs w:val="16"/>
              </w:rPr>
              <w:t>1.19.3</w:t>
            </w:r>
          </w:p>
        </w:tc>
        <w:tc>
          <w:tcPr>
            <w:tcW w:w="7416" w:type="dxa"/>
          </w:tcPr>
          <w:p w:rsidR="009C6EDB" w:rsidRDefault="009C6EDB">
            <w:pPr>
              <w:spacing w:line="240" w:lineRule="auto"/>
              <w:jc w:val="both"/>
              <w:rPr>
                <w:sz w:val="16"/>
                <w:szCs w:val="16"/>
              </w:rPr>
            </w:pPr>
            <w:r>
              <w:rPr>
                <w:sz w:val="16"/>
                <w:szCs w:val="16"/>
              </w:rPr>
              <w:t>Федерального уровня</w:t>
            </w:r>
          </w:p>
        </w:tc>
        <w:tc>
          <w:tcPr>
            <w:tcW w:w="1858" w:type="dxa"/>
          </w:tcPr>
          <w:p w:rsidR="009C6EDB" w:rsidRDefault="009C6EDB">
            <w:pPr>
              <w:spacing w:line="240" w:lineRule="auto"/>
              <w:jc w:val="both"/>
              <w:rPr>
                <w:sz w:val="16"/>
                <w:szCs w:val="16"/>
              </w:rPr>
            </w:pPr>
            <w:r>
              <w:rPr>
                <w:sz w:val="16"/>
                <w:szCs w:val="16"/>
              </w:rPr>
              <w:t>0</w:t>
            </w:r>
          </w:p>
        </w:tc>
      </w:tr>
      <w:tr w:rsidR="009C6EDB" w:rsidTr="00BD6A92">
        <w:tc>
          <w:tcPr>
            <w:tcW w:w="727" w:type="dxa"/>
          </w:tcPr>
          <w:p w:rsidR="009C6EDB" w:rsidRDefault="009C6EDB">
            <w:pPr>
              <w:spacing w:line="240" w:lineRule="auto"/>
              <w:jc w:val="both"/>
              <w:rPr>
                <w:sz w:val="16"/>
                <w:szCs w:val="16"/>
              </w:rPr>
            </w:pPr>
            <w:r>
              <w:rPr>
                <w:sz w:val="16"/>
                <w:szCs w:val="16"/>
              </w:rPr>
              <w:t>1.20</w:t>
            </w:r>
          </w:p>
        </w:tc>
        <w:tc>
          <w:tcPr>
            <w:tcW w:w="7416" w:type="dxa"/>
          </w:tcPr>
          <w:p w:rsidR="009C6EDB" w:rsidRDefault="009C6EDB">
            <w:pPr>
              <w:spacing w:line="240" w:lineRule="auto"/>
              <w:jc w:val="both"/>
              <w:rPr>
                <w:sz w:val="16"/>
                <w:szCs w:val="16"/>
              </w:rPr>
            </w:pPr>
            <w:r>
              <w:rPr>
                <w:sz w:val="16"/>
                <w:szCs w:val="16"/>
              </w:rPr>
              <w:t>Международного уровня</w:t>
            </w:r>
          </w:p>
        </w:tc>
        <w:tc>
          <w:tcPr>
            <w:tcW w:w="1858" w:type="dxa"/>
          </w:tcPr>
          <w:p w:rsidR="009C6EDB" w:rsidRDefault="009C6EDB">
            <w:pPr>
              <w:spacing w:line="240" w:lineRule="auto"/>
              <w:jc w:val="both"/>
              <w:rPr>
                <w:sz w:val="16"/>
                <w:szCs w:val="16"/>
              </w:rPr>
            </w:pPr>
            <w:r>
              <w:rPr>
                <w:sz w:val="16"/>
                <w:szCs w:val="16"/>
              </w:rPr>
              <w:t>0</w:t>
            </w:r>
          </w:p>
        </w:tc>
      </w:tr>
      <w:tr w:rsidR="009C6EDB" w:rsidTr="00BD6A92">
        <w:tc>
          <w:tcPr>
            <w:tcW w:w="727" w:type="dxa"/>
          </w:tcPr>
          <w:p w:rsidR="009C6EDB" w:rsidRDefault="009C6EDB">
            <w:pPr>
              <w:spacing w:line="240" w:lineRule="auto"/>
              <w:jc w:val="both"/>
              <w:rPr>
                <w:sz w:val="16"/>
                <w:szCs w:val="16"/>
              </w:rPr>
            </w:pPr>
            <w:r>
              <w:rPr>
                <w:sz w:val="16"/>
                <w:szCs w:val="16"/>
              </w:rPr>
              <w:t>1.21</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858" w:type="dxa"/>
          </w:tcPr>
          <w:p w:rsidR="009C6EDB" w:rsidRDefault="009C6EDB">
            <w:pPr>
              <w:spacing w:line="240" w:lineRule="auto"/>
              <w:jc w:val="both"/>
              <w:rPr>
                <w:sz w:val="16"/>
                <w:szCs w:val="16"/>
              </w:rPr>
            </w:pPr>
            <w:r>
              <w:rPr>
                <w:sz w:val="16"/>
                <w:szCs w:val="16"/>
              </w:rPr>
              <w:t>0</w:t>
            </w:r>
          </w:p>
        </w:tc>
      </w:tr>
      <w:tr w:rsidR="009C6EDB" w:rsidTr="00BD6A92">
        <w:tc>
          <w:tcPr>
            <w:tcW w:w="727" w:type="dxa"/>
          </w:tcPr>
          <w:p w:rsidR="009C6EDB" w:rsidRDefault="009C6EDB">
            <w:pPr>
              <w:spacing w:line="240" w:lineRule="auto"/>
              <w:jc w:val="both"/>
              <w:rPr>
                <w:sz w:val="16"/>
                <w:szCs w:val="16"/>
              </w:rPr>
            </w:pPr>
            <w:r>
              <w:rPr>
                <w:sz w:val="16"/>
                <w:szCs w:val="16"/>
              </w:rPr>
              <w:t>1.22</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учащихся, получающих образование в рамках профильного обучения, в общей численности учащихся</w:t>
            </w:r>
          </w:p>
        </w:tc>
        <w:tc>
          <w:tcPr>
            <w:tcW w:w="1858" w:type="dxa"/>
          </w:tcPr>
          <w:p w:rsidR="009C6EDB" w:rsidRDefault="009C6EDB">
            <w:pPr>
              <w:spacing w:line="240" w:lineRule="auto"/>
              <w:jc w:val="both"/>
              <w:rPr>
                <w:sz w:val="16"/>
                <w:szCs w:val="16"/>
              </w:rPr>
            </w:pPr>
            <w:r>
              <w:rPr>
                <w:sz w:val="16"/>
                <w:szCs w:val="16"/>
              </w:rPr>
              <w:t>0</w:t>
            </w:r>
          </w:p>
        </w:tc>
      </w:tr>
      <w:tr w:rsidR="009C6EDB" w:rsidTr="00BD6A92">
        <w:tc>
          <w:tcPr>
            <w:tcW w:w="727" w:type="dxa"/>
          </w:tcPr>
          <w:p w:rsidR="009C6EDB" w:rsidRDefault="009C6EDB">
            <w:pPr>
              <w:spacing w:line="240" w:lineRule="auto"/>
              <w:jc w:val="both"/>
              <w:rPr>
                <w:sz w:val="16"/>
                <w:szCs w:val="16"/>
              </w:rPr>
            </w:pPr>
            <w:r>
              <w:rPr>
                <w:sz w:val="16"/>
                <w:szCs w:val="16"/>
              </w:rPr>
              <w:t>1.23</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858" w:type="dxa"/>
          </w:tcPr>
          <w:p w:rsidR="009C6EDB" w:rsidRDefault="009C6EDB">
            <w:pPr>
              <w:spacing w:line="240" w:lineRule="auto"/>
              <w:jc w:val="both"/>
              <w:rPr>
                <w:sz w:val="16"/>
                <w:szCs w:val="16"/>
              </w:rPr>
            </w:pPr>
            <w:r>
              <w:rPr>
                <w:sz w:val="16"/>
                <w:szCs w:val="16"/>
              </w:rPr>
              <w:t>0</w:t>
            </w:r>
          </w:p>
        </w:tc>
      </w:tr>
      <w:tr w:rsidR="009C6EDB" w:rsidTr="00BD6A92">
        <w:tc>
          <w:tcPr>
            <w:tcW w:w="727" w:type="dxa"/>
          </w:tcPr>
          <w:p w:rsidR="009C6EDB" w:rsidRDefault="009C6EDB">
            <w:pPr>
              <w:spacing w:line="240" w:lineRule="auto"/>
              <w:jc w:val="both"/>
              <w:rPr>
                <w:sz w:val="16"/>
                <w:szCs w:val="16"/>
              </w:rPr>
            </w:pPr>
            <w:r>
              <w:rPr>
                <w:sz w:val="16"/>
                <w:szCs w:val="16"/>
              </w:rPr>
              <w:t>1.24</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858" w:type="dxa"/>
          </w:tcPr>
          <w:p w:rsidR="009C6EDB" w:rsidRDefault="009C6EDB">
            <w:pPr>
              <w:spacing w:line="240" w:lineRule="auto"/>
              <w:jc w:val="both"/>
              <w:rPr>
                <w:sz w:val="16"/>
                <w:szCs w:val="16"/>
              </w:rPr>
            </w:pPr>
            <w:r>
              <w:rPr>
                <w:sz w:val="16"/>
                <w:szCs w:val="16"/>
              </w:rPr>
              <w:t>0</w:t>
            </w:r>
          </w:p>
        </w:tc>
      </w:tr>
      <w:tr w:rsidR="009C6EDB" w:rsidTr="00BD6A92">
        <w:tc>
          <w:tcPr>
            <w:tcW w:w="727" w:type="dxa"/>
          </w:tcPr>
          <w:p w:rsidR="009C6EDB" w:rsidRDefault="009C6EDB">
            <w:pPr>
              <w:spacing w:line="240" w:lineRule="auto"/>
              <w:jc w:val="both"/>
              <w:rPr>
                <w:sz w:val="16"/>
                <w:szCs w:val="16"/>
              </w:rPr>
            </w:pPr>
            <w:r>
              <w:rPr>
                <w:sz w:val="16"/>
                <w:szCs w:val="16"/>
              </w:rPr>
              <w:t>1.25</w:t>
            </w:r>
          </w:p>
        </w:tc>
        <w:tc>
          <w:tcPr>
            <w:tcW w:w="7416" w:type="dxa"/>
          </w:tcPr>
          <w:p w:rsidR="009C6EDB" w:rsidRDefault="009C6EDB">
            <w:pPr>
              <w:spacing w:line="240" w:lineRule="auto"/>
              <w:jc w:val="both"/>
              <w:rPr>
                <w:sz w:val="16"/>
                <w:szCs w:val="16"/>
              </w:rPr>
            </w:pPr>
            <w:r>
              <w:rPr>
                <w:sz w:val="16"/>
                <w:szCs w:val="16"/>
              </w:rPr>
              <w:t>Общая численность педагогических работников, в том числе:</w:t>
            </w:r>
          </w:p>
        </w:tc>
        <w:tc>
          <w:tcPr>
            <w:tcW w:w="1858" w:type="dxa"/>
          </w:tcPr>
          <w:p w:rsidR="009C6EDB" w:rsidRDefault="009C6EDB">
            <w:pPr>
              <w:spacing w:line="240" w:lineRule="auto"/>
              <w:jc w:val="both"/>
              <w:rPr>
                <w:sz w:val="16"/>
                <w:szCs w:val="16"/>
              </w:rPr>
            </w:pPr>
            <w:r>
              <w:rPr>
                <w:sz w:val="16"/>
                <w:szCs w:val="16"/>
              </w:rPr>
              <w:t>15</w:t>
            </w:r>
          </w:p>
        </w:tc>
      </w:tr>
      <w:tr w:rsidR="009C6EDB" w:rsidTr="00BD6A92">
        <w:tc>
          <w:tcPr>
            <w:tcW w:w="727" w:type="dxa"/>
          </w:tcPr>
          <w:p w:rsidR="009C6EDB" w:rsidRDefault="009C6EDB">
            <w:pPr>
              <w:spacing w:line="240" w:lineRule="auto"/>
              <w:jc w:val="both"/>
              <w:rPr>
                <w:sz w:val="16"/>
                <w:szCs w:val="16"/>
              </w:rPr>
            </w:pPr>
            <w:r>
              <w:rPr>
                <w:sz w:val="16"/>
                <w:szCs w:val="16"/>
              </w:rPr>
              <w:t>1.26</w:t>
            </w:r>
          </w:p>
        </w:tc>
        <w:tc>
          <w:tcPr>
            <w:tcW w:w="7416" w:type="dxa"/>
          </w:tcPr>
          <w:p w:rsidR="009C6EDB" w:rsidRDefault="009C6EDB">
            <w:pPr>
              <w:spacing w:line="240" w:lineRule="auto"/>
              <w:jc w:val="both"/>
              <w:rPr>
                <w:sz w:val="16"/>
                <w:szCs w:val="16"/>
              </w:rPr>
            </w:pPr>
            <w:r>
              <w:rPr>
                <w:sz w:val="16"/>
                <w:szCs w:val="16"/>
              </w:rPr>
              <w:t>Численность/удельный вес педагогических работников, имеющих высшее образование, в общей численности педагогических работников</w:t>
            </w:r>
          </w:p>
        </w:tc>
        <w:tc>
          <w:tcPr>
            <w:tcW w:w="1858" w:type="dxa"/>
          </w:tcPr>
          <w:p w:rsidR="009C6EDB" w:rsidRDefault="009C6EDB">
            <w:pPr>
              <w:spacing w:line="240" w:lineRule="auto"/>
              <w:jc w:val="both"/>
              <w:rPr>
                <w:sz w:val="16"/>
                <w:szCs w:val="16"/>
              </w:rPr>
            </w:pPr>
            <w:r>
              <w:rPr>
                <w:sz w:val="16"/>
                <w:szCs w:val="16"/>
              </w:rPr>
              <w:t>13/86,7%</w:t>
            </w:r>
          </w:p>
        </w:tc>
      </w:tr>
      <w:tr w:rsidR="009C6EDB" w:rsidTr="00BD6A92">
        <w:tc>
          <w:tcPr>
            <w:tcW w:w="727" w:type="dxa"/>
          </w:tcPr>
          <w:p w:rsidR="009C6EDB" w:rsidRDefault="009C6EDB">
            <w:pPr>
              <w:spacing w:line="240" w:lineRule="auto"/>
              <w:jc w:val="both"/>
              <w:rPr>
                <w:sz w:val="16"/>
                <w:szCs w:val="16"/>
              </w:rPr>
            </w:pPr>
            <w:r>
              <w:rPr>
                <w:sz w:val="16"/>
                <w:szCs w:val="16"/>
              </w:rPr>
              <w:t>1.27</w:t>
            </w:r>
          </w:p>
        </w:tc>
        <w:tc>
          <w:tcPr>
            <w:tcW w:w="7416" w:type="dxa"/>
          </w:tcPr>
          <w:p w:rsidR="009C6EDB" w:rsidRDefault="009C6EDB">
            <w:pPr>
              <w:spacing w:line="240" w:lineRule="auto"/>
              <w:jc w:val="both"/>
              <w:rPr>
                <w:sz w:val="16"/>
                <w:szCs w:val="16"/>
              </w:rPr>
            </w:pPr>
            <w:r>
              <w:rPr>
                <w:sz w:val="16"/>
                <w:szCs w:val="16"/>
              </w:rPr>
              <w:t>Численность/удельный вес педагогических работников, имеющих высшее образование педагогической направленности (профиль), в общей численности педагогических работников</w:t>
            </w:r>
          </w:p>
        </w:tc>
        <w:tc>
          <w:tcPr>
            <w:tcW w:w="1858" w:type="dxa"/>
          </w:tcPr>
          <w:p w:rsidR="009C6EDB" w:rsidRDefault="009C6EDB">
            <w:pPr>
              <w:spacing w:line="240" w:lineRule="auto"/>
              <w:jc w:val="both"/>
              <w:rPr>
                <w:sz w:val="16"/>
                <w:szCs w:val="16"/>
              </w:rPr>
            </w:pPr>
            <w:r>
              <w:rPr>
                <w:sz w:val="16"/>
                <w:szCs w:val="16"/>
              </w:rPr>
              <w:t>13/86,7%</w:t>
            </w:r>
          </w:p>
        </w:tc>
      </w:tr>
      <w:tr w:rsidR="009C6EDB" w:rsidTr="00BD6A92">
        <w:tc>
          <w:tcPr>
            <w:tcW w:w="727" w:type="dxa"/>
          </w:tcPr>
          <w:p w:rsidR="009C6EDB" w:rsidRDefault="009C6EDB">
            <w:pPr>
              <w:spacing w:line="240" w:lineRule="auto"/>
              <w:jc w:val="both"/>
              <w:rPr>
                <w:sz w:val="16"/>
                <w:szCs w:val="16"/>
              </w:rPr>
            </w:pPr>
            <w:r>
              <w:rPr>
                <w:sz w:val="16"/>
                <w:szCs w:val="16"/>
              </w:rPr>
              <w:t>1.28</w:t>
            </w:r>
          </w:p>
        </w:tc>
        <w:tc>
          <w:tcPr>
            <w:tcW w:w="7416" w:type="dxa"/>
          </w:tcPr>
          <w:p w:rsidR="009C6EDB" w:rsidRDefault="009C6EDB">
            <w:pPr>
              <w:spacing w:line="240" w:lineRule="auto"/>
              <w:jc w:val="both"/>
              <w:rPr>
                <w:sz w:val="16"/>
                <w:szCs w:val="16"/>
              </w:rPr>
            </w:pPr>
            <w:r>
              <w:rPr>
                <w:sz w:val="16"/>
                <w:szCs w:val="16"/>
              </w:rPr>
              <w:t>Численность/удельный вес педагогических работников, имеющих среднее профессиональное образование, в общей численности педагогических работников</w:t>
            </w:r>
          </w:p>
        </w:tc>
        <w:tc>
          <w:tcPr>
            <w:tcW w:w="1858" w:type="dxa"/>
          </w:tcPr>
          <w:p w:rsidR="009C6EDB" w:rsidRDefault="009C6EDB">
            <w:pPr>
              <w:spacing w:line="240" w:lineRule="auto"/>
              <w:jc w:val="both"/>
              <w:rPr>
                <w:sz w:val="16"/>
                <w:szCs w:val="16"/>
              </w:rPr>
            </w:pPr>
            <w:r>
              <w:rPr>
                <w:sz w:val="16"/>
                <w:szCs w:val="16"/>
              </w:rPr>
              <w:t>2/13,3%</w:t>
            </w:r>
          </w:p>
        </w:tc>
      </w:tr>
      <w:tr w:rsidR="009C6EDB" w:rsidTr="00BD6A92">
        <w:tc>
          <w:tcPr>
            <w:tcW w:w="727" w:type="dxa"/>
          </w:tcPr>
          <w:p w:rsidR="009C6EDB" w:rsidRDefault="009C6EDB">
            <w:pPr>
              <w:spacing w:line="240" w:lineRule="auto"/>
              <w:jc w:val="both"/>
              <w:rPr>
                <w:sz w:val="16"/>
                <w:szCs w:val="16"/>
              </w:rPr>
            </w:pPr>
            <w:r>
              <w:rPr>
                <w:sz w:val="16"/>
                <w:szCs w:val="16"/>
              </w:rPr>
              <w:t>1.29</w:t>
            </w:r>
          </w:p>
        </w:tc>
        <w:tc>
          <w:tcPr>
            <w:tcW w:w="7416" w:type="dxa"/>
          </w:tcPr>
          <w:p w:rsidR="009C6EDB" w:rsidRDefault="009C6EDB">
            <w:pPr>
              <w:spacing w:line="240" w:lineRule="auto"/>
              <w:jc w:val="both"/>
              <w:rPr>
                <w:sz w:val="16"/>
                <w:szCs w:val="16"/>
              </w:rPr>
            </w:pPr>
            <w:r>
              <w:rPr>
                <w:sz w:val="16"/>
                <w:szCs w:val="16"/>
              </w:rPr>
              <w:t>Численность/удельный вес педагогических работников, имеющих среднее профессиональное образование педагогической направленности (профиль), в общей численности педагогических работников</w:t>
            </w:r>
          </w:p>
        </w:tc>
        <w:tc>
          <w:tcPr>
            <w:tcW w:w="1858" w:type="dxa"/>
          </w:tcPr>
          <w:p w:rsidR="009C6EDB" w:rsidRDefault="009C6EDB">
            <w:pPr>
              <w:spacing w:line="240" w:lineRule="auto"/>
              <w:jc w:val="both"/>
              <w:rPr>
                <w:sz w:val="16"/>
                <w:szCs w:val="16"/>
              </w:rPr>
            </w:pPr>
            <w:r>
              <w:rPr>
                <w:sz w:val="16"/>
                <w:szCs w:val="16"/>
              </w:rPr>
              <w:t>2/13,3%</w:t>
            </w:r>
          </w:p>
        </w:tc>
      </w:tr>
      <w:tr w:rsidR="009C6EDB" w:rsidTr="00BD6A92">
        <w:tc>
          <w:tcPr>
            <w:tcW w:w="727" w:type="dxa"/>
          </w:tcPr>
          <w:p w:rsidR="009C6EDB" w:rsidRDefault="009C6EDB">
            <w:pPr>
              <w:spacing w:line="240" w:lineRule="auto"/>
              <w:jc w:val="both"/>
              <w:rPr>
                <w:sz w:val="16"/>
                <w:szCs w:val="16"/>
              </w:rPr>
            </w:pPr>
            <w:r>
              <w:rPr>
                <w:sz w:val="16"/>
                <w:szCs w:val="16"/>
              </w:rPr>
              <w:t>1.29.1</w:t>
            </w:r>
          </w:p>
        </w:tc>
        <w:tc>
          <w:tcPr>
            <w:tcW w:w="7416" w:type="dxa"/>
          </w:tcPr>
          <w:p w:rsidR="009C6EDB" w:rsidRDefault="009C6EDB">
            <w:pPr>
              <w:spacing w:line="240" w:lineRule="auto"/>
              <w:jc w:val="both"/>
              <w:rPr>
                <w:sz w:val="16"/>
                <w:szCs w:val="16"/>
              </w:rPr>
            </w:pPr>
            <w:r>
              <w:rPr>
                <w:sz w:val="16"/>
                <w:szCs w:val="16"/>
              </w:rPr>
              <w:t>Численность/удельный вес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58" w:type="dxa"/>
          </w:tcPr>
          <w:p w:rsidR="009C6EDB" w:rsidRDefault="009C6EDB">
            <w:pPr>
              <w:spacing w:line="240" w:lineRule="auto"/>
              <w:jc w:val="both"/>
              <w:rPr>
                <w:sz w:val="16"/>
                <w:szCs w:val="16"/>
              </w:rPr>
            </w:pPr>
          </w:p>
        </w:tc>
      </w:tr>
      <w:tr w:rsidR="009C6EDB" w:rsidTr="00BD6A92">
        <w:tc>
          <w:tcPr>
            <w:tcW w:w="727" w:type="dxa"/>
          </w:tcPr>
          <w:p w:rsidR="009C6EDB" w:rsidRDefault="009C6EDB">
            <w:pPr>
              <w:spacing w:line="240" w:lineRule="auto"/>
              <w:jc w:val="both"/>
              <w:rPr>
                <w:sz w:val="16"/>
                <w:szCs w:val="16"/>
              </w:rPr>
            </w:pPr>
            <w:r>
              <w:rPr>
                <w:sz w:val="16"/>
                <w:szCs w:val="16"/>
              </w:rPr>
              <w:t>1.29.2</w:t>
            </w:r>
          </w:p>
        </w:tc>
        <w:tc>
          <w:tcPr>
            <w:tcW w:w="7416" w:type="dxa"/>
          </w:tcPr>
          <w:p w:rsidR="009C6EDB" w:rsidRDefault="009C6EDB">
            <w:pPr>
              <w:spacing w:line="240" w:lineRule="auto"/>
              <w:jc w:val="both"/>
              <w:rPr>
                <w:sz w:val="16"/>
                <w:szCs w:val="16"/>
              </w:rPr>
            </w:pPr>
            <w:r>
              <w:rPr>
                <w:sz w:val="16"/>
                <w:szCs w:val="16"/>
              </w:rPr>
              <w:t>Высшая</w:t>
            </w:r>
          </w:p>
        </w:tc>
        <w:tc>
          <w:tcPr>
            <w:tcW w:w="1858" w:type="dxa"/>
          </w:tcPr>
          <w:p w:rsidR="009C6EDB" w:rsidRDefault="009C6EDB">
            <w:pPr>
              <w:spacing w:line="240" w:lineRule="auto"/>
              <w:jc w:val="both"/>
              <w:rPr>
                <w:sz w:val="16"/>
                <w:szCs w:val="16"/>
              </w:rPr>
            </w:pPr>
            <w:r>
              <w:rPr>
                <w:sz w:val="16"/>
                <w:szCs w:val="16"/>
              </w:rPr>
              <w:t>5/33%</w:t>
            </w:r>
          </w:p>
        </w:tc>
      </w:tr>
      <w:tr w:rsidR="009C6EDB" w:rsidTr="00BD6A92">
        <w:tc>
          <w:tcPr>
            <w:tcW w:w="727" w:type="dxa"/>
          </w:tcPr>
          <w:p w:rsidR="009C6EDB" w:rsidRDefault="009C6EDB">
            <w:pPr>
              <w:spacing w:line="240" w:lineRule="auto"/>
              <w:jc w:val="both"/>
              <w:rPr>
                <w:sz w:val="16"/>
                <w:szCs w:val="16"/>
              </w:rPr>
            </w:pPr>
            <w:r>
              <w:rPr>
                <w:sz w:val="16"/>
                <w:szCs w:val="16"/>
              </w:rPr>
              <w:t>1.30</w:t>
            </w:r>
          </w:p>
        </w:tc>
        <w:tc>
          <w:tcPr>
            <w:tcW w:w="7416" w:type="dxa"/>
          </w:tcPr>
          <w:p w:rsidR="009C6EDB" w:rsidRDefault="009C6EDB">
            <w:pPr>
              <w:spacing w:line="240" w:lineRule="auto"/>
              <w:jc w:val="both"/>
              <w:rPr>
                <w:sz w:val="16"/>
                <w:szCs w:val="16"/>
              </w:rPr>
            </w:pPr>
            <w:r>
              <w:rPr>
                <w:sz w:val="16"/>
                <w:szCs w:val="16"/>
              </w:rPr>
              <w:t>Первая</w:t>
            </w:r>
          </w:p>
        </w:tc>
        <w:tc>
          <w:tcPr>
            <w:tcW w:w="1858" w:type="dxa"/>
          </w:tcPr>
          <w:p w:rsidR="009C6EDB" w:rsidRDefault="009C6EDB">
            <w:pPr>
              <w:spacing w:line="240" w:lineRule="auto"/>
              <w:jc w:val="both"/>
              <w:rPr>
                <w:sz w:val="16"/>
                <w:szCs w:val="16"/>
              </w:rPr>
            </w:pPr>
            <w:r>
              <w:rPr>
                <w:sz w:val="16"/>
                <w:szCs w:val="16"/>
              </w:rPr>
              <w:t>3/20%</w:t>
            </w:r>
          </w:p>
        </w:tc>
      </w:tr>
      <w:tr w:rsidR="009C6EDB" w:rsidTr="00BD6A92">
        <w:tc>
          <w:tcPr>
            <w:tcW w:w="727" w:type="dxa"/>
          </w:tcPr>
          <w:p w:rsidR="009C6EDB" w:rsidRDefault="009C6EDB">
            <w:pPr>
              <w:spacing w:line="240" w:lineRule="auto"/>
              <w:jc w:val="both"/>
              <w:rPr>
                <w:sz w:val="16"/>
                <w:szCs w:val="16"/>
              </w:rPr>
            </w:pPr>
            <w:r>
              <w:rPr>
                <w:sz w:val="16"/>
                <w:szCs w:val="16"/>
              </w:rPr>
              <w:t>1.30.1</w:t>
            </w:r>
          </w:p>
        </w:tc>
        <w:tc>
          <w:tcPr>
            <w:tcW w:w="7416" w:type="dxa"/>
          </w:tcPr>
          <w:p w:rsidR="009C6EDB" w:rsidRDefault="009C6EDB">
            <w:pPr>
              <w:spacing w:line="240" w:lineRule="auto"/>
              <w:jc w:val="both"/>
              <w:rPr>
                <w:sz w:val="16"/>
                <w:szCs w:val="16"/>
              </w:rPr>
            </w:pPr>
            <w:r>
              <w:rPr>
                <w:sz w:val="16"/>
                <w:szCs w:val="16"/>
              </w:rPr>
              <w:t>Численность/удельный вес педагогических работников общей численности педагогических работников, педагогический стаж которых составляет:</w:t>
            </w:r>
          </w:p>
        </w:tc>
        <w:tc>
          <w:tcPr>
            <w:tcW w:w="1858" w:type="dxa"/>
          </w:tcPr>
          <w:p w:rsidR="009C6EDB" w:rsidRDefault="009C6EDB">
            <w:pPr>
              <w:spacing w:line="240" w:lineRule="auto"/>
              <w:jc w:val="both"/>
              <w:rPr>
                <w:sz w:val="16"/>
                <w:szCs w:val="16"/>
              </w:rPr>
            </w:pPr>
          </w:p>
        </w:tc>
      </w:tr>
      <w:tr w:rsidR="009C6EDB" w:rsidTr="00BD6A92">
        <w:tc>
          <w:tcPr>
            <w:tcW w:w="727" w:type="dxa"/>
          </w:tcPr>
          <w:p w:rsidR="009C6EDB" w:rsidRDefault="009C6EDB">
            <w:pPr>
              <w:spacing w:line="240" w:lineRule="auto"/>
              <w:jc w:val="both"/>
              <w:rPr>
                <w:sz w:val="16"/>
                <w:szCs w:val="16"/>
              </w:rPr>
            </w:pPr>
            <w:r>
              <w:rPr>
                <w:sz w:val="16"/>
                <w:szCs w:val="16"/>
              </w:rPr>
              <w:t>1.30.2</w:t>
            </w:r>
          </w:p>
        </w:tc>
        <w:tc>
          <w:tcPr>
            <w:tcW w:w="7416" w:type="dxa"/>
          </w:tcPr>
          <w:p w:rsidR="009C6EDB" w:rsidRDefault="009C6EDB">
            <w:pPr>
              <w:spacing w:line="240" w:lineRule="auto"/>
              <w:jc w:val="both"/>
              <w:rPr>
                <w:sz w:val="16"/>
                <w:szCs w:val="16"/>
              </w:rPr>
            </w:pPr>
            <w:r>
              <w:rPr>
                <w:sz w:val="16"/>
                <w:szCs w:val="16"/>
              </w:rPr>
              <w:t>До 5 лет</w:t>
            </w:r>
          </w:p>
        </w:tc>
        <w:tc>
          <w:tcPr>
            <w:tcW w:w="1858" w:type="dxa"/>
          </w:tcPr>
          <w:p w:rsidR="009C6EDB" w:rsidRDefault="009C6EDB">
            <w:pPr>
              <w:spacing w:line="240" w:lineRule="auto"/>
              <w:jc w:val="both"/>
              <w:rPr>
                <w:sz w:val="16"/>
                <w:szCs w:val="16"/>
              </w:rPr>
            </w:pPr>
            <w:r>
              <w:rPr>
                <w:sz w:val="16"/>
                <w:szCs w:val="16"/>
              </w:rPr>
              <w:t>2/13,3%</w:t>
            </w:r>
          </w:p>
        </w:tc>
      </w:tr>
      <w:tr w:rsidR="009C6EDB" w:rsidTr="00BD6A92">
        <w:tc>
          <w:tcPr>
            <w:tcW w:w="727" w:type="dxa"/>
          </w:tcPr>
          <w:p w:rsidR="009C6EDB" w:rsidRDefault="009C6EDB">
            <w:pPr>
              <w:spacing w:line="240" w:lineRule="auto"/>
              <w:jc w:val="both"/>
              <w:rPr>
                <w:sz w:val="16"/>
                <w:szCs w:val="16"/>
              </w:rPr>
            </w:pPr>
            <w:r>
              <w:rPr>
                <w:sz w:val="16"/>
                <w:szCs w:val="16"/>
              </w:rPr>
              <w:t>1.31</w:t>
            </w:r>
          </w:p>
        </w:tc>
        <w:tc>
          <w:tcPr>
            <w:tcW w:w="7416" w:type="dxa"/>
          </w:tcPr>
          <w:p w:rsidR="009C6EDB" w:rsidRDefault="009C6EDB">
            <w:pPr>
              <w:spacing w:line="240" w:lineRule="auto"/>
              <w:jc w:val="both"/>
              <w:rPr>
                <w:sz w:val="16"/>
                <w:szCs w:val="16"/>
              </w:rPr>
            </w:pPr>
            <w:r>
              <w:rPr>
                <w:sz w:val="16"/>
                <w:szCs w:val="16"/>
              </w:rPr>
              <w:t>Свыше 30 лет</w:t>
            </w:r>
          </w:p>
        </w:tc>
        <w:tc>
          <w:tcPr>
            <w:tcW w:w="1858" w:type="dxa"/>
          </w:tcPr>
          <w:p w:rsidR="009C6EDB" w:rsidRDefault="009C6EDB">
            <w:pPr>
              <w:spacing w:line="240" w:lineRule="auto"/>
              <w:jc w:val="both"/>
              <w:rPr>
                <w:sz w:val="16"/>
                <w:szCs w:val="16"/>
              </w:rPr>
            </w:pPr>
            <w:r>
              <w:rPr>
                <w:sz w:val="16"/>
                <w:szCs w:val="16"/>
              </w:rPr>
              <w:t>4/26,7%</w:t>
            </w:r>
          </w:p>
        </w:tc>
      </w:tr>
      <w:tr w:rsidR="009C6EDB" w:rsidTr="00BD6A92">
        <w:tc>
          <w:tcPr>
            <w:tcW w:w="727" w:type="dxa"/>
          </w:tcPr>
          <w:p w:rsidR="009C6EDB" w:rsidRDefault="009C6EDB">
            <w:pPr>
              <w:spacing w:line="240" w:lineRule="auto"/>
              <w:jc w:val="both"/>
              <w:rPr>
                <w:sz w:val="16"/>
                <w:szCs w:val="16"/>
              </w:rPr>
            </w:pPr>
            <w:r>
              <w:rPr>
                <w:sz w:val="16"/>
                <w:szCs w:val="16"/>
              </w:rPr>
              <w:t>1.32</w:t>
            </w:r>
          </w:p>
        </w:tc>
        <w:tc>
          <w:tcPr>
            <w:tcW w:w="7416" w:type="dxa"/>
          </w:tcPr>
          <w:p w:rsidR="009C6EDB" w:rsidRDefault="009C6EDB">
            <w:pPr>
              <w:spacing w:line="240" w:lineRule="auto"/>
              <w:jc w:val="both"/>
              <w:rPr>
                <w:sz w:val="16"/>
                <w:szCs w:val="16"/>
              </w:rPr>
            </w:pPr>
            <w:r>
              <w:rPr>
                <w:sz w:val="16"/>
                <w:szCs w:val="16"/>
              </w:rPr>
              <w:t>Численность/удельный вес педагогических работников общей численности педагогических работников в возрасте до 30 лет</w:t>
            </w:r>
          </w:p>
        </w:tc>
        <w:tc>
          <w:tcPr>
            <w:tcW w:w="1858" w:type="dxa"/>
          </w:tcPr>
          <w:p w:rsidR="009C6EDB" w:rsidRDefault="009C6EDB">
            <w:pPr>
              <w:spacing w:line="240" w:lineRule="auto"/>
              <w:jc w:val="both"/>
              <w:rPr>
                <w:sz w:val="16"/>
                <w:szCs w:val="16"/>
              </w:rPr>
            </w:pPr>
            <w:r>
              <w:rPr>
                <w:sz w:val="16"/>
                <w:szCs w:val="16"/>
              </w:rPr>
              <w:t>2/13,3%</w:t>
            </w:r>
          </w:p>
        </w:tc>
      </w:tr>
      <w:tr w:rsidR="009C6EDB" w:rsidTr="00BD6A92">
        <w:tc>
          <w:tcPr>
            <w:tcW w:w="727" w:type="dxa"/>
          </w:tcPr>
          <w:p w:rsidR="009C6EDB" w:rsidRDefault="009C6EDB">
            <w:pPr>
              <w:spacing w:line="240" w:lineRule="auto"/>
              <w:jc w:val="both"/>
              <w:rPr>
                <w:sz w:val="16"/>
                <w:szCs w:val="16"/>
              </w:rPr>
            </w:pPr>
            <w:r>
              <w:rPr>
                <w:sz w:val="16"/>
                <w:szCs w:val="16"/>
              </w:rPr>
              <w:t>1.33</w:t>
            </w:r>
          </w:p>
        </w:tc>
        <w:tc>
          <w:tcPr>
            <w:tcW w:w="7416" w:type="dxa"/>
          </w:tcPr>
          <w:p w:rsidR="009C6EDB" w:rsidRDefault="009C6EDB">
            <w:pPr>
              <w:spacing w:line="240" w:lineRule="auto"/>
              <w:jc w:val="both"/>
              <w:rPr>
                <w:sz w:val="16"/>
                <w:szCs w:val="16"/>
              </w:rPr>
            </w:pPr>
            <w:r>
              <w:rPr>
                <w:sz w:val="16"/>
                <w:szCs w:val="16"/>
              </w:rPr>
              <w:t>Численность/удельный вес педагогических работников общей численности педагогических работников в возрасте от 55 лет</w:t>
            </w:r>
          </w:p>
        </w:tc>
        <w:tc>
          <w:tcPr>
            <w:tcW w:w="1858" w:type="dxa"/>
          </w:tcPr>
          <w:p w:rsidR="009C6EDB" w:rsidRDefault="009C6EDB">
            <w:pPr>
              <w:spacing w:line="240" w:lineRule="auto"/>
              <w:jc w:val="both"/>
              <w:rPr>
                <w:sz w:val="16"/>
                <w:szCs w:val="16"/>
              </w:rPr>
            </w:pPr>
            <w:r>
              <w:rPr>
                <w:sz w:val="16"/>
                <w:szCs w:val="16"/>
              </w:rPr>
              <w:t>0</w:t>
            </w:r>
          </w:p>
        </w:tc>
      </w:tr>
      <w:tr w:rsidR="009C6EDB" w:rsidTr="00BD6A92">
        <w:tc>
          <w:tcPr>
            <w:tcW w:w="727" w:type="dxa"/>
          </w:tcPr>
          <w:p w:rsidR="009C6EDB" w:rsidRDefault="009C6EDB">
            <w:pPr>
              <w:spacing w:line="240" w:lineRule="auto"/>
              <w:jc w:val="both"/>
              <w:rPr>
                <w:sz w:val="16"/>
                <w:szCs w:val="16"/>
              </w:rPr>
            </w:pPr>
            <w:r>
              <w:rPr>
                <w:sz w:val="16"/>
                <w:szCs w:val="16"/>
              </w:rPr>
              <w:t>1.34</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педагогических и административно-хозяйственных работников, прошедшие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858" w:type="dxa"/>
          </w:tcPr>
          <w:p w:rsidR="009C6EDB" w:rsidRDefault="009C6EDB">
            <w:pPr>
              <w:spacing w:line="240" w:lineRule="auto"/>
              <w:jc w:val="both"/>
              <w:rPr>
                <w:sz w:val="16"/>
                <w:szCs w:val="16"/>
              </w:rPr>
            </w:pPr>
            <w:r>
              <w:rPr>
                <w:sz w:val="16"/>
                <w:szCs w:val="16"/>
              </w:rPr>
              <w:t>15/100%</w:t>
            </w:r>
          </w:p>
        </w:tc>
      </w:tr>
      <w:tr w:rsidR="009C6EDB" w:rsidTr="00BD6A92">
        <w:tc>
          <w:tcPr>
            <w:tcW w:w="727" w:type="dxa"/>
          </w:tcPr>
          <w:p w:rsidR="009C6EDB" w:rsidRDefault="009C6EDB">
            <w:pPr>
              <w:spacing w:line="240" w:lineRule="auto"/>
              <w:jc w:val="both"/>
              <w:rPr>
                <w:sz w:val="16"/>
                <w:szCs w:val="16"/>
              </w:rPr>
            </w:pPr>
            <w:r>
              <w:rPr>
                <w:sz w:val="16"/>
                <w:szCs w:val="16"/>
              </w:rPr>
              <w:t>1.35</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образовательных стандартов, в общей численности педагогических и административно-хозяйственных работников</w:t>
            </w:r>
          </w:p>
        </w:tc>
        <w:tc>
          <w:tcPr>
            <w:tcW w:w="1858" w:type="dxa"/>
          </w:tcPr>
          <w:p w:rsidR="009C6EDB" w:rsidRDefault="009C6EDB">
            <w:pPr>
              <w:spacing w:line="240" w:lineRule="auto"/>
              <w:jc w:val="both"/>
              <w:rPr>
                <w:sz w:val="16"/>
                <w:szCs w:val="16"/>
              </w:rPr>
            </w:pPr>
            <w:r>
              <w:rPr>
                <w:sz w:val="16"/>
                <w:szCs w:val="16"/>
              </w:rPr>
              <w:t>6/40%</w:t>
            </w:r>
          </w:p>
        </w:tc>
      </w:tr>
      <w:tr w:rsidR="009C6EDB" w:rsidTr="00BD6A92">
        <w:tc>
          <w:tcPr>
            <w:tcW w:w="727" w:type="dxa"/>
          </w:tcPr>
          <w:p w:rsidR="009C6EDB" w:rsidRDefault="009C6EDB">
            <w:pPr>
              <w:spacing w:line="240" w:lineRule="auto"/>
              <w:jc w:val="both"/>
              <w:rPr>
                <w:b/>
                <w:sz w:val="16"/>
                <w:szCs w:val="16"/>
              </w:rPr>
            </w:pPr>
            <w:r>
              <w:rPr>
                <w:b/>
                <w:sz w:val="16"/>
                <w:szCs w:val="16"/>
              </w:rPr>
              <w:t>2</w:t>
            </w:r>
          </w:p>
        </w:tc>
        <w:tc>
          <w:tcPr>
            <w:tcW w:w="7416" w:type="dxa"/>
          </w:tcPr>
          <w:p w:rsidR="009C6EDB" w:rsidRDefault="009C6EDB">
            <w:pPr>
              <w:spacing w:line="240" w:lineRule="auto"/>
              <w:jc w:val="both"/>
              <w:rPr>
                <w:b/>
                <w:sz w:val="16"/>
                <w:szCs w:val="16"/>
              </w:rPr>
            </w:pPr>
            <w:r>
              <w:rPr>
                <w:b/>
                <w:sz w:val="16"/>
                <w:szCs w:val="16"/>
              </w:rPr>
              <w:t xml:space="preserve">Инфраструктура </w:t>
            </w:r>
          </w:p>
        </w:tc>
        <w:tc>
          <w:tcPr>
            <w:tcW w:w="1858" w:type="dxa"/>
          </w:tcPr>
          <w:p w:rsidR="009C6EDB" w:rsidRDefault="009C6EDB">
            <w:pPr>
              <w:spacing w:line="240" w:lineRule="auto"/>
              <w:jc w:val="both"/>
              <w:rPr>
                <w:sz w:val="16"/>
                <w:szCs w:val="16"/>
              </w:rPr>
            </w:pPr>
          </w:p>
        </w:tc>
      </w:tr>
      <w:tr w:rsidR="009C6EDB" w:rsidTr="00BD6A92">
        <w:tc>
          <w:tcPr>
            <w:tcW w:w="727" w:type="dxa"/>
          </w:tcPr>
          <w:p w:rsidR="009C6EDB" w:rsidRDefault="009C6EDB">
            <w:pPr>
              <w:spacing w:line="240" w:lineRule="auto"/>
              <w:jc w:val="both"/>
              <w:rPr>
                <w:sz w:val="16"/>
                <w:szCs w:val="16"/>
              </w:rPr>
            </w:pPr>
            <w:r>
              <w:rPr>
                <w:sz w:val="16"/>
                <w:szCs w:val="16"/>
              </w:rPr>
              <w:t>2.1</w:t>
            </w:r>
          </w:p>
        </w:tc>
        <w:tc>
          <w:tcPr>
            <w:tcW w:w="7416" w:type="dxa"/>
          </w:tcPr>
          <w:p w:rsidR="009C6EDB" w:rsidRDefault="009C6EDB">
            <w:pPr>
              <w:spacing w:line="240" w:lineRule="auto"/>
              <w:jc w:val="both"/>
              <w:rPr>
                <w:sz w:val="16"/>
                <w:szCs w:val="16"/>
              </w:rPr>
            </w:pPr>
            <w:r>
              <w:rPr>
                <w:sz w:val="16"/>
                <w:szCs w:val="16"/>
              </w:rPr>
              <w:t>Количество компьютеров в расчете на одного учащегося</w:t>
            </w:r>
          </w:p>
        </w:tc>
        <w:tc>
          <w:tcPr>
            <w:tcW w:w="1858" w:type="dxa"/>
          </w:tcPr>
          <w:p w:rsidR="009C6EDB" w:rsidRDefault="009C6EDB">
            <w:pPr>
              <w:spacing w:line="240" w:lineRule="auto"/>
              <w:jc w:val="both"/>
              <w:rPr>
                <w:sz w:val="16"/>
                <w:szCs w:val="16"/>
              </w:rPr>
            </w:pPr>
            <w:r>
              <w:rPr>
                <w:sz w:val="16"/>
                <w:szCs w:val="16"/>
              </w:rPr>
              <w:t>0,2</w:t>
            </w:r>
          </w:p>
        </w:tc>
      </w:tr>
      <w:tr w:rsidR="009C6EDB" w:rsidTr="00BD6A92">
        <w:tc>
          <w:tcPr>
            <w:tcW w:w="727" w:type="dxa"/>
          </w:tcPr>
          <w:p w:rsidR="009C6EDB" w:rsidRDefault="009C6EDB">
            <w:pPr>
              <w:spacing w:line="240" w:lineRule="auto"/>
              <w:jc w:val="both"/>
              <w:rPr>
                <w:sz w:val="16"/>
                <w:szCs w:val="16"/>
              </w:rPr>
            </w:pPr>
            <w:r>
              <w:rPr>
                <w:sz w:val="16"/>
                <w:szCs w:val="16"/>
              </w:rPr>
              <w:t>2.2</w:t>
            </w:r>
          </w:p>
        </w:tc>
        <w:tc>
          <w:tcPr>
            <w:tcW w:w="7416" w:type="dxa"/>
          </w:tcPr>
          <w:p w:rsidR="009C6EDB" w:rsidRDefault="009C6EDB">
            <w:pPr>
              <w:spacing w:line="240" w:lineRule="auto"/>
              <w:jc w:val="both"/>
              <w:rPr>
                <w:sz w:val="16"/>
                <w:szCs w:val="16"/>
              </w:rPr>
            </w:pPr>
            <w:r>
              <w:rPr>
                <w:sz w:val="16"/>
                <w:szCs w:val="16"/>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858" w:type="dxa"/>
          </w:tcPr>
          <w:p w:rsidR="009C6EDB" w:rsidRDefault="009C6EDB">
            <w:pPr>
              <w:spacing w:line="240" w:lineRule="auto"/>
              <w:jc w:val="both"/>
              <w:rPr>
                <w:sz w:val="16"/>
                <w:szCs w:val="16"/>
              </w:rPr>
            </w:pPr>
            <w:r>
              <w:rPr>
                <w:sz w:val="16"/>
                <w:szCs w:val="16"/>
              </w:rPr>
              <w:t>19,5</w:t>
            </w:r>
          </w:p>
        </w:tc>
      </w:tr>
      <w:tr w:rsidR="009C6EDB" w:rsidTr="00BD6A92">
        <w:tc>
          <w:tcPr>
            <w:tcW w:w="727" w:type="dxa"/>
          </w:tcPr>
          <w:p w:rsidR="009C6EDB" w:rsidRDefault="009C6EDB">
            <w:pPr>
              <w:spacing w:line="240" w:lineRule="auto"/>
              <w:jc w:val="both"/>
              <w:rPr>
                <w:sz w:val="16"/>
                <w:szCs w:val="16"/>
              </w:rPr>
            </w:pPr>
            <w:r>
              <w:rPr>
                <w:sz w:val="16"/>
                <w:szCs w:val="16"/>
              </w:rPr>
              <w:t>2.3</w:t>
            </w:r>
          </w:p>
        </w:tc>
        <w:tc>
          <w:tcPr>
            <w:tcW w:w="7416" w:type="dxa"/>
          </w:tcPr>
          <w:p w:rsidR="009C6EDB" w:rsidRDefault="009C6EDB">
            <w:pPr>
              <w:spacing w:line="240" w:lineRule="auto"/>
              <w:jc w:val="both"/>
              <w:rPr>
                <w:sz w:val="16"/>
                <w:szCs w:val="16"/>
              </w:rPr>
            </w:pPr>
            <w:r>
              <w:rPr>
                <w:sz w:val="16"/>
                <w:szCs w:val="16"/>
              </w:rPr>
              <w:t>Наличие в образовательной организации системы электронного документооборота</w:t>
            </w:r>
          </w:p>
        </w:tc>
        <w:tc>
          <w:tcPr>
            <w:tcW w:w="1858" w:type="dxa"/>
          </w:tcPr>
          <w:p w:rsidR="009C6EDB" w:rsidRDefault="009C6EDB">
            <w:pPr>
              <w:spacing w:line="240" w:lineRule="auto"/>
              <w:jc w:val="both"/>
              <w:rPr>
                <w:sz w:val="16"/>
                <w:szCs w:val="16"/>
              </w:rPr>
            </w:pPr>
            <w:r>
              <w:rPr>
                <w:sz w:val="16"/>
                <w:szCs w:val="16"/>
              </w:rPr>
              <w:t>да</w:t>
            </w:r>
          </w:p>
        </w:tc>
      </w:tr>
      <w:tr w:rsidR="009C6EDB" w:rsidTr="00BD6A92">
        <w:tc>
          <w:tcPr>
            <w:tcW w:w="727" w:type="dxa"/>
          </w:tcPr>
          <w:p w:rsidR="009C6EDB" w:rsidRDefault="009C6EDB">
            <w:pPr>
              <w:spacing w:line="240" w:lineRule="auto"/>
              <w:jc w:val="both"/>
              <w:rPr>
                <w:sz w:val="16"/>
                <w:szCs w:val="16"/>
              </w:rPr>
            </w:pPr>
            <w:r>
              <w:rPr>
                <w:sz w:val="16"/>
                <w:szCs w:val="16"/>
              </w:rPr>
              <w:t>2.4</w:t>
            </w:r>
          </w:p>
        </w:tc>
        <w:tc>
          <w:tcPr>
            <w:tcW w:w="7416" w:type="dxa"/>
          </w:tcPr>
          <w:p w:rsidR="009C6EDB" w:rsidRDefault="009C6EDB">
            <w:pPr>
              <w:spacing w:line="240" w:lineRule="auto"/>
              <w:jc w:val="both"/>
              <w:rPr>
                <w:sz w:val="16"/>
                <w:szCs w:val="16"/>
              </w:rPr>
            </w:pPr>
            <w:r>
              <w:rPr>
                <w:sz w:val="16"/>
                <w:szCs w:val="16"/>
              </w:rPr>
              <w:t>Наличие читального зала библиотеки, в том числе:</w:t>
            </w:r>
          </w:p>
        </w:tc>
        <w:tc>
          <w:tcPr>
            <w:tcW w:w="1858" w:type="dxa"/>
          </w:tcPr>
          <w:p w:rsidR="009C6EDB" w:rsidRDefault="009C6EDB">
            <w:pPr>
              <w:spacing w:line="240" w:lineRule="auto"/>
              <w:jc w:val="both"/>
              <w:rPr>
                <w:sz w:val="16"/>
                <w:szCs w:val="16"/>
              </w:rPr>
            </w:pPr>
            <w:r>
              <w:rPr>
                <w:sz w:val="16"/>
                <w:szCs w:val="16"/>
              </w:rPr>
              <w:t>нет</w:t>
            </w:r>
          </w:p>
        </w:tc>
      </w:tr>
      <w:tr w:rsidR="009C6EDB" w:rsidTr="00BD6A92">
        <w:tc>
          <w:tcPr>
            <w:tcW w:w="727" w:type="dxa"/>
          </w:tcPr>
          <w:p w:rsidR="009C6EDB" w:rsidRDefault="009C6EDB">
            <w:pPr>
              <w:spacing w:line="240" w:lineRule="auto"/>
              <w:jc w:val="both"/>
              <w:rPr>
                <w:sz w:val="16"/>
                <w:szCs w:val="16"/>
              </w:rPr>
            </w:pPr>
            <w:r>
              <w:rPr>
                <w:sz w:val="16"/>
                <w:szCs w:val="16"/>
              </w:rPr>
              <w:t>2.4.1</w:t>
            </w:r>
          </w:p>
        </w:tc>
        <w:tc>
          <w:tcPr>
            <w:tcW w:w="7416" w:type="dxa"/>
          </w:tcPr>
          <w:p w:rsidR="009C6EDB" w:rsidRDefault="009C6EDB">
            <w:pPr>
              <w:spacing w:line="240" w:lineRule="auto"/>
              <w:jc w:val="both"/>
              <w:rPr>
                <w:sz w:val="16"/>
                <w:szCs w:val="16"/>
              </w:rPr>
            </w:pPr>
            <w:r>
              <w:rPr>
                <w:sz w:val="16"/>
                <w:szCs w:val="16"/>
              </w:rPr>
              <w:t>С обеспечением возможности работы на стационарных компьютерах или  использования переносных компьютеров</w:t>
            </w:r>
          </w:p>
        </w:tc>
        <w:tc>
          <w:tcPr>
            <w:tcW w:w="1858" w:type="dxa"/>
          </w:tcPr>
          <w:p w:rsidR="009C6EDB" w:rsidRDefault="009C6EDB">
            <w:pPr>
              <w:spacing w:line="240" w:lineRule="auto"/>
              <w:jc w:val="both"/>
              <w:rPr>
                <w:sz w:val="16"/>
                <w:szCs w:val="16"/>
              </w:rPr>
            </w:pPr>
            <w:r>
              <w:rPr>
                <w:sz w:val="16"/>
                <w:szCs w:val="16"/>
              </w:rPr>
              <w:t>нет</w:t>
            </w:r>
          </w:p>
        </w:tc>
      </w:tr>
      <w:tr w:rsidR="009C6EDB" w:rsidTr="00BD6A92">
        <w:tc>
          <w:tcPr>
            <w:tcW w:w="727" w:type="dxa"/>
          </w:tcPr>
          <w:p w:rsidR="009C6EDB" w:rsidRDefault="009C6EDB">
            <w:pPr>
              <w:spacing w:line="240" w:lineRule="auto"/>
              <w:jc w:val="both"/>
              <w:rPr>
                <w:sz w:val="16"/>
                <w:szCs w:val="16"/>
              </w:rPr>
            </w:pPr>
            <w:r>
              <w:rPr>
                <w:sz w:val="16"/>
                <w:szCs w:val="16"/>
              </w:rPr>
              <w:t>2.4.2</w:t>
            </w:r>
          </w:p>
        </w:tc>
        <w:tc>
          <w:tcPr>
            <w:tcW w:w="7416" w:type="dxa"/>
          </w:tcPr>
          <w:p w:rsidR="009C6EDB" w:rsidRDefault="009C6EDB">
            <w:pPr>
              <w:spacing w:line="240" w:lineRule="auto"/>
              <w:jc w:val="both"/>
              <w:rPr>
                <w:sz w:val="16"/>
                <w:szCs w:val="16"/>
              </w:rPr>
            </w:pPr>
            <w:r>
              <w:rPr>
                <w:sz w:val="16"/>
                <w:szCs w:val="16"/>
              </w:rPr>
              <w:t>С медиатекой</w:t>
            </w:r>
          </w:p>
        </w:tc>
        <w:tc>
          <w:tcPr>
            <w:tcW w:w="1858" w:type="dxa"/>
          </w:tcPr>
          <w:p w:rsidR="009C6EDB" w:rsidRDefault="009C6EDB">
            <w:pPr>
              <w:spacing w:line="240" w:lineRule="auto"/>
              <w:jc w:val="both"/>
              <w:rPr>
                <w:sz w:val="16"/>
                <w:szCs w:val="16"/>
              </w:rPr>
            </w:pPr>
            <w:r>
              <w:rPr>
                <w:sz w:val="16"/>
                <w:szCs w:val="16"/>
              </w:rPr>
              <w:t>нет</w:t>
            </w:r>
          </w:p>
        </w:tc>
      </w:tr>
      <w:tr w:rsidR="009C6EDB" w:rsidTr="00BD6A92">
        <w:tc>
          <w:tcPr>
            <w:tcW w:w="727" w:type="dxa"/>
          </w:tcPr>
          <w:p w:rsidR="009C6EDB" w:rsidRDefault="009C6EDB">
            <w:pPr>
              <w:spacing w:line="240" w:lineRule="auto"/>
              <w:jc w:val="both"/>
              <w:rPr>
                <w:sz w:val="16"/>
                <w:szCs w:val="16"/>
              </w:rPr>
            </w:pPr>
            <w:r>
              <w:rPr>
                <w:sz w:val="16"/>
                <w:szCs w:val="16"/>
              </w:rPr>
              <w:t>2.4.3</w:t>
            </w:r>
          </w:p>
        </w:tc>
        <w:tc>
          <w:tcPr>
            <w:tcW w:w="7416" w:type="dxa"/>
          </w:tcPr>
          <w:p w:rsidR="009C6EDB" w:rsidRDefault="009C6EDB">
            <w:pPr>
              <w:spacing w:line="240" w:lineRule="auto"/>
              <w:jc w:val="both"/>
              <w:rPr>
                <w:sz w:val="16"/>
                <w:szCs w:val="16"/>
              </w:rPr>
            </w:pPr>
            <w:r>
              <w:rPr>
                <w:sz w:val="16"/>
                <w:szCs w:val="16"/>
              </w:rPr>
              <w:t>Оснащенного средствами сканирования и распознавания текстов</w:t>
            </w:r>
          </w:p>
        </w:tc>
        <w:tc>
          <w:tcPr>
            <w:tcW w:w="1858" w:type="dxa"/>
          </w:tcPr>
          <w:p w:rsidR="009C6EDB" w:rsidRDefault="009C6EDB">
            <w:pPr>
              <w:spacing w:line="240" w:lineRule="auto"/>
              <w:jc w:val="both"/>
              <w:rPr>
                <w:sz w:val="16"/>
                <w:szCs w:val="16"/>
              </w:rPr>
            </w:pPr>
          </w:p>
        </w:tc>
      </w:tr>
      <w:tr w:rsidR="009C6EDB" w:rsidTr="00BD6A92">
        <w:tc>
          <w:tcPr>
            <w:tcW w:w="727" w:type="dxa"/>
          </w:tcPr>
          <w:p w:rsidR="009C6EDB" w:rsidRDefault="009C6EDB">
            <w:pPr>
              <w:spacing w:line="240" w:lineRule="auto"/>
              <w:jc w:val="both"/>
              <w:rPr>
                <w:sz w:val="16"/>
                <w:szCs w:val="16"/>
              </w:rPr>
            </w:pPr>
            <w:r>
              <w:rPr>
                <w:sz w:val="16"/>
                <w:szCs w:val="16"/>
              </w:rPr>
              <w:t>2.4.4</w:t>
            </w:r>
          </w:p>
        </w:tc>
        <w:tc>
          <w:tcPr>
            <w:tcW w:w="7416" w:type="dxa"/>
          </w:tcPr>
          <w:p w:rsidR="009C6EDB" w:rsidRDefault="009C6EDB">
            <w:pPr>
              <w:spacing w:line="240" w:lineRule="auto"/>
              <w:jc w:val="both"/>
              <w:rPr>
                <w:sz w:val="16"/>
                <w:szCs w:val="16"/>
              </w:rPr>
            </w:pPr>
            <w:r>
              <w:rPr>
                <w:sz w:val="16"/>
                <w:szCs w:val="16"/>
              </w:rPr>
              <w:t>С выходом в Интернет с компьютеров, расположенных в библиотеке</w:t>
            </w:r>
          </w:p>
        </w:tc>
        <w:tc>
          <w:tcPr>
            <w:tcW w:w="1858" w:type="dxa"/>
          </w:tcPr>
          <w:p w:rsidR="009C6EDB" w:rsidRDefault="009C6EDB">
            <w:pPr>
              <w:spacing w:line="240" w:lineRule="auto"/>
              <w:jc w:val="both"/>
              <w:rPr>
                <w:sz w:val="16"/>
                <w:szCs w:val="16"/>
              </w:rPr>
            </w:pPr>
            <w:r>
              <w:rPr>
                <w:sz w:val="16"/>
                <w:szCs w:val="16"/>
              </w:rPr>
              <w:t>нет</w:t>
            </w:r>
          </w:p>
        </w:tc>
      </w:tr>
      <w:tr w:rsidR="009C6EDB" w:rsidTr="00BD6A92">
        <w:tc>
          <w:tcPr>
            <w:tcW w:w="727" w:type="dxa"/>
          </w:tcPr>
          <w:p w:rsidR="009C6EDB" w:rsidRDefault="009C6EDB">
            <w:pPr>
              <w:spacing w:line="240" w:lineRule="auto"/>
              <w:jc w:val="both"/>
              <w:rPr>
                <w:sz w:val="16"/>
                <w:szCs w:val="16"/>
              </w:rPr>
            </w:pPr>
            <w:r>
              <w:rPr>
                <w:sz w:val="16"/>
                <w:szCs w:val="16"/>
              </w:rPr>
              <w:t>2.4.5</w:t>
            </w:r>
          </w:p>
        </w:tc>
        <w:tc>
          <w:tcPr>
            <w:tcW w:w="7416" w:type="dxa"/>
          </w:tcPr>
          <w:p w:rsidR="009C6EDB" w:rsidRDefault="009C6EDB">
            <w:pPr>
              <w:spacing w:line="240" w:lineRule="auto"/>
              <w:jc w:val="both"/>
              <w:rPr>
                <w:sz w:val="16"/>
                <w:szCs w:val="16"/>
              </w:rPr>
            </w:pPr>
            <w:r>
              <w:rPr>
                <w:sz w:val="16"/>
                <w:szCs w:val="16"/>
              </w:rPr>
              <w:t>С контролируемой распечаткой бумажных материалов</w:t>
            </w:r>
          </w:p>
        </w:tc>
        <w:tc>
          <w:tcPr>
            <w:tcW w:w="1858" w:type="dxa"/>
          </w:tcPr>
          <w:p w:rsidR="009C6EDB" w:rsidRDefault="009C6EDB">
            <w:pPr>
              <w:spacing w:line="240" w:lineRule="auto"/>
              <w:jc w:val="both"/>
              <w:rPr>
                <w:sz w:val="16"/>
                <w:szCs w:val="16"/>
              </w:rPr>
            </w:pPr>
            <w:r>
              <w:rPr>
                <w:sz w:val="16"/>
                <w:szCs w:val="16"/>
              </w:rPr>
              <w:t>нет</w:t>
            </w:r>
          </w:p>
        </w:tc>
      </w:tr>
      <w:tr w:rsidR="009C6EDB" w:rsidTr="00BD6A92">
        <w:tc>
          <w:tcPr>
            <w:tcW w:w="727" w:type="dxa"/>
          </w:tcPr>
          <w:p w:rsidR="009C6EDB" w:rsidRDefault="009C6EDB">
            <w:pPr>
              <w:spacing w:line="240" w:lineRule="auto"/>
              <w:jc w:val="both"/>
              <w:rPr>
                <w:sz w:val="16"/>
                <w:szCs w:val="16"/>
              </w:rPr>
            </w:pPr>
            <w:r>
              <w:rPr>
                <w:sz w:val="16"/>
                <w:szCs w:val="16"/>
              </w:rPr>
              <w:t>2.5</w:t>
            </w:r>
          </w:p>
        </w:tc>
        <w:tc>
          <w:tcPr>
            <w:tcW w:w="7416" w:type="dxa"/>
          </w:tcPr>
          <w:p w:rsidR="009C6EDB" w:rsidRDefault="009C6EDB">
            <w:pPr>
              <w:spacing w:line="240" w:lineRule="auto"/>
              <w:jc w:val="both"/>
              <w:rPr>
                <w:sz w:val="16"/>
                <w:szCs w:val="16"/>
              </w:rPr>
            </w:pPr>
            <w:r>
              <w:rPr>
                <w:sz w:val="16"/>
                <w:szCs w:val="16"/>
              </w:rPr>
              <w:t>Численность/удельный вес численности учащихся, которым обеспечена возможность пользоваться широкополосным Интернетом ( не менее 2 Мб/с), в общей численности учащихся</w:t>
            </w:r>
          </w:p>
        </w:tc>
        <w:tc>
          <w:tcPr>
            <w:tcW w:w="1858" w:type="dxa"/>
          </w:tcPr>
          <w:p w:rsidR="009C6EDB" w:rsidRDefault="009C6EDB">
            <w:pPr>
              <w:spacing w:line="240" w:lineRule="auto"/>
              <w:jc w:val="both"/>
              <w:rPr>
                <w:sz w:val="16"/>
                <w:szCs w:val="16"/>
              </w:rPr>
            </w:pPr>
            <w:r>
              <w:rPr>
                <w:sz w:val="16"/>
                <w:szCs w:val="16"/>
              </w:rPr>
              <w:t>67/100%</w:t>
            </w:r>
          </w:p>
        </w:tc>
      </w:tr>
      <w:tr w:rsidR="009C6EDB" w:rsidTr="00BD6A92">
        <w:tc>
          <w:tcPr>
            <w:tcW w:w="727" w:type="dxa"/>
          </w:tcPr>
          <w:p w:rsidR="009C6EDB" w:rsidRDefault="009C6EDB">
            <w:pPr>
              <w:spacing w:line="240" w:lineRule="auto"/>
              <w:jc w:val="both"/>
              <w:rPr>
                <w:sz w:val="16"/>
                <w:szCs w:val="16"/>
              </w:rPr>
            </w:pPr>
            <w:r>
              <w:rPr>
                <w:sz w:val="16"/>
                <w:szCs w:val="16"/>
              </w:rPr>
              <w:t>2.6</w:t>
            </w:r>
          </w:p>
        </w:tc>
        <w:tc>
          <w:tcPr>
            <w:tcW w:w="7416" w:type="dxa"/>
          </w:tcPr>
          <w:p w:rsidR="009C6EDB" w:rsidRDefault="009C6EDB">
            <w:pPr>
              <w:spacing w:line="240" w:lineRule="auto"/>
              <w:jc w:val="both"/>
              <w:rPr>
                <w:sz w:val="16"/>
                <w:szCs w:val="16"/>
              </w:rPr>
            </w:pPr>
            <w:r>
              <w:rPr>
                <w:sz w:val="16"/>
                <w:szCs w:val="16"/>
              </w:rPr>
              <w:t>Общая площадь помещений, в которых осуществляется образовательная деятельность, в расчете на одного учащегося</w:t>
            </w:r>
          </w:p>
        </w:tc>
        <w:tc>
          <w:tcPr>
            <w:tcW w:w="1858" w:type="dxa"/>
          </w:tcPr>
          <w:p w:rsidR="009C6EDB" w:rsidRDefault="009C6EDB">
            <w:pPr>
              <w:spacing w:line="240" w:lineRule="auto"/>
              <w:jc w:val="both"/>
              <w:rPr>
                <w:sz w:val="16"/>
                <w:szCs w:val="16"/>
              </w:rPr>
            </w:pPr>
            <w:r>
              <w:rPr>
                <w:sz w:val="16"/>
                <w:szCs w:val="16"/>
              </w:rPr>
              <w:t>13,8 кв.м</w:t>
            </w:r>
          </w:p>
        </w:tc>
      </w:tr>
    </w:tbl>
    <w:p w:rsidR="009C6EDB" w:rsidRPr="0021666B" w:rsidRDefault="009C6EDB" w:rsidP="002672D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55" w:lineRule="atLeast"/>
        <w:rPr>
          <w:b/>
          <w:bCs/>
          <w:color w:val="auto"/>
          <w:sz w:val="24"/>
          <w:szCs w:val="24"/>
          <w:lang w:eastAsia="ru-RU"/>
        </w:rPr>
      </w:pPr>
    </w:p>
    <w:p w:rsidR="009C6EDB" w:rsidRPr="0021666B" w:rsidRDefault="009C6EDB" w:rsidP="00234E1D">
      <w:pPr>
        <w:ind w:right="281"/>
        <w:jc w:val="both"/>
        <w:rPr>
          <w:i/>
          <w:iCs/>
          <w:color w:val="2D78DA"/>
          <w:sz w:val="24"/>
          <w:szCs w:val="24"/>
          <w:shd w:val="clear" w:color="auto" w:fill="FFFFCC"/>
          <w:lang w:eastAsia="ru-RU"/>
        </w:rPr>
      </w:pPr>
      <w:r w:rsidRPr="0021666B">
        <w:rPr>
          <w:b/>
          <w:sz w:val="24"/>
          <w:szCs w:val="24"/>
        </w:rPr>
        <w:tab/>
      </w:r>
      <w:r w:rsidRPr="0021666B">
        <w:rPr>
          <w:sz w:val="24"/>
          <w:szCs w:val="24"/>
        </w:rPr>
        <w:t>Анализ работы школы показывает, что школа имеет необходимую инфраструктуру, которая соответствует СанПиН 2.4.2.2821-10 «Санитарно-эпидемиологические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соответствии с ФГОС общего образования. 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w:t>
      </w:r>
    </w:p>
    <w:p w:rsidR="009C6EDB" w:rsidRPr="0021666B" w:rsidRDefault="009C6EDB" w:rsidP="00234E1D">
      <w:pPr>
        <w:ind w:right="281"/>
        <w:jc w:val="both"/>
        <w:rPr>
          <w:iCs/>
          <w:color w:val="2D78DA"/>
          <w:sz w:val="24"/>
          <w:szCs w:val="24"/>
          <w:shd w:val="clear" w:color="auto" w:fill="FFFFCC"/>
          <w:lang w:eastAsia="ru-RU"/>
        </w:rPr>
      </w:pPr>
    </w:p>
    <w:p w:rsidR="009C6EDB" w:rsidRPr="0021666B" w:rsidRDefault="009C6EDB" w:rsidP="00A26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rPr>
          <w:b/>
          <w:sz w:val="24"/>
          <w:szCs w:val="24"/>
        </w:rPr>
      </w:pPr>
      <w:r w:rsidRPr="0021666B">
        <w:rPr>
          <w:i/>
          <w:iCs/>
          <w:color w:val="auto"/>
          <w:sz w:val="24"/>
          <w:szCs w:val="24"/>
          <w:shd w:val="clear" w:color="auto" w:fill="FFFFCC"/>
          <w:lang w:eastAsia="ru-RU"/>
        </w:rPr>
        <w:br/>
      </w:r>
    </w:p>
    <w:p w:rsidR="009C6EDB" w:rsidRPr="0021666B" w:rsidRDefault="009C6EDB" w:rsidP="00F12F94">
      <w:pPr>
        <w:ind w:right="281"/>
        <w:jc w:val="center"/>
        <w:rPr>
          <w:b/>
          <w:sz w:val="24"/>
          <w:szCs w:val="24"/>
        </w:rPr>
      </w:pPr>
    </w:p>
    <w:sectPr w:rsidR="009C6EDB" w:rsidRPr="0021666B" w:rsidSect="00BF5E36">
      <w:pgSz w:w="11906" w:h="16838"/>
      <w:pgMar w:top="1134" w:right="567" w:bottom="568" w:left="1134" w:header="709" w:footer="709" w:gutter="284"/>
      <w:cols w:space="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3D6087"/>
    <w:multiLevelType w:val="hybridMultilevel"/>
    <w:tmpl w:val="BBC4FE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9AB4061"/>
    <w:multiLevelType w:val="multilevel"/>
    <w:tmpl w:val="0DF01D9C"/>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35832B32"/>
    <w:multiLevelType w:val="hybridMultilevel"/>
    <w:tmpl w:val="8D928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ED1074B"/>
    <w:multiLevelType w:val="hybridMultilevel"/>
    <w:tmpl w:val="E0AE2C7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7F663B1"/>
    <w:multiLevelType w:val="hybridMultilevel"/>
    <w:tmpl w:val="855A2CA4"/>
    <w:lvl w:ilvl="0" w:tplc="0419000F">
      <w:start w:val="15"/>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nsid w:val="4DBA0E65"/>
    <w:multiLevelType w:val="hybridMultilevel"/>
    <w:tmpl w:val="811477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AFA79BB"/>
    <w:multiLevelType w:val="hybridMultilevel"/>
    <w:tmpl w:val="E0AE2C7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610129E2"/>
    <w:multiLevelType w:val="hybridMultilevel"/>
    <w:tmpl w:val="1DC43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7"/>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2"/>
  <w:defaultTabStop w:val="708"/>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0331"/>
    <w:rsid w:val="00005CD3"/>
    <w:rsid w:val="000318CA"/>
    <w:rsid w:val="00033880"/>
    <w:rsid w:val="0005056A"/>
    <w:rsid w:val="000704C5"/>
    <w:rsid w:val="00080724"/>
    <w:rsid w:val="000A7D08"/>
    <w:rsid w:val="000A7D82"/>
    <w:rsid w:val="000E69CA"/>
    <w:rsid w:val="00106119"/>
    <w:rsid w:val="001214E7"/>
    <w:rsid w:val="00131598"/>
    <w:rsid w:val="001465EC"/>
    <w:rsid w:val="00155B6E"/>
    <w:rsid w:val="001A315F"/>
    <w:rsid w:val="001D5A06"/>
    <w:rsid w:val="001F78E8"/>
    <w:rsid w:val="002042EA"/>
    <w:rsid w:val="0021666B"/>
    <w:rsid w:val="00221463"/>
    <w:rsid w:val="00233C68"/>
    <w:rsid w:val="00234E1D"/>
    <w:rsid w:val="00257231"/>
    <w:rsid w:val="002672DC"/>
    <w:rsid w:val="00275E3A"/>
    <w:rsid w:val="002838A7"/>
    <w:rsid w:val="00294558"/>
    <w:rsid w:val="002B11D6"/>
    <w:rsid w:val="002B71C4"/>
    <w:rsid w:val="002E4B46"/>
    <w:rsid w:val="00327C16"/>
    <w:rsid w:val="00344EEA"/>
    <w:rsid w:val="00347497"/>
    <w:rsid w:val="00354F5F"/>
    <w:rsid w:val="00393A02"/>
    <w:rsid w:val="003D39A5"/>
    <w:rsid w:val="003F3C8B"/>
    <w:rsid w:val="003F6CCB"/>
    <w:rsid w:val="00415D58"/>
    <w:rsid w:val="0042315D"/>
    <w:rsid w:val="00432560"/>
    <w:rsid w:val="00433544"/>
    <w:rsid w:val="004559EB"/>
    <w:rsid w:val="004961F6"/>
    <w:rsid w:val="004B0991"/>
    <w:rsid w:val="004F1524"/>
    <w:rsid w:val="00511919"/>
    <w:rsid w:val="00524DA6"/>
    <w:rsid w:val="0054528C"/>
    <w:rsid w:val="005507CC"/>
    <w:rsid w:val="00582C8F"/>
    <w:rsid w:val="00594D54"/>
    <w:rsid w:val="005C186F"/>
    <w:rsid w:val="005C70FA"/>
    <w:rsid w:val="00610167"/>
    <w:rsid w:val="00610AEC"/>
    <w:rsid w:val="006166BD"/>
    <w:rsid w:val="00617198"/>
    <w:rsid w:val="00630AE0"/>
    <w:rsid w:val="0067349A"/>
    <w:rsid w:val="00747063"/>
    <w:rsid w:val="00754C51"/>
    <w:rsid w:val="00765FF1"/>
    <w:rsid w:val="00775C0F"/>
    <w:rsid w:val="007C4866"/>
    <w:rsid w:val="007D109F"/>
    <w:rsid w:val="007D7489"/>
    <w:rsid w:val="007E5AAE"/>
    <w:rsid w:val="0081256C"/>
    <w:rsid w:val="00824DA4"/>
    <w:rsid w:val="00863174"/>
    <w:rsid w:val="00867798"/>
    <w:rsid w:val="00880CB6"/>
    <w:rsid w:val="008953AC"/>
    <w:rsid w:val="008B0F23"/>
    <w:rsid w:val="008C142D"/>
    <w:rsid w:val="008C70B3"/>
    <w:rsid w:val="008D5F79"/>
    <w:rsid w:val="008E2799"/>
    <w:rsid w:val="009357BC"/>
    <w:rsid w:val="0097650A"/>
    <w:rsid w:val="009838B3"/>
    <w:rsid w:val="00990AC5"/>
    <w:rsid w:val="009966B5"/>
    <w:rsid w:val="009A18EA"/>
    <w:rsid w:val="009A5951"/>
    <w:rsid w:val="009A7FD2"/>
    <w:rsid w:val="009C6EDB"/>
    <w:rsid w:val="009F51DB"/>
    <w:rsid w:val="00A05050"/>
    <w:rsid w:val="00A2605F"/>
    <w:rsid w:val="00A26FB1"/>
    <w:rsid w:val="00A42890"/>
    <w:rsid w:val="00A435FC"/>
    <w:rsid w:val="00A85ECE"/>
    <w:rsid w:val="00AA0331"/>
    <w:rsid w:val="00AC74AE"/>
    <w:rsid w:val="00AD01A1"/>
    <w:rsid w:val="00AD7F1E"/>
    <w:rsid w:val="00AE5EA4"/>
    <w:rsid w:val="00AF4021"/>
    <w:rsid w:val="00B62853"/>
    <w:rsid w:val="00B95C62"/>
    <w:rsid w:val="00BB3246"/>
    <w:rsid w:val="00BB53CC"/>
    <w:rsid w:val="00BC198F"/>
    <w:rsid w:val="00BD6A92"/>
    <w:rsid w:val="00BE0EA0"/>
    <w:rsid w:val="00BE4DB0"/>
    <w:rsid w:val="00BF5E36"/>
    <w:rsid w:val="00C04639"/>
    <w:rsid w:val="00C0671C"/>
    <w:rsid w:val="00C31FE5"/>
    <w:rsid w:val="00C6477D"/>
    <w:rsid w:val="00C714A0"/>
    <w:rsid w:val="00C93EAF"/>
    <w:rsid w:val="00C976D2"/>
    <w:rsid w:val="00CD35A7"/>
    <w:rsid w:val="00D00E80"/>
    <w:rsid w:val="00D041B4"/>
    <w:rsid w:val="00D530F5"/>
    <w:rsid w:val="00D601EF"/>
    <w:rsid w:val="00D74626"/>
    <w:rsid w:val="00D8640B"/>
    <w:rsid w:val="00D918D8"/>
    <w:rsid w:val="00D91C6C"/>
    <w:rsid w:val="00D92D71"/>
    <w:rsid w:val="00D932C0"/>
    <w:rsid w:val="00DA7DF9"/>
    <w:rsid w:val="00E37B07"/>
    <w:rsid w:val="00E46963"/>
    <w:rsid w:val="00E60C61"/>
    <w:rsid w:val="00E84CA2"/>
    <w:rsid w:val="00E97D0E"/>
    <w:rsid w:val="00EA45BD"/>
    <w:rsid w:val="00EC283F"/>
    <w:rsid w:val="00EC2B4F"/>
    <w:rsid w:val="00ED2418"/>
    <w:rsid w:val="00ED4109"/>
    <w:rsid w:val="00ED5B91"/>
    <w:rsid w:val="00EF3E58"/>
    <w:rsid w:val="00F00E2B"/>
    <w:rsid w:val="00F12F94"/>
    <w:rsid w:val="00F2286C"/>
    <w:rsid w:val="00F31FCA"/>
    <w:rsid w:val="00F676B2"/>
    <w:rsid w:val="00FA790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231"/>
    <w:pPr>
      <w:spacing w:after="160" w:line="259" w:lineRule="auto"/>
    </w:pPr>
    <w:rPr>
      <w:color w:val="151515"/>
      <w:sz w:val="26"/>
      <w:lang w:eastAsia="en-US"/>
    </w:rPr>
  </w:style>
  <w:style w:type="paragraph" w:styleId="Heading2">
    <w:name w:val="heading 2"/>
    <w:basedOn w:val="Normal"/>
    <w:next w:val="Normal"/>
    <w:link w:val="Heading2Char"/>
    <w:uiPriority w:val="99"/>
    <w:qFormat/>
    <w:rsid w:val="002E4B46"/>
    <w:pPr>
      <w:keepNext/>
      <w:keepLines/>
      <w:spacing w:before="200" w:after="0" w:line="276" w:lineRule="auto"/>
      <w:outlineLvl w:val="1"/>
    </w:pPr>
    <w:rPr>
      <w:rFonts w:ascii="Calibri Light" w:eastAsia="Times New Roman" w:hAnsi="Calibri Light"/>
      <w:b/>
      <w:bCs/>
      <w:color w:val="5B9BD5"/>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2E4B46"/>
    <w:rPr>
      <w:rFonts w:ascii="Calibri Light" w:hAnsi="Calibri Light" w:cs="Times New Roman"/>
      <w:b/>
      <w:bCs/>
      <w:color w:val="5B9BD5"/>
      <w:sz w:val="26"/>
      <w:szCs w:val="26"/>
    </w:rPr>
  </w:style>
  <w:style w:type="paragraph" w:styleId="NoSpacing">
    <w:name w:val="No Spacing"/>
    <w:link w:val="NoSpacingChar"/>
    <w:uiPriority w:val="99"/>
    <w:qFormat/>
    <w:rsid w:val="00AA0331"/>
    <w:rPr>
      <w:rFonts w:ascii="Calibri" w:eastAsia="Times New Roman" w:hAnsi="Calibri"/>
    </w:rPr>
  </w:style>
  <w:style w:type="paragraph" w:styleId="ListParagraph">
    <w:name w:val="List Paragraph"/>
    <w:basedOn w:val="Normal"/>
    <w:uiPriority w:val="99"/>
    <w:qFormat/>
    <w:rsid w:val="004559EB"/>
    <w:pPr>
      <w:ind w:left="720"/>
      <w:contextualSpacing/>
    </w:pPr>
  </w:style>
  <w:style w:type="table" w:styleId="TableGrid">
    <w:name w:val="Table Grid"/>
    <w:basedOn w:val="TableNormal"/>
    <w:uiPriority w:val="99"/>
    <w:rsid w:val="0061016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C93EAF"/>
    <w:pPr>
      <w:spacing w:before="100" w:beforeAutospacing="1" w:after="100" w:afterAutospacing="1" w:line="240" w:lineRule="auto"/>
    </w:pPr>
    <w:rPr>
      <w:rFonts w:eastAsia="Times New Roman"/>
      <w:color w:val="auto"/>
      <w:sz w:val="24"/>
      <w:szCs w:val="24"/>
      <w:lang w:eastAsia="ru-RU"/>
    </w:rPr>
  </w:style>
  <w:style w:type="paragraph" w:styleId="BalloonText">
    <w:name w:val="Balloon Text"/>
    <w:basedOn w:val="Normal"/>
    <w:link w:val="BalloonTextChar"/>
    <w:uiPriority w:val="99"/>
    <w:semiHidden/>
    <w:rsid w:val="00216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666B"/>
    <w:rPr>
      <w:rFonts w:ascii="Tahoma" w:hAnsi="Tahoma" w:cs="Tahoma"/>
      <w:sz w:val="16"/>
      <w:szCs w:val="16"/>
    </w:rPr>
  </w:style>
  <w:style w:type="character" w:customStyle="1" w:styleId="NoSpacingChar">
    <w:name w:val="No Spacing Char"/>
    <w:link w:val="NoSpacing"/>
    <w:uiPriority w:val="99"/>
    <w:locked/>
    <w:rsid w:val="0021666B"/>
    <w:rPr>
      <w:rFonts w:ascii="Calibri" w:hAnsi="Calibri"/>
      <w:sz w:val="22"/>
    </w:rPr>
  </w:style>
  <w:style w:type="paragraph" w:customStyle="1" w:styleId="21">
    <w:name w:val="Средняя сетка 21"/>
    <w:basedOn w:val="Normal"/>
    <w:uiPriority w:val="99"/>
    <w:rsid w:val="0021666B"/>
    <w:pPr>
      <w:numPr>
        <w:numId w:val="5"/>
      </w:numPr>
      <w:spacing w:after="0" w:line="360" w:lineRule="auto"/>
      <w:contextualSpacing/>
      <w:jc w:val="both"/>
      <w:outlineLvl w:val="1"/>
    </w:pPr>
    <w:rPr>
      <w:rFonts w:eastAsia="Times New Roman"/>
      <w:color w:val="auto"/>
      <w:sz w:val="28"/>
      <w:szCs w:val="24"/>
      <w:lang w:eastAsia="ru-RU"/>
    </w:rPr>
  </w:style>
  <w:style w:type="paragraph" w:customStyle="1" w:styleId="1">
    <w:name w:val="Без интервала1"/>
    <w:basedOn w:val="Normal"/>
    <w:uiPriority w:val="99"/>
    <w:rsid w:val="009A5951"/>
    <w:pPr>
      <w:spacing w:after="0" w:line="240" w:lineRule="auto"/>
    </w:pPr>
    <w:rPr>
      <w:rFonts w:ascii="Cambria" w:eastAsia="Times New Roman" w:hAnsi="Cambria" w:cs="Cambria"/>
      <w:color w:val="auto"/>
      <w:sz w:val="22"/>
      <w:lang w:val="en-US"/>
    </w:rPr>
  </w:style>
  <w:style w:type="character" w:styleId="Hyperlink">
    <w:name w:val="Hyperlink"/>
    <w:basedOn w:val="DefaultParagraphFont"/>
    <w:uiPriority w:val="99"/>
    <w:rsid w:val="000704C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473135877">
      <w:marLeft w:val="0"/>
      <w:marRight w:val="0"/>
      <w:marTop w:val="0"/>
      <w:marBottom w:val="0"/>
      <w:divBdr>
        <w:top w:val="none" w:sz="0" w:space="0" w:color="auto"/>
        <w:left w:val="none" w:sz="0" w:space="0" w:color="auto"/>
        <w:bottom w:val="none" w:sz="0" w:space="0" w:color="auto"/>
        <w:right w:val="none" w:sz="0" w:space="0" w:color="auto"/>
      </w:divBdr>
    </w:div>
    <w:div w:id="4731358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choolbos.obr-34.ru/item/165897" TargetMode="Externa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osprosvet.ru/material/pub_930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choolbos.obr-34.ru/item/209140" TargetMode="External"/><Relationship Id="rId5" Type="http://schemas.openxmlformats.org/officeDocument/2006/relationships/image" Target="media/image1.jpeg"/><Relationship Id="rId15" Type="http://schemas.openxmlformats.org/officeDocument/2006/relationships/hyperlink" Target="http://rosprosvet/ru/material/pub_11313/" TargetMode="External"/><Relationship Id="rId10" Type="http://schemas.openxmlformats.org/officeDocument/2006/relationships/hyperlink" Target="https://schoolbos.obr-34.ru/item/165901" TargetMode="External"/><Relationship Id="rId4" Type="http://schemas.openxmlformats.org/officeDocument/2006/relationships/webSettings" Target="webSettings.xml"/><Relationship Id="rId9" Type="http://schemas.openxmlformats.org/officeDocument/2006/relationships/hyperlink" Target="https://schoolbos.obr-34.ru/item/165908" TargetMode="External"/><Relationship Id="rId14" Type="http://schemas.openxmlformats.org/officeDocument/2006/relationships/hyperlink" Target="http://rosprosvet.ru/matrial/pub_92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500</TotalTime>
  <Pages>19</Pages>
  <Words>6381</Words>
  <Characters>-32766</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Холодов</dc:creator>
  <cp:keywords/>
  <dc:description/>
  <cp:lastModifiedBy>Admin</cp:lastModifiedBy>
  <cp:revision>24</cp:revision>
  <dcterms:created xsi:type="dcterms:W3CDTF">2019-03-26T04:21:00Z</dcterms:created>
  <dcterms:modified xsi:type="dcterms:W3CDTF">2019-04-24T05:11:00Z</dcterms:modified>
</cp:coreProperties>
</file>