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AE" w:rsidRDefault="002E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-110490</wp:posOffset>
                </wp:positionV>
                <wp:extent cx="3592195" cy="2590800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DAE" w:rsidRPr="004D19EA" w:rsidRDefault="008B2DA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19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Министерство обр</w:t>
                            </w:r>
                            <w:r w:rsidR="004D19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азования, науки и молодежной поли</w:t>
                            </w:r>
                            <w:r w:rsidRPr="004D19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тики Краснодарского края </w:t>
                            </w:r>
                          </w:p>
                          <w:p w:rsidR="004D19EA" w:rsidRPr="004D19EA" w:rsidRDefault="004D19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19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Управления образования администрации муниципального образования Крыловский район</w:t>
                            </w:r>
                          </w:p>
                          <w:p w:rsidR="004D19EA" w:rsidRPr="004D19EA" w:rsidRDefault="004D19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19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Начальника УО администрации МО Крыловский район</w:t>
                            </w:r>
                          </w:p>
                          <w:p w:rsidR="004D19EA" w:rsidRPr="004D19EA" w:rsidRDefault="004D19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D19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Шкуринского</w:t>
                            </w:r>
                            <w:proofErr w:type="spellEnd"/>
                            <w:r w:rsidRPr="004D19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Ю.А.</w:t>
                            </w:r>
                          </w:p>
                          <w:p w:rsidR="004D19EA" w:rsidRDefault="004D1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4pt;margin-top:-8.7pt;width:282.85pt;height:2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DEhAIAABA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" stroked="f">
                <v:textbox>
                  <w:txbxContent>
                    <w:p w:rsidR="008B2DAE" w:rsidRPr="004D19EA" w:rsidRDefault="008B2DA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19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Министерство обр</w:t>
                      </w:r>
                      <w:r w:rsidR="004D19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азования, науки и молодежной поли</w:t>
                      </w:r>
                      <w:r w:rsidRPr="004D19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тики Краснодарского края </w:t>
                      </w:r>
                    </w:p>
                    <w:p w:rsidR="004D19EA" w:rsidRPr="004D19EA" w:rsidRDefault="004D19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19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Управления образования администрации муниципального образования Крыловский район</w:t>
                      </w:r>
                    </w:p>
                    <w:p w:rsidR="004D19EA" w:rsidRPr="004D19EA" w:rsidRDefault="004D19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19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Начальника УО администрации МО Крыловский район</w:t>
                      </w:r>
                    </w:p>
                    <w:p w:rsidR="004D19EA" w:rsidRPr="004D19EA" w:rsidRDefault="004D19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19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Шкуринского Ю.А.</w:t>
                      </w:r>
                    </w:p>
                    <w:p w:rsidR="004D19EA" w:rsidRDefault="004D19EA"/>
                  </w:txbxContent>
                </v:textbox>
              </v:shape>
            </w:pict>
          </mc:Fallback>
        </mc:AlternateContent>
      </w:r>
    </w:p>
    <w:p w:rsidR="008B2DAE" w:rsidRDefault="008B2DAE">
      <w:pPr>
        <w:rPr>
          <w:rFonts w:ascii="Times New Roman" w:hAnsi="Times New Roman" w:cs="Times New Roman"/>
          <w:sz w:val="28"/>
          <w:szCs w:val="28"/>
        </w:rPr>
      </w:pPr>
    </w:p>
    <w:p w:rsidR="008B2DAE" w:rsidRDefault="008B2DAE">
      <w:pPr>
        <w:rPr>
          <w:rFonts w:ascii="Times New Roman" w:hAnsi="Times New Roman" w:cs="Times New Roman"/>
          <w:sz w:val="28"/>
          <w:szCs w:val="28"/>
        </w:rPr>
      </w:pPr>
    </w:p>
    <w:p w:rsidR="008B2DAE" w:rsidRDefault="008B2DAE">
      <w:pPr>
        <w:rPr>
          <w:rFonts w:ascii="Times New Roman" w:hAnsi="Times New Roman" w:cs="Times New Roman"/>
          <w:sz w:val="28"/>
          <w:szCs w:val="28"/>
        </w:rPr>
      </w:pPr>
    </w:p>
    <w:p w:rsidR="008B2DAE" w:rsidRDefault="008B2DAE">
      <w:pPr>
        <w:rPr>
          <w:rFonts w:ascii="Times New Roman" w:hAnsi="Times New Roman" w:cs="Times New Roman"/>
          <w:sz w:val="28"/>
          <w:szCs w:val="28"/>
        </w:rPr>
      </w:pPr>
    </w:p>
    <w:p w:rsidR="004D19EA" w:rsidRDefault="004D19EA">
      <w:pPr>
        <w:rPr>
          <w:rFonts w:ascii="Times New Roman" w:hAnsi="Times New Roman" w:cs="Times New Roman"/>
          <w:sz w:val="28"/>
          <w:szCs w:val="28"/>
        </w:rPr>
      </w:pPr>
    </w:p>
    <w:p w:rsidR="00003BA5" w:rsidRDefault="00003BA5">
      <w:pPr>
        <w:rPr>
          <w:rFonts w:ascii="Times New Roman" w:hAnsi="Times New Roman" w:cs="Times New Roman"/>
          <w:sz w:val="28"/>
          <w:szCs w:val="28"/>
        </w:rPr>
      </w:pPr>
    </w:p>
    <w:p w:rsidR="004D19EA" w:rsidRDefault="004D19EA">
      <w:pPr>
        <w:rPr>
          <w:rFonts w:ascii="Times New Roman" w:hAnsi="Times New Roman" w:cs="Times New Roman"/>
          <w:sz w:val="28"/>
          <w:szCs w:val="28"/>
        </w:rPr>
      </w:pPr>
    </w:p>
    <w:p w:rsidR="008B2DAE" w:rsidRPr="004D19EA" w:rsidRDefault="008B2DAE" w:rsidP="004D1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9EA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8B2DAE" w:rsidRDefault="008B2DAE" w:rsidP="004D1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9EA">
        <w:rPr>
          <w:rFonts w:ascii="Times New Roman" w:hAnsi="Times New Roman" w:cs="Times New Roman"/>
          <w:b/>
          <w:sz w:val="28"/>
          <w:szCs w:val="28"/>
        </w:rPr>
        <w:t xml:space="preserve">На присвоение Муниципальному бюджетному учреждению средней общеобразовательной школе №5 имени Якова Павловича </w:t>
      </w:r>
      <w:proofErr w:type="spellStart"/>
      <w:r w:rsidRPr="004D19EA">
        <w:rPr>
          <w:rFonts w:ascii="Times New Roman" w:hAnsi="Times New Roman" w:cs="Times New Roman"/>
          <w:b/>
          <w:sz w:val="28"/>
          <w:szCs w:val="28"/>
        </w:rPr>
        <w:t>Сторчака</w:t>
      </w:r>
      <w:proofErr w:type="spellEnd"/>
      <w:r w:rsidRPr="004D19EA">
        <w:rPr>
          <w:rFonts w:ascii="Times New Roman" w:hAnsi="Times New Roman" w:cs="Times New Roman"/>
          <w:b/>
          <w:sz w:val="28"/>
          <w:szCs w:val="28"/>
        </w:rPr>
        <w:t xml:space="preserve"> статуса « казачьей образовательной организации»</w:t>
      </w:r>
    </w:p>
    <w:p w:rsidR="004D19EA" w:rsidRDefault="004D19EA" w:rsidP="004D1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CF1" w:rsidRDefault="004D19EA" w:rsidP="002454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9EA">
        <w:rPr>
          <w:rFonts w:ascii="Times New Roman" w:hAnsi="Times New Roman" w:cs="Times New Roman"/>
          <w:sz w:val="28"/>
          <w:szCs w:val="28"/>
        </w:rPr>
        <w:t>Управления образования администрации муниципального образования Крыловский район</w:t>
      </w:r>
      <w:r>
        <w:rPr>
          <w:rFonts w:ascii="Times New Roman" w:hAnsi="Times New Roman" w:cs="Times New Roman"/>
          <w:sz w:val="28"/>
          <w:szCs w:val="28"/>
        </w:rPr>
        <w:t xml:space="preserve">, в лице начальника управления образования администрации МО Крыловский район, в целях реализации концепции развития общего образования на основе историко-культурных традиций кубанского казачества, совершенствования работы по обучению и воспитанию обучающихся </w:t>
      </w:r>
      <w:r w:rsidR="001573AB">
        <w:rPr>
          <w:rFonts w:ascii="Times New Roman" w:hAnsi="Times New Roman" w:cs="Times New Roman"/>
          <w:sz w:val="28"/>
          <w:szCs w:val="28"/>
        </w:rPr>
        <w:t>по программам, целями которых являются  изучение истории и культуры кубанского казачества, подготовка несовершеннолетних граждан к служению Отечеству на гражданском и военном поприще, несению государственной</w:t>
      </w:r>
      <w:proofErr w:type="gramEnd"/>
      <w:r w:rsidR="001573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3AB">
        <w:rPr>
          <w:rFonts w:ascii="Times New Roman" w:hAnsi="Times New Roman" w:cs="Times New Roman"/>
          <w:sz w:val="28"/>
          <w:szCs w:val="28"/>
        </w:rPr>
        <w:t>службы российского казачества, в соответствии с распоряжением главы администрации  Крас</w:t>
      </w:r>
      <w:r w:rsidR="009B4CF1">
        <w:rPr>
          <w:rFonts w:ascii="Times New Roman" w:hAnsi="Times New Roman" w:cs="Times New Roman"/>
          <w:sz w:val="28"/>
          <w:szCs w:val="28"/>
        </w:rPr>
        <w:t>нодарского края от 01.12. 2011 года № 1828-р</w:t>
      </w:r>
      <w:r w:rsidR="001573AB">
        <w:rPr>
          <w:rFonts w:ascii="Times New Roman" w:hAnsi="Times New Roman" w:cs="Times New Roman"/>
          <w:sz w:val="28"/>
          <w:szCs w:val="28"/>
        </w:rPr>
        <w:t xml:space="preserve"> «О </w:t>
      </w:r>
      <w:r w:rsidR="009B4CF1">
        <w:rPr>
          <w:rFonts w:ascii="Times New Roman" w:hAnsi="Times New Roman" w:cs="Times New Roman"/>
          <w:sz w:val="28"/>
          <w:szCs w:val="28"/>
        </w:rPr>
        <w:t xml:space="preserve">совершенствовании работы по обучению и воспитанию на основе историко-культурных традиций кубанского казачьего войска в Краснодарском крае» просит рассмотреть вопрос о присвоении </w:t>
      </w:r>
      <w:r w:rsidR="009B4CF1" w:rsidRPr="009B4CF1">
        <w:rPr>
          <w:rFonts w:ascii="Times New Roman" w:hAnsi="Times New Roman" w:cs="Times New Roman"/>
          <w:sz w:val="28"/>
          <w:szCs w:val="28"/>
        </w:rPr>
        <w:t>статуса « казачьей образовательной организации»</w:t>
      </w:r>
      <w:r w:rsidR="009B4CF1">
        <w:rPr>
          <w:rFonts w:ascii="Times New Roman" w:hAnsi="Times New Roman" w:cs="Times New Roman"/>
          <w:sz w:val="28"/>
          <w:szCs w:val="28"/>
        </w:rPr>
        <w:t xml:space="preserve"> </w:t>
      </w:r>
      <w:r w:rsidR="009B4CF1" w:rsidRPr="009B4CF1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средней общеобразовательной </w:t>
      </w:r>
      <w:r w:rsidR="009B4CF1" w:rsidRPr="009B4CF1">
        <w:rPr>
          <w:rFonts w:ascii="Times New Roman" w:hAnsi="Times New Roman" w:cs="Times New Roman"/>
          <w:sz w:val="28"/>
          <w:szCs w:val="28"/>
        </w:rPr>
        <w:lastRenderedPageBreak/>
        <w:t xml:space="preserve">школе №5 имени Якова Павловича </w:t>
      </w:r>
      <w:proofErr w:type="spellStart"/>
      <w:r w:rsidR="009B4CF1" w:rsidRPr="009B4CF1">
        <w:rPr>
          <w:rFonts w:ascii="Times New Roman" w:hAnsi="Times New Roman" w:cs="Times New Roman"/>
          <w:sz w:val="28"/>
          <w:szCs w:val="28"/>
        </w:rPr>
        <w:t>Сторчака</w:t>
      </w:r>
      <w:proofErr w:type="spellEnd"/>
      <w:r w:rsidR="009B4CF1">
        <w:rPr>
          <w:rFonts w:ascii="Times New Roman" w:hAnsi="Times New Roman" w:cs="Times New Roman"/>
          <w:sz w:val="28"/>
          <w:szCs w:val="28"/>
        </w:rPr>
        <w:t xml:space="preserve"> станицы Октябрьской</w:t>
      </w:r>
      <w:proofErr w:type="gramEnd"/>
      <w:r w:rsidR="009B4C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Крыловский район.</w:t>
      </w:r>
    </w:p>
    <w:p w:rsidR="009B4CF1" w:rsidRDefault="00C21255" w:rsidP="002454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и группы казачьей направленности работают на базе</w:t>
      </w:r>
      <w:r w:rsidR="009B4CF1">
        <w:rPr>
          <w:rFonts w:ascii="Times New Roman" w:hAnsi="Times New Roman" w:cs="Times New Roman"/>
          <w:sz w:val="28"/>
          <w:szCs w:val="28"/>
        </w:rPr>
        <w:t xml:space="preserve"> МБОУ СОШ №5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4CF1">
        <w:rPr>
          <w:rFonts w:ascii="Times New Roman" w:hAnsi="Times New Roman" w:cs="Times New Roman"/>
          <w:sz w:val="28"/>
          <w:szCs w:val="28"/>
        </w:rPr>
        <w:t xml:space="preserve"> 2006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4CF1">
        <w:rPr>
          <w:rFonts w:ascii="Times New Roman" w:hAnsi="Times New Roman" w:cs="Times New Roman"/>
          <w:sz w:val="28"/>
          <w:szCs w:val="28"/>
        </w:rPr>
        <w:t xml:space="preserve">. </w:t>
      </w:r>
      <w:r w:rsidR="002835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 w:rsidR="002835EE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2835EE">
        <w:rPr>
          <w:rFonts w:ascii="Times New Roman" w:hAnsi="Times New Roman" w:cs="Times New Roman"/>
          <w:sz w:val="28"/>
          <w:szCs w:val="28"/>
        </w:rPr>
        <w:t>т 80% педагогического состава школы. Обучающиеся активно принимают участия в мероприятиях казачьей</w:t>
      </w:r>
      <w:r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2835EE">
        <w:rPr>
          <w:rFonts w:ascii="Times New Roman" w:hAnsi="Times New Roman" w:cs="Times New Roman"/>
          <w:sz w:val="28"/>
          <w:szCs w:val="28"/>
        </w:rPr>
        <w:t>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35EE">
        <w:rPr>
          <w:rFonts w:ascii="Times New Roman" w:hAnsi="Times New Roman" w:cs="Times New Roman"/>
          <w:sz w:val="28"/>
          <w:szCs w:val="28"/>
        </w:rPr>
        <w:t xml:space="preserve"> как на уровне района, так и за его пределами, представляют Крыловский район на краевых мероприятиях. Выпускники школы остаются в станичном казачьем об</w:t>
      </w:r>
      <w:r w:rsidR="002454EC">
        <w:rPr>
          <w:rFonts w:ascii="Times New Roman" w:hAnsi="Times New Roman" w:cs="Times New Roman"/>
          <w:sz w:val="28"/>
          <w:szCs w:val="28"/>
        </w:rPr>
        <w:t xml:space="preserve">ществе и участвуют в воспитании подрастающего поколения. </w:t>
      </w:r>
      <w:r w:rsidR="009B4CF1">
        <w:rPr>
          <w:rFonts w:ascii="Times New Roman" w:hAnsi="Times New Roman" w:cs="Times New Roman"/>
          <w:sz w:val="28"/>
          <w:szCs w:val="28"/>
        </w:rPr>
        <w:t>В настоящее время на базе школы с 5 по 9 кассы казачьей направленности; на базе 10-11 классов сформированы</w:t>
      </w:r>
      <w:r w:rsidR="002835EE">
        <w:rPr>
          <w:rFonts w:ascii="Times New Roman" w:hAnsi="Times New Roman" w:cs="Times New Roman"/>
          <w:sz w:val="28"/>
          <w:szCs w:val="28"/>
        </w:rPr>
        <w:t xml:space="preserve"> группы казачьей направленности, что составляет 65 % от всех обучающихся в школе.</w:t>
      </w:r>
      <w:r w:rsidR="009B4CF1">
        <w:rPr>
          <w:rFonts w:ascii="Times New Roman" w:hAnsi="Times New Roman" w:cs="Times New Roman"/>
          <w:sz w:val="28"/>
          <w:szCs w:val="28"/>
        </w:rPr>
        <w:t xml:space="preserve"> </w:t>
      </w:r>
      <w:r w:rsidR="00200FC6">
        <w:rPr>
          <w:rFonts w:ascii="Times New Roman" w:hAnsi="Times New Roman" w:cs="Times New Roman"/>
          <w:sz w:val="28"/>
          <w:szCs w:val="28"/>
        </w:rPr>
        <w:t xml:space="preserve">В 2018-2019 году </w:t>
      </w:r>
      <w:proofErr w:type="gramStart"/>
      <w:r w:rsidR="00200FC6">
        <w:rPr>
          <w:rFonts w:ascii="Times New Roman" w:hAnsi="Times New Roman" w:cs="Times New Roman"/>
          <w:sz w:val="28"/>
          <w:szCs w:val="28"/>
        </w:rPr>
        <w:t>планируется</w:t>
      </w:r>
      <w:proofErr w:type="gramEnd"/>
      <w:r w:rsidR="00200FC6">
        <w:rPr>
          <w:rFonts w:ascii="Times New Roman" w:hAnsi="Times New Roman" w:cs="Times New Roman"/>
          <w:sz w:val="28"/>
          <w:szCs w:val="28"/>
        </w:rPr>
        <w:t xml:space="preserve"> открыли классов казачьей направленности на базе 1-4 классов, а в 2019-2020 году 100% обучающихся будут проходить обучение в классах казачьей направленности. В настоящее время в МБОУ СОШ №5 уже реализуются такие программы как</w:t>
      </w:r>
      <w:r w:rsidR="003B4D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B4D85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="003B4D85">
        <w:rPr>
          <w:rFonts w:ascii="Times New Roman" w:hAnsi="Times New Roman" w:cs="Times New Roman"/>
          <w:sz w:val="28"/>
          <w:szCs w:val="28"/>
        </w:rPr>
        <w:t>»,</w:t>
      </w:r>
      <w:r w:rsidR="00200FC6">
        <w:rPr>
          <w:rFonts w:ascii="Times New Roman" w:hAnsi="Times New Roman" w:cs="Times New Roman"/>
          <w:sz w:val="28"/>
          <w:szCs w:val="28"/>
        </w:rPr>
        <w:t xml:space="preserve"> «</w:t>
      </w:r>
      <w:r w:rsidR="003B4D85">
        <w:rPr>
          <w:rFonts w:ascii="Times New Roman" w:hAnsi="Times New Roman" w:cs="Times New Roman"/>
          <w:sz w:val="28"/>
          <w:szCs w:val="28"/>
        </w:rPr>
        <w:t>Основы православной культуры», «История кубанского казачества», «Традиции кубанского казачества», а также в программах «Основы безопасной жизнедеятельности»</w:t>
      </w:r>
      <w:r w:rsidR="00BA439F">
        <w:rPr>
          <w:rFonts w:ascii="Times New Roman" w:hAnsi="Times New Roman" w:cs="Times New Roman"/>
          <w:sz w:val="28"/>
          <w:szCs w:val="28"/>
        </w:rPr>
        <w:t xml:space="preserve">, </w:t>
      </w:r>
      <w:r w:rsidR="003B4D85">
        <w:rPr>
          <w:rFonts w:ascii="Times New Roman" w:hAnsi="Times New Roman" w:cs="Times New Roman"/>
          <w:sz w:val="28"/>
          <w:szCs w:val="28"/>
        </w:rPr>
        <w:t>«Школа выживания»</w:t>
      </w:r>
      <w:r w:rsidR="00BA439F">
        <w:rPr>
          <w:rFonts w:ascii="Times New Roman" w:hAnsi="Times New Roman" w:cs="Times New Roman"/>
          <w:sz w:val="28"/>
          <w:szCs w:val="28"/>
        </w:rPr>
        <w:t>, «Я в мире, мир во мне»</w:t>
      </w:r>
      <w:r w:rsidR="003B4D85">
        <w:rPr>
          <w:rFonts w:ascii="Times New Roman" w:hAnsi="Times New Roman" w:cs="Times New Roman"/>
          <w:sz w:val="28"/>
          <w:szCs w:val="28"/>
        </w:rPr>
        <w:t xml:space="preserve"> реализуются модули военно-спортивных дисципли</w:t>
      </w:r>
      <w:proofErr w:type="gramStart"/>
      <w:r w:rsidR="003B4D85">
        <w:rPr>
          <w:rFonts w:ascii="Times New Roman" w:hAnsi="Times New Roman" w:cs="Times New Roman"/>
          <w:sz w:val="28"/>
          <w:szCs w:val="28"/>
        </w:rPr>
        <w:t>н</w:t>
      </w:r>
      <w:r w:rsidR="00BA43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439F">
        <w:rPr>
          <w:rFonts w:ascii="Times New Roman" w:hAnsi="Times New Roman" w:cs="Times New Roman"/>
          <w:sz w:val="28"/>
          <w:szCs w:val="28"/>
        </w:rPr>
        <w:t>«Основы строевой подготовки», «Основы военной службы», «Основы государственной службы казачества», подготовка по видам спартакиады допризывной подготовки).</w:t>
      </w:r>
      <w:r w:rsidR="002835EE">
        <w:rPr>
          <w:rFonts w:ascii="Times New Roman" w:hAnsi="Times New Roman" w:cs="Times New Roman"/>
          <w:sz w:val="28"/>
          <w:szCs w:val="28"/>
        </w:rPr>
        <w:t xml:space="preserve"> </w:t>
      </w:r>
      <w:r w:rsidR="002454EC">
        <w:rPr>
          <w:rFonts w:ascii="Times New Roman" w:hAnsi="Times New Roman" w:cs="Times New Roman"/>
          <w:sz w:val="28"/>
          <w:szCs w:val="28"/>
        </w:rPr>
        <w:t>Особую роль в работе с классами казачьей направленности играет взаимодействие с районным казачьим обществом. Представители казачьего общества являются наставниками обучающихся, принимают участие в проведении мероприятий, помогают в подготовке ребят к смотрам и соревнованиям.</w:t>
      </w:r>
    </w:p>
    <w:p w:rsidR="00BA439F" w:rsidRDefault="00BA439F" w:rsidP="002454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образам, Муниципальное бюджетное общеобразовательное учреждение средняя общеобразовательная школа №5 имени Якова Павловича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Сторчака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соответствует всем требованиям, пред</w:t>
      </w:r>
      <w:r w:rsidR="00003BA5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являемым к образовательным организациям для присвоения статуса «Казачьей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организации»</w:t>
      </w:r>
      <w:r w:rsidR="002454EC">
        <w:rPr>
          <w:rFonts w:ascii="Times New Roman" w:hAnsi="Times New Roman" w:cs="Times New Roman"/>
          <w:sz w:val="28"/>
          <w:szCs w:val="28"/>
        </w:rPr>
        <w:t xml:space="preserve"> согласно  приказа </w:t>
      </w:r>
      <w:r w:rsidR="002F6752">
        <w:rPr>
          <w:rFonts w:ascii="Times New Roman" w:hAnsi="Times New Roman" w:cs="Times New Roman"/>
          <w:sz w:val="28"/>
          <w:szCs w:val="28"/>
        </w:rPr>
        <w:t>Министерства образования, н</w:t>
      </w:r>
      <w:r w:rsidR="00003BA5">
        <w:rPr>
          <w:rFonts w:ascii="Times New Roman" w:hAnsi="Times New Roman" w:cs="Times New Roman"/>
          <w:sz w:val="28"/>
          <w:szCs w:val="28"/>
        </w:rPr>
        <w:t>ауки и молодежной политики Красн</w:t>
      </w:r>
      <w:r w:rsidR="002F6752">
        <w:rPr>
          <w:rFonts w:ascii="Times New Roman" w:hAnsi="Times New Roman" w:cs="Times New Roman"/>
          <w:sz w:val="28"/>
          <w:szCs w:val="28"/>
        </w:rPr>
        <w:t>одарского края</w:t>
      </w:r>
      <w:r w:rsidR="00003BA5">
        <w:rPr>
          <w:rFonts w:ascii="Times New Roman" w:hAnsi="Times New Roman" w:cs="Times New Roman"/>
          <w:sz w:val="28"/>
          <w:szCs w:val="28"/>
        </w:rPr>
        <w:t>, Департамент по делом казачества и военным вопросам Краснодарского края</w:t>
      </w:r>
      <w:r w:rsidR="002F6752">
        <w:rPr>
          <w:rFonts w:ascii="Times New Roman" w:hAnsi="Times New Roman" w:cs="Times New Roman"/>
          <w:sz w:val="28"/>
          <w:szCs w:val="28"/>
        </w:rPr>
        <w:t xml:space="preserve"> №4306/</w:t>
      </w:r>
      <w:r w:rsidR="00003BA5">
        <w:rPr>
          <w:rFonts w:ascii="Times New Roman" w:hAnsi="Times New Roman" w:cs="Times New Roman"/>
          <w:sz w:val="28"/>
          <w:szCs w:val="28"/>
        </w:rPr>
        <w:t>78 от 09.12.2016 года «Об утверждении порядка присвоения муниципальным и государственным образовательным организациям</w:t>
      </w:r>
      <w:proofErr w:type="gramEnd"/>
      <w:r w:rsidR="00003BA5">
        <w:rPr>
          <w:rFonts w:ascii="Times New Roman" w:hAnsi="Times New Roman" w:cs="Times New Roman"/>
          <w:sz w:val="28"/>
          <w:szCs w:val="28"/>
        </w:rPr>
        <w:t xml:space="preserve"> Краснодарского края регионального статуса «казачья образовательная организация»</w:t>
      </w:r>
    </w:p>
    <w:p w:rsidR="004D19EA" w:rsidRPr="009B4CF1" w:rsidRDefault="004D19EA" w:rsidP="004D19EA">
      <w:pPr>
        <w:rPr>
          <w:rFonts w:ascii="Times New Roman" w:hAnsi="Times New Roman" w:cs="Times New Roman"/>
          <w:sz w:val="28"/>
          <w:szCs w:val="28"/>
        </w:rPr>
      </w:pPr>
    </w:p>
    <w:p w:rsidR="004D19EA" w:rsidRPr="004D19EA" w:rsidRDefault="002E0BDC" w:rsidP="004D1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225425</wp:posOffset>
                </wp:positionV>
                <wp:extent cx="1720215" cy="620395"/>
                <wp:effectExtent l="0" t="0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BA5" w:rsidRPr="005A3F42" w:rsidRDefault="005A3F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A3F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Ю.А.Шкуринский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8.95pt;margin-top:17.75pt;width:135.4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mEgwIAABY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" stroked="f">
                <v:textbox>
                  <w:txbxContent>
                    <w:p w:rsidR="00003BA5" w:rsidRPr="005A3F42" w:rsidRDefault="005A3F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3F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Ю.А.Шкуринский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225425</wp:posOffset>
                </wp:positionV>
                <wp:extent cx="3113405" cy="1240790"/>
                <wp:effectExtent l="254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BA5" w:rsidRPr="009B4CF1" w:rsidRDefault="00003BA5" w:rsidP="00003BA5">
                            <w:pPr>
                              <w:spacing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 управления образования администрации муниципального образования Крыловский район</w:t>
                            </w:r>
                          </w:p>
                          <w:p w:rsidR="00003BA5" w:rsidRDefault="00003B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23.35pt;margin-top:17.75pt;width:245.15pt;height:9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" stroked="f">
                <v:textbox>
                  <w:txbxContent>
                    <w:p w:rsidR="00003BA5" w:rsidRPr="009B4CF1" w:rsidRDefault="00003BA5" w:rsidP="00003BA5">
                      <w:pPr>
                        <w:spacing w:line="240" w:lineRule="atLeas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 управления образования администрации муниципального образования Крыловский район</w:t>
                      </w:r>
                    </w:p>
                    <w:p w:rsidR="00003BA5" w:rsidRDefault="00003BA5"/>
                  </w:txbxContent>
                </v:textbox>
              </v:shape>
            </w:pict>
          </mc:Fallback>
        </mc:AlternateContent>
      </w:r>
    </w:p>
    <w:sectPr w:rsidR="004D19EA" w:rsidRPr="004D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AE"/>
    <w:rsid w:val="00003BA5"/>
    <w:rsid w:val="001573AB"/>
    <w:rsid w:val="00200FC6"/>
    <w:rsid w:val="002454EC"/>
    <w:rsid w:val="002835EE"/>
    <w:rsid w:val="002E0BDC"/>
    <w:rsid w:val="002F6752"/>
    <w:rsid w:val="003B4D85"/>
    <w:rsid w:val="004D19EA"/>
    <w:rsid w:val="005A3F42"/>
    <w:rsid w:val="008B2DAE"/>
    <w:rsid w:val="009B4CF1"/>
    <w:rsid w:val="00BA439F"/>
    <w:rsid w:val="00C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</cp:revision>
  <dcterms:created xsi:type="dcterms:W3CDTF">2018-04-25T08:58:00Z</dcterms:created>
  <dcterms:modified xsi:type="dcterms:W3CDTF">2018-04-25T09:00:00Z</dcterms:modified>
</cp:coreProperties>
</file>