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60"/>
        <w:gridCol w:w="4559"/>
      </w:tblGrid>
      <w:tr w:rsidR="00AE3B17" w:rsidRPr="00695AB4" w:rsidTr="006B7E78">
        <w:trPr>
          <w:trHeight w:val="983"/>
        </w:trPr>
        <w:tc>
          <w:tcPr>
            <w:tcW w:w="5260" w:type="dxa"/>
          </w:tcPr>
          <w:p w:rsidR="00AE3B17" w:rsidRPr="00695AB4" w:rsidRDefault="00AE3B17" w:rsidP="006B7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9" w:type="dxa"/>
          </w:tcPr>
          <w:p w:rsidR="00AE3B17" w:rsidRDefault="00AE3B17" w:rsidP="00AE3B17">
            <w:pPr>
              <w:ind w:left="33"/>
              <w:rPr>
                <w:sz w:val="28"/>
                <w:szCs w:val="28"/>
              </w:rPr>
            </w:pPr>
            <w:r w:rsidRPr="00B84000">
              <w:rPr>
                <w:sz w:val="28"/>
                <w:szCs w:val="28"/>
              </w:rPr>
              <w:t>ПРИЛОЖЕНИЕ</w:t>
            </w:r>
            <w:r w:rsidR="009859AA">
              <w:rPr>
                <w:sz w:val="28"/>
                <w:szCs w:val="28"/>
              </w:rPr>
              <w:t xml:space="preserve"> № 4</w:t>
            </w:r>
          </w:p>
          <w:p w:rsidR="00AE3B17" w:rsidRDefault="00AE3B17" w:rsidP="00AE3B1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администрации </w:t>
            </w:r>
          </w:p>
          <w:p w:rsidR="00AE3B17" w:rsidRDefault="00AE3B17" w:rsidP="00AE3B1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E3B17" w:rsidRDefault="00AE3B17" w:rsidP="00AE3B1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Крыловский район</w:t>
            </w:r>
          </w:p>
          <w:p w:rsidR="00AE3B17" w:rsidRPr="00B84000" w:rsidRDefault="00AE3B17" w:rsidP="00AE3B1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859AA">
              <w:rPr>
                <w:sz w:val="28"/>
                <w:szCs w:val="28"/>
              </w:rPr>
              <w:t xml:space="preserve"> 315</w:t>
            </w:r>
            <w:r>
              <w:rPr>
                <w:sz w:val="28"/>
                <w:szCs w:val="28"/>
              </w:rPr>
              <w:t xml:space="preserve"> от </w:t>
            </w:r>
            <w:r w:rsidR="009859AA">
              <w:rPr>
                <w:sz w:val="28"/>
                <w:szCs w:val="28"/>
              </w:rPr>
              <w:t>24.04.2015</w:t>
            </w:r>
            <w:bookmarkStart w:id="0" w:name="_GoBack"/>
            <w:bookmarkEnd w:id="0"/>
          </w:p>
          <w:p w:rsidR="00AE3B17" w:rsidRPr="00695AB4" w:rsidRDefault="00AE3B17" w:rsidP="006B7E78">
            <w:pPr>
              <w:ind w:right="-23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E3B17" w:rsidRPr="00695AB4" w:rsidRDefault="00AE3B17" w:rsidP="00AE3B17">
      <w:pPr>
        <w:jc w:val="both"/>
      </w:pPr>
    </w:p>
    <w:p w:rsidR="00AE3B17" w:rsidRPr="00AE3B17" w:rsidRDefault="00AE3B17" w:rsidP="00AE3B17">
      <w:pPr>
        <w:pStyle w:val="a5"/>
        <w:jc w:val="center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r w:rsidRPr="00AE3B1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Административный регламент</w:t>
      </w:r>
    </w:p>
    <w:p w:rsidR="00AE3B17" w:rsidRPr="00AE3B17" w:rsidRDefault="00AE3B17" w:rsidP="00AE3B17">
      <w:pPr>
        <w:pStyle w:val="Default"/>
        <w:jc w:val="center"/>
        <w:rPr>
          <w:b/>
          <w:bCs/>
          <w:sz w:val="28"/>
          <w:szCs w:val="28"/>
        </w:rPr>
      </w:pPr>
      <w:r w:rsidRPr="00AE3B17">
        <w:rPr>
          <w:b/>
          <w:bCs/>
          <w:sz w:val="28"/>
          <w:szCs w:val="28"/>
        </w:rPr>
        <w:t>предоставления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</w:p>
    <w:p w:rsidR="00AE3B17" w:rsidRPr="00AE3B17" w:rsidRDefault="00AE3B17" w:rsidP="00AE3B17">
      <w:pPr>
        <w:pStyle w:val="Default"/>
        <w:jc w:val="center"/>
        <w:rPr>
          <w:sz w:val="28"/>
          <w:szCs w:val="28"/>
        </w:rPr>
      </w:pPr>
    </w:p>
    <w:p w:rsidR="00AE3B17" w:rsidRPr="00AE3B17" w:rsidRDefault="00AE3B17" w:rsidP="00AE3B17">
      <w:pPr>
        <w:pStyle w:val="Default"/>
        <w:jc w:val="center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>I. Общие положения</w:t>
      </w:r>
    </w:p>
    <w:p w:rsidR="00AE3B17" w:rsidRPr="00AE3B17" w:rsidRDefault="00AE3B17" w:rsidP="00AE3B17">
      <w:pPr>
        <w:pStyle w:val="Default"/>
        <w:jc w:val="both"/>
        <w:rPr>
          <w:b/>
          <w:bCs/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1.1.Предмет регулирования административного регламента предоставления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1.1.1. Административный регламент предоставления муниципальной услуги по предоставлению информации о результатах сданных экзаменов, тестирования и иных вступительных испытаний, а также о зачислении в образовательную организацию (далее - административный регламент) устанавливает стандарт предоставления муниципальной услуги по предоставлению информации о результатах сданных экзаменов, тестирования и иных вступительных испытаний, а также о зачислении в образовательную организацию (далее - муниципальная услуга)</w:t>
      </w:r>
      <w:r w:rsidRPr="00AE3B17">
        <w:rPr>
          <w:i/>
          <w:iCs/>
          <w:sz w:val="28"/>
          <w:szCs w:val="28"/>
        </w:rPr>
        <w:t xml:space="preserve">, </w:t>
      </w:r>
      <w:r w:rsidRPr="00AE3B17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управления образования администрации МО Крыловский район  </w:t>
      </w:r>
      <w:r w:rsidRPr="00AE3B17">
        <w:rPr>
          <w:i/>
          <w:iCs/>
          <w:sz w:val="28"/>
          <w:szCs w:val="28"/>
        </w:rPr>
        <w:t xml:space="preserve">(далее - ОМС), </w:t>
      </w:r>
      <w:r w:rsidRPr="00AE3B17">
        <w:rPr>
          <w:sz w:val="28"/>
          <w:szCs w:val="28"/>
        </w:rPr>
        <w:t xml:space="preserve"> должностных лиц управления образования администрации МО Крыловский район, либо муниципальных служащих.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1.1.2. Административный регламент разработан в целях повышения качества и доступности предоставления муниципальной услуги при осуществлении полномочий управления образования администрации МО Крыловский район.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1.2.Лица, имеющие право на получение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1.2.1.Муниципальная услуга представляется физическим лицам в лице совершеннолетних детей и родителям (законным представителям) несовершеннолетних детей и юридическим лицам (далее – заявители).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1.3.Требования к порядку информирования о порядке предоставления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1.3.1. Информирование граждан о порядке предоставления муниципальной услуги осуществляется муниципальными служащими управления образования администрации МО Крыловский район.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 xml:space="preserve">1.3.2.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1.3.3. Информация о порядке предоставления муниципальной услуги содержит следующие сведения: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1) наименование и почтовые адреса управления образования администрации МО Крыловский район, ответственного за предоставление муниципальной услуги, и многофункциональных центров;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2) справочные номера телефонов управления образования администрации МО Крыловский район, ответственного за предоставление муниципальной услуги;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3) адрес официального сайта управления образования администрации МО Крыловский район в информационно-телекоммуникационной сети «Интернет» (далее – сеть Интернет);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4) график работы управления образования администрации МО Крыловский район, ответственного за предоставление муниципальной услуги;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8) текст административного регламента с приложениями;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11) перечень типовых, наиболее актуальных вопросов граждан, относящихся к компетенции управления образования администрации МО Крыловский район и ответы на них.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1.3.4. Информация о порядке предоставления муниципальной услуги размещается на информационных стендах в помещениях управления образования администрации МО Крыловский район, предназначенных для приема заявителей, на официальном сайте управления образования администрации МО Крыловский район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а также предоставляется по телефону и электронной почте по обращению Заявителя.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1.3.5. Справочная информация о месте нахождения администрации управления образования администрации МО Крыловский район,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</w:t>
      </w:r>
      <w:r w:rsidRPr="00AE3B17">
        <w:rPr>
          <w:sz w:val="28"/>
          <w:szCs w:val="28"/>
        </w:rPr>
        <w:lastRenderedPageBreak/>
        <w:t xml:space="preserve">графиках работы, телефонных номерах и адресах электронной почты представлена в Приложении № 1 к административному регламенту.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1.3.6. При общении с гражданами муниципальные служащие управления образования администрации МО Крыловский район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jc w:val="center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2.1.Наименование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Муниципальная услуга по предоставлению информации о результатах сданных экзаменов, тестирования и иных вступительных испытаний, а также о зачислении в образовательную организацию.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2.2.Наименование органа, предоставляющего муниципальную услугу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2.2.1. Ответственным органом за организацию предоставления муниципальной услуги является управление образования администрации МО Крыловский район. Непосредственно муниципальную услугу предоставляют образовательные организации, расположенные на территории </w:t>
      </w:r>
      <w:r w:rsidRPr="00AE3B17">
        <w:rPr>
          <w:sz w:val="28"/>
          <w:szCs w:val="28"/>
          <w:u w:val="single"/>
        </w:rPr>
        <w:t>МО Крыловский район</w:t>
      </w:r>
      <w:r w:rsidRPr="00AE3B17">
        <w:rPr>
          <w:sz w:val="28"/>
          <w:szCs w:val="28"/>
        </w:rPr>
        <w:t xml:space="preserve"> </w:t>
      </w:r>
      <w:r w:rsidRPr="00AE3B17">
        <w:rPr>
          <w:iCs/>
          <w:sz w:val="28"/>
          <w:szCs w:val="28"/>
        </w:rPr>
        <w:t>(Далее - МОО) (Приложение № 2).</w:t>
      </w:r>
    </w:p>
    <w:p w:rsidR="00AE3B17" w:rsidRPr="00AE3B17" w:rsidRDefault="00AE3B17" w:rsidP="00AE3B1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E3B17">
        <w:rPr>
          <w:rFonts w:ascii="Times New Roman" w:hAnsi="Times New Roman"/>
          <w:sz w:val="28"/>
          <w:szCs w:val="28"/>
        </w:rPr>
        <w:t xml:space="preserve">           2.2.2. Органы, предоставляющие </w:t>
      </w:r>
      <w:r w:rsidRPr="00AE3B17">
        <w:rPr>
          <w:rFonts w:ascii="Times New Roman" w:hAnsi="Times New Roman"/>
          <w:iCs/>
          <w:sz w:val="28"/>
          <w:szCs w:val="28"/>
        </w:rPr>
        <w:t>муниципальную услугу</w:t>
      </w:r>
      <w:r w:rsidRPr="00AE3B17">
        <w:rPr>
          <w:rFonts w:ascii="Times New Roman" w:hAnsi="Times New Roman"/>
          <w:sz w:val="28"/>
          <w:szCs w:val="28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Крыловский район от 25.02.2015г. № 199 «Об утверждении ведомственного перечня муниципальных услуг, оказываемых и выполняемых муниципальными  учреждениями, подведомственными управлению образования администрации муниципального образования Крыловский район».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2.3.Результат предоставления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Результатами предоставления муниципальной услуги являются: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- предоставление информации о результатах сданных экзаменов, тестирования и иных вступительных испытаний или мотивированный отказ в предоставлении информации, оформленный на бумажном носителе или в электронной форме в соответствии с требованиями действующего законодательства;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- предоставление информации о зачислении в общеобразовательную организацию или мотивированный отказ в предоставлении информации, </w:t>
      </w:r>
      <w:r w:rsidRPr="00AE3B17">
        <w:rPr>
          <w:sz w:val="28"/>
          <w:szCs w:val="28"/>
        </w:rPr>
        <w:lastRenderedPageBreak/>
        <w:t xml:space="preserve">оформленный на бумажном носителе или в электронной форме в соответствии с требованиями действующего законодательства.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2.4.Срок регистрации запроса заявителя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2.4.1.Запрос заявителя о предоставлении муниципальной услуги регистрируется в управлении образования администрации МО Крыловский район</w:t>
      </w:r>
      <w:r w:rsidRPr="00AE3B17">
        <w:rPr>
          <w:i/>
          <w:iCs/>
          <w:sz w:val="28"/>
          <w:szCs w:val="28"/>
        </w:rPr>
        <w:t xml:space="preserve">, </w:t>
      </w:r>
      <w:r w:rsidRPr="00AE3B17">
        <w:rPr>
          <w:sz w:val="28"/>
          <w:szCs w:val="28"/>
        </w:rPr>
        <w:t xml:space="preserve">образовательной организации в срок не позднее 1 рабочего дня, следующего за днем поступления в управление образования администрации МО Крыловский район, образовательную организацию.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2.4.2.Регистрация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осуществляется в срок не позднее 1 рабочего дня, следующего за днем поступления в управление образования администрации МО Крыловский район.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2.5.Срок предоставления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2.5.1.Срок предоставления муниципальной услуги не превышает 30 календарных дней с даты регистрации запроса заявителя о предоставлении муниципальной услуги в управление образования администрации МО Крыловский район, образовательной организации.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2.5.2.Срок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управление образования администрации МО Крыловский район, передачи результата предоставления муниципальной услуги из управления образования администрации МО Крыловский район в многофункциональный центр, срока выдачи результата заявителю.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2.5.3.Выдача (направление) результата предоставления муниципальной услуги осуществляется в срок, не превышающий 3 календарных дней.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2.6.Правовые основания предоставления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E3B17">
        <w:rPr>
          <w:sz w:val="28"/>
          <w:szCs w:val="28"/>
        </w:rPr>
        <w:t>2.6.1.</w:t>
      </w:r>
      <w:r w:rsidRPr="00AE3B17">
        <w:rPr>
          <w:rFonts w:eastAsia="Times New Roman"/>
          <w:sz w:val="28"/>
          <w:szCs w:val="28"/>
          <w:u w:val="single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Конвенция о правах ребенка, одобренная Генеральной Ассамблеей ООН 20.11.1989;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Конституция Российской Федерации, принята на всенародном голосовании 12.12.1993;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Гражданский кодекс Российской Федерации;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Семейный кодекс Российской Федерации;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>Федеральный закон от 02.05.2006 № 59-ФЗ «О порядке рассмотрения обращений граждан Российской Федерации»;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 Федеральный закон от 24.06.1999 № 120-ФЗ «Об основах системы профилактики безнадзорности и правонарушений несовершеннолетних»;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31.05.2002 № 62-ФЗ «О гражданстве Российской Федерации»;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25.07.2002 № 115-ФЗ «О правовом положении иностранных граждан в Российской Федерации»;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19.02.1993 № 4528-1 «О беженцах»;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Закон Российской Федерации от 19.02.1993 №4530-1 «О вынужденных переселенцах»;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Закон Российской Федерации от 07.02.1992 №2300-1 «О защите прав потребителей»;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Федеральный закон от 27.07.2006 №152-ФЗ «О персональных данных»; 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AE3B17" w:rsidRPr="00AE3B17" w:rsidRDefault="00AE3B17" w:rsidP="00AE3B17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AE3B17" w:rsidRPr="00AE3B17" w:rsidRDefault="00AE3B17" w:rsidP="00AE3B17">
      <w:pPr>
        <w:ind w:firstLine="567"/>
        <w:jc w:val="both"/>
        <w:rPr>
          <w:color w:val="000000"/>
          <w:sz w:val="28"/>
          <w:szCs w:val="28"/>
        </w:rPr>
      </w:pPr>
      <w:r w:rsidRPr="00AE3B17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организации»;</w:t>
      </w:r>
      <w:r w:rsidRPr="00AE3B17">
        <w:rPr>
          <w:color w:val="000000"/>
          <w:sz w:val="28"/>
          <w:szCs w:val="28"/>
        </w:rPr>
        <w:t xml:space="preserve"> </w:t>
      </w:r>
    </w:p>
    <w:p w:rsidR="00AE3B17" w:rsidRPr="00AE3B17" w:rsidRDefault="00AE3B17" w:rsidP="00AE3B17">
      <w:pPr>
        <w:ind w:firstLine="567"/>
        <w:jc w:val="both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>Приказ Министерства образования и науки Российской Федерации от 29.08.2013 № 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Приказ Министерства образования и науки Российской Федерации от 30.08.2013 №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Приказ Министерства образования и науки Российской Федерации от 22.01.2014 № 32 «Порядок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AE3B17" w:rsidRPr="00AE3B17" w:rsidRDefault="00AE3B17" w:rsidP="00AE3B17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AE3B17">
        <w:rPr>
          <w:sz w:val="28"/>
          <w:szCs w:val="28"/>
        </w:rPr>
        <w:lastRenderedPageBreak/>
        <w:t xml:space="preserve">Приказ Министерства образования и науки Российской Федерации от </w:t>
      </w:r>
      <w:r w:rsidRPr="00AE3B17">
        <w:rPr>
          <w:bCs/>
          <w:kern w:val="36"/>
          <w:sz w:val="28"/>
          <w:szCs w:val="28"/>
        </w:rPr>
        <w:t>12.03.2014 № 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AE3B17" w:rsidRPr="00AE3B17" w:rsidRDefault="00AE3B17" w:rsidP="00AE3B1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E3B17">
        <w:rPr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 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Приказ министерства образования и науки Краснодарского края от 07.11.2013 № 6603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крае»;</w:t>
      </w:r>
    </w:p>
    <w:p w:rsidR="00AE3B17" w:rsidRPr="00AE3B17" w:rsidRDefault="00AE3B17" w:rsidP="00AE3B17">
      <w:pPr>
        <w:pStyle w:val="a6"/>
        <w:spacing w:line="240" w:lineRule="auto"/>
        <w:ind w:left="0" w:firstLine="709"/>
        <w:jc w:val="both"/>
      </w:pPr>
      <w:r w:rsidRPr="00AE3B17">
        <w:t xml:space="preserve">Постановление </w:t>
      </w:r>
      <w:r w:rsidRPr="00AE3B17">
        <w:rPr>
          <w:rStyle w:val="a3"/>
          <w:rFonts w:eastAsia="Times New Roman"/>
        </w:rPr>
        <w:t xml:space="preserve">Администрации МО </w:t>
      </w:r>
      <w:r w:rsidRPr="00AE3B17">
        <w:t>от 03.02.2015 г № 104 «О формировании, ведении и утверждении ведомственных перечней муниципальных услуг и работ, оказываемых и выполняемых муниципальными учреждениями      муниципального     образования      Крыловский      район»</w:t>
      </w:r>
      <w:r w:rsidRPr="00AE3B17">
        <w:rPr>
          <w:rStyle w:val="a3"/>
          <w:rFonts w:eastAsia="Times New Roman"/>
        </w:rPr>
        <w:t>;</w:t>
      </w:r>
    </w:p>
    <w:p w:rsidR="00AE3B17" w:rsidRPr="00AE3B17" w:rsidRDefault="00AE3B17" w:rsidP="00AE3B17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Устав МО ;</w:t>
      </w:r>
    </w:p>
    <w:p w:rsidR="00AE3B17" w:rsidRPr="00AE3B17" w:rsidRDefault="00AE3B17" w:rsidP="00AE3B17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Уставы МОО;</w:t>
      </w:r>
    </w:p>
    <w:p w:rsidR="00AE3B17" w:rsidRPr="00AE3B17" w:rsidRDefault="00AE3B17" w:rsidP="00AE3B17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AE3B17">
        <w:rPr>
          <w:rFonts w:eastAsia="Times New Roman"/>
          <w:color w:val="auto"/>
          <w:sz w:val="28"/>
          <w:szCs w:val="28"/>
          <w:lang w:eastAsia="ru-RU"/>
        </w:rPr>
        <w:t>иные нормативные правовые акты Российской Федерации, Краснодарского края, муниципальные правовые акты.</w:t>
      </w:r>
    </w:p>
    <w:p w:rsidR="00AE3B17" w:rsidRPr="00AE3B17" w:rsidRDefault="00AE3B17" w:rsidP="00AE3B1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E3B17">
        <w:rPr>
          <w:sz w:val="28"/>
          <w:szCs w:val="28"/>
        </w:rPr>
        <w:t xml:space="preserve">2.6.2. Перечень документов, </w:t>
      </w:r>
      <w:r w:rsidRPr="00AE3B17">
        <w:rPr>
          <w:bCs/>
          <w:sz w:val="28"/>
          <w:szCs w:val="28"/>
        </w:rPr>
        <w:t>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заявителем: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При обращении за получением муниципальной услуги заявитель представляет заявление, которое должно содержать: фамилию, имя, отчество (последнее - при наличии), запрашиваемую информацию, личную подпись и дату.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Форма заявления представлена в Приложении 3 к административному регламенту.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2) к заявлению прикладываются следующие документы: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- копия документа, удостоверяющего личность заявителей;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 xml:space="preserve"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2.6.3. Форма заявления доступна для копирования и заполнения в электронном виде на Едином портале государственных и муниципальных услуг и на официальном сайте </w:t>
      </w:r>
      <w:r w:rsidRPr="00AE3B17">
        <w:rPr>
          <w:iCs/>
          <w:sz w:val="28"/>
          <w:szCs w:val="28"/>
        </w:rPr>
        <w:t>муниципального образования Крыловский район</w:t>
      </w:r>
      <w:r w:rsidRPr="00AE3B17">
        <w:rPr>
          <w:i/>
          <w:iCs/>
          <w:sz w:val="28"/>
          <w:szCs w:val="28"/>
        </w:rPr>
        <w:t xml:space="preserve"> </w:t>
      </w:r>
      <w:r w:rsidRPr="00AE3B17">
        <w:rPr>
          <w:sz w:val="28"/>
          <w:szCs w:val="28"/>
        </w:rPr>
        <w:t xml:space="preserve">в сети Интернет </w:t>
      </w:r>
      <w:r w:rsidRPr="00AE3B17">
        <w:rPr>
          <w:iCs/>
          <w:sz w:val="28"/>
          <w:szCs w:val="28"/>
        </w:rPr>
        <w:t>http://kr-uo.3dn.ru/</w:t>
      </w:r>
      <w:r w:rsidRPr="00AE3B17">
        <w:rPr>
          <w:sz w:val="28"/>
          <w:szCs w:val="28"/>
        </w:rPr>
        <w:t xml:space="preserve">, а также по обращению заявителя может быть выслана на адрес его электронной почты.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2.6.4. 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2.6.5. </w:t>
      </w:r>
      <w:r w:rsidRPr="00AE3B17">
        <w:rPr>
          <w:iCs/>
          <w:sz w:val="28"/>
          <w:szCs w:val="28"/>
        </w:rPr>
        <w:t>Управление образования МО Крыловский район</w:t>
      </w:r>
      <w:r w:rsidRPr="00AE3B17">
        <w:rPr>
          <w:i/>
          <w:iCs/>
          <w:sz w:val="28"/>
          <w:szCs w:val="28"/>
        </w:rPr>
        <w:t xml:space="preserve"> </w:t>
      </w:r>
      <w:r w:rsidRPr="00AE3B17">
        <w:rPr>
          <w:sz w:val="28"/>
          <w:szCs w:val="28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2.6.6. </w:t>
      </w:r>
      <w:r w:rsidRPr="00AE3B17">
        <w:rPr>
          <w:iCs/>
          <w:sz w:val="28"/>
          <w:szCs w:val="28"/>
        </w:rPr>
        <w:t>Управление образования МО Крыловский район</w:t>
      </w:r>
      <w:r w:rsidRPr="00AE3B17">
        <w:rPr>
          <w:i/>
          <w:iCs/>
          <w:sz w:val="28"/>
          <w:szCs w:val="28"/>
        </w:rPr>
        <w:t xml:space="preserve"> </w:t>
      </w:r>
      <w:r w:rsidRPr="00AE3B17">
        <w:rPr>
          <w:sz w:val="28"/>
          <w:szCs w:val="28"/>
        </w:rPr>
        <w:t xml:space="preserve"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2.7.Исчерпывающий перечень оснований для отказа в приеме документов, необходимых для предоставления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Основания для отказа в приеме документов не предусмотрены.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2.8.Основания для отказа (приостановления) в предоставлении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2.8.1.Основаниями для отказа в предоставлении муниципальной услуги являются: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AE3B17">
        <w:rPr>
          <w:iCs/>
          <w:sz w:val="28"/>
          <w:szCs w:val="28"/>
        </w:rPr>
        <w:t>управление образования администрации МО Крыловский район</w:t>
      </w:r>
      <w:r w:rsidRPr="00AE3B17">
        <w:rPr>
          <w:i/>
          <w:iCs/>
          <w:sz w:val="28"/>
          <w:szCs w:val="28"/>
        </w:rPr>
        <w:t xml:space="preserve"> </w:t>
      </w:r>
      <w:r w:rsidRPr="00AE3B17">
        <w:rPr>
          <w:sz w:val="28"/>
          <w:szCs w:val="28"/>
        </w:rPr>
        <w:t xml:space="preserve">в соответствии с действующим законодательством истек;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2) подача заявления лицом, не входящим в перечень лиц, установленный пунктом 1.2.1. настоящего административного регламента;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3) запрашиваемая информация не относится к вопросам предоставления информации о результатах сданных экзаменов, тестирования и иных вступительных испытаний, а также о зачислении в образовательные организации.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 xml:space="preserve">4) текст в запросе на предоставление муниципальной услуги не поддается прочтению либо отсутствует.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2.8.2. Письменное решение об отказе в предоставлении муниципальной услуги подписывается начальником управления  образования администрации МО Крыловский район </w:t>
      </w:r>
      <w:r w:rsidRPr="00AE3B17">
        <w:rPr>
          <w:i/>
          <w:iCs/>
          <w:sz w:val="28"/>
          <w:szCs w:val="28"/>
        </w:rPr>
        <w:t xml:space="preserve"> </w:t>
      </w:r>
      <w:r w:rsidRPr="00AE3B17">
        <w:rPr>
          <w:sz w:val="28"/>
          <w:szCs w:val="28"/>
        </w:rPr>
        <w:t xml:space="preserve">и выдается заявителю с указанием причин отказа.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Основания для приостановления в предоставлении муниципальной услуги отсутствуют.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2.9.Перечень услуг, необходимых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2.10.Порядок, размер и основания взимания государственной пошлины или иной платы за предоставление муниципальной услуги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/>
          <w:bCs/>
          <w:sz w:val="28"/>
          <w:szCs w:val="28"/>
        </w:rPr>
        <w:t xml:space="preserve">2.11.Максимальный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2.11.1.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2.11.2. Предельная продолжительность ожидания в очереди при получении результата предоставления муниципальной услуги не превышает 15 минут.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AE3B17">
        <w:rPr>
          <w:b/>
          <w:bCs/>
          <w:sz w:val="28"/>
          <w:szCs w:val="28"/>
        </w:rPr>
        <w:t>2.12.Требования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2.12.1.</w:t>
      </w:r>
      <w:r w:rsidRPr="00AE3B17">
        <w:rPr>
          <w:bCs/>
          <w:sz w:val="28"/>
          <w:szCs w:val="28"/>
        </w:rPr>
        <w:tab/>
        <w:t>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2.12.2.</w:t>
      </w:r>
      <w:r w:rsidRPr="00AE3B17">
        <w:rPr>
          <w:bCs/>
          <w:sz w:val="28"/>
          <w:szCs w:val="28"/>
        </w:rPr>
        <w:tab/>
        <w:t>Места информирования заявителей оборудуются: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информационными стендами с визуальной текстовой информацией;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lastRenderedPageBreak/>
        <w:t>- стульями и столами, а также письменными принадлежностями, для возможности оформления документов.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2.12.3.</w:t>
      </w:r>
      <w:r w:rsidRPr="00AE3B17">
        <w:rPr>
          <w:bCs/>
          <w:sz w:val="28"/>
          <w:szCs w:val="28"/>
        </w:rPr>
        <w:tab/>
        <w:t>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 xml:space="preserve">2.12.4. ОУ размещают дополнительно информацию для ознакомления получателей услуги: 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устав ОУ;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лицензию на право ведения образовательной деятельности ОУ;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свидетельство о государственной аккредитации ОУ (при его наличии).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2.12.5. Основными требованиями к информированию получателя услуги о правилах исполнения услуги являются: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достоверность предоставляемой информации;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четкость в изложении информации;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полнота информирования;</w:t>
      </w:r>
    </w:p>
    <w:p w:rsidR="00AE3B17" w:rsidRPr="00AE3B17" w:rsidRDefault="00AE3B17" w:rsidP="00AE3B17">
      <w:pPr>
        <w:pStyle w:val="Default"/>
        <w:ind w:firstLine="567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- удобство и доступность получения информации;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bCs/>
          <w:sz w:val="28"/>
          <w:szCs w:val="28"/>
        </w:rPr>
        <w:t>- оперативность предоставления информации.</w:t>
      </w:r>
      <w:r w:rsidRPr="00AE3B17">
        <w:rPr>
          <w:sz w:val="28"/>
          <w:szCs w:val="28"/>
        </w:rPr>
        <w:t xml:space="preserve">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E3B17">
        <w:rPr>
          <w:b/>
          <w:bCs/>
          <w:sz w:val="28"/>
          <w:szCs w:val="28"/>
        </w:rPr>
        <w:t>2.13.Показатели доступности и качества муниципальной услуги</w:t>
      </w:r>
    </w:p>
    <w:p w:rsidR="00AE3B17" w:rsidRPr="00AE3B17" w:rsidRDefault="00AE3B17" w:rsidP="00AE3B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B17">
        <w:rPr>
          <w:bCs/>
          <w:sz w:val="28"/>
          <w:szCs w:val="28"/>
        </w:rPr>
        <w:t>2.13.1.Показатели доступности и качества муниципальной услуги:</w:t>
      </w:r>
    </w:p>
    <w:p w:rsidR="00AE3B17" w:rsidRPr="00AE3B17" w:rsidRDefault="00AE3B17" w:rsidP="00AE3B17">
      <w:pPr>
        <w:numPr>
          <w:ilvl w:val="0"/>
          <w:numId w:val="1"/>
        </w:numPr>
        <w:autoSpaceDE w:val="0"/>
        <w:autoSpaceDN w:val="0"/>
        <w:adjustRightInd w:val="0"/>
        <w:ind w:left="23" w:firstLine="544"/>
        <w:jc w:val="both"/>
        <w:rPr>
          <w:bCs/>
          <w:sz w:val="28"/>
          <w:szCs w:val="28"/>
        </w:rPr>
      </w:pPr>
      <w:r w:rsidRPr="00AE3B17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AE3B17" w:rsidRPr="00AE3B17" w:rsidRDefault="00AE3B17" w:rsidP="00AE3B17">
      <w:pPr>
        <w:numPr>
          <w:ilvl w:val="0"/>
          <w:numId w:val="1"/>
        </w:numPr>
        <w:autoSpaceDE w:val="0"/>
        <w:autoSpaceDN w:val="0"/>
        <w:adjustRightInd w:val="0"/>
        <w:ind w:left="23" w:firstLine="544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отсутствие жалоб со стороны заявителей;</w:t>
      </w:r>
    </w:p>
    <w:p w:rsidR="00AE3B17" w:rsidRPr="00AE3B17" w:rsidRDefault="00AE3B17" w:rsidP="00AE3B17">
      <w:pPr>
        <w:numPr>
          <w:ilvl w:val="0"/>
          <w:numId w:val="1"/>
        </w:numPr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количество взаимодействий заявителя с лицами, ответственными за предоставление муниципальной услуги;</w:t>
      </w:r>
    </w:p>
    <w:p w:rsidR="00AE3B17" w:rsidRPr="00AE3B17" w:rsidRDefault="00AE3B17" w:rsidP="00AE3B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наличие сайта ОУ;</w:t>
      </w:r>
    </w:p>
    <w:p w:rsidR="00AE3B17" w:rsidRPr="00AE3B17" w:rsidRDefault="00AE3B17" w:rsidP="00AE3B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наличие страницы сайта с размещенной информацией;</w:t>
      </w:r>
    </w:p>
    <w:p w:rsidR="00AE3B17" w:rsidRPr="00AE3B17" w:rsidRDefault="00AE3B17" w:rsidP="00AE3B17">
      <w:pPr>
        <w:numPr>
          <w:ilvl w:val="0"/>
          <w:numId w:val="1"/>
        </w:numPr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обновление информации об услуге в течение 30 дней с момента соответствующих изменений;</w:t>
      </w:r>
    </w:p>
    <w:p w:rsidR="00AE3B17" w:rsidRPr="00AE3B17" w:rsidRDefault="00AE3B17" w:rsidP="00AE3B17">
      <w:pPr>
        <w:numPr>
          <w:ilvl w:val="0"/>
          <w:numId w:val="1"/>
        </w:numPr>
        <w:autoSpaceDE w:val="0"/>
        <w:autoSpaceDN w:val="0"/>
        <w:adjustRightInd w:val="0"/>
        <w:ind w:left="23" w:firstLine="544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возможность получения информации о ходе предоставления муниципальной услуги, в том числе, с использованием информационно-коммуникационных технологий.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  <w:r w:rsidRPr="00AE3B17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Pr="00AE3B17">
        <w:rPr>
          <w:rFonts w:eastAsia="Times New Roman"/>
          <w:bCs/>
          <w:color w:val="auto"/>
          <w:sz w:val="28"/>
          <w:szCs w:val="28"/>
          <w:lang w:eastAsia="ru-RU"/>
        </w:rPr>
        <w:t>процессе</w:t>
      </w:r>
      <w:r w:rsidRPr="00AE3B17">
        <w:rPr>
          <w:rFonts w:eastAsia="Times New Roman"/>
          <w:color w:val="auto"/>
          <w:sz w:val="28"/>
          <w:szCs w:val="28"/>
          <w:lang w:eastAsia="ru-RU"/>
        </w:rPr>
        <w:t xml:space="preserve"> предоставления муниципальной услуги МОО должны обеспечивать соблюдение требований действующего законодательства Российской Федерации, а также настоящего регламента.</w:t>
      </w:r>
      <w:r w:rsidRPr="00AE3B17">
        <w:rPr>
          <w:sz w:val="28"/>
          <w:szCs w:val="28"/>
        </w:rPr>
        <w:t xml:space="preserve">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sz w:val="28"/>
          <w:szCs w:val="28"/>
        </w:rPr>
      </w:pPr>
    </w:p>
    <w:p w:rsid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3B17">
        <w:rPr>
          <w:b/>
          <w:bCs/>
          <w:sz w:val="28"/>
          <w:szCs w:val="28"/>
          <w:lang w:val="en-US"/>
        </w:rPr>
        <w:lastRenderedPageBreak/>
        <w:t>III</w:t>
      </w:r>
      <w:r w:rsidRPr="00AE3B17">
        <w:rPr>
          <w:b/>
          <w:bCs/>
          <w:sz w:val="28"/>
          <w:szCs w:val="28"/>
        </w:rPr>
        <w:t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AE3B17" w:rsidRPr="00AE3B17" w:rsidRDefault="00AE3B17" w:rsidP="00AE3B17">
      <w:pPr>
        <w:ind w:firstLine="567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rPr>
          <w:sz w:val="28"/>
          <w:szCs w:val="28"/>
        </w:rPr>
      </w:pPr>
      <w:r w:rsidRPr="00AE3B17">
        <w:rPr>
          <w:b/>
          <w:sz w:val="28"/>
          <w:szCs w:val="28"/>
        </w:rPr>
        <w:t>3.1. Перечень административных процедур</w:t>
      </w:r>
      <w:r w:rsidRPr="00AE3B17">
        <w:rPr>
          <w:sz w:val="28"/>
          <w:szCs w:val="28"/>
        </w:rPr>
        <w:t>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- прием и регистрация заявления;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- принятие решения о предоставлении муниципальной услуги либо об отказе в ее предоставлении.</w:t>
      </w:r>
    </w:p>
    <w:p w:rsidR="00AE3B17" w:rsidRPr="00AE3B17" w:rsidRDefault="00AE3B17" w:rsidP="00AE3B17">
      <w:pPr>
        <w:ind w:firstLine="567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rPr>
          <w:sz w:val="28"/>
          <w:szCs w:val="28"/>
        </w:rPr>
      </w:pPr>
      <w:r w:rsidRPr="00AE3B17">
        <w:rPr>
          <w:b/>
          <w:sz w:val="28"/>
          <w:szCs w:val="28"/>
        </w:rPr>
        <w:t>3.2. Блок-схема</w:t>
      </w:r>
      <w:r w:rsidRPr="00AE3B17">
        <w:rPr>
          <w:sz w:val="28"/>
          <w:szCs w:val="28"/>
        </w:rPr>
        <w:t xml:space="preserve"> предоставления муниципальной услуги.</w:t>
      </w:r>
    </w:p>
    <w:p w:rsidR="00AE3B17" w:rsidRPr="00AE3B17" w:rsidRDefault="00AE3B17" w:rsidP="00AE3B17">
      <w:pPr>
        <w:ind w:firstLine="567"/>
        <w:rPr>
          <w:sz w:val="28"/>
          <w:szCs w:val="28"/>
        </w:rPr>
      </w:pPr>
      <w:r w:rsidRPr="00AE3B17">
        <w:rPr>
          <w:sz w:val="28"/>
          <w:szCs w:val="28"/>
        </w:rPr>
        <w:t>Блок-схема предоставления муниципальной услуги приведена в Приложении № 4 к административному регламенту.</w:t>
      </w:r>
    </w:p>
    <w:p w:rsidR="00AE3B17" w:rsidRPr="00AE3B17" w:rsidRDefault="00AE3B17" w:rsidP="00AE3B17">
      <w:pPr>
        <w:tabs>
          <w:tab w:val="left" w:pos="1276"/>
          <w:tab w:val="left" w:pos="3420"/>
        </w:tabs>
        <w:ind w:right="181"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tabs>
          <w:tab w:val="left" w:pos="1276"/>
          <w:tab w:val="left" w:pos="3420"/>
        </w:tabs>
        <w:ind w:right="181" w:firstLine="567"/>
        <w:jc w:val="both"/>
        <w:rPr>
          <w:b/>
          <w:sz w:val="28"/>
          <w:szCs w:val="28"/>
        </w:rPr>
      </w:pPr>
      <w:r w:rsidRPr="00AE3B17">
        <w:rPr>
          <w:b/>
          <w:sz w:val="28"/>
          <w:szCs w:val="28"/>
        </w:rPr>
        <w:t>3.3. Основание для начала административных процедур.</w:t>
      </w:r>
    </w:p>
    <w:p w:rsidR="00AE3B17" w:rsidRPr="00AE3B17" w:rsidRDefault="00AE3B17" w:rsidP="00AE3B17">
      <w:pPr>
        <w:tabs>
          <w:tab w:val="left" w:pos="1276"/>
          <w:tab w:val="left" w:pos="3420"/>
        </w:tabs>
        <w:ind w:right="181"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3.3.1. </w:t>
      </w:r>
      <w:r w:rsidRPr="00AE3B17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по </w:t>
      </w:r>
      <w:r w:rsidRPr="00AE3B17">
        <w:rPr>
          <w:sz w:val="28"/>
          <w:szCs w:val="28"/>
        </w:rPr>
        <w:t xml:space="preserve">приему и регистрации заявления является обращение заявителя с целью получения муниципальной услуги. При выборе очной формы обращения заявитель обращается в МОО лично. При заочной (в электронной форме) – обращение подается заявителем путем заполнения электронных форм на Портале или через сайт ведомственной системы управления образования. 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3.3.2. Ответственным за выполнение </w:t>
      </w:r>
      <w:r w:rsidRPr="00AE3B17">
        <w:rPr>
          <w:color w:val="000000"/>
          <w:sz w:val="28"/>
          <w:szCs w:val="28"/>
        </w:rPr>
        <w:t>административной процедуры</w:t>
      </w:r>
      <w:r w:rsidRPr="00AE3B17">
        <w:rPr>
          <w:sz w:val="28"/>
          <w:szCs w:val="28"/>
        </w:rPr>
        <w:t xml:space="preserve"> является должностное лицо МОО.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3.3.3. При очном обращении должностное лицо регистрирует полученное заявление в Реестре (журнале) приема заявлений (данные вводятся в ведомственную автоматизированную информационную систему «Сетевой Город. Образование» в момент обращения заявителя; при заочном - регистрация заявления (присвоение номера и фиксация даты, номера обращения) происходит автоматически.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При заочном обращении заявитель в течение 3 рабочих дней обязан предоставить в МОО документы, в соответствии с пунктом 2.6.2. настоящего административного регламента.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3.3.4. Критерий принятия решения: заявление регистрируется в Реестре (журнале) приема заявлений при условии выполнения требований, указанных в пункте 2.6 настоящего административного регламента.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3.3.5. Способ фиксации: регистрация заявления в Реестре (журнале) приема заявлений.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3.3.6. Результатом выполнения процедуры является регистрация заявления в Реестре (журнале) приема заявлений.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3.4. Принятие решения о приеме либо об отказе в приеме в МОО</w:t>
      </w:r>
      <w:r w:rsidRPr="00AE3B17">
        <w:rPr>
          <w:sz w:val="28"/>
          <w:szCs w:val="28"/>
        </w:rPr>
        <w:t>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 xml:space="preserve">3.4.1. Основанием для начала административной процедуры является наличие зарегистрированного заявления. 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 xml:space="preserve">3.4.2. Ответственным за выполнение </w:t>
      </w:r>
      <w:r w:rsidRPr="00AE3B17">
        <w:rPr>
          <w:color w:val="000000"/>
          <w:sz w:val="28"/>
          <w:szCs w:val="28"/>
        </w:rPr>
        <w:t>административной процедуры</w:t>
      </w:r>
      <w:r w:rsidRPr="00AE3B17">
        <w:rPr>
          <w:sz w:val="28"/>
          <w:szCs w:val="28"/>
        </w:rPr>
        <w:t xml:space="preserve"> является руководитель МОО.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3.4.3. Критерий принятия решения: принятие решения о предоставлении информации о результатах сданных экзаменов, тестирования и иных вступительных испытаний, а также о зачислении в образовательную организацию, либо об отказе в соответствии с перечнем оснований для отказа в предоставлении муниципальной услуги, предусмотренным пунктом 2.8 настоящего административного регламента.</w:t>
      </w:r>
    </w:p>
    <w:p w:rsidR="00AE3B17" w:rsidRPr="00AE3B17" w:rsidRDefault="00AE3B17" w:rsidP="00AE3B1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E3B17">
        <w:rPr>
          <w:sz w:val="28"/>
          <w:szCs w:val="28"/>
        </w:rPr>
        <w:t>3.4.5. Способ фиксации: 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(издание руководителем МОО приказа о зачислении в МОО) или оформление уведомления об отказе в предоставлении муниципальной услуги, или о мотивированном отказе в приеме в МОО.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3.4.6. Контроль выполнения предоставления муниципальной услуги осуществляется руководителем МОО.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3.4.7. Результатом выполнения процедуры является информация о результатах сданных экзаменов, тестирования и иных вступительных испытаний, а также о зачислении в образовательную организацию или уведомление об отказе в предоставлении муниципальной услуги.</w:t>
      </w:r>
    </w:p>
    <w:p w:rsidR="00AE3B17" w:rsidRPr="00AE3B17" w:rsidRDefault="00AE3B17" w:rsidP="00AE3B1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E3B17" w:rsidRPr="00AE3B17" w:rsidRDefault="00AE3B17" w:rsidP="00AE3B1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E3B17">
        <w:rPr>
          <w:b/>
          <w:sz w:val="28"/>
          <w:szCs w:val="28"/>
        </w:rPr>
        <w:t>3.5. Заявитель может получить сведения о выполнении административных процедур</w:t>
      </w:r>
      <w:r w:rsidRPr="00AE3B17">
        <w:rPr>
          <w:sz w:val="28"/>
          <w:szCs w:val="28"/>
        </w:rPr>
        <w:t xml:space="preserve"> в ходе предоставления муниципальной услуги в МОО или через сайт ведомственной системы управления образования.</w:t>
      </w:r>
    </w:p>
    <w:p w:rsidR="00AE3B17" w:rsidRPr="00AE3B17" w:rsidRDefault="00AE3B17" w:rsidP="00AE3B1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E3B17" w:rsidRPr="00AE3B17" w:rsidRDefault="00AE3B17" w:rsidP="00AE3B1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E3B17">
        <w:rPr>
          <w:b/>
          <w:sz w:val="28"/>
          <w:szCs w:val="28"/>
        </w:rPr>
        <w:t>3.6.</w:t>
      </w:r>
      <w:r w:rsidRPr="00AE3B17">
        <w:rPr>
          <w:sz w:val="28"/>
          <w:szCs w:val="28"/>
        </w:rPr>
        <w:t xml:space="preserve"> </w:t>
      </w:r>
      <w:r w:rsidRPr="00AE3B17">
        <w:rPr>
          <w:b/>
          <w:sz w:val="28"/>
          <w:szCs w:val="28"/>
        </w:rPr>
        <w:t>Документов, подлежащих предоставлению</w:t>
      </w:r>
      <w:r w:rsidRPr="00AE3B17">
        <w:rPr>
          <w:sz w:val="28"/>
          <w:szCs w:val="28"/>
        </w:rPr>
        <w:t xml:space="preserve"> в рамках межведомственного информационного взаимодействия, нет.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3B17">
        <w:rPr>
          <w:b/>
          <w:bCs/>
          <w:sz w:val="28"/>
          <w:szCs w:val="28"/>
          <w:lang w:val="en-US"/>
        </w:rPr>
        <w:t>IV</w:t>
      </w:r>
      <w:r w:rsidRPr="00AE3B17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AE3B17" w:rsidRPr="00AE3B17" w:rsidRDefault="00AE3B17" w:rsidP="00AE3B17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4.1. Контроль за исполнением настоящего регламента</w:t>
      </w:r>
      <w:r w:rsidRPr="00AE3B17">
        <w:rPr>
          <w:sz w:val="28"/>
          <w:szCs w:val="28"/>
        </w:rPr>
        <w:t xml:space="preserve"> при предоставлении муниципальной услуги и качеством предоставления муниципальной услуги при предоставлении информации о результатах сданных экзаменов, тестирования и иных вступительных испытаний, а также о зачислении в МОО осуществляет управление образование.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Контроль осуществляется в соответствии с полномочиями, утвержденными Положениями об управлении образования администрации муниципального образования Крыловский район, нормативными правовыми актами органа местного самоуправления и регламентами по исполнению функций контроля за деятельностью МОО муниципального образования Крыловский район.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4.2. Формами контроля являются</w:t>
      </w:r>
      <w:r w:rsidRPr="00AE3B17">
        <w:rPr>
          <w:sz w:val="28"/>
          <w:szCs w:val="28"/>
        </w:rPr>
        <w:t>: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1) предварительный контроль;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>2) текущий контроль, осуществляемый в процессе предоставления муниципальной услуги;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3) последующий контроль, осуществляемый путем проведения проверок.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4.3. Проведение проверок</w:t>
      </w:r>
      <w:r w:rsidRPr="00AE3B17">
        <w:rPr>
          <w:sz w:val="28"/>
          <w:szCs w:val="28"/>
        </w:rPr>
        <w:t xml:space="preserve">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4.4. В случае выявления в результате осуществления контроля нарушений</w:t>
      </w:r>
      <w:r w:rsidRPr="00AE3B17">
        <w:rPr>
          <w:sz w:val="28"/>
          <w:szCs w:val="28"/>
        </w:rPr>
        <w:t xml:space="preserve">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AE3B17" w:rsidRPr="00AE3B17" w:rsidRDefault="00AE3B17" w:rsidP="00AE3B17">
      <w:pPr>
        <w:ind w:firstLine="567"/>
        <w:jc w:val="both"/>
        <w:rPr>
          <w:rFonts w:eastAsia="MS Mincho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3B17">
        <w:rPr>
          <w:b/>
          <w:bCs/>
          <w:sz w:val="28"/>
          <w:szCs w:val="28"/>
          <w:lang w:val="en-US"/>
        </w:rPr>
        <w:t>V</w:t>
      </w:r>
      <w:r w:rsidRPr="00AE3B17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AE3B17" w:rsidRPr="00AE3B17" w:rsidRDefault="00AE3B17" w:rsidP="00AE3B1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u w:val="single"/>
        </w:rPr>
      </w:pPr>
    </w:p>
    <w:p w:rsidR="00AE3B17" w:rsidRPr="00AE3B17" w:rsidRDefault="00AE3B17" w:rsidP="00AE3B17">
      <w:pPr>
        <w:ind w:firstLine="567"/>
        <w:jc w:val="both"/>
        <w:rPr>
          <w:rFonts w:eastAsia="MS Mincho"/>
          <w:sz w:val="28"/>
          <w:szCs w:val="28"/>
        </w:rPr>
      </w:pPr>
      <w:r w:rsidRPr="00AE3B17">
        <w:rPr>
          <w:rFonts w:eastAsia="MS Mincho"/>
          <w:b/>
          <w:sz w:val="28"/>
          <w:szCs w:val="28"/>
        </w:rPr>
        <w:t>5.1. В случае, когда заявитель не согласен с решениями</w:t>
      </w:r>
      <w:r w:rsidRPr="00AE3B17">
        <w:rPr>
          <w:rFonts w:eastAsia="MS Mincho"/>
          <w:sz w:val="28"/>
          <w:szCs w:val="28"/>
        </w:rPr>
        <w:t>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lastRenderedPageBreak/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3B17" w:rsidRPr="00AE3B17" w:rsidRDefault="00AE3B17" w:rsidP="00AE3B17">
      <w:pPr>
        <w:ind w:firstLine="567"/>
        <w:jc w:val="both"/>
        <w:rPr>
          <w:rFonts w:eastAsia="MS Mincho"/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rFonts w:eastAsia="MS Mincho"/>
          <w:sz w:val="28"/>
          <w:szCs w:val="28"/>
        </w:rPr>
      </w:pPr>
      <w:r w:rsidRPr="00AE3B17">
        <w:rPr>
          <w:rFonts w:eastAsia="MS Mincho"/>
          <w:b/>
          <w:sz w:val="28"/>
          <w:szCs w:val="28"/>
        </w:rPr>
        <w:t>5.2. Заявитель вправе обратиться для получения консультаций</w:t>
      </w:r>
      <w:r w:rsidRPr="00AE3B17">
        <w:rPr>
          <w:rFonts w:eastAsia="MS Mincho"/>
          <w:sz w:val="28"/>
          <w:szCs w:val="28"/>
        </w:rPr>
        <w:t xml:space="preserve"> или подачи жалобы по адресам и телефонам, указанным в пункте 1.3. настоящего регламента и Приложении № 1 к нему.</w:t>
      </w:r>
    </w:p>
    <w:p w:rsidR="00AE3B17" w:rsidRPr="00AE3B17" w:rsidRDefault="00AE3B17" w:rsidP="00AE3B17">
      <w:pPr>
        <w:ind w:firstLine="567"/>
        <w:jc w:val="both"/>
        <w:rPr>
          <w:rFonts w:eastAsia="MS Mincho"/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rFonts w:eastAsia="MS Mincho"/>
          <w:sz w:val="28"/>
          <w:szCs w:val="28"/>
        </w:rPr>
      </w:pPr>
      <w:r w:rsidRPr="00AE3B17">
        <w:rPr>
          <w:rFonts w:eastAsia="MS Mincho"/>
          <w:b/>
          <w:sz w:val="28"/>
          <w:szCs w:val="28"/>
        </w:rPr>
        <w:t>5.3. Жалоба должна содержать</w:t>
      </w:r>
      <w:r w:rsidRPr="00AE3B17">
        <w:rPr>
          <w:rFonts w:eastAsia="MS Mincho"/>
          <w:sz w:val="28"/>
          <w:szCs w:val="28"/>
        </w:rPr>
        <w:t>: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5.4. Жалоба подлежит рассмотрению должностным лицом</w:t>
      </w:r>
      <w:r w:rsidRPr="00AE3B17">
        <w:rPr>
          <w:sz w:val="28"/>
          <w:szCs w:val="28"/>
        </w:rPr>
        <w:t xml:space="preserve">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5.5. По результатам рассмотрения жалобы</w:t>
      </w:r>
      <w:r w:rsidRPr="00AE3B17">
        <w:rPr>
          <w:sz w:val="28"/>
          <w:szCs w:val="28"/>
        </w:rPr>
        <w:t xml:space="preserve"> орган, предоставляющий муниципальную услугу, принимает одно из следующих решений: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sz w:val="28"/>
          <w:szCs w:val="28"/>
        </w:rPr>
        <w:t>2) отказывает в удовлетворении жалобы.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5.6. Не позднее дня, следующего за днем принятия решения</w:t>
      </w:r>
      <w:r w:rsidRPr="00AE3B17">
        <w:rPr>
          <w:sz w:val="28"/>
          <w:szCs w:val="28"/>
        </w:rPr>
        <w:t>, указанного в п.5.5.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3B17" w:rsidRPr="00AE3B17" w:rsidRDefault="00AE3B17" w:rsidP="00AE3B17">
      <w:pPr>
        <w:ind w:firstLine="567"/>
        <w:jc w:val="both"/>
        <w:rPr>
          <w:b/>
          <w:sz w:val="28"/>
          <w:szCs w:val="28"/>
        </w:rPr>
      </w:pPr>
    </w:p>
    <w:p w:rsidR="00AE3B17" w:rsidRPr="00AE3B17" w:rsidRDefault="00AE3B17" w:rsidP="00AE3B17">
      <w:pPr>
        <w:ind w:firstLine="567"/>
        <w:jc w:val="both"/>
        <w:rPr>
          <w:sz w:val="28"/>
          <w:szCs w:val="28"/>
        </w:rPr>
      </w:pPr>
      <w:r w:rsidRPr="00AE3B17">
        <w:rPr>
          <w:b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</w:t>
      </w:r>
      <w:r w:rsidRPr="00AE3B1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E3B17" w:rsidRPr="00AE3B17" w:rsidRDefault="00AE3B17" w:rsidP="00AE3B17">
      <w:pPr>
        <w:pStyle w:val="Default"/>
        <w:ind w:firstLine="567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E3B17">
        <w:rPr>
          <w:rFonts w:eastAsia="Times New Roman"/>
          <w:b/>
          <w:color w:val="auto"/>
          <w:sz w:val="28"/>
          <w:szCs w:val="28"/>
          <w:lang w:eastAsia="ru-RU"/>
        </w:rPr>
        <w:t>5.8. Действия (бездействие) должностных лиц</w:t>
      </w:r>
      <w:r w:rsidRPr="00AE3B17">
        <w:rPr>
          <w:rFonts w:eastAsia="Times New Roman"/>
          <w:color w:val="auto"/>
          <w:sz w:val="28"/>
          <w:szCs w:val="28"/>
          <w:lang w:eastAsia="ru-RU"/>
        </w:rPr>
        <w:t xml:space="preserve">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AE3B17" w:rsidRPr="00AE3B17" w:rsidRDefault="00AE3B17" w:rsidP="00AE3B17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AE3B17" w:rsidRPr="00AE3B17" w:rsidRDefault="00AE3B17" w:rsidP="00AE3B17">
      <w:pPr>
        <w:pageBreakBefore/>
        <w:ind w:left="4820"/>
      </w:pPr>
      <w:r w:rsidRPr="00AE3B17">
        <w:rPr>
          <w:b/>
          <w:bCs/>
        </w:rPr>
        <w:lastRenderedPageBreak/>
        <w:t>Приложение №1</w:t>
      </w:r>
      <w:r w:rsidRPr="00AE3B17">
        <w:t xml:space="preserve">                      к Административному регламенту </w:t>
      </w:r>
    </w:p>
    <w:p w:rsidR="00AE3B17" w:rsidRPr="00AE3B17" w:rsidRDefault="00AE3B17" w:rsidP="00AE3B17">
      <w:pPr>
        <w:ind w:left="4820"/>
      </w:pPr>
      <w:r w:rsidRPr="00AE3B17">
        <w:t>по предоставлению муниципальной услуги</w:t>
      </w:r>
    </w:p>
    <w:p w:rsidR="00AE3B17" w:rsidRPr="00AE3B17" w:rsidRDefault="00AE3B17" w:rsidP="00AE3B17">
      <w:pPr>
        <w:ind w:left="4820"/>
        <w:rPr>
          <w:b/>
          <w:bCs/>
        </w:rPr>
      </w:pPr>
      <w:r w:rsidRPr="00AE3B17"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3B17">
        <w:rPr>
          <w:bCs/>
          <w:color w:val="000000"/>
          <w:sz w:val="28"/>
          <w:szCs w:val="28"/>
        </w:rPr>
        <w:t>Справочная информация</w:t>
      </w:r>
    </w:p>
    <w:p w:rsidR="00AE3B17" w:rsidRPr="00AE3B17" w:rsidRDefault="00AE3B17" w:rsidP="00AE3B17">
      <w:pPr>
        <w:autoSpaceDE w:val="0"/>
        <w:autoSpaceDN w:val="0"/>
        <w:adjustRightInd w:val="0"/>
        <w:ind w:left="-142" w:firstLine="142"/>
        <w:jc w:val="center"/>
        <w:rPr>
          <w:color w:val="000000"/>
          <w:sz w:val="28"/>
          <w:szCs w:val="28"/>
        </w:rPr>
      </w:pPr>
      <w:r w:rsidRPr="00AE3B17">
        <w:rPr>
          <w:bCs/>
          <w:color w:val="000000"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bCs/>
          <w:color w:val="000000"/>
          <w:sz w:val="28"/>
          <w:szCs w:val="28"/>
        </w:rPr>
        <w:t>1.Управление образования</w:t>
      </w:r>
      <w:r w:rsidRPr="00AE3B17">
        <w:rPr>
          <w:b/>
          <w:bCs/>
          <w:color w:val="000000"/>
          <w:sz w:val="28"/>
          <w:szCs w:val="28"/>
        </w:rPr>
        <w:t xml:space="preserve"> </w:t>
      </w:r>
      <w:r w:rsidRPr="00AE3B17">
        <w:rPr>
          <w:bCs/>
          <w:color w:val="000000"/>
          <w:sz w:val="28"/>
          <w:szCs w:val="28"/>
        </w:rPr>
        <w:t xml:space="preserve">администрация </w:t>
      </w:r>
      <w:r w:rsidRPr="00AE3B17">
        <w:rPr>
          <w:bCs/>
          <w:i/>
          <w:iCs/>
          <w:color w:val="000000"/>
          <w:sz w:val="28"/>
          <w:szCs w:val="28"/>
        </w:rPr>
        <w:t xml:space="preserve"> </w:t>
      </w:r>
      <w:r w:rsidRPr="00AE3B17">
        <w:rPr>
          <w:bCs/>
          <w:iCs/>
          <w:color w:val="000000"/>
          <w:sz w:val="28"/>
          <w:szCs w:val="28"/>
        </w:rPr>
        <w:t>муниципального образования  Крыловский район</w:t>
      </w:r>
      <w:r w:rsidRPr="00AE3B17">
        <w:rPr>
          <w:bCs/>
          <w:i/>
          <w:iCs/>
          <w:color w:val="000000"/>
          <w:sz w:val="28"/>
          <w:szCs w:val="28"/>
        </w:rPr>
        <w:t xml:space="preserve"> 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Место нахождения </w:t>
      </w:r>
      <w:r w:rsidRPr="00AE3B17">
        <w:rPr>
          <w:bCs/>
          <w:color w:val="000000"/>
          <w:sz w:val="28"/>
          <w:szCs w:val="28"/>
        </w:rPr>
        <w:t>органа, предоставляющего муниципальную услугу</w:t>
      </w:r>
      <w:r w:rsidRPr="00AE3B17">
        <w:rPr>
          <w:iCs/>
          <w:color w:val="000000"/>
          <w:sz w:val="28"/>
          <w:szCs w:val="28"/>
        </w:rPr>
        <w:t>:</w:t>
      </w:r>
      <w:r w:rsidRPr="00AE3B17">
        <w:rPr>
          <w:i/>
          <w:iCs/>
          <w:color w:val="000000"/>
          <w:sz w:val="28"/>
          <w:szCs w:val="28"/>
        </w:rPr>
        <w:t xml:space="preserve"> </w:t>
      </w:r>
      <w:r w:rsidRPr="00AE3B17">
        <w:rPr>
          <w:bCs/>
          <w:color w:val="000000"/>
          <w:sz w:val="28"/>
          <w:szCs w:val="28"/>
        </w:rPr>
        <w:t>Управление образования</w:t>
      </w:r>
      <w:r w:rsidRPr="00AE3B17">
        <w:rPr>
          <w:b/>
          <w:bCs/>
          <w:color w:val="000000"/>
          <w:sz w:val="28"/>
          <w:szCs w:val="28"/>
        </w:rPr>
        <w:t xml:space="preserve"> </w:t>
      </w:r>
      <w:r w:rsidRPr="00AE3B17">
        <w:rPr>
          <w:bCs/>
          <w:color w:val="000000"/>
          <w:sz w:val="28"/>
          <w:szCs w:val="28"/>
        </w:rPr>
        <w:t xml:space="preserve">администрация </w:t>
      </w:r>
      <w:r w:rsidRPr="00AE3B17">
        <w:rPr>
          <w:bCs/>
          <w:i/>
          <w:iCs/>
          <w:color w:val="000000"/>
          <w:sz w:val="28"/>
          <w:szCs w:val="28"/>
        </w:rPr>
        <w:t xml:space="preserve"> </w:t>
      </w:r>
      <w:r w:rsidRPr="00AE3B17">
        <w:rPr>
          <w:bCs/>
          <w:iCs/>
          <w:color w:val="000000"/>
          <w:sz w:val="28"/>
          <w:szCs w:val="28"/>
        </w:rPr>
        <w:t>муниципального образования  Крыловский район</w:t>
      </w:r>
      <w:r w:rsidRPr="00AE3B17">
        <w:rPr>
          <w:iCs/>
          <w:color w:val="000000"/>
          <w:sz w:val="28"/>
          <w:szCs w:val="28"/>
        </w:rPr>
        <w:t xml:space="preserve">, ул. Орджоникидзе, 74.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396"/>
      </w:tblGrid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График работы </w:t>
            </w: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bCs/>
                <w:color w:val="000000"/>
                <w:sz w:val="28"/>
                <w:szCs w:val="28"/>
              </w:rPr>
              <w:t>Управления образования</w:t>
            </w:r>
            <w:r w:rsidRPr="00AE3B1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3B17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AE3B17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E3B17">
              <w:rPr>
                <w:bCs/>
                <w:iCs/>
                <w:color w:val="000000"/>
                <w:sz w:val="28"/>
                <w:szCs w:val="28"/>
              </w:rPr>
              <w:t>муниципального образования  Крыловский район</w:t>
            </w:r>
            <w:r w:rsidRPr="00AE3B17">
              <w:rPr>
                <w:iCs/>
                <w:color w:val="000000"/>
                <w:sz w:val="28"/>
                <w:szCs w:val="28"/>
              </w:rPr>
              <w:t>:</w:t>
            </w: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>Понедел</w:t>
            </w:r>
            <w:r w:rsidRPr="00AE3B17">
              <w:rPr>
                <w:iCs/>
                <w:color w:val="000000"/>
                <w:sz w:val="28"/>
                <w:szCs w:val="28"/>
              </w:rPr>
              <w:t xml:space="preserve">ьник: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iCs/>
                <w:color w:val="000000"/>
              </w:rPr>
              <w:t>рабочее время с 8.00 до 16.00,                время обеденного перерыва с 12.00 до 12.48</w:t>
            </w:r>
          </w:p>
        </w:tc>
      </w:tr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Вторник: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iCs/>
                <w:color w:val="000000"/>
              </w:rPr>
              <w:t>рабочее время с 8.00 до 16.00,                время обеденного перерыва с 12.00 до 12.48</w:t>
            </w:r>
          </w:p>
        </w:tc>
      </w:tr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iCs/>
                <w:color w:val="000000"/>
              </w:rPr>
              <w:t>рабочее время с 8.00 до 16.00,                время обеденного перерыва с 12.00 до 12.48</w:t>
            </w:r>
          </w:p>
        </w:tc>
      </w:tr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Четверг: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iCs/>
                <w:color w:val="000000"/>
              </w:rPr>
              <w:t>рабочее время с 8.00 до 16.00,                время обеденного перерыва с 12.00 до 12.48</w:t>
            </w:r>
          </w:p>
        </w:tc>
      </w:tr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Пятница: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iCs/>
                <w:color w:val="000000"/>
              </w:rPr>
              <w:t>рабочее время с 8.00 до 16.00,                время обеденного перерыва с 12.00 до 12.48</w:t>
            </w:r>
          </w:p>
        </w:tc>
      </w:tr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iCs/>
                <w:color w:val="000000"/>
              </w:rPr>
              <w:t>выходной день</w:t>
            </w:r>
          </w:p>
        </w:tc>
      </w:tr>
      <w:tr w:rsidR="00AE3B17" w:rsidRPr="00AE3B17" w:rsidTr="006B7E78">
        <w:trPr>
          <w:trHeight w:val="127"/>
        </w:trPr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3B17">
              <w:rPr>
                <w:color w:val="000000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396" w:type="dxa"/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E3B17">
              <w:rPr>
                <w:iCs/>
                <w:color w:val="000000"/>
              </w:rPr>
              <w:t xml:space="preserve">выходной день. </w:t>
            </w: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left w:val="nil"/>
              <w:bottom w:val="nil"/>
            </w:tcBorders>
          </w:tcPr>
          <w:p w:rsidR="00AE3B17" w:rsidRPr="00AE3B17" w:rsidRDefault="00AE3B17" w:rsidP="006B7E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B17">
              <w:rPr>
                <w:color w:val="000000"/>
              </w:rPr>
              <w:t>Почтовый адрес у</w:t>
            </w:r>
            <w:r w:rsidRPr="00AE3B17">
              <w:rPr>
                <w:bCs/>
                <w:color w:val="000000"/>
              </w:rPr>
              <w:t>правления образования</w:t>
            </w:r>
            <w:r w:rsidRPr="00AE3B17">
              <w:rPr>
                <w:b/>
                <w:bCs/>
                <w:color w:val="000000"/>
              </w:rPr>
              <w:t xml:space="preserve"> </w:t>
            </w:r>
            <w:r w:rsidRPr="00AE3B17">
              <w:rPr>
                <w:bCs/>
                <w:color w:val="000000"/>
              </w:rPr>
              <w:t xml:space="preserve">администрация </w:t>
            </w:r>
            <w:r w:rsidRPr="00AE3B17">
              <w:rPr>
                <w:bCs/>
                <w:i/>
                <w:iCs/>
                <w:color w:val="000000"/>
              </w:rPr>
              <w:t xml:space="preserve"> </w:t>
            </w:r>
            <w:r w:rsidRPr="00AE3B17">
              <w:rPr>
                <w:bCs/>
                <w:iCs/>
                <w:color w:val="000000"/>
              </w:rPr>
              <w:t>муниципального образования  Крыловский район</w:t>
            </w:r>
            <w:r w:rsidRPr="00AE3B17">
              <w:rPr>
                <w:i/>
                <w:iCs/>
                <w:color w:val="000000"/>
              </w:rPr>
              <w:t xml:space="preserve"> </w:t>
            </w:r>
            <w:r w:rsidRPr="00AE3B17">
              <w:rPr>
                <w:iCs/>
                <w:color w:val="000000"/>
              </w:rPr>
              <w:t>352080, Краснодарский край, Крыловский район, ст. Крыловская, ул. Орджоникидзе, 74.</w:t>
            </w:r>
            <w:r w:rsidRPr="00AE3B17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E3B17">
              <w:rPr>
                <w:iCs/>
                <w:color w:val="000000"/>
              </w:rPr>
              <w:t xml:space="preserve"> .</w:t>
            </w:r>
            <w:r w:rsidRPr="00AE3B17">
              <w:rPr>
                <w:i/>
                <w:iCs/>
                <w:color w:val="000000"/>
              </w:rPr>
              <w:t xml:space="preserve"> </w:t>
            </w: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AE3B17">
              <w:rPr>
                <w:color w:val="000000"/>
              </w:rPr>
              <w:t xml:space="preserve">Контактный телефон: </w:t>
            </w:r>
            <w:r w:rsidRPr="00AE3B17">
              <w:rPr>
                <w:color w:val="000000"/>
                <w:u w:val="single"/>
              </w:rPr>
              <w:t>31689</w:t>
            </w:r>
            <w:r w:rsidRPr="00AE3B17">
              <w:rPr>
                <w:i/>
                <w:iCs/>
                <w:color w:val="000000"/>
              </w:rPr>
              <w:t>.</w:t>
            </w: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3B17">
              <w:rPr>
                <w:color w:val="000000"/>
              </w:rPr>
              <w:t>Официальный сайт у</w:t>
            </w:r>
            <w:r w:rsidRPr="00AE3B17">
              <w:rPr>
                <w:bCs/>
                <w:color w:val="000000"/>
              </w:rPr>
              <w:t>правления образования</w:t>
            </w:r>
            <w:r w:rsidRPr="00AE3B17">
              <w:rPr>
                <w:b/>
                <w:bCs/>
                <w:color w:val="000000"/>
              </w:rPr>
              <w:t xml:space="preserve"> </w:t>
            </w:r>
            <w:r w:rsidRPr="00AE3B17">
              <w:rPr>
                <w:bCs/>
                <w:color w:val="000000"/>
              </w:rPr>
              <w:t xml:space="preserve">администрация </w:t>
            </w:r>
            <w:r w:rsidRPr="00AE3B17">
              <w:rPr>
                <w:bCs/>
                <w:i/>
                <w:iCs/>
                <w:color w:val="000000"/>
              </w:rPr>
              <w:t xml:space="preserve"> </w:t>
            </w:r>
            <w:r w:rsidRPr="00AE3B17">
              <w:rPr>
                <w:bCs/>
                <w:iCs/>
                <w:color w:val="000000"/>
              </w:rPr>
              <w:t>муниципального образования  Крыловский район</w:t>
            </w:r>
            <w:r w:rsidRPr="00AE3B17">
              <w:rPr>
                <w:iCs/>
                <w:color w:val="000000"/>
              </w:rPr>
              <w:t>: http://kr-uo.3dn.ru/</w:t>
            </w:r>
            <w:r w:rsidRPr="00AE3B17">
              <w:rPr>
                <w:i/>
                <w:iCs/>
                <w:color w:val="000000"/>
              </w:rPr>
              <w:t xml:space="preserve"> . </w:t>
            </w:r>
          </w:p>
          <w:p w:rsidR="00AE3B17" w:rsidRPr="00AE3B17" w:rsidRDefault="00AE3B17" w:rsidP="006B7E78">
            <w:pPr>
              <w:pStyle w:val="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3B1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Адрес электронной почты у</w:t>
            </w:r>
            <w:r w:rsidRPr="00AE3B1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правления образования администрация </w:t>
            </w:r>
            <w:r w:rsidRPr="00AE3B17"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 муниципального образования  Крыловский район</w:t>
            </w:r>
            <w:r w:rsidRPr="00AE3B1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AE3B17">
                <w:rPr>
                  <w:rStyle w:val="a9"/>
                  <w:b w:val="0"/>
                  <w:sz w:val="24"/>
                  <w:szCs w:val="24"/>
                </w:rPr>
                <w:t>uo1@kril.kubannet.ru</w:t>
              </w:r>
            </w:hyperlink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x-none"/>
              </w:rPr>
            </w:pPr>
          </w:p>
          <w:p w:rsidR="00AE3B17" w:rsidRPr="00AE3B17" w:rsidRDefault="00AE3B17" w:rsidP="006B7E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3B17">
              <w:rPr>
                <w:b/>
                <w:bCs/>
                <w:color w:val="000000"/>
              </w:rPr>
              <w:t xml:space="preserve">2. </w:t>
            </w:r>
            <w:r w:rsidRPr="00AE3B17">
              <w:rPr>
                <w:bCs/>
                <w:color w:val="000000"/>
              </w:rPr>
              <w:t xml:space="preserve">Наименование образовательных организаций непосредственно </w:t>
            </w:r>
            <w:r w:rsidRPr="00AE3B17">
              <w:rPr>
                <w:bCs/>
                <w:color w:val="000000"/>
              </w:rPr>
              <w:lastRenderedPageBreak/>
              <w:t>предоставляющих муниципальную услугу</w:t>
            </w: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lastRenderedPageBreak/>
              <w:t>Муниципальное        бюджетное общеобразовательное учреждение   средняя общеобразовательная школа № 1 имени Чернявского Якова Михайловича станицы                    Крыловской муниципального    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2 станицы                    Крыловской муниципального    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станицы Крыловской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rStyle w:val="ab"/>
                <w:b w:val="0"/>
                <w:sz w:val="20"/>
                <w:szCs w:val="20"/>
              </w:rPr>
              <w:t>№4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sz w:val="20"/>
                <w:szCs w:val="20"/>
              </w:rPr>
              <w:t>села Шевченковского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станицы Октябрьской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rStyle w:val="ab"/>
                <w:b w:val="0"/>
                <w:sz w:val="20"/>
                <w:szCs w:val="20"/>
              </w:rPr>
              <w:t>№6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sz w:val="20"/>
                <w:szCs w:val="20"/>
              </w:rPr>
              <w:t>станицы Октябрьской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 станицы Октябрьской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имени Героя Советского Союза Семёна Григорьевича Хребто станицы Новопашковской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№9 станицы Новосергиевской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станицы Кугоейской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№30 имени Героя Советского Союза Константина Тимофеевича Першина станицы Октябрьской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№13 хутора Тверского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№14 хутора Лобова Балка муниципального образования Крыловский район;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</w:tr>
      <w:tr w:rsidR="00AE3B17" w:rsidRPr="00AE3B17" w:rsidTr="006B7E78">
        <w:trPr>
          <w:trHeight w:val="127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2"/>
              </w:rPr>
              <w:t>Муниципальное бюджетное общеобразовательное учреждение начальная общеобразовательная школа №15 посёлка Обильного муниципального образования Крыловский район.</w:t>
            </w:r>
          </w:p>
        </w:tc>
      </w:tr>
    </w:tbl>
    <w:p w:rsidR="00AE3B17" w:rsidRPr="00AE3B17" w:rsidRDefault="00AE3B17" w:rsidP="00AE3B17">
      <w:pPr>
        <w:pageBreakBefore/>
        <w:ind w:left="4820"/>
      </w:pPr>
      <w:r w:rsidRPr="00AE3B17">
        <w:rPr>
          <w:b/>
          <w:bCs/>
        </w:rPr>
        <w:lastRenderedPageBreak/>
        <w:t>Приложение № 2</w:t>
      </w:r>
      <w:r w:rsidRPr="00AE3B17">
        <w:t xml:space="preserve">                      к Административному регламенту </w:t>
      </w:r>
    </w:p>
    <w:p w:rsidR="00AE3B17" w:rsidRPr="00AE3B17" w:rsidRDefault="00AE3B17" w:rsidP="00AE3B17">
      <w:pPr>
        <w:ind w:left="4820"/>
      </w:pPr>
      <w:r w:rsidRPr="00AE3B17">
        <w:t>по предоставлению муниципальной услуги</w:t>
      </w:r>
    </w:p>
    <w:p w:rsidR="00AE3B17" w:rsidRPr="00AE3B17" w:rsidRDefault="00AE3B17" w:rsidP="00AE3B17">
      <w:pPr>
        <w:ind w:left="4820"/>
      </w:pPr>
      <w:r w:rsidRPr="00AE3B17"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AE3B17" w:rsidRPr="00AE3B17" w:rsidRDefault="00AE3B17" w:rsidP="00AE3B17">
      <w:pPr>
        <w:ind w:left="4247"/>
        <w:jc w:val="both"/>
        <w:rPr>
          <w:b/>
          <w:bCs/>
        </w:rPr>
      </w:pPr>
    </w:p>
    <w:p w:rsidR="00AE3B17" w:rsidRPr="00AE3B17" w:rsidRDefault="00AE3B17" w:rsidP="00AE3B17">
      <w:pPr>
        <w:ind w:left="1020"/>
        <w:jc w:val="center"/>
        <w:rPr>
          <w:rFonts w:eastAsia="MS Mincho"/>
          <w:b/>
          <w:bCs/>
        </w:rPr>
      </w:pPr>
    </w:p>
    <w:p w:rsidR="00AE3B17" w:rsidRPr="00AE3B17" w:rsidRDefault="00AE3B17" w:rsidP="00AE3B17">
      <w:pPr>
        <w:ind w:left="1020"/>
        <w:jc w:val="center"/>
        <w:rPr>
          <w:rFonts w:eastAsia="MS Mincho"/>
          <w:b/>
          <w:bCs/>
        </w:rPr>
      </w:pPr>
      <w:r w:rsidRPr="00AE3B17">
        <w:rPr>
          <w:rFonts w:eastAsia="MS Mincho"/>
          <w:b/>
          <w:bCs/>
        </w:rPr>
        <w:t>Муниципальные общеобразовательные организации</w:t>
      </w:r>
    </w:p>
    <w:p w:rsidR="00AE3B17" w:rsidRPr="00AE3B17" w:rsidRDefault="00AE3B17" w:rsidP="00AE3B17">
      <w:pPr>
        <w:ind w:left="1020"/>
        <w:jc w:val="center"/>
        <w:rPr>
          <w:rFonts w:eastAsia="MS Mincho"/>
          <w:b/>
          <w:bCs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588"/>
        <w:gridCol w:w="1250"/>
        <w:gridCol w:w="1279"/>
        <w:gridCol w:w="1126"/>
        <w:gridCol w:w="1826"/>
        <w:gridCol w:w="2047"/>
      </w:tblGrid>
      <w:tr w:rsidR="00AE3B17" w:rsidRPr="00AE3B17" w:rsidTr="006B7E78">
        <w:trPr>
          <w:cantSplit/>
          <w:trHeight w:val="330"/>
        </w:trPr>
        <w:tc>
          <w:tcPr>
            <w:tcW w:w="629" w:type="dxa"/>
          </w:tcPr>
          <w:p w:rsidR="00AE3B17" w:rsidRPr="00AE3B17" w:rsidRDefault="00AE3B17" w:rsidP="006B7E78">
            <w:pPr>
              <w:jc w:val="center"/>
            </w:pPr>
            <w:r w:rsidRPr="00AE3B17">
              <w:t>№ п/п</w:t>
            </w:r>
          </w:p>
        </w:tc>
        <w:tc>
          <w:tcPr>
            <w:tcW w:w="1715" w:type="dxa"/>
          </w:tcPr>
          <w:p w:rsidR="00AE3B17" w:rsidRPr="00AE3B17" w:rsidRDefault="00AE3B17" w:rsidP="006B7E78">
            <w:r w:rsidRPr="00AE3B17">
              <w:t>Наименование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jc w:val="center"/>
            </w:pPr>
            <w:r w:rsidRPr="00AE3B17">
              <w:t>Ф.И.О руководителя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jc w:val="center"/>
            </w:pPr>
            <w:r w:rsidRPr="00AE3B17">
              <w:t>Адрес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</w:pPr>
            <w:r w:rsidRPr="00AE3B17">
              <w:t>Рабочий телефон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jc w:val="center"/>
            </w:pPr>
            <w:r w:rsidRPr="00AE3B17">
              <w:t>Электронная почта</w:t>
            </w:r>
          </w:p>
        </w:tc>
        <w:tc>
          <w:tcPr>
            <w:tcW w:w="1139" w:type="dxa"/>
          </w:tcPr>
          <w:p w:rsidR="00AE3B17" w:rsidRPr="00AE3B17" w:rsidRDefault="00AE3B17" w:rsidP="006B7E78">
            <w:pPr>
              <w:jc w:val="center"/>
            </w:pPr>
            <w:r w:rsidRPr="00AE3B17">
              <w:t>Сайт МОО</w:t>
            </w:r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1 имени Чернявского Якова Михайловича станицы                    Крыловской муниципального     образования Крыловский район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Вихляй Марина Васильевна</w:t>
            </w:r>
          </w:p>
          <w:p w:rsidR="00AE3B17" w:rsidRPr="00AE3B17" w:rsidRDefault="00AE3B17" w:rsidP="006B7E78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Крыловская</w:t>
            </w:r>
            <w:r w:rsidRPr="00AE3B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</w:p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ул. Первомайская, 86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8(86161)30627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  <w:lang w:val="en-US"/>
              </w:rPr>
            </w:pPr>
            <w:r w:rsidRPr="00AE3B17">
              <w:rPr>
                <w:sz w:val="20"/>
                <w:szCs w:val="20"/>
                <w:lang w:val="en-US"/>
              </w:rPr>
              <w:t>school1@kril.kubannet.ru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6" w:history="1">
              <w:r w:rsidR="00AE3B17" w:rsidRPr="00AE3B17">
                <w:rPr>
                  <w:rStyle w:val="a9"/>
                  <w:sz w:val="20"/>
                  <w:szCs w:val="20"/>
                </w:rPr>
                <w:t>http://school0001kr.ucoz.ru/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2 станицы                    Крыловской муниципального    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Пискунов Евгений Федорович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Орджоникидзе, 41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  <w:lang w:val="en-US"/>
              </w:rPr>
            </w:pPr>
            <w:r w:rsidRPr="00AE3B17">
              <w:rPr>
                <w:sz w:val="20"/>
                <w:szCs w:val="20"/>
                <w:lang w:val="en-US"/>
              </w:rPr>
              <w:t>8(86161)30500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school2@kril.kubannet.ru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7" w:history="1">
              <w:r w:rsidR="00AE3B17" w:rsidRPr="00AE3B17">
                <w:rPr>
                  <w:rStyle w:val="a9"/>
                  <w:sz w:val="20"/>
                  <w:szCs w:val="20"/>
                </w:rPr>
                <w:t>http://school2.kril.kubannet.ru/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станицы Крыловской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Волкова Наталья Михайловна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Комсомольская, 162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8(86161)32565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school3@kril.kubannet.ru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8" w:history="1">
              <w:r w:rsidR="00AE3B17" w:rsidRPr="00AE3B17">
                <w:rPr>
                  <w:rStyle w:val="a9"/>
                  <w:sz w:val="20"/>
                  <w:szCs w:val="20"/>
                </w:rPr>
                <w:t>http://scool3kril.ucoz.ru/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rStyle w:val="ab"/>
                <w:b w:val="0"/>
                <w:sz w:val="20"/>
                <w:szCs w:val="20"/>
              </w:rPr>
              <w:t>№4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sz w:val="20"/>
                <w:szCs w:val="20"/>
              </w:rPr>
              <w:t>села Шевченковского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Бирюк Олеся Владимировна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352099,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с. Шевченковское,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Свердликова, 45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8(86161)33289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school4@kril.kubannet.ru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9" w:history="1">
              <w:r w:rsidR="00AE3B17" w:rsidRPr="00AE3B17">
                <w:rPr>
                  <w:rStyle w:val="a9"/>
                  <w:sz w:val="20"/>
                  <w:szCs w:val="20"/>
                </w:rPr>
                <w:t>http://123school4.ru/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станицы Октябрьской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Никитенко Вячеслав Григорьевич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Карла Маркса, 120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8(86161)38345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school5@kril.kubannet.ru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0" w:history="1">
              <w:r w:rsidR="00AE3B17" w:rsidRPr="00AE3B17">
                <w:rPr>
                  <w:rStyle w:val="a9"/>
                  <w:sz w:val="20"/>
                  <w:szCs w:val="20"/>
                </w:rPr>
                <w:t>http://school5.kril.kubannet.ru/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rStyle w:val="ab"/>
                <w:b w:val="0"/>
                <w:sz w:val="20"/>
                <w:szCs w:val="20"/>
              </w:rPr>
              <w:t>№6</w:t>
            </w:r>
            <w:r w:rsidRPr="00AE3B17">
              <w:rPr>
                <w:rStyle w:val="ab"/>
                <w:sz w:val="20"/>
                <w:szCs w:val="20"/>
              </w:rPr>
              <w:t xml:space="preserve"> </w:t>
            </w:r>
            <w:r w:rsidRPr="00AE3B17">
              <w:rPr>
                <w:sz w:val="20"/>
                <w:szCs w:val="20"/>
              </w:rPr>
              <w:t>станицы Октябрьской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Давиденко Елена Михайловна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352085,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Кондратюка, 20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8(86161)38030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school6@kril.kubannet.ru</w:t>
            </w:r>
          </w:p>
        </w:tc>
        <w:tc>
          <w:tcPr>
            <w:tcW w:w="1139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http://school6.kril.kubannet.ru/</w:t>
            </w:r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 станицы Октябрьской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Задорожная Елена Петровна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352090,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Тищенко, 192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8(86161)36339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school7@kril.kubannet.ru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1" w:history="1">
              <w:r w:rsidR="00AE3B17" w:rsidRPr="00AE3B17">
                <w:rPr>
                  <w:rStyle w:val="a9"/>
                  <w:sz w:val="20"/>
                  <w:szCs w:val="20"/>
                </w:rPr>
                <w:t>http://school7.ucoz.ru/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имени Героя Советского Союза Семёна Григорьевича Хребто станицы Новопашковской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Турсунова Гюльнара Гасан Кызы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352087,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Новопашковская,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Первомайская, 47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8(86161)37260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school8@kril.kubannet.ru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2" w:history="1">
              <w:r w:rsidR="00AE3B17" w:rsidRPr="00AE3B17">
                <w:rPr>
                  <w:rStyle w:val="a9"/>
                  <w:sz w:val="20"/>
                  <w:szCs w:val="20"/>
                </w:rPr>
                <w:t>http://schoola8.ucoz.com/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№9 станицы Новосергиевской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Айрапетян Маргарита Владимировна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352098,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Новосергиевская,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Школьная, 5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8(86161)34275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school9@kril.kubannet.ru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3" w:history="1">
              <w:r w:rsidR="00AE3B17" w:rsidRPr="00AE3B17">
                <w:rPr>
                  <w:rStyle w:val="a9"/>
                  <w:sz w:val="20"/>
                  <w:szCs w:val="20"/>
                </w:rPr>
                <w:t>http://krilovschool9.ucoz.ru/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станицы Кугоейской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Рябцева Лариса Леонидовна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352095,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Кугоейская,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Ленина, 49 а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8(86161)33844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school10@kril.kubannet.ru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4" w:history="1">
              <w:r w:rsidR="00AE3B17" w:rsidRPr="00AE3B17">
                <w:rPr>
                  <w:rStyle w:val="a9"/>
                  <w:sz w:val="20"/>
                  <w:szCs w:val="20"/>
                </w:rPr>
                <w:t>http://school10kril.ucoz.ru/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№30 имени Героя Советского Союза Константина Тимофеевича Першина станицы Октябрьской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Ступак Николай Витальевич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Привокзальная, 1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8(86161)39005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school30@kril.kubannet.ru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5" w:history="1">
              <w:r w:rsidR="00AE3B17" w:rsidRPr="00AE3B17">
                <w:rPr>
                  <w:rStyle w:val="a9"/>
                  <w:sz w:val="20"/>
                  <w:szCs w:val="20"/>
                </w:rPr>
                <w:t>http://school30kril.zz.mu/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№13 хутора Тверского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 xml:space="preserve">И.о.директор 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Курышкина Оксана Ивановна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352096,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х. Тверской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0"/>
              </w:rPr>
              <w:t>ул. Первомайская, 31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8(86161)37820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school13@kril.kubannet.ru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6" w:history="1">
              <w:r w:rsidR="00AE3B17" w:rsidRPr="00AE3B17">
                <w:rPr>
                  <w:rStyle w:val="a9"/>
                  <w:sz w:val="20"/>
                  <w:szCs w:val="20"/>
                </w:rPr>
                <w:t>http://school13kril.my1.ru/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№14 хутора Лобова Балка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Богачева Светлана Ивановна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352096,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х. Лобова Балка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ул. Первомайская 36а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8(86161)37807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school14@kril.kubannet.ru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  <w:szCs w:val="20"/>
              </w:rPr>
            </w:pPr>
            <w:hyperlink r:id="rId17" w:history="1">
              <w:r w:rsidR="00AE3B17" w:rsidRPr="00AE3B17">
                <w:rPr>
                  <w:rStyle w:val="a9"/>
                  <w:sz w:val="20"/>
                </w:rPr>
                <w:t>http://</w:t>
              </w:r>
              <w:r w:rsidR="00AE3B17" w:rsidRPr="00AE3B17">
                <w:rPr>
                  <w:rStyle w:val="a9"/>
                  <w:sz w:val="20"/>
                  <w:lang w:val="en-US"/>
                </w:rPr>
                <w:t>ahvesik14.snaet.ru</w:t>
              </w:r>
              <w:r w:rsidR="00AE3B17" w:rsidRPr="00AE3B17">
                <w:rPr>
                  <w:rStyle w:val="a9"/>
                  <w:sz w:val="20"/>
                </w:rPr>
                <w:t>/</w:t>
              </w:r>
            </w:hyperlink>
          </w:p>
        </w:tc>
      </w:tr>
      <w:tr w:rsidR="00AE3B17" w:rsidRPr="00AE3B17" w:rsidTr="006B7E78">
        <w:trPr>
          <w:cantSplit/>
          <w:trHeight w:val="348"/>
        </w:trPr>
        <w:tc>
          <w:tcPr>
            <w:tcW w:w="629" w:type="dxa"/>
          </w:tcPr>
          <w:p w:rsidR="00AE3B17" w:rsidRPr="00AE3B17" w:rsidRDefault="00AE3B17" w:rsidP="006B7E78">
            <w:pPr>
              <w:rPr>
                <w:sz w:val="16"/>
                <w:szCs w:val="16"/>
                <w:lang w:val="en-US"/>
              </w:rPr>
            </w:pPr>
            <w:r w:rsidRPr="00AE3B17">
              <w:rPr>
                <w:sz w:val="16"/>
                <w:szCs w:val="16"/>
                <w:lang w:val="en-US"/>
              </w:rPr>
              <w:lastRenderedPageBreak/>
              <w:t>14</w:t>
            </w:r>
          </w:p>
        </w:tc>
        <w:tc>
          <w:tcPr>
            <w:tcW w:w="1715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2"/>
              </w:rPr>
              <w:t>Муниципальное бюджетное общеобразовательное учреждение начальная общеобразовательная школа №15 посёлка Обильного муниципального образования Крыловский район</w:t>
            </w:r>
          </w:p>
        </w:tc>
        <w:tc>
          <w:tcPr>
            <w:tcW w:w="1619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Кашкаха Татьяна Викторовна</w:t>
            </w:r>
          </w:p>
        </w:tc>
        <w:tc>
          <w:tcPr>
            <w:tcW w:w="1037" w:type="dxa"/>
          </w:tcPr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352093,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п. Обильный</w:t>
            </w:r>
          </w:p>
          <w:p w:rsidR="00AE3B17" w:rsidRPr="00AE3B17" w:rsidRDefault="00AE3B17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AE3B17">
              <w:rPr>
                <w:rFonts w:ascii="Times New Roman" w:hAnsi="Times New Roman" w:cs="Times New Roman"/>
                <w:sz w:val="20"/>
                <w:szCs w:val="22"/>
              </w:rPr>
              <w:t>ул. Полевая 22</w:t>
            </w:r>
          </w:p>
        </w:tc>
        <w:tc>
          <w:tcPr>
            <w:tcW w:w="1542" w:type="dxa"/>
          </w:tcPr>
          <w:p w:rsidR="00AE3B17" w:rsidRPr="00AE3B17" w:rsidRDefault="00AE3B17" w:rsidP="006B7E78">
            <w:pPr>
              <w:jc w:val="center"/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8(86161)39916</w:t>
            </w:r>
          </w:p>
        </w:tc>
        <w:tc>
          <w:tcPr>
            <w:tcW w:w="1688" w:type="dxa"/>
          </w:tcPr>
          <w:p w:rsidR="00AE3B17" w:rsidRPr="00AE3B17" w:rsidRDefault="00AE3B17" w:rsidP="006B7E78">
            <w:pPr>
              <w:rPr>
                <w:sz w:val="20"/>
                <w:szCs w:val="20"/>
              </w:rPr>
            </w:pPr>
            <w:r w:rsidRPr="00AE3B17">
              <w:rPr>
                <w:sz w:val="20"/>
                <w:szCs w:val="20"/>
              </w:rPr>
              <w:t>school15@kril.kubannet.ru</w:t>
            </w:r>
          </w:p>
        </w:tc>
        <w:tc>
          <w:tcPr>
            <w:tcW w:w="1139" w:type="dxa"/>
          </w:tcPr>
          <w:p w:rsidR="00AE3B17" w:rsidRPr="00AE3B17" w:rsidRDefault="009859AA" w:rsidP="006B7E78">
            <w:pPr>
              <w:rPr>
                <w:sz w:val="20"/>
              </w:rPr>
            </w:pPr>
            <w:hyperlink r:id="rId18" w:history="1">
              <w:r w:rsidR="00AE3B17" w:rsidRPr="00AE3B17">
                <w:rPr>
                  <w:rStyle w:val="a9"/>
                  <w:sz w:val="20"/>
                </w:rPr>
                <w:t>http://kril-school15.ucoz.ru/</w:t>
              </w:r>
            </w:hyperlink>
          </w:p>
        </w:tc>
      </w:tr>
    </w:tbl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AE3B17" w:rsidRPr="00AE3B17" w:rsidRDefault="00AE3B17" w:rsidP="00AE3B17">
      <w:pPr>
        <w:pageBreakBefore/>
        <w:ind w:left="4820"/>
      </w:pPr>
      <w:r w:rsidRPr="00AE3B17">
        <w:rPr>
          <w:b/>
          <w:bCs/>
        </w:rPr>
        <w:lastRenderedPageBreak/>
        <w:t>Приложение № 3</w:t>
      </w:r>
      <w:r w:rsidRPr="00AE3B17">
        <w:t xml:space="preserve">                      к Административному регламенту </w:t>
      </w:r>
    </w:p>
    <w:p w:rsidR="00AE3B17" w:rsidRPr="00AE3B17" w:rsidRDefault="00AE3B17" w:rsidP="00AE3B17">
      <w:pPr>
        <w:ind w:left="4820"/>
      </w:pPr>
      <w:r w:rsidRPr="00AE3B17">
        <w:t>по предоставлению муниципальной услуги</w:t>
      </w:r>
    </w:p>
    <w:p w:rsidR="00AE3B17" w:rsidRPr="00AE3B17" w:rsidRDefault="00AE3B17" w:rsidP="00AE3B17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 w:rsidRPr="00AE3B17"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3"/>
          <w:szCs w:val="23"/>
        </w:rPr>
      </w:pPr>
      <w:r w:rsidRPr="00AE3B17">
        <w:rPr>
          <w:color w:val="000000"/>
          <w:sz w:val="23"/>
          <w:szCs w:val="23"/>
        </w:rPr>
        <w:t xml:space="preserve">_______________________________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i/>
          <w:iCs/>
          <w:color w:val="000000"/>
          <w:sz w:val="18"/>
          <w:szCs w:val="18"/>
        </w:rPr>
        <w:t xml:space="preserve">( наименование образовательной организации)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color w:val="000000"/>
          <w:sz w:val="18"/>
          <w:szCs w:val="18"/>
        </w:rPr>
        <w:t xml:space="preserve">________________________________________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i/>
          <w:iCs/>
          <w:color w:val="000000"/>
          <w:sz w:val="18"/>
          <w:szCs w:val="18"/>
        </w:rPr>
        <w:t xml:space="preserve">Фамилия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color w:val="000000"/>
          <w:sz w:val="18"/>
          <w:szCs w:val="18"/>
        </w:rPr>
        <w:t xml:space="preserve">________________________________________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i/>
          <w:iCs/>
          <w:color w:val="000000"/>
          <w:sz w:val="18"/>
          <w:szCs w:val="18"/>
        </w:rPr>
        <w:t xml:space="preserve">Имя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i/>
          <w:iCs/>
          <w:color w:val="000000"/>
          <w:sz w:val="18"/>
          <w:szCs w:val="18"/>
        </w:rPr>
        <w:t xml:space="preserve">________________________________________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18"/>
          <w:szCs w:val="18"/>
        </w:rPr>
      </w:pPr>
      <w:r w:rsidRPr="00AE3B17">
        <w:rPr>
          <w:i/>
          <w:iCs/>
          <w:color w:val="000000"/>
          <w:sz w:val="18"/>
          <w:szCs w:val="18"/>
        </w:rPr>
        <w:t xml:space="preserve">Отчество (при наличии) </w:t>
      </w: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AE3B17" w:rsidRPr="00AE3B17" w:rsidRDefault="00AE3B17" w:rsidP="00AE3B17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AE3B17">
        <w:rPr>
          <w:color w:val="000000"/>
          <w:sz w:val="23"/>
          <w:szCs w:val="23"/>
        </w:rPr>
        <w:t>ЗАЯВЛЕНИЕ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Прошу предоставить информацию: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- о результатах сданных экзаменов, тестирования и вступительных испытаний: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_____________________________________________________________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-о зачислении в образовательную организацию: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_____________________________________________________________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Результат муниципальной услуги выдать следующим способом: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 посредством личного обращения в </w:t>
      </w:r>
      <w:r w:rsidRPr="00AE3B17">
        <w:rPr>
          <w:i/>
          <w:iCs/>
          <w:color w:val="000000"/>
          <w:sz w:val="28"/>
          <w:szCs w:val="28"/>
        </w:rPr>
        <w:t xml:space="preserve">наименование ОМС, образовательную организацию;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 в форме электронного документа;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 в форме документа на бумажном носителе;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 почтовым отправлением на адрес, указанный в заявлении (только на бумажном носителе);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 посредством направления через Единый портал государственных и муниципальных услуг (только в форме электронного документа).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E3B17">
        <w:rPr>
          <w:color w:val="000000"/>
          <w:sz w:val="23"/>
          <w:szCs w:val="23"/>
        </w:rPr>
        <w:t xml:space="preserve">"_____" _____________ 20_____ года </w:t>
      </w: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E3B17" w:rsidRPr="00AE3B17" w:rsidRDefault="00AE3B17" w:rsidP="00AE3B1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E3B17">
        <w:rPr>
          <w:color w:val="000000"/>
          <w:sz w:val="23"/>
          <w:szCs w:val="23"/>
        </w:rPr>
        <w:t xml:space="preserve">______________ 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3"/>
          <w:szCs w:val="23"/>
        </w:rPr>
      </w:pPr>
      <w:r w:rsidRPr="00AE3B17">
        <w:rPr>
          <w:sz w:val="23"/>
          <w:szCs w:val="23"/>
        </w:rPr>
        <w:t>(подпись)</w:t>
      </w:r>
    </w:p>
    <w:p w:rsidR="00AE3B17" w:rsidRPr="00AE3B17" w:rsidRDefault="00AE3B17" w:rsidP="00AE3B17">
      <w:pPr>
        <w:pStyle w:val="Default"/>
        <w:ind w:firstLine="567"/>
        <w:jc w:val="both"/>
        <w:rPr>
          <w:sz w:val="23"/>
          <w:szCs w:val="23"/>
        </w:rPr>
      </w:pPr>
    </w:p>
    <w:p w:rsidR="00AE3B17" w:rsidRPr="00AE3B17" w:rsidRDefault="00AE3B17" w:rsidP="00AE3B17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</w:p>
    <w:p w:rsidR="00AE3B17" w:rsidRPr="00AE3B17" w:rsidRDefault="00AE3B17" w:rsidP="00AE3B17">
      <w:pPr>
        <w:pageBreakBefore/>
        <w:ind w:left="4820"/>
      </w:pPr>
      <w:r w:rsidRPr="00AE3B17">
        <w:rPr>
          <w:b/>
          <w:bCs/>
        </w:rPr>
        <w:lastRenderedPageBreak/>
        <w:t>Приложение № 4</w:t>
      </w:r>
      <w:r w:rsidRPr="00AE3B17">
        <w:t xml:space="preserve">                      к Административному регламенту </w:t>
      </w:r>
    </w:p>
    <w:p w:rsidR="00AE3B17" w:rsidRPr="00AE3B17" w:rsidRDefault="00AE3B17" w:rsidP="00AE3B17">
      <w:pPr>
        <w:ind w:left="4820"/>
      </w:pPr>
      <w:r w:rsidRPr="00AE3B17">
        <w:t>по предоставлению муниципальной услуги</w:t>
      </w:r>
    </w:p>
    <w:p w:rsidR="00AE3B17" w:rsidRPr="00AE3B17" w:rsidRDefault="00AE3B17" w:rsidP="00AE3B17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 w:rsidRPr="00AE3B17"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AE3B17" w:rsidRPr="00AE3B17" w:rsidRDefault="00AE3B17" w:rsidP="00AE3B17">
      <w:pPr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  <w:r w:rsidRPr="00AE3B17">
        <w:rPr>
          <w:color w:val="000000"/>
          <w:sz w:val="28"/>
          <w:szCs w:val="28"/>
        </w:rPr>
        <w:t xml:space="preserve"> </w:t>
      </w:r>
    </w:p>
    <w:p w:rsidR="00AE3B17" w:rsidRPr="00AE3B17" w:rsidRDefault="00AE3B17" w:rsidP="00AE3B17">
      <w:pPr>
        <w:jc w:val="center"/>
        <w:rPr>
          <w:i/>
        </w:rPr>
      </w:pPr>
    </w:p>
    <w:p w:rsidR="00AE3B17" w:rsidRPr="00AE3B17" w:rsidRDefault="00AE3B17" w:rsidP="00AE3B17">
      <w:pPr>
        <w:jc w:val="center"/>
        <w:rPr>
          <w:b/>
          <w:sz w:val="28"/>
          <w:szCs w:val="28"/>
        </w:rPr>
      </w:pPr>
      <w:r w:rsidRPr="00AE3B17">
        <w:rPr>
          <w:b/>
          <w:sz w:val="28"/>
          <w:szCs w:val="28"/>
        </w:rPr>
        <w:t>Блок-схема предоставления муниципальной услуги</w:t>
      </w:r>
    </w:p>
    <w:p w:rsidR="00AE3B17" w:rsidRPr="00AE3B17" w:rsidRDefault="00AE3B17" w:rsidP="00AE3B17">
      <w:pPr>
        <w:ind w:firstLine="709"/>
        <w:jc w:val="center"/>
        <w:rPr>
          <w:i/>
          <w:sz w:val="20"/>
          <w:szCs w:val="20"/>
        </w:rPr>
      </w:pPr>
      <w:r w:rsidRPr="00AE3B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EAD94" wp14:editId="7955E53F">
                <wp:simplePos x="0" y="0"/>
                <wp:positionH relativeFrom="column">
                  <wp:posOffset>1261110</wp:posOffset>
                </wp:positionH>
                <wp:positionV relativeFrom="paragraph">
                  <wp:posOffset>101600</wp:posOffset>
                </wp:positionV>
                <wp:extent cx="3481070" cy="419735"/>
                <wp:effectExtent l="0" t="0" r="24130" b="184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0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17" w:rsidRPr="00F75CDA" w:rsidRDefault="00AE3B17" w:rsidP="00AE3B17">
                            <w:pPr>
                              <w:jc w:val="center"/>
                            </w:pPr>
                            <w:r w:rsidRPr="00F75CDA">
                              <w:t>Обращение заявителя с запросом (заявлением)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AD94" id="Прямоугольник 21" o:spid="_x0000_s1026" style="position:absolute;left:0;text-align:left;margin-left:99.3pt;margin-top:8pt;width:274.1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1WTQIAAFo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">
                <v:textbox>
                  <w:txbxContent>
                    <w:p w:rsidR="00AE3B17" w:rsidRPr="00F75CDA" w:rsidRDefault="00AE3B17" w:rsidP="00AE3B17">
                      <w:pPr>
                        <w:jc w:val="center"/>
                      </w:pPr>
                      <w:r w:rsidRPr="00F75CDA">
                        <w:t>Обращение заявителя с запросом (заявлением)</w:t>
                      </w:r>
                    </w:p>
                  </w:txbxContent>
                </v:textbox>
              </v:rect>
            </w:pict>
          </mc:Fallback>
        </mc:AlternateContent>
      </w:r>
    </w:p>
    <w:p w:rsidR="00AE3B17" w:rsidRPr="00AE3B17" w:rsidRDefault="00AE3B17" w:rsidP="00AE3B17">
      <w:pPr>
        <w:ind w:firstLine="709"/>
        <w:jc w:val="center"/>
        <w:rPr>
          <w:i/>
          <w:sz w:val="20"/>
          <w:szCs w:val="20"/>
        </w:rPr>
      </w:pPr>
    </w:p>
    <w:p w:rsidR="00AE3B17" w:rsidRPr="00AE3B17" w:rsidRDefault="00AE3B17" w:rsidP="00AE3B17">
      <w:pPr>
        <w:ind w:firstLine="709"/>
        <w:jc w:val="center"/>
        <w:rPr>
          <w:i/>
          <w:sz w:val="20"/>
          <w:szCs w:val="20"/>
        </w:rPr>
      </w:pPr>
    </w:p>
    <w:p w:rsidR="00AE3B17" w:rsidRPr="00AE3B17" w:rsidRDefault="00AE3B17" w:rsidP="00AE3B17">
      <w:pPr>
        <w:pStyle w:val="Default"/>
        <w:jc w:val="both"/>
        <w:rPr>
          <w:rFonts w:eastAsia="Times New Roman"/>
          <w:color w:val="auto"/>
          <w:lang w:eastAsia="ru-RU"/>
        </w:rPr>
      </w:pPr>
      <w:r w:rsidRPr="00AE3B17">
        <w:rPr>
          <w:noProof/>
          <w:lang w:eastAsia="ru-RU"/>
        </w:rPr>
        <mc:AlternateContent>
          <mc:Choice Requires="wpc">
            <w:drawing>
              <wp:inline distT="0" distB="0" distL="0" distR="0" wp14:anchorId="6F48A3F6" wp14:editId="50C6FACB">
                <wp:extent cx="6182360" cy="5821045"/>
                <wp:effectExtent l="0" t="0" r="0" b="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75563" y="290761"/>
                            <a:ext cx="1289713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Pr="00F75CDA" w:rsidRDefault="00AE3B17" w:rsidP="00AE3B17">
                              <w:pPr>
                                <w:jc w:val="center"/>
                              </w:pPr>
                              <w:r w:rsidRPr="00F75CDA">
                                <w:t>Очно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6470" y="949417"/>
                            <a:ext cx="2798005" cy="627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Pr="00284C63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Прием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842" y="1777020"/>
                            <a:ext cx="2744616" cy="235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Pr="00F75CDA" w:rsidRDefault="00AE3B17" w:rsidP="00AE3B17">
                              <w:pPr>
                                <w:jc w:val="center"/>
                              </w:pPr>
                              <w:r>
                                <w:t>Регистрация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58635" y="5251101"/>
                            <a:ext cx="4789170" cy="32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Pr="00F75CDA" w:rsidRDefault="00AE3B17" w:rsidP="00AE3B17">
                              <w:pPr>
                                <w:jc w:val="center"/>
                              </w:pPr>
                              <w:r w:rsidRPr="00F75CDA"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1"/>
                        <wps:cNvCnPr/>
                        <wps:spPr bwMode="auto">
                          <a:xfrm>
                            <a:off x="1458859" y="720090"/>
                            <a:ext cx="0" cy="229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3"/>
                        <wps:cNvCnPr/>
                        <wps:spPr bwMode="auto">
                          <a:xfrm>
                            <a:off x="2249529" y="1577365"/>
                            <a:ext cx="0" cy="260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/>
                        <wps:spPr bwMode="auto">
                          <a:xfrm flipH="1">
                            <a:off x="1458859" y="82550"/>
                            <a:ext cx="327025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/>
                        <wps:spPr bwMode="auto">
                          <a:xfrm>
                            <a:off x="4538078" y="109218"/>
                            <a:ext cx="220980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/>
                        <wps:spPr bwMode="auto">
                          <a:xfrm>
                            <a:off x="2247180" y="2019545"/>
                            <a:ext cx="2349" cy="225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"/>
                        <wps:cNvCnPr/>
                        <wps:spPr bwMode="auto">
                          <a:xfrm>
                            <a:off x="4897266" y="693223"/>
                            <a:ext cx="635" cy="1497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03509" y="290808"/>
                            <a:ext cx="1678675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Default="00AE3B17" w:rsidP="00AE3B17">
                              <w:pPr>
                                <w:pStyle w:val="a7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Заочно через сайт МОО</w:t>
                              </w:r>
                            </w:p>
                            <w:p w:rsidR="00AE3B17" w:rsidRPr="00313682" w:rsidRDefault="00AE3B17" w:rsidP="00AE3B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4709" y="291487"/>
                            <a:ext cx="1555845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Default="00AE3B17" w:rsidP="00AE3B17">
                              <w:r w:rsidRPr="008E5A10">
                                <w:t>Заочно</w:t>
                              </w:r>
                              <w:r>
                                <w:t xml:space="preserve"> через Портал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9"/>
                        <wps:cNvCnPr/>
                        <wps:spPr bwMode="auto">
                          <a:xfrm flipH="1">
                            <a:off x="3071873" y="109214"/>
                            <a:ext cx="1" cy="191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1"/>
                        <wps:cNvCnPr/>
                        <wps:spPr bwMode="auto">
                          <a:xfrm>
                            <a:off x="3071874" y="720348"/>
                            <a:ext cx="0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85364" y="2333228"/>
                            <a:ext cx="3875964" cy="8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Pr="00284C63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Принятие решения о предоставлении информации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о результатах сданных экзаменов, тестирования и иных вступительных испытаний, а также о зачислении в образовательную организацию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213776" y="3466815"/>
                            <a:ext cx="2865868" cy="1187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Мотивированный отказ в п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редоставление информации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AE3B17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о результатах сданных экзаменов, тестирования и иных вступительных испытаний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;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AE3B17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-о зачислении в МОО.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2"/>
                        <wps:cNvCnPr/>
                        <wps:spPr bwMode="auto">
                          <a:xfrm>
                            <a:off x="3985372" y="3192710"/>
                            <a:ext cx="0" cy="218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7411" y="3466822"/>
                            <a:ext cx="2436129" cy="941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B17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Предоставление информации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AE3B17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о результатах сданных экзаменов, тестирования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и иных вступительных испытаний;</w:t>
                              </w:r>
                            </w:p>
                            <w:p w:rsidR="00AE3B17" w:rsidRPr="00284C63" w:rsidRDefault="00AE3B17" w:rsidP="00AE3B17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-о зачислении в МОО.</w:t>
                              </w:r>
                              <w:r w:rsidRPr="00284C63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1604307" y="3192907"/>
                            <a:ext cx="0" cy="218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2"/>
                        <wps:cNvCnPr/>
                        <wps:spPr bwMode="auto">
                          <a:xfrm>
                            <a:off x="4602800" y="4715302"/>
                            <a:ext cx="0" cy="497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/>
                        <wps:spPr bwMode="auto">
                          <a:xfrm>
                            <a:off x="1458824" y="4408227"/>
                            <a:ext cx="1621" cy="804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48A3F6" id="Полотно 12" o:spid="_x0000_s1027" editas="canvas" style="width:486.8pt;height:458.35pt;mso-position-horizontal-relative:char;mso-position-vertical-relative:line" coordsize="61823,5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823;height:58210;visibility:visible;mso-wrap-style:square">
                  <v:fill o:detectmouseclick="t"/>
                  <v:path o:connecttype="none"/>
                </v:shape>
                <v:rect id="Rectangle 35" o:spid="_x0000_s1029" style="position:absolute;left:6755;top:2907;width:12897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AE3B17" w:rsidRPr="00F75CDA" w:rsidRDefault="00AE3B17" w:rsidP="00AE3B17">
                        <w:pPr>
                          <w:jc w:val="center"/>
                        </w:pPr>
                        <w:r w:rsidRPr="00F75CDA">
                          <w:t>Очно</w:t>
                        </w:r>
                      </w:p>
                    </w:txbxContent>
                  </v:textbox>
                </v:rect>
                <v:rect id="Rectangle 36" o:spid="_x0000_s1030" style="position:absolute;left:9764;top:9494;width:27980;height:6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AE3B17" w:rsidRPr="00284C63" w:rsidRDefault="00AE3B17" w:rsidP="00AE3B1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>Прием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rect>
                <v:rect id="Rectangle 38" o:spid="_x0000_s1031" style="position:absolute;left:14588;top:17770;width:27446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AE3B17" w:rsidRPr="00F75CDA" w:rsidRDefault="00AE3B17" w:rsidP="00AE3B17">
                        <w:pPr>
                          <w:jc w:val="center"/>
                        </w:pPr>
                        <w:r>
                          <w:t>Регистрация заявления и документов</w:t>
                        </w:r>
                      </w:p>
                    </w:txbxContent>
                  </v:textbox>
                </v:rect>
                <v:rect id="Rectangle 39" o:spid="_x0000_s1032" style="position:absolute;left:7586;top:52511;width:4789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AE3B17" w:rsidRPr="00F75CDA" w:rsidRDefault="00AE3B17" w:rsidP="00AE3B17">
                        <w:pPr>
                          <w:jc w:val="center"/>
                        </w:pPr>
                        <w:r w:rsidRPr="00F75CDA">
                          <w:t>Предоставление муниципальной услуги завершено</w:t>
                        </w:r>
                      </w:p>
                    </w:txbxContent>
                  </v:textbox>
                </v:rect>
                <v:line id="Line 41" o:spid="_x0000_s1033" style="position:absolute;visibility:visible;mso-wrap-style:square" from="14588,7200" to="14588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43" o:spid="_x0000_s1034" style="position:absolute;visibility:visible;mso-wrap-style:square" from="22495,15773" to="22495,1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49" o:spid="_x0000_s1035" style="position:absolute;flip:x;visibility:visible;mso-wrap-style:square" from="14588,825" to="17858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50" o:spid="_x0000_s1036" style="position:absolute;visibility:visible;mso-wrap-style:square" from="45380,1092" to="47590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52" o:spid="_x0000_s1037" style="position:absolute;visibility:visible;mso-wrap-style:square" from="22471,20195" to="22495,2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41" o:spid="_x0000_s1038" style="position:absolute;visibility:visible;mso-wrap-style:square" from="48972,6932" to="48979,2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ect id="Rectangle 16" o:spid="_x0000_s1039" style="position:absolute;left:42035;top:2908;width:16786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AE3B17" w:rsidRDefault="00AE3B17" w:rsidP="00AE3B17">
                        <w:pPr>
                          <w:pStyle w:val="a7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Заочно через сайт МОО</w:t>
                        </w:r>
                      </w:p>
                      <w:p w:rsidR="00AE3B17" w:rsidRPr="00313682" w:rsidRDefault="00AE3B17" w:rsidP="00AE3B17">
                        <w:pPr>
                          <w:jc w:val="center"/>
                        </w:pPr>
                      </w:p>
                    </w:txbxContent>
                  </v:textbox>
                </v:rect>
                <v:rect id="Rectangle 16" o:spid="_x0000_s1040" style="position:absolute;left:23747;top:2914;width:15558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AE3B17" w:rsidRDefault="00AE3B17" w:rsidP="00AE3B17">
                        <w:r w:rsidRPr="008E5A10">
                          <w:t>Заочно</w:t>
                        </w:r>
                        <w:r>
                          <w:t xml:space="preserve"> через Портал</w:t>
                        </w:r>
                      </w:p>
                    </w:txbxContent>
                  </v:textbox>
                </v:rect>
                <v:line id="Line 49" o:spid="_x0000_s1041" style="position:absolute;flip:x;visibility:visible;mso-wrap-style:square" from="30718,1092" to="30718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41" o:spid="_x0000_s1042" style="position:absolute;visibility:visible;mso-wrap-style:square" from="30718,7203" to="30718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rect id="Rectangle 35" o:spid="_x0000_s1043" style="position:absolute;left:13853;top:23332;width:38760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AE3B17" w:rsidRPr="00284C63" w:rsidRDefault="00AE3B17" w:rsidP="00AE3B17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Принятие решения о предоставлении информации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о результатах сданных экзаменов, тестирования и иных вступительных испытаний, а также о зачислении в образовательную организацию</w:t>
                        </w:r>
                      </w:p>
                    </w:txbxContent>
                  </v:textbox>
                </v:rect>
                <v:rect id="Rectangle 35" o:spid="_x0000_s1044" style="position:absolute;left:32137;top:34668;width:28659;height:1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AE3B17" w:rsidRDefault="00AE3B17" w:rsidP="00AE3B17">
                        <w:pPr>
                          <w:pStyle w:val="a7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Мотивированный отказ в п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>редоставление информации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AE3B17" w:rsidRDefault="00AE3B17" w:rsidP="00AE3B17">
                        <w:pPr>
                          <w:pStyle w:val="a7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-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>о результатах сданных экзаменов, тестирования и иных вступительных испытаний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;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AE3B17" w:rsidRDefault="00AE3B17" w:rsidP="00AE3B17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-о зачислении в МОО.</w:t>
                        </w:r>
                      </w:p>
                    </w:txbxContent>
                  </v:textbox>
                </v:rect>
                <v:line id="Line 52" o:spid="_x0000_s1045" style="position:absolute;visibility:visible;mso-wrap-style:square" from="39853,31927" to="39853,3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rect id="Rectangle 35" o:spid="_x0000_s1046" style="position:absolute;left:1774;top:34668;width:24361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AE3B17" w:rsidRDefault="00AE3B17" w:rsidP="00AE3B17">
                        <w:pPr>
                          <w:pStyle w:val="a7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>Предоставление информации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:</w:t>
                        </w:r>
                      </w:p>
                      <w:p w:rsidR="00AE3B17" w:rsidRDefault="00AE3B17" w:rsidP="00AE3B17">
                        <w:pPr>
                          <w:pStyle w:val="a7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-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>о результатах сданных экзаменов, тестирования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и иных вступительных испытаний;</w:t>
                        </w:r>
                      </w:p>
                      <w:p w:rsidR="00AE3B17" w:rsidRPr="00284C63" w:rsidRDefault="00AE3B17" w:rsidP="00AE3B17">
                        <w:pPr>
                          <w:pStyle w:val="a7"/>
                          <w:spacing w:before="0" w:beforeAutospacing="0" w:after="0" w:afterAutospacing="0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-о зачислении в МОО.</w:t>
                        </w:r>
                        <w:r w:rsidRPr="00284C63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52" o:spid="_x0000_s1047" style="position:absolute;visibility:visible;mso-wrap-style:square" from="16043,31929" to="16043,3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52" o:spid="_x0000_s1048" style="position:absolute;visibility:visible;mso-wrap-style:square" from="46028,47153" to="46028,5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52" o:spid="_x0000_s1049" style="position:absolute;visibility:visible;mso-wrap-style:square" from="14588,44082" to="14604,5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p w:rsidR="00AE3B17" w:rsidRPr="00AE3B17" w:rsidRDefault="00AE3B17" w:rsidP="00AE3B17">
      <w:pPr>
        <w:jc w:val="center"/>
        <w:rPr>
          <w:sz w:val="28"/>
          <w:szCs w:val="28"/>
        </w:rPr>
      </w:pPr>
    </w:p>
    <w:p w:rsidR="00AE3B17" w:rsidRPr="00AE3B17" w:rsidRDefault="00AE3B17" w:rsidP="00AE3B17">
      <w:pPr>
        <w:jc w:val="center"/>
        <w:rPr>
          <w:sz w:val="28"/>
          <w:szCs w:val="28"/>
        </w:rPr>
      </w:pPr>
    </w:p>
    <w:p w:rsidR="00717EBF" w:rsidRPr="00AE3B17" w:rsidRDefault="009859AA" w:rsidP="00AE3B17"/>
    <w:sectPr w:rsidR="00717EBF" w:rsidRPr="00AE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17"/>
    <w:rsid w:val="000B2A8A"/>
    <w:rsid w:val="003C7420"/>
    <w:rsid w:val="009859AA"/>
    <w:rsid w:val="00A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8161"/>
  <w15:docId w15:val="{C9BB104C-9CD0-47E0-A4B5-BF4D002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3B17"/>
    <w:pPr>
      <w:keepNext/>
      <w:jc w:val="center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E3B17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3">
    <w:name w:val="Гипертекстовая ссылка"/>
    <w:uiPriority w:val="99"/>
    <w:rsid w:val="00AE3B17"/>
    <w:rPr>
      <w:color w:val="106BBE"/>
    </w:rPr>
  </w:style>
  <w:style w:type="character" w:customStyle="1" w:styleId="a4">
    <w:name w:val="Цветовое выделение"/>
    <w:uiPriority w:val="99"/>
    <w:rsid w:val="00AE3B17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AE3B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AE3B17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AE3B17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AE3B1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9">
    <w:name w:val="Hyperlink"/>
    <w:uiPriority w:val="99"/>
    <w:rsid w:val="00AE3B17"/>
    <w:rPr>
      <w:rFonts w:ascii="Times New Roman" w:hAnsi="Times New Roman" w:cs="Times New Roman"/>
      <w:color w:val="0000FF"/>
      <w:u w:val="single"/>
    </w:rPr>
  </w:style>
  <w:style w:type="paragraph" w:styleId="aa">
    <w:name w:val="No Spacing"/>
    <w:uiPriority w:val="99"/>
    <w:qFormat/>
    <w:rsid w:val="00AE3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E3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Основной текст + Полужирный"/>
    <w:rsid w:val="00AE3B17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E3B17"/>
    <w:rPr>
      <w:spacing w:val="-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B17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-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3kril.ucoz.ru/" TargetMode="External"/><Relationship Id="rId13" Type="http://schemas.openxmlformats.org/officeDocument/2006/relationships/hyperlink" Target="http://krilovschool9.ucoz.ru/" TargetMode="External"/><Relationship Id="rId18" Type="http://schemas.openxmlformats.org/officeDocument/2006/relationships/hyperlink" Target="http://kril-school15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2.kril.kubannet.ru/" TargetMode="External"/><Relationship Id="rId12" Type="http://schemas.openxmlformats.org/officeDocument/2006/relationships/hyperlink" Target="http://schoola8.ucoz.com/" TargetMode="External"/><Relationship Id="rId17" Type="http://schemas.openxmlformats.org/officeDocument/2006/relationships/hyperlink" Target="http://ahvesik14.sna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13kril.my1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0001kr.ucoz.ru/" TargetMode="External"/><Relationship Id="rId11" Type="http://schemas.openxmlformats.org/officeDocument/2006/relationships/hyperlink" Target="http://school7.ucoz.ru/" TargetMode="External"/><Relationship Id="rId5" Type="http://schemas.openxmlformats.org/officeDocument/2006/relationships/hyperlink" Target="mailto:uo1@kril.kubannet.ru" TargetMode="External"/><Relationship Id="rId15" Type="http://schemas.openxmlformats.org/officeDocument/2006/relationships/hyperlink" Target="http://school30kril.zz.mu/" TargetMode="External"/><Relationship Id="rId10" Type="http://schemas.openxmlformats.org/officeDocument/2006/relationships/hyperlink" Target="http://school5.kril.kubanne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23school4.ru/" TargetMode="External"/><Relationship Id="rId14" Type="http://schemas.openxmlformats.org/officeDocument/2006/relationships/hyperlink" Target="http://school10kri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ШкуринскийЮА</cp:lastModifiedBy>
  <cp:revision>2</cp:revision>
  <dcterms:created xsi:type="dcterms:W3CDTF">2015-03-17T13:16:00Z</dcterms:created>
  <dcterms:modified xsi:type="dcterms:W3CDTF">2019-03-14T19:55:00Z</dcterms:modified>
</cp:coreProperties>
</file>