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0F" w:rsidRPr="00AB0A8C" w:rsidRDefault="007F41F7" w:rsidP="006717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A4FE8"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униципальное общеобразовательное учреждение</w:t>
      </w:r>
    </w:p>
    <w:p w:rsidR="007F41F7" w:rsidRPr="00AB0A8C" w:rsidRDefault="007F41F7" w:rsidP="006717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Родионово-Несветайского района</w:t>
      </w:r>
    </w:p>
    <w:p w:rsidR="001D060F" w:rsidRPr="00AB0A8C" w:rsidRDefault="007F41F7" w:rsidP="006717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A4FE8"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Болдыревская основная общеобразовательная школа</w:t>
      </w: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D060F" w:rsidRPr="00AB0A8C" w:rsidRDefault="001D060F" w:rsidP="00671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7136" w:rsidRPr="00AB0A8C" w:rsidRDefault="00367136" w:rsidP="00671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7136" w:rsidRPr="00AB0A8C" w:rsidRDefault="00367136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100" w:firstLine="535"/>
        <w:rPr>
          <w:rFonts w:ascii="Times New Roman" w:hAnsi="Times New Roman" w:cs="Times New Roman"/>
          <w:sz w:val="24"/>
          <w:szCs w:val="24"/>
        </w:rPr>
      </w:pPr>
      <w:proofErr w:type="gramStart"/>
      <w:r w:rsidRPr="00AB0A8C">
        <w:rPr>
          <w:rFonts w:ascii="Times New Roman" w:hAnsi="Times New Roman" w:cs="Times New Roman"/>
          <w:sz w:val="24"/>
          <w:szCs w:val="24"/>
        </w:rPr>
        <w:t>СОГЛАСОВАН</w:t>
      </w:r>
      <w:proofErr w:type="gramEnd"/>
      <w:r w:rsidR="00094088">
        <w:rPr>
          <w:rFonts w:ascii="Times New Roman" w:hAnsi="Times New Roman" w:cs="Times New Roman"/>
          <w:sz w:val="24"/>
          <w:szCs w:val="24"/>
        </w:rPr>
        <w:t xml:space="preserve"> </w:t>
      </w:r>
      <w:r w:rsidRPr="00AB0A8C">
        <w:rPr>
          <w:rFonts w:ascii="Times New Roman" w:hAnsi="Times New Roman" w:cs="Times New Roman"/>
          <w:sz w:val="24"/>
          <w:szCs w:val="24"/>
        </w:rPr>
        <w:t xml:space="preserve"> НА ЗАСЕДАНИИ УПРАВЛЯЮЩЕГО СОВЕТА ШКОЛЫ</w:t>
      </w:r>
    </w:p>
    <w:p w:rsidR="00367136" w:rsidRPr="00AB0A8C" w:rsidRDefault="00367136" w:rsidP="00671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7136" w:rsidRPr="00AB0A8C" w:rsidRDefault="00367136" w:rsidP="00671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7136" w:rsidRPr="00AB0A8C" w:rsidRDefault="00367136" w:rsidP="00671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9101E" w:rsidRPr="00AB0A8C" w:rsidRDefault="000A4FE8" w:rsidP="00671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ПУБЛИЧНЫЙ ОТЧЁТ ДИРЕКТОРА ШКОЛЫ ПЕРЕД ОБЩЕСТВЕННОС</w:t>
      </w:r>
      <w:r w:rsidR="00DF5FCC" w:rsidRPr="00AB0A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7F41F7" w:rsidRPr="00AB0A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ЬЮ </w:t>
      </w:r>
    </w:p>
    <w:p w:rsidR="001D060F" w:rsidRPr="00AB0A8C" w:rsidRDefault="00507EB3" w:rsidP="00671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201</w:t>
      </w:r>
      <w:r w:rsidR="008554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AB0A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-201</w:t>
      </w:r>
      <w:r w:rsidR="008554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0A4FE8" w:rsidRPr="00AB0A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0A4FE8" w:rsidRPr="00AB0A8C" w:rsidRDefault="000A4FE8" w:rsidP="00671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7136" w:rsidRPr="00AB0A8C" w:rsidRDefault="00367136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Настоящий открытый информационно—аналитический доклад подготовлен администрацией и педагогическим коллективом муниципального бюджетного общеобразовательного учреждения </w:t>
      </w:r>
      <w:proofErr w:type="spellStart"/>
      <w:r w:rsidRPr="00AB0A8C"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AB0A8C">
        <w:rPr>
          <w:rFonts w:ascii="Times New Roman" w:hAnsi="Times New Roman" w:cs="Times New Roman"/>
          <w:sz w:val="24"/>
          <w:szCs w:val="24"/>
        </w:rPr>
        <w:t xml:space="preserve"> района «</w:t>
      </w:r>
      <w:proofErr w:type="spellStart"/>
      <w:r w:rsidRPr="00AB0A8C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AB0A8C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 и содержит аналитическую информацию о направлениях деятельности учреждения, отражает состояние дел и результаты его</w:t>
      </w:r>
      <w:r w:rsidR="00D03C69">
        <w:rPr>
          <w:rFonts w:ascii="Times New Roman" w:hAnsi="Times New Roman" w:cs="Times New Roman"/>
          <w:sz w:val="24"/>
          <w:szCs w:val="24"/>
        </w:rPr>
        <w:t xml:space="preserve"> деятельности учреждения за 201</w:t>
      </w:r>
      <w:r w:rsidR="00D03C69" w:rsidRPr="00D03C69">
        <w:rPr>
          <w:rFonts w:ascii="Times New Roman" w:hAnsi="Times New Roman" w:cs="Times New Roman"/>
          <w:sz w:val="24"/>
          <w:szCs w:val="24"/>
        </w:rPr>
        <w:t>7</w:t>
      </w:r>
      <w:r w:rsidR="00D03C69">
        <w:rPr>
          <w:rFonts w:ascii="Times New Roman" w:hAnsi="Times New Roman" w:cs="Times New Roman"/>
          <w:sz w:val="24"/>
          <w:szCs w:val="24"/>
        </w:rPr>
        <w:t>-201</w:t>
      </w:r>
      <w:r w:rsidR="00D03C69" w:rsidRPr="00D03C69">
        <w:rPr>
          <w:rFonts w:ascii="Times New Roman" w:hAnsi="Times New Roman" w:cs="Times New Roman"/>
          <w:sz w:val="24"/>
          <w:szCs w:val="24"/>
        </w:rPr>
        <w:t>8</w:t>
      </w:r>
      <w:r w:rsidRPr="00AB0A8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Представленная информация основана на данных мониторинга учебно-воспитательного процесса, статистической отчетности. Доклад является средством обеспечения информационной открытости учреждения, формой общественно-государственного управления, носит публичный характер и обращен к широкой аудитории.</w:t>
      </w: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Цель доклада: обеспечение информированности местного социума, создание условий для широкого обсуждения и внешней оценки состояния образовательной деятельности, результатах, проблемах функционирования, перспективах развития МБОУ «</w:t>
      </w:r>
      <w:proofErr w:type="spellStart"/>
      <w:r w:rsidRPr="00AB0A8C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AB0A8C">
        <w:rPr>
          <w:rFonts w:ascii="Times New Roman" w:hAnsi="Times New Roman" w:cs="Times New Roman"/>
          <w:sz w:val="24"/>
          <w:szCs w:val="24"/>
        </w:rPr>
        <w:t xml:space="preserve"> ООШ».</w:t>
      </w: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Задачи доклада:</w:t>
      </w: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2F602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Отразить в полном объеме, на основании оптимально подобранных и доступных индикаторов состояние сфер деятельности учреждения; </w:t>
      </w: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2F602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Помочь родителям сориентироваться в особенностях образовательных программ и дополнительных образовательных услуг, реализуемых школой; </w:t>
      </w: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2F602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Проанализировать кадровые, инновационные, материально-технические, финансовые ресурсы функционирования учреждения, определив их потенциал; </w:t>
      </w: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2F602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Сформулировать актуальные проблемы и наметить перспективные направления деятельности школы; </w:t>
      </w: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2F602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Проанализировать    возможности    и    формы    спонсорской    поддержки </w:t>
      </w: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80" w:firstLine="720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учреждения, перспективы развития социального партнерства. </w:t>
      </w:r>
    </w:p>
    <w:p w:rsidR="00367136" w:rsidRPr="00AB0A8C" w:rsidRDefault="00367136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80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80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Основные целевые группы и их мотивационная ориентация:</w:t>
      </w:r>
    </w:p>
    <w:p w:rsidR="00367136" w:rsidRPr="00AB0A8C" w:rsidRDefault="00367136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80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2F602F">
      <w:pPr>
        <w:widowControl w:val="0"/>
        <w:numPr>
          <w:ilvl w:val="0"/>
          <w:numId w:val="7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Родители – выбор образовательных программ и услуг, участие в управлении учреждением; </w:t>
      </w: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2F602F">
      <w:pPr>
        <w:widowControl w:val="0"/>
        <w:numPr>
          <w:ilvl w:val="0"/>
          <w:numId w:val="7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Учащиеся – выбор образовательных программ и услуг, участие в управлении учреждением в органах школьного самоуправления; </w:t>
      </w: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2F602F">
      <w:pPr>
        <w:widowControl w:val="0"/>
        <w:numPr>
          <w:ilvl w:val="0"/>
          <w:numId w:val="7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lastRenderedPageBreak/>
        <w:t xml:space="preserve">Педагоги – участие в управлении учреждением, определение перспектив развития содержания образовательного процесса, с учетом его модернизации, повышение квалификации и методической грамотности; </w:t>
      </w: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2F602F">
      <w:pPr>
        <w:widowControl w:val="0"/>
        <w:numPr>
          <w:ilvl w:val="0"/>
          <w:numId w:val="7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Учредитель – оценка деятельности педагогического и ученического коллективов школы, административная поддержка направлений ее развития; </w:t>
      </w: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2F602F">
      <w:pPr>
        <w:widowControl w:val="0"/>
        <w:numPr>
          <w:ilvl w:val="0"/>
          <w:numId w:val="7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Социальные партнеры – определение форм и перспектив дальнейшего сотрудничества; </w:t>
      </w: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2F602F">
      <w:pPr>
        <w:widowControl w:val="0"/>
        <w:numPr>
          <w:ilvl w:val="0"/>
          <w:numId w:val="7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Общественность микрорайона – развитие МБОУ «</w:t>
      </w:r>
      <w:proofErr w:type="spellStart"/>
      <w:r w:rsidRPr="00AB0A8C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AB0A8C">
        <w:rPr>
          <w:rFonts w:ascii="Times New Roman" w:hAnsi="Times New Roman" w:cs="Times New Roman"/>
          <w:sz w:val="24"/>
          <w:szCs w:val="24"/>
        </w:rPr>
        <w:t xml:space="preserve"> ООШ» как образовательного учреждения и крупного сельского социального объекта. </w:t>
      </w: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136" w:rsidRPr="00AB0A8C" w:rsidRDefault="00367136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136" w:rsidRPr="00EF74EE" w:rsidRDefault="00257FEB" w:rsidP="00D03C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B0A8C">
        <w:rPr>
          <w:rFonts w:ascii="Times New Roman" w:hAnsi="Times New Roman" w:cs="Times New Roman"/>
          <w:sz w:val="24"/>
          <w:szCs w:val="24"/>
        </w:rPr>
        <w:t>Публикация публичного доклада становится для школы обычной деятельностью. И все более очевидным становится тот факт, что активными участниками образовательного процесса должны стать те, кто имеет прямое отношение к жизни школы: родители, социальные партнеры и все, кому не безразлично, чем живет школа. Знакомство с докладом позволит каждому получить интересующую информацию и осознать свою роль в развитии школы, получив основание для продолжения сотрудничества.</w:t>
      </w:r>
    </w:p>
    <w:p w:rsidR="00D03C69" w:rsidRPr="00EF74EE" w:rsidRDefault="00D03C69" w:rsidP="00D03C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C69" w:rsidRPr="00EF74EE" w:rsidRDefault="00D03C69" w:rsidP="00D03C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03C69" w:rsidRPr="00EF74EE">
          <w:pgSz w:w="11900" w:h="16838"/>
          <w:pgMar w:top="891" w:right="560" w:bottom="718" w:left="1140" w:header="720" w:footer="720" w:gutter="0"/>
          <w:cols w:space="720" w:equalWidth="0">
            <w:col w:w="10200"/>
          </w:cols>
          <w:noEndnote/>
        </w:sectPr>
      </w:pPr>
    </w:p>
    <w:p w:rsidR="001D060F" w:rsidRPr="00AB0A8C" w:rsidRDefault="000A4FE8" w:rsidP="006717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page3"/>
      <w:bookmarkEnd w:id="0"/>
      <w:r w:rsidRPr="00AB0A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Общая характеристика школы.</w:t>
      </w:r>
    </w:p>
    <w:p w:rsidR="00F918DA" w:rsidRPr="00AB0A8C" w:rsidRDefault="00F918DA" w:rsidP="006717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3524"/>
        <w:gridCol w:w="5953"/>
      </w:tblGrid>
      <w:tr w:rsidR="00367136" w:rsidRPr="00AB0A8C" w:rsidTr="00D03C69">
        <w:tc>
          <w:tcPr>
            <w:tcW w:w="696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524" w:type="dxa"/>
            <w:shd w:val="clear" w:color="auto" w:fill="auto"/>
          </w:tcPr>
          <w:p w:rsidR="00367136" w:rsidRPr="00AB0A8C" w:rsidRDefault="00367136" w:rsidP="00671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общеобразовательного учреждения в соответствии с Уставом;</w:t>
            </w:r>
          </w:p>
        </w:tc>
        <w:tc>
          <w:tcPr>
            <w:tcW w:w="5953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Болдыревская</w:t>
            </w:r>
            <w:proofErr w:type="spellEnd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</w:p>
        </w:tc>
      </w:tr>
      <w:tr w:rsidR="00367136" w:rsidRPr="00AB0A8C" w:rsidTr="00D03C69">
        <w:tc>
          <w:tcPr>
            <w:tcW w:w="696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524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(юридический и фактический адрес)</w:t>
            </w:r>
          </w:p>
        </w:tc>
        <w:tc>
          <w:tcPr>
            <w:tcW w:w="5953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346598, улица Школьная, 1, </w:t>
            </w:r>
          </w:p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х. Болдыревка, </w:t>
            </w:r>
            <w:proofErr w:type="spellStart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 район, Ростовская область</w:t>
            </w:r>
          </w:p>
        </w:tc>
      </w:tr>
      <w:tr w:rsidR="00367136" w:rsidRPr="00AB0A8C" w:rsidTr="00D03C69">
        <w:tc>
          <w:tcPr>
            <w:tcW w:w="696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524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953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(86340)25368</w:t>
            </w:r>
          </w:p>
        </w:tc>
      </w:tr>
      <w:tr w:rsidR="00367136" w:rsidRPr="00AB0A8C" w:rsidTr="00D03C69">
        <w:tc>
          <w:tcPr>
            <w:tcW w:w="696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524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Устав: реквизиты документов принятия, согласования и утверждения</w:t>
            </w:r>
          </w:p>
        </w:tc>
        <w:tc>
          <w:tcPr>
            <w:tcW w:w="5953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Устав муниципального бюджетного общеобразовательного учреждения </w:t>
            </w:r>
            <w:proofErr w:type="spellStart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 района «</w:t>
            </w:r>
            <w:proofErr w:type="spellStart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Болдыревская</w:t>
            </w:r>
            <w:proofErr w:type="spellEnd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 школа» принят общим собранием трудового коллектива (протокол № 2 от 17.02.2015), утверждён Постановлением Администрации </w:t>
            </w:r>
            <w:proofErr w:type="spellStart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07.04.2015 № 235</w:t>
            </w:r>
          </w:p>
        </w:tc>
      </w:tr>
      <w:tr w:rsidR="00367136" w:rsidRPr="00AB0A8C" w:rsidTr="00D03C69">
        <w:tc>
          <w:tcPr>
            <w:tcW w:w="696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3524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 (полное наименование), реквизиты учредительного договора</w:t>
            </w:r>
          </w:p>
        </w:tc>
        <w:tc>
          <w:tcPr>
            <w:tcW w:w="5953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договор от  05.09.2005</w:t>
            </w:r>
          </w:p>
        </w:tc>
      </w:tr>
      <w:tr w:rsidR="00367136" w:rsidRPr="00AB0A8C" w:rsidTr="00D03C69">
        <w:tc>
          <w:tcPr>
            <w:tcW w:w="696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3524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953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</w:t>
            </w:r>
          </w:p>
        </w:tc>
      </w:tr>
      <w:tr w:rsidR="00367136" w:rsidRPr="00AB0A8C" w:rsidTr="00D03C69">
        <w:tc>
          <w:tcPr>
            <w:tcW w:w="696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3524" w:type="dxa"/>
            <w:shd w:val="clear" w:color="auto" w:fill="auto"/>
          </w:tcPr>
          <w:p w:rsidR="00367136" w:rsidRPr="00AB0A8C" w:rsidRDefault="00367136" w:rsidP="00671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постановке на учет юридического лица в налоговом органе (серия, номер, дата, ИНН)</w:t>
            </w:r>
          </w:p>
        </w:tc>
        <w:tc>
          <w:tcPr>
            <w:tcW w:w="5953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Серия 61 № 007155736, 29 июня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AB0A8C">
                <w:rPr>
                  <w:rFonts w:ascii="Times New Roman" w:hAnsi="Times New Roman" w:cs="Times New Roman"/>
                  <w:sz w:val="24"/>
                  <w:szCs w:val="24"/>
                </w:rPr>
                <w:t>2001 г</w:t>
              </w:r>
            </w:smartTag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ИНН 6130004286</w:t>
            </w:r>
          </w:p>
        </w:tc>
      </w:tr>
      <w:tr w:rsidR="00367136" w:rsidRPr="00AB0A8C" w:rsidTr="00D03C69">
        <w:tc>
          <w:tcPr>
            <w:tcW w:w="696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3524" w:type="dxa"/>
            <w:shd w:val="clear" w:color="auto" w:fill="auto"/>
          </w:tcPr>
          <w:p w:rsidR="00367136" w:rsidRPr="00AB0A8C" w:rsidRDefault="00367136" w:rsidP="00671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внесении записи в Единый государственный реестр </w:t>
            </w:r>
            <w:proofErr w:type="gramStart"/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юридических</w:t>
            </w:r>
            <w:proofErr w:type="gramEnd"/>
          </w:p>
          <w:p w:rsidR="00367136" w:rsidRPr="00AB0A8C" w:rsidRDefault="00367136" w:rsidP="00671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лиц (серия, номер, дата, кем выдано, ОГРН)</w:t>
            </w:r>
          </w:p>
        </w:tc>
        <w:tc>
          <w:tcPr>
            <w:tcW w:w="5953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Серия 61 № 007451763, 29 ноября 2011 г., выдано Межрайонной инспекцией МНС России № 6 по Ростовской области </w:t>
            </w:r>
          </w:p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ОГРН 1026101549870</w:t>
            </w:r>
          </w:p>
        </w:tc>
      </w:tr>
      <w:tr w:rsidR="00367136" w:rsidRPr="00AB0A8C" w:rsidTr="00D03C69">
        <w:tc>
          <w:tcPr>
            <w:tcW w:w="696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b/>
                <w:sz w:val="24"/>
                <w:szCs w:val="24"/>
              </w:rPr>
              <w:t>1.9.</w:t>
            </w:r>
          </w:p>
        </w:tc>
        <w:tc>
          <w:tcPr>
            <w:tcW w:w="3524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праве на имущество (серия, номер, дата, кем выдано)</w:t>
            </w:r>
          </w:p>
        </w:tc>
        <w:tc>
          <w:tcPr>
            <w:tcW w:w="5953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61-АЖ № 895905 выдано 19.04.2012 Управление Федеральной службы государственной регистрации, кадастра и картографии по Ростовской области, 61-АЗ № 156935 выдано 11.09.2012 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367136" w:rsidRPr="00AB0A8C" w:rsidTr="00D03C69">
        <w:tc>
          <w:tcPr>
            <w:tcW w:w="696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3524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праве на земельный участок (серия, номер, дата, кем выдано)</w:t>
            </w:r>
          </w:p>
        </w:tc>
        <w:tc>
          <w:tcPr>
            <w:tcW w:w="5953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61-АЖ № 895906 выдано 19.04.2012 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367136" w:rsidRPr="00AB0A8C" w:rsidTr="00D03C69">
        <w:tc>
          <w:tcPr>
            <w:tcW w:w="696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b/>
                <w:sz w:val="24"/>
                <w:szCs w:val="24"/>
              </w:rPr>
              <w:t>1.11.</w:t>
            </w:r>
          </w:p>
        </w:tc>
        <w:tc>
          <w:tcPr>
            <w:tcW w:w="3524" w:type="dxa"/>
            <w:shd w:val="clear" w:color="auto" w:fill="auto"/>
          </w:tcPr>
          <w:p w:rsidR="00367136" w:rsidRPr="00AB0A8C" w:rsidRDefault="00367136" w:rsidP="00671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Лицензия на </w:t>
            </w:r>
            <w:proofErr w:type="gramStart"/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деятельности (серия, номер, дата выдачи и срок действия, кем выдана), приложение к лицензии. Перечень </w:t>
            </w:r>
            <w:proofErr w:type="gramStart"/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реализуемых</w:t>
            </w:r>
            <w:proofErr w:type="gramEnd"/>
          </w:p>
          <w:p w:rsidR="00367136" w:rsidRPr="00AB0A8C" w:rsidRDefault="00367136" w:rsidP="00671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программ в соответствии с лицензией.</w:t>
            </w:r>
          </w:p>
        </w:tc>
        <w:tc>
          <w:tcPr>
            <w:tcW w:w="5953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Серия 61Л01 № 0004486 выдана </w:t>
            </w:r>
          </w:p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2012 г., </w:t>
            </w:r>
            <w:proofErr w:type="spellStart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 № 3259 Региональной службой по надзору и контролю в сфере образования Ростовской области бессрочно; программы развития и воспитания дошкольников, начального общего, основного общего образования</w:t>
            </w:r>
          </w:p>
        </w:tc>
      </w:tr>
      <w:tr w:rsidR="00367136" w:rsidRPr="00AB0A8C" w:rsidTr="00D03C69">
        <w:tc>
          <w:tcPr>
            <w:tcW w:w="696" w:type="dxa"/>
            <w:shd w:val="clear" w:color="auto" w:fill="auto"/>
          </w:tcPr>
          <w:p w:rsidR="00367136" w:rsidRPr="00AB0A8C" w:rsidRDefault="00367136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b/>
                <w:sz w:val="24"/>
                <w:szCs w:val="24"/>
              </w:rPr>
              <w:t>1.12.</w:t>
            </w:r>
          </w:p>
        </w:tc>
        <w:tc>
          <w:tcPr>
            <w:tcW w:w="3524" w:type="dxa"/>
            <w:shd w:val="clear" w:color="auto" w:fill="auto"/>
          </w:tcPr>
          <w:p w:rsidR="00367136" w:rsidRPr="00AB0A8C" w:rsidRDefault="00367136" w:rsidP="00671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государственной аккредитации (серия, номер, дата выдачи и</w:t>
            </w:r>
            <w:proofErr w:type="gramEnd"/>
          </w:p>
          <w:p w:rsidR="00367136" w:rsidRPr="00AB0A8C" w:rsidRDefault="00367136" w:rsidP="00671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действия, кем выдано). Реализуемые образовательные программы в соответствии со свидетельством о государственной аккредитации</w:t>
            </w:r>
          </w:p>
        </w:tc>
        <w:tc>
          <w:tcPr>
            <w:tcW w:w="5953" w:type="dxa"/>
            <w:shd w:val="clear" w:color="auto" w:fill="auto"/>
          </w:tcPr>
          <w:p w:rsidR="00367136" w:rsidRPr="00AB0A8C" w:rsidRDefault="00726769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Серия 61А01 № 0001138 выдано 25 февраля 2016</w:t>
            </w:r>
            <w:r w:rsidR="00367136"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 года  </w:t>
            </w:r>
            <w:proofErr w:type="spellStart"/>
            <w:r w:rsidR="00367136" w:rsidRPr="00AB0A8C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="00367136"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3047 </w:t>
            </w:r>
            <w:r w:rsidR="00367136"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службой по надзору и контролю в сфере образования Ростовской области, </w:t>
            </w:r>
            <w:r w:rsidR="00367136" w:rsidRPr="00AB0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подтверждено приказом Региональной службой по надзору и контролю в сфере обра</w:t>
            </w: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зования Ростовской области от 25.02.2016 № 794</w:t>
            </w:r>
            <w:r w:rsidR="00367136" w:rsidRPr="00AB0A8C">
              <w:rPr>
                <w:rFonts w:ascii="Times New Roman" w:hAnsi="Times New Roman" w:cs="Times New Roman"/>
                <w:sz w:val="24"/>
                <w:szCs w:val="24"/>
              </w:rPr>
              <w:t xml:space="preserve"> «О государственной аккредитации образовательных учреждений и выдаче свидетельств о </w:t>
            </w:r>
            <w:proofErr w:type="spellStart"/>
            <w:r w:rsidR="00367136" w:rsidRPr="00AB0A8C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="00367136" w:rsidRPr="00AB0A8C">
              <w:rPr>
                <w:rFonts w:ascii="Times New Roman" w:hAnsi="Times New Roman" w:cs="Times New Roman"/>
                <w:sz w:val="24"/>
                <w:szCs w:val="24"/>
              </w:rPr>
              <w:t>. аккредитации»</w:t>
            </w:r>
          </w:p>
        </w:tc>
      </w:tr>
      <w:tr w:rsidR="00F918DA" w:rsidRPr="00AB0A8C" w:rsidTr="00D03C69">
        <w:tc>
          <w:tcPr>
            <w:tcW w:w="696" w:type="dxa"/>
            <w:shd w:val="clear" w:color="auto" w:fill="auto"/>
          </w:tcPr>
          <w:p w:rsidR="00F918DA" w:rsidRPr="00AB0A8C" w:rsidRDefault="00F918DA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3524" w:type="dxa"/>
            <w:shd w:val="clear" w:color="auto" w:fill="auto"/>
          </w:tcPr>
          <w:p w:rsidR="00F918DA" w:rsidRPr="00AB0A8C" w:rsidRDefault="00F918DA" w:rsidP="00671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реализуемых в соответствии с лицензией уровней и видов образования, образовательных программ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F918DA" w:rsidRPr="00AB0A8C" w:rsidRDefault="00F918DA" w:rsidP="00671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Уровни  образовательной  программы:  начальное общее,    основное    общее образование.</w:t>
            </w:r>
          </w:p>
          <w:p w:rsidR="00F918DA" w:rsidRPr="00AB0A8C" w:rsidRDefault="00F918DA" w:rsidP="00671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программ: основное общее, дополнительное образование (дополнительное образование детей и взрослых).</w:t>
            </w:r>
          </w:p>
        </w:tc>
      </w:tr>
      <w:tr w:rsidR="00F918DA" w:rsidRPr="00AB0A8C" w:rsidTr="00D03C69">
        <w:tc>
          <w:tcPr>
            <w:tcW w:w="696" w:type="dxa"/>
            <w:shd w:val="clear" w:color="auto" w:fill="auto"/>
          </w:tcPr>
          <w:p w:rsidR="00F918DA" w:rsidRPr="00AB0A8C" w:rsidRDefault="00F918DA" w:rsidP="0067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b/>
                <w:sz w:val="24"/>
                <w:szCs w:val="24"/>
              </w:rPr>
              <w:t>1.14.</w:t>
            </w:r>
          </w:p>
        </w:tc>
        <w:tc>
          <w:tcPr>
            <w:tcW w:w="3524" w:type="dxa"/>
            <w:shd w:val="clear" w:color="auto" w:fill="auto"/>
          </w:tcPr>
          <w:p w:rsidR="00F918DA" w:rsidRPr="00AB0A8C" w:rsidRDefault="00F918DA" w:rsidP="00671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филиалов, их местонахождение, телефоны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F918DA" w:rsidRPr="00AB0A8C" w:rsidRDefault="00BD0B37" w:rsidP="00671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0A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A4FE8" w:rsidRPr="00AB0A8C" w:rsidRDefault="000A4FE8" w:rsidP="006717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1D060F" w:rsidRPr="00AB0A8C" w:rsidRDefault="000A4FE8" w:rsidP="00671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Год ввода в эксплуатацию – 1965 год.</w:t>
      </w:r>
    </w:p>
    <w:p w:rsidR="001D060F" w:rsidRPr="00AB0A8C" w:rsidRDefault="000A4FE8" w:rsidP="00671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наполняемость – 192</w:t>
      </w:r>
    </w:p>
    <w:p w:rsidR="007F41F7" w:rsidRPr="00AB0A8C" w:rsidRDefault="007F41F7" w:rsidP="006717DA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 w:rsidRPr="00AB0A8C">
        <w:rPr>
          <w:sz w:val="24"/>
          <w:szCs w:val="24"/>
        </w:rPr>
        <w:t xml:space="preserve">В своей практической деятельности МБОУ руководствуется законом </w:t>
      </w:r>
      <w:r w:rsidR="00507EB3" w:rsidRPr="00AB0A8C">
        <w:rPr>
          <w:sz w:val="24"/>
          <w:szCs w:val="24"/>
        </w:rPr>
        <w:t xml:space="preserve">ФЗ </w:t>
      </w:r>
      <w:r w:rsidRPr="00AB0A8C">
        <w:rPr>
          <w:sz w:val="24"/>
          <w:szCs w:val="24"/>
        </w:rPr>
        <w:t>РФ «Об образовании</w:t>
      </w:r>
      <w:r w:rsidR="00507EB3" w:rsidRPr="00AB0A8C">
        <w:rPr>
          <w:sz w:val="24"/>
          <w:szCs w:val="24"/>
        </w:rPr>
        <w:t xml:space="preserve"> в Российской Федерации</w:t>
      </w:r>
      <w:r w:rsidR="00F02726" w:rsidRPr="00AB0A8C">
        <w:rPr>
          <w:sz w:val="24"/>
          <w:szCs w:val="24"/>
        </w:rPr>
        <w:t>»</w:t>
      </w:r>
      <w:r w:rsidRPr="00AB0A8C">
        <w:rPr>
          <w:sz w:val="24"/>
          <w:szCs w:val="24"/>
        </w:rPr>
        <w:t>, нормативными документами, приказами и распоряжениями МО и ПО РО, управления  образования Родионово-Несветайского района, локальными актами и Уставом ОУ.</w:t>
      </w:r>
    </w:p>
    <w:p w:rsidR="007F41F7" w:rsidRPr="00AB0A8C" w:rsidRDefault="007F41F7" w:rsidP="006717DA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 w:rsidRPr="00AB0A8C">
        <w:rPr>
          <w:sz w:val="24"/>
          <w:szCs w:val="24"/>
        </w:rPr>
        <w:t xml:space="preserve">  В школе организованы учебные занятия, режим работы МБОУ осуществляется в соответствии с санитарными нормами.</w:t>
      </w:r>
    </w:p>
    <w:p w:rsidR="007F41F7" w:rsidRPr="00BA31C5" w:rsidRDefault="007F41F7" w:rsidP="006717DA">
      <w:pPr>
        <w:pStyle w:val="11"/>
        <w:shd w:val="clear" w:color="auto" w:fill="auto"/>
        <w:spacing w:line="240" w:lineRule="auto"/>
        <w:ind w:left="40" w:right="40" w:firstLine="660"/>
        <w:jc w:val="both"/>
        <w:rPr>
          <w:sz w:val="24"/>
          <w:szCs w:val="24"/>
        </w:rPr>
      </w:pPr>
      <w:r w:rsidRPr="00AB0A8C">
        <w:rPr>
          <w:sz w:val="24"/>
          <w:szCs w:val="24"/>
        </w:rPr>
        <w:t>Содержание образования в МБОУ определяется учебным планом и общеобразовательными прогр</w:t>
      </w:r>
      <w:r w:rsidR="00F02726" w:rsidRPr="00AB0A8C">
        <w:rPr>
          <w:sz w:val="24"/>
          <w:szCs w:val="24"/>
        </w:rPr>
        <w:t xml:space="preserve">аммами. </w:t>
      </w:r>
      <w:proofErr w:type="gramStart"/>
      <w:r w:rsidR="00F02726" w:rsidRPr="00AB0A8C">
        <w:rPr>
          <w:sz w:val="24"/>
          <w:szCs w:val="24"/>
        </w:rPr>
        <w:t xml:space="preserve">Учебный план школы для </w:t>
      </w:r>
      <w:r w:rsidR="00726769" w:rsidRPr="00AB0A8C">
        <w:rPr>
          <w:sz w:val="24"/>
          <w:szCs w:val="24"/>
        </w:rPr>
        <w:t>6</w:t>
      </w:r>
      <w:r w:rsidRPr="00AB0A8C">
        <w:rPr>
          <w:sz w:val="24"/>
          <w:szCs w:val="24"/>
        </w:rPr>
        <w:t>-9 классов  разработан педагогическим коллективом на основе Базисного плана общеобразовательных учреждений Российской Федерации 2004 года с учетом социальных условий и требований, отражает особенности школы и района, служит обновлению содержания образования, внедрению новых педагогических технологий раз</w:t>
      </w:r>
      <w:r w:rsidR="00F02726" w:rsidRPr="00AB0A8C">
        <w:rPr>
          <w:sz w:val="24"/>
          <w:szCs w:val="24"/>
        </w:rPr>
        <w:t>вития обучения и воспитания, 1-</w:t>
      </w:r>
      <w:r w:rsidR="00BA31C5" w:rsidRPr="00BA31C5">
        <w:rPr>
          <w:sz w:val="24"/>
          <w:szCs w:val="24"/>
        </w:rPr>
        <w:t>4</w:t>
      </w:r>
      <w:r w:rsidRPr="00AB0A8C">
        <w:rPr>
          <w:sz w:val="24"/>
          <w:szCs w:val="24"/>
        </w:rPr>
        <w:t xml:space="preserve"> классы занимались по учебному плану ФГОС</w:t>
      </w:r>
      <w:r w:rsidR="00610D55" w:rsidRPr="00AB0A8C">
        <w:rPr>
          <w:sz w:val="24"/>
          <w:szCs w:val="24"/>
        </w:rPr>
        <w:t xml:space="preserve"> НОО</w:t>
      </w:r>
      <w:r w:rsidR="00BA31C5">
        <w:rPr>
          <w:sz w:val="24"/>
          <w:szCs w:val="24"/>
        </w:rPr>
        <w:t>, 5-7 классы по ООО.</w:t>
      </w:r>
      <w:proofErr w:type="gramEnd"/>
    </w:p>
    <w:p w:rsidR="007F41F7" w:rsidRPr="00AB0A8C" w:rsidRDefault="007F41F7" w:rsidP="006717DA">
      <w:pPr>
        <w:pStyle w:val="11"/>
        <w:shd w:val="clear" w:color="auto" w:fill="auto"/>
        <w:spacing w:line="240" w:lineRule="auto"/>
        <w:ind w:left="40" w:right="40" w:firstLine="320"/>
        <w:jc w:val="both"/>
        <w:rPr>
          <w:sz w:val="24"/>
          <w:szCs w:val="24"/>
        </w:rPr>
      </w:pPr>
      <w:proofErr w:type="gramStart"/>
      <w:r w:rsidRPr="00AB0A8C">
        <w:rPr>
          <w:sz w:val="24"/>
          <w:szCs w:val="24"/>
        </w:rPr>
        <w:t>В школе созданы надлежащие условия для реализации обр</w:t>
      </w:r>
      <w:r w:rsidR="00CE0693" w:rsidRPr="00AB0A8C">
        <w:rPr>
          <w:sz w:val="24"/>
          <w:szCs w:val="24"/>
        </w:rPr>
        <w:t>азовательных программ на уровне</w:t>
      </w:r>
      <w:r w:rsidRPr="00AB0A8C">
        <w:rPr>
          <w:sz w:val="24"/>
          <w:szCs w:val="24"/>
        </w:rPr>
        <w:t xml:space="preserve"> предъявляемых государственных требований к общему образованию по всем учебным предметам</w:t>
      </w:r>
      <w:proofErr w:type="gramEnd"/>
      <w:r w:rsidRPr="00AB0A8C">
        <w:rPr>
          <w:sz w:val="24"/>
          <w:szCs w:val="24"/>
        </w:rPr>
        <w:t xml:space="preserve"> УП. Программы, учебные пособия и учебники соот</w:t>
      </w:r>
      <w:r w:rsidR="00507EB3" w:rsidRPr="00AB0A8C">
        <w:rPr>
          <w:sz w:val="24"/>
          <w:szCs w:val="24"/>
        </w:rPr>
        <w:t>ветствует Федеральному компоненту.</w:t>
      </w:r>
    </w:p>
    <w:p w:rsidR="007F41F7" w:rsidRPr="00AB0A8C" w:rsidRDefault="007F41F7" w:rsidP="006717DA">
      <w:pPr>
        <w:pStyle w:val="11"/>
        <w:shd w:val="clear" w:color="auto" w:fill="auto"/>
        <w:spacing w:line="240" w:lineRule="auto"/>
        <w:ind w:left="40" w:right="400" w:firstLine="1100"/>
        <w:jc w:val="both"/>
        <w:rPr>
          <w:sz w:val="24"/>
          <w:szCs w:val="24"/>
        </w:rPr>
      </w:pPr>
      <w:r w:rsidRPr="00AB0A8C">
        <w:rPr>
          <w:sz w:val="24"/>
          <w:szCs w:val="24"/>
        </w:rPr>
        <w:t>Образовательный процесс регламентируется учебным планом, годовым календарным учебным графиком и расписанием занятий.</w:t>
      </w:r>
    </w:p>
    <w:p w:rsidR="007F41F7" w:rsidRPr="00AB0A8C" w:rsidRDefault="007F41F7" w:rsidP="006717DA">
      <w:pPr>
        <w:pStyle w:val="11"/>
        <w:shd w:val="clear" w:color="auto" w:fill="auto"/>
        <w:spacing w:line="240" w:lineRule="auto"/>
        <w:ind w:left="40" w:right="40" w:firstLine="320"/>
        <w:jc w:val="both"/>
        <w:rPr>
          <w:sz w:val="24"/>
          <w:szCs w:val="24"/>
        </w:rPr>
      </w:pPr>
      <w:r w:rsidRPr="00AB0A8C">
        <w:rPr>
          <w:sz w:val="24"/>
          <w:szCs w:val="24"/>
        </w:rPr>
        <w:t>Образова</w:t>
      </w:r>
      <w:r w:rsidR="00F821E7" w:rsidRPr="00AB0A8C">
        <w:rPr>
          <w:sz w:val="24"/>
          <w:szCs w:val="24"/>
        </w:rPr>
        <w:t>тельный процесс организован в 15 предметных кабинетах и 1 игровой комнате</w:t>
      </w:r>
      <w:r w:rsidRPr="00AB0A8C">
        <w:rPr>
          <w:sz w:val="24"/>
          <w:szCs w:val="24"/>
        </w:rPr>
        <w:t>. И</w:t>
      </w:r>
      <w:r w:rsidR="00CE0693" w:rsidRPr="00AB0A8C">
        <w:rPr>
          <w:sz w:val="24"/>
          <w:szCs w:val="24"/>
        </w:rPr>
        <w:t>меется 1 спортивный зал, спортивная площадка</w:t>
      </w:r>
      <w:r w:rsidRPr="00AB0A8C">
        <w:rPr>
          <w:sz w:val="24"/>
          <w:szCs w:val="24"/>
        </w:rPr>
        <w:t>, библиотека, актовый зал, пищеблок, столовая.</w:t>
      </w:r>
    </w:p>
    <w:p w:rsidR="007F41F7" w:rsidRPr="00AB0A8C" w:rsidRDefault="007F41F7" w:rsidP="006717DA">
      <w:pPr>
        <w:pStyle w:val="11"/>
        <w:shd w:val="clear" w:color="auto" w:fill="auto"/>
        <w:spacing w:line="240" w:lineRule="auto"/>
        <w:ind w:left="40" w:right="40" w:firstLine="660"/>
        <w:jc w:val="both"/>
        <w:rPr>
          <w:sz w:val="24"/>
          <w:szCs w:val="24"/>
        </w:rPr>
      </w:pPr>
      <w:r w:rsidRPr="00AB0A8C">
        <w:rPr>
          <w:sz w:val="24"/>
          <w:szCs w:val="24"/>
        </w:rPr>
        <w:t>Все классные комнаты и кабинеты эстетически оформлены, школьная мебель соответствует ГОСТУ, соблюдаются правила техники безопасности. Состояние учебных кабинетов соответствует санитарно-гигиеническим требованиям.</w:t>
      </w:r>
    </w:p>
    <w:p w:rsidR="007F41F7" w:rsidRPr="00AB0A8C" w:rsidRDefault="00726769" w:rsidP="00671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Контроль текущей успеваемости и организации промежуточной аттестации регламентируется уставом МБОУ и «Порядком текущего контроля успеваемости  и промежуточной аттестации  обучающихся, индивидуального учёта результатов освоения </w:t>
      </w:r>
      <w:proofErr w:type="gramStart"/>
      <w:r w:rsidRPr="00AB0A8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B0A8C">
        <w:rPr>
          <w:rFonts w:ascii="Times New Roman" w:hAnsi="Times New Roman" w:cs="Times New Roman"/>
          <w:sz w:val="24"/>
          <w:szCs w:val="24"/>
        </w:rPr>
        <w:t xml:space="preserve"> образовательных программ, их формы и периодичность, хранения в архивах информации об этих результатах на бумажных и (или) электронных носителях МБОУ «</w:t>
      </w:r>
      <w:proofErr w:type="spellStart"/>
      <w:r w:rsidRPr="00AB0A8C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AB0A8C">
        <w:rPr>
          <w:rFonts w:ascii="Times New Roman" w:hAnsi="Times New Roman" w:cs="Times New Roman"/>
          <w:sz w:val="24"/>
          <w:szCs w:val="24"/>
        </w:rPr>
        <w:t xml:space="preserve"> ООШ». </w:t>
      </w:r>
    </w:p>
    <w:p w:rsidR="001D060F" w:rsidRPr="00AB0A8C" w:rsidRDefault="000A4FE8" w:rsidP="00671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 имеет </w:t>
      </w:r>
      <w:proofErr w:type="gramStart"/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proofErr w:type="gramEnd"/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печать и  штамп.</w:t>
      </w:r>
    </w:p>
    <w:p w:rsidR="001D060F" w:rsidRPr="00AB0A8C" w:rsidRDefault="000A4FE8" w:rsidP="00671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 школе ведётся на русском  языке.</w:t>
      </w:r>
    </w:p>
    <w:p w:rsidR="001D060F" w:rsidRPr="00AB0A8C" w:rsidRDefault="000A4FE8" w:rsidP="00671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 комплектуются   учащимися, проживающими в хх. Болд</w:t>
      </w:r>
      <w:r w:rsidR="00855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ыревка, Таврический, </w:t>
      </w:r>
      <w:proofErr w:type="spellStart"/>
      <w:r w:rsidR="008554A5">
        <w:rPr>
          <w:rFonts w:ascii="Times New Roman" w:eastAsia="Times New Roman" w:hAnsi="Times New Roman" w:cs="Times New Roman"/>
          <w:color w:val="000000"/>
          <w:sz w:val="24"/>
          <w:szCs w:val="24"/>
        </w:rPr>
        <w:t>Нижнесоле</w:t>
      </w: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Краснознаменка</w:t>
      </w:r>
      <w:proofErr w:type="spellEnd"/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Бурбуки</w:t>
      </w:r>
      <w:proofErr w:type="spellEnd"/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D060F" w:rsidRPr="00AB0A8C" w:rsidRDefault="000A4FE8" w:rsidP="00671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классов-комплектов – 8.</w:t>
      </w:r>
    </w:p>
    <w:p w:rsidR="001D060F" w:rsidRPr="00AB0A8C" w:rsidRDefault="000A4FE8" w:rsidP="00671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смен – одна.</w:t>
      </w:r>
    </w:p>
    <w:p w:rsidR="001D060F" w:rsidRPr="00AB0A8C" w:rsidRDefault="00257FEB" w:rsidP="00671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работы школы  –  5</w:t>
      </w:r>
      <w:r w:rsidR="000A4FE8"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-дневная рабочая неделя </w:t>
      </w:r>
    </w:p>
    <w:p w:rsidR="00110F3D" w:rsidRPr="00AB0A8C" w:rsidRDefault="00257FEB" w:rsidP="00671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 класс - 5</w:t>
      </w:r>
      <w:r w:rsidR="00110F3D"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-дневная рабочая неделя</w:t>
      </w:r>
      <w:proofErr w:type="gramStart"/>
      <w:r w:rsidR="00110F3D"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 )</w:t>
      </w:r>
      <w:proofErr w:type="gramEnd"/>
    </w:p>
    <w:p w:rsidR="001D060F" w:rsidRPr="00AB0A8C" w:rsidRDefault="00F821E7" w:rsidP="00671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уроков – 8 часов 3</w:t>
      </w:r>
      <w:r w:rsidR="000A4FE8"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0 минут</w:t>
      </w:r>
    </w:p>
    <w:p w:rsidR="001D060F" w:rsidRPr="00AB0A8C" w:rsidRDefault="00726769" w:rsidP="00671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уроков – 40</w:t>
      </w:r>
      <w:r w:rsidR="000A4FE8"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 (1класс - 35минут)</w:t>
      </w:r>
    </w:p>
    <w:p w:rsidR="001D060F" w:rsidRPr="00AB0A8C" w:rsidRDefault="000A4FE8" w:rsidP="00671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Продолжительность перемен – 10-30 минут</w:t>
      </w:r>
    </w:p>
    <w:p w:rsidR="001D060F" w:rsidRPr="00AB0A8C" w:rsidRDefault="000A4FE8" w:rsidP="00671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  наполняемость классов – </w:t>
      </w:r>
      <w:r w:rsid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6,</w:t>
      </w:r>
      <w:r w:rsidR="008554A5" w:rsidRPr="00EF74E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</w:p>
    <w:p w:rsidR="00507EB3" w:rsidRPr="00AB0A8C" w:rsidRDefault="000A4FE8" w:rsidP="00671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A8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учебного года – два полугодия, 34 учебных недели для 2-11 классов, 33 – для 1 класса. Каникулы в соответствии с организацией каникул в районе, в 1 классе – дополнительные каникулы в феврале.</w:t>
      </w:r>
    </w:p>
    <w:p w:rsidR="00BD0B37" w:rsidRPr="00AB0A8C" w:rsidRDefault="00BD0B37" w:rsidP="00671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0B37" w:rsidRPr="00AB0A8C" w:rsidRDefault="00BD0B37" w:rsidP="006717DA">
      <w:pPr>
        <w:widowControl w:val="0"/>
        <w:autoSpaceDE w:val="0"/>
        <w:autoSpaceDN w:val="0"/>
        <w:adjustRightInd w:val="0"/>
        <w:spacing w:after="0" w:line="240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b/>
          <w:bCs/>
          <w:sz w:val="24"/>
          <w:szCs w:val="24"/>
        </w:rPr>
        <w:t>Структура управления учреждения, его органов самоуправления</w:t>
      </w:r>
    </w:p>
    <w:p w:rsidR="00BD0B37" w:rsidRPr="00AB0A8C" w:rsidRDefault="00BD0B37" w:rsidP="006717DA">
      <w:pPr>
        <w:widowControl w:val="0"/>
        <w:autoSpaceDE w:val="0"/>
        <w:autoSpaceDN w:val="0"/>
        <w:adjustRightInd w:val="0"/>
        <w:spacing w:after="0" w:line="240" w:lineRule="auto"/>
        <w:ind w:left="800"/>
        <w:rPr>
          <w:rFonts w:ascii="Times New Roman" w:hAnsi="Times New Roman" w:cs="Times New Roman"/>
          <w:sz w:val="24"/>
          <w:szCs w:val="24"/>
        </w:rPr>
      </w:pPr>
    </w:p>
    <w:p w:rsidR="00BD0B37" w:rsidRPr="00AB0A8C" w:rsidRDefault="00BD0B37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Управление МБОУ «</w:t>
      </w:r>
      <w:proofErr w:type="spellStart"/>
      <w:r w:rsidRPr="00AB0A8C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AB0A8C">
        <w:rPr>
          <w:rFonts w:ascii="Times New Roman" w:hAnsi="Times New Roman" w:cs="Times New Roman"/>
          <w:sz w:val="24"/>
          <w:szCs w:val="24"/>
        </w:rPr>
        <w:t xml:space="preserve"> ООШ» осуществляется в соответствии с законодательством Российской Федерации, на основе сочетания принципов единоначалия и коллегиальности, демократичности, открытости, приоритета общечеловеческих ценностей, охраны жизни и здоровья участников образовательного процесса, свободного развития личности обучающихся.</w:t>
      </w:r>
    </w:p>
    <w:p w:rsidR="00BD0B37" w:rsidRPr="00AB0A8C" w:rsidRDefault="00BD0B37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B37" w:rsidRPr="00AB0A8C" w:rsidRDefault="00BD0B37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Структура управления - линейно – функциональная, построена на принципах единоначалия.</w:t>
      </w:r>
    </w:p>
    <w:p w:rsidR="00BD0B37" w:rsidRPr="00AB0A8C" w:rsidRDefault="00BD0B37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B37" w:rsidRPr="00AB0A8C" w:rsidRDefault="00BD0B37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В целях учета мнения обучающихся, родителей (законных представителей обучающихся), педагогов и работников школы функционируют: Совет школы (с 04.2015 – Управляющий совет), общее собрание трудового коллектива, педагогический совет, школьные методические объединения, классные родительские комитеты, орган ученического самоуправления. Деятельность всех органов самоуправления регламентируется локальными актами и зафиксирована в Уставе. Нет ни одного глобального вопроса, к решению которого не привлекались бы все участники учебно-воспитательного процесса.</w:t>
      </w:r>
    </w:p>
    <w:p w:rsidR="00BD0B37" w:rsidRPr="00AB0A8C" w:rsidRDefault="00BD0B37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B37" w:rsidRPr="00AB0A8C" w:rsidRDefault="00BD0B37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Административное управление осуществляет директор и его заместители. Управление школой невозможно без серьезной аналитической базы и пр</w:t>
      </w:r>
      <w:r w:rsidR="00726769" w:rsidRPr="00AB0A8C">
        <w:rPr>
          <w:rFonts w:ascii="Times New Roman" w:hAnsi="Times New Roman" w:cs="Times New Roman"/>
          <w:sz w:val="24"/>
          <w:szCs w:val="24"/>
        </w:rPr>
        <w:t>оведения системного мониторинга</w:t>
      </w:r>
      <w:r w:rsidRPr="00AB0A8C">
        <w:rPr>
          <w:rFonts w:ascii="Times New Roman" w:hAnsi="Times New Roman" w:cs="Times New Roman"/>
          <w:sz w:val="24"/>
          <w:szCs w:val="24"/>
        </w:rPr>
        <w:t>. Объектами управленческого анализа в школе являются все основные сферы образовательной практики: процесс обучения и воспитательная работа, система управления, материально-техническое и кадровое обеспечение, взаимодействие с общественностью. Управленческие решения, принимаемые в школе, опираются на серьезную аналитическую базу.</w:t>
      </w:r>
    </w:p>
    <w:p w:rsidR="00BD0B37" w:rsidRPr="00AB0A8C" w:rsidRDefault="00BD0B37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B37" w:rsidRPr="00AB0A8C" w:rsidRDefault="00BD0B37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Основными стратегическими задачами, над решением которых работает руководство школы, являются:</w:t>
      </w:r>
    </w:p>
    <w:p w:rsidR="00BD0B37" w:rsidRPr="00AB0A8C" w:rsidRDefault="00BD0B37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B37" w:rsidRPr="00AB0A8C" w:rsidRDefault="00BD0B37" w:rsidP="002F602F">
      <w:pPr>
        <w:widowControl w:val="0"/>
        <w:numPr>
          <w:ilvl w:val="0"/>
          <w:numId w:val="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32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повышение качества образования; </w:t>
      </w:r>
    </w:p>
    <w:p w:rsidR="00BD0B37" w:rsidRPr="00AB0A8C" w:rsidRDefault="00BD0B37" w:rsidP="002F602F">
      <w:pPr>
        <w:widowControl w:val="0"/>
        <w:numPr>
          <w:ilvl w:val="0"/>
          <w:numId w:val="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32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улучшение условий обучения детей; </w:t>
      </w:r>
    </w:p>
    <w:p w:rsidR="00BD0B37" w:rsidRPr="00AB0A8C" w:rsidRDefault="00BD0B37" w:rsidP="002F602F">
      <w:pPr>
        <w:widowControl w:val="0"/>
        <w:numPr>
          <w:ilvl w:val="0"/>
          <w:numId w:val="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32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совершенствование профессиональной компетенции педагогов; </w:t>
      </w:r>
    </w:p>
    <w:p w:rsidR="00BD0B37" w:rsidRPr="00AB0A8C" w:rsidRDefault="00BD0B37" w:rsidP="002F602F">
      <w:pPr>
        <w:widowControl w:val="0"/>
        <w:numPr>
          <w:ilvl w:val="0"/>
          <w:numId w:val="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32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расширение ресурсной базы учреждения. </w:t>
      </w:r>
    </w:p>
    <w:p w:rsidR="00BD0B37" w:rsidRPr="00AB0A8C" w:rsidRDefault="00BD0B37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B37" w:rsidRPr="00AB0A8C" w:rsidRDefault="00BD0B37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Использование демократического стиля управления позволяет нам улучшить работу школы в целом, определить пути ее развития, найти дополнительные ресурсы и средства для этого.</w:t>
      </w:r>
    </w:p>
    <w:p w:rsidR="00BD0B37" w:rsidRPr="00AB0A8C" w:rsidRDefault="00BD0B37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A8C">
        <w:rPr>
          <w:rFonts w:ascii="Times New Roman" w:hAnsi="Times New Roman" w:cs="Times New Roman"/>
          <w:b/>
          <w:bCs/>
          <w:sz w:val="24"/>
          <w:szCs w:val="24"/>
        </w:rPr>
        <w:t xml:space="preserve">Условия осуществления образовательного процесса 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049C" w:rsidRPr="00AB0A8C" w:rsidRDefault="006F049C" w:rsidP="002F602F">
      <w:pPr>
        <w:widowControl w:val="0"/>
        <w:numPr>
          <w:ilvl w:val="0"/>
          <w:numId w:val="9"/>
        </w:numPr>
        <w:tabs>
          <w:tab w:val="clear" w:pos="720"/>
          <w:tab w:val="num" w:pos="349"/>
        </w:tabs>
        <w:overflowPunct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AB0A8C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AB0A8C">
        <w:rPr>
          <w:rFonts w:ascii="Times New Roman" w:hAnsi="Times New Roman" w:cs="Times New Roman"/>
          <w:sz w:val="24"/>
          <w:szCs w:val="24"/>
        </w:rPr>
        <w:t xml:space="preserve"> ООШ» созданы условия для полноценного осуществления образовательного процесса: 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2F602F">
      <w:pPr>
        <w:widowControl w:val="0"/>
        <w:numPr>
          <w:ilvl w:val="1"/>
          <w:numId w:val="9"/>
        </w:numPr>
        <w:tabs>
          <w:tab w:val="clear" w:pos="1440"/>
          <w:tab w:val="num" w:pos="701"/>
        </w:tabs>
        <w:overflowPunct w:val="0"/>
        <w:autoSpaceDE w:val="0"/>
        <w:autoSpaceDN w:val="0"/>
        <w:adjustRightInd w:val="0"/>
        <w:spacing w:after="0" w:line="240" w:lineRule="auto"/>
        <w:ind w:left="701" w:hanging="341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школа укомплектована кадрами на 100%; 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2F602F">
      <w:pPr>
        <w:widowControl w:val="0"/>
        <w:numPr>
          <w:ilvl w:val="1"/>
          <w:numId w:val="9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деятельность школы строится в соответствии с действующей нормативной базой и локальными актами; 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2F602F">
      <w:pPr>
        <w:widowControl w:val="0"/>
        <w:numPr>
          <w:ilvl w:val="1"/>
          <w:numId w:val="9"/>
        </w:numPr>
        <w:tabs>
          <w:tab w:val="clear" w:pos="1440"/>
          <w:tab w:val="num" w:pos="701"/>
        </w:tabs>
        <w:overflowPunct w:val="0"/>
        <w:autoSpaceDE w:val="0"/>
        <w:autoSpaceDN w:val="0"/>
        <w:adjustRightInd w:val="0"/>
        <w:spacing w:after="0" w:line="240" w:lineRule="auto"/>
        <w:ind w:left="701" w:hanging="341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создана и постоянно совершенствуется материально-техническая база; 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2F602F">
      <w:pPr>
        <w:widowControl w:val="0"/>
        <w:numPr>
          <w:ilvl w:val="1"/>
          <w:numId w:val="9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отлажена система повышения квалификации педагогов, изучения передового опыта, знакомства с современными инновационными технологиями; 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2F602F">
      <w:pPr>
        <w:widowControl w:val="0"/>
        <w:numPr>
          <w:ilvl w:val="1"/>
          <w:numId w:val="9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структура управления школой предусматривает обязательное вынесение вопросов, связанных с воспитанием обучающихся, на рассмотрение всех участников образовательного процесса; 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2F602F">
      <w:pPr>
        <w:widowControl w:val="0"/>
        <w:numPr>
          <w:ilvl w:val="1"/>
          <w:numId w:val="9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в школе созданы условия для самореализации ребенка во внеурочной деятельности; 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EF74EE" w:rsidP="002F602F">
      <w:pPr>
        <w:widowControl w:val="0"/>
        <w:numPr>
          <w:ilvl w:val="1"/>
          <w:numId w:val="9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1-7</w:t>
      </w:r>
      <w:r w:rsidR="006F049C" w:rsidRPr="00AB0A8C">
        <w:rPr>
          <w:rFonts w:ascii="Times New Roman" w:hAnsi="Times New Roman" w:cs="Times New Roman"/>
          <w:sz w:val="24"/>
          <w:szCs w:val="24"/>
        </w:rPr>
        <w:t xml:space="preserve"> классов организована внеурочная деятельность по направлениям: </w:t>
      </w:r>
      <w:proofErr w:type="gramStart"/>
      <w:r w:rsidR="006F049C" w:rsidRPr="00AB0A8C">
        <w:rPr>
          <w:rFonts w:ascii="Times New Roman" w:hAnsi="Times New Roman" w:cs="Times New Roman"/>
          <w:sz w:val="24"/>
          <w:szCs w:val="24"/>
        </w:rPr>
        <w:t>спортивно-оздоровительное</w:t>
      </w:r>
      <w:proofErr w:type="gramEnd"/>
      <w:r w:rsidR="006F049C" w:rsidRPr="00AB0A8C">
        <w:rPr>
          <w:rFonts w:ascii="Times New Roman" w:hAnsi="Times New Roman" w:cs="Times New Roman"/>
          <w:sz w:val="24"/>
          <w:szCs w:val="24"/>
        </w:rPr>
        <w:t xml:space="preserve">, художественно-эстетическое, </w:t>
      </w:r>
      <w:proofErr w:type="spellStart"/>
      <w:r w:rsidR="006F049C" w:rsidRPr="00AB0A8C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6F049C" w:rsidRPr="00AB0A8C">
        <w:rPr>
          <w:rFonts w:ascii="Times New Roman" w:hAnsi="Times New Roman" w:cs="Times New Roman"/>
          <w:sz w:val="24"/>
          <w:szCs w:val="24"/>
        </w:rPr>
        <w:t xml:space="preserve">, духовно-нравственное, социальное; 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2F602F">
      <w:pPr>
        <w:widowControl w:val="0"/>
        <w:numPr>
          <w:ilvl w:val="1"/>
          <w:numId w:val="9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A8C">
        <w:rPr>
          <w:rFonts w:ascii="Times New Roman" w:hAnsi="Times New Roman" w:cs="Times New Roman"/>
          <w:sz w:val="24"/>
          <w:szCs w:val="24"/>
        </w:rPr>
        <w:t xml:space="preserve">в школе планомерно выстроена работа по сохранению и укреплению здоровья обучающихся в безопасных, адаптированных к возможностям и способностям ребенка условиях; </w:t>
      </w:r>
      <w:proofErr w:type="gramEnd"/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2F602F">
      <w:pPr>
        <w:widowControl w:val="0"/>
        <w:numPr>
          <w:ilvl w:val="1"/>
          <w:numId w:val="9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отлажена система информирования участников образовательного процесса через официальный школьный сайт, информационные стенды. 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Действует традиционная классно-урочная система обучения, призванная обеспечить успешную реализацию нового содержания образования на каждой ступени обучения.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Режим и условия обучения в школе в целом организованы в соответствии с требованиями </w:t>
      </w:r>
      <w:proofErr w:type="spellStart"/>
      <w:r w:rsidRPr="00AB0A8C">
        <w:rPr>
          <w:rFonts w:ascii="Times New Roman" w:hAnsi="Times New Roman" w:cs="Times New Roman"/>
          <w:sz w:val="24"/>
          <w:szCs w:val="24"/>
        </w:rPr>
        <w:t>СанПиНов</w:t>
      </w:r>
      <w:proofErr w:type="spellEnd"/>
      <w:r w:rsidRPr="00AB0A8C">
        <w:rPr>
          <w:rFonts w:ascii="Times New Roman" w:hAnsi="Times New Roman" w:cs="Times New Roman"/>
          <w:sz w:val="24"/>
          <w:szCs w:val="24"/>
        </w:rPr>
        <w:t>. Расписание учебных занятий составлено с учетом целесообразности организации образовательного процесса, создания необходимых условий для обучающихся разных возрастных групп, недельной динамики работоспособности.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Преподавание ведется по учебникам, рекомендованным в федеральном Перечне учебных изданий. Каждый обучающийся обеспечивается рабочим местом за партой или столом в соответствии с его ростом и состоянием зрения и слуха.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Для распространения оперативной информации в школе сложилась своя система: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2F602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721" w:right="20" w:hanging="36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A8C">
        <w:rPr>
          <w:rFonts w:ascii="Times New Roman" w:hAnsi="Times New Roman" w:cs="Times New Roman"/>
          <w:sz w:val="24"/>
          <w:szCs w:val="24"/>
        </w:rPr>
        <w:t xml:space="preserve">обучающиеся получают информацию на общешкольных линейках по понедельникам, на классных часах, через информационные стенды. </w:t>
      </w:r>
      <w:proofErr w:type="gramEnd"/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2F602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учителя, классные руководители – на планерках, совещаниях, педагогических советах</w:t>
      </w:r>
      <w:r w:rsidR="00726769" w:rsidRPr="00AB0A8C">
        <w:rPr>
          <w:rFonts w:ascii="Times New Roman" w:hAnsi="Times New Roman" w:cs="Times New Roman"/>
          <w:sz w:val="24"/>
          <w:szCs w:val="24"/>
        </w:rPr>
        <w:t xml:space="preserve"> и через информационные стенды.</w:t>
      </w:r>
    </w:p>
    <w:p w:rsidR="006F049C" w:rsidRPr="00AB0A8C" w:rsidRDefault="006F049C" w:rsidP="002F602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 xml:space="preserve">родители – через дневники </w:t>
      </w:r>
      <w:proofErr w:type="gramStart"/>
      <w:r w:rsidRPr="00AB0A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0A8C">
        <w:rPr>
          <w:rFonts w:ascii="Times New Roman" w:hAnsi="Times New Roman" w:cs="Times New Roman"/>
          <w:sz w:val="24"/>
          <w:szCs w:val="24"/>
        </w:rPr>
        <w:t xml:space="preserve">, классные и общешкольные собрания, индивидуальные встречи с педагогами, через телефонную и 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сотовую связь.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t>Важной формой общения стал официальный информационный сайт в сети Интернет: http://b</w:t>
      </w:r>
      <w:r w:rsidRPr="00AB0A8C">
        <w:rPr>
          <w:rFonts w:ascii="Times New Roman" w:hAnsi="Times New Roman" w:cs="Times New Roman"/>
          <w:sz w:val="24"/>
          <w:szCs w:val="24"/>
          <w:lang w:val="en-US"/>
        </w:rPr>
        <w:t>old</w:t>
      </w:r>
      <w:proofErr w:type="spellStart"/>
      <w:r w:rsidR="008554A5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8554A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554A5">
        <w:rPr>
          <w:rFonts w:ascii="Times New Roman" w:hAnsi="Times New Roman" w:cs="Times New Roman"/>
          <w:sz w:val="24"/>
          <w:szCs w:val="24"/>
          <w:lang w:val="en-US"/>
        </w:rPr>
        <w:t>rostov</w:t>
      </w:r>
      <w:proofErr w:type="spellEnd"/>
      <w:r w:rsidR="008554A5" w:rsidRPr="008554A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554A5">
        <w:rPr>
          <w:rFonts w:ascii="Times New Roman" w:hAnsi="Times New Roman" w:cs="Times New Roman"/>
          <w:sz w:val="24"/>
          <w:szCs w:val="24"/>
          <w:lang w:val="en-US"/>
        </w:rPr>
        <w:t>obr</w:t>
      </w:r>
      <w:proofErr w:type="spellEnd"/>
      <w:r w:rsidRPr="00AB0A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B0A8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AB0A8C">
        <w:rPr>
          <w:rFonts w:ascii="Times New Roman" w:hAnsi="Times New Roman" w:cs="Times New Roman"/>
          <w:sz w:val="24"/>
          <w:szCs w:val="24"/>
        </w:rPr>
        <w:t xml:space="preserve">/. Информация на школьном сайте стала </w:t>
      </w:r>
      <w:proofErr w:type="gramStart"/>
      <w:r w:rsidRPr="00AB0A8C">
        <w:rPr>
          <w:rFonts w:ascii="Times New Roman" w:hAnsi="Times New Roman" w:cs="Times New Roman"/>
          <w:sz w:val="24"/>
          <w:szCs w:val="24"/>
        </w:rPr>
        <w:t>более системной</w:t>
      </w:r>
      <w:proofErr w:type="gramEnd"/>
      <w:r w:rsidRPr="00AB0A8C">
        <w:rPr>
          <w:rFonts w:ascii="Times New Roman" w:hAnsi="Times New Roman" w:cs="Times New Roman"/>
          <w:sz w:val="24"/>
          <w:szCs w:val="24"/>
        </w:rPr>
        <w:t xml:space="preserve"> и интересной. Увеличился объем и круг информации, предоставляемой посетителям сайта. Сайт содержит много полезной информации для родителей обучающихся – начиная от родителей будущих первоклассников и заканчивая родителями выпускников школы. На сайте отражена информация обо всех направлениях работы школы, основная локальная нормативная база, регламентирующая деятельность школы. Новостной ряд оперативно знакомит посетителей сайта с наиболее значимыми событиями в жизни школы.</w:t>
      </w:r>
    </w:p>
    <w:p w:rsidR="006F049C" w:rsidRPr="00AB0A8C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AB0A8C" w:rsidRDefault="006F049C" w:rsidP="006717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A8C">
        <w:rPr>
          <w:rFonts w:ascii="Times New Roman" w:hAnsi="Times New Roman" w:cs="Times New Roman"/>
          <w:sz w:val="24"/>
          <w:szCs w:val="24"/>
        </w:rPr>
        <w:lastRenderedPageBreak/>
        <w:t xml:space="preserve">В школе осуществлен комплекс мероприятий, направленных на внедрение современных информационных технологий в практику деятельности педагогических работников. В результате принятых мер созданы организационно-правовые механизмы регулирования процессов информатизации в школе. Значительно улучшились количественные и качественные показатели оснащенности школы компьютерной техникой, периферийным оборудованием, программным обеспечением. Активно используется электронная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 деятельности, отслеживается мониторинг </w:t>
      </w:r>
      <w:proofErr w:type="spellStart"/>
      <w:r w:rsidRPr="00AB0A8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B0A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0A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0A8C">
        <w:rPr>
          <w:rFonts w:ascii="Times New Roman" w:hAnsi="Times New Roman" w:cs="Times New Roman"/>
          <w:sz w:val="24"/>
          <w:szCs w:val="24"/>
        </w:rPr>
        <w:t>.</w:t>
      </w:r>
    </w:p>
    <w:p w:rsidR="00AB0A8C" w:rsidRPr="00AB0A8C" w:rsidRDefault="00AB0A8C" w:rsidP="006717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3169" w:rsidRPr="00BA31C5" w:rsidRDefault="00725F6B" w:rsidP="00924143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1C5">
        <w:rPr>
          <w:rFonts w:ascii="Times New Roman" w:hAnsi="Times New Roman" w:cs="Times New Roman"/>
        </w:rPr>
        <w:t xml:space="preserve">         </w:t>
      </w:r>
      <w:r w:rsidR="00DC3169" w:rsidRPr="00BA31C5">
        <w:rPr>
          <w:rFonts w:ascii="Times New Roman" w:hAnsi="Times New Roman" w:cs="Times New Roman"/>
          <w:b/>
          <w:sz w:val="28"/>
          <w:szCs w:val="28"/>
        </w:rPr>
        <w:t>Анализ работы школы за 2017-2018 учебный год.</w:t>
      </w:r>
    </w:p>
    <w:p w:rsidR="00DC3169" w:rsidRPr="00924143" w:rsidRDefault="00DC3169" w:rsidP="00DC316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A31C5">
        <w:rPr>
          <w:rFonts w:ascii="Times New Roman" w:hAnsi="Times New Roman" w:cs="Times New Roman"/>
        </w:rPr>
        <w:t xml:space="preserve">         </w:t>
      </w:r>
      <w:r w:rsidRPr="00924143">
        <w:rPr>
          <w:rFonts w:ascii="Times New Roman" w:hAnsi="Times New Roman" w:cs="Times New Roman"/>
          <w:sz w:val="24"/>
          <w:szCs w:val="24"/>
        </w:rPr>
        <w:t xml:space="preserve">Общая численность обучающихся </w:t>
      </w:r>
      <w:proofErr w:type="gramStart"/>
      <w:r w:rsidRPr="00924143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924143">
        <w:rPr>
          <w:rFonts w:ascii="Times New Roman" w:hAnsi="Times New Roman" w:cs="Times New Roman"/>
          <w:sz w:val="24"/>
          <w:szCs w:val="24"/>
        </w:rPr>
        <w:t xml:space="preserve">  2017-2018 учебного года составила 58 человек.       </w:t>
      </w:r>
    </w:p>
    <w:p w:rsidR="00DC3169" w:rsidRPr="00924143" w:rsidRDefault="00DC3169" w:rsidP="00DC316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         Средняя наполняемость классов – 6,4 человек.</w:t>
      </w:r>
    </w:p>
    <w:p w:rsidR="00DC3169" w:rsidRPr="00924143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b/>
          <w:sz w:val="24"/>
          <w:szCs w:val="24"/>
        </w:rPr>
        <w:t>По ступеням образования</w:t>
      </w:r>
      <w:r w:rsidRPr="00924143">
        <w:rPr>
          <w:rFonts w:ascii="Times New Roman" w:hAnsi="Times New Roman" w:cs="Times New Roman"/>
          <w:sz w:val="24"/>
          <w:szCs w:val="24"/>
        </w:rPr>
        <w:t>:</w:t>
      </w:r>
    </w:p>
    <w:p w:rsidR="00DC3169" w:rsidRPr="00924143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Начальная школа – 4 класса – 28 </w:t>
      </w:r>
      <w:proofErr w:type="gramStart"/>
      <w:r w:rsidRPr="009241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24143">
        <w:rPr>
          <w:rFonts w:ascii="Times New Roman" w:hAnsi="Times New Roman" w:cs="Times New Roman"/>
          <w:sz w:val="24"/>
          <w:szCs w:val="24"/>
        </w:rPr>
        <w:t>;</w:t>
      </w:r>
    </w:p>
    <w:p w:rsidR="00DC3169" w:rsidRPr="00924143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Основная школа – 5 классов – 30 обучающихся; </w:t>
      </w:r>
    </w:p>
    <w:p w:rsidR="00DC3169" w:rsidRPr="00924143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           В работе с учащимися школа руководствуется Законом «Об образовании в Российской Федерации», Типовым положением об ОУ, Уставом школы, в котором определен круг регулируемых вопросов о правах и обязанностях участников образовательного процесса. Школа является муниципальным бюджетным общеобразовательным учреждением основного общего образования. Деятельность педагогического коллектива была направлена  на развитие личности учащихся и формирование прочных знаний и умений, навыков, подготовку к самостоятельной активной и полноценной деятельности гражданина РФ. Приоритетом в деятельности педагогического коллектива являлась личность обучающегося, его самореализация, самооценка.                                                                                                                        </w:t>
      </w:r>
    </w:p>
    <w:p w:rsidR="00DC3169" w:rsidRPr="00924143" w:rsidRDefault="00DC3169" w:rsidP="0092414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           Ключевая задача современной школы – повысить культурный, образовательный уровень   </w:t>
      </w:r>
    </w:p>
    <w:p w:rsidR="00DC3169" w:rsidRPr="00924143" w:rsidRDefault="00DC3169" w:rsidP="0092414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        человека, а самое главное – научить его самостоятельно добывать знания. На основании </w:t>
      </w:r>
    </w:p>
    <w:p w:rsidR="00DC3169" w:rsidRPr="00924143" w:rsidRDefault="00DC3169" w:rsidP="0092414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        анализа работы школы за 2016-2017 учебный год педагогический коллектив выдвинул </w:t>
      </w:r>
      <w:proofErr w:type="gramStart"/>
      <w:r w:rsidRPr="0092414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24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169" w:rsidRDefault="00DC3169" w:rsidP="00924143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        2017-2018 учебный год </w:t>
      </w:r>
      <w:r w:rsidR="00924143">
        <w:rPr>
          <w:rFonts w:ascii="Times New Roman" w:hAnsi="Times New Roman" w:cs="Times New Roman"/>
          <w:sz w:val="24"/>
          <w:szCs w:val="24"/>
        </w:rPr>
        <w:t xml:space="preserve">  </w:t>
      </w:r>
      <w:r w:rsidRPr="00924143">
        <w:rPr>
          <w:rFonts w:ascii="Times New Roman" w:hAnsi="Times New Roman" w:cs="Times New Roman"/>
          <w:b/>
          <w:sz w:val="24"/>
          <w:szCs w:val="24"/>
        </w:rPr>
        <w:t>следующие образовательные и воспитательные задачи:</w:t>
      </w:r>
    </w:p>
    <w:p w:rsidR="00924143" w:rsidRPr="00924143" w:rsidRDefault="00924143" w:rsidP="0092414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C3169" w:rsidRPr="00924143" w:rsidRDefault="00DC3169" w:rsidP="002F60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143">
        <w:rPr>
          <w:rFonts w:ascii="Times New Roman" w:eastAsia="Calibri" w:hAnsi="Times New Roman" w:cs="Times New Roman"/>
          <w:sz w:val="24"/>
          <w:szCs w:val="24"/>
        </w:rPr>
        <w:t>Реализовать права учащихся на получение образования;</w:t>
      </w:r>
    </w:p>
    <w:p w:rsidR="00DC3169" w:rsidRPr="00924143" w:rsidRDefault="00DC3169" w:rsidP="002F60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143">
        <w:rPr>
          <w:rFonts w:ascii="Times New Roman" w:eastAsia="Calibri" w:hAnsi="Times New Roman" w:cs="Times New Roman"/>
          <w:sz w:val="24"/>
          <w:szCs w:val="24"/>
        </w:rPr>
        <w:t>Соблюсти</w:t>
      </w:r>
      <w:r w:rsidR="00924143">
        <w:rPr>
          <w:rFonts w:ascii="Times New Roman" w:eastAsia="Calibri" w:hAnsi="Times New Roman" w:cs="Times New Roman"/>
          <w:sz w:val="24"/>
          <w:szCs w:val="24"/>
        </w:rPr>
        <w:t xml:space="preserve"> соответствие локальных актов (У</w:t>
      </w:r>
      <w:r w:rsidRPr="00924143">
        <w:rPr>
          <w:rFonts w:ascii="Times New Roman" w:eastAsia="Calibri" w:hAnsi="Times New Roman" w:cs="Times New Roman"/>
          <w:sz w:val="24"/>
          <w:szCs w:val="24"/>
        </w:rPr>
        <w:t>става школы, рабочих программ, учебного плана школы и пр.) государственным документам, регламентирующим образовательный процесс для реализации государственной программы образования;</w:t>
      </w:r>
    </w:p>
    <w:p w:rsidR="00DC3169" w:rsidRPr="00924143" w:rsidRDefault="00DC3169" w:rsidP="002F60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143">
        <w:rPr>
          <w:rFonts w:ascii="Times New Roman" w:eastAsia="Calibri" w:hAnsi="Times New Roman" w:cs="Times New Roman"/>
          <w:sz w:val="24"/>
          <w:szCs w:val="24"/>
        </w:rPr>
        <w:t>Проанализировать материально-техническое оснащение школы и определить пути улучшения его для наилучш</w:t>
      </w:r>
      <w:r w:rsidR="00924143">
        <w:rPr>
          <w:rFonts w:ascii="Times New Roman" w:eastAsia="Calibri" w:hAnsi="Times New Roman" w:cs="Times New Roman"/>
          <w:sz w:val="24"/>
          <w:szCs w:val="24"/>
        </w:rPr>
        <w:t>ей реализации образовательной  п</w:t>
      </w:r>
      <w:r w:rsidRPr="00924143">
        <w:rPr>
          <w:rFonts w:ascii="Times New Roman" w:eastAsia="Calibri" w:hAnsi="Times New Roman" w:cs="Times New Roman"/>
          <w:sz w:val="24"/>
          <w:szCs w:val="24"/>
        </w:rPr>
        <w:t>рограммы школы;</w:t>
      </w:r>
    </w:p>
    <w:p w:rsidR="00DC3169" w:rsidRPr="00924143" w:rsidRDefault="00DC3169" w:rsidP="002F60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143">
        <w:rPr>
          <w:rFonts w:ascii="Times New Roman" w:eastAsia="Calibri" w:hAnsi="Times New Roman" w:cs="Times New Roman"/>
          <w:sz w:val="24"/>
          <w:szCs w:val="24"/>
        </w:rPr>
        <w:t>Проанализировать   педагогические возможности школы и определить пути, повышения квалификации, переквалификации учителей, способствующие наиболее полной ре</w:t>
      </w:r>
      <w:r w:rsidR="00924143">
        <w:rPr>
          <w:rFonts w:ascii="Times New Roman" w:eastAsia="Calibri" w:hAnsi="Times New Roman" w:cs="Times New Roman"/>
          <w:sz w:val="24"/>
          <w:szCs w:val="24"/>
        </w:rPr>
        <w:t>ализации цели образовательной  п</w:t>
      </w:r>
      <w:r w:rsidRPr="00924143">
        <w:rPr>
          <w:rFonts w:ascii="Times New Roman" w:eastAsia="Calibri" w:hAnsi="Times New Roman" w:cs="Times New Roman"/>
          <w:sz w:val="24"/>
          <w:szCs w:val="24"/>
        </w:rPr>
        <w:t xml:space="preserve">рограммы; </w:t>
      </w:r>
    </w:p>
    <w:p w:rsidR="00DC3169" w:rsidRPr="00924143" w:rsidRDefault="00DC3169" w:rsidP="002F60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143">
        <w:rPr>
          <w:rFonts w:ascii="Times New Roman" w:eastAsia="Calibri" w:hAnsi="Times New Roman" w:cs="Times New Roman"/>
          <w:sz w:val="24"/>
          <w:szCs w:val="24"/>
        </w:rPr>
        <w:t>Определить  приоритетные пути развития школы с учетом интересов всех сторон, задействованных в образовательном процессе;</w:t>
      </w:r>
    </w:p>
    <w:p w:rsidR="00DC3169" w:rsidRPr="00924143" w:rsidRDefault="00DC3169" w:rsidP="002F60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143">
        <w:rPr>
          <w:rFonts w:ascii="Times New Roman" w:eastAsia="Calibri" w:hAnsi="Times New Roman" w:cs="Times New Roman"/>
          <w:sz w:val="24"/>
          <w:szCs w:val="24"/>
        </w:rPr>
        <w:t>Продолжить формирование  нормативно-правовой базы по методической работе (положения, приказы, локальные акты);</w:t>
      </w:r>
    </w:p>
    <w:p w:rsidR="00DC3169" w:rsidRPr="00924143" w:rsidRDefault="00DC3169" w:rsidP="002F60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143">
        <w:rPr>
          <w:rFonts w:ascii="Times New Roman" w:eastAsia="Calibri" w:hAnsi="Times New Roman" w:cs="Times New Roman"/>
          <w:sz w:val="24"/>
          <w:szCs w:val="24"/>
        </w:rPr>
        <w:t xml:space="preserve">Усилить работу по сохранению здоровья школьников. Внедрять в практику работы всех педагогов школы </w:t>
      </w:r>
      <w:proofErr w:type="spellStart"/>
      <w:r w:rsidRPr="00924143">
        <w:rPr>
          <w:rFonts w:ascii="Times New Roman" w:eastAsia="Calibri" w:hAnsi="Times New Roman" w:cs="Times New Roman"/>
          <w:sz w:val="24"/>
          <w:szCs w:val="24"/>
        </w:rPr>
        <w:t>здоровьесберегающие</w:t>
      </w:r>
      <w:proofErr w:type="spellEnd"/>
      <w:r w:rsidRPr="00924143">
        <w:rPr>
          <w:rFonts w:ascii="Times New Roman" w:eastAsia="Calibri" w:hAnsi="Times New Roman" w:cs="Times New Roman"/>
          <w:sz w:val="24"/>
          <w:szCs w:val="24"/>
        </w:rPr>
        <w:t xml:space="preserve"> технологии;</w:t>
      </w:r>
    </w:p>
    <w:p w:rsidR="00DC3169" w:rsidRPr="00924143" w:rsidRDefault="00DC3169" w:rsidP="002F60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eastAsia="Calibri" w:hAnsi="Times New Roman" w:cs="Times New Roman"/>
          <w:sz w:val="24"/>
          <w:szCs w:val="24"/>
        </w:rPr>
        <w:t>Способствовать развитию дополнительного образования в школе в целях формирования имиджа школы, как культурного центра села.</w:t>
      </w:r>
    </w:p>
    <w:p w:rsidR="00DC3169" w:rsidRPr="00924143" w:rsidRDefault="00DC3169" w:rsidP="00DC3169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169" w:rsidRPr="00924143" w:rsidRDefault="00DC3169" w:rsidP="0092414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На основании решения педагогического совета был разработан план работы школы на 2017-2018 учебный год, учитывающий:</w:t>
      </w:r>
    </w:p>
    <w:p w:rsidR="00DC3169" w:rsidRPr="00924143" w:rsidRDefault="00DC3169" w:rsidP="0092414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- работу с педагогическими кадрами;</w:t>
      </w:r>
    </w:p>
    <w:p w:rsidR="00DC3169" w:rsidRPr="00924143" w:rsidRDefault="00DC3169" w:rsidP="0092414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- активизацию интереса учащихся к обучению;</w:t>
      </w:r>
    </w:p>
    <w:p w:rsidR="00DC3169" w:rsidRPr="00924143" w:rsidRDefault="00DC3169" w:rsidP="0092414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- охрану здоровья и обеспечение санитарно-гигиенического режима;</w:t>
      </w:r>
    </w:p>
    <w:p w:rsidR="00DC3169" w:rsidRPr="00924143" w:rsidRDefault="00DC3169" w:rsidP="0092414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- работу с родителями;</w:t>
      </w:r>
    </w:p>
    <w:p w:rsidR="00DC3169" w:rsidRPr="00924143" w:rsidRDefault="00DC3169" w:rsidP="0092414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- традиционные мероприятия.</w:t>
      </w:r>
    </w:p>
    <w:p w:rsidR="00DC3169" w:rsidRPr="00924143" w:rsidRDefault="00DC3169" w:rsidP="00DC31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Недельный учебный план в соответствии с федеральными требованиями фиксирует максимальный объём учебной нагрузки обучающихся, перечень обязательных учебных предметов, курсов и  время, отводимое на их освоение и организацию по классам (годам) обучения; определяет ч</w:t>
      </w:r>
      <w:r w:rsidRPr="00924143">
        <w:rPr>
          <w:rFonts w:ascii="Times New Roman" w:hAnsi="Times New Roman" w:cs="Times New Roman"/>
          <w:bCs/>
          <w:sz w:val="24"/>
          <w:szCs w:val="24"/>
        </w:rPr>
        <w:t>асть, формируемую участниками образовательных отношений</w:t>
      </w:r>
      <w:r w:rsidRPr="00924143">
        <w:rPr>
          <w:rFonts w:ascii="Times New Roman" w:hAnsi="Times New Roman" w:cs="Times New Roman"/>
          <w:sz w:val="24"/>
          <w:szCs w:val="24"/>
        </w:rPr>
        <w:t xml:space="preserve"> (компонент образовательного учреждения), и общие рамки принимаемых решений при разработке содержания образования </w:t>
      </w:r>
    </w:p>
    <w:p w:rsidR="00DC3169" w:rsidRPr="00924143" w:rsidRDefault="00DC3169" w:rsidP="00DC316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Недельный 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общего образования. Учебные занятия в 1-м классе проводятся по 5-дневной учебной неделе и только в первую смену.</w:t>
      </w:r>
    </w:p>
    <w:p w:rsidR="00DC3169" w:rsidRPr="00924143" w:rsidRDefault="00DC3169" w:rsidP="00DC316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Режим работы во 2-9 классах по пятидневной учебной неделе и только в первую смену.</w:t>
      </w:r>
    </w:p>
    <w:p w:rsidR="00DC3169" w:rsidRPr="00924143" w:rsidRDefault="00DC3169" w:rsidP="00DC316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43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для обучающихся 1 класса составляет 33 учебные недели; для обучающихся  2-4 классов – 34 учебные недели; </w:t>
      </w:r>
      <w:proofErr w:type="gramEnd"/>
    </w:p>
    <w:p w:rsidR="00DC3169" w:rsidRPr="00924143" w:rsidRDefault="00DC3169" w:rsidP="00DC316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43">
        <w:rPr>
          <w:rFonts w:ascii="Times New Roman" w:hAnsi="Times New Roman" w:cs="Times New Roman"/>
          <w:sz w:val="24"/>
          <w:szCs w:val="24"/>
        </w:rPr>
        <w:t>Продолжительность учебного года для обучающихся 5</w:t>
      </w:r>
      <w:r w:rsidR="00341D11">
        <w:rPr>
          <w:rFonts w:ascii="Times New Roman" w:hAnsi="Times New Roman" w:cs="Times New Roman"/>
          <w:sz w:val="24"/>
          <w:szCs w:val="24"/>
        </w:rPr>
        <w:t>-7</w:t>
      </w:r>
      <w:r w:rsidRPr="00924143">
        <w:rPr>
          <w:rFonts w:ascii="Times New Roman" w:hAnsi="Times New Roman" w:cs="Times New Roman"/>
          <w:sz w:val="24"/>
          <w:szCs w:val="24"/>
        </w:rPr>
        <w:t xml:space="preserve"> классов, составляет 34 учебных недели, Продолжительность учебного года для обучающихся 9 класса (без учета государственной итоговой аттестации) составляет не менее 34 учеб</w:t>
      </w:r>
      <w:r w:rsidR="00341D11">
        <w:rPr>
          <w:rFonts w:ascii="Times New Roman" w:hAnsi="Times New Roman" w:cs="Times New Roman"/>
          <w:sz w:val="24"/>
          <w:szCs w:val="24"/>
        </w:rPr>
        <w:t xml:space="preserve">ных недель;  для обучающихся 8 </w:t>
      </w:r>
      <w:proofErr w:type="spellStart"/>
      <w:r w:rsidR="00341D1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24143">
        <w:rPr>
          <w:rFonts w:ascii="Times New Roman" w:hAnsi="Times New Roman" w:cs="Times New Roman"/>
          <w:sz w:val="24"/>
          <w:szCs w:val="24"/>
        </w:rPr>
        <w:t xml:space="preserve">  (БУП-2004) – не менее 34 учебных недель. </w:t>
      </w:r>
      <w:proofErr w:type="gramEnd"/>
    </w:p>
    <w:p w:rsidR="00DC3169" w:rsidRPr="00924143" w:rsidRDefault="00DC3169" w:rsidP="00DC3169">
      <w:pPr>
        <w:pStyle w:val="Default"/>
        <w:ind w:firstLine="709"/>
        <w:rPr>
          <w:rFonts w:ascii="Times New Roman" w:hAnsi="Times New Roman" w:cs="Times New Roman"/>
        </w:rPr>
      </w:pPr>
      <w:r w:rsidRPr="00924143">
        <w:rPr>
          <w:rFonts w:ascii="Times New Roman" w:hAnsi="Times New Roman" w:cs="Times New Roman"/>
        </w:rPr>
        <w:t xml:space="preserve">Продолжительность урока составляет  в 1 классе - 35 минут, во 2-4 классах  40 минут,  в 5-9 классах – 40 минут </w:t>
      </w:r>
    </w:p>
    <w:p w:rsidR="00DC3169" w:rsidRPr="00924143" w:rsidRDefault="00DC3169" w:rsidP="00DC316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В 1 классах используется «ступенчатый» режим обучения, а именно: в сентябре, октябре - по 3 урока в день, с ноября - по 4 урока в день. </w:t>
      </w:r>
    </w:p>
    <w:p w:rsidR="00DC3169" w:rsidRPr="00924143" w:rsidRDefault="00DC3169" w:rsidP="00DC316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43">
        <w:rPr>
          <w:rFonts w:ascii="Times New Roman" w:hAnsi="Times New Roman" w:cs="Times New Roman"/>
          <w:bCs/>
          <w:sz w:val="24"/>
          <w:szCs w:val="24"/>
        </w:rPr>
        <w:t>Часть, формируемая участниками образовательных отношений (к</w:t>
      </w:r>
      <w:r w:rsidRPr="00924143">
        <w:rPr>
          <w:rFonts w:ascii="Times New Roman" w:hAnsi="Times New Roman" w:cs="Times New Roman"/>
          <w:sz w:val="24"/>
          <w:szCs w:val="24"/>
        </w:rPr>
        <w:t>омпонент образовательного учреждения), является вариативной частью учебного плана и используется по решению образовательного учреждения с учетом направленности основной образовательной программы образовательного учреждения и может использоваться для углубленного изучения учебных предметов обязательной (инвариантной) части, для введения новых учебных предметов, элективных курсов, дополнительных образовательных модулей, спецкурсов, практикумов, проведения индивидуальных и групповых занятий, для организации проектной деятельности, обучения</w:t>
      </w:r>
      <w:proofErr w:type="gramEnd"/>
      <w:r w:rsidRPr="00924143">
        <w:rPr>
          <w:rFonts w:ascii="Times New Roman" w:hAnsi="Times New Roman" w:cs="Times New Roman"/>
          <w:sz w:val="24"/>
          <w:szCs w:val="24"/>
        </w:rPr>
        <w:t xml:space="preserve"> по индивидуальным образовательным программам и самостоятельной работы обучающихся в лабораториях, библиотеках, музеях.</w:t>
      </w:r>
    </w:p>
    <w:p w:rsidR="00DC3169" w:rsidRPr="00924143" w:rsidRDefault="00DC3169" w:rsidP="00341D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При наличии необходимых условий</w:t>
      </w:r>
      <w:r w:rsidRPr="00924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143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924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143">
        <w:rPr>
          <w:rFonts w:ascii="Times New Roman" w:hAnsi="Times New Roman" w:cs="Times New Roman"/>
          <w:sz w:val="24"/>
          <w:szCs w:val="24"/>
        </w:rPr>
        <w:t xml:space="preserve">вправе разрабатывать </w:t>
      </w:r>
      <w:r w:rsidRPr="00924143">
        <w:rPr>
          <w:rFonts w:ascii="Times New Roman" w:hAnsi="Times New Roman" w:cs="Times New Roman"/>
          <w:i/>
          <w:sz w:val="24"/>
          <w:szCs w:val="24"/>
        </w:rPr>
        <w:t>индивидуальные</w:t>
      </w:r>
      <w:r w:rsidRPr="00924143">
        <w:rPr>
          <w:rFonts w:ascii="Times New Roman" w:hAnsi="Times New Roman" w:cs="Times New Roman"/>
          <w:sz w:val="24"/>
          <w:szCs w:val="24"/>
        </w:rPr>
        <w:t xml:space="preserve"> учебные планы для группы или </w:t>
      </w:r>
      <w:proofErr w:type="gramStart"/>
      <w:r w:rsidRPr="0092414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24143">
        <w:rPr>
          <w:rFonts w:ascii="Times New Roman" w:hAnsi="Times New Roman" w:cs="Times New Roman"/>
          <w:sz w:val="24"/>
          <w:szCs w:val="24"/>
        </w:rPr>
        <w:t xml:space="preserve"> отдельных обучающихся. Структура и содержание индивидуального учебного плана должны соответствовать  общим требованиям к составлению  учебного плана образовательного учреждения.</w:t>
      </w:r>
    </w:p>
    <w:p w:rsidR="00DC3169" w:rsidRPr="00924143" w:rsidRDefault="00DC3169" w:rsidP="00341D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lastRenderedPageBreak/>
        <w:t>Образовательным учреждением разработано и утверждено программно-методическое обеспечение к учебному плану образовательного учреждения. Программно-методическое обеспечение к учебному плану образовательного учреждения включает полные выходные данные учебных программ, учебников, учебных пособий, используемых в образовательном процессе по уровням и предметным областям.</w:t>
      </w:r>
    </w:p>
    <w:p w:rsidR="00DC3169" w:rsidRPr="00341D11" w:rsidRDefault="00DC3169" w:rsidP="00DC3169">
      <w:pPr>
        <w:pStyle w:val="3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41D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 реализации учебного плана образовательного учреждения используются учебники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 </w:t>
      </w:r>
    </w:p>
    <w:p w:rsidR="00DC3169" w:rsidRPr="00341D11" w:rsidRDefault="00DC3169" w:rsidP="00DC3169">
      <w:pPr>
        <w:pStyle w:val="3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341D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Использование учебных пособий регламентируется перечнем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учреждений. </w:t>
      </w:r>
      <w:proofErr w:type="gramEnd"/>
    </w:p>
    <w:p w:rsidR="00DC3169" w:rsidRPr="00341D11" w:rsidRDefault="00DC3169" w:rsidP="00341D11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43">
        <w:rPr>
          <w:rFonts w:ascii="Times New Roman" w:hAnsi="Times New Roman" w:cs="Times New Roman"/>
          <w:bCs/>
          <w:iCs/>
          <w:sz w:val="24"/>
          <w:szCs w:val="24"/>
        </w:rPr>
        <w:t>В соответствии с ФГОС НОО и ФГОС ООО норма обеспеченности образовательной деятельности учебными изданиями определяется исходя из расчета: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и часть, формируемую участниками  образовательных отношений, основной образовательной программы начального и основного общего</w:t>
      </w:r>
      <w:proofErr w:type="gramEnd"/>
      <w:r w:rsidRPr="00924143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образования.</w:t>
      </w:r>
      <w:r w:rsidRPr="00924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169" w:rsidRPr="00924143" w:rsidRDefault="00DC3169" w:rsidP="00DC316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143">
        <w:rPr>
          <w:rFonts w:ascii="Times New Roman" w:hAnsi="Times New Roman" w:cs="Times New Roman"/>
          <w:b/>
          <w:sz w:val="24"/>
          <w:szCs w:val="24"/>
        </w:rPr>
        <w:t xml:space="preserve">Уровень начального общего образования </w:t>
      </w:r>
    </w:p>
    <w:p w:rsidR="00DC3169" w:rsidRPr="00924143" w:rsidRDefault="00DC3169" w:rsidP="00341D1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На уровне начального общего образования реализуется ФГОС НОО.  При 5-дневной учебной неделе обязательная часть учебного предмета «Русский язык» в 1-4 классах составляет 4 часа в неделю, «Литературное чтение» в  1-3 классах – 4 часа в неделю, в 4 классе – 3 часа в неделю. </w:t>
      </w:r>
    </w:p>
    <w:p w:rsidR="00DC3169" w:rsidRPr="00924143" w:rsidRDefault="00DC3169" w:rsidP="00DC3169">
      <w:pPr>
        <w:pStyle w:val="a9"/>
        <w:ind w:firstLine="567"/>
        <w:rPr>
          <w:rFonts w:eastAsia="Calibri"/>
          <w:sz w:val="24"/>
          <w:szCs w:val="24"/>
        </w:rPr>
      </w:pPr>
      <w:r w:rsidRPr="00924143">
        <w:rPr>
          <w:rFonts w:eastAsia="Calibri"/>
          <w:sz w:val="24"/>
          <w:szCs w:val="24"/>
        </w:rPr>
        <w:t xml:space="preserve">С целью обеспечения условий для </w:t>
      </w:r>
      <w:r w:rsidRPr="00924143">
        <w:rPr>
          <w:sz w:val="24"/>
          <w:szCs w:val="24"/>
        </w:rPr>
        <w:t>развития</w:t>
      </w:r>
      <w:r w:rsidRPr="00924143">
        <w:rPr>
          <w:rStyle w:val="24"/>
          <w:rFonts w:eastAsiaTheme="minorHAnsi"/>
          <w:sz w:val="24"/>
          <w:szCs w:val="24"/>
        </w:rPr>
        <w:t xml:space="preserve"> языковых компетенций </w:t>
      </w:r>
      <w:r w:rsidRPr="00924143">
        <w:rPr>
          <w:sz w:val="24"/>
          <w:szCs w:val="24"/>
        </w:rPr>
        <w:t>в 1-3 классах</w:t>
      </w:r>
      <w:r w:rsidRPr="00924143">
        <w:rPr>
          <w:rFonts w:eastAsia="Calibri"/>
          <w:sz w:val="24"/>
          <w:szCs w:val="24"/>
        </w:rPr>
        <w:t xml:space="preserve"> учебный предмет «Русский язык» при </w:t>
      </w:r>
      <w:r w:rsidRPr="00924143">
        <w:rPr>
          <w:sz w:val="24"/>
          <w:szCs w:val="24"/>
        </w:rPr>
        <w:t xml:space="preserve">5-дневной учебной неделе </w:t>
      </w:r>
      <w:r w:rsidRPr="00924143">
        <w:rPr>
          <w:rFonts w:eastAsia="Calibri"/>
          <w:sz w:val="24"/>
          <w:szCs w:val="24"/>
        </w:rPr>
        <w:t xml:space="preserve">(обязательная часть </w:t>
      </w:r>
      <w:r w:rsidRPr="00924143">
        <w:rPr>
          <w:sz w:val="24"/>
          <w:szCs w:val="24"/>
        </w:rPr>
        <w:t xml:space="preserve">- </w:t>
      </w:r>
      <w:r w:rsidRPr="00924143">
        <w:rPr>
          <w:rFonts w:eastAsia="Calibri"/>
          <w:sz w:val="24"/>
          <w:szCs w:val="24"/>
        </w:rPr>
        <w:t xml:space="preserve">4 часа в неделю) </w:t>
      </w:r>
      <w:r w:rsidRPr="00924143">
        <w:rPr>
          <w:sz w:val="24"/>
          <w:szCs w:val="24"/>
        </w:rPr>
        <w:t xml:space="preserve">введен 1 час </w:t>
      </w:r>
      <w:r w:rsidRPr="00924143">
        <w:rPr>
          <w:rFonts w:eastAsia="Calibri"/>
          <w:sz w:val="24"/>
          <w:szCs w:val="24"/>
        </w:rPr>
        <w:t xml:space="preserve"> из части, формируемой участниками образовательных отношений (1 час).  </w:t>
      </w:r>
    </w:p>
    <w:p w:rsidR="00DC3169" w:rsidRPr="00924143" w:rsidRDefault="00DC3169" w:rsidP="00341D11">
      <w:pPr>
        <w:pStyle w:val="a9"/>
        <w:ind w:firstLine="567"/>
        <w:rPr>
          <w:rFonts w:eastAsia="Calibri"/>
          <w:sz w:val="24"/>
          <w:szCs w:val="24"/>
        </w:rPr>
      </w:pPr>
      <w:r w:rsidRPr="00924143">
        <w:rPr>
          <w:rFonts w:eastAsia="Calibri"/>
          <w:sz w:val="24"/>
          <w:szCs w:val="24"/>
        </w:rPr>
        <w:t xml:space="preserve">С целью </w:t>
      </w:r>
      <w:r w:rsidRPr="00924143">
        <w:rPr>
          <w:sz w:val="24"/>
          <w:szCs w:val="24"/>
        </w:rPr>
        <w:t>развития</w:t>
      </w:r>
      <w:r w:rsidRPr="00924143">
        <w:rPr>
          <w:rStyle w:val="24"/>
          <w:rFonts w:eastAsiaTheme="minorHAnsi"/>
          <w:sz w:val="24"/>
          <w:szCs w:val="24"/>
        </w:rPr>
        <w:t xml:space="preserve"> основ читательской</w:t>
      </w:r>
      <w:r w:rsidRPr="00924143">
        <w:rPr>
          <w:rStyle w:val="23"/>
          <w:sz w:val="24"/>
          <w:szCs w:val="24"/>
        </w:rPr>
        <w:t xml:space="preserve"> </w:t>
      </w:r>
      <w:r w:rsidRPr="00924143">
        <w:rPr>
          <w:rStyle w:val="24"/>
          <w:rFonts w:eastAsiaTheme="minorHAnsi"/>
          <w:sz w:val="24"/>
          <w:szCs w:val="24"/>
        </w:rPr>
        <w:t xml:space="preserve">компетенции, овладения чтением </w:t>
      </w:r>
      <w:r w:rsidRPr="00924143">
        <w:rPr>
          <w:sz w:val="24"/>
          <w:szCs w:val="24"/>
        </w:rPr>
        <w:t xml:space="preserve">как средством, совершенствования техники чтения в 4 классе </w:t>
      </w:r>
      <w:r w:rsidRPr="00924143">
        <w:rPr>
          <w:rFonts w:eastAsia="Calibri"/>
          <w:sz w:val="24"/>
          <w:szCs w:val="24"/>
        </w:rPr>
        <w:t>учебный предмет «Литература» (3 ч в неделю – обязательная часть ФГОС ООО) укреплен дополнительным часом из части, формируемой участниками образовательных отношений</w:t>
      </w:r>
    </w:p>
    <w:p w:rsidR="00DC3169" w:rsidRPr="00924143" w:rsidRDefault="00DC3169" w:rsidP="00341D1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143">
        <w:rPr>
          <w:rFonts w:ascii="Times New Roman" w:hAnsi="Times New Roman" w:cs="Times New Roman"/>
          <w:color w:val="000000"/>
          <w:sz w:val="24"/>
          <w:szCs w:val="24"/>
        </w:rPr>
        <w:t>Комплексный учебный курс «Основы религиозных культур и светской этики» (далее – ОРКСЭ) реализуется как обязательный в объеме 1 часа в неделю в 4 классах. По выбору родителей обучающихся выбрано 2 модуля («Основы мировых рели</w:t>
      </w:r>
      <w:r w:rsidR="00341D11">
        <w:rPr>
          <w:rFonts w:ascii="Times New Roman" w:hAnsi="Times New Roman" w:cs="Times New Roman"/>
          <w:color w:val="000000"/>
          <w:sz w:val="24"/>
          <w:szCs w:val="24"/>
        </w:rPr>
        <w:t>гиозных культур», «Основы правос</w:t>
      </w:r>
      <w:r w:rsidRPr="00924143">
        <w:rPr>
          <w:rFonts w:ascii="Times New Roman" w:hAnsi="Times New Roman" w:cs="Times New Roman"/>
          <w:color w:val="000000"/>
          <w:sz w:val="24"/>
          <w:szCs w:val="24"/>
        </w:rPr>
        <w:t>лавной к</w:t>
      </w:r>
      <w:r w:rsidR="00341D11">
        <w:rPr>
          <w:rFonts w:ascii="Times New Roman" w:hAnsi="Times New Roman" w:cs="Times New Roman"/>
          <w:color w:val="000000"/>
          <w:sz w:val="24"/>
          <w:szCs w:val="24"/>
        </w:rPr>
        <w:t>ультуры»</w:t>
      </w:r>
      <w:r w:rsidRPr="00924143">
        <w:rPr>
          <w:rFonts w:ascii="Times New Roman" w:hAnsi="Times New Roman" w:cs="Times New Roman"/>
          <w:color w:val="000000"/>
          <w:sz w:val="24"/>
          <w:szCs w:val="24"/>
        </w:rPr>
        <w:t>) обучающихся.</w:t>
      </w:r>
    </w:p>
    <w:p w:rsidR="00DC3169" w:rsidRPr="00924143" w:rsidRDefault="00DC3169" w:rsidP="00341D11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143">
        <w:rPr>
          <w:rFonts w:ascii="Times New Roman" w:hAnsi="Times New Roman" w:cs="Times New Roman"/>
          <w:color w:val="000000"/>
          <w:sz w:val="24"/>
          <w:szCs w:val="24"/>
        </w:rPr>
        <w:t>Интегрированный учебный предмет «Окружающий мир» в 1-4 классах изучается 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DC3169" w:rsidRPr="00924143" w:rsidRDefault="00DC3169" w:rsidP="00341D11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143">
        <w:rPr>
          <w:rFonts w:ascii="Times New Roman" w:hAnsi="Times New Roman" w:cs="Times New Roman"/>
          <w:color w:val="000000"/>
          <w:sz w:val="24"/>
          <w:szCs w:val="24"/>
        </w:rPr>
        <w:t>Учебный предмет «Информатика и информационно-коммуникационные технологии (ИКТ)»  изучается в 3-4 классах в качестве учебного модуля в рамках учебного предмета «Технология» с целью обеспечения всеобщей компьютерной грамотности.</w:t>
      </w:r>
    </w:p>
    <w:p w:rsidR="00DC3169" w:rsidRPr="00924143" w:rsidRDefault="00DC3169" w:rsidP="00341D1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Обязательный учебный предмет «Физическая культура» изучается в объеме  3 часов в неделю на уровне начального общего образования </w:t>
      </w:r>
    </w:p>
    <w:p w:rsidR="00DC3169" w:rsidRPr="00924143" w:rsidRDefault="00DC3169" w:rsidP="00341D11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143">
        <w:rPr>
          <w:rFonts w:ascii="Times New Roman" w:hAnsi="Times New Roman" w:cs="Times New Roman"/>
          <w:bCs/>
          <w:sz w:val="24"/>
          <w:szCs w:val="24"/>
        </w:rPr>
        <w:t>Часть, формируемая участниками образовательных отношений, при 5-дневной учебной неделе в 1-4 классах составляет 1 час в неделю.</w:t>
      </w:r>
    </w:p>
    <w:p w:rsidR="00DC3169" w:rsidRPr="00924143" w:rsidRDefault="00DC3169" w:rsidP="00341D11">
      <w:pPr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14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Максимально допустимая недельная нагрузка при 5-дневной учебной неделе в 1 классе составляет 21 час в неделю,  во 2-4 классах – 23 часа в неделю, что </w:t>
      </w:r>
      <w:r w:rsidRPr="00924143">
        <w:rPr>
          <w:rFonts w:ascii="Times New Roman" w:hAnsi="Times New Roman" w:cs="Times New Roman"/>
          <w:iCs/>
          <w:sz w:val="24"/>
          <w:szCs w:val="24"/>
        </w:rPr>
        <w:t xml:space="preserve"> соответствует требованиям </w:t>
      </w:r>
      <w:proofErr w:type="spellStart"/>
      <w:r w:rsidRPr="00924143">
        <w:rPr>
          <w:rFonts w:ascii="Times New Roman" w:hAnsi="Times New Roman" w:cs="Times New Roman"/>
          <w:iCs/>
          <w:sz w:val="24"/>
          <w:szCs w:val="24"/>
        </w:rPr>
        <w:t>СанПиН</w:t>
      </w:r>
      <w:proofErr w:type="spellEnd"/>
      <w:r w:rsidRPr="00924143">
        <w:rPr>
          <w:rFonts w:ascii="Times New Roman" w:hAnsi="Times New Roman" w:cs="Times New Roman"/>
          <w:iCs/>
          <w:sz w:val="24"/>
          <w:szCs w:val="24"/>
        </w:rPr>
        <w:t xml:space="preserve"> 2.4.2.2821-10. </w:t>
      </w:r>
    </w:p>
    <w:p w:rsidR="00DC3169" w:rsidRPr="00924143" w:rsidRDefault="00DC3169" w:rsidP="00341D11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169" w:rsidRPr="00924143" w:rsidRDefault="00DC3169" w:rsidP="00341D1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143">
        <w:rPr>
          <w:rFonts w:ascii="Times New Roman" w:hAnsi="Times New Roman" w:cs="Times New Roman"/>
          <w:b/>
          <w:sz w:val="24"/>
          <w:szCs w:val="24"/>
        </w:rPr>
        <w:t xml:space="preserve">Уровень основного общего образования </w:t>
      </w:r>
    </w:p>
    <w:p w:rsidR="00DC3169" w:rsidRPr="00924143" w:rsidRDefault="00DC3169" w:rsidP="00341D11">
      <w:pPr>
        <w:tabs>
          <w:tab w:val="left" w:pos="4500"/>
          <w:tab w:val="left" w:pos="9180"/>
          <w:tab w:val="left" w:pos="93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В 2017-2018 учебном году в 5-7 классах  в МБОУ « </w:t>
      </w:r>
      <w:proofErr w:type="spellStart"/>
      <w:r w:rsidRPr="00924143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924143">
        <w:rPr>
          <w:rFonts w:ascii="Times New Roman" w:hAnsi="Times New Roman" w:cs="Times New Roman"/>
          <w:sz w:val="24"/>
          <w:szCs w:val="24"/>
        </w:rPr>
        <w:t xml:space="preserve"> ООШ» продолжается введение ФГОС ООО.</w:t>
      </w:r>
    </w:p>
    <w:p w:rsidR="00DC3169" w:rsidRPr="00924143" w:rsidRDefault="00DC3169" w:rsidP="00341D11">
      <w:pPr>
        <w:tabs>
          <w:tab w:val="left" w:pos="4500"/>
          <w:tab w:val="left" w:pos="9180"/>
          <w:tab w:val="left" w:pos="9360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Обязательные предметы « Русский язык» и « Литература» изучаются в 5- 9 классах. На изучение русского языка в 5 классе (ФГОС ООО) из федерального компонента отводится 5 часов, в 6 классе (ФГОС ООО)- 6 часов, в 7 классе (ФК  ГОС)-4 часа, в 8 классе (ФК ГОС)-3 часа. В 9 классе (ФК ГОС</w:t>
      </w:r>
      <w:proofErr w:type="gramStart"/>
      <w:r w:rsidRPr="0092414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24143">
        <w:rPr>
          <w:rFonts w:ascii="Times New Roman" w:hAnsi="Times New Roman" w:cs="Times New Roman"/>
          <w:sz w:val="24"/>
          <w:szCs w:val="24"/>
        </w:rPr>
        <w:t xml:space="preserve"> из федерального компонента отводится 2 часа и 1 час добавлен из компонента образовательного учреждения,</w:t>
      </w:r>
      <w:r w:rsidRPr="00924143">
        <w:rPr>
          <w:rFonts w:ascii="Times New Roman" w:eastAsia="Calibri" w:hAnsi="Times New Roman" w:cs="Times New Roman"/>
          <w:sz w:val="24"/>
          <w:szCs w:val="24"/>
        </w:rPr>
        <w:t xml:space="preserve"> с целью обеспечения условий для </w:t>
      </w:r>
      <w:r w:rsidRPr="00924143">
        <w:rPr>
          <w:rFonts w:ascii="Times New Roman" w:hAnsi="Times New Roman" w:cs="Times New Roman"/>
          <w:sz w:val="24"/>
          <w:szCs w:val="24"/>
        </w:rPr>
        <w:t>развития</w:t>
      </w:r>
      <w:r w:rsidRPr="00924143">
        <w:rPr>
          <w:rStyle w:val="24"/>
          <w:sz w:val="24"/>
          <w:szCs w:val="24"/>
        </w:rPr>
        <w:t xml:space="preserve"> языковых компетенций и подготовки к выпускным экзаменам.</w:t>
      </w:r>
    </w:p>
    <w:p w:rsidR="00DC3169" w:rsidRPr="00924143" w:rsidRDefault="00DC3169" w:rsidP="00DC3169">
      <w:pPr>
        <w:pStyle w:val="a9"/>
        <w:ind w:firstLine="709"/>
        <w:rPr>
          <w:rFonts w:eastAsia="Calibri"/>
          <w:sz w:val="24"/>
          <w:szCs w:val="24"/>
        </w:rPr>
      </w:pPr>
      <w:r w:rsidRPr="00924143">
        <w:rPr>
          <w:rFonts w:eastAsia="Calibri"/>
          <w:sz w:val="24"/>
          <w:szCs w:val="24"/>
        </w:rPr>
        <w:t xml:space="preserve">Обязательный учебный предмет «Математика» изучается в 5-6-х классах, два обязательных учебных предмета «Алгебра» и «Геометрия» изучаются в 7-9-х классах. В 5 и 6 классах (ФГОС ООШ) по 5 часов в неделю, в 7-8 классах (ФК ГОС) по 5 часов из федерального компонента и по 1 часу добавлено из компонента образовательного учреждения. В 9 классе </w:t>
      </w:r>
      <w:proofErr w:type="gramStart"/>
      <w:r w:rsidRPr="00924143">
        <w:rPr>
          <w:rFonts w:eastAsia="Calibri"/>
          <w:sz w:val="24"/>
          <w:szCs w:val="24"/>
        </w:rPr>
        <w:t xml:space="preserve">( </w:t>
      </w:r>
      <w:proofErr w:type="gramEnd"/>
      <w:r w:rsidRPr="00924143">
        <w:rPr>
          <w:rFonts w:eastAsia="Calibri"/>
          <w:sz w:val="24"/>
          <w:szCs w:val="24"/>
        </w:rPr>
        <w:t xml:space="preserve">ФК ГОС ) 5 часов из федерального компонента. На </w:t>
      </w:r>
      <w:proofErr w:type="spellStart"/>
      <w:r w:rsidRPr="00924143">
        <w:rPr>
          <w:rFonts w:eastAsia="Calibri"/>
          <w:sz w:val="24"/>
          <w:szCs w:val="24"/>
        </w:rPr>
        <w:t>предпрофильную</w:t>
      </w:r>
      <w:proofErr w:type="spellEnd"/>
      <w:r w:rsidRPr="00924143">
        <w:rPr>
          <w:rFonts w:eastAsia="Calibri"/>
          <w:sz w:val="24"/>
          <w:szCs w:val="24"/>
        </w:rPr>
        <w:t xml:space="preserve"> подготовку и для подготовки  к выпускным экзаменам по математике в 9 классе из компонента образовательного учреждения выделено 0,5 часа  на курс                               «Использование Интернет ресурсов для подготовки к ОГЭ»</w:t>
      </w:r>
    </w:p>
    <w:p w:rsidR="00DC3169" w:rsidRPr="00341D11" w:rsidRDefault="00DC3169" w:rsidP="00DC3169">
      <w:pPr>
        <w:pStyle w:val="a9"/>
        <w:ind w:firstLine="709"/>
        <w:rPr>
          <w:sz w:val="24"/>
          <w:szCs w:val="24"/>
        </w:rPr>
      </w:pPr>
      <w:proofErr w:type="gramStart"/>
      <w:r w:rsidRPr="00341D11">
        <w:rPr>
          <w:rStyle w:val="af5"/>
          <w:b w:val="0"/>
          <w:sz w:val="24"/>
          <w:szCs w:val="24"/>
        </w:rPr>
        <w:t xml:space="preserve">Обязательный учебный предмет  «Информатика и ИКТ» изучается в 8 классе (2  час в неделю), в 9 классе (2 часа в неделю) в соответствии с </w:t>
      </w:r>
      <w:r w:rsidRPr="00341D11">
        <w:rPr>
          <w:sz w:val="24"/>
          <w:szCs w:val="24"/>
        </w:rPr>
        <w:t>БУП-2004</w:t>
      </w:r>
      <w:r w:rsidRPr="00341D11">
        <w:rPr>
          <w:rStyle w:val="af5"/>
          <w:sz w:val="24"/>
          <w:szCs w:val="24"/>
        </w:rPr>
        <w:t>.</w:t>
      </w:r>
      <w:r w:rsidRPr="00341D11">
        <w:rPr>
          <w:rFonts w:eastAsia="Calibri"/>
          <w:sz w:val="24"/>
          <w:szCs w:val="24"/>
        </w:rPr>
        <w:t xml:space="preserve">), с целью совершенствования </w:t>
      </w:r>
      <w:proofErr w:type="spellStart"/>
      <w:r w:rsidRPr="00341D11">
        <w:rPr>
          <w:rStyle w:val="af5"/>
          <w:b w:val="0"/>
          <w:sz w:val="24"/>
          <w:szCs w:val="24"/>
        </w:rPr>
        <w:t>ИКТ-компетентности</w:t>
      </w:r>
      <w:proofErr w:type="spellEnd"/>
      <w:r w:rsidRPr="00341D11">
        <w:rPr>
          <w:rStyle w:val="af5"/>
          <w:b w:val="0"/>
          <w:sz w:val="24"/>
          <w:szCs w:val="24"/>
        </w:rPr>
        <w:t xml:space="preserve"> школьников для</w:t>
      </w:r>
      <w:r w:rsidRPr="00341D11">
        <w:rPr>
          <w:sz w:val="24"/>
          <w:szCs w:val="24"/>
        </w:rPr>
        <w:t xml:space="preserve"> решения учебных задач. </w:t>
      </w:r>
      <w:proofErr w:type="gramEnd"/>
    </w:p>
    <w:p w:rsidR="00DC3169" w:rsidRPr="00924143" w:rsidRDefault="00DC3169" w:rsidP="00DC3169">
      <w:pPr>
        <w:pStyle w:val="a9"/>
        <w:ind w:firstLine="709"/>
        <w:rPr>
          <w:color w:val="000000"/>
          <w:sz w:val="24"/>
          <w:szCs w:val="24"/>
        </w:rPr>
      </w:pPr>
      <w:r w:rsidRPr="00341D11">
        <w:rPr>
          <w:color w:val="000000"/>
          <w:sz w:val="24"/>
          <w:szCs w:val="24"/>
        </w:rPr>
        <w:t xml:space="preserve">В связи с переходом на ФГОС ООО введены </w:t>
      </w:r>
      <w:r w:rsidRPr="00341D11">
        <w:rPr>
          <w:sz w:val="24"/>
          <w:szCs w:val="24"/>
        </w:rPr>
        <w:t>учебные предметы</w:t>
      </w:r>
      <w:r w:rsidRPr="00924143">
        <w:rPr>
          <w:sz w:val="24"/>
          <w:szCs w:val="24"/>
        </w:rPr>
        <w:t xml:space="preserve"> «Биология» и «География» с 5 класса (по 1 часу в неделю).</w:t>
      </w:r>
      <w:r w:rsidRPr="00924143">
        <w:rPr>
          <w:color w:val="000000"/>
          <w:sz w:val="24"/>
          <w:szCs w:val="24"/>
        </w:rPr>
        <w:t xml:space="preserve"> </w:t>
      </w:r>
      <w:r w:rsidRPr="00924143">
        <w:rPr>
          <w:sz w:val="24"/>
          <w:szCs w:val="24"/>
        </w:rPr>
        <w:t>Изучение обязательных учебных предметов «Биология» и «География» продолжается в 6 классе (по 1 часу в неделю). Обязательный учебный предмет «География» в 7-9 классах изучается 2 часа в неделю, обязательный учебный предмет «Биология» в 7-9 классе – 2 часа в неделю.</w:t>
      </w:r>
    </w:p>
    <w:p w:rsidR="00DC3169" w:rsidRPr="00924143" w:rsidRDefault="00DC3169" w:rsidP="00341D1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143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обязательной  части учебный предмет «Обществознание» изучается с 6 класса (1 час в неделю). Продолжается </w:t>
      </w:r>
      <w:r w:rsidRPr="00924143">
        <w:rPr>
          <w:rFonts w:ascii="Times New Roman" w:hAnsi="Times New Roman" w:cs="Times New Roman"/>
          <w:sz w:val="24"/>
          <w:szCs w:val="24"/>
        </w:rPr>
        <w:t xml:space="preserve">изучение учебного предмета </w:t>
      </w:r>
      <w:r w:rsidRPr="00924143">
        <w:rPr>
          <w:rFonts w:ascii="Times New Roman" w:hAnsi="Times New Roman" w:cs="Times New Roman"/>
          <w:color w:val="000000"/>
          <w:sz w:val="24"/>
          <w:szCs w:val="24"/>
        </w:rPr>
        <w:t xml:space="preserve"> «Обществознание» (по 1 часу в неделю) в 7-9 классах.</w:t>
      </w:r>
    </w:p>
    <w:p w:rsidR="00DC3169" w:rsidRPr="00924143" w:rsidRDefault="00DC3169" w:rsidP="00341D11">
      <w:pPr>
        <w:spacing w:after="0"/>
        <w:ind w:firstLine="709"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С целью сохранения преемственности </w:t>
      </w:r>
      <w:r w:rsidRPr="00924143">
        <w:rPr>
          <w:rStyle w:val="c4"/>
          <w:rFonts w:ascii="Times New Roman" w:hAnsi="Times New Roman" w:cs="Times New Roman"/>
          <w:sz w:val="24"/>
          <w:szCs w:val="24"/>
        </w:rPr>
        <w:t>с учебным предметом «Окружающий мир», изучавшимся  на уровне начального общего образования, в</w:t>
      </w:r>
      <w:r w:rsidRPr="00924143">
        <w:rPr>
          <w:rFonts w:ascii="Times New Roman" w:hAnsi="Times New Roman" w:cs="Times New Roman"/>
          <w:sz w:val="24"/>
          <w:szCs w:val="24"/>
        </w:rPr>
        <w:t xml:space="preserve"> 5 классах учебный предмет «Обществознание» изучается за счет части, формируемой участниками образовательных отношений</w:t>
      </w:r>
      <w:r w:rsidRPr="00924143">
        <w:rPr>
          <w:rStyle w:val="c4"/>
          <w:rFonts w:ascii="Times New Roman" w:hAnsi="Times New Roman" w:cs="Times New Roman"/>
          <w:sz w:val="24"/>
          <w:szCs w:val="24"/>
        </w:rPr>
        <w:t xml:space="preserve">. </w:t>
      </w:r>
    </w:p>
    <w:p w:rsidR="00DC3169" w:rsidRPr="00924143" w:rsidRDefault="00DC3169" w:rsidP="00341D1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143">
        <w:rPr>
          <w:rFonts w:ascii="Times New Roman" w:hAnsi="Times New Roman" w:cs="Times New Roman"/>
          <w:color w:val="000000"/>
          <w:sz w:val="24"/>
          <w:szCs w:val="24"/>
        </w:rPr>
        <w:t>В рамках ФК ГОС «Обществознание</w:t>
      </w:r>
      <w:r w:rsidRPr="00924143">
        <w:rPr>
          <w:rFonts w:ascii="Times New Roman" w:hAnsi="Times New Roman" w:cs="Times New Roman"/>
          <w:sz w:val="24"/>
          <w:szCs w:val="24"/>
        </w:rPr>
        <w:t xml:space="preserve"> (включая экономику и право)» </w:t>
      </w:r>
      <w:r w:rsidRPr="00924143">
        <w:rPr>
          <w:rFonts w:ascii="Times New Roman" w:hAnsi="Times New Roman" w:cs="Times New Roman"/>
          <w:color w:val="000000"/>
          <w:sz w:val="24"/>
          <w:szCs w:val="24"/>
        </w:rPr>
        <w:t>изучается в качестве федерального компонента с 7 по 9 класс (по 1 часу в неделю) и включает разделы «Общество», «Человек», «Социальная сфера», «Политика», «Экономика», «Право» по модульному принципу на интегративной основе.</w:t>
      </w:r>
    </w:p>
    <w:p w:rsidR="00DC3169" w:rsidRPr="00924143" w:rsidRDefault="00DC3169" w:rsidP="00341D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Для удовлетворения биологической потребности в движении независимо от возраста обучающихся обязательный учебный предмет «Физическая культура» в соответствии с ФГОС  ООО  при 5-дневной учебной неделе в 5-6 классах изучается 2 часа в неделю</w:t>
      </w:r>
      <w:proofErr w:type="gramStart"/>
      <w:r w:rsidRPr="00924143">
        <w:rPr>
          <w:rFonts w:ascii="Times New Roman" w:hAnsi="Times New Roman" w:cs="Times New Roman"/>
          <w:sz w:val="24"/>
          <w:szCs w:val="24"/>
        </w:rPr>
        <w:t xml:space="preserve">,; </w:t>
      </w:r>
      <w:proofErr w:type="gramEnd"/>
      <w:r w:rsidRPr="00924143">
        <w:rPr>
          <w:rFonts w:ascii="Times New Roman" w:hAnsi="Times New Roman" w:cs="Times New Roman"/>
          <w:sz w:val="24"/>
          <w:szCs w:val="24"/>
        </w:rPr>
        <w:t>в соответствии с БУП-2004 с 7 по 9 класс - 3 часа в неделю. (</w:t>
      </w:r>
      <w:proofErr w:type="spellStart"/>
      <w:r w:rsidRPr="00924143">
        <w:rPr>
          <w:rFonts w:ascii="Times New Roman" w:hAnsi="Times New Roman" w:cs="Times New Roman"/>
          <w:iCs/>
          <w:sz w:val="24"/>
          <w:szCs w:val="24"/>
        </w:rPr>
        <w:t>СанПиН</w:t>
      </w:r>
      <w:proofErr w:type="spellEnd"/>
      <w:r w:rsidRPr="00924143">
        <w:rPr>
          <w:rFonts w:ascii="Times New Roman" w:hAnsi="Times New Roman" w:cs="Times New Roman"/>
          <w:iCs/>
          <w:sz w:val="24"/>
          <w:szCs w:val="24"/>
        </w:rPr>
        <w:t xml:space="preserve"> 2.4.2.2821-10)</w:t>
      </w:r>
      <w:r w:rsidRPr="00924143">
        <w:rPr>
          <w:rFonts w:ascii="Times New Roman" w:hAnsi="Times New Roman" w:cs="Times New Roman"/>
          <w:sz w:val="24"/>
          <w:szCs w:val="24"/>
        </w:rPr>
        <w:t>.</w:t>
      </w:r>
    </w:p>
    <w:p w:rsidR="00DC3169" w:rsidRPr="00924143" w:rsidRDefault="00DC3169" w:rsidP="00341D1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143">
        <w:rPr>
          <w:rFonts w:ascii="Times New Roman" w:hAnsi="Times New Roman" w:cs="Times New Roman"/>
          <w:color w:val="000000"/>
          <w:sz w:val="24"/>
          <w:szCs w:val="24"/>
        </w:rPr>
        <w:t>Обязательный учебный предмет «Технология» построен по модульному принципу с учетом возможностей образовательного учреждения. Обязательный учебный предмет «Технология» изучается 2 часа в неделю в 5-7 классах, в 8 классе - 1 час в неделю.</w:t>
      </w:r>
    </w:p>
    <w:p w:rsidR="00DC3169" w:rsidRPr="00924143" w:rsidRDefault="00DC3169" w:rsidP="00341D1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143">
        <w:rPr>
          <w:rFonts w:ascii="Times New Roman" w:hAnsi="Times New Roman" w:cs="Times New Roman"/>
          <w:color w:val="000000"/>
          <w:sz w:val="24"/>
          <w:szCs w:val="24"/>
        </w:rPr>
        <w:t xml:space="preserve">Часы «Технологии» в 9 классе по ФК ГОС переданы в компонент образовательного учреждения для организации </w:t>
      </w:r>
      <w:proofErr w:type="spellStart"/>
      <w:r w:rsidRPr="00924143">
        <w:rPr>
          <w:rFonts w:ascii="Times New Roman" w:hAnsi="Times New Roman" w:cs="Times New Roman"/>
          <w:color w:val="000000"/>
          <w:sz w:val="24"/>
          <w:szCs w:val="24"/>
        </w:rPr>
        <w:t>предпрофильной</w:t>
      </w:r>
      <w:proofErr w:type="spellEnd"/>
      <w:r w:rsidRPr="00924143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обучающихся.</w:t>
      </w:r>
    </w:p>
    <w:p w:rsidR="00DC3169" w:rsidRPr="00924143" w:rsidRDefault="00DC3169" w:rsidP="00341D1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14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Учебный предмет «Основы безопасности жизнедеятельности» изучается в 5-9 классах в объеме 1 часа в неделю. В 5-7, 9 классах в рамках компонента образовательного учреждения, в 8 классе в объеме 1 часа в неделю как обязательная часть федерального компонента. </w:t>
      </w:r>
    </w:p>
    <w:p w:rsidR="00DC3169" w:rsidRPr="00341D11" w:rsidRDefault="00DC3169" w:rsidP="00341D1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D11">
        <w:rPr>
          <w:rFonts w:ascii="Times New Roman" w:hAnsi="Times New Roman" w:cs="Times New Roman"/>
          <w:color w:val="000000"/>
          <w:sz w:val="24"/>
          <w:szCs w:val="24"/>
        </w:rPr>
        <w:t xml:space="preserve">В 5-6 по </w:t>
      </w:r>
      <w:r w:rsidRPr="00341D11">
        <w:rPr>
          <w:rFonts w:ascii="Times New Roman" w:hAnsi="Times New Roman" w:cs="Times New Roman"/>
          <w:sz w:val="24"/>
          <w:szCs w:val="24"/>
        </w:rPr>
        <w:t xml:space="preserve">ФГОС  ООО  </w:t>
      </w:r>
      <w:r w:rsidRPr="00341D11">
        <w:rPr>
          <w:rFonts w:ascii="Times New Roman" w:hAnsi="Times New Roman" w:cs="Times New Roman"/>
          <w:color w:val="000000"/>
          <w:sz w:val="24"/>
          <w:szCs w:val="24"/>
        </w:rPr>
        <w:t xml:space="preserve">и 7, 9 классах по ФК ГОС учебный предмет «Основы безопасности жизнедеятельности» изучается как самостоятельный учебный предмет за счет части, формируемой участниками образовательных отношений (компонента образовательного учреждения) </w:t>
      </w:r>
    </w:p>
    <w:p w:rsidR="00DC3169" w:rsidRPr="00341D11" w:rsidRDefault="00DC3169" w:rsidP="00341D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D11">
        <w:rPr>
          <w:rFonts w:ascii="Times New Roman" w:hAnsi="Times New Roman" w:cs="Times New Roman"/>
          <w:sz w:val="24"/>
          <w:szCs w:val="24"/>
        </w:rPr>
        <w:t>В 8-9 классах (</w:t>
      </w:r>
      <w:r w:rsidRPr="00341D11">
        <w:rPr>
          <w:rFonts w:ascii="Times New Roman" w:hAnsi="Times New Roman" w:cs="Times New Roman"/>
          <w:color w:val="000000"/>
          <w:sz w:val="24"/>
          <w:szCs w:val="24"/>
        </w:rPr>
        <w:t xml:space="preserve">ФК ГОС) </w:t>
      </w:r>
      <w:r w:rsidRPr="00341D11">
        <w:rPr>
          <w:rFonts w:ascii="Times New Roman" w:hAnsi="Times New Roman" w:cs="Times New Roman"/>
          <w:sz w:val="24"/>
          <w:szCs w:val="24"/>
        </w:rPr>
        <w:t xml:space="preserve">по решению МБОУ « </w:t>
      </w:r>
      <w:proofErr w:type="spellStart"/>
      <w:r w:rsidRPr="00341D11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341D11">
        <w:rPr>
          <w:rFonts w:ascii="Times New Roman" w:hAnsi="Times New Roman" w:cs="Times New Roman"/>
          <w:sz w:val="24"/>
          <w:szCs w:val="24"/>
        </w:rPr>
        <w:t xml:space="preserve"> ООШ» учебные предметы «Изобразительное искусство» и «Музыка»  изучаются в рамках интегрированного предмета «Искусство» в объеме 1 часа в неделю.</w:t>
      </w:r>
      <w:r w:rsidR="00341D11">
        <w:rPr>
          <w:rFonts w:ascii="Times New Roman" w:hAnsi="Times New Roman" w:cs="Times New Roman"/>
          <w:sz w:val="24"/>
          <w:szCs w:val="24"/>
        </w:rPr>
        <w:t xml:space="preserve"> </w:t>
      </w:r>
      <w:r w:rsidRPr="00341D11">
        <w:rPr>
          <w:rFonts w:ascii="Times New Roman" w:hAnsi="Times New Roman" w:cs="Times New Roman"/>
          <w:color w:val="000000"/>
          <w:sz w:val="24"/>
          <w:szCs w:val="24"/>
        </w:rPr>
        <w:t xml:space="preserve">Учебный  предмет </w:t>
      </w:r>
      <w:r w:rsidRPr="00341D11">
        <w:rPr>
          <w:rFonts w:ascii="Times New Roman" w:hAnsi="Times New Roman" w:cs="Times New Roman"/>
          <w:sz w:val="24"/>
          <w:szCs w:val="24"/>
        </w:rPr>
        <w:t>«Музыка» изучается в 5-6 (1 час в неделю), в 7 классе (</w:t>
      </w:r>
      <w:r w:rsidRPr="00341D11">
        <w:rPr>
          <w:rFonts w:ascii="Times New Roman" w:hAnsi="Times New Roman" w:cs="Times New Roman"/>
          <w:color w:val="000000"/>
          <w:sz w:val="24"/>
          <w:szCs w:val="24"/>
        </w:rPr>
        <w:t xml:space="preserve">ФК </w:t>
      </w:r>
      <w:proofErr w:type="gramStart"/>
      <w:r w:rsidRPr="00341D11">
        <w:rPr>
          <w:rFonts w:ascii="Times New Roman" w:hAnsi="Times New Roman" w:cs="Times New Roman"/>
          <w:color w:val="000000"/>
          <w:sz w:val="24"/>
          <w:szCs w:val="24"/>
        </w:rPr>
        <w:t xml:space="preserve">ГОС) </w:t>
      </w:r>
      <w:proofErr w:type="gramEnd"/>
      <w:r w:rsidRPr="00341D11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</w:t>
      </w:r>
      <w:r w:rsidRPr="00341D11">
        <w:rPr>
          <w:rFonts w:ascii="Times New Roman" w:hAnsi="Times New Roman" w:cs="Times New Roman"/>
          <w:sz w:val="24"/>
          <w:szCs w:val="24"/>
        </w:rPr>
        <w:t>«Музыка» изучается 1 час в неделю. У</w:t>
      </w:r>
      <w:r w:rsidRPr="00341D11">
        <w:rPr>
          <w:rFonts w:ascii="Times New Roman" w:hAnsi="Times New Roman" w:cs="Times New Roman"/>
          <w:color w:val="000000"/>
          <w:sz w:val="24"/>
          <w:szCs w:val="24"/>
        </w:rPr>
        <w:t xml:space="preserve">чебный предмет «Изобразительное искусство» изучается в 5-6, а также в 7 классе при 5-дневной учебной неделе 1 час в неделю. </w:t>
      </w:r>
    </w:p>
    <w:p w:rsidR="00DC3169" w:rsidRPr="00341D11" w:rsidRDefault="00DC3169" w:rsidP="00341D1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1D11">
        <w:rPr>
          <w:rFonts w:ascii="Times New Roman" w:hAnsi="Times New Roman" w:cs="Times New Roman"/>
          <w:sz w:val="24"/>
          <w:szCs w:val="24"/>
        </w:rPr>
        <w:t xml:space="preserve">В 9 классах завершается общеобразовательная подготовка по базовым предметам основной школы, </w:t>
      </w:r>
      <w:proofErr w:type="spellStart"/>
      <w:r w:rsidRPr="00341D11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341D11">
        <w:rPr>
          <w:rFonts w:ascii="Times New Roman" w:hAnsi="Times New Roman" w:cs="Times New Roman"/>
          <w:sz w:val="24"/>
          <w:szCs w:val="24"/>
        </w:rPr>
        <w:t xml:space="preserve"> подготовка создает условия для осознанного выбора обучающимися профиля обучения в старшем звене или иного варианта жизненной стратегии, обеспечивающей получение обязательного среднего общего образования. </w:t>
      </w:r>
    </w:p>
    <w:p w:rsidR="00DC3169" w:rsidRPr="00341D11" w:rsidRDefault="00DC3169" w:rsidP="00341D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D11">
        <w:rPr>
          <w:rFonts w:ascii="Times New Roman" w:eastAsia="Calibri" w:hAnsi="Times New Roman" w:cs="Times New Roman"/>
          <w:sz w:val="24"/>
          <w:szCs w:val="24"/>
        </w:rPr>
        <w:t>В рамках ФГОС ООО предметная область «</w:t>
      </w:r>
      <w:r w:rsidRPr="00341D11">
        <w:rPr>
          <w:rFonts w:ascii="Times New Roman" w:hAnsi="Times New Roman" w:cs="Times New Roman"/>
          <w:sz w:val="24"/>
          <w:szCs w:val="24"/>
        </w:rPr>
        <w:t xml:space="preserve">Основы духовно-нравственной культуры народов России» </w:t>
      </w:r>
      <w:r w:rsidRPr="00341D11">
        <w:rPr>
          <w:rFonts w:ascii="Times New Roman" w:eastAsia="Calibri" w:hAnsi="Times New Roman" w:cs="Times New Roman"/>
          <w:sz w:val="24"/>
          <w:szCs w:val="24"/>
        </w:rPr>
        <w:t xml:space="preserve">на уровне основного общего образования </w:t>
      </w:r>
      <w:r w:rsidRPr="00341D11">
        <w:rPr>
          <w:rFonts w:ascii="Times New Roman" w:hAnsi="Times New Roman" w:cs="Times New Roman"/>
          <w:sz w:val="24"/>
          <w:szCs w:val="24"/>
        </w:rPr>
        <w:t xml:space="preserve">(далее - предметная область ОДНКНР) является продолжением предметной области «Основы религиозной культуры и светской этики» на уровне начального общего образования. </w:t>
      </w:r>
    </w:p>
    <w:p w:rsidR="00DC3169" w:rsidRPr="005C7B48" w:rsidRDefault="00DC3169" w:rsidP="005C7B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D11">
        <w:rPr>
          <w:rFonts w:ascii="Times New Roman" w:hAnsi="Times New Roman" w:cs="Times New Roman"/>
          <w:sz w:val="24"/>
          <w:szCs w:val="24"/>
        </w:rPr>
        <w:t>Предметная область ОДНКНР по решению образовательного учреждения реализуется во внеурочной деятельности в рамках курсов « Патриот» и « Праздники традиции и ремесла народов России».</w:t>
      </w:r>
    </w:p>
    <w:p w:rsidR="00DC3169" w:rsidRPr="00BA31C5" w:rsidRDefault="00DC3169" w:rsidP="00341D11">
      <w:pPr>
        <w:spacing w:after="0"/>
        <w:jc w:val="both"/>
        <w:rPr>
          <w:rFonts w:ascii="Times New Roman" w:hAnsi="Times New Roman" w:cs="Times New Roman"/>
          <w:b/>
        </w:rPr>
      </w:pPr>
      <w:r w:rsidRPr="00BA31C5">
        <w:rPr>
          <w:rFonts w:ascii="Times New Roman" w:hAnsi="Times New Roman" w:cs="Times New Roman"/>
          <w:color w:val="000000"/>
          <w:highlight w:val="yellow"/>
        </w:rPr>
        <w:t xml:space="preserve"> </w:t>
      </w:r>
    </w:p>
    <w:p w:rsidR="00EE6B73" w:rsidRDefault="00DC3169" w:rsidP="00DC3169">
      <w:pPr>
        <w:jc w:val="both"/>
        <w:rPr>
          <w:rFonts w:ascii="Times New Roman" w:hAnsi="Times New Roman" w:cs="Times New Roman"/>
          <w:b/>
        </w:rPr>
      </w:pPr>
      <w:r w:rsidRPr="00BA31C5">
        <w:rPr>
          <w:rFonts w:ascii="Times New Roman" w:hAnsi="Times New Roman" w:cs="Times New Roman"/>
          <w:b/>
        </w:rPr>
        <w:t xml:space="preserve">                                                       </w:t>
      </w:r>
    </w:p>
    <w:p w:rsidR="00EE6B73" w:rsidRDefault="00EE6B73" w:rsidP="00DC3169">
      <w:pPr>
        <w:jc w:val="both"/>
        <w:rPr>
          <w:rFonts w:ascii="Times New Roman" w:hAnsi="Times New Roman" w:cs="Times New Roman"/>
          <w:b/>
        </w:rPr>
      </w:pPr>
    </w:p>
    <w:p w:rsidR="00EE6B73" w:rsidRDefault="00EE6B73" w:rsidP="00DC3169">
      <w:pPr>
        <w:jc w:val="both"/>
        <w:rPr>
          <w:rFonts w:ascii="Times New Roman" w:hAnsi="Times New Roman" w:cs="Times New Roman"/>
          <w:b/>
        </w:rPr>
      </w:pPr>
    </w:p>
    <w:p w:rsidR="00EE6B73" w:rsidRDefault="00EE6B73" w:rsidP="00DC3169">
      <w:pPr>
        <w:jc w:val="both"/>
        <w:rPr>
          <w:rFonts w:ascii="Times New Roman" w:hAnsi="Times New Roman" w:cs="Times New Roman"/>
          <w:b/>
        </w:rPr>
      </w:pPr>
    </w:p>
    <w:p w:rsidR="00EE6B73" w:rsidRDefault="00EE6B73" w:rsidP="00DC3169">
      <w:pPr>
        <w:jc w:val="both"/>
        <w:rPr>
          <w:rFonts w:ascii="Times New Roman" w:hAnsi="Times New Roman" w:cs="Times New Roman"/>
          <w:b/>
        </w:rPr>
      </w:pPr>
    </w:p>
    <w:p w:rsidR="00EE6B73" w:rsidRDefault="00EE6B73" w:rsidP="00DC3169">
      <w:pPr>
        <w:jc w:val="both"/>
        <w:rPr>
          <w:rFonts w:ascii="Times New Roman" w:hAnsi="Times New Roman" w:cs="Times New Roman"/>
          <w:b/>
        </w:rPr>
      </w:pPr>
    </w:p>
    <w:p w:rsidR="00EE6B73" w:rsidRDefault="00EE6B73" w:rsidP="00DC3169">
      <w:pPr>
        <w:jc w:val="both"/>
        <w:rPr>
          <w:rFonts w:ascii="Times New Roman" w:hAnsi="Times New Roman" w:cs="Times New Roman"/>
          <w:b/>
        </w:rPr>
      </w:pPr>
    </w:p>
    <w:p w:rsidR="00EE6B73" w:rsidRDefault="00EE6B73" w:rsidP="00DC3169">
      <w:pPr>
        <w:jc w:val="both"/>
        <w:rPr>
          <w:rFonts w:ascii="Times New Roman" w:hAnsi="Times New Roman" w:cs="Times New Roman"/>
          <w:b/>
        </w:rPr>
      </w:pPr>
    </w:p>
    <w:p w:rsidR="00EE6B73" w:rsidRDefault="00EE6B73" w:rsidP="00DC3169">
      <w:pPr>
        <w:jc w:val="both"/>
        <w:rPr>
          <w:rFonts w:ascii="Times New Roman" w:hAnsi="Times New Roman" w:cs="Times New Roman"/>
          <w:b/>
        </w:rPr>
      </w:pPr>
    </w:p>
    <w:p w:rsidR="00EE6B73" w:rsidRDefault="00EE6B73" w:rsidP="00DC3169">
      <w:pPr>
        <w:jc w:val="both"/>
        <w:rPr>
          <w:rFonts w:ascii="Times New Roman" w:hAnsi="Times New Roman" w:cs="Times New Roman"/>
          <w:b/>
        </w:rPr>
      </w:pPr>
    </w:p>
    <w:p w:rsidR="00EE6B73" w:rsidRDefault="00EE6B73" w:rsidP="00DC3169">
      <w:pPr>
        <w:jc w:val="both"/>
        <w:rPr>
          <w:rFonts w:ascii="Times New Roman" w:hAnsi="Times New Roman" w:cs="Times New Roman"/>
          <w:b/>
        </w:rPr>
      </w:pPr>
    </w:p>
    <w:p w:rsidR="00EE6B73" w:rsidRDefault="00EE6B73" w:rsidP="00DC3169">
      <w:pPr>
        <w:jc w:val="both"/>
        <w:rPr>
          <w:rFonts w:ascii="Times New Roman" w:hAnsi="Times New Roman" w:cs="Times New Roman"/>
          <w:b/>
        </w:rPr>
      </w:pPr>
    </w:p>
    <w:p w:rsidR="00EE6B73" w:rsidRDefault="00EE6B73" w:rsidP="00DC3169">
      <w:pPr>
        <w:jc w:val="both"/>
        <w:rPr>
          <w:rFonts w:ascii="Times New Roman" w:hAnsi="Times New Roman" w:cs="Times New Roman"/>
          <w:b/>
        </w:rPr>
      </w:pPr>
    </w:p>
    <w:p w:rsidR="00EE6B73" w:rsidRDefault="00EE6B73" w:rsidP="00DC3169">
      <w:pPr>
        <w:jc w:val="both"/>
        <w:rPr>
          <w:rFonts w:ascii="Times New Roman" w:hAnsi="Times New Roman" w:cs="Times New Roman"/>
          <w:b/>
        </w:rPr>
      </w:pPr>
    </w:p>
    <w:p w:rsidR="00EE6B73" w:rsidRDefault="00DC3169" w:rsidP="00EE6B73">
      <w:pPr>
        <w:jc w:val="center"/>
        <w:rPr>
          <w:rFonts w:ascii="Times New Roman" w:hAnsi="Times New Roman" w:cs="Times New Roman"/>
          <w:b/>
        </w:rPr>
      </w:pPr>
      <w:r w:rsidRPr="00BA31C5">
        <w:rPr>
          <w:rFonts w:ascii="Times New Roman" w:hAnsi="Times New Roman" w:cs="Times New Roman"/>
          <w:b/>
        </w:rPr>
        <w:lastRenderedPageBreak/>
        <w:t>Планы внеурочной деятельности</w:t>
      </w:r>
    </w:p>
    <w:tbl>
      <w:tblPr>
        <w:tblpPr w:leftFromText="180" w:rightFromText="180" w:bottomFromText="200" w:vertAnchor="page" w:horzAnchor="margin" w:tblpXSpec="center" w:tblpY="1794"/>
        <w:tblW w:w="10632" w:type="dxa"/>
        <w:tblLayout w:type="fixed"/>
        <w:tblLook w:val="04A0"/>
      </w:tblPr>
      <w:tblGrid>
        <w:gridCol w:w="675"/>
        <w:gridCol w:w="3011"/>
        <w:gridCol w:w="2410"/>
        <w:gridCol w:w="709"/>
        <w:gridCol w:w="850"/>
        <w:gridCol w:w="709"/>
        <w:gridCol w:w="567"/>
        <w:gridCol w:w="1242"/>
        <w:gridCol w:w="459"/>
      </w:tblGrid>
      <w:tr w:rsidR="00EE6B73" w:rsidRPr="00BA31C5" w:rsidTr="00B71CD4">
        <w:trPr>
          <w:trHeight w:val="32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A31C5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BA31C5">
              <w:rPr>
                <w:rFonts w:ascii="Times New Roman" w:hAnsi="Times New Roman" w:cs="Times New Roman"/>
                <w:bCs/>
              </w:rPr>
              <w:t>Направления образовательной деятельности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BA31C5">
              <w:rPr>
                <w:rFonts w:ascii="Times New Roman" w:hAnsi="Times New Roman" w:cs="Times New Roman"/>
                <w:bCs/>
              </w:rPr>
              <w:t>Название курса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E6B73" w:rsidRPr="00BA31C5" w:rsidRDefault="00EE6B73" w:rsidP="00EE6B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E6B73" w:rsidRPr="00BA31C5" w:rsidRDefault="00EE6B73" w:rsidP="00EE6B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E6B73" w:rsidRPr="00BA31C5" w:rsidRDefault="00EE6B73" w:rsidP="00EE6B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E6B73" w:rsidRPr="00BA31C5" w:rsidRDefault="00EE6B73" w:rsidP="00EE6B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E6B73" w:rsidRPr="00BA31C5" w:rsidRDefault="00EE6B73" w:rsidP="00EE6B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E6B73" w:rsidRPr="00BA31C5" w:rsidRDefault="00EE6B73" w:rsidP="00EE6B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E6B73" w:rsidRPr="00BA31C5" w:rsidRDefault="00EE6B73" w:rsidP="00EE6B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E6B73" w:rsidRPr="00BA31C5" w:rsidTr="00B71CD4">
        <w:trPr>
          <w:trHeight w:val="3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A31C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A31C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A31C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A31C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</w:tcBorders>
            <w:vAlign w:val="center"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E6B73" w:rsidRPr="00BA31C5" w:rsidTr="00B71CD4">
        <w:trPr>
          <w:trHeight w:val="32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Спортивно – оздоровительное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vMerge/>
            <w:tcBorders>
              <w:left w:val="single" w:sz="4" w:space="0" w:color="auto"/>
            </w:tcBorders>
            <w:vAlign w:val="center"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6B73" w:rsidRPr="00BA31C5" w:rsidTr="00B71CD4">
        <w:trPr>
          <w:trHeight w:val="548"/>
        </w:trPr>
        <w:tc>
          <w:tcPr>
            <w:tcW w:w="675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В мире шахмат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vMerge/>
            <w:tcBorders>
              <w:left w:val="single" w:sz="4" w:space="0" w:color="auto"/>
            </w:tcBorders>
            <w:vAlign w:val="center"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6B73" w:rsidRPr="00BA31C5" w:rsidTr="00B71CD4">
        <w:trPr>
          <w:trHeight w:val="5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A31C5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Это интересно знать и уметь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4</w:t>
            </w:r>
          </w:p>
          <w:p w:rsidR="00EE6B73" w:rsidRPr="00BA31C5" w:rsidRDefault="00EE6B73" w:rsidP="00B71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</w:tcBorders>
            <w:vAlign w:val="center"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6B73" w:rsidRPr="00BA31C5" w:rsidTr="00B71CD4">
        <w:trPr>
          <w:trHeight w:val="399"/>
        </w:trPr>
        <w:tc>
          <w:tcPr>
            <w:tcW w:w="675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1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 Веселые нотки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B73" w:rsidRPr="00BA31C5" w:rsidRDefault="00EE6B73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vMerge/>
            <w:tcBorders>
              <w:left w:val="single" w:sz="4" w:space="0" w:color="auto"/>
            </w:tcBorders>
            <w:vAlign w:val="center"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6B73" w:rsidRPr="00BA31C5" w:rsidTr="00B71CD4">
        <w:trPr>
          <w:trHeight w:val="20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 Волшебная кисточка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vMerge/>
            <w:tcBorders>
              <w:left w:val="single" w:sz="4" w:space="0" w:color="auto"/>
            </w:tcBorders>
            <w:vAlign w:val="center"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6B73" w:rsidRPr="00BA31C5" w:rsidTr="00B71CD4">
        <w:trPr>
          <w:trHeight w:val="39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Духовно – нравственное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A31C5"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vMerge/>
            <w:tcBorders>
              <w:left w:val="single" w:sz="4" w:space="0" w:color="auto"/>
            </w:tcBorders>
            <w:vAlign w:val="center"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6B73" w:rsidRPr="00BA31C5" w:rsidTr="00B71CD4">
        <w:trPr>
          <w:trHeight w:val="285"/>
        </w:trPr>
        <w:tc>
          <w:tcPr>
            <w:tcW w:w="6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A31C5">
              <w:rPr>
                <w:rFonts w:ascii="Times New Roman" w:hAnsi="Times New Roman" w:cs="Times New Roman"/>
              </w:rPr>
              <w:t>Я-гражданин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vMerge/>
            <w:tcBorders>
              <w:left w:val="single" w:sz="4" w:space="0" w:color="auto"/>
            </w:tcBorders>
            <w:vAlign w:val="center"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6B73" w:rsidRPr="00BA31C5" w:rsidTr="00B71CD4">
        <w:trPr>
          <w:trHeight w:val="60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Песни и сказки Тихого Дона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vMerge/>
            <w:tcBorders>
              <w:left w:val="single" w:sz="4" w:space="0" w:color="auto"/>
            </w:tcBorders>
            <w:vAlign w:val="center"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6B73" w:rsidRPr="00BA31C5" w:rsidTr="00B71CD4">
        <w:trPr>
          <w:trHeight w:val="70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A31C5">
              <w:rPr>
                <w:rFonts w:ascii="Times New Roman" w:hAnsi="Times New Roman" w:cs="Times New Roman"/>
              </w:rPr>
              <w:t>Здоровейка</w:t>
            </w:r>
            <w:proofErr w:type="spellEnd"/>
          </w:p>
          <w:p w:rsidR="00EE6B73" w:rsidRPr="00BA31C5" w:rsidRDefault="00EE6B73" w:rsidP="00EE6B73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«Юный эколог»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4</w:t>
            </w:r>
          </w:p>
          <w:p w:rsidR="00EE6B73" w:rsidRPr="00BA31C5" w:rsidRDefault="00EE6B73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dxa"/>
            <w:vMerge/>
            <w:tcBorders>
              <w:left w:val="single" w:sz="4" w:space="0" w:color="auto"/>
            </w:tcBorders>
            <w:vAlign w:val="center"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6B73" w:rsidRPr="00BA31C5" w:rsidTr="00B71CD4">
        <w:trPr>
          <w:trHeight w:val="1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6B73" w:rsidRPr="00BA31C5" w:rsidRDefault="00EE6B73" w:rsidP="00EE6B7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B73" w:rsidRPr="00BA31C5" w:rsidRDefault="00EE6B73" w:rsidP="00EE6B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6B73" w:rsidRPr="00BA31C5" w:rsidRDefault="00EE6B73" w:rsidP="00EE6B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6B73" w:rsidRPr="00BA31C5" w:rsidRDefault="00EE6B73" w:rsidP="00B71C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B73" w:rsidRPr="00BA31C5" w:rsidRDefault="00EE6B73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5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E6B73" w:rsidRPr="00BA31C5" w:rsidRDefault="00EE6B73" w:rsidP="00EE6B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DC3169" w:rsidRPr="00BA31C5" w:rsidRDefault="00DC3169" w:rsidP="00DC3169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12331"/>
        <w:tblW w:w="10173" w:type="dxa"/>
        <w:tblLayout w:type="fixed"/>
        <w:tblLook w:val="04A0"/>
      </w:tblPr>
      <w:tblGrid>
        <w:gridCol w:w="710"/>
        <w:gridCol w:w="2942"/>
        <w:gridCol w:w="2410"/>
        <w:gridCol w:w="992"/>
        <w:gridCol w:w="992"/>
        <w:gridCol w:w="851"/>
        <w:gridCol w:w="1276"/>
      </w:tblGrid>
      <w:tr w:rsidR="00DC3169" w:rsidRPr="00BA31C5" w:rsidTr="00B71CD4">
        <w:trPr>
          <w:trHeight w:val="32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A31C5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A31C5">
              <w:rPr>
                <w:rFonts w:ascii="Times New Roman" w:hAnsi="Times New Roman" w:cs="Times New Roman"/>
                <w:bCs/>
              </w:rPr>
              <w:t>Направления образовательной деятельности</w:t>
            </w:r>
          </w:p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A31C5">
              <w:rPr>
                <w:rFonts w:ascii="Times New Roman" w:hAnsi="Times New Roman" w:cs="Times New Roman"/>
                <w:bCs/>
              </w:rPr>
              <w:t>Название курса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Всего</w:t>
            </w:r>
          </w:p>
        </w:tc>
      </w:tr>
      <w:tr w:rsidR="00DC3169" w:rsidRPr="00BA31C5" w:rsidTr="00B71CD4">
        <w:trPr>
          <w:trHeight w:val="37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B71CD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A31C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3169" w:rsidRPr="00BA31C5" w:rsidRDefault="00DC3169" w:rsidP="00B71CD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A31C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4" w:rsidRDefault="00B71CD4" w:rsidP="00B71CD4">
            <w:pPr>
              <w:jc w:val="center"/>
              <w:rPr>
                <w:rFonts w:ascii="Times New Roman" w:hAnsi="Times New Roman" w:cs="Times New Roman"/>
              </w:rPr>
            </w:pPr>
          </w:p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</w:p>
        </w:tc>
      </w:tr>
      <w:tr w:rsidR="00DC3169" w:rsidRPr="00BA31C5" w:rsidTr="00B71CD4">
        <w:trPr>
          <w:trHeight w:val="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Спортивно – оздоровительное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</w:tr>
      <w:tr w:rsidR="00DC3169" w:rsidRPr="00BA31C5" w:rsidTr="00B71CD4">
        <w:trPr>
          <w:trHeight w:val="3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proofErr w:type="spellStart"/>
            <w:r w:rsidRPr="00BA31C5">
              <w:rPr>
                <w:rFonts w:ascii="Times New Roman" w:hAnsi="Times New Roman" w:cs="Times New Roman"/>
                <w:bCs/>
                <w:lang w:eastAsia="ar-SA"/>
              </w:rPr>
              <w:t>Общеинтеллектуальное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В мире шахмат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3</w:t>
            </w:r>
          </w:p>
        </w:tc>
      </w:tr>
      <w:tr w:rsidR="00DC3169" w:rsidRPr="00BA31C5" w:rsidTr="00B71CD4">
        <w:trPr>
          <w:trHeight w:val="364"/>
        </w:trPr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Веселый английский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</w:t>
            </w:r>
          </w:p>
        </w:tc>
      </w:tr>
      <w:tr w:rsidR="00DC3169" w:rsidRPr="00BA31C5" w:rsidTr="00B71CD4">
        <w:trPr>
          <w:trHeight w:val="321"/>
        </w:trPr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C3169" w:rsidRPr="00BA31C5" w:rsidRDefault="00DC3169" w:rsidP="00B71CD4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Юный исследователь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</w:tr>
      <w:tr w:rsidR="00DC3169" w:rsidRPr="00BA31C5" w:rsidTr="00B71CD4">
        <w:trPr>
          <w:trHeight w:val="321"/>
        </w:trPr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Веселые нотки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</w:tr>
      <w:tr w:rsidR="00DC3169" w:rsidRPr="00BA31C5" w:rsidTr="00B71CD4">
        <w:trPr>
          <w:trHeight w:val="136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B71CD4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По странам и континентам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</w:t>
            </w:r>
          </w:p>
        </w:tc>
      </w:tr>
      <w:tr w:rsidR="00DC3169" w:rsidRPr="00BA31C5" w:rsidTr="00B71CD4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Духовно – нравственное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Праздники, традиции и ремесла народов </w:t>
            </w:r>
            <w:r w:rsidRPr="00BA31C5">
              <w:rPr>
                <w:rFonts w:ascii="Times New Roman" w:hAnsi="Times New Roman" w:cs="Times New Roman"/>
              </w:rPr>
              <w:lastRenderedPageBreak/>
              <w:t>России</w:t>
            </w:r>
          </w:p>
          <w:p w:rsidR="00DC3169" w:rsidRPr="00BA31C5" w:rsidRDefault="00DC3169" w:rsidP="00B71CD4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«Патриот»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DC3169" w:rsidRPr="00BA31C5" w:rsidRDefault="00DC3169" w:rsidP="00DC3169">
            <w:pPr>
              <w:snapToGrid w:val="0"/>
              <w:rPr>
                <w:rFonts w:ascii="Times New Roman" w:hAnsi="Times New Roman" w:cs="Times New Roman"/>
              </w:rPr>
            </w:pPr>
          </w:p>
          <w:p w:rsidR="00DC3169" w:rsidRPr="00BA31C5" w:rsidRDefault="00DC3169" w:rsidP="00DC31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3169" w:rsidRPr="00BA31C5" w:rsidRDefault="00DC3169" w:rsidP="00DC3169">
            <w:pPr>
              <w:snapToGrid w:val="0"/>
              <w:rPr>
                <w:rFonts w:ascii="Times New Roman" w:hAnsi="Times New Roman" w:cs="Times New Roman"/>
              </w:rPr>
            </w:pPr>
          </w:p>
          <w:p w:rsidR="00DC3169" w:rsidRPr="00BA31C5" w:rsidRDefault="00DC3169" w:rsidP="00DC3169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lastRenderedPageBreak/>
              <w:t xml:space="preserve">       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</w:rPr>
            </w:pPr>
          </w:p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</w:p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DC3169" w:rsidRPr="00BA31C5" w:rsidTr="00B71CD4">
        <w:trPr>
          <w:trHeight w:val="7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 « Юный эколог»</w:t>
            </w:r>
          </w:p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3169" w:rsidRPr="00BA31C5" w:rsidRDefault="00DC3169" w:rsidP="00B71CD4">
            <w:pPr>
              <w:snapToGrid w:val="0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69" w:rsidRPr="00BA31C5" w:rsidRDefault="00DC3169" w:rsidP="00B71CD4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3</w:t>
            </w:r>
          </w:p>
        </w:tc>
      </w:tr>
      <w:tr w:rsidR="00DC3169" w:rsidRPr="00BA31C5" w:rsidTr="00B71CD4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3169" w:rsidRPr="00BA31C5" w:rsidRDefault="00DC3169" w:rsidP="00DC31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16</w:t>
            </w:r>
          </w:p>
        </w:tc>
      </w:tr>
    </w:tbl>
    <w:p w:rsidR="00B71CD4" w:rsidRDefault="00DC3169" w:rsidP="00DC3169">
      <w:pPr>
        <w:rPr>
          <w:rFonts w:ascii="Times New Roman" w:eastAsiaTheme="minorHAnsi" w:hAnsi="Times New Roman" w:cs="Times New Roman"/>
          <w:lang w:eastAsia="en-US"/>
        </w:rPr>
      </w:pPr>
      <w:r w:rsidRPr="00BA31C5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BA31C5">
        <w:rPr>
          <w:rFonts w:ascii="Times New Roman" w:eastAsiaTheme="minorHAnsi" w:hAnsi="Times New Roman" w:cs="Times New Roman"/>
          <w:lang w:eastAsia="en-US"/>
        </w:rPr>
        <w:t xml:space="preserve">  </w:t>
      </w:r>
    </w:p>
    <w:p w:rsidR="00B71CD4" w:rsidRPr="00BA31C5" w:rsidRDefault="00B71CD4" w:rsidP="00B71CD4">
      <w:pPr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Статистика</w:t>
      </w:r>
    </w:p>
    <w:p w:rsidR="00DC3169" w:rsidRPr="00BA31C5" w:rsidRDefault="00DC3169" w:rsidP="00DC3169">
      <w:pPr>
        <w:rPr>
          <w:rFonts w:ascii="Times New Roman" w:hAnsi="Times New Roman" w:cs="Times New Roman"/>
          <w:highlight w:val="yellow"/>
        </w:rPr>
      </w:pPr>
      <w:r w:rsidRPr="00BA31C5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</w:t>
      </w:r>
    </w:p>
    <w:tbl>
      <w:tblPr>
        <w:tblW w:w="106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1417"/>
        <w:gridCol w:w="1418"/>
        <w:gridCol w:w="1418"/>
        <w:gridCol w:w="1418"/>
        <w:gridCol w:w="1418"/>
      </w:tblGrid>
      <w:tr w:rsidR="00DC3169" w:rsidRPr="00BA31C5" w:rsidTr="00DC3169">
        <w:trPr>
          <w:trHeight w:val="975"/>
        </w:trPr>
        <w:tc>
          <w:tcPr>
            <w:tcW w:w="3544" w:type="dxa"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Параметры статистики</w:t>
            </w:r>
          </w:p>
        </w:tc>
        <w:tc>
          <w:tcPr>
            <w:tcW w:w="1417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2013- 2014 учебный            год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2014-2015 учебный  год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2015-2016 учебный  год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2016-2017</w:t>
            </w:r>
          </w:p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2017-2018 учебный год</w:t>
            </w:r>
          </w:p>
        </w:tc>
      </w:tr>
      <w:tr w:rsidR="00DC3169" w:rsidRPr="00BA31C5" w:rsidTr="00DC3169">
        <w:trPr>
          <w:trHeight w:val="615"/>
        </w:trPr>
        <w:tc>
          <w:tcPr>
            <w:tcW w:w="3544" w:type="dxa"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1.Количество учеников, обучавшихся в учебном году.</w:t>
            </w:r>
          </w:p>
        </w:tc>
        <w:tc>
          <w:tcPr>
            <w:tcW w:w="1417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59</w:t>
            </w:r>
          </w:p>
        </w:tc>
      </w:tr>
      <w:tr w:rsidR="00DC3169" w:rsidRPr="00BA31C5" w:rsidTr="00DC3169">
        <w:trPr>
          <w:trHeight w:val="331"/>
        </w:trPr>
        <w:tc>
          <w:tcPr>
            <w:tcW w:w="3544" w:type="dxa"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1.1 в </w:t>
            </w:r>
            <w:r w:rsidRPr="00BA31C5">
              <w:rPr>
                <w:rFonts w:ascii="Times New Roman" w:hAnsi="Times New Roman" w:cs="Times New Roman"/>
                <w:lang w:val="en-US"/>
              </w:rPr>
              <w:t>I</w:t>
            </w:r>
            <w:r w:rsidRPr="00BA31C5">
              <w:rPr>
                <w:rFonts w:ascii="Times New Roman" w:hAnsi="Times New Roman" w:cs="Times New Roman"/>
              </w:rPr>
              <w:t xml:space="preserve"> ступени</w:t>
            </w:r>
          </w:p>
        </w:tc>
        <w:tc>
          <w:tcPr>
            <w:tcW w:w="1417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28</w:t>
            </w:r>
          </w:p>
        </w:tc>
      </w:tr>
      <w:tr w:rsidR="00DC3169" w:rsidRPr="00BA31C5" w:rsidTr="00DC3169">
        <w:trPr>
          <w:trHeight w:val="411"/>
        </w:trPr>
        <w:tc>
          <w:tcPr>
            <w:tcW w:w="3544" w:type="dxa"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1.2 во </w:t>
            </w:r>
            <w:r w:rsidRPr="00BA31C5">
              <w:rPr>
                <w:rFonts w:ascii="Times New Roman" w:hAnsi="Times New Roman" w:cs="Times New Roman"/>
                <w:lang w:val="en-US"/>
              </w:rPr>
              <w:t>II</w:t>
            </w:r>
            <w:r w:rsidRPr="00BA31C5">
              <w:rPr>
                <w:rFonts w:ascii="Times New Roman" w:hAnsi="Times New Roman" w:cs="Times New Roman"/>
              </w:rPr>
              <w:t xml:space="preserve"> ступени</w:t>
            </w:r>
          </w:p>
        </w:tc>
        <w:tc>
          <w:tcPr>
            <w:tcW w:w="1417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31</w:t>
            </w:r>
          </w:p>
        </w:tc>
      </w:tr>
      <w:tr w:rsidR="00DC3169" w:rsidRPr="00BA31C5" w:rsidTr="00DC3169">
        <w:trPr>
          <w:trHeight w:val="600"/>
        </w:trPr>
        <w:tc>
          <w:tcPr>
            <w:tcW w:w="3544" w:type="dxa"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2. Не получили аттестата об основном образовании</w:t>
            </w:r>
          </w:p>
        </w:tc>
        <w:tc>
          <w:tcPr>
            <w:tcW w:w="1417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169" w:rsidRPr="00BA31C5" w:rsidTr="00B71CD4">
        <w:trPr>
          <w:trHeight w:val="856"/>
        </w:trPr>
        <w:tc>
          <w:tcPr>
            <w:tcW w:w="3544" w:type="dxa"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3.Количество учеников, оставленных на повторный год обучения</w:t>
            </w:r>
          </w:p>
        </w:tc>
        <w:tc>
          <w:tcPr>
            <w:tcW w:w="1417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</w:t>
            </w:r>
          </w:p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0</w:t>
            </w:r>
          </w:p>
        </w:tc>
      </w:tr>
      <w:tr w:rsidR="00DC3169" w:rsidRPr="00BA31C5" w:rsidTr="00DC3169">
        <w:trPr>
          <w:trHeight w:val="442"/>
        </w:trPr>
        <w:tc>
          <w:tcPr>
            <w:tcW w:w="3544" w:type="dxa"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3.1 в </w:t>
            </w:r>
            <w:r w:rsidRPr="00BA31C5">
              <w:rPr>
                <w:rFonts w:ascii="Times New Roman" w:hAnsi="Times New Roman" w:cs="Times New Roman"/>
                <w:lang w:val="en-US"/>
              </w:rPr>
              <w:t>I</w:t>
            </w:r>
            <w:r w:rsidRPr="00BA31C5">
              <w:rPr>
                <w:rFonts w:ascii="Times New Roman" w:hAnsi="Times New Roman" w:cs="Times New Roman"/>
              </w:rPr>
              <w:t xml:space="preserve"> ступени</w:t>
            </w:r>
          </w:p>
        </w:tc>
        <w:tc>
          <w:tcPr>
            <w:tcW w:w="1417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0</w:t>
            </w:r>
          </w:p>
        </w:tc>
      </w:tr>
      <w:tr w:rsidR="00DC3169" w:rsidRPr="00BA31C5" w:rsidTr="00DC3169">
        <w:trPr>
          <w:trHeight w:val="285"/>
        </w:trPr>
        <w:tc>
          <w:tcPr>
            <w:tcW w:w="3544" w:type="dxa"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3.2 во </w:t>
            </w:r>
            <w:r w:rsidRPr="00BA31C5">
              <w:rPr>
                <w:rFonts w:ascii="Times New Roman" w:hAnsi="Times New Roman" w:cs="Times New Roman"/>
                <w:lang w:val="en-US"/>
              </w:rPr>
              <w:t>II</w:t>
            </w:r>
            <w:r w:rsidRPr="00BA31C5">
              <w:rPr>
                <w:rFonts w:ascii="Times New Roman" w:hAnsi="Times New Roman" w:cs="Times New Roman"/>
              </w:rPr>
              <w:t xml:space="preserve"> ступени </w:t>
            </w:r>
          </w:p>
        </w:tc>
        <w:tc>
          <w:tcPr>
            <w:tcW w:w="1417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0</w:t>
            </w:r>
          </w:p>
        </w:tc>
      </w:tr>
      <w:tr w:rsidR="00DC3169" w:rsidRPr="00BA31C5" w:rsidTr="00B71CD4">
        <w:trPr>
          <w:trHeight w:val="901"/>
        </w:trPr>
        <w:tc>
          <w:tcPr>
            <w:tcW w:w="3544" w:type="dxa"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4. Количество учеников, окончивших школу с аттестатом особого образца в основной школе</w:t>
            </w:r>
          </w:p>
        </w:tc>
        <w:tc>
          <w:tcPr>
            <w:tcW w:w="1417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0</w:t>
            </w:r>
          </w:p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</w:p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</w:p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C3169" w:rsidRPr="00BA31C5" w:rsidRDefault="00DC3169" w:rsidP="00B71CD4">
            <w:pPr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  <w:highlight w:val="yellow"/>
        </w:rPr>
      </w:pPr>
    </w:p>
    <w:p w:rsidR="00DC3169" w:rsidRPr="001B5A85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Ученики школы могут быть охарактеризованы, в основном, как хорошо воспитанные, позитивно настроенные на школу, воспринимающие педагогические требования. В школе соблюдаются Устав школы, Правила поведения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. Ежегодно уменьшается количество пропусков занятий без неуважительной причины, ведется строгий контроль посещаемости уроков и внеклассных мероприятий, принимаются меры, исключающие опоздания на уроки. </w:t>
      </w:r>
    </w:p>
    <w:p w:rsidR="00DC3169" w:rsidRPr="001B5A85" w:rsidRDefault="00DC3169" w:rsidP="00DC3169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A8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Коллективный портрет  педагогического коллектива.</w:t>
      </w:r>
    </w:p>
    <w:p w:rsidR="00DC3169" w:rsidRPr="001B5A85" w:rsidRDefault="00DC3169" w:rsidP="00DC3169">
      <w:pPr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 Школа  укомплектована  квалифицированными педагогическими кадрами. </w:t>
      </w:r>
    </w:p>
    <w:p w:rsidR="00DC3169" w:rsidRPr="001B5A85" w:rsidRDefault="00DC3169" w:rsidP="00DC316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lastRenderedPageBreak/>
        <w:t>Педагогический состав -  12 человек, внешних совместителей нет. Среди педагогического персонала 12 женщин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169" w:rsidRPr="001B5A85" w:rsidRDefault="00DC3169" w:rsidP="00DC316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8  преподавателей, имеющих основную нагрузку, имеют высшее образование, что составляет (66.6 %), 3 учителя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25 %) имеют среднее специальное образование, 1 учитель (8.3%) заочно обучается в Таганрогском государственном пединституте. </w:t>
      </w:r>
    </w:p>
    <w:p w:rsidR="00DC3169" w:rsidRPr="001B5A85" w:rsidRDefault="00DC3169" w:rsidP="00DC3169">
      <w:pPr>
        <w:pStyle w:val="31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A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5A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Уровень образования учителей школы </w:t>
      </w:r>
    </w:p>
    <w:p w:rsidR="00DC3169" w:rsidRPr="001B5A85" w:rsidRDefault="00DC3169" w:rsidP="00DC316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>Высшая квалификационная категория – 2 учителя Степанова Э.Г. и Медведева З.В.</w:t>
      </w:r>
    </w:p>
    <w:p w:rsidR="00DC3169" w:rsidRPr="001B5A85" w:rsidRDefault="00DC3169" w:rsidP="00DC316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Первая квалификационная категория – 5 учителей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Долгалева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Н.А.,  Галицкая В.Н.,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Рубанова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В.В., Омельченко В.А.,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Клименко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Е.А., </w:t>
      </w:r>
    </w:p>
    <w:p w:rsidR="00DC3169" w:rsidRPr="001B5A85" w:rsidRDefault="00DC3169" w:rsidP="00DC316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Прошли аттестацию на соответствие занимаемой должности – 3 учителя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Парасоткина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Апанасенко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Е.А, Калинина Н.В..</w:t>
      </w:r>
    </w:p>
    <w:p w:rsidR="00DC3169" w:rsidRPr="001B5A85" w:rsidRDefault="00DC3169" w:rsidP="00DC316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Не имеет квалификационной категории – 2 учителя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Бортникова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О.И. и Черкасова Д.А..</w:t>
      </w:r>
    </w:p>
    <w:p w:rsidR="00DC3169" w:rsidRPr="001B5A85" w:rsidRDefault="00DC3169" w:rsidP="00DC3169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A85">
        <w:rPr>
          <w:rFonts w:ascii="Times New Roman" w:hAnsi="Times New Roman" w:cs="Times New Roman"/>
          <w:b/>
          <w:sz w:val="24"/>
          <w:szCs w:val="24"/>
        </w:rPr>
        <w:t xml:space="preserve">                           Педагогические работники имеют  следующие награды:</w:t>
      </w:r>
    </w:p>
    <w:p w:rsidR="00DC3169" w:rsidRPr="001B5A85" w:rsidRDefault="00DC3169" w:rsidP="00DC316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>«Почетный работник общего образования» -  1 учитель  (Степанова Э.Г..),</w:t>
      </w:r>
    </w:p>
    <w:p w:rsidR="00DC3169" w:rsidRPr="001B5A85" w:rsidRDefault="00DC3169" w:rsidP="00DC316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 «Почетный работник обще</w:t>
      </w:r>
      <w:r w:rsidR="001B5A85" w:rsidRPr="001B5A85">
        <w:rPr>
          <w:rFonts w:ascii="Times New Roman" w:hAnsi="Times New Roman" w:cs="Times New Roman"/>
          <w:sz w:val="24"/>
          <w:szCs w:val="24"/>
        </w:rPr>
        <w:t>го Образования» - 1 учитель  (</w:t>
      </w:r>
      <w:r w:rsidRPr="001B5A85">
        <w:rPr>
          <w:rFonts w:ascii="Times New Roman" w:hAnsi="Times New Roman" w:cs="Times New Roman"/>
          <w:sz w:val="24"/>
          <w:szCs w:val="24"/>
        </w:rPr>
        <w:t>Омельченко В.А.)</w:t>
      </w:r>
    </w:p>
    <w:p w:rsidR="001B5A85" w:rsidRPr="001B5A85" w:rsidRDefault="00DC3169" w:rsidP="001B5A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 Почетная грамота Министерства Российского образования –  4 учителя </w:t>
      </w:r>
    </w:p>
    <w:p w:rsidR="001B5A85" w:rsidRPr="001B5A85" w:rsidRDefault="00DC3169" w:rsidP="001B5A8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(Степанова Э.Г., Медведева З.В.,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Клименко</w:t>
      </w:r>
      <w:proofErr w:type="spellEnd"/>
      <w:r w:rsidR="001B5A85" w:rsidRPr="001B5A85">
        <w:rPr>
          <w:rFonts w:ascii="Times New Roman" w:hAnsi="Times New Roman" w:cs="Times New Roman"/>
          <w:sz w:val="24"/>
          <w:szCs w:val="24"/>
        </w:rPr>
        <w:t xml:space="preserve"> </w:t>
      </w:r>
      <w:r w:rsidRPr="001B5A85">
        <w:rPr>
          <w:rFonts w:ascii="Times New Roman" w:hAnsi="Times New Roman" w:cs="Times New Roman"/>
          <w:sz w:val="24"/>
          <w:szCs w:val="24"/>
        </w:rPr>
        <w:t xml:space="preserve">Е.А., 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Рубанова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В.В.)    </w:t>
      </w:r>
    </w:p>
    <w:p w:rsidR="001B5A85" w:rsidRPr="001B5A85" w:rsidRDefault="001B5A85" w:rsidP="001B5A8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C3169" w:rsidRPr="001B5A85" w:rsidRDefault="001B5A85" w:rsidP="001B5A8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  </w:t>
      </w:r>
      <w:r w:rsidR="00DC3169" w:rsidRPr="001B5A85">
        <w:rPr>
          <w:rFonts w:ascii="Times New Roman" w:hAnsi="Times New Roman" w:cs="Times New Roman"/>
          <w:sz w:val="24"/>
          <w:szCs w:val="24"/>
        </w:rPr>
        <w:t>Степанова Э.Г..  стала обладателем гранта в рамках национального проекта «Образование».</w:t>
      </w:r>
      <w:r w:rsidR="00DC3169" w:rsidRPr="001B5A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3169" w:rsidRPr="001B5A85" w:rsidRDefault="00DC3169" w:rsidP="00DC316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C3169" w:rsidRPr="001B5A85" w:rsidRDefault="00DC3169" w:rsidP="00DC316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A85">
        <w:rPr>
          <w:rFonts w:ascii="Times New Roman" w:hAnsi="Times New Roman" w:cs="Times New Roman"/>
          <w:b/>
          <w:sz w:val="24"/>
          <w:szCs w:val="24"/>
        </w:rPr>
        <w:t xml:space="preserve">             Участие учителей  и учащихся в различных конкурсах, конференциях, семинарах</w:t>
      </w:r>
    </w:p>
    <w:p w:rsidR="001B5A85" w:rsidRPr="001B5A85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Большая работа учителями проводится по работе с одаренными детьми. Ежегодно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 участвуют в различных конкурсах</w:t>
      </w:r>
      <w:r w:rsidR="001B5A85" w:rsidRPr="001B5A85">
        <w:rPr>
          <w:rFonts w:ascii="Times New Roman" w:hAnsi="Times New Roman" w:cs="Times New Roman"/>
          <w:sz w:val="24"/>
          <w:szCs w:val="24"/>
        </w:rPr>
        <w:t>, олимпиадах. Ежегодно принимают</w:t>
      </w:r>
      <w:r w:rsidRPr="001B5A85">
        <w:rPr>
          <w:rFonts w:ascii="Times New Roman" w:hAnsi="Times New Roman" w:cs="Times New Roman"/>
          <w:sz w:val="24"/>
          <w:szCs w:val="24"/>
        </w:rPr>
        <w:t xml:space="preserve"> участие  во Всероссийской предметной олимпиаде на  школьном и муниципальном уровне, международной игре по языкознанию   « Русский медвежонок»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Степанова Э.) , в муниципальном конкурсе « Живая классика» на  русском и английском языках ( учителя Степанова Э.Г.и 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Бортникова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О.И.). Приняли участие в международном конкурсе-игре «Кенгуру»  и «Кенгуру-выпускникам»</w:t>
      </w:r>
      <w:r w:rsidR="005C7B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организаторы Омельченко В.А. и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Долгалева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Н.А.). Ежегодно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 участвуют в различных конкурсах</w:t>
      </w:r>
      <w:r w:rsidR="001B5A85" w:rsidRPr="001B5A85">
        <w:rPr>
          <w:rFonts w:ascii="Times New Roman" w:hAnsi="Times New Roman" w:cs="Times New Roman"/>
          <w:sz w:val="24"/>
          <w:szCs w:val="24"/>
        </w:rPr>
        <w:t>, олимпиадах. Ежегодно принимают</w:t>
      </w:r>
      <w:r w:rsidRPr="001B5A85">
        <w:rPr>
          <w:rFonts w:ascii="Times New Roman" w:hAnsi="Times New Roman" w:cs="Times New Roman"/>
          <w:sz w:val="24"/>
          <w:szCs w:val="24"/>
        </w:rPr>
        <w:t xml:space="preserve"> участие  во Всероссийской предметной олимпиаде на  школьном и муниципальном уровне, международной игре по языкоз</w:t>
      </w:r>
      <w:r w:rsidR="005C7B48">
        <w:rPr>
          <w:rFonts w:ascii="Times New Roman" w:hAnsi="Times New Roman" w:cs="Times New Roman"/>
          <w:sz w:val="24"/>
          <w:szCs w:val="24"/>
        </w:rPr>
        <w:t>нанию   « Русский медвежонок» (</w:t>
      </w:r>
      <w:r w:rsidRPr="001B5A85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Степанова Э.Г, в муниципальном конкурсе « Живая классика» на  русском и английском языках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учителя Степанова Э.Г. и 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Бортникова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О.И.). Ежегодно в школе проводится конкурс «Живая классика».</w:t>
      </w:r>
    </w:p>
    <w:p w:rsidR="00DC3169" w:rsidRPr="001B5A85" w:rsidRDefault="00DC3169" w:rsidP="005C7B48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 </w:t>
      </w:r>
      <w:r w:rsidRPr="001B5A85">
        <w:rPr>
          <w:rFonts w:ascii="Times New Roman" w:hAnsi="Times New Roman" w:cs="Times New Roman"/>
          <w:b/>
          <w:sz w:val="24"/>
          <w:szCs w:val="24"/>
        </w:rPr>
        <w:t>Учителем русского языка и литературы Степановой Э.Г</w:t>
      </w:r>
      <w:r w:rsidRPr="001B5A85">
        <w:rPr>
          <w:rFonts w:ascii="Times New Roman" w:hAnsi="Times New Roman" w:cs="Times New Roman"/>
          <w:sz w:val="24"/>
          <w:szCs w:val="24"/>
        </w:rPr>
        <w:t xml:space="preserve">. была организована и проведена неделя русского языка и литературы.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Элада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Георгиевна вместе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 приняла участие в мероприятиях, 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посвящённых 80 - </w:t>
      </w:r>
      <w:proofErr w:type="spellStart"/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летию</w:t>
      </w:r>
      <w:proofErr w:type="spellEnd"/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образования Ростовской области (классные часы, викторина).</w:t>
      </w:r>
      <w:r w:rsidRPr="001B5A85">
        <w:rPr>
          <w:rFonts w:ascii="Times New Roman" w:hAnsi="Times New Roman" w:cs="Times New Roman"/>
          <w:sz w:val="24"/>
          <w:szCs w:val="24"/>
        </w:rPr>
        <w:t xml:space="preserve"> Ею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п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одготовлены</w:t>
      </w:r>
      <w:proofErr w:type="gramEnd"/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проведены: Международный День грамотности.</w:t>
      </w:r>
      <w:r w:rsidRPr="001B5A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Мероприятия, 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посвящённые Международному дню толерантности.                          </w:t>
      </w:r>
      <w:r w:rsidRPr="001B5A85">
        <w:rPr>
          <w:rFonts w:ascii="Times New Roman" w:hAnsi="Times New Roman" w:cs="Times New Roman"/>
          <w:sz w:val="24"/>
          <w:szCs w:val="24"/>
        </w:rPr>
        <w:t xml:space="preserve">Мероприятия, </w:t>
      </w:r>
      <w:r w:rsidR="005C7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посвящённые Дню словаря. 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Проведение конкурса  сочинений «Милая мама</w:t>
      </w:r>
      <w:r w:rsidR="005C7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моя».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B5A85">
        <w:rPr>
          <w:rFonts w:ascii="Times New Roman" w:hAnsi="Times New Roman" w:cs="Times New Roman"/>
          <w:sz w:val="24"/>
          <w:szCs w:val="24"/>
        </w:rPr>
        <w:t xml:space="preserve">Мероприятия, 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посвящённые рациональному питанию (</w:t>
      </w:r>
      <w:r w:rsidR="005C7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года). 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общешкольного мероприятия «Урок мужества, посвящённого государственной ини</w:t>
      </w:r>
      <w:r w:rsidR="005C7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циативе «Горячее сердце».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B5A85">
        <w:rPr>
          <w:rFonts w:ascii="Times New Roman" w:hAnsi="Times New Roman" w:cs="Times New Roman"/>
          <w:sz w:val="24"/>
          <w:szCs w:val="24"/>
        </w:rPr>
        <w:t xml:space="preserve">Мероприятия, 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посвящённые 150-й годовщине </w:t>
      </w:r>
      <w:r w:rsidR="005C7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М.Горького.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Подготовка призёров Областной интерактивной музейной выставки.     </w:t>
      </w:r>
      <w:r w:rsidRPr="001B5A85">
        <w:rPr>
          <w:rFonts w:ascii="Times New Roman" w:hAnsi="Times New Roman" w:cs="Times New Roman"/>
          <w:sz w:val="24"/>
          <w:szCs w:val="24"/>
        </w:rPr>
        <w:t xml:space="preserve">Мероприятия, 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посвящённые 110-й годовщине </w:t>
      </w:r>
      <w:proofErr w:type="spellStart"/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В.А.За</w:t>
      </w:r>
      <w:r w:rsidR="005C7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круткина</w:t>
      </w:r>
      <w:proofErr w:type="spellEnd"/>
      <w:r w:rsidR="005C7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Участие в региональном фестивале учительских проектов по творчеству </w:t>
      </w:r>
      <w:proofErr w:type="spellStart"/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В.А</w:t>
      </w:r>
      <w:r w:rsidR="005C7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.Закруткина</w:t>
      </w:r>
      <w:proofErr w:type="spellEnd"/>
      <w:r w:rsidR="005C7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областной интерактивной</w:t>
      </w:r>
      <w:r w:rsidR="005C7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музейной выставки.</w:t>
      </w:r>
      <w:proofErr w:type="gramEnd"/>
    </w:p>
    <w:p w:rsidR="00DC3169" w:rsidRPr="001B5A85" w:rsidRDefault="00DC3169" w:rsidP="00DC316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B5A85">
        <w:rPr>
          <w:rFonts w:ascii="Times New Roman" w:hAnsi="Times New Roman" w:cs="Times New Roman"/>
          <w:sz w:val="24"/>
          <w:szCs w:val="24"/>
        </w:rPr>
        <w:t xml:space="preserve">Мероприятия, проведённые в рамках 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первого  этапа  Межведомственной комплексной оперативно-профилактической операции</w:t>
      </w:r>
      <w:r w:rsidRPr="001B5A8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«Дети России-2018».           </w:t>
      </w:r>
      <w:r w:rsidRPr="001B5A85">
        <w:rPr>
          <w:rFonts w:ascii="Times New Roman" w:hAnsi="Times New Roman" w:cs="Times New Roman"/>
          <w:sz w:val="24"/>
          <w:szCs w:val="24"/>
        </w:rPr>
        <w:t xml:space="preserve">Мероприятия, 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посвящённые Всемирному  дню  информирования о проблеме аутизма.                                                                                                               Проведение </w:t>
      </w:r>
      <w:proofErr w:type="spellStart"/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</w:t>
      </w:r>
      <w:r w:rsidR="005C7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B5A8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"С деньгами на "Ты" или</w:t>
      </w:r>
      <w:proofErr w:type="gramStart"/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</w:t>
      </w:r>
      <w:proofErr w:type="gramEnd"/>
      <w:r w:rsidRPr="001B5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ачем быть финансово грамотным?"</w:t>
      </w:r>
    </w:p>
    <w:p w:rsidR="00DC3169" w:rsidRPr="001B5A85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A85">
        <w:rPr>
          <w:rFonts w:ascii="Times New Roman" w:hAnsi="Times New Roman" w:cs="Times New Roman"/>
          <w:b/>
          <w:sz w:val="24"/>
          <w:szCs w:val="24"/>
        </w:rPr>
        <w:t xml:space="preserve">Учитель иностранного языка  </w:t>
      </w:r>
      <w:proofErr w:type="spellStart"/>
      <w:r w:rsidRPr="001B5A85">
        <w:rPr>
          <w:rFonts w:ascii="Times New Roman" w:hAnsi="Times New Roman" w:cs="Times New Roman"/>
          <w:b/>
          <w:sz w:val="24"/>
          <w:szCs w:val="24"/>
        </w:rPr>
        <w:t>Бортникова</w:t>
      </w:r>
      <w:proofErr w:type="spellEnd"/>
      <w:r w:rsidRPr="001B5A85">
        <w:rPr>
          <w:rFonts w:ascii="Times New Roman" w:hAnsi="Times New Roman" w:cs="Times New Roman"/>
          <w:b/>
          <w:sz w:val="24"/>
          <w:szCs w:val="24"/>
        </w:rPr>
        <w:t xml:space="preserve"> О.И.</w:t>
      </w:r>
      <w:r w:rsidRPr="001B5A85">
        <w:rPr>
          <w:rFonts w:ascii="Times New Roman" w:hAnsi="Times New Roman" w:cs="Times New Roman"/>
          <w:sz w:val="24"/>
          <w:szCs w:val="24"/>
        </w:rPr>
        <w:t xml:space="preserve">  вместе с учащимися участвовала в муниципальном конкурсе «Личное письмо» на английском языке, в муниципальном этапа Всероссийского конкурса социальной рекламы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направленности и пропаганды здорового образа жизни «Спасем жизнь вместе».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 Олеся Ивановна много времени уделяет самообразованию. Она была участником Всероссийского финансового зачета и семинара  по « Основам детской психологии и педагогики»,</w:t>
      </w:r>
      <w:r w:rsidR="001B5A85" w:rsidRPr="001B5A85">
        <w:rPr>
          <w:rFonts w:ascii="Times New Roman" w:hAnsi="Times New Roman" w:cs="Times New Roman"/>
          <w:sz w:val="24"/>
          <w:szCs w:val="24"/>
        </w:rPr>
        <w:t xml:space="preserve"> </w:t>
      </w:r>
      <w:r w:rsidRPr="001B5A85">
        <w:rPr>
          <w:rFonts w:ascii="Times New Roman" w:hAnsi="Times New Roman" w:cs="Times New Roman"/>
          <w:sz w:val="24"/>
          <w:szCs w:val="24"/>
        </w:rPr>
        <w:t xml:space="preserve">участником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«ЕГЭ-2018: как подготовиться и достичь цели» </w:t>
      </w:r>
    </w:p>
    <w:p w:rsidR="00DC3169" w:rsidRPr="001B5A85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b/>
          <w:sz w:val="24"/>
          <w:szCs w:val="24"/>
        </w:rPr>
        <w:t>Учителем истории и обществознания Галицкой В.Н</w:t>
      </w:r>
      <w:r w:rsidRPr="001B5A85">
        <w:rPr>
          <w:rFonts w:ascii="Times New Roman" w:hAnsi="Times New Roman" w:cs="Times New Roman"/>
          <w:sz w:val="24"/>
          <w:szCs w:val="24"/>
        </w:rPr>
        <w:t xml:space="preserve">. проведена огромная работа по организации и созданию «Тропы памяти». Учащиеся под руководством Валентины Николаевны участвовали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>:</w:t>
      </w:r>
    </w:p>
    <w:p w:rsidR="00DC3169" w:rsidRPr="001B5A85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1. Муниципальном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 Всероссийского конкурса исследовательских краеведческих работ учащихся «Отечество - 2018». Участник Бесчастный Илья, победитель в номинации «Военная история Ро</w:t>
      </w:r>
      <w:r w:rsidR="001B5A85" w:rsidRPr="001B5A85">
        <w:rPr>
          <w:rFonts w:ascii="Times New Roman" w:hAnsi="Times New Roman" w:cs="Times New Roman"/>
          <w:sz w:val="24"/>
          <w:szCs w:val="24"/>
        </w:rPr>
        <w:t>ссии»</w:t>
      </w:r>
      <w:proofErr w:type="gramStart"/>
      <w:r w:rsidR="001B5A85" w:rsidRPr="001B5A8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C3169" w:rsidRPr="001B5A85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2.Региональном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эта</w:t>
      </w:r>
      <w:r w:rsidR="001B5A85" w:rsidRPr="001B5A85">
        <w:rPr>
          <w:rFonts w:ascii="Times New Roman" w:hAnsi="Times New Roman" w:cs="Times New Roman"/>
          <w:sz w:val="24"/>
          <w:szCs w:val="24"/>
        </w:rPr>
        <w:t>п</w:t>
      </w:r>
      <w:r w:rsidRPr="001B5A85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 Всероссийского конкурса исследовательских краеведческих работ учащихся «Отечество - 2018». Участник Бесчастный </w:t>
      </w:r>
      <w:r w:rsidR="001B5A85" w:rsidRPr="001B5A85">
        <w:rPr>
          <w:rFonts w:ascii="Times New Roman" w:hAnsi="Times New Roman" w:cs="Times New Roman"/>
          <w:sz w:val="24"/>
          <w:szCs w:val="24"/>
        </w:rPr>
        <w:t>Илья.</w:t>
      </w:r>
    </w:p>
    <w:p w:rsidR="00DC3169" w:rsidRPr="001B5A85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3.Региональном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 школьных музеев «Мы помним, мы гордимся». Проводился ЦПО «Развитие». Участник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Долгалева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Мелания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>,</w:t>
      </w:r>
      <w:r w:rsidR="005C7B48">
        <w:rPr>
          <w:rFonts w:ascii="Times New Roman" w:hAnsi="Times New Roman" w:cs="Times New Roman"/>
          <w:sz w:val="24"/>
          <w:szCs w:val="24"/>
        </w:rPr>
        <w:t xml:space="preserve"> </w:t>
      </w:r>
      <w:r w:rsidRPr="001B5A85">
        <w:rPr>
          <w:rFonts w:ascii="Times New Roman" w:hAnsi="Times New Roman" w:cs="Times New Roman"/>
          <w:sz w:val="24"/>
          <w:szCs w:val="24"/>
        </w:rPr>
        <w:t xml:space="preserve"> номинация «Слава героям» (призер).</w:t>
      </w:r>
    </w:p>
    <w:p w:rsidR="00DC3169" w:rsidRPr="001B5A85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>4.Муниципальном конкурсе агитбригад «Выбираем президента - выбираем будущее»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>гитбригада</w:t>
      </w:r>
      <w:r w:rsidR="001B5A85" w:rsidRPr="001B5A85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1B5A85" w:rsidRPr="001B5A85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="001B5A85" w:rsidRPr="001B5A85">
        <w:rPr>
          <w:rFonts w:ascii="Times New Roman" w:hAnsi="Times New Roman" w:cs="Times New Roman"/>
          <w:sz w:val="24"/>
          <w:szCs w:val="24"/>
        </w:rPr>
        <w:t xml:space="preserve"> ООШ»-призер.</w:t>
      </w:r>
    </w:p>
    <w:p w:rsidR="00DC3169" w:rsidRPr="001B5A85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5.Муниципальном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фотоконкурсе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 «Просторы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Несветая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>», призер Бесчастный Илья в номинации «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Экопроблемы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>».</w:t>
      </w:r>
      <w:r w:rsidR="001B5A85" w:rsidRPr="001B5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169" w:rsidRPr="001B5A85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6.Муниципальном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 областного конкурса «Знаток конституции Российской Федерации и избирательного права», призер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Стерлядникова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DC3169" w:rsidRPr="001B5A85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7.Муниципальном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обществознанию, призер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Долгалева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DC3169" w:rsidRPr="001B5A85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8.Всероссийском художественно-публицистическом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 «Бессмертный полк. Не придуманная история». Участник</w:t>
      </w:r>
      <w:r w:rsidR="005C7B48">
        <w:rPr>
          <w:rFonts w:ascii="Times New Roman" w:hAnsi="Times New Roman" w:cs="Times New Roman"/>
          <w:sz w:val="24"/>
          <w:szCs w:val="24"/>
        </w:rPr>
        <w:t xml:space="preserve"> </w:t>
      </w:r>
      <w:r w:rsidRPr="001B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Стерлядник</w:t>
      </w:r>
      <w:r w:rsidR="001B5A85" w:rsidRPr="001B5A85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1B5A85" w:rsidRPr="001B5A85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DC3169" w:rsidRPr="001B5A85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>9.Всероссийской акции «С любовью к России мы делами добрыми едины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>призер)</w:t>
      </w:r>
    </w:p>
    <w:p w:rsidR="00DC3169" w:rsidRPr="001B5A85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lastRenderedPageBreak/>
        <w:t xml:space="preserve">10.Онлайн уроке «С деньгами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 «Ты» или зачем быть финансово грамотным. Неоднократно участвовала в различных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>.</w:t>
      </w:r>
    </w:p>
    <w:p w:rsidR="00DC3169" w:rsidRPr="001B5A85" w:rsidRDefault="001B5A85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b/>
          <w:sz w:val="24"/>
          <w:szCs w:val="24"/>
        </w:rPr>
        <w:t>Учитель географии, ИЗО</w:t>
      </w:r>
      <w:r w:rsidR="00DC3169" w:rsidRPr="001B5A85">
        <w:rPr>
          <w:rFonts w:ascii="Times New Roman" w:hAnsi="Times New Roman" w:cs="Times New Roman"/>
          <w:b/>
          <w:sz w:val="24"/>
          <w:szCs w:val="24"/>
        </w:rPr>
        <w:t>,</w:t>
      </w:r>
      <w:r w:rsidRPr="001B5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169" w:rsidRPr="001B5A85">
        <w:rPr>
          <w:rFonts w:ascii="Times New Roman" w:hAnsi="Times New Roman" w:cs="Times New Roman"/>
          <w:b/>
          <w:sz w:val="24"/>
          <w:szCs w:val="24"/>
        </w:rPr>
        <w:t>ОБЖ  Медведева З.В</w:t>
      </w:r>
      <w:r w:rsidR="00DC3169" w:rsidRPr="001B5A85">
        <w:rPr>
          <w:rFonts w:ascii="Times New Roman" w:hAnsi="Times New Roman" w:cs="Times New Roman"/>
          <w:sz w:val="24"/>
          <w:szCs w:val="24"/>
        </w:rPr>
        <w:t xml:space="preserve">. провела школьный День здоровья, открытые уроки « Арктика - фасад России». </w:t>
      </w:r>
      <w:proofErr w:type="gramStart"/>
      <w:r w:rsidR="00DC3169" w:rsidRPr="001B5A85">
        <w:rPr>
          <w:rFonts w:ascii="Times New Roman" w:hAnsi="Times New Roman" w:cs="Times New Roman"/>
          <w:sz w:val="24"/>
          <w:szCs w:val="24"/>
        </w:rPr>
        <w:t>Обучающиеся Зинаиды Васильевны участвовали в муниципальном</w:t>
      </w:r>
      <w:r w:rsidR="005C7B48">
        <w:rPr>
          <w:rFonts w:ascii="Times New Roman" w:hAnsi="Times New Roman" w:cs="Times New Roman"/>
          <w:sz w:val="24"/>
          <w:szCs w:val="24"/>
        </w:rPr>
        <w:t xml:space="preserve"> фестивале – конкурсе</w:t>
      </w:r>
      <w:r w:rsidR="00DC3169" w:rsidRPr="001B5A85">
        <w:rPr>
          <w:rFonts w:ascii="Times New Roman" w:hAnsi="Times New Roman" w:cs="Times New Roman"/>
          <w:sz w:val="24"/>
          <w:szCs w:val="24"/>
        </w:rPr>
        <w:t xml:space="preserve"> « Через твор</w:t>
      </w:r>
      <w:r w:rsidRPr="001B5A85">
        <w:rPr>
          <w:rFonts w:ascii="Times New Roman" w:hAnsi="Times New Roman" w:cs="Times New Roman"/>
          <w:sz w:val="24"/>
          <w:szCs w:val="24"/>
        </w:rPr>
        <w:t>чество к православной культуре»</w:t>
      </w:r>
      <w:r w:rsidR="00DC3169" w:rsidRPr="001B5A85">
        <w:rPr>
          <w:rFonts w:ascii="Times New Roman" w:hAnsi="Times New Roman" w:cs="Times New Roman"/>
          <w:sz w:val="24"/>
          <w:szCs w:val="24"/>
        </w:rPr>
        <w:t>,</w:t>
      </w:r>
      <w:r w:rsidRPr="001B5A85">
        <w:rPr>
          <w:rFonts w:ascii="Times New Roman" w:hAnsi="Times New Roman" w:cs="Times New Roman"/>
          <w:sz w:val="24"/>
          <w:szCs w:val="24"/>
        </w:rPr>
        <w:t xml:space="preserve"> </w:t>
      </w:r>
      <w:r w:rsidR="00DC3169" w:rsidRPr="001B5A85">
        <w:rPr>
          <w:rFonts w:ascii="Times New Roman" w:hAnsi="Times New Roman" w:cs="Times New Roman"/>
          <w:sz w:val="24"/>
          <w:szCs w:val="24"/>
        </w:rPr>
        <w:t xml:space="preserve">во всероссийском конкурсе детского экологического плаката, проводимого в рамках акции» Всероссийский экологический урок  « Сделаем вместе»,           во всероссийском конкурсе детского творчества «Животные Красной книги России», приняли участие в  школьном конкурсе рисунков, поделок из природного материала, муниципальном фотоконкурсе « Просторы </w:t>
      </w:r>
      <w:proofErr w:type="spellStart"/>
      <w:r w:rsidR="00DC3169" w:rsidRPr="001B5A85">
        <w:rPr>
          <w:rFonts w:ascii="Times New Roman" w:hAnsi="Times New Roman" w:cs="Times New Roman"/>
          <w:sz w:val="24"/>
          <w:szCs w:val="24"/>
        </w:rPr>
        <w:t>Несветая</w:t>
      </w:r>
      <w:proofErr w:type="spellEnd"/>
      <w:r w:rsidR="00DC3169" w:rsidRPr="001B5A85">
        <w:rPr>
          <w:rFonts w:ascii="Times New Roman" w:hAnsi="Times New Roman" w:cs="Times New Roman"/>
          <w:sz w:val="24"/>
          <w:szCs w:val="24"/>
        </w:rPr>
        <w:t>» фотоконкурсе.</w:t>
      </w:r>
      <w:proofErr w:type="gramEnd"/>
      <w:r w:rsidR="00DC3169" w:rsidRPr="001B5A85">
        <w:rPr>
          <w:rFonts w:ascii="Times New Roman" w:hAnsi="Times New Roman" w:cs="Times New Roman"/>
          <w:sz w:val="24"/>
          <w:szCs w:val="24"/>
        </w:rPr>
        <w:t xml:space="preserve">  Медведева З.В. участвовала в региональном фестивале «Наука в открытом доступе. Педагогика»». Ею подготовлено выступление агитбригады ЮИД, которая заняла почетное 3 место в районе. Учащийся, </w:t>
      </w:r>
      <w:proofErr w:type="spellStart"/>
      <w:r w:rsidR="00DC3169" w:rsidRPr="001B5A85">
        <w:rPr>
          <w:rFonts w:ascii="Times New Roman" w:hAnsi="Times New Roman" w:cs="Times New Roman"/>
          <w:sz w:val="24"/>
          <w:szCs w:val="24"/>
        </w:rPr>
        <w:t>Золотухин</w:t>
      </w:r>
      <w:proofErr w:type="spellEnd"/>
      <w:r w:rsidR="00DC3169" w:rsidRPr="001B5A85">
        <w:rPr>
          <w:rFonts w:ascii="Times New Roman" w:hAnsi="Times New Roman" w:cs="Times New Roman"/>
          <w:sz w:val="24"/>
          <w:szCs w:val="24"/>
        </w:rPr>
        <w:t xml:space="preserve"> Е. принял участие в областном конкурсе творческих работ учащихся « Природа и фантазия» и стал призером. Неоднократно была участником </w:t>
      </w:r>
      <w:proofErr w:type="spellStart"/>
      <w:r w:rsidR="00DC3169" w:rsidRPr="001B5A85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="00DC3169" w:rsidRPr="001B5A85">
        <w:rPr>
          <w:rFonts w:ascii="Times New Roman" w:hAnsi="Times New Roman" w:cs="Times New Roman"/>
          <w:sz w:val="24"/>
          <w:szCs w:val="24"/>
        </w:rPr>
        <w:t>. Большая работа проведена учителем в рамках подготовки к юбилею Ростовской области. Под ее руководством был организован и проведен муниципальный праздник « Мой край родной, тебя мы славим».</w:t>
      </w:r>
    </w:p>
    <w:p w:rsidR="005C7B48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b/>
          <w:sz w:val="24"/>
          <w:szCs w:val="24"/>
        </w:rPr>
        <w:t xml:space="preserve">Учителем музыки </w:t>
      </w:r>
      <w:proofErr w:type="spellStart"/>
      <w:r w:rsidRPr="001B5A85">
        <w:rPr>
          <w:rFonts w:ascii="Times New Roman" w:hAnsi="Times New Roman" w:cs="Times New Roman"/>
          <w:b/>
          <w:sz w:val="24"/>
          <w:szCs w:val="24"/>
        </w:rPr>
        <w:t>Калининой</w:t>
      </w:r>
      <w:proofErr w:type="spellEnd"/>
      <w:r w:rsidRPr="001B5A85">
        <w:rPr>
          <w:rFonts w:ascii="Times New Roman" w:hAnsi="Times New Roman" w:cs="Times New Roman"/>
          <w:b/>
          <w:sz w:val="24"/>
          <w:szCs w:val="24"/>
        </w:rPr>
        <w:t xml:space="preserve"> Н.В</w:t>
      </w:r>
      <w:r w:rsidRPr="001B5A85">
        <w:rPr>
          <w:rFonts w:ascii="Times New Roman" w:hAnsi="Times New Roman" w:cs="Times New Roman"/>
          <w:sz w:val="24"/>
          <w:szCs w:val="24"/>
        </w:rPr>
        <w:t>. проведена огромная работа по развитию творчески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1B5A85">
        <w:rPr>
          <w:rFonts w:ascii="Times New Roman" w:hAnsi="Times New Roman" w:cs="Times New Roman"/>
          <w:sz w:val="24"/>
          <w:szCs w:val="24"/>
        </w:rPr>
        <w:t xml:space="preserve"> музыкальных) способностей учащихся. Дети участвовали  и стали призерами в районном фестивале - конкурсе « Распахнись, душа казачья». В  муниципальном творческом конкурсе « Через творчество к православной культуре» призером стала 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Будченко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 xml:space="preserve"> У., в муниципальном конкурсе школьных хоров «Поют дети России». В муниципальном конкурсе агитбригад « Выбирая президента - выбираем будущее» учащиеся стали призерами. Учащиеся школы приняли участие в муни</w:t>
      </w:r>
      <w:r w:rsidR="005C7B48">
        <w:rPr>
          <w:rFonts w:ascii="Times New Roman" w:hAnsi="Times New Roman" w:cs="Times New Roman"/>
          <w:sz w:val="24"/>
          <w:szCs w:val="24"/>
        </w:rPr>
        <w:t xml:space="preserve">ципальных конкурсах </w:t>
      </w:r>
      <w:r w:rsidRPr="001B5A85">
        <w:rPr>
          <w:rFonts w:ascii="Times New Roman" w:hAnsi="Times New Roman" w:cs="Times New Roman"/>
          <w:sz w:val="24"/>
          <w:szCs w:val="24"/>
        </w:rPr>
        <w:t xml:space="preserve"> « Ретро 60-80», « Этих дней не смолкнет слава», </w:t>
      </w:r>
      <w:r w:rsidR="005C7B48">
        <w:rPr>
          <w:rFonts w:ascii="Times New Roman" w:hAnsi="Times New Roman" w:cs="Times New Roman"/>
          <w:sz w:val="24"/>
          <w:szCs w:val="24"/>
        </w:rPr>
        <w:t xml:space="preserve"> «</w:t>
      </w:r>
      <w:r w:rsidRPr="001B5A85">
        <w:rPr>
          <w:rFonts w:ascii="Times New Roman" w:hAnsi="Times New Roman" w:cs="Times New Roman"/>
          <w:sz w:val="24"/>
          <w:szCs w:val="24"/>
        </w:rPr>
        <w:t xml:space="preserve">Поют дети о войне». </w:t>
      </w:r>
    </w:p>
    <w:p w:rsidR="00DC3169" w:rsidRPr="001B5A85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>Методические разработки учителей печатаются  в журнале « Советы учителю», на сайте школы, на мини-сайтах, на что имеются сертификаты, дипломы участников.</w:t>
      </w:r>
    </w:p>
    <w:p w:rsidR="00DC3169" w:rsidRPr="001B5A85" w:rsidRDefault="00DC3169" w:rsidP="001B5A85">
      <w:pPr>
        <w:pStyle w:val="13"/>
        <w:ind w:left="0"/>
        <w:jc w:val="both"/>
        <w:rPr>
          <w:rFonts w:ascii="Times New Roman" w:hAnsi="Times New Roman"/>
          <w:sz w:val="24"/>
          <w:szCs w:val="24"/>
        </w:rPr>
      </w:pPr>
      <w:r w:rsidRPr="001B5A85">
        <w:rPr>
          <w:rFonts w:ascii="Times New Roman" w:hAnsi="Times New Roman"/>
          <w:sz w:val="24"/>
          <w:szCs w:val="24"/>
        </w:rPr>
        <w:t xml:space="preserve">В сентябре месяце обучающиеся 6-9 классов принимали участие в легкоатлетическом кроссе, соревнованиях по настольному теннису (8-9 классы, январь) и в мае месяце в военно-спортивной игре «Орленок» (8-9 классы) – </w:t>
      </w:r>
      <w:r w:rsidRPr="001B5A85">
        <w:rPr>
          <w:rFonts w:ascii="Times New Roman" w:hAnsi="Times New Roman"/>
          <w:b/>
          <w:sz w:val="24"/>
          <w:szCs w:val="24"/>
        </w:rPr>
        <w:t xml:space="preserve">учитель физкультуры и ОБЖ </w:t>
      </w:r>
      <w:proofErr w:type="spellStart"/>
      <w:r w:rsidRPr="001B5A85">
        <w:rPr>
          <w:rFonts w:ascii="Times New Roman" w:hAnsi="Times New Roman"/>
          <w:b/>
          <w:sz w:val="24"/>
          <w:szCs w:val="24"/>
        </w:rPr>
        <w:t>Парасоткина</w:t>
      </w:r>
      <w:proofErr w:type="spellEnd"/>
      <w:r w:rsidRPr="001B5A85">
        <w:rPr>
          <w:rFonts w:ascii="Times New Roman" w:hAnsi="Times New Roman"/>
          <w:b/>
          <w:sz w:val="24"/>
          <w:szCs w:val="24"/>
        </w:rPr>
        <w:t xml:space="preserve"> О.В</w:t>
      </w:r>
      <w:r w:rsidRPr="001B5A85">
        <w:rPr>
          <w:rFonts w:ascii="Times New Roman" w:hAnsi="Times New Roman"/>
          <w:sz w:val="24"/>
          <w:szCs w:val="24"/>
        </w:rPr>
        <w:t xml:space="preserve">. Ежегодно проводится месячник оборонно-массовой работы. В рамках месячника были проведены соревнования по теннису, шашкам, шахматам, смотр строя и песни и др. Ежегодно в сентябре организуется поход. Старшеклассники участвовали в спортивном ориентировании, а ребята начальной и средней школы поучаствовали в игре «Найди клад».  В конце учебного года проводится «День здоровья».   </w:t>
      </w:r>
    </w:p>
    <w:p w:rsidR="00DC3169" w:rsidRPr="001B5A85" w:rsidRDefault="00DC3169" w:rsidP="001B5A85">
      <w:pPr>
        <w:pStyle w:val="13"/>
        <w:ind w:left="0"/>
        <w:jc w:val="both"/>
        <w:rPr>
          <w:rFonts w:ascii="Times New Roman" w:hAnsi="Times New Roman"/>
          <w:sz w:val="24"/>
          <w:szCs w:val="24"/>
        </w:rPr>
      </w:pPr>
      <w:r w:rsidRPr="005C7B48">
        <w:rPr>
          <w:rFonts w:ascii="Times New Roman" w:hAnsi="Times New Roman"/>
          <w:b/>
          <w:sz w:val="24"/>
          <w:szCs w:val="24"/>
        </w:rPr>
        <w:t>Учителя начальной школы</w:t>
      </w:r>
      <w:r w:rsidRPr="001B5A85">
        <w:rPr>
          <w:rFonts w:ascii="Times New Roman" w:hAnsi="Times New Roman"/>
          <w:sz w:val="24"/>
          <w:szCs w:val="24"/>
        </w:rPr>
        <w:t xml:space="preserve"> вместе с учащимися  приняли участие в   международном дистанционном конкурсе «Старт», в муниципальном фестивале « Дружба народов», в муниципальном этапе 16 Всероссийского детского экологического форума « Зеленая планета-2018,</w:t>
      </w:r>
      <w:r w:rsidR="001B5A85">
        <w:rPr>
          <w:rFonts w:ascii="Times New Roman" w:hAnsi="Times New Roman"/>
          <w:sz w:val="24"/>
          <w:szCs w:val="24"/>
        </w:rPr>
        <w:t xml:space="preserve"> областной акции « Пес счастья»</w:t>
      </w:r>
      <w:r w:rsidRPr="001B5A85">
        <w:rPr>
          <w:rFonts w:ascii="Times New Roman" w:hAnsi="Times New Roman"/>
          <w:sz w:val="24"/>
          <w:szCs w:val="24"/>
        </w:rPr>
        <w:t xml:space="preserve">, муниципальном конкурсе « Просторы </w:t>
      </w:r>
      <w:proofErr w:type="spellStart"/>
      <w:r w:rsidRPr="001B5A85">
        <w:rPr>
          <w:rFonts w:ascii="Times New Roman" w:hAnsi="Times New Roman"/>
          <w:sz w:val="24"/>
          <w:szCs w:val="24"/>
        </w:rPr>
        <w:t>Несветая</w:t>
      </w:r>
      <w:proofErr w:type="spellEnd"/>
      <w:r w:rsidRPr="001B5A85">
        <w:rPr>
          <w:rFonts w:ascii="Times New Roman" w:hAnsi="Times New Roman"/>
          <w:sz w:val="24"/>
          <w:szCs w:val="24"/>
        </w:rPr>
        <w:t xml:space="preserve">».                                                         </w:t>
      </w:r>
    </w:p>
    <w:p w:rsidR="00DC3169" w:rsidRPr="001B5A85" w:rsidRDefault="00DC3169" w:rsidP="00DC31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A85">
        <w:rPr>
          <w:rFonts w:ascii="Times New Roman" w:hAnsi="Times New Roman" w:cs="Times New Roman"/>
          <w:sz w:val="24"/>
          <w:szCs w:val="24"/>
        </w:rPr>
        <w:t xml:space="preserve"> В рамках Года экологии и по его окончании, совместно с учителями других МО,  проводились мероприятия, посвященные проблемам окружающей среды: классные часы, уборка территории, экологические субботники, акции, конкурсы. </w:t>
      </w:r>
      <w:proofErr w:type="gramStart"/>
      <w:r w:rsidRPr="001B5A85">
        <w:rPr>
          <w:rFonts w:ascii="Times New Roman" w:hAnsi="Times New Roman" w:cs="Times New Roman"/>
          <w:sz w:val="24"/>
          <w:szCs w:val="24"/>
        </w:rPr>
        <w:t>Участники экологического отряда присутствовали на закрытии года экологии, в апреле месяце четверо обучающихся приняли участие в экологической олимпиаде, обучающиеся 8-9 классов являются участниками конкурса «</w:t>
      </w:r>
      <w:proofErr w:type="spellStart"/>
      <w:r w:rsidRPr="001B5A85">
        <w:rPr>
          <w:rFonts w:ascii="Times New Roman" w:hAnsi="Times New Roman" w:cs="Times New Roman"/>
          <w:sz w:val="24"/>
          <w:szCs w:val="24"/>
        </w:rPr>
        <w:t>Эколидер</w:t>
      </w:r>
      <w:proofErr w:type="spellEnd"/>
      <w:r w:rsidRPr="001B5A85">
        <w:rPr>
          <w:rFonts w:ascii="Times New Roman" w:hAnsi="Times New Roman" w:cs="Times New Roman"/>
          <w:sz w:val="24"/>
          <w:szCs w:val="24"/>
        </w:rPr>
        <w:t>», проводимого в рамках Всероссийской акции «Сделаем вместе»</w:t>
      </w:r>
      <w:proofErr w:type="gramEnd"/>
    </w:p>
    <w:p w:rsidR="00DC3169" w:rsidRPr="00BA31C5" w:rsidRDefault="00DC3169" w:rsidP="00DC3169">
      <w:pPr>
        <w:ind w:firstLine="708"/>
        <w:jc w:val="center"/>
        <w:rPr>
          <w:rFonts w:ascii="Times New Roman" w:hAnsi="Times New Roman" w:cs="Times New Roman"/>
        </w:rPr>
      </w:pPr>
    </w:p>
    <w:p w:rsidR="00DC3169" w:rsidRPr="005C7B48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5C7B48">
        <w:rPr>
          <w:rFonts w:ascii="Times New Roman" w:hAnsi="Times New Roman" w:cs="Times New Roman"/>
          <w:sz w:val="24"/>
          <w:szCs w:val="24"/>
        </w:rPr>
        <w:t xml:space="preserve">   В МБОУ « </w:t>
      </w:r>
      <w:proofErr w:type="spellStart"/>
      <w:r w:rsidRPr="005C7B48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5C7B48">
        <w:rPr>
          <w:rFonts w:ascii="Times New Roman" w:hAnsi="Times New Roman" w:cs="Times New Roman"/>
          <w:sz w:val="24"/>
          <w:szCs w:val="24"/>
        </w:rPr>
        <w:t xml:space="preserve"> ООШ» Всероссийская олимпиада школьников была проведена в октябре 2017 года по 11 предметам:  экология,  русский язык, обществознание, история, математика</w:t>
      </w:r>
      <w:proofErr w:type="gramStart"/>
      <w:r w:rsidRPr="005C7B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C7B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7B4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C7B48">
        <w:rPr>
          <w:rFonts w:ascii="Times New Roman" w:hAnsi="Times New Roman" w:cs="Times New Roman"/>
          <w:sz w:val="24"/>
          <w:szCs w:val="24"/>
        </w:rPr>
        <w:t xml:space="preserve">итература, география, биология, английский язык, информатика, </w:t>
      </w:r>
      <w:proofErr w:type="spellStart"/>
      <w:r w:rsidRPr="005C7B48">
        <w:rPr>
          <w:rFonts w:ascii="Times New Roman" w:hAnsi="Times New Roman" w:cs="Times New Roman"/>
          <w:sz w:val="24"/>
          <w:szCs w:val="24"/>
        </w:rPr>
        <w:t>метапредметная</w:t>
      </w:r>
      <w:proofErr w:type="spellEnd"/>
      <w:r w:rsidRPr="005C7B48">
        <w:rPr>
          <w:rFonts w:ascii="Times New Roman" w:hAnsi="Times New Roman" w:cs="Times New Roman"/>
          <w:sz w:val="24"/>
          <w:szCs w:val="24"/>
        </w:rPr>
        <w:t xml:space="preserve"> в 3 классе. В  школьном этапе Всероссийской предметной олимпиады школьников приняли участие 31 </w:t>
      </w:r>
      <w:proofErr w:type="spellStart"/>
      <w:r w:rsidRPr="005C7B48">
        <w:rPr>
          <w:rFonts w:ascii="Times New Roman" w:hAnsi="Times New Roman" w:cs="Times New Roman"/>
          <w:sz w:val="24"/>
          <w:szCs w:val="24"/>
        </w:rPr>
        <w:t>учающийся</w:t>
      </w:r>
      <w:proofErr w:type="spellEnd"/>
      <w:r w:rsidRPr="005C7B48">
        <w:rPr>
          <w:rFonts w:ascii="Times New Roman" w:hAnsi="Times New Roman" w:cs="Times New Roman"/>
          <w:sz w:val="24"/>
          <w:szCs w:val="24"/>
        </w:rPr>
        <w:t xml:space="preserve">, что составляет 50% от общего количества обучающихся в школе. </w:t>
      </w:r>
    </w:p>
    <w:tbl>
      <w:tblPr>
        <w:tblW w:w="10007" w:type="dxa"/>
        <w:tblInd w:w="93" w:type="dxa"/>
        <w:tblLook w:val="04A0"/>
      </w:tblPr>
      <w:tblGrid>
        <w:gridCol w:w="513"/>
        <w:gridCol w:w="5073"/>
        <w:gridCol w:w="1485"/>
        <w:gridCol w:w="1627"/>
        <w:gridCol w:w="1309"/>
      </w:tblGrid>
      <w:tr w:rsidR="00DC3169" w:rsidRPr="005C7B48" w:rsidTr="00DC3169">
        <w:trPr>
          <w:trHeight w:val="300"/>
        </w:trPr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5C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C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ОО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DC3169" w:rsidRPr="005C7B48" w:rsidRDefault="00DC3169" w:rsidP="00DC31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169" w:rsidRPr="005C7B48" w:rsidTr="00DC3169">
        <w:trPr>
          <w:trHeight w:val="300"/>
        </w:trPr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  количество обучающихся в 5-6-х классах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DC3169" w:rsidRPr="005C7B48" w:rsidRDefault="00DC3169" w:rsidP="00DC31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169" w:rsidRPr="005C7B48" w:rsidTr="00DC3169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обучающихся в 7-8-х классах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DC3169" w:rsidRPr="005C7B48" w:rsidRDefault="00DC3169" w:rsidP="00DC31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169" w:rsidRPr="005C7B48" w:rsidTr="00DC3169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обучающихся в 9-11-х классах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DC3169" w:rsidRPr="005C7B48" w:rsidRDefault="00DC3169" w:rsidP="00DC31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BA31C5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BA31C5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5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Предмет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Школьный этап</w:t>
            </w:r>
          </w:p>
        </w:tc>
      </w:tr>
      <w:tr w:rsidR="00DC3169" w:rsidRPr="00BA31C5" w:rsidTr="00DC3169">
        <w:trPr>
          <w:trHeight w:val="6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Кол-во участников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Кол-во победителей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Кол-во призеров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Искусство МХК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Испанский язык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Французский язык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начальная школа (русский язык) 4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начальная школа (математика) 4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C3169" w:rsidRPr="00BA31C5" w:rsidTr="00DC31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Начальная школа (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</w:rPr>
              <w:t>метапредметная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</w:rPr>
              <w:t xml:space="preserve">) 3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C3169" w:rsidRPr="00BA31C5" w:rsidTr="00DC3169">
        <w:trPr>
          <w:trHeight w:val="315"/>
        </w:trPr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73 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4 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 18</w:t>
            </w:r>
          </w:p>
        </w:tc>
      </w:tr>
      <w:tr w:rsidR="00DC3169" w:rsidRPr="00BA31C5" w:rsidTr="00DC3169">
        <w:trPr>
          <w:trHeight w:val="315"/>
        </w:trPr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ИТОГО (количество физических лиц):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31 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 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 9</w:t>
            </w:r>
          </w:p>
        </w:tc>
      </w:tr>
    </w:tbl>
    <w:p w:rsidR="00DC3169" w:rsidRPr="00BA31C5" w:rsidRDefault="00DC3169" w:rsidP="00DC31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169" w:rsidRPr="005C7B48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5C7B4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C7B48">
        <w:rPr>
          <w:rFonts w:ascii="Times New Roman" w:hAnsi="Times New Roman" w:cs="Times New Roman"/>
          <w:sz w:val="24"/>
          <w:szCs w:val="24"/>
        </w:rPr>
        <w:t>9 обучающихся стали призерами и 2 победителями в предметных олимпиадах школьного этапа.</w:t>
      </w:r>
      <w:proofErr w:type="gramEnd"/>
      <w:r w:rsidRPr="005C7B48">
        <w:rPr>
          <w:rFonts w:ascii="Times New Roman" w:hAnsi="Times New Roman" w:cs="Times New Roman"/>
          <w:sz w:val="24"/>
          <w:szCs w:val="24"/>
        </w:rPr>
        <w:t xml:space="preserve"> Больше всего победителей и призеров  по русскому языку и биологии</w:t>
      </w:r>
    </w:p>
    <w:p w:rsidR="00DC3169" w:rsidRPr="005C7B48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5C7B48">
        <w:rPr>
          <w:rFonts w:ascii="Times New Roman" w:hAnsi="Times New Roman" w:cs="Times New Roman"/>
          <w:sz w:val="24"/>
          <w:szCs w:val="24"/>
        </w:rPr>
        <w:t xml:space="preserve">      Наибольшее количество участников было на олимпиадах по биологии (11чел), русскому языку (11 чел), обществознанию(9 чел.), географии ( 7 чел)</w:t>
      </w:r>
      <w:proofErr w:type="gramStart"/>
      <w:r w:rsidRPr="005C7B4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5C7B48">
        <w:rPr>
          <w:rFonts w:ascii="Times New Roman" w:hAnsi="Times New Roman" w:cs="Times New Roman"/>
          <w:sz w:val="24"/>
          <w:szCs w:val="24"/>
        </w:rPr>
        <w:t xml:space="preserve">ктивное участие приняли учащиеся начальной школы в 4  </w:t>
      </w:r>
      <w:proofErr w:type="spellStart"/>
      <w:r w:rsidRPr="005C7B4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C7B48">
        <w:rPr>
          <w:rFonts w:ascii="Times New Roman" w:hAnsi="Times New Roman" w:cs="Times New Roman"/>
          <w:sz w:val="24"/>
          <w:szCs w:val="24"/>
        </w:rPr>
        <w:t>. - 5 из 8 обучающихся, в  3 классе 6 из 9.</w:t>
      </w:r>
    </w:p>
    <w:p w:rsidR="00DC3169" w:rsidRPr="005C7B48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5C7B48">
        <w:rPr>
          <w:rFonts w:ascii="Times New Roman" w:hAnsi="Times New Roman" w:cs="Times New Roman"/>
          <w:sz w:val="24"/>
          <w:szCs w:val="24"/>
        </w:rPr>
        <w:t>Анализ результатов олимпиад по этим предметам показывает.</w:t>
      </w:r>
    </w:p>
    <w:p w:rsidR="00DC3169" w:rsidRPr="005C7B48" w:rsidRDefault="00DC3169" w:rsidP="005C7B48">
      <w:pPr>
        <w:jc w:val="both"/>
        <w:rPr>
          <w:rFonts w:ascii="Times New Roman" w:hAnsi="Times New Roman" w:cs="Times New Roman"/>
          <w:sz w:val="24"/>
          <w:szCs w:val="24"/>
        </w:rPr>
      </w:pPr>
      <w:r w:rsidRPr="005C7B48">
        <w:rPr>
          <w:rFonts w:ascii="Times New Roman" w:hAnsi="Times New Roman" w:cs="Times New Roman"/>
          <w:sz w:val="24"/>
          <w:szCs w:val="24"/>
        </w:rPr>
        <w:t>Не приняли участие  по таким предметам так  физика, физическая культура, ОБЖ, технология, МХК, химия. Нет призеров и победителей по истории и литературе, что  дает возможность объективно оценивать результаты олимпиады и говорить о низком качестве преподавания данных предметов.</w:t>
      </w:r>
    </w:p>
    <w:p w:rsidR="00DC3169" w:rsidRPr="005C7B48" w:rsidRDefault="00DC3169" w:rsidP="00DC3169">
      <w:pPr>
        <w:rPr>
          <w:rFonts w:ascii="Times New Roman" w:hAnsi="Times New Roman" w:cs="Times New Roman"/>
          <w:sz w:val="24"/>
          <w:szCs w:val="24"/>
        </w:rPr>
      </w:pPr>
      <w:r w:rsidRPr="005C7B48">
        <w:rPr>
          <w:rFonts w:ascii="Times New Roman" w:hAnsi="Times New Roman" w:cs="Times New Roman"/>
          <w:sz w:val="24"/>
          <w:szCs w:val="24"/>
        </w:rPr>
        <w:t xml:space="preserve"> В муниципальном туре  всероссийской олимпиады школьников по  предметам количество участников распределилось следующим образом</w:t>
      </w:r>
    </w:p>
    <w:p w:rsidR="00DC3169" w:rsidRPr="005C7B48" w:rsidRDefault="00DC3169" w:rsidP="00DC3169">
      <w:pPr>
        <w:rPr>
          <w:rFonts w:ascii="Times New Roman" w:hAnsi="Times New Roman" w:cs="Times New Roman"/>
          <w:sz w:val="24"/>
          <w:szCs w:val="24"/>
        </w:rPr>
      </w:pPr>
      <w:r w:rsidRPr="005C7B48">
        <w:rPr>
          <w:rFonts w:ascii="Times New Roman" w:hAnsi="Times New Roman" w:cs="Times New Roman"/>
          <w:sz w:val="24"/>
          <w:szCs w:val="24"/>
        </w:rPr>
        <w:t xml:space="preserve">В 2017-2018 учебном  году уменьшилось количество участников муниципального тура  предметных олимпиад. Это связано с тем, что оргкомитет муниципального этапа предметных олимпиад установил  нижнюю границу баллов по всем предметам, оставив за собой </w:t>
      </w:r>
      <w:proofErr w:type="gramStart"/>
      <w:r w:rsidRPr="005C7B48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5C7B48">
        <w:rPr>
          <w:rFonts w:ascii="Times New Roman" w:hAnsi="Times New Roman" w:cs="Times New Roman"/>
          <w:sz w:val="24"/>
          <w:szCs w:val="24"/>
        </w:rPr>
        <w:t xml:space="preserve"> формировать списки участников муниципального этапа олимпиад.</w:t>
      </w:r>
    </w:p>
    <w:p w:rsidR="00DC3169" w:rsidRPr="005C7B48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5C7B48">
        <w:rPr>
          <w:rFonts w:ascii="Times New Roman" w:hAnsi="Times New Roman" w:cs="Times New Roman"/>
          <w:sz w:val="24"/>
          <w:szCs w:val="24"/>
        </w:rPr>
        <w:t xml:space="preserve">Призерами муниципального  этапа всероссийской олимпиады школьников стали 7 обучающихся </w:t>
      </w:r>
      <w:proofErr w:type="gramStart"/>
      <w:r w:rsidRPr="005C7B4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C7B48">
        <w:rPr>
          <w:rFonts w:ascii="Times New Roman" w:hAnsi="Times New Roman" w:cs="Times New Roman"/>
          <w:sz w:val="24"/>
          <w:szCs w:val="24"/>
        </w:rPr>
        <w:t>5 физических лиц), из них: В сравнении с 2016-2017 учебным годом количество победителей и призёров  увеличилось на 1.</w:t>
      </w:r>
      <w:r w:rsidR="005C7B48">
        <w:rPr>
          <w:rFonts w:ascii="Times New Roman" w:hAnsi="Times New Roman" w:cs="Times New Roman"/>
          <w:sz w:val="24"/>
          <w:szCs w:val="24"/>
        </w:rPr>
        <w:t xml:space="preserve"> </w:t>
      </w:r>
      <w:r w:rsidRPr="005C7B48">
        <w:rPr>
          <w:rFonts w:ascii="Times New Roman" w:hAnsi="Times New Roman" w:cs="Times New Roman"/>
          <w:sz w:val="24"/>
          <w:szCs w:val="24"/>
        </w:rPr>
        <w:t xml:space="preserve">Призеры есть   по обществознанию  </w:t>
      </w:r>
      <w:proofErr w:type="gramStart"/>
      <w:r w:rsidRPr="005C7B4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5C7B48">
        <w:rPr>
          <w:rFonts w:ascii="Times New Roman" w:hAnsi="Times New Roman" w:cs="Times New Roman"/>
          <w:sz w:val="24"/>
          <w:szCs w:val="24"/>
        </w:rPr>
        <w:t>Долгалева</w:t>
      </w:r>
      <w:proofErr w:type="spellEnd"/>
      <w:r w:rsidRPr="005C7B48">
        <w:rPr>
          <w:rFonts w:ascii="Times New Roman" w:hAnsi="Times New Roman" w:cs="Times New Roman"/>
          <w:sz w:val="24"/>
          <w:szCs w:val="24"/>
        </w:rPr>
        <w:t xml:space="preserve"> М.), по биологии (Бесчастный И. и </w:t>
      </w:r>
      <w:proofErr w:type="spellStart"/>
      <w:r w:rsidRPr="005C7B48">
        <w:rPr>
          <w:rFonts w:ascii="Times New Roman" w:hAnsi="Times New Roman" w:cs="Times New Roman"/>
          <w:sz w:val="24"/>
          <w:szCs w:val="24"/>
        </w:rPr>
        <w:t>Стерлядникова</w:t>
      </w:r>
      <w:proofErr w:type="spellEnd"/>
      <w:r w:rsidRPr="005C7B48">
        <w:rPr>
          <w:rFonts w:ascii="Times New Roman" w:hAnsi="Times New Roman" w:cs="Times New Roman"/>
          <w:sz w:val="24"/>
          <w:szCs w:val="24"/>
        </w:rPr>
        <w:t xml:space="preserve"> А.).Есть 4 призера по русскому языку (</w:t>
      </w:r>
      <w:proofErr w:type="spellStart"/>
      <w:r w:rsidRPr="005C7B48">
        <w:rPr>
          <w:rFonts w:ascii="Times New Roman" w:hAnsi="Times New Roman" w:cs="Times New Roman"/>
          <w:sz w:val="24"/>
          <w:szCs w:val="24"/>
        </w:rPr>
        <w:t>Стерлядникова</w:t>
      </w:r>
      <w:proofErr w:type="spellEnd"/>
      <w:r w:rsidRPr="005C7B4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C7B48">
        <w:rPr>
          <w:rFonts w:ascii="Times New Roman" w:hAnsi="Times New Roman" w:cs="Times New Roman"/>
          <w:sz w:val="24"/>
          <w:szCs w:val="24"/>
        </w:rPr>
        <w:t>Долгалева</w:t>
      </w:r>
      <w:proofErr w:type="spellEnd"/>
      <w:r w:rsidRPr="005C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B48">
        <w:rPr>
          <w:rFonts w:ascii="Times New Roman" w:hAnsi="Times New Roman" w:cs="Times New Roman"/>
          <w:sz w:val="24"/>
          <w:szCs w:val="24"/>
        </w:rPr>
        <w:t>М.,Золотухин</w:t>
      </w:r>
      <w:proofErr w:type="spellEnd"/>
      <w:r w:rsidRPr="005C7B48">
        <w:rPr>
          <w:rFonts w:ascii="Times New Roman" w:hAnsi="Times New Roman" w:cs="Times New Roman"/>
          <w:sz w:val="24"/>
          <w:szCs w:val="24"/>
        </w:rPr>
        <w:t xml:space="preserve"> Е., И Безус А.). </w:t>
      </w:r>
      <w:proofErr w:type="gramStart"/>
      <w:r w:rsidRPr="005C7B48">
        <w:rPr>
          <w:rFonts w:ascii="Times New Roman" w:hAnsi="Times New Roman" w:cs="Times New Roman"/>
          <w:sz w:val="24"/>
          <w:szCs w:val="24"/>
        </w:rPr>
        <w:t>Нет победителей и  призёров по физике, химии, литературе, математике, географии).</w:t>
      </w:r>
      <w:proofErr w:type="gramEnd"/>
    </w:p>
    <w:p w:rsidR="00DC3169" w:rsidRPr="005C7B48" w:rsidRDefault="00DC3169" w:rsidP="00DC3169">
      <w:pPr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C7B48">
        <w:rPr>
          <w:rFonts w:ascii="Times New Roman" w:hAnsi="Times New Roman" w:cs="Times New Roman"/>
          <w:sz w:val="24"/>
          <w:szCs w:val="24"/>
        </w:rPr>
        <w:t xml:space="preserve">В 2017-2018 учебном году подготовили призёров олимпиады 3 учителя школы.  </w:t>
      </w:r>
    </w:p>
    <w:p w:rsidR="00DC3169" w:rsidRPr="00BA31C5" w:rsidRDefault="00DC3169" w:rsidP="00DC3169">
      <w:pPr>
        <w:ind w:left="-567"/>
        <w:jc w:val="both"/>
        <w:rPr>
          <w:rFonts w:ascii="Times New Roman" w:hAnsi="Times New Roman" w:cs="Times New Roman"/>
        </w:rPr>
      </w:pPr>
    </w:p>
    <w:p w:rsidR="00DC3169" w:rsidRPr="00BA31C5" w:rsidRDefault="00DC3169" w:rsidP="00DC3169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BA31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Итоги участия </w:t>
      </w:r>
      <w:proofErr w:type="gramStart"/>
      <w:r w:rsidRPr="00BA31C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A31C5">
        <w:rPr>
          <w:rFonts w:ascii="Times New Roman" w:hAnsi="Times New Roman" w:cs="Times New Roman"/>
          <w:b/>
          <w:sz w:val="28"/>
          <w:szCs w:val="28"/>
        </w:rPr>
        <w:t xml:space="preserve"> в муниципальном туре   </w:t>
      </w:r>
    </w:p>
    <w:p w:rsidR="00DC3169" w:rsidRPr="00BA31C5" w:rsidRDefault="00DC3169" w:rsidP="00DC3169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BA31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предметных олимпиад </w:t>
      </w:r>
    </w:p>
    <w:tbl>
      <w:tblPr>
        <w:tblStyle w:val="a6"/>
        <w:tblW w:w="0" w:type="auto"/>
        <w:tblInd w:w="-176" w:type="dxa"/>
        <w:tblLook w:val="04A0"/>
      </w:tblPr>
      <w:tblGrid>
        <w:gridCol w:w="1868"/>
        <w:gridCol w:w="647"/>
        <w:gridCol w:w="1024"/>
        <w:gridCol w:w="647"/>
        <w:gridCol w:w="1024"/>
        <w:gridCol w:w="690"/>
        <w:gridCol w:w="1065"/>
        <w:gridCol w:w="690"/>
        <w:gridCol w:w="1065"/>
        <w:gridCol w:w="647"/>
        <w:gridCol w:w="1065"/>
      </w:tblGrid>
      <w:tr w:rsidR="00DC3169" w:rsidRPr="00BA31C5" w:rsidTr="005C7B48">
        <w:tc>
          <w:tcPr>
            <w:tcW w:w="2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43" w:type="dxa"/>
            <w:gridSpan w:val="2"/>
          </w:tcPr>
          <w:p w:rsidR="00DC3169" w:rsidRPr="005C7B48" w:rsidRDefault="00DC3169" w:rsidP="005C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2013-2014 </w:t>
            </w:r>
            <w:proofErr w:type="spellStart"/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44" w:type="dxa"/>
            <w:gridSpan w:val="2"/>
          </w:tcPr>
          <w:p w:rsidR="00DC3169" w:rsidRPr="005C7B48" w:rsidRDefault="00DC3169" w:rsidP="005C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2014-2015 </w:t>
            </w:r>
            <w:proofErr w:type="spellStart"/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7" w:type="dxa"/>
            <w:gridSpan w:val="2"/>
          </w:tcPr>
          <w:p w:rsidR="00DC3169" w:rsidRPr="005C7B48" w:rsidRDefault="00DC3169" w:rsidP="005C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2015-2016 </w:t>
            </w:r>
            <w:proofErr w:type="spellStart"/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7" w:type="dxa"/>
            <w:gridSpan w:val="2"/>
          </w:tcPr>
          <w:p w:rsidR="00DC3169" w:rsidRPr="005C7B48" w:rsidRDefault="00DC3169" w:rsidP="005C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2016-2017 </w:t>
            </w:r>
            <w:proofErr w:type="spellStart"/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85" w:type="dxa"/>
            <w:gridSpan w:val="2"/>
          </w:tcPr>
          <w:p w:rsidR="00DC3169" w:rsidRPr="005C7B48" w:rsidRDefault="00DC3169" w:rsidP="005C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2017-2018 </w:t>
            </w:r>
            <w:proofErr w:type="spellStart"/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C3169" w:rsidRPr="00BA31C5" w:rsidTr="005C7B48">
        <w:tc>
          <w:tcPr>
            <w:tcW w:w="2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DC3169" w:rsidRPr="00BA31C5" w:rsidTr="005C7B48">
        <w:tc>
          <w:tcPr>
            <w:tcW w:w="2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69" w:rsidRPr="00BA31C5" w:rsidTr="005C7B48">
        <w:tc>
          <w:tcPr>
            <w:tcW w:w="2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 место в районе</w:t>
            </w: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69" w:rsidRPr="00BA31C5" w:rsidTr="005C7B48">
        <w:tc>
          <w:tcPr>
            <w:tcW w:w="2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69" w:rsidRPr="00BA31C5" w:rsidTr="005C7B48">
        <w:tc>
          <w:tcPr>
            <w:tcW w:w="2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2,3 место в районе</w:t>
            </w: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 место в районе</w:t>
            </w: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DC3169" w:rsidRPr="00BA31C5" w:rsidTr="005C7B48">
        <w:tc>
          <w:tcPr>
            <w:tcW w:w="2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3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3 место в районе</w:t>
            </w: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69" w:rsidRPr="00BA31C5" w:rsidTr="005C7B48">
        <w:trPr>
          <w:trHeight w:val="660"/>
        </w:trPr>
        <w:tc>
          <w:tcPr>
            <w:tcW w:w="2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3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2 место в районе </w:t>
            </w: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C3169" w:rsidRPr="00BA31C5" w:rsidTr="005C7B48">
        <w:trPr>
          <w:trHeight w:val="120"/>
        </w:trPr>
        <w:tc>
          <w:tcPr>
            <w:tcW w:w="2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3 место в районе</w:t>
            </w: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призера</w:t>
            </w:r>
          </w:p>
        </w:tc>
      </w:tr>
      <w:tr w:rsidR="00DC3169" w:rsidRPr="00BA31C5" w:rsidTr="005C7B48">
        <w:trPr>
          <w:trHeight w:val="95"/>
        </w:trPr>
        <w:tc>
          <w:tcPr>
            <w:tcW w:w="2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  место в районе</w:t>
            </w: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69" w:rsidRPr="00BA31C5" w:rsidTr="005C7B48">
        <w:trPr>
          <w:trHeight w:val="770"/>
        </w:trPr>
        <w:tc>
          <w:tcPr>
            <w:tcW w:w="2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63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 место в районе</w:t>
            </w:r>
          </w:p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69" w:rsidRPr="00BA31C5" w:rsidTr="005C7B48">
        <w:trPr>
          <w:trHeight w:val="134"/>
        </w:trPr>
        <w:tc>
          <w:tcPr>
            <w:tcW w:w="2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3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69" w:rsidRPr="00BA31C5" w:rsidTr="005C7B48">
        <w:trPr>
          <w:trHeight w:val="155"/>
        </w:trPr>
        <w:tc>
          <w:tcPr>
            <w:tcW w:w="2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3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6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7" w:type="dxa"/>
          </w:tcPr>
          <w:p w:rsidR="00DC3169" w:rsidRPr="005C7B48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169" w:rsidRPr="00BA31C5" w:rsidRDefault="00DC3169" w:rsidP="00DC3169">
      <w:pPr>
        <w:jc w:val="both"/>
        <w:rPr>
          <w:rFonts w:ascii="Times New Roman" w:hAnsi="Times New Roman" w:cs="Times New Roman"/>
        </w:rPr>
      </w:pPr>
    </w:p>
    <w:p w:rsidR="00DC3169" w:rsidRDefault="00DC3169" w:rsidP="00DC3169">
      <w:pPr>
        <w:rPr>
          <w:rFonts w:ascii="Times New Roman" w:hAnsi="Times New Roman" w:cs="Times New Roman"/>
          <w:sz w:val="28"/>
        </w:rPr>
      </w:pPr>
      <w:r w:rsidRPr="00BA31C5">
        <w:rPr>
          <w:rFonts w:ascii="Times New Roman" w:hAnsi="Times New Roman" w:cs="Times New Roman"/>
          <w:sz w:val="28"/>
        </w:rPr>
        <w:t xml:space="preserve">         </w:t>
      </w:r>
    </w:p>
    <w:p w:rsidR="005C7B48" w:rsidRDefault="005C7B48" w:rsidP="00DC3169">
      <w:pPr>
        <w:rPr>
          <w:rFonts w:ascii="Times New Roman" w:hAnsi="Times New Roman" w:cs="Times New Roman"/>
          <w:sz w:val="28"/>
        </w:rPr>
      </w:pPr>
    </w:p>
    <w:p w:rsidR="005C7B48" w:rsidRDefault="005C7B48" w:rsidP="00DC3169">
      <w:pPr>
        <w:rPr>
          <w:rFonts w:ascii="Times New Roman" w:hAnsi="Times New Roman" w:cs="Times New Roman"/>
          <w:sz w:val="28"/>
        </w:rPr>
      </w:pPr>
    </w:p>
    <w:p w:rsidR="005C7B48" w:rsidRDefault="005C7B48" w:rsidP="00DC3169">
      <w:pPr>
        <w:rPr>
          <w:rFonts w:ascii="Times New Roman" w:hAnsi="Times New Roman" w:cs="Times New Roman"/>
          <w:sz w:val="28"/>
        </w:rPr>
      </w:pPr>
    </w:p>
    <w:p w:rsidR="005C7B48" w:rsidRDefault="005C7B48" w:rsidP="00DC3169">
      <w:pPr>
        <w:rPr>
          <w:rFonts w:ascii="Times New Roman" w:hAnsi="Times New Roman" w:cs="Times New Roman"/>
          <w:sz w:val="28"/>
        </w:rPr>
      </w:pPr>
    </w:p>
    <w:p w:rsidR="005C7B48" w:rsidRDefault="005C7B48" w:rsidP="00DC3169">
      <w:pPr>
        <w:rPr>
          <w:rFonts w:ascii="Times New Roman" w:hAnsi="Times New Roman" w:cs="Times New Roman"/>
          <w:sz w:val="28"/>
        </w:rPr>
      </w:pPr>
    </w:p>
    <w:p w:rsidR="005C7B48" w:rsidRDefault="005C7B48" w:rsidP="00DC3169">
      <w:pPr>
        <w:rPr>
          <w:rFonts w:ascii="Times New Roman" w:hAnsi="Times New Roman" w:cs="Times New Roman"/>
          <w:sz w:val="28"/>
        </w:rPr>
      </w:pPr>
    </w:p>
    <w:p w:rsidR="005C7B48" w:rsidRDefault="005C7B48" w:rsidP="00DC3169">
      <w:pPr>
        <w:rPr>
          <w:rFonts w:ascii="Times New Roman" w:hAnsi="Times New Roman" w:cs="Times New Roman"/>
          <w:sz w:val="28"/>
        </w:rPr>
      </w:pPr>
    </w:p>
    <w:p w:rsidR="005C7B48" w:rsidRPr="00BA31C5" w:rsidRDefault="005C7B48" w:rsidP="00DC3169">
      <w:pPr>
        <w:rPr>
          <w:rFonts w:ascii="Times New Roman" w:hAnsi="Times New Roman" w:cs="Times New Roman"/>
          <w:sz w:val="28"/>
        </w:rPr>
      </w:pPr>
    </w:p>
    <w:p w:rsidR="00DC3169" w:rsidRPr="005C7B48" w:rsidRDefault="00DC3169" w:rsidP="005C7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48">
        <w:rPr>
          <w:rFonts w:ascii="Times New Roman" w:hAnsi="Times New Roman" w:cs="Times New Roman"/>
          <w:b/>
          <w:sz w:val="24"/>
          <w:szCs w:val="24"/>
        </w:rPr>
        <w:lastRenderedPageBreak/>
        <w:t>Сведения о  курсовой переподготовке учителей</w:t>
      </w:r>
    </w:p>
    <w:p w:rsidR="00DC3169" w:rsidRPr="005C7B48" w:rsidRDefault="00DC3169" w:rsidP="005C7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48">
        <w:rPr>
          <w:rFonts w:ascii="Times New Roman" w:hAnsi="Times New Roman" w:cs="Times New Roman"/>
          <w:b/>
          <w:sz w:val="24"/>
          <w:szCs w:val="24"/>
        </w:rPr>
        <w:t xml:space="preserve">МБОУ « </w:t>
      </w:r>
      <w:proofErr w:type="spellStart"/>
      <w:r w:rsidRPr="005C7B48">
        <w:rPr>
          <w:rFonts w:ascii="Times New Roman" w:hAnsi="Times New Roman" w:cs="Times New Roman"/>
          <w:b/>
          <w:sz w:val="24"/>
          <w:szCs w:val="24"/>
        </w:rPr>
        <w:t>Болдыревская</w:t>
      </w:r>
      <w:proofErr w:type="spellEnd"/>
      <w:r w:rsidRPr="005C7B48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DC3169" w:rsidRPr="00BA31C5" w:rsidRDefault="00DC3169" w:rsidP="005C7B48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6"/>
        <w:tblW w:w="10173" w:type="dxa"/>
        <w:tblLayout w:type="fixed"/>
        <w:tblLook w:val="04A0"/>
      </w:tblPr>
      <w:tblGrid>
        <w:gridCol w:w="425"/>
        <w:gridCol w:w="1702"/>
        <w:gridCol w:w="2409"/>
        <w:gridCol w:w="1384"/>
        <w:gridCol w:w="4253"/>
      </w:tblGrid>
      <w:tr w:rsidR="005C7B48" w:rsidRPr="005C7B48" w:rsidTr="005C7B48">
        <w:trPr>
          <w:trHeight w:val="845"/>
        </w:trPr>
        <w:tc>
          <w:tcPr>
            <w:tcW w:w="425" w:type="dxa"/>
          </w:tcPr>
          <w:p w:rsidR="005C7B48" w:rsidRPr="005C7B48" w:rsidRDefault="005C7B48" w:rsidP="005C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C7B48" w:rsidRPr="005C7B48" w:rsidRDefault="005C7B48" w:rsidP="005C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C7B48" w:rsidRPr="005C7B48" w:rsidRDefault="005C7B48" w:rsidP="005C7B48">
            <w:pPr>
              <w:tabs>
                <w:tab w:val="left" w:pos="6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09" w:type="dxa"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какого образовательного учреждения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Период прохождения курсов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Наименование курсов (тема)</w:t>
            </w:r>
          </w:p>
        </w:tc>
      </w:tr>
      <w:tr w:rsidR="005C7B48" w:rsidRPr="005C7B48" w:rsidTr="005C7B48">
        <w:trPr>
          <w:trHeight w:val="1934"/>
        </w:trPr>
        <w:tc>
          <w:tcPr>
            <w:tcW w:w="425" w:type="dxa"/>
            <w:vMerge w:val="restart"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5C7B48" w:rsidRPr="00C0201D" w:rsidRDefault="005C7B48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З.В.</w:t>
            </w: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Департамент по предупреждению и ликвидации чрезвычайных ситуаций Ростовской области ГКУ РО « УМЦ по ГОЧС»</w:t>
            </w:r>
          </w:p>
        </w:tc>
        <w:tc>
          <w:tcPr>
            <w:tcW w:w="1384" w:type="dxa"/>
          </w:tcPr>
          <w:p w:rsidR="005C7B48" w:rsidRPr="005C7B48" w:rsidRDefault="00C0201D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22.09.2014-26.09.2014 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руководящего состава,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Должностных лиц и специалистов 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( работников) гражданской обороны,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областной подсистемы,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муниципальных и объектовых звеньев РСЧС</w:t>
            </w:r>
          </w:p>
        </w:tc>
      </w:tr>
      <w:tr w:rsidR="005C7B48" w:rsidRPr="005C7B48" w:rsidTr="005C7B48">
        <w:trPr>
          <w:trHeight w:val="820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Академия физической культуры и спорта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09.11.2015-21.11.2015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Проектирование технологий здоровой и безопасной жизнедеятельности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48" w:rsidRPr="005C7B48" w:rsidTr="005C7B48">
        <w:trPr>
          <w:trHeight w:val="1607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01.02.2016-11.02.2016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Экспертиза профессиональной деятельности и оценка профессиональных компетенций педагога в контексте современной модели аттестации педагогических работников</w:t>
            </w:r>
          </w:p>
        </w:tc>
      </w:tr>
      <w:tr w:rsidR="005C7B48" w:rsidRPr="005C7B48" w:rsidTr="005C7B48">
        <w:trPr>
          <w:trHeight w:val="400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17.02.2016-21.02.2016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подходов к оцениванию развернутых ответов экзаменационных работ участников ГИА-9 экспертами территориальных предметных комиссий</w:t>
            </w:r>
          </w:p>
        </w:tc>
      </w:tr>
      <w:tr w:rsidR="005C7B48" w:rsidRPr="005C7B48" w:rsidTr="00C0201D">
        <w:trPr>
          <w:trHeight w:val="1110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21.03.2016-01.04.2016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равовое регулирование государственной итоговой аттестации обучающихся образовательных учреждений в форме ЕГЭ</w:t>
            </w:r>
          </w:p>
        </w:tc>
      </w:tr>
      <w:tr w:rsidR="005C7B48" w:rsidRPr="005C7B48" w:rsidTr="00C0201D">
        <w:trPr>
          <w:trHeight w:val="701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Южно-Российский государственный политехнический университе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НПИ) им. М.И.Платова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26.01.2016- 27.06.2016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Менеджмент (в образовании)</w:t>
            </w:r>
          </w:p>
        </w:tc>
      </w:tr>
      <w:tr w:rsidR="005C7B48" w:rsidRPr="005C7B48" w:rsidTr="005C7B48">
        <w:trPr>
          <w:trHeight w:val="921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15.02.2018-15.03.2018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компетентность педагога образовательной организации в условиях реализации ФГОС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для работы с детьми с ОВЗ)</w:t>
            </w:r>
          </w:p>
        </w:tc>
      </w:tr>
      <w:tr w:rsidR="005C7B48" w:rsidRPr="005C7B48" w:rsidTr="005C7B48">
        <w:trPr>
          <w:trHeight w:val="196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19.09.2016-30.09.2016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личности средствами дополнительного образования и внеурочной деятельности в контексте ФГОС</w:t>
            </w:r>
          </w:p>
        </w:tc>
      </w:tr>
      <w:tr w:rsidR="005C7B48" w:rsidRPr="005C7B48" w:rsidTr="005C7B48">
        <w:trPr>
          <w:trHeight w:val="1305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17.10.2016-16.12.2016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предметных и </w:t>
            </w:r>
            <w:proofErr w:type="spell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средства</w:t>
            </w:r>
            <w:r w:rsidR="00C0201D">
              <w:rPr>
                <w:rFonts w:ascii="Times New Roman" w:hAnsi="Times New Roman" w:cs="Times New Roman"/>
                <w:sz w:val="24"/>
                <w:szCs w:val="24"/>
              </w:rPr>
              <w:t>ми школьной географии в соответс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твии с требованиями ФГОС ООО</w:t>
            </w:r>
          </w:p>
        </w:tc>
      </w:tr>
      <w:tr w:rsidR="005C7B48" w:rsidRPr="005C7B48" w:rsidTr="005C7B48">
        <w:trPr>
          <w:trHeight w:val="240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16.01.2017-24.03.2017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Стратегический менеджмент как основа управления инновационной деятельностью образовательной организации</w:t>
            </w:r>
          </w:p>
        </w:tc>
      </w:tr>
      <w:tr w:rsidR="005C7B48" w:rsidRPr="005C7B48" w:rsidTr="005C7B48">
        <w:trPr>
          <w:trHeight w:val="972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13.03.2017-24.03.2017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на уроках изобразительного искусства в системе школьного художественного образования</w:t>
            </w:r>
          </w:p>
        </w:tc>
      </w:tr>
      <w:tr w:rsidR="005C7B48" w:rsidRPr="005C7B48" w:rsidTr="005C7B48">
        <w:trPr>
          <w:trHeight w:val="1010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29.01.2018-16.03.2018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ФГОС: технологии  и методики изучения стилевого многообразия художественной культуры ХХ века в предметной области «Искусство»</w:t>
            </w:r>
          </w:p>
        </w:tc>
      </w:tr>
      <w:tr w:rsidR="005C7B48" w:rsidRPr="005C7B48" w:rsidTr="005C7B48">
        <w:trPr>
          <w:trHeight w:val="243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портал « Завуч»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ноябрь 2017 г.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детям и взрослым</w:t>
            </w:r>
          </w:p>
        </w:tc>
      </w:tr>
      <w:tr w:rsidR="005C7B48" w:rsidRPr="005C7B48" w:rsidTr="005C7B48">
        <w:trPr>
          <w:trHeight w:val="825"/>
        </w:trPr>
        <w:tc>
          <w:tcPr>
            <w:tcW w:w="425" w:type="dxa"/>
            <w:vMerge w:val="restart"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5C7B48" w:rsidRPr="00C0201D" w:rsidRDefault="005C7B48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Степанова Э.Г.</w:t>
            </w: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портал « Завуч»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ноябрь 2017 г.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детям и взрослым</w:t>
            </w:r>
          </w:p>
        </w:tc>
      </w:tr>
      <w:tr w:rsidR="005C7B48" w:rsidRPr="005C7B48" w:rsidTr="005C7B48">
        <w:trPr>
          <w:trHeight w:val="975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Южно-Российский государственный политехнический университе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НПИ) им. М.И.Платова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15.02.2018-15.03.2018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компетентность педагога образовательной организации в условиях реализации ФГОС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для работы с детьми с ОВЗ)</w:t>
            </w:r>
          </w:p>
        </w:tc>
      </w:tr>
      <w:tr w:rsidR="005C7B48" w:rsidRPr="005C7B48" w:rsidTr="005C7B48">
        <w:trPr>
          <w:trHeight w:val="125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17.10.2016-19.11.2016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Развитие текстовой деятельности обучающихся на уроках русского языка и литературы в контексте ФГОС</w:t>
            </w:r>
            <w:proofErr w:type="gramEnd"/>
          </w:p>
        </w:tc>
      </w:tr>
      <w:tr w:rsidR="005C7B48" w:rsidRPr="005C7B48" w:rsidTr="005C7B48">
        <w:trPr>
          <w:trHeight w:val="135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13.03.2017-24.03.2017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</w:tr>
      <w:tr w:rsidR="005C7B48" w:rsidRPr="005C7B48" w:rsidTr="005C7B48">
        <w:trPr>
          <w:trHeight w:val="2214"/>
        </w:trPr>
        <w:tc>
          <w:tcPr>
            <w:tcW w:w="425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5C7B48" w:rsidRPr="00C0201D" w:rsidRDefault="005C7B48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>Черкасова Д.А.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C0201D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ФГБОУВО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13.02.2017-22.02.2017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C7B48" w:rsidRPr="005C7B48" w:rsidTr="005C7B48">
        <w:trPr>
          <w:trHeight w:val="1125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13.03.2017-24.03.2017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</w:tr>
      <w:tr w:rsidR="005C7B48" w:rsidRPr="005C7B48" w:rsidTr="005C7B48">
        <w:trPr>
          <w:trHeight w:val="916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5.06.2017-19.06.2017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pStyle w:val="a9"/>
              <w:rPr>
                <w:sz w:val="24"/>
                <w:szCs w:val="24"/>
                <w:highlight w:val="yellow"/>
              </w:rPr>
            </w:pPr>
            <w:r w:rsidRPr="005C7B48">
              <w:rPr>
                <w:sz w:val="24"/>
                <w:szCs w:val="24"/>
              </w:rPr>
              <w:t>«Современный урок в начальной школе в условиях реализации ФГОС НОО»</w:t>
            </w:r>
          </w:p>
        </w:tc>
      </w:tr>
      <w:tr w:rsidR="005C7B48" w:rsidRPr="005C7B48" w:rsidTr="005C7B48">
        <w:trPr>
          <w:trHeight w:val="785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11.09.2017-20.10.2017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Модели работы психологической службы в условиях ФГОС</w:t>
            </w:r>
          </w:p>
        </w:tc>
      </w:tr>
      <w:tr w:rsidR="005C7B48" w:rsidRPr="005C7B48" w:rsidTr="00C0201D">
        <w:trPr>
          <w:trHeight w:val="573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</w:tcPr>
          <w:p w:rsidR="005C7B48" w:rsidRPr="005C7B48" w:rsidRDefault="00C0201D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20.11.2017-02.12.2017 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</w:tr>
      <w:tr w:rsidR="005C7B48" w:rsidRPr="005C7B48" w:rsidTr="005C7B48">
        <w:trPr>
          <w:trHeight w:val="93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19.02.2018 -03.03.2018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Проектирование содержания обучения русскому языку в поликультурном образовательном пространстве в условиях реализации ФГОС НОО</w:t>
            </w:r>
          </w:p>
        </w:tc>
      </w:tr>
      <w:tr w:rsidR="005C7B48" w:rsidRPr="005C7B48" w:rsidTr="005C7B48">
        <w:trPr>
          <w:trHeight w:val="112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профессионального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                             «Развитие»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25.04.2018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защиты семьи и несовершеннолетних в Ростовской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5C7B48" w:rsidRPr="005C7B48" w:rsidTr="005C7B48">
        <w:trPr>
          <w:trHeight w:val="122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C7B48" w:rsidRPr="00C0201D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портал « Завуч»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ноябрь 2017 г.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детям и взрослым</w:t>
            </w:r>
          </w:p>
        </w:tc>
      </w:tr>
      <w:tr w:rsidR="005C7B48" w:rsidRPr="005C7B48" w:rsidTr="00C0201D">
        <w:trPr>
          <w:trHeight w:val="1136"/>
        </w:trPr>
        <w:tc>
          <w:tcPr>
            <w:tcW w:w="425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Merge w:val="restart"/>
          </w:tcPr>
          <w:p w:rsidR="005C7B48" w:rsidRPr="00C0201D" w:rsidRDefault="005C7B48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>Парасоткина</w:t>
            </w:r>
            <w:proofErr w:type="spellEnd"/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2409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13.03.2017-24.03.2017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</w:tr>
      <w:tr w:rsidR="005C7B48" w:rsidRPr="005C7B48" w:rsidTr="005C7B48">
        <w:trPr>
          <w:trHeight w:val="320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16.10.2017-01.12.2017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Методика обучения игре в шахматы в условиях реализации ФГОС</w:t>
            </w:r>
          </w:p>
        </w:tc>
      </w:tr>
      <w:tr w:rsidR="005C7B48" w:rsidRPr="005C7B48" w:rsidTr="00C0201D">
        <w:trPr>
          <w:trHeight w:val="752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портал « Завуч»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ноябрь 2017 г.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детям и взрослым</w:t>
            </w:r>
          </w:p>
        </w:tc>
      </w:tr>
      <w:tr w:rsidR="005C7B48" w:rsidRPr="005C7B48" w:rsidTr="005C7B48">
        <w:trPr>
          <w:trHeight w:val="318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Академия физической культуры и спорта ЮФУ</w:t>
            </w:r>
          </w:p>
        </w:tc>
        <w:tc>
          <w:tcPr>
            <w:tcW w:w="1384" w:type="dxa"/>
          </w:tcPr>
          <w:p w:rsidR="005C7B48" w:rsidRPr="005C7B48" w:rsidRDefault="00C0201D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09.11.2015-21.11.2015 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« Проектирование технологий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здоровой и безопасной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жизнедеятельности»</w:t>
            </w:r>
          </w:p>
        </w:tc>
      </w:tr>
      <w:tr w:rsidR="005C7B48" w:rsidRPr="005C7B48" w:rsidTr="00C0201D">
        <w:trPr>
          <w:trHeight w:val="649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C0201D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09.11.2015-21.11.2015 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культуры в школе</w:t>
            </w:r>
          </w:p>
        </w:tc>
      </w:tr>
      <w:tr w:rsidR="005C7B48" w:rsidRPr="005C7B48" w:rsidTr="005C7B48">
        <w:trPr>
          <w:trHeight w:val="2019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Департамент по предупреждению и ликвидации чрезвычайных ситуаций Ростовской области ГКУ РО « УМЦ по ГОЧС»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20.06.2016-24.06.2016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руководящего состава,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Должностных лиц и специалистов 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( работников) гражданской обороны,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областной подсистемы,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муниципальных и объектовых звеньев РСЧС</w:t>
            </w:r>
          </w:p>
        </w:tc>
      </w:tr>
      <w:tr w:rsidR="005C7B48" w:rsidRPr="005C7B48" w:rsidTr="005C7B48">
        <w:trPr>
          <w:trHeight w:val="953"/>
        </w:trPr>
        <w:tc>
          <w:tcPr>
            <w:tcW w:w="425" w:type="dxa"/>
            <w:vMerge w:val="restart"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2" w:type="dxa"/>
            <w:vMerge w:val="restart"/>
          </w:tcPr>
          <w:p w:rsidR="005C7B48" w:rsidRPr="00C0201D" w:rsidRDefault="005C7B48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Н.В.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16.10.2017-20.10.2017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безопасность </w:t>
            </w:r>
            <w:proofErr w:type="spell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обучающихсяв</w:t>
            </w:r>
            <w:proofErr w:type="spell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информационно-образовательном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сети Интернет</w:t>
            </w:r>
          </w:p>
        </w:tc>
      </w:tr>
      <w:tr w:rsidR="005C7B48" w:rsidRPr="005C7B48" w:rsidTr="005C7B48">
        <w:trPr>
          <w:trHeight w:val="293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05.02.2018-01.06.2018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социальной и гражданской активности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ученического самоуправления и волонтерского движения</w:t>
            </w:r>
          </w:p>
        </w:tc>
      </w:tr>
      <w:tr w:rsidR="005C7B48" w:rsidRPr="005C7B48" w:rsidTr="005C7B48">
        <w:trPr>
          <w:trHeight w:val="1253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C0201D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12.10.2015 -20.11.2015 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школы, семьи и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общественности в социализации школьника на основе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традиционных ценностей России и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Донского края</w:t>
            </w:r>
          </w:p>
        </w:tc>
      </w:tr>
      <w:tr w:rsidR="005C7B48" w:rsidRPr="005C7B48" w:rsidTr="005C7B48">
        <w:trPr>
          <w:trHeight w:val="374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портал « Завуч»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детям и взрослым</w:t>
            </w:r>
          </w:p>
        </w:tc>
      </w:tr>
      <w:tr w:rsidR="005C7B48" w:rsidRPr="005C7B48" w:rsidTr="005C7B48">
        <w:trPr>
          <w:trHeight w:val="118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АНОДПО                              « Московская академия профессиональных компетенций»»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30.05.206-19.092016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Музыка в общеобразовательных организациях и организациях профессионального образования</w:t>
            </w:r>
          </w:p>
        </w:tc>
      </w:tr>
      <w:tr w:rsidR="005C7B48" w:rsidRPr="005C7B48" w:rsidTr="005C7B48">
        <w:trPr>
          <w:trHeight w:val="120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институт повышения квалификации и профессиональной переподготовки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образования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19.09.2016-30.09.2016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личности средствами дополнительного образования и внеурочной деятельности в контексте ФГОС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48" w:rsidRPr="005C7B48" w:rsidTr="005C7B48">
        <w:trPr>
          <w:trHeight w:val="180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24.10.2016-23.12.2016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профессиональных компетенций педагога-музыканта как средство воспитания навыков творческого </w:t>
            </w:r>
            <w:proofErr w:type="spell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контексте ФГОС</w:t>
            </w:r>
          </w:p>
        </w:tc>
      </w:tr>
      <w:tr w:rsidR="005C7B48" w:rsidRPr="005C7B48" w:rsidTr="005C7B48">
        <w:trPr>
          <w:trHeight w:val="250"/>
        </w:trPr>
        <w:tc>
          <w:tcPr>
            <w:tcW w:w="425" w:type="dxa"/>
            <w:vMerge w:val="restart"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702" w:type="dxa"/>
            <w:vMerge w:val="restart"/>
          </w:tcPr>
          <w:p w:rsidR="005C7B48" w:rsidRPr="00C0201D" w:rsidRDefault="005C7B48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>Клименко</w:t>
            </w:r>
            <w:proofErr w:type="spellEnd"/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2409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C0201D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10.03.2015 23.03.2015 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Современные программы и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технологии образования младшего школьника, обеспечивающие реализацию ФГОС НОО</w:t>
            </w:r>
          </w:p>
        </w:tc>
      </w:tr>
      <w:tr w:rsidR="005C7B48" w:rsidRPr="005C7B48" w:rsidTr="00C0201D">
        <w:trPr>
          <w:trHeight w:val="883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12.02.2018-30.03.2018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 подход в обучении младших школьников  в условиях реализации ФГОС</w:t>
            </w:r>
          </w:p>
        </w:tc>
      </w:tr>
      <w:tr w:rsidR="005C7B48" w:rsidRPr="005C7B48" w:rsidTr="00C0201D">
        <w:trPr>
          <w:trHeight w:val="569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15.02.2016-02.03.2016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светской этики»</w:t>
            </w:r>
          </w:p>
        </w:tc>
      </w:tr>
      <w:tr w:rsidR="005C7B48" w:rsidRPr="005C7B48" w:rsidTr="00C0201D">
        <w:trPr>
          <w:trHeight w:val="1116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13.03.2017-24.03.2017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</w:tr>
      <w:tr w:rsidR="005C7B48" w:rsidRPr="005C7B48" w:rsidTr="005C7B48">
        <w:trPr>
          <w:trHeight w:val="349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портал « Завуч»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детям и взрослым</w:t>
            </w:r>
          </w:p>
        </w:tc>
      </w:tr>
      <w:tr w:rsidR="005C7B48" w:rsidRPr="005C7B48" w:rsidTr="005C7B48">
        <w:trPr>
          <w:trHeight w:val="1343"/>
        </w:trPr>
        <w:tc>
          <w:tcPr>
            <w:tcW w:w="425" w:type="dxa"/>
            <w:vMerge w:val="restart"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2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C0201D" w:rsidRDefault="005C7B48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>Апанасенко</w:t>
            </w:r>
            <w:proofErr w:type="spellEnd"/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Южно-Российский государственный политехнический университе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НПИ) им. М.И.Платова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15.02.2018-15.03.2018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компетентность педагога образовательной организации в условиях реализации ФГОС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для работы с детьми с ОВЗ)</w:t>
            </w:r>
          </w:p>
        </w:tc>
      </w:tr>
      <w:tr w:rsidR="005C7B48" w:rsidRPr="005C7B48" w:rsidTr="005C7B48">
        <w:trPr>
          <w:trHeight w:val="536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портал « Завуч»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детям и взрослым</w:t>
            </w:r>
          </w:p>
        </w:tc>
      </w:tr>
      <w:tr w:rsidR="005C7B48" w:rsidRPr="005C7B48" w:rsidTr="005C7B48">
        <w:trPr>
          <w:trHeight w:val="930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13.03.2017-24.03.2017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</w:tr>
      <w:tr w:rsidR="005C7B48" w:rsidRPr="005C7B48" w:rsidTr="005C7B48">
        <w:trPr>
          <w:trHeight w:val="320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05.06.2017-19.06.2017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«Современный урок в начальной школе в условиях реализации ФГОС НОО»</w:t>
            </w:r>
          </w:p>
        </w:tc>
      </w:tr>
      <w:tr w:rsidR="005C7B48" w:rsidRPr="005C7B48" w:rsidTr="005C7B48">
        <w:trPr>
          <w:trHeight w:val="437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АНО ДПО «Московская академия профессиональных компетенций»</w:t>
            </w:r>
          </w:p>
        </w:tc>
        <w:tc>
          <w:tcPr>
            <w:tcW w:w="1384" w:type="dxa"/>
          </w:tcPr>
          <w:p w:rsidR="005C7B48" w:rsidRPr="005C7B48" w:rsidRDefault="00C0201D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18.01.2016 18.02.2016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Воспитании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ФГОС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по уровням образования и предметным областям) по предметной области                  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« Физическая культура»</w:t>
            </w:r>
          </w:p>
        </w:tc>
      </w:tr>
      <w:tr w:rsidR="005C7B48" w:rsidRPr="005C7B48" w:rsidTr="005C7B48">
        <w:trPr>
          <w:trHeight w:val="753"/>
        </w:trPr>
        <w:tc>
          <w:tcPr>
            <w:tcW w:w="425" w:type="dxa"/>
            <w:vMerge w:val="restart"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vMerge w:val="restart"/>
          </w:tcPr>
          <w:p w:rsidR="005C7B48" w:rsidRPr="00C0201D" w:rsidRDefault="005C7B48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>Галицкая В.Н.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22.01.2018-18.05.2018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Реализация  воспитательного компонента ФГОС в образовательной практике современной образовательной организации</w:t>
            </w:r>
          </w:p>
        </w:tc>
      </w:tr>
      <w:tr w:rsidR="005C7B48" w:rsidRPr="005C7B48" w:rsidTr="005C7B48">
        <w:trPr>
          <w:trHeight w:val="692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05.02.2018-13.04.2018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профессиональных компетенций библиотекаря ОО в контексте ФГОС</w:t>
            </w:r>
          </w:p>
        </w:tc>
      </w:tr>
      <w:tr w:rsidR="005C7B48" w:rsidRPr="005C7B48" w:rsidTr="005C7B48">
        <w:trPr>
          <w:trHeight w:val="301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ФГБОУВО» Российская академия народного хозяйства и государственной службы при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президенте Российской Федерации»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13.02.2017-22.02.2017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C7B48" w:rsidRPr="005C7B48" w:rsidTr="005C7B48">
        <w:trPr>
          <w:trHeight w:val="670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Южно-Российский государственный политехнический университе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НПИ) им. М.И.Платова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15.02.2018-15.03.2018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Инновационные образовательные технологии в преподавании истории и обществознания  как условие реализации ФГОС в образовательном учреждении</w:t>
            </w:r>
          </w:p>
        </w:tc>
      </w:tr>
      <w:tr w:rsidR="005C7B48" w:rsidRPr="005C7B48" w:rsidTr="005C7B48">
        <w:trPr>
          <w:trHeight w:val="1980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АНО ДПО «Московская академия профессиональных компетенций»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21.11.2015-21.12.2015</w:t>
            </w:r>
          </w:p>
          <w:p w:rsidR="005C7B48" w:rsidRPr="005C7B48" w:rsidRDefault="00C0201D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30.03.2015 20.05.2015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 и воспитании в условиях ФГОС (по уровням образования и предметным областям)» по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области  «Литература»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по истории и обществознанию в контексте ФГОС </w:t>
            </w:r>
          </w:p>
        </w:tc>
      </w:tr>
      <w:tr w:rsidR="005C7B48" w:rsidRPr="005C7B48" w:rsidTr="005C7B48">
        <w:trPr>
          <w:trHeight w:val="1851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C7B48" w:rsidRPr="00C0201D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13.03.2017-24.03.2017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Особенности воспитания и социализации детей средствами внеурочной деятельности в контексте ФГОС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7B48" w:rsidRPr="005C7B48" w:rsidTr="005C7B48">
        <w:trPr>
          <w:trHeight w:val="154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портал « Завуч»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детям и взрослым</w:t>
            </w:r>
          </w:p>
        </w:tc>
      </w:tr>
      <w:tr w:rsidR="005C7B48" w:rsidRPr="005C7B48" w:rsidTr="005C7B48">
        <w:trPr>
          <w:trHeight w:val="864"/>
        </w:trPr>
        <w:tc>
          <w:tcPr>
            <w:tcW w:w="425" w:type="dxa"/>
            <w:vMerge w:val="restart"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restart"/>
          </w:tcPr>
          <w:p w:rsidR="005C7B48" w:rsidRPr="00C0201D" w:rsidRDefault="005C7B48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>Рубанова</w:t>
            </w:r>
            <w:proofErr w:type="spellEnd"/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2409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4" w:type="dxa"/>
          </w:tcPr>
          <w:p w:rsidR="005C7B48" w:rsidRPr="005C7B48" w:rsidRDefault="00C0201D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28.09.2015 13.11.2015 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при использовании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форм учебников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</w:tr>
      <w:tr w:rsidR="005C7B48" w:rsidRPr="005C7B48" w:rsidTr="005C7B48">
        <w:trPr>
          <w:trHeight w:val="1189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C0201D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07.09.2015 21.12.2015 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Развитие потенциальных возможностей обучающихся химии на основе использования современных в логике ФГОС</w:t>
            </w:r>
          </w:p>
        </w:tc>
      </w:tr>
      <w:tr w:rsidR="005C7B48" w:rsidRPr="005C7B48" w:rsidTr="005C7B48">
        <w:trPr>
          <w:trHeight w:val="1992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АНО ДПО «Московская академия профессиональных компетенций»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21.11.2015-21.12.2015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технологии и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воспитательного процесса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условиях ФГО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по уровням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образования и предметным областям)» по предметной области              « Технология»</w:t>
            </w:r>
          </w:p>
        </w:tc>
      </w:tr>
      <w:tr w:rsidR="005C7B48" w:rsidRPr="005C7B48" w:rsidTr="00C0201D">
        <w:trPr>
          <w:trHeight w:val="597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14.06.2016-24.06.2016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Организация процедуры медиации в образовательных учреждениях</w:t>
            </w:r>
          </w:p>
        </w:tc>
      </w:tr>
      <w:tr w:rsidR="005C7B48" w:rsidRPr="005C7B48" w:rsidTr="005C7B48">
        <w:trPr>
          <w:trHeight w:val="991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27.02.2017-17.03.2017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реализации обновленного содержания предметной области «Технология» в условиях внедрения ФГОС</w:t>
            </w:r>
          </w:p>
        </w:tc>
      </w:tr>
      <w:tr w:rsidR="005C7B48" w:rsidRPr="005C7B48" w:rsidTr="005C7B48">
        <w:trPr>
          <w:trHeight w:val="168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29.01.2018-06.04.2018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потенциальных возможностей обучающихся химии в условиях реализации </w:t>
            </w:r>
            <w:proofErr w:type="spell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деятельностной</w:t>
            </w:r>
            <w:proofErr w:type="spell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парадигмы образования в контексте ФГОС</w:t>
            </w:r>
          </w:p>
        </w:tc>
      </w:tr>
      <w:tr w:rsidR="005C7B48" w:rsidRPr="005C7B48" w:rsidTr="005C7B48">
        <w:trPr>
          <w:trHeight w:val="131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образовательный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 « Завуч»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детям и взрослым</w:t>
            </w:r>
          </w:p>
        </w:tc>
      </w:tr>
      <w:tr w:rsidR="005C7B48" w:rsidRPr="005C7B48" w:rsidTr="005C7B48">
        <w:trPr>
          <w:trHeight w:val="112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Южно-Российский государственный политехнический университе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НПИ) им. М.И.Платова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15.02.2018-15.03.2018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компетентность педагога образовательной организации в условиях реализации ФГОС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для работы с детьми с ОВЗ)</w:t>
            </w:r>
          </w:p>
        </w:tc>
      </w:tr>
      <w:tr w:rsidR="005C7B48" w:rsidRPr="005C7B48" w:rsidTr="005C7B48">
        <w:trPr>
          <w:trHeight w:val="230"/>
        </w:trPr>
        <w:tc>
          <w:tcPr>
            <w:tcW w:w="425" w:type="dxa"/>
            <w:vMerge w:val="restart"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vMerge w:val="restart"/>
          </w:tcPr>
          <w:p w:rsidR="005C7B48" w:rsidRPr="00C0201D" w:rsidRDefault="005C7B48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>Долгалева</w:t>
            </w:r>
            <w:proofErr w:type="spellEnd"/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4" w:type="dxa"/>
          </w:tcPr>
          <w:p w:rsidR="005C7B48" w:rsidRPr="005C7B48" w:rsidRDefault="00C0201D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12.10.2015 13.11.2015 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 реализация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современного содержания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математического образования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с ФГОС</w:t>
            </w:r>
          </w:p>
        </w:tc>
      </w:tr>
      <w:tr w:rsidR="005C7B48" w:rsidRPr="005C7B48" w:rsidTr="005C7B48">
        <w:trPr>
          <w:trHeight w:val="780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ФГАОУ  АПК и ППРО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25.05.2015-06.06.2015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образование, содержание и методы работы</w:t>
            </w:r>
          </w:p>
        </w:tc>
      </w:tr>
      <w:tr w:rsidR="005C7B48" w:rsidRPr="005C7B48" w:rsidTr="005C7B48">
        <w:trPr>
          <w:trHeight w:val="1815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ГКУ РО « Учебно-методический центр по гражданской обороне и чрезвычайным ситуациям Ростовской области»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5.09.2016-9.09.2016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должностных лиц и специалистов гражданской обороны и территориально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областной) подсистемы единой государственной системы предупреждения и ликвидации чрезвычайных ситуаций</w:t>
            </w:r>
          </w:p>
        </w:tc>
      </w:tr>
      <w:tr w:rsidR="005C7B48" w:rsidRPr="005C7B48" w:rsidTr="005C7B48">
        <w:trPr>
          <w:trHeight w:val="1739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16.01.2017-24.03.2017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Стратегический менеджмент как основа управления инновационной деятельностью образовательной организации</w:t>
            </w:r>
          </w:p>
        </w:tc>
      </w:tr>
      <w:tr w:rsidR="005C7B48" w:rsidRPr="005C7B48" w:rsidTr="005C7B48">
        <w:trPr>
          <w:trHeight w:val="1253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Южно-Российский государственный политехнический университе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НПИ) им. М.И.Платова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15.02.2018-15.03.2018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компетентность педагога образовательной организации в условиях реализации ФГОС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для работы с детьми с ОВЗ)</w:t>
            </w:r>
          </w:p>
        </w:tc>
      </w:tr>
      <w:tr w:rsidR="005C7B48" w:rsidRPr="005C7B48" w:rsidTr="005C7B48">
        <w:trPr>
          <w:trHeight w:val="246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портал « Завуч»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детям и взрослым</w:t>
            </w:r>
          </w:p>
        </w:tc>
      </w:tr>
      <w:tr w:rsidR="005C7B48" w:rsidRPr="005C7B48" w:rsidTr="005C7B48">
        <w:trPr>
          <w:trHeight w:val="536"/>
        </w:trPr>
        <w:tc>
          <w:tcPr>
            <w:tcW w:w="425" w:type="dxa"/>
            <w:vMerge w:val="restart"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1702" w:type="dxa"/>
            <w:vMerge w:val="restart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>Бортникова</w:t>
            </w:r>
            <w:proofErr w:type="spellEnd"/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О.И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педагогическая Академия                                 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Краснодарский филиал)</w:t>
            </w:r>
          </w:p>
        </w:tc>
        <w:tc>
          <w:tcPr>
            <w:tcW w:w="1384" w:type="dxa"/>
          </w:tcPr>
          <w:p w:rsidR="005C7B48" w:rsidRPr="005C7B48" w:rsidRDefault="00C0201D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12.08.2014 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в условиях реализации ФГОС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английский язык)</w:t>
            </w:r>
          </w:p>
        </w:tc>
      </w:tr>
      <w:tr w:rsidR="005C7B48" w:rsidRPr="005C7B48" w:rsidTr="005C7B48">
        <w:trPr>
          <w:trHeight w:val="1776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4" w:type="dxa"/>
          </w:tcPr>
          <w:p w:rsidR="005C7B48" w:rsidRPr="005C7B48" w:rsidRDefault="00C0201D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22.05.2015 17.06.2015 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ФГОС. профессиональная деятельность учителя иностранного языка в обеспечении качества иноязычного образования школьников</w:t>
            </w:r>
          </w:p>
        </w:tc>
      </w:tr>
      <w:tr w:rsidR="005C7B48" w:rsidRPr="005C7B48" w:rsidTr="005C7B48">
        <w:trPr>
          <w:trHeight w:val="112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образовательный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 « Завуч»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детям и взрослым</w:t>
            </w:r>
          </w:p>
        </w:tc>
      </w:tr>
      <w:tr w:rsidR="005C7B48" w:rsidRPr="005C7B48" w:rsidTr="005C7B48">
        <w:trPr>
          <w:trHeight w:val="122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Южно-Российский государственный политехнический университе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НПИ) им. М.И.Платова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15.02.2018-15.03.2018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иноязычного </w:t>
            </w:r>
            <w:proofErr w:type="spell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информационно-деятельностного</w:t>
            </w:r>
            <w:proofErr w:type="spell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пространства в контексте стратегических ориентиров ФГОС</w:t>
            </w:r>
          </w:p>
        </w:tc>
      </w:tr>
      <w:tr w:rsidR="005C7B48" w:rsidRPr="005C7B48" w:rsidTr="005C7B48">
        <w:trPr>
          <w:trHeight w:val="237"/>
        </w:trPr>
        <w:tc>
          <w:tcPr>
            <w:tcW w:w="425" w:type="dxa"/>
            <w:vMerge w:val="restart"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5C7B48" w:rsidRPr="00C0201D" w:rsidRDefault="005C7B48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>Омельченко В.А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4" w:type="dxa"/>
          </w:tcPr>
          <w:p w:rsidR="005C7B48" w:rsidRPr="005C7B48" w:rsidRDefault="00C0201D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12.10.2015 13.11.2015 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Конструирование и реализация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содержания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математического образования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с ФГОС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48" w:rsidRPr="005C7B48" w:rsidTr="005C7B48">
        <w:trPr>
          <w:trHeight w:val="567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АНО ДПО «Московская академия профессиональных компетенций»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07.12.15-04.01.16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Проектирование методической системы оценки учебных достижений учащихся в условиях реализации ФГО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по уровням образования и предметным  областям)» по предметной области  «Физика»</w:t>
            </w:r>
          </w:p>
        </w:tc>
      </w:tr>
      <w:tr w:rsidR="005C7B48" w:rsidRPr="005C7B48" w:rsidTr="005C7B48">
        <w:trPr>
          <w:trHeight w:val="1814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5.10.2015- 4.12.2015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и технологии  достижения высоких образовательных результатов по информатике в контексте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деятельностной</w:t>
            </w:r>
            <w:proofErr w:type="spell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 парадигмы ФГОС</w:t>
            </w:r>
          </w:p>
        </w:tc>
      </w:tr>
      <w:tr w:rsidR="005C7B48" w:rsidRPr="005C7B48" w:rsidTr="005C7B48">
        <w:trPr>
          <w:trHeight w:val="955"/>
        </w:trPr>
        <w:tc>
          <w:tcPr>
            <w:tcW w:w="425" w:type="dxa"/>
            <w:vMerge/>
          </w:tcPr>
          <w:p w:rsidR="005C7B48" w:rsidRPr="005C7B48" w:rsidRDefault="005C7B48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портал « Завуч»</w:t>
            </w:r>
          </w:p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</w:tc>
        <w:tc>
          <w:tcPr>
            <w:tcW w:w="4253" w:type="dxa"/>
          </w:tcPr>
          <w:p w:rsidR="005C7B48" w:rsidRPr="005C7B48" w:rsidRDefault="005C7B48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детям и взрослым</w:t>
            </w:r>
          </w:p>
        </w:tc>
      </w:tr>
    </w:tbl>
    <w:p w:rsidR="00DC3169" w:rsidRPr="005C7B48" w:rsidRDefault="00DC3169" w:rsidP="00C0201D">
      <w:pPr>
        <w:rPr>
          <w:rFonts w:ascii="Times New Roman" w:hAnsi="Times New Roman" w:cs="Times New Roman"/>
          <w:b/>
          <w:sz w:val="24"/>
          <w:szCs w:val="24"/>
        </w:rPr>
      </w:pP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>В течение учебного года заместителем директора по учебно-воспитательной работе осуществлялся контроль объема выполнения учебных программ по всем предметам учебного плана. С целью своевременного выполнения программ по предметам была организована замена отсутствующих учителей, использовались резервные часы, предусмотренные учителями при составлении календарно-тематического планирования. Благодаря проведенным мероприятиям, программы по всем предметам учебного плана в 1-9 классах в 2017-2018 учебном году выполнены в полном объеме.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 xml:space="preserve">В 1-7 классах проводилась апробация Федерального государственного образовательного стандарта основного общего образования. Разработаны  основные образовательные программы, реализующие ФГОС в НОО </w:t>
      </w:r>
      <w:proofErr w:type="gramStart"/>
      <w:r w:rsidRPr="00C0201D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0201D">
        <w:rPr>
          <w:rFonts w:ascii="Times New Roman" w:hAnsi="Times New Roman" w:cs="Times New Roman"/>
          <w:sz w:val="24"/>
          <w:szCs w:val="24"/>
        </w:rPr>
        <w:t>.</w:t>
      </w:r>
    </w:p>
    <w:p w:rsidR="00DC3169" w:rsidRPr="00C0201D" w:rsidRDefault="00DC3169" w:rsidP="00DC31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01D">
        <w:rPr>
          <w:rFonts w:ascii="Times New Roman" w:hAnsi="Times New Roman" w:cs="Times New Roman"/>
          <w:b/>
          <w:sz w:val="24"/>
          <w:szCs w:val="24"/>
        </w:rPr>
        <w:t xml:space="preserve">     Формы организации учебного процесса в 2017-2018 учебном году: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>- уроки (классно-урочная форма);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>- лекции, семинары, практикумы (лекционно-зачетная форма);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>- консультации;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>- олимпиады, конкурсы;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lastRenderedPageBreak/>
        <w:t>- внеурочная деятельность.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 xml:space="preserve">Заместителем директора по учебно-воспитательной работе в течение учебного года осуществлялся  </w:t>
      </w:r>
      <w:proofErr w:type="spellStart"/>
      <w:r w:rsidRPr="00C0201D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C0201D">
        <w:rPr>
          <w:rFonts w:ascii="Times New Roman" w:hAnsi="Times New Roman" w:cs="Times New Roman"/>
          <w:b/>
          <w:sz w:val="24"/>
          <w:szCs w:val="24"/>
        </w:rPr>
        <w:t xml:space="preserve"> контроль</w:t>
      </w:r>
      <w:r w:rsidRPr="00C0201D">
        <w:rPr>
          <w:rFonts w:ascii="Times New Roman" w:hAnsi="Times New Roman" w:cs="Times New Roman"/>
          <w:sz w:val="24"/>
          <w:szCs w:val="24"/>
        </w:rPr>
        <w:t xml:space="preserve"> по следующим блокам плана:</w:t>
      </w:r>
    </w:p>
    <w:p w:rsidR="00DC3169" w:rsidRPr="00C0201D" w:rsidRDefault="00DC3169" w:rsidP="002F602F">
      <w:pPr>
        <w:pStyle w:val="a5"/>
        <w:numPr>
          <w:ilvl w:val="0"/>
          <w:numId w:val="1"/>
        </w:numPr>
        <w:ind w:left="142"/>
        <w:jc w:val="both"/>
        <w:rPr>
          <w:rFonts w:ascii="Times New Roman" w:hAnsi="Times New Roman"/>
          <w:sz w:val="24"/>
          <w:szCs w:val="24"/>
        </w:rPr>
      </w:pPr>
      <w:r w:rsidRPr="00C0201D">
        <w:rPr>
          <w:rFonts w:ascii="Times New Roman" w:hAnsi="Times New Roman"/>
          <w:sz w:val="24"/>
          <w:szCs w:val="24"/>
        </w:rPr>
        <w:t>Контроль ведения документации;</w:t>
      </w:r>
    </w:p>
    <w:p w:rsidR="00DC3169" w:rsidRPr="00C0201D" w:rsidRDefault="00DC3169" w:rsidP="002F602F">
      <w:pPr>
        <w:pStyle w:val="a5"/>
        <w:numPr>
          <w:ilvl w:val="0"/>
          <w:numId w:val="1"/>
        </w:numPr>
        <w:ind w:left="142"/>
        <w:jc w:val="both"/>
        <w:rPr>
          <w:rFonts w:ascii="Times New Roman" w:hAnsi="Times New Roman"/>
          <w:sz w:val="24"/>
          <w:szCs w:val="24"/>
        </w:rPr>
      </w:pPr>
      <w:r w:rsidRPr="00C0201D">
        <w:rPr>
          <w:rFonts w:ascii="Times New Roman" w:hAnsi="Times New Roman"/>
          <w:sz w:val="24"/>
          <w:szCs w:val="24"/>
        </w:rPr>
        <w:t>Контроль качества ЗУН;</w:t>
      </w:r>
    </w:p>
    <w:p w:rsidR="00DC3169" w:rsidRPr="00C0201D" w:rsidRDefault="00DC3169" w:rsidP="002F602F">
      <w:pPr>
        <w:pStyle w:val="a5"/>
        <w:numPr>
          <w:ilvl w:val="0"/>
          <w:numId w:val="1"/>
        </w:numPr>
        <w:ind w:left="142"/>
        <w:jc w:val="both"/>
        <w:rPr>
          <w:rFonts w:ascii="Times New Roman" w:hAnsi="Times New Roman"/>
          <w:sz w:val="24"/>
          <w:szCs w:val="24"/>
        </w:rPr>
      </w:pPr>
      <w:r w:rsidRPr="00C0201D">
        <w:rPr>
          <w:rFonts w:ascii="Times New Roman" w:hAnsi="Times New Roman"/>
          <w:sz w:val="24"/>
          <w:szCs w:val="24"/>
        </w:rPr>
        <w:t>Контроль уровня преподавания;</w:t>
      </w:r>
    </w:p>
    <w:p w:rsidR="00DC3169" w:rsidRPr="00C0201D" w:rsidRDefault="00DC3169" w:rsidP="002F602F">
      <w:pPr>
        <w:pStyle w:val="a5"/>
        <w:numPr>
          <w:ilvl w:val="0"/>
          <w:numId w:val="1"/>
        </w:numPr>
        <w:ind w:left="142"/>
        <w:jc w:val="both"/>
        <w:rPr>
          <w:rFonts w:ascii="Times New Roman" w:hAnsi="Times New Roman"/>
          <w:sz w:val="24"/>
          <w:szCs w:val="24"/>
        </w:rPr>
      </w:pPr>
      <w:r w:rsidRPr="00C0201D">
        <w:rPr>
          <w:rFonts w:ascii="Times New Roman" w:hAnsi="Times New Roman"/>
          <w:sz w:val="24"/>
          <w:szCs w:val="24"/>
        </w:rPr>
        <w:t>Контроль объема выполнения учебных программ;</w:t>
      </w:r>
    </w:p>
    <w:p w:rsidR="00DC3169" w:rsidRPr="00C0201D" w:rsidRDefault="00DC3169" w:rsidP="002F602F">
      <w:pPr>
        <w:pStyle w:val="a5"/>
        <w:numPr>
          <w:ilvl w:val="0"/>
          <w:numId w:val="1"/>
        </w:numPr>
        <w:ind w:left="142"/>
        <w:jc w:val="both"/>
        <w:rPr>
          <w:rFonts w:ascii="Times New Roman" w:hAnsi="Times New Roman"/>
          <w:sz w:val="24"/>
          <w:szCs w:val="24"/>
        </w:rPr>
      </w:pPr>
      <w:r w:rsidRPr="00C0201D">
        <w:rPr>
          <w:rFonts w:ascii="Times New Roman" w:hAnsi="Times New Roman"/>
          <w:sz w:val="24"/>
          <w:szCs w:val="24"/>
        </w:rPr>
        <w:t xml:space="preserve">Контроль состояния апробации ФГОС НОО </w:t>
      </w:r>
      <w:proofErr w:type="gramStart"/>
      <w:r w:rsidRPr="00C0201D">
        <w:rPr>
          <w:rFonts w:ascii="Times New Roman" w:hAnsi="Times New Roman"/>
          <w:sz w:val="24"/>
          <w:szCs w:val="24"/>
        </w:rPr>
        <w:t>и ООО</w:t>
      </w:r>
      <w:proofErr w:type="gramEnd"/>
      <w:r w:rsidRPr="00C0201D">
        <w:rPr>
          <w:rFonts w:ascii="Times New Roman" w:hAnsi="Times New Roman"/>
          <w:sz w:val="24"/>
          <w:szCs w:val="24"/>
        </w:rPr>
        <w:t xml:space="preserve"> в 1-6 классах;</w:t>
      </w:r>
    </w:p>
    <w:p w:rsidR="00DC3169" w:rsidRPr="00C0201D" w:rsidRDefault="00DC3169" w:rsidP="002F602F">
      <w:pPr>
        <w:pStyle w:val="a5"/>
        <w:numPr>
          <w:ilvl w:val="0"/>
          <w:numId w:val="1"/>
        </w:numPr>
        <w:ind w:left="142"/>
        <w:jc w:val="both"/>
        <w:rPr>
          <w:rFonts w:ascii="Times New Roman" w:hAnsi="Times New Roman"/>
          <w:sz w:val="24"/>
          <w:szCs w:val="24"/>
        </w:rPr>
      </w:pPr>
      <w:r w:rsidRPr="00C0201D">
        <w:rPr>
          <w:rFonts w:ascii="Times New Roman" w:hAnsi="Times New Roman"/>
          <w:sz w:val="24"/>
          <w:szCs w:val="24"/>
        </w:rPr>
        <w:t>Контроль подготовки к государственной итоговой аттестации в форме ОГЭ в 9 классе</w:t>
      </w:r>
      <w:proofErr w:type="gramStart"/>
      <w:r w:rsidRPr="00C0201D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DC3169" w:rsidRPr="00C0201D" w:rsidRDefault="00DC3169" w:rsidP="002F602F">
      <w:pPr>
        <w:pStyle w:val="a5"/>
        <w:numPr>
          <w:ilvl w:val="0"/>
          <w:numId w:val="1"/>
        </w:numPr>
        <w:ind w:left="142"/>
        <w:jc w:val="both"/>
        <w:rPr>
          <w:rFonts w:ascii="Times New Roman" w:hAnsi="Times New Roman"/>
          <w:sz w:val="24"/>
          <w:szCs w:val="24"/>
        </w:rPr>
      </w:pPr>
      <w:r w:rsidRPr="00C0201D">
        <w:rPr>
          <w:rFonts w:ascii="Times New Roman" w:hAnsi="Times New Roman"/>
          <w:sz w:val="24"/>
          <w:szCs w:val="24"/>
        </w:rPr>
        <w:t xml:space="preserve">Контроль успеваемости </w:t>
      </w:r>
      <w:proofErr w:type="gramStart"/>
      <w:r w:rsidRPr="00C0201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0201D">
        <w:rPr>
          <w:rFonts w:ascii="Times New Roman" w:hAnsi="Times New Roman"/>
          <w:sz w:val="24"/>
          <w:szCs w:val="24"/>
        </w:rPr>
        <w:t>;</w:t>
      </w:r>
    </w:p>
    <w:p w:rsidR="00DC3169" w:rsidRPr="00C0201D" w:rsidRDefault="00DC3169" w:rsidP="002F602F">
      <w:pPr>
        <w:pStyle w:val="a5"/>
        <w:numPr>
          <w:ilvl w:val="0"/>
          <w:numId w:val="1"/>
        </w:numPr>
        <w:ind w:left="142"/>
        <w:jc w:val="both"/>
        <w:rPr>
          <w:rFonts w:ascii="Times New Roman" w:hAnsi="Times New Roman"/>
          <w:sz w:val="24"/>
          <w:szCs w:val="24"/>
        </w:rPr>
      </w:pPr>
      <w:r w:rsidRPr="00C0201D">
        <w:rPr>
          <w:rFonts w:ascii="Times New Roman" w:hAnsi="Times New Roman"/>
          <w:sz w:val="24"/>
          <w:szCs w:val="24"/>
        </w:rPr>
        <w:t xml:space="preserve">Контроль посещаемости </w:t>
      </w:r>
      <w:proofErr w:type="gramStart"/>
      <w:r w:rsidRPr="00C0201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C0201D">
        <w:rPr>
          <w:rFonts w:ascii="Times New Roman" w:hAnsi="Times New Roman"/>
          <w:sz w:val="24"/>
          <w:szCs w:val="24"/>
        </w:rPr>
        <w:t xml:space="preserve"> учебных занятий.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>Контроль осуществлялся как в форме инспектирования, так и в форме оказания методической помощи. Итоги контроля отражались на совещаниях при директоре или заместителя директора по учебно-воспитательной работе, на заседаниях педагогического совета, в группах взаимодействия, на заседании методического объединения начальных классов, в приказах директора.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01D">
        <w:rPr>
          <w:rFonts w:ascii="Times New Roman" w:hAnsi="Times New Roman" w:cs="Times New Roman"/>
          <w:b/>
          <w:sz w:val="24"/>
          <w:szCs w:val="24"/>
        </w:rPr>
        <w:t>Формы контроля, использованные в 2017-2018 учебном году: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01D">
        <w:rPr>
          <w:rFonts w:ascii="Times New Roman" w:hAnsi="Times New Roman" w:cs="Times New Roman"/>
          <w:sz w:val="24"/>
          <w:szCs w:val="24"/>
        </w:rPr>
        <w:t>Обзорный контроль (тематический вид) – обеспеченность обучающихся учебной литературой, состояние школьной документации, состояние учебных кабинетов, контроль календарно-тематического планирования и программ, календарно-тематического планирования дополнительных занятий за счет школьного компонента, выполнение программ и минимума контрольных, проверочных и лабораторных работ по всем предметам; контроль организации образовательного процесса в 9 классе; организация работы кружков и секций;</w:t>
      </w:r>
      <w:proofErr w:type="gramEnd"/>
      <w:r w:rsidRPr="00C02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201D">
        <w:rPr>
          <w:rFonts w:ascii="Times New Roman" w:hAnsi="Times New Roman" w:cs="Times New Roman"/>
          <w:sz w:val="24"/>
          <w:szCs w:val="24"/>
        </w:rPr>
        <w:t>система работы учителей с тетрадями; система работы классных руководителей с дневниками обучающихся; организация итогового повторения; работа с отстающими обучающимися; контроль уроков чтения во 2-4 классах; работа над формированием вычислительных навыков обучающихся 2-7 классов; физкультурно-оздоровительной работы; организация аудиторных занятий и внеурочной деятельности учащихся 1-7 классов в рамках реализации ФГОС НОО и ФГОС ООО.</w:t>
      </w:r>
      <w:proofErr w:type="gramEnd"/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b/>
          <w:sz w:val="24"/>
          <w:szCs w:val="24"/>
        </w:rPr>
        <w:t>Административный контроль</w:t>
      </w:r>
      <w:r w:rsidRPr="00C0201D">
        <w:rPr>
          <w:rFonts w:ascii="Times New Roman" w:hAnsi="Times New Roman" w:cs="Times New Roman"/>
          <w:sz w:val="24"/>
          <w:szCs w:val="24"/>
        </w:rPr>
        <w:t xml:space="preserve">  уровня знаний и умений по предметам – стартовый контроль, промежуточный контроль, итоговый контроль (годовой на конец учебного года в переводных классах), итоговый контроль (государственная (итоговая) аттестация) в выпускных классах.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01D">
        <w:rPr>
          <w:rFonts w:ascii="Times New Roman" w:hAnsi="Times New Roman" w:cs="Times New Roman"/>
          <w:b/>
          <w:sz w:val="24"/>
          <w:szCs w:val="24"/>
        </w:rPr>
        <w:t>Методы контроля: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>- наблюдение (посещение уроков);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>- изучение документации;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>- проверка знаний (срезы, тесты, контрольные работы, комбинированные и устные проверки).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>Администрацией школы посещались уроки в рабочем порядке по плану контроля.</w:t>
      </w:r>
    </w:p>
    <w:p w:rsidR="00DC3169" w:rsidRPr="00C0201D" w:rsidRDefault="00DC3169" w:rsidP="00DC3169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01D">
        <w:rPr>
          <w:rFonts w:ascii="Times New Roman" w:hAnsi="Times New Roman" w:cs="Times New Roman"/>
          <w:b/>
          <w:sz w:val="24"/>
          <w:szCs w:val="24"/>
        </w:rPr>
        <w:t xml:space="preserve">                         Основные направления посещений и контроля уроков:</w:t>
      </w:r>
    </w:p>
    <w:p w:rsidR="00DC3169" w:rsidRPr="00C0201D" w:rsidRDefault="00DC3169" w:rsidP="002F602F">
      <w:pPr>
        <w:pStyle w:val="a5"/>
        <w:numPr>
          <w:ilvl w:val="0"/>
          <w:numId w:val="2"/>
        </w:numPr>
        <w:ind w:left="142"/>
        <w:jc w:val="both"/>
        <w:rPr>
          <w:rFonts w:ascii="Times New Roman" w:hAnsi="Times New Roman"/>
          <w:sz w:val="24"/>
          <w:szCs w:val="24"/>
        </w:rPr>
      </w:pPr>
      <w:r w:rsidRPr="00C0201D">
        <w:rPr>
          <w:rFonts w:ascii="Times New Roman" w:hAnsi="Times New Roman"/>
          <w:sz w:val="24"/>
          <w:szCs w:val="24"/>
        </w:rPr>
        <w:t>Формы и методы, применяемые на уроках.</w:t>
      </w:r>
    </w:p>
    <w:p w:rsidR="00DC3169" w:rsidRPr="00C0201D" w:rsidRDefault="00DC3169" w:rsidP="002F602F">
      <w:pPr>
        <w:pStyle w:val="a5"/>
        <w:numPr>
          <w:ilvl w:val="0"/>
          <w:numId w:val="2"/>
        </w:numPr>
        <w:ind w:left="142"/>
        <w:jc w:val="both"/>
        <w:rPr>
          <w:rFonts w:ascii="Times New Roman" w:hAnsi="Times New Roman"/>
          <w:sz w:val="24"/>
          <w:szCs w:val="24"/>
        </w:rPr>
      </w:pPr>
      <w:r w:rsidRPr="00C0201D">
        <w:rPr>
          <w:rFonts w:ascii="Times New Roman" w:hAnsi="Times New Roman"/>
          <w:sz w:val="24"/>
          <w:szCs w:val="24"/>
        </w:rPr>
        <w:lastRenderedPageBreak/>
        <w:t xml:space="preserve">Самостоятельная работа </w:t>
      </w:r>
      <w:proofErr w:type="gramStart"/>
      <w:r w:rsidRPr="00C0201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0201D">
        <w:rPr>
          <w:rFonts w:ascii="Times New Roman" w:hAnsi="Times New Roman"/>
          <w:sz w:val="24"/>
          <w:szCs w:val="24"/>
        </w:rPr>
        <w:t>, её содержание и организация.</w:t>
      </w:r>
    </w:p>
    <w:p w:rsidR="00DC3169" w:rsidRPr="00C0201D" w:rsidRDefault="00DC3169" w:rsidP="002F602F">
      <w:pPr>
        <w:pStyle w:val="a5"/>
        <w:numPr>
          <w:ilvl w:val="0"/>
          <w:numId w:val="2"/>
        </w:numPr>
        <w:ind w:left="142"/>
        <w:jc w:val="both"/>
        <w:rPr>
          <w:rFonts w:ascii="Times New Roman" w:hAnsi="Times New Roman"/>
          <w:sz w:val="24"/>
          <w:szCs w:val="24"/>
        </w:rPr>
      </w:pPr>
      <w:r w:rsidRPr="00C0201D">
        <w:rPr>
          <w:rFonts w:ascii="Times New Roman" w:hAnsi="Times New Roman"/>
          <w:sz w:val="24"/>
          <w:szCs w:val="24"/>
        </w:rPr>
        <w:t xml:space="preserve">Организация работы по проблеме «Активизация познавательной деятельности  </w:t>
      </w:r>
      <w:proofErr w:type="gramStart"/>
      <w:r w:rsidRPr="00C0201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0201D">
        <w:rPr>
          <w:rFonts w:ascii="Times New Roman" w:hAnsi="Times New Roman"/>
          <w:sz w:val="24"/>
          <w:szCs w:val="24"/>
        </w:rPr>
        <w:t>»</w:t>
      </w:r>
    </w:p>
    <w:p w:rsidR="00DC3169" w:rsidRPr="00C0201D" w:rsidRDefault="00DC3169" w:rsidP="002F602F">
      <w:pPr>
        <w:pStyle w:val="a5"/>
        <w:numPr>
          <w:ilvl w:val="0"/>
          <w:numId w:val="2"/>
        </w:numPr>
        <w:ind w:left="142"/>
        <w:jc w:val="both"/>
        <w:rPr>
          <w:rFonts w:ascii="Times New Roman" w:hAnsi="Times New Roman"/>
          <w:sz w:val="24"/>
          <w:szCs w:val="24"/>
        </w:rPr>
      </w:pPr>
      <w:r w:rsidRPr="00C0201D">
        <w:rPr>
          <w:rFonts w:ascii="Times New Roman" w:hAnsi="Times New Roman"/>
          <w:sz w:val="24"/>
          <w:szCs w:val="24"/>
        </w:rPr>
        <w:t>Использование компьютерных технологий в образовательном процессе.</w:t>
      </w:r>
    </w:p>
    <w:p w:rsidR="00DC3169" w:rsidRPr="00C0201D" w:rsidRDefault="00DC3169" w:rsidP="002F602F">
      <w:pPr>
        <w:pStyle w:val="a5"/>
        <w:numPr>
          <w:ilvl w:val="0"/>
          <w:numId w:val="2"/>
        </w:numPr>
        <w:ind w:left="142"/>
        <w:jc w:val="both"/>
        <w:rPr>
          <w:rFonts w:ascii="Times New Roman" w:hAnsi="Times New Roman"/>
          <w:sz w:val="24"/>
          <w:szCs w:val="24"/>
        </w:rPr>
      </w:pPr>
      <w:r w:rsidRPr="00C0201D">
        <w:rPr>
          <w:rFonts w:ascii="Times New Roman" w:hAnsi="Times New Roman"/>
          <w:sz w:val="24"/>
          <w:szCs w:val="24"/>
        </w:rPr>
        <w:t>Формирование универсальных учебных действий обучающихся 1-7 классов в рамках реализации ФГОС.</w:t>
      </w:r>
    </w:p>
    <w:p w:rsidR="00DC3169" w:rsidRPr="00C0201D" w:rsidRDefault="00DC3169" w:rsidP="00DC3169">
      <w:pPr>
        <w:pStyle w:val="a5"/>
        <w:ind w:left="142"/>
        <w:jc w:val="both"/>
        <w:rPr>
          <w:rFonts w:ascii="Times New Roman" w:hAnsi="Times New Roman"/>
          <w:sz w:val="24"/>
          <w:szCs w:val="24"/>
        </w:rPr>
      </w:pPr>
    </w:p>
    <w:p w:rsidR="00DC3169" w:rsidRPr="00C0201D" w:rsidRDefault="00DC3169" w:rsidP="00DC3169">
      <w:pPr>
        <w:pStyle w:val="a5"/>
        <w:ind w:left="142"/>
        <w:jc w:val="both"/>
        <w:rPr>
          <w:rFonts w:ascii="Times New Roman" w:hAnsi="Times New Roman"/>
          <w:sz w:val="24"/>
          <w:szCs w:val="24"/>
        </w:rPr>
      </w:pPr>
      <w:r w:rsidRPr="00C0201D">
        <w:rPr>
          <w:rFonts w:ascii="Times New Roman" w:hAnsi="Times New Roman"/>
          <w:sz w:val="24"/>
          <w:szCs w:val="24"/>
        </w:rPr>
        <w:t>В течение учебного года проводились срезы знаний по разным предметам в разных классах. Предварительный контроль готовности к государственной итоговой аттестации выпускников основной  школы проводился в виде репетиционного экзамена по русскому языку и математике в 9 классе (в новой форме) Мониторинг степени готовности выпускников начальной школы к обучению на второй ступени осуществлялся по плану преемственности начальной и основной школы.</w:t>
      </w:r>
    </w:p>
    <w:p w:rsidR="00DC3169" w:rsidRPr="00C0201D" w:rsidRDefault="00DC3169" w:rsidP="00DC3169">
      <w:pPr>
        <w:pStyle w:val="a5"/>
        <w:ind w:left="142"/>
        <w:jc w:val="both"/>
        <w:rPr>
          <w:rFonts w:ascii="Times New Roman" w:hAnsi="Times New Roman"/>
          <w:sz w:val="24"/>
          <w:szCs w:val="24"/>
        </w:rPr>
      </w:pPr>
      <w:r w:rsidRPr="00C0201D"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 w:rsidRPr="00C0201D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C0201D">
        <w:rPr>
          <w:rFonts w:ascii="Times New Roman" w:hAnsi="Times New Roman"/>
          <w:sz w:val="24"/>
          <w:szCs w:val="24"/>
        </w:rPr>
        <w:t xml:space="preserve"> обучающихся изучался и анализировался систематически путем проведения контрольных работ, тестовых и </w:t>
      </w:r>
      <w:proofErr w:type="spellStart"/>
      <w:r w:rsidRPr="00C0201D">
        <w:rPr>
          <w:rFonts w:ascii="Times New Roman" w:hAnsi="Times New Roman"/>
          <w:sz w:val="24"/>
          <w:szCs w:val="24"/>
        </w:rPr>
        <w:t>срезовых</w:t>
      </w:r>
      <w:proofErr w:type="spellEnd"/>
      <w:r w:rsidRPr="00C0201D">
        <w:rPr>
          <w:rFonts w:ascii="Times New Roman" w:hAnsi="Times New Roman"/>
          <w:sz w:val="24"/>
          <w:szCs w:val="24"/>
        </w:rPr>
        <w:t xml:space="preserve"> работ (входных, промежуточных по итогам  года). Знания </w:t>
      </w:r>
      <w:proofErr w:type="gramStart"/>
      <w:r w:rsidRPr="00C0201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0201D">
        <w:rPr>
          <w:rFonts w:ascii="Times New Roman" w:hAnsi="Times New Roman"/>
          <w:sz w:val="24"/>
          <w:szCs w:val="24"/>
        </w:rPr>
        <w:t xml:space="preserve"> подвергались анализу и сравнению по предметам, темам, классам, с выходом на конкретного учителя. Отслеживалась результативность работы учителя по ликвидации пробелов в ЗУН обучающихся через посещение и анализ уроков.</w:t>
      </w:r>
    </w:p>
    <w:p w:rsidR="00DC3169" w:rsidRPr="00C0201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>Одним из главных статистических показателей работы школы являются</w:t>
      </w:r>
      <w:r w:rsidRPr="00C02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01D">
        <w:rPr>
          <w:rFonts w:ascii="Times New Roman" w:hAnsi="Times New Roman" w:cs="Times New Roman"/>
          <w:sz w:val="24"/>
          <w:szCs w:val="24"/>
        </w:rPr>
        <w:t xml:space="preserve">результаты итогового контроля в переводных классах. Проверкой были охвачены предметы образовательных областей «Филология», «Математика», «Естествознание». Для итогового контроля в 5-8 классах выбраны тестовые проверки по русскому языку, контрольные работы по математике, по биологии, по истории, по английскому языку, проведены комплексные (интегрированные) проверочные работы в 1-4 классах.   </w:t>
      </w:r>
    </w:p>
    <w:p w:rsidR="00DC3169" w:rsidRPr="00C0201D" w:rsidRDefault="00DC3169" w:rsidP="00C0201D">
      <w:pPr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>В 2017-2018 учебном году была проведена независимая экспертиза знаний учащихся  ВПР во 2 классе по русскому языку, в 4 классе  по русскому языку и математике и окружающему мир, в  5 классе по русскому языку, математике, биологии, истории, в 6 классе по русскому языку, математике, биологии, истории, географии и обществознанию.</w:t>
      </w:r>
    </w:p>
    <w:p w:rsidR="00DC3169" w:rsidRPr="00C0201D" w:rsidRDefault="00DC3169" w:rsidP="00DC3169">
      <w:pPr>
        <w:rPr>
          <w:rFonts w:ascii="Times New Roman" w:hAnsi="Times New Roman" w:cs="Times New Roman"/>
          <w:b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0201D">
        <w:rPr>
          <w:rFonts w:ascii="Times New Roman" w:hAnsi="Times New Roman" w:cs="Times New Roman"/>
          <w:b/>
          <w:sz w:val="24"/>
          <w:szCs w:val="24"/>
        </w:rPr>
        <w:t xml:space="preserve">Анализ  результатов проведения Всероссийских  проверочных работ обучающихся    МБОУ « </w:t>
      </w:r>
      <w:proofErr w:type="spellStart"/>
      <w:r w:rsidRPr="00C0201D">
        <w:rPr>
          <w:rFonts w:ascii="Times New Roman" w:hAnsi="Times New Roman" w:cs="Times New Roman"/>
          <w:b/>
          <w:sz w:val="24"/>
          <w:szCs w:val="24"/>
        </w:rPr>
        <w:t>Болдыревская</w:t>
      </w:r>
      <w:proofErr w:type="spellEnd"/>
      <w:r w:rsidRPr="00C0201D">
        <w:rPr>
          <w:rFonts w:ascii="Times New Roman" w:hAnsi="Times New Roman" w:cs="Times New Roman"/>
          <w:b/>
          <w:sz w:val="24"/>
          <w:szCs w:val="24"/>
        </w:rPr>
        <w:t xml:space="preserve"> ООШ» в апреле - мае 2017-2018 учебном году</w:t>
      </w:r>
    </w:p>
    <w:p w:rsidR="00DC3169" w:rsidRPr="00C0201D" w:rsidRDefault="00DC3169" w:rsidP="00C020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0201D">
        <w:rPr>
          <w:rFonts w:ascii="Times New Roman" w:hAnsi="Times New Roman" w:cs="Times New Roman"/>
          <w:color w:val="000000"/>
          <w:sz w:val="24"/>
          <w:szCs w:val="24"/>
        </w:rPr>
        <w:t>В соответствии с приказом Министерства образования и науки Российской Федерации от 20.10.2017 года №1025 «О проведении мони</w:t>
      </w:r>
      <w:r w:rsidR="00C0201D">
        <w:rPr>
          <w:rFonts w:ascii="Times New Roman" w:hAnsi="Times New Roman" w:cs="Times New Roman"/>
          <w:color w:val="000000"/>
          <w:sz w:val="24"/>
          <w:szCs w:val="24"/>
        </w:rPr>
        <w:t xml:space="preserve">торинга качества образования» </w:t>
      </w:r>
      <w:r w:rsidRPr="00C0201D">
        <w:rPr>
          <w:rFonts w:ascii="Times New Roman" w:hAnsi="Times New Roman" w:cs="Times New Roman"/>
          <w:color w:val="000000"/>
          <w:sz w:val="24"/>
          <w:szCs w:val="24"/>
        </w:rPr>
        <w:t>в целях установления соответствия качества подготовки обучающихся МБОУ «</w:t>
      </w:r>
      <w:proofErr w:type="spellStart"/>
      <w:r w:rsidRPr="00C0201D">
        <w:rPr>
          <w:rFonts w:ascii="Times New Roman" w:hAnsi="Times New Roman" w:cs="Times New Roman"/>
          <w:color w:val="000000"/>
          <w:sz w:val="24"/>
          <w:szCs w:val="24"/>
        </w:rPr>
        <w:t>Болдыревская</w:t>
      </w:r>
      <w:proofErr w:type="spellEnd"/>
      <w:r w:rsidRPr="00C0201D">
        <w:rPr>
          <w:rFonts w:ascii="Times New Roman" w:hAnsi="Times New Roman" w:cs="Times New Roman"/>
          <w:color w:val="000000"/>
          <w:sz w:val="24"/>
          <w:szCs w:val="24"/>
        </w:rPr>
        <w:t xml:space="preserve"> ООШ» требованиям Федерального государственного образовательного стандарта, утвержденного Приказом Минобразования России от 17.12.2010г. №1897, Федерального компонента государственного образовательного стандарта, утвержденного Приказом Минобразования России от 05.03.2004г. №1089, приказа </w:t>
      </w:r>
      <w:proofErr w:type="spellStart"/>
      <w:r w:rsidRPr="00C0201D">
        <w:rPr>
          <w:rFonts w:ascii="Times New Roman" w:hAnsi="Times New Roman" w:cs="Times New Roman"/>
          <w:color w:val="000000"/>
          <w:sz w:val="24"/>
          <w:szCs w:val="24"/>
        </w:rPr>
        <w:t>Уо</w:t>
      </w:r>
      <w:proofErr w:type="spellEnd"/>
      <w:r w:rsidRPr="00C020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201D">
        <w:rPr>
          <w:rFonts w:ascii="Times New Roman" w:hAnsi="Times New Roman" w:cs="Times New Roman"/>
          <w:color w:val="000000"/>
          <w:sz w:val="24"/>
          <w:szCs w:val="24"/>
        </w:rPr>
        <w:t>Родионово-Несветайского</w:t>
      </w:r>
      <w:proofErr w:type="spellEnd"/>
      <w:r w:rsidRPr="00C0201D">
        <w:rPr>
          <w:rFonts w:ascii="Times New Roman" w:hAnsi="Times New Roman" w:cs="Times New Roman"/>
          <w:color w:val="000000"/>
          <w:sz w:val="24"/>
          <w:szCs w:val="24"/>
        </w:rPr>
        <w:t xml:space="preserve"> района от</w:t>
      </w:r>
      <w:proofErr w:type="gramEnd"/>
      <w:r w:rsidRPr="00C020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0201D">
        <w:rPr>
          <w:rFonts w:ascii="Times New Roman" w:hAnsi="Times New Roman" w:cs="Times New Roman"/>
          <w:color w:val="000000"/>
          <w:sz w:val="24"/>
          <w:szCs w:val="24"/>
        </w:rPr>
        <w:t xml:space="preserve">15.03.2018 г № 111 « О проведении в </w:t>
      </w:r>
      <w:proofErr w:type="spellStart"/>
      <w:r w:rsidRPr="00C0201D">
        <w:rPr>
          <w:rFonts w:ascii="Times New Roman" w:hAnsi="Times New Roman" w:cs="Times New Roman"/>
          <w:color w:val="000000"/>
          <w:sz w:val="24"/>
          <w:szCs w:val="24"/>
        </w:rPr>
        <w:t>Родионово-Несветайском</w:t>
      </w:r>
      <w:proofErr w:type="spellEnd"/>
      <w:r w:rsidRPr="00C0201D">
        <w:rPr>
          <w:rFonts w:ascii="Times New Roman" w:hAnsi="Times New Roman" w:cs="Times New Roman"/>
          <w:color w:val="000000"/>
          <w:sz w:val="24"/>
          <w:szCs w:val="24"/>
        </w:rPr>
        <w:t xml:space="preserve"> районе Всероссийских проверочных работ в марте-</w:t>
      </w:r>
      <w:r w:rsidR="00C0201D">
        <w:rPr>
          <w:rFonts w:ascii="Times New Roman" w:hAnsi="Times New Roman" w:cs="Times New Roman"/>
          <w:color w:val="000000"/>
          <w:sz w:val="24"/>
          <w:szCs w:val="24"/>
        </w:rPr>
        <w:t>мае 2018 г.», приказа по МБОУ «</w:t>
      </w:r>
      <w:proofErr w:type="spellStart"/>
      <w:r w:rsidRPr="00C0201D">
        <w:rPr>
          <w:rFonts w:ascii="Times New Roman" w:hAnsi="Times New Roman" w:cs="Times New Roman"/>
          <w:color w:val="000000"/>
          <w:sz w:val="24"/>
          <w:szCs w:val="24"/>
        </w:rPr>
        <w:t>Болдыревс</w:t>
      </w:r>
      <w:r w:rsidR="00C0201D">
        <w:rPr>
          <w:rFonts w:ascii="Times New Roman" w:hAnsi="Times New Roman" w:cs="Times New Roman"/>
          <w:color w:val="000000"/>
          <w:sz w:val="24"/>
          <w:szCs w:val="24"/>
        </w:rPr>
        <w:t>кая</w:t>
      </w:r>
      <w:proofErr w:type="spellEnd"/>
      <w:r w:rsidR="00C0201D">
        <w:rPr>
          <w:rFonts w:ascii="Times New Roman" w:hAnsi="Times New Roman" w:cs="Times New Roman"/>
          <w:color w:val="000000"/>
          <w:sz w:val="24"/>
          <w:szCs w:val="24"/>
        </w:rPr>
        <w:t xml:space="preserve"> ООШ» от 23.03.2018 </w:t>
      </w:r>
      <w:proofErr w:type="spellStart"/>
      <w:r w:rsidR="00C0201D">
        <w:rPr>
          <w:rFonts w:ascii="Times New Roman" w:hAnsi="Times New Roman" w:cs="Times New Roman"/>
          <w:color w:val="000000"/>
          <w:sz w:val="24"/>
          <w:szCs w:val="24"/>
        </w:rPr>
        <w:t>г.№</w:t>
      </w:r>
      <w:proofErr w:type="spellEnd"/>
      <w:r w:rsidR="00C0201D">
        <w:rPr>
          <w:rFonts w:ascii="Times New Roman" w:hAnsi="Times New Roman" w:cs="Times New Roman"/>
          <w:color w:val="000000"/>
          <w:sz w:val="24"/>
          <w:szCs w:val="24"/>
        </w:rPr>
        <w:t xml:space="preserve"> 35 «</w:t>
      </w:r>
      <w:r w:rsidRPr="00C0201D">
        <w:rPr>
          <w:rFonts w:ascii="Times New Roman" w:hAnsi="Times New Roman" w:cs="Times New Roman"/>
          <w:color w:val="000000"/>
          <w:sz w:val="24"/>
          <w:szCs w:val="24"/>
        </w:rPr>
        <w:t>Об участии в проведении Всероссийских проверочных работ»  проведены проверочные работы в октябре 2017 года по русскому языку во 2 и 5 классах, в апреле-мае2018 года в 4 класса по русскому языку, математике, окружающему миру, в 5</w:t>
      </w:r>
      <w:proofErr w:type="gramEnd"/>
      <w:r w:rsidRPr="00C020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0201D">
        <w:rPr>
          <w:rFonts w:ascii="Times New Roman" w:hAnsi="Times New Roman" w:cs="Times New Roman"/>
          <w:color w:val="000000"/>
          <w:sz w:val="24"/>
          <w:szCs w:val="24"/>
        </w:rPr>
        <w:t>классе</w:t>
      </w:r>
      <w:proofErr w:type="gramEnd"/>
      <w:r w:rsidRPr="00C0201D">
        <w:rPr>
          <w:rFonts w:ascii="Times New Roman" w:hAnsi="Times New Roman" w:cs="Times New Roman"/>
          <w:color w:val="000000"/>
          <w:sz w:val="24"/>
          <w:szCs w:val="24"/>
        </w:rPr>
        <w:t xml:space="preserve"> по русскому языку, математике, истории и биологии, в 6 классе по русскому языку, математике, истории и биологии, географии и обществознанию.</w:t>
      </w:r>
    </w:p>
    <w:p w:rsidR="00DC3169" w:rsidRPr="00C0201D" w:rsidRDefault="00DC3169" w:rsidP="00DC316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lastRenderedPageBreak/>
        <w:t>Всероссийские проверочные работы (ВПР) предназначены для итоговой оценки учебной подготовки учащихся, изучавших школьный курс на базовом уровне.</w:t>
      </w:r>
    </w:p>
    <w:p w:rsidR="00DC3169" w:rsidRPr="00C0201D" w:rsidRDefault="00DC3169" w:rsidP="00C0201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0201D">
        <w:rPr>
          <w:rFonts w:ascii="Times New Roman" w:hAnsi="Times New Roman" w:cs="Times New Roman"/>
          <w:sz w:val="24"/>
          <w:szCs w:val="24"/>
        </w:rPr>
        <w:t>Цель анализа работ – получение данных, позволяющих представить уровень образовательных достижений, выявить недостатки, построить траекторию их исправления и подготовить методические рекомендации для учителей, администрации образовательной организации, а также для учеников и их родителей.</w:t>
      </w:r>
    </w:p>
    <w:p w:rsidR="00DC3169" w:rsidRPr="00C0201D" w:rsidRDefault="00DC3169" w:rsidP="00C02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01D">
        <w:rPr>
          <w:rFonts w:ascii="Times New Roman" w:hAnsi="Times New Roman" w:cs="Times New Roman"/>
          <w:b/>
          <w:sz w:val="24"/>
          <w:szCs w:val="24"/>
        </w:rPr>
        <w:t>Динамика результатов                                                                                                                                                                     Всероссийской проверочной работы обучающихся 4 класса в апреле 2018 года   по предметам русский язык, математика, окружающий мир</w:t>
      </w:r>
    </w:p>
    <w:tbl>
      <w:tblPr>
        <w:tblStyle w:val="a6"/>
        <w:tblW w:w="0" w:type="auto"/>
        <w:jc w:val="center"/>
        <w:tblLook w:val="04A0"/>
      </w:tblPr>
      <w:tblGrid>
        <w:gridCol w:w="2392"/>
        <w:gridCol w:w="2393"/>
        <w:gridCol w:w="2393"/>
      </w:tblGrid>
      <w:tr w:rsidR="00DC3169" w:rsidRPr="00BA31C5" w:rsidTr="00C0201D">
        <w:trPr>
          <w:jc w:val="center"/>
        </w:trPr>
        <w:tc>
          <w:tcPr>
            <w:tcW w:w="2392" w:type="dxa"/>
          </w:tcPr>
          <w:p w:rsidR="00DC3169" w:rsidRPr="00C0201D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DC3169" w:rsidRPr="00C0201D" w:rsidRDefault="00DC3169" w:rsidP="00C0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C0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C0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%</w:t>
            </w:r>
          </w:p>
        </w:tc>
        <w:tc>
          <w:tcPr>
            <w:tcW w:w="2393" w:type="dxa"/>
          </w:tcPr>
          <w:p w:rsidR="00DC3169" w:rsidRPr="00C0201D" w:rsidRDefault="00DC3169" w:rsidP="00C0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</w:t>
            </w:r>
            <w:proofErr w:type="spellStart"/>
            <w:r w:rsidRPr="00C0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C0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%</w:t>
            </w:r>
          </w:p>
        </w:tc>
      </w:tr>
      <w:tr w:rsidR="00DC3169" w:rsidRPr="00BA31C5" w:rsidTr="00C0201D">
        <w:trPr>
          <w:jc w:val="center"/>
        </w:trPr>
        <w:tc>
          <w:tcPr>
            <w:tcW w:w="2392" w:type="dxa"/>
          </w:tcPr>
          <w:p w:rsidR="00DC3169" w:rsidRPr="00C0201D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DC3169" w:rsidRPr="00C0201D" w:rsidRDefault="00DC3169" w:rsidP="00C0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DC3169" w:rsidRPr="00C0201D" w:rsidRDefault="00DC3169" w:rsidP="00C0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C3169" w:rsidRPr="00BA31C5" w:rsidTr="00C0201D">
        <w:trPr>
          <w:jc w:val="center"/>
        </w:trPr>
        <w:tc>
          <w:tcPr>
            <w:tcW w:w="2392" w:type="dxa"/>
          </w:tcPr>
          <w:p w:rsidR="00DC3169" w:rsidRPr="00C0201D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DC3169" w:rsidRPr="00C0201D" w:rsidRDefault="00DC3169" w:rsidP="00C0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93" w:type="dxa"/>
          </w:tcPr>
          <w:p w:rsidR="00DC3169" w:rsidRPr="00C0201D" w:rsidRDefault="00DC3169" w:rsidP="00C0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C3169" w:rsidRPr="00BA31C5" w:rsidTr="00C0201D">
        <w:trPr>
          <w:trHeight w:val="330"/>
          <w:jc w:val="center"/>
        </w:trPr>
        <w:tc>
          <w:tcPr>
            <w:tcW w:w="2392" w:type="dxa"/>
          </w:tcPr>
          <w:p w:rsidR="00DC3169" w:rsidRPr="00C0201D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</w:tcPr>
          <w:p w:rsidR="00DC3169" w:rsidRPr="00C0201D" w:rsidRDefault="00DC3169" w:rsidP="00C0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DC3169" w:rsidRPr="00C0201D" w:rsidRDefault="00DC3169" w:rsidP="00C0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DC3169" w:rsidRPr="00BA31C5" w:rsidRDefault="00C0201D" w:rsidP="00DC31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862330</wp:posOffset>
            </wp:positionH>
            <wp:positionV relativeFrom="paragraph">
              <wp:posOffset>276225</wp:posOffset>
            </wp:positionV>
            <wp:extent cx="4596130" cy="2763520"/>
            <wp:effectExtent l="19050" t="0" r="13970" b="0"/>
            <wp:wrapNone/>
            <wp:docPr id="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DC3169" w:rsidRPr="00BA31C5" w:rsidRDefault="00DC3169" w:rsidP="00DC3169">
      <w:pPr>
        <w:rPr>
          <w:rFonts w:ascii="Times New Roman" w:hAnsi="Times New Roman" w:cs="Times New Roman"/>
          <w:b/>
        </w:rPr>
      </w:pPr>
    </w:p>
    <w:tbl>
      <w:tblPr>
        <w:tblW w:w="14678" w:type="dxa"/>
        <w:tblInd w:w="108" w:type="dxa"/>
        <w:tblLook w:val="04A0"/>
      </w:tblPr>
      <w:tblGrid>
        <w:gridCol w:w="11009"/>
        <w:gridCol w:w="861"/>
        <w:gridCol w:w="706"/>
        <w:gridCol w:w="706"/>
        <w:gridCol w:w="706"/>
        <w:gridCol w:w="706"/>
        <w:gridCol w:w="706"/>
        <w:gridCol w:w="706"/>
        <w:gridCol w:w="706"/>
      </w:tblGrid>
      <w:tr w:rsidR="00DC3169" w:rsidRPr="00BA31C5" w:rsidTr="00DC3169">
        <w:trPr>
          <w:trHeight w:val="300"/>
        </w:trPr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DC3169" w:rsidRPr="00BA31C5" w:rsidTr="00DC3169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3169" w:rsidRPr="00BA31C5" w:rsidRDefault="00DC3169" w:rsidP="00DC316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3169" w:rsidRPr="00C0201D" w:rsidRDefault="00DC3169" w:rsidP="00C020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>Общий анализ качества знаний по математике</w:t>
            </w:r>
          </w:p>
          <w:tbl>
            <w:tblPr>
              <w:tblStyle w:val="a6"/>
              <w:tblW w:w="9621" w:type="dxa"/>
              <w:tblLook w:val="04A0"/>
            </w:tblPr>
            <w:tblGrid>
              <w:gridCol w:w="858"/>
              <w:gridCol w:w="1100"/>
              <w:gridCol w:w="1785"/>
              <w:gridCol w:w="694"/>
              <w:gridCol w:w="670"/>
              <w:gridCol w:w="677"/>
              <w:gridCol w:w="576"/>
              <w:gridCol w:w="941"/>
              <w:gridCol w:w="819"/>
              <w:gridCol w:w="818"/>
              <w:gridCol w:w="683"/>
            </w:tblGrid>
            <w:tr w:rsidR="00DC3169" w:rsidRPr="00BA31C5" w:rsidTr="00C0201D">
              <w:trPr>
                <w:trHeight w:val="1443"/>
              </w:trPr>
              <w:tc>
                <w:tcPr>
                  <w:tcW w:w="858" w:type="dxa"/>
                </w:tcPr>
                <w:p w:rsidR="00DC3169" w:rsidRPr="00C0201D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Класс </w:t>
                  </w:r>
                </w:p>
              </w:tc>
              <w:tc>
                <w:tcPr>
                  <w:tcW w:w="1100" w:type="dxa"/>
                </w:tcPr>
                <w:p w:rsidR="00DC3169" w:rsidRPr="00C0201D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 – </w:t>
                  </w:r>
                  <w:proofErr w:type="gramStart"/>
                  <w:r w:rsidRPr="00C020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</w:t>
                  </w:r>
                  <w:proofErr w:type="gramEnd"/>
                  <w:r w:rsidRPr="00C020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человек</w:t>
                  </w:r>
                </w:p>
              </w:tc>
              <w:tc>
                <w:tcPr>
                  <w:tcW w:w="1785" w:type="dxa"/>
                </w:tcPr>
                <w:p w:rsidR="00DC3169" w:rsidRPr="00C0201D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 – </w:t>
                  </w:r>
                  <w:proofErr w:type="gramStart"/>
                  <w:r w:rsidRPr="00C020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</w:t>
                  </w:r>
                  <w:proofErr w:type="gramEnd"/>
                  <w:r w:rsidRPr="00C020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выполнявших работу</w:t>
                  </w:r>
                </w:p>
              </w:tc>
              <w:tc>
                <w:tcPr>
                  <w:tcW w:w="694" w:type="dxa"/>
                </w:tcPr>
                <w:p w:rsidR="00DC3169" w:rsidRPr="00C0201D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670" w:type="dxa"/>
                </w:tcPr>
                <w:p w:rsidR="00DC3169" w:rsidRPr="00C0201D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677" w:type="dxa"/>
                </w:tcPr>
                <w:p w:rsidR="00DC3169" w:rsidRPr="00C0201D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576" w:type="dxa"/>
                </w:tcPr>
                <w:p w:rsidR="00DC3169" w:rsidRPr="00C0201D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941" w:type="dxa"/>
                  <w:textDirection w:val="btLr"/>
                </w:tcPr>
                <w:p w:rsidR="00DC3169" w:rsidRPr="00C0201D" w:rsidRDefault="00DC3169" w:rsidP="00DC3169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Качество знаний</w:t>
                  </w:r>
                  <w:proofErr w:type="gramStart"/>
                  <w:r w:rsidRPr="00C020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,</w:t>
                  </w:r>
                  <w:proofErr w:type="gramEnd"/>
                  <w:r w:rsidRPr="00C020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%</w:t>
                  </w:r>
                </w:p>
              </w:tc>
              <w:tc>
                <w:tcPr>
                  <w:tcW w:w="819" w:type="dxa"/>
                  <w:textDirection w:val="btLr"/>
                </w:tcPr>
                <w:p w:rsidR="00DC3169" w:rsidRPr="00C0201D" w:rsidRDefault="00DC3169" w:rsidP="00DC3169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Успеваемость, %</w:t>
                  </w:r>
                </w:p>
              </w:tc>
              <w:tc>
                <w:tcPr>
                  <w:tcW w:w="818" w:type="dxa"/>
                  <w:textDirection w:val="btLr"/>
                </w:tcPr>
                <w:p w:rsidR="00DC3169" w:rsidRPr="00C0201D" w:rsidRDefault="00DC3169" w:rsidP="00DC3169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СОК, %</w:t>
                  </w:r>
                </w:p>
              </w:tc>
              <w:tc>
                <w:tcPr>
                  <w:tcW w:w="683" w:type="dxa"/>
                  <w:textDirection w:val="btLr"/>
                </w:tcPr>
                <w:p w:rsidR="00DC3169" w:rsidRPr="00C0201D" w:rsidRDefault="00DC3169" w:rsidP="00DC3169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Средний балл</w:t>
                  </w:r>
                </w:p>
              </w:tc>
            </w:tr>
            <w:tr w:rsidR="00DC3169" w:rsidRPr="00BA31C5" w:rsidTr="00C0201D">
              <w:trPr>
                <w:trHeight w:val="559"/>
              </w:trPr>
              <w:tc>
                <w:tcPr>
                  <w:tcW w:w="858" w:type="dxa"/>
                </w:tcPr>
                <w:p w:rsidR="00DC3169" w:rsidRPr="00C0201D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00" w:type="dxa"/>
                </w:tcPr>
                <w:p w:rsidR="00DC3169" w:rsidRPr="00C0201D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85" w:type="dxa"/>
                </w:tcPr>
                <w:p w:rsidR="00DC3169" w:rsidRPr="00C0201D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94" w:type="dxa"/>
                </w:tcPr>
                <w:p w:rsidR="00DC3169" w:rsidRPr="00C0201D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0" w:type="dxa"/>
                </w:tcPr>
                <w:p w:rsidR="00DC3169" w:rsidRPr="00C0201D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7" w:type="dxa"/>
                </w:tcPr>
                <w:p w:rsidR="00DC3169" w:rsidRPr="00C0201D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6" w:type="dxa"/>
                </w:tcPr>
                <w:p w:rsidR="00DC3169" w:rsidRPr="00C0201D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1" w:type="dxa"/>
                </w:tcPr>
                <w:p w:rsidR="00DC3169" w:rsidRPr="00C0201D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42,86</w:t>
                  </w:r>
                </w:p>
              </w:tc>
              <w:tc>
                <w:tcPr>
                  <w:tcW w:w="819" w:type="dxa"/>
                </w:tcPr>
                <w:p w:rsidR="00DC3169" w:rsidRPr="00C0201D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85,71</w:t>
                  </w:r>
                </w:p>
              </w:tc>
              <w:tc>
                <w:tcPr>
                  <w:tcW w:w="818" w:type="dxa"/>
                </w:tcPr>
                <w:p w:rsidR="00DC3169" w:rsidRPr="00C0201D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48,57</w:t>
                  </w:r>
                </w:p>
              </w:tc>
              <w:tc>
                <w:tcPr>
                  <w:tcW w:w="683" w:type="dxa"/>
                </w:tcPr>
                <w:p w:rsidR="00DC3169" w:rsidRPr="00C0201D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3,43</w:t>
                  </w:r>
                </w:p>
              </w:tc>
            </w:tr>
          </w:tbl>
          <w:p w:rsidR="00DC3169" w:rsidRPr="00BA31C5" w:rsidRDefault="00DC3169" w:rsidP="00DC3169">
            <w:pPr>
              <w:rPr>
                <w:rFonts w:ascii="Times New Roman" w:hAnsi="Times New Roman" w:cs="Times New Roman"/>
                <w:b/>
              </w:rPr>
            </w:pPr>
          </w:p>
          <w:p w:rsidR="00C0201D" w:rsidRDefault="00C0201D" w:rsidP="00DC3169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DC3169" w:rsidRPr="00C0201D" w:rsidRDefault="00DC3169" w:rsidP="00C0201D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Таблица перевода баллов в отметки по пятибалльной шкале</w:t>
            </w:r>
          </w:p>
          <w:tbl>
            <w:tblPr>
              <w:tblW w:w="4152" w:type="pct"/>
              <w:tblCellMar>
                <w:left w:w="40" w:type="dxa"/>
                <w:right w:w="40" w:type="dxa"/>
              </w:tblCellMar>
              <w:tblLook w:val="0000"/>
            </w:tblPr>
            <w:tblGrid>
              <w:gridCol w:w="5547"/>
              <w:gridCol w:w="1148"/>
              <w:gridCol w:w="833"/>
              <w:gridCol w:w="831"/>
              <w:gridCol w:w="1305"/>
            </w:tblGrid>
            <w:tr w:rsidR="00DC3169" w:rsidRPr="00C0201D" w:rsidTr="00C0201D">
              <w:tc>
                <w:tcPr>
                  <w:tcW w:w="28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C3169" w:rsidRPr="00C0201D" w:rsidRDefault="00DC3169" w:rsidP="00DC3169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Отметка по пятибалльной шкале</w:t>
                  </w:r>
                </w:p>
              </w:tc>
              <w:tc>
                <w:tcPr>
                  <w:tcW w:w="59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C3169" w:rsidRPr="00C0201D" w:rsidRDefault="00DC3169" w:rsidP="00DC316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3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C3169" w:rsidRPr="00C0201D" w:rsidRDefault="00DC3169" w:rsidP="00DC316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C3169" w:rsidRPr="00C0201D" w:rsidRDefault="00DC3169" w:rsidP="00DC316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67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C3169" w:rsidRPr="00C0201D" w:rsidRDefault="00DC3169" w:rsidP="00DC316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201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«5»</w:t>
                  </w:r>
                </w:p>
              </w:tc>
            </w:tr>
            <w:tr w:rsidR="00DC3169" w:rsidRPr="00C0201D" w:rsidTr="00C0201D">
              <w:tc>
                <w:tcPr>
                  <w:tcW w:w="286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3169" w:rsidRPr="00C0201D" w:rsidRDefault="00DC3169" w:rsidP="00DC3169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Первичные баллы</w:t>
                  </w:r>
                </w:p>
              </w:tc>
              <w:tc>
                <w:tcPr>
                  <w:tcW w:w="59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3169" w:rsidRPr="00C0201D" w:rsidRDefault="00DC3169" w:rsidP="00DC316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0–5</w:t>
                  </w:r>
                </w:p>
              </w:tc>
              <w:tc>
                <w:tcPr>
                  <w:tcW w:w="43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3169" w:rsidRPr="00C0201D" w:rsidRDefault="00DC3169" w:rsidP="00DC316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6–9</w:t>
                  </w:r>
                </w:p>
              </w:tc>
              <w:tc>
                <w:tcPr>
                  <w:tcW w:w="4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3169" w:rsidRPr="00C0201D" w:rsidRDefault="00DC3169" w:rsidP="00DC316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10–12</w:t>
                  </w:r>
                </w:p>
              </w:tc>
              <w:tc>
                <w:tcPr>
                  <w:tcW w:w="67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3169" w:rsidRPr="00C0201D" w:rsidRDefault="00DC3169" w:rsidP="00DC316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201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13–18</w:t>
                  </w:r>
                </w:p>
              </w:tc>
            </w:tr>
          </w:tbl>
          <w:p w:rsidR="00C0201D" w:rsidRDefault="00DC3169" w:rsidP="00C02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sz w:val="24"/>
                <w:szCs w:val="24"/>
              </w:rPr>
              <w:t>100% обучающихся справились с заданиями 1 и 10.Результат выше регионального и по стране</w:t>
            </w:r>
            <w:proofErr w:type="gramStart"/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Pr="00C0201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C0201D">
              <w:rPr>
                <w:rFonts w:ascii="Times New Roman" w:hAnsi="Times New Roman" w:cs="Times New Roman"/>
                <w:sz w:val="24"/>
                <w:szCs w:val="24"/>
              </w:rPr>
              <w:t>то:</w:t>
            </w:r>
            <w:r w:rsidRPr="00C0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выполнять арифметические действия с числами и числовыми выражениями.                                         Выполнять устно сложение, вычитание, умножение и деление однозначных, двузначных и                                        трехзначных чисел в случаях, сводимых к действиям в пределах 100 (в том числе с нулем и                              числом 1) и Овладение основами пространственного воображени</w:t>
            </w:r>
            <w:r w:rsidR="00C0201D" w:rsidRPr="00C0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я. Описывать взаимное  </w:t>
            </w:r>
            <w:r w:rsidRPr="00C0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C3169" w:rsidRPr="00F470EA" w:rsidRDefault="00DC3169" w:rsidP="00C02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расположение предметов в пространстве и на плоскости.</w:t>
            </w:r>
          </w:p>
          <w:p w:rsidR="00DC3169" w:rsidRPr="00C0201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>Наибольшее  затруднение  вызвали  у учащихся  задания:</w:t>
            </w:r>
          </w:p>
          <w:p w:rsidR="00DC3169" w:rsidRPr="00C0201D" w:rsidRDefault="00DC3169" w:rsidP="00F4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sz w:val="24"/>
                <w:szCs w:val="24"/>
              </w:rPr>
              <w:t xml:space="preserve"> № 8,  </w:t>
            </w:r>
            <w:r w:rsidRPr="00C0201D">
              <w:rPr>
                <w:rFonts w:ascii="Times New Roman" w:hAnsi="Times New Roman" w:cs="Times New Roman"/>
                <w:i/>
                <w:sz w:val="24"/>
                <w:szCs w:val="24"/>
              </w:rPr>
              <w:t>(умение решать текстовые задачи</w:t>
            </w:r>
            <w:proofErr w:type="gramStart"/>
            <w:r w:rsidRPr="00C020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)</w:t>
            </w:r>
            <w:proofErr w:type="gramEnd"/>
            <w:r w:rsidRPr="00C0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3169" w:rsidRPr="00C0201D" w:rsidRDefault="00DC3169" w:rsidP="00F4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sz w:val="24"/>
                <w:szCs w:val="24"/>
              </w:rPr>
              <w:t xml:space="preserve">Справились 3  учащихся </w:t>
            </w:r>
          </w:p>
          <w:p w:rsidR="00DC3169" w:rsidRPr="00C0201D" w:rsidRDefault="00DC3169" w:rsidP="00F470EA">
            <w:pPr>
              <w:spacing w:after="0" w:line="240" w:lineRule="auto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  <w:r w:rsidRPr="00C0201D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,</w:t>
            </w:r>
            <w:r w:rsidRPr="00C020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(нахождение пятиугольников)</w:t>
            </w:r>
          </w:p>
          <w:p w:rsidR="00F470EA" w:rsidRDefault="00DC3169" w:rsidP="00F470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этими заданиями не справился  6 из 7 учащихся.</w:t>
            </w:r>
          </w:p>
          <w:p w:rsidR="00DC3169" w:rsidRPr="00C0201D" w:rsidRDefault="00DC3169" w:rsidP="00F470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C3169" w:rsidRPr="00C0201D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1D">
              <w:rPr>
                <w:rFonts w:ascii="Times New Roman" w:hAnsi="Times New Roman" w:cs="Times New Roman"/>
                <w:b/>
                <w:sz w:val="24"/>
                <w:szCs w:val="24"/>
              </w:rPr>
              <w:t>Также допущены ошибки:</w:t>
            </w:r>
          </w:p>
          <w:p w:rsidR="00DC3169" w:rsidRPr="00C0201D" w:rsidRDefault="00DC3169" w:rsidP="002F602F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01D">
              <w:rPr>
                <w:rFonts w:ascii="Times New Roman" w:hAnsi="Times New Roman"/>
                <w:sz w:val="24"/>
                <w:szCs w:val="24"/>
              </w:rPr>
              <w:t>Неверно определили границу геометрической фигуры по заданным параметрам.</w:t>
            </w:r>
          </w:p>
          <w:p w:rsidR="00DC3169" w:rsidRPr="00C0201D" w:rsidRDefault="00DC3169" w:rsidP="002F602F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01D">
              <w:rPr>
                <w:rFonts w:ascii="Times New Roman" w:hAnsi="Times New Roman"/>
                <w:sz w:val="24"/>
                <w:szCs w:val="24"/>
              </w:rPr>
              <w:t>Неверно произведено арифметическое действие с числами в  сложном числовом                                                выражении в пределах 1000.</w:t>
            </w:r>
          </w:p>
          <w:p w:rsidR="00DC3169" w:rsidRPr="00BA31C5" w:rsidRDefault="00DC3169" w:rsidP="00DC3169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168"/>
              <w:gridCol w:w="170"/>
              <w:gridCol w:w="171"/>
              <w:gridCol w:w="4380"/>
              <w:gridCol w:w="895"/>
              <w:gridCol w:w="465"/>
              <w:gridCol w:w="465"/>
              <w:gridCol w:w="475"/>
              <w:gridCol w:w="465"/>
              <w:gridCol w:w="1251"/>
              <w:gridCol w:w="2161"/>
            </w:tblGrid>
            <w:tr w:rsidR="00DC3169" w:rsidRPr="00BA31C5" w:rsidTr="00DC3169">
              <w:trPr>
                <w:trHeight w:hRule="exact" w:val="384"/>
              </w:trPr>
              <w:tc>
                <w:tcPr>
                  <w:tcW w:w="1080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Статистика по отметкам</w:t>
                  </w:r>
                </w:p>
              </w:tc>
            </w:tr>
            <w:tr w:rsidR="00DC3169" w:rsidRPr="00BA31C5" w:rsidTr="00DC3169">
              <w:trPr>
                <w:trHeight w:hRule="exact" w:val="274"/>
              </w:trPr>
              <w:tc>
                <w:tcPr>
                  <w:tcW w:w="1080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DC3169" w:rsidRPr="00BA31C5" w:rsidTr="00DC3169">
              <w:trPr>
                <w:trHeight w:hRule="exact" w:val="493"/>
              </w:trPr>
              <w:tc>
                <w:tcPr>
                  <w:tcW w:w="1080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72" w:line="261" w:lineRule="exact"/>
                    <w:ind w:left="15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</w:rPr>
                    <w:t>Максимальный первичный балл: 18</w:t>
                  </w:r>
                </w:p>
              </w:tc>
            </w:tr>
            <w:tr w:rsidR="00DC3169" w:rsidRPr="00BA31C5" w:rsidTr="00DC3169">
              <w:trPr>
                <w:trHeight w:hRule="exact" w:val="217"/>
              </w:trPr>
              <w:tc>
                <w:tcPr>
                  <w:tcW w:w="1080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72" w:line="261" w:lineRule="exact"/>
                    <w:ind w:left="15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2161" w:type="dxa"/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Кол-во </w:t>
                  </w:r>
                  <w:proofErr w:type="spellStart"/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</w:t>
                  </w:r>
                  <w:proofErr w:type="spellEnd"/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Распределение групп баллов </w:t>
                  </w:r>
                  <w:proofErr w:type="gramStart"/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</w:t>
                  </w:r>
                  <w:proofErr w:type="gramEnd"/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%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Отметки о наличии рисков</w:t>
                  </w:r>
                </w:p>
              </w:tc>
            </w:tr>
            <w:tr w:rsidR="00DC3169" w:rsidRPr="00BA31C5" w:rsidTr="00DC3169">
              <w:trPr>
                <w:gridAfter w:val="1"/>
                <w:wAfter w:w="2161" w:type="dxa"/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2161" w:type="dxa"/>
                <w:trHeight w:hRule="exact" w:val="86"/>
              </w:trPr>
              <w:tc>
                <w:tcPr>
                  <w:tcW w:w="864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2161" w:type="dxa"/>
                <w:trHeight w:hRule="exact" w:val="420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1460995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30.1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251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2161" w:type="dxa"/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Ростовская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3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40434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24.9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32.3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40.4</w:t>
                  </w:r>
                </w:p>
              </w:tc>
              <w:tc>
                <w:tcPr>
                  <w:tcW w:w="12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2161" w:type="dxa"/>
                <w:trHeight w:hRule="exact" w:val="493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Родионово-Несветайский</w:t>
                  </w:r>
                  <w:proofErr w:type="spellEnd"/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37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28.8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40.4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28.4</w:t>
                  </w:r>
                </w:p>
              </w:tc>
              <w:tc>
                <w:tcPr>
                  <w:tcW w:w="12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2161" w:type="dxa"/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(sch616126) МБОУ "</w:t>
                  </w:r>
                  <w:proofErr w:type="spellStart"/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Болдыревская</w:t>
                  </w:r>
                  <w:proofErr w:type="spellEnd"/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ООШ 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14.3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42.9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28.6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14.3</w:t>
                  </w:r>
                </w:p>
              </w:tc>
              <w:tc>
                <w:tcPr>
                  <w:tcW w:w="12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C3169" w:rsidRDefault="00DC3169" w:rsidP="00DC3169">
            <w:pPr>
              <w:rPr>
                <w:rFonts w:ascii="Times New Roman" w:hAnsi="Times New Roman" w:cs="Times New Roman"/>
              </w:rPr>
            </w:pPr>
          </w:p>
          <w:p w:rsidR="00F470EA" w:rsidRDefault="00F470EA" w:rsidP="00DC3169">
            <w:pPr>
              <w:rPr>
                <w:rFonts w:ascii="Times New Roman" w:hAnsi="Times New Roman" w:cs="Times New Roman"/>
              </w:rPr>
            </w:pPr>
          </w:p>
          <w:p w:rsidR="00F470EA" w:rsidRDefault="00F470EA" w:rsidP="00DC3169">
            <w:pPr>
              <w:rPr>
                <w:rFonts w:ascii="Times New Roman" w:hAnsi="Times New Roman" w:cs="Times New Roman"/>
              </w:rPr>
            </w:pPr>
          </w:p>
          <w:p w:rsidR="00F470EA" w:rsidRDefault="00F470EA" w:rsidP="00DC3169">
            <w:pPr>
              <w:rPr>
                <w:rFonts w:ascii="Times New Roman" w:hAnsi="Times New Roman" w:cs="Times New Roman"/>
              </w:rPr>
            </w:pPr>
          </w:p>
          <w:p w:rsidR="00F470EA" w:rsidRPr="00BA31C5" w:rsidRDefault="00F470EA" w:rsidP="00DC3169">
            <w:pPr>
              <w:rPr>
                <w:rFonts w:ascii="Times New Roman" w:hAnsi="Times New Roman" w:cs="Times New Roman"/>
              </w:rPr>
            </w:pPr>
          </w:p>
          <w:tbl>
            <w:tblPr>
              <w:tblW w:w="11639" w:type="dxa"/>
              <w:tblInd w:w="15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222"/>
              <w:gridCol w:w="975"/>
              <w:gridCol w:w="746"/>
              <w:gridCol w:w="566"/>
              <w:gridCol w:w="303"/>
              <w:gridCol w:w="232"/>
              <w:gridCol w:w="232"/>
              <w:gridCol w:w="232"/>
              <w:gridCol w:w="233"/>
              <w:gridCol w:w="457"/>
              <w:gridCol w:w="457"/>
              <w:gridCol w:w="457"/>
              <w:gridCol w:w="457"/>
              <w:gridCol w:w="232"/>
              <w:gridCol w:w="63"/>
              <w:gridCol w:w="170"/>
              <w:gridCol w:w="457"/>
              <w:gridCol w:w="457"/>
              <w:gridCol w:w="297"/>
              <w:gridCol w:w="297"/>
              <w:gridCol w:w="712"/>
              <w:gridCol w:w="594"/>
              <w:gridCol w:w="1060"/>
              <w:gridCol w:w="1513"/>
              <w:gridCol w:w="218"/>
            </w:tblGrid>
            <w:tr w:rsidR="00DC3169" w:rsidRPr="00BA31C5" w:rsidTr="00DC3169">
              <w:trPr>
                <w:trHeight w:hRule="exact" w:val="279"/>
              </w:trPr>
              <w:tc>
                <w:tcPr>
                  <w:tcW w:w="11639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F470EA" w:rsidRDefault="00DC3169" w:rsidP="00F470EA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Индивидуальные результаты участников  ВПР по математике в 4 классе</w:t>
                  </w:r>
                </w:p>
              </w:tc>
            </w:tr>
            <w:tr w:rsidR="00DC3169" w:rsidRPr="00BA31C5" w:rsidTr="00DC3169">
              <w:trPr>
                <w:trHeight w:hRule="exact" w:val="782"/>
              </w:trPr>
              <w:tc>
                <w:tcPr>
                  <w:tcW w:w="11639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3169" w:rsidRPr="00F470EA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Максимальный первичный балл: 18</w:t>
                  </w:r>
                </w:p>
              </w:tc>
            </w:tr>
            <w:tr w:rsidR="00DC3169" w:rsidRPr="00BA31C5" w:rsidTr="00DC3169">
              <w:trPr>
                <w:trHeight w:hRule="exact" w:val="335"/>
              </w:trPr>
              <w:tc>
                <w:tcPr>
                  <w:tcW w:w="5864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F470EA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7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C3169" w:rsidRPr="00BA31C5" w:rsidTr="00DC3169">
              <w:trPr>
                <w:gridAfter w:val="2"/>
                <w:wAfter w:w="1731" w:type="dxa"/>
                <w:trHeight w:hRule="exact" w:val="223"/>
              </w:trPr>
              <w:tc>
                <w:tcPr>
                  <w:tcW w:w="22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ФИО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Класс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Вар.</w:t>
                  </w:r>
                </w:p>
              </w:tc>
              <w:tc>
                <w:tcPr>
                  <w:tcW w:w="5033" w:type="dxa"/>
                  <w:gridSpan w:val="1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Выполнение заданий</w:t>
                  </w:r>
                </w:p>
              </w:tc>
              <w:tc>
                <w:tcPr>
                  <w:tcW w:w="7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Перв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. балл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Отм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*</w:t>
                  </w: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Отм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. по журналу </w:t>
                  </w:r>
                </w:p>
              </w:tc>
            </w:tr>
            <w:tr w:rsidR="00DC3169" w:rsidRPr="00BA31C5" w:rsidTr="00DC3169">
              <w:trPr>
                <w:gridAfter w:val="2"/>
                <w:wAfter w:w="1731" w:type="dxa"/>
                <w:trHeight w:hRule="exact" w:val="223"/>
              </w:trPr>
              <w:tc>
                <w:tcPr>
                  <w:tcW w:w="22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473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1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C3169" w:rsidRPr="00BA31C5" w:rsidTr="00DC3169">
              <w:trPr>
                <w:gridAfter w:val="2"/>
                <w:wAfter w:w="1731" w:type="dxa"/>
                <w:trHeight w:hRule="exact" w:val="335"/>
              </w:trPr>
              <w:tc>
                <w:tcPr>
                  <w:tcW w:w="22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06045" cy="212725"/>
                        <wp:effectExtent l="0" t="0" r="0" b="0"/>
                        <wp:docPr id="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5(1)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5(2)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6(1)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6(2)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3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9(1)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9(2)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1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C3169" w:rsidRPr="00BA31C5" w:rsidTr="00DC3169">
              <w:trPr>
                <w:gridAfter w:val="2"/>
                <w:wAfter w:w="1731" w:type="dxa"/>
                <w:trHeight w:hRule="exact" w:val="447"/>
              </w:trPr>
              <w:tc>
                <w:tcPr>
                  <w:tcW w:w="22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95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</w:t>
                  </w: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br/>
                    <w:t>а</w:t>
                  </w: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br/>
                    <w:t>к</w:t>
                  </w: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br/>
                    <w:t>с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1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218" w:type="dxa"/>
                <w:trHeight w:hRule="exact" w:val="279"/>
              </w:trPr>
              <w:tc>
                <w:tcPr>
                  <w:tcW w:w="1197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24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</w:tr>
            <w:tr w:rsidR="00DC3169" w:rsidRPr="00BA31C5" w:rsidTr="00DC3169">
              <w:trPr>
                <w:gridAfter w:val="1"/>
                <w:wAfter w:w="218" w:type="dxa"/>
                <w:trHeight w:hRule="exact" w:val="56"/>
              </w:trPr>
              <w:tc>
                <w:tcPr>
                  <w:tcW w:w="119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224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3169" w:rsidRPr="00BA31C5" w:rsidTr="00DC3169">
              <w:trPr>
                <w:gridAfter w:val="2"/>
                <w:wAfter w:w="1731" w:type="dxa"/>
                <w:trHeight w:hRule="exact" w:val="279"/>
              </w:trPr>
              <w:tc>
                <w:tcPr>
                  <w:tcW w:w="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4001     </w:t>
                  </w:r>
                </w:p>
              </w:tc>
              <w:tc>
                <w:tcPr>
                  <w:tcW w:w="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2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3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7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DC3169" w:rsidRPr="00BA31C5" w:rsidTr="00DC3169">
              <w:trPr>
                <w:gridAfter w:val="2"/>
                <w:wAfter w:w="1731" w:type="dxa"/>
                <w:trHeight w:hRule="exact" w:val="279"/>
              </w:trPr>
              <w:tc>
                <w:tcPr>
                  <w:tcW w:w="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4002     </w:t>
                  </w:r>
                </w:p>
              </w:tc>
              <w:tc>
                <w:tcPr>
                  <w:tcW w:w="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3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7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DC3169" w:rsidRPr="00BA31C5" w:rsidTr="00DC3169">
              <w:trPr>
                <w:gridAfter w:val="2"/>
                <w:wAfter w:w="1731" w:type="dxa"/>
                <w:trHeight w:hRule="exact" w:val="279"/>
              </w:trPr>
              <w:tc>
                <w:tcPr>
                  <w:tcW w:w="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4003     </w:t>
                  </w:r>
                </w:p>
              </w:tc>
              <w:tc>
                <w:tcPr>
                  <w:tcW w:w="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7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DC3169" w:rsidRPr="00BA31C5" w:rsidTr="00DC3169">
              <w:trPr>
                <w:gridAfter w:val="2"/>
                <w:wAfter w:w="1731" w:type="dxa"/>
                <w:trHeight w:hRule="exact" w:val="279"/>
              </w:trPr>
              <w:tc>
                <w:tcPr>
                  <w:tcW w:w="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4004     </w:t>
                  </w:r>
                </w:p>
              </w:tc>
              <w:tc>
                <w:tcPr>
                  <w:tcW w:w="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2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7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DC3169" w:rsidRPr="00BA31C5" w:rsidTr="00DC3169">
              <w:trPr>
                <w:gridAfter w:val="2"/>
                <w:wAfter w:w="1731" w:type="dxa"/>
                <w:trHeight w:hRule="exact" w:val="279"/>
              </w:trPr>
              <w:tc>
                <w:tcPr>
                  <w:tcW w:w="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4005     </w:t>
                  </w:r>
                </w:p>
              </w:tc>
              <w:tc>
                <w:tcPr>
                  <w:tcW w:w="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3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7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DC3169" w:rsidRPr="00BA31C5" w:rsidTr="00DC3169">
              <w:trPr>
                <w:gridAfter w:val="2"/>
                <w:wAfter w:w="1731" w:type="dxa"/>
                <w:trHeight w:hRule="exact" w:val="279"/>
              </w:trPr>
              <w:tc>
                <w:tcPr>
                  <w:tcW w:w="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4006     </w:t>
                  </w:r>
                </w:p>
              </w:tc>
              <w:tc>
                <w:tcPr>
                  <w:tcW w:w="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2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7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DC3169" w:rsidRPr="00BA31C5" w:rsidTr="00DC3169">
              <w:trPr>
                <w:gridAfter w:val="2"/>
                <w:wAfter w:w="1731" w:type="dxa"/>
                <w:trHeight w:hRule="exact" w:val="279"/>
              </w:trPr>
              <w:tc>
                <w:tcPr>
                  <w:tcW w:w="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4007     </w:t>
                  </w:r>
                </w:p>
              </w:tc>
              <w:tc>
                <w:tcPr>
                  <w:tcW w:w="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2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23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7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</w:tbl>
          <w:p w:rsidR="00F470EA" w:rsidRDefault="00F470EA" w:rsidP="00DC3169">
            <w:pPr>
              <w:rPr>
                <w:rFonts w:ascii="Times New Roman" w:hAnsi="Times New Roman" w:cs="Times New Roman"/>
                <w:b/>
              </w:rPr>
            </w:pPr>
          </w:p>
          <w:p w:rsidR="00DC3169" w:rsidRPr="00F470EA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соответствии с выше </w:t>
            </w:r>
            <w:proofErr w:type="gramStart"/>
            <w:r w:rsidRPr="00F470EA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изложенным</w:t>
            </w:r>
            <w:proofErr w:type="gramEnd"/>
            <w:r w:rsidRPr="00F4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рекомендуется:</w:t>
            </w:r>
          </w:p>
          <w:p w:rsidR="00DC3169" w:rsidRPr="00F470EA" w:rsidRDefault="00DC3169" w:rsidP="002F602F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 xml:space="preserve">Решение различных заданий  на  нахождение единиц времени </w:t>
            </w:r>
          </w:p>
          <w:p w:rsidR="00DC3169" w:rsidRPr="00F470EA" w:rsidRDefault="00DC3169" w:rsidP="00DC3169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 xml:space="preserve">с соответствующими  преобразованиями и  арифметическими  действиями </w:t>
            </w:r>
          </w:p>
          <w:p w:rsidR="00DC3169" w:rsidRPr="00F470EA" w:rsidRDefault="00DC3169" w:rsidP="00DC3169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 xml:space="preserve">с именованными числами и обязательным использованием моделирования </w:t>
            </w:r>
            <w:proofErr w:type="spellStart"/>
            <w:r w:rsidRPr="00F470EA">
              <w:rPr>
                <w:rFonts w:ascii="Times New Roman" w:hAnsi="Times New Roman"/>
                <w:sz w:val="24"/>
                <w:szCs w:val="24"/>
              </w:rPr>
              <w:t>ситуатив</w:t>
            </w:r>
            <w:proofErr w:type="spellEnd"/>
          </w:p>
          <w:p w:rsidR="00DC3169" w:rsidRPr="00F470EA" w:rsidRDefault="00DC3169" w:rsidP="00DC3169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 xml:space="preserve">ной задачи. </w:t>
            </w:r>
          </w:p>
          <w:p w:rsidR="00DC3169" w:rsidRPr="00F470EA" w:rsidRDefault="00DC3169" w:rsidP="002F602F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 xml:space="preserve">Совершенствовать вычислительные навыки различных арифметических действий. </w:t>
            </w:r>
          </w:p>
          <w:p w:rsidR="00DC3169" w:rsidRPr="00F470EA" w:rsidRDefault="00DC3169" w:rsidP="002F602F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 xml:space="preserve">Повторно рассмотреть алгоритм деления многозначного числа на </w:t>
            </w:r>
            <w:proofErr w:type="gramStart"/>
            <w:r w:rsidRPr="00F470EA">
              <w:rPr>
                <w:rFonts w:ascii="Times New Roman" w:hAnsi="Times New Roman"/>
                <w:sz w:val="24"/>
                <w:szCs w:val="24"/>
              </w:rPr>
              <w:t>однозначное</w:t>
            </w:r>
            <w:proofErr w:type="gramEnd"/>
            <w:r w:rsidRPr="00F470E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C3169" w:rsidRPr="00F470EA" w:rsidRDefault="00DC3169" w:rsidP="002F602F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 xml:space="preserve">Провести работу над ошибками (фронтальную и индивидуальную), рассматривая  два </w:t>
            </w:r>
          </w:p>
          <w:p w:rsidR="00DC3169" w:rsidRPr="00F470EA" w:rsidRDefault="00DC3169" w:rsidP="00DC3169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 xml:space="preserve">способа решения задач. Конкретизировать составные части задачи   с правилами ее  </w:t>
            </w:r>
          </w:p>
          <w:p w:rsidR="00DC3169" w:rsidRPr="00F470EA" w:rsidRDefault="00DC3169" w:rsidP="00DC3169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 xml:space="preserve">оформления,  где  запись ответа должна  строго соответствовать  постановке вопроса </w:t>
            </w:r>
          </w:p>
          <w:p w:rsidR="00DC3169" w:rsidRPr="00F470EA" w:rsidRDefault="00DC3169" w:rsidP="00DC3169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DC3169" w:rsidRPr="00F470EA" w:rsidRDefault="00DC3169" w:rsidP="002F602F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 xml:space="preserve">Выполнение различных заданий на определение правильной последовательности </w:t>
            </w:r>
          </w:p>
          <w:p w:rsidR="00DC3169" w:rsidRPr="00F470EA" w:rsidRDefault="00DC3169" w:rsidP="00DC3169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>временных отношений по выстраиванию очередности.</w:t>
            </w:r>
          </w:p>
          <w:p w:rsidR="00DC3169" w:rsidRPr="00F470EA" w:rsidRDefault="00DC3169" w:rsidP="002F602F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>Повторить ранее изученные  темы «Площадь» и «Решение текстовых задач».</w:t>
            </w:r>
          </w:p>
          <w:p w:rsidR="00DC3169" w:rsidRPr="00F470EA" w:rsidRDefault="00DC3169" w:rsidP="00DC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69" w:rsidRPr="00F470EA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sz w:val="24"/>
                <w:szCs w:val="24"/>
              </w:rPr>
              <w:t>Учителю  при выставлении  четвертных оценок быть более объективным. Не завышать результат</w:t>
            </w:r>
            <w:r w:rsidR="00F47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169" w:rsidRPr="00F470EA" w:rsidRDefault="00DC3169" w:rsidP="00F470E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анализ качества знаний по русскому языку: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222"/>
              <w:gridCol w:w="222"/>
              <w:gridCol w:w="222"/>
              <w:gridCol w:w="350"/>
              <w:gridCol w:w="1094"/>
              <w:gridCol w:w="1785"/>
              <w:gridCol w:w="598"/>
              <w:gridCol w:w="602"/>
              <w:gridCol w:w="683"/>
              <w:gridCol w:w="108"/>
              <w:gridCol w:w="484"/>
              <w:gridCol w:w="581"/>
              <w:gridCol w:w="370"/>
              <w:gridCol w:w="211"/>
              <w:gridCol w:w="477"/>
              <w:gridCol w:w="104"/>
              <w:gridCol w:w="688"/>
              <w:gridCol w:w="563"/>
              <w:gridCol w:w="83"/>
              <w:gridCol w:w="2113"/>
            </w:tblGrid>
            <w:tr w:rsidR="00DC3169" w:rsidRPr="00BA31C5" w:rsidTr="00F470EA">
              <w:trPr>
                <w:gridAfter w:val="1"/>
                <w:wAfter w:w="2093" w:type="dxa"/>
                <w:trHeight w:val="2014"/>
              </w:trPr>
              <w:tc>
                <w:tcPr>
                  <w:tcW w:w="859" w:type="dxa"/>
                  <w:gridSpan w:val="4"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Класс </w:t>
                  </w:r>
                </w:p>
              </w:tc>
              <w:tc>
                <w:tcPr>
                  <w:tcW w:w="1094" w:type="dxa"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 – </w:t>
                  </w:r>
                  <w:proofErr w:type="gramStart"/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</w:t>
                  </w:r>
                  <w:proofErr w:type="gramEnd"/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человек</w:t>
                  </w:r>
                </w:p>
              </w:tc>
              <w:tc>
                <w:tcPr>
                  <w:tcW w:w="1785" w:type="dxa"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 – </w:t>
                  </w:r>
                  <w:proofErr w:type="gramStart"/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</w:t>
                  </w:r>
                  <w:proofErr w:type="gramEnd"/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выполнявших работу</w:t>
                  </w:r>
                </w:p>
              </w:tc>
              <w:tc>
                <w:tcPr>
                  <w:tcW w:w="598" w:type="dxa"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602" w:type="dxa"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590" w:type="dxa"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576" w:type="dxa"/>
                  <w:gridSpan w:val="2"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770" w:type="dxa"/>
                  <w:gridSpan w:val="2"/>
                  <w:textDirection w:val="btLr"/>
                </w:tcPr>
                <w:p w:rsidR="00DC3169" w:rsidRPr="00F470EA" w:rsidRDefault="00DC3169" w:rsidP="00DC3169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Качество знаний, % </w:t>
                  </w:r>
                </w:p>
              </w:tc>
              <w:tc>
                <w:tcPr>
                  <w:tcW w:w="515" w:type="dxa"/>
                  <w:gridSpan w:val="2"/>
                  <w:textDirection w:val="btLr"/>
                </w:tcPr>
                <w:p w:rsidR="00DC3169" w:rsidRPr="00F470EA" w:rsidRDefault="00DC3169" w:rsidP="00DC3169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Успеваемость, % </w:t>
                  </w:r>
                </w:p>
              </w:tc>
              <w:tc>
                <w:tcPr>
                  <w:tcW w:w="769" w:type="dxa"/>
                  <w:gridSpan w:val="2"/>
                  <w:textDirection w:val="btLr"/>
                </w:tcPr>
                <w:p w:rsidR="00DC3169" w:rsidRPr="00F470EA" w:rsidRDefault="00DC3169" w:rsidP="00DC3169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СОК, %</w:t>
                  </w:r>
                </w:p>
              </w:tc>
              <w:tc>
                <w:tcPr>
                  <w:tcW w:w="646" w:type="dxa"/>
                  <w:gridSpan w:val="2"/>
                  <w:textDirection w:val="btLr"/>
                </w:tcPr>
                <w:p w:rsidR="00DC3169" w:rsidRPr="00F470EA" w:rsidRDefault="00DC3169" w:rsidP="00DC3169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Средний балл</w:t>
                  </w:r>
                </w:p>
              </w:tc>
            </w:tr>
            <w:tr w:rsidR="00DC3169" w:rsidRPr="00BA31C5" w:rsidTr="00F470EA">
              <w:trPr>
                <w:gridAfter w:val="1"/>
                <w:wAfter w:w="2093" w:type="dxa"/>
                <w:trHeight w:val="479"/>
              </w:trPr>
              <w:tc>
                <w:tcPr>
                  <w:tcW w:w="859" w:type="dxa"/>
                  <w:gridSpan w:val="4"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94" w:type="dxa"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85" w:type="dxa"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98" w:type="dxa"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02" w:type="dxa"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0" w:type="dxa"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" w:type="dxa"/>
                  <w:gridSpan w:val="2"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70" w:type="dxa"/>
                  <w:gridSpan w:val="2"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33,33</w:t>
                  </w:r>
                </w:p>
              </w:tc>
              <w:tc>
                <w:tcPr>
                  <w:tcW w:w="515" w:type="dxa"/>
                  <w:gridSpan w:val="2"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69" w:type="dxa"/>
                  <w:gridSpan w:val="2"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34,67</w:t>
                  </w:r>
                </w:p>
              </w:tc>
              <w:tc>
                <w:tcPr>
                  <w:tcW w:w="646" w:type="dxa"/>
                  <w:gridSpan w:val="2"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2,83</w:t>
                  </w:r>
                </w:p>
              </w:tc>
            </w:tr>
            <w:tr w:rsidR="00DC3169" w:rsidRPr="00BA31C5" w:rsidTr="00F470EA">
              <w:trPr>
                <w:trHeight w:hRule="exact" w:val="384"/>
              </w:trPr>
              <w:tc>
                <w:tcPr>
                  <w:tcW w:w="10804" w:type="dxa"/>
                  <w:gridSpan w:val="20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Статистика по отметкам</w:t>
                  </w:r>
                </w:p>
              </w:tc>
            </w:tr>
            <w:tr w:rsidR="00DC3169" w:rsidRPr="00BA31C5" w:rsidTr="00F470EA">
              <w:trPr>
                <w:trHeight w:hRule="exact" w:val="274"/>
              </w:trPr>
              <w:tc>
                <w:tcPr>
                  <w:tcW w:w="10804" w:type="dxa"/>
                  <w:gridSpan w:val="20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3169" w:rsidRPr="00BA31C5" w:rsidTr="00F470EA">
              <w:trPr>
                <w:trHeight w:hRule="exact" w:val="493"/>
              </w:trPr>
              <w:tc>
                <w:tcPr>
                  <w:tcW w:w="10804" w:type="dxa"/>
                  <w:gridSpan w:val="20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72" w:line="2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Максимальный первичный балл: 38</w:t>
                  </w:r>
                </w:p>
              </w:tc>
            </w:tr>
            <w:tr w:rsidR="00DC3169" w:rsidRPr="00BA31C5" w:rsidTr="00F470EA">
              <w:trPr>
                <w:trHeight w:hRule="exact" w:val="217"/>
              </w:trPr>
              <w:tc>
                <w:tcPr>
                  <w:tcW w:w="10804" w:type="dxa"/>
                  <w:gridSpan w:val="20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72" w:line="2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3169" w:rsidRPr="00BA31C5" w:rsidTr="00F470EA">
              <w:trPr>
                <w:gridAfter w:val="2"/>
                <w:wAfter w:w="2196" w:type="dxa"/>
                <w:trHeight w:hRule="exact" w:val="603"/>
              </w:trPr>
              <w:tc>
                <w:tcPr>
                  <w:tcW w:w="4889" w:type="dxa"/>
                  <w:gridSpan w:val="8"/>
                  <w:vMerge w:val="restart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682" w:type="dxa"/>
                  <w:gridSpan w:val="2"/>
                  <w:vMerge w:val="restart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Кол-во </w:t>
                  </w: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уч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21" w:type="dxa"/>
                  <w:gridSpan w:val="6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Распределение групп баллов </w:t>
                  </w:r>
                  <w:proofErr w:type="gram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</w:t>
                  </w:r>
                  <w:proofErr w:type="gram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%</w:t>
                  </w:r>
                </w:p>
              </w:tc>
              <w:tc>
                <w:tcPr>
                  <w:tcW w:w="1251" w:type="dxa"/>
                  <w:gridSpan w:val="2"/>
                  <w:vMerge w:val="restart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Отметки о наличии рисков</w:t>
                  </w:r>
                </w:p>
              </w:tc>
            </w:tr>
            <w:tr w:rsidR="00DC3169" w:rsidRPr="00BA31C5" w:rsidTr="00F470EA">
              <w:trPr>
                <w:gridAfter w:val="2"/>
                <w:wAfter w:w="2196" w:type="dxa"/>
                <w:trHeight w:hRule="exact" w:val="438"/>
              </w:trPr>
              <w:tc>
                <w:tcPr>
                  <w:tcW w:w="4889" w:type="dxa"/>
                  <w:gridSpan w:val="8"/>
                  <w:vMerge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gridSpan w:val="2"/>
                  <w:vMerge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5" w:type="dxa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6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5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51" w:type="dxa"/>
                  <w:gridSpan w:val="2"/>
                  <w:vMerge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169" w:rsidRPr="00BA31C5" w:rsidTr="00F470EA">
              <w:trPr>
                <w:gridAfter w:val="2"/>
                <w:wAfter w:w="2196" w:type="dxa"/>
                <w:trHeight w:hRule="exact" w:val="86"/>
              </w:trPr>
              <w:tc>
                <w:tcPr>
                  <w:tcW w:w="8643" w:type="dxa"/>
                  <w:gridSpan w:val="18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3169" w:rsidRPr="00BA31C5" w:rsidTr="00F470EA">
              <w:trPr>
                <w:gridAfter w:val="2"/>
                <w:wAfter w:w="2196" w:type="dxa"/>
                <w:trHeight w:hRule="exact" w:val="420"/>
              </w:trPr>
              <w:tc>
                <w:tcPr>
                  <w:tcW w:w="4889" w:type="dxa"/>
                  <w:gridSpan w:val="8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Вся выборка</w:t>
                  </w:r>
                </w:p>
              </w:tc>
              <w:tc>
                <w:tcPr>
                  <w:tcW w:w="682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1442098</w:t>
                  </w:r>
                </w:p>
              </w:tc>
              <w:tc>
                <w:tcPr>
                  <w:tcW w:w="455" w:type="dxa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4.6</w:t>
                  </w:r>
                </w:p>
              </w:tc>
              <w:tc>
                <w:tcPr>
                  <w:tcW w:w="455" w:type="dxa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25.1</w:t>
                  </w:r>
                </w:p>
              </w:tc>
              <w:tc>
                <w:tcPr>
                  <w:tcW w:w="456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46.8</w:t>
                  </w:r>
                </w:p>
              </w:tc>
              <w:tc>
                <w:tcPr>
                  <w:tcW w:w="455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23.5</w:t>
                  </w:r>
                </w:p>
              </w:tc>
              <w:tc>
                <w:tcPr>
                  <w:tcW w:w="1251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C3169" w:rsidRPr="00BA31C5" w:rsidTr="00F470EA">
              <w:trPr>
                <w:gridAfter w:val="2"/>
                <w:wAfter w:w="2196" w:type="dxa"/>
                <w:trHeight w:hRule="exact" w:val="304"/>
              </w:trPr>
              <w:tc>
                <w:tcPr>
                  <w:tcW w:w="168" w:type="dxa"/>
                  <w:vMerge w:val="restart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721" w:type="dxa"/>
                  <w:gridSpan w:val="7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Ростовская обл.</w:t>
                  </w:r>
                </w:p>
              </w:tc>
              <w:tc>
                <w:tcPr>
                  <w:tcW w:w="682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37" w:lineRule="exact"/>
                    <w:ind w:left="15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</w:rPr>
                    <w:t>40062</w:t>
                  </w:r>
                </w:p>
              </w:tc>
              <w:tc>
                <w:tcPr>
                  <w:tcW w:w="455" w:type="dxa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5.1</w:t>
                  </w:r>
                </w:p>
              </w:tc>
              <w:tc>
                <w:tcPr>
                  <w:tcW w:w="455" w:type="dxa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29.5</w:t>
                  </w:r>
                </w:p>
              </w:tc>
              <w:tc>
                <w:tcPr>
                  <w:tcW w:w="456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45.3</w:t>
                  </w:r>
                </w:p>
              </w:tc>
              <w:tc>
                <w:tcPr>
                  <w:tcW w:w="455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20.1</w:t>
                  </w:r>
                </w:p>
              </w:tc>
              <w:tc>
                <w:tcPr>
                  <w:tcW w:w="1251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C3169" w:rsidRPr="00BA31C5" w:rsidTr="00F470EA">
              <w:trPr>
                <w:gridAfter w:val="2"/>
                <w:wAfter w:w="2196" w:type="dxa"/>
                <w:trHeight w:hRule="exact" w:val="493"/>
              </w:trPr>
              <w:tc>
                <w:tcPr>
                  <w:tcW w:w="168" w:type="dxa"/>
                  <w:vMerge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 w:val="restart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51" w:type="dxa"/>
                  <w:gridSpan w:val="6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Родионово-Несветайский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муниципальный район</w:t>
                  </w:r>
                </w:p>
              </w:tc>
              <w:tc>
                <w:tcPr>
                  <w:tcW w:w="682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37" w:lineRule="exact"/>
                    <w:ind w:left="15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</w:rPr>
                    <w:t>207</w:t>
                  </w:r>
                </w:p>
              </w:tc>
              <w:tc>
                <w:tcPr>
                  <w:tcW w:w="455" w:type="dxa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6.8</w:t>
                  </w:r>
                </w:p>
              </w:tc>
              <w:tc>
                <w:tcPr>
                  <w:tcW w:w="455" w:type="dxa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31.4</w:t>
                  </w:r>
                </w:p>
              </w:tc>
              <w:tc>
                <w:tcPr>
                  <w:tcW w:w="456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44.4</w:t>
                  </w:r>
                </w:p>
              </w:tc>
              <w:tc>
                <w:tcPr>
                  <w:tcW w:w="455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17.4</w:t>
                  </w:r>
                </w:p>
              </w:tc>
              <w:tc>
                <w:tcPr>
                  <w:tcW w:w="1251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C3169" w:rsidRPr="00BA31C5" w:rsidTr="00F470EA">
              <w:trPr>
                <w:gridAfter w:val="2"/>
                <w:wAfter w:w="2196" w:type="dxa"/>
                <w:trHeight w:hRule="exact" w:val="548"/>
              </w:trPr>
              <w:tc>
                <w:tcPr>
                  <w:tcW w:w="168" w:type="dxa"/>
                  <w:vMerge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80" w:type="dxa"/>
                  <w:gridSpan w:val="5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(sch616126) МБОУ "</w:t>
                  </w:r>
                  <w:proofErr w:type="spellStart"/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Болдыревская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ООШ "</w:t>
                  </w:r>
                </w:p>
              </w:tc>
              <w:tc>
                <w:tcPr>
                  <w:tcW w:w="682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5" w:type="dxa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455" w:type="dxa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16.7</w:t>
                  </w:r>
                </w:p>
              </w:tc>
              <w:tc>
                <w:tcPr>
                  <w:tcW w:w="456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33.3</w:t>
                  </w:r>
                </w:p>
              </w:tc>
              <w:tc>
                <w:tcPr>
                  <w:tcW w:w="455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51" w:type="dxa"/>
                  <w:gridSpan w:val="2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Низкие </w:t>
                  </w:r>
                  <w:proofErr w:type="spellStart"/>
                  <w:proofErr w:type="gramStart"/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рез-ты</w:t>
                  </w:r>
                  <w:proofErr w:type="spellEnd"/>
                  <w:proofErr w:type="gramEnd"/>
                </w:p>
              </w:tc>
            </w:tr>
          </w:tbl>
          <w:p w:rsidR="00DC3169" w:rsidRPr="00BA31C5" w:rsidRDefault="00DC3169" w:rsidP="00DC3169">
            <w:pPr>
              <w:rPr>
                <w:rFonts w:ascii="Times New Roman" w:hAnsi="Times New Roman" w:cs="Times New Roman"/>
                <w:b/>
              </w:rPr>
            </w:pPr>
          </w:p>
          <w:p w:rsidR="00DC3169" w:rsidRPr="00F470EA" w:rsidRDefault="00DC3169" w:rsidP="00DC3169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470EA">
              <w:rPr>
                <w:rFonts w:ascii="Times New Roman" w:hAnsi="Times New Roman"/>
                <w:b/>
                <w:sz w:val="24"/>
                <w:szCs w:val="24"/>
              </w:rPr>
              <w:t>1 часть Всероссийской проверочной работы по русскому языку.</w:t>
            </w:r>
          </w:p>
          <w:p w:rsidR="00DC3169" w:rsidRPr="00F470EA" w:rsidRDefault="00DC3169" w:rsidP="002F602F">
            <w:pPr>
              <w:pStyle w:val="af3"/>
              <w:numPr>
                <w:ilvl w:val="0"/>
                <w:numId w:val="20"/>
              </w:numPr>
              <w:ind w:left="-567" w:firstLine="283"/>
              <w:jc w:val="both"/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</w:pPr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>Писать под диктовку тексты в соответствии с изученными правилами правописания; проверять</w:t>
            </w:r>
          </w:p>
          <w:p w:rsidR="00DC3169" w:rsidRPr="00F470EA" w:rsidRDefault="00DC3169" w:rsidP="002F602F">
            <w:pPr>
              <w:pStyle w:val="af3"/>
              <w:numPr>
                <w:ilvl w:val="0"/>
                <w:numId w:val="20"/>
              </w:numPr>
              <w:ind w:left="-567" w:firstLine="283"/>
              <w:jc w:val="both"/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</w:pPr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предложенный текст, находить и исправлять орфографические ошибки</w:t>
            </w:r>
            <w:proofErr w:type="gramStart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Справились –2 </w:t>
            </w:r>
            <w:proofErr w:type="spellStart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</w:p>
          <w:p w:rsidR="00DC3169" w:rsidRPr="00F470EA" w:rsidRDefault="00DC3169" w:rsidP="002F602F">
            <w:pPr>
              <w:pStyle w:val="af3"/>
              <w:numPr>
                <w:ilvl w:val="0"/>
                <w:numId w:val="20"/>
              </w:numPr>
              <w:ind w:left="-567" w:firstLine="283"/>
              <w:jc w:val="both"/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</w:pPr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справились -4 </w:t>
            </w:r>
            <w:proofErr w:type="spellStart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C3169" w:rsidRPr="00F470EA" w:rsidRDefault="00DC3169" w:rsidP="002F602F">
            <w:pPr>
              <w:pStyle w:val="af3"/>
              <w:numPr>
                <w:ilvl w:val="0"/>
                <w:numId w:val="20"/>
              </w:numPr>
              <w:ind w:left="-567" w:firstLine="283"/>
              <w:jc w:val="both"/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</w:pPr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>Выделять предложения с однородными членами</w:t>
            </w:r>
            <w:proofErr w:type="gramStart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Справились – 1 </w:t>
            </w:r>
            <w:proofErr w:type="spellStart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, не справились – 5уч. </w:t>
            </w:r>
          </w:p>
          <w:p w:rsidR="00DC3169" w:rsidRPr="00F470EA" w:rsidRDefault="00DC3169" w:rsidP="002F602F">
            <w:pPr>
              <w:pStyle w:val="af3"/>
              <w:numPr>
                <w:ilvl w:val="0"/>
                <w:numId w:val="20"/>
              </w:numPr>
              <w:ind w:left="-567" w:firstLine="283"/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</w:pPr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>Выписать 8– е</w:t>
            </w:r>
            <w:proofErr w:type="gramStart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предложение в 1 варианте и 3- е предложение в 7 варианте. Подчеркнуть</w:t>
            </w:r>
          </w:p>
          <w:p w:rsidR="00DC3169" w:rsidRPr="00F470EA" w:rsidRDefault="00DC3169" w:rsidP="002F602F">
            <w:pPr>
              <w:pStyle w:val="af3"/>
              <w:numPr>
                <w:ilvl w:val="0"/>
                <w:numId w:val="20"/>
              </w:numPr>
              <w:ind w:left="-567" w:firstLine="283"/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</w:pPr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главные члены предложения. Над каждым словом написать, какой частью речи оно является. </w:t>
            </w:r>
          </w:p>
          <w:p w:rsidR="00DC3169" w:rsidRPr="00F470EA" w:rsidRDefault="00DC3169" w:rsidP="002F602F">
            <w:pPr>
              <w:pStyle w:val="af3"/>
              <w:numPr>
                <w:ilvl w:val="0"/>
                <w:numId w:val="20"/>
              </w:numPr>
              <w:ind w:left="-567" w:firstLine="283"/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</w:pPr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Справились – 5 </w:t>
            </w:r>
            <w:proofErr w:type="spellStart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не справились – 1 </w:t>
            </w:r>
            <w:proofErr w:type="spellStart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F470E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C3169" w:rsidRPr="00F470EA" w:rsidRDefault="00DC3169" w:rsidP="00DC3169">
            <w:pPr>
              <w:pStyle w:val="af3"/>
              <w:ind w:left="-284"/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</w:pPr>
          </w:p>
          <w:p w:rsidR="00DC3169" w:rsidRPr="00F470EA" w:rsidRDefault="00DC3169" w:rsidP="00DC3169">
            <w:pPr>
              <w:pStyle w:val="af3"/>
              <w:ind w:left="-28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470EA">
              <w:rPr>
                <w:rFonts w:ascii="Times New Roman" w:hAnsi="Times New Roman"/>
                <w:b/>
                <w:sz w:val="24"/>
                <w:szCs w:val="24"/>
              </w:rPr>
              <w:t>2 часть Всероссийской проверочной работы по русскому языку.</w:t>
            </w:r>
          </w:p>
          <w:p w:rsidR="00DC3169" w:rsidRPr="00F470EA" w:rsidRDefault="00DC3169" w:rsidP="002F602F">
            <w:pPr>
              <w:pStyle w:val="af3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>Поставить знак ударения над ударными гласными</w:t>
            </w:r>
            <w:proofErr w:type="gramStart"/>
            <w:r w:rsidRPr="00F470E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470EA">
              <w:rPr>
                <w:rFonts w:ascii="Times New Roman" w:hAnsi="Times New Roman"/>
                <w:sz w:val="24"/>
                <w:szCs w:val="24"/>
              </w:rPr>
              <w:t xml:space="preserve"> Справились  - 6 </w:t>
            </w:r>
            <w:proofErr w:type="spellStart"/>
            <w:r w:rsidRPr="00F470E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470EA">
              <w:rPr>
                <w:rFonts w:ascii="Times New Roman" w:hAnsi="Times New Roman"/>
                <w:sz w:val="24"/>
                <w:szCs w:val="24"/>
              </w:rPr>
              <w:t xml:space="preserve">., не справилось 0 </w:t>
            </w:r>
            <w:proofErr w:type="spellStart"/>
            <w:r w:rsidRPr="00F470E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470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70EA" w:rsidRDefault="00DC3169" w:rsidP="002F602F">
            <w:pPr>
              <w:pStyle w:val="af3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>Найти слово в предложении</w:t>
            </w:r>
            <w:proofErr w:type="gramStart"/>
            <w:r w:rsidRPr="00F470E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470EA">
              <w:rPr>
                <w:rFonts w:ascii="Times New Roman" w:hAnsi="Times New Roman"/>
                <w:sz w:val="24"/>
                <w:szCs w:val="24"/>
              </w:rPr>
              <w:t xml:space="preserve"> в котором все согласные звуки звонкие. Справились </w:t>
            </w:r>
            <w:r w:rsidR="00F470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F47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169" w:rsidRPr="00F470EA" w:rsidRDefault="00DC3169" w:rsidP="00F470EA">
            <w:pPr>
              <w:pStyle w:val="af3"/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F470E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470EA">
              <w:rPr>
                <w:rFonts w:ascii="Times New Roman" w:hAnsi="Times New Roman"/>
                <w:sz w:val="24"/>
                <w:szCs w:val="24"/>
              </w:rPr>
              <w:t xml:space="preserve">., не справились -3 </w:t>
            </w:r>
            <w:proofErr w:type="spellStart"/>
            <w:r w:rsidRPr="00F470E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470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3169" w:rsidRPr="00F470EA" w:rsidRDefault="00DC3169" w:rsidP="002F602F">
            <w:pPr>
              <w:pStyle w:val="af3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 xml:space="preserve">Определить и записать основную мысль текста. Справились -0 </w:t>
            </w:r>
            <w:proofErr w:type="spellStart"/>
            <w:r w:rsidRPr="00F470E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470EA">
              <w:rPr>
                <w:rFonts w:ascii="Times New Roman" w:hAnsi="Times New Roman"/>
                <w:sz w:val="24"/>
                <w:szCs w:val="24"/>
              </w:rPr>
              <w:t xml:space="preserve">., не справились – 6 </w:t>
            </w:r>
            <w:proofErr w:type="spellStart"/>
            <w:r w:rsidRPr="00F470E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470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3169" w:rsidRPr="00F470EA" w:rsidRDefault="00DC3169" w:rsidP="002F602F">
            <w:pPr>
              <w:pStyle w:val="af3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 xml:space="preserve">Составь и запиши план текста из трёх пунктов. Справились – 2 </w:t>
            </w:r>
            <w:proofErr w:type="spellStart"/>
            <w:r w:rsidRPr="00F470E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470EA">
              <w:rPr>
                <w:rFonts w:ascii="Times New Roman" w:hAnsi="Times New Roman"/>
                <w:sz w:val="24"/>
                <w:szCs w:val="24"/>
              </w:rPr>
              <w:t xml:space="preserve">., не справились – 4 </w:t>
            </w:r>
            <w:proofErr w:type="spellStart"/>
            <w:r w:rsidRPr="00F470E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F470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70EA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sz w:val="24"/>
                <w:szCs w:val="24"/>
              </w:rPr>
              <w:t>Лучше всего справились с заданием 4,</w:t>
            </w:r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распознавать правильную орфоэпическую норму. </w:t>
            </w:r>
          </w:p>
          <w:p w:rsidR="00F470EA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нормы русского литературного языка в собственной речи и оценивать соблюдение </w:t>
            </w:r>
          </w:p>
          <w:p w:rsidR="00F470EA" w:rsidRDefault="00DC3169" w:rsidP="00DC31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этих норм в речи собеседников (в объеме представленного в учебнике материала) Средний процент </w:t>
            </w:r>
          </w:p>
          <w:p w:rsidR="00DC3169" w:rsidRPr="00F470EA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выше регионального и по стране.</w:t>
            </w:r>
          </w:p>
          <w:p w:rsidR="00DC3169" w:rsidRPr="00F470EA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Затруднения вызвали у учащихся  задания:</w:t>
            </w:r>
          </w:p>
          <w:p w:rsidR="00DC3169" w:rsidRPr="00F470EA" w:rsidRDefault="00DC3169" w:rsidP="002F602F">
            <w:pPr>
              <w:pStyle w:val="a5"/>
              <w:numPr>
                <w:ilvl w:val="0"/>
                <w:numId w:val="2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0EA">
              <w:rPr>
                <w:rFonts w:ascii="Times New Roman" w:eastAsia="Times New Roman" w:hAnsi="Times New Roman"/>
                <w:sz w:val="24"/>
                <w:szCs w:val="24"/>
              </w:rPr>
              <w:t>№ 8 (записать свой вопрос насколько точно твои одноклассники поняли содержание текста).</w:t>
            </w:r>
          </w:p>
          <w:p w:rsidR="00F470EA" w:rsidRDefault="00DC3169" w:rsidP="002F602F">
            <w:pPr>
              <w:pStyle w:val="a5"/>
              <w:numPr>
                <w:ilvl w:val="0"/>
                <w:numId w:val="2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0EA">
              <w:rPr>
                <w:rFonts w:ascii="Times New Roman" w:eastAsia="Times New Roman" w:hAnsi="Times New Roman"/>
                <w:sz w:val="24"/>
                <w:szCs w:val="24"/>
              </w:rPr>
              <w:t>№15</w:t>
            </w:r>
            <w:r w:rsidRPr="00F470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(подумай и напиши</w:t>
            </w:r>
            <w:proofErr w:type="gramStart"/>
            <w:r w:rsidRPr="00F470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470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какой жизненной ситуации уместно будет употребить выражение</w:t>
            </w:r>
          </w:p>
          <w:p w:rsidR="00DC3169" w:rsidRPr="00F470EA" w:rsidRDefault="00DC3169" w:rsidP="00F470EA">
            <w:pPr>
              <w:pStyle w:val="a5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0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«Нет друга – ищи</w:t>
            </w:r>
            <w:proofErr w:type="gramStart"/>
            <w:r w:rsidRPr="00F470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470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 нашел – береги уместно») .</w:t>
            </w:r>
          </w:p>
          <w:p w:rsidR="00DC3169" w:rsidRPr="00F470EA" w:rsidRDefault="00DC3169" w:rsidP="002F602F">
            <w:pPr>
              <w:pStyle w:val="a5"/>
              <w:numPr>
                <w:ilvl w:val="0"/>
                <w:numId w:val="2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b/>
                <w:sz w:val="24"/>
                <w:szCs w:val="24"/>
              </w:rPr>
              <w:t>Также допущены ошибки:</w:t>
            </w:r>
          </w:p>
          <w:p w:rsidR="00DC3169" w:rsidRPr="00F470EA" w:rsidRDefault="00DC3169" w:rsidP="002F602F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 xml:space="preserve">Безударная гласная в </w:t>
            </w:r>
            <w:proofErr w:type="gramStart"/>
            <w:r w:rsidRPr="00F470EA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F470EA">
              <w:rPr>
                <w:rFonts w:ascii="Times New Roman" w:hAnsi="Times New Roman"/>
                <w:sz w:val="24"/>
                <w:szCs w:val="24"/>
              </w:rPr>
              <w:t xml:space="preserve"> и приставке.</w:t>
            </w:r>
          </w:p>
          <w:p w:rsidR="00DC3169" w:rsidRPr="00F470EA" w:rsidRDefault="00DC3169" w:rsidP="002F602F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>Неправильно выписаны  формы различных частей речи.</w:t>
            </w:r>
          </w:p>
          <w:p w:rsidR="00DC3169" w:rsidRPr="00F470EA" w:rsidRDefault="00DC3169" w:rsidP="002F602F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F470EA">
              <w:rPr>
                <w:rFonts w:ascii="Times New Roman" w:hAnsi="Times New Roman"/>
                <w:sz w:val="24"/>
                <w:szCs w:val="24"/>
              </w:rPr>
              <w:t xml:space="preserve"> Указаны  не все морфологические признаки различных частей речи.</w:t>
            </w:r>
          </w:p>
          <w:p w:rsidR="00F470EA" w:rsidRDefault="00F470EA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70EA" w:rsidRDefault="00F470EA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70EA" w:rsidRDefault="00F470EA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C3169" w:rsidRPr="00F470EA" w:rsidRDefault="00DC3169" w:rsidP="00F470E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Общий анализ качества знаний по окружающему миру:</w:t>
            </w:r>
          </w:p>
          <w:tbl>
            <w:tblPr>
              <w:tblW w:w="9462" w:type="dxa"/>
              <w:tblInd w:w="515" w:type="dxa"/>
              <w:tblLook w:val="04A0"/>
            </w:tblPr>
            <w:tblGrid>
              <w:gridCol w:w="863"/>
              <w:gridCol w:w="1118"/>
              <w:gridCol w:w="1785"/>
              <w:gridCol w:w="680"/>
              <w:gridCol w:w="700"/>
              <w:gridCol w:w="640"/>
              <w:gridCol w:w="576"/>
              <w:gridCol w:w="820"/>
              <w:gridCol w:w="748"/>
              <w:gridCol w:w="784"/>
              <w:gridCol w:w="748"/>
            </w:tblGrid>
            <w:tr w:rsidR="00DC3169" w:rsidRPr="00BA31C5" w:rsidTr="00DC3169">
              <w:trPr>
                <w:cantSplit/>
                <w:trHeight w:val="2014"/>
              </w:trPr>
              <w:tc>
                <w:tcPr>
                  <w:tcW w:w="8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Класс 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 – </w:t>
                  </w:r>
                  <w:proofErr w:type="gramStart"/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</w:t>
                  </w:r>
                  <w:proofErr w:type="gramEnd"/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человек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 – </w:t>
                  </w:r>
                  <w:proofErr w:type="gramStart"/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</w:t>
                  </w:r>
                  <w:proofErr w:type="gramEnd"/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выполнявших работу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7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6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  <w:hideMark/>
                </w:tcPr>
                <w:p w:rsidR="00DC3169" w:rsidRPr="00F470EA" w:rsidRDefault="00DC3169" w:rsidP="00DC3169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Качество знаний, % </w:t>
                  </w:r>
                </w:p>
              </w:tc>
              <w:tc>
                <w:tcPr>
                  <w:tcW w:w="6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  <w:hideMark/>
                </w:tcPr>
                <w:p w:rsidR="00DC3169" w:rsidRPr="00F470EA" w:rsidRDefault="00DC3169" w:rsidP="00DC3169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Успеваемость, % 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  <w:hideMark/>
                </w:tcPr>
                <w:p w:rsidR="00DC3169" w:rsidRPr="00F470EA" w:rsidRDefault="00DC3169" w:rsidP="00DC3169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СОК, %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textDirection w:val="btLr"/>
                  <w:hideMark/>
                </w:tcPr>
                <w:p w:rsidR="00DC3169" w:rsidRPr="00F470EA" w:rsidRDefault="00DC3169" w:rsidP="00DC3169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Средний балл</w:t>
                  </w:r>
                </w:p>
              </w:tc>
            </w:tr>
            <w:tr w:rsidR="00DC3169" w:rsidRPr="00BA31C5" w:rsidTr="00DC3169">
              <w:trPr>
                <w:trHeight w:val="479"/>
              </w:trPr>
              <w:tc>
                <w:tcPr>
                  <w:tcW w:w="8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BE5F1" w:themeFill="accent1" w:themeFillTint="33"/>
                  <w:hideMark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BE5F1" w:themeFill="accent1" w:themeFillTint="33"/>
                  <w:hideMark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BE5F1" w:themeFill="accent1" w:themeFillTint="33"/>
                  <w:hideMark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BE5F1" w:themeFill="accent1" w:themeFillTint="33"/>
                  <w:hideMark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BE5F1" w:themeFill="accent1" w:themeFillTint="33"/>
                  <w:hideMark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BE5F1" w:themeFill="accent1" w:themeFillTint="33"/>
                  <w:hideMark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BE5F1" w:themeFill="accent1" w:themeFillTint="33"/>
                  <w:hideMark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BE5F1" w:themeFill="accent1" w:themeFillTint="33"/>
                  <w:hideMark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42,86</w:t>
                  </w:r>
                </w:p>
              </w:tc>
              <w:tc>
                <w:tcPr>
                  <w:tcW w:w="6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BE5F1" w:themeFill="accent1" w:themeFillTint="33"/>
                  <w:hideMark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BE5F1" w:themeFill="accent1" w:themeFillTint="33"/>
                  <w:hideMark/>
                </w:tcPr>
                <w:p w:rsidR="00DC3169" w:rsidRPr="00F470EA" w:rsidRDefault="00DC3169" w:rsidP="00DC31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45,71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BE5F1" w:themeFill="accent1" w:themeFillTint="33"/>
                  <w:hideMark/>
                </w:tcPr>
                <w:p w:rsidR="00DC3169" w:rsidRPr="00F470EA" w:rsidRDefault="00DC3169" w:rsidP="00DC31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70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3,43</w:t>
                  </w:r>
                </w:p>
              </w:tc>
            </w:tr>
          </w:tbl>
          <w:p w:rsidR="00F470EA" w:rsidRDefault="00F470EA" w:rsidP="00DC3169">
            <w:pPr>
              <w:jc w:val="both"/>
              <w:rPr>
                <w:rFonts w:ascii="Times New Roman" w:hAnsi="Times New Roman" w:cs="Times New Roman"/>
              </w:rPr>
            </w:pPr>
          </w:p>
          <w:p w:rsidR="00F470EA" w:rsidRDefault="00DC3169" w:rsidP="00F47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sz w:val="24"/>
                <w:szCs w:val="24"/>
              </w:rPr>
              <w:t xml:space="preserve">100 % </w:t>
            </w:r>
            <w:proofErr w:type="gramStart"/>
            <w:r w:rsidRPr="00F470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470EA">
              <w:rPr>
                <w:rFonts w:ascii="Times New Roman" w:hAnsi="Times New Roman" w:cs="Times New Roman"/>
                <w:sz w:val="24"/>
                <w:szCs w:val="24"/>
              </w:rPr>
              <w:t xml:space="preserve"> справились с заданиями 5 и 9(1).Результат выполнения выше регионального </w:t>
            </w:r>
          </w:p>
          <w:p w:rsidR="00DC3169" w:rsidRPr="00F470EA" w:rsidRDefault="00DC3169" w:rsidP="00F47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sz w:val="24"/>
                <w:szCs w:val="24"/>
              </w:rPr>
              <w:t xml:space="preserve">и по стране. </w:t>
            </w:r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начальными сведениями о сущности и особенностях объектов, </w:t>
            </w:r>
          </w:p>
          <w:p w:rsidR="00DC3169" w:rsidRPr="00F470EA" w:rsidRDefault="00DC3169" w:rsidP="00F470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 и явлений действительности; умение анализировать изображения. Узнавать</w:t>
            </w:r>
          </w:p>
          <w:p w:rsidR="00DC3169" w:rsidRPr="00F470EA" w:rsidRDefault="00DC3169" w:rsidP="00F470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изученные объекты и явления живой и неживой природы; использовать </w:t>
            </w:r>
            <w:proofErr w:type="spellStart"/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знаково</w:t>
            </w:r>
            <w:proofErr w:type="spellEnd"/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­</w:t>
            </w:r>
          </w:p>
          <w:p w:rsidR="00F470EA" w:rsidRDefault="00DC3169" w:rsidP="00F470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символические средства, в том числе модели, для решения задач. </w:t>
            </w:r>
            <w:proofErr w:type="spellStart"/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C3169" w:rsidRPr="00F470EA" w:rsidRDefault="00DC3169" w:rsidP="00F470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уважительного</w:t>
            </w:r>
            <w:r w:rsid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отношения к России, своей семье, культуре нашей страны, её современной жизни; </w:t>
            </w:r>
          </w:p>
          <w:p w:rsidR="00DC3169" w:rsidRPr="00F470EA" w:rsidRDefault="00DC3169" w:rsidP="00F470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излагать свое мнение и аргументировать свою точку зрения; осознанно </w:t>
            </w:r>
          </w:p>
          <w:p w:rsidR="00DC3169" w:rsidRPr="00F470EA" w:rsidRDefault="00DC3169" w:rsidP="00F47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речевое высказывание в соответствии с задачами коммуникации.</w:t>
            </w:r>
          </w:p>
          <w:p w:rsidR="00DC3169" w:rsidRPr="00F470EA" w:rsidRDefault="00DC3169" w:rsidP="00F470EA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b/>
                <w:sz w:val="24"/>
                <w:szCs w:val="24"/>
              </w:rPr>
              <w:t>Наибольшее  затруднение  вызвали  у учащихся  задания:</w:t>
            </w:r>
          </w:p>
          <w:p w:rsidR="00DC3169" w:rsidRPr="00F470EA" w:rsidRDefault="00DC3169" w:rsidP="00F470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sz w:val="24"/>
                <w:szCs w:val="24"/>
              </w:rPr>
              <w:t xml:space="preserve"> № 6,7,9,10,  </w:t>
            </w:r>
            <w:r w:rsidRPr="00F470EA">
              <w:rPr>
                <w:rFonts w:ascii="Times New Roman" w:hAnsi="Times New Roman" w:cs="Times New Roman"/>
                <w:i/>
                <w:sz w:val="24"/>
                <w:szCs w:val="24"/>
              </w:rPr>
              <w:t>(умение формулировать свои мысли, рассуждать)</w:t>
            </w:r>
            <w:r w:rsidRPr="00F470EA">
              <w:rPr>
                <w:rFonts w:ascii="Times New Roman" w:hAnsi="Times New Roman" w:cs="Times New Roman"/>
                <w:sz w:val="24"/>
                <w:szCs w:val="24"/>
              </w:rPr>
              <w:t xml:space="preserve"> Справились  частично.</w:t>
            </w:r>
          </w:p>
          <w:p w:rsidR="00DC3169" w:rsidRPr="00F470EA" w:rsidRDefault="00DC3169" w:rsidP="00F470EA">
            <w:pPr>
              <w:spacing w:after="0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F470EA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 w:rsidRPr="00F470EA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,</w:t>
            </w:r>
            <w:r w:rsidRPr="00F47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(работа с экспериментом)</w:t>
            </w:r>
          </w:p>
          <w:tbl>
            <w:tblPr>
              <w:tblpPr w:leftFromText="180" w:rightFromText="180" w:vertAnchor="text" w:horzAnchor="margin" w:tblpY="950"/>
              <w:tblW w:w="8753" w:type="dxa"/>
              <w:tblCellMar>
                <w:left w:w="15" w:type="dxa"/>
                <w:right w:w="15" w:type="dxa"/>
              </w:tblCellMar>
              <w:tblLook w:val="0000"/>
            </w:tblPr>
            <w:tblGrid>
              <w:gridCol w:w="164"/>
              <w:gridCol w:w="444"/>
              <w:gridCol w:w="541"/>
              <w:gridCol w:w="413"/>
              <w:gridCol w:w="224"/>
              <w:gridCol w:w="136"/>
              <w:gridCol w:w="136"/>
              <w:gridCol w:w="336"/>
              <w:gridCol w:w="336"/>
              <w:gridCol w:w="336"/>
              <w:gridCol w:w="137"/>
              <w:gridCol w:w="137"/>
              <w:gridCol w:w="336"/>
              <w:gridCol w:w="336"/>
              <w:gridCol w:w="82"/>
              <w:gridCol w:w="263"/>
              <w:gridCol w:w="336"/>
              <w:gridCol w:w="336"/>
              <w:gridCol w:w="137"/>
              <w:gridCol w:w="336"/>
              <w:gridCol w:w="336"/>
              <w:gridCol w:w="336"/>
              <w:gridCol w:w="431"/>
              <w:gridCol w:w="333"/>
              <w:gridCol w:w="107"/>
              <w:gridCol w:w="490"/>
              <w:gridCol w:w="24"/>
              <w:gridCol w:w="419"/>
              <w:gridCol w:w="17"/>
              <w:gridCol w:w="758"/>
            </w:tblGrid>
            <w:tr w:rsidR="00DC3169" w:rsidRPr="00BA31C5" w:rsidTr="00DC3169">
              <w:trPr>
                <w:trHeight w:hRule="exact" w:val="284"/>
              </w:trPr>
              <w:tc>
                <w:tcPr>
                  <w:tcW w:w="8753" w:type="dxa"/>
                  <w:gridSpan w:val="3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F470EA">
                  <w:pPr>
                    <w:widowControl w:val="0"/>
                    <w:autoSpaceDE w:val="0"/>
                    <w:autoSpaceDN w:val="0"/>
                    <w:adjustRightInd w:val="0"/>
                    <w:spacing w:after="0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Индивидуальные результаты участников ВПР по окружающему миру в 4 классе</w:t>
                  </w:r>
                </w:p>
              </w:tc>
            </w:tr>
            <w:tr w:rsidR="00DC3169" w:rsidRPr="00BA31C5" w:rsidTr="00DC3169">
              <w:trPr>
                <w:trHeight w:hRule="exact" w:val="341"/>
              </w:trPr>
              <w:tc>
                <w:tcPr>
                  <w:tcW w:w="4094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59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C3169" w:rsidRPr="00BA31C5" w:rsidTr="00DC3169">
              <w:trPr>
                <w:trHeight w:hRule="exact" w:val="228"/>
              </w:trPr>
              <w:tc>
                <w:tcPr>
                  <w:tcW w:w="16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44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ФИО</w:t>
                  </w:r>
                </w:p>
              </w:tc>
              <w:tc>
                <w:tcPr>
                  <w:tcW w:w="5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Класс</w:t>
                  </w:r>
                </w:p>
              </w:tc>
              <w:tc>
                <w:tcPr>
                  <w:tcW w:w="41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Вар.</w:t>
                  </w:r>
                </w:p>
              </w:tc>
              <w:tc>
                <w:tcPr>
                  <w:tcW w:w="5376" w:type="dxa"/>
                  <w:gridSpan w:val="2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Выполнение заданий</w:t>
                  </w:r>
                </w:p>
              </w:tc>
              <w:tc>
                <w:tcPr>
                  <w:tcW w:w="597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Перв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. балл</w:t>
                  </w:r>
                </w:p>
              </w:tc>
              <w:tc>
                <w:tcPr>
                  <w:tcW w:w="443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Отм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75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*</w:t>
                  </w: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Отм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. по журналу </w:t>
                  </w:r>
                </w:p>
              </w:tc>
            </w:tr>
            <w:tr w:rsidR="00DC3169" w:rsidRPr="00BA31C5" w:rsidTr="00DC3169">
              <w:trPr>
                <w:trHeight w:hRule="exact" w:val="228"/>
              </w:trPr>
              <w:tc>
                <w:tcPr>
                  <w:tcW w:w="16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4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152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7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43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75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C3169" w:rsidRPr="00BA31C5" w:rsidTr="00DC3169">
              <w:trPr>
                <w:trHeight w:hRule="exact" w:val="341"/>
              </w:trPr>
              <w:tc>
                <w:tcPr>
                  <w:tcW w:w="16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4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06045" cy="212725"/>
                        <wp:effectExtent l="0" t="0" r="0" b="0"/>
                        <wp:docPr id="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3(1)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3(2)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3(3)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6(1)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6(2)</w:t>
                  </w:r>
                </w:p>
              </w:tc>
              <w:tc>
                <w:tcPr>
                  <w:tcW w:w="3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6(3)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7(1)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7(2)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9(1)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9(2)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9(3)</w:t>
                  </w:r>
                </w:p>
              </w:tc>
              <w:tc>
                <w:tcPr>
                  <w:tcW w:w="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10(1)</w:t>
                  </w:r>
                </w:p>
              </w:tc>
              <w:tc>
                <w:tcPr>
                  <w:tcW w:w="4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10(2)</w:t>
                  </w:r>
                </w:p>
              </w:tc>
              <w:tc>
                <w:tcPr>
                  <w:tcW w:w="514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36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C3169" w:rsidRPr="00BA31C5" w:rsidTr="00DC3169">
              <w:trPr>
                <w:trHeight w:hRule="exact" w:val="454"/>
              </w:trPr>
              <w:tc>
                <w:tcPr>
                  <w:tcW w:w="16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4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95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</w:t>
                  </w: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br/>
                    <w:t>а</w:t>
                  </w: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br/>
                    <w:t>к</w:t>
                  </w: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br/>
                    <w:t>с</w:t>
                  </w: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14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36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5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C3169" w:rsidRPr="00BA31C5" w:rsidTr="00DC3169">
              <w:trPr>
                <w:trHeight w:hRule="exact" w:val="284"/>
              </w:trPr>
              <w:tc>
                <w:tcPr>
                  <w:tcW w:w="608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145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</w:tr>
            <w:tr w:rsidR="00DC3169" w:rsidRPr="00BA31C5" w:rsidTr="00DC3169">
              <w:trPr>
                <w:trHeight w:hRule="exact" w:val="56"/>
              </w:trPr>
              <w:tc>
                <w:tcPr>
                  <w:tcW w:w="60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145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3169" w:rsidRPr="00BA31C5" w:rsidTr="00DC3169">
              <w:trPr>
                <w:trHeight w:hRule="exact" w:val="284"/>
              </w:trPr>
              <w:tc>
                <w:tcPr>
                  <w:tcW w:w="1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4001     </w:t>
                  </w: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3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DC3169" w:rsidRPr="00BA31C5" w:rsidTr="00DC3169">
              <w:trPr>
                <w:trHeight w:hRule="exact" w:val="284"/>
              </w:trPr>
              <w:tc>
                <w:tcPr>
                  <w:tcW w:w="1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4002     </w:t>
                  </w: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DC3169" w:rsidRPr="00BA31C5" w:rsidTr="00DC3169">
              <w:trPr>
                <w:trHeight w:hRule="exact" w:val="284"/>
              </w:trPr>
              <w:tc>
                <w:tcPr>
                  <w:tcW w:w="1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4003     </w:t>
                  </w: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DC3169" w:rsidRPr="00BA31C5" w:rsidTr="00DC3169">
              <w:trPr>
                <w:trHeight w:hRule="exact" w:val="284"/>
              </w:trPr>
              <w:tc>
                <w:tcPr>
                  <w:tcW w:w="1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4004     </w:t>
                  </w: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3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4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DC3169" w:rsidRPr="00BA31C5" w:rsidTr="00DC3169">
              <w:trPr>
                <w:trHeight w:hRule="exact" w:val="284"/>
              </w:trPr>
              <w:tc>
                <w:tcPr>
                  <w:tcW w:w="1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4005     </w:t>
                  </w: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DC3169" w:rsidRPr="00BA31C5" w:rsidTr="00DC3169">
              <w:trPr>
                <w:trHeight w:hRule="exact" w:val="284"/>
              </w:trPr>
              <w:tc>
                <w:tcPr>
                  <w:tcW w:w="1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4006     </w:t>
                  </w: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3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4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DC3169" w:rsidRPr="00BA31C5" w:rsidTr="00DC3169">
              <w:trPr>
                <w:trHeight w:hRule="exact" w:val="284"/>
              </w:trPr>
              <w:tc>
                <w:tcPr>
                  <w:tcW w:w="1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61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4007     </w:t>
                  </w: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4  </w:t>
                  </w:r>
                </w:p>
              </w:tc>
              <w:tc>
                <w:tcPr>
                  <w:tcW w:w="4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3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0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3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2  </w:t>
                  </w:r>
                </w:p>
              </w:tc>
              <w:tc>
                <w:tcPr>
                  <w:tcW w:w="4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1  </w:t>
                  </w:r>
                </w:p>
              </w:tc>
              <w:tc>
                <w:tcPr>
                  <w:tcW w:w="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Y="957"/>
        <w:tblW w:w="1474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3"/>
        <w:gridCol w:w="159"/>
        <w:gridCol w:w="160"/>
        <w:gridCol w:w="2609"/>
        <w:gridCol w:w="639"/>
        <w:gridCol w:w="320"/>
        <w:gridCol w:w="352"/>
        <w:gridCol w:w="353"/>
        <w:gridCol w:w="352"/>
        <w:gridCol w:w="352"/>
        <w:gridCol w:w="352"/>
        <w:gridCol w:w="353"/>
        <w:gridCol w:w="352"/>
        <w:gridCol w:w="352"/>
        <w:gridCol w:w="352"/>
        <w:gridCol w:w="353"/>
        <w:gridCol w:w="352"/>
        <w:gridCol w:w="352"/>
        <w:gridCol w:w="352"/>
        <w:gridCol w:w="353"/>
        <w:gridCol w:w="352"/>
        <w:gridCol w:w="352"/>
        <w:gridCol w:w="352"/>
        <w:gridCol w:w="353"/>
        <w:gridCol w:w="4417"/>
      </w:tblGrid>
      <w:tr w:rsidR="00DC3169" w:rsidRPr="00BA31C5" w:rsidTr="00F470EA">
        <w:trPr>
          <w:trHeight w:hRule="exact" w:val="273"/>
        </w:trPr>
        <w:tc>
          <w:tcPr>
            <w:tcW w:w="1474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Выполнение заданий</w:t>
            </w:r>
          </w:p>
        </w:tc>
      </w:tr>
      <w:tr w:rsidR="00DC3169" w:rsidRPr="00BA31C5" w:rsidTr="00F470EA">
        <w:trPr>
          <w:trHeight w:hRule="exact" w:val="275"/>
        </w:trPr>
        <w:tc>
          <w:tcPr>
            <w:tcW w:w="1474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DC3169" w:rsidRPr="00BA31C5" w:rsidTr="00F470EA">
        <w:trPr>
          <w:trHeight w:hRule="exact" w:val="329"/>
        </w:trPr>
        <w:tc>
          <w:tcPr>
            <w:tcW w:w="1474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Максимальный первичный балл: 32</w:t>
            </w:r>
          </w:p>
        </w:tc>
      </w:tr>
      <w:tr w:rsidR="00DC3169" w:rsidRPr="00BA31C5" w:rsidTr="00F470EA">
        <w:trPr>
          <w:trHeight w:hRule="exact" w:val="274"/>
        </w:trPr>
        <w:tc>
          <w:tcPr>
            <w:tcW w:w="1474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F470EA">
        <w:trPr>
          <w:trHeight w:hRule="exact" w:val="219"/>
        </w:trPr>
        <w:tc>
          <w:tcPr>
            <w:tcW w:w="3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F470EA">
        <w:trPr>
          <w:gridAfter w:val="1"/>
          <w:wAfter w:w="4417" w:type="dxa"/>
          <w:trHeight w:hRule="exact" w:val="493"/>
        </w:trPr>
        <w:tc>
          <w:tcPr>
            <w:tcW w:w="303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ОО</w:t>
            </w: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2725" cy="318770"/>
                  <wp:effectExtent l="0" t="0" r="0" b="0"/>
                  <wp:docPr id="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9(3)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10(2)</w:t>
            </w:r>
          </w:p>
        </w:tc>
      </w:tr>
      <w:tr w:rsidR="00DC3169" w:rsidRPr="00BA31C5" w:rsidTr="00F470EA">
        <w:trPr>
          <w:gridAfter w:val="1"/>
          <w:wAfter w:w="4417" w:type="dxa"/>
          <w:trHeight w:hRule="exact" w:val="274"/>
        </w:trPr>
        <w:tc>
          <w:tcPr>
            <w:tcW w:w="303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2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Макс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DC3169" w:rsidRPr="00BA31C5" w:rsidTr="00F470EA">
        <w:trPr>
          <w:gridAfter w:val="1"/>
          <w:wAfter w:w="4416" w:type="dxa"/>
          <w:trHeight w:hRule="exact" w:val="55"/>
        </w:trPr>
        <w:tc>
          <w:tcPr>
            <w:tcW w:w="103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F470EA">
        <w:trPr>
          <w:gridAfter w:val="1"/>
          <w:wAfter w:w="4417" w:type="dxa"/>
          <w:trHeight w:hRule="exact" w:val="274"/>
        </w:trPr>
        <w:tc>
          <w:tcPr>
            <w:tcW w:w="30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1452036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</w:tr>
      <w:tr w:rsidR="00DC3169" w:rsidRPr="00BA31C5" w:rsidTr="00F470EA">
        <w:trPr>
          <w:gridAfter w:val="1"/>
          <w:wAfter w:w="4417" w:type="dxa"/>
          <w:trHeight w:hRule="exact" w:val="274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40194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</w:tr>
      <w:tr w:rsidR="00DC3169" w:rsidRPr="00BA31C5" w:rsidTr="00F470EA">
        <w:trPr>
          <w:gridAfter w:val="1"/>
          <w:wAfter w:w="4417" w:type="dxa"/>
          <w:trHeight w:hRule="exact" w:val="27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Родионово-Несветайский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</w:tr>
      <w:tr w:rsidR="00DC3169" w:rsidRPr="00BA31C5" w:rsidTr="00F470EA">
        <w:trPr>
          <w:gridAfter w:val="1"/>
          <w:wAfter w:w="4417" w:type="dxa"/>
          <w:trHeight w:hRule="exact" w:val="38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Болдыревская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ООШ "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BA31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DC3169" w:rsidRPr="00BA31C5" w:rsidTr="00F470EA">
        <w:trPr>
          <w:gridAfter w:val="1"/>
          <w:wAfter w:w="4417" w:type="dxa"/>
          <w:trHeight w:hRule="exact" w:val="38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  <w:b/>
          <w:sz w:val="28"/>
          <w:szCs w:val="28"/>
        </w:rPr>
      </w:pPr>
      <w:r w:rsidRPr="00BA31C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673016" cy="2626241"/>
            <wp:effectExtent l="19050" t="0" r="3884" b="0"/>
            <wp:docPr id="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496" cy="262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169" w:rsidRPr="00F470EA" w:rsidRDefault="00DC3169" w:rsidP="00F470EA">
      <w:pPr>
        <w:widowControl w:val="0"/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r w:rsidRPr="00F470EA">
        <w:rPr>
          <w:rFonts w:ascii="Times New Roman" w:hAnsi="Times New Roman" w:cs="Times New Roman"/>
          <w:color w:val="000000"/>
          <w:sz w:val="24"/>
          <w:szCs w:val="24"/>
        </w:rPr>
        <w:t>Рекомендовать учителю</w:t>
      </w:r>
      <w:proofErr w:type="gramStart"/>
      <w:r w:rsidRPr="00F470E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DC3169" w:rsidRPr="00F470EA" w:rsidRDefault="00DC3169" w:rsidP="00F470EA">
      <w:pPr>
        <w:widowControl w:val="0"/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</w:p>
    <w:p w:rsidR="00DC3169" w:rsidRPr="00F470EA" w:rsidRDefault="00DC3169" w:rsidP="00F470EA">
      <w:pPr>
        <w:widowControl w:val="0"/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r w:rsidRPr="00F470EA">
        <w:rPr>
          <w:rFonts w:ascii="Times New Roman" w:hAnsi="Times New Roman" w:cs="Times New Roman"/>
          <w:color w:val="000000"/>
          <w:sz w:val="24"/>
          <w:szCs w:val="24"/>
        </w:rPr>
        <w:t>1.Более объективно относиться к выставлению оценок.</w:t>
      </w:r>
    </w:p>
    <w:p w:rsidR="00DC3169" w:rsidRPr="00F470EA" w:rsidRDefault="00DC3169" w:rsidP="00F470EA">
      <w:pPr>
        <w:widowControl w:val="0"/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</w:p>
    <w:p w:rsidR="00F470EA" w:rsidRDefault="00F470EA" w:rsidP="00F470EA">
      <w:pPr>
        <w:widowControl w:val="0"/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C3169" w:rsidRPr="00F470EA">
        <w:rPr>
          <w:rFonts w:ascii="Times New Roman" w:hAnsi="Times New Roman" w:cs="Times New Roman"/>
          <w:color w:val="000000"/>
          <w:sz w:val="24"/>
          <w:szCs w:val="24"/>
        </w:rPr>
        <w:t>Активизировать работу по дополнительному чтению литературы о природе.</w:t>
      </w:r>
    </w:p>
    <w:p w:rsidR="00F470EA" w:rsidRDefault="00F470EA" w:rsidP="00F470EA">
      <w:pPr>
        <w:widowControl w:val="0"/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</w:p>
    <w:p w:rsidR="00F470EA" w:rsidRPr="00F470EA" w:rsidRDefault="00F470EA" w:rsidP="00F4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3.Проводить несложные наблюдения в окружающей среде и ставить опыты, используя опыты, создавать и преобразовывать модели и схемы для решения задач.</w:t>
      </w:r>
    </w:p>
    <w:p w:rsidR="00F470EA" w:rsidRDefault="00F470EA" w:rsidP="00F470EA">
      <w:pPr>
        <w:widowControl w:val="0"/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</w:p>
    <w:p w:rsidR="00DC3169" w:rsidRPr="003B40BD" w:rsidRDefault="00DC3169" w:rsidP="003B4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0BD">
        <w:rPr>
          <w:rFonts w:ascii="Times New Roman" w:hAnsi="Times New Roman" w:cs="Times New Roman"/>
          <w:b/>
          <w:sz w:val="24"/>
          <w:szCs w:val="24"/>
        </w:rPr>
        <w:t>Динамика результатов                                                                                                                         Всероссийской проверочной работы обучающихся 5 класса в апреле 2018 года                                                                              по предметам русский язык, математика, история, биология.</w:t>
      </w:r>
    </w:p>
    <w:tbl>
      <w:tblPr>
        <w:tblStyle w:val="a6"/>
        <w:tblW w:w="0" w:type="auto"/>
        <w:jc w:val="center"/>
        <w:tblLook w:val="04A0"/>
      </w:tblPr>
      <w:tblGrid>
        <w:gridCol w:w="2392"/>
        <w:gridCol w:w="2393"/>
        <w:gridCol w:w="2393"/>
      </w:tblGrid>
      <w:tr w:rsidR="00DC3169" w:rsidRPr="00BA31C5" w:rsidTr="003B40BD">
        <w:trPr>
          <w:jc w:val="center"/>
        </w:trPr>
        <w:tc>
          <w:tcPr>
            <w:tcW w:w="2392" w:type="dxa"/>
          </w:tcPr>
          <w:p w:rsidR="00DC3169" w:rsidRPr="003B40BD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DC3169" w:rsidRPr="003B40BD" w:rsidRDefault="00DC3169" w:rsidP="003B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3B4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2393" w:type="dxa"/>
          </w:tcPr>
          <w:p w:rsidR="00DC3169" w:rsidRPr="003B40BD" w:rsidRDefault="00DC3169" w:rsidP="003B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DC3169" w:rsidRPr="00BA31C5" w:rsidTr="003B40BD">
        <w:trPr>
          <w:jc w:val="center"/>
        </w:trPr>
        <w:tc>
          <w:tcPr>
            <w:tcW w:w="2392" w:type="dxa"/>
          </w:tcPr>
          <w:p w:rsidR="00DC3169" w:rsidRPr="003B40BD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DC3169" w:rsidRPr="003B40BD" w:rsidRDefault="00DC3169" w:rsidP="003B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DC3169" w:rsidRPr="003B40BD" w:rsidRDefault="00DC3169" w:rsidP="003B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3169" w:rsidRPr="00BA31C5" w:rsidTr="003B40BD">
        <w:trPr>
          <w:jc w:val="center"/>
        </w:trPr>
        <w:tc>
          <w:tcPr>
            <w:tcW w:w="2392" w:type="dxa"/>
          </w:tcPr>
          <w:p w:rsidR="00DC3169" w:rsidRPr="003B40BD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DC3169" w:rsidRPr="003B40BD" w:rsidRDefault="00DC3169" w:rsidP="003B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3" w:type="dxa"/>
          </w:tcPr>
          <w:p w:rsidR="00DC3169" w:rsidRPr="003B40BD" w:rsidRDefault="00DC3169" w:rsidP="003B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C3169" w:rsidRPr="00BA31C5" w:rsidTr="003B40BD">
        <w:trPr>
          <w:trHeight w:val="330"/>
          <w:jc w:val="center"/>
        </w:trPr>
        <w:tc>
          <w:tcPr>
            <w:tcW w:w="2392" w:type="dxa"/>
          </w:tcPr>
          <w:p w:rsidR="00DC3169" w:rsidRPr="003B40BD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</w:tcPr>
          <w:p w:rsidR="00DC3169" w:rsidRPr="003B40BD" w:rsidRDefault="00DC3169" w:rsidP="003B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DC3169" w:rsidRPr="003B40BD" w:rsidRDefault="00DC3169" w:rsidP="003B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C3169" w:rsidRPr="00BA31C5" w:rsidTr="003B40BD">
        <w:trPr>
          <w:trHeight w:val="225"/>
          <w:jc w:val="center"/>
        </w:trPr>
        <w:tc>
          <w:tcPr>
            <w:tcW w:w="2392" w:type="dxa"/>
          </w:tcPr>
          <w:p w:rsidR="00DC3169" w:rsidRPr="003B40BD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DC3169" w:rsidRPr="003B40BD" w:rsidRDefault="00DC3169" w:rsidP="003B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DC3169" w:rsidRPr="003B40BD" w:rsidRDefault="00DC3169" w:rsidP="003B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C3169" w:rsidRPr="00BA31C5" w:rsidRDefault="003B40BD" w:rsidP="00DC31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59690</wp:posOffset>
            </wp:positionV>
            <wp:extent cx="4596130" cy="1966595"/>
            <wp:effectExtent l="19050" t="0" r="13970" b="0"/>
            <wp:wrapNone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tbl>
      <w:tblPr>
        <w:tblW w:w="8968" w:type="dxa"/>
        <w:tblInd w:w="108" w:type="dxa"/>
        <w:tblLook w:val="04A0"/>
      </w:tblPr>
      <w:tblGrid>
        <w:gridCol w:w="960"/>
        <w:gridCol w:w="1176"/>
        <w:gridCol w:w="976"/>
        <w:gridCol w:w="976"/>
        <w:gridCol w:w="976"/>
        <w:gridCol w:w="976"/>
        <w:gridCol w:w="976"/>
        <w:gridCol w:w="976"/>
        <w:gridCol w:w="976"/>
      </w:tblGrid>
      <w:tr w:rsidR="00DC3169" w:rsidRPr="00BA31C5" w:rsidTr="00DC31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DC3169" w:rsidRPr="00BA31C5" w:rsidTr="00DC3169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3169" w:rsidRPr="00BA31C5" w:rsidRDefault="00DC3169" w:rsidP="00DC316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C3169" w:rsidRPr="003B40BD" w:rsidRDefault="00DC3169" w:rsidP="003B4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0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Динамика показателей уровня </w:t>
      </w:r>
      <w:proofErr w:type="spellStart"/>
      <w:r w:rsidRPr="003B40BD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Pr="003B40BD">
        <w:rPr>
          <w:rFonts w:ascii="Times New Roman" w:hAnsi="Times New Roman" w:cs="Times New Roman"/>
          <w:b/>
          <w:sz w:val="24"/>
          <w:szCs w:val="24"/>
        </w:rPr>
        <w:t xml:space="preserve"> и качества знаний обучающихся 5 класса</w:t>
      </w: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"/>
        <w:gridCol w:w="175"/>
        <w:gridCol w:w="1164"/>
        <w:gridCol w:w="430"/>
        <w:gridCol w:w="97"/>
        <w:gridCol w:w="405"/>
        <w:gridCol w:w="198"/>
        <w:gridCol w:w="202"/>
        <w:gridCol w:w="91"/>
        <w:gridCol w:w="111"/>
        <w:gridCol w:w="213"/>
        <w:gridCol w:w="424"/>
        <w:gridCol w:w="102"/>
        <w:gridCol w:w="100"/>
        <w:gridCol w:w="202"/>
        <w:gridCol w:w="202"/>
        <w:gridCol w:w="173"/>
        <w:gridCol w:w="32"/>
        <w:gridCol w:w="232"/>
        <w:gridCol w:w="65"/>
        <w:gridCol w:w="199"/>
        <w:gridCol w:w="160"/>
        <w:gridCol w:w="104"/>
        <w:gridCol w:w="232"/>
        <w:gridCol w:w="32"/>
        <w:gridCol w:w="216"/>
        <w:gridCol w:w="48"/>
        <w:gridCol w:w="264"/>
        <w:gridCol w:w="264"/>
        <w:gridCol w:w="27"/>
        <w:gridCol w:w="237"/>
        <w:gridCol w:w="173"/>
        <w:gridCol w:w="165"/>
        <w:gridCol w:w="14"/>
        <w:gridCol w:w="394"/>
        <w:gridCol w:w="101"/>
        <w:gridCol w:w="92"/>
        <w:gridCol w:w="267"/>
        <w:gridCol w:w="121"/>
        <w:gridCol w:w="137"/>
        <w:gridCol w:w="143"/>
        <w:gridCol w:w="392"/>
        <w:gridCol w:w="36"/>
        <w:gridCol w:w="115"/>
        <w:gridCol w:w="225"/>
        <w:gridCol w:w="171"/>
        <w:gridCol w:w="240"/>
        <w:gridCol w:w="622"/>
        <w:gridCol w:w="367"/>
      </w:tblGrid>
      <w:tr w:rsidR="003B40BD" w:rsidRPr="00BA31C5" w:rsidTr="003B40BD">
        <w:trPr>
          <w:gridAfter w:val="1"/>
          <w:wAfter w:w="367" w:type="dxa"/>
          <w:trHeight w:val="541"/>
        </w:trPr>
        <w:tc>
          <w:tcPr>
            <w:tcW w:w="1809" w:type="dxa"/>
            <w:gridSpan w:val="4"/>
          </w:tcPr>
          <w:p w:rsidR="00DC3169" w:rsidRPr="003B40BD" w:rsidRDefault="00DC3169" w:rsidP="003B4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DC3169" w:rsidRPr="003B40BD" w:rsidRDefault="00DC3169" w:rsidP="003B4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993" w:type="dxa"/>
            <w:gridSpan w:val="5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850" w:type="dxa"/>
            <w:gridSpan w:val="4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gridSpan w:val="5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92" w:type="dxa"/>
            <w:gridSpan w:val="6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  <w:gridSpan w:val="6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01" w:type="dxa"/>
            <w:gridSpan w:val="10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8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0BD" w:rsidRPr="00BA31C5" w:rsidTr="003B40BD">
        <w:trPr>
          <w:gridAfter w:val="1"/>
          <w:wAfter w:w="367" w:type="dxa"/>
          <w:trHeight w:val="541"/>
        </w:trPr>
        <w:tc>
          <w:tcPr>
            <w:tcW w:w="1809" w:type="dxa"/>
            <w:gridSpan w:val="4"/>
          </w:tcPr>
          <w:p w:rsidR="00DC3169" w:rsidRPr="003B40BD" w:rsidRDefault="00DC3169" w:rsidP="003B4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DC3169" w:rsidRPr="003B40BD" w:rsidRDefault="00DC3169" w:rsidP="003B4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4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5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6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10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44" w:type="dxa"/>
            <w:gridSpan w:val="8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40BD" w:rsidRPr="00BA31C5" w:rsidTr="003B40BD">
        <w:trPr>
          <w:gridAfter w:val="1"/>
          <w:wAfter w:w="367" w:type="dxa"/>
          <w:trHeight w:val="822"/>
        </w:trPr>
        <w:tc>
          <w:tcPr>
            <w:tcW w:w="1809" w:type="dxa"/>
            <w:gridSpan w:val="4"/>
          </w:tcPr>
          <w:p w:rsidR="00DC3169" w:rsidRPr="003B40BD" w:rsidRDefault="00DC3169" w:rsidP="003B4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5 класс ВПР</w:t>
            </w:r>
          </w:p>
          <w:p w:rsidR="00DC3169" w:rsidRPr="003B40BD" w:rsidRDefault="00DC3169" w:rsidP="003B4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2017</w:t>
            </w:r>
          </w:p>
          <w:p w:rsidR="00DC3169" w:rsidRPr="003B40BD" w:rsidRDefault="00DC3169" w:rsidP="003B4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993" w:type="dxa"/>
            <w:gridSpan w:val="5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4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5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6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10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44" w:type="dxa"/>
            <w:gridSpan w:val="8"/>
          </w:tcPr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C3169" w:rsidRPr="003B40BD" w:rsidRDefault="00DC3169" w:rsidP="003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2"/>
          <w:wBefore w:w="40" w:type="dxa"/>
          <w:wAfter w:w="989" w:type="dxa"/>
          <w:trHeight w:hRule="exact" w:val="274"/>
        </w:trPr>
        <w:tc>
          <w:tcPr>
            <w:tcW w:w="9187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DC3169" w:rsidRPr="003B40BD" w:rsidRDefault="00DC3169" w:rsidP="003B40B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результаты участников ВПР  по русскому языку в 5 классе</w:t>
            </w: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2"/>
          <w:wBefore w:w="40" w:type="dxa"/>
          <w:wAfter w:w="989" w:type="dxa"/>
          <w:trHeight w:hRule="exact" w:val="766"/>
        </w:trPr>
        <w:tc>
          <w:tcPr>
            <w:tcW w:w="9187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69" w:rsidRPr="003B40BD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45</w:t>
            </w: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2"/>
          <w:wBefore w:w="40" w:type="dxa"/>
          <w:wAfter w:w="989" w:type="dxa"/>
          <w:trHeight w:hRule="exact" w:val="274"/>
        </w:trPr>
        <w:tc>
          <w:tcPr>
            <w:tcW w:w="461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9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2"/>
          <w:wBefore w:w="40" w:type="dxa"/>
          <w:wAfter w:w="989" w:type="dxa"/>
          <w:trHeight w:hRule="exact" w:val="329"/>
        </w:trPr>
        <w:tc>
          <w:tcPr>
            <w:tcW w:w="461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7"/>
          <w:wBefore w:w="40" w:type="dxa"/>
          <w:wAfter w:w="1776" w:type="dxa"/>
          <w:trHeight w:hRule="exact" w:val="219"/>
        </w:trPr>
        <w:tc>
          <w:tcPr>
            <w:tcW w:w="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5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Вар.</w:t>
            </w:r>
          </w:p>
        </w:tc>
        <w:tc>
          <w:tcPr>
            <w:tcW w:w="446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заданий</w:t>
            </w:r>
          </w:p>
        </w:tc>
        <w:tc>
          <w:tcPr>
            <w:tcW w:w="5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балл</w:t>
            </w:r>
          </w:p>
        </w:tc>
        <w:tc>
          <w:tcPr>
            <w:tcW w:w="4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*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по журналу </w:t>
            </w: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7"/>
          <w:wBefore w:w="40" w:type="dxa"/>
          <w:wAfter w:w="1776" w:type="dxa"/>
          <w:trHeight w:hRule="exact" w:val="219"/>
        </w:trPr>
        <w:tc>
          <w:tcPr>
            <w:tcW w:w="1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2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B40BD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4"/>
          <w:wBefore w:w="40" w:type="dxa"/>
          <w:wAfter w:w="1400" w:type="dxa"/>
          <w:trHeight w:hRule="exact" w:val="329"/>
        </w:trPr>
        <w:tc>
          <w:tcPr>
            <w:tcW w:w="1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045" cy="212725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 К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 К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 К3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 К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 К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 К3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 К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0BD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4"/>
          <w:wBefore w:w="40" w:type="dxa"/>
          <w:wAfter w:w="1400" w:type="dxa"/>
          <w:trHeight w:hRule="exact" w:val="437"/>
        </w:trPr>
        <w:tc>
          <w:tcPr>
            <w:tcW w:w="1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9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а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к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с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3"/>
          <w:wBefore w:w="40" w:type="dxa"/>
          <w:wAfter w:w="1229" w:type="dxa"/>
          <w:trHeight w:hRule="exact" w:val="274"/>
        </w:trPr>
        <w:tc>
          <w:tcPr>
            <w:tcW w:w="13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0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  </w:t>
            </w: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3"/>
          <w:wBefore w:w="40" w:type="dxa"/>
          <w:wAfter w:w="1229" w:type="dxa"/>
          <w:trHeight w:hRule="exact" w:val="55"/>
        </w:trPr>
        <w:tc>
          <w:tcPr>
            <w:tcW w:w="13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60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B40BD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4"/>
          <w:wBefore w:w="40" w:type="dxa"/>
          <w:wAfter w:w="1400" w:type="dxa"/>
          <w:trHeight w:hRule="exact" w:val="274"/>
        </w:trPr>
        <w:tc>
          <w:tcPr>
            <w:tcW w:w="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5001     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 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3B40BD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4"/>
          <w:wBefore w:w="40" w:type="dxa"/>
          <w:wAfter w:w="1400" w:type="dxa"/>
          <w:trHeight w:hRule="exact" w:val="274"/>
        </w:trPr>
        <w:tc>
          <w:tcPr>
            <w:tcW w:w="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5002     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3B40BD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4"/>
          <w:wBefore w:w="40" w:type="dxa"/>
          <w:wAfter w:w="1400" w:type="dxa"/>
          <w:trHeight w:hRule="exact" w:val="274"/>
        </w:trPr>
        <w:tc>
          <w:tcPr>
            <w:tcW w:w="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5003     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3B40BD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4"/>
          <w:wBefore w:w="40" w:type="dxa"/>
          <w:wAfter w:w="1400" w:type="dxa"/>
          <w:trHeight w:hRule="exact" w:val="274"/>
        </w:trPr>
        <w:tc>
          <w:tcPr>
            <w:tcW w:w="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5004     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 </w:t>
            </w:r>
          </w:p>
        </w:tc>
        <w:tc>
          <w:tcPr>
            <w:tcW w:w="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 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3B40BD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4"/>
          <w:wBefore w:w="40" w:type="dxa"/>
          <w:wAfter w:w="1400" w:type="dxa"/>
          <w:trHeight w:hRule="exact" w:val="274"/>
        </w:trPr>
        <w:tc>
          <w:tcPr>
            <w:tcW w:w="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5005     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 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wBefore w:w="40" w:type="dxa"/>
          <w:trHeight w:hRule="exact" w:val="948"/>
        </w:trPr>
        <w:tc>
          <w:tcPr>
            <w:tcW w:w="10176" w:type="dxa"/>
            <w:gridSpan w:val="4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69" w:rsidRPr="003B40BD" w:rsidRDefault="003B40BD" w:rsidP="003B40B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DC3169" w:rsidRPr="003B40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wBefore w:w="40" w:type="dxa"/>
          <w:trHeight w:hRule="exact" w:val="501"/>
        </w:trPr>
        <w:tc>
          <w:tcPr>
            <w:tcW w:w="10176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wBefore w:w="40" w:type="dxa"/>
          <w:trHeight w:hRule="exact" w:val="3791"/>
        </w:trPr>
        <w:tc>
          <w:tcPr>
            <w:tcW w:w="10176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13615" cy="2398815"/>
                  <wp:effectExtent l="19050" t="0" r="61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3705" cy="2402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wBefore w:w="40" w:type="dxa"/>
          <w:trHeight w:hRule="exact" w:val="56"/>
        </w:trPr>
        <w:tc>
          <w:tcPr>
            <w:tcW w:w="10176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5"/>
          <w:wBefore w:w="40" w:type="dxa"/>
          <w:wAfter w:w="1625" w:type="dxa"/>
          <w:trHeight w:hRule="exact" w:val="279"/>
        </w:trPr>
        <w:tc>
          <w:tcPr>
            <w:tcW w:w="497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99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5"/>
          <w:wBefore w:w="40" w:type="dxa"/>
          <w:wAfter w:w="1625" w:type="dxa"/>
          <w:trHeight w:hRule="exact" w:val="281"/>
        </w:trPr>
        <w:tc>
          <w:tcPr>
            <w:tcW w:w="49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5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9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5"/>
          <w:wBefore w:w="40" w:type="dxa"/>
          <w:wAfter w:w="1625" w:type="dxa"/>
          <w:trHeight w:hRule="exact" w:val="281"/>
        </w:trPr>
        <w:tc>
          <w:tcPr>
            <w:tcW w:w="49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Отм.=Отм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5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9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5"/>
          <w:wBefore w:w="40" w:type="dxa"/>
          <w:wAfter w:w="1625" w:type="dxa"/>
          <w:trHeight w:hRule="exact" w:val="281"/>
        </w:trPr>
        <w:tc>
          <w:tcPr>
            <w:tcW w:w="49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5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9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C3169" w:rsidRPr="00BA31C5" w:rsidTr="003B4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5"/>
          <w:wBefore w:w="40" w:type="dxa"/>
          <w:wAfter w:w="1625" w:type="dxa"/>
          <w:trHeight w:hRule="exact" w:val="279"/>
        </w:trPr>
        <w:tc>
          <w:tcPr>
            <w:tcW w:w="49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5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3B40BD" w:rsidRDefault="003B40BD" w:rsidP="00DC3169">
      <w:pPr>
        <w:widowControl w:val="0"/>
        <w:autoSpaceDE w:val="0"/>
        <w:jc w:val="both"/>
        <w:rPr>
          <w:rFonts w:ascii="Times New Roman" w:hAnsi="Times New Roman" w:cs="Times New Roman"/>
          <w:b/>
        </w:rPr>
      </w:pPr>
    </w:p>
    <w:p w:rsidR="003B40BD" w:rsidRDefault="003B40BD" w:rsidP="00DC3169">
      <w:pPr>
        <w:widowControl w:val="0"/>
        <w:autoSpaceDE w:val="0"/>
        <w:jc w:val="both"/>
        <w:rPr>
          <w:rFonts w:ascii="Times New Roman" w:hAnsi="Times New Roman" w:cs="Times New Roman"/>
          <w:b/>
        </w:rPr>
      </w:pPr>
    </w:p>
    <w:p w:rsidR="003B40BD" w:rsidRDefault="003B40BD" w:rsidP="00DC3169">
      <w:pPr>
        <w:widowControl w:val="0"/>
        <w:autoSpaceDE w:val="0"/>
        <w:jc w:val="both"/>
        <w:rPr>
          <w:rFonts w:ascii="Times New Roman" w:hAnsi="Times New Roman" w:cs="Times New Roman"/>
          <w:b/>
        </w:rPr>
      </w:pPr>
    </w:p>
    <w:p w:rsidR="00DC3169" w:rsidRPr="003B40BD" w:rsidRDefault="00DC3169" w:rsidP="00DC3169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B40BD">
        <w:rPr>
          <w:rFonts w:ascii="Times New Roman" w:hAnsi="Times New Roman" w:cs="Times New Roman"/>
          <w:b/>
          <w:sz w:val="24"/>
          <w:szCs w:val="24"/>
        </w:rPr>
        <w:lastRenderedPageBreak/>
        <w:t>Планируемая работа</w:t>
      </w:r>
      <w:r w:rsidRPr="003B40B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B40BD">
        <w:rPr>
          <w:rFonts w:ascii="Times New Roman" w:hAnsi="Times New Roman" w:cs="Times New Roman"/>
          <w:sz w:val="24"/>
          <w:szCs w:val="24"/>
        </w:rPr>
        <w:t>продолжить работу по формированию орфографической и пунктуационной зоркости обучающихся, включать на каждом уроке различные виды разборов, анализ текста.</w:t>
      </w:r>
    </w:p>
    <w:p w:rsidR="00DC3169" w:rsidRPr="003B40B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3B40BD">
        <w:rPr>
          <w:rFonts w:ascii="Times New Roman" w:hAnsi="Times New Roman" w:cs="Times New Roman"/>
          <w:sz w:val="24"/>
          <w:szCs w:val="24"/>
        </w:rPr>
        <w:t>Таким образом, анализ результатов проверочной работы обучающихся 5 класса по русскому языку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предмету.</w:t>
      </w:r>
    </w:p>
    <w:tbl>
      <w:tblPr>
        <w:tblW w:w="12339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7"/>
        <w:gridCol w:w="1016"/>
        <w:gridCol w:w="492"/>
        <w:gridCol w:w="262"/>
        <w:gridCol w:w="92"/>
        <w:gridCol w:w="7"/>
        <w:gridCol w:w="217"/>
        <w:gridCol w:w="217"/>
        <w:gridCol w:w="217"/>
        <w:gridCol w:w="162"/>
        <w:gridCol w:w="55"/>
        <w:gridCol w:w="217"/>
        <w:gridCol w:w="217"/>
        <w:gridCol w:w="217"/>
        <w:gridCol w:w="217"/>
        <w:gridCol w:w="217"/>
        <w:gridCol w:w="45"/>
        <w:gridCol w:w="172"/>
        <w:gridCol w:w="217"/>
        <w:gridCol w:w="217"/>
        <w:gridCol w:w="217"/>
        <w:gridCol w:w="217"/>
        <w:gridCol w:w="217"/>
        <w:gridCol w:w="214"/>
        <w:gridCol w:w="6"/>
        <w:gridCol w:w="321"/>
        <w:gridCol w:w="6"/>
        <w:gridCol w:w="289"/>
        <w:gridCol w:w="6"/>
        <w:gridCol w:w="420"/>
        <w:gridCol w:w="6"/>
        <w:gridCol w:w="3222"/>
        <w:gridCol w:w="636"/>
        <w:gridCol w:w="328"/>
        <w:gridCol w:w="1594"/>
      </w:tblGrid>
      <w:tr w:rsidR="00DC3169" w:rsidRPr="00BA31C5" w:rsidTr="003B40BD">
        <w:trPr>
          <w:gridAfter w:val="1"/>
          <w:wAfter w:w="1594" w:type="dxa"/>
          <w:trHeight w:hRule="exact" w:val="239"/>
        </w:trPr>
        <w:tc>
          <w:tcPr>
            <w:tcW w:w="10745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C3169" w:rsidRPr="003B40BD" w:rsidRDefault="00DC3169" w:rsidP="003B40B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результаты участников ВПР по математике в 5 классе</w:t>
            </w:r>
          </w:p>
        </w:tc>
      </w:tr>
      <w:tr w:rsidR="00DC3169" w:rsidRPr="00BA31C5" w:rsidTr="003B40BD">
        <w:trPr>
          <w:gridAfter w:val="1"/>
          <w:wAfter w:w="1594" w:type="dxa"/>
          <w:trHeight w:hRule="exact" w:val="667"/>
        </w:trPr>
        <w:tc>
          <w:tcPr>
            <w:tcW w:w="10745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69" w:rsidRPr="003B40BD" w:rsidRDefault="00DC3169" w:rsidP="003B40B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20</w:t>
            </w:r>
          </w:p>
        </w:tc>
      </w:tr>
      <w:tr w:rsidR="00DC3169" w:rsidRPr="00BA31C5" w:rsidTr="003B40BD">
        <w:trPr>
          <w:gridAfter w:val="1"/>
          <w:wAfter w:w="1594" w:type="dxa"/>
          <w:trHeight w:hRule="exact" w:val="239"/>
        </w:trPr>
        <w:tc>
          <w:tcPr>
            <w:tcW w:w="403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1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3B40BD">
        <w:trPr>
          <w:gridAfter w:val="1"/>
          <w:wAfter w:w="1594" w:type="dxa"/>
          <w:trHeight w:hRule="exact" w:val="286"/>
        </w:trPr>
        <w:tc>
          <w:tcPr>
            <w:tcW w:w="403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1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3B40BD">
        <w:trPr>
          <w:gridAfter w:val="5"/>
          <w:wAfter w:w="5786" w:type="dxa"/>
          <w:trHeight w:hRule="exact" w:val="190"/>
        </w:trPr>
        <w:tc>
          <w:tcPr>
            <w:tcW w:w="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Вар.</w:t>
            </w:r>
          </w:p>
        </w:tc>
        <w:tc>
          <w:tcPr>
            <w:tcW w:w="356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заданий</w:t>
            </w:r>
          </w:p>
        </w:tc>
        <w:tc>
          <w:tcPr>
            <w:tcW w:w="3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балл</w:t>
            </w:r>
          </w:p>
        </w:tc>
        <w:tc>
          <w:tcPr>
            <w:tcW w:w="2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*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по журналу </w:t>
            </w:r>
          </w:p>
        </w:tc>
      </w:tr>
      <w:tr w:rsidR="00DC3169" w:rsidRPr="00BA31C5" w:rsidTr="003B40BD">
        <w:trPr>
          <w:gridAfter w:val="5"/>
          <w:wAfter w:w="5786" w:type="dxa"/>
          <w:trHeight w:hRule="exact" w:val="190"/>
        </w:trPr>
        <w:tc>
          <w:tcPr>
            <w:tcW w:w="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4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C3169" w:rsidRPr="00BA31C5" w:rsidTr="003B40BD">
        <w:trPr>
          <w:gridAfter w:val="4"/>
          <w:wAfter w:w="5780" w:type="dxa"/>
          <w:trHeight w:hRule="exact" w:val="286"/>
        </w:trPr>
        <w:tc>
          <w:tcPr>
            <w:tcW w:w="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045" cy="212725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3B40BD">
        <w:trPr>
          <w:gridAfter w:val="4"/>
          <w:wAfter w:w="5780" w:type="dxa"/>
          <w:trHeight w:hRule="exact" w:val="381"/>
        </w:trPr>
        <w:tc>
          <w:tcPr>
            <w:tcW w:w="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9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а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к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с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3B40BD">
        <w:trPr>
          <w:gridAfter w:val="2"/>
          <w:wAfter w:w="1922" w:type="dxa"/>
          <w:trHeight w:hRule="exact" w:val="239"/>
        </w:trPr>
        <w:tc>
          <w:tcPr>
            <w:tcW w:w="11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  </w:t>
            </w:r>
          </w:p>
        </w:tc>
      </w:tr>
      <w:tr w:rsidR="00DC3169" w:rsidRPr="00BA31C5" w:rsidTr="003B40BD">
        <w:trPr>
          <w:gridAfter w:val="2"/>
          <w:wAfter w:w="1922" w:type="dxa"/>
          <w:trHeight w:hRule="exact" w:val="48"/>
        </w:trPr>
        <w:tc>
          <w:tcPr>
            <w:tcW w:w="1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23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3B40BD">
        <w:trPr>
          <w:gridAfter w:val="4"/>
          <w:wAfter w:w="5780" w:type="dxa"/>
          <w:trHeight w:hRule="exact" w:val="239"/>
        </w:trPr>
        <w:tc>
          <w:tcPr>
            <w:tcW w:w="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5001     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 </w:t>
            </w: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  </w:t>
            </w:r>
          </w:p>
        </w:tc>
        <w:tc>
          <w:tcPr>
            <w:tcW w:w="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C3169" w:rsidRPr="00BA31C5" w:rsidTr="003B40BD">
        <w:trPr>
          <w:gridAfter w:val="4"/>
          <w:wAfter w:w="5780" w:type="dxa"/>
          <w:trHeight w:hRule="exact" w:val="239"/>
        </w:trPr>
        <w:tc>
          <w:tcPr>
            <w:tcW w:w="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5002     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 </w:t>
            </w: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  </w:t>
            </w:r>
          </w:p>
        </w:tc>
        <w:tc>
          <w:tcPr>
            <w:tcW w:w="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C3169" w:rsidRPr="00BA31C5" w:rsidTr="003B40BD">
        <w:trPr>
          <w:gridAfter w:val="4"/>
          <w:wAfter w:w="5780" w:type="dxa"/>
          <w:trHeight w:hRule="exact" w:val="239"/>
        </w:trPr>
        <w:tc>
          <w:tcPr>
            <w:tcW w:w="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5003     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 </w:t>
            </w: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  </w:t>
            </w:r>
          </w:p>
        </w:tc>
        <w:tc>
          <w:tcPr>
            <w:tcW w:w="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C3169" w:rsidRPr="00BA31C5" w:rsidTr="003B40BD">
        <w:trPr>
          <w:gridAfter w:val="4"/>
          <w:wAfter w:w="5780" w:type="dxa"/>
          <w:trHeight w:hRule="exact" w:val="239"/>
        </w:trPr>
        <w:tc>
          <w:tcPr>
            <w:tcW w:w="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5004     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 </w:t>
            </w: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  </w:t>
            </w:r>
          </w:p>
        </w:tc>
        <w:tc>
          <w:tcPr>
            <w:tcW w:w="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C3169" w:rsidRPr="00BA31C5" w:rsidTr="003B40BD">
        <w:trPr>
          <w:gridAfter w:val="4"/>
          <w:wAfter w:w="5780" w:type="dxa"/>
          <w:trHeight w:hRule="exact" w:val="239"/>
        </w:trPr>
        <w:tc>
          <w:tcPr>
            <w:tcW w:w="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5005     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 </w:t>
            </w: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  </w:t>
            </w:r>
          </w:p>
        </w:tc>
        <w:tc>
          <w:tcPr>
            <w:tcW w:w="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DC3169" w:rsidRPr="00BA31C5" w:rsidTr="003B40BD">
        <w:trPr>
          <w:trHeight w:hRule="exact" w:val="811"/>
        </w:trPr>
        <w:tc>
          <w:tcPr>
            <w:tcW w:w="12339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DC3169" w:rsidRPr="00BA31C5" w:rsidTr="003B40BD">
        <w:trPr>
          <w:trHeight w:hRule="exact" w:val="429"/>
        </w:trPr>
        <w:tc>
          <w:tcPr>
            <w:tcW w:w="1233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3B40BD">
        <w:trPr>
          <w:trHeight w:hRule="exact" w:val="3244"/>
        </w:trPr>
        <w:tc>
          <w:tcPr>
            <w:tcW w:w="1233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357999" cy="2398816"/>
                  <wp:effectExtent l="19050" t="0" r="4701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665" cy="2402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169" w:rsidRPr="00BA31C5" w:rsidTr="003B40BD">
        <w:trPr>
          <w:trHeight w:hRule="exact" w:val="48"/>
        </w:trPr>
        <w:tc>
          <w:tcPr>
            <w:tcW w:w="1233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3B40BD">
        <w:trPr>
          <w:gridAfter w:val="3"/>
          <w:wAfter w:w="2558" w:type="dxa"/>
          <w:trHeight w:hRule="exact" w:val="239"/>
        </w:trPr>
        <w:tc>
          <w:tcPr>
            <w:tcW w:w="2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93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C3169" w:rsidRPr="00BA31C5" w:rsidTr="003B40BD">
        <w:trPr>
          <w:gridAfter w:val="3"/>
          <w:wAfter w:w="2558" w:type="dxa"/>
          <w:trHeight w:hRule="exact" w:val="241"/>
        </w:trPr>
        <w:tc>
          <w:tcPr>
            <w:tcW w:w="20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C3169" w:rsidRPr="00BA31C5" w:rsidTr="003B40BD">
        <w:trPr>
          <w:gridAfter w:val="3"/>
          <w:wAfter w:w="2558" w:type="dxa"/>
          <w:trHeight w:hRule="exact" w:val="241"/>
        </w:trPr>
        <w:tc>
          <w:tcPr>
            <w:tcW w:w="20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Отм.=Отм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C3169" w:rsidRPr="00BA31C5" w:rsidTr="003B40BD">
        <w:trPr>
          <w:gridAfter w:val="3"/>
          <w:wAfter w:w="2558" w:type="dxa"/>
          <w:trHeight w:hRule="exact" w:val="241"/>
        </w:trPr>
        <w:tc>
          <w:tcPr>
            <w:tcW w:w="20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C3169" w:rsidRPr="00BA31C5" w:rsidTr="003B40BD">
        <w:trPr>
          <w:gridAfter w:val="3"/>
          <w:wAfter w:w="2558" w:type="dxa"/>
          <w:trHeight w:hRule="exact" w:val="239"/>
        </w:trPr>
        <w:tc>
          <w:tcPr>
            <w:tcW w:w="20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C3169" w:rsidRPr="00BA31C5" w:rsidTr="003B40BD">
        <w:trPr>
          <w:gridAfter w:val="3"/>
          <w:wAfter w:w="2558" w:type="dxa"/>
          <w:trHeight w:hRule="exact" w:val="5147"/>
        </w:trPr>
        <w:tc>
          <w:tcPr>
            <w:tcW w:w="978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3B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3B40BD">
              <w:rPr>
                <w:rFonts w:ascii="Times New Roman" w:hAnsi="Times New Roman" w:cs="Times New Roman"/>
                <w:b/>
                <w:color w:val="000000"/>
              </w:rPr>
              <w:lastRenderedPageBreak/>
              <w:t>Выводы</w:t>
            </w:r>
            <w:r w:rsidRPr="00BA31C5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DC3169" w:rsidRPr="00BA31C5" w:rsidRDefault="00DC3169" w:rsidP="002F602F">
            <w:pPr>
              <w:pStyle w:val="a5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Продолжить развитие представлений о числе и числовых системах </w:t>
            </w:r>
            <w:proofErr w:type="gramStart"/>
            <w:r w:rsidRPr="00BA31C5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BA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натуральных до </w:t>
            </w:r>
          </w:p>
          <w:p w:rsidR="00DC3169" w:rsidRPr="00BA31C5" w:rsidRDefault="00DC3169" w:rsidP="003B40BD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1C5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действительных чисел. Оперировать на базовом уровне понятием «десятичная дробь».</w:t>
            </w:r>
          </w:p>
          <w:p w:rsidR="00DC3169" w:rsidRPr="003B40BD" w:rsidRDefault="00DC3169" w:rsidP="002F602F">
            <w:pPr>
              <w:pStyle w:val="a5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1C5">
              <w:rPr>
                <w:rFonts w:ascii="Times New Roman" w:hAnsi="Times New Roman"/>
                <w:color w:val="000000"/>
                <w:sz w:val="24"/>
                <w:szCs w:val="24"/>
              </w:rPr>
              <w:t>Учить применять изученные понятия, результаты, методы для решения задач практического</w:t>
            </w:r>
            <w:r w:rsidR="003B4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0BD">
              <w:rPr>
                <w:rFonts w:ascii="Times New Roman" w:hAnsi="Times New Roman"/>
                <w:color w:val="000000"/>
                <w:sz w:val="24"/>
                <w:szCs w:val="24"/>
              </w:rPr>
              <w:t>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</w:t>
            </w:r>
            <w:r w:rsidR="003B4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0BD">
              <w:rPr>
                <w:rFonts w:ascii="Times New Roman" w:hAnsi="Times New Roman"/>
                <w:color w:val="000000"/>
                <w:sz w:val="24"/>
                <w:szCs w:val="24"/>
              </w:rPr>
              <w:t>знать различие скоростей объекта в стоячей воде, против течения и по течению реки.</w:t>
            </w:r>
          </w:p>
          <w:p w:rsidR="00DC3169" w:rsidRPr="003B40BD" w:rsidRDefault="00DC3169" w:rsidP="002F602F">
            <w:pPr>
              <w:pStyle w:val="a5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1C5">
              <w:rPr>
                <w:rFonts w:ascii="Times New Roman" w:hAnsi="Times New Roman"/>
                <w:color w:val="000000"/>
                <w:sz w:val="24"/>
                <w:szCs w:val="24"/>
              </w:rPr>
              <w:t>Учить применять изученные понятия, результаты, методы для решения задач практического</w:t>
            </w:r>
            <w:r w:rsidRPr="003B4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  <w:p w:rsidR="00DC3169" w:rsidRPr="00BA31C5" w:rsidRDefault="00DC3169" w:rsidP="003B40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C3169" w:rsidRPr="003B40B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2"/>
        <w:gridCol w:w="159"/>
        <w:gridCol w:w="1605"/>
        <w:gridCol w:w="853"/>
        <w:gridCol w:w="329"/>
        <w:gridCol w:w="126"/>
        <w:gridCol w:w="171"/>
        <w:gridCol w:w="376"/>
        <w:gridCol w:w="10"/>
        <w:gridCol w:w="341"/>
        <w:gridCol w:w="25"/>
        <w:gridCol w:w="351"/>
        <w:gridCol w:w="25"/>
        <w:gridCol w:w="352"/>
        <w:gridCol w:w="25"/>
        <w:gridCol w:w="351"/>
        <w:gridCol w:w="25"/>
        <w:gridCol w:w="351"/>
        <w:gridCol w:w="25"/>
        <w:gridCol w:w="351"/>
        <w:gridCol w:w="25"/>
        <w:gridCol w:w="352"/>
        <w:gridCol w:w="25"/>
        <w:gridCol w:w="351"/>
        <w:gridCol w:w="25"/>
        <w:gridCol w:w="83"/>
        <w:gridCol w:w="268"/>
        <w:gridCol w:w="25"/>
        <w:gridCol w:w="351"/>
        <w:gridCol w:w="25"/>
        <w:gridCol w:w="352"/>
        <w:gridCol w:w="25"/>
        <w:gridCol w:w="351"/>
        <w:gridCol w:w="25"/>
        <w:gridCol w:w="351"/>
        <w:gridCol w:w="25"/>
        <w:gridCol w:w="351"/>
        <w:gridCol w:w="25"/>
        <w:gridCol w:w="352"/>
        <w:gridCol w:w="25"/>
        <w:gridCol w:w="351"/>
        <w:gridCol w:w="26"/>
        <w:gridCol w:w="350"/>
        <w:gridCol w:w="219"/>
        <w:gridCol w:w="157"/>
        <w:gridCol w:w="355"/>
        <w:gridCol w:w="739"/>
        <w:gridCol w:w="2875"/>
        <w:gridCol w:w="569"/>
        <w:gridCol w:w="556"/>
      </w:tblGrid>
      <w:tr w:rsidR="00DC3169" w:rsidRPr="003B40BD" w:rsidTr="00DC3169">
        <w:trPr>
          <w:gridAfter w:val="1"/>
          <w:wAfter w:w="556" w:type="dxa"/>
          <w:trHeight w:hRule="exact" w:val="274"/>
        </w:trPr>
        <w:tc>
          <w:tcPr>
            <w:tcW w:w="15197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DC3169" w:rsidRPr="003B40BD" w:rsidRDefault="00DC3169" w:rsidP="003B40B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результаты участников ВПР по биологии в 5 классе</w:t>
            </w:r>
          </w:p>
        </w:tc>
      </w:tr>
      <w:tr w:rsidR="00DC3169" w:rsidRPr="00BA31C5" w:rsidTr="00DC3169">
        <w:trPr>
          <w:gridAfter w:val="1"/>
          <w:wAfter w:w="556" w:type="dxa"/>
          <w:trHeight w:hRule="exact" w:val="767"/>
        </w:trPr>
        <w:tc>
          <w:tcPr>
            <w:tcW w:w="15197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Максимальный первичный балл: 28</w:t>
            </w:r>
          </w:p>
        </w:tc>
      </w:tr>
      <w:tr w:rsidR="00DC3169" w:rsidRPr="00BA31C5" w:rsidTr="00DC3169">
        <w:trPr>
          <w:gridAfter w:val="1"/>
          <w:wAfter w:w="556" w:type="dxa"/>
          <w:trHeight w:hRule="exact" w:val="274"/>
        </w:trPr>
        <w:tc>
          <w:tcPr>
            <w:tcW w:w="700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2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gridAfter w:val="1"/>
          <w:wAfter w:w="556" w:type="dxa"/>
          <w:trHeight w:hRule="exact" w:val="329"/>
        </w:trPr>
        <w:tc>
          <w:tcPr>
            <w:tcW w:w="700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9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DC3169">
        <w:trPr>
          <w:gridAfter w:val="3"/>
          <w:wAfter w:w="4000" w:type="dxa"/>
          <w:trHeight w:hRule="exact" w:val="219"/>
        </w:trPr>
        <w:tc>
          <w:tcPr>
            <w:tcW w:w="29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Вар.</w:t>
            </w:r>
          </w:p>
        </w:tc>
        <w:tc>
          <w:tcPr>
            <w:tcW w:w="6568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заданий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балл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*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по журналу </w:t>
            </w:r>
          </w:p>
        </w:tc>
      </w:tr>
      <w:tr w:rsidR="00DC3169" w:rsidRPr="00BA31C5" w:rsidTr="00DC3169">
        <w:trPr>
          <w:gridAfter w:val="3"/>
          <w:wAfter w:w="4000" w:type="dxa"/>
          <w:trHeight w:hRule="exact" w:val="219"/>
        </w:trPr>
        <w:tc>
          <w:tcPr>
            <w:tcW w:w="29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639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C3169" w:rsidRPr="00BA31C5" w:rsidTr="00DC3169">
        <w:trPr>
          <w:gridAfter w:val="3"/>
          <w:wAfter w:w="4000" w:type="dxa"/>
          <w:trHeight w:hRule="exact" w:val="329"/>
        </w:trPr>
        <w:tc>
          <w:tcPr>
            <w:tcW w:w="29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045" cy="212725"/>
                  <wp:effectExtent l="0" t="0" r="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1(3)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10K1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10K2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10K3</w:t>
            </w: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DC3169">
        <w:trPr>
          <w:gridAfter w:val="3"/>
          <w:wAfter w:w="4000" w:type="dxa"/>
          <w:trHeight w:hRule="exact" w:val="438"/>
        </w:trPr>
        <w:tc>
          <w:tcPr>
            <w:tcW w:w="29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9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а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к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DC3169">
        <w:trPr>
          <w:gridAfter w:val="2"/>
          <w:wAfter w:w="1125" w:type="dxa"/>
          <w:trHeight w:hRule="exact" w:val="274"/>
        </w:trPr>
        <w:tc>
          <w:tcPr>
            <w:tcW w:w="205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7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  </w:t>
            </w:r>
          </w:p>
        </w:tc>
      </w:tr>
      <w:tr w:rsidR="00DC3169" w:rsidRPr="00BA31C5" w:rsidTr="00DC3169">
        <w:trPr>
          <w:gridAfter w:val="2"/>
          <w:wAfter w:w="1125" w:type="dxa"/>
          <w:trHeight w:hRule="exact" w:val="55"/>
        </w:trPr>
        <w:tc>
          <w:tcPr>
            <w:tcW w:w="20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57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gridAfter w:val="3"/>
          <w:wAfter w:w="4000" w:type="dxa"/>
          <w:trHeight w:hRule="exact" w:val="274"/>
        </w:trPr>
        <w:tc>
          <w:tcPr>
            <w:tcW w:w="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5001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 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C3169" w:rsidRPr="00BA31C5" w:rsidTr="00DC3169">
        <w:trPr>
          <w:gridAfter w:val="3"/>
          <w:wAfter w:w="4000" w:type="dxa"/>
          <w:trHeight w:hRule="exact" w:val="274"/>
        </w:trPr>
        <w:tc>
          <w:tcPr>
            <w:tcW w:w="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5002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 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DC3169" w:rsidRPr="00BA31C5" w:rsidTr="00DC3169">
        <w:trPr>
          <w:gridAfter w:val="3"/>
          <w:wAfter w:w="4000" w:type="dxa"/>
          <w:trHeight w:hRule="exact" w:val="274"/>
        </w:trPr>
        <w:tc>
          <w:tcPr>
            <w:tcW w:w="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5003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 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C3169" w:rsidRPr="00BA31C5" w:rsidTr="00DC3169">
        <w:trPr>
          <w:gridAfter w:val="3"/>
          <w:wAfter w:w="4000" w:type="dxa"/>
          <w:trHeight w:hRule="exact" w:val="274"/>
        </w:trPr>
        <w:tc>
          <w:tcPr>
            <w:tcW w:w="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5004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 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DC3169" w:rsidRPr="00BA31C5" w:rsidTr="00DC3169">
        <w:trPr>
          <w:gridAfter w:val="3"/>
          <w:wAfter w:w="4000" w:type="dxa"/>
          <w:trHeight w:hRule="exact" w:val="274"/>
        </w:trPr>
        <w:tc>
          <w:tcPr>
            <w:tcW w:w="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5005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 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C3169" w:rsidRPr="00BA31C5" w:rsidTr="00DC3169">
        <w:trPr>
          <w:trHeight w:hRule="exact" w:val="273"/>
        </w:trPr>
        <w:tc>
          <w:tcPr>
            <w:tcW w:w="15753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DC3169" w:rsidRPr="00BA31C5" w:rsidTr="00DC3169">
        <w:trPr>
          <w:trHeight w:hRule="exact" w:val="275"/>
        </w:trPr>
        <w:tc>
          <w:tcPr>
            <w:tcW w:w="15753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DC3169" w:rsidRPr="00BA31C5" w:rsidTr="00DC3169">
        <w:trPr>
          <w:trHeight w:hRule="exact" w:val="329"/>
        </w:trPr>
        <w:tc>
          <w:tcPr>
            <w:tcW w:w="15753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Максимальный первичный балл: 28</w:t>
            </w:r>
          </w:p>
        </w:tc>
      </w:tr>
      <w:tr w:rsidR="00DC3169" w:rsidRPr="00BA31C5" w:rsidTr="00DC3169">
        <w:trPr>
          <w:trHeight w:hRule="exact" w:val="274"/>
        </w:trPr>
        <w:tc>
          <w:tcPr>
            <w:tcW w:w="15753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trHeight w:hRule="exact" w:val="219"/>
        </w:trPr>
        <w:tc>
          <w:tcPr>
            <w:tcW w:w="4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gridAfter w:val="5"/>
          <w:wAfter w:w="5094" w:type="dxa"/>
          <w:trHeight w:hRule="exact" w:val="493"/>
        </w:trPr>
        <w:tc>
          <w:tcPr>
            <w:tcW w:w="3239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2725" cy="318770"/>
                  <wp:effectExtent l="0" t="0" r="0" b="0"/>
                  <wp:docPr id="1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1(3)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10K1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10K2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10K3</w:t>
            </w:r>
          </w:p>
        </w:tc>
      </w:tr>
      <w:tr w:rsidR="00DC3169" w:rsidRPr="00BA31C5" w:rsidTr="00DC3169">
        <w:trPr>
          <w:gridAfter w:val="5"/>
          <w:wAfter w:w="5094" w:type="dxa"/>
          <w:trHeight w:hRule="exact" w:val="274"/>
        </w:trPr>
        <w:tc>
          <w:tcPr>
            <w:tcW w:w="323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2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Макс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C3169" w:rsidRPr="00BA31C5" w:rsidTr="00DC3169">
        <w:trPr>
          <w:gridAfter w:val="5"/>
          <w:wAfter w:w="5094" w:type="dxa"/>
          <w:trHeight w:hRule="exact" w:val="55"/>
        </w:trPr>
        <w:tc>
          <w:tcPr>
            <w:tcW w:w="1065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gridAfter w:val="5"/>
          <w:wAfter w:w="5094" w:type="dxa"/>
          <w:trHeight w:hRule="exact" w:val="274"/>
        </w:trPr>
        <w:tc>
          <w:tcPr>
            <w:tcW w:w="32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1261448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</w:tr>
      <w:tr w:rsidR="00DC3169" w:rsidRPr="00BA31C5" w:rsidTr="00DC3169">
        <w:trPr>
          <w:gridAfter w:val="5"/>
          <w:wAfter w:w="5094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35949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</w:tr>
      <w:tr w:rsidR="00DC3169" w:rsidRPr="00BA31C5" w:rsidTr="00DC3169">
        <w:trPr>
          <w:gridAfter w:val="5"/>
          <w:wAfter w:w="5094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Родионово-Несветайский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</w:tr>
      <w:tr w:rsidR="00DC3169" w:rsidRPr="00BA31C5" w:rsidTr="00DC3169">
        <w:trPr>
          <w:gridAfter w:val="5"/>
          <w:wAfter w:w="5094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Болдыревская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ООШ "</w:t>
            </w:r>
          </w:p>
        </w:tc>
        <w:tc>
          <w:tcPr>
            <w:tcW w:w="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</w:rPr>
      </w:pPr>
    </w:p>
    <w:tbl>
      <w:tblPr>
        <w:tblW w:w="1040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394"/>
        <w:gridCol w:w="1370"/>
        <w:gridCol w:w="1370"/>
        <w:gridCol w:w="4273"/>
      </w:tblGrid>
      <w:tr w:rsidR="00DC3169" w:rsidRPr="00BA31C5" w:rsidTr="003B40BD">
        <w:trPr>
          <w:trHeight w:hRule="exact" w:val="3586"/>
        </w:trPr>
        <w:tc>
          <w:tcPr>
            <w:tcW w:w="10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6322373" cy="2398816"/>
                  <wp:effectExtent l="19050" t="0" r="2227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979" cy="2402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169" w:rsidRPr="00BA31C5" w:rsidTr="003B40BD">
        <w:trPr>
          <w:trHeight w:hRule="exact" w:val="53"/>
        </w:trPr>
        <w:tc>
          <w:tcPr>
            <w:tcW w:w="10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3B40BD">
        <w:trPr>
          <w:gridAfter w:val="1"/>
          <w:wAfter w:w="4273" w:type="dxa"/>
          <w:trHeight w:hRule="exact" w:val="264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C3169" w:rsidRPr="00BA31C5" w:rsidTr="003B40BD">
        <w:trPr>
          <w:gridAfter w:val="1"/>
          <w:wAfter w:w="4273" w:type="dxa"/>
          <w:trHeight w:hRule="exact" w:val="266"/>
        </w:trPr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C3169" w:rsidRPr="00BA31C5" w:rsidTr="003B40BD">
        <w:trPr>
          <w:gridAfter w:val="1"/>
          <w:wAfter w:w="4273" w:type="dxa"/>
          <w:trHeight w:hRule="exact" w:val="266"/>
        </w:trPr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Отм.=Отм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C3169" w:rsidRPr="00BA31C5" w:rsidTr="003B40BD">
        <w:trPr>
          <w:gridAfter w:val="1"/>
          <w:wAfter w:w="4273" w:type="dxa"/>
          <w:trHeight w:hRule="exact" w:val="266"/>
        </w:trPr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C3169" w:rsidRPr="00BA31C5" w:rsidTr="003B40BD">
        <w:trPr>
          <w:gridAfter w:val="1"/>
          <w:wAfter w:w="4273" w:type="dxa"/>
          <w:trHeight w:hRule="exact" w:val="264"/>
        </w:trPr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084D58" w:rsidRDefault="00084D58" w:rsidP="00DC3169">
      <w:pPr>
        <w:rPr>
          <w:rFonts w:ascii="Times New Roman" w:hAnsi="Times New Roman" w:cs="Times New Roman"/>
          <w:sz w:val="24"/>
          <w:szCs w:val="24"/>
        </w:rPr>
      </w:pPr>
    </w:p>
    <w:p w:rsidR="00DC3169" w:rsidRPr="003B40BD" w:rsidRDefault="00DC3169" w:rsidP="00DC3169">
      <w:pPr>
        <w:rPr>
          <w:rFonts w:ascii="Times New Roman" w:hAnsi="Times New Roman" w:cs="Times New Roman"/>
          <w:sz w:val="24"/>
          <w:szCs w:val="24"/>
        </w:rPr>
      </w:pPr>
      <w:r w:rsidRPr="003B40BD">
        <w:rPr>
          <w:rFonts w:ascii="Times New Roman" w:hAnsi="Times New Roman" w:cs="Times New Roman"/>
          <w:sz w:val="24"/>
          <w:szCs w:val="24"/>
        </w:rPr>
        <w:t>Продолжить работу по формированию понимания пятиклассниками основных процессов жизнедеятельности, умение использовать методы описания биологических объектов по определенному плану, проверку освоения элементарных представлений о практической значимости биологических объектов по определенному плану, совершенствовать навыки работы с таблицей и графиком, делать выводы.                                                                                                       Анализ результатов проверочной работы обучающихся 5 класса по биологии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предмету.</w:t>
      </w:r>
    </w:p>
    <w:p w:rsidR="00DC3169" w:rsidRPr="003B40B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3B40BD">
        <w:rPr>
          <w:rFonts w:ascii="Times New Roman" w:hAnsi="Times New Roman" w:cs="Times New Roman"/>
          <w:sz w:val="24"/>
          <w:szCs w:val="24"/>
        </w:rPr>
        <w:t>Анализ результатов проверочной работы обучающихся 5 класса по истории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предмету.</w:t>
      </w:r>
    </w:p>
    <w:p w:rsidR="00DC3169" w:rsidRPr="00BA31C5" w:rsidRDefault="00DC3169" w:rsidP="00DC3169">
      <w:pPr>
        <w:jc w:val="both"/>
        <w:rPr>
          <w:rFonts w:ascii="Times New Roman" w:hAnsi="Times New Roman" w:cs="Times New Roman"/>
        </w:rPr>
      </w:pPr>
    </w:p>
    <w:p w:rsidR="00DC3169" w:rsidRPr="00BA31C5" w:rsidRDefault="00DC3169" w:rsidP="00084D58">
      <w:pPr>
        <w:jc w:val="center"/>
        <w:rPr>
          <w:rFonts w:ascii="Times New Roman" w:hAnsi="Times New Roman" w:cs="Times New Roman"/>
          <w:b/>
        </w:rPr>
      </w:pPr>
      <w:r w:rsidRPr="00BA31C5">
        <w:rPr>
          <w:rFonts w:ascii="Times New Roman" w:hAnsi="Times New Roman" w:cs="Times New Roman"/>
          <w:b/>
        </w:rPr>
        <w:t xml:space="preserve">Динамика показателей уровня </w:t>
      </w:r>
      <w:proofErr w:type="spellStart"/>
      <w:r w:rsidRPr="00BA31C5">
        <w:rPr>
          <w:rFonts w:ascii="Times New Roman" w:hAnsi="Times New Roman" w:cs="Times New Roman"/>
          <w:b/>
        </w:rPr>
        <w:t>обученности</w:t>
      </w:r>
      <w:proofErr w:type="spellEnd"/>
      <w:r w:rsidRPr="00BA31C5">
        <w:rPr>
          <w:rFonts w:ascii="Times New Roman" w:hAnsi="Times New Roman" w:cs="Times New Roman"/>
          <w:b/>
        </w:rPr>
        <w:t xml:space="preserve"> и качества знаний обучающихся 5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1"/>
        <w:gridCol w:w="1032"/>
        <w:gridCol w:w="1028"/>
        <w:gridCol w:w="1028"/>
        <w:gridCol w:w="1028"/>
        <w:gridCol w:w="1029"/>
        <w:gridCol w:w="1036"/>
        <w:gridCol w:w="2104"/>
      </w:tblGrid>
      <w:tr w:rsidR="00DC3169" w:rsidRPr="00BA31C5" w:rsidTr="00DC3169">
        <w:tc>
          <w:tcPr>
            <w:tcW w:w="1321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32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028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28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28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29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3169" w:rsidRPr="00BA31C5" w:rsidTr="00DC3169">
        <w:tc>
          <w:tcPr>
            <w:tcW w:w="1321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032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4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3169" w:rsidRPr="00BA31C5" w:rsidTr="00084D58">
        <w:trPr>
          <w:trHeight w:val="433"/>
        </w:trPr>
        <w:tc>
          <w:tcPr>
            <w:tcW w:w="1321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классВПР</w:t>
            </w:r>
            <w:proofErr w:type="spellEnd"/>
          </w:p>
        </w:tc>
        <w:tc>
          <w:tcPr>
            <w:tcW w:w="1032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4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</w:rPr>
      </w:pPr>
    </w:p>
    <w:tbl>
      <w:tblPr>
        <w:tblW w:w="1519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8"/>
        <w:gridCol w:w="458"/>
        <w:gridCol w:w="110"/>
        <w:gridCol w:w="512"/>
        <w:gridCol w:w="740"/>
        <w:gridCol w:w="6261"/>
        <w:gridCol w:w="569"/>
      </w:tblGrid>
      <w:tr w:rsidR="00DC3169" w:rsidRPr="00BA31C5" w:rsidTr="00DC3169">
        <w:trPr>
          <w:trHeight w:hRule="exact" w:val="274"/>
        </w:trPr>
        <w:tc>
          <w:tcPr>
            <w:tcW w:w="1519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Индивидуальные результаты участников ВПР по истории в 5 классе</w:t>
            </w:r>
          </w:p>
        </w:tc>
      </w:tr>
      <w:tr w:rsidR="00DC3169" w:rsidRPr="00BA31C5" w:rsidTr="00DC3169">
        <w:trPr>
          <w:trHeight w:hRule="exact" w:val="767"/>
        </w:trPr>
        <w:tc>
          <w:tcPr>
            <w:tcW w:w="1519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Максимальный первичный балл: 15</w:t>
            </w:r>
          </w:p>
        </w:tc>
      </w:tr>
      <w:tr w:rsidR="00DC3169" w:rsidRPr="00BA31C5" w:rsidTr="00DC3169">
        <w:trPr>
          <w:trHeight w:hRule="exact" w:val="274"/>
        </w:trPr>
        <w:tc>
          <w:tcPr>
            <w:tcW w:w="700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9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hRule="exact" w:val="329"/>
        </w:trPr>
        <w:tc>
          <w:tcPr>
            <w:tcW w:w="700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C3169" w:rsidRPr="00BA31C5" w:rsidTr="00DC3169">
        <w:trPr>
          <w:gridAfter w:val="2"/>
          <w:wAfter w:w="6830" w:type="dxa"/>
          <w:trHeight w:hRule="exact"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Вар</w:t>
            </w: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.</w:t>
            </w:r>
          </w:p>
        </w:tc>
        <w:tc>
          <w:tcPr>
            <w:tcW w:w="31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lastRenderedPageBreak/>
              <w:t>Выполнение заданий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Перв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.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*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по журналу </w:t>
            </w:r>
          </w:p>
        </w:tc>
      </w:tr>
      <w:tr w:rsidR="00DC3169" w:rsidRPr="00BA31C5" w:rsidTr="00DC3169">
        <w:trPr>
          <w:gridAfter w:val="2"/>
          <w:wAfter w:w="6830" w:type="dxa"/>
          <w:trHeight w:hRule="exact" w:val="21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30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C3169" w:rsidRPr="00BA31C5" w:rsidTr="00DC3169">
        <w:trPr>
          <w:gridAfter w:val="2"/>
          <w:wAfter w:w="6830" w:type="dxa"/>
          <w:trHeight w:hRule="exact" w:val="32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045" cy="212725"/>
                  <wp:effectExtent l="0" t="0" r="0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169" w:rsidRPr="00BA31C5" w:rsidTr="00DC3169">
        <w:trPr>
          <w:gridAfter w:val="2"/>
          <w:wAfter w:w="6830" w:type="dxa"/>
          <w:trHeight w:hRule="exact" w:val="438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95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М</w:t>
            </w:r>
            <w:r w:rsidRPr="00BA31C5">
              <w:rPr>
                <w:rFonts w:ascii="Times New Roman" w:hAnsi="Times New Roman" w:cs="Times New Roman"/>
                <w:color w:val="000000"/>
              </w:rPr>
              <w:br/>
              <w:t>а</w:t>
            </w:r>
            <w:r w:rsidRPr="00BA31C5">
              <w:rPr>
                <w:rFonts w:ascii="Times New Roman" w:hAnsi="Times New Roman" w:cs="Times New Roman"/>
                <w:color w:val="000000"/>
              </w:rPr>
              <w:br/>
              <w:t>к</w:t>
            </w:r>
            <w:r w:rsidRPr="00BA31C5">
              <w:rPr>
                <w:rFonts w:ascii="Times New Roman" w:hAnsi="Times New Roman" w:cs="Times New Roman"/>
                <w:color w:val="000000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169" w:rsidRPr="00BA31C5" w:rsidTr="00DC3169">
        <w:trPr>
          <w:gridAfter w:val="1"/>
          <w:wAfter w:w="569" w:type="dxa"/>
          <w:trHeight w:hRule="exact" w:val="274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  </w:t>
            </w:r>
          </w:p>
        </w:tc>
      </w:tr>
      <w:tr w:rsidR="00DC3169" w:rsidRPr="00BA31C5" w:rsidTr="00DC3169">
        <w:trPr>
          <w:gridAfter w:val="1"/>
          <w:wAfter w:w="569" w:type="dxa"/>
          <w:trHeight w:hRule="exact" w:val="55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gridAfter w:val="2"/>
          <w:wAfter w:w="683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5001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DC3169" w:rsidRPr="00BA31C5" w:rsidTr="00DC3169">
        <w:trPr>
          <w:gridAfter w:val="2"/>
          <w:wAfter w:w="683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5002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DC3169" w:rsidRPr="00BA31C5" w:rsidTr="00DC3169">
        <w:trPr>
          <w:gridAfter w:val="2"/>
          <w:wAfter w:w="683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5003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DC3169" w:rsidRPr="00BA31C5" w:rsidTr="00DC3169">
        <w:trPr>
          <w:gridAfter w:val="2"/>
          <w:wAfter w:w="683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5004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DC3169" w:rsidRPr="00BA31C5" w:rsidTr="00DC3169">
        <w:trPr>
          <w:gridAfter w:val="2"/>
          <w:wAfter w:w="683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5005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</w:rPr>
      </w:pPr>
    </w:p>
    <w:tbl>
      <w:tblPr>
        <w:tblW w:w="1024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2963"/>
      </w:tblGrid>
      <w:tr w:rsidR="00DC3169" w:rsidRPr="00BA31C5" w:rsidTr="00084D58">
        <w:trPr>
          <w:trHeight w:hRule="exact" w:val="273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DC3169" w:rsidRPr="00BA31C5" w:rsidTr="00084D58">
        <w:trPr>
          <w:trHeight w:hRule="exact" w:val="275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DC3169" w:rsidRPr="00BA31C5" w:rsidTr="00084D58">
        <w:trPr>
          <w:trHeight w:hRule="exact" w:val="329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Максимальный первичный балл: 15</w:t>
            </w:r>
          </w:p>
        </w:tc>
      </w:tr>
      <w:tr w:rsidR="00DC3169" w:rsidRPr="00BA31C5" w:rsidTr="00084D58">
        <w:trPr>
          <w:trHeight w:hRule="exact" w:val="274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084D58"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084D58">
        <w:trPr>
          <w:gridAfter w:val="1"/>
          <w:wAfter w:w="2963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2725" cy="318770"/>
                  <wp:effectExtent l="0" t="0" r="0" b="0"/>
                  <wp:docPr id="2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DC3169" w:rsidRPr="00BA31C5" w:rsidTr="00084D58">
        <w:trPr>
          <w:gridAfter w:val="1"/>
          <w:wAfter w:w="2963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2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Макс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C3169" w:rsidRPr="00BA31C5" w:rsidTr="00084D58">
        <w:trPr>
          <w:gridAfter w:val="1"/>
          <w:wAfter w:w="2963" w:type="dxa"/>
          <w:trHeight w:hRule="exact" w:val="55"/>
        </w:trPr>
        <w:tc>
          <w:tcPr>
            <w:tcW w:w="72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084D58">
        <w:trPr>
          <w:gridAfter w:val="1"/>
          <w:wAfter w:w="2963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1282871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</w:tr>
      <w:tr w:rsidR="00DC3169" w:rsidRPr="00BA31C5" w:rsidTr="00084D58">
        <w:trPr>
          <w:gridAfter w:val="1"/>
          <w:wAfter w:w="2963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36432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</w:tr>
      <w:tr w:rsidR="00DC3169" w:rsidRPr="00BA31C5" w:rsidTr="00084D58">
        <w:trPr>
          <w:gridAfter w:val="1"/>
          <w:wAfter w:w="2963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Родионово-Несветайский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DC3169" w:rsidRPr="00BA31C5" w:rsidTr="00084D58">
        <w:trPr>
          <w:gridAfter w:val="1"/>
          <w:wAfter w:w="2963" w:type="dxa"/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Болдыревская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ООШ "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  <w:b/>
        </w:rPr>
      </w:pPr>
      <w:r w:rsidRPr="00BA31C5">
        <w:rPr>
          <w:rFonts w:ascii="Times New Roman" w:hAnsi="Times New Roman" w:cs="Times New Roman"/>
          <w:noProof/>
        </w:rPr>
        <w:drawing>
          <wp:inline distT="0" distB="0" distL="0" distR="0">
            <wp:extent cx="5000625" cy="2028825"/>
            <wp:effectExtent l="19050" t="0" r="952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917" cy="203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169" w:rsidRPr="00BA31C5" w:rsidRDefault="00DC3169" w:rsidP="00DC3169">
      <w:pPr>
        <w:rPr>
          <w:rFonts w:ascii="Times New Roman" w:hAnsi="Times New Roman" w:cs="Times New Roman"/>
          <w:b/>
        </w:rPr>
      </w:pPr>
      <w:r w:rsidRPr="00BA31C5">
        <w:rPr>
          <w:rFonts w:ascii="Times New Roman" w:hAnsi="Times New Roman" w:cs="Times New Roman"/>
          <w:b/>
        </w:rPr>
        <w:t xml:space="preserve">Выводы: </w:t>
      </w:r>
    </w:p>
    <w:p w:rsidR="00DC3169" w:rsidRPr="00BA31C5" w:rsidRDefault="00DC3169" w:rsidP="002F602F">
      <w:pPr>
        <w:pStyle w:val="a5"/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1C5">
        <w:rPr>
          <w:rFonts w:ascii="Times New Roman" w:hAnsi="Times New Roman"/>
          <w:sz w:val="24"/>
          <w:szCs w:val="24"/>
        </w:rPr>
        <w:t xml:space="preserve">Продолжить работу </w:t>
      </w:r>
      <w:r w:rsidRPr="00BA31C5">
        <w:rPr>
          <w:rFonts w:ascii="Times New Roman" w:hAnsi="Times New Roman"/>
          <w:color w:val="000000"/>
          <w:sz w:val="24"/>
          <w:szCs w:val="24"/>
        </w:rPr>
        <w:t xml:space="preserve">по умению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</w:r>
      <w:proofErr w:type="spellStart"/>
      <w:r w:rsidRPr="00BA31C5">
        <w:rPr>
          <w:rFonts w:ascii="Times New Roman" w:hAnsi="Times New Roman"/>
          <w:color w:val="000000"/>
          <w:sz w:val="24"/>
          <w:szCs w:val="24"/>
        </w:rPr>
        <w:t>этнонациональной</w:t>
      </w:r>
      <w:proofErr w:type="spellEnd"/>
      <w:r w:rsidRPr="00BA31C5">
        <w:rPr>
          <w:rFonts w:ascii="Times New Roman" w:hAnsi="Times New Roman"/>
          <w:color w:val="000000"/>
          <w:sz w:val="24"/>
          <w:szCs w:val="24"/>
        </w:rPr>
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восприятию.</w:t>
      </w:r>
    </w:p>
    <w:p w:rsidR="00DC3169" w:rsidRPr="00BA31C5" w:rsidRDefault="00084D58" w:rsidP="002F602F">
      <w:pPr>
        <w:pStyle w:val="a5"/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Усилить работу по устано</w:t>
      </w:r>
      <w:r w:rsidR="00DC3169" w:rsidRPr="00BA31C5">
        <w:rPr>
          <w:rFonts w:ascii="Times New Roman" w:hAnsi="Times New Roman"/>
          <w:color w:val="000000"/>
          <w:sz w:val="24"/>
          <w:szCs w:val="24"/>
        </w:rPr>
        <w:t xml:space="preserve">влению причинно-следственных связей,  построению </w:t>
      </w:r>
      <w:proofErr w:type="gramStart"/>
      <w:r w:rsidR="00DC3169" w:rsidRPr="00BA31C5">
        <w:rPr>
          <w:rFonts w:ascii="Times New Roman" w:hAnsi="Times New Roman"/>
          <w:color w:val="000000"/>
          <w:sz w:val="24"/>
          <w:szCs w:val="24"/>
        </w:rPr>
        <w:t>логического рассуждения</w:t>
      </w:r>
      <w:proofErr w:type="gramEnd"/>
      <w:r w:rsidR="00DC3169" w:rsidRPr="00BA31C5">
        <w:rPr>
          <w:rFonts w:ascii="Times New Roman" w:hAnsi="Times New Roman"/>
          <w:color w:val="000000"/>
          <w:sz w:val="24"/>
          <w:szCs w:val="24"/>
        </w:rPr>
        <w:t>, умозаключению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</w:t>
      </w:r>
    </w:p>
    <w:p w:rsidR="00DC3169" w:rsidRDefault="00DC3169" w:rsidP="00DC3169">
      <w:pPr>
        <w:rPr>
          <w:rFonts w:ascii="Times New Roman" w:hAnsi="Times New Roman" w:cs="Times New Roman"/>
          <w:b/>
        </w:rPr>
      </w:pPr>
    </w:p>
    <w:p w:rsidR="00084D58" w:rsidRPr="00BA31C5" w:rsidRDefault="00084D58" w:rsidP="00DC3169">
      <w:pPr>
        <w:rPr>
          <w:rFonts w:ascii="Times New Roman" w:hAnsi="Times New Roman" w:cs="Times New Roman"/>
          <w:b/>
        </w:rPr>
      </w:pPr>
    </w:p>
    <w:p w:rsidR="00DC3169" w:rsidRPr="00084D58" w:rsidRDefault="00DC3169" w:rsidP="00084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Динамика результатов     Всероссийской проверочной работы обучающихся 6 класса в апреле </w:t>
      </w:r>
      <w:proofErr w:type="gramStart"/>
      <w:r w:rsidRPr="00084D58">
        <w:rPr>
          <w:rFonts w:ascii="Times New Roman" w:hAnsi="Times New Roman" w:cs="Times New Roman"/>
          <w:b/>
          <w:sz w:val="24"/>
          <w:szCs w:val="24"/>
        </w:rPr>
        <w:t>-м</w:t>
      </w:r>
      <w:proofErr w:type="gramEnd"/>
      <w:r w:rsidRPr="00084D58">
        <w:rPr>
          <w:rFonts w:ascii="Times New Roman" w:hAnsi="Times New Roman" w:cs="Times New Roman"/>
          <w:b/>
          <w:sz w:val="24"/>
          <w:szCs w:val="24"/>
        </w:rPr>
        <w:t>ае    2018 года   по предметам русский язык, математика, история, биология, география и обществознание</w:t>
      </w:r>
    </w:p>
    <w:tbl>
      <w:tblPr>
        <w:tblStyle w:val="a6"/>
        <w:tblW w:w="0" w:type="auto"/>
        <w:jc w:val="center"/>
        <w:tblLook w:val="04A0"/>
      </w:tblPr>
      <w:tblGrid>
        <w:gridCol w:w="2392"/>
        <w:gridCol w:w="2393"/>
        <w:gridCol w:w="2393"/>
      </w:tblGrid>
      <w:tr w:rsidR="00DC3169" w:rsidRPr="00BA31C5" w:rsidTr="00084D58">
        <w:trPr>
          <w:jc w:val="center"/>
        </w:trPr>
        <w:tc>
          <w:tcPr>
            <w:tcW w:w="2392" w:type="dxa"/>
          </w:tcPr>
          <w:p w:rsidR="00DC3169" w:rsidRPr="00084D58" w:rsidRDefault="00DC3169" w:rsidP="0008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084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084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%</w:t>
            </w:r>
          </w:p>
        </w:tc>
        <w:tc>
          <w:tcPr>
            <w:tcW w:w="2393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</w:t>
            </w:r>
            <w:proofErr w:type="spellStart"/>
            <w:r w:rsidRPr="00084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084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%</w:t>
            </w:r>
          </w:p>
        </w:tc>
      </w:tr>
      <w:tr w:rsidR="00DC3169" w:rsidRPr="00BA31C5" w:rsidTr="00084D58">
        <w:trPr>
          <w:jc w:val="center"/>
        </w:trPr>
        <w:tc>
          <w:tcPr>
            <w:tcW w:w="2392" w:type="dxa"/>
          </w:tcPr>
          <w:p w:rsidR="00DC3169" w:rsidRPr="00084D58" w:rsidRDefault="00DC3169" w:rsidP="0008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C3169" w:rsidRPr="00BA31C5" w:rsidTr="00084D58">
        <w:trPr>
          <w:jc w:val="center"/>
        </w:trPr>
        <w:tc>
          <w:tcPr>
            <w:tcW w:w="2392" w:type="dxa"/>
          </w:tcPr>
          <w:p w:rsidR="00DC3169" w:rsidRPr="00084D58" w:rsidRDefault="00DC3169" w:rsidP="0008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C3169" w:rsidRPr="00BA31C5" w:rsidTr="00084D58">
        <w:trPr>
          <w:trHeight w:val="330"/>
          <w:jc w:val="center"/>
        </w:trPr>
        <w:tc>
          <w:tcPr>
            <w:tcW w:w="2392" w:type="dxa"/>
          </w:tcPr>
          <w:p w:rsidR="00DC3169" w:rsidRPr="00084D58" w:rsidRDefault="00DC3169" w:rsidP="0008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C3169" w:rsidRPr="00BA31C5" w:rsidTr="00084D58">
        <w:trPr>
          <w:trHeight w:val="225"/>
          <w:jc w:val="center"/>
        </w:trPr>
        <w:tc>
          <w:tcPr>
            <w:tcW w:w="2392" w:type="dxa"/>
          </w:tcPr>
          <w:p w:rsidR="00DC3169" w:rsidRPr="00084D58" w:rsidRDefault="00DC3169" w:rsidP="0008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C3169" w:rsidRPr="00BA31C5" w:rsidTr="00084D58">
        <w:trPr>
          <w:trHeight w:val="225"/>
          <w:jc w:val="center"/>
        </w:trPr>
        <w:tc>
          <w:tcPr>
            <w:tcW w:w="2392" w:type="dxa"/>
          </w:tcPr>
          <w:p w:rsidR="00DC3169" w:rsidRPr="00084D58" w:rsidRDefault="00DC3169" w:rsidP="0008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C3169" w:rsidRPr="00BA31C5" w:rsidTr="00084D58">
        <w:trPr>
          <w:trHeight w:val="225"/>
          <w:jc w:val="center"/>
        </w:trPr>
        <w:tc>
          <w:tcPr>
            <w:tcW w:w="2392" w:type="dxa"/>
          </w:tcPr>
          <w:p w:rsidR="00DC3169" w:rsidRPr="00084D58" w:rsidRDefault="00DC3169" w:rsidP="0008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DC3169" w:rsidRPr="00084D58" w:rsidRDefault="00DC3169" w:rsidP="0008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C3169" w:rsidRPr="00BA31C5" w:rsidRDefault="00DC3169" w:rsidP="00084D58">
      <w:pPr>
        <w:spacing w:after="0"/>
        <w:rPr>
          <w:rFonts w:ascii="Times New Roman" w:hAnsi="Times New Roman" w:cs="Times New Roman"/>
          <w:b/>
        </w:rPr>
      </w:pPr>
    </w:p>
    <w:tbl>
      <w:tblPr>
        <w:tblW w:w="14601" w:type="dxa"/>
        <w:tblInd w:w="108" w:type="dxa"/>
        <w:tblLook w:val="04A0"/>
      </w:tblPr>
      <w:tblGrid>
        <w:gridCol w:w="1176"/>
        <w:gridCol w:w="9172"/>
        <w:gridCol w:w="4253"/>
      </w:tblGrid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464"/>
              <w:tblOverlap w:val="never"/>
              <w:tblW w:w="9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DC3169" w:rsidRPr="00BA31C5" w:rsidTr="00DC3169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3169" w:rsidRPr="00BA31C5" w:rsidRDefault="00DC3169" w:rsidP="00DC316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084D58" w:rsidP="00DC31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89535</wp:posOffset>
                  </wp:positionV>
                  <wp:extent cx="4600575" cy="2571750"/>
                  <wp:effectExtent l="19050" t="0" r="9525" b="0"/>
                  <wp:wrapNone/>
                  <wp:docPr id="3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anchor>
              </w:drawing>
            </w:r>
          </w:p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4B158D" w:rsidRDefault="00DC3169" w:rsidP="00C83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С работой из 5  учащихся справились все учащиеся.</w:t>
            </w:r>
            <w:r w:rsidR="00C8360E"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На 100 % выполнены задания 1КЗ, </w:t>
            </w: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2К1,7(1), 7(2)Результат выполнения этих заданий выше, чем по региону и России.</w:t>
            </w:r>
            <w:r w:rsidR="00C8360E"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Были допущены ошибки на следующие орфограммы и </w:t>
            </w: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3169" w:rsidRPr="004B158D" w:rsidRDefault="00DC3169" w:rsidP="00C83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- Правописание приставок:</w:t>
            </w:r>
          </w:p>
          <w:p w:rsidR="00DC3169" w:rsidRPr="004B158D" w:rsidRDefault="00DC3169" w:rsidP="00C83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С работой в этой части не справились 3 человек.</w:t>
            </w:r>
          </w:p>
          <w:p w:rsidR="00DC3169" w:rsidRPr="004B158D" w:rsidRDefault="00DC3169" w:rsidP="00C83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: не справились 3 учащихся.</w:t>
            </w:r>
          </w:p>
          <w:p w:rsidR="00DC3169" w:rsidRPr="004B158D" w:rsidRDefault="00DC3169" w:rsidP="00C83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-Правильность записи текста, аккуратность: перепутаны, заменены слова – 0 учащийся.</w:t>
            </w:r>
          </w:p>
          <w:p w:rsidR="00DC3169" w:rsidRPr="004B158D" w:rsidRDefault="00DC3169" w:rsidP="00C8360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 указали не все. С данным заданием не справились 2 человек. Ошибается </w:t>
            </w:r>
          </w:p>
          <w:p w:rsidR="00DC3169" w:rsidRPr="004B158D" w:rsidRDefault="00DC3169" w:rsidP="00C8360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в определении частей речи 1 человек.</w:t>
            </w:r>
          </w:p>
          <w:p w:rsidR="00DC3169" w:rsidRPr="004B158D" w:rsidRDefault="00DC3169" w:rsidP="00C8360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- Ошибки в разборах – 2 </w:t>
            </w: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169" w:rsidRPr="004B158D" w:rsidRDefault="00DC3169" w:rsidP="00C83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- Ошибки в определении знаков  препинания в предложениях с прямой речью, обращением, в предложениях с однородными членами, в СП – 4 </w:t>
            </w: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169" w:rsidRPr="004B158D" w:rsidRDefault="00DC3169" w:rsidP="00C83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Комплексный анализ текста – 5 </w:t>
            </w: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169" w:rsidRPr="00BA31C5" w:rsidRDefault="00DC3169" w:rsidP="00C8360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C3169" w:rsidRDefault="00DC3169" w:rsidP="00DC3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8360E" w:rsidRDefault="00C8360E" w:rsidP="00DC3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8360E" w:rsidRDefault="00C8360E" w:rsidP="00DC3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8360E" w:rsidRDefault="00C8360E" w:rsidP="00DC3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8360E" w:rsidRDefault="00C8360E" w:rsidP="00DC3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3169" w:rsidRPr="00C8360E" w:rsidRDefault="00DC3169" w:rsidP="00C83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Динамика показателей уровня </w:t>
            </w:r>
            <w:proofErr w:type="spellStart"/>
            <w:r w:rsidRPr="00C8360E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C83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качества знаний </w:t>
            </w:r>
          </w:p>
          <w:p w:rsidR="00DC3169" w:rsidRPr="00C8360E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C83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C8360E" w:rsidRPr="00C83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8360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C83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класса</w:t>
            </w:r>
          </w:p>
          <w:p w:rsidR="00DC3169" w:rsidRPr="00BA31C5" w:rsidRDefault="00DC3169" w:rsidP="00DC3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699"/>
              <w:gridCol w:w="817"/>
              <w:gridCol w:w="829"/>
              <w:gridCol w:w="829"/>
              <w:gridCol w:w="829"/>
              <w:gridCol w:w="897"/>
              <w:gridCol w:w="1060"/>
              <w:gridCol w:w="986"/>
            </w:tblGrid>
            <w:tr w:rsidR="00DC3169" w:rsidRPr="00BA31C5" w:rsidTr="00C8360E">
              <w:tc>
                <w:tcPr>
                  <w:tcW w:w="3192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Русск.</w:t>
                  </w:r>
                </w:p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язык</w:t>
                  </w:r>
                </w:p>
              </w:tc>
              <w:tc>
                <w:tcPr>
                  <w:tcW w:w="865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Кол-во уч-ся</w:t>
                  </w:r>
                </w:p>
              </w:tc>
              <w:tc>
                <w:tcPr>
                  <w:tcW w:w="912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«5»</w:t>
                  </w:r>
                </w:p>
              </w:tc>
              <w:tc>
                <w:tcPr>
                  <w:tcW w:w="912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«4»</w:t>
                  </w:r>
                </w:p>
              </w:tc>
              <w:tc>
                <w:tcPr>
                  <w:tcW w:w="912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«3»</w:t>
                  </w:r>
                </w:p>
              </w:tc>
              <w:tc>
                <w:tcPr>
                  <w:tcW w:w="1000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«2»</w:t>
                  </w:r>
                </w:p>
              </w:tc>
              <w:tc>
                <w:tcPr>
                  <w:tcW w:w="1196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 xml:space="preserve">% </w:t>
                  </w:r>
                  <w:proofErr w:type="spellStart"/>
                  <w:r w:rsidRPr="00BA31C5">
                    <w:rPr>
                      <w:rFonts w:ascii="Times New Roman" w:hAnsi="Times New Roman" w:cs="Times New Roman"/>
                    </w:rPr>
                    <w:t>усп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04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 xml:space="preserve">% </w:t>
                  </w:r>
                  <w:proofErr w:type="spellStart"/>
                  <w:r w:rsidRPr="00BA31C5">
                    <w:rPr>
                      <w:rFonts w:ascii="Times New Roman" w:hAnsi="Times New Roman" w:cs="Times New Roman"/>
                    </w:rPr>
                    <w:t>кач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DC3169" w:rsidRPr="00BA31C5" w:rsidTr="00C8360E">
              <w:tc>
                <w:tcPr>
                  <w:tcW w:w="3192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6 класс</w:t>
                  </w:r>
                </w:p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3 четверть</w:t>
                  </w:r>
                </w:p>
              </w:tc>
              <w:tc>
                <w:tcPr>
                  <w:tcW w:w="865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12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12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12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00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96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04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</w:tr>
            <w:tr w:rsidR="00DC3169" w:rsidRPr="00BA31C5" w:rsidTr="00C8360E">
              <w:tc>
                <w:tcPr>
                  <w:tcW w:w="3192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6 класс</w:t>
                  </w:r>
                </w:p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ВПР</w:t>
                  </w:r>
                </w:p>
              </w:tc>
              <w:tc>
                <w:tcPr>
                  <w:tcW w:w="865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12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12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12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00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96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04" w:type="dxa"/>
                </w:tcPr>
                <w:p w:rsidR="00DC3169" w:rsidRPr="00BA31C5" w:rsidRDefault="00DC3169" w:rsidP="00C83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</w:tr>
          </w:tbl>
          <w:p w:rsidR="00DC3169" w:rsidRPr="00BA31C5" w:rsidRDefault="00DC3169" w:rsidP="00C8360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169" w:rsidRPr="00BA31C5" w:rsidTr="00DC316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C8360E" w:rsidP="00DC3169">
            <w:pPr>
              <w:rPr>
                <w:rFonts w:ascii="Times New Roman" w:hAnsi="Times New Roman" w:cs="Times New Roman"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5362575" cy="2400300"/>
                  <wp:effectExtent l="19050" t="0" r="9525" b="0"/>
                  <wp:docPr id="1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8250" cy="2402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  <w:b/>
        </w:rPr>
      </w:pPr>
    </w:p>
    <w:tbl>
      <w:tblPr>
        <w:tblW w:w="104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751"/>
        <w:gridCol w:w="1514"/>
        <w:gridCol w:w="5188"/>
      </w:tblGrid>
      <w:tr w:rsidR="00DC3169" w:rsidRPr="00BA31C5" w:rsidTr="00C8360E">
        <w:trPr>
          <w:trHeight w:hRule="exact" w:val="263"/>
        </w:trPr>
        <w:tc>
          <w:tcPr>
            <w:tcW w:w="3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C3169" w:rsidRPr="00BA31C5" w:rsidTr="00C8360E">
        <w:trPr>
          <w:trHeight w:hRule="exact" w:val="263"/>
        </w:trPr>
        <w:tc>
          <w:tcPr>
            <w:tcW w:w="3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Отм.=Отм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C3169" w:rsidRPr="00BA31C5" w:rsidTr="00C8360E">
        <w:trPr>
          <w:trHeight w:hRule="exact" w:val="263"/>
        </w:trPr>
        <w:tc>
          <w:tcPr>
            <w:tcW w:w="3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C3169" w:rsidRPr="00BA31C5" w:rsidTr="00C8360E">
        <w:trPr>
          <w:trHeight w:hRule="exact" w:val="262"/>
        </w:trPr>
        <w:tc>
          <w:tcPr>
            <w:tcW w:w="3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  <w:b/>
        </w:rPr>
      </w:pPr>
    </w:p>
    <w:p w:rsidR="00DC3169" w:rsidRPr="00BA31C5" w:rsidRDefault="00DC3169" w:rsidP="00DC3169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  <w:r w:rsidRPr="00BA31C5">
        <w:rPr>
          <w:rFonts w:ascii="Times New Roman" w:hAnsi="Times New Roman" w:cs="Times New Roman"/>
          <w:i/>
        </w:rPr>
        <w:t>Планируемая работа:</w:t>
      </w:r>
    </w:p>
    <w:p w:rsidR="00DC3169" w:rsidRPr="00C8360E" w:rsidRDefault="00DC3169" w:rsidP="00DC3169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8360E">
        <w:rPr>
          <w:rFonts w:ascii="Times New Roman" w:hAnsi="Times New Roman" w:cs="Times New Roman"/>
          <w:sz w:val="24"/>
          <w:szCs w:val="24"/>
        </w:rPr>
        <w:t>1.</w:t>
      </w:r>
      <w:r w:rsidRPr="00C836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360E">
        <w:rPr>
          <w:rFonts w:ascii="Times New Roman" w:hAnsi="Times New Roman" w:cs="Times New Roman"/>
          <w:sz w:val="24"/>
          <w:szCs w:val="24"/>
        </w:rPr>
        <w:t>Продолжить работу по формированию орфографической и пунктуационной зоркости обучающихся, включать на каждом уроке различные виды разборов, анализ текста.</w:t>
      </w:r>
    </w:p>
    <w:p w:rsidR="00DC3169" w:rsidRPr="00C8360E" w:rsidRDefault="00DC3169" w:rsidP="00DC3169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8360E">
        <w:rPr>
          <w:rFonts w:ascii="Times New Roman" w:hAnsi="Times New Roman" w:cs="Times New Roman"/>
          <w:color w:val="000000"/>
          <w:sz w:val="24"/>
          <w:szCs w:val="24"/>
        </w:rPr>
        <w:t>2. Продолжить работу над анализом различных видов предложений с точки зрения их структурно-смысловой организации и функциональных особенностей, распознанием предложения с обращением, однородными членами, двумя грамматическими основами;</w:t>
      </w:r>
      <w:r w:rsidRPr="00C8360E">
        <w:rPr>
          <w:rFonts w:ascii="Times New Roman" w:hAnsi="Times New Roman" w:cs="Times New Roman"/>
          <w:color w:val="000000"/>
          <w:sz w:val="24"/>
          <w:szCs w:val="24"/>
        </w:rPr>
        <w:br/>
        <w:t>опираться на грамматический анализ при объяснении расстановки знаков препинания в предложении</w:t>
      </w:r>
    </w:p>
    <w:p w:rsidR="00DC3169" w:rsidRPr="00C8360E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8360E">
        <w:rPr>
          <w:rFonts w:ascii="Times New Roman" w:hAnsi="Times New Roman" w:cs="Times New Roman"/>
          <w:sz w:val="24"/>
          <w:szCs w:val="24"/>
        </w:rPr>
        <w:t xml:space="preserve">Таким образом, анализ результатов проверочной работы обучающихся 6 класса по русскому языку позволяет считать удовлетворительным выполнение требований федерального </w:t>
      </w:r>
      <w:r w:rsidRPr="00C8360E">
        <w:rPr>
          <w:rFonts w:ascii="Times New Roman" w:hAnsi="Times New Roman" w:cs="Times New Roman"/>
          <w:sz w:val="24"/>
          <w:szCs w:val="24"/>
        </w:rPr>
        <w:lastRenderedPageBreak/>
        <w:t>государственного образовательного стандарта основного общего образования по данному предмету.</w:t>
      </w:r>
    </w:p>
    <w:p w:rsidR="00DC3169" w:rsidRPr="00C8360E" w:rsidRDefault="00DC3169" w:rsidP="00DC3169">
      <w:pPr>
        <w:widowControl w:val="0"/>
        <w:autoSpaceDE w:val="0"/>
        <w:autoSpaceDN w:val="0"/>
        <w:adjustRightInd w:val="0"/>
        <w:spacing w:before="29" w:line="218" w:lineRule="exact"/>
        <w:ind w:left="1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9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83"/>
        <w:gridCol w:w="293"/>
        <w:gridCol w:w="376"/>
        <w:gridCol w:w="377"/>
        <w:gridCol w:w="377"/>
        <w:gridCol w:w="569"/>
        <w:gridCol w:w="512"/>
        <w:gridCol w:w="739"/>
        <w:gridCol w:w="4380"/>
        <w:gridCol w:w="569"/>
      </w:tblGrid>
      <w:tr w:rsidR="00DC3169" w:rsidRPr="00BA31C5" w:rsidTr="00DC3169">
        <w:trPr>
          <w:trHeight w:hRule="exact" w:val="274"/>
        </w:trPr>
        <w:tc>
          <w:tcPr>
            <w:tcW w:w="151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C3169" w:rsidRPr="00C8360E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результаты участников по математике в 6 классе</w:t>
            </w:r>
          </w:p>
        </w:tc>
      </w:tr>
      <w:tr w:rsidR="00DC3169" w:rsidRPr="00BA31C5" w:rsidTr="00DC3169">
        <w:trPr>
          <w:trHeight w:hRule="exact" w:val="767"/>
        </w:trPr>
        <w:tc>
          <w:tcPr>
            <w:tcW w:w="1519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69" w:rsidRPr="00C8360E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16</w:t>
            </w:r>
          </w:p>
        </w:tc>
      </w:tr>
      <w:tr w:rsidR="00DC3169" w:rsidRPr="00BA31C5" w:rsidTr="00DC3169">
        <w:trPr>
          <w:trHeight w:hRule="exact" w:val="274"/>
        </w:trPr>
        <w:tc>
          <w:tcPr>
            <w:tcW w:w="70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trHeight w:hRule="exact" w:val="329"/>
        </w:trPr>
        <w:tc>
          <w:tcPr>
            <w:tcW w:w="70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9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DC3169">
        <w:trPr>
          <w:gridAfter w:val="2"/>
          <w:wAfter w:w="4949" w:type="dxa"/>
          <w:trHeight w:hRule="exact"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Вар.</w:t>
            </w:r>
          </w:p>
        </w:tc>
        <w:tc>
          <w:tcPr>
            <w:tcW w:w="50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заданий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*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по журналу </w:t>
            </w:r>
          </w:p>
        </w:tc>
      </w:tr>
      <w:tr w:rsidR="00DC3169" w:rsidRPr="00BA31C5" w:rsidTr="00DC3169">
        <w:trPr>
          <w:gridAfter w:val="2"/>
          <w:wAfter w:w="4949" w:type="dxa"/>
          <w:trHeight w:hRule="exact" w:val="21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89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C3169" w:rsidRPr="00BA31C5" w:rsidTr="00DC3169">
        <w:trPr>
          <w:gridAfter w:val="2"/>
          <w:wAfter w:w="4949" w:type="dxa"/>
          <w:trHeight w:hRule="exact" w:val="32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045" cy="212725"/>
                  <wp:effectExtent l="0" t="0" r="0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DC3169">
        <w:trPr>
          <w:gridAfter w:val="2"/>
          <w:wAfter w:w="4949" w:type="dxa"/>
          <w:trHeight w:hRule="exact" w:val="438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9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а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к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DC3169">
        <w:trPr>
          <w:gridAfter w:val="1"/>
          <w:wAfter w:w="569" w:type="dxa"/>
          <w:trHeight w:hRule="exact" w:val="274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7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  </w:t>
            </w:r>
          </w:p>
        </w:tc>
      </w:tr>
      <w:tr w:rsidR="00DC3169" w:rsidRPr="00BA31C5" w:rsidTr="00DC3169">
        <w:trPr>
          <w:gridAfter w:val="1"/>
          <w:wAfter w:w="569" w:type="dxa"/>
          <w:trHeight w:hRule="exact" w:val="55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57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gridAfter w:val="2"/>
          <w:wAfter w:w="4949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DC3169" w:rsidRPr="00BA31C5" w:rsidTr="00DC3169">
        <w:trPr>
          <w:gridAfter w:val="2"/>
          <w:wAfter w:w="4949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C3169" w:rsidRPr="00BA31C5" w:rsidTr="00DC3169">
        <w:trPr>
          <w:gridAfter w:val="2"/>
          <w:wAfter w:w="4949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C3169" w:rsidRPr="00BA31C5" w:rsidTr="00DC3169">
        <w:trPr>
          <w:gridAfter w:val="2"/>
          <w:wAfter w:w="4949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C3169" w:rsidRPr="00BA31C5" w:rsidTr="00DC3169">
        <w:trPr>
          <w:gridAfter w:val="2"/>
          <w:wAfter w:w="4949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C3169" w:rsidRPr="00BA31C5" w:rsidTr="00DC3169">
        <w:trPr>
          <w:gridAfter w:val="2"/>
          <w:wAfter w:w="4949" w:type="dxa"/>
          <w:trHeight w:hRule="exact" w:val="3343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123"/>
              <w:gridCol w:w="170"/>
              <w:gridCol w:w="171"/>
              <w:gridCol w:w="2787"/>
              <w:gridCol w:w="683"/>
              <w:gridCol w:w="341"/>
              <w:gridCol w:w="376"/>
              <w:gridCol w:w="377"/>
              <w:gridCol w:w="376"/>
              <w:gridCol w:w="376"/>
              <w:gridCol w:w="376"/>
              <w:gridCol w:w="377"/>
              <w:gridCol w:w="376"/>
              <w:gridCol w:w="376"/>
              <w:gridCol w:w="376"/>
              <w:gridCol w:w="377"/>
              <w:gridCol w:w="376"/>
              <w:gridCol w:w="376"/>
              <w:gridCol w:w="376"/>
              <w:gridCol w:w="1082"/>
            </w:tblGrid>
            <w:tr w:rsidR="00DC3169" w:rsidRPr="00BA31C5" w:rsidTr="00DC3169">
              <w:trPr>
                <w:trHeight w:hRule="exact" w:val="273"/>
              </w:trPr>
              <w:tc>
                <w:tcPr>
                  <w:tcW w:w="10248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Выполнение заданий</w:t>
                  </w:r>
                </w:p>
              </w:tc>
            </w:tr>
            <w:tr w:rsidR="00DC3169" w:rsidRPr="00BA31C5" w:rsidTr="00DC3169">
              <w:trPr>
                <w:trHeight w:hRule="exact" w:val="275"/>
              </w:trPr>
              <w:tc>
                <w:tcPr>
                  <w:tcW w:w="10248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сводная таблица по ОО (</w:t>
                  </w:r>
                  <w:proofErr w:type="gram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</w:t>
                  </w:r>
                  <w:proofErr w:type="gram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% </w:t>
                  </w:r>
                  <w:proofErr w:type="gram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от</w:t>
                  </w:r>
                  <w:proofErr w:type="gram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числа участников)</w:t>
                  </w:r>
                </w:p>
              </w:tc>
            </w:tr>
            <w:tr w:rsidR="00DC3169" w:rsidRPr="00BA31C5" w:rsidTr="00DC3169">
              <w:trPr>
                <w:trHeight w:hRule="exact" w:val="329"/>
              </w:trPr>
              <w:tc>
                <w:tcPr>
                  <w:tcW w:w="10248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Максимальный первичный балл: 16</w:t>
                  </w:r>
                </w:p>
              </w:tc>
            </w:tr>
            <w:tr w:rsidR="00DC3169" w:rsidRPr="00BA31C5" w:rsidTr="00DC3169">
              <w:trPr>
                <w:trHeight w:hRule="exact" w:val="274"/>
              </w:trPr>
              <w:tc>
                <w:tcPr>
                  <w:tcW w:w="10248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3169" w:rsidRPr="00BA31C5" w:rsidTr="00DC3169">
              <w:trPr>
                <w:trHeight w:hRule="exact" w:val="219"/>
              </w:trPr>
              <w:tc>
                <w:tcPr>
                  <w:tcW w:w="42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73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1082" w:type="dxa"/>
                <w:trHeight w:hRule="exact" w:val="493"/>
              </w:trPr>
              <w:tc>
                <w:tcPr>
                  <w:tcW w:w="3251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Кол-во </w:t>
                  </w: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уч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212725" cy="318770"/>
                        <wp:effectExtent l="0" t="0" r="0" b="0"/>
                        <wp:docPr id="2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725" cy="318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</w:tr>
            <w:tr w:rsidR="00DC3169" w:rsidRPr="00BA31C5" w:rsidTr="00DC3169">
              <w:trPr>
                <w:gridAfter w:val="1"/>
                <w:wAfter w:w="1082" w:type="dxa"/>
                <w:trHeight w:hRule="exact" w:val="274"/>
              </w:trPr>
              <w:tc>
                <w:tcPr>
                  <w:tcW w:w="3251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8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23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0"/>
                      <w:szCs w:val="1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0"/>
                      <w:szCs w:val="10"/>
                    </w:rPr>
                    <w:t>Макс</w:t>
                  </w:r>
                  <w:r w:rsidRPr="00BA31C5">
                    <w:rPr>
                      <w:rFonts w:ascii="Times New Roman" w:hAnsi="Times New Roman" w:cs="Times New Roman"/>
                      <w:color w:val="000000"/>
                      <w:sz w:val="10"/>
                      <w:szCs w:val="10"/>
                    </w:rPr>
                    <w:br/>
                    <w:t>балл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DC3169" w:rsidRPr="00BA31C5" w:rsidTr="00DC3169">
              <w:trPr>
                <w:gridAfter w:val="1"/>
                <w:wAfter w:w="1082" w:type="dxa"/>
                <w:trHeight w:hRule="exact" w:val="55"/>
              </w:trPr>
              <w:tc>
                <w:tcPr>
                  <w:tcW w:w="9166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1082" w:type="dxa"/>
                <w:trHeight w:hRule="exact" w:val="274"/>
              </w:trPr>
              <w:tc>
                <w:tcPr>
                  <w:tcW w:w="325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Вся выборка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990665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</w:tr>
            <w:tr w:rsidR="00DC3169" w:rsidRPr="00BA31C5" w:rsidTr="00DC3169">
              <w:trPr>
                <w:gridAfter w:val="1"/>
                <w:wAfter w:w="1082" w:type="dxa"/>
                <w:trHeight w:hRule="exact" w:val="274"/>
              </w:trPr>
              <w:tc>
                <w:tcPr>
                  <w:tcW w:w="12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2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Ростовская обл.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35286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</w:tr>
            <w:tr w:rsidR="00DC3169" w:rsidRPr="00BA31C5" w:rsidTr="00DC3169">
              <w:trPr>
                <w:gridAfter w:val="1"/>
                <w:wAfter w:w="1082" w:type="dxa"/>
                <w:trHeight w:hRule="exact" w:val="274"/>
              </w:trPr>
              <w:tc>
                <w:tcPr>
                  <w:tcW w:w="1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Родионово-Несветайский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муниципальный район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9</w:t>
                  </w:r>
                </w:p>
              </w:tc>
            </w:tr>
            <w:tr w:rsidR="00DC3169" w:rsidRPr="00BA31C5" w:rsidTr="00DC3169">
              <w:trPr>
                <w:gridAfter w:val="1"/>
                <w:wAfter w:w="1082" w:type="dxa"/>
                <w:trHeight w:hRule="exact" w:val="384"/>
              </w:trPr>
              <w:tc>
                <w:tcPr>
                  <w:tcW w:w="1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МБОУ "</w:t>
                  </w:r>
                  <w:proofErr w:type="spellStart"/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Болдыревская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ООШ "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</w:tr>
            <w:tr w:rsidR="00DC3169" w:rsidRPr="00BA31C5" w:rsidTr="00DC3169">
              <w:trPr>
                <w:gridAfter w:val="1"/>
                <w:wAfter w:w="1082" w:type="dxa"/>
                <w:trHeight w:hRule="exact" w:val="9591"/>
              </w:trPr>
              <w:tc>
                <w:tcPr>
                  <w:tcW w:w="1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02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</w:rPr>
      </w:pPr>
    </w:p>
    <w:tbl>
      <w:tblPr>
        <w:tblW w:w="17542" w:type="dxa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7542"/>
      </w:tblGrid>
      <w:tr w:rsidR="00DC3169" w:rsidRPr="00BA31C5" w:rsidTr="00DC3169">
        <w:trPr>
          <w:trHeight w:hRule="exact" w:val="384"/>
        </w:trPr>
        <w:tc>
          <w:tcPr>
            <w:tcW w:w="17542" w:type="dxa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</w:rPr>
              <w:t>Статистика по отметкам</w:t>
            </w:r>
          </w:p>
        </w:tc>
      </w:tr>
      <w:tr w:rsidR="00DC3169" w:rsidRPr="00BA31C5" w:rsidTr="00DC3169">
        <w:trPr>
          <w:trHeight w:hRule="exact" w:val="274"/>
        </w:trPr>
        <w:tc>
          <w:tcPr>
            <w:tcW w:w="17542" w:type="dxa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trHeight w:hRule="exact" w:val="3314"/>
        </w:trPr>
        <w:tc>
          <w:tcPr>
            <w:tcW w:w="17542" w:type="dxa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72" w:line="261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Максимальный первичный балл: 16</w:t>
            </w:r>
          </w:p>
          <w:tbl>
            <w:tblPr>
              <w:tblW w:w="0" w:type="auto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168"/>
              <w:gridCol w:w="170"/>
              <w:gridCol w:w="171"/>
              <w:gridCol w:w="4380"/>
              <w:gridCol w:w="682"/>
              <w:gridCol w:w="455"/>
              <w:gridCol w:w="455"/>
              <w:gridCol w:w="456"/>
              <w:gridCol w:w="455"/>
              <w:gridCol w:w="1251"/>
            </w:tblGrid>
            <w:tr w:rsidR="00DC3169" w:rsidRPr="00BA31C5" w:rsidTr="00DC3169">
              <w:trPr>
                <w:trHeight w:hRule="exact" w:val="603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Кол-во </w:t>
                  </w: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уч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Распределение групп баллов </w:t>
                  </w:r>
                  <w:proofErr w:type="gram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</w:t>
                  </w:r>
                  <w:proofErr w:type="gram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%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Отметки о наличии рисков</w:t>
                  </w:r>
                </w:p>
              </w:tc>
            </w:tr>
            <w:tr w:rsidR="00DC3169" w:rsidRPr="00BA31C5" w:rsidTr="00DC3169">
              <w:trPr>
                <w:trHeight w:hRule="exact" w:val="438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169" w:rsidRPr="00BA31C5" w:rsidTr="00DC3169">
              <w:trPr>
                <w:trHeight w:hRule="exact" w:val="86"/>
              </w:trPr>
              <w:tc>
                <w:tcPr>
                  <w:tcW w:w="864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3169" w:rsidRPr="00BA31C5" w:rsidTr="00DC3169">
              <w:trPr>
                <w:trHeight w:hRule="exact" w:val="329"/>
              </w:trPr>
              <w:tc>
                <w:tcPr>
                  <w:tcW w:w="4889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990665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14.3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47.1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31.3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7.3</w:t>
                  </w:r>
                </w:p>
              </w:tc>
              <w:tc>
                <w:tcPr>
                  <w:tcW w:w="1251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C3169" w:rsidRPr="00BA31C5" w:rsidTr="00DC3169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Ростовская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37" w:lineRule="exact"/>
                    <w:ind w:left="15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</w:rPr>
                    <w:t>35286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10.2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48.6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33.3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7.8</w:t>
                  </w:r>
                </w:p>
              </w:tc>
              <w:tc>
                <w:tcPr>
                  <w:tcW w:w="12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C3169" w:rsidRPr="00BA31C5" w:rsidTr="00DC3169">
              <w:trPr>
                <w:trHeight w:hRule="exact" w:val="493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Родионово-Несветайский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муниципальный район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37" w:lineRule="exact"/>
                    <w:ind w:left="15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</w:rPr>
                    <w:t>190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14.7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51.1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31.6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2.6</w:t>
                  </w:r>
                </w:p>
              </w:tc>
              <w:tc>
                <w:tcPr>
                  <w:tcW w:w="12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C3169" w:rsidRPr="00BA31C5" w:rsidTr="00DC3169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(sch616126) МБОУ "</w:t>
                  </w:r>
                  <w:proofErr w:type="spellStart"/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Болдыревская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ООШ 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3169" w:rsidRPr="00BA31C5" w:rsidTr="00DC3169">
              <w:trPr>
                <w:trHeight w:hRule="exact" w:val="403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3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72" w:line="261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169" w:rsidRPr="00BA31C5" w:rsidTr="00DC3169">
        <w:trPr>
          <w:trHeight w:hRule="exact" w:val="217"/>
        </w:trPr>
        <w:tc>
          <w:tcPr>
            <w:tcW w:w="17542" w:type="dxa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72" w:line="261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DC3169" w:rsidRPr="00BA31C5" w:rsidRDefault="00DC3169" w:rsidP="00C8360E">
      <w:pPr>
        <w:spacing w:after="0" w:line="240" w:lineRule="auto"/>
        <w:rPr>
          <w:rFonts w:ascii="Times New Roman" w:hAnsi="Times New Roman" w:cs="Times New Roman"/>
        </w:rPr>
      </w:pPr>
      <w:r w:rsidRPr="00BA31C5">
        <w:rPr>
          <w:rFonts w:ascii="Times New Roman" w:hAnsi="Times New Roman" w:cs="Times New Roman"/>
        </w:rPr>
        <w:t>Предстоит работать над:</w:t>
      </w:r>
    </w:p>
    <w:p w:rsidR="00DC3169" w:rsidRPr="00BA31C5" w:rsidRDefault="00DC3169" w:rsidP="002F602F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A31C5">
        <w:rPr>
          <w:rFonts w:ascii="Times New Roman" w:hAnsi="Times New Roman"/>
          <w:color w:val="000000"/>
          <w:sz w:val="24"/>
          <w:szCs w:val="24"/>
        </w:rPr>
        <w:t xml:space="preserve">Развитием представлений о числе и числовых системах </w:t>
      </w:r>
      <w:proofErr w:type="gramStart"/>
      <w:r w:rsidRPr="00BA31C5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BA31C5">
        <w:rPr>
          <w:rFonts w:ascii="Times New Roman" w:hAnsi="Times New Roman"/>
          <w:color w:val="000000"/>
          <w:sz w:val="24"/>
          <w:szCs w:val="24"/>
        </w:rPr>
        <w:t xml:space="preserve"> натуральных до действительных чисел. Решать задачи на нахождение части числа и числа по его части</w:t>
      </w:r>
    </w:p>
    <w:p w:rsidR="00DC3169" w:rsidRPr="00BA31C5" w:rsidRDefault="00DC3169" w:rsidP="002F602F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31C5">
        <w:rPr>
          <w:rFonts w:ascii="Times New Roman" w:hAnsi="Times New Roman"/>
          <w:color w:val="000000"/>
          <w:sz w:val="24"/>
          <w:szCs w:val="24"/>
        </w:rPr>
        <w:lastRenderedPageBreak/>
        <w:t>Умением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</w:p>
    <w:p w:rsidR="00DC3169" w:rsidRPr="00C8360E" w:rsidRDefault="00DC3169" w:rsidP="002F602F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31C5">
        <w:rPr>
          <w:rFonts w:ascii="Times New Roman" w:hAnsi="Times New Roman"/>
          <w:color w:val="000000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  <w:r w:rsidR="00C8360E">
        <w:rPr>
          <w:rFonts w:ascii="Times New Roman" w:hAnsi="Times New Roman"/>
          <w:color w:val="000000"/>
          <w:sz w:val="24"/>
          <w:szCs w:val="24"/>
        </w:rPr>
        <w:t>.</w:t>
      </w:r>
    </w:p>
    <w:p w:rsidR="00C8360E" w:rsidRPr="00BA31C5" w:rsidRDefault="00C8360E" w:rsidP="00C8360E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3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96"/>
        <w:gridCol w:w="1187"/>
        <w:gridCol w:w="574"/>
        <w:gridCol w:w="306"/>
        <w:gridCol w:w="114"/>
        <w:gridCol w:w="253"/>
        <w:gridCol w:w="253"/>
        <w:gridCol w:w="253"/>
        <w:gridCol w:w="254"/>
        <w:gridCol w:w="253"/>
        <w:gridCol w:w="253"/>
        <w:gridCol w:w="253"/>
        <w:gridCol w:w="254"/>
        <w:gridCol w:w="253"/>
        <w:gridCol w:w="57"/>
        <w:gridCol w:w="196"/>
        <w:gridCol w:w="253"/>
        <w:gridCol w:w="254"/>
        <w:gridCol w:w="253"/>
        <w:gridCol w:w="253"/>
        <w:gridCol w:w="253"/>
        <w:gridCol w:w="254"/>
        <w:gridCol w:w="253"/>
        <w:gridCol w:w="253"/>
        <w:gridCol w:w="253"/>
        <w:gridCol w:w="254"/>
        <w:gridCol w:w="253"/>
        <w:gridCol w:w="253"/>
        <w:gridCol w:w="253"/>
        <w:gridCol w:w="260"/>
        <w:gridCol w:w="383"/>
        <w:gridCol w:w="345"/>
        <w:gridCol w:w="499"/>
        <w:gridCol w:w="161"/>
        <w:gridCol w:w="389"/>
      </w:tblGrid>
      <w:tr w:rsidR="00DC3169" w:rsidRPr="00BA31C5" w:rsidTr="00C8360E">
        <w:trPr>
          <w:trHeight w:hRule="exact" w:val="261"/>
        </w:trPr>
        <w:tc>
          <w:tcPr>
            <w:tcW w:w="1023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C3169" w:rsidRPr="00C8360E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результаты участников по биологии в 6 классе</w:t>
            </w:r>
          </w:p>
        </w:tc>
      </w:tr>
      <w:tr w:rsidR="00DC3169" w:rsidRPr="00BA31C5" w:rsidTr="00C8360E">
        <w:trPr>
          <w:trHeight w:hRule="exact" w:val="731"/>
        </w:trPr>
        <w:tc>
          <w:tcPr>
            <w:tcW w:w="10238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69" w:rsidRPr="00C8360E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33</w:t>
            </w:r>
          </w:p>
        </w:tc>
      </w:tr>
      <w:tr w:rsidR="00DC3169" w:rsidRPr="00BA31C5" w:rsidTr="00C8360E">
        <w:trPr>
          <w:trHeight w:hRule="exact" w:val="261"/>
        </w:trPr>
        <w:tc>
          <w:tcPr>
            <w:tcW w:w="471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9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C8360E">
        <w:trPr>
          <w:trHeight w:hRule="exact" w:val="313"/>
        </w:trPr>
        <w:tc>
          <w:tcPr>
            <w:tcW w:w="471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19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C8360E">
        <w:trPr>
          <w:gridAfter w:val="2"/>
          <w:wAfter w:w="545" w:type="dxa"/>
          <w:trHeight w:hRule="exact" w:val="209"/>
        </w:trPr>
        <w:tc>
          <w:tcPr>
            <w:tcW w:w="1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Вар.</w:t>
            </w:r>
          </w:p>
        </w:tc>
        <w:tc>
          <w:tcPr>
            <w:tcW w:w="6199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заданий</w:t>
            </w:r>
          </w:p>
        </w:tc>
        <w:tc>
          <w:tcPr>
            <w:tcW w:w="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балл</w:t>
            </w:r>
          </w:p>
        </w:tc>
        <w:tc>
          <w:tcPr>
            <w:tcW w:w="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*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по журналу </w:t>
            </w:r>
          </w:p>
        </w:tc>
      </w:tr>
      <w:tr w:rsidR="00DC3169" w:rsidRPr="00BA31C5" w:rsidTr="00C8360E">
        <w:trPr>
          <w:gridAfter w:val="2"/>
          <w:wAfter w:w="545" w:type="dxa"/>
          <w:trHeight w:hRule="exact" w:val="209"/>
        </w:trPr>
        <w:tc>
          <w:tcPr>
            <w:tcW w:w="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608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C3169" w:rsidRPr="00BA31C5" w:rsidTr="00C8360E">
        <w:trPr>
          <w:gridAfter w:val="2"/>
          <w:wAfter w:w="550" w:type="dxa"/>
          <w:trHeight w:hRule="exact" w:val="313"/>
        </w:trPr>
        <w:tc>
          <w:tcPr>
            <w:tcW w:w="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045" cy="212725"/>
                  <wp:effectExtent l="0" t="0" r="0" b="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2(1)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2(2)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2(3)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2(4)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4(3)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5(3)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8(3)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10(2)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10(3)</w:t>
            </w:r>
          </w:p>
        </w:tc>
        <w:tc>
          <w:tcPr>
            <w:tcW w:w="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C8360E">
        <w:trPr>
          <w:gridAfter w:val="2"/>
          <w:wAfter w:w="550" w:type="dxa"/>
          <w:trHeight w:hRule="exact" w:val="417"/>
        </w:trPr>
        <w:tc>
          <w:tcPr>
            <w:tcW w:w="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9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а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к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с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C8360E">
        <w:trPr>
          <w:gridAfter w:val="1"/>
          <w:wAfter w:w="383" w:type="dxa"/>
          <w:trHeight w:hRule="exact" w:val="261"/>
        </w:trPr>
        <w:tc>
          <w:tcPr>
            <w:tcW w:w="13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  </w:t>
            </w:r>
          </w:p>
        </w:tc>
      </w:tr>
      <w:tr w:rsidR="00DC3169" w:rsidRPr="00BA31C5" w:rsidTr="00C8360E">
        <w:trPr>
          <w:gridAfter w:val="1"/>
          <w:wAfter w:w="383" w:type="dxa"/>
          <w:trHeight w:hRule="exact" w:val="52"/>
        </w:trPr>
        <w:tc>
          <w:tcPr>
            <w:tcW w:w="13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4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C8360E">
        <w:trPr>
          <w:gridAfter w:val="2"/>
          <w:wAfter w:w="550" w:type="dxa"/>
          <w:trHeight w:hRule="exact" w:val="261"/>
        </w:trPr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6001     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DC3169" w:rsidRPr="00BA31C5" w:rsidTr="00C8360E">
        <w:trPr>
          <w:gridAfter w:val="2"/>
          <w:wAfter w:w="550" w:type="dxa"/>
          <w:trHeight w:hRule="exact" w:val="261"/>
        </w:trPr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6002     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C3169" w:rsidRPr="00BA31C5" w:rsidTr="00C8360E">
        <w:trPr>
          <w:gridAfter w:val="2"/>
          <w:wAfter w:w="550" w:type="dxa"/>
          <w:trHeight w:hRule="exact" w:val="261"/>
        </w:trPr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6003     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C3169" w:rsidRPr="00BA31C5" w:rsidTr="00C8360E">
        <w:trPr>
          <w:gridAfter w:val="2"/>
          <w:wAfter w:w="550" w:type="dxa"/>
          <w:trHeight w:hRule="exact" w:val="261"/>
        </w:trPr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6004     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C3169" w:rsidRPr="00BA31C5" w:rsidTr="00C8360E">
        <w:trPr>
          <w:gridAfter w:val="2"/>
          <w:wAfter w:w="550" w:type="dxa"/>
          <w:trHeight w:hRule="exact" w:val="261"/>
        </w:trPr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6005     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DC3169" w:rsidRPr="00BA31C5" w:rsidTr="00C8360E">
        <w:trPr>
          <w:gridAfter w:val="2"/>
          <w:wAfter w:w="550" w:type="dxa"/>
          <w:trHeight w:hRule="exact" w:val="261"/>
        </w:trPr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3169" w:rsidRPr="00BA31C5" w:rsidTr="00C8360E">
        <w:trPr>
          <w:gridAfter w:val="2"/>
          <w:wAfter w:w="546" w:type="dxa"/>
          <w:trHeight w:hRule="exact" w:val="3185"/>
        </w:trPr>
        <w:tc>
          <w:tcPr>
            <w:tcW w:w="969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63"/>
              <w:gridCol w:w="94"/>
              <w:gridCol w:w="94"/>
              <w:gridCol w:w="1542"/>
              <w:gridCol w:w="377"/>
              <w:gridCol w:w="188"/>
              <w:gridCol w:w="207"/>
              <w:gridCol w:w="207"/>
              <w:gridCol w:w="207"/>
              <w:gridCol w:w="207"/>
              <w:gridCol w:w="207"/>
              <w:gridCol w:w="207"/>
              <w:gridCol w:w="207"/>
              <w:gridCol w:w="207"/>
              <w:gridCol w:w="207"/>
              <w:gridCol w:w="207"/>
              <w:gridCol w:w="207"/>
              <w:gridCol w:w="207"/>
              <w:gridCol w:w="207"/>
              <w:gridCol w:w="207"/>
              <w:gridCol w:w="207"/>
              <w:gridCol w:w="193"/>
              <w:gridCol w:w="14"/>
              <w:gridCol w:w="207"/>
              <w:gridCol w:w="207"/>
              <w:gridCol w:w="207"/>
              <w:gridCol w:w="207"/>
              <w:gridCol w:w="207"/>
              <w:gridCol w:w="207"/>
              <w:gridCol w:w="207"/>
              <w:gridCol w:w="213"/>
              <w:gridCol w:w="13"/>
              <w:gridCol w:w="1367"/>
            </w:tblGrid>
            <w:tr w:rsidR="00DC3169" w:rsidRPr="00BA31C5" w:rsidTr="00C8360E">
              <w:trPr>
                <w:trHeight w:hRule="exact" w:val="286"/>
              </w:trPr>
              <w:tc>
                <w:tcPr>
                  <w:tcW w:w="8712" w:type="dxa"/>
                  <w:gridSpan w:val="3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Выполнение заданий</w:t>
                  </w:r>
                </w:p>
              </w:tc>
            </w:tr>
            <w:tr w:rsidR="00DC3169" w:rsidRPr="00BA31C5" w:rsidTr="00C8360E">
              <w:trPr>
                <w:trHeight w:hRule="exact" w:val="288"/>
              </w:trPr>
              <w:tc>
                <w:tcPr>
                  <w:tcW w:w="8712" w:type="dxa"/>
                  <w:gridSpan w:val="3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сводная таблица по ОО (</w:t>
                  </w:r>
                  <w:proofErr w:type="gram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</w:t>
                  </w:r>
                  <w:proofErr w:type="gram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% </w:t>
                  </w:r>
                  <w:proofErr w:type="gram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от</w:t>
                  </w:r>
                  <w:proofErr w:type="gram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числа участников)</w:t>
                  </w:r>
                </w:p>
              </w:tc>
            </w:tr>
            <w:tr w:rsidR="00DC3169" w:rsidRPr="00BA31C5" w:rsidTr="00C8360E">
              <w:trPr>
                <w:trHeight w:hRule="exact" w:val="344"/>
              </w:trPr>
              <w:tc>
                <w:tcPr>
                  <w:tcW w:w="8712" w:type="dxa"/>
                  <w:gridSpan w:val="3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Максимальный первичный балл: 33</w:t>
                  </w:r>
                </w:p>
              </w:tc>
            </w:tr>
            <w:tr w:rsidR="00DC3169" w:rsidRPr="00BA31C5" w:rsidTr="00C8360E">
              <w:trPr>
                <w:trHeight w:hRule="exact" w:val="287"/>
              </w:trPr>
              <w:tc>
                <w:tcPr>
                  <w:tcW w:w="8712" w:type="dxa"/>
                  <w:gridSpan w:val="3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3169" w:rsidRPr="00BA31C5" w:rsidTr="00C8360E">
              <w:trPr>
                <w:trHeight w:hRule="exact" w:val="229"/>
              </w:trPr>
              <w:tc>
                <w:tcPr>
                  <w:tcW w:w="235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54" w:type="dxa"/>
                  <w:gridSpan w:val="2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8360E" w:rsidRPr="00BA31C5" w:rsidTr="00C8360E">
              <w:trPr>
                <w:gridAfter w:val="2"/>
                <w:wAfter w:w="1380" w:type="dxa"/>
                <w:trHeight w:hRule="exact" w:val="515"/>
              </w:trPr>
              <w:tc>
                <w:tcPr>
                  <w:tcW w:w="1793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37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Кол-во </w:t>
                  </w: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уч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212725" cy="318770"/>
                        <wp:effectExtent l="0" t="0" r="0" b="0"/>
                        <wp:docPr id="28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725" cy="318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1(1)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1(2)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2(1)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2(2)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2(3)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2(4)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4(1)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4(2)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4(3)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5(1)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5(2)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5(3)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7(1)</w:t>
                  </w:r>
                </w:p>
              </w:tc>
              <w:tc>
                <w:tcPr>
                  <w:tcW w:w="2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7(2)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8(1)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8(2)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8(3)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9(1)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9(2)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10(1)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10(2)</w:t>
                  </w:r>
                </w:p>
              </w:tc>
              <w:tc>
                <w:tcPr>
                  <w:tcW w:w="2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10(3)</w:t>
                  </w:r>
                </w:p>
              </w:tc>
            </w:tr>
            <w:tr w:rsidR="00C8360E" w:rsidRPr="00BA31C5" w:rsidTr="00C8360E">
              <w:trPr>
                <w:gridAfter w:val="2"/>
                <w:wAfter w:w="1380" w:type="dxa"/>
                <w:trHeight w:hRule="exact" w:val="287"/>
              </w:trPr>
              <w:tc>
                <w:tcPr>
                  <w:tcW w:w="1793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23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0"/>
                      <w:szCs w:val="1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0"/>
                      <w:szCs w:val="10"/>
                    </w:rPr>
                    <w:t>Макс</w:t>
                  </w:r>
                  <w:r w:rsidRPr="00BA31C5">
                    <w:rPr>
                      <w:rFonts w:ascii="Times New Roman" w:hAnsi="Times New Roman" w:cs="Times New Roman"/>
                      <w:color w:val="000000"/>
                      <w:sz w:val="10"/>
                      <w:szCs w:val="10"/>
                    </w:rPr>
                    <w:br/>
                    <w:t>балл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DC3169" w:rsidRPr="00BA31C5" w:rsidTr="00C8360E">
              <w:trPr>
                <w:gridAfter w:val="1"/>
                <w:wAfter w:w="1367" w:type="dxa"/>
                <w:trHeight w:hRule="exact" w:val="57"/>
              </w:trPr>
              <w:tc>
                <w:tcPr>
                  <w:tcW w:w="7345" w:type="dxa"/>
                  <w:gridSpan w:val="3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8360E" w:rsidRPr="00BA31C5" w:rsidTr="00C8360E">
              <w:trPr>
                <w:gridAfter w:val="2"/>
                <w:wAfter w:w="1380" w:type="dxa"/>
                <w:trHeight w:hRule="exact" w:val="287"/>
              </w:trPr>
              <w:tc>
                <w:tcPr>
                  <w:tcW w:w="179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Вся выборка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769576</w:t>
                  </w:r>
                </w:p>
              </w:tc>
              <w:tc>
                <w:tcPr>
                  <w:tcW w:w="1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2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2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</w:tr>
            <w:tr w:rsidR="00C8360E" w:rsidRPr="00BA31C5" w:rsidTr="00C8360E">
              <w:trPr>
                <w:gridAfter w:val="2"/>
                <w:wAfter w:w="1380" w:type="dxa"/>
                <w:trHeight w:hRule="exact" w:val="287"/>
              </w:trPr>
              <w:tc>
                <w:tcPr>
                  <w:tcW w:w="6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3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Ростовская обл.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34404</w:t>
                  </w:r>
                </w:p>
              </w:tc>
              <w:tc>
                <w:tcPr>
                  <w:tcW w:w="1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2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2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</w:tr>
            <w:tr w:rsidR="00C8360E" w:rsidRPr="00BA31C5" w:rsidTr="00C8360E">
              <w:trPr>
                <w:gridAfter w:val="2"/>
                <w:wAfter w:w="1380" w:type="dxa"/>
                <w:trHeight w:hRule="exact" w:val="287"/>
              </w:trPr>
              <w:tc>
                <w:tcPr>
                  <w:tcW w:w="6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Родионово-Несветайский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муниципальный район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2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2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</w:tr>
            <w:tr w:rsidR="00C8360E" w:rsidRPr="00BA31C5" w:rsidTr="00C8360E">
              <w:trPr>
                <w:gridAfter w:val="2"/>
                <w:wAfter w:w="1380" w:type="dxa"/>
                <w:trHeight w:hRule="exact" w:val="402"/>
              </w:trPr>
              <w:tc>
                <w:tcPr>
                  <w:tcW w:w="6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МБОУ "</w:t>
                  </w:r>
                  <w:proofErr w:type="spellStart"/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Болдыревская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ООШ "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2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2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</w:tr>
            <w:tr w:rsidR="00DC3169" w:rsidRPr="00BA31C5" w:rsidTr="00C8360E">
              <w:trPr>
                <w:gridAfter w:val="1"/>
                <w:wAfter w:w="1367" w:type="dxa"/>
                <w:trHeight w:hRule="exact" w:val="515"/>
              </w:trPr>
              <w:tc>
                <w:tcPr>
                  <w:tcW w:w="5656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8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</w:rPr>
      </w:pPr>
    </w:p>
    <w:tbl>
      <w:tblPr>
        <w:tblW w:w="2172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857"/>
        <w:gridCol w:w="1960"/>
        <w:gridCol w:w="1962"/>
        <w:gridCol w:w="12944"/>
      </w:tblGrid>
      <w:tr w:rsidR="00DC3169" w:rsidRPr="00BA31C5" w:rsidTr="00DC3169">
        <w:trPr>
          <w:trHeight w:hRule="exact" w:val="919"/>
        </w:trPr>
        <w:tc>
          <w:tcPr>
            <w:tcW w:w="148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DC3169" w:rsidRPr="00BA31C5" w:rsidTr="00DC3169">
        <w:trPr>
          <w:trHeight w:hRule="exact" w:val="486"/>
        </w:trPr>
        <w:tc>
          <w:tcPr>
            <w:tcW w:w="1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trHeight w:hRule="exact" w:val="3673"/>
        </w:trPr>
        <w:tc>
          <w:tcPr>
            <w:tcW w:w="1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5754429" cy="2349796"/>
                  <wp:effectExtent l="19050" t="0" r="0" b="0"/>
                  <wp:docPr id="2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577" cy="2355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169" w:rsidRPr="00BA31C5" w:rsidTr="00DC3169">
        <w:trPr>
          <w:trHeight w:hRule="exact" w:val="54"/>
        </w:trPr>
        <w:tc>
          <w:tcPr>
            <w:tcW w:w="1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gridAfter w:val="1"/>
          <w:wAfter w:w="12944" w:type="dxa"/>
          <w:trHeight w:hRule="exact" w:val="270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C3169" w:rsidRPr="00BA31C5" w:rsidTr="00DC3169">
        <w:trPr>
          <w:gridAfter w:val="1"/>
          <w:wAfter w:w="12944" w:type="dxa"/>
          <w:trHeight w:hRule="exact" w:val="272"/>
        </w:trPr>
        <w:tc>
          <w:tcPr>
            <w:tcW w:w="4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C3169" w:rsidRPr="00BA31C5" w:rsidTr="00DC3169">
        <w:trPr>
          <w:gridAfter w:val="1"/>
          <w:wAfter w:w="12944" w:type="dxa"/>
          <w:trHeight w:hRule="exact" w:val="272"/>
        </w:trPr>
        <w:tc>
          <w:tcPr>
            <w:tcW w:w="4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Отм.=Отм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C3169" w:rsidRPr="00BA31C5" w:rsidTr="00DC3169">
        <w:trPr>
          <w:gridAfter w:val="1"/>
          <w:wAfter w:w="12944" w:type="dxa"/>
          <w:trHeight w:hRule="exact" w:val="272"/>
        </w:trPr>
        <w:tc>
          <w:tcPr>
            <w:tcW w:w="4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C3169" w:rsidRPr="00BA31C5" w:rsidTr="00DC3169">
        <w:trPr>
          <w:gridAfter w:val="1"/>
          <w:wAfter w:w="12944" w:type="dxa"/>
          <w:trHeight w:hRule="exact" w:val="270"/>
        </w:trPr>
        <w:tc>
          <w:tcPr>
            <w:tcW w:w="4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  <w:b/>
        </w:rPr>
      </w:pPr>
    </w:p>
    <w:p w:rsidR="00DC3169" w:rsidRPr="00C8360E" w:rsidRDefault="00DC3169" w:rsidP="00DC3169">
      <w:pPr>
        <w:rPr>
          <w:rFonts w:ascii="Times New Roman" w:hAnsi="Times New Roman" w:cs="Times New Roman"/>
          <w:sz w:val="24"/>
          <w:szCs w:val="24"/>
        </w:rPr>
      </w:pPr>
      <w:r w:rsidRPr="00C8360E">
        <w:rPr>
          <w:rFonts w:ascii="Times New Roman" w:hAnsi="Times New Roman" w:cs="Times New Roman"/>
          <w:sz w:val="24"/>
          <w:szCs w:val="24"/>
        </w:rPr>
        <w:t>Планируемая работа:                                                                                                                                                                                                       Продолжить работу по формированию понимания шестиклассниками основных  процессов жизнедеятельности, умение использовать методы описания биологических объектов по определенному плану, проверку освоения элементарных представлений о практической значимости биологических объектов по определенному плану, совершенствовать навыки работы с таблицей и графиком, делать выводы.                                                                                                                              Анализ результатов проверочной работы обучающихся 6 класса по биологии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предмету.</w:t>
      </w:r>
    </w:p>
    <w:p w:rsidR="00DC3169" w:rsidRPr="00BA31C5" w:rsidRDefault="00DC3169" w:rsidP="00DC3169">
      <w:pPr>
        <w:rPr>
          <w:rFonts w:ascii="Times New Roman" w:hAnsi="Times New Roman" w:cs="Times New Roman"/>
          <w:b/>
        </w:rPr>
      </w:pPr>
    </w:p>
    <w:tbl>
      <w:tblPr>
        <w:tblW w:w="2269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93"/>
        <w:gridCol w:w="700"/>
        <w:gridCol w:w="708"/>
        <w:gridCol w:w="567"/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9"/>
        <w:gridCol w:w="225"/>
        <w:gridCol w:w="171"/>
        <w:gridCol w:w="112"/>
        <w:gridCol w:w="142"/>
        <w:gridCol w:w="283"/>
        <w:gridCol w:w="142"/>
        <w:gridCol w:w="284"/>
        <w:gridCol w:w="283"/>
        <w:gridCol w:w="284"/>
        <w:gridCol w:w="283"/>
        <w:gridCol w:w="284"/>
        <w:gridCol w:w="708"/>
        <w:gridCol w:w="182"/>
        <w:gridCol w:w="244"/>
        <w:gridCol w:w="425"/>
        <w:gridCol w:w="2320"/>
        <w:gridCol w:w="1251"/>
        <w:gridCol w:w="50"/>
        <w:gridCol w:w="519"/>
        <w:gridCol w:w="7501"/>
      </w:tblGrid>
      <w:tr w:rsidR="00DC3169" w:rsidRPr="00BA31C5" w:rsidTr="00DC3169">
        <w:trPr>
          <w:gridAfter w:val="1"/>
          <w:wAfter w:w="7501" w:type="dxa"/>
          <w:trHeight w:hRule="exact" w:val="274"/>
        </w:trPr>
        <w:tc>
          <w:tcPr>
            <w:tcW w:w="1519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C3169" w:rsidRPr="00C8360E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Индивидуальные результаты участников по географии 6 </w:t>
            </w:r>
            <w:proofErr w:type="spellStart"/>
            <w:r w:rsidRPr="00C836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C836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C3169" w:rsidRPr="00BA31C5" w:rsidTr="00DC3169">
        <w:trPr>
          <w:gridAfter w:val="1"/>
          <w:wAfter w:w="7501" w:type="dxa"/>
          <w:trHeight w:hRule="exact" w:val="767"/>
        </w:trPr>
        <w:tc>
          <w:tcPr>
            <w:tcW w:w="15197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69" w:rsidRPr="00C8360E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37</w:t>
            </w:r>
          </w:p>
        </w:tc>
      </w:tr>
      <w:tr w:rsidR="00DC3169" w:rsidRPr="00BA31C5" w:rsidTr="00DC3169">
        <w:trPr>
          <w:gridAfter w:val="1"/>
          <w:wAfter w:w="7501" w:type="dxa"/>
          <w:trHeight w:hRule="exact" w:val="274"/>
        </w:trPr>
        <w:tc>
          <w:tcPr>
            <w:tcW w:w="700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2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gridAfter w:val="1"/>
          <w:wAfter w:w="7501" w:type="dxa"/>
          <w:trHeight w:hRule="exact" w:val="87"/>
        </w:trPr>
        <w:tc>
          <w:tcPr>
            <w:tcW w:w="700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9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DC3169">
        <w:trPr>
          <w:gridAfter w:val="5"/>
          <w:wAfter w:w="11641" w:type="dxa"/>
          <w:trHeight w:hRule="exact"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Вар.</w:t>
            </w:r>
          </w:p>
        </w:tc>
        <w:tc>
          <w:tcPr>
            <w:tcW w:w="723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заданий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балл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*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по журналу </w:t>
            </w:r>
          </w:p>
        </w:tc>
      </w:tr>
      <w:tr w:rsidR="00DC3169" w:rsidRPr="00BA31C5" w:rsidTr="00DC3169">
        <w:trPr>
          <w:gridAfter w:val="5"/>
          <w:wAfter w:w="11641" w:type="dxa"/>
          <w:trHeight w:hRule="exact" w:val="21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680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C3169" w:rsidRPr="00BA31C5" w:rsidTr="00DC3169">
        <w:trPr>
          <w:gridAfter w:val="5"/>
          <w:wAfter w:w="11641" w:type="dxa"/>
          <w:trHeight w:hRule="exact" w:val="32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045" cy="212725"/>
                  <wp:effectExtent l="0" t="0" r="0" b="0"/>
                  <wp:docPr id="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2(1)К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2(1)К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2(2)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4(3)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6(2)К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6(2)К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9К1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9К2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9К3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10(2)К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10(2)К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DC3169">
        <w:trPr>
          <w:gridAfter w:val="5"/>
          <w:wAfter w:w="11641" w:type="dxa"/>
          <w:trHeight w:hRule="exact" w:val="438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9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а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к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с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DC3169">
        <w:trPr>
          <w:gridAfter w:val="2"/>
          <w:wAfter w:w="8020" w:type="dxa"/>
          <w:trHeight w:hRule="exact" w:val="274"/>
        </w:trPr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35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  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gridAfter w:val="2"/>
          <w:wAfter w:w="8020" w:type="dxa"/>
          <w:trHeight w:hRule="exact" w:val="55"/>
        </w:trPr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635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DC3169" w:rsidRPr="00BA31C5" w:rsidTr="00DC3169">
        <w:trPr>
          <w:gridAfter w:val="5"/>
          <w:wAfter w:w="11641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6001 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DC3169" w:rsidRPr="00BA31C5" w:rsidTr="00DC3169">
        <w:trPr>
          <w:gridAfter w:val="5"/>
          <w:wAfter w:w="11641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6002 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C3169" w:rsidRPr="00BA31C5" w:rsidTr="00DC3169">
        <w:trPr>
          <w:gridAfter w:val="5"/>
          <w:wAfter w:w="11641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6003 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C3169" w:rsidRPr="00BA31C5" w:rsidTr="00DC3169">
        <w:trPr>
          <w:gridAfter w:val="5"/>
          <w:wAfter w:w="11641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6004 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C3169" w:rsidRPr="00BA31C5" w:rsidTr="00DC3169">
        <w:trPr>
          <w:gridAfter w:val="5"/>
          <w:wAfter w:w="11641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6005 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DC3169" w:rsidRPr="00BA31C5" w:rsidTr="00DC3169">
        <w:trPr>
          <w:trHeight w:hRule="exact" w:val="3279"/>
        </w:trPr>
        <w:tc>
          <w:tcPr>
            <w:tcW w:w="2269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6062773" cy="2401092"/>
                  <wp:effectExtent l="19050" t="0" r="0" b="0"/>
                  <wp:docPr id="32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187" cy="2402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169" w:rsidRPr="00BA31C5" w:rsidTr="00DC3169">
        <w:trPr>
          <w:gridAfter w:val="4"/>
          <w:wAfter w:w="9321" w:type="dxa"/>
          <w:trHeight w:hRule="exact" w:val="241"/>
        </w:trPr>
        <w:tc>
          <w:tcPr>
            <w:tcW w:w="740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C3169" w:rsidRPr="00BA31C5" w:rsidTr="00DC3169">
        <w:trPr>
          <w:gridAfter w:val="4"/>
          <w:wAfter w:w="9321" w:type="dxa"/>
          <w:trHeight w:hRule="exact" w:val="243"/>
        </w:trPr>
        <w:tc>
          <w:tcPr>
            <w:tcW w:w="7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29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C3169" w:rsidRPr="00BA31C5" w:rsidTr="00DC3169">
        <w:trPr>
          <w:gridAfter w:val="4"/>
          <w:wAfter w:w="9321" w:type="dxa"/>
          <w:trHeight w:hRule="exact" w:val="243"/>
        </w:trPr>
        <w:tc>
          <w:tcPr>
            <w:tcW w:w="7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Отм.=Отм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29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C3169" w:rsidRPr="00BA31C5" w:rsidTr="00DC3169">
        <w:trPr>
          <w:gridAfter w:val="4"/>
          <w:wAfter w:w="9321" w:type="dxa"/>
          <w:trHeight w:hRule="exact" w:val="243"/>
        </w:trPr>
        <w:tc>
          <w:tcPr>
            <w:tcW w:w="7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29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C3169" w:rsidRPr="00BA31C5" w:rsidTr="00DC3169">
        <w:trPr>
          <w:gridAfter w:val="4"/>
          <w:wAfter w:w="9321" w:type="dxa"/>
          <w:trHeight w:hRule="exact" w:val="241"/>
        </w:trPr>
        <w:tc>
          <w:tcPr>
            <w:tcW w:w="740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29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DC3169" w:rsidRPr="00C8360E" w:rsidRDefault="00DC3169" w:rsidP="00C83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60E">
        <w:rPr>
          <w:rFonts w:ascii="Times New Roman" w:hAnsi="Times New Roman" w:cs="Times New Roman"/>
          <w:sz w:val="24"/>
          <w:szCs w:val="24"/>
        </w:rPr>
        <w:t>Вывод.</w:t>
      </w:r>
    </w:p>
    <w:p w:rsidR="00DC3169" w:rsidRPr="00C8360E" w:rsidRDefault="00DC3169" w:rsidP="00C83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60E">
        <w:rPr>
          <w:rFonts w:ascii="Times New Roman" w:hAnsi="Times New Roman" w:cs="Times New Roman"/>
          <w:sz w:val="24"/>
          <w:szCs w:val="24"/>
        </w:rPr>
        <w:t>1. Отработать задания, которые вызвали затруднения при выполнении работы.</w:t>
      </w:r>
    </w:p>
    <w:p w:rsidR="00DC3169" w:rsidRPr="00C8360E" w:rsidRDefault="00DC3169" w:rsidP="00C83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60E">
        <w:rPr>
          <w:rFonts w:ascii="Times New Roman" w:hAnsi="Times New Roman" w:cs="Times New Roman"/>
          <w:sz w:val="24"/>
          <w:szCs w:val="24"/>
        </w:rPr>
        <w:t>2. Уделить внимание учащихся на более  внимательное прочитывание заданий.</w:t>
      </w:r>
    </w:p>
    <w:p w:rsidR="00DC3169" w:rsidRPr="00C8360E" w:rsidRDefault="00DC3169" w:rsidP="00C83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60E">
        <w:rPr>
          <w:rFonts w:ascii="Times New Roman" w:hAnsi="Times New Roman" w:cs="Times New Roman"/>
          <w:sz w:val="24"/>
          <w:szCs w:val="24"/>
        </w:rPr>
        <w:t>3. Работать  больше с картами, для зрительного запоминания.</w:t>
      </w:r>
    </w:p>
    <w:p w:rsidR="00DC3169" w:rsidRPr="00C8360E" w:rsidRDefault="00DC3169" w:rsidP="00C8360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360E">
        <w:rPr>
          <w:rFonts w:ascii="Times New Roman" w:hAnsi="Times New Roman" w:cs="Times New Roman"/>
          <w:sz w:val="24"/>
          <w:szCs w:val="24"/>
        </w:rPr>
        <w:t>4.</w:t>
      </w:r>
      <w:r w:rsidRPr="00C8360E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Продолжить работу по </w:t>
      </w:r>
      <w:proofErr w:type="spellStart"/>
      <w:r w:rsidRPr="00C8360E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C8360E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 географических объектах, процессах, явлениях, закономерностях; владении понятийным аппаратом географии.</w:t>
      </w:r>
      <w:r w:rsidRPr="00C8360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C3169" w:rsidRPr="00BA31C5" w:rsidRDefault="00DC3169" w:rsidP="00C8360E">
      <w:pPr>
        <w:spacing w:after="0"/>
        <w:rPr>
          <w:rFonts w:ascii="Times New Roman" w:hAnsi="Times New Roman" w:cs="Times New Roman"/>
          <w:color w:val="000000"/>
        </w:rPr>
      </w:pPr>
    </w:p>
    <w:tbl>
      <w:tblPr>
        <w:tblW w:w="1519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83"/>
        <w:gridCol w:w="293"/>
        <w:gridCol w:w="376"/>
        <w:gridCol w:w="378"/>
        <w:gridCol w:w="568"/>
        <w:gridCol w:w="512"/>
        <w:gridCol w:w="740"/>
        <w:gridCol w:w="4756"/>
        <w:gridCol w:w="569"/>
      </w:tblGrid>
      <w:tr w:rsidR="00DC3169" w:rsidRPr="00BA31C5" w:rsidTr="00DC3169">
        <w:trPr>
          <w:trHeight w:hRule="exact" w:val="274"/>
        </w:trPr>
        <w:tc>
          <w:tcPr>
            <w:tcW w:w="1519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C3169" w:rsidRPr="00C8360E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Индивидуальные результаты участников по истории 6 </w:t>
            </w:r>
            <w:proofErr w:type="spellStart"/>
            <w:r w:rsidRPr="00C836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C836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C3169" w:rsidRPr="00BA31C5" w:rsidTr="00DC3169">
        <w:trPr>
          <w:trHeight w:hRule="exact" w:val="767"/>
        </w:trPr>
        <w:tc>
          <w:tcPr>
            <w:tcW w:w="1519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69" w:rsidRPr="00C8360E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20</w:t>
            </w:r>
          </w:p>
        </w:tc>
      </w:tr>
      <w:tr w:rsidR="00DC3169" w:rsidRPr="00BA31C5" w:rsidTr="00DC3169">
        <w:trPr>
          <w:trHeight w:hRule="exact" w:val="274"/>
        </w:trPr>
        <w:tc>
          <w:tcPr>
            <w:tcW w:w="70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9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trHeight w:hRule="exact" w:val="329"/>
        </w:trPr>
        <w:tc>
          <w:tcPr>
            <w:tcW w:w="70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9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DC3169">
        <w:trPr>
          <w:gridAfter w:val="2"/>
          <w:wAfter w:w="5325" w:type="dxa"/>
          <w:trHeight w:hRule="exact"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Вар.</w:t>
            </w:r>
          </w:p>
        </w:tc>
        <w:tc>
          <w:tcPr>
            <w:tcW w:w="468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заданий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*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по журналу </w:t>
            </w:r>
          </w:p>
        </w:tc>
      </w:tr>
      <w:tr w:rsidR="00DC3169" w:rsidRPr="00BA31C5" w:rsidTr="00DC3169">
        <w:trPr>
          <w:gridAfter w:val="2"/>
          <w:wAfter w:w="5325" w:type="dxa"/>
          <w:trHeight w:hRule="exact" w:val="21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C3169" w:rsidRPr="00BA31C5" w:rsidTr="00DC3169">
        <w:trPr>
          <w:gridAfter w:val="2"/>
          <w:wAfter w:w="5325" w:type="dxa"/>
          <w:trHeight w:hRule="exact" w:val="32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3505" cy="215900"/>
                  <wp:effectExtent l="0" t="0" r="0" b="0"/>
                  <wp:docPr id="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10(2)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DC3169">
        <w:trPr>
          <w:gridAfter w:val="2"/>
          <w:wAfter w:w="5325" w:type="dxa"/>
          <w:trHeight w:hRule="exact" w:val="438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9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а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к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DC3169">
        <w:trPr>
          <w:gridAfter w:val="1"/>
          <w:wAfter w:w="569" w:type="dxa"/>
          <w:trHeight w:hRule="exact" w:val="274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7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  </w:t>
            </w:r>
          </w:p>
        </w:tc>
      </w:tr>
      <w:tr w:rsidR="00DC3169" w:rsidRPr="00BA31C5" w:rsidTr="00DC3169">
        <w:trPr>
          <w:gridAfter w:val="1"/>
          <w:wAfter w:w="569" w:type="dxa"/>
          <w:trHeight w:hRule="exact" w:val="55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57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gridAfter w:val="2"/>
          <w:wAfter w:w="532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DC3169" w:rsidRPr="00BA31C5" w:rsidTr="00DC3169">
        <w:trPr>
          <w:gridAfter w:val="2"/>
          <w:wAfter w:w="532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C3169" w:rsidRPr="00BA31C5" w:rsidTr="00DC3169">
        <w:trPr>
          <w:gridAfter w:val="2"/>
          <w:wAfter w:w="532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C3169" w:rsidRPr="00BA31C5" w:rsidTr="00DC3169">
        <w:trPr>
          <w:gridAfter w:val="2"/>
          <w:wAfter w:w="532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C3169" w:rsidRPr="00BA31C5" w:rsidTr="00DC3169">
        <w:trPr>
          <w:gridAfter w:val="2"/>
          <w:wAfter w:w="532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273"/>
        <w:gridCol w:w="410"/>
        <w:gridCol w:w="341"/>
        <w:gridCol w:w="376"/>
        <w:gridCol w:w="295"/>
        <w:gridCol w:w="82"/>
        <w:gridCol w:w="376"/>
        <w:gridCol w:w="376"/>
        <w:gridCol w:w="376"/>
        <w:gridCol w:w="212"/>
        <w:gridCol w:w="165"/>
        <w:gridCol w:w="376"/>
        <w:gridCol w:w="376"/>
        <w:gridCol w:w="376"/>
        <w:gridCol w:w="377"/>
        <w:gridCol w:w="376"/>
        <w:gridCol w:w="376"/>
        <w:gridCol w:w="1458"/>
        <w:gridCol w:w="556"/>
      </w:tblGrid>
      <w:tr w:rsidR="00DC3169" w:rsidRPr="00BA31C5" w:rsidTr="00C8360E">
        <w:trPr>
          <w:gridAfter w:val="1"/>
          <w:wAfter w:w="556" w:type="dxa"/>
          <w:trHeight w:hRule="exact" w:val="273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DC3169" w:rsidRPr="00BA31C5" w:rsidTr="00C8360E">
        <w:trPr>
          <w:gridAfter w:val="1"/>
          <w:wAfter w:w="556" w:type="dxa"/>
          <w:trHeight w:hRule="exact" w:val="275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DC3169" w:rsidRPr="00BA31C5" w:rsidTr="00C8360E">
        <w:trPr>
          <w:gridAfter w:val="1"/>
          <w:wAfter w:w="556" w:type="dxa"/>
          <w:trHeight w:hRule="exact" w:val="329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DC3169" w:rsidRPr="00BA31C5" w:rsidTr="00C8360E">
        <w:trPr>
          <w:gridAfter w:val="1"/>
          <w:wAfter w:w="556" w:type="dxa"/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C8360E">
        <w:trPr>
          <w:gridAfter w:val="1"/>
          <w:wAfter w:w="556" w:type="dxa"/>
          <w:trHeight w:hRule="exact" w:val="219"/>
        </w:trPr>
        <w:tc>
          <w:tcPr>
            <w:tcW w:w="42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C8360E">
        <w:trPr>
          <w:gridAfter w:val="2"/>
          <w:wAfter w:w="2014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5900" cy="319405"/>
                  <wp:effectExtent l="0" t="0" r="0" b="0"/>
                  <wp:docPr id="3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10(2)</w:t>
            </w:r>
          </w:p>
        </w:tc>
      </w:tr>
      <w:tr w:rsidR="00DC3169" w:rsidRPr="00BA31C5" w:rsidTr="00C8360E">
        <w:trPr>
          <w:gridAfter w:val="2"/>
          <w:wAfter w:w="2014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2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Макс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C3169" w:rsidRPr="00BA31C5" w:rsidTr="00C8360E">
        <w:trPr>
          <w:gridAfter w:val="2"/>
          <w:wAfter w:w="2014" w:type="dxa"/>
          <w:trHeight w:hRule="exact" w:val="55"/>
        </w:trPr>
        <w:tc>
          <w:tcPr>
            <w:tcW w:w="879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C8360E">
        <w:trPr>
          <w:gridAfter w:val="2"/>
          <w:wAfter w:w="2014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722365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</w:t>
            </w:r>
          </w:p>
        </w:tc>
      </w:tr>
      <w:tr w:rsidR="00DC3169" w:rsidRPr="00BA31C5" w:rsidTr="00C8360E">
        <w:trPr>
          <w:gridAfter w:val="2"/>
          <w:wAfter w:w="2014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35251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51</w:t>
            </w:r>
          </w:p>
        </w:tc>
      </w:tr>
      <w:tr w:rsidR="00DC3169" w:rsidRPr="00BA31C5" w:rsidTr="00C8360E">
        <w:trPr>
          <w:gridAfter w:val="2"/>
          <w:wAfter w:w="2014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Родионово-Несветайский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</w:t>
            </w:r>
          </w:p>
        </w:tc>
      </w:tr>
      <w:tr w:rsidR="00DC3169" w:rsidRPr="00BA31C5" w:rsidTr="00C8360E">
        <w:trPr>
          <w:gridAfter w:val="2"/>
          <w:wAfter w:w="2014" w:type="dxa"/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Болдыревская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ООШ "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DC3169" w:rsidRPr="00BA31C5" w:rsidTr="00C8360E">
        <w:trPr>
          <w:trHeight w:hRule="exact" w:val="932"/>
        </w:trPr>
        <w:tc>
          <w:tcPr>
            <w:tcW w:w="1080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DC3169" w:rsidRPr="00BA31C5" w:rsidTr="00C8360E">
        <w:trPr>
          <w:trHeight w:hRule="exact" w:val="493"/>
        </w:trPr>
        <w:tc>
          <w:tcPr>
            <w:tcW w:w="10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C8360E">
        <w:trPr>
          <w:trHeight w:hRule="exact" w:val="3727"/>
        </w:trPr>
        <w:tc>
          <w:tcPr>
            <w:tcW w:w="10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698615" cy="2402840"/>
                  <wp:effectExtent l="19050" t="0" r="6985" b="0"/>
                  <wp:docPr id="3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615" cy="2402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169" w:rsidRPr="00BA31C5" w:rsidTr="00C8360E">
        <w:trPr>
          <w:trHeight w:hRule="exact" w:val="55"/>
        </w:trPr>
        <w:tc>
          <w:tcPr>
            <w:tcW w:w="10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C8360E">
        <w:trPr>
          <w:gridAfter w:val="9"/>
          <w:wAfter w:w="4436" w:type="dxa"/>
          <w:trHeight w:hRule="exact" w:val="274"/>
        </w:trPr>
        <w:tc>
          <w:tcPr>
            <w:tcW w:w="35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C3169" w:rsidRPr="00BA31C5" w:rsidTr="00C8360E">
        <w:trPr>
          <w:gridAfter w:val="9"/>
          <w:wAfter w:w="4436" w:type="dxa"/>
          <w:trHeight w:hRule="exact" w:val="276"/>
        </w:trPr>
        <w:tc>
          <w:tcPr>
            <w:tcW w:w="3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C3169" w:rsidRPr="00BA31C5" w:rsidTr="00C8360E">
        <w:trPr>
          <w:gridAfter w:val="9"/>
          <w:wAfter w:w="4436" w:type="dxa"/>
          <w:trHeight w:hRule="exact" w:val="276"/>
        </w:trPr>
        <w:tc>
          <w:tcPr>
            <w:tcW w:w="3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Отм.=Отм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C3169" w:rsidRPr="00BA31C5" w:rsidTr="00C8360E">
        <w:trPr>
          <w:gridAfter w:val="9"/>
          <w:wAfter w:w="4436" w:type="dxa"/>
          <w:trHeight w:hRule="exact" w:val="276"/>
        </w:trPr>
        <w:tc>
          <w:tcPr>
            <w:tcW w:w="3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C3169" w:rsidRPr="00BA31C5" w:rsidTr="00C8360E">
        <w:trPr>
          <w:gridAfter w:val="9"/>
          <w:wAfter w:w="4436" w:type="dxa"/>
          <w:trHeight w:hRule="exact" w:val="274"/>
        </w:trPr>
        <w:tc>
          <w:tcPr>
            <w:tcW w:w="3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  <w:b/>
        </w:rPr>
      </w:pPr>
    </w:p>
    <w:p w:rsidR="00DC3169" w:rsidRPr="00BA31C5" w:rsidRDefault="00DC3169" w:rsidP="00C8360E">
      <w:pPr>
        <w:jc w:val="center"/>
        <w:rPr>
          <w:rFonts w:ascii="Times New Roman" w:hAnsi="Times New Roman" w:cs="Times New Roman"/>
          <w:b/>
          <w:i/>
        </w:rPr>
      </w:pPr>
      <w:r w:rsidRPr="00BA31C5">
        <w:rPr>
          <w:rFonts w:ascii="Times New Roman" w:hAnsi="Times New Roman" w:cs="Times New Roman"/>
          <w:b/>
          <w:i/>
        </w:rPr>
        <w:t>Результаты ВПР  в  6 классе по обществознанию</w:t>
      </w:r>
    </w:p>
    <w:p w:rsidR="00DC3169" w:rsidRPr="00BA31C5" w:rsidRDefault="00DC3169" w:rsidP="00DC3169">
      <w:pPr>
        <w:jc w:val="both"/>
        <w:rPr>
          <w:rFonts w:ascii="Times New Roman" w:hAnsi="Times New Roman" w:cs="Times New Roman"/>
          <w:b/>
          <w:i/>
        </w:rPr>
      </w:pPr>
      <w:r w:rsidRPr="00BA31C5">
        <w:rPr>
          <w:rFonts w:ascii="Times New Roman" w:hAnsi="Times New Roman" w:cs="Times New Roman"/>
        </w:rPr>
        <w:t>На работу отводилось 45 минут. Работа состояла из двух частей и включала в себя 6 заданий. Работу выполняли все учащиеся класса (5 человек) и показали следующие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2"/>
        <w:gridCol w:w="925"/>
        <w:gridCol w:w="1627"/>
        <w:gridCol w:w="4710"/>
      </w:tblGrid>
      <w:tr w:rsidR="00DC3169" w:rsidRPr="00BA31C5" w:rsidTr="00DC3169">
        <w:tc>
          <w:tcPr>
            <w:tcW w:w="3237" w:type="dxa"/>
            <w:gridSpan w:val="2"/>
            <w:vMerge w:val="restart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3" w:type="dxa"/>
            <w:gridSpan w:val="2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Результаты диагностической работы </w:t>
            </w:r>
          </w:p>
        </w:tc>
      </w:tr>
      <w:tr w:rsidR="00DC3169" w:rsidRPr="00BA31C5" w:rsidTr="00DC3169">
        <w:tc>
          <w:tcPr>
            <w:tcW w:w="3237" w:type="dxa"/>
            <w:gridSpan w:val="2"/>
            <w:vMerge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4710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%</w:t>
            </w:r>
          </w:p>
        </w:tc>
      </w:tr>
      <w:tr w:rsidR="00DC3169" w:rsidRPr="00BA31C5" w:rsidTr="00DC3169">
        <w:tc>
          <w:tcPr>
            <w:tcW w:w="2312" w:type="dxa"/>
            <w:vMerge w:val="restart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Получили</w:t>
            </w:r>
          </w:p>
        </w:tc>
        <w:tc>
          <w:tcPr>
            <w:tcW w:w="925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1623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10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0%</w:t>
            </w:r>
          </w:p>
        </w:tc>
      </w:tr>
      <w:tr w:rsidR="00DC3169" w:rsidRPr="00BA31C5" w:rsidTr="00DC3169">
        <w:tc>
          <w:tcPr>
            <w:tcW w:w="2312" w:type="dxa"/>
            <w:vMerge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623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0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40%</w:t>
            </w:r>
          </w:p>
        </w:tc>
      </w:tr>
      <w:tr w:rsidR="00DC3169" w:rsidRPr="00BA31C5" w:rsidTr="00DC3169">
        <w:tc>
          <w:tcPr>
            <w:tcW w:w="2312" w:type="dxa"/>
            <w:vMerge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623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0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60%</w:t>
            </w:r>
          </w:p>
        </w:tc>
      </w:tr>
      <w:tr w:rsidR="00DC3169" w:rsidRPr="00BA31C5" w:rsidTr="00DC3169">
        <w:tc>
          <w:tcPr>
            <w:tcW w:w="2312" w:type="dxa"/>
            <w:vMerge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623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10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0%</w:t>
            </w:r>
          </w:p>
        </w:tc>
      </w:tr>
      <w:tr w:rsidR="00DC3169" w:rsidRPr="00BA31C5" w:rsidTr="00DC3169">
        <w:tc>
          <w:tcPr>
            <w:tcW w:w="3237" w:type="dxa"/>
            <w:gridSpan w:val="2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627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     3.4</w:t>
            </w:r>
          </w:p>
        </w:tc>
      </w:tr>
      <w:tr w:rsidR="00DC3169" w:rsidRPr="00BA31C5" w:rsidTr="00DC3169">
        <w:tc>
          <w:tcPr>
            <w:tcW w:w="3237" w:type="dxa"/>
            <w:gridSpan w:val="2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Процент качества знаний</w:t>
            </w:r>
          </w:p>
        </w:tc>
        <w:tc>
          <w:tcPr>
            <w:tcW w:w="1627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   40%</w:t>
            </w:r>
          </w:p>
        </w:tc>
      </w:tr>
      <w:tr w:rsidR="00DC3169" w:rsidRPr="00BA31C5" w:rsidTr="00DC3169">
        <w:tc>
          <w:tcPr>
            <w:tcW w:w="3237" w:type="dxa"/>
            <w:gridSpan w:val="2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Успеваемость</w:t>
            </w:r>
          </w:p>
        </w:tc>
        <w:tc>
          <w:tcPr>
            <w:tcW w:w="1627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shd w:val="clear" w:color="auto" w:fill="auto"/>
          </w:tcPr>
          <w:p w:rsidR="00DC3169" w:rsidRPr="00BA31C5" w:rsidRDefault="00DC3169" w:rsidP="00C83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     100%</w:t>
            </w:r>
          </w:p>
        </w:tc>
      </w:tr>
    </w:tbl>
    <w:p w:rsidR="00DC3169" w:rsidRPr="00BA31C5" w:rsidRDefault="00DC3169" w:rsidP="00C8360E">
      <w:pPr>
        <w:jc w:val="both"/>
        <w:rPr>
          <w:rFonts w:ascii="Times New Roman" w:hAnsi="Times New Roman" w:cs="Times New Roman"/>
        </w:rPr>
      </w:pPr>
    </w:p>
    <w:p w:rsidR="00DC3169" w:rsidRPr="00BA31C5" w:rsidRDefault="00DC3169" w:rsidP="00DC3169">
      <w:pPr>
        <w:rPr>
          <w:rFonts w:ascii="Times New Roman" w:hAnsi="Times New Roman" w:cs="Times New Roman"/>
          <w:b/>
        </w:rPr>
      </w:pPr>
      <w:r w:rsidRPr="00BA31C5">
        <w:rPr>
          <w:rFonts w:ascii="Times New Roman" w:hAnsi="Times New Roman" w:cs="Times New Roman"/>
          <w:b/>
        </w:rPr>
        <w:t xml:space="preserve">Выводы: </w:t>
      </w:r>
    </w:p>
    <w:p w:rsidR="00DC3169" w:rsidRPr="00BA31C5" w:rsidRDefault="00DC3169" w:rsidP="00C8360E">
      <w:pPr>
        <w:spacing w:after="0" w:line="240" w:lineRule="auto"/>
        <w:rPr>
          <w:rFonts w:ascii="Times New Roman" w:hAnsi="Times New Roman" w:cs="Times New Roman"/>
        </w:rPr>
      </w:pPr>
      <w:r w:rsidRPr="00BA31C5">
        <w:rPr>
          <w:rFonts w:ascii="Times New Roman" w:hAnsi="Times New Roman" w:cs="Times New Roman"/>
        </w:rPr>
        <w:t>100% выполнены задания 2(2),2(3). Результат выполнения выше регионального и по стране.                                                                                                                  С работой из  5учащихся справились 5 человек.</w:t>
      </w:r>
    </w:p>
    <w:p w:rsidR="00DC3169" w:rsidRPr="00BA31C5" w:rsidRDefault="00DC3169" w:rsidP="00C836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C5">
        <w:rPr>
          <w:rFonts w:ascii="Times New Roman" w:hAnsi="Times New Roman" w:cs="Times New Roman"/>
        </w:rPr>
        <w:t>Трудности у троих учащихся вызвали задания № 3(дать объяснение высказыванию) и №5 (составить сообщение о своем регионе, используя предложенные понятия</w:t>
      </w:r>
      <w:proofErr w:type="gramStart"/>
      <w:r w:rsidRPr="00BA31C5">
        <w:rPr>
          <w:rFonts w:ascii="Times New Roman" w:hAnsi="Times New Roman" w:cs="Times New Roman"/>
        </w:rPr>
        <w:t xml:space="preserve"> )</w:t>
      </w:r>
      <w:proofErr w:type="gramEnd"/>
      <w:r w:rsidRPr="00BA31C5">
        <w:rPr>
          <w:rFonts w:ascii="Times New Roman" w:hAnsi="Times New Roman" w:cs="Times New Roman"/>
        </w:rPr>
        <w:t>.</w:t>
      </w:r>
    </w:p>
    <w:p w:rsidR="00DC3169" w:rsidRPr="00BA31C5" w:rsidRDefault="00DC3169" w:rsidP="00C836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C5">
        <w:rPr>
          <w:rFonts w:ascii="Times New Roman" w:hAnsi="Times New Roman" w:cs="Times New Roman"/>
        </w:rPr>
        <w:t>У троих учащихся вызвали затруднения задания, требовавшие самостоятельных выводов и рассуждений (№2, №4).</w:t>
      </w:r>
    </w:p>
    <w:p w:rsidR="00DC3169" w:rsidRDefault="00DC3169" w:rsidP="00C836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C5">
        <w:rPr>
          <w:rFonts w:ascii="Times New Roman" w:hAnsi="Times New Roman" w:cs="Times New Roman"/>
        </w:rPr>
        <w:t>Таким образом, анализ результатов проверочной работы обучающихся 6 класса по истории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предмету.</w:t>
      </w:r>
    </w:p>
    <w:p w:rsidR="00C8360E" w:rsidRPr="00C8360E" w:rsidRDefault="00C8360E" w:rsidP="00C836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3169" w:rsidRPr="00C8360E" w:rsidRDefault="00DC3169" w:rsidP="00C83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60E">
        <w:rPr>
          <w:rFonts w:ascii="Times New Roman" w:hAnsi="Times New Roman" w:cs="Times New Roman"/>
          <w:b/>
          <w:sz w:val="24"/>
          <w:szCs w:val="24"/>
        </w:rPr>
        <w:t xml:space="preserve">Динамика показателей уровня </w:t>
      </w:r>
      <w:proofErr w:type="spellStart"/>
      <w:r w:rsidRPr="00C8360E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Pr="00C8360E">
        <w:rPr>
          <w:rFonts w:ascii="Times New Roman" w:hAnsi="Times New Roman" w:cs="Times New Roman"/>
          <w:b/>
          <w:sz w:val="24"/>
          <w:szCs w:val="24"/>
        </w:rPr>
        <w:t xml:space="preserve"> и качества знаний обучающихся 6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7"/>
        <w:gridCol w:w="1216"/>
        <w:gridCol w:w="1137"/>
        <w:gridCol w:w="1137"/>
        <w:gridCol w:w="1137"/>
        <w:gridCol w:w="1329"/>
        <w:gridCol w:w="1442"/>
        <w:gridCol w:w="1631"/>
      </w:tblGrid>
      <w:tr w:rsidR="00DC3169" w:rsidRPr="00BA31C5" w:rsidTr="00DC3169">
        <w:tc>
          <w:tcPr>
            <w:tcW w:w="1321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lastRenderedPageBreak/>
              <w:t>история</w:t>
            </w:r>
          </w:p>
        </w:tc>
        <w:tc>
          <w:tcPr>
            <w:tcW w:w="1481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1417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1418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417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701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843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BA31C5">
              <w:rPr>
                <w:rFonts w:ascii="Times New Roman" w:hAnsi="Times New Roman" w:cs="Times New Roman"/>
              </w:rPr>
              <w:t>усп</w:t>
            </w:r>
            <w:proofErr w:type="spellEnd"/>
            <w:r w:rsidRPr="00BA31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BA31C5">
              <w:rPr>
                <w:rFonts w:ascii="Times New Roman" w:hAnsi="Times New Roman" w:cs="Times New Roman"/>
              </w:rPr>
              <w:t>кач</w:t>
            </w:r>
            <w:proofErr w:type="spellEnd"/>
            <w:r w:rsidRPr="00BA31C5">
              <w:rPr>
                <w:rFonts w:ascii="Times New Roman" w:hAnsi="Times New Roman" w:cs="Times New Roman"/>
              </w:rPr>
              <w:t>.</w:t>
            </w:r>
          </w:p>
        </w:tc>
      </w:tr>
      <w:tr w:rsidR="00DC3169" w:rsidRPr="00BA31C5" w:rsidTr="00DC3169">
        <w:tc>
          <w:tcPr>
            <w:tcW w:w="1321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481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60</w:t>
            </w:r>
          </w:p>
        </w:tc>
      </w:tr>
      <w:tr w:rsidR="00DC3169" w:rsidRPr="00BA31C5" w:rsidTr="00DC3169">
        <w:tc>
          <w:tcPr>
            <w:tcW w:w="1321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5 класс</w:t>
            </w:r>
          </w:p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481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</w:tcPr>
          <w:p w:rsidR="00DC3169" w:rsidRPr="00BA31C5" w:rsidRDefault="00DC3169" w:rsidP="00DC3169">
            <w:pPr>
              <w:jc w:val="both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</w:rPr>
              <w:t>40</w:t>
            </w: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03"/>
        <w:gridCol w:w="1827"/>
        <w:gridCol w:w="883"/>
        <w:gridCol w:w="471"/>
        <w:gridCol w:w="177"/>
        <w:gridCol w:w="390"/>
        <w:gridCol w:w="390"/>
        <w:gridCol w:w="390"/>
        <w:gridCol w:w="391"/>
        <w:gridCol w:w="390"/>
        <w:gridCol w:w="390"/>
        <w:gridCol w:w="390"/>
        <w:gridCol w:w="391"/>
        <w:gridCol w:w="390"/>
        <w:gridCol w:w="390"/>
        <w:gridCol w:w="390"/>
        <w:gridCol w:w="391"/>
        <w:gridCol w:w="390"/>
        <w:gridCol w:w="392"/>
        <w:gridCol w:w="590"/>
        <w:gridCol w:w="531"/>
        <w:gridCol w:w="557"/>
        <w:gridCol w:w="209"/>
        <w:gridCol w:w="4151"/>
        <w:gridCol w:w="589"/>
      </w:tblGrid>
      <w:tr w:rsidR="00DC3169" w:rsidRPr="00BA31C5" w:rsidTr="00DC3169"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Индивидуальные результаты участников</w:t>
            </w:r>
          </w:p>
        </w:tc>
      </w:tr>
      <w:tr w:rsidR="00DC3169" w:rsidRPr="00BA31C5" w:rsidTr="00DC3169">
        <w:trPr>
          <w:trHeight w:hRule="exact" w:val="767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Максимальный первичный балл: 22</w:t>
            </w:r>
          </w:p>
        </w:tc>
      </w:tr>
      <w:tr w:rsidR="00DC3169" w:rsidRPr="00BA31C5" w:rsidTr="00DC3169">
        <w:trPr>
          <w:trHeight w:hRule="exact" w:val="219"/>
        </w:trPr>
        <w:tc>
          <w:tcPr>
            <w:tcW w:w="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8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Вар.</w:t>
            </w:r>
          </w:p>
        </w:tc>
        <w:tc>
          <w:tcPr>
            <w:tcW w:w="564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заданий</w:t>
            </w:r>
          </w:p>
        </w:tc>
        <w:tc>
          <w:tcPr>
            <w:tcW w:w="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балл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*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по журналу </w:t>
            </w:r>
          </w:p>
        </w:tc>
        <w:tc>
          <w:tcPr>
            <w:tcW w:w="4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trHeight w:hRule="exact" w:val="219"/>
        </w:trPr>
        <w:tc>
          <w:tcPr>
            <w:tcW w:w="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54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C3169" w:rsidRPr="00BA31C5" w:rsidTr="00DC3169">
        <w:trPr>
          <w:trHeight w:hRule="exact" w:val="329"/>
        </w:trPr>
        <w:tc>
          <w:tcPr>
            <w:tcW w:w="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045" cy="212725"/>
                  <wp:effectExtent l="0" t="0" r="0" b="0"/>
                  <wp:docPr id="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2(1)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2(2)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2(3)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5(3)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DC3169">
        <w:trPr>
          <w:trHeight w:hRule="exact" w:val="438"/>
        </w:trPr>
        <w:tc>
          <w:tcPr>
            <w:tcW w:w="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9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а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к</w:t>
            </w:r>
            <w:r w:rsidRPr="00BA31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с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DC3169">
        <w:trPr>
          <w:trHeight w:hRule="exact" w:val="274"/>
        </w:trPr>
        <w:tc>
          <w:tcPr>
            <w:tcW w:w="21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3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  </w:t>
            </w:r>
          </w:p>
        </w:tc>
        <w:tc>
          <w:tcPr>
            <w:tcW w:w="5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trHeight w:hRule="exact" w:val="55"/>
        </w:trPr>
        <w:tc>
          <w:tcPr>
            <w:tcW w:w="21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03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DC3169" w:rsidRPr="00BA31C5" w:rsidTr="00DC3169">
        <w:trPr>
          <w:trHeight w:hRule="exact" w:val="274"/>
        </w:trPr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6001     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1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169" w:rsidRPr="00BA31C5" w:rsidTr="00DC3169">
        <w:trPr>
          <w:trHeight w:hRule="exact" w:val="274"/>
        </w:trPr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6002     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169" w:rsidRPr="00BA31C5" w:rsidTr="00DC3169">
        <w:trPr>
          <w:trHeight w:hRule="exact" w:val="274"/>
        </w:trPr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6003     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169" w:rsidRPr="00BA31C5" w:rsidTr="00DC3169">
        <w:trPr>
          <w:trHeight w:hRule="exact" w:val="274"/>
        </w:trPr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6004     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1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169" w:rsidRPr="00BA31C5" w:rsidTr="00DC3169">
        <w:trPr>
          <w:trHeight w:hRule="exact" w:val="274"/>
        </w:trPr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6005     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 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 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1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169" w:rsidRPr="00BA31C5" w:rsidTr="00DC3169">
        <w:trPr>
          <w:trHeight w:hRule="exact" w:val="3343"/>
        </w:trPr>
        <w:tc>
          <w:tcPr>
            <w:tcW w:w="1101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-3244"/>
              <w:tblW w:w="15753" w:type="dxa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123"/>
              <w:gridCol w:w="170"/>
              <w:gridCol w:w="171"/>
              <w:gridCol w:w="2787"/>
              <w:gridCol w:w="683"/>
              <w:gridCol w:w="341"/>
              <w:gridCol w:w="376"/>
              <w:gridCol w:w="377"/>
              <w:gridCol w:w="376"/>
              <w:gridCol w:w="376"/>
              <w:gridCol w:w="376"/>
              <w:gridCol w:w="377"/>
              <w:gridCol w:w="302"/>
              <w:gridCol w:w="74"/>
              <w:gridCol w:w="376"/>
              <w:gridCol w:w="376"/>
              <w:gridCol w:w="377"/>
              <w:gridCol w:w="377"/>
              <w:gridCol w:w="376"/>
              <w:gridCol w:w="376"/>
              <w:gridCol w:w="377"/>
              <w:gridCol w:w="705"/>
              <w:gridCol w:w="5504"/>
            </w:tblGrid>
            <w:tr w:rsidR="00DC3169" w:rsidRPr="00BA31C5" w:rsidTr="00DC3169">
              <w:trPr>
                <w:trHeight w:hRule="exact" w:val="283"/>
              </w:trPr>
              <w:tc>
                <w:tcPr>
                  <w:tcW w:w="10805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30" w:line="206" w:lineRule="exact"/>
                    <w:ind w:left="15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color w:val="000000"/>
                    </w:rPr>
                    <w:t>Выполнение заданий</w:t>
                  </w:r>
                </w:p>
              </w:tc>
            </w:tr>
            <w:tr w:rsidR="00DC3169" w:rsidRPr="00BA31C5" w:rsidTr="00DC3169">
              <w:trPr>
                <w:trHeight w:hRule="exact" w:val="283"/>
              </w:trPr>
              <w:tc>
                <w:tcPr>
                  <w:tcW w:w="10805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30" w:line="206" w:lineRule="exact"/>
                    <w:ind w:left="15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color w:val="000000"/>
                    </w:rPr>
                    <w:t>сводная таблица по ОО (</w:t>
                  </w:r>
                  <w:proofErr w:type="gramStart"/>
                  <w:r w:rsidRPr="00BA31C5">
                    <w:rPr>
                      <w:rFonts w:ascii="Times New Roman" w:hAnsi="Times New Roman" w:cs="Times New Roman"/>
                      <w:b/>
                      <w:color w:val="000000"/>
                    </w:rPr>
                    <w:t>в</w:t>
                  </w:r>
                  <w:proofErr w:type="gramEnd"/>
                  <w:r w:rsidRPr="00BA31C5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% </w:t>
                  </w:r>
                  <w:proofErr w:type="gramStart"/>
                  <w:r w:rsidRPr="00BA31C5">
                    <w:rPr>
                      <w:rFonts w:ascii="Times New Roman" w:hAnsi="Times New Roman" w:cs="Times New Roman"/>
                      <w:b/>
                      <w:color w:val="000000"/>
                    </w:rPr>
                    <w:t>от</w:t>
                  </w:r>
                  <w:proofErr w:type="gramEnd"/>
                  <w:r w:rsidRPr="00BA31C5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числа участников)</w:t>
                  </w:r>
                </w:p>
              </w:tc>
            </w:tr>
            <w:tr w:rsidR="00DC3169" w:rsidRPr="00BA31C5" w:rsidTr="00DC3169">
              <w:trPr>
                <w:trHeight w:hRule="exact" w:val="283"/>
              </w:trPr>
              <w:tc>
                <w:tcPr>
                  <w:tcW w:w="10805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30" w:line="206" w:lineRule="exact"/>
                    <w:ind w:left="15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color w:val="000000"/>
                    </w:rPr>
                    <w:t>Максимальный первичный балл: 22</w:t>
                  </w:r>
                </w:p>
              </w:tc>
            </w:tr>
            <w:tr w:rsidR="00DC3169" w:rsidRPr="00BA31C5" w:rsidTr="00DC3169">
              <w:trPr>
                <w:trHeight w:hRule="exact" w:val="283"/>
              </w:trPr>
              <w:tc>
                <w:tcPr>
                  <w:tcW w:w="10805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30" w:line="206" w:lineRule="exact"/>
                    <w:ind w:left="15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5504" w:type="dxa"/>
                <w:trHeight w:hRule="exact" w:val="219"/>
              </w:trPr>
              <w:tc>
                <w:tcPr>
                  <w:tcW w:w="42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7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5504" w:type="dxa"/>
                <w:trHeight w:hRule="exact" w:val="493"/>
              </w:trPr>
              <w:tc>
                <w:tcPr>
                  <w:tcW w:w="3251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Кол-во </w:t>
                  </w: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уч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 w:rsidRPr="00BA31C5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212725" cy="318770"/>
                        <wp:effectExtent l="0" t="0" r="0" b="0"/>
                        <wp:docPr id="37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725" cy="318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1(1)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1(2)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2(1)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2(2)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2(3)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3(1)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3(2)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3(3)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4(1)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4(2)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5(1)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5(2)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5(3)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line="133" w:lineRule="exac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5504" w:type="dxa"/>
                <w:trHeight w:hRule="exact" w:val="274"/>
              </w:trPr>
              <w:tc>
                <w:tcPr>
                  <w:tcW w:w="3251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8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23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0"/>
                      <w:szCs w:val="1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0"/>
                      <w:szCs w:val="10"/>
                    </w:rPr>
                    <w:t>Макс</w:t>
                  </w:r>
                  <w:r w:rsidRPr="00BA31C5">
                    <w:rPr>
                      <w:rFonts w:ascii="Times New Roman" w:hAnsi="Times New Roman" w:cs="Times New Roman"/>
                      <w:color w:val="000000"/>
                      <w:sz w:val="10"/>
                      <w:szCs w:val="10"/>
                    </w:rPr>
                    <w:br/>
                    <w:t>балл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5504" w:type="dxa"/>
                <w:trHeight w:hRule="exact" w:val="55"/>
              </w:trPr>
              <w:tc>
                <w:tcPr>
                  <w:tcW w:w="9544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3"/>
                      <w:szCs w:val="3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5504" w:type="dxa"/>
                <w:trHeight w:hRule="exact" w:val="274"/>
              </w:trPr>
              <w:tc>
                <w:tcPr>
                  <w:tcW w:w="325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Вся выборка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753371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5504" w:type="dxa"/>
                <w:trHeight w:hRule="exact" w:val="274"/>
              </w:trPr>
              <w:tc>
                <w:tcPr>
                  <w:tcW w:w="12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2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Ростовская обл.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34693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7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5504" w:type="dxa"/>
                <w:trHeight w:hRule="exact" w:val="274"/>
              </w:trPr>
              <w:tc>
                <w:tcPr>
                  <w:tcW w:w="1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Родионово-Несветайский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муниципальный район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7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5504" w:type="dxa"/>
                <w:trHeight w:hRule="exact" w:val="384"/>
              </w:trPr>
              <w:tc>
                <w:tcPr>
                  <w:tcW w:w="1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99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МБОУ "</w:t>
                  </w:r>
                  <w:proofErr w:type="spellStart"/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Болдыревская</w:t>
                  </w:r>
                  <w:proofErr w:type="spellEnd"/>
                  <w:r w:rsidRPr="00BA31C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ООШ "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218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A31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7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5504" w:type="dxa"/>
                <w:trHeight w:hRule="exact" w:val="493"/>
              </w:trPr>
              <w:tc>
                <w:tcPr>
                  <w:tcW w:w="10249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C3169" w:rsidRPr="00BA31C5" w:rsidTr="00DC3169">
              <w:trPr>
                <w:gridAfter w:val="1"/>
                <w:wAfter w:w="5504" w:type="dxa"/>
                <w:trHeight w:hRule="exact" w:val="438"/>
              </w:trPr>
              <w:tc>
                <w:tcPr>
                  <w:tcW w:w="683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169" w:rsidRPr="00BA31C5" w:rsidRDefault="00DC3169" w:rsidP="00DC3169">
                  <w:pPr>
                    <w:widowControl w:val="0"/>
                    <w:autoSpaceDE w:val="0"/>
                    <w:autoSpaceDN w:val="0"/>
                    <w:adjustRightInd w:val="0"/>
                    <w:spacing w:before="29" w:line="180" w:lineRule="exact"/>
                    <w:ind w:left="1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BA31C5" w:rsidTr="00DC3169">
        <w:trPr>
          <w:gridAfter w:val="3"/>
          <w:wAfter w:w="4949" w:type="dxa"/>
          <w:trHeight w:hRule="exact" w:val="932"/>
        </w:trPr>
        <w:tc>
          <w:tcPr>
            <w:tcW w:w="1080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DC3169" w:rsidRPr="00BA31C5" w:rsidTr="00DC3169">
        <w:trPr>
          <w:gridAfter w:val="3"/>
          <w:wAfter w:w="4949" w:type="dxa"/>
          <w:trHeight w:hRule="exact" w:val="493"/>
        </w:trPr>
        <w:tc>
          <w:tcPr>
            <w:tcW w:w="1080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gridAfter w:val="3"/>
          <w:wAfter w:w="4949" w:type="dxa"/>
          <w:trHeight w:hRule="exact" w:val="3727"/>
        </w:trPr>
        <w:tc>
          <w:tcPr>
            <w:tcW w:w="1080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DC31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A31C5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6360485" cy="2401092"/>
                  <wp:effectExtent l="19050" t="0" r="221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5115" cy="2402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3169" w:rsidRPr="00BA31C5" w:rsidRDefault="00DC3169" w:rsidP="00DC31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C3169" w:rsidRPr="00BA31C5" w:rsidRDefault="00DC3169" w:rsidP="00C836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72"/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4436"/>
      </w:tblGrid>
      <w:tr w:rsidR="00DC3169" w:rsidRPr="00BA31C5" w:rsidTr="00DC3169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4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169" w:rsidRPr="00BA31C5" w:rsidTr="00DC3169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169" w:rsidRPr="00BA31C5" w:rsidTr="00DC3169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Отм.=Отм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169" w:rsidRPr="00BA31C5" w:rsidTr="00DC3169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169" w:rsidRPr="00BA31C5" w:rsidTr="00DC3169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31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3169" w:rsidRPr="00BA31C5" w:rsidRDefault="00DC3169" w:rsidP="00C836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3169" w:rsidRPr="00BA31C5" w:rsidRDefault="00DC3169" w:rsidP="00C836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DC3169" w:rsidRPr="00C8360E" w:rsidRDefault="00DC3169" w:rsidP="00C83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60E">
        <w:rPr>
          <w:rFonts w:ascii="Times New Roman" w:hAnsi="Times New Roman" w:cs="Times New Roman"/>
          <w:sz w:val="24"/>
          <w:szCs w:val="24"/>
        </w:rPr>
        <w:t>Предстоит работать над:</w:t>
      </w:r>
    </w:p>
    <w:p w:rsidR="00DC3169" w:rsidRPr="00C8360E" w:rsidRDefault="00DC3169" w:rsidP="00C83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360E">
        <w:rPr>
          <w:rFonts w:ascii="Times New Roman" w:hAnsi="Times New Roman" w:cs="Times New Roman"/>
          <w:sz w:val="24"/>
          <w:szCs w:val="24"/>
        </w:rPr>
        <w:t>1.</w:t>
      </w:r>
      <w:r w:rsidRPr="00C8360E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Формированием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</w:r>
    </w:p>
    <w:p w:rsidR="00DC3169" w:rsidRPr="00C8360E" w:rsidRDefault="00DC3169" w:rsidP="00C83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3169" w:rsidRPr="00C8360E" w:rsidRDefault="00C8360E" w:rsidP="00C83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C3169" w:rsidRPr="00C8360E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Характеристикой государственного устройства Российской Федерации, называть органы государственной власти стран</w:t>
      </w:r>
      <w:r w:rsidRPr="00C8360E">
        <w:rPr>
          <w:rFonts w:ascii="Times New Roman" w:hAnsi="Times New Roman" w:cs="Times New Roman"/>
          <w:color w:val="000000"/>
          <w:sz w:val="24"/>
          <w:szCs w:val="24"/>
        </w:rPr>
        <w:t>ы.</w:t>
      </w:r>
    </w:p>
    <w:p w:rsidR="00DC3169" w:rsidRPr="00C8360E" w:rsidRDefault="00DC3169" w:rsidP="00C8360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360E">
        <w:rPr>
          <w:rFonts w:ascii="Times New Roman" w:hAnsi="Times New Roman" w:cs="Times New Roman"/>
          <w:sz w:val="24"/>
          <w:szCs w:val="24"/>
        </w:rPr>
        <w:t>Сравнивая результаты по всем предметам, можно сказать, что по большинству предметов  учащиеся справились с работой, так как материал был знаком ребятам. Навыки работы с бланками и подобными заданиями был отработан. Учителя проводили хорошую подготовительную работу к мониторингу, пользовались материалом демоверсий с сайта </w:t>
      </w:r>
      <w:r w:rsidRPr="00C8360E">
        <w:rPr>
          <w:rFonts w:ascii="Times New Roman" w:hAnsi="Times New Roman" w:cs="Times New Roman"/>
          <w:sz w:val="24"/>
          <w:szCs w:val="24"/>
          <w:u w:val="single"/>
        </w:rPr>
        <w:t>vpr.statgrad.org. и пособиями</w:t>
      </w:r>
    </w:p>
    <w:p w:rsidR="00DC3169" w:rsidRPr="00C8360E" w:rsidRDefault="00DC3169" w:rsidP="00C8360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36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проведенного анализа заставляют еще раз указать учителям на необходимость дифференцированного подхода в процессе обучения (учитель должен иметь реальные представления об уровне подготовки каждого обучающегося и, исходя из него, ставить ученику цель, которую он может достичь).</w:t>
      </w:r>
    </w:p>
    <w:p w:rsidR="00DC3169" w:rsidRPr="00C8360E" w:rsidRDefault="00DC3169" w:rsidP="00C8360E">
      <w:pPr>
        <w:jc w:val="both"/>
        <w:rPr>
          <w:rFonts w:ascii="Times New Roman" w:hAnsi="Times New Roman" w:cs="Times New Roman"/>
          <w:sz w:val="24"/>
          <w:szCs w:val="24"/>
        </w:rPr>
      </w:pPr>
      <w:r w:rsidRPr="00C836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Результаты проверочных работ рассмотреть на заседании ШМО и использовать для совершенствования преподавания учебных предметов </w:t>
      </w:r>
      <w:r w:rsidRPr="00C8360E">
        <w:rPr>
          <w:rFonts w:ascii="Times New Roman" w:hAnsi="Times New Roman" w:cs="Times New Roman"/>
          <w:sz w:val="24"/>
          <w:szCs w:val="24"/>
        </w:rPr>
        <w:t>На уроках необходимо уделять больше внимания заданиям, требующим логических</w:t>
      </w:r>
      <w:r w:rsidRPr="00C8360E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60E">
        <w:rPr>
          <w:rFonts w:ascii="Times New Roman" w:hAnsi="Times New Roman" w:cs="Times New Roman"/>
          <w:sz w:val="24"/>
          <w:szCs w:val="24"/>
        </w:rPr>
        <w:t xml:space="preserve"> рассуждений, доказательств, обоснований и </w:t>
      </w:r>
      <w:proofErr w:type="spellStart"/>
      <w:r w:rsidRPr="00C8360E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8360E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C8360E">
        <w:rPr>
          <w:rFonts w:ascii="Times New Roman" w:hAnsi="Times New Roman" w:cs="Times New Roman"/>
          <w:sz w:val="24"/>
          <w:szCs w:val="24"/>
        </w:rPr>
        <w:t xml:space="preserve">, а также заданиям, направленным на сравнение, обобщение, формирующим умение делать выводы и прогнозы. </w:t>
      </w:r>
    </w:p>
    <w:p w:rsidR="00DC3169" w:rsidRPr="00C8360E" w:rsidRDefault="00DC3169" w:rsidP="00C8360E">
      <w:pPr>
        <w:jc w:val="both"/>
        <w:rPr>
          <w:rFonts w:ascii="Times New Roman" w:hAnsi="Times New Roman" w:cs="Times New Roman"/>
          <w:sz w:val="24"/>
          <w:szCs w:val="24"/>
        </w:rPr>
      </w:pPr>
      <w:r w:rsidRPr="00C8360E">
        <w:rPr>
          <w:rFonts w:ascii="Times New Roman" w:hAnsi="Times New Roman" w:cs="Times New Roman"/>
          <w:sz w:val="24"/>
          <w:szCs w:val="24"/>
        </w:rPr>
        <w:t>Активно использовать простейшее лабораторное оборудование для проведения</w:t>
      </w:r>
      <w:r w:rsidRPr="00C8360E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60E">
        <w:rPr>
          <w:rFonts w:ascii="Times New Roman" w:hAnsi="Times New Roman" w:cs="Times New Roman"/>
          <w:sz w:val="24"/>
          <w:szCs w:val="24"/>
        </w:rPr>
        <w:t xml:space="preserve"> несложных опытов и наблюдений в окружающей среде;</w:t>
      </w:r>
    </w:p>
    <w:p w:rsidR="00DC3169" w:rsidRPr="00C8360E" w:rsidRDefault="00DC3169" w:rsidP="00C8360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360E">
        <w:rPr>
          <w:rFonts w:ascii="Times New Roman" w:hAnsi="Times New Roman" w:cs="Times New Roman"/>
          <w:sz w:val="24"/>
          <w:szCs w:val="24"/>
        </w:rPr>
        <w:t>Планировать  содержание урочных занятий с учётом коррекции допущенных ошибок.</w:t>
      </w:r>
    </w:p>
    <w:p w:rsidR="00DC3169" w:rsidRPr="00C8360E" w:rsidRDefault="00DC3169" w:rsidP="00C8360E">
      <w:pPr>
        <w:jc w:val="both"/>
        <w:rPr>
          <w:rFonts w:ascii="Times New Roman" w:hAnsi="Times New Roman" w:cs="Times New Roman"/>
          <w:sz w:val="24"/>
          <w:szCs w:val="24"/>
        </w:rPr>
      </w:pPr>
      <w:r w:rsidRPr="00C8360E">
        <w:rPr>
          <w:rFonts w:ascii="Times New Roman" w:hAnsi="Times New Roman" w:cs="Times New Roman"/>
          <w:sz w:val="24"/>
          <w:szCs w:val="24"/>
        </w:rPr>
        <w:lastRenderedPageBreak/>
        <w:t>Совершенствовать  работу с текстом на уроках литературного чтения, русского языка в плане определения основной мысли текста, построения последовательного плана, развития коммуникативных УУД.</w:t>
      </w:r>
    </w:p>
    <w:p w:rsidR="00DC3169" w:rsidRPr="00C8360E" w:rsidRDefault="00DC3169" w:rsidP="00C8360E">
      <w:pPr>
        <w:tabs>
          <w:tab w:val="left" w:pos="9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360E">
        <w:rPr>
          <w:rFonts w:ascii="Times New Roman" w:hAnsi="Times New Roman" w:cs="Times New Roman"/>
          <w:sz w:val="24"/>
          <w:szCs w:val="24"/>
        </w:rPr>
        <w:t>Усилить  работу по формированию умения решать логические задачи, задачи в четыре действия, а также те, где необходимо производить расчёт времени,  тщательно подходить к отбору содержания учебного материала с целью включения в каждый урок заданий на развитие логического и алгоритмического мышления, на умение читать, сравнивать и записывать величины.</w:t>
      </w:r>
    </w:p>
    <w:p w:rsidR="00DC3169" w:rsidRPr="00C8360E" w:rsidRDefault="00DC3169" w:rsidP="00C8360E">
      <w:pPr>
        <w:jc w:val="both"/>
        <w:rPr>
          <w:rFonts w:ascii="Times New Roman" w:hAnsi="Times New Roman" w:cs="Times New Roman"/>
          <w:sz w:val="24"/>
          <w:szCs w:val="24"/>
        </w:rPr>
      </w:pPr>
      <w:r w:rsidRPr="00C8360E">
        <w:rPr>
          <w:rFonts w:ascii="Times New Roman" w:hAnsi="Times New Roman" w:cs="Times New Roman"/>
          <w:sz w:val="24"/>
          <w:szCs w:val="24"/>
        </w:rPr>
        <w:t xml:space="preserve"> Глубже  и тщательнее изучать  отдельные темы русского языка: определение падежа имён существительных и прилагательных, определение спряжения глаголов, написание безударных окончаний существительных, прилагательных, глаголов и др.</w:t>
      </w:r>
    </w:p>
    <w:p w:rsidR="00DC3169" w:rsidRPr="00C8360E" w:rsidRDefault="00DC3169" w:rsidP="00C8360E">
      <w:pPr>
        <w:jc w:val="both"/>
        <w:rPr>
          <w:rFonts w:ascii="Times New Roman" w:hAnsi="Times New Roman" w:cs="Times New Roman"/>
          <w:sz w:val="24"/>
          <w:szCs w:val="24"/>
        </w:rPr>
      </w:pPr>
      <w:r w:rsidRPr="00C8360E">
        <w:rPr>
          <w:rFonts w:ascii="Times New Roman" w:hAnsi="Times New Roman" w:cs="Times New Roman"/>
          <w:sz w:val="24"/>
          <w:szCs w:val="24"/>
        </w:rPr>
        <w:t>Привлекать учащихся к участию в конкурсах различного уровня, в том числе и дистанционных для получения опыта при решении нестандартных заданий.</w:t>
      </w:r>
    </w:p>
    <w:p w:rsidR="00DC3169" w:rsidRPr="00C8360E" w:rsidRDefault="00DC3169" w:rsidP="00C83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169" w:rsidRDefault="00DC3169" w:rsidP="00DC3169">
      <w:pPr>
        <w:rPr>
          <w:rFonts w:ascii="Times New Roman" w:hAnsi="Times New Roman" w:cs="Times New Roman"/>
        </w:rPr>
      </w:pPr>
      <w:r w:rsidRPr="00BA31C5">
        <w:rPr>
          <w:rFonts w:ascii="Times New Roman" w:hAnsi="Times New Roman" w:cs="Times New Roman"/>
        </w:rPr>
        <w:t xml:space="preserve">    </w:t>
      </w:r>
    </w:p>
    <w:p w:rsidR="00C8360E" w:rsidRDefault="00C8360E" w:rsidP="00DC3169">
      <w:pPr>
        <w:rPr>
          <w:rFonts w:ascii="Times New Roman" w:hAnsi="Times New Roman" w:cs="Times New Roman"/>
        </w:rPr>
      </w:pPr>
    </w:p>
    <w:p w:rsidR="00C8360E" w:rsidRDefault="00C8360E" w:rsidP="00DC3169">
      <w:pPr>
        <w:rPr>
          <w:rFonts w:ascii="Times New Roman" w:hAnsi="Times New Roman" w:cs="Times New Roman"/>
        </w:rPr>
      </w:pPr>
    </w:p>
    <w:p w:rsidR="00C8360E" w:rsidRDefault="00C8360E" w:rsidP="00DC3169">
      <w:pPr>
        <w:rPr>
          <w:rFonts w:ascii="Times New Roman" w:hAnsi="Times New Roman" w:cs="Times New Roman"/>
        </w:rPr>
      </w:pPr>
    </w:p>
    <w:p w:rsidR="00C8360E" w:rsidRDefault="00C8360E" w:rsidP="00DC3169">
      <w:pPr>
        <w:rPr>
          <w:rFonts w:ascii="Times New Roman" w:hAnsi="Times New Roman" w:cs="Times New Roman"/>
        </w:rPr>
      </w:pPr>
    </w:p>
    <w:p w:rsidR="00C8360E" w:rsidRDefault="00C8360E" w:rsidP="00DC316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1327" w:rsidRDefault="007D1327" w:rsidP="00DC316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1327" w:rsidRDefault="007D1327" w:rsidP="00DC316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1327" w:rsidRDefault="007D1327" w:rsidP="00DC316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1327" w:rsidRDefault="007D1327" w:rsidP="00DC316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1327" w:rsidRDefault="007D1327" w:rsidP="00DC316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1327" w:rsidRDefault="007D1327" w:rsidP="00DC316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1327" w:rsidRDefault="007D1327" w:rsidP="00DC316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1327" w:rsidRDefault="007D1327" w:rsidP="00DC316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1327" w:rsidRDefault="007D1327" w:rsidP="00DC316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1327" w:rsidRDefault="007D1327" w:rsidP="00DC316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1327" w:rsidRPr="00BA31C5" w:rsidRDefault="007D1327" w:rsidP="00DC316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C3169" w:rsidRPr="00C8360E" w:rsidRDefault="00DC3169" w:rsidP="00683B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31C5">
        <w:rPr>
          <w:rFonts w:ascii="Times New Roman" w:hAnsi="Times New Roman" w:cs="Times New Roman"/>
        </w:rPr>
        <w:lastRenderedPageBreak/>
        <w:t xml:space="preserve">     </w:t>
      </w:r>
      <w:r w:rsidRPr="00C8360E">
        <w:rPr>
          <w:rFonts w:ascii="Times New Roman" w:hAnsi="Times New Roman" w:cs="Times New Roman"/>
          <w:b/>
          <w:sz w:val="28"/>
          <w:szCs w:val="28"/>
        </w:rPr>
        <w:t xml:space="preserve">Результаты промежуточной  аттестации учащихся </w:t>
      </w:r>
      <w:proofErr w:type="gramStart"/>
      <w:r w:rsidRPr="00C8360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8360E">
        <w:rPr>
          <w:rFonts w:ascii="Times New Roman" w:hAnsi="Times New Roman" w:cs="Times New Roman"/>
          <w:b/>
          <w:sz w:val="28"/>
          <w:szCs w:val="28"/>
        </w:rPr>
        <w:t xml:space="preserve"> переводных </w:t>
      </w:r>
    </w:p>
    <w:p w:rsidR="00DC3169" w:rsidRPr="00C8360E" w:rsidRDefault="00DC3169" w:rsidP="00683B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36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gramStart"/>
      <w:r w:rsidRPr="00C8360E">
        <w:rPr>
          <w:rFonts w:ascii="Times New Roman" w:hAnsi="Times New Roman" w:cs="Times New Roman"/>
          <w:b/>
          <w:sz w:val="28"/>
          <w:szCs w:val="28"/>
        </w:rPr>
        <w:t>классах</w:t>
      </w:r>
      <w:proofErr w:type="gramEnd"/>
      <w:r w:rsidRPr="00C8360E">
        <w:rPr>
          <w:rFonts w:ascii="Times New Roman" w:hAnsi="Times New Roman" w:cs="Times New Roman"/>
          <w:b/>
          <w:sz w:val="28"/>
          <w:szCs w:val="28"/>
        </w:rPr>
        <w:t xml:space="preserve"> в мае 2018 года </w:t>
      </w:r>
    </w:p>
    <w:tbl>
      <w:tblPr>
        <w:tblW w:w="10365" w:type="dxa"/>
        <w:tblInd w:w="-743" w:type="dxa"/>
        <w:tblLayout w:type="fixed"/>
        <w:tblLook w:val="04A0"/>
      </w:tblPr>
      <w:tblGrid>
        <w:gridCol w:w="566"/>
        <w:gridCol w:w="1559"/>
        <w:gridCol w:w="2126"/>
        <w:gridCol w:w="567"/>
        <w:gridCol w:w="426"/>
        <w:gridCol w:w="425"/>
        <w:gridCol w:w="567"/>
        <w:gridCol w:w="1134"/>
        <w:gridCol w:w="1134"/>
        <w:gridCol w:w="850"/>
        <w:gridCol w:w="1011"/>
      </w:tblGrid>
      <w:tr w:rsidR="00DC3169" w:rsidRPr="00BA31C5" w:rsidTr="00DC31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DC3169" w:rsidRPr="00C8360E" w:rsidRDefault="00DC3169" w:rsidP="00C8360E">
            <w:pPr>
              <w:spacing w:after="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обучен.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69" w:rsidRPr="00BA31C5" w:rsidTr="00DC3169">
        <w:trPr>
          <w:trHeight w:val="33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Черкасова Д.А.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C3169" w:rsidRPr="00BA31C5" w:rsidTr="00DC3169">
        <w:trPr>
          <w:trHeight w:val="29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C3169" w:rsidRPr="00BA31C5" w:rsidTr="00DC3169">
        <w:trPr>
          <w:trHeight w:val="29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C3169" w:rsidRPr="00BA31C5" w:rsidTr="00DC3169">
        <w:trPr>
          <w:trHeight w:val="3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Апанасенко</w:t>
            </w:r>
            <w:proofErr w:type="spellEnd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C3169" w:rsidRPr="00BA31C5" w:rsidTr="00DC3169">
        <w:trPr>
          <w:trHeight w:val="3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3169" w:rsidRPr="00BA31C5" w:rsidTr="00DC3169">
        <w:trPr>
          <w:trHeight w:val="23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C3169" w:rsidRPr="00BA31C5" w:rsidTr="00DC3169">
        <w:trPr>
          <w:trHeight w:val="29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Черкасова Д.А.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DC3169" w:rsidRPr="00BA31C5" w:rsidTr="00DC3169">
        <w:trPr>
          <w:trHeight w:val="29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DC3169" w:rsidRPr="00BA31C5" w:rsidTr="00DC3169">
        <w:trPr>
          <w:trHeight w:val="2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3169" w:rsidRPr="00BA31C5" w:rsidTr="00DC3169">
        <w:trPr>
          <w:trHeight w:val="3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Степанова Э.Г.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C3169" w:rsidRPr="00BA31C5" w:rsidTr="00DC3169">
        <w:trPr>
          <w:trHeight w:val="24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иностран</w:t>
            </w:r>
            <w:proofErr w:type="gramStart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C3169" w:rsidRPr="00BA31C5" w:rsidTr="00DC3169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Галицкая В.Н.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DC3169" w:rsidRPr="00BA31C5" w:rsidTr="00DC3169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Омельченко В.А.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DC3169" w:rsidRPr="00BA31C5" w:rsidTr="00DC3169">
        <w:trPr>
          <w:trHeight w:val="28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Омельченко В.А.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C3169" w:rsidRPr="00BA31C5" w:rsidTr="00DC3169">
        <w:trPr>
          <w:trHeight w:val="3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Степанова Э.Г.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C3169" w:rsidRPr="00BA31C5" w:rsidTr="00DC3169">
        <w:trPr>
          <w:trHeight w:val="24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Медведева З.В.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3169" w:rsidRPr="00BA31C5" w:rsidTr="00DC3169">
        <w:trPr>
          <w:trHeight w:val="2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Омельченко В..А.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3169" w:rsidRPr="00BA31C5" w:rsidTr="00DC3169">
        <w:trPr>
          <w:trHeight w:val="13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иностран</w:t>
            </w:r>
            <w:proofErr w:type="spellEnd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DC3169" w:rsidRPr="00BA31C5" w:rsidTr="00DC3169">
        <w:trPr>
          <w:trHeight w:val="3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Степанова Э.Г.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C3169" w:rsidRPr="00BA31C5" w:rsidTr="00DC3169">
        <w:trPr>
          <w:trHeight w:val="2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Степанова Э.Г.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C3169" w:rsidRPr="00BA31C5" w:rsidTr="00DC3169">
        <w:trPr>
          <w:trHeight w:val="1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Долгалева</w:t>
            </w:r>
            <w:proofErr w:type="spellEnd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C3169" w:rsidRPr="00BA31C5" w:rsidTr="00DC3169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Омельченко В..А.</w:t>
            </w:r>
          </w:p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DC3169" w:rsidRPr="00BA31C5" w:rsidTr="00DC3169">
        <w:trPr>
          <w:trHeight w:val="3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Галицкая В.Н.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C3169" w:rsidRPr="00BA31C5" w:rsidTr="00DC3169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C3169" w:rsidRPr="00BA31C5" w:rsidTr="00DC3169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  <w:r w:rsidRPr="00C8360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C8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C8360E" w:rsidRDefault="00DC3169" w:rsidP="00683B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0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</w:rPr>
      </w:pPr>
    </w:p>
    <w:p w:rsidR="00683B80" w:rsidRPr="00683B80" w:rsidRDefault="00DC3169" w:rsidP="00683B80">
      <w:pPr>
        <w:jc w:val="both"/>
        <w:rPr>
          <w:rFonts w:ascii="Times New Roman" w:hAnsi="Times New Roman" w:cs="Times New Roman"/>
          <w:sz w:val="24"/>
          <w:szCs w:val="24"/>
        </w:rPr>
      </w:pPr>
      <w:r w:rsidRPr="00683B80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683B80">
        <w:rPr>
          <w:rFonts w:ascii="Times New Roman" w:hAnsi="Times New Roman" w:cs="Times New Roman"/>
          <w:sz w:val="24"/>
          <w:szCs w:val="24"/>
        </w:rPr>
        <w:t>учащимися, получившими неудовлетворительные отметки на итоговых контрольных работах проведены</w:t>
      </w:r>
      <w:proofErr w:type="gramEnd"/>
      <w:r w:rsidRPr="00683B80">
        <w:rPr>
          <w:rFonts w:ascii="Times New Roman" w:hAnsi="Times New Roman" w:cs="Times New Roman"/>
          <w:sz w:val="24"/>
          <w:szCs w:val="24"/>
        </w:rPr>
        <w:t xml:space="preserve"> индивидуальные консультации в течение 7 дней и проведены повторные контрольные работы, результаты которых оказались удовлетворительными.  Все обучающиеся 1-9 классов переведены в следующий класс.</w:t>
      </w:r>
    </w:p>
    <w:p w:rsidR="00DC3169" w:rsidRPr="00683B80" w:rsidRDefault="00DC3169" w:rsidP="00683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B80">
        <w:rPr>
          <w:rFonts w:ascii="Times New Roman" w:hAnsi="Times New Roman" w:cs="Times New Roman"/>
          <w:b/>
          <w:sz w:val="24"/>
          <w:szCs w:val="24"/>
        </w:rPr>
        <w:t xml:space="preserve">Средний показатель результатов </w:t>
      </w:r>
      <w:proofErr w:type="spellStart"/>
      <w:r w:rsidRPr="00683B80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Pr="00683B80">
        <w:rPr>
          <w:rFonts w:ascii="Times New Roman" w:hAnsi="Times New Roman" w:cs="Times New Roman"/>
          <w:b/>
          <w:sz w:val="24"/>
          <w:szCs w:val="24"/>
        </w:rPr>
        <w:t xml:space="preserve"> по школе за 5 лет.</w:t>
      </w:r>
    </w:p>
    <w:tbl>
      <w:tblPr>
        <w:tblStyle w:val="a6"/>
        <w:tblW w:w="9640" w:type="dxa"/>
        <w:tblLook w:val="04A0"/>
      </w:tblPr>
      <w:tblGrid>
        <w:gridCol w:w="1985"/>
        <w:gridCol w:w="3862"/>
        <w:gridCol w:w="3793"/>
      </w:tblGrid>
      <w:tr w:rsidR="00DC3169" w:rsidRPr="00683B80" w:rsidTr="00683B80">
        <w:tc>
          <w:tcPr>
            <w:tcW w:w="1985" w:type="dxa"/>
          </w:tcPr>
          <w:p w:rsidR="00DC3169" w:rsidRPr="00683B80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B8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учебный год</w:t>
            </w:r>
          </w:p>
        </w:tc>
        <w:tc>
          <w:tcPr>
            <w:tcW w:w="3862" w:type="dxa"/>
          </w:tcPr>
          <w:p w:rsidR="00DC3169" w:rsidRPr="00683B80" w:rsidRDefault="00DC3169" w:rsidP="00683B80">
            <w:pPr>
              <w:tabs>
                <w:tab w:val="right" w:pos="4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0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683B80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  <w:p w:rsidR="00DC3169" w:rsidRPr="00683B80" w:rsidRDefault="00DC3169" w:rsidP="006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DC3169" w:rsidRPr="00683B80" w:rsidRDefault="00DC3169" w:rsidP="006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0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683B80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DC3169" w:rsidRPr="00BA31C5" w:rsidTr="00683B80">
        <w:trPr>
          <w:trHeight w:val="345"/>
        </w:trPr>
        <w:tc>
          <w:tcPr>
            <w:tcW w:w="1985" w:type="dxa"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r w:rsidRPr="00683B8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2013-2014 </w:t>
            </w:r>
          </w:p>
        </w:tc>
        <w:tc>
          <w:tcPr>
            <w:tcW w:w="3862" w:type="dxa"/>
          </w:tcPr>
          <w:p w:rsidR="00DC3169" w:rsidRPr="00683B80" w:rsidRDefault="00DC3169" w:rsidP="006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0">
              <w:rPr>
                <w:rFonts w:ascii="Times New Roman" w:hAnsi="Times New Roman" w:cs="Times New Roman"/>
                <w:sz w:val="24"/>
                <w:szCs w:val="24"/>
              </w:rPr>
              <w:t>94.55</w:t>
            </w:r>
          </w:p>
        </w:tc>
        <w:tc>
          <w:tcPr>
            <w:tcW w:w="3793" w:type="dxa"/>
          </w:tcPr>
          <w:p w:rsidR="00DC3169" w:rsidRPr="00683B80" w:rsidRDefault="00DC3169" w:rsidP="006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0">
              <w:rPr>
                <w:rFonts w:ascii="Times New Roman" w:hAnsi="Times New Roman" w:cs="Times New Roman"/>
                <w:sz w:val="24"/>
                <w:szCs w:val="24"/>
              </w:rPr>
              <w:t>36.36</w:t>
            </w:r>
          </w:p>
        </w:tc>
      </w:tr>
      <w:tr w:rsidR="00DC3169" w:rsidRPr="00BA31C5" w:rsidTr="00683B80">
        <w:trPr>
          <w:trHeight w:val="301"/>
        </w:trPr>
        <w:tc>
          <w:tcPr>
            <w:tcW w:w="1985" w:type="dxa"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r w:rsidRPr="00683B8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2014-2015</w:t>
            </w:r>
          </w:p>
        </w:tc>
        <w:tc>
          <w:tcPr>
            <w:tcW w:w="3862" w:type="dxa"/>
          </w:tcPr>
          <w:p w:rsidR="00DC3169" w:rsidRPr="00683B80" w:rsidRDefault="00DC3169" w:rsidP="006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793" w:type="dxa"/>
          </w:tcPr>
          <w:p w:rsidR="00DC3169" w:rsidRPr="00683B80" w:rsidRDefault="00DC3169" w:rsidP="006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0"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</w:p>
        </w:tc>
      </w:tr>
      <w:tr w:rsidR="00DC3169" w:rsidRPr="00BA31C5" w:rsidTr="00683B80">
        <w:trPr>
          <w:trHeight w:val="270"/>
        </w:trPr>
        <w:tc>
          <w:tcPr>
            <w:tcW w:w="1985" w:type="dxa"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r w:rsidRPr="00683B8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2015-2016</w:t>
            </w:r>
          </w:p>
        </w:tc>
        <w:tc>
          <w:tcPr>
            <w:tcW w:w="3862" w:type="dxa"/>
          </w:tcPr>
          <w:p w:rsidR="00DC3169" w:rsidRPr="00683B80" w:rsidRDefault="00DC3169" w:rsidP="006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0">
              <w:rPr>
                <w:rFonts w:ascii="Times New Roman" w:hAnsi="Times New Roman" w:cs="Times New Roman"/>
                <w:sz w:val="24"/>
                <w:szCs w:val="24"/>
              </w:rPr>
              <w:t>98,15</w:t>
            </w:r>
          </w:p>
        </w:tc>
        <w:tc>
          <w:tcPr>
            <w:tcW w:w="3793" w:type="dxa"/>
          </w:tcPr>
          <w:p w:rsidR="00DC3169" w:rsidRPr="00683B80" w:rsidRDefault="00DC3169" w:rsidP="006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0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DC3169" w:rsidRPr="00BA31C5" w:rsidTr="00683B80">
        <w:trPr>
          <w:trHeight w:val="221"/>
        </w:trPr>
        <w:tc>
          <w:tcPr>
            <w:tcW w:w="1985" w:type="dxa"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r w:rsidRPr="00683B8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2016-2017</w:t>
            </w:r>
          </w:p>
        </w:tc>
        <w:tc>
          <w:tcPr>
            <w:tcW w:w="3862" w:type="dxa"/>
          </w:tcPr>
          <w:p w:rsidR="00DC3169" w:rsidRPr="00683B80" w:rsidRDefault="00DC3169" w:rsidP="006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93" w:type="dxa"/>
          </w:tcPr>
          <w:p w:rsidR="00DC3169" w:rsidRPr="00683B80" w:rsidRDefault="00DC3169" w:rsidP="006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0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</w:tr>
      <w:tr w:rsidR="00DC3169" w:rsidRPr="00BA31C5" w:rsidTr="00683B80">
        <w:trPr>
          <w:trHeight w:val="221"/>
        </w:trPr>
        <w:tc>
          <w:tcPr>
            <w:tcW w:w="1985" w:type="dxa"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r w:rsidRPr="00683B8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2017-2018</w:t>
            </w:r>
          </w:p>
        </w:tc>
        <w:tc>
          <w:tcPr>
            <w:tcW w:w="3862" w:type="dxa"/>
          </w:tcPr>
          <w:p w:rsidR="00DC3169" w:rsidRPr="00683B80" w:rsidRDefault="00DC3169" w:rsidP="006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93" w:type="dxa"/>
          </w:tcPr>
          <w:p w:rsidR="00DC3169" w:rsidRPr="00683B80" w:rsidRDefault="00DC3169" w:rsidP="006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C3169" w:rsidRPr="00BA31C5" w:rsidRDefault="00DC3169" w:rsidP="00DC3169">
      <w:pPr>
        <w:rPr>
          <w:rFonts w:ascii="Times New Roman" w:hAnsi="Times New Roman" w:cs="Times New Roman"/>
        </w:rPr>
      </w:pPr>
      <w:r w:rsidRPr="00BA31C5">
        <w:rPr>
          <w:rFonts w:ascii="Times New Roman" w:hAnsi="Times New Roman" w:cs="Times New Roman"/>
          <w:b/>
        </w:rPr>
        <w:lastRenderedPageBreak/>
        <w:t xml:space="preserve">        </w:t>
      </w:r>
    </w:p>
    <w:p w:rsidR="00DC3169" w:rsidRPr="00683B80" w:rsidRDefault="00DC3169" w:rsidP="00683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B80">
        <w:rPr>
          <w:rFonts w:ascii="Times New Roman" w:eastAsia="Calibri" w:hAnsi="Times New Roman" w:cs="Times New Roman"/>
          <w:b/>
          <w:sz w:val="24"/>
          <w:szCs w:val="24"/>
        </w:rPr>
        <w:t>Анализ государственной итоговой аттестации выпускников 9 класса</w:t>
      </w:r>
    </w:p>
    <w:p w:rsidR="00DC3169" w:rsidRDefault="00DC3169" w:rsidP="00683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3B80">
        <w:rPr>
          <w:rFonts w:ascii="Times New Roman" w:eastAsia="Calibri" w:hAnsi="Times New Roman" w:cs="Times New Roman"/>
          <w:b/>
          <w:sz w:val="24"/>
          <w:szCs w:val="24"/>
        </w:rPr>
        <w:t xml:space="preserve">МБОУ « </w:t>
      </w:r>
      <w:proofErr w:type="spellStart"/>
      <w:r w:rsidRPr="00683B80">
        <w:rPr>
          <w:rFonts w:ascii="Times New Roman" w:eastAsia="Calibri" w:hAnsi="Times New Roman" w:cs="Times New Roman"/>
          <w:b/>
          <w:sz w:val="24"/>
          <w:szCs w:val="24"/>
        </w:rPr>
        <w:t>Болдыревская</w:t>
      </w:r>
      <w:proofErr w:type="spellEnd"/>
      <w:r w:rsidRPr="00683B80">
        <w:rPr>
          <w:rFonts w:ascii="Times New Roman" w:eastAsia="Calibri" w:hAnsi="Times New Roman" w:cs="Times New Roman"/>
          <w:b/>
          <w:sz w:val="24"/>
          <w:szCs w:val="24"/>
        </w:rPr>
        <w:t xml:space="preserve"> ООШ» за</w:t>
      </w:r>
      <w:r w:rsidRPr="00683B80">
        <w:rPr>
          <w:rFonts w:ascii="Times New Roman" w:hAnsi="Times New Roman" w:cs="Times New Roman"/>
          <w:b/>
          <w:sz w:val="24"/>
          <w:szCs w:val="24"/>
        </w:rPr>
        <w:t xml:space="preserve"> 2017-2018</w:t>
      </w:r>
      <w:r w:rsidRPr="00683B80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  <w:r w:rsidR="00683B8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83B80" w:rsidRPr="00683B80" w:rsidRDefault="00683B80" w:rsidP="00683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169" w:rsidRPr="00683B80" w:rsidRDefault="00DC3169" w:rsidP="00683B8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B80">
        <w:rPr>
          <w:rFonts w:ascii="Times New Roman" w:eastAsia="Calibri" w:hAnsi="Times New Roman" w:cs="Times New Roman"/>
          <w:sz w:val="24"/>
          <w:szCs w:val="24"/>
        </w:rPr>
        <w:t>В соответствии с п.4 статьи 15 Федерального Закона «Об образовании Российской Федерации» освоение образовательных программ основного  общего образования завершается обязательной итоговой аттестацией выпускник</w:t>
      </w:r>
      <w:r w:rsidR="00683B80" w:rsidRPr="00683B80">
        <w:rPr>
          <w:rFonts w:ascii="Times New Roman" w:eastAsia="Calibri" w:hAnsi="Times New Roman" w:cs="Times New Roman"/>
          <w:sz w:val="24"/>
          <w:szCs w:val="24"/>
        </w:rPr>
        <w:t xml:space="preserve">ов. </w:t>
      </w:r>
      <w:proofErr w:type="gramStart"/>
      <w:r w:rsidRPr="00683B80"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r w:rsidR="00683B80" w:rsidRPr="00683B80">
        <w:rPr>
          <w:rFonts w:ascii="Times New Roman" w:hAnsi="Times New Roman" w:cs="Times New Roman"/>
          <w:sz w:val="24"/>
          <w:szCs w:val="24"/>
        </w:rPr>
        <w:t xml:space="preserve">Приказу </w:t>
      </w:r>
      <w:r w:rsidRPr="00683B80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№ 1097 от   109.11.2017 г. « 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2018 году», </w:t>
      </w:r>
      <w:r w:rsidRPr="00683B80">
        <w:rPr>
          <w:rFonts w:ascii="Times New Roman" w:eastAsia="Calibri" w:hAnsi="Times New Roman" w:cs="Times New Roman"/>
          <w:sz w:val="24"/>
          <w:szCs w:val="24"/>
        </w:rPr>
        <w:t>администрацией школы была проведена необходимая разъяснительная и организационная работа со всеми участниками образовательного процесса по организованному завершению учебно</w:t>
      </w:r>
      <w:r w:rsidRPr="00683B80">
        <w:rPr>
          <w:rFonts w:ascii="Times New Roman" w:hAnsi="Times New Roman" w:cs="Times New Roman"/>
          <w:sz w:val="24"/>
          <w:szCs w:val="24"/>
        </w:rPr>
        <w:t>го года, подготовке к</w:t>
      </w:r>
      <w:r w:rsidRPr="00683B80">
        <w:rPr>
          <w:rFonts w:ascii="Times New Roman" w:eastAsia="Calibri" w:hAnsi="Times New Roman" w:cs="Times New Roman"/>
          <w:sz w:val="24"/>
          <w:szCs w:val="24"/>
        </w:rPr>
        <w:t xml:space="preserve"> государственной</w:t>
      </w:r>
      <w:proofErr w:type="gramEnd"/>
      <w:r w:rsidRPr="00683B80">
        <w:rPr>
          <w:rFonts w:ascii="Times New Roman" w:eastAsia="Calibri" w:hAnsi="Times New Roman" w:cs="Times New Roman"/>
          <w:sz w:val="24"/>
          <w:szCs w:val="24"/>
        </w:rPr>
        <w:t xml:space="preserve"> (итоговой) аттестации выпускников:</w:t>
      </w:r>
    </w:p>
    <w:p w:rsidR="00DC3169" w:rsidRPr="00683B80" w:rsidRDefault="00DC3169" w:rsidP="002F602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B80">
        <w:rPr>
          <w:rFonts w:ascii="Times New Roman" w:eastAsia="Calibri" w:hAnsi="Times New Roman" w:cs="Times New Roman"/>
          <w:sz w:val="24"/>
          <w:szCs w:val="24"/>
        </w:rPr>
        <w:t>разработан и утвержден на педагогическом совете школы «План мероприятий по организации и проведению государственной (итого</w:t>
      </w:r>
      <w:r w:rsidRPr="00683B80">
        <w:rPr>
          <w:rFonts w:ascii="Times New Roman" w:hAnsi="Times New Roman" w:cs="Times New Roman"/>
          <w:sz w:val="24"/>
          <w:szCs w:val="24"/>
        </w:rPr>
        <w:t>вой) аттестации выпускников 9 класса в 2017-2018</w:t>
      </w:r>
      <w:r w:rsidRPr="00683B80">
        <w:rPr>
          <w:rFonts w:ascii="Times New Roman" w:eastAsia="Calibri" w:hAnsi="Times New Roman" w:cs="Times New Roman"/>
          <w:sz w:val="24"/>
          <w:szCs w:val="24"/>
        </w:rPr>
        <w:t xml:space="preserve"> учебном году»,</w:t>
      </w:r>
    </w:p>
    <w:p w:rsidR="00DC3169" w:rsidRPr="00683B80" w:rsidRDefault="00DC3169" w:rsidP="002F602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B80">
        <w:rPr>
          <w:rFonts w:ascii="Times New Roman" w:eastAsia="Calibri" w:hAnsi="Times New Roman" w:cs="Times New Roman"/>
          <w:sz w:val="24"/>
          <w:szCs w:val="24"/>
        </w:rPr>
        <w:t>до сведения всех участников государственной (итоговой) аттестации были доведены сроки окончания учебного года в выпускных классах, сроки экзаменационного периода и проведения повторных экзаменов в дополнительные сроки;</w:t>
      </w:r>
    </w:p>
    <w:p w:rsidR="00DC3169" w:rsidRPr="00683B80" w:rsidRDefault="00DC3169" w:rsidP="002F602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B80">
        <w:rPr>
          <w:rFonts w:ascii="Times New Roman" w:eastAsia="Calibri" w:hAnsi="Times New Roman" w:cs="Times New Roman"/>
          <w:sz w:val="24"/>
          <w:szCs w:val="24"/>
        </w:rPr>
        <w:t>учителями-предметниками своевр</w:t>
      </w:r>
      <w:r w:rsidRPr="00683B80">
        <w:rPr>
          <w:rFonts w:ascii="Times New Roman" w:hAnsi="Times New Roman" w:cs="Times New Roman"/>
          <w:sz w:val="24"/>
          <w:szCs w:val="24"/>
        </w:rPr>
        <w:t xml:space="preserve">еменно подготовлены </w:t>
      </w:r>
      <w:r w:rsidRPr="00683B80">
        <w:rPr>
          <w:rFonts w:ascii="Times New Roman" w:eastAsia="Calibri" w:hAnsi="Times New Roman" w:cs="Times New Roman"/>
          <w:sz w:val="24"/>
          <w:szCs w:val="24"/>
        </w:rPr>
        <w:t xml:space="preserve"> все необходимые материалы для проведения государственной (итоговой) аттес</w:t>
      </w:r>
      <w:r w:rsidRPr="00683B80">
        <w:rPr>
          <w:rFonts w:ascii="Times New Roman" w:hAnsi="Times New Roman" w:cs="Times New Roman"/>
          <w:sz w:val="24"/>
          <w:szCs w:val="24"/>
        </w:rPr>
        <w:t>тации.</w:t>
      </w:r>
    </w:p>
    <w:p w:rsidR="00DC3169" w:rsidRPr="00683B80" w:rsidRDefault="00DC3169" w:rsidP="002F602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B80">
        <w:rPr>
          <w:rFonts w:ascii="Times New Roman" w:eastAsia="Calibri" w:hAnsi="Times New Roman" w:cs="Times New Roman"/>
          <w:sz w:val="24"/>
          <w:szCs w:val="24"/>
        </w:rPr>
        <w:t>подготовлены информационно-методические стенды для ознакомления выпускников и их родителей с информацией об условиях и порядке проведения государственной (итоговой) аттестации</w:t>
      </w:r>
      <w:r w:rsidRPr="00683B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83B80">
        <w:rPr>
          <w:rFonts w:ascii="Times New Roman" w:eastAsia="Calibri" w:hAnsi="Times New Roman" w:cs="Times New Roman"/>
          <w:sz w:val="24"/>
          <w:szCs w:val="24"/>
        </w:rPr>
        <w:t>выпускников, сроках проведения государствен</w:t>
      </w:r>
      <w:r w:rsidRPr="00683B80">
        <w:rPr>
          <w:rFonts w:ascii="Times New Roman" w:hAnsi="Times New Roman" w:cs="Times New Roman"/>
          <w:sz w:val="24"/>
          <w:szCs w:val="24"/>
        </w:rPr>
        <w:t>ной (итоговой) аттестации в 2018</w:t>
      </w:r>
      <w:r w:rsidRPr="00683B80">
        <w:rPr>
          <w:rFonts w:ascii="Times New Roman" w:eastAsia="Calibri" w:hAnsi="Times New Roman" w:cs="Times New Roman"/>
          <w:sz w:val="24"/>
          <w:szCs w:val="24"/>
        </w:rPr>
        <w:t xml:space="preserve"> году, расписанием и графиком консультаций по предметам;</w:t>
      </w:r>
    </w:p>
    <w:p w:rsidR="00DC3169" w:rsidRPr="00683B80" w:rsidRDefault="00DC3169" w:rsidP="002F602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B80">
        <w:rPr>
          <w:rFonts w:ascii="Times New Roman" w:eastAsia="Calibri" w:hAnsi="Times New Roman" w:cs="Times New Roman"/>
          <w:sz w:val="24"/>
          <w:szCs w:val="24"/>
        </w:rPr>
        <w:t>подготовлены и проведены педагогические советы, совещания, собрания с обучающимися и их родителями,</w:t>
      </w:r>
    </w:p>
    <w:p w:rsidR="00DC3169" w:rsidRPr="00683B80" w:rsidRDefault="00DC3169" w:rsidP="00DC3169">
      <w:pPr>
        <w:pStyle w:val="Style6"/>
        <w:widowControl/>
        <w:ind w:left="-284" w:firstLine="142"/>
        <w:jc w:val="both"/>
      </w:pPr>
    </w:p>
    <w:p w:rsidR="00DC3169" w:rsidRPr="00683B80" w:rsidRDefault="00DC3169" w:rsidP="00DC3169">
      <w:pPr>
        <w:pStyle w:val="Style6"/>
        <w:widowControl/>
        <w:ind w:left="-284" w:firstLine="142"/>
        <w:jc w:val="both"/>
        <w:rPr>
          <w:rStyle w:val="FontStyle11"/>
          <w:b w:val="0"/>
        </w:rPr>
      </w:pPr>
      <w:proofErr w:type="gramStart"/>
      <w:r w:rsidRPr="00683B80">
        <w:rPr>
          <w:rStyle w:val="FontStyle11"/>
          <w:b w:val="0"/>
        </w:rPr>
        <w:t>На конец</w:t>
      </w:r>
      <w:proofErr w:type="gramEnd"/>
      <w:r w:rsidRPr="00683B80">
        <w:rPr>
          <w:rStyle w:val="FontStyle11"/>
          <w:b w:val="0"/>
        </w:rPr>
        <w:t xml:space="preserve"> 2017-2018 учебного года в 9 классе обучалось 8 учащихся.  К итоговой аттест</w:t>
      </w:r>
      <w:r w:rsidR="00683B80">
        <w:rPr>
          <w:rStyle w:val="FontStyle11"/>
          <w:b w:val="0"/>
        </w:rPr>
        <w:t>ации были допущены 8 человек, н</w:t>
      </w:r>
      <w:r w:rsidRPr="00683B80">
        <w:rPr>
          <w:rStyle w:val="FontStyle11"/>
          <w:b w:val="0"/>
        </w:rPr>
        <w:t>е явился на экзамены 1 человек</w:t>
      </w:r>
      <w:r w:rsidR="00683B80" w:rsidRPr="00683B80">
        <w:rPr>
          <w:rStyle w:val="FontStyle11"/>
          <w:b w:val="0"/>
        </w:rPr>
        <w:t>.</w:t>
      </w:r>
    </w:p>
    <w:p w:rsidR="00DC3169" w:rsidRPr="00683B80" w:rsidRDefault="00DC3169" w:rsidP="00DC3169">
      <w:pPr>
        <w:pStyle w:val="Style6"/>
        <w:widowControl/>
        <w:ind w:left="-284" w:firstLine="142"/>
        <w:jc w:val="both"/>
        <w:rPr>
          <w:rStyle w:val="FontStyle11"/>
          <w:b w:val="0"/>
        </w:rPr>
      </w:pPr>
      <w:r w:rsidRPr="00683B80">
        <w:rPr>
          <w:rStyle w:val="FontStyle11"/>
          <w:b w:val="0"/>
        </w:rPr>
        <w:t>Успешно прошли итоговую аттестацию за курс основной школы 7 учащихся и получили документ об основном общем образовании. Учащиеся 9 класса сдавали два обязательных экзамена по русскому языку и математике и 2 экзамена по выбору</w:t>
      </w:r>
      <w:r w:rsidR="00683B80">
        <w:rPr>
          <w:rStyle w:val="FontStyle11"/>
          <w:b w:val="0"/>
        </w:rPr>
        <w:t xml:space="preserve"> </w:t>
      </w:r>
      <w:r w:rsidRPr="00683B80">
        <w:rPr>
          <w:rStyle w:val="FontStyle11"/>
          <w:b w:val="0"/>
        </w:rPr>
        <w:t xml:space="preserve">(обществознание -6 обучающихся, биологию- 1, географию-6, химию-1) </w:t>
      </w:r>
    </w:p>
    <w:p w:rsidR="00DC3169" w:rsidRPr="00683B80" w:rsidRDefault="00DC3169" w:rsidP="00DC3169">
      <w:pPr>
        <w:pStyle w:val="Style6"/>
        <w:widowControl/>
        <w:ind w:left="-284" w:firstLine="142"/>
        <w:jc w:val="both"/>
        <w:rPr>
          <w:rStyle w:val="FontStyle13"/>
        </w:rPr>
      </w:pPr>
    </w:p>
    <w:p w:rsidR="00DC3169" w:rsidRPr="00BA31C5" w:rsidRDefault="00DC3169" w:rsidP="00DC3169">
      <w:pPr>
        <w:pStyle w:val="Style6"/>
        <w:widowControl/>
        <w:ind w:left="-284"/>
        <w:jc w:val="both"/>
        <w:rPr>
          <w:rStyle w:val="FontStyle13"/>
          <w:b w:val="0"/>
        </w:rPr>
      </w:pPr>
      <w:r w:rsidRPr="00BA31C5">
        <w:rPr>
          <w:rStyle w:val="FontStyle13"/>
        </w:rPr>
        <w:t xml:space="preserve">Анализ ГИА по русскому языку в 9 классе в 2017-2018 </w:t>
      </w:r>
      <w:proofErr w:type="spellStart"/>
      <w:r w:rsidRPr="00BA31C5">
        <w:rPr>
          <w:rStyle w:val="FontStyle13"/>
        </w:rPr>
        <w:t>уч</w:t>
      </w:r>
      <w:proofErr w:type="spellEnd"/>
      <w:r w:rsidRPr="00BA31C5">
        <w:rPr>
          <w:rStyle w:val="FontStyle13"/>
        </w:rPr>
        <w:t>. году (учитель Степанова Э.Г.)</w:t>
      </w:r>
    </w:p>
    <w:p w:rsidR="00DC3169" w:rsidRPr="00BA31C5" w:rsidRDefault="00DC3169" w:rsidP="00DC3169">
      <w:pPr>
        <w:pStyle w:val="Style7"/>
        <w:widowControl/>
        <w:jc w:val="right"/>
        <w:rPr>
          <w:highlight w:val="yellow"/>
        </w:rPr>
      </w:pPr>
    </w:p>
    <w:tbl>
      <w:tblPr>
        <w:tblW w:w="10080" w:type="dxa"/>
        <w:tblInd w:w="-318" w:type="dxa"/>
        <w:tblLayout w:type="fixed"/>
        <w:tblLook w:val="04A0"/>
      </w:tblPr>
      <w:tblGrid>
        <w:gridCol w:w="2411"/>
        <w:gridCol w:w="1701"/>
        <w:gridCol w:w="704"/>
        <w:gridCol w:w="567"/>
        <w:gridCol w:w="708"/>
        <w:gridCol w:w="709"/>
        <w:gridCol w:w="851"/>
        <w:gridCol w:w="850"/>
        <w:gridCol w:w="709"/>
        <w:gridCol w:w="870"/>
      </w:tblGrid>
      <w:tr w:rsidR="00DC3169" w:rsidRPr="00BA31C5" w:rsidTr="00683B80">
        <w:trPr>
          <w:trHeight w:val="31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Кол-во выпускников, сдававших экзамен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Отметка по 5- бальной шкале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80" w:rsidRDefault="00DC3169" w:rsidP="00683B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proofErr w:type="spellStart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Уров</w:t>
            </w:r>
            <w:proofErr w:type="spellEnd"/>
          </w:p>
          <w:p w:rsidR="00DC3169" w:rsidRPr="00BA31C5" w:rsidRDefault="00DC3169" w:rsidP="00683B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proofErr w:type="spellStart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обуч</w:t>
            </w:r>
            <w:proofErr w:type="spell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СОК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Ср</w:t>
            </w:r>
            <w:proofErr w:type="gramStart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.б</w:t>
            </w:r>
            <w:proofErr w:type="gram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ал</w:t>
            </w:r>
          </w:p>
        </w:tc>
      </w:tr>
      <w:tr w:rsidR="00DC3169" w:rsidRPr="00BA31C5" w:rsidTr="00683B80">
        <w:trPr>
          <w:trHeight w:val="40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683B80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DC3169" w:rsidRPr="00BA31C5" w:rsidTr="00683B80">
        <w:trPr>
          <w:trHeight w:val="30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3B80" w:rsidRDefault="00DC3169" w:rsidP="00683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МБОУ  </w:t>
            </w:r>
          </w:p>
          <w:p w:rsidR="00DC3169" w:rsidRPr="00BA31C5" w:rsidRDefault="00683B80" w:rsidP="00683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Болды</w:t>
            </w:r>
            <w:r w:rsidR="00DC3169" w:rsidRPr="00BA31C5">
              <w:rPr>
                <w:rFonts w:ascii="Times New Roman" w:hAnsi="Times New Roman" w:cs="Times New Roman"/>
                <w:color w:val="000000"/>
                <w:lang w:eastAsia="en-US"/>
              </w:rPr>
              <w:t>рев</w:t>
            </w:r>
            <w:r w:rsidR="00DC3169"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ская</w:t>
            </w:r>
            <w:proofErr w:type="spellEnd"/>
            <w:r w:rsidR="00DC3169"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ООШ»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55,4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683B8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3,7</w:t>
            </w:r>
          </w:p>
        </w:tc>
      </w:tr>
    </w:tbl>
    <w:p w:rsidR="00DC3169" w:rsidRPr="00BA31C5" w:rsidRDefault="00DC3169" w:rsidP="00DC3169">
      <w:pPr>
        <w:rPr>
          <w:rFonts w:ascii="Times New Roman" w:eastAsia="Calibri" w:hAnsi="Times New Roman" w:cs="Times New Roman"/>
          <w:highlight w:val="yellow"/>
          <w:lang w:eastAsia="en-US"/>
        </w:rPr>
      </w:pPr>
      <w:r w:rsidRPr="00BA31C5">
        <w:rPr>
          <w:rFonts w:ascii="Times New Roman" w:eastAsia="Calibri" w:hAnsi="Times New Roman" w:cs="Times New Roman"/>
          <w:highlight w:val="yellow"/>
        </w:rPr>
        <w:t xml:space="preserve">                              </w:t>
      </w:r>
    </w:p>
    <w:p w:rsidR="00683B80" w:rsidRDefault="00DC3169" w:rsidP="00DC3169">
      <w:pPr>
        <w:rPr>
          <w:rFonts w:ascii="Times New Roman" w:eastAsia="Calibri" w:hAnsi="Times New Roman" w:cs="Times New Roman"/>
        </w:rPr>
      </w:pPr>
      <w:r w:rsidRPr="00BA31C5">
        <w:rPr>
          <w:rFonts w:ascii="Times New Roman" w:eastAsia="Calibri" w:hAnsi="Times New Roman" w:cs="Times New Roman"/>
        </w:rPr>
        <w:t xml:space="preserve">                                     </w:t>
      </w:r>
    </w:p>
    <w:p w:rsidR="00683B80" w:rsidRDefault="00683B80" w:rsidP="00DC3169">
      <w:pPr>
        <w:rPr>
          <w:rFonts w:ascii="Times New Roman" w:eastAsia="Calibri" w:hAnsi="Times New Roman" w:cs="Times New Roman"/>
        </w:rPr>
      </w:pPr>
    </w:p>
    <w:p w:rsidR="00683B80" w:rsidRDefault="00683B80" w:rsidP="00DC3169">
      <w:pPr>
        <w:rPr>
          <w:rFonts w:ascii="Times New Roman" w:eastAsia="Calibri" w:hAnsi="Times New Roman" w:cs="Times New Roman"/>
        </w:rPr>
      </w:pPr>
    </w:p>
    <w:p w:rsidR="00683B80" w:rsidRDefault="00683B80" w:rsidP="00DC3169">
      <w:pPr>
        <w:rPr>
          <w:rFonts w:ascii="Times New Roman" w:eastAsia="Calibri" w:hAnsi="Times New Roman" w:cs="Times New Roman"/>
        </w:rPr>
      </w:pPr>
    </w:p>
    <w:p w:rsidR="00DC3169" w:rsidRPr="00683B80" w:rsidRDefault="00DC3169" w:rsidP="00683B8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3B8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Анализ выполнения зад</w:t>
      </w:r>
      <w:r w:rsidR="00683B80">
        <w:rPr>
          <w:rFonts w:ascii="Times New Roman" w:hAnsi="Times New Roman" w:cs="Times New Roman"/>
          <w:b/>
          <w:sz w:val="24"/>
          <w:szCs w:val="24"/>
        </w:rPr>
        <w:t>аний по русскому языку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978"/>
        <w:gridCol w:w="2126"/>
        <w:gridCol w:w="2694"/>
        <w:gridCol w:w="1417"/>
        <w:gridCol w:w="992"/>
      </w:tblGrid>
      <w:tr w:rsidR="00DC3169" w:rsidRPr="00BA31C5" w:rsidTr="00683B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BA31C5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Ф.И.учащихся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Количество верных ответов в задании с кратким ответом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Количество верных ответов с развернутым ответом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Первичный 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Оценка</w:t>
            </w:r>
          </w:p>
        </w:tc>
      </w:tr>
      <w:tr w:rsidR="00DC3169" w:rsidRPr="00BA31C5" w:rsidTr="00683B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Бесчастный 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DC3169" w:rsidRPr="00BA31C5" w:rsidTr="00683B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C3169" w:rsidRPr="00BA31C5" w:rsidTr="00683B80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Бортников 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DC3169" w:rsidRPr="00BA31C5" w:rsidTr="00683B80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Сажумян</w:t>
            </w:r>
            <w:proofErr w:type="spellEnd"/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DC3169" w:rsidRPr="00BA31C5" w:rsidTr="00683B80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Сафаров 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DC3169" w:rsidRPr="00BA31C5" w:rsidTr="00683B80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Симоненко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DC3169" w:rsidRPr="00BA31C5" w:rsidTr="00683B80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Стрюковская</w:t>
            </w:r>
            <w:proofErr w:type="spellEnd"/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DC3169" w:rsidRPr="00BA31C5" w:rsidTr="00683B80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Шумицкий</w:t>
            </w:r>
            <w:proofErr w:type="spellEnd"/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683B80" w:rsidRDefault="00DC3169" w:rsidP="00683B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83B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DC3169" w:rsidRPr="00BA31C5" w:rsidRDefault="00DC3169" w:rsidP="00DC3169">
      <w:pPr>
        <w:ind w:firstLine="708"/>
        <w:rPr>
          <w:rFonts w:ascii="Times New Roman" w:eastAsia="Calibri" w:hAnsi="Times New Roman" w:cs="Times New Roman"/>
          <w:noProof/>
          <w:highlight w:val="yellow"/>
        </w:rPr>
      </w:pPr>
      <w:r w:rsidRPr="00BA31C5">
        <w:rPr>
          <w:rFonts w:ascii="Times New Roman" w:eastAsia="Calibri" w:hAnsi="Times New Roman" w:cs="Times New Roman"/>
          <w:noProof/>
          <w:highlight w:val="yellow"/>
        </w:rPr>
        <w:t xml:space="preserve">                 </w:t>
      </w:r>
    </w:p>
    <w:p w:rsidR="00DC3169" w:rsidRPr="00683B80" w:rsidRDefault="00DC3169" w:rsidP="00683B80">
      <w:pPr>
        <w:ind w:firstLine="708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BA31C5">
        <w:rPr>
          <w:rFonts w:ascii="Times New Roman" w:eastAsia="Calibri" w:hAnsi="Times New Roman" w:cs="Times New Roman"/>
          <w:noProof/>
        </w:rPr>
        <w:t xml:space="preserve">          </w:t>
      </w:r>
      <w:r w:rsidRPr="00683B80">
        <w:rPr>
          <w:rFonts w:ascii="Times New Roman" w:eastAsia="Calibri" w:hAnsi="Times New Roman" w:cs="Times New Roman"/>
          <w:b/>
          <w:noProof/>
          <w:sz w:val="24"/>
          <w:szCs w:val="24"/>
        </w:rPr>
        <w:t>Сравнительный анализ годовых оценок и экзаменационных оценок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2247"/>
        <w:gridCol w:w="2503"/>
        <w:gridCol w:w="2384"/>
        <w:gridCol w:w="1844"/>
      </w:tblGrid>
      <w:tr w:rsidR="00DC3169" w:rsidRPr="00BA31C5" w:rsidTr="00DC31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proofErr w:type="spellStart"/>
            <w:proofErr w:type="gram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BA31C5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Ф.И.учащихся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годовая оценка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оценка на экзамене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сравнение</w:t>
            </w:r>
          </w:p>
        </w:tc>
      </w:tr>
      <w:tr w:rsidR="00DC3169" w:rsidRPr="00BA31C5" w:rsidTr="00DC31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Бесчастный И.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подтвердил</w:t>
            </w:r>
          </w:p>
        </w:tc>
      </w:tr>
      <w:tr w:rsidR="00DC3169" w:rsidRPr="00BA31C5" w:rsidTr="00DC31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Бортников Д.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повысил</w:t>
            </w:r>
          </w:p>
        </w:tc>
      </w:tr>
      <w:tr w:rsidR="00DC3169" w:rsidRPr="00BA31C5" w:rsidTr="00DC3169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Сажумян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подтвердил</w:t>
            </w:r>
          </w:p>
        </w:tc>
      </w:tr>
      <w:tr w:rsidR="00DC3169" w:rsidRPr="00BA31C5" w:rsidTr="00DC3169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Сафаров Ф.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подтвердил</w:t>
            </w:r>
          </w:p>
        </w:tc>
      </w:tr>
      <w:tr w:rsidR="00DC3169" w:rsidRPr="00BA31C5" w:rsidTr="00DC3169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Симоненко А.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повысил</w:t>
            </w:r>
          </w:p>
        </w:tc>
      </w:tr>
      <w:tr w:rsidR="00DC3169" w:rsidRPr="00BA31C5" w:rsidTr="00DC3169">
        <w:trPr>
          <w:trHeight w:val="28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Стрюковская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подтвердила</w:t>
            </w:r>
          </w:p>
        </w:tc>
      </w:tr>
      <w:tr w:rsidR="00DC3169" w:rsidRPr="00BA31C5" w:rsidTr="00DC3169">
        <w:trPr>
          <w:trHeight w:val="2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Шумицкий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подтвердил</w:t>
            </w:r>
          </w:p>
        </w:tc>
      </w:tr>
    </w:tbl>
    <w:p w:rsidR="00DC3169" w:rsidRPr="00BA31C5" w:rsidRDefault="00DC3169" w:rsidP="00DC3169">
      <w:pPr>
        <w:ind w:firstLine="708"/>
        <w:rPr>
          <w:rFonts w:ascii="Times New Roman" w:eastAsia="Calibri" w:hAnsi="Times New Roman" w:cs="Times New Roman"/>
          <w:highlight w:val="yellow"/>
          <w:lang w:eastAsia="en-US"/>
        </w:rPr>
      </w:pPr>
    </w:p>
    <w:p w:rsidR="00DC3169" w:rsidRPr="004D06F4" w:rsidRDefault="00DC3169" w:rsidP="00DC3169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4D06F4">
        <w:rPr>
          <w:rFonts w:ascii="Times New Roman" w:eastAsia="Calibri" w:hAnsi="Times New Roman" w:cs="Times New Roman"/>
          <w:sz w:val="24"/>
          <w:szCs w:val="24"/>
        </w:rPr>
        <w:t>На экзамене  самый высокий первичный бал у Бесчастного И.(39 баллов)</w:t>
      </w:r>
      <w:proofErr w:type="gramStart"/>
      <w:r w:rsidRPr="004D06F4">
        <w:rPr>
          <w:rFonts w:ascii="Times New Roman" w:eastAsia="Calibri" w:hAnsi="Times New Roman" w:cs="Times New Roman"/>
          <w:sz w:val="24"/>
          <w:szCs w:val="24"/>
        </w:rPr>
        <w:t xml:space="preserve">  .</w:t>
      </w:r>
      <w:proofErr w:type="gramEnd"/>
      <w:r w:rsidRPr="004D06F4">
        <w:rPr>
          <w:rFonts w:ascii="Times New Roman" w:eastAsia="Calibri" w:hAnsi="Times New Roman" w:cs="Times New Roman"/>
          <w:sz w:val="24"/>
          <w:szCs w:val="24"/>
        </w:rPr>
        <w:t xml:space="preserve"> Подтвердили свой результат </w:t>
      </w:r>
      <w:r w:rsidRPr="004D0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Бесчастный И., </w:t>
      </w:r>
      <w:proofErr w:type="spellStart"/>
      <w:r w:rsidRPr="004D06F4">
        <w:rPr>
          <w:rFonts w:ascii="Times New Roman" w:eastAsia="Calibri" w:hAnsi="Times New Roman" w:cs="Times New Roman"/>
          <w:sz w:val="24"/>
          <w:szCs w:val="24"/>
          <w:lang w:eastAsia="en-US"/>
        </w:rPr>
        <w:t>Сажумян</w:t>
      </w:r>
      <w:proofErr w:type="spellEnd"/>
      <w:r w:rsidRPr="004D0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Т., Сафаров Ф., </w:t>
      </w:r>
      <w:proofErr w:type="spellStart"/>
      <w:r w:rsidRPr="004D06F4">
        <w:rPr>
          <w:rFonts w:ascii="Times New Roman" w:eastAsia="Calibri" w:hAnsi="Times New Roman" w:cs="Times New Roman"/>
          <w:sz w:val="24"/>
          <w:szCs w:val="24"/>
          <w:lang w:eastAsia="en-US"/>
        </w:rPr>
        <w:t>Стрюковская</w:t>
      </w:r>
      <w:proofErr w:type="spellEnd"/>
      <w:r w:rsidRPr="004D0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Е., </w:t>
      </w:r>
      <w:proofErr w:type="spellStart"/>
      <w:r w:rsidRPr="004D06F4">
        <w:rPr>
          <w:rFonts w:ascii="Times New Roman" w:eastAsia="Calibri" w:hAnsi="Times New Roman" w:cs="Times New Roman"/>
          <w:sz w:val="24"/>
          <w:szCs w:val="24"/>
          <w:lang w:eastAsia="en-US"/>
        </w:rPr>
        <w:t>Шумицкий</w:t>
      </w:r>
      <w:proofErr w:type="spellEnd"/>
      <w:r w:rsidRPr="004D0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Д.</w:t>
      </w:r>
      <w:r w:rsidRPr="004D06F4">
        <w:rPr>
          <w:rFonts w:ascii="Times New Roman" w:eastAsia="Calibri" w:hAnsi="Times New Roman" w:cs="Times New Roman"/>
          <w:sz w:val="24"/>
          <w:szCs w:val="24"/>
        </w:rPr>
        <w:t xml:space="preserve"> Повысили результат</w:t>
      </w:r>
      <w:r w:rsidR="004D06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6F4">
        <w:rPr>
          <w:rFonts w:ascii="Times New Roman" w:eastAsia="Calibri" w:hAnsi="Times New Roman" w:cs="Times New Roman"/>
          <w:sz w:val="24"/>
          <w:szCs w:val="24"/>
        </w:rPr>
        <w:t xml:space="preserve">Бортников Д. и  Симоненко А.. Анализ результатов выполнения работ по русскому языку показал, что  учащиеся с работой по русскому языку справились успешно, уровень </w:t>
      </w:r>
      <w:proofErr w:type="spellStart"/>
      <w:r w:rsidRPr="004D06F4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4D06F4">
        <w:rPr>
          <w:rFonts w:ascii="Times New Roman" w:eastAsia="Calibri" w:hAnsi="Times New Roman" w:cs="Times New Roman"/>
          <w:sz w:val="24"/>
          <w:szCs w:val="24"/>
        </w:rPr>
        <w:t xml:space="preserve"> важнейших речевых умений и усвоения языковых норм соответствует минимуму обязательного содержания основного общего образования по русскому языку.</w:t>
      </w:r>
    </w:p>
    <w:p w:rsidR="00DC3169" w:rsidRPr="004D06F4" w:rsidRDefault="00DC3169" w:rsidP="00DC316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6F4">
        <w:rPr>
          <w:rFonts w:ascii="Times New Roman" w:eastAsia="Calibri" w:hAnsi="Times New Roman" w:cs="Times New Roman"/>
          <w:sz w:val="24"/>
          <w:szCs w:val="24"/>
        </w:rPr>
        <w:t xml:space="preserve">Трудности вызвали следующие вопросы: задание на правописание орфограммы в </w:t>
      </w:r>
      <w:proofErr w:type="gramStart"/>
      <w:r w:rsidRPr="004D06F4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4D06F4">
        <w:rPr>
          <w:rFonts w:ascii="Times New Roman" w:eastAsia="Calibri" w:hAnsi="Times New Roman" w:cs="Times New Roman"/>
          <w:sz w:val="24"/>
          <w:szCs w:val="24"/>
        </w:rPr>
        <w:t xml:space="preserve">, задание на определение средства выразительности, задание на замену слова просторечным синонимом, работа, связанная с материалом раздела лексики, вопросы на знание синтаксиса простого предложения, найти предложения с обособленным определением. Таким образом </w:t>
      </w:r>
      <w:r w:rsidRPr="004D06F4">
        <w:rPr>
          <w:rFonts w:ascii="Times New Roman" w:eastAsia="Calibri" w:hAnsi="Times New Roman" w:cs="Times New Roman"/>
          <w:sz w:val="24"/>
          <w:szCs w:val="24"/>
        </w:rPr>
        <w:lastRenderedPageBreak/>
        <w:t>можно утверждать, что учащиеся в течени</w:t>
      </w:r>
      <w:proofErr w:type="gramStart"/>
      <w:r w:rsidRPr="004D06F4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4D06F4">
        <w:rPr>
          <w:rFonts w:ascii="Times New Roman" w:eastAsia="Calibri" w:hAnsi="Times New Roman" w:cs="Times New Roman"/>
          <w:sz w:val="24"/>
          <w:szCs w:val="24"/>
        </w:rPr>
        <w:t xml:space="preserve"> года были достаточно хорошо подготовлены к сдаче экзамена в форме ГИА.</w:t>
      </w:r>
    </w:p>
    <w:p w:rsidR="00DC3169" w:rsidRPr="004D06F4" w:rsidRDefault="00DC3169" w:rsidP="004D06F4">
      <w:pPr>
        <w:rPr>
          <w:rFonts w:ascii="Times New Roman" w:eastAsia="Calibri" w:hAnsi="Times New Roman" w:cs="Times New Roman"/>
          <w:b/>
        </w:rPr>
      </w:pPr>
      <w:r w:rsidRPr="004D06F4">
        <w:rPr>
          <w:rFonts w:ascii="Times New Roman" w:eastAsia="Calibri" w:hAnsi="Times New Roman" w:cs="Times New Roman"/>
          <w:b/>
        </w:rPr>
        <w:t>Рекомендации:</w:t>
      </w:r>
    </w:p>
    <w:p w:rsidR="00DC3169" w:rsidRPr="004D06F4" w:rsidRDefault="00DC3169" w:rsidP="00DC316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6F4">
        <w:rPr>
          <w:rFonts w:ascii="Times New Roman" w:eastAsia="Calibri" w:hAnsi="Times New Roman" w:cs="Times New Roman"/>
          <w:sz w:val="24"/>
          <w:szCs w:val="24"/>
        </w:rPr>
        <w:t>1.Провести детальный анализ ошибок, допущенных учащимися на экзамене.</w:t>
      </w:r>
    </w:p>
    <w:p w:rsidR="00DC3169" w:rsidRPr="004D06F4" w:rsidRDefault="00DC3169" w:rsidP="00DC316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6F4">
        <w:rPr>
          <w:rFonts w:ascii="Times New Roman" w:eastAsia="Calibri" w:hAnsi="Times New Roman" w:cs="Times New Roman"/>
          <w:sz w:val="24"/>
          <w:szCs w:val="24"/>
        </w:rPr>
        <w:t>2.Разработать систему исправления ошибок, продумать работу над данными пробелами систематически на каждом уроке русского языка.</w:t>
      </w:r>
    </w:p>
    <w:p w:rsidR="00DC3169" w:rsidRPr="004D06F4" w:rsidRDefault="00DC3169" w:rsidP="00DC316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6F4">
        <w:rPr>
          <w:rFonts w:ascii="Times New Roman" w:eastAsia="Calibri" w:hAnsi="Times New Roman" w:cs="Times New Roman"/>
          <w:sz w:val="24"/>
          <w:szCs w:val="24"/>
        </w:rPr>
        <w:t xml:space="preserve">3.Продумать индивидуальную работу с </w:t>
      </w:r>
      <w:proofErr w:type="gramStart"/>
      <w:r w:rsidRPr="004D06F4">
        <w:rPr>
          <w:rFonts w:ascii="Times New Roman" w:eastAsia="Calibri" w:hAnsi="Times New Roman" w:cs="Times New Roman"/>
          <w:sz w:val="24"/>
          <w:szCs w:val="24"/>
        </w:rPr>
        <w:t>учащимися</w:t>
      </w:r>
      <w:proofErr w:type="gramEnd"/>
      <w:r w:rsidRPr="004D06F4">
        <w:rPr>
          <w:rFonts w:ascii="Times New Roman" w:eastAsia="Calibri" w:hAnsi="Times New Roman" w:cs="Times New Roman"/>
          <w:sz w:val="24"/>
          <w:szCs w:val="24"/>
        </w:rPr>
        <w:t xml:space="preserve"> как на уроке, так и во внеурочное время, направленную на формирование устойчивых компетенций в предмете.</w:t>
      </w:r>
    </w:p>
    <w:p w:rsidR="00DC3169" w:rsidRPr="004D06F4" w:rsidRDefault="00DC3169" w:rsidP="00DC316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6F4">
        <w:rPr>
          <w:rFonts w:ascii="Times New Roman" w:eastAsia="Calibri" w:hAnsi="Times New Roman" w:cs="Times New Roman"/>
          <w:sz w:val="24"/>
          <w:szCs w:val="24"/>
        </w:rPr>
        <w:t>4.Завести лист контроля каждого учащегося по решению вариантов ГИА и отслеживать результативность работы по подготовке к экзамену.</w:t>
      </w:r>
    </w:p>
    <w:p w:rsidR="00DC3169" w:rsidRPr="00BA31C5" w:rsidRDefault="00DC3169" w:rsidP="00DC3169">
      <w:pPr>
        <w:pStyle w:val="Style7"/>
        <w:widowControl/>
        <w:jc w:val="both"/>
        <w:rPr>
          <w:rStyle w:val="FontStyle13"/>
        </w:rPr>
      </w:pPr>
      <w:r w:rsidRPr="00BA31C5">
        <w:rPr>
          <w:rStyle w:val="FontStyle13"/>
        </w:rPr>
        <w:t xml:space="preserve">Анализ ГИА по биологии в 9 классе в 2017-2018 </w:t>
      </w:r>
      <w:proofErr w:type="spellStart"/>
      <w:r w:rsidRPr="00BA31C5">
        <w:rPr>
          <w:rStyle w:val="FontStyle13"/>
        </w:rPr>
        <w:t>уч</w:t>
      </w:r>
      <w:proofErr w:type="spellEnd"/>
      <w:r w:rsidRPr="00BA31C5">
        <w:rPr>
          <w:rStyle w:val="FontStyle13"/>
        </w:rPr>
        <w:t xml:space="preserve">. году (учитель </w:t>
      </w:r>
      <w:proofErr w:type="spellStart"/>
      <w:r w:rsidRPr="00BA31C5">
        <w:rPr>
          <w:rStyle w:val="FontStyle13"/>
        </w:rPr>
        <w:t>Рубанова</w:t>
      </w:r>
      <w:proofErr w:type="spellEnd"/>
      <w:r w:rsidRPr="00BA31C5">
        <w:rPr>
          <w:rStyle w:val="FontStyle13"/>
        </w:rPr>
        <w:t xml:space="preserve"> В.В.)</w:t>
      </w:r>
    </w:p>
    <w:p w:rsidR="00DC3169" w:rsidRPr="00BA31C5" w:rsidRDefault="00DC3169" w:rsidP="00DC3169">
      <w:pPr>
        <w:pStyle w:val="Style7"/>
        <w:widowControl/>
        <w:jc w:val="right"/>
      </w:pPr>
    </w:p>
    <w:tbl>
      <w:tblPr>
        <w:tblW w:w="9795" w:type="dxa"/>
        <w:tblInd w:w="-34" w:type="dxa"/>
        <w:tblLayout w:type="fixed"/>
        <w:tblLook w:val="04A0"/>
      </w:tblPr>
      <w:tblGrid>
        <w:gridCol w:w="1982"/>
        <w:gridCol w:w="1557"/>
        <w:gridCol w:w="992"/>
        <w:gridCol w:w="567"/>
        <w:gridCol w:w="708"/>
        <w:gridCol w:w="709"/>
        <w:gridCol w:w="851"/>
        <w:gridCol w:w="850"/>
        <w:gridCol w:w="709"/>
        <w:gridCol w:w="870"/>
      </w:tblGrid>
      <w:tr w:rsidR="00DC3169" w:rsidRPr="00BA31C5" w:rsidTr="00DC3169">
        <w:trPr>
          <w:trHeight w:val="315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tabs>
                <w:tab w:val="right" w:pos="2053"/>
              </w:tabs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ОУ</w:t>
            </w: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ab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Кол-во выпускников, сдававших экзамен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Отметка по 5- бальной шкале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proofErr w:type="spellStart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Уров</w:t>
            </w:r>
            <w:proofErr w:type="spellEnd"/>
          </w:p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proofErr w:type="spellStart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обуч</w:t>
            </w:r>
            <w:proofErr w:type="spell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СОК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Ср</w:t>
            </w:r>
            <w:proofErr w:type="gramStart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.б</w:t>
            </w:r>
            <w:proofErr w:type="gram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ал</w:t>
            </w:r>
          </w:p>
        </w:tc>
      </w:tr>
      <w:tr w:rsidR="00DC3169" w:rsidRPr="00BA31C5" w:rsidTr="00DC3169">
        <w:trPr>
          <w:trHeight w:val="40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DC3169" w:rsidRPr="00BA31C5" w:rsidTr="00DC3169">
        <w:trPr>
          <w:trHeight w:val="309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МБОУ  </w:t>
            </w:r>
            <w:r w:rsidRPr="00BA31C5">
              <w:rPr>
                <w:rFonts w:ascii="Times New Roman" w:hAnsi="Times New Roman" w:cs="Times New Roman"/>
                <w:color w:val="000000"/>
                <w:lang w:eastAsia="en-US"/>
              </w:rPr>
              <w:t xml:space="preserve">«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lang w:eastAsia="en-US"/>
              </w:rPr>
              <w:t>Болды-рев</w:t>
            </w: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ская</w:t>
            </w:r>
            <w:proofErr w:type="spell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ООШ»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</w:t>
            </w:r>
          </w:p>
        </w:tc>
      </w:tr>
    </w:tbl>
    <w:p w:rsidR="00DC3169" w:rsidRPr="00BA31C5" w:rsidRDefault="00DC3169" w:rsidP="00DC3169">
      <w:pPr>
        <w:tabs>
          <w:tab w:val="left" w:pos="5940"/>
        </w:tabs>
        <w:rPr>
          <w:rFonts w:ascii="Times New Roman" w:eastAsia="Calibri" w:hAnsi="Times New Roman" w:cs="Times New Roman"/>
          <w:lang w:eastAsia="en-US"/>
        </w:rPr>
      </w:pPr>
      <w:r w:rsidRPr="00BA31C5">
        <w:rPr>
          <w:rFonts w:ascii="Times New Roman" w:eastAsia="Calibri" w:hAnsi="Times New Roman" w:cs="Times New Roman"/>
        </w:rPr>
        <w:t xml:space="preserve">                              </w:t>
      </w:r>
      <w:r w:rsidRPr="00BA31C5">
        <w:rPr>
          <w:rFonts w:ascii="Times New Roman" w:eastAsia="Calibri" w:hAnsi="Times New Roman" w:cs="Times New Roman"/>
        </w:rPr>
        <w:tab/>
      </w:r>
    </w:p>
    <w:p w:rsidR="00DC3169" w:rsidRPr="004D06F4" w:rsidRDefault="00DC3169" w:rsidP="004D06F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6F4">
        <w:rPr>
          <w:rFonts w:ascii="Times New Roman" w:eastAsia="Calibri" w:hAnsi="Times New Roman" w:cs="Times New Roman"/>
          <w:b/>
          <w:sz w:val="24"/>
          <w:szCs w:val="24"/>
        </w:rPr>
        <w:t>Анализ выполнения зад</w:t>
      </w:r>
      <w:r w:rsidRPr="004D06F4">
        <w:rPr>
          <w:rFonts w:ascii="Times New Roman" w:hAnsi="Times New Roman" w:cs="Times New Roman"/>
          <w:b/>
          <w:sz w:val="24"/>
          <w:szCs w:val="24"/>
        </w:rPr>
        <w:t>аний по биологии</w:t>
      </w:r>
      <w:r w:rsidRPr="004D06F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697"/>
        <w:gridCol w:w="2407"/>
        <w:gridCol w:w="2694"/>
        <w:gridCol w:w="1417"/>
        <w:gridCol w:w="992"/>
      </w:tblGrid>
      <w:tr w:rsidR="00DC3169" w:rsidRPr="00BA31C5" w:rsidTr="00DC31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BA31C5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Ф.И.учащихся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Количество верных ответов в задании с кратким ответом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Количество верных ответов с развернутым ответом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Первичный 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Оценка</w:t>
            </w:r>
          </w:p>
        </w:tc>
      </w:tr>
      <w:tr w:rsidR="00DC3169" w:rsidRPr="00BA31C5" w:rsidTr="00DC31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Сажумян</w:t>
            </w:r>
            <w:proofErr w:type="spellEnd"/>
            <w:proofErr w:type="gram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tabs>
                <w:tab w:val="center" w:pos="15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DC3169" w:rsidRPr="00BA31C5" w:rsidRDefault="00DC3169" w:rsidP="00DC3169">
      <w:pPr>
        <w:ind w:firstLine="708"/>
        <w:rPr>
          <w:rFonts w:ascii="Times New Roman" w:eastAsia="Calibri" w:hAnsi="Times New Roman" w:cs="Times New Roman"/>
          <w:noProof/>
        </w:rPr>
      </w:pPr>
      <w:r w:rsidRPr="00BA31C5">
        <w:rPr>
          <w:rFonts w:ascii="Times New Roman" w:eastAsia="Calibri" w:hAnsi="Times New Roman" w:cs="Times New Roman"/>
          <w:noProof/>
        </w:rPr>
        <w:t xml:space="preserve">                 </w:t>
      </w:r>
    </w:p>
    <w:p w:rsidR="00DC3169" w:rsidRPr="004D06F4" w:rsidRDefault="00DC3169" w:rsidP="004D06F4">
      <w:pPr>
        <w:ind w:firstLine="708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4D06F4">
        <w:rPr>
          <w:rFonts w:ascii="Times New Roman" w:eastAsia="Calibri" w:hAnsi="Times New Roman" w:cs="Times New Roman"/>
          <w:b/>
          <w:noProof/>
          <w:sz w:val="24"/>
          <w:szCs w:val="24"/>
        </w:rPr>
        <w:t>Сравнительный анализ годовых оценок и экзаменационных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2246"/>
        <w:gridCol w:w="2502"/>
        <w:gridCol w:w="2382"/>
        <w:gridCol w:w="1847"/>
      </w:tblGrid>
      <w:tr w:rsidR="00DC3169" w:rsidRPr="00BA31C5" w:rsidTr="00DC316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proofErr w:type="spellStart"/>
            <w:proofErr w:type="gram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BA31C5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Ф.И.учащихся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годовая оценка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оценка на экзамене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сравнение</w:t>
            </w:r>
          </w:p>
        </w:tc>
      </w:tr>
      <w:tr w:rsidR="00DC3169" w:rsidRPr="00BA31C5" w:rsidTr="00DC316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Сажумян</w:t>
            </w:r>
            <w:proofErr w:type="spellEnd"/>
            <w:r w:rsidRPr="00BA31C5">
              <w:rPr>
                <w:rFonts w:ascii="Times New Roman" w:eastAsia="Calibri" w:hAnsi="Times New Roman" w:cs="Times New Roman"/>
                <w:lang w:eastAsia="en-US"/>
              </w:rPr>
              <w:t xml:space="preserve"> Т.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подтвердил</w:t>
            </w:r>
          </w:p>
        </w:tc>
      </w:tr>
      <w:tr w:rsidR="004D06F4" w:rsidRPr="00BA31C5" w:rsidTr="00DC316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F4" w:rsidRPr="00BA31C5" w:rsidRDefault="004D06F4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F4" w:rsidRPr="00BA31C5" w:rsidRDefault="004D06F4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F4" w:rsidRPr="00BA31C5" w:rsidRDefault="004D06F4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F4" w:rsidRPr="00BA31C5" w:rsidRDefault="004D06F4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F4" w:rsidRPr="00BA31C5" w:rsidRDefault="004D06F4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D06F4" w:rsidRDefault="004D06F4" w:rsidP="00DC31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169" w:rsidRPr="004D06F4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D06F4">
        <w:rPr>
          <w:rFonts w:ascii="Times New Roman" w:hAnsi="Times New Roman" w:cs="Times New Roman"/>
          <w:sz w:val="24"/>
          <w:szCs w:val="24"/>
        </w:rPr>
        <w:t xml:space="preserve">Низкие результаты (качество 0 %) показал обучающийся по биологии </w:t>
      </w:r>
      <w:proofErr w:type="gramStart"/>
      <w:r w:rsidRPr="004D06F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D06F4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4D06F4">
        <w:rPr>
          <w:rFonts w:ascii="Times New Roman" w:hAnsi="Times New Roman" w:cs="Times New Roman"/>
          <w:sz w:val="24"/>
          <w:szCs w:val="24"/>
        </w:rPr>
        <w:t>Рубанова</w:t>
      </w:r>
      <w:proofErr w:type="spellEnd"/>
      <w:r w:rsidRPr="004D06F4">
        <w:rPr>
          <w:rFonts w:ascii="Times New Roman" w:hAnsi="Times New Roman" w:cs="Times New Roman"/>
          <w:sz w:val="24"/>
          <w:szCs w:val="24"/>
        </w:rPr>
        <w:t xml:space="preserve"> В.В.).  </w:t>
      </w:r>
      <w:proofErr w:type="gramStart"/>
      <w:r w:rsidRPr="004D06F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D06F4">
        <w:rPr>
          <w:rFonts w:ascii="Times New Roman" w:hAnsi="Times New Roman" w:cs="Times New Roman"/>
          <w:sz w:val="24"/>
          <w:szCs w:val="24"/>
        </w:rPr>
        <w:t xml:space="preserve"> с экзаменационной работой справился. Результаты годовых оценок   у  </w:t>
      </w:r>
      <w:proofErr w:type="spellStart"/>
      <w:r w:rsidRPr="004D06F4">
        <w:rPr>
          <w:rFonts w:ascii="Times New Roman" w:hAnsi="Times New Roman" w:cs="Times New Roman"/>
          <w:sz w:val="24"/>
          <w:szCs w:val="24"/>
        </w:rPr>
        <w:t>Сажумяна</w:t>
      </w:r>
      <w:proofErr w:type="spellEnd"/>
      <w:r w:rsidRPr="004D06F4">
        <w:rPr>
          <w:rFonts w:ascii="Times New Roman" w:hAnsi="Times New Roman" w:cs="Times New Roman"/>
          <w:sz w:val="24"/>
          <w:szCs w:val="24"/>
        </w:rPr>
        <w:t xml:space="preserve"> Т. совпадают с результатами экзамена.</w:t>
      </w:r>
    </w:p>
    <w:p w:rsidR="00DC3169" w:rsidRPr="00BA31C5" w:rsidRDefault="00DC3169" w:rsidP="00DC3169">
      <w:pPr>
        <w:jc w:val="both"/>
        <w:rPr>
          <w:rFonts w:ascii="Times New Roman" w:hAnsi="Times New Roman" w:cs="Times New Roman"/>
        </w:rPr>
      </w:pPr>
    </w:p>
    <w:p w:rsidR="00DC3169" w:rsidRDefault="00DC3169" w:rsidP="00DC3169">
      <w:pPr>
        <w:jc w:val="both"/>
        <w:rPr>
          <w:rFonts w:ascii="Times New Roman" w:hAnsi="Times New Roman" w:cs="Times New Roman"/>
        </w:rPr>
      </w:pPr>
    </w:p>
    <w:p w:rsidR="004D06F4" w:rsidRPr="00BA31C5" w:rsidRDefault="004D06F4" w:rsidP="00DC3169">
      <w:pPr>
        <w:jc w:val="both"/>
        <w:rPr>
          <w:rFonts w:ascii="Times New Roman" w:hAnsi="Times New Roman" w:cs="Times New Roman"/>
        </w:rPr>
      </w:pPr>
    </w:p>
    <w:p w:rsidR="00DC3169" w:rsidRPr="00BA31C5" w:rsidRDefault="00DC3169" w:rsidP="004D06F4">
      <w:pPr>
        <w:pStyle w:val="Style7"/>
        <w:widowControl/>
        <w:jc w:val="center"/>
        <w:rPr>
          <w:rStyle w:val="FontStyle13"/>
        </w:rPr>
      </w:pPr>
      <w:r w:rsidRPr="00BA31C5">
        <w:rPr>
          <w:rStyle w:val="FontStyle13"/>
        </w:rPr>
        <w:lastRenderedPageBreak/>
        <w:t xml:space="preserve">Анализ ГИА по географии в 9 классе в 2017-2018 </w:t>
      </w:r>
      <w:proofErr w:type="spellStart"/>
      <w:r w:rsidRPr="00BA31C5">
        <w:rPr>
          <w:rStyle w:val="FontStyle13"/>
        </w:rPr>
        <w:t>уч</w:t>
      </w:r>
      <w:proofErr w:type="spellEnd"/>
      <w:r w:rsidRPr="00BA31C5">
        <w:rPr>
          <w:rStyle w:val="FontStyle13"/>
        </w:rPr>
        <w:t>. году (учитель Медведева З.В.)</w:t>
      </w:r>
    </w:p>
    <w:p w:rsidR="00DC3169" w:rsidRPr="00BA31C5" w:rsidRDefault="00DC3169" w:rsidP="00DC3169">
      <w:pPr>
        <w:pStyle w:val="Style7"/>
        <w:widowControl/>
        <w:jc w:val="right"/>
      </w:pPr>
    </w:p>
    <w:tbl>
      <w:tblPr>
        <w:tblW w:w="9795" w:type="dxa"/>
        <w:tblInd w:w="-34" w:type="dxa"/>
        <w:tblLayout w:type="fixed"/>
        <w:tblLook w:val="04A0"/>
      </w:tblPr>
      <w:tblGrid>
        <w:gridCol w:w="1982"/>
        <w:gridCol w:w="1557"/>
        <w:gridCol w:w="992"/>
        <w:gridCol w:w="567"/>
        <w:gridCol w:w="708"/>
        <w:gridCol w:w="709"/>
        <w:gridCol w:w="851"/>
        <w:gridCol w:w="850"/>
        <w:gridCol w:w="709"/>
        <w:gridCol w:w="870"/>
      </w:tblGrid>
      <w:tr w:rsidR="00DC3169" w:rsidRPr="00BA31C5" w:rsidTr="00DC3169">
        <w:trPr>
          <w:trHeight w:val="315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tabs>
                <w:tab w:val="right" w:pos="2053"/>
              </w:tabs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ОУ</w:t>
            </w: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ab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Кол-во выпускников, сдававших экзамен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Отметка по 5- бальной шкале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F4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proofErr w:type="spellStart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Уров</w:t>
            </w:r>
            <w:proofErr w:type="spellEnd"/>
          </w:p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proofErr w:type="spellStart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обуч</w:t>
            </w:r>
            <w:proofErr w:type="spell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СОК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Ср</w:t>
            </w:r>
            <w:proofErr w:type="gramStart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.б</w:t>
            </w:r>
            <w:proofErr w:type="gram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ал</w:t>
            </w:r>
          </w:p>
        </w:tc>
      </w:tr>
      <w:tr w:rsidR="00DC3169" w:rsidRPr="00BA31C5" w:rsidTr="00DC3169">
        <w:trPr>
          <w:trHeight w:val="40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DC3169" w:rsidRPr="00BA31C5" w:rsidTr="00DC3169">
        <w:trPr>
          <w:trHeight w:val="309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МБОУ  </w:t>
            </w:r>
            <w:r w:rsidRPr="00BA31C5">
              <w:rPr>
                <w:rFonts w:ascii="Times New Roman" w:hAnsi="Times New Roman" w:cs="Times New Roman"/>
                <w:color w:val="000000"/>
                <w:lang w:eastAsia="en-US"/>
              </w:rPr>
              <w:t xml:space="preserve">«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lang w:eastAsia="en-US"/>
              </w:rPr>
              <w:t>Болды-рев</w:t>
            </w: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ская</w:t>
            </w:r>
            <w:proofErr w:type="spell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ООШ»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</w:tbl>
    <w:p w:rsidR="00DC3169" w:rsidRPr="00BA31C5" w:rsidRDefault="00DC3169" w:rsidP="00DC3169">
      <w:pPr>
        <w:pStyle w:val="Style7"/>
        <w:widowControl/>
        <w:rPr>
          <w:rStyle w:val="FontStyle13"/>
        </w:rPr>
      </w:pPr>
    </w:p>
    <w:p w:rsidR="00DC3169" w:rsidRPr="00BA31C5" w:rsidRDefault="00DC3169" w:rsidP="00DC3169">
      <w:pPr>
        <w:rPr>
          <w:rFonts w:ascii="Times New Roman" w:eastAsia="Calibri" w:hAnsi="Times New Roman" w:cs="Times New Roman"/>
        </w:rPr>
      </w:pPr>
      <w:r w:rsidRPr="00BA31C5">
        <w:rPr>
          <w:rFonts w:ascii="Times New Roman" w:eastAsia="Calibri" w:hAnsi="Times New Roman" w:cs="Times New Roman"/>
          <w:b/>
        </w:rPr>
        <w:t xml:space="preserve">                           Анализ выполнения зад</w:t>
      </w:r>
      <w:r w:rsidRPr="00BA31C5">
        <w:rPr>
          <w:rFonts w:ascii="Times New Roman" w:hAnsi="Times New Roman" w:cs="Times New Roman"/>
          <w:b/>
        </w:rPr>
        <w:t>аний по географии</w:t>
      </w:r>
      <w:r w:rsidRPr="00BA31C5">
        <w:rPr>
          <w:rFonts w:ascii="Times New Roman" w:eastAsia="Calibri" w:hAnsi="Times New Roman" w:cs="Times New Roman"/>
          <w:b/>
        </w:rPr>
        <w:t>:</w:t>
      </w:r>
    </w:p>
    <w:p w:rsidR="00DC3169" w:rsidRPr="00BA31C5" w:rsidRDefault="00DC3169" w:rsidP="00DC3169">
      <w:pPr>
        <w:rPr>
          <w:rFonts w:ascii="Times New Roman" w:eastAsia="Calibri" w:hAnsi="Times New Roman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978"/>
        <w:gridCol w:w="2126"/>
        <w:gridCol w:w="2694"/>
        <w:gridCol w:w="1417"/>
        <w:gridCol w:w="992"/>
      </w:tblGrid>
      <w:tr w:rsidR="00DC3169" w:rsidRPr="00BA31C5" w:rsidTr="004D06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BA31C5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Ф.И.учащихся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Количество верных ответов в задании с кратким ответом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Количество верных ответов с развернутым ответом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Первичный 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Оценка</w:t>
            </w:r>
          </w:p>
        </w:tc>
      </w:tr>
      <w:tr w:rsidR="00DC3169" w:rsidRPr="00BA31C5" w:rsidTr="004D06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Бесчастный 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5</w:t>
            </w:r>
          </w:p>
        </w:tc>
      </w:tr>
      <w:tr w:rsidR="00DC3169" w:rsidRPr="00BA31C5" w:rsidTr="004D06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DC3169" w:rsidRPr="00BA31C5" w:rsidTr="004D06F4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Бортников 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</w:tr>
      <w:tr w:rsidR="00DC3169" w:rsidRPr="00BA31C5" w:rsidTr="004D06F4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Сафаров 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</w:p>
        </w:tc>
      </w:tr>
      <w:tr w:rsidR="00DC3169" w:rsidRPr="00BA31C5" w:rsidTr="004D06F4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Симоненко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</w:p>
        </w:tc>
      </w:tr>
      <w:tr w:rsidR="00DC3169" w:rsidRPr="00BA31C5" w:rsidTr="004D06F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Стрюковская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</w:tr>
      <w:tr w:rsidR="00DC3169" w:rsidRPr="00BA31C5" w:rsidTr="004D06F4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Шумицкий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</w:tr>
    </w:tbl>
    <w:p w:rsidR="00DC3169" w:rsidRPr="00BA31C5" w:rsidRDefault="00DC3169" w:rsidP="00DC3169">
      <w:pPr>
        <w:ind w:firstLine="708"/>
        <w:rPr>
          <w:rFonts w:ascii="Times New Roman" w:eastAsia="Calibri" w:hAnsi="Times New Roman" w:cs="Times New Roman"/>
          <w:noProof/>
          <w:highlight w:val="yellow"/>
        </w:rPr>
      </w:pPr>
      <w:r w:rsidRPr="00BA31C5">
        <w:rPr>
          <w:rFonts w:ascii="Times New Roman" w:eastAsia="Calibri" w:hAnsi="Times New Roman" w:cs="Times New Roman"/>
          <w:noProof/>
          <w:highlight w:val="yellow"/>
        </w:rPr>
        <w:t xml:space="preserve">                 </w:t>
      </w:r>
    </w:p>
    <w:p w:rsidR="00DC3169" w:rsidRPr="00BA31C5" w:rsidRDefault="00DC3169" w:rsidP="004D06F4">
      <w:pPr>
        <w:ind w:firstLine="708"/>
        <w:rPr>
          <w:rFonts w:ascii="Times New Roman" w:eastAsia="Calibri" w:hAnsi="Times New Roman" w:cs="Times New Roman"/>
          <w:b/>
          <w:noProof/>
        </w:rPr>
      </w:pPr>
      <w:r w:rsidRPr="00BA31C5">
        <w:rPr>
          <w:rFonts w:ascii="Times New Roman" w:eastAsia="Calibri" w:hAnsi="Times New Roman" w:cs="Times New Roman"/>
          <w:noProof/>
        </w:rPr>
        <w:t xml:space="preserve">          </w:t>
      </w:r>
      <w:r w:rsidRPr="00BA31C5">
        <w:rPr>
          <w:rFonts w:ascii="Times New Roman" w:eastAsia="Calibri" w:hAnsi="Times New Roman" w:cs="Times New Roman"/>
          <w:b/>
          <w:noProof/>
        </w:rPr>
        <w:t>Сравнительный анализ годовых оценок и экзаменационных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2247"/>
        <w:gridCol w:w="2503"/>
        <w:gridCol w:w="2384"/>
        <w:gridCol w:w="1844"/>
      </w:tblGrid>
      <w:tr w:rsidR="00DC3169" w:rsidRPr="00BA31C5" w:rsidTr="00DC31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proofErr w:type="spellStart"/>
            <w:proofErr w:type="gram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BA31C5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Ф.И.учащихся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годовая оценка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оценка на экзамене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сравнение</w:t>
            </w:r>
          </w:p>
        </w:tc>
      </w:tr>
      <w:tr w:rsidR="00DC3169" w:rsidRPr="00BA31C5" w:rsidTr="00DC31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Бесчастный И.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подтвердил</w:t>
            </w:r>
          </w:p>
        </w:tc>
      </w:tr>
      <w:tr w:rsidR="00DC3169" w:rsidRPr="00BA31C5" w:rsidTr="00DC31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Бортников Д.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подтвердил</w:t>
            </w:r>
          </w:p>
        </w:tc>
      </w:tr>
      <w:tr w:rsidR="00DC3169" w:rsidRPr="00BA31C5" w:rsidTr="00DC3169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Сафаров Ф.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подтвердил</w:t>
            </w:r>
          </w:p>
        </w:tc>
      </w:tr>
      <w:tr w:rsidR="00DC3169" w:rsidRPr="00BA31C5" w:rsidTr="00DC3169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Симоненко А.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повысил</w:t>
            </w:r>
          </w:p>
        </w:tc>
      </w:tr>
      <w:tr w:rsidR="00DC3169" w:rsidRPr="00BA31C5" w:rsidTr="00DC3169">
        <w:trPr>
          <w:trHeight w:val="28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Стрюковская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понизила</w:t>
            </w:r>
          </w:p>
        </w:tc>
      </w:tr>
      <w:tr w:rsidR="00DC3169" w:rsidRPr="00BA31C5" w:rsidTr="00DC3169">
        <w:trPr>
          <w:trHeight w:val="2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Шумицкий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подтвердил</w:t>
            </w:r>
          </w:p>
        </w:tc>
      </w:tr>
    </w:tbl>
    <w:p w:rsidR="00DC3169" w:rsidRPr="00BA31C5" w:rsidRDefault="00DC3169" w:rsidP="00DC3169">
      <w:pPr>
        <w:ind w:firstLine="708"/>
        <w:rPr>
          <w:rFonts w:ascii="Times New Roman" w:eastAsia="Calibri" w:hAnsi="Times New Roman" w:cs="Times New Roman"/>
          <w:highlight w:val="yellow"/>
          <w:lang w:eastAsia="en-US"/>
        </w:rPr>
      </w:pPr>
    </w:p>
    <w:p w:rsidR="00DC3169" w:rsidRPr="004D06F4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D06F4">
        <w:rPr>
          <w:rFonts w:ascii="Times New Roman" w:hAnsi="Times New Roman" w:cs="Times New Roman"/>
          <w:sz w:val="24"/>
          <w:szCs w:val="24"/>
        </w:rPr>
        <w:t xml:space="preserve">По географии ( учитель Медведева З.В.)  подтвердили результаты годовой оценки и экзаменационной Бесчастный И., </w:t>
      </w:r>
      <w:proofErr w:type="spellStart"/>
      <w:r w:rsidRPr="004D06F4">
        <w:rPr>
          <w:rFonts w:ascii="Times New Roman" w:hAnsi="Times New Roman" w:cs="Times New Roman"/>
          <w:sz w:val="24"/>
          <w:szCs w:val="24"/>
        </w:rPr>
        <w:t>Бортников</w:t>
      </w:r>
      <w:proofErr w:type="gramStart"/>
      <w:r w:rsidRPr="004D06F4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4D06F4">
        <w:rPr>
          <w:rFonts w:ascii="Times New Roman" w:hAnsi="Times New Roman" w:cs="Times New Roman"/>
          <w:sz w:val="24"/>
          <w:szCs w:val="24"/>
        </w:rPr>
        <w:t xml:space="preserve">., Сафаров Ф., </w:t>
      </w:r>
      <w:proofErr w:type="spellStart"/>
      <w:r w:rsidRPr="004D06F4">
        <w:rPr>
          <w:rFonts w:ascii="Times New Roman" w:hAnsi="Times New Roman" w:cs="Times New Roman"/>
          <w:sz w:val="24"/>
          <w:szCs w:val="24"/>
        </w:rPr>
        <w:t>Шумицкий</w:t>
      </w:r>
      <w:proofErr w:type="spellEnd"/>
      <w:r w:rsidRPr="004D06F4">
        <w:rPr>
          <w:rFonts w:ascii="Times New Roman" w:hAnsi="Times New Roman" w:cs="Times New Roman"/>
          <w:sz w:val="24"/>
          <w:szCs w:val="24"/>
        </w:rPr>
        <w:t xml:space="preserve"> Д., Повысил результат Симоненко А.. Понизила  </w:t>
      </w:r>
      <w:proofErr w:type="spellStart"/>
      <w:r w:rsidRPr="004D06F4">
        <w:rPr>
          <w:rFonts w:ascii="Times New Roman" w:hAnsi="Times New Roman" w:cs="Times New Roman"/>
          <w:sz w:val="24"/>
          <w:szCs w:val="24"/>
        </w:rPr>
        <w:t>Стрюковская</w:t>
      </w:r>
      <w:proofErr w:type="spellEnd"/>
      <w:r w:rsidRPr="004D06F4">
        <w:rPr>
          <w:rFonts w:ascii="Times New Roman" w:hAnsi="Times New Roman" w:cs="Times New Roman"/>
          <w:sz w:val="24"/>
          <w:szCs w:val="24"/>
        </w:rPr>
        <w:t xml:space="preserve"> Е. Учителем проделана большая подготовительная работа по подготовке обучающихся к экзамену.</w:t>
      </w:r>
    </w:p>
    <w:p w:rsidR="00DC3169" w:rsidRPr="00BA31C5" w:rsidRDefault="00DC3169" w:rsidP="00DC3169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:rsidR="00DC3169" w:rsidRPr="00BA31C5" w:rsidRDefault="00DC3169" w:rsidP="004D06F4">
      <w:pPr>
        <w:pStyle w:val="Style7"/>
        <w:widowControl/>
        <w:jc w:val="center"/>
        <w:rPr>
          <w:rStyle w:val="FontStyle13"/>
        </w:rPr>
      </w:pPr>
      <w:r w:rsidRPr="00BA31C5">
        <w:rPr>
          <w:rStyle w:val="FontStyle13"/>
        </w:rPr>
        <w:t xml:space="preserve">Анализ ГИА по химии в 9 классе в 2017-2018 </w:t>
      </w:r>
      <w:proofErr w:type="spellStart"/>
      <w:r w:rsidRPr="00BA31C5">
        <w:rPr>
          <w:rStyle w:val="FontStyle13"/>
        </w:rPr>
        <w:t>уч</w:t>
      </w:r>
      <w:proofErr w:type="spellEnd"/>
      <w:r w:rsidRPr="00BA31C5">
        <w:rPr>
          <w:rStyle w:val="FontStyle13"/>
        </w:rPr>
        <w:t xml:space="preserve">. году (учитель </w:t>
      </w:r>
      <w:proofErr w:type="spellStart"/>
      <w:r w:rsidRPr="00BA31C5">
        <w:rPr>
          <w:rStyle w:val="FontStyle13"/>
        </w:rPr>
        <w:t>Рубанова</w:t>
      </w:r>
      <w:proofErr w:type="spellEnd"/>
      <w:r w:rsidRPr="00BA31C5">
        <w:rPr>
          <w:rStyle w:val="FontStyle13"/>
        </w:rPr>
        <w:t xml:space="preserve"> В.В.)</w:t>
      </w:r>
    </w:p>
    <w:p w:rsidR="00DC3169" w:rsidRPr="00BA31C5" w:rsidRDefault="00DC3169" w:rsidP="00DC3169">
      <w:pPr>
        <w:pStyle w:val="Style7"/>
        <w:widowControl/>
        <w:jc w:val="right"/>
      </w:pPr>
    </w:p>
    <w:tbl>
      <w:tblPr>
        <w:tblW w:w="9795" w:type="dxa"/>
        <w:tblInd w:w="-34" w:type="dxa"/>
        <w:tblLayout w:type="fixed"/>
        <w:tblLook w:val="04A0"/>
      </w:tblPr>
      <w:tblGrid>
        <w:gridCol w:w="1982"/>
        <w:gridCol w:w="1557"/>
        <w:gridCol w:w="992"/>
        <w:gridCol w:w="567"/>
        <w:gridCol w:w="708"/>
        <w:gridCol w:w="709"/>
        <w:gridCol w:w="851"/>
        <w:gridCol w:w="850"/>
        <w:gridCol w:w="709"/>
        <w:gridCol w:w="870"/>
      </w:tblGrid>
      <w:tr w:rsidR="00DC3169" w:rsidRPr="00BA31C5" w:rsidTr="00DC3169">
        <w:trPr>
          <w:trHeight w:val="315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tabs>
                <w:tab w:val="right" w:pos="2053"/>
              </w:tabs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ОУ</w:t>
            </w: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ab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Кол-во выпускников, сдававших экзамен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Отметка по 5- бальной шкале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proofErr w:type="spellStart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Уровобуч</w:t>
            </w:r>
            <w:proofErr w:type="spell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СОК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Ср</w:t>
            </w:r>
            <w:proofErr w:type="gramStart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.б</w:t>
            </w:r>
            <w:proofErr w:type="gram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ал</w:t>
            </w:r>
          </w:p>
        </w:tc>
      </w:tr>
      <w:tr w:rsidR="00DC3169" w:rsidRPr="00BA31C5" w:rsidTr="00DC3169">
        <w:trPr>
          <w:trHeight w:val="40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DC3169" w:rsidRPr="00BA31C5" w:rsidTr="00DC3169">
        <w:trPr>
          <w:trHeight w:val="309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МБОУ  </w:t>
            </w:r>
            <w:r w:rsidRPr="00BA31C5">
              <w:rPr>
                <w:rFonts w:ascii="Times New Roman" w:hAnsi="Times New Roman" w:cs="Times New Roman"/>
                <w:color w:val="000000"/>
                <w:lang w:eastAsia="en-US"/>
              </w:rPr>
              <w:t xml:space="preserve">«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lang w:eastAsia="en-US"/>
              </w:rPr>
              <w:t>Болды-рев</w:t>
            </w: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ская</w:t>
            </w:r>
            <w:proofErr w:type="spell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ООШ»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</w:tbl>
    <w:p w:rsidR="00DC3169" w:rsidRPr="00BA31C5" w:rsidRDefault="00DC3169" w:rsidP="00DC3169">
      <w:pPr>
        <w:tabs>
          <w:tab w:val="left" w:pos="5940"/>
        </w:tabs>
        <w:rPr>
          <w:rFonts w:ascii="Times New Roman" w:eastAsia="Calibri" w:hAnsi="Times New Roman" w:cs="Times New Roman"/>
          <w:lang w:eastAsia="en-US"/>
        </w:rPr>
      </w:pPr>
      <w:r w:rsidRPr="00BA31C5">
        <w:rPr>
          <w:rFonts w:ascii="Times New Roman" w:eastAsia="Calibri" w:hAnsi="Times New Roman" w:cs="Times New Roman"/>
        </w:rPr>
        <w:t xml:space="preserve">                              </w:t>
      </w:r>
      <w:r w:rsidRPr="00BA31C5">
        <w:rPr>
          <w:rFonts w:ascii="Times New Roman" w:eastAsia="Calibri" w:hAnsi="Times New Roman" w:cs="Times New Roman"/>
        </w:rPr>
        <w:tab/>
      </w:r>
    </w:p>
    <w:p w:rsidR="00DC3169" w:rsidRPr="004D06F4" w:rsidRDefault="00DC3169" w:rsidP="004D06F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6F4">
        <w:rPr>
          <w:rFonts w:ascii="Times New Roman" w:eastAsia="Calibri" w:hAnsi="Times New Roman" w:cs="Times New Roman"/>
          <w:b/>
          <w:sz w:val="24"/>
          <w:szCs w:val="24"/>
        </w:rPr>
        <w:t>Анализ выполнения зад</w:t>
      </w:r>
      <w:r w:rsidRPr="004D06F4">
        <w:rPr>
          <w:rFonts w:ascii="Times New Roman" w:hAnsi="Times New Roman" w:cs="Times New Roman"/>
          <w:b/>
          <w:sz w:val="24"/>
          <w:szCs w:val="24"/>
        </w:rPr>
        <w:t>аний по химии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697"/>
        <w:gridCol w:w="2407"/>
        <w:gridCol w:w="2694"/>
        <w:gridCol w:w="1417"/>
        <w:gridCol w:w="992"/>
      </w:tblGrid>
      <w:tr w:rsidR="00DC3169" w:rsidRPr="00BA31C5" w:rsidTr="00DC31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BA31C5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Ф.И.учащихся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Количество верных ответов в задании с кратким ответом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Количество верных ответов с развернутым ответом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Первичный 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Оценка</w:t>
            </w:r>
          </w:p>
        </w:tc>
      </w:tr>
      <w:tr w:rsidR="00DC3169" w:rsidRPr="00BA31C5" w:rsidTr="00DC31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Сажумян</w:t>
            </w:r>
            <w:proofErr w:type="spellEnd"/>
            <w:proofErr w:type="gram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 xml:space="preserve"> Т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tabs>
                <w:tab w:val="center" w:pos="1593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</w:tr>
    </w:tbl>
    <w:p w:rsidR="00DC3169" w:rsidRPr="00BA31C5" w:rsidRDefault="00DC3169" w:rsidP="00DC3169">
      <w:pPr>
        <w:ind w:firstLine="708"/>
        <w:rPr>
          <w:rFonts w:ascii="Times New Roman" w:eastAsia="Calibri" w:hAnsi="Times New Roman" w:cs="Times New Roman"/>
          <w:noProof/>
        </w:rPr>
      </w:pPr>
      <w:r w:rsidRPr="00BA31C5">
        <w:rPr>
          <w:rFonts w:ascii="Times New Roman" w:eastAsia="Calibri" w:hAnsi="Times New Roman" w:cs="Times New Roman"/>
          <w:noProof/>
        </w:rPr>
        <w:t xml:space="preserve">                 </w:t>
      </w:r>
    </w:p>
    <w:p w:rsidR="00DC3169" w:rsidRPr="004D06F4" w:rsidRDefault="00DC3169" w:rsidP="004D06F4">
      <w:pPr>
        <w:ind w:firstLine="708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4D06F4">
        <w:rPr>
          <w:rFonts w:ascii="Times New Roman" w:eastAsia="Calibri" w:hAnsi="Times New Roman" w:cs="Times New Roman"/>
          <w:b/>
          <w:noProof/>
          <w:sz w:val="24"/>
          <w:szCs w:val="24"/>
        </w:rPr>
        <w:t>Сравнительный анализ годовых оценок и экзаменационных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2246"/>
        <w:gridCol w:w="2502"/>
        <w:gridCol w:w="2382"/>
        <w:gridCol w:w="1847"/>
      </w:tblGrid>
      <w:tr w:rsidR="00DC3169" w:rsidRPr="00BA31C5" w:rsidTr="00DC316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proofErr w:type="spellStart"/>
            <w:proofErr w:type="gram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BA31C5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Ф.И.учащихся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годовая оценка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оценка на экзамене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сравнение</w:t>
            </w:r>
          </w:p>
        </w:tc>
      </w:tr>
      <w:tr w:rsidR="00DC3169" w:rsidRPr="00BA31C5" w:rsidTr="00DC316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Сажумян</w:t>
            </w:r>
            <w:proofErr w:type="spellEnd"/>
            <w:r w:rsidRPr="00BA31C5">
              <w:rPr>
                <w:rFonts w:ascii="Times New Roman" w:eastAsia="Calibri" w:hAnsi="Times New Roman" w:cs="Times New Roman"/>
                <w:lang w:eastAsia="en-US"/>
              </w:rPr>
              <w:t xml:space="preserve"> Т.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подтвердил</w:t>
            </w:r>
          </w:p>
        </w:tc>
      </w:tr>
      <w:tr w:rsidR="004D06F4" w:rsidRPr="00BA31C5" w:rsidTr="00DC316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F4" w:rsidRPr="00BA31C5" w:rsidRDefault="004D06F4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F4" w:rsidRPr="00BA31C5" w:rsidRDefault="004D06F4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F4" w:rsidRPr="00BA31C5" w:rsidRDefault="004D06F4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F4" w:rsidRPr="00BA31C5" w:rsidRDefault="004D06F4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F4" w:rsidRPr="004D06F4" w:rsidRDefault="004D06F4" w:rsidP="00DC316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4D06F4" w:rsidRDefault="004D06F4" w:rsidP="00DC3169">
      <w:pPr>
        <w:jc w:val="both"/>
        <w:rPr>
          <w:rFonts w:ascii="Times New Roman" w:hAnsi="Times New Roman" w:cs="Times New Roman"/>
        </w:rPr>
      </w:pPr>
    </w:p>
    <w:p w:rsidR="00DC3169" w:rsidRPr="00BA31C5" w:rsidRDefault="00DC3169" w:rsidP="00DC3169">
      <w:pPr>
        <w:jc w:val="both"/>
        <w:rPr>
          <w:rFonts w:ascii="Times New Roman" w:hAnsi="Times New Roman" w:cs="Times New Roman"/>
        </w:rPr>
      </w:pPr>
      <w:r w:rsidRPr="00BA31C5">
        <w:rPr>
          <w:rFonts w:ascii="Times New Roman" w:hAnsi="Times New Roman" w:cs="Times New Roman"/>
        </w:rPr>
        <w:t xml:space="preserve">Низкие результаты (качество 0 %) показал обучающийся по химии </w:t>
      </w:r>
      <w:proofErr w:type="gramStart"/>
      <w:r w:rsidRPr="00BA31C5">
        <w:rPr>
          <w:rFonts w:ascii="Times New Roman" w:hAnsi="Times New Roman" w:cs="Times New Roman"/>
        </w:rPr>
        <w:t xml:space="preserve">( </w:t>
      </w:r>
      <w:proofErr w:type="gramEnd"/>
      <w:r w:rsidRPr="00BA31C5">
        <w:rPr>
          <w:rFonts w:ascii="Times New Roman" w:hAnsi="Times New Roman" w:cs="Times New Roman"/>
        </w:rPr>
        <w:t xml:space="preserve">учитель </w:t>
      </w:r>
      <w:proofErr w:type="spellStart"/>
      <w:r w:rsidRPr="00BA31C5">
        <w:rPr>
          <w:rFonts w:ascii="Times New Roman" w:hAnsi="Times New Roman" w:cs="Times New Roman"/>
        </w:rPr>
        <w:t>Рубанова</w:t>
      </w:r>
      <w:proofErr w:type="spellEnd"/>
      <w:r w:rsidRPr="00BA31C5">
        <w:rPr>
          <w:rFonts w:ascii="Times New Roman" w:hAnsi="Times New Roman" w:cs="Times New Roman"/>
        </w:rPr>
        <w:t xml:space="preserve"> В.В.).  </w:t>
      </w:r>
      <w:proofErr w:type="gramStart"/>
      <w:r w:rsidRPr="00BA31C5">
        <w:rPr>
          <w:rFonts w:ascii="Times New Roman" w:hAnsi="Times New Roman" w:cs="Times New Roman"/>
        </w:rPr>
        <w:t>Обучающийся</w:t>
      </w:r>
      <w:proofErr w:type="gramEnd"/>
      <w:r w:rsidRPr="00BA31C5">
        <w:rPr>
          <w:rFonts w:ascii="Times New Roman" w:hAnsi="Times New Roman" w:cs="Times New Roman"/>
        </w:rPr>
        <w:t xml:space="preserve"> с экзаменационной работой справился. Результаты годовых оценок   у  </w:t>
      </w:r>
      <w:proofErr w:type="spellStart"/>
      <w:r w:rsidRPr="00BA31C5">
        <w:rPr>
          <w:rFonts w:ascii="Times New Roman" w:hAnsi="Times New Roman" w:cs="Times New Roman"/>
        </w:rPr>
        <w:t>Сажумяна</w:t>
      </w:r>
      <w:proofErr w:type="spellEnd"/>
      <w:r w:rsidRPr="00BA31C5">
        <w:rPr>
          <w:rFonts w:ascii="Times New Roman" w:hAnsi="Times New Roman" w:cs="Times New Roman"/>
        </w:rPr>
        <w:t xml:space="preserve"> Т. совпадают с результатами экзамена.</w:t>
      </w:r>
    </w:p>
    <w:p w:rsidR="00DC3169" w:rsidRPr="00BA31C5" w:rsidRDefault="00DC3169" w:rsidP="00DC3169">
      <w:pPr>
        <w:jc w:val="both"/>
        <w:rPr>
          <w:rFonts w:ascii="Times New Roman" w:hAnsi="Times New Roman" w:cs="Times New Roman"/>
        </w:rPr>
      </w:pPr>
    </w:p>
    <w:p w:rsidR="00DC3169" w:rsidRPr="00BA31C5" w:rsidRDefault="00DC3169" w:rsidP="004D06F4">
      <w:pPr>
        <w:jc w:val="center"/>
        <w:rPr>
          <w:rStyle w:val="FontStyle13"/>
          <w:b w:val="0"/>
          <w:bCs w:val="0"/>
        </w:rPr>
      </w:pPr>
      <w:r w:rsidRPr="00BA31C5">
        <w:rPr>
          <w:rStyle w:val="FontStyle13"/>
        </w:rPr>
        <w:t xml:space="preserve">Анализ ГИА по обществознанию в 9 классе в 2017-2018 </w:t>
      </w:r>
      <w:proofErr w:type="spellStart"/>
      <w:r w:rsidRPr="00BA31C5">
        <w:rPr>
          <w:rStyle w:val="FontStyle13"/>
        </w:rPr>
        <w:t>уч</w:t>
      </w:r>
      <w:proofErr w:type="spellEnd"/>
      <w:r w:rsidRPr="00BA31C5">
        <w:rPr>
          <w:rStyle w:val="FontStyle13"/>
        </w:rPr>
        <w:t>. году (учитель Галицкая В.Н.)</w:t>
      </w:r>
    </w:p>
    <w:p w:rsidR="00DC3169" w:rsidRPr="00BA31C5" w:rsidRDefault="00DC3169" w:rsidP="00DC3169">
      <w:pPr>
        <w:pStyle w:val="Style7"/>
        <w:widowControl/>
        <w:jc w:val="right"/>
        <w:rPr>
          <w:b/>
          <w:bCs/>
        </w:rPr>
      </w:pPr>
    </w:p>
    <w:tbl>
      <w:tblPr>
        <w:tblW w:w="9795" w:type="dxa"/>
        <w:tblInd w:w="-34" w:type="dxa"/>
        <w:tblLayout w:type="fixed"/>
        <w:tblLook w:val="04A0"/>
      </w:tblPr>
      <w:tblGrid>
        <w:gridCol w:w="2268"/>
        <w:gridCol w:w="1271"/>
        <w:gridCol w:w="992"/>
        <w:gridCol w:w="567"/>
        <w:gridCol w:w="708"/>
        <w:gridCol w:w="709"/>
        <w:gridCol w:w="851"/>
        <w:gridCol w:w="850"/>
        <w:gridCol w:w="709"/>
        <w:gridCol w:w="870"/>
      </w:tblGrid>
      <w:tr w:rsidR="00DC3169" w:rsidRPr="00BA31C5" w:rsidTr="00DC3169">
        <w:trPr>
          <w:trHeight w:val="3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ОУ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Кол-во выпускников, сдававших экзамен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Отметка по 5- бальной шкале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proofErr w:type="spellStart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Уровобуч</w:t>
            </w:r>
            <w:proofErr w:type="spell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СОК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Ср</w:t>
            </w:r>
            <w:proofErr w:type="gramStart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.б</w:t>
            </w:r>
            <w:proofErr w:type="gram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ал</w:t>
            </w:r>
          </w:p>
        </w:tc>
      </w:tr>
      <w:tr w:rsidR="00DC3169" w:rsidRPr="00BA31C5" w:rsidTr="00DC3169">
        <w:trPr>
          <w:trHeight w:val="40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DC3169" w:rsidRPr="00BA31C5" w:rsidTr="00DC3169">
        <w:trPr>
          <w:trHeight w:val="30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МБОУ  </w:t>
            </w:r>
            <w:r w:rsidRPr="00BA31C5">
              <w:rPr>
                <w:rFonts w:ascii="Times New Roman" w:hAnsi="Times New Roman" w:cs="Times New Roman"/>
                <w:color w:val="000000"/>
                <w:lang w:eastAsia="en-US"/>
              </w:rPr>
              <w:t xml:space="preserve">«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lang w:eastAsia="en-US"/>
              </w:rPr>
              <w:t>Болды-рев</w:t>
            </w: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ская</w:t>
            </w:r>
            <w:proofErr w:type="spell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ООШ»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37,3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3,2</w:t>
            </w:r>
          </w:p>
        </w:tc>
      </w:tr>
    </w:tbl>
    <w:p w:rsidR="00DC3169" w:rsidRPr="00BA31C5" w:rsidRDefault="00DC3169" w:rsidP="00DC3169">
      <w:pPr>
        <w:tabs>
          <w:tab w:val="left" w:pos="5940"/>
        </w:tabs>
        <w:rPr>
          <w:rFonts w:ascii="Times New Roman" w:eastAsia="Calibri" w:hAnsi="Times New Roman" w:cs="Times New Roman"/>
          <w:lang w:eastAsia="en-US"/>
        </w:rPr>
      </w:pPr>
      <w:r w:rsidRPr="00BA31C5">
        <w:rPr>
          <w:rFonts w:ascii="Times New Roman" w:eastAsia="Calibri" w:hAnsi="Times New Roman" w:cs="Times New Roman"/>
        </w:rPr>
        <w:t xml:space="preserve">                              </w:t>
      </w:r>
      <w:r w:rsidRPr="00BA31C5">
        <w:rPr>
          <w:rFonts w:ascii="Times New Roman" w:eastAsia="Calibri" w:hAnsi="Times New Roman" w:cs="Times New Roman"/>
        </w:rPr>
        <w:tab/>
      </w:r>
    </w:p>
    <w:p w:rsidR="004D06F4" w:rsidRDefault="00DC3169" w:rsidP="00DC3169">
      <w:pPr>
        <w:rPr>
          <w:rFonts w:ascii="Times New Roman" w:eastAsia="Calibri" w:hAnsi="Times New Roman" w:cs="Times New Roman"/>
          <w:b/>
        </w:rPr>
      </w:pPr>
      <w:r w:rsidRPr="00BA31C5">
        <w:rPr>
          <w:rFonts w:ascii="Times New Roman" w:eastAsia="Calibri" w:hAnsi="Times New Roman" w:cs="Times New Roman"/>
          <w:b/>
        </w:rPr>
        <w:t xml:space="preserve">                        </w:t>
      </w:r>
    </w:p>
    <w:p w:rsidR="004D06F4" w:rsidRDefault="004D06F4" w:rsidP="00DC3169">
      <w:pPr>
        <w:rPr>
          <w:rFonts w:ascii="Times New Roman" w:eastAsia="Calibri" w:hAnsi="Times New Roman" w:cs="Times New Roman"/>
          <w:b/>
        </w:rPr>
      </w:pPr>
    </w:p>
    <w:p w:rsidR="004D06F4" w:rsidRDefault="004D06F4" w:rsidP="00DC3169">
      <w:pPr>
        <w:rPr>
          <w:rFonts w:ascii="Times New Roman" w:eastAsia="Calibri" w:hAnsi="Times New Roman" w:cs="Times New Roman"/>
          <w:b/>
        </w:rPr>
      </w:pPr>
    </w:p>
    <w:p w:rsidR="00DC3169" w:rsidRPr="00BA31C5" w:rsidRDefault="00DC3169" w:rsidP="004D06F4">
      <w:pPr>
        <w:jc w:val="center"/>
        <w:rPr>
          <w:rFonts w:ascii="Times New Roman" w:eastAsia="Calibri" w:hAnsi="Times New Roman" w:cs="Times New Roman"/>
          <w:b/>
        </w:rPr>
      </w:pPr>
      <w:r w:rsidRPr="00BA31C5">
        <w:rPr>
          <w:rFonts w:ascii="Times New Roman" w:eastAsia="Calibri" w:hAnsi="Times New Roman" w:cs="Times New Roman"/>
          <w:b/>
        </w:rPr>
        <w:lastRenderedPageBreak/>
        <w:t>Анализ выполнения зад</w:t>
      </w:r>
      <w:r w:rsidRPr="00BA31C5">
        <w:rPr>
          <w:rFonts w:ascii="Times New Roman" w:hAnsi="Times New Roman" w:cs="Times New Roman"/>
          <w:b/>
        </w:rPr>
        <w:t>аний по обществознанию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978"/>
        <w:gridCol w:w="2126"/>
        <w:gridCol w:w="2694"/>
        <w:gridCol w:w="1417"/>
        <w:gridCol w:w="992"/>
      </w:tblGrid>
      <w:tr w:rsidR="00DC3169" w:rsidRPr="00BA31C5" w:rsidTr="004D06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BA31C5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Ф.И.учащихся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Количество верных ответов в задании с кратким ответом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Количество верных ответов с развернутым ответом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Первичный 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Оценка</w:t>
            </w:r>
          </w:p>
        </w:tc>
      </w:tr>
      <w:tr w:rsidR="00DC3169" w:rsidRPr="00BA31C5" w:rsidTr="004D06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Бесчастный 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</w:p>
        </w:tc>
      </w:tr>
      <w:tr w:rsidR="00DC3169" w:rsidRPr="00BA31C5" w:rsidTr="004D06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DC3169" w:rsidRPr="00BA31C5" w:rsidTr="004D06F4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Бортников 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</w:tr>
      <w:tr w:rsidR="00DC3169" w:rsidRPr="00BA31C5" w:rsidTr="004D06F4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Сафаров 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</w:tr>
      <w:tr w:rsidR="00DC3169" w:rsidRPr="00BA31C5" w:rsidTr="004D06F4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Симоненко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</w:tr>
      <w:tr w:rsidR="00DC3169" w:rsidRPr="00BA31C5" w:rsidTr="004D06F4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Стрюковская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</w:tr>
      <w:tr w:rsidR="00DC3169" w:rsidRPr="00BA31C5" w:rsidTr="004D06F4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Шумицкий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</w:tr>
    </w:tbl>
    <w:p w:rsidR="004D06F4" w:rsidRDefault="004D06F4" w:rsidP="00DC3169">
      <w:pPr>
        <w:ind w:firstLine="708"/>
        <w:rPr>
          <w:rFonts w:ascii="Times New Roman" w:eastAsia="Calibri" w:hAnsi="Times New Roman" w:cs="Times New Roman"/>
          <w:noProof/>
        </w:rPr>
      </w:pPr>
    </w:p>
    <w:p w:rsidR="00DC3169" w:rsidRPr="00BA31C5" w:rsidRDefault="00DC3169" w:rsidP="004D06F4">
      <w:pPr>
        <w:ind w:firstLine="708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A31C5">
        <w:rPr>
          <w:rFonts w:ascii="Times New Roman" w:eastAsia="Calibri" w:hAnsi="Times New Roman" w:cs="Times New Roman"/>
          <w:b/>
          <w:noProof/>
        </w:rPr>
        <w:t>Сравнительный анализ годовых оценок и экзаменационных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2247"/>
        <w:gridCol w:w="2503"/>
        <w:gridCol w:w="2384"/>
        <w:gridCol w:w="1844"/>
      </w:tblGrid>
      <w:tr w:rsidR="00DC3169" w:rsidRPr="00BA31C5" w:rsidTr="00DC31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proofErr w:type="spellStart"/>
            <w:proofErr w:type="gram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BA31C5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Ф.И.учащихся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годовая оценка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оценка на экзамене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сравнение</w:t>
            </w:r>
          </w:p>
        </w:tc>
      </w:tr>
      <w:tr w:rsidR="00DC3169" w:rsidRPr="00BA31C5" w:rsidTr="00DC31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Бесчастный И.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понизил</w:t>
            </w:r>
          </w:p>
        </w:tc>
      </w:tr>
      <w:tr w:rsidR="00DC3169" w:rsidRPr="00BA31C5" w:rsidTr="00DC31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Бортников Д.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подтвердил</w:t>
            </w:r>
          </w:p>
        </w:tc>
      </w:tr>
      <w:tr w:rsidR="00DC3169" w:rsidRPr="00BA31C5" w:rsidTr="00DC3169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Сафаров Ф.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понизил</w:t>
            </w:r>
          </w:p>
        </w:tc>
      </w:tr>
      <w:tr w:rsidR="00DC3169" w:rsidRPr="00BA31C5" w:rsidTr="00DC3169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Симоненко А.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подтвердил</w:t>
            </w:r>
          </w:p>
        </w:tc>
      </w:tr>
      <w:tr w:rsidR="00DC3169" w:rsidRPr="00BA31C5" w:rsidTr="00DC3169">
        <w:trPr>
          <w:trHeight w:val="28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Стрюковская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подтвердила</w:t>
            </w:r>
          </w:p>
        </w:tc>
      </w:tr>
      <w:tr w:rsidR="00DC3169" w:rsidRPr="00BA31C5" w:rsidTr="00DC3169">
        <w:trPr>
          <w:trHeight w:val="2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Шумицкий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подтвердил</w:t>
            </w:r>
          </w:p>
        </w:tc>
      </w:tr>
    </w:tbl>
    <w:p w:rsidR="00DC3169" w:rsidRPr="00BA31C5" w:rsidRDefault="00DC3169" w:rsidP="00DC3169">
      <w:pPr>
        <w:ind w:firstLine="708"/>
        <w:rPr>
          <w:rFonts w:ascii="Times New Roman" w:eastAsia="Calibri" w:hAnsi="Times New Roman" w:cs="Times New Roman"/>
          <w:b/>
          <w:lang w:eastAsia="en-US"/>
        </w:rPr>
      </w:pPr>
    </w:p>
    <w:p w:rsidR="00DC3169" w:rsidRPr="00BA31C5" w:rsidRDefault="00DC3169" w:rsidP="00DC3169">
      <w:pPr>
        <w:jc w:val="both"/>
        <w:rPr>
          <w:rFonts w:ascii="Times New Roman" w:hAnsi="Times New Roman" w:cs="Times New Roman"/>
        </w:rPr>
      </w:pPr>
      <w:r w:rsidRPr="004D06F4">
        <w:rPr>
          <w:rFonts w:ascii="Times New Roman" w:hAnsi="Times New Roman" w:cs="Times New Roman"/>
          <w:sz w:val="24"/>
          <w:szCs w:val="24"/>
        </w:rPr>
        <w:t>Подтвердили свой результат 4 человека:</w:t>
      </w:r>
      <w:r w:rsidRPr="004D0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Бортников Д., Симоненко А., </w:t>
      </w:r>
      <w:proofErr w:type="spellStart"/>
      <w:r w:rsidRPr="004D06F4">
        <w:rPr>
          <w:rFonts w:ascii="Times New Roman" w:eastAsia="Calibri" w:hAnsi="Times New Roman" w:cs="Times New Roman"/>
          <w:sz w:val="24"/>
          <w:szCs w:val="24"/>
          <w:lang w:eastAsia="en-US"/>
        </w:rPr>
        <w:t>Стрюковская</w:t>
      </w:r>
      <w:proofErr w:type="spellEnd"/>
      <w:r w:rsidRPr="004D0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Е., </w:t>
      </w:r>
      <w:proofErr w:type="spellStart"/>
      <w:r w:rsidRPr="004D06F4">
        <w:rPr>
          <w:rFonts w:ascii="Times New Roman" w:eastAsia="Calibri" w:hAnsi="Times New Roman" w:cs="Times New Roman"/>
          <w:sz w:val="24"/>
          <w:szCs w:val="24"/>
          <w:lang w:eastAsia="en-US"/>
        </w:rPr>
        <w:t>Шумицкий</w:t>
      </w:r>
      <w:proofErr w:type="spellEnd"/>
      <w:r w:rsidRPr="004D0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Д.</w:t>
      </w:r>
      <w:r w:rsidRPr="004D06F4">
        <w:rPr>
          <w:rFonts w:ascii="Times New Roman" w:hAnsi="Times New Roman" w:cs="Times New Roman"/>
          <w:sz w:val="24"/>
          <w:szCs w:val="24"/>
        </w:rPr>
        <w:t xml:space="preserve"> Понизили 2 обучающихся:  Бесчастный И., Сафаров Ф.Рекомендации: Учителю обществознания Галицкой В.Н. на уроках обществознания и при подготовке обучающихся к ОГЭ, на консультациях уделить больше внимания уделить  на разбор заданий части 2, задания с развернутым ответом, задания, требующие рассуждений и логического мышления, вызвавших затруднения при выполнении заданий</w:t>
      </w:r>
      <w:r w:rsidRPr="00BA31C5">
        <w:rPr>
          <w:rFonts w:ascii="Times New Roman" w:hAnsi="Times New Roman" w:cs="Times New Roman"/>
        </w:rPr>
        <w:t>.</w:t>
      </w:r>
    </w:p>
    <w:p w:rsidR="00DC3169" w:rsidRPr="00BA31C5" w:rsidRDefault="00DC3169" w:rsidP="004D06F4">
      <w:pPr>
        <w:pStyle w:val="Style6"/>
        <w:widowControl/>
        <w:ind w:left="-284"/>
        <w:jc w:val="center"/>
        <w:rPr>
          <w:rStyle w:val="FontStyle13"/>
          <w:b w:val="0"/>
        </w:rPr>
      </w:pPr>
      <w:r w:rsidRPr="00BA31C5">
        <w:rPr>
          <w:rStyle w:val="FontStyle13"/>
        </w:rPr>
        <w:t xml:space="preserve">Анализ ГИА по математике в 9 классе в 2017-2018 </w:t>
      </w:r>
      <w:proofErr w:type="spellStart"/>
      <w:r w:rsidRPr="00BA31C5">
        <w:rPr>
          <w:rStyle w:val="FontStyle13"/>
        </w:rPr>
        <w:t>уч</w:t>
      </w:r>
      <w:proofErr w:type="spellEnd"/>
      <w:r w:rsidRPr="00BA31C5">
        <w:rPr>
          <w:rStyle w:val="FontStyle13"/>
        </w:rPr>
        <w:t xml:space="preserve">. году (учитель </w:t>
      </w:r>
      <w:proofErr w:type="spellStart"/>
      <w:r w:rsidRPr="00BA31C5">
        <w:rPr>
          <w:rStyle w:val="FontStyle13"/>
        </w:rPr>
        <w:t>Долгалева</w:t>
      </w:r>
      <w:proofErr w:type="spellEnd"/>
      <w:r w:rsidRPr="00BA31C5">
        <w:rPr>
          <w:rStyle w:val="FontStyle13"/>
        </w:rPr>
        <w:t xml:space="preserve"> Н.А.)</w:t>
      </w:r>
    </w:p>
    <w:p w:rsidR="00DC3169" w:rsidRPr="00BA31C5" w:rsidRDefault="00DC3169" w:rsidP="00DC3169">
      <w:pPr>
        <w:pStyle w:val="Style7"/>
        <w:widowControl/>
        <w:jc w:val="right"/>
        <w:rPr>
          <w:highlight w:val="yellow"/>
        </w:rPr>
      </w:pPr>
    </w:p>
    <w:tbl>
      <w:tblPr>
        <w:tblW w:w="10080" w:type="dxa"/>
        <w:tblInd w:w="-318" w:type="dxa"/>
        <w:tblLayout w:type="fixed"/>
        <w:tblLook w:val="04A0"/>
      </w:tblPr>
      <w:tblGrid>
        <w:gridCol w:w="2267"/>
        <w:gridCol w:w="1557"/>
        <w:gridCol w:w="992"/>
        <w:gridCol w:w="567"/>
        <w:gridCol w:w="708"/>
        <w:gridCol w:w="709"/>
        <w:gridCol w:w="851"/>
        <w:gridCol w:w="850"/>
        <w:gridCol w:w="709"/>
        <w:gridCol w:w="870"/>
      </w:tblGrid>
      <w:tr w:rsidR="00DC3169" w:rsidRPr="00BA31C5" w:rsidTr="00DC3169">
        <w:trPr>
          <w:trHeight w:val="3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Отметка по 5- бальной шкале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proofErr w:type="spellStart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Уровобуч</w:t>
            </w:r>
            <w:proofErr w:type="spell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СОК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Ср</w:t>
            </w:r>
            <w:proofErr w:type="gramStart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.б</w:t>
            </w:r>
            <w:proofErr w:type="gram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ал</w:t>
            </w:r>
          </w:p>
        </w:tc>
      </w:tr>
      <w:tr w:rsidR="00DC3169" w:rsidRPr="00BA31C5" w:rsidTr="00DC3169">
        <w:trPr>
          <w:trHeight w:val="40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DC3169" w:rsidRPr="00BA31C5" w:rsidTr="004D06F4">
        <w:trPr>
          <w:trHeight w:val="52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МБОУ  </w:t>
            </w:r>
            <w:r w:rsidRPr="00BA31C5">
              <w:rPr>
                <w:rFonts w:ascii="Times New Roman" w:hAnsi="Times New Roman" w:cs="Times New Roman"/>
                <w:color w:val="000000"/>
                <w:lang w:eastAsia="en-US"/>
              </w:rPr>
              <w:t xml:space="preserve">« </w:t>
            </w:r>
            <w:proofErr w:type="spellStart"/>
            <w:r w:rsidRPr="00BA31C5">
              <w:rPr>
                <w:rFonts w:ascii="Times New Roman" w:hAnsi="Times New Roman" w:cs="Times New Roman"/>
                <w:color w:val="000000"/>
                <w:lang w:eastAsia="en-US"/>
              </w:rPr>
              <w:t>Болды-рев</w:t>
            </w:r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ская</w:t>
            </w:r>
            <w:proofErr w:type="spellEnd"/>
            <w:r w:rsidRPr="00BA31C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ООШ»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3,3</w:t>
            </w:r>
          </w:p>
        </w:tc>
      </w:tr>
    </w:tbl>
    <w:p w:rsidR="00DC3169" w:rsidRPr="00BA31C5" w:rsidRDefault="00DC3169" w:rsidP="00DC3169">
      <w:pPr>
        <w:rPr>
          <w:rFonts w:ascii="Times New Roman" w:eastAsia="Calibri" w:hAnsi="Times New Roman" w:cs="Times New Roman"/>
          <w:highlight w:val="yellow"/>
          <w:lang w:eastAsia="en-US"/>
        </w:rPr>
      </w:pPr>
      <w:r w:rsidRPr="00BA31C5">
        <w:rPr>
          <w:rFonts w:ascii="Times New Roman" w:eastAsia="Calibri" w:hAnsi="Times New Roman" w:cs="Times New Roman"/>
          <w:highlight w:val="yellow"/>
        </w:rPr>
        <w:lastRenderedPageBreak/>
        <w:t xml:space="preserve">                              </w:t>
      </w:r>
    </w:p>
    <w:p w:rsidR="00DC3169" w:rsidRPr="004D06F4" w:rsidRDefault="00DC3169" w:rsidP="004D06F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6F4">
        <w:rPr>
          <w:rFonts w:ascii="Times New Roman" w:eastAsia="Calibri" w:hAnsi="Times New Roman" w:cs="Times New Roman"/>
          <w:b/>
          <w:sz w:val="24"/>
          <w:szCs w:val="24"/>
        </w:rPr>
        <w:t>Анализ выполнения зад</w:t>
      </w:r>
      <w:r w:rsidRPr="004D06F4">
        <w:rPr>
          <w:rFonts w:ascii="Times New Roman" w:hAnsi="Times New Roman" w:cs="Times New Roman"/>
          <w:b/>
          <w:sz w:val="24"/>
          <w:szCs w:val="24"/>
        </w:rPr>
        <w:t>аний по математике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996"/>
        <w:gridCol w:w="1134"/>
        <w:gridCol w:w="992"/>
        <w:gridCol w:w="1134"/>
        <w:gridCol w:w="992"/>
        <w:gridCol w:w="851"/>
        <w:gridCol w:w="1275"/>
      </w:tblGrid>
      <w:tr w:rsidR="00DC3169" w:rsidRPr="00BA31C5" w:rsidTr="004D06F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BA31C5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Ф.И.учащихся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первичный бал по алгебре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отметка по алгебре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первичный бал по геометрии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отметка по геометрии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модуль 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Первичный бал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Оценка</w:t>
            </w:r>
          </w:p>
        </w:tc>
      </w:tr>
      <w:tr w:rsidR="00DC3169" w:rsidRPr="00BA31C5" w:rsidTr="004D06F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Бесчастный 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</w:p>
        </w:tc>
      </w:tr>
      <w:tr w:rsidR="00DC3169" w:rsidRPr="00BA31C5" w:rsidTr="004D06F4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Бортников Д.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</w:p>
        </w:tc>
      </w:tr>
      <w:tr w:rsidR="00DC3169" w:rsidRPr="00BA31C5" w:rsidTr="004D06F4">
        <w:trPr>
          <w:trHeight w:val="2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Сажумян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</w:tr>
      <w:tr w:rsidR="00DC3169" w:rsidRPr="00BA31C5" w:rsidTr="004D06F4">
        <w:trPr>
          <w:trHeight w:val="2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Сафаров Ф.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</w:tr>
      <w:tr w:rsidR="00DC3169" w:rsidRPr="00BA31C5" w:rsidTr="004D06F4">
        <w:trPr>
          <w:trHeight w:val="2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Симоненко 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</w:tr>
      <w:tr w:rsidR="00DC3169" w:rsidRPr="00BA31C5" w:rsidTr="004D06F4">
        <w:trPr>
          <w:trHeight w:val="6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Стрюковская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</w:tr>
      <w:tr w:rsidR="00DC3169" w:rsidRPr="00BA31C5" w:rsidTr="004D06F4">
        <w:trPr>
          <w:trHeight w:val="2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Шумицкий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</w:tr>
    </w:tbl>
    <w:p w:rsidR="00DC3169" w:rsidRPr="00BA31C5" w:rsidRDefault="00DC3169" w:rsidP="00DC3169">
      <w:pPr>
        <w:ind w:firstLine="708"/>
        <w:rPr>
          <w:rFonts w:ascii="Times New Roman" w:eastAsia="Calibri" w:hAnsi="Times New Roman" w:cs="Times New Roman"/>
          <w:noProof/>
          <w:highlight w:val="yellow"/>
        </w:rPr>
      </w:pPr>
      <w:r w:rsidRPr="00BA31C5">
        <w:rPr>
          <w:rFonts w:ascii="Times New Roman" w:eastAsia="Calibri" w:hAnsi="Times New Roman" w:cs="Times New Roman"/>
          <w:noProof/>
          <w:highlight w:val="yellow"/>
        </w:rPr>
        <w:t xml:space="preserve">                 </w:t>
      </w:r>
    </w:p>
    <w:p w:rsidR="00DC3169" w:rsidRPr="004D06F4" w:rsidRDefault="00DC3169" w:rsidP="004D06F4">
      <w:pPr>
        <w:ind w:firstLine="708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4D06F4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</w:t>
      </w:r>
      <w:r w:rsidRPr="004D06F4">
        <w:rPr>
          <w:rFonts w:ascii="Times New Roman" w:eastAsia="Calibri" w:hAnsi="Times New Roman" w:cs="Times New Roman"/>
          <w:b/>
          <w:noProof/>
          <w:sz w:val="24"/>
          <w:szCs w:val="24"/>
        </w:rPr>
        <w:t>Сравнительный анализ годовых оценок и экзаменационных по алгебре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2247"/>
        <w:gridCol w:w="2054"/>
        <w:gridCol w:w="2833"/>
        <w:gridCol w:w="1844"/>
      </w:tblGrid>
      <w:tr w:rsidR="00DC3169" w:rsidRPr="00BA31C5" w:rsidTr="00DC31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proofErr w:type="spellStart"/>
            <w:proofErr w:type="gram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BA31C5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Ф.И.учащихся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годовая оценка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оценка на экзамене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сравнение</w:t>
            </w:r>
          </w:p>
        </w:tc>
      </w:tr>
      <w:tr w:rsidR="00DC3169" w:rsidRPr="00BA31C5" w:rsidTr="00DC31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Бесчастный 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понизил</w:t>
            </w:r>
          </w:p>
        </w:tc>
      </w:tr>
      <w:tr w:rsidR="00DC3169" w:rsidRPr="00BA31C5" w:rsidTr="00DC31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Бортников Д.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повысил</w:t>
            </w:r>
          </w:p>
        </w:tc>
      </w:tr>
      <w:tr w:rsidR="00DC3169" w:rsidRPr="00BA31C5" w:rsidTr="00DC3169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Сажумян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подтвердил</w:t>
            </w:r>
          </w:p>
        </w:tc>
      </w:tr>
      <w:tr w:rsidR="00DC3169" w:rsidRPr="00BA31C5" w:rsidTr="00DC3169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Сафаров Ф.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подтвердил</w:t>
            </w:r>
          </w:p>
        </w:tc>
      </w:tr>
      <w:tr w:rsidR="00DC3169" w:rsidRPr="00BA31C5" w:rsidTr="00DC3169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Симоненко 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подтвердил</w:t>
            </w:r>
          </w:p>
        </w:tc>
      </w:tr>
      <w:tr w:rsidR="00DC3169" w:rsidRPr="00BA31C5" w:rsidTr="00DC3169">
        <w:trPr>
          <w:trHeight w:val="28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Стрюковская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подтвердила</w:t>
            </w:r>
          </w:p>
        </w:tc>
      </w:tr>
      <w:tr w:rsidR="00DC3169" w:rsidRPr="00BA31C5" w:rsidTr="00DC3169">
        <w:trPr>
          <w:trHeight w:val="2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Шумицкий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подтвердил</w:t>
            </w:r>
          </w:p>
        </w:tc>
      </w:tr>
    </w:tbl>
    <w:p w:rsidR="00DC3169" w:rsidRPr="00BA31C5" w:rsidRDefault="00DC3169" w:rsidP="00DC3169">
      <w:pPr>
        <w:ind w:firstLine="708"/>
        <w:rPr>
          <w:rFonts w:ascii="Times New Roman" w:eastAsia="Calibri" w:hAnsi="Times New Roman" w:cs="Times New Roman"/>
          <w:b/>
          <w:noProof/>
        </w:rPr>
      </w:pPr>
    </w:p>
    <w:p w:rsidR="00DC3169" w:rsidRPr="004D06F4" w:rsidRDefault="00DC3169" w:rsidP="004D06F4">
      <w:pPr>
        <w:ind w:firstLine="708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4D06F4">
        <w:rPr>
          <w:rFonts w:ascii="Times New Roman" w:eastAsia="Calibri" w:hAnsi="Times New Roman" w:cs="Times New Roman"/>
          <w:b/>
          <w:noProof/>
          <w:sz w:val="24"/>
          <w:szCs w:val="24"/>
        </w:rPr>
        <w:t>Сравнительный анализ годовых оценок и экзаменационных по геометрии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2247"/>
        <w:gridCol w:w="2054"/>
        <w:gridCol w:w="2833"/>
        <w:gridCol w:w="1844"/>
      </w:tblGrid>
      <w:tr w:rsidR="00DC3169" w:rsidRPr="00BA31C5" w:rsidTr="00DC31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proofErr w:type="spellStart"/>
            <w:proofErr w:type="gram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BA31C5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BA31C5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Ф.И.учащихся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годовая оценка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оценка на экзамене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сравнение</w:t>
            </w:r>
          </w:p>
        </w:tc>
      </w:tr>
      <w:tr w:rsidR="00DC3169" w:rsidRPr="00BA31C5" w:rsidTr="00DC31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Бесчастный 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понизил</w:t>
            </w:r>
          </w:p>
        </w:tc>
      </w:tr>
      <w:tr w:rsidR="00DC3169" w:rsidRPr="00BA31C5" w:rsidTr="00DC31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Бортников Д.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повысил</w:t>
            </w:r>
          </w:p>
        </w:tc>
      </w:tr>
      <w:tr w:rsidR="00DC3169" w:rsidRPr="00BA31C5" w:rsidTr="00DC3169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Сажумян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подтвердил</w:t>
            </w:r>
          </w:p>
        </w:tc>
      </w:tr>
      <w:tr w:rsidR="00DC3169" w:rsidRPr="00BA31C5" w:rsidTr="00DC3169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Сафаров Ф.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понизил</w:t>
            </w:r>
          </w:p>
        </w:tc>
      </w:tr>
      <w:tr w:rsidR="00DC3169" w:rsidRPr="00BA31C5" w:rsidTr="00DC3169">
        <w:trPr>
          <w:trHeight w:val="2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Симоненко 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подтвердил</w:t>
            </w:r>
          </w:p>
        </w:tc>
      </w:tr>
      <w:tr w:rsidR="00DC3169" w:rsidRPr="00BA31C5" w:rsidTr="00DC3169">
        <w:trPr>
          <w:trHeight w:val="28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Стрюковская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подтвердила</w:t>
            </w:r>
          </w:p>
        </w:tc>
      </w:tr>
      <w:tr w:rsidR="00DC3169" w:rsidRPr="00BA31C5" w:rsidTr="00DC3169">
        <w:trPr>
          <w:trHeight w:val="2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DC316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Шумицкий</w:t>
            </w:r>
            <w:proofErr w:type="spellEnd"/>
            <w:r w:rsidRPr="004D0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4D06F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A31C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06F4">
              <w:rPr>
                <w:rFonts w:ascii="Times New Roman" w:eastAsia="Calibri" w:hAnsi="Times New Roman" w:cs="Times New Roman"/>
                <w:b/>
                <w:lang w:eastAsia="en-US"/>
              </w:rPr>
              <w:t>подтвердил</w:t>
            </w:r>
          </w:p>
        </w:tc>
      </w:tr>
    </w:tbl>
    <w:p w:rsidR="004D06F4" w:rsidRDefault="004D06F4" w:rsidP="004D06F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169" w:rsidRPr="004D06F4" w:rsidRDefault="00DC3169" w:rsidP="004D06F4">
      <w:pPr>
        <w:spacing w:after="0" w:line="240" w:lineRule="auto"/>
        <w:ind w:firstLine="360"/>
        <w:jc w:val="both"/>
        <w:rPr>
          <w:rStyle w:val="FontStyle11"/>
          <w:rFonts w:eastAsia="Calibri"/>
          <w:b w:val="0"/>
          <w:bCs w:val="0"/>
        </w:rPr>
      </w:pPr>
      <w:r w:rsidRPr="004D06F4">
        <w:rPr>
          <w:rFonts w:ascii="Times New Roman" w:eastAsia="Calibri" w:hAnsi="Times New Roman" w:cs="Times New Roman"/>
          <w:sz w:val="24"/>
          <w:szCs w:val="24"/>
        </w:rPr>
        <w:t>Анализ работ выпускников по математике позволяет сделать вывод, что на уровне обязательной подготовки удовлетворительный результат получен практически по всем заданиям. На экзамене по алгебре  5 человек подтвердили свой годовой результат, 1 человек повысил свой результат и один понизил. По геометрии  результат подтвердили - 4, повысил – 1, понизили - 2.</w:t>
      </w:r>
    </w:p>
    <w:p w:rsidR="00DC3169" w:rsidRPr="004D06F4" w:rsidRDefault="00DC3169" w:rsidP="00DC3169">
      <w:pPr>
        <w:pStyle w:val="Style3"/>
        <w:widowControl/>
        <w:spacing w:line="240" w:lineRule="auto"/>
        <w:rPr>
          <w:rStyle w:val="FontStyle11"/>
          <w:b w:val="0"/>
        </w:rPr>
      </w:pPr>
      <w:r w:rsidRPr="004D06F4">
        <w:rPr>
          <w:rStyle w:val="FontStyle11"/>
          <w:b w:val="0"/>
        </w:rPr>
        <w:t xml:space="preserve">На основании результатов следует вывод о том, что учащиеся в основном допустили ошибки при решении примеров на темы «Преобразование алгебраических выражений», «Уравнения и системы уравнений», «Неравенства», плохо понимают текстовые задачи, задачи с параметрами. </w:t>
      </w:r>
    </w:p>
    <w:p w:rsidR="00DC3169" w:rsidRPr="004D06F4" w:rsidRDefault="00DC3169" w:rsidP="00DC3169">
      <w:pPr>
        <w:pStyle w:val="Style3"/>
        <w:widowControl/>
        <w:spacing w:line="240" w:lineRule="auto"/>
        <w:rPr>
          <w:rStyle w:val="FontStyle12"/>
          <w:sz w:val="24"/>
          <w:szCs w:val="24"/>
        </w:rPr>
      </w:pPr>
      <w:r w:rsidRPr="004D06F4">
        <w:rPr>
          <w:rStyle w:val="FontStyle12"/>
          <w:sz w:val="24"/>
          <w:szCs w:val="24"/>
        </w:rPr>
        <w:t>Выводы и рекомендации:</w:t>
      </w:r>
    </w:p>
    <w:p w:rsidR="00DC3169" w:rsidRPr="004D06F4" w:rsidRDefault="00DC3169" w:rsidP="00DC3169">
      <w:pPr>
        <w:pStyle w:val="Style3"/>
        <w:widowControl/>
        <w:spacing w:line="240" w:lineRule="auto"/>
        <w:rPr>
          <w:rStyle w:val="FontStyle11"/>
          <w:b w:val="0"/>
        </w:rPr>
      </w:pPr>
      <w:r w:rsidRPr="004D06F4">
        <w:rPr>
          <w:rStyle w:val="FontStyle11"/>
          <w:b w:val="0"/>
        </w:rPr>
        <w:t>1 .Проанализировать результаты работы и определить причины низкой успеваемости и возможности преодоления ошибок.</w:t>
      </w:r>
    </w:p>
    <w:p w:rsidR="00DC3169" w:rsidRPr="004D06F4" w:rsidRDefault="00DC3169" w:rsidP="00DC3169">
      <w:pPr>
        <w:pStyle w:val="Style5"/>
        <w:widowControl/>
        <w:spacing w:line="240" w:lineRule="auto"/>
        <w:ind w:firstLine="0"/>
        <w:rPr>
          <w:rStyle w:val="FontStyle11"/>
          <w:b w:val="0"/>
        </w:rPr>
      </w:pPr>
      <w:r w:rsidRPr="004D06F4">
        <w:rPr>
          <w:rStyle w:val="FontStyle11"/>
          <w:b w:val="0"/>
        </w:rPr>
        <w:t>2. Эффективнее планировать повторение тех правил, при применении которых учащиеся допускают ошибки.</w:t>
      </w:r>
    </w:p>
    <w:p w:rsidR="00DC3169" w:rsidRPr="004D06F4" w:rsidRDefault="00DC3169" w:rsidP="00DC3169">
      <w:pPr>
        <w:rPr>
          <w:rFonts w:ascii="Times New Roman" w:hAnsi="Times New Roman" w:cs="Times New Roman"/>
          <w:bCs/>
          <w:spacing w:val="10"/>
          <w:sz w:val="24"/>
          <w:szCs w:val="24"/>
        </w:rPr>
      </w:pPr>
      <w:r w:rsidRPr="004D06F4">
        <w:rPr>
          <w:rStyle w:val="FontStyle11"/>
          <w:b w:val="0"/>
        </w:rPr>
        <w:t xml:space="preserve">3.Продумывать индивидуальную работу с </w:t>
      </w:r>
      <w:proofErr w:type="gramStart"/>
      <w:r w:rsidRPr="004D06F4">
        <w:rPr>
          <w:rStyle w:val="FontStyle11"/>
          <w:b w:val="0"/>
        </w:rPr>
        <w:t>учащимися</w:t>
      </w:r>
      <w:proofErr w:type="gramEnd"/>
      <w:r w:rsidRPr="004D06F4">
        <w:rPr>
          <w:rStyle w:val="FontStyle11"/>
          <w:b w:val="0"/>
        </w:rPr>
        <w:t xml:space="preserve"> как на уроке, так и во внеурочное время, направленную на ликвидацию пробелов в ЗУН учащихся</w:t>
      </w:r>
      <w:r w:rsidRPr="00BA31C5">
        <w:rPr>
          <w:rStyle w:val="FontStyle11"/>
        </w:rPr>
        <w:t>.</w:t>
      </w:r>
    </w:p>
    <w:p w:rsidR="00DC3169" w:rsidRPr="004D06F4" w:rsidRDefault="00DC3169" w:rsidP="004D0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6F4">
        <w:rPr>
          <w:rFonts w:ascii="Times New Roman" w:hAnsi="Times New Roman" w:cs="Times New Roman"/>
          <w:b/>
          <w:sz w:val="24"/>
          <w:szCs w:val="24"/>
        </w:rPr>
        <w:t>Анализ результатов государственной (итоговой) аттестации выпускников 9   класса за курс основного общего образования в 2017-2018  учебном году  в сравнении с годовыми оценками.</w:t>
      </w:r>
    </w:p>
    <w:tbl>
      <w:tblPr>
        <w:tblW w:w="11940" w:type="dxa"/>
        <w:tblInd w:w="-885" w:type="dxa"/>
        <w:tblLayout w:type="fixed"/>
        <w:tblLook w:val="04A0"/>
      </w:tblPr>
      <w:tblGrid>
        <w:gridCol w:w="1700"/>
        <w:gridCol w:w="566"/>
        <w:gridCol w:w="566"/>
        <w:gridCol w:w="709"/>
        <w:gridCol w:w="567"/>
        <w:gridCol w:w="709"/>
        <w:gridCol w:w="567"/>
        <w:gridCol w:w="708"/>
        <w:gridCol w:w="567"/>
        <w:gridCol w:w="709"/>
        <w:gridCol w:w="709"/>
        <w:gridCol w:w="567"/>
        <w:gridCol w:w="567"/>
        <w:gridCol w:w="567"/>
        <w:gridCol w:w="1023"/>
        <w:gridCol w:w="1139"/>
      </w:tblGrid>
      <w:tr w:rsidR="00DC3169" w:rsidRPr="004D06F4" w:rsidTr="00DC3169">
        <w:trPr>
          <w:trHeight w:val="33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169" w:rsidRPr="004D06F4" w:rsidRDefault="00DC3169" w:rsidP="004D06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ф.и</w:t>
            </w:r>
            <w:proofErr w:type="gramStart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 выпускника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169" w:rsidRPr="004D06F4" w:rsidRDefault="00DC3169" w:rsidP="004D06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4D06F4" w:rsidTr="00DC3169">
        <w:trPr>
          <w:trHeight w:val="525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169" w:rsidRPr="004D06F4" w:rsidRDefault="00DC3169" w:rsidP="004D06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годовая оценка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экзаменационная </w:t>
            </w:r>
          </w:p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годовая </w:t>
            </w:r>
          </w:p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экзаменационная </w:t>
            </w:r>
          </w:p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годовая </w:t>
            </w:r>
          </w:p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экзаменационная </w:t>
            </w:r>
          </w:p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годовая </w:t>
            </w:r>
          </w:p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экзаменационная </w:t>
            </w:r>
          </w:p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годовая </w:t>
            </w:r>
          </w:p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экзаменационная </w:t>
            </w:r>
          </w:p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годовая </w:t>
            </w:r>
          </w:p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экзаменаци</w:t>
            </w:r>
            <w:proofErr w:type="spellEnd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онная</w:t>
            </w:r>
            <w:proofErr w:type="spellEnd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3169" w:rsidRPr="004D06F4" w:rsidRDefault="00DC3169" w:rsidP="004D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4D06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4D06F4" w:rsidTr="00DC3169">
        <w:trPr>
          <w:trHeight w:val="288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169" w:rsidRPr="004D06F4" w:rsidRDefault="00DC3169" w:rsidP="004D06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4D06F4" w:rsidTr="00DC3169">
        <w:trPr>
          <w:trHeight w:val="15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Бесчастный 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4D06F4" w:rsidTr="00DC3169">
        <w:trPr>
          <w:trHeight w:val="111"/>
        </w:trPr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Бортников</w:t>
            </w:r>
            <w:proofErr w:type="gramStart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4D06F4" w:rsidTr="00DC3169">
        <w:trPr>
          <w:trHeight w:val="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Сажумян</w:t>
            </w:r>
            <w:proofErr w:type="spellEnd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4D06F4" w:rsidTr="00DC3169">
        <w:trPr>
          <w:trHeight w:val="27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Сафаров Ф.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4D06F4" w:rsidTr="00DC3169">
        <w:trPr>
          <w:trHeight w:val="267"/>
        </w:trPr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Симоненко 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4D06F4" w:rsidTr="00DC3169">
        <w:trPr>
          <w:trHeight w:val="198"/>
        </w:trPr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Стрюковская</w:t>
            </w:r>
            <w:proofErr w:type="spellEnd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 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4D06F4" w:rsidTr="00DC3169">
        <w:trPr>
          <w:trHeight w:val="285"/>
        </w:trPr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Шумицкий</w:t>
            </w:r>
            <w:proofErr w:type="spellEnd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D06F4" w:rsidRDefault="00DC3169" w:rsidP="00C4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DC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4D06F4" w:rsidTr="00DC3169">
        <w:trPr>
          <w:trHeight w:val="135"/>
        </w:trPr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C4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4D06F4" w:rsidTr="00DC3169">
        <w:trPr>
          <w:trHeight w:val="126"/>
        </w:trPr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</w:t>
            </w:r>
            <w:proofErr w:type="spellStart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C4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4D06F4" w:rsidTr="00DC3169">
        <w:trPr>
          <w:trHeight w:val="135"/>
        </w:trPr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C4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69" w:rsidRPr="004D06F4" w:rsidTr="00DC3169">
        <w:trPr>
          <w:trHeight w:val="16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3169" w:rsidRPr="004D06F4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3169" w:rsidRPr="004D06F4" w:rsidRDefault="00DC3169" w:rsidP="00C4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3169" w:rsidRPr="004D06F4" w:rsidRDefault="00DC3169" w:rsidP="00C4708B">
      <w:pPr>
        <w:spacing w:after="0"/>
        <w:rPr>
          <w:rFonts w:ascii="Times New Roman" w:hAnsi="Times New Roman" w:cs="Times New Roman"/>
          <w:sz w:val="20"/>
          <w:szCs w:val="20"/>
          <w:highlight w:val="yellow"/>
          <w:lang w:eastAsia="en-US"/>
        </w:rPr>
      </w:pPr>
    </w:p>
    <w:p w:rsidR="00DC3169" w:rsidRPr="00BA31C5" w:rsidRDefault="00DC3169" w:rsidP="00DC3169">
      <w:pPr>
        <w:rPr>
          <w:rFonts w:ascii="Times New Roman" w:hAnsi="Times New Roman" w:cs="Times New Roman"/>
          <w:highlight w:val="yellow"/>
          <w:lang w:eastAsia="en-US"/>
        </w:rPr>
      </w:pP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lastRenderedPageBreak/>
        <w:t>Результаты  письменного экзамена по русскому языку (учитель Степанова Э.Г.) показали хорошую подготовку учащихся к прохождению итоговой аттестации. Хорошая подготовка по русскому языку объясняется системным подходом к проведению итоговой аттестации. Обучающиеся начали подготовку по русскому языку с 7 класса: учитель подбирал,  формулировал задания, учитывая требования ГИА по русскому языку.</w:t>
      </w:r>
    </w:p>
    <w:p w:rsidR="00DC3169" w:rsidRPr="00C4708B" w:rsidRDefault="00DC3169" w:rsidP="00DC3169">
      <w:pPr>
        <w:ind w:firstLine="360"/>
        <w:jc w:val="both"/>
        <w:rPr>
          <w:rStyle w:val="FontStyle11"/>
          <w:rFonts w:eastAsia="Calibri"/>
          <w:b w:val="0"/>
          <w:bCs w:val="0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По математике учитель 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C4708B">
        <w:rPr>
          <w:rFonts w:ascii="Times New Roman" w:hAnsi="Times New Roman" w:cs="Times New Roman"/>
          <w:sz w:val="24"/>
          <w:szCs w:val="24"/>
        </w:rPr>
        <w:t>Долгалева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Н.А.) </w:t>
      </w:r>
      <w:r w:rsidRPr="00C4708B">
        <w:rPr>
          <w:rFonts w:ascii="Times New Roman" w:eastAsia="Calibri" w:hAnsi="Times New Roman" w:cs="Times New Roman"/>
          <w:sz w:val="24"/>
          <w:szCs w:val="24"/>
        </w:rPr>
        <w:t>- на экзамене по алгебре  5 человек подтвердили свой годовой результат, 1 человек повысил свой результат</w:t>
      </w:r>
      <w:r w:rsidR="00C470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708B">
        <w:rPr>
          <w:rFonts w:ascii="Times New Roman" w:eastAsia="Calibri" w:hAnsi="Times New Roman" w:cs="Times New Roman"/>
          <w:sz w:val="24"/>
          <w:szCs w:val="24"/>
        </w:rPr>
        <w:t>и 1 человек понизил. По геометрии  результат подтвердили - 4, повысил – 1, понизили - 2.</w:t>
      </w: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Учитель вел дополнительную  работу, проводил индивидуальные занятия. В рамках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подготовки в 9 классе  проводился курс «Использования Интернет-ресурсов при подготовке к ОГЭ» для  подготовки к ГИА.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Долгалевой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Н.А. рекомендовано  более объективно 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>подходить</w:t>
      </w:r>
      <w:proofErr w:type="gramEnd"/>
      <w:r w:rsidRPr="00C4708B">
        <w:rPr>
          <w:rFonts w:ascii="Times New Roman" w:hAnsi="Times New Roman" w:cs="Times New Roman"/>
          <w:sz w:val="24"/>
          <w:szCs w:val="24"/>
        </w:rPr>
        <w:t xml:space="preserve"> к выставлению  четвертных и годовых оценок.</w:t>
      </w: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По обществоведению  (учитель Галицкая В.Н.) 7 обучающихся показали результат ниже годовых оценок учителю Галицкой В.Н.  рекомендовано  более объективно 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>подходить</w:t>
      </w:r>
      <w:proofErr w:type="gramEnd"/>
      <w:r w:rsidRPr="00C4708B">
        <w:rPr>
          <w:rFonts w:ascii="Times New Roman" w:hAnsi="Times New Roman" w:cs="Times New Roman"/>
          <w:sz w:val="24"/>
          <w:szCs w:val="24"/>
        </w:rPr>
        <w:t xml:space="preserve"> к выставлению  четвертных и годовых оценок.</w:t>
      </w: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Низкие результаты показали обучающиеся по биологии и биологии 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708B">
        <w:rPr>
          <w:rFonts w:ascii="Times New Roman" w:hAnsi="Times New Roman" w:cs="Times New Roman"/>
          <w:sz w:val="24"/>
          <w:szCs w:val="24"/>
        </w:rPr>
        <w:t xml:space="preserve">качество 0 %) ( учитель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Рубанова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В.В.). Результаты годовых оценок у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Сажумяна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Т.совпадают с результатами экзамена. </w:t>
      </w: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По географии 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708B">
        <w:rPr>
          <w:rFonts w:ascii="Times New Roman" w:hAnsi="Times New Roman" w:cs="Times New Roman"/>
          <w:sz w:val="24"/>
          <w:szCs w:val="24"/>
        </w:rPr>
        <w:t xml:space="preserve">учитель Медведева З.В.) результаты годовой оценки и экзаменационной подтвердили Бесчастный И. Бортников Д,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Шумицкий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Д, Сафаров Ф., понизила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Стрюковская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Е., Повысил Симоненко А., уровень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100 % и качество 50%, средний бал 3,7.</w:t>
      </w:r>
    </w:p>
    <w:p w:rsidR="00DC3169" w:rsidRPr="00BA31C5" w:rsidRDefault="00DC3169" w:rsidP="00DC3169">
      <w:pPr>
        <w:rPr>
          <w:rFonts w:ascii="Times New Roman" w:hAnsi="Times New Roman" w:cs="Times New Roman"/>
        </w:rPr>
      </w:pPr>
      <w:r w:rsidRPr="00BA31C5">
        <w:rPr>
          <w:rFonts w:ascii="Times New Roman" w:hAnsi="Times New Roman" w:cs="Times New Roman"/>
        </w:rPr>
        <w:t xml:space="preserve">                </w:t>
      </w:r>
    </w:p>
    <w:p w:rsidR="00DC3169" w:rsidRPr="00C4708B" w:rsidRDefault="00DC3169" w:rsidP="00C47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8B">
        <w:rPr>
          <w:rFonts w:ascii="Times New Roman" w:hAnsi="Times New Roman" w:cs="Times New Roman"/>
          <w:b/>
          <w:sz w:val="24"/>
          <w:szCs w:val="24"/>
        </w:rPr>
        <w:t>Результаты государственной (итоговой) аттестации выпускников</w:t>
      </w:r>
    </w:p>
    <w:p w:rsidR="00DC3169" w:rsidRPr="00C4708B" w:rsidRDefault="00DC3169" w:rsidP="00C47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8B">
        <w:rPr>
          <w:rFonts w:ascii="Times New Roman" w:hAnsi="Times New Roman" w:cs="Times New Roman"/>
          <w:b/>
          <w:sz w:val="24"/>
          <w:szCs w:val="24"/>
        </w:rPr>
        <w:t>9 класса МБОУ «</w:t>
      </w:r>
      <w:proofErr w:type="spellStart"/>
      <w:r w:rsidRPr="00C4708B">
        <w:rPr>
          <w:rFonts w:ascii="Times New Roman" w:hAnsi="Times New Roman" w:cs="Times New Roman"/>
          <w:b/>
          <w:sz w:val="24"/>
          <w:szCs w:val="24"/>
        </w:rPr>
        <w:t>Болдыревская</w:t>
      </w:r>
      <w:proofErr w:type="spellEnd"/>
      <w:r w:rsidRPr="00C4708B">
        <w:rPr>
          <w:rFonts w:ascii="Times New Roman" w:hAnsi="Times New Roman" w:cs="Times New Roman"/>
          <w:b/>
          <w:sz w:val="24"/>
          <w:szCs w:val="24"/>
        </w:rPr>
        <w:t xml:space="preserve"> ООШ»  за 5 лет</w:t>
      </w:r>
    </w:p>
    <w:p w:rsidR="00DC3169" w:rsidRPr="00C4708B" w:rsidRDefault="00DC3169" w:rsidP="00C47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7"/>
        <w:gridCol w:w="1795"/>
        <w:gridCol w:w="1643"/>
        <w:gridCol w:w="1595"/>
        <w:gridCol w:w="1595"/>
        <w:gridCol w:w="1422"/>
      </w:tblGrid>
      <w:tr w:rsidR="00DC3169" w:rsidRPr="00BA31C5" w:rsidTr="00DC3169">
        <w:trPr>
          <w:cantSplit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Годы выпуска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Количество выпускников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Результаты государственной (итоговой) аттестации</w:t>
            </w:r>
          </w:p>
        </w:tc>
      </w:tr>
      <w:tr w:rsidR="00DC3169" w:rsidRPr="00BA31C5" w:rsidTr="00DC316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аттестовано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«4 и 5»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DC3169" w:rsidRPr="00BA31C5" w:rsidTr="00DC3169">
        <w:trPr>
          <w:cantSplit/>
        </w:trPr>
        <w:tc>
          <w:tcPr>
            <w:tcW w:w="9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DC3169">
            <w:pPr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Основное общее образование</w:t>
            </w:r>
          </w:p>
        </w:tc>
      </w:tr>
      <w:tr w:rsidR="00DC3169" w:rsidRPr="00BA31C5" w:rsidTr="00DC3169">
        <w:trPr>
          <w:trHeight w:val="31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2013-1014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</w:tr>
      <w:tr w:rsidR="00DC3169" w:rsidRPr="00BA31C5" w:rsidTr="00DC3169">
        <w:trPr>
          <w:trHeight w:val="31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2014-2015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37,5</w:t>
            </w:r>
          </w:p>
        </w:tc>
      </w:tr>
      <w:tr w:rsidR="00DC3169" w:rsidRPr="00BA31C5" w:rsidTr="00DC3169">
        <w:trPr>
          <w:trHeight w:val="57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2015-2016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88,8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DC3169" w:rsidRPr="00BA31C5" w:rsidTr="00DC3169">
        <w:trPr>
          <w:trHeight w:val="45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2016-2017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28,5</w:t>
            </w:r>
          </w:p>
        </w:tc>
      </w:tr>
      <w:tr w:rsidR="00DC3169" w:rsidRPr="00BA31C5" w:rsidTr="00DC3169">
        <w:trPr>
          <w:trHeight w:val="45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2017-2018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14.3</w:t>
            </w:r>
          </w:p>
        </w:tc>
      </w:tr>
    </w:tbl>
    <w:p w:rsidR="00DC3169" w:rsidRPr="00BA31C5" w:rsidRDefault="00DC3169" w:rsidP="00DC3169">
      <w:pPr>
        <w:jc w:val="center"/>
        <w:rPr>
          <w:rFonts w:ascii="Times New Roman" w:hAnsi="Times New Roman" w:cs="Times New Roman"/>
          <w:b/>
          <w:i/>
        </w:rPr>
      </w:pPr>
    </w:p>
    <w:p w:rsidR="00DC3169" w:rsidRDefault="00DC3169" w:rsidP="00DC3169">
      <w:pPr>
        <w:jc w:val="center"/>
        <w:rPr>
          <w:rFonts w:ascii="Times New Roman" w:hAnsi="Times New Roman" w:cs="Times New Roman"/>
          <w:b/>
          <w:i/>
        </w:rPr>
      </w:pPr>
    </w:p>
    <w:p w:rsidR="00C4708B" w:rsidRDefault="00C4708B" w:rsidP="00DC3169">
      <w:pPr>
        <w:jc w:val="center"/>
        <w:rPr>
          <w:rFonts w:ascii="Times New Roman" w:hAnsi="Times New Roman" w:cs="Times New Roman"/>
          <w:b/>
          <w:i/>
        </w:rPr>
      </w:pPr>
    </w:p>
    <w:p w:rsidR="00C4708B" w:rsidRPr="00BA31C5" w:rsidRDefault="00C4708B" w:rsidP="00DC3169">
      <w:pPr>
        <w:jc w:val="center"/>
        <w:rPr>
          <w:rFonts w:ascii="Times New Roman" w:hAnsi="Times New Roman" w:cs="Times New Roman"/>
          <w:b/>
          <w:i/>
        </w:rPr>
      </w:pPr>
    </w:p>
    <w:p w:rsidR="00DC3169" w:rsidRPr="00C4708B" w:rsidRDefault="00DC3169" w:rsidP="00C47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 выборе </w:t>
      </w:r>
      <w:proofErr w:type="gramStart"/>
      <w:r w:rsidRPr="00C4708B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C4708B">
        <w:rPr>
          <w:rFonts w:ascii="Times New Roman" w:hAnsi="Times New Roman" w:cs="Times New Roman"/>
          <w:b/>
          <w:sz w:val="24"/>
          <w:szCs w:val="24"/>
        </w:rPr>
        <w:t xml:space="preserve"> учебных предметов в рамках ГИА – 9 в 2018 году</w:t>
      </w:r>
    </w:p>
    <w:p w:rsidR="00DC3169" w:rsidRPr="00C4708B" w:rsidRDefault="00DC3169" w:rsidP="00C470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708B">
        <w:rPr>
          <w:rFonts w:ascii="Times New Roman" w:eastAsia="Calibri" w:hAnsi="Times New Roman" w:cs="Times New Roman"/>
          <w:b/>
          <w:sz w:val="24"/>
          <w:szCs w:val="24"/>
        </w:rPr>
        <w:t>МБОУ «</w:t>
      </w:r>
      <w:proofErr w:type="spellStart"/>
      <w:r w:rsidRPr="00C4708B">
        <w:rPr>
          <w:rFonts w:ascii="Times New Roman" w:eastAsia="Calibri" w:hAnsi="Times New Roman" w:cs="Times New Roman"/>
          <w:b/>
          <w:sz w:val="24"/>
          <w:szCs w:val="24"/>
        </w:rPr>
        <w:t>Болдыревская</w:t>
      </w:r>
      <w:proofErr w:type="spellEnd"/>
      <w:r w:rsidRPr="00C4708B">
        <w:rPr>
          <w:rFonts w:ascii="Times New Roman" w:eastAsia="Calibri" w:hAnsi="Times New Roman" w:cs="Times New Roman"/>
          <w:b/>
          <w:sz w:val="24"/>
          <w:szCs w:val="24"/>
        </w:rPr>
        <w:t xml:space="preserve"> ООШ</w:t>
      </w:r>
      <w:proofErr w:type="gramStart"/>
      <w:r w:rsidRPr="00C4708B">
        <w:rPr>
          <w:rFonts w:ascii="Times New Roman" w:eastAsia="Calibri" w:hAnsi="Times New Roman" w:cs="Times New Roman"/>
          <w:b/>
          <w:sz w:val="24"/>
          <w:szCs w:val="24"/>
        </w:rPr>
        <w:t>»</w:t>
      </w:r>
      <w:proofErr w:type="spellStart"/>
      <w:r w:rsidRPr="00C4708B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 w:rsidRPr="00C4708B">
        <w:rPr>
          <w:rFonts w:ascii="Times New Roman" w:eastAsia="Calibri" w:hAnsi="Times New Roman" w:cs="Times New Roman"/>
          <w:b/>
          <w:sz w:val="24"/>
          <w:szCs w:val="24"/>
        </w:rPr>
        <w:t>одионово-Несветайского</w:t>
      </w:r>
      <w:proofErr w:type="spellEnd"/>
      <w:r w:rsidRPr="00C4708B">
        <w:rPr>
          <w:rFonts w:ascii="Times New Roman" w:eastAsia="Calibri" w:hAnsi="Times New Roman" w:cs="Times New Roman"/>
          <w:b/>
          <w:sz w:val="24"/>
          <w:szCs w:val="24"/>
        </w:rPr>
        <w:t xml:space="preserve"> района Ростовской области</w:t>
      </w:r>
    </w:p>
    <w:p w:rsidR="00DC3169" w:rsidRPr="00BA31C5" w:rsidRDefault="00DC3169" w:rsidP="00C4708B">
      <w:pPr>
        <w:spacing w:after="0"/>
        <w:rPr>
          <w:rFonts w:ascii="Times New Roman" w:eastAsia="Calibri" w:hAnsi="Times New Roman" w:cs="Times New Roman"/>
          <w:b/>
          <w:i/>
        </w:rPr>
      </w:pPr>
    </w:p>
    <w:tbl>
      <w:tblPr>
        <w:tblStyle w:val="a6"/>
        <w:tblW w:w="10365" w:type="dxa"/>
        <w:tblLayout w:type="fixed"/>
        <w:tblLook w:val="04A0"/>
      </w:tblPr>
      <w:tblGrid>
        <w:gridCol w:w="567"/>
        <w:gridCol w:w="2785"/>
        <w:gridCol w:w="1869"/>
        <w:gridCol w:w="2551"/>
        <w:gridCol w:w="2593"/>
      </w:tblGrid>
      <w:tr w:rsidR="00DC3169" w:rsidRPr="00BA31C5" w:rsidTr="00C4708B">
        <w:trPr>
          <w:trHeight w:val="1321"/>
        </w:trPr>
        <w:tc>
          <w:tcPr>
            <w:tcW w:w="567" w:type="dxa"/>
            <w:hideMark/>
          </w:tcPr>
          <w:p w:rsidR="00DC3169" w:rsidRPr="00C4708B" w:rsidRDefault="00DC3169" w:rsidP="00C47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C3169" w:rsidRPr="00C4708B" w:rsidRDefault="00DC3169" w:rsidP="00C47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4708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785" w:type="dxa"/>
            <w:hideMark/>
          </w:tcPr>
          <w:p w:rsidR="00DC3169" w:rsidRPr="00C4708B" w:rsidRDefault="00DC3169" w:rsidP="00C47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DC3169" w:rsidRPr="00C4708B" w:rsidRDefault="00DC3169" w:rsidP="00C47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1869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, изучавших предмет на</w:t>
            </w:r>
          </w:p>
        </w:tc>
        <w:tc>
          <w:tcPr>
            <w:tcW w:w="2551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4708B">
              <w:rPr>
                <w:rFonts w:ascii="Times New Roman" w:hAnsi="Times New Roman" w:cs="Times New Roman"/>
                <w:sz w:val="24"/>
                <w:szCs w:val="24"/>
              </w:rPr>
              <w:t xml:space="preserve">, сдававших предмет, который изучался на </w:t>
            </w:r>
          </w:p>
        </w:tc>
        <w:tc>
          <w:tcPr>
            <w:tcW w:w="2593" w:type="dxa"/>
            <w:hideMark/>
          </w:tcPr>
          <w:p w:rsidR="00DC3169" w:rsidRPr="00C4708B" w:rsidRDefault="00DC3169" w:rsidP="00C4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,  преодолевших минимальный пороговый балл по предметам,</w:t>
            </w:r>
            <w:r w:rsidR="00C4708B" w:rsidRPr="00C4708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оторые изучались на</w:t>
            </w:r>
          </w:p>
        </w:tc>
      </w:tr>
      <w:tr w:rsidR="00DC3169" w:rsidRPr="00BA31C5" w:rsidTr="00C4708B">
        <w:trPr>
          <w:trHeight w:val="297"/>
        </w:trPr>
        <w:tc>
          <w:tcPr>
            <w:tcW w:w="567" w:type="dxa"/>
            <w:hideMark/>
          </w:tcPr>
          <w:p w:rsidR="00DC3169" w:rsidRPr="00C4708B" w:rsidRDefault="00DC3169" w:rsidP="00DC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5" w:type="dxa"/>
            <w:hideMark/>
          </w:tcPr>
          <w:p w:rsidR="00DC3169" w:rsidRPr="00C4708B" w:rsidRDefault="00DC3169" w:rsidP="00DC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9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3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3169" w:rsidRPr="00BA31C5" w:rsidTr="00C4708B">
        <w:trPr>
          <w:trHeight w:val="146"/>
        </w:trPr>
        <w:tc>
          <w:tcPr>
            <w:tcW w:w="567" w:type="dxa"/>
            <w:hideMark/>
          </w:tcPr>
          <w:p w:rsidR="00DC3169" w:rsidRPr="00C4708B" w:rsidRDefault="00DC3169" w:rsidP="00DC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  <w:hideMark/>
          </w:tcPr>
          <w:p w:rsidR="00DC3169" w:rsidRPr="00C4708B" w:rsidRDefault="00DC3169" w:rsidP="00DC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69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3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3169" w:rsidRPr="00BA31C5" w:rsidTr="00C4708B">
        <w:trPr>
          <w:trHeight w:val="423"/>
        </w:trPr>
        <w:tc>
          <w:tcPr>
            <w:tcW w:w="567" w:type="dxa"/>
            <w:hideMark/>
          </w:tcPr>
          <w:p w:rsidR="00DC3169" w:rsidRPr="00C4708B" w:rsidRDefault="00DC3169" w:rsidP="00DC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5" w:type="dxa"/>
            <w:hideMark/>
          </w:tcPr>
          <w:p w:rsidR="00DC3169" w:rsidRPr="00C4708B" w:rsidRDefault="00DC3169" w:rsidP="00DC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69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3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3169" w:rsidRPr="00BA31C5" w:rsidTr="00C4708B">
        <w:trPr>
          <w:trHeight w:val="436"/>
        </w:trPr>
        <w:tc>
          <w:tcPr>
            <w:tcW w:w="567" w:type="dxa"/>
            <w:hideMark/>
          </w:tcPr>
          <w:p w:rsidR="00DC3169" w:rsidRPr="00C4708B" w:rsidRDefault="00DC3169" w:rsidP="00DC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  <w:hideMark/>
          </w:tcPr>
          <w:p w:rsidR="00DC3169" w:rsidRPr="00C4708B" w:rsidRDefault="00DC3169" w:rsidP="00DC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9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3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3169" w:rsidRPr="00BA31C5" w:rsidTr="00C4708B">
        <w:trPr>
          <w:trHeight w:val="210"/>
        </w:trPr>
        <w:tc>
          <w:tcPr>
            <w:tcW w:w="567" w:type="dxa"/>
            <w:hideMark/>
          </w:tcPr>
          <w:p w:rsidR="00DC3169" w:rsidRPr="00C4708B" w:rsidRDefault="00DC3169" w:rsidP="00DC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hideMark/>
          </w:tcPr>
          <w:p w:rsidR="00DC3169" w:rsidRPr="00C4708B" w:rsidRDefault="00DC3169" w:rsidP="00DC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69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169" w:rsidRPr="00BA31C5" w:rsidTr="00C4708B">
        <w:trPr>
          <w:trHeight w:val="345"/>
        </w:trPr>
        <w:tc>
          <w:tcPr>
            <w:tcW w:w="567" w:type="dxa"/>
            <w:hideMark/>
          </w:tcPr>
          <w:p w:rsidR="00DC3169" w:rsidRPr="00C4708B" w:rsidRDefault="00DC3169" w:rsidP="00DC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5" w:type="dxa"/>
            <w:hideMark/>
          </w:tcPr>
          <w:p w:rsidR="00DC3169" w:rsidRPr="00C4708B" w:rsidRDefault="00DC3169" w:rsidP="00DC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69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  <w:hideMark/>
          </w:tcPr>
          <w:p w:rsidR="00DC3169" w:rsidRPr="00C4708B" w:rsidRDefault="00DC3169" w:rsidP="00C4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C3169" w:rsidRPr="00BA31C5" w:rsidRDefault="00DC3169" w:rsidP="00DC31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169" w:rsidRPr="00C4708B" w:rsidRDefault="00DC3169" w:rsidP="00C4708B">
      <w:pPr>
        <w:tabs>
          <w:tab w:val="left" w:pos="6349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b/>
          <w:sz w:val="24"/>
          <w:szCs w:val="24"/>
        </w:rPr>
        <w:t>Результаты государственной итоговой аттестации выпускников</w:t>
      </w:r>
      <w:r w:rsidRPr="00C470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708B">
        <w:rPr>
          <w:rFonts w:ascii="Times New Roman" w:hAnsi="Times New Roman" w:cs="Times New Roman"/>
          <w:b/>
          <w:sz w:val="24"/>
          <w:szCs w:val="24"/>
        </w:rPr>
        <w:t xml:space="preserve">9-х класса     </w:t>
      </w:r>
      <w:r w:rsidRPr="00C4708B">
        <w:rPr>
          <w:rFonts w:ascii="Times New Roman" w:eastAsia="Calibri" w:hAnsi="Times New Roman" w:cs="Times New Roman"/>
          <w:b/>
          <w:sz w:val="24"/>
          <w:szCs w:val="24"/>
        </w:rPr>
        <w:t>МБОУ «</w:t>
      </w:r>
      <w:proofErr w:type="spellStart"/>
      <w:r w:rsidRPr="00C4708B">
        <w:rPr>
          <w:rFonts w:ascii="Times New Roman" w:eastAsia="Calibri" w:hAnsi="Times New Roman" w:cs="Times New Roman"/>
          <w:b/>
          <w:sz w:val="24"/>
          <w:szCs w:val="24"/>
        </w:rPr>
        <w:t>Болдыревская</w:t>
      </w:r>
      <w:proofErr w:type="spellEnd"/>
      <w:r w:rsidRPr="00C4708B">
        <w:rPr>
          <w:rFonts w:ascii="Times New Roman" w:eastAsia="Calibri" w:hAnsi="Times New Roman" w:cs="Times New Roman"/>
          <w:b/>
          <w:sz w:val="24"/>
          <w:szCs w:val="24"/>
        </w:rPr>
        <w:t xml:space="preserve"> ООШ» </w:t>
      </w:r>
      <w:proofErr w:type="spellStart"/>
      <w:r w:rsidRPr="00C4708B">
        <w:rPr>
          <w:rFonts w:ascii="Times New Roman" w:eastAsia="Calibri" w:hAnsi="Times New Roman" w:cs="Times New Roman"/>
          <w:b/>
          <w:sz w:val="24"/>
          <w:szCs w:val="24"/>
        </w:rPr>
        <w:t>Родионово-Несветайского</w:t>
      </w:r>
      <w:proofErr w:type="spellEnd"/>
      <w:r w:rsidRPr="00C4708B">
        <w:rPr>
          <w:rFonts w:ascii="Times New Roman" w:eastAsia="Calibri" w:hAnsi="Times New Roman" w:cs="Times New Roman"/>
          <w:b/>
          <w:sz w:val="24"/>
          <w:szCs w:val="24"/>
        </w:rPr>
        <w:t xml:space="preserve"> района Ростовской области</w:t>
      </w:r>
    </w:p>
    <w:tbl>
      <w:tblPr>
        <w:tblpPr w:leftFromText="180" w:rightFromText="180" w:bottomFromText="200" w:vertAnchor="text" w:horzAnchor="margin" w:tblpX="-26" w:tblpY="230"/>
        <w:tblW w:w="13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850"/>
        <w:gridCol w:w="708"/>
        <w:gridCol w:w="850"/>
        <w:gridCol w:w="709"/>
        <w:gridCol w:w="709"/>
        <w:gridCol w:w="708"/>
        <w:gridCol w:w="1134"/>
        <w:gridCol w:w="993"/>
        <w:gridCol w:w="587"/>
        <w:gridCol w:w="938"/>
        <w:gridCol w:w="50"/>
        <w:gridCol w:w="1229"/>
        <w:gridCol w:w="793"/>
        <w:gridCol w:w="760"/>
        <w:gridCol w:w="959"/>
        <w:gridCol w:w="567"/>
      </w:tblGrid>
      <w:tr w:rsidR="00DC3169" w:rsidRPr="00BA31C5" w:rsidTr="00C4708B">
        <w:trPr>
          <w:cantSplit/>
          <w:trHeight w:val="55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Годы выпуска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Всего выпускников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A31C5">
              <w:rPr>
                <w:rFonts w:ascii="Times New Roman" w:hAnsi="Times New Roman" w:cs="Times New Roman"/>
                <w:lang w:eastAsia="en-US"/>
              </w:rPr>
              <w:t>Допущены к государственной итоговой аттестации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A31C5">
              <w:rPr>
                <w:rFonts w:ascii="Times New Roman" w:hAnsi="Times New Roman" w:cs="Times New Roman"/>
                <w:lang w:eastAsia="en-US"/>
              </w:rPr>
              <w:t>Не допущены к итоговой аттестации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tabs>
                <w:tab w:val="left" w:pos="1168"/>
                <w:tab w:val="left" w:pos="1309"/>
                <w:tab w:val="left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Результаты государственной итоговой аттестации</w:t>
            </w:r>
          </w:p>
        </w:tc>
        <w:tc>
          <w:tcPr>
            <w:tcW w:w="5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tabs>
                <w:tab w:val="left" w:pos="1168"/>
                <w:tab w:val="left" w:pos="1309"/>
                <w:tab w:val="left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Итоговые результаты</w:t>
            </w:r>
          </w:p>
          <w:p w:rsidR="00DC3169" w:rsidRPr="00BA31C5" w:rsidRDefault="00DC3169" w:rsidP="00C4708B">
            <w:pPr>
              <w:tabs>
                <w:tab w:val="left" w:pos="1168"/>
                <w:tab w:val="left" w:pos="1309"/>
                <w:tab w:val="left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 xml:space="preserve">освоения </w:t>
            </w:r>
            <w:proofErr w:type="gramStart"/>
            <w:r w:rsidRPr="00BA31C5">
              <w:rPr>
                <w:rFonts w:ascii="Times New Roman" w:hAnsi="Times New Roman" w:cs="Times New Roman"/>
                <w:lang w:eastAsia="en-US"/>
              </w:rPr>
              <w:t>обучающимися</w:t>
            </w:r>
            <w:proofErr w:type="gramEnd"/>
          </w:p>
          <w:p w:rsidR="00DC3169" w:rsidRPr="00BA31C5" w:rsidRDefault="00DC3169" w:rsidP="00C4708B">
            <w:pPr>
              <w:tabs>
                <w:tab w:val="left" w:pos="1168"/>
                <w:tab w:val="left" w:pos="1309"/>
                <w:tab w:val="left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программ основного общего образования</w:t>
            </w:r>
          </w:p>
        </w:tc>
        <w:tc>
          <w:tcPr>
            <w:tcW w:w="3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69" w:rsidRPr="00BA31C5" w:rsidRDefault="00DC3169" w:rsidP="00C4708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DC3169" w:rsidRPr="00BA31C5" w:rsidRDefault="00DC3169" w:rsidP="00C4708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DC3169" w:rsidRPr="00BA31C5" w:rsidRDefault="00DC3169" w:rsidP="00C4708B">
            <w:pPr>
              <w:tabs>
                <w:tab w:val="left" w:pos="1168"/>
                <w:tab w:val="left" w:pos="1309"/>
                <w:tab w:val="left" w:pos="1451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3169" w:rsidRPr="00BA31C5" w:rsidTr="00C4708B">
        <w:trPr>
          <w:cantSplit/>
          <w:trHeight w:val="16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аттестовано</w:t>
            </w:r>
          </w:p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аттестовано</w:t>
            </w:r>
          </w:p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«4 и 5»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Получили справку об обучении</w:t>
            </w:r>
          </w:p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169" w:rsidRPr="00BA31C5" w:rsidRDefault="00DC3169" w:rsidP="00C4708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BA31C5" w:rsidRDefault="00DC3169" w:rsidP="00C4708B">
            <w:pPr>
              <w:tabs>
                <w:tab w:val="left" w:pos="60"/>
                <w:tab w:val="left" w:pos="450"/>
                <w:tab w:val="left" w:pos="885"/>
                <w:tab w:val="left" w:pos="1168"/>
                <w:tab w:val="left" w:pos="1310"/>
              </w:tabs>
              <w:spacing w:after="0"/>
              <w:ind w:left="-108" w:firstLine="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C3169" w:rsidRPr="00BA31C5" w:rsidRDefault="00DC3169" w:rsidP="00C4708B">
            <w:pPr>
              <w:tabs>
                <w:tab w:val="left" w:pos="131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Получили справку об обучении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BA31C5" w:rsidRDefault="00DC3169" w:rsidP="00C4708B">
            <w:pPr>
              <w:tabs>
                <w:tab w:val="left" w:pos="60"/>
                <w:tab w:val="left" w:pos="450"/>
                <w:tab w:val="left" w:pos="885"/>
                <w:tab w:val="left" w:pos="1168"/>
                <w:tab w:val="left" w:pos="131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3169" w:rsidRPr="00BA31C5" w:rsidRDefault="00DC3169" w:rsidP="00C4708B">
            <w:pPr>
              <w:tabs>
                <w:tab w:val="left" w:pos="131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31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DC3169" w:rsidRPr="00BA31C5" w:rsidTr="00C4708B">
        <w:trPr>
          <w:cantSplit/>
          <w:trHeight w:val="284"/>
        </w:trPr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69" w:rsidRPr="00BA31C5" w:rsidRDefault="00DC3169" w:rsidP="00C4708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Основное общее образование</w:t>
            </w:r>
          </w:p>
        </w:tc>
        <w:tc>
          <w:tcPr>
            <w:tcW w:w="30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3169" w:rsidRPr="00BA31C5" w:rsidTr="00C4708B">
        <w:trPr>
          <w:trHeight w:val="2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28,6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169" w:rsidRPr="00BA31C5" w:rsidRDefault="00DC3169" w:rsidP="00C4708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28,6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DC3169" w:rsidRPr="00BA31C5" w:rsidTr="00C4708B">
        <w:trPr>
          <w:trHeight w:val="2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2017-2018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28,6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3169" w:rsidRPr="00BA31C5" w:rsidRDefault="00DC3169" w:rsidP="00C4708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28,6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BA31C5" w:rsidRDefault="00DC3169" w:rsidP="00C4708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31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DC3169" w:rsidRPr="00BA31C5" w:rsidRDefault="00DC3169" w:rsidP="00DC3169">
      <w:pPr>
        <w:tabs>
          <w:tab w:val="left" w:pos="6349"/>
        </w:tabs>
        <w:rPr>
          <w:rFonts w:ascii="Times New Roman" w:eastAsia="Calibri" w:hAnsi="Times New Roman" w:cs="Times New Roman"/>
          <w:i/>
          <w:sz w:val="28"/>
          <w:szCs w:val="28"/>
        </w:rPr>
      </w:pPr>
    </w:p>
    <w:p w:rsidR="00DC3169" w:rsidRPr="00BA31C5" w:rsidRDefault="00DC3169" w:rsidP="00DC3169">
      <w:pPr>
        <w:pStyle w:val="a9"/>
        <w:rPr>
          <w:sz w:val="24"/>
          <w:szCs w:val="24"/>
        </w:rPr>
      </w:pPr>
      <w:r w:rsidRPr="00BA31C5">
        <w:rPr>
          <w:b/>
          <w:sz w:val="24"/>
          <w:szCs w:val="24"/>
        </w:rPr>
        <w:t>Общие выводы:</w:t>
      </w:r>
      <w:r w:rsidRPr="00BA31C5">
        <w:rPr>
          <w:sz w:val="24"/>
          <w:szCs w:val="24"/>
        </w:rPr>
        <w:t xml:space="preserve"> </w:t>
      </w:r>
    </w:p>
    <w:p w:rsidR="00DC3169" w:rsidRDefault="00DC3169" w:rsidP="00DC3169">
      <w:pPr>
        <w:pStyle w:val="a9"/>
        <w:rPr>
          <w:sz w:val="24"/>
          <w:szCs w:val="24"/>
        </w:rPr>
      </w:pPr>
      <w:r w:rsidRPr="00BA31C5">
        <w:rPr>
          <w:sz w:val="24"/>
          <w:szCs w:val="24"/>
        </w:rPr>
        <w:t>   Данные результаты  свидетельствуют о том, что уровень и качество подготовки обучающихся  школы соответствуют требованиям Федерального и регионального стандартов образования и требованиям  уровня подготовки учащихся по всем предметным областям.</w:t>
      </w:r>
    </w:p>
    <w:p w:rsidR="00C4708B" w:rsidRDefault="00C4708B" w:rsidP="00DC3169">
      <w:pPr>
        <w:pStyle w:val="a9"/>
        <w:rPr>
          <w:sz w:val="24"/>
          <w:szCs w:val="24"/>
        </w:rPr>
      </w:pPr>
    </w:p>
    <w:p w:rsidR="00C4708B" w:rsidRDefault="00C4708B" w:rsidP="00DC3169">
      <w:pPr>
        <w:pStyle w:val="a9"/>
        <w:rPr>
          <w:sz w:val="24"/>
          <w:szCs w:val="24"/>
        </w:rPr>
      </w:pPr>
    </w:p>
    <w:p w:rsidR="00C4708B" w:rsidRDefault="00C4708B" w:rsidP="00DC3169">
      <w:pPr>
        <w:pStyle w:val="a9"/>
        <w:rPr>
          <w:sz w:val="24"/>
          <w:szCs w:val="24"/>
        </w:rPr>
      </w:pPr>
    </w:p>
    <w:p w:rsidR="00C4708B" w:rsidRDefault="00C4708B" w:rsidP="00DC3169">
      <w:pPr>
        <w:pStyle w:val="a9"/>
        <w:rPr>
          <w:sz w:val="24"/>
          <w:szCs w:val="24"/>
        </w:rPr>
      </w:pPr>
    </w:p>
    <w:p w:rsidR="00C4708B" w:rsidRPr="00BA31C5" w:rsidRDefault="00C4708B" w:rsidP="00DC3169">
      <w:pPr>
        <w:pStyle w:val="a9"/>
        <w:rPr>
          <w:b/>
          <w:sz w:val="24"/>
          <w:szCs w:val="24"/>
        </w:rPr>
      </w:pPr>
    </w:p>
    <w:p w:rsidR="00DC3169" w:rsidRPr="00C4708B" w:rsidRDefault="00DC3169" w:rsidP="00DC31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1C5">
        <w:rPr>
          <w:rFonts w:ascii="Times New Roman" w:hAnsi="Times New Roman" w:cs="Times New Roman"/>
          <w:color w:val="800000"/>
        </w:rPr>
        <w:lastRenderedPageBreak/>
        <w:t xml:space="preserve"> </w:t>
      </w:r>
      <w:r w:rsidRPr="00C4708B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>1.</w:t>
      </w:r>
      <w:r w:rsidRPr="00C4708B">
        <w:rPr>
          <w:rFonts w:ascii="Times New Roman" w:hAnsi="Times New Roman" w:cs="Times New Roman"/>
          <w:sz w:val="24"/>
          <w:szCs w:val="24"/>
          <w:u w:val="single"/>
        </w:rPr>
        <w:t>Заместителю директора школы по УВР  Медведевой З.В</w:t>
      </w:r>
      <w:r w:rsidRPr="00C4708B">
        <w:rPr>
          <w:rFonts w:ascii="Times New Roman" w:hAnsi="Times New Roman" w:cs="Times New Roman"/>
          <w:sz w:val="24"/>
          <w:szCs w:val="24"/>
        </w:rPr>
        <w:t>.:</w:t>
      </w: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>- осуществлять ежегодный сравнительный анализ результатов участия выпускников в государственной (итоговой) аттестации для отслеживания и совершенствования системы подготовки выпускников 9 класса к государственной (итоговой) аттестации;</w:t>
      </w: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-активнее внедрять формы независимой оценки уровня освоения 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4708B">
        <w:rPr>
          <w:rFonts w:ascii="Times New Roman" w:hAnsi="Times New Roman" w:cs="Times New Roman"/>
          <w:sz w:val="24"/>
          <w:szCs w:val="24"/>
        </w:rPr>
        <w:t xml:space="preserve"> образовательных программ.</w:t>
      </w: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2. </w:t>
      </w:r>
      <w:r w:rsidRPr="00C4708B">
        <w:rPr>
          <w:rFonts w:ascii="Times New Roman" w:hAnsi="Times New Roman" w:cs="Times New Roman"/>
          <w:sz w:val="24"/>
          <w:szCs w:val="24"/>
          <w:u w:val="single"/>
        </w:rPr>
        <w:t>Учителям-предметникам</w:t>
      </w:r>
      <w:r w:rsidRPr="00C4708B">
        <w:rPr>
          <w:rFonts w:ascii="Times New Roman" w:hAnsi="Times New Roman" w:cs="Times New Roman"/>
          <w:sz w:val="24"/>
          <w:szCs w:val="24"/>
        </w:rPr>
        <w:t>:</w:t>
      </w: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>- активнее использовать разнообразные формы подготовки выпускников 9 класса к участию в государственной (итоговой) аттестации;</w:t>
      </w:r>
    </w:p>
    <w:p w:rsidR="00DC3169" w:rsidRPr="00C4708B" w:rsidRDefault="00DC3169" w:rsidP="00DC3169">
      <w:pPr>
        <w:pStyle w:val="a9"/>
        <w:tabs>
          <w:tab w:val="left" w:pos="707"/>
        </w:tabs>
        <w:rPr>
          <w:sz w:val="24"/>
          <w:szCs w:val="24"/>
        </w:rPr>
      </w:pPr>
      <w:r w:rsidRPr="00C4708B">
        <w:rPr>
          <w:sz w:val="24"/>
          <w:szCs w:val="24"/>
        </w:rPr>
        <w:t xml:space="preserve">- обеспечить объективность оценивания уровня подготовки выпускников, совершенствуя систему текущего и промежуточного контроля качества успеваемости </w:t>
      </w:r>
    </w:p>
    <w:p w:rsidR="00DC3169" w:rsidRDefault="00DC3169" w:rsidP="00DC3169">
      <w:pPr>
        <w:pStyle w:val="a9"/>
        <w:tabs>
          <w:tab w:val="left" w:pos="707"/>
        </w:tabs>
        <w:rPr>
          <w:sz w:val="24"/>
          <w:szCs w:val="24"/>
        </w:rPr>
      </w:pPr>
      <w:r w:rsidRPr="00C4708B">
        <w:rPr>
          <w:sz w:val="24"/>
          <w:szCs w:val="24"/>
        </w:rPr>
        <w:t>Всем учителям проводить информационную работу по формам и проведении ГИА. О важности сдачи ГИА в новой форме, с участием территориальной комиссии.</w:t>
      </w:r>
    </w:p>
    <w:p w:rsidR="00C4708B" w:rsidRPr="00C4708B" w:rsidRDefault="00C4708B" w:rsidP="00DC3169">
      <w:pPr>
        <w:pStyle w:val="a9"/>
        <w:tabs>
          <w:tab w:val="left" w:pos="707"/>
        </w:tabs>
        <w:rPr>
          <w:sz w:val="24"/>
          <w:szCs w:val="24"/>
          <w:highlight w:val="yellow"/>
        </w:rPr>
      </w:pP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3. </w:t>
      </w:r>
      <w:r w:rsidRPr="00C4708B">
        <w:rPr>
          <w:rFonts w:ascii="Times New Roman" w:hAnsi="Times New Roman" w:cs="Times New Roman"/>
          <w:sz w:val="24"/>
          <w:szCs w:val="24"/>
          <w:u w:val="single"/>
        </w:rPr>
        <w:t>Руководителям школьных МО</w:t>
      </w:r>
      <w:r w:rsidRPr="00C47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>-на заседаниях методических объединений проанализировать полученные результаты государственной (итоговой) аттестации  выпускников 9 класса, определить основные направления работы на 2017-2018 учебный год.</w:t>
      </w: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>4. Отметить положительную  работу по подготовке и проведению государственной (итоговой) аттестации  учителей Степановой Э.Г. , Медведевой З.В.</w:t>
      </w: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>5. Отметить в целом хороший уровень подготовки выпускников 9 класса к государственной (итоговой) аттестации.</w:t>
      </w: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6. </w:t>
      </w:r>
      <w:r w:rsidRPr="00C4708B">
        <w:rPr>
          <w:rFonts w:ascii="Times New Roman" w:hAnsi="Times New Roman" w:cs="Times New Roman"/>
          <w:sz w:val="24"/>
          <w:szCs w:val="24"/>
          <w:u w:val="single"/>
        </w:rPr>
        <w:t>Администрации школы:</w:t>
      </w: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       - своевременно информировать всех участников образовательного процесса об изменениях и дополнениях в содержании нормативно-правовых документов по вопросам организации и проведения государственной (итоговой) аттестации  выпускников;</w:t>
      </w:r>
    </w:p>
    <w:p w:rsidR="00DC3169" w:rsidRPr="00C4708B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      - обеспечить объективный контроль использования членами педагогического коллектива федеральных, региональных, муниципальных  нормативно-правовых актов, регламентирующих организацию и проведение государственной (итоговой)  аттестации выпускников.</w:t>
      </w:r>
    </w:p>
    <w:p w:rsidR="00DC3169" w:rsidRDefault="00DC3169" w:rsidP="00DC316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4708B" w:rsidRDefault="00C4708B" w:rsidP="00DC316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4708B" w:rsidRDefault="00C4708B" w:rsidP="00DC316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4708B" w:rsidRDefault="00C4708B" w:rsidP="00DC316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4708B" w:rsidRDefault="00C4708B" w:rsidP="00C470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708B" w:rsidRDefault="00C4708B" w:rsidP="00C470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708B" w:rsidRDefault="00C4708B" w:rsidP="00C470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708B" w:rsidRPr="002F602F" w:rsidRDefault="00DC3169" w:rsidP="00C47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02F">
        <w:rPr>
          <w:rFonts w:ascii="Times New Roman" w:hAnsi="Times New Roman" w:cs="Times New Roman"/>
          <w:b/>
          <w:sz w:val="28"/>
          <w:szCs w:val="28"/>
        </w:rPr>
        <w:lastRenderedPageBreak/>
        <w:t>Анал</w:t>
      </w:r>
      <w:r w:rsidR="00C4708B" w:rsidRPr="002F602F">
        <w:rPr>
          <w:rFonts w:ascii="Times New Roman" w:hAnsi="Times New Roman" w:cs="Times New Roman"/>
          <w:b/>
          <w:sz w:val="28"/>
          <w:szCs w:val="28"/>
        </w:rPr>
        <w:t xml:space="preserve">из работы </w:t>
      </w:r>
      <w:r w:rsidRPr="002F602F">
        <w:rPr>
          <w:rFonts w:ascii="Times New Roman" w:hAnsi="Times New Roman" w:cs="Times New Roman"/>
          <w:b/>
          <w:sz w:val="28"/>
          <w:szCs w:val="28"/>
        </w:rPr>
        <w:t xml:space="preserve"> школьного методического</w:t>
      </w:r>
      <w:r w:rsidR="00C4708B" w:rsidRPr="002F602F">
        <w:rPr>
          <w:rFonts w:ascii="Times New Roman" w:hAnsi="Times New Roman" w:cs="Times New Roman"/>
          <w:b/>
          <w:sz w:val="28"/>
          <w:szCs w:val="28"/>
        </w:rPr>
        <w:t xml:space="preserve"> объединения учителей начальных</w:t>
      </w:r>
    </w:p>
    <w:p w:rsidR="00DC3169" w:rsidRPr="002F602F" w:rsidRDefault="00DC3169" w:rsidP="00C47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02F">
        <w:rPr>
          <w:rFonts w:ascii="Times New Roman" w:hAnsi="Times New Roman" w:cs="Times New Roman"/>
          <w:b/>
          <w:sz w:val="28"/>
          <w:szCs w:val="28"/>
        </w:rPr>
        <w:t>классов</w:t>
      </w:r>
      <w:r w:rsidR="00C4708B" w:rsidRPr="002F602F">
        <w:rPr>
          <w:rFonts w:ascii="Times New Roman" w:hAnsi="Times New Roman" w:cs="Times New Roman"/>
          <w:b/>
          <w:sz w:val="28"/>
          <w:szCs w:val="28"/>
        </w:rPr>
        <w:t xml:space="preserve">  за 2017-2018 учебный год.</w:t>
      </w:r>
    </w:p>
    <w:p w:rsidR="00DC3169" w:rsidRPr="002F602F" w:rsidRDefault="00DC3169" w:rsidP="00C470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708B" w:rsidRDefault="00DC3169" w:rsidP="00C4708B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C4708B">
        <w:rPr>
          <w:rFonts w:ascii="Times New Roman" w:hAnsi="Times New Roman"/>
          <w:sz w:val="24"/>
          <w:szCs w:val="24"/>
        </w:rPr>
        <w:t xml:space="preserve">          В школьном методическом объединении  учителей начальных классов 3 человека,  1 учитель имеет 1 квалификационную категорию: </w:t>
      </w:r>
      <w:proofErr w:type="spellStart"/>
      <w:r w:rsidRPr="00C4708B">
        <w:rPr>
          <w:rFonts w:ascii="Times New Roman" w:hAnsi="Times New Roman"/>
          <w:sz w:val="24"/>
          <w:szCs w:val="24"/>
        </w:rPr>
        <w:t>Клименко</w:t>
      </w:r>
      <w:proofErr w:type="spellEnd"/>
      <w:proofErr w:type="gramStart"/>
      <w:r w:rsidRPr="00C4708B">
        <w:rPr>
          <w:rFonts w:ascii="Times New Roman" w:hAnsi="Times New Roman"/>
          <w:sz w:val="24"/>
          <w:szCs w:val="24"/>
        </w:rPr>
        <w:t xml:space="preserve"> Е</w:t>
      </w:r>
      <w:proofErr w:type="gramEnd"/>
      <w:r w:rsidRPr="00C4708B">
        <w:rPr>
          <w:rFonts w:ascii="Times New Roman" w:hAnsi="Times New Roman"/>
          <w:sz w:val="24"/>
          <w:szCs w:val="24"/>
        </w:rPr>
        <w:t xml:space="preserve"> А.,1 учитель – соответствуют занимаемой должности: </w:t>
      </w:r>
      <w:proofErr w:type="spellStart"/>
      <w:r w:rsidRPr="00C4708B">
        <w:rPr>
          <w:rFonts w:ascii="Times New Roman" w:hAnsi="Times New Roman"/>
          <w:sz w:val="24"/>
          <w:szCs w:val="24"/>
        </w:rPr>
        <w:t>Апанасенко</w:t>
      </w:r>
      <w:proofErr w:type="spellEnd"/>
      <w:r w:rsidRPr="00C4708B">
        <w:rPr>
          <w:rFonts w:ascii="Times New Roman" w:hAnsi="Times New Roman"/>
          <w:sz w:val="24"/>
          <w:szCs w:val="24"/>
        </w:rPr>
        <w:t xml:space="preserve"> Е.А., Черкасова Д.А. работает второй год. В 2017-2018 учебном году 1 учитель прошел курсы повышения  квалификации  «</w:t>
      </w:r>
      <w:proofErr w:type="spellStart"/>
      <w:r w:rsidRPr="00C4708B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C4708B">
        <w:rPr>
          <w:rFonts w:ascii="Times New Roman" w:hAnsi="Times New Roman"/>
          <w:sz w:val="24"/>
          <w:szCs w:val="24"/>
        </w:rPr>
        <w:t xml:space="preserve"> подход в обучении младших школьников в условиях реализации ФГОС  НОО»  </w:t>
      </w:r>
      <w:proofErr w:type="gramStart"/>
      <w:r w:rsidRPr="00C4708B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C4708B">
        <w:rPr>
          <w:rFonts w:ascii="Times New Roman" w:hAnsi="Times New Roman"/>
          <w:sz w:val="24"/>
          <w:szCs w:val="24"/>
        </w:rPr>
        <w:t>Клименко</w:t>
      </w:r>
      <w:proofErr w:type="spellEnd"/>
      <w:r w:rsidRPr="00C4708B">
        <w:rPr>
          <w:rFonts w:ascii="Times New Roman" w:hAnsi="Times New Roman"/>
          <w:sz w:val="24"/>
          <w:szCs w:val="24"/>
        </w:rPr>
        <w:t xml:space="preserve"> Е.А.) </w:t>
      </w:r>
    </w:p>
    <w:p w:rsidR="00DC3169" w:rsidRPr="00C4708B" w:rsidRDefault="00DC3169" w:rsidP="00C4708B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C4708B">
        <w:rPr>
          <w:rFonts w:ascii="Times New Roman" w:hAnsi="Times New Roman"/>
          <w:sz w:val="24"/>
          <w:szCs w:val="24"/>
        </w:rPr>
        <w:t xml:space="preserve">     </w:t>
      </w:r>
    </w:p>
    <w:p w:rsidR="00DC3169" w:rsidRPr="00C4708B" w:rsidRDefault="00DC3169" w:rsidP="00C4708B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C4708B">
        <w:rPr>
          <w:rFonts w:ascii="Times New Roman" w:hAnsi="Times New Roman"/>
          <w:b/>
          <w:i/>
          <w:sz w:val="24"/>
          <w:szCs w:val="24"/>
        </w:rPr>
        <w:t>Методическая тема</w:t>
      </w:r>
      <w:r w:rsidRPr="00C4708B">
        <w:rPr>
          <w:rFonts w:ascii="Times New Roman" w:hAnsi="Times New Roman"/>
          <w:i/>
          <w:sz w:val="24"/>
          <w:szCs w:val="24"/>
        </w:rPr>
        <w:t>:</w:t>
      </w:r>
      <w:r w:rsidRPr="00C4708B">
        <w:rPr>
          <w:rFonts w:ascii="Times New Roman" w:hAnsi="Times New Roman"/>
          <w:sz w:val="24"/>
          <w:szCs w:val="24"/>
        </w:rPr>
        <w:t xml:space="preserve"> </w:t>
      </w:r>
    </w:p>
    <w:p w:rsidR="00DC3169" w:rsidRPr="00C4708B" w:rsidRDefault="00DC3169" w:rsidP="00C4708B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C4708B">
        <w:rPr>
          <w:rFonts w:ascii="Times New Roman" w:hAnsi="Times New Roman"/>
          <w:sz w:val="24"/>
          <w:szCs w:val="24"/>
        </w:rPr>
        <w:t xml:space="preserve">«Развитие профессиональной компетентности и творческого потенциала педагога в процессе личностно-ориентированного обучения и воспитания младшего школьника в рамках реализации ФГОС НОО ». </w:t>
      </w:r>
    </w:p>
    <w:p w:rsidR="00DC3169" w:rsidRDefault="00DC3169" w:rsidP="00C4708B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C4708B">
        <w:rPr>
          <w:rFonts w:ascii="Times New Roman" w:hAnsi="Times New Roman"/>
          <w:b/>
          <w:i/>
          <w:sz w:val="24"/>
          <w:szCs w:val="24"/>
        </w:rPr>
        <w:t>Цель методической работы</w:t>
      </w:r>
      <w:r w:rsidRPr="00C4708B">
        <w:rPr>
          <w:rFonts w:ascii="Times New Roman" w:hAnsi="Times New Roman"/>
          <w:i/>
          <w:sz w:val="24"/>
          <w:szCs w:val="24"/>
        </w:rPr>
        <w:t>:</w:t>
      </w:r>
      <w:r w:rsidRPr="00C4708B">
        <w:rPr>
          <w:rFonts w:ascii="Times New Roman" w:hAnsi="Times New Roman"/>
          <w:sz w:val="24"/>
          <w:szCs w:val="24"/>
        </w:rPr>
        <w:t xml:space="preserve"> 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C4708B" w:rsidRPr="00C4708B" w:rsidRDefault="00C4708B" w:rsidP="00C4708B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DC3169" w:rsidRPr="00C4708B" w:rsidRDefault="00DC3169" w:rsidP="00C4708B">
      <w:pPr>
        <w:pStyle w:val="af3"/>
        <w:jc w:val="both"/>
        <w:rPr>
          <w:rFonts w:ascii="Times New Roman" w:hAnsi="Times New Roman"/>
          <w:b/>
          <w:i/>
          <w:sz w:val="24"/>
          <w:szCs w:val="24"/>
        </w:rPr>
      </w:pPr>
      <w:r w:rsidRPr="00C4708B">
        <w:rPr>
          <w:rFonts w:ascii="Times New Roman" w:hAnsi="Times New Roman"/>
          <w:b/>
          <w:i/>
          <w:sz w:val="24"/>
          <w:szCs w:val="24"/>
        </w:rPr>
        <w:t>Задачи методической работы:</w:t>
      </w:r>
    </w:p>
    <w:p w:rsidR="00DC3169" w:rsidRPr="00C4708B" w:rsidRDefault="00DC3169" w:rsidP="002F602F">
      <w:pPr>
        <w:pStyle w:val="af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4708B">
        <w:rPr>
          <w:rFonts w:ascii="Times New Roman" w:hAnsi="Times New Roman"/>
          <w:sz w:val="24"/>
          <w:szCs w:val="24"/>
        </w:rPr>
        <w:t>Способствовать обеспечению внедрения современных образовательных технологий как значимого компонента содержания образования.</w:t>
      </w:r>
    </w:p>
    <w:p w:rsidR="00DC3169" w:rsidRPr="00C4708B" w:rsidRDefault="00DC3169" w:rsidP="002F602F">
      <w:pPr>
        <w:pStyle w:val="af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4708B">
        <w:rPr>
          <w:rFonts w:ascii="Times New Roman" w:hAnsi="Times New Roman"/>
          <w:sz w:val="24"/>
          <w:szCs w:val="24"/>
        </w:rPr>
        <w:t>Создать условия для повышения уровня квалификации педагога.</w:t>
      </w:r>
    </w:p>
    <w:p w:rsidR="00DC3169" w:rsidRPr="00C4708B" w:rsidRDefault="00DC3169" w:rsidP="002F602F">
      <w:pPr>
        <w:pStyle w:val="af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4708B">
        <w:rPr>
          <w:rFonts w:ascii="Times New Roman" w:hAnsi="Times New Roman"/>
          <w:sz w:val="24"/>
          <w:szCs w:val="24"/>
        </w:rPr>
        <w:t>Акцентировать внимание на повышении уровня самообразования каждого учителя.</w:t>
      </w:r>
    </w:p>
    <w:p w:rsidR="00DC3169" w:rsidRPr="00C4708B" w:rsidRDefault="00DC3169" w:rsidP="002F602F">
      <w:pPr>
        <w:pStyle w:val="af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4708B">
        <w:rPr>
          <w:rFonts w:ascii="Times New Roman" w:hAnsi="Times New Roman"/>
          <w:sz w:val="24"/>
          <w:szCs w:val="24"/>
        </w:rPr>
        <w:t>Способствовать выявлению, изучению ценного передового педагогического опыта</w:t>
      </w:r>
    </w:p>
    <w:p w:rsidR="00DC3169" w:rsidRPr="00C4708B" w:rsidRDefault="00DC3169" w:rsidP="00C4708B">
      <w:pPr>
        <w:pStyle w:val="af3"/>
        <w:ind w:left="720"/>
        <w:rPr>
          <w:rFonts w:ascii="Times New Roman" w:hAnsi="Times New Roman"/>
          <w:sz w:val="24"/>
          <w:szCs w:val="24"/>
        </w:rPr>
      </w:pPr>
      <w:r w:rsidRPr="00C4708B">
        <w:rPr>
          <w:rFonts w:ascii="Times New Roman" w:hAnsi="Times New Roman"/>
          <w:sz w:val="24"/>
          <w:szCs w:val="24"/>
        </w:rPr>
        <w:t>и его распространения.</w:t>
      </w:r>
    </w:p>
    <w:p w:rsidR="00DC3169" w:rsidRPr="00C4708B" w:rsidRDefault="00DC3169" w:rsidP="002F602F">
      <w:pPr>
        <w:pStyle w:val="af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C4708B">
        <w:rPr>
          <w:rFonts w:ascii="Times New Roman" w:hAnsi="Times New Roman"/>
          <w:sz w:val="24"/>
          <w:szCs w:val="24"/>
        </w:rPr>
        <w:t xml:space="preserve">Обеспечить методическое сопровождение функционирующих программ и проектов. </w:t>
      </w:r>
    </w:p>
    <w:p w:rsidR="00DC3169" w:rsidRPr="00C4708B" w:rsidRDefault="00DC3169" w:rsidP="002F602F">
      <w:pPr>
        <w:pStyle w:val="af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C4708B">
        <w:rPr>
          <w:rFonts w:ascii="Times New Roman" w:hAnsi="Times New Roman"/>
          <w:sz w:val="24"/>
          <w:szCs w:val="24"/>
        </w:rPr>
        <w:t xml:space="preserve">Продолжить изучение нормативной базы ФГОС НОО. </w:t>
      </w:r>
    </w:p>
    <w:p w:rsidR="00DC3169" w:rsidRPr="00C4708B" w:rsidRDefault="00DC3169" w:rsidP="002F602F">
      <w:pPr>
        <w:pStyle w:val="af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C4708B">
        <w:rPr>
          <w:rFonts w:ascii="Times New Roman" w:hAnsi="Times New Roman"/>
          <w:sz w:val="24"/>
          <w:szCs w:val="24"/>
        </w:rPr>
        <w:t xml:space="preserve"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 </w:t>
      </w:r>
    </w:p>
    <w:p w:rsidR="00DC3169" w:rsidRPr="00C4708B" w:rsidRDefault="00DC3169" w:rsidP="00C4708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 Учителя начальных классов работают по УМК «Планета знаний» и УМК «Школа России» - 1класс. Ими было составлено календарно-тематическое планирование в соответствии с рекомендациями и нормативным базисным планом общеобразовательной школы, введенным в действие Министерством образования РФ. Календарно - тематическое планирование по предметам было рассмотрено и утверждено на заседании М/О.</w:t>
      </w:r>
    </w:p>
    <w:p w:rsidR="00DC3169" w:rsidRPr="00C4708B" w:rsidRDefault="00DC3169" w:rsidP="00C470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         Методическое объединение учителей начальных классов продолжило работу по проблеме «</w:t>
      </w:r>
      <w:r w:rsidRPr="00C4708B">
        <w:rPr>
          <w:rFonts w:ascii="Times New Roman" w:hAnsi="Times New Roman" w:cs="Times New Roman"/>
          <w:color w:val="000000"/>
          <w:sz w:val="24"/>
          <w:szCs w:val="24"/>
        </w:rPr>
        <w:t>Развитие профессиональной компетентности  и творческого потенциала педагога в процессе личностно-ориентированного обучения и воспитания младшего школьника в рамках реализации ФГОС НОО</w:t>
      </w:r>
      <w:r w:rsidRPr="00C4708B">
        <w:rPr>
          <w:rFonts w:ascii="Times New Roman" w:hAnsi="Times New Roman" w:cs="Times New Roman"/>
          <w:sz w:val="24"/>
          <w:szCs w:val="24"/>
        </w:rPr>
        <w:t>».</w:t>
      </w:r>
    </w:p>
    <w:p w:rsidR="00DC3169" w:rsidRPr="00C4708B" w:rsidRDefault="00DC3169" w:rsidP="00C4708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На заседаниях МО каждый учитель отчитывался о работе, особое 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>внимание</w:t>
      </w:r>
      <w:proofErr w:type="gramEnd"/>
      <w:r w:rsidRPr="00C4708B">
        <w:rPr>
          <w:rFonts w:ascii="Times New Roman" w:hAnsi="Times New Roman" w:cs="Times New Roman"/>
          <w:sz w:val="24"/>
          <w:szCs w:val="24"/>
        </w:rPr>
        <w:t xml:space="preserve"> уделяя проблеме над которой работает каждый член МО: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Клименко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Е.А.. « Развитие творческого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мышления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>,у</w:t>
      </w:r>
      <w:proofErr w:type="spellEnd"/>
      <w:proofErr w:type="gramEnd"/>
      <w:r w:rsidRPr="00C4708B">
        <w:rPr>
          <w:rFonts w:ascii="Times New Roman" w:hAnsi="Times New Roman" w:cs="Times New Roman"/>
          <w:sz w:val="24"/>
          <w:szCs w:val="24"/>
        </w:rPr>
        <w:t xml:space="preserve"> детей младшего школьного возраста на основе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подхода в обучении математики.»,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Апанасенко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Е.А.. «Взаимодействие игровой и учебно-познавательной деятельности младших школьников в условиях реализации ФГОС.», Черкасова Д.А. « Групповая работа как средство формирования УУД.».</w:t>
      </w:r>
    </w:p>
    <w:p w:rsidR="00DC3169" w:rsidRPr="00C4708B" w:rsidRDefault="00DC3169" w:rsidP="00C4708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По проблемам в школе были проведены 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>заседания</w:t>
      </w:r>
      <w:proofErr w:type="gramEnd"/>
      <w:r w:rsidRPr="00C4708B">
        <w:rPr>
          <w:rFonts w:ascii="Times New Roman" w:hAnsi="Times New Roman" w:cs="Times New Roman"/>
          <w:sz w:val="24"/>
          <w:szCs w:val="24"/>
        </w:rPr>
        <w:t xml:space="preserve">  на которых рассматривались вопросы  такие как « </w:t>
      </w:r>
      <w:r w:rsidRPr="00C4708B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современному уроку в условиях введения ФГОС нового поколения </w:t>
      </w:r>
      <w:r w:rsidRPr="00C4708B">
        <w:rPr>
          <w:rFonts w:ascii="Times New Roman" w:hAnsi="Times New Roman" w:cs="Times New Roman"/>
          <w:sz w:val="24"/>
          <w:szCs w:val="24"/>
        </w:rPr>
        <w:t>», «</w:t>
      </w:r>
      <w:r w:rsidRPr="00C4708B">
        <w:rPr>
          <w:rFonts w:ascii="Times New Roman" w:hAnsi="Times New Roman" w:cs="Times New Roman"/>
          <w:color w:val="000000"/>
          <w:sz w:val="24"/>
          <w:szCs w:val="24"/>
        </w:rPr>
        <w:t>Виды групповой, коллективной работы на уроке. Работа в паре»</w:t>
      </w:r>
      <w:r w:rsidRPr="00C4708B">
        <w:rPr>
          <w:rFonts w:ascii="Times New Roman" w:hAnsi="Times New Roman" w:cs="Times New Roman"/>
          <w:sz w:val="24"/>
          <w:szCs w:val="24"/>
        </w:rPr>
        <w:t>», «</w:t>
      </w:r>
      <w:r w:rsidRPr="00C4708B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proofErr w:type="spellStart"/>
      <w:r w:rsidRPr="00C4708B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C4708B">
        <w:rPr>
          <w:rFonts w:ascii="Times New Roman" w:hAnsi="Times New Roman" w:cs="Times New Roman"/>
          <w:color w:val="000000"/>
          <w:sz w:val="24"/>
          <w:szCs w:val="24"/>
        </w:rPr>
        <w:t xml:space="preserve"> связей на уроках в начальной школе</w:t>
      </w:r>
      <w:r w:rsidRPr="00C4708B">
        <w:rPr>
          <w:rFonts w:ascii="Times New Roman" w:hAnsi="Times New Roman" w:cs="Times New Roman"/>
          <w:sz w:val="24"/>
          <w:szCs w:val="24"/>
        </w:rPr>
        <w:t xml:space="preserve">»,  « Тесты как форма 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4708B">
        <w:rPr>
          <w:rFonts w:ascii="Times New Roman" w:hAnsi="Times New Roman" w:cs="Times New Roman"/>
          <w:sz w:val="24"/>
          <w:szCs w:val="24"/>
        </w:rPr>
        <w:t xml:space="preserve"> знаниями учащихся », «Воспитание личности через организацию творческих коллективных дел. Применение КТД во внеурочной деятельности»</w:t>
      </w:r>
    </w:p>
    <w:p w:rsidR="00DC3169" w:rsidRPr="00C4708B" w:rsidRDefault="00DC3169" w:rsidP="00C4708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lastRenderedPageBreak/>
        <w:t xml:space="preserve"> На районом методическом объединении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Клименко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Е.А. выступала по 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>проблеме</w:t>
      </w:r>
      <w:proofErr w:type="gramEnd"/>
      <w:r w:rsidRPr="00C4708B">
        <w:rPr>
          <w:rFonts w:ascii="Times New Roman" w:hAnsi="Times New Roman" w:cs="Times New Roman"/>
          <w:sz w:val="24"/>
          <w:szCs w:val="24"/>
        </w:rPr>
        <w:t xml:space="preserve"> над которой работает « Развитие творческого мышления, у детей младшего школьного возраста на основе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подхода в обучении математики». Методическая копилка школьного и районного методического объединения была пополнена разработками открытых уроков с использованием ИКТ, внеклассных мероприятий,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C4708B">
        <w:rPr>
          <w:rFonts w:ascii="Times New Roman" w:hAnsi="Times New Roman" w:cs="Times New Roman"/>
          <w:sz w:val="24"/>
          <w:szCs w:val="24"/>
        </w:rPr>
        <w:t>асов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и т.д. объединения.</w:t>
      </w:r>
    </w:p>
    <w:p w:rsidR="00DC3169" w:rsidRPr="00C4708B" w:rsidRDefault="00DC3169" w:rsidP="00C4708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  Проводился постоянный обмен опытом,  внеклассных мероприятий, предметные недели, взаимопроверка рабочих тетрадей и тетрадей для контрольных работ по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C4708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и математике. Уроки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КлименкоЕ.А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.  отличает высокий уровень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4708B">
        <w:rPr>
          <w:rFonts w:ascii="Times New Roman" w:hAnsi="Times New Roman" w:cs="Times New Roman"/>
          <w:sz w:val="24"/>
          <w:szCs w:val="24"/>
        </w:rPr>
        <w:t>астерства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>, творческая активность детей, демократический стиль общения. Работа над проблемами позволила добиться повышения познавательного интереса, активности учащихся, вести в системе индивидуальную работу с детьми, опираясь на образовательные стандарты.</w:t>
      </w:r>
    </w:p>
    <w:p w:rsidR="00DC3169" w:rsidRPr="00C4708B" w:rsidRDefault="00DC3169" w:rsidP="00C4708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>В течение учебного  года велась работа по преемственности между дошкольным и начальным образованием. Был проведён «круглый стол» на тему «Организация подготовительных занятий к школе для детей 6-7 летнего возраста».</w:t>
      </w:r>
    </w:p>
    <w:p w:rsidR="00DC3169" w:rsidRPr="00C4708B" w:rsidRDefault="00DC3169" w:rsidP="00C470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>Учебная программа начального звена по предметам выполнена.</w:t>
      </w:r>
    </w:p>
    <w:p w:rsidR="00DC3169" w:rsidRPr="00C4708B" w:rsidRDefault="00DC3169" w:rsidP="00C470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>Коллектив учителей начального звена осуществлял воспитательные задачи. Они состояли в целенаправленном формировании высоконравственной, гармонично развитой личности младшего школьника.</w:t>
      </w:r>
    </w:p>
    <w:p w:rsidR="00DC3169" w:rsidRPr="00C4708B" w:rsidRDefault="00DC3169" w:rsidP="00C4708B">
      <w:pPr>
        <w:tabs>
          <w:tab w:val="left" w:pos="709"/>
        </w:tabs>
        <w:spacing w:line="240" w:lineRule="auto"/>
        <w:ind w:firstLine="708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C4708B">
        <w:rPr>
          <w:rFonts w:ascii="Times New Roman" w:eastAsia="+mn-ea" w:hAnsi="Times New Roman" w:cs="Times New Roman"/>
          <w:kern w:val="24"/>
          <w:sz w:val="24"/>
          <w:szCs w:val="24"/>
        </w:rPr>
        <w:t xml:space="preserve">Выявить, в какой области одарен ребенок, развить его способности, помогает внеурочная деятельность. Важным условием развития детской любознательности, потребности самостоятельного познания окружающего мира, познавательной активности и инициативности является создание развивающей образовательной среды, что как раз   и предусматривают на сегодняшний день </w:t>
      </w:r>
      <w:r w:rsidRPr="00C4708B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примерные программы начального общего образования -  ФГОС НОО. </w:t>
      </w:r>
    </w:p>
    <w:p w:rsidR="00DC3169" w:rsidRPr="00C4708B" w:rsidRDefault="00DC3169" w:rsidP="00C4708B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>Один из важных путей проведения содержательной, творческой и интересной работы с учащимися начальных классов - это внеклассная работа. Строгие рамки урока и насыщенность программы не всегда позволяют ответить на многие, интересующие детей вопросы. И тогда на помощь приходят внеклассные занятия. Во внеклассной работе приобретает большую актуальность принцип индивидуального подхода к учащимся, так как здесь несравненно больше, чем на уроке, условий для развития индивидуальных задатков, интересов, склонностей учащихся, да и сама внеклассная работа, призванная учитывать различные запросы школьника и стремиться к их удовлетворению, требует внимания к дифференциации и индивидуализации обучения</w:t>
      </w:r>
      <w:r w:rsidRPr="00C47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C4708B">
        <w:rPr>
          <w:rFonts w:ascii="Times New Roman" w:hAnsi="Times New Roman" w:cs="Times New Roman"/>
          <w:sz w:val="24"/>
          <w:szCs w:val="24"/>
        </w:rPr>
        <w:t>Внеклассная работа – один из важных путей проведения содержательной и интересной работы с учащимися начальных классов. Именно благодаря индивидуальному подходу к каждому учащемуся внеклассные занятия превращаются в могучее средство развития интеллектуальных способностей детей.</w:t>
      </w:r>
      <w:r w:rsidRPr="00C47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4708B">
        <w:rPr>
          <w:rFonts w:ascii="Times New Roman" w:hAnsi="Times New Roman" w:cs="Times New Roman"/>
          <w:sz w:val="24"/>
          <w:szCs w:val="24"/>
        </w:rPr>
        <w:t>А если в них внедрить новые информационные технологии, то они в силу своей наглядности, красочности и простоты, принесут наибольший эффект и будут иметь еще большое значение в обучении и воспитании детей. Большинство внеклассных мероприятий проводится с применением информационно-коммуникационных технологий.      В 2017-2018 учебном году в рамках МО начальных классов велась целенаправленная системная работа с одарёнными детьми и детьми, имеющими высокий уровень учебной мотивации.</w:t>
      </w:r>
    </w:p>
    <w:p w:rsidR="00DC3169" w:rsidRPr="00C4708B" w:rsidRDefault="00DC3169" w:rsidP="00C4708B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В декабре месяце с 11 по 15,  проводилась Неделя начальных классов. Каждый день был приурочен  определенной теме. Много интересного, познавательного, творческого было. Это  викторины « Страна сказок и чудес», «Мы юные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», беседы « Единый День знаний правил осторожного обращения с огнем», «Книга – твой друг. 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>Береги её!», конкурсы  «Лучший каллиграф» (определение лучшего в каллиграфии и правильном безошибочном письме в классе), конкурс на лучшею сюжетную аппликацию из геометрических фигур.</w:t>
      </w:r>
      <w:proofErr w:type="gramEnd"/>
      <w:r w:rsidRPr="00C4708B">
        <w:rPr>
          <w:rFonts w:ascii="Times New Roman" w:hAnsi="Times New Roman" w:cs="Times New Roman"/>
          <w:sz w:val="24"/>
          <w:szCs w:val="24"/>
        </w:rPr>
        <w:t xml:space="preserve"> На этой неделе  по классам  выпускались стенгазеты « Родной язык мой - русский!», «В мире математики». Тематическая неделя прошла с  хорошими результатами.  </w:t>
      </w:r>
    </w:p>
    <w:p w:rsidR="00DC3169" w:rsidRPr="00C4708B" w:rsidRDefault="00DC3169" w:rsidP="00C4708B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lastRenderedPageBreak/>
        <w:t>Для занятий с учащимися, имеющими высокий уровень учебной мотивации, педагогами начальной школы проводятся:</w:t>
      </w:r>
    </w:p>
    <w:p w:rsidR="00DC3169" w:rsidRPr="00C4708B" w:rsidRDefault="00DC3169" w:rsidP="002F60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упражнения, игры для развития логического мышления: «Зашифрованное слово» (игра формирует такие мыслительные процессы, как анализ и синтез), «Выбывание слов» (игра учит сравнивать, анализировать, рассуждать), «Составь цепочку» (игра учит сравнивать, находить общие и различные свойства предметов), «Вырази мысль другими словами» (игра развивает речь, учит выражать свои мысли, чётко и точно передавать чужие мысли); </w:t>
      </w:r>
      <w:proofErr w:type="gramStart"/>
      <w:r w:rsidRPr="00C4708B">
        <w:rPr>
          <w:rFonts w:ascii="Times New Roman" w:hAnsi="Times New Roman" w:cs="Times New Roman"/>
          <w:sz w:val="24"/>
          <w:szCs w:val="24"/>
        </w:rPr>
        <w:t>упражнения «Волшебный ряд букв», «Составление предложений» (развивает способность устанавливать связи между предметами и явлениями, творчески мыслить, создавать новые целостные образы из разрозненных предметов), «Поиск общих свойств» (учит вскрывать связи между предметами, а также усваивать существенные и несущественные признаки предметов), «Дай определение» (учит чёткости и стройности мышления, умению фиксировать существенные признаки предмета, позволяет детям освоить такую сложную мыслительную операцию, как выявление</w:t>
      </w:r>
      <w:proofErr w:type="gramEnd"/>
      <w:r w:rsidRPr="00C4708B">
        <w:rPr>
          <w:rFonts w:ascii="Times New Roman" w:hAnsi="Times New Roman" w:cs="Times New Roman"/>
          <w:sz w:val="24"/>
          <w:szCs w:val="24"/>
        </w:rPr>
        <w:t xml:space="preserve"> отношений «род – вид» между понятиями);</w:t>
      </w:r>
    </w:p>
    <w:p w:rsidR="00DC3169" w:rsidRPr="00C4708B" w:rsidRDefault="00DC3169" w:rsidP="002F60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система упражнений по формированию познавательных способностей, начала создавать сборник игр и упражнений тренировочного характера, воздействующих непосредственно на психические качества ребёнка: память, внимание, наблюдательность, быстроту реакции, мышление; </w:t>
      </w:r>
    </w:p>
    <w:p w:rsidR="00DC3169" w:rsidRPr="00C4708B" w:rsidRDefault="00DC3169" w:rsidP="002F60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памятка деятельности учителя на уроке с личностно ориентированной и </w:t>
      </w:r>
      <w:proofErr w:type="spellStart"/>
      <w:r w:rsidRPr="00C4708B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C4708B">
        <w:rPr>
          <w:rFonts w:ascii="Times New Roman" w:hAnsi="Times New Roman" w:cs="Times New Roman"/>
          <w:sz w:val="24"/>
          <w:szCs w:val="24"/>
        </w:rPr>
        <w:t xml:space="preserve"> направленностью;</w:t>
      </w:r>
    </w:p>
    <w:p w:rsidR="00DC3169" w:rsidRPr="00C4708B" w:rsidRDefault="00DC3169" w:rsidP="002F60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08B">
        <w:rPr>
          <w:rFonts w:ascii="Times New Roman" w:hAnsi="Times New Roman" w:cs="Times New Roman"/>
          <w:sz w:val="24"/>
          <w:szCs w:val="24"/>
        </w:rPr>
        <w:t xml:space="preserve"> систематизация теоретического и практического материала по теме «Развитие логического мышления во внеурочной деятельности».</w:t>
      </w:r>
    </w:p>
    <w:p w:rsidR="00DC3169" w:rsidRPr="00BA31C5" w:rsidRDefault="00DC3169" w:rsidP="00C4708B">
      <w:pPr>
        <w:pStyle w:val="af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4708B">
        <w:rPr>
          <w:rFonts w:ascii="Times New Roman" w:hAnsi="Times New Roman"/>
          <w:b/>
          <w:bCs/>
          <w:sz w:val="24"/>
          <w:szCs w:val="24"/>
        </w:rPr>
        <w:t xml:space="preserve">Вывод: </w:t>
      </w:r>
      <w:r w:rsidRPr="00C4708B">
        <w:rPr>
          <w:rFonts w:ascii="Times New Roman" w:hAnsi="Times New Roman"/>
          <w:sz w:val="24"/>
          <w:szCs w:val="24"/>
        </w:rPr>
        <w:t>продолжить работу МО по развитию познавательной активности и воспитанию интереса к предметам у учащихся через урочную и внеурочную деятельность</w:t>
      </w:r>
      <w:r w:rsidRPr="00BA31C5">
        <w:rPr>
          <w:rFonts w:ascii="Times New Roman" w:hAnsi="Times New Roman"/>
          <w:sz w:val="24"/>
          <w:szCs w:val="24"/>
        </w:rPr>
        <w:t>.</w:t>
      </w:r>
    </w:p>
    <w:p w:rsidR="00DC3169" w:rsidRPr="00BA31C5" w:rsidRDefault="00DC3169" w:rsidP="00DC3169">
      <w:pPr>
        <w:pStyle w:val="af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3169" w:rsidRPr="00BA31C5" w:rsidRDefault="00DC3169" w:rsidP="00DC3169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BA31C5">
        <w:rPr>
          <w:rFonts w:ascii="Times New Roman" w:hAnsi="Times New Roman"/>
          <w:b/>
          <w:sz w:val="24"/>
          <w:szCs w:val="24"/>
        </w:rPr>
        <w:t>Сведения об участии обучающихся в олимпиадах и  конкурсах различного уровня</w:t>
      </w:r>
    </w:p>
    <w:p w:rsidR="00DC3169" w:rsidRPr="00BA31C5" w:rsidRDefault="00DC3169" w:rsidP="00DC3169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pPr w:leftFromText="180" w:rightFromText="180" w:bottomFromText="200" w:vertAnchor="text" w:tblpX="13" w:tblpY="1"/>
        <w:tblW w:w="10173" w:type="dxa"/>
        <w:tblLayout w:type="fixed"/>
        <w:tblLook w:val="01E0"/>
      </w:tblPr>
      <w:tblGrid>
        <w:gridCol w:w="5495"/>
        <w:gridCol w:w="1559"/>
        <w:gridCol w:w="3119"/>
      </w:tblGrid>
      <w:tr w:rsidR="00DC3169" w:rsidRPr="00BA31C5" w:rsidTr="00C4708B">
        <w:trPr>
          <w:trHeight w:val="333"/>
        </w:trPr>
        <w:tc>
          <w:tcPr>
            <w:tcW w:w="5495" w:type="dxa"/>
            <w:hideMark/>
          </w:tcPr>
          <w:p w:rsidR="00DC3169" w:rsidRPr="00BA31C5" w:rsidRDefault="00DC3169" w:rsidP="00DC3169">
            <w:pPr>
              <w:pStyle w:val="af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A31C5">
              <w:rPr>
                <w:rFonts w:ascii="Times New Roman" w:hAnsi="Times New Roman"/>
                <w:b/>
              </w:rPr>
              <w:t>Название конкурса</w:t>
            </w:r>
          </w:p>
        </w:tc>
        <w:tc>
          <w:tcPr>
            <w:tcW w:w="1559" w:type="dxa"/>
            <w:hideMark/>
          </w:tcPr>
          <w:p w:rsidR="00DC3169" w:rsidRPr="00BA31C5" w:rsidRDefault="00DC3169" w:rsidP="00DC3169">
            <w:pPr>
              <w:pStyle w:val="af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A31C5">
              <w:rPr>
                <w:rFonts w:ascii="Times New Roman" w:hAnsi="Times New Roman"/>
                <w:b/>
              </w:rPr>
              <w:t>Количество участников</w:t>
            </w:r>
          </w:p>
        </w:tc>
        <w:tc>
          <w:tcPr>
            <w:tcW w:w="3119" w:type="dxa"/>
            <w:hideMark/>
          </w:tcPr>
          <w:p w:rsidR="00DC3169" w:rsidRPr="00BA31C5" w:rsidRDefault="00DC3169" w:rsidP="00DC3169">
            <w:pPr>
              <w:pStyle w:val="af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A31C5">
              <w:rPr>
                <w:rFonts w:ascii="Times New Roman" w:hAnsi="Times New Roman"/>
                <w:b/>
              </w:rPr>
              <w:t>Из них лауреатов, дипломантов, победителей, призеров</w:t>
            </w:r>
          </w:p>
          <w:p w:rsidR="00DC3169" w:rsidRPr="00BA31C5" w:rsidRDefault="00DC3169" w:rsidP="00DC3169">
            <w:pPr>
              <w:pStyle w:val="af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A31C5">
              <w:rPr>
                <w:rFonts w:ascii="Times New Roman" w:hAnsi="Times New Roman"/>
                <w:b/>
              </w:rPr>
              <w:t xml:space="preserve"> (1-3 места </w:t>
            </w:r>
            <w:proofErr w:type="spellStart"/>
            <w:r w:rsidRPr="00BA31C5">
              <w:rPr>
                <w:rFonts w:ascii="Times New Roman" w:hAnsi="Times New Roman"/>
                <w:b/>
              </w:rPr>
              <w:t>пофамильно</w:t>
            </w:r>
            <w:proofErr w:type="spellEnd"/>
            <w:r w:rsidRPr="00BA31C5">
              <w:rPr>
                <w:rFonts w:ascii="Times New Roman" w:hAnsi="Times New Roman"/>
                <w:b/>
              </w:rPr>
              <w:t>)</w:t>
            </w:r>
          </w:p>
        </w:tc>
      </w:tr>
      <w:tr w:rsidR="00DC3169" w:rsidRPr="00BA31C5" w:rsidTr="00C4708B">
        <w:trPr>
          <w:trHeight w:val="231"/>
        </w:trPr>
        <w:tc>
          <w:tcPr>
            <w:tcW w:w="10173" w:type="dxa"/>
            <w:gridSpan w:val="3"/>
          </w:tcPr>
          <w:p w:rsidR="00DC3169" w:rsidRPr="00BA31C5" w:rsidRDefault="00DC3169" w:rsidP="00DC3169">
            <w:pPr>
              <w:pStyle w:val="af3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169" w:rsidRPr="00BA31C5" w:rsidTr="00C4708B">
        <w:trPr>
          <w:trHeight w:val="231"/>
        </w:trPr>
        <w:tc>
          <w:tcPr>
            <w:tcW w:w="5495" w:type="dxa"/>
            <w:hideMark/>
          </w:tcPr>
          <w:p w:rsidR="00C4708B" w:rsidRDefault="00DC3169" w:rsidP="00DC3169">
            <w:pPr>
              <w:pStyle w:val="af3"/>
              <w:spacing w:line="276" w:lineRule="auto"/>
              <w:rPr>
                <w:rFonts w:ascii="Times New Roman" w:hAnsi="Times New Roman"/>
              </w:rPr>
            </w:pPr>
            <w:r w:rsidRPr="00BA31C5">
              <w:rPr>
                <w:rFonts w:ascii="Times New Roman" w:hAnsi="Times New Roman"/>
                <w:lang w:val="en-US"/>
              </w:rPr>
              <w:t>IV</w:t>
            </w:r>
            <w:r w:rsidRPr="00BA31C5">
              <w:rPr>
                <w:rFonts w:ascii="Times New Roman" w:hAnsi="Times New Roman"/>
              </w:rPr>
              <w:t xml:space="preserve"> муниципальный  творческий конкурс-фестиваль «Свет Рождества» номинация                      </w:t>
            </w:r>
          </w:p>
          <w:p w:rsidR="00DC3169" w:rsidRPr="00BA31C5" w:rsidRDefault="00DC3169" w:rsidP="00DC3169">
            <w:pPr>
              <w:pStyle w:val="af3"/>
              <w:spacing w:line="276" w:lineRule="auto"/>
              <w:rPr>
                <w:rFonts w:ascii="Times New Roman" w:hAnsi="Times New Roman"/>
              </w:rPr>
            </w:pPr>
            <w:r w:rsidRPr="00BA31C5">
              <w:rPr>
                <w:rFonts w:ascii="Times New Roman" w:hAnsi="Times New Roman"/>
              </w:rPr>
              <w:t xml:space="preserve">  « Художественное слово» 2018</w:t>
            </w:r>
          </w:p>
        </w:tc>
        <w:tc>
          <w:tcPr>
            <w:tcW w:w="1559" w:type="dxa"/>
            <w:hideMark/>
          </w:tcPr>
          <w:p w:rsidR="00DC3169" w:rsidRPr="00BA31C5" w:rsidRDefault="00DC3169" w:rsidP="00C4708B">
            <w:pPr>
              <w:pStyle w:val="af3"/>
              <w:spacing w:line="276" w:lineRule="auto"/>
              <w:jc w:val="center"/>
              <w:rPr>
                <w:rFonts w:ascii="Times New Roman" w:hAnsi="Times New Roman"/>
              </w:rPr>
            </w:pPr>
            <w:r w:rsidRPr="00BA31C5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hideMark/>
          </w:tcPr>
          <w:p w:rsidR="00DC3169" w:rsidRPr="00BA31C5" w:rsidRDefault="00DC3169" w:rsidP="00DC3169">
            <w:pPr>
              <w:pStyle w:val="af3"/>
              <w:spacing w:line="276" w:lineRule="auto"/>
              <w:rPr>
                <w:rFonts w:ascii="Times New Roman" w:hAnsi="Times New Roman"/>
              </w:rPr>
            </w:pPr>
            <w:r w:rsidRPr="00BA31C5">
              <w:rPr>
                <w:rFonts w:ascii="Times New Roman" w:hAnsi="Times New Roman"/>
              </w:rPr>
              <w:t xml:space="preserve">Петросян Т.– призер </w:t>
            </w:r>
          </w:p>
        </w:tc>
      </w:tr>
      <w:tr w:rsidR="00DC3169" w:rsidRPr="00BA31C5" w:rsidTr="00C4708B">
        <w:trPr>
          <w:trHeight w:val="231"/>
        </w:trPr>
        <w:tc>
          <w:tcPr>
            <w:tcW w:w="5495" w:type="dxa"/>
            <w:hideMark/>
          </w:tcPr>
          <w:p w:rsidR="00DC3169" w:rsidRPr="00BA31C5" w:rsidRDefault="00DC3169" w:rsidP="00DC3169">
            <w:pPr>
              <w:pStyle w:val="af3"/>
              <w:spacing w:line="276" w:lineRule="auto"/>
              <w:rPr>
                <w:rFonts w:ascii="Times New Roman" w:hAnsi="Times New Roman"/>
              </w:rPr>
            </w:pPr>
            <w:r w:rsidRPr="00BA31C5">
              <w:rPr>
                <w:rFonts w:ascii="Times New Roman" w:hAnsi="Times New Roman"/>
              </w:rPr>
              <w:t xml:space="preserve">Муниципальный этап </w:t>
            </w:r>
            <w:proofErr w:type="gramStart"/>
            <w:r w:rsidRPr="00BA31C5">
              <w:rPr>
                <w:rFonts w:ascii="Times New Roman" w:hAnsi="Times New Roman"/>
              </w:rPr>
              <w:t>Х</w:t>
            </w:r>
            <w:proofErr w:type="gramEnd"/>
            <w:r w:rsidRPr="00BA31C5">
              <w:rPr>
                <w:rFonts w:ascii="Times New Roman" w:hAnsi="Times New Roman"/>
                <w:lang w:val="en-US"/>
              </w:rPr>
              <w:t>VI</w:t>
            </w:r>
            <w:r w:rsidRPr="00BA31C5">
              <w:rPr>
                <w:rFonts w:ascii="Times New Roman" w:hAnsi="Times New Roman"/>
              </w:rPr>
              <w:t xml:space="preserve"> Всероссийского детского экологического форума “Зеленая планета»</w:t>
            </w:r>
          </w:p>
        </w:tc>
        <w:tc>
          <w:tcPr>
            <w:tcW w:w="1559" w:type="dxa"/>
            <w:hideMark/>
          </w:tcPr>
          <w:p w:rsidR="00DC3169" w:rsidRPr="00BA31C5" w:rsidRDefault="00DC3169" w:rsidP="00C4708B">
            <w:pPr>
              <w:pStyle w:val="af3"/>
              <w:spacing w:line="276" w:lineRule="auto"/>
              <w:jc w:val="center"/>
              <w:rPr>
                <w:rFonts w:ascii="Times New Roman" w:hAnsi="Times New Roman"/>
              </w:rPr>
            </w:pPr>
            <w:r w:rsidRPr="00BA31C5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hideMark/>
          </w:tcPr>
          <w:p w:rsidR="00DC3169" w:rsidRPr="00BA31C5" w:rsidRDefault="00DC3169" w:rsidP="00DC3169">
            <w:pPr>
              <w:pStyle w:val="af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BA31C5">
              <w:rPr>
                <w:rFonts w:ascii="Times New Roman" w:hAnsi="Times New Roman"/>
              </w:rPr>
              <w:t>Тицкий</w:t>
            </w:r>
            <w:proofErr w:type="spellEnd"/>
            <w:r w:rsidRPr="00BA31C5">
              <w:rPr>
                <w:rFonts w:ascii="Times New Roman" w:hAnsi="Times New Roman"/>
              </w:rPr>
              <w:t xml:space="preserve"> В., </w:t>
            </w:r>
            <w:proofErr w:type="spellStart"/>
            <w:r w:rsidRPr="00BA31C5">
              <w:rPr>
                <w:rFonts w:ascii="Times New Roman" w:hAnsi="Times New Roman"/>
              </w:rPr>
              <w:t>Будченко</w:t>
            </w:r>
            <w:proofErr w:type="spellEnd"/>
            <w:r w:rsidRPr="00BA31C5">
              <w:rPr>
                <w:rFonts w:ascii="Times New Roman" w:hAnsi="Times New Roman"/>
              </w:rPr>
              <w:t xml:space="preserve"> У.- сертификат участника.</w:t>
            </w:r>
          </w:p>
        </w:tc>
      </w:tr>
      <w:tr w:rsidR="00DC3169" w:rsidRPr="00BA31C5" w:rsidTr="00C4708B">
        <w:trPr>
          <w:trHeight w:val="231"/>
        </w:trPr>
        <w:tc>
          <w:tcPr>
            <w:tcW w:w="5495" w:type="dxa"/>
            <w:hideMark/>
          </w:tcPr>
          <w:p w:rsidR="00DC3169" w:rsidRPr="00BA31C5" w:rsidRDefault="00DC3169" w:rsidP="00DC3169">
            <w:pPr>
              <w:pStyle w:val="af3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BA31C5">
              <w:rPr>
                <w:rFonts w:ascii="Times New Roman" w:hAnsi="Times New Roman"/>
                <w:color w:val="000000"/>
              </w:rPr>
              <w:t>Международный конкурс              « Старт»</w:t>
            </w:r>
          </w:p>
        </w:tc>
        <w:tc>
          <w:tcPr>
            <w:tcW w:w="1559" w:type="dxa"/>
            <w:hideMark/>
          </w:tcPr>
          <w:p w:rsidR="00DC3169" w:rsidRPr="00BA31C5" w:rsidRDefault="00DC3169" w:rsidP="00C4708B">
            <w:pPr>
              <w:pStyle w:val="af3"/>
              <w:spacing w:line="276" w:lineRule="auto"/>
              <w:jc w:val="center"/>
              <w:rPr>
                <w:rFonts w:ascii="Times New Roman" w:hAnsi="Times New Roman"/>
              </w:rPr>
            </w:pPr>
            <w:r w:rsidRPr="00BA31C5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hideMark/>
          </w:tcPr>
          <w:p w:rsidR="00DC3169" w:rsidRPr="00BA31C5" w:rsidRDefault="00DC3169" w:rsidP="00DC3169">
            <w:pPr>
              <w:pStyle w:val="af3"/>
              <w:spacing w:line="276" w:lineRule="auto"/>
              <w:rPr>
                <w:rFonts w:ascii="Times New Roman" w:hAnsi="Times New Roman"/>
              </w:rPr>
            </w:pPr>
            <w:r w:rsidRPr="00BA31C5">
              <w:rPr>
                <w:rFonts w:ascii="Times New Roman" w:hAnsi="Times New Roman"/>
              </w:rPr>
              <w:t xml:space="preserve">Ефимов </w:t>
            </w:r>
            <w:proofErr w:type="spellStart"/>
            <w:r w:rsidRPr="00BA31C5">
              <w:rPr>
                <w:rFonts w:ascii="Times New Roman" w:hAnsi="Times New Roman"/>
              </w:rPr>
              <w:t>Р.,Жилинская</w:t>
            </w:r>
            <w:proofErr w:type="spellEnd"/>
            <w:r w:rsidRPr="00BA31C5">
              <w:rPr>
                <w:rFonts w:ascii="Times New Roman" w:hAnsi="Times New Roman"/>
              </w:rPr>
              <w:t xml:space="preserve"> </w:t>
            </w:r>
            <w:proofErr w:type="spellStart"/>
            <w:r w:rsidRPr="00BA31C5">
              <w:rPr>
                <w:rFonts w:ascii="Times New Roman" w:hAnsi="Times New Roman"/>
              </w:rPr>
              <w:t>А.,Назарян</w:t>
            </w:r>
            <w:proofErr w:type="spellEnd"/>
            <w:r w:rsidRPr="00BA31C5">
              <w:rPr>
                <w:rFonts w:ascii="Times New Roman" w:hAnsi="Times New Roman"/>
              </w:rPr>
              <w:t xml:space="preserve"> Э.,</w:t>
            </w:r>
          </w:p>
        </w:tc>
      </w:tr>
      <w:tr w:rsidR="00DC3169" w:rsidRPr="00BA31C5" w:rsidTr="00C4708B">
        <w:trPr>
          <w:trHeight w:val="231"/>
        </w:trPr>
        <w:tc>
          <w:tcPr>
            <w:tcW w:w="5495" w:type="dxa"/>
            <w:hideMark/>
          </w:tcPr>
          <w:p w:rsidR="00DC3169" w:rsidRPr="00BA31C5" w:rsidRDefault="00DC3169" w:rsidP="00DC3169">
            <w:pPr>
              <w:pStyle w:val="af3"/>
              <w:spacing w:line="276" w:lineRule="auto"/>
              <w:rPr>
                <w:rFonts w:ascii="Times New Roman" w:hAnsi="Times New Roman"/>
              </w:rPr>
            </w:pPr>
            <w:r w:rsidRPr="00BA31C5">
              <w:rPr>
                <w:rFonts w:ascii="Times New Roman" w:hAnsi="Times New Roman"/>
                <w:color w:val="000000"/>
              </w:rPr>
              <w:t xml:space="preserve">Муниципальный фотоконкурс «Просторы </w:t>
            </w:r>
            <w:proofErr w:type="spellStart"/>
            <w:r w:rsidRPr="00BA31C5">
              <w:rPr>
                <w:rFonts w:ascii="Times New Roman" w:hAnsi="Times New Roman"/>
                <w:color w:val="000000"/>
              </w:rPr>
              <w:t>Несветая</w:t>
            </w:r>
            <w:proofErr w:type="spellEnd"/>
            <w:r w:rsidRPr="00BA31C5">
              <w:rPr>
                <w:rFonts w:ascii="Times New Roman" w:hAnsi="Times New Roman"/>
                <w:color w:val="000000"/>
              </w:rPr>
              <w:t>» номинация «Величие рек и водоемов»</w:t>
            </w:r>
          </w:p>
        </w:tc>
        <w:tc>
          <w:tcPr>
            <w:tcW w:w="1559" w:type="dxa"/>
            <w:hideMark/>
          </w:tcPr>
          <w:p w:rsidR="00DC3169" w:rsidRPr="00BA31C5" w:rsidRDefault="00DC3169" w:rsidP="00C4708B">
            <w:pPr>
              <w:pStyle w:val="af3"/>
              <w:spacing w:line="276" w:lineRule="auto"/>
              <w:jc w:val="center"/>
              <w:rPr>
                <w:rFonts w:ascii="Times New Roman" w:hAnsi="Times New Roman"/>
              </w:rPr>
            </w:pPr>
            <w:r w:rsidRPr="00BA31C5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hideMark/>
          </w:tcPr>
          <w:p w:rsidR="00DC3169" w:rsidRPr="00BA31C5" w:rsidRDefault="00DC3169" w:rsidP="00DC3169">
            <w:pPr>
              <w:pStyle w:val="af3"/>
              <w:spacing w:line="276" w:lineRule="auto"/>
              <w:rPr>
                <w:rFonts w:ascii="Times New Roman" w:hAnsi="Times New Roman"/>
              </w:rPr>
            </w:pPr>
            <w:r w:rsidRPr="00BA31C5">
              <w:rPr>
                <w:rFonts w:ascii="Times New Roman" w:hAnsi="Times New Roman"/>
              </w:rPr>
              <w:t xml:space="preserve"> </w:t>
            </w:r>
            <w:proofErr w:type="spellStart"/>
            <w:r w:rsidRPr="00BA31C5">
              <w:rPr>
                <w:rFonts w:ascii="Times New Roman" w:hAnsi="Times New Roman"/>
              </w:rPr>
              <w:t>Жилинская</w:t>
            </w:r>
            <w:proofErr w:type="spellEnd"/>
            <w:r w:rsidRPr="00BA31C5">
              <w:rPr>
                <w:rFonts w:ascii="Times New Roman" w:hAnsi="Times New Roman"/>
              </w:rPr>
              <w:t xml:space="preserve"> А. – призер </w:t>
            </w:r>
          </w:p>
        </w:tc>
      </w:tr>
      <w:tr w:rsidR="00DC3169" w:rsidRPr="00BA31C5" w:rsidTr="00C4708B">
        <w:trPr>
          <w:trHeight w:val="231"/>
        </w:trPr>
        <w:tc>
          <w:tcPr>
            <w:tcW w:w="5495" w:type="dxa"/>
            <w:hideMark/>
          </w:tcPr>
          <w:p w:rsidR="00DC3169" w:rsidRPr="00BA31C5" w:rsidRDefault="00DC3169" w:rsidP="00DC3169">
            <w:pPr>
              <w:pStyle w:val="af3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BA31C5">
              <w:rPr>
                <w:rFonts w:ascii="Times New Roman" w:hAnsi="Times New Roman"/>
                <w:color w:val="000000"/>
              </w:rPr>
              <w:t xml:space="preserve">Муниципальный фотоконкурс «Просторы </w:t>
            </w:r>
            <w:proofErr w:type="spellStart"/>
            <w:r w:rsidRPr="00BA31C5">
              <w:rPr>
                <w:rFonts w:ascii="Times New Roman" w:hAnsi="Times New Roman"/>
                <w:color w:val="000000"/>
              </w:rPr>
              <w:t>Несветая</w:t>
            </w:r>
            <w:proofErr w:type="spellEnd"/>
            <w:r w:rsidRPr="00BA31C5">
              <w:rPr>
                <w:rFonts w:ascii="Times New Roman" w:hAnsi="Times New Roman"/>
                <w:color w:val="000000"/>
              </w:rPr>
              <w:t>» номинация «</w:t>
            </w:r>
            <w:proofErr w:type="spellStart"/>
            <w:r w:rsidRPr="00BA31C5">
              <w:rPr>
                <w:rFonts w:ascii="Times New Roman" w:hAnsi="Times New Roman"/>
                <w:color w:val="000000"/>
              </w:rPr>
              <w:t>Экорадости</w:t>
            </w:r>
            <w:proofErr w:type="spellEnd"/>
            <w:r w:rsidRPr="00BA31C5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hideMark/>
          </w:tcPr>
          <w:p w:rsidR="00DC3169" w:rsidRPr="00BA31C5" w:rsidRDefault="00DC3169" w:rsidP="00C4708B">
            <w:pPr>
              <w:pStyle w:val="af3"/>
              <w:spacing w:line="276" w:lineRule="auto"/>
              <w:jc w:val="center"/>
              <w:rPr>
                <w:rFonts w:ascii="Times New Roman" w:hAnsi="Times New Roman"/>
              </w:rPr>
            </w:pPr>
            <w:r w:rsidRPr="00BA31C5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hideMark/>
          </w:tcPr>
          <w:p w:rsidR="00DC3169" w:rsidRPr="00BA31C5" w:rsidRDefault="00DC3169" w:rsidP="00DC3169">
            <w:pPr>
              <w:pStyle w:val="af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BA31C5">
              <w:rPr>
                <w:rFonts w:ascii="Times New Roman" w:hAnsi="Times New Roman"/>
              </w:rPr>
              <w:t>Дородняя</w:t>
            </w:r>
            <w:proofErr w:type="spellEnd"/>
            <w:r w:rsidRPr="00BA31C5">
              <w:rPr>
                <w:rFonts w:ascii="Times New Roman" w:hAnsi="Times New Roman"/>
              </w:rPr>
              <w:t xml:space="preserve"> М.- призер </w:t>
            </w:r>
          </w:p>
          <w:p w:rsidR="00DC3169" w:rsidRPr="00BA31C5" w:rsidRDefault="00DC3169" w:rsidP="00DC3169">
            <w:pPr>
              <w:pStyle w:val="af3"/>
              <w:spacing w:line="276" w:lineRule="auto"/>
              <w:rPr>
                <w:rFonts w:ascii="Times New Roman" w:hAnsi="Times New Roman"/>
              </w:rPr>
            </w:pPr>
          </w:p>
        </w:tc>
      </w:tr>
      <w:tr w:rsidR="00DC3169" w:rsidRPr="00BA31C5" w:rsidTr="00C4708B">
        <w:trPr>
          <w:trHeight w:val="231"/>
        </w:trPr>
        <w:tc>
          <w:tcPr>
            <w:tcW w:w="5495" w:type="dxa"/>
            <w:hideMark/>
          </w:tcPr>
          <w:p w:rsidR="00DC3169" w:rsidRPr="00BA31C5" w:rsidRDefault="00DC3169" w:rsidP="00DC3169">
            <w:pPr>
              <w:pStyle w:val="af3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BA31C5">
              <w:rPr>
                <w:rFonts w:ascii="Times New Roman" w:hAnsi="Times New Roman"/>
                <w:color w:val="000000"/>
              </w:rPr>
              <w:t xml:space="preserve">Международный конкурс              « Старт». Литературное чтение </w:t>
            </w:r>
          </w:p>
        </w:tc>
        <w:tc>
          <w:tcPr>
            <w:tcW w:w="1559" w:type="dxa"/>
            <w:hideMark/>
          </w:tcPr>
          <w:p w:rsidR="00DC3169" w:rsidRPr="00BA31C5" w:rsidRDefault="00DC3169" w:rsidP="00C4708B">
            <w:pPr>
              <w:pStyle w:val="af3"/>
              <w:spacing w:line="276" w:lineRule="auto"/>
              <w:jc w:val="center"/>
              <w:rPr>
                <w:rFonts w:ascii="Times New Roman" w:hAnsi="Times New Roman"/>
              </w:rPr>
            </w:pPr>
            <w:r w:rsidRPr="00BA31C5">
              <w:rPr>
                <w:rFonts w:ascii="Times New Roman" w:hAnsi="Times New Roman"/>
              </w:rPr>
              <w:t>9</w:t>
            </w:r>
          </w:p>
        </w:tc>
        <w:tc>
          <w:tcPr>
            <w:tcW w:w="3119" w:type="dxa"/>
            <w:hideMark/>
          </w:tcPr>
          <w:p w:rsidR="00DC3169" w:rsidRPr="00BA31C5" w:rsidRDefault="00DC3169" w:rsidP="00DC3169">
            <w:pPr>
              <w:pStyle w:val="af3"/>
              <w:spacing w:line="276" w:lineRule="auto"/>
              <w:rPr>
                <w:rFonts w:ascii="Times New Roman" w:hAnsi="Times New Roman"/>
              </w:rPr>
            </w:pPr>
            <w:r w:rsidRPr="00BA31C5">
              <w:rPr>
                <w:rFonts w:ascii="Times New Roman" w:hAnsi="Times New Roman"/>
              </w:rPr>
              <w:t>Дипломы, весь 1 класс.</w:t>
            </w:r>
          </w:p>
        </w:tc>
      </w:tr>
      <w:tr w:rsidR="00DC3169" w:rsidRPr="00BA31C5" w:rsidTr="00C4708B">
        <w:trPr>
          <w:trHeight w:val="231"/>
        </w:trPr>
        <w:tc>
          <w:tcPr>
            <w:tcW w:w="5495" w:type="dxa"/>
            <w:hideMark/>
          </w:tcPr>
          <w:p w:rsidR="00DC3169" w:rsidRPr="00BA31C5" w:rsidRDefault="00DC3169" w:rsidP="00DC3169">
            <w:pPr>
              <w:pStyle w:val="af3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BA31C5">
              <w:rPr>
                <w:rFonts w:ascii="Times New Roman" w:hAnsi="Times New Roman"/>
                <w:color w:val="000000"/>
              </w:rPr>
              <w:t xml:space="preserve">Муниципальная  олимпиада по ОРКСЭ </w:t>
            </w:r>
          </w:p>
        </w:tc>
        <w:tc>
          <w:tcPr>
            <w:tcW w:w="1559" w:type="dxa"/>
            <w:hideMark/>
          </w:tcPr>
          <w:p w:rsidR="00DC3169" w:rsidRPr="00BA31C5" w:rsidRDefault="00DC3169" w:rsidP="00C4708B">
            <w:pPr>
              <w:pStyle w:val="af3"/>
              <w:spacing w:line="276" w:lineRule="auto"/>
              <w:jc w:val="center"/>
              <w:rPr>
                <w:rFonts w:ascii="Times New Roman" w:hAnsi="Times New Roman"/>
              </w:rPr>
            </w:pPr>
            <w:r w:rsidRPr="00BA31C5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hideMark/>
          </w:tcPr>
          <w:p w:rsidR="00DC3169" w:rsidRPr="00BA31C5" w:rsidRDefault="00C4708B" w:rsidP="00DC3169">
            <w:pPr>
              <w:pStyle w:val="af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</w:t>
            </w:r>
            <w:r w:rsidR="00DC3169" w:rsidRPr="00BA31C5">
              <w:rPr>
                <w:rFonts w:ascii="Times New Roman" w:hAnsi="Times New Roman"/>
              </w:rPr>
              <w:t xml:space="preserve">ники - </w:t>
            </w:r>
            <w:proofErr w:type="spellStart"/>
            <w:r w:rsidR="00DC3169" w:rsidRPr="00BA31C5">
              <w:rPr>
                <w:rFonts w:ascii="Times New Roman" w:hAnsi="Times New Roman"/>
              </w:rPr>
              <w:t>НазаровД.</w:t>
            </w:r>
            <w:proofErr w:type="gramStart"/>
            <w:r w:rsidR="00DC3169" w:rsidRPr="00BA31C5">
              <w:rPr>
                <w:rFonts w:ascii="Times New Roman" w:hAnsi="Times New Roman"/>
              </w:rPr>
              <w:t>,Г</w:t>
            </w:r>
            <w:proofErr w:type="gramEnd"/>
            <w:r w:rsidR="00DC3169" w:rsidRPr="00BA31C5">
              <w:rPr>
                <w:rFonts w:ascii="Times New Roman" w:hAnsi="Times New Roman"/>
              </w:rPr>
              <w:t>нутов</w:t>
            </w:r>
            <w:proofErr w:type="spellEnd"/>
            <w:r w:rsidR="00DC3169" w:rsidRPr="00BA31C5">
              <w:rPr>
                <w:rFonts w:ascii="Times New Roman" w:hAnsi="Times New Roman"/>
              </w:rPr>
              <w:t xml:space="preserve"> </w:t>
            </w:r>
            <w:proofErr w:type="spellStart"/>
            <w:r w:rsidR="00DC3169" w:rsidRPr="00BA31C5">
              <w:rPr>
                <w:rFonts w:ascii="Times New Roman" w:hAnsi="Times New Roman"/>
              </w:rPr>
              <w:t>В.,Чипурко</w:t>
            </w:r>
            <w:proofErr w:type="spellEnd"/>
            <w:r w:rsidR="00DC3169" w:rsidRPr="00BA31C5">
              <w:rPr>
                <w:rFonts w:ascii="Times New Roman" w:hAnsi="Times New Roman"/>
              </w:rPr>
              <w:t xml:space="preserve"> Я.                                                                       </w:t>
            </w:r>
          </w:p>
        </w:tc>
      </w:tr>
    </w:tbl>
    <w:p w:rsidR="00C4708B" w:rsidRDefault="00C4708B" w:rsidP="00C4708B">
      <w:pPr>
        <w:rPr>
          <w:rFonts w:ascii="Times New Roman" w:hAnsi="Times New Roman" w:cs="Times New Roman"/>
        </w:rPr>
      </w:pPr>
    </w:p>
    <w:p w:rsidR="00C4708B" w:rsidRDefault="00C4708B" w:rsidP="00C4708B">
      <w:pPr>
        <w:rPr>
          <w:rFonts w:ascii="Times New Roman" w:hAnsi="Times New Roman" w:cs="Times New Roman"/>
        </w:rPr>
      </w:pPr>
    </w:p>
    <w:p w:rsidR="00DC3169" w:rsidRPr="001562B7" w:rsidRDefault="00DC3169" w:rsidP="00DC3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2B7">
        <w:rPr>
          <w:rFonts w:ascii="Times New Roman" w:hAnsi="Times New Roman" w:cs="Times New Roman"/>
          <w:sz w:val="24"/>
          <w:szCs w:val="24"/>
        </w:rPr>
        <w:lastRenderedPageBreak/>
        <w:t>Учащиеся  4 класса  выполняли  всероссийские проверочные работы по основным предметам.</w:t>
      </w:r>
    </w:p>
    <w:p w:rsidR="00DC3169" w:rsidRPr="001562B7" w:rsidRDefault="00DC3169" w:rsidP="00C4708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  ВПР по математике  в 4 классе</w:t>
      </w:r>
      <w:r w:rsidR="00C4708B" w:rsidRPr="00156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C3169" w:rsidRPr="001562B7" w:rsidRDefault="00DC3169" w:rsidP="001562B7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62B7">
        <w:rPr>
          <w:rFonts w:ascii="Times New Roman" w:hAnsi="Times New Roman" w:cs="Times New Roman"/>
          <w:sz w:val="24"/>
          <w:szCs w:val="24"/>
        </w:rPr>
        <w:t xml:space="preserve">  На выполнение проверочной работы по математике было отведено 45 минут.  </w:t>
      </w:r>
      <w:r w:rsidRPr="001562B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DC3169" w:rsidRPr="001562B7" w:rsidRDefault="00DC3169" w:rsidP="001562B7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B7">
        <w:rPr>
          <w:rFonts w:ascii="Times New Roman" w:hAnsi="Times New Roman" w:cs="Times New Roman"/>
          <w:color w:val="000000"/>
          <w:sz w:val="24"/>
          <w:szCs w:val="24"/>
        </w:rPr>
        <w:t xml:space="preserve">      Работу </w:t>
      </w:r>
      <w:r w:rsidRPr="001562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математике </w:t>
      </w:r>
      <w:r w:rsidRPr="001562B7">
        <w:rPr>
          <w:rFonts w:ascii="Times New Roman" w:hAnsi="Times New Roman" w:cs="Times New Roman"/>
          <w:color w:val="000000"/>
          <w:sz w:val="24"/>
          <w:szCs w:val="24"/>
        </w:rPr>
        <w:t>выполняли все 7 человек.</w:t>
      </w:r>
    </w:p>
    <w:p w:rsidR="00DC3169" w:rsidRPr="001562B7" w:rsidRDefault="00DC3169" w:rsidP="001562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62B7">
        <w:rPr>
          <w:rFonts w:ascii="Times New Roman" w:hAnsi="Times New Roman" w:cs="Times New Roman"/>
          <w:color w:val="000000"/>
          <w:sz w:val="24"/>
          <w:szCs w:val="24"/>
        </w:rPr>
        <w:t xml:space="preserve">Работа  по математике содержит 11 заданий.  </w:t>
      </w:r>
    </w:p>
    <w:p w:rsidR="00DC3169" w:rsidRPr="001562B7" w:rsidRDefault="00DC3169" w:rsidP="001562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62B7">
        <w:rPr>
          <w:rFonts w:ascii="Times New Roman" w:hAnsi="Times New Roman" w:cs="Times New Roman"/>
          <w:color w:val="000000"/>
          <w:sz w:val="24"/>
          <w:szCs w:val="24"/>
        </w:rPr>
        <w:t xml:space="preserve">В заданиях 1, 2, 4, 5 (пункт 1), 6,7  необходимо записать только ответ.  </w:t>
      </w:r>
    </w:p>
    <w:p w:rsidR="00DC3169" w:rsidRPr="001562B7" w:rsidRDefault="00DC3169" w:rsidP="001562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62B7">
        <w:rPr>
          <w:rFonts w:ascii="Times New Roman" w:hAnsi="Times New Roman" w:cs="Times New Roman"/>
          <w:color w:val="000000"/>
          <w:sz w:val="24"/>
          <w:szCs w:val="24"/>
        </w:rPr>
        <w:t xml:space="preserve">В задании 5 (пункт 2) нужно изобразить на рисунке прямоугольник,  а в задании 10 – повернуть слово по образцу. </w:t>
      </w:r>
    </w:p>
    <w:p w:rsidR="00DC3169" w:rsidRPr="001562B7" w:rsidRDefault="00DC3169" w:rsidP="001562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62B7">
        <w:rPr>
          <w:rFonts w:ascii="Times New Roman" w:hAnsi="Times New Roman" w:cs="Times New Roman"/>
          <w:color w:val="000000"/>
          <w:sz w:val="24"/>
          <w:szCs w:val="24"/>
        </w:rPr>
        <w:t xml:space="preserve">В заданиях 3, 8, 11 требуется записать решение и ответ. </w:t>
      </w:r>
    </w:p>
    <w:p w:rsidR="00DC3169" w:rsidRPr="001562B7" w:rsidRDefault="00DC3169" w:rsidP="001562B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1562B7">
        <w:rPr>
          <w:rFonts w:ascii="Times New Roman" w:hAnsi="Times New Roman" w:cs="Times New Roman"/>
          <w:sz w:val="24"/>
          <w:szCs w:val="24"/>
        </w:rPr>
        <w:t xml:space="preserve">Максимальный балл – 18. </w:t>
      </w:r>
      <w:r w:rsidRPr="001562B7">
        <w:rPr>
          <w:rFonts w:ascii="Times New Roman" w:hAnsi="Times New Roman" w:cs="Times New Roman"/>
          <w:color w:val="000000"/>
          <w:sz w:val="24"/>
          <w:szCs w:val="24"/>
        </w:rPr>
        <w:t>Максимальное количество баллов для нашего ОУ</w:t>
      </w:r>
      <w:r w:rsidRPr="001562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562B7">
        <w:rPr>
          <w:rFonts w:ascii="Times New Roman" w:hAnsi="Times New Roman" w:cs="Times New Roman"/>
          <w:bCs/>
          <w:color w:val="000000"/>
          <w:sz w:val="24"/>
          <w:szCs w:val="24"/>
        </w:rPr>
        <w:t>не набрал никто.</w:t>
      </w:r>
      <w:r w:rsidRPr="00156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2B7" w:rsidRPr="001562B7" w:rsidRDefault="00DC3169" w:rsidP="001562B7">
      <w:pPr>
        <w:spacing w:before="100" w:beforeAutospacing="1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2B7">
        <w:rPr>
          <w:rFonts w:ascii="Times New Roman" w:hAnsi="Times New Roman" w:cs="Times New Roman"/>
          <w:b/>
          <w:sz w:val="24"/>
          <w:szCs w:val="24"/>
        </w:rPr>
        <w:t>Об</w:t>
      </w:r>
      <w:r w:rsidR="001562B7" w:rsidRPr="001562B7">
        <w:rPr>
          <w:rFonts w:ascii="Times New Roman" w:hAnsi="Times New Roman" w:cs="Times New Roman"/>
          <w:b/>
          <w:sz w:val="24"/>
          <w:szCs w:val="24"/>
        </w:rPr>
        <w:t>щий анализ качества знаний</w:t>
      </w:r>
    </w:p>
    <w:tbl>
      <w:tblPr>
        <w:tblStyle w:val="a6"/>
        <w:tblW w:w="9889" w:type="dxa"/>
        <w:tblLayout w:type="fixed"/>
        <w:tblLook w:val="04A0"/>
      </w:tblPr>
      <w:tblGrid>
        <w:gridCol w:w="863"/>
        <w:gridCol w:w="1133"/>
        <w:gridCol w:w="1785"/>
        <w:gridCol w:w="729"/>
        <w:gridCol w:w="701"/>
        <w:gridCol w:w="709"/>
        <w:gridCol w:w="567"/>
        <w:gridCol w:w="992"/>
        <w:gridCol w:w="851"/>
        <w:gridCol w:w="850"/>
        <w:gridCol w:w="709"/>
      </w:tblGrid>
      <w:tr w:rsidR="00DC3169" w:rsidRPr="001562B7" w:rsidTr="001562B7">
        <w:trPr>
          <w:trHeight w:val="1787"/>
        </w:trPr>
        <w:tc>
          <w:tcPr>
            <w:tcW w:w="863" w:type="dxa"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33" w:type="dxa"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1785" w:type="dxa"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выполнявших работу</w:t>
            </w:r>
          </w:p>
        </w:tc>
        <w:tc>
          <w:tcPr>
            <w:tcW w:w="729" w:type="dxa"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1" w:type="dxa"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92" w:type="dxa"/>
            <w:textDirection w:val="btLr"/>
          </w:tcPr>
          <w:p w:rsidR="00DC3169" w:rsidRPr="001562B7" w:rsidRDefault="00DC3169" w:rsidP="00DC316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  <w:proofErr w:type="gramStart"/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,</w:t>
            </w:r>
            <w:proofErr w:type="gramEnd"/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851" w:type="dxa"/>
            <w:textDirection w:val="btLr"/>
          </w:tcPr>
          <w:p w:rsidR="00DC3169" w:rsidRPr="001562B7" w:rsidRDefault="00DC3169" w:rsidP="00DC316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Успеваемость, %</w:t>
            </w:r>
          </w:p>
        </w:tc>
        <w:tc>
          <w:tcPr>
            <w:tcW w:w="850" w:type="dxa"/>
            <w:textDirection w:val="btLr"/>
          </w:tcPr>
          <w:p w:rsidR="00DC3169" w:rsidRPr="001562B7" w:rsidRDefault="00DC3169" w:rsidP="00DC316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СОК, %</w:t>
            </w:r>
          </w:p>
        </w:tc>
        <w:tc>
          <w:tcPr>
            <w:tcW w:w="709" w:type="dxa"/>
            <w:textDirection w:val="btLr"/>
          </w:tcPr>
          <w:p w:rsidR="00DC3169" w:rsidRPr="001562B7" w:rsidRDefault="00DC3169" w:rsidP="00DC316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DC3169" w:rsidRPr="001562B7" w:rsidTr="001562B7">
        <w:trPr>
          <w:trHeight w:val="449"/>
        </w:trPr>
        <w:tc>
          <w:tcPr>
            <w:tcW w:w="863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851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850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48,57</w:t>
            </w:r>
          </w:p>
        </w:tc>
        <w:tc>
          <w:tcPr>
            <w:tcW w:w="709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</w:tr>
    </w:tbl>
    <w:p w:rsidR="00DC3169" w:rsidRPr="00924143" w:rsidRDefault="00DC3169" w:rsidP="00DC3169">
      <w:pPr>
        <w:rPr>
          <w:rFonts w:ascii="Times New Roman" w:hAnsi="Times New Roman" w:cs="Times New Roman"/>
          <w:b/>
        </w:rPr>
      </w:pPr>
    </w:p>
    <w:p w:rsidR="00DC3169" w:rsidRPr="001562B7" w:rsidRDefault="00DC3169" w:rsidP="001562B7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62B7">
        <w:rPr>
          <w:rFonts w:ascii="Times New Roman" w:eastAsia="Calibri" w:hAnsi="Times New Roman" w:cs="Times New Roman"/>
          <w:b/>
          <w:sz w:val="24"/>
          <w:szCs w:val="24"/>
        </w:rPr>
        <w:t>Таблица перевода баллов в отметки по пятибалльной шкале</w:t>
      </w:r>
    </w:p>
    <w:tbl>
      <w:tblPr>
        <w:tblW w:w="4858" w:type="pct"/>
        <w:jc w:val="center"/>
        <w:tblInd w:w="-491" w:type="dxa"/>
        <w:tblCellMar>
          <w:left w:w="40" w:type="dxa"/>
          <w:right w:w="40" w:type="dxa"/>
        </w:tblCellMar>
        <w:tblLook w:val="0000"/>
      </w:tblPr>
      <w:tblGrid>
        <w:gridCol w:w="5109"/>
        <w:gridCol w:w="1182"/>
        <w:gridCol w:w="1182"/>
        <w:gridCol w:w="1182"/>
        <w:gridCol w:w="1178"/>
      </w:tblGrid>
      <w:tr w:rsidR="00DC3169" w:rsidRPr="00924143" w:rsidTr="001562B7">
        <w:trPr>
          <w:jc w:val="center"/>
        </w:trPr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169" w:rsidRPr="00924143" w:rsidRDefault="00DC3169" w:rsidP="00DC316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24143">
              <w:rPr>
                <w:rFonts w:ascii="Times New Roman" w:eastAsia="Calibri" w:hAnsi="Times New Roman" w:cs="Times New Roman"/>
                <w:b/>
              </w:rPr>
              <w:t>Отметка по пятибалльной шкале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169" w:rsidRPr="00924143" w:rsidRDefault="00DC3169" w:rsidP="00DC31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4143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169" w:rsidRPr="00924143" w:rsidRDefault="00DC3169" w:rsidP="00DC31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4143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169" w:rsidRPr="00924143" w:rsidRDefault="00DC3169" w:rsidP="00DC31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4143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169" w:rsidRPr="00924143" w:rsidRDefault="00DC3169" w:rsidP="00DC31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4143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</w:tr>
      <w:tr w:rsidR="00DC3169" w:rsidRPr="00924143" w:rsidTr="001562B7">
        <w:trPr>
          <w:jc w:val="center"/>
        </w:trPr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169" w:rsidRPr="00924143" w:rsidRDefault="00DC3169" w:rsidP="00DC316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24143">
              <w:rPr>
                <w:rFonts w:ascii="Times New Roman" w:eastAsia="Calibri" w:hAnsi="Times New Roman" w:cs="Times New Roman"/>
              </w:rPr>
              <w:t>Первичные баллы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169" w:rsidRPr="00924143" w:rsidRDefault="00DC3169" w:rsidP="00DC31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43">
              <w:rPr>
                <w:rFonts w:ascii="Times New Roman" w:eastAsia="Calibri" w:hAnsi="Times New Roman" w:cs="Times New Roman"/>
              </w:rPr>
              <w:t>0–5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169" w:rsidRPr="00924143" w:rsidRDefault="00DC3169" w:rsidP="00DC31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43">
              <w:rPr>
                <w:rFonts w:ascii="Times New Roman" w:eastAsia="Calibri" w:hAnsi="Times New Roman" w:cs="Times New Roman"/>
              </w:rPr>
              <w:t>6–9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169" w:rsidRPr="00924143" w:rsidRDefault="00DC3169" w:rsidP="00DC31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43">
              <w:rPr>
                <w:rFonts w:ascii="Times New Roman" w:eastAsia="Calibri" w:hAnsi="Times New Roman" w:cs="Times New Roman"/>
              </w:rPr>
              <w:t>10–12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169" w:rsidRPr="00924143" w:rsidRDefault="00DC3169" w:rsidP="00DC31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143">
              <w:rPr>
                <w:rFonts w:ascii="Times New Roman" w:eastAsia="Calibri" w:hAnsi="Times New Roman" w:cs="Times New Roman"/>
              </w:rPr>
              <w:t>13–18</w:t>
            </w:r>
          </w:p>
        </w:tc>
      </w:tr>
    </w:tbl>
    <w:p w:rsidR="00DC3169" w:rsidRPr="00924143" w:rsidRDefault="00DC3169" w:rsidP="001562B7">
      <w:pPr>
        <w:spacing w:after="0" w:line="240" w:lineRule="auto"/>
        <w:rPr>
          <w:rFonts w:ascii="Times New Roman" w:hAnsi="Times New Roman" w:cs="Times New Roman"/>
          <w:b/>
        </w:rPr>
      </w:pPr>
      <w:r w:rsidRPr="00924143">
        <w:rPr>
          <w:rFonts w:ascii="Times New Roman" w:hAnsi="Times New Roman" w:cs="Times New Roman"/>
          <w:b/>
        </w:rPr>
        <w:t>Наибольшее  затруднение  вызвали  у учащихся  задания:</w:t>
      </w:r>
    </w:p>
    <w:p w:rsidR="00DC3169" w:rsidRPr="00924143" w:rsidRDefault="00DC3169" w:rsidP="001562B7">
      <w:pPr>
        <w:spacing w:after="0" w:line="240" w:lineRule="auto"/>
        <w:rPr>
          <w:rFonts w:ascii="Times New Roman" w:hAnsi="Times New Roman" w:cs="Times New Roman"/>
        </w:rPr>
      </w:pPr>
      <w:r w:rsidRPr="00924143">
        <w:rPr>
          <w:rFonts w:ascii="Times New Roman" w:hAnsi="Times New Roman" w:cs="Times New Roman"/>
        </w:rPr>
        <w:t xml:space="preserve"> № 8,  </w:t>
      </w:r>
      <w:r w:rsidRPr="00924143">
        <w:rPr>
          <w:rFonts w:ascii="Times New Roman" w:hAnsi="Times New Roman" w:cs="Times New Roman"/>
          <w:i/>
        </w:rPr>
        <w:t>(умение решать текстовые задачи)</w:t>
      </w:r>
      <w:r w:rsidRPr="00924143">
        <w:rPr>
          <w:rFonts w:ascii="Times New Roman" w:hAnsi="Times New Roman" w:cs="Times New Roman"/>
        </w:rPr>
        <w:t xml:space="preserve"> </w:t>
      </w:r>
    </w:p>
    <w:p w:rsidR="00DC3169" w:rsidRPr="00924143" w:rsidRDefault="00DC3169" w:rsidP="001562B7">
      <w:pPr>
        <w:spacing w:after="0" w:line="240" w:lineRule="auto"/>
        <w:rPr>
          <w:rFonts w:ascii="Times New Roman" w:hAnsi="Times New Roman" w:cs="Times New Roman"/>
        </w:rPr>
      </w:pPr>
      <w:r w:rsidRPr="00924143">
        <w:rPr>
          <w:rFonts w:ascii="Times New Roman" w:hAnsi="Times New Roman" w:cs="Times New Roman"/>
        </w:rPr>
        <w:t xml:space="preserve">Справились 3  учащихся </w:t>
      </w:r>
    </w:p>
    <w:p w:rsidR="00DC3169" w:rsidRPr="00924143" w:rsidRDefault="00DC3169" w:rsidP="001562B7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</w:rPr>
      </w:pPr>
      <w:r w:rsidRPr="00924143">
        <w:rPr>
          <w:rFonts w:ascii="Times New Roman" w:hAnsi="Times New Roman" w:cs="Times New Roman"/>
        </w:rPr>
        <w:t>№11</w:t>
      </w:r>
      <w:r w:rsidRPr="00924143">
        <w:rPr>
          <w:rFonts w:ascii="Times New Roman" w:hAnsi="Times New Roman" w:cs="Times New Roman"/>
          <w:b/>
          <w:color w:val="365F91" w:themeColor="accent1" w:themeShade="BF"/>
        </w:rPr>
        <w:t>,</w:t>
      </w:r>
      <w:r w:rsidRPr="00924143">
        <w:rPr>
          <w:rFonts w:ascii="Times New Roman" w:hAnsi="Times New Roman" w:cs="Times New Roman"/>
          <w:i/>
        </w:rPr>
        <w:t xml:space="preserve"> (нахождение пятиугольников)</w:t>
      </w:r>
    </w:p>
    <w:p w:rsidR="00DC3169" w:rsidRDefault="00DC3169" w:rsidP="001562B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24143">
        <w:rPr>
          <w:rFonts w:ascii="Times New Roman" w:hAnsi="Times New Roman" w:cs="Times New Roman"/>
          <w:color w:val="000000"/>
        </w:rPr>
        <w:t xml:space="preserve">С этими заданиями не справился  6 из 7 учащихся. </w:t>
      </w:r>
    </w:p>
    <w:p w:rsidR="001562B7" w:rsidRPr="00924143" w:rsidRDefault="001562B7" w:rsidP="001562B7">
      <w:pPr>
        <w:spacing w:after="0" w:line="240" w:lineRule="auto"/>
        <w:rPr>
          <w:rFonts w:ascii="Times New Roman" w:hAnsi="Times New Roman" w:cs="Times New Roman"/>
          <w:i/>
        </w:rPr>
      </w:pPr>
    </w:p>
    <w:p w:rsidR="00DC3169" w:rsidRPr="00924143" w:rsidRDefault="00DC3169" w:rsidP="001562B7">
      <w:pPr>
        <w:spacing w:after="0"/>
        <w:rPr>
          <w:rFonts w:ascii="Times New Roman" w:hAnsi="Times New Roman" w:cs="Times New Roman"/>
          <w:b/>
        </w:rPr>
      </w:pPr>
      <w:r w:rsidRPr="00924143">
        <w:rPr>
          <w:rFonts w:ascii="Times New Roman" w:hAnsi="Times New Roman" w:cs="Times New Roman"/>
          <w:b/>
        </w:rPr>
        <w:t>Также допущены ошибки:</w:t>
      </w:r>
    </w:p>
    <w:p w:rsidR="001562B7" w:rsidRDefault="001562B7" w:rsidP="001562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C3169" w:rsidRPr="001562B7">
        <w:rPr>
          <w:rFonts w:ascii="Times New Roman" w:hAnsi="Times New Roman"/>
          <w:sz w:val="24"/>
          <w:szCs w:val="24"/>
        </w:rPr>
        <w:t>Неверно определили границу геометрической фигуры по заданным параметрам.</w:t>
      </w:r>
    </w:p>
    <w:p w:rsidR="001562B7" w:rsidRPr="001562B7" w:rsidRDefault="001562B7" w:rsidP="001562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C3169" w:rsidRPr="001562B7">
        <w:rPr>
          <w:rFonts w:ascii="Times New Roman" w:hAnsi="Times New Roman"/>
          <w:sz w:val="24"/>
          <w:szCs w:val="24"/>
        </w:rPr>
        <w:t>Неверно произведено арифметическое действие с числами в  сложном числово</w:t>
      </w:r>
      <w:r w:rsidRPr="001562B7">
        <w:rPr>
          <w:rFonts w:ascii="Times New Roman" w:hAnsi="Times New Roman"/>
          <w:sz w:val="24"/>
          <w:szCs w:val="24"/>
        </w:rPr>
        <w:t>м  выражении в пределах 1000.</w:t>
      </w:r>
    </w:p>
    <w:p w:rsidR="00DC3169" w:rsidRPr="00924143" w:rsidRDefault="00DC3169" w:rsidP="001562B7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DC3169" w:rsidRPr="001562B7" w:rsidRDefault="00DC3169" w:rsidP="00DC3169">
      <w:pPr>
        <w:rPr>
          <w:rFonts w:ascii="Times New Roman" w:hAnsi="Times New Roman" w:cs="Times New Roman"/>
          <w:b/>
          <w:sz w:val="24"/>
          <w:szCs w:val="24"/>
        </w:rPr>
      </w:pPr>
      <w:r w:rsidRPr="001562B7">
        <w:rPr>
          <w:rFonts w:ascii="Times New Roman" w:hAnsi="Times New Roman" w:cs="Times New Roman"/>
          <w:b/>
          <w:sz w:val="24"/>
          <w:szCs w:val="24"/>
        </w:rPr>
        <w:t xml:space="preserve">В соответствии с выше </w:t>
      </w:r>
      <w:proofErr w:type="gramStart"/>
      <w:r w:rsidRPr="001562B7">
        <w:rPr>
          <w:rFonts w:ascii="Times New Roman" w:hAnsi="Times New Roman" w:cs="Times New Roman"/>
          <w:b/>
          <w:sz w:val="24"/>
          <w:szCs w:val="24"/>
        </w:rPr>
        <w:t>изложенным</w:t>
      </w:r>
      <w:proofErr w:type="gramEnd"/>
      <w:r w:rsidRPr="001562B7">
        <w:rPr>
          <w:rFonts w:ascii="Times New Roman" w:hAnsi="Times New Roman" w:cs="Times New Roman"/>
          <w:b/>
          <w:sz w:val="24"/>
          <w:szCs w:val="24"/>
        </w:rPr>
        <w:t xml:space="preserve"> рекомендуется:</w:t>
      </w:r>
    </w:p>
    <w:p w:rsidR="00DC3169" w:rsidRPr="001562B7" w:rsidRDefault="00DC3169" w:rsidP="002F602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 xml:space="preserve">Решение различных заданий  на  нахождение единиц времени </w:t>
      </w:r>
    </w:p>
    <w:p w:rsidR="00DC3169" w:rsidRPr="001562B7" w:rsidRDefault="00DC3169" w:rsidP="00DC3169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 xml:space="preserve">с соответствующими  преобразованиями и  арифметическими  действиями </w:t>
      </w:r>
    </w:p>
    <w:p w:rsidR="00DC3169" w:rsidRPr="001562B7" w:rsidRDefault="00DC3169" w:rsidP="00DC3169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 xml:space="preserve">с именованными числами и обязательным использованием моделирования ситуативной задачи. </w:t>
      </w:r>
    </w:p>
    <w:p w:rsidR="00DC3169" w:rsidRPr="001562B7" w:rsidRDefault="00DC3169" w:rsidP="002F602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 xml:space="preserve">Совершенствовать вычислительные навыки различных арифметических действий. Повторно рассмотреть алгоритм деления многозначного числа на </w:t>
      </w:r>
      <w:proofErr w:type="gramStart"/>
      <w:r w:rsidRPr="001562B7">
        <w:rPr>
          <w:rFonts w:ascii="Times New Roman" w:hAnsi="Times New Roman"/>
          <w:sz w:val="24"/>
          <w:szCs w:val="24"/>
        </w:rPr>
        <w:t>однозначное</w:t>
      </w:r>
      <w:proofErr w:type="gramEnd"/>
      <w:r w:rsidRPr="001562B7">
        <w:rPr>
          <w:rFonts w:ascii="Times New Roman" w:hAnsi="Times New Roman"/>
          <w:sz w:val="24"/>
          <w:szCs w:val="24"/>
        </w:rPr>
        <w:t xml:space="preserve">. </w:t>
      </w:r>
    </w:p>
    <w:p w:rsidR="00DC3169" w:rsidRPr="001562B7" w:rsidRDefault="00DC3169" w:rsidP="002F602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>Провести работу над ошибками (фронтальную и индивидуальную), рассматривая  два способа решения задач. Конкретизировать составные части задачи   с правилами ее  оформления,  где  запись ответа должна  строго соответствовать  постановке вопроса задачи.</w:t>
      </w:r>
    </w:p>
    <w:p w:rsidR="00DC3169" w:rsidRPr="001562B7" w:rsidRDefault="00DC3169" w:rsidP="002F602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lastRenderedPageBreak/>
        <w:t>Выполнение различных заданий на определение правильной последовательности временных отношений по выстраиванию очередности.</w:t>
      </w:r>
    </w:p>
    <w:p w:rsidR="00DC3169" w:rsidRPr="001562B7" w:rsidRDefault="00DC3169" w:rsidP="002F602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>Повторить ранее изученные  темы «Площадь» и «Решение текстовых задач».</w:t>
      </w:r>
    </w:p>
    <w:p w:rsidR="001562B7" w:rsidRDefault="00DC3169" w:rsidP="001562B7">
      <w:pPr>
        <w:rPr>
          <w:rFonts w:ascii="Times New Roman" w:hAnsi="Times New Roman" w:cs="Times New Roman"/>
        </w:rPr>
      </w:pPr>
      <w:r w:rsidRPr="00924143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DC3169" w:rsidRPr="001562B7" w:rsidRDefault="00DC3169" w:rsidP="001562B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  ВПР по русскому языку  в 4 классе</w:t>
      </w:r>
    </w:p>
    <w:p w:rsidR="00DC3169" w:rsidRPr="001562B7" w:rsidRDefault="00DC3169" w:rsidP="001562B7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 </w:t>
      </w:r>
      <w:r w:rsidRPr="001562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Всего участникам предстояло выполнить 15  заданий.</w:t>
      </w:r>
    </w:p>
    <w:p w:rsidR="00DC3169" w:rsidRPr="001562B7" w:rsidRDefault="00DC3169" w:rsidP="001562B7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562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Основным заданием в первой части проверочной работы по русскому языку стал   диктант.</w:t>
      </w:r>
    </w:p>
    <w:p w:rsidR="00DC3169" w:rsidRPr="001562B7" w:rsidRDefault="00DC3169" w:rsidP="001562B7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62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Во второй части проверялось умение </w:t>
      </w:r>
      <w:proofErr w:type="gramStart"/>
      <w:r w:rsidRPr="001562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обучающихся</w:t>
      </w:r>
      <w:proofErr w:type="gramEnd"/>
      <w:r w:rsidRPr="001562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работать с текстом и знание системы языка. </w:t>
      </w:r>
      <w:r w:rsidRPr="001562B7">
        <w:rPr>
          <w:rFonts w:ascii="Times New Roman" w:hAnsi="Times New Roman" w:cs="Times New Roman"/>
          <w:sz w:val="24"/>
          <w:szCs w:val="24"/>
        </w:rPr>
        <w:br/>
      </w:r>
      <w:r w:rsidRPr="001562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 выполнение каждой из частей проверочных работ отводится  (45 минут)</w:t>
      </w:r>
      <w:r w:rsidRPr="00156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C3169" w:rsidRPr="00924143" w:rsidRDefault="00DC3169" w:rsidP="001562B7">
      <w:pPr>
        <w:tabs>
          <w:tab w:val="left" w:pos="1050"/>
        </w:tabs>
        <w:spacing w:after="0"/>
        <w:rPr>
          <w:rFonts w:ascii="Times New Roman" w:hAnsi="Times New Roman" w:cs="Times New Roman"/>
        </w:rPr>
      </w:pPr>
    </w:p>
    <w:p w:rsidR="00DC3169" w:rsidRPr="001562B7" w:rsidRDefault="00DC3169" w:rsidP="001562B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562B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Таблица перевода баллов в отметки по пятибалльной шкале</w:t>
      </w:r>
    </w:p>
    <w:tbl>
      <w:tblPr>
        <w:tblW w:w="4858" w:type="pct"/>
        <w:jc w:val="center"/>
        <w:tblInd w:w="-491" w:type="dxa"/>
        <w:tblCellMar>
          <w:left w:w="40" w:type="dxa"/>
          <w:right w:w="40" w:type="dxa"/>
        </w:tblCellMar>
        <w:tblLook w:val="0000"/>
      </w:tblPr>
      <w:tblGrid>
        <w:gridCol w:w="5109"/>
        <w:gridCol w:w="1182"/>
        <w:gridCol w:w="1182"/>
        <w:gridCol w:w="1182"/>
        <w:gridCol w:w="1178"/>
      </w:tblGrid>
      <w:tr w:rsidR="00DC3169" w:rsidRPr="00924143" w:rsidTr="001562B7">
        <w:trPr>
          <w:jc w:val="center"/>
        </w:trPr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169" w:rsidRPr="00924143" w:rsidRDefault="00DC3169" w:rsidP="00DC316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24143">
              <w:rPr>
                <w:rFonts w:ascii="Times New Roman" w:eastAsia="Calibri" w:hAnsi="Times New Roman" w:cs="Times New Roman"/>
                <w:b/>
              </w:rPr>
              <w:t>Отметка по пятибалльной шкале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169" w:rsidRPr="001562B7" w:rsidRDefault="00DC3169" w:rsidP="001562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169" w:rsidRPr="001562B7" w:rsidRDefault="00DC3169" w:rsidP="001562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169" w:rsidRPr="001562B7" w:rsidRDefault="00DC3169" w:rsidP="001562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169" w:rsidRPr="001562B7" w:rsidRDefault="00DC3169" w:rsidP="001562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DC3169" w:rsidRPr="00924143" w:rsidTr="001562B7">
        <w:trPr>
          <w:jc w:val="center"/>
        </w:trPr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169" w:rsidRPr="00924143" w:rsidRDefault="00DC3169" w:rsidP="00DC3169">
            <w:pPr>
              <w:tabs>
                <w:tab w:val="right" w:pos="422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924143">
              <w:rPr>
                <w:rFonts w:ascii="Times New Roman" w:eastAsia="Calibri" w:hAnsi="Times New Roman" w:cs="Times New Roman"/>
              </w:rPr>
              <w:t>Первичные баллы</w:t>
            </w:r>
            <w:r w:rsidRPr="00924143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169" w:rsidRPr="001562B7" w:rsidRDefault="00DC3169" w:rsidP="001562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sz w:val="24"/>
                <w:szCs w:val="24"/>
              </w:rPr>
              <w:t>0–13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169" w:rsidRPr="001562B7" w:rsidRDefault="00DC3169" w:rsidP="001562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sz w:val="24"/>
                <w:szCs w:val="24"/>
              </w:rPr>
              <w:t>14–23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169" w:rsidRPr="001562B7" w:rsidRDefault="00DC3169" w:rsidP="001562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sz w:val="24"/>
                <w:szCs w:val="24"/>
              </w:rPr>
              <w:t>24–32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169" w:rsidRPr="001562B7" w:rsidRDefault="00DC3169" w:rsidP="001562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sz w:val="24"/>
                <w:szCs w:val="24"/>
              </w:rPr>
              <w:t>33–38</w:t>
            </w:r>
          </w:p>
        </w:tc>
      </w:tr>
    </w:tbl>
    <w:p w:rsidR="00DC3169" w:rsidRPr="001562B7" w:rsidRDefault="00DC3169" w:rsidP="001562B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</w:t>
      </w:r>
      <w:r w:rsidR="00156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ий анализ качества знаний </w:t>
      </w:r>
    </w:p>
    <w:tbl>
      <w:tblPr>
        <w:tblStyle w:val="a6"/>
        <w:tblW w:w="0" w:type="auto"/>
        <w:tblLayout w:type="fixed"/>
        <w:tblLook w:val="04A0"/>
      </w:tblPr>
      <w:tblGrid>
        <w:gridCol w:w="863"/>
        <w:gridCol w:w="1133"/>
        <w:gridCol w:w="1785"/>
        <w:gridCol w:w="729"/>
        <w:gridCol w:w="758"/>
        <w:gridCol w:w="671"/>
        <w:gridCol w:w="548"/>
        <w:gridCol w:w="851"/>
        <w:gridCol w:w="992"/>
        <w:gridCol w:w="850"/>
        <w:gridCol w:w="851"/>
      </w:tblGrid>
      <w:tr w:rsidR="00DC3169" w:rsidRPr="00924143" w:rsidTr="001562B7">
        <w:trPr>
          <w:trHeight w:val="1797"/>
        </w:trPr>
        <w:tc>
          <w:tcPr>
            <w:tcW w:w="863" w:type="dxa"/>
          </w:tcPr>
          <w:p w:rsidR="00DC3169" w:rsidRPr="001562B7" w:rsidRDefault="00DC3169" w:rsidP="00156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3" w:type="dxa"/>
          </w:tcPr>
          <w:p w:rsidR="00DC3169" w:rsidRPr="001562B7" w:rsidRDefault="00DC3169" w:rsidP="00156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1785" w:type="dxa"/>
          </w:tcPr>
          <w:p w:rsidR="00DC3169" w:rsidRPr="001562B7" w:rsidRDefault="00DC3169" w:rsidP="00156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выполнявших работу</w:t>
            </w:r>
          </w:p>
        </w:tc>
        <w:tc>
          <w:tcPr>
            <w:tcW w:w="729" w:type="dxa"/>
          </w:tcPr>
          <w:p w:rsidR="00DC3169" w:rsidRPr="001562B7" w:rsidRDefault="00DC3169" w:rsidP="00156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58" w:type="dxa"/>
          </w:tcPr>
          <w:p w:rsidR="00DC3169" w:rsidRPr="001562B7" w:rsidRDefault="00DC3169" w:rsidP="00156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71" w:type="dxa"/>
          </w:tcPr>
          <w:p w:rsidR="00DC3169" w:rsidRPr="001562B7" w:rsidRDefault="00DC3169" w:rsidP="00156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48" w:type="dxa"/>
          </w:tcPr>
          <w:p w:rsidR="00DC3169" w:rsidRPr="001562B7" w:rsidRDefault="00DC3169" w:rsidP="00156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  <w:textDirection w:val="btLr"/>
          </w:tcPr>
          <w:p w:rsidR="00DC3169" w:rsidRPr="001562B7" w:rsidRDefault="00DC3169" w:rsidP="001562B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знаний, %</w:t>
            </w:r>
          </w:p>
        </w:tc>
        <w:tc>
          <w:tcPr>
            <w:tcW w:w="992" w:type="dxa"/>
            <w:textDirection w:val="btLr"/>
          </w:tcPr>
          <w:p w:rsidR="00DC3169" w:rsidRPr="001562B7" w:rsidRDefault="00DC3169" w:rsidP="001562B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Успеваемость, %</w:t>
            </w:r>
          </w:p>
        </w:tc>
        <w:tc>
          <w:tcPr>
            <w:tcW w:w="850" w:type="dxa"/>
            <w:textDirection w:val="btLr"/>
          </w:tcPr>
          <w:p w:rsidR="00DC3169" w:rsidRPr="001562B7" w:rsidRDefault="00DC3169" w:rsidP="001562B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СОК, %</w:t>
            </w:r>
          </w:p>
        </w:tc>
        <w:tc>
          <w:tcPr>
            <w:tcW w:w="851" w:type="dxa"/>
            <w:textDirection w:val="btLr"/>
          </w:tcPr>
          <w:p w:rsidR="00DC3169" w:rsidRPr="001562B7" w:rsidRDefault="00DC3169" w:rsidP="001562B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DC3169" w:rsidRPr="00924143" w:rsidTr="001562B7">
        <w:trPr>
          <w:trHeight w:val="479"/>
        </w:trPr>
        <w:tc>
          <w:tcPr>
            <w:tcW w:w="863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92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851" w:type="dxa"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</w:tbl>
    <w:p w:rsidR="00DC3169" w:rsidRPr="00924143" w:rsidRDefault="00DC3169" w:rsidP="00DC3169">
      <w:pPr>
        <w:rPr>
          <w:rFonts w:ascii="Times New Roman" w:hAnsi="Times New Roman" w:cs="Times New Roman"/>
          <w:b/>
        </w:rPr>
      </w:pPr>
    </w:p>
    <w:p w:rsidR="00DC3169" w:rsidRPr="001562B7" w:rsidRDefault="00DC3169" w:rsidP="002F602F">
      <w:pPr>
        <w:pStyle w:val="af3"/>
        <w:numPr>
          <w:ilvl w:val="0"/>
          <w:numId w:val="42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4143">
        <w:rPr>
          <w:rFonts w:ascii="Times New Roman" w:hAnsi="Times New Roman"/>
          <w:b/>
          <w:sz w:val="24"/>
          <w:szCs w:val="24"/>
        </w:rPr>
        <w:t>часть Всероссийской проверочной работы по русскому языку.</w:t>
      </w:r>
    </w:p>
    <w:p w:rsidR="001562B7" w:rsidRPr="00924143" w:rsidRDefault="001562B7" w:rsidP="001562B7">
      <w:pPr>
        <w:pStyle w:val="af3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3169" w:rsidRPr="00924143" w:rsidRDefault="001562B7" w:rsidP="001562B7">
      <w:pPr>
        <w:pStyle w:val="af3"/>
        <w:jc w:val="both"/>
        <w:rPr>
          <w:rFonts w:ascii="Times New Roman" w:hAnsi="Times New Roman"/>
          <w:color w:val="00206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DC3169" w:rsidRPr="00924143">
        <w:rPr>
          <w:rFonts w:ascii="Times New Roman" w:hAnsi="Times New Roman"/>
          <w:color w:val="000000"/>
          <w:sz w:val="24"/>
          <w:szCs w:val="24"/>
        </w:rPr>
        <w:t>Писать под диктовку тексты в соответствии с изученными правилами правописания; проверять предложенный текст, находить и исправлять орфографические ошибки.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3169" w:rsidRPr="00924143">
        <w:rPr>
          <w:rFonts w:ascii="Times New Roman" w:hAnsi="Times New Roman"/>
          <w:color w:val="000000"/>
          <w:sz w:val="24"/>
          <w:szCs w:val="24"/>
        </w:rPr>
        <w:t xml:space="preserve">Справились –2 </w:t>
      </w:r>
      <w:proofErr w:type="spellStart"/>
      <w:r w:rsidR="00DC3169" w:rsidRPr="00924143">
        <w:rPr>
          <w:rFonts w:ascii="Times New Roman" w:hAnsi="Times New Roman"/>
          <w:color w:val="000000"/>
          <w:sz w:val="24"/>
          <w:szCs w:val="24"/>
        </w:rPr>
        <w:t>уч</w:t>
      </w:r>
      <w:proofErr w:type="spellEnd"/>
      <w:r w:rsidR="00DC3169" w:rsidRPr="00924143">
        <w:rPr>
          <w:rFonts w:ascii="Times New Roman" w:hAnsi="Times New Roman"/>
          <w:color w:val="000000"/>
          <w:sz w:val="24"/>
          <w:szCs w:val="24"/>
        </w:rPr>
        <w:t xml:space="preserve">., не справились -4 </w:t>
      </w:r>
      <w:proofErr w:type="spellStart"/>
      <w:r w:rsidR="00DC3169" w:rsidRPr="00924143">
        <w:rPr>
          <w:rFonts w:ascii="Times New Roman" w:hAnsi="Times New Roman"/>
          <w:color w:val="000000"/>
          <w:sz w:val="24"/>
          <w:szCs w:val="24"/>
        </w:rPr>
        <w:t>уч</w:t>
      </w:r>
      <w:proofErr w:type="spellEnd"/>
      <w:r w:rsidR="00DC3169" w:rsidRPr="00924143">
        <w:rPr>
          <w:rFonts w:ascii="Times New Roman" w:hAnsi="Times New Roman"/>
          <w:color w:val="000000"/>
          <w:sz w:val="24"/>
          <w:szCs w:val="24"/>
        </w:rPr>
        <w:t>.</w:t>
      </w:r>
    </w:p>
    <w:p w:rsidR="00DC3169" w:rsidRPr="00924143" w:rsidRDefault="001562B7" w:rsidP="001562B7">
      <w:pPr>
        <w:pStyle w:val="af3"/>
        <w:jc w:val="both"/>
        <w:rPr>
          <w:rFonts w:ascii="Times New Roman" w:hAnsi="Times New Roman"/>
          <w:color w:val="00206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="00DC3169" w:rsidRPr="00924143">
        <w:rPr>
          <w:rFonts w:ascii="Times New Roman" w:hAnsi="Times New Roman"/>
          <w:color w:val="000000"/>
          <w:sz w:val="24"/>
          <w:szCs w:val="24"/>
        </w:rPr>
        <w:t>Выделять предложения с однородными членами</w:t>
      </w:r>
      <w:proofErr w:type="gramStart"/>
      <w:r w:rsidR="00DC3169" w:rsidRPr="00924143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="00DC3169" w:rsidRPr="00924143">
        <w:rPr>
          <w:rFonts w:ascii="Times New Roman" w:hAnsi="Times New Roman"/>
          <w:color w:val="000000"/>
          <w:sz w:val="24"/>
          <w:szCs w:val="24"/>
        </w:rPr>
        <w:t xml:space="preserve"> Справились – 1 </w:t>
      </w:r>
      <w:proofErr w:type="spellStart"/>
      <w:r w:rsidR="00DC3169" w:rsidRPr="00924143">
        <w:rPr>
          <w:rFonts w:ascii="Times New Roman" w:hAnsi="Times New Roman"/>
          <w:color w:val="000000"/>
          <w:sz w:val="24"/>
          <w:szCs w:val="24"/>
        </w:rPr>
        <w:t>уч</w:t>
      </w:r>
      <w:proofErr w:type="spellEnd"/>
      <w:r w:rsidR="00DC3169" w:rsidRPr="00924143">
        <w:rPr>
          <w:rFonts w:ascii="Times New Roman" w:hAnsi="Times New Roman"/>
          <w:color w:val="000000"/>
          <w:sz w:val="24"/>
          <w:szCs w:val="24"/>
        </w:rPr>
        <w:t xml:space="preserve">., не справились – 5уч. </w:t>
      </w:r>
    </w:p>
    <w:p w:rsidR="001562B7" w:rsidRDefault="001562B7" w:rsidP="001562B7">
      <w:pPr>
        <w:pStyle w:val="af3"/>
        <w:ind w:left="-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3.</w:t>
      </w:r>
      <w:r w:rsidR="00DC3169" w:rsidRPr="00924143">
        <w:rPr>
          <w:rFonts w:ascii="Times New Roman" w:hAnsi="Times New Roman"/>
          <w:color w:val="000000"/>
          <w:sz w:val="24"/>
          <w:szCs w:val="24"/>
        </w:rPr>
        <w:t>Выписать 8– е</w:t>
      </w:r>
      <w:proofErr w:type="gramStart"/>
      <w:r w:rsidR="00DC3169" w:rsidRPr="00924143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="00DC3169" w:rsidRPr="00924143">
        <w:rPr>
          <w:rFonts w:ascii="Times New Roman" w:hAnsi="Times New Roman"/>
          <w:color w:val="000000"/>
          <w:sz w:val="24"/>
          <w:szCs w:val="24"/>
        </w:rPr>
        <w:t xml:space="preserve"> предложение в 1 варианте и 3- е предложение в 7 варианте. Подчеркнуть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562B7" w:rsidRDefault="001562B7" w:rsidP="001562B7">
      <w:pPr>
        <w:pStyle w:val="af3"/>
        <w:ind w:left="-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DC3169" w:rsidRPr="00924143">
        <w:rPr>
          <w:rFonts w:ascii="Times New Roman" w:hAnsi="Times New Roman"/>
          <w:color w:val="000000"/>
          <w:sz w:val="24"/>
          <w:szCs w:val="24"/>
        </w:rPr>
        <w:t xml:space="preserve">главные члены предложения. Над каждым словом написать, какой частью речи оно является.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C3169" w:rsidRPr="00924143" w:rsidRDefault="001562B7" w:rsidP="001562B7">
      <w:pPr>
        <w:pStyle w:val="af3"/>
        <w:ind w:left="-284"/>
        <w:rPr>
          <w:rFonts w:ascii="Times New Roman" w:hAnsi="Times New Roman"/>
          <w:color w:val="00206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DC3169" w:rsidRPr="00924143">
        <w:rPr>
          <w:rFonts w:ascii="Times New Roman" w:hAnsi="Times New Roman"/>
          <w:color w:val="000000"/>
          <w:sz w:val="24"/>
          <w:szCs w:val="24"/>
        </w:rPr>
        <w:t xml:space="preserve">Справились – 5 </w:t>
      </w:r>
      <w:proofErr w:type="spellStart"/>
      <w:r w:rsidR="00DC3169" w:rsidRPr="00924143">
        <w:rPr>
          <w:rFonts w:ascii="Times New Roman" w:hAnsi="Times New Roman"/>
          <w:color w:val="000000"/>
          <w:sz w:val="24"/>
          <w:szCs w:val="24"/>
        </w:rPr>
        <w:t>уч</w:t>
      </w:r>
      <w:proofErr w:type="spellEnd"/>
      <w:r w:rsidR="00DC3169" w:rsidRPr="00924143">
        <w:rPr>
          <w:rFonts w:ascii="Times New Roman" w:hAnsi="Times New Roman"/>
          <w:color w:val="000000"/>
          <w:sz w:val="24"/>
          <w:szCs w:val="24"/>
        </w:rPr>
        <w:t xml:space="preserve">., не справились – 1 </w:t>
      </w:r>
      <w:proofErr w:type="spellStart"/>
      <w:r w:rsidR="00DC3169" w:rsidRPr="00924143">
        <w:rPr>
          <w:rFonts w:ascii="Times New Roman" w:hAnsi="Times New Roman"/>
          <w:color w:val="000000"/>
          <w:sz w:val="24"/>
          <w:szCs w:val="24"/>
        </w:rPr>
        <w:t>уч</w:t>
      </w:r>
      <w:proofErr w:type="spellEnd"/>
      <w:r w:rsidR="00DC3169" w:rsidRPr="00924143">
        <w:rPr>
          <w:rFonts w:ascii="Times New Roman" w:hAnsi="Times New Roman"/>
          <w:color w:val="000000"/>
          <w:sz w:val="24"/>
          <w:szCs w:val="24"/>
        </w:rPr>
        <w:t>.</w:t>
      </w:r>
    </w:p>
    <w:p w:rsidR="00DC3169" w:rsidRPr="001562B7" w:rsidRDefault="00DC3169" w:rsidP="00DC3169">
      <w:pPr>
        <w:pStyle w:val="af3"/>
        <w:ind w:left="-284"/>
        <w:rPr>
          <w:rFonts w:ascii="Times New Roman" w:hAnsi="Times New Roman"/>
          <w:color w:val="002060"/>
          <w:sz w:val="24"/>
          <w:szCs w:val="24"/>
          <w:u w:val="single"/>
        </w:rPr>
      </w:pPr>
    </w:p>
    <w:p w:rsidR="00DC3169" w:rsidRPr="00924143" w:rsidRDefault="00DC3169" w:rsidP="002F602F">
      <w:pPr>
        <w:pStyle w:val="af3"/>
        <w:numPr>
          <w:ilvl w:val="0"/>
          <w:numId w:val="42"/>
        </w:numPr>
        <w:rPr>
          <w:rFonts w:ascii="Times New Roman" w:hAnsi="Times New Roman"/>
          <w:b/>
          <w:sz w:val="24"/>
          <w:szCs w:val="24"/>
          <w:u w:val="single"/>
        </w:rPr>
      </w:pPr>
      <w:r w:rsidRPr="00924143">
        <w:rPr>
          <w:rFonts w:ascii="Times New Roman" w:hAnsi="Times New Roman"/>
          <w:b/>
          <w:sz w:val="24"/>
          <w:szCs w:val="24"/>
        </w:rPr>
        <w:t>часть Всероссийской проверочной работы по русскому языку.</w:t>
      </w:r>
    </w:p>
    <w:p w:rsidR="00DC3169" w:rsidRPr="00924143" w:rsidRDefault="001562B7" w:rsidP="001562B7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C3169" w:rsidRPr="00924143">
        <w:rPr>
          <w:rFonts w:ascii="Times New Roman" w:hAnsi="Times New Roman"/>
          <w:sz w:val="24"/>
          <w:szCs w:val="24"/>
        </w:rPr>
        <w:t>Поставить знак у</w:t>
      </w:r>
      <w:r>
        <w:rPr>
          <w:rFonts w:ascii="Times New Roman" w:hAnsi="Times New Roman"/>
          <w:sz w:val="24"/>
          <w:szCs w:val="24"/>
        </w:rPr>
        <w:t>дарения над ударными гласными</w:t>
      </w:r>
      <w:r w:rsidR="00DC3169" w:rsidRPr="00924143">
        <w:rPr>
          <w:rFonts w:ascii="Times New Roman" w:hAnsi="Times New Roman"/>
          <w:sz w:val="24"/>
          <w:szCs w:val="24"/>
        </w:rPr>
        <w:t xml:space="preserve">. Справились  - 6 </w:t>
      </w:r>
      <w:proofErr w:type="spellStart"/>
      <w:r w:rsidR="00DC3169" w:rsidRPr="00924143">
        <w:rPr>
          <w:rFonts w:ascii="Times New Roman" w:hAnsi="Times New Roman"/>
          <w:sz w:val="24"/>
          <w:szCs w:val="24"/>
        </w:rPr>
        <w:t>уч</w:t>
      </w:r>
      <w:proofErr w:type="spellEnd"/>
      <w:r w:rsidR="00DC3169" w:rsidRPr="00924143">
        <w:rPr>
          <w:rFonts w:ascii="Times New Roman" w:hAnsi="Times New Roman"/>
          <w:sz w:val="24"/>
          <w:szCs w:val="24"/>
        </w:rPr>
        <w:t xml:space="preserve">., не справилось 0 </w:t>
      </w:r>
      <w:proofErr w:type="spellStart"/>
      <w:r w:rsidR="00DC3169" w:rsidRPr="00924143">
        <w:rPr>
          <w:rFonts w:ascii="Times New Roman" w:hAnsi="Times New Roman"/>
          <w:sz w:val="24"/>
          <w:szCs w:val="24"/>
        </w:rPr>
        <w:t>уч</w:t>
      </w:r>
      <w:proofErr w:type="spellEnd"/>
      <w:r w:rsidR="00DC3169" w:rsidRPr="00924143">
        <w:rPr>
          <w:rFonts w:ascii="Times New Roman" w:hAnsi="Times New Roman"/>
          <w:sz w:val="24"/>
          <w:szCs w:val="24"/>
        </w:rPr>
        <w:t>.</w:t>
      </w:r>
    </w:p>
    <w:p w:rsidR="00DC3169" w:rsidRPr="00924143" w:rsidRDefault="001562B7" w:rsidP="001562B7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C3169" w:rsidRPr="00924143">
        <w:rPr>
          <w:rFonts w:ascii="Times New Roman" w:hAnsi="Times New Roman"/>
          <w:sz w:val="24"/>
          <w:szCs w:val="24"/>
        </w:rPr>
        <w:t xml:space="preserve">Найти слово в предложении, в котором все согласные звуки звонкие. Справились - 3 </w:t>
      </w:r>
      <w:proofErr w:type="spellStart"/>
      <w:r w:rsidR="00DC3169" w:rsidRPr="00924143">
        <w:rPr>
          <w:rFonts w:ascii="Times New Roman" w:hAnsi="Times New Roman"/>
          <w:sz w:val="24"/>
          <w:szCs w:val="24"/>
        </w:rPr>
        <w:t>уч</w:t>
      </w:r>
      <w:proofErr w:type="spellEnd"/>
      <w:r w:rsidR="00DC3169" w:rsidRPr="00924143">
        <w:rPr>
          <w:rFonts w:ascii="Times New Roman" w:hAnsi="Times New Roman"/>
          <w:sz w:val="24"/>
          <w:szCs w:val="24"/>
        </w:rPr>
        <w:t xml:space="preserve">., не справились -3 </w:t>
      </w:r>
      <w:proofErr w:type="spellStart"/>
      <w:r w:rsidR="00DC3169" w:rsidRPr="00924143">
        <w:rPr>
          <w:rFonts w:ascii="Times New Roman" w:hAnsi="Times New Roman"/>
          <w:sz w:val="24"/>
          <w:szCs w:val="24"/>
        </w:rPr>
        <w:t>уч</w:t>
      </w:r>
      <w:proofErr w:type="spellEnd"/>
      <w:r w:rsidR="00DC3169" w:rsidRPr="00924143">
        <w:rPr>
          <w:rFonts w:ascii="Times New Roman" w:hAnsi="Times New Roman"/>
          <w:sz w:val="24"/>
          <w:szCs w:val="24"/>
        </w:rPr>
        <w:t>.</w:t>
      </w:r>
    </w:p>
    <w:p w:rsidR="00DC3169" w:rsidRPr="00924143" w:rsidRDefault="001562B7" w:rsidP="001562B7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C3169" w:rsidRPr="00924143">
        <w:rPr>
          <w:rFonts w:ascii="Times New Roman" w:hAnsi="Times New Roman"/>
          <w:sz w:val="24"/>
          <w:szCs w:val="24"/>
        </w:rPr>
        <w:t xml:space="preserve">Определить и записать основную мысль текста. Справились -0 </w:t>
      </w:r>
      <w:proofErr w:type="spellStart"/>
      <w:r w:rsidR="00DC3169" w:rsidRPr="00924143">
        <w:rPr>
          <w:rFonts w:ascii="Times New Roman" w:hAnsi="Times New Roman"/>
          <w:sz w:val="24"/>
          <w:szCs w:val="24"/>
        </w:rPr>
        <w:t>уч</w:t>
      </w:r>
      <w:proofErr w:type="spellEnd"/>
      <w:r w:rsidR="00DC3169" w:rsidRPr="00924143">
        <w:rPr>
          <w:rFonts w:ascii="Times New Roman" w:hAnsi="Times New Roman"/>
          <w:sz w:val="24"/>
          <w:szCs w:val="24"/>
        </w:rPr>
        <w:t xml:space="preserve">., не справились – 6 </w:t>
      </w:r>
      <w:proofErr w:type="spellStart"/>
      <w:r w:rsidR="00DC3169" w:rsidRPr="00924143">
        <w:rPr>
          <w:rFonts w:ascii="Times New Roman" w:hAnsi="Times New Roman"/>
          <w:sz w:val="24"/>
          <w:szCs w:val="24"/>
        </w:rPr>
        <w:t>уч</w:t>
      </w:r>
      <w:proofErr w:type="spellEnd"/>
      <w:r w:rsidR="00DC3169" w:rsidRPr="00924143">
        <w:rPr>
          <w:rFonts w:ascii="Times New Roman" w:hAnsi="Times New Roman"/>
          <w:sz w:val="24"/>
          <w:szCs w:val="24"/>
        </w:rPr>
        <w:t>.</w:t>
      </w:r>
    </w:p>
    <w:p w:rsidR="00DC3169" w:rsidRPr="00924143" w:rsidRDefault="001562B7" w:rsidP="001562B7">
      <w:pPr>
        <w:pStyle w:val="af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C3169" w:rsidRPr="00924143">
        <w:rPr>
          <w:rFonts w:ascii="Times New Roman" w:hAnsi="Times New Roman"/>
          <w:sz w:val="24"/>
          <w:szCs w:val="24"/>
        </w:rPr>
        <w:t xml:space="preserve">Составь и запиши план текста из трёх пунктов. Справились – 2 </w:t>
      </w:r>
      <w:proofErr w:type="spellStart"/>
      <w:r w:rsidR="00DC3169" w:rsidRPr="00924143">
        <w:rPr>
          <w:rFonts w:ascii="Times New Roman" w:hAnsi="Times New Roman"/>
          <w:sz w:val="24"/>
          <w:szCs w:val="24"/>
        </w:rPr>
        <w:t>уч</w:t>
      </w:r>
      <w:proofErr w:type="spellEnd"/>
      <w:r w:rsidR="00DC3169" w:rsidRPr="00924143">
        <w:rPr>
          <w:rFonts w:ascii="Times New Roman" w:hAnsi="Times New Roman"/>
          <w:sz w:val="24"/>
          <w:szCs w:val="24"/>
        </w:rPr>
        <w:t xml:space="preserve">., не справились – 4 </w:t>
      </w:r>
      <w:proofErr w:type="spellStart"/>
      <w:r w:rsidR="00DC3169" w:rsidRPr="00924143">
        <w:rPr>
          <w:rFonts w:ascii="Times New Roman" w:hAnsi="Times New Roman"/>
          <w:sz w:val="24"/>
          <w:szCs w:val="24"/>
        </w:rPr>
        <w:t>уч</w:t>
      </w:r>
      <w:proofErr w:type="spellEnd"/>
      <w:r w:rsidR="00DC3169" w:rsidRPr="00924143">
        <w:rPr>
          <w:rFonts w:ascii="Times New Roman" w:hAnsi="Times New Roman"/>
          <w:sz w:val="24"/>
          <w:szCs w:val="24"/>
        </w:rPr>
        <w:t>.</w:t>
      </w:r>
    </w:p>
    <w:p w:rsidR="00DC3169" w:rsidRPr="00924143" w:rsidRDefault="00DC3169" w:rsidP="001562B7">
      <w:pPr>
        <w:pStyle w:val="af3"/>
        <w:spacing w:line="360" w:lineRule="auto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b/>
          <w:sz w:val="24"/>
          <w:szCs w:val="24"/>
        </w:rPr>
        <w:t>Затруднения вызвали у учащихся  задания:</w:t>
      </w:r>
    </w:p>
    <w:p w:rsidR="00DC3169" w:rsidRPr="00924143" w:rsidRDefault="00DC3169" w:rsidP="002F602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24143">
        <w:rPr>
          <w:rFonts w:ascii="Times New Roman" w:eastAsia="Times New Roman" w:hAnsi="Times New Roman"/>
          <w:sz w:val="24"/>
          <w:szCs w:val="24"/>
        </w:rPr>
        <w:t>№ 8 (записать свой вопрос насколько точно твои одноклассники поняли содержание текста).</w:t>
      </w:r>
    </w:p>
    <w:p w:rsidR="00DC3169" w:rsidRPr="00924143" w:rsidRDefault="00DC3169" w:rsidP="002F602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24143">
        <w:rPr>
          <w:rFonts w:ascii="Times New Roman" w:eastAsia="Times New Roman" w:hAnsi="Times New Roman"/>
          <w:sz w:val="24"/>
          <w:szCs w:val="24"/>
        </w:rPr>
        <w:t>№15</w:t>
      </w:r>
      <w:r w:rsidRPr="00924143">
        <w:rPr>
          <w:rFonts w:ascii="Times New Roman" w:eastAsia="Times New Roman" w:hAnsi="Times New Roman"/>
          <w:color w:val="000000"/>
          <w:sz w:val="24"/>
          <w:szCs w:val="24"/>
        </w:rPr>
        <w:t>(подумай и напиши, в какой жизненной ситуации уместно будет употребить выражение «Нет друга – ищи, а нашел – береги уместно»).</w:t>
      </w:r>
    </w:p>
    <w:p w:rsidR="00DC3169" w:rsidRPr="00924143" w:rsidRDefault="00DC3169" w:rsidP="002F602F">
      <w:pPr>
        <w:pStyle w:val="a5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24143">
        <w:rPr>
          <w:rFonts w:ascii="Times New Roman" w:hAnsi="Times New Roman"/>
          <w:b/>
          <w:sz w:val="24"/>
          <w:szCs w:val="24"/>
        </w:rPr>
        <w:lastRenderedPageBreak/>
        <w:t>Также допущены ошибки:</w:t>
      </w:r>
    </w:p>
    <w:p w:rsidR="001562B7" w:rsidRDefault="001562B7" w:rsidP="001562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C3169" w:rsidRPr="001562B7">
        <w:rPr>
          <w:rFonts w:ascii="Times New Roman" w:hAnsi="Times New Roman"/>
          <w:sz w:val="24"/>
          <w:szCs w:val="24"/>
        </w:rPr>
        <w:t xml:space="preserve">Безударная гласная в </w:t>
      </w:r>
      <w:proofErr w:type="gramStart"/>
      <w:r w:rsidR="00DC3169" w:rsidRPr="001562B7">
        <w:rPr>
          <w:rFonts w:ascii="Times New Roman" w:hAnsi="Times New Roman"/>
          <w:sz w:val="24"/>
          <w:szCs w:val="24"/>
        </w:rPr>
        <w:t>корне слова</w:t>
      </w:r>
      <w:proofErr w:type="gramEnd"/>
      <w:r w:rsidR="00DC3169" w:rsidRPr="001562B7">
        <w:rPr>
          <w:rFonts w:ascii="Times New Roman" w:hAnsi="Times New Roman"/>
          <w:sz w:val="24"/>
          <w:szCs w:val="24"/>
        </w:rPr>
        <w:t xml:space="preserve"> и приставке.</w:t>
      </w:r>
    </w:p>
    <w:p w:rsidR="00DC3169" w:rsidRPr="001562B7" w:rsidRDefault="001562B7" w:rsidP="001562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C3169" w:rsidRPr="001562B7">
        <w:rPr>
          <w:rFonts w:ascii="Times New Roman" w:hAnsi="Times New Roman"/>
          <w:sz w:val="24"/>
          <w:szCs w:val="24"/>
        </w:rPr>
        <w:t>Неправильно выписаны  формы различных частей речи.</w:t>
      </w:r>
    </w:p>
    <w:p w:rsidR="00DC3169" w:rsidRPr="001562B7" w:rsidRDefault="001562B7" w:rsidP="001562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C3169" w:rsidRPr="001562B7">
        <w:rPr>
          <w:rFonts w:ascii="Times New Roman" w:hAnsi="Times New Roman"/>
          <w:sz w:val="24"/>
          <w:szCs w:val="24"/>
        </w:rPr>
        <w:t>Указаны  не все морфологические признаки различных частей речи.</w:t>
      </w:r>
    </w:p>
    <w:p w:rsidR="00DC3169" w:rsidRPr="001562B7" w:rsidRDefault="001562B7" w:rsidP="001562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</w:t>
      </w:r>
      <w:r w:rsidR="00DC3169" w:rsidRPr="001562B7">
        <w:rPr>
          <w:rFonts w:ascii="Times New Roman" w:eastAsia="Times New Roman" w:hAnsi="Times New Roman"/>
          <w:sz w:val="24"/>
          <w:szCs w:val="24"/>
        </w:rPr>
        <w:t>Формулирование отказа/просьбы в соответствии с  заданной речевой ситуацией (в тексте содержится вежливое слово, но  допущены орфографические  или пунктуационные  ошибки)</w:t>
      </w:r>
      <w:proofErr w:type="gramStart"/>
      <w:r w:rsidR="00DC3169" w:rsidRPr="001562B7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</w:p>
    <w:p w:rsidR="00DC3169" w:rsidRPr="00924143" w:rsidRDefault="00DC3169" w:rsidP="00DC3169">
      <w:pPr>
        <w:pStyle w:val="a5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924143">
        <w:rPr>
          <w:rFonts w:ascii="Times New Roman" w:hAnsi="Times New Roman"/>
          <w:b/>
          <w:sz w:val="24"/>
          <w:szCs w:val="24"/>
        </w:rPr>
        <w:t xml:space="preserve">В </w:t>
      </w:r>
      <w:r w:rsidR="001562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1562B7">
        <w:rPr>
          <w:rFonts w:ascii="Times New Roman" w:hAnsi="Times New Roman"/>
          <w:b/>
          <w:sz w:val="24"/>
          <w:szCs w:val="24"/>
        </w:rPr>
        <w:t>В</w:t>
      </w:r>
      <w:proofErr w:type="spellEnd"/>
      <w:proofErr w:type="gramEnd"/>
      <w:r w:rsidR="001562B7">
        <w:rPr>
          <w:rFonts w:ascii="Times New Roman" w:hAnsi="Times New Roman"/>
          <w:b/>
          <w:sz w:val="24"/>
          <w:szCs w:val="24"/>
        </w:rPr>
        <w:t xml:space="preserve"> </w:t>
      </w:r>
      <w:r w:rsidRPr="00924143">
        <w:rPr>
          <w:rFonts w:ascii="Times New Roman" w:hAnsi="Times New Roman"/>
          <w:b/>
          <w:sz w:val="24"/>
          <w:szCs w:val="24"/>
        </w:rPr>
        <w:t>соответствии с вышеизложенным рекомендуется:</w:t>
      </w:r>
    </w:p>
    <w:p w:rsidR="00DC3169" w:rsidRPr="00924143" w:rsidRDefault="00DC3169" w:rsidP="002F602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>Продолжить изучение тем:  «Глагол» - орфограмма буква в личных безударных  окончаниях глаголов, «Безударные падежные окончания имен существительных».</w:t>
      </w:r>
    </w:p>
    <w:p w:rsidR="00DC3169" w:rsidRPr="00924143" w:rsidRDefault="00DC3169" w:rsidP="002F602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>Повторить теоретический материал по теме «Части речи». Провести тест  по данной теме.</w:t>
      </w:r>
    </w:p>
    <w:p w:rsidR="00DC3169" w:rsidRPr="00924143" w:rsidRDefault="00DC3169" w:rsidP="002F602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 xml:space="preserve">Выполнение различных заданий на отработку умений по определению  грамматической основы предложения. </w:t>
      </w:r>
    </w:p>
    <w:p w:rsidR="00DC3169" w:rsidRPr="00924143" w:rsidRDefault="00DC3169" w:rsidP="002F602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 xml:space="preserve">Продолжить изучение тем: «Определение падежей имен существительных и имен прилагательных», «Определение спряжения глагола» </w:t>
      </w:r>
    </w:p>
    <w:p w:rsidR="00DC3169" w:rsidRPr="00924143" w:rsidRDefault="00DC3169" w:rsidP="002F602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>Усилить работу по распознаванию различных частей речи в предложении.</w:t>
      </w:r>
    </w:p>
    <w:p w:rsidR="00DC3169" w:rsidRPr="00924143" w:rsidRDefault="00DC3169" w:rsidP="002F602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>Выстроить  работу  на уроках развития речи  по составлению и записи текстов, направленных на знание  норм речевого этикета с учетом</w:t>
      </w:r>
      <w:r w:rsidRPr="00924143">
        <w:rPr>
          <w:rFonts w:ascii="Times New Roman" w:eastAsia="Times New Roman" w:hAnsi="Times New Roman"/>
          <w:sz w:val="24"/>
          <w:szCs w:val="24"/>
        </w:rPr>
        <w:t xml:space="preserve"> орфографических  и пунктуационных правил русского языка. </w:t>
      </w:r>
    </w:p>
    <w:p w:rsidR="00DC3169" w:rsidRPr="001562B7" w:rsidRDefault="001562B7" w:rsidP="001562B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Анализ  ВПР </w:t>
      </w:r>
      <w:r w:rsidR="00DC3169" w:rsidRPr="001562B7">
        <w:rPr>
          <w:rFonts w:ascii="Times New Roman" w:hAnsi="Times New Roman" w:cs="Times New Roman"/>
          <w:b/>
          <w:sz w:val="24"/>
          <w:szCs w:val="24"/>
        </w:rPr>
        <w:t xml:space="preserve">по окружающему миру </w:t>
      </w:r>
      <w:proofErr w:type="gramStart"/>
      <w:r w:rsidR="00DC3169" w:rsidRPr="001562B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DC3169" w:rsidRPr="001562B7">
        <w:rPr>
          <w:rFonts w:ascii="Times New Roman" w:hAnsi="Times New Roman" w:cs="Times New Roman"/>
          <w:b/>
          <w:sz w:val="24"/>
          <w:szCs w:val="24"/>
        </w:rPr>
        <w:t xml:space="preserve"> 4 класса</w:t>
      </w:r>
    </w:p>
    <w:p w:rsidR="00DC3169" w:rsidRPr="001562B7" w:rsidRDefault="00DC3169" w:rsidP="00156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2B7">
        <w:rPr>
          <w:rFonts w:ascii="Times New Roman" w:hAnsi="Times New Roman" w:cs="Times New Roman"/>
          <w:sz w:val="24"/>
          <w:szCs w:val="24"/>
        </w:rPr>
        <w:t xml:space="preserve">      Приняли участие</w:t>
      </w:r>
      <w:r w:rsidRPr="001562B7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1562B7">
        <w:rPr>
          <w:rFonts w:ascii="Times New Roman" w:hAnsi="Times New Roman" w:cs="Times New Roman"/>
          <w:sz w:val="24"/>
          <w:szCs w:val="24"/>
        </w:rPr>
        <w:t xml:space="preserve"> учащихся, что составляет </w:t>
      </w:r>
      <w:r w:rsidRPr="001562B7">
        <w:rPr>
          <w:rFonts w:ascii="Times New Roman" w:hAnsi="Times New Roman" w:cs="Times New Roman"/>
          <w:b/>
          <w:sz w:val="24"/>
          <w:szCs w:val="24"/>
        </w:rPr>
        <w:t>100%.</w:t>
      </w:r>
      <w:r w:rsidRPr="001562B7">
        <w:rPr>
          <w:rFonts w:ascii="Times New Roman" w:hAnsi="Times New Roman" w:cs="Times New Roman"/>
          <w:sz w:val="24"/>
          <w:szCs w:val="24"/>
        </w:rPr>
        <w:t xml:space="preserve"> Работа состоит из 10 заданий.</w:t>
      </w:r>
    </w:p>
    <w:p w:rsidR="00DC3169" w:rsidRPr="001562B7" w:rsidRDefault="00DC3169" w:rsidP="00156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2B7">
        <w:rPr>
          <w:rFonts w:ascii="Times New Roman" w:hAnsi="Times New Roman" w:cs="Times New Roman"/>
          <w:sz w:val="24"/>
          <w:szCs w:val="24"/>
        </w:rPr>
        <w:t>На выполнение работы даётся 45 минут.</w:t>
      </w:r>
    </w:p>
    <w:p w:rsidR="00DC3169" w:rsidRPr="001562B7" w:rsidRDefault="00DC3169" w:rsidP="001562B7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B7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не набрал никто. </w:t>
      </w:r>
    </w:p>
    <w:p w:rsidR="00DC3169" w:rsidRPr="001562B7" w:rsidRDefault="00DC3169" w:rsidP="001562B7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B7">
        <w:rPr>
          <w:rFonts w:ascii="Times New Roman" w:hAnsi="Times New Roman" w:cs="Times New Roman"/>
          <w:sz w:val="24"/>
          <w:szCs w:val="24"/>
        </w:rPr>
        <w:t xml:space="preserve">Минимум набрали 7 чел </w:t>
      </w:r>
    </w:p>
    <w:p w:rsidR="00DC3169" w:rsidRPr="001562B7" w:rsidRDefault="00DC3169" w:rsidP="00156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2B7">
        <w:rPr>
          <w:rFonts w:ascii="Times New Roman" w:hAnsi="Times New Roman" w:cs="Times New Roman"/>
          <w:b/>
          <w:sz w:val="24"/>
          <w:szCs w:val="24"/>
        </w:rPr>
        <w:t>Из 7 работ:</w:t>
      </w:r>
    </w:p>
    <w:p w:rsidR="00DC3169" w:rsidRPr="001562B7" w:rsidRDefault="00DC3169" w:rsidP="00156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2B7">
        <w:rPr>
          <w:rFonts w:ascii="Times New Roman" w:hAnsi="Times New Roman" w:cs="Times New Roman"/>
          <w:sz w:val="24"/>
          <w:szCs w:val="24"/>
        </w:rPr>
        <w:t xml:space="preserve">Работ учащихся оцененных  на  отметку </w:t>
      </w:r>
      <w:r w:rsidRPr="001562B7">
        <w:rPr>
          <w:rFonts w:ascii="Times New Roman" w:hAnsi="Times New Roman" w:cs="Times New Roman"/>
          <w:b/>
          <w:sz w:val="24"/>
          <w:szCs w:val="24"/>
        </w:rPr>
        <w:t xml:space="preserve">«5» </w:t>
      </w:r>
      <w:r w:rsidRPr="001562B7">
        <w:rPr>
          <w:rFonts w:ascii="Times New Roman" w:hAnsi="Times New Roman" w:cs="Times New Roman"/>
          <w:sz w:val="24"/>
          <w:szCs w:val="24"/>
        </w:rPr>
        <w:t xml:space="preserve"> нет</w:t>
      </w:r>
      <w:r w:rsidRPr="001562B7">
        <w:rPr>
          <w:rFonts w:ascii="Times New Roman" w:hAnsi="Times New Roman" w:cs="Times New Roman"/>
          <w:b/>
          <w:sz w:val="24"/>
          <w:szCs w:val="24"/>
        </w:rPr>
        <w:t>;</w:t>
      </w:r>
    </w:p>
    <w:p w:rsidR="00DC3169" w:rsidRPr="001562B7" w:rsidRDefault="00DC3169" w:rsidP="00156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2B7">
        <w:rPr>
          <w:rFonts w:ascii="Times New Roman" w:hAnsi="Times New Roman" w:cs="Times New Roman"/>
          <w:sz w:val="24"/>
          <w:szCs w:val="24"/>
        </w:rPr>
        <w:t xml:space="preserve">Работ учащихся оцененных на отметку </w:t>
      </w:r>
      <w:r w:rsidRPr="001562B7">
        <w:rPr>
          <w:rFonts w:ascii="Times New Roman" w:hAnsi="Times New Roman" w:cs="Times New Roman"/>
          <w:b/>
          <w:sz w:val="24"/>
          <w:szCs w:val="24"/>
        </w:rPr>
        <w:t>«4» - 3</w:t>
      </w:r>
      <w:r w:rsidRPr="001562B7">
        <w:rPr>
          <w:rFonts w:ascii="Times New Roman" w:hAnsi="Times New Roman" w:cs="Times New Roman"/>
          <w:sz w:val="24"/>
          <w:szCs w:val="24"/>
        </w:rPr>
        <w:t>;</w:t>
      </w:r>
    </w:p>
    <w:p w:rsidR="00DC3169" w:rsidRPr="001562B7" w:rsidRDefault="00DC3169" w:rsidP="00156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2B7">
        <w:rPr>
          <w:rFonts w:ascii="Times New Roman" w:hAnsi="Times New Roman" w:cs="Times New Roman"/>
          <w:sz w:val="24"/>
          <w:szCs w:val="24"/>
        </w:rPr>
        <w:t xml:space="preserve"> Работ учащихся  оцененных на отметку </w:t>
      </w:r>
      <w:r w:rsidRPr="001562B7">
        <w:rPr>
          <w:rFonts w:ascii="Times New Roman" w:hAnsi="Times New Roman" w:cs="Times New Roman"/>
          <w:b/>
          <w:sz w:val="24"/>
          <w:szCs w:val="24"/>
        </w:rPr>
        <w:t>«3» - 4,</w:t>
      </w:r>
      <w:r w:rsidRPr="001562B7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 w:rsidRPr="001562B7">
        <w:rPr>
          <w:rFonts w:ascii="Times New Roman" w:hAnsi="Times New Roman" w:cs="Times New Roman"/>
          <w:b/>
          <w:sz w:val="24"/>
          <w:szCs w:val="24"/>
        </w:rPr>
        <w:t>(100%);</w:t>
      </w:r>
    </w:p>
    <w:p w:rsidR="00DC3169" w:rsidRPr="001562B7" w:rsidRDefault="00DC3169" w:rsidP="001562B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562B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Таблица перевода баллов в отметки по пятибалльной шкале</w:t>
      </w:r>
    </w:p>
    <w:tbl>
      <w:tblPr>
        <w:tblW w:w="4730" w:type="pct"/>
        <w:jc w:val="center"/>
        <w:tblCellMar>
          <w:left w:w="40" w:type="dxa"/>
          <w:right w:w="40" w:type="dxa"/>
        </w:tblCellMar>
        <w:tblLook w:val="04A0"/>
      </w:tblPr>
      <w:tblGrid>
        <w:gridCol w:w="4618"/>
        <w:gridCol w:w="1181"/>
        <w:gridCol w:w="1181"/>
        <w:gridCol w:w="1181"/>
        <w:gridCol w:w="1413"/>
      </w:tblGrid>
      <w:tr w:rsidR="00DC3169" w:rsidRPr="00924143" w:rsidTr="001562B7">
        <w:trPr>
          <w:jc w:val="center"/>
        </w:trPr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169" w:rsidRPr="001562B7" w:rsidRDefault="00DC3169" w:rsidP="00DC316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169" w:rsidRPr="001562B7" w:rsidRDefault="00DC3169" w:rsidP="00DC31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169" w:rsidRPr="001562B7" w:rsidRDefault="00DC3169" w:rsidP="00DC31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169" w:rsidRPr="001562B7" w:rsidRDefault="00DC3169" w:rsidP="00DC31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169" w:rsidRPr="001562B7" w:rsidRDefault="00DC3169" w:rsidP="00DC31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DC3169" w:rsidRPr="00924143" w:rsidTr="001562B7">
        <w:trPr>
          <w:jc w:val="center"/>
        </w:trPr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169" w:rsidRPr="001562B7" w:rsidRDefault="00DC3169" w:rsidP="00DC3169">
            <w:pPr>
              <w:tabs>
                <w:tab w:val="right" w:pos="422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62B7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Первичные баллы</w:t>
            </w:r>
            <w:r w:rsidRPr="001562B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169" w:rsidRPr="001562B7" w:rsidRDefault="00DC3169" w:rsidP="00DC31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62B7">
              <w:rPr>
                <w:rFonts w:ascii="Times New Roman" w:eastAsia="Calibri" w:hAnsi="Times New Roman" w:cs="Times New Roman"/>
                <w:sz w:val="24"/>
                <w:szCs w:val="24"/>
              </w:rPr>
              <w:t>0–7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169" w:rsidRPr="001562B7" w:rsidRDefault="00DC3169" w:rsidP="00DC31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62B7">
              <w:rPr>
                <w:rFonts w:ascii="Times New Roman" w:eastAsia="Calibri" w:hAnsi="Times New Roman" w:cs="Times New Roman"/>
                <w:sz w:val="24"/>
                <w:szCs w:val="24"/>
              </w:rPr>
              <w:t>8 - 17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169" w:rsidRPr="001562B7" w:rsidRDefault="00DC3169" w:rsidP="00DC31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62B7">
              <w:rPr>
                <w:rFonts w:ascii="Times New Roman" w:eastAsia="Calibri" w:hAnsi="Times New Roman" w:cs="Times New Roman"/>
                <w:sz w:val="24"/>
                <w:szCs w:val="24"/>
              </w:rPr>
              <w:t>18 -26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169" w:rsidRPr="001562B7" w:rsidRDefault="00DC3169" w:rsidP="00DC31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62B7">
              <w:rPr>
                <w:rFonts w:ascii="Times New Roman" w:eastAsia="Calibri" w:hAnsi="Times New Roman" w:cs="Times New Roman"/>
                <w:sz w:val="24"/>
                <w:szCs w:val="24"/>
              </w:rPr>
              <w:t>27 - 32</w:t>
            </w:r>
          </w:p>
        </w:tc>
      </w:tr>
    </w:tbl>
    <w:p w:rsidR="00DC3169" w:rsidRPr="00924143" w:rsidRDefault="00DC3169" w:rsidP="001562B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 w:themeColor="text1"/>
          <w:lang w:eastAsia="en-US"/>
        </w:rPr>
      </w:pPr>
      <w:r w:rsidRPr="00156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Общий анализ качества знаний </w:t>
      </w:r>
    </w:p>
    <w:tbl>
      <w:tblPr>
        <w:tblStyle w:val="a6"/>
        <w:tblW w:w="9497" w:type="dxa"/>
        <w:tblInd w:w="392" w:type="dxa"/>
        <w:tblLayout w:type="fixed"/>
        <w:tblLook w:val="04A0"/>
      </w:tblPr>
      <w:tblGrid>
        <w:gridCol w:w="471"/>
        <w:gridCol w:w="1133"/>
        <w:gridCol w:w="1785"/>
        <w:gridCol w:w="729"/>
        <w:gridCol w:w="758"/>
        <w:gridCol w:w="671"/>
        <w:gridCol w:w="458"/>
        <w:gridCol w:w="851"/>
        <w:gridCol w:w="709"/>
        <w:gridCol w:w="797"/>
        <w:gridCol w:w="1135"/>
      </w:tblGrid>
      <w:tr w:rsidR="00DC3169" w:rsidRPr="00924143" w:rsidTr="001562B7">
        <w:trPr>
          <w:trHeight w:val="1463"/>
        </w:trPr>
        <w:tc>
          <w:tcPr>
            <w:tcW w:w="471" w:type="dxa"/>
            <w:hideMark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33" w:type="dxa"/>
            <w:hideMark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1785" w:type="dxa"/>
            <w:hideMark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выполнявших работу</w:t>
            </w:r>
          </w:p>
        </w:tc>
        <w:tc>
          <w:tcPr>
            <w:tcW w:w="729" w:type="dxa"/>
            <w:hideMark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58" w:type="dxa"/>
            <w:hideMark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71" w:type="dxa"/>
            <w:hideMark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458" w:type="dxa"/>
            <w:hideMark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  <w:textDirection w:val="btLr"/>
            <w:hideMark/>
          </w:tcPr>
          <w:p w:rsidR="00DC3169" w:rsidRPr="001562B7" w:rsidRDefault="00DC3169" w:rsidP="00DC316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знаний, % </w:t>
            </w:r>
          </w:p>
        </w:tc>
        <w:tc>
          <w:tcPr>
            <w:tcW w:w="709" w:type="dxa"/>
            <w:textDirection w:val="btLr"/>
            <w:hideMark/>
          </w:tcPr>
          <w:p w:rsidR="00DC3169" w:rsidRPr="001562B7" w:rsidRDefault="00DC3169" w:rsidP="00DC316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Успеваемость, % </w:t>
            </w:r>
          </w:p>
        </w:tc>
        <w:tc>
          <w:tcPr>
            <w:tcW w:w="797" w:type="dxa"/>
            <w:textDirection w:val="btLr"/>
            <w:hideMark/>
          </w:tcPr>
          <w:p w:rsidR="00DC3169" w:rsidRPr="001562B7" w:rsidRDefault="00DC3169" w:rsidP="00DC316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СОК, %</w:t>
            </w:r>
          </w:p>
        </w:tc>
        <w:tc>
          <w:tcPr>
            <w:tcW w:w="1135" w:type="dxa"/>
            <w:textDirection w:val="btLr"/>
            <w:hideMark/>
          </w:tcPr>
          <w:p w:rsidR="00DC3169" w:rsidRPr="001562B7" w:rsidRDefault="00DC3169" w:rsidP="00DC316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DC3169" w:rsidRPr="00924143" w:rsidTr="001562B7">
        <w:trPr>
          <w:trHeight w:val="479"/>
        </w:trPr>
        <w:tc>
          <w:tcPr>
            <w:tcW w:w="471" w:type="dxa"/>
            <w:hideMark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hideMark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  <w:hideMark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dxa"/>
            <w:hideMark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hideMark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  <w:hideMark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dxa"/>
            <w:hideMark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709" w:type="dxa"/>
            <w:hideMark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  <w:hideMark/>
          </w:tcPr>
          <w:p w:rsidR="00DC3169" w:rsidRPr="001562B7" w:rsidRDefault="00DC3169" w:rsidP="00D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45,71</w:t>
            </w:r>
          </w:p>
        </w:tc>
        <w:tc>
          <w:tcPr>
            <w:tcW w:w="1135" w:type="dxa"/>
            <w:hideMark/>
          </w:tcPr>
          <w:p w:rsidR="00DC3169" w:rsidRPr="001562B7" w:rsidRDefault="00DC3169" w:rsidP="00DC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B7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</w:tr>
    </w:tbl>
    <w:p w:rsidR="00DC3169" w:rsidRPr="001562B7" w:rsidRDefault="00DC3169" w:rsidP="00DC3169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1562B7">
        <w:rPr>
          <w:rFonts w:ascii="Times New Roman" w:hAnsi="Times New Roman" w:cs="Times New Roman"/>
          <w:b/>
          <w:sz w:val="24"/>
          <w:szCs w:val="24"/>
        </w:rPr>
        <w:t>Наибольшее  затруднение  вызвали  у учащихся  задания:</w:t>
      </w:r>
    </w:p>
    <w:p w:rsidR="00DC3169" w:rsidRPr="001562B7" w:rsidRDefault="00DC3169" w:rsidP="00156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2B7">
        <w:rPr>
          <w:rFonts w:ascii="Times New Roman" w:hAnsi="Times New Roman" w:cs="Times New Roman"/>
          <w:sz w:val="24"/>
          <w:szCs w:val="24"/>
        </w:rPr>
        <w:t xml:space="preserve"> № 6,7,9,10,  </w:t>
      </w:r>
      <w:r w:rsidRPr="001562B7">
        <w:rPr>
          <w:rFonts w:ascii="Times New Roman" w:hAnsi="Times New Roman" w:cs="Times New Roman"/>
          <w:i/>
          <w:sz w:val="24"/>
          <w:szCs w:val="24"/>
        </w:rPr>
        <w:t>(умение формулировать свои мысли, рассуждать)</w:t>
      </w:r>
      <w:r w:rsidRPr="001562B7">
        <w:rPr>
          <w:rFonts w:ascii="Times New Roman" w:hAnsi="Times New Roman" w:cs="Times New Roman"/>
          <w:sz w:val="24"/>
          <w:szCs w:val="24"/>
        </w:rPr>
        <w:t xml:space="preserve"> Справились  частично.</w:t>
      </w:r>
    </w:p>
    <w:p w:rsidR="00DC3169" w:rsidRPr="001562B7" w:rsidRDefault="00DC3169" w:rsidP="001562B7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1562B7">
        <w:rPr>
          <w:rFonts w:ascii="Times New Roman" w:hAnsi="Times New Roman" w:cs="Times New Roman"/>
          <w:sz w:val="24"/>
          <w:szCs w:val="24"/>
        </w:rPr>
        <w:t>№8</w:t>
      </w:r>
      <w:r w:rsidRPr="001562B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,</w:t>
      </w:r>
      <w:r w:rsidRPr="001562B7">
        <w:rPr>
          <w:rFonts w:ascii="Times New Roman" w:hAnsi="Times New Roman" w:cs="Times New Roman"/>
          <w:i/>
          <w:sz w:val="24"/>
          <w:szCs w:val="24"/>
        </w:rPr>
        <w:t xml:space="preserve"> (работа с экспериментом)</w:t>
      </w:r>
    </w:p>
    <w:p w:rsidR="00DC3169" w:rsidRPr="001562B7" w:rsidRDefault="00DC3169" w:rsidP="001562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62B7">
        <w:rPr>
          <w:rFonts w:ascii="Times New Roman" w:hAnsi="Times New Roman" w:cs="Times New Roman"/>
          <w:color w:val="000000"/>
          <w:sz w:val="24"/>
          <w:szCs w:val="24"/>
        </w:rPr>
        <w:t xml:space="preserve">С этими заданиями не все учащиеся  справились. </w:t>
      </w:r>
    </w:p>
    <w:p w:rsidR="00DC3169" w:rsidRPr="001562B7" w:rsidRDefault="00DC3169" w:rsidP="00156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2B7">
        <w:rPr>
          <w:rFonts w:ascii="Times New Roman" w:hAnsi="Times New Roman" w:cs="Times New Roman"/>
          <w:sz w:val="24"/>
          <w:szCs w:val="24"/>
        </w:rPr>
        <w:lastRenderedPageBreak/>
        <w:t xml:space="preserve">       На заседании МО работа коллектива учителей </w:t>
      </w:r>
      <w:proofErr w:type="spellStart"/>
      <w:r w:rsidRPr="001562B7">
        <w:rPr>
          <w:rFonts w:ascii="Times New Roman" w:hAnsi="Times New Roman" w:cs="Times New Roman"/>
          <w:sz w:val="24"/>
          <w:szCs w:val="24"/>
        </w:rPr>
        <w:t>нач</w:t>
      </w:r>
      <w:proofErr w:type="gramStart"/>
      <w:r w:rsidRPr="001562B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562B7">
        <w:rPr>
          <w:rFonts w:ascii="Times New Roman" w:hAnsi="Times New Roman" w:cs="Times New Roman"/>
          <w:sz w:val="24"/>
          <w:szCs w:val="24"/>
        </w:rPr>
        <w:t>лассов</w:t>
      </w:r>
      <w:proofErr w:type="spellEnd"/>
      <w:r w:rsidRPr="001562B7">
        <w:rPr>
          <w:rFonts w:ascii="Times New Roman" w:hAnsi="Times New Roman" w:cs="Times New Roman"/>
          <w:sz w:val="24"/>
          <w:szCs w:val="24"/>
        </w:rPr>
        <w:t xml:space="preserve"> по учебной и воспитательной работе признана удовлетворительной.</w:t>
      </w:r>
    </w:p>
    <w:p w:rsidR="00DC3169" w:rsidRPr="001562B7" w:rsidRDefault="00DC3169" w:rsidP="00DC31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2B7">
        <w:rPr>
          <w:rFonts w:ascii="Times New Roman" w:hAnsi="Times New Roman" w:cs="Times New Roman"/>
          <w:sz w:val="24"/>
          <w:szCs w:val="24"/>
        </w:rPr>
        <w:t xml:space="preserve">В новом учебном году планируется провести совместные внеклассные мероприятия с родителями и продолжить участие учителей в работе районного </w:t>
      </w:r>
      <w:proofErr w:type="spellStart"/>
      <w:r w:rsidRPr="001562B7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Pr="001562B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562B7">
        <w:rPr>
          <w:rFonts w:ascii="Times New Roman" w:hAnsi="Times New Roman" w:cs="Times New Roman"/>
          <w:sz w:val="24"/>
          <w:szCs w:val="24"/>
        </w:rPr>
        <w:t>бъединения</w:t>
      </w:r>
      <w:proofErr w:type="spellEnd"/>
      <w:r w:rsidRPr="001562B7">
        <w:rPr>
          <w:rFonts w:ascii="Times New Roman" w:hAnsi="Times New Roman" w:cs="Times New Roman"/>
          <w:sz w:val="24"/>
          <w:szCs w:val="24"/>
        </w:rPr>
        <w:t>.</w:t>
      </w:r>
    </w:p>
    <w:p w:rsidR="00DC3169" w:rsidRPr="001562B7" w:rsidRDefault="00DC3169" w:rsidP="00DC3169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62B7">
        <w:rPr>
          <w:rFonts w:ascii="Times New Roman" w:hAnsi="Times New Roman"/>
          <w:sz w:val="24"/>
          <w:szCs w:val="24"/>
        </w:rPr>
        <w:t>Задачи, поставленные перед МО реализованы</w:t>
      </w:r>
      <w:proofErr w:type="gramEnd"/>
      <w:r w:rsidRPr="001562B7">
        <w:rPr>
          <w:rFonts w:ascii="Times New Roman" w:hAnsi="Times New Roman"/>
          <w:sz w:val="24"/>
          <w:szCs w:val="24"/>
        </w:rPr>
        <w:t xml:space="preserve">. Методическая работа позволила выявить затруднения учителей, положительные и отрицательные моменты. Анализируя работу МО, необходимо отметить, что все учителя вели работу на профессиональном уровне. </w:t>
      </w:r>
    </w:p>
    <w:p w:rsidR="00DC3169" w:rsidRPr="001562B7" w:rsidRDefault="00DC3169" w:rsidP="00DC3169">
      <w:pPr>
        <w:pStyle w:val="af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562B7">
        <w:rPr>
          <w:rFonts w:ascii="Times New Roman" w:hAnsi="Times New Roman"/>
          <w:i/>
          <w:sz w:val="24"/>
          <w:szCs w:val="24"/>
        </w:rPr>
        <w:t xml:space="preserve">Были выделены положительные моменты: </w:t>
      </w:r>
    </w:p>
    <w:p w:rsidR="00DC3169" w:rsidRPr="001562B7" w:rsidRDefault="00DC3169" w:rsidP="002F602F">
      <w:pPr>
        <w:pStyle w:val="af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 xml:space="preserve">Общение и оказание методической помощи в работе со стороны опытных педагогов, своевременная критика и помощь. </w:t>
      </w:r>
    </w:p>
    <w:p w:rsidR="00DC3169" w:rsidRPr="001562B7" w:rsidRDefault="00DC3169" w:rsidP="002F602F">
      <w:pPr>
        <w:pStyle w:val="af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 xml:space="preserve">Рассмотрение теоретического материала на уроках. </w:t>
      </w:r>
    </w:p>
    <w:p w:rsidR="00DC3169" w:rsidRPr="001562B7" w:rsidRDefault="00DC3169" w:rsidP="002F602F">
      <w:pPr>
        <w:pStyle w:val="af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 xml:space="preserve">Система открытых уроков и заседаний МО. </w:t>
      </w:r>
    </w:p>
    <w:p w:rsidR="00DC3169" w:rsidRPr="001562B7" w:rsidRDefault="00DC3169" w:rsidP="002F602F">
      <w:pPr>
        <w:pStyle w:val="af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 xml:space="preserve">Обсуждение новых технологий обучения и контроля, поиск нового. </w:t>
      </w:r>
    </w:p>
    <w:p w:rsidR="00DC3169" w:rsidRPr="001562B7" w:rsidRDefault="00DC3169" w:rsidP="002F602F">
      <w:pPr>
        <w:pStyle w:val="af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 xml:space="preserve">Работа по накоплению методической копилки в МО, способствующая повышению профессионализма. </w:t>
      </w:r>
    </w:p>
    <w:p w:rsidR="00DC3169" w:rsidRPr="001562B7" w:rsidRDefault="00DC3169" w:rsidP="002F602F">
      <w:pPr>
        <w:pStyle w:val="af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 xml:space="preserve">Теоретическое выступление имело практическую направленность. </w:t>
      </w:r>
    </w:p>
    <w:p w:rsidR="00DC3169" w:rsidRPr="001562B7" w:rsidRDefault="00DC3169" w:rsidP="002F602F">
      <w:pPr>
        <w:pStyle w:val="af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 xml:space="preserve">Слаженная работа учителей, атмосфера сопереживания. </w:t>
      </w:r>
    </w:p>
    <w:p w:rsidR="00DC3169" w:rsidRPr="001562B7" w:rsidRDefault="00DC3169" w:rsidP="00DC3169">
      <w:pPr>
        <w:pStyle w:val="af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562B7">
        <w:rPr>
          <w:rFonts w:ascii="Times New Roman" w:hAnsi="Times New Roman"/>
          <w:i/>
          <w:sz w:val="24"/>
          <w:szCs w:val="24"/>
        </w:rPr>
        <w:t xml:space="preserve">Отрицательные: </w:t>
      </w:r>
    </w:p>
    <w:p w:rsidR="00DC3169" w:rsidRPr="001562B7" w:rsidRDefault="00DC3169" w:rsidP="002F602F">
      <w:pPr>
        <w:pStyle w:val="af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 xml:space="preserve">Недостаточное использование информационных технологий. </w:t>
      </w:r>
    </w:p>
    <w:p w:rsidR="00DC3169" w:rsidRPr="001562B7" w:rsidRDefault="00DC3169" w:rsidP="00DC3169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>Тематика заседаний отражала основные проблемные вопросы, стоящие перед методическим объединением. Заседания были тщательно продуманы и подготовлены. Выступления и выводы основывались на практических результатах. Учителя старались создать наиболее благоприятные условия для развития учащихся с высоким уровнем интеллекта, проявляющих интерес к изучению предметов, работа ШМО способствует совершенствованию и профессиональному росту.</w:t>
      </w:r>
    </w:p>
    <w:p w:rsidR="00DC3169" w:rsidRPr="001562B7" w:rsidRDefault="00DC3169" w:rsidP="00DC3169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1562B7">
        <w:rPr>
          <w:rFonts w:ascii="Times New Roman" w:hAnsi="Times New Roman"/>
          <w:b/>
          <w:sz w:val="24"/>
          <w:szCs w:val="24"/>
        </w:rPr>
        <w:t>Выводы:</w:t>
      </w:r>
    </w:p>
    <w:p w:rsidR="00DC3169" w:rsidRPr="001562B7" w:rsidRDefault="00DC3169" w:rsidP="00DC3169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 xml:space="preserve"> В целом работу МО можно признать удовлетворительной.</w:t>
      </w:r>
    </w:p>
    <w:p w:rsidR="00DC3169" w:rsidRPr="001562B7" w:rsidRDefault="00DC3169" w:rsidP="00DC3169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>Наряду с имеющимися положительными тенденциями в методической работе педагогического коллектива имеются и определенные недостатки:</w:t>
      </w:r>
    </w:p>
    <w:p w:rsidR="00DC3169" w:rsidRPr="001562B7" w:rsidRDefault="00DC3169" w:rsidP="002F602F">
      <w:pPr>
        <w:pStyle w:val="af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>слабая вовлеченность педагогов в исследовательскую и проектную деятельность;</w:t>
      </w:r>
    </w:p>
    <w:p w:rsidR="00DC3169" w:rsidRPr="001562B7" w:rsidRDefault="00DC3169" w:rsidP="002F602F">
      <w:pPr>
        <w:pStyle w:val="af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>недостаточное количество открытых мероприятий и уроков отдельными учителями;</w:t>
      </w:r>
    </w:p>
    <w:p w:rsidR="00DC3169" w:rsidRPr="001562B7" w:rsidRDefault="00DC3169" w:rsidP="002F602F">
      <w:pPr>
        <w:pStyle w:val="af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>недостаточная активность участия в дистанционных конкурсах, отсутствие публикаций у отдельных педагогов;</w:t>
      </w:r>
    </w:p>
    <w:p w:rsidR="00DC3169" w:rsidRPr="00924143" w:rsidRDefault="00DC3169" w:rsidP="002F602F">
      <w:pPr>
        <w:pStyle w:val="af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562B7">
        <w:rPr>
          <w:rFonts w:ascii="Times New Roman" w:hAnsi="Times New Roman"/>
          <w:sz w:val="24"/>
          <w:szCs w:val="24"/>
        </w:rPr>
        <w:t>недостаточная работа по обобщению и применению передового педагогического опыта</w:t>
      </w:r>
      <w:r w:rsidRPr="00924143">
        <w:rPr>
          <w:rFonts w:ascii="Times New Roman" w:hAnsi="Times New Roman"/>
          <w:sz w:val="24"/>
          <w:szCs w:val="24"/>
        </w:rPr>
        <w:t>.</w:t>
      </w:r>
    </w:p>
    <w:p w:rsidR="001562B7" w:rsidRDefault="00DC3169" w:rsidP="00DC3169">
      <w:pPr>
        <w:tabs>
          <w:tab w:val="left" w:pos="1710"/>
          <w:tab w:val="center" w:pos="4677"/>
        </w:tabs>
        <w:rPr>
          <w:rFonts w:ascii="Times New Roman" w:hAnsi="Times New Roman" w:cs="Times New Roman"/>
          <w:b/>
        </w:rPr>
      </w:pPr>
      <w:r w:rsidRPr="00924143">
        <w:rPr>
          <w:rFonts w:ascii="Times New Roman" w:hAnsi="Times New Roman" w:cs="Times New Roman"/>
          <w:b/>
        </w:rPr>
        <w:tab/>
      </w:r>
      <w:r w:rsidRPr="00924143">
        <w:rPr>
          <w:rFonts w:ascii="Times New Roman" w:hAnsi="Times New Roman" w:cs="Times New Roman"/>
          <w:b/>
        </w:rPr>
        <w:tab/>
      </w:r>
    </w:p>
    <w:p w:rsidR="00DC3169" w:rsidRPr="001562B7" w:rsidRDefault="00DC3169" w:rsidP="001562B7">
      <w:pPr>
        <w:tabs>
          <w:tab w:val="left" w:pos="1710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2B7">
        <w:rPr>
          <w:rFonts w:ascii="Times New Roman" w:hAnsi="Times New Roman" w:cs="Times New Roman"/>
          <w:b/>
          <w:sz w:val="24"/>
          <w:szCs w:val="24"/>
        </w:rPr>
        <w:t>Задачи на 2018– 2019 учебный год</w:t>
      </w:r>
    </w:p>
    <w:p w:rsidR="00DC3169" w:rsidRPr="00924143" w:rsidRDefault="00DC3169" w:rsidP="002F602F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 xml:space="preserve">Совершенствование профессионального мастерства учителей начальных классов в ходе реализации инновационных технологий </w:t>
      </w:r>
      <w:proofErr w:type="spellStart"/>
      <w:r w:rsidRPr="00924143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924143">
        <w:rPr>
          <w:rFonts w:ascii="Times New Roman" w:hAnsi="Times New Roman"/>
          <w:sz w:val="24"/>
          <w:szCs w:val="24"/>
        </w:rPr>
        <w:t xml:space="preserve"> подхода.</w:t>
      </w:r>
    </w:p>
    <w:p w:rsidR="00DC3169" w:rsidRPr="00924143" w:rsidRDefault="00DC3169" w:rsidP="002F602F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 xml:space="preserve">Повышение качества обучения через применение инновационных технологий обучения (АМО, технологии </w:t>
      </w:r>
      <w:proofErr w:type="spellStart"/>
      <w:r w:rsidRPr="00924143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924143">
        <w:rPr>
          <w:rFonts w:ascii="Times New Roman" w:hAnsi="Times New Roman"/>
          <w:sz w:val="24"/>
          <w:szCs w:val="24"/>
        </w:rPr>
        <w:t xml:space="preserve"> подхода, ИКТ, проектные и исследовательские технологии).</w:t>
      </w:r>
    </w:p>
    <w:p w:rsidR="00DC3169" w:rsidRPr="00924143" w:rsidRDefault="00DC3169" w:rsidP="002F602F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>Совершенствование рефлексивной культуры педагогов с целью видения перспективы по устранению недостатков.</w:t>
      </w:r>
    </w:p>
    <w:p w:rsidR="00DC3169" w:rsidRPr="00924143" w:rsidRDefault="00DC3169" w:rsidP="002F602F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>Систематизация опыта педагогов с целью создания банка идей и единого образовательного пространства на основе принципов технологии проектного метода обучения.</w:t>
      </w:r>
    </w:p>
    <w:p w:rsidR="00DC3169" w:rsidRPr="00924143" w:rsidRDefault="00DC3169" w:rsidP="002F602F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>Активизация работы учителей по изучению материалов ФГОС НОО, по формированию ключевых компетенций учащихся (через семинары, лекции, мастер-классы).</w:t>
      </w:r>
    </w:p>
    <w:p w:rsidR="00DC3169" w:rsidRPr="002F602F" w:rsidRDefault="00DC3169" w:rsidP="002F602F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 xml:space="preserve">       _   Усилить работу  с учащимися по подготовке  к ВПР.  </w:t>
      </w:r>
    </w:p>
    <w:p w:rsidR="00DC3169" w:rsidRPr="00924143" w:rsidRDefault="00DC3169" w:rsidP="004B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1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работы                                                                                                                     методического объединения  естественно-математического цикла                                                        за 2017-2018 </w:t>
      </w:r>
      <w:proofErr w:type="spellStart"/>
      <w:r w:rsidRPr="00924143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924143">
        <w:rPr>
          <w:rFonts w:ascii="Times New Roman" w:hAnsi="Times New Roman" w:cs="Times New Roman"/>
          <w:b/>
          <w:sz w:val="28"/>
          <w:szCs w:val="28"/>
        </w:rPr>
        <w:t>. год.</w:t>
      </w:r>
    </w:p>
    <w:p w:rsidR="00DC3169" w:rsidRPr="004B158D" w:rsidRDefault="00DC3169" w:rsidP="004B1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b/>
          <w:i/>
          <w:sz w:val="24"/>
          <w:szCs w:val="24"/>
        </w:rPr>
        <w:t>Список учителей МО</w:t>
      </w:r>
    </w:p>
    <w:p w:rsidR="00DC3169" w:rsidRPr="004B158D" w:rsidRDefault="00DC3169" w:rsidP="002F602F">
      <w:pPr>
        <w:pStyle w:val="13"/>
        <w:numPr>
          <w:ilvl w:val="0"/>
          <w:numId w:val="3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 w:rsidRPr="004B158D">
        <w:rPr>
          <w:rFonts w:ascii="Times New Roman" w:hAnsi="Times New Roman"/>
          <w:sz w:val="24"/>
          <w:szCs w:val="24"/>
        </w:rPr>
        <w:t>Рубанова</w:t>
      </w:r>
      <w:proofErr w:type="spellEnd"/>
      <w:r w:rsidRPr="004B158D">
        <w:rPr>
          <w:rFonts w:ascii="Times New Roman" w:hAnsi="Times New Roman"/>
          <w:sz w:val="24"/>
          <w:szCs w:val="24"/>
        </w:rPr>
        <w:t xml:space="preserve"> – учитель химии и биологии.</w:t>
      </w:r>
    </w:p>
    <w:p w:rsidR="00DC3169" w:rsidRPr="004B158D" w:rsidRDefault="00DC3169" w:rsidP="002F602F">
      <w:pPr>
        <w:pStyle w:val="13"/>
        <w:numPr>
          <w:ilvl w:val="0"/>
          <w:numId w:val="3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В.А. Омельченко – учитель физики и информатики.</w:t>
      </w:r>
    </w:p>
    <w:p w:rsidR="00DC3169" w:rsidRPr="004B158D" w:rsidRDefault="00DC3169" w:rsidP="002F602F">
      <w:pPr>
        <w:pStyle w:val="13"/>
        <w:numPr>
          <w:ilvl w:val="0"/>
          <w:numId w:val="3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 xml:space="preserve">О.В. </w:t>
      </w:r>
      <w:proofErr w:type="spellStart"/>
      <w:r w:rsidRPr="004B158D">
        <w:rPr>
          <w:rFonts w:ascii="Times New Roman" w:hAnsi="Times New Roman"/>
          <w:sz w:val="24"/>
          <w:szCs w:val="24"/>
        </w:rPr>
        <w:t>Парасоткина</w:t>
      </w:r>
      <w:proofErr w:type="spellEnd"/>
      <w:r w:rsidRPr="004B158D">
        <w:rPr>
          <w:rFonts w:ascii="Times New Roman" w:hAnsi="Times New Roman"/>
          <w:sz w:val="24"/>
          <w:szCs w:val="24"/>
        </w:rPr>
        <w:t xml:space="preserve"> – учитель физкультуры и ОБЖ.</w:t>
      </w:r>
    </w:p>
    <w:p w:rsidR="00DC3169" w:rsidRPr="004B158D" w:rsidRDefault="00DC3169" w:rsidP="002F602F">
      <w:pPr>
        <w:pStyle w:val="13"/>
        <w:numPr>
          <w:ilvl w:val="0"/>
          <w:numId w:val="3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 xml:space="preserve">Н.А. </w:t>
      </w:r>
      <w:proofErr w:type="spellStart"/>
      <w:r w:rsidRPr="004B158D">
        <w:rPr>
          <w:rFonts w:ascii="Times New Roman" w:hAnsi="Times New Roman"/>
          <w:sz w:val="24"/>
          <w:szCs w:val="24"/>
        </w:rPr>
        <w:t>Долгалева</w:t>
      </w:r>
      <w:proofErr w:type="spellEnd"/>
      <w:r w:rsidRPr="004B158D">
        <w:rPr>
          <w:rFonts w:ascii="Times New Roman" w:hAnsi="Times New Roman"/>
          <w:sz w:val="24"/>
          <w:szCs w:val="24"/>
        </w:rPr>
        <w:t xml:space="preserve"> – учитель математики.</w:t>
      </w:r>
    </w:p>
    <w:p w:rsidR="00DC3169" w:rsidRPr="004B158D" w:rsidRDefault="00DC3169" w:rsidP="00DC3169">
      <w:pPr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Тема, по которой работало школьное методическое объединение учителей естественно-математического цикла: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158D">
        <w:rPr>
          <w:rFonts w:ascii="Times New Roman" w:hAnsi="Times New Roman" w:cs="Times New Roman"/>
          <w:b/>
          <w:sz w:val="24"/>
          <w:szCs w:val="24"/>
        </w:rPr>
        <w:t>«</w:t>
      </w:r>
      <w:r w:rsidRPr="004B158D">
        <w:rPr>
          <w:rFonts w:ascii="Times New Roman" w:hAnsi="Times New Roman" w:cs="Times New Roman"/>
          <w:b/>
          <w:i/>
          <w:sz w:val="24"/>
          <w:szCs w:val="24"/>
        </w:rPr>
        <w:t xml:space="preserve">Повышение качества образования по предметам естественно-математического цикла посредством использования </w:t>
      </w:r>
      <w:proofErr w:type="spellStart"/>
      <w:r w:rsidRPr="004B158D">
        <w:rPr>
          <w:rFonts w:ascii="Times New Roman" w:hAnsi="Times New Roman" w:cs="Times New Roman"/>
          <w:b/>
          <w:i/>
          <w:sz w:val="24"/>
          <w:szCs w:val="24"/>
        </w:rPr>
        <w:t>компетентностного</w:t>
      </w:r>
      <w:proofErr w:type="spellEnd"/>
      <w:r w:rsidRPr="004B158D">
        <w:rPr>
          <w:rFonts w:ascii="Times New Roman" w:hAnsi="Times New Roman" w:cs="Times New Roman"/>
          <w:b/>
          <w:i/>
          <w:sz w:val="24"/>
          <w:szCs w:val="24"/>
        </w:rPr>
        <w:t xml:space="preserve"> подхода в обучении»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Методическое объединение ставило перед собой следующие цели и задачи: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58D">
        <w:rPr>
          <w:rFonts w:ascii="Times New Roman" w:hAnsi="Times New Roman" w:cs="Times New Roman"/>
          <w:b/>
          <w:sz w:val="24"/>
          <w:szCs w:val="24"/>
        </w:rPr>
        <w:t>Цели МО:</w:t>
      </w:r>
    </w:p>
    <w:p w:rsidR="00DC3169" w:rsidRPr="004B158D" w:rsidRDefault="00DC3169" w:rsidP="002F602F">
      <w:pPr>
        <w:pStyle w:val="13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Совершенствование уровня педагогического мастерства учителей;</w:t>
      </w:r>
    </w:p>
    <w:p w:rsidR="00DC3169" w:rsidRPr="004B158D" w:rsidRDefault="00DC3169" w:rsidP="002F602F">
      <w:pPr>
        <w:pStyle w:val="13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Рационализация форм преподнесения информации;</w:t>
      </w:r>
    </w:p>
    <w:p w:rsidR="00DC3169" w:rsidRPr="004B158D" w:rsidRDefault="00DC3169" w:rsidP="002F602F">
      <w:pPr>
        <w:pStyle w:val="13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Использование различных форм и методов обучения, повышение степени наглядности;</w:t>
      </w:r>
    </w:p>
    <w:p w:rsidR="00DC3169" w:rsidRPr="004B158D" w:rsidRDefault="00DC3169" w:rsidP="002F602F">
      <w:pPr>
        <w:pStyle w:val="13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Активизация познавательной деятельности учащихся;</w:t>
      </w:r>
    </w:p>
    <w:p w:rsidR="00DC3169" w:rsidRPr="004B158D" w:rsidRDefault="00DC3169" w:rsidP="002F602F">
      <w:pPr>
        <w:pStyle w:val="13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Реализация принципов индивидуализации и дифференциации учебного процесса;</w:t>
      </w:r>
    </w:p>
    <w:p w:rsidR="00DC3169" w:rsidRPr="004B158D" w:rsidRDefault="00DC3169" w:rsidP="002F602F">
      <w:pPr>
        <w:pStyle w:val="13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Повышение эффективности и качества образовании;</w:t>
      </w:r>
    </w:p>
    <w:p w:rsidR="00DC3169" w:rsidRPr="004B158D" w:rsidRDefault="00DC3169" w:rsidP="007D1327">
      <w:pPr>
        <w:pStyle w:val="1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Формирование информационной культуры как основы информатизации общества в целом.</w:t>
      </w:r>
    </w:p>
    <w:p w:rsidR="00DC3169" w:rsidRPr="004B158D" w:rsidRDefault="00DC3169" w:rsidP="007D1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58D">
        <w:rPr>
          <w:rFonts w:ascii="Times New Roman" w:hAnsi="Times New Roman" w:cs="Times New Roman"/>
          <w:b/>
          <w:sz w:val="24"/>
          <w:szCs w:val="24"/>
        </w:rPr>
        <w:t>Задачи МО:</w:t>
      </w:r>
    </w:p>
    <w:p w:rsidR="00DC3169" w:rsidRPr="004B158D" w:rsidRDefault="00DC3169" w:rsidP="007D1327">
      <w:pPr>
        <w:pStyle w:val="1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Организация научно-познавательной деятельности на уроках;</w:t>
      </w:r>
    </w:p>
    <w:p w:rsidR="00DC3169" w:rsidRPr="004B158D" w:rsidRDefault="00DC3169" w:rsidP="007D1327">
      <w:pPr>
        <w:pStyle w:val="1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Поддержание методического обеспече6ния учебных предметов в соответствии с требованиями нормативных документов в области образования, учебных планов, программ;</w:t>
      </w:r>
    </w:p>
    <w:p w:rsidR="00DC3169" w:rsidRPr="004B158D" w:rsidRDefault="00DC3169" w:rsidP="002F602F">
      <w:pPr>
        <w:pStyle w:val="13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Внедрение информационных технологий в работе учителя;</w:t>
      </w:r>
    </w:p>
    <w:p w:rsidR="00DC3169" w:rsidRPr="004B158D" w:rsidRDefault="00DC3169" w:rsidP="002F602F">
      <w:pPr>
        <w:pStyle w:val="13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Использование электронных средств обучения;</w:t>
      </w:r>
    </w:p>
    <w:p w:rsidR="00DC3169" w:rsidRPr="004B158D" w:rsidRDefault="00DC3169" w:rsidP="002F602F">
      <w:pPr>
        <w:pStyle w:val="13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Повышение уровня квалификации учителей;</w:t>
      </w:r>
    </w:p>
    <w:p w:rsidR="00DC3169" w:rsidRPr="004B158D" w:rsidRDefault="00DC3169" w:rsidP="002F602F">
      <w:pPr>
        <w:pStyle w:val="13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Подготовка к проведению ОГЭ по предметам в 9 классе;</w:t>
      </w:r>
    </w:p>
    <w:p w:rsidR="00DC3169" w:rsidRPr="007D1327" w:rsidRDefault="00DC3169" w:rsidP="007D1327">
      <w:pPr>
        <w:pStyle w:val="13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Обеспечение высокого уровня развития способностей у одаренных детей.</w:t>
      </w:r>
    </w:p>
    <w:p w:rsidR="00DC3169" w:rsidRPr="004B158D" w:rsidRDefault="004B158D" w:rsidP="00DC3169">
      <w:pPr>
        <w:pStyle w:val="13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Информация по учителям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1824"/>
        <w:gridCol w:w="1102"/>
        <w:gridCol w:w="2202"/>
        <w:gridCol w:w="2092"/>
      </w:tblGrid>
      <w:tr w:rsidR="00DC3169" w:rsidRPr="004B158D" w:rsidTr="00DC3169">
        <w:tc>
          <w:tcPr>
            <w:tcW w:w="567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15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158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B15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ФИО            учителя</w:t>
            </w:r>
          </w:p>
        </w:tc>
        <w:tc>
          <w:tcPr>
            <w:tcW w:w="1604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1102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1971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092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Преподаваемый предмет</w:t>
            </w:r>
          </w:p>
        </w:tc>
      </w:tr>
      <w:tr w:rsidR="00DC3169" w:rsidRPr="004B158D" w:rsidTr="00DC3169">
        <w:tc>
          <w:tcPr>
            <w:tcW w:w="567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/>
                <w:sz w:val="24"/>
                <w:szCs w:val="24"/>
              </w:rPr>
              <w:t>Рубанова</w:t>
            </w:r>
            <w:proofErr w:type="spellEnd"/>
            <w:r w:rsidRPr="004B158D">
              <w:rPr>
                <w:rFonts w:ascii="Times New Roman" w:hAnsi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1604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02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71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092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Химия, биология, технология</w:t>
            </w:r>
          </w:p>
        </w:tc>
      </w:tr>
      <w:tr w:rsidR="00DC3169" w:rsidRPr="004B158D" w:rsidTr="00DC3169">
        <w:tc>
          <w:tcPr>
            <w:tcW w:w="567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Омельченко Валентина Алексеевна</w:t>
            </w:r>
          </w:p>
        </w:tc>
        <w:tc>
          <w:tcPr>
            <w:tcW w:w="1604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02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71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092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Математика, физика, информатика</w:t>
            </w:r>
          </w:p>
        </w:tc>
      </w:tr>
      <w:tr w:rsidR="00DC3169" w:rsidRPr="004B158D" w:rsidTr="00DC3169">
        <w:tc>
          <w:tcPr>
            <w:tcW w:w="567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 w:rsidRPr="004B158D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604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1</w:t>
            </w:r>
            <w:r w:rsidR="004B15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1</w:t>
            </w:r>
            <w:r w:rsidR="004B15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092" w:type="dxa"/>
          </w:tcPr>
          <w:p w:rsidR="00DC3169" w:rsidRPr="004B158D" w:rsidRDefault="004B158D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Алгебра,</w:t>
            </w:r>
            <w:r w:rsidR="00DC3169" w:rsidRPr="004B158D">
              <w:rPr>
                <w:rFonts w:ascii="Times New Roman" w:hAnsi="Times New Roman"/>
                <w:sz w:val="24"/>
                <w:szCs w:val="24"/>
              </w:rPr>
              <w:t xml:space="preserve"> геометрия</w:t>
            </w:r>
          </w:p>
        </w:tc>
      </w:tr>
      <w:tr w:rsidR="00DC3169" w:rsidRPr="004B158D" w:rsidTr="00DC3169">
        <w:tc>
          <w:tcPr>
            <w:tcW w:w="567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/>
                <w:sz w:val="24"/>
                <w:szCs w:val="24"/>
              </w:rPr>
              <w:t>Парасоткина</w:t>
            </w:r>
            <w:proofErr w:type="spellEnd"/>
            <w:r w:rsidRPr="004B158D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1604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2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71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 xml:space="preserve"> Соответствие</w:t>
            </w:r>
            <w:r w:rsidR="007D1327">
              <w:rPr>
                <w:rFonts w:ascii="Times New Roman" w:hAnsi="Times New Roman"/>
                <w:sz w:val="24"/>
                <w:szCs w:val="24"/>
              </w:rPr>
              <w:t xml:space="preserve">  занимаемой должности</w:t>
            </w:r>
          </w:p>
        </w:tc>
        <w:tc>
          <w:tcPr>
            <w:tcW w:w="2092" w:type="dxa"/>
          </w:tcPr>
          <w:p w:rsidR="00DC3169" w:rsidRPr="004B158D" w:rsidRDefault="00DC3169" w:rsidP="007D132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58D">
              <w:rPr>
                <w:rFonts w:ascii="Times New Roman" w:hAnsi="Times New Roman"/>
                <w:sz w:val="24"/>
                <w:szCs w:val="24"/>
              </w:rPr>
              <w:t>Физкультура, ОБЖ</w:t>
            </w:r>
          </w:p>
        </w:tc>
      </w:tr>
    </w:tbl>
    <w:p w:rsidR="00DC3169" w:rsidRPr="004B158D" w:rsidRDefault="00DC3169" w:rsidP="007D13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3169" w:rsidRPr="004B158D" w:rsidRDefault="00DC3169" w:rsidP="004B158D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     В прошедшем учебном году в работе МО принимали участие четверо учителей: из них трое учителей первой квалификационной категории – В.В.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Рубанова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, В.А. Омельченко и Н.А.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Долгалева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и О.В.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Парасоткина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– соответствие с занимаемой должностью.  В течение учебного года методическое объединение работало согласно плану, который был утвержден на заседании методического объединения. Учебный год начался с подведения итогов результатов годовых контрольных работ в 5-9 классах, изучения и анализа результатов ОГЭ в 9 классе за прошлый учебный год. Далее осуществлялась подготовка к школьному и районному этапу олимпиады по предметам естественно-математического цикла, которые прошли в октябре, ноябре соответственно. В этом учебном году в муниципальном этапе олимпиады  участвовали обучающиеся по предметам естественно-математического цикла: химия, биология,  информатика.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701"/>
        <w:gridCol w:w="2835"/>
        <w:gridCol w:w="2303"/>
        <w:gridCol w:w="1915"/>
      </w:tblGrid>
      <w:tr w:rsidR="00DC3169" w:rsidRPr="004B158D" w:rsidTr="00DC3169">
        <w:tc>
          <w:tcPr>
            <w:tcW w:w="817" w:type="dxa"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303" w:type="dxa"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Призеры, победители.</w:t>
            </w:r>
          </w:p>
        </w:tc>
        <w:tc>
          <w:tcPr>
            <w:tcW w:w="1915" w:type="dxa"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DC3169" w:rsidRPr="004B158D" w:rsidTr="00DC3169">
        <w:tc>
          <w:tcPr>
            <w:tcW w:w="817" w:type="dxa"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DC3169" w:rsidRPr="004B158D" w:rsidRDefault="004B158D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</w:t>
            </w:r>
            <w:r w:rsidR="00DC3169" w:rsidRPr="004B158D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2303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Бесчастный Илья Викторови</w:t>
            </w:r>
            <w:proofErr w:type="gram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Стерлядникова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Арина-призер</w:t>
            </w:r>
          </w:p>
        </w:tc>
        <w:tc>
          <w:tcPr>
            <w:tcW w:w="1915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3169" w:rsidRPr="004B158D" w:rsidTr="004B158D">
        <w:tc>
          <w:tcPr>
            <w:tcW w:w="817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Долгалева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303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5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3169" w:rsidRPr="004B158D" w:rsidTr="004B158D">
        <w:tc>
          <w:tcPr>
            <w:tcW w:w="817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Виктороана</w:t>
            </w:r>
            <w:proofErr w:type="spellEnd"/>
          </w:p>
        </w:tc>
        <w:tc>
          <w:tcPr>
            <w:tcW w:w="2303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5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3169" w:rsidRPr="004B158D" w:rsidTr="004B158D">
        <w:tc>
          <w:tcPr>
            <w:tcW w:w="817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Омельченко Валентина Алексеевна</w:t>
            </w:r>
          </w:p>
        </w:tc>
        <w:tc>
          <w:tcPr>
            <w:tcW w:w="2303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5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3169" w:rsidRPr="004B158D" w:rsidTr="004B158D">
        <w:tc>
          <w:tcPr>
            <w:tcW w:w="817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Омельченко Валентина Алексеевна</w:t>
            </w:r>
          </w:p>
        </w:tc>
        <w:tc>
          <w:tcPr>
            <w:tcW w:w="2303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5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3169" w:rsidRPr="004B158D" w:rsidTr="004B158D">
        <w:tc>
          <w:tcPr>
            <w:tcW w:w="817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Парасоткина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303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5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3169" w:rsidRPr="004B158D" w:rsidTr="004B158D">
        <w:tc>
          <w:tcPr>
            <w:tcW w:w="817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835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Парасоткина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303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5" w:type="dxa"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3169" w:rsidRPr="004B158D" w:rsidRDefault="00DC3169" w:rsidP="004B158D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C3169" w:rsidRPr="004B158D" w:rsidRDefault="00DC3169" w:rsidP="00DC3169">
      <w:pPr>
        <w:pStyle w:val="1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 xml:space="preserve">    В сентябре месяце обучающиеся 6-9 классов принимали участие в легкоатлетическом кроссе, соревнованиях по настольному теннису (8-9 классы, январь) и в мае месяце в военно-спортивной игре «Орленок» (8-9 классы) – учитель физкультуры и ОБЖ </w:t>
      </w:r>
      <w:proofErr w:type="spellStart"/>
      <w:r w:rsidRPr="004B158D">
        <w:rPr>
          <w:rFonts w:ascii="Times New Roman" w:hAnsi="Times New Roman"/>
          <w:sz w:val="24"/>
          <w:szCs w:val="24"/>
        </w:rPr>
        <w:t>Парасоткина</w:t>
      </w:r>
      <w:proofErr w:type="spellEnd"/>
      <w:r w:rsidRPr="004B158D">
        <w:rPr>
          <w:rFonts w:ascii="Times New Roman" w:hAnsi="Times New Roman"/>
          <w:sz w:val="24"/>
          <w:szCs w:val="24"/>
        </w:rPr>
        <w:t xml:space="preserve"> О.В. Ежегодно проводится месячник оборонно-массовой работы. В рамках месячника были проведены соревнования по теннису, шашкам, шахматам, смотр строя и песни и др. Ежегодно в сентябре организуется поход. Старшеклассники участвовали в спортивном ориентировании, а ребята начальной и средней школы поучаствовали в игре «Найди клад».  В конце учебного года проводится «День здоровья».                                                              </w:t>
      </w:r>
    </w:p>
    <w:p w:rsidR="00DC3169" w:rsidRPr="004B158D" w:rsidRDefault="00DC3169" w:rsidP="00DC3169">
      <w:pPr>
        <w:pStyle w:val="1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 xml:space="preserve"> В рамках Года экологии и по его окончании, совместно с учителями других МО,  проводились мероприятия, посвященные проблемам окружающей среды: классные часы, уборка территории, экологические субботники, акции, конкурсы. </w:t>
      </w:r>
      <w:proofErr w:type="gramStart"/>
      <w:r w:rsidRPr="004B158D">
        <w:rPr>
          <w:rFonts w:ascii="Times New Roman" w:hAnsi="Times New Roman"/>
          <w:sz w:val="24"/>
          <w:szCs w:val="24"/>
        </w:rPr>
        <w:t>Участники экологического отряда присутствовали на закрытии года экологии, в апреле месяце четверо обучающихся приняли участие в экологической олимпиаде, обучающиеся 8-9 классов являются участниками конкурса «</w:t>
      </w:r>
      <w:proofErr w:type="spellStart"/>
      <w:r w:rsidRPr="004B158D">
        <w:rPr>
          <w:rFonts w:ascii="Times New Roman" w:hAnsi="Times New Roman"/>
          <w:sz w:val="24"/>
          <w:szCs w:val="24"/>
        </w:rPr>
        <w:t>Эколидер</w:t>
      </w:r>
      <w:proofErr w:type="spellEnd"/>
      <w:r w:rsidRPr="004B158D">
        <w:rPr>
          <w:rFonts w:ascii="Times New Roman" w:hAnsi="Times New Roman"/>
          <w:sz w:val="24"/>
          <w:szCs w:val="24"/>
        </w:rPr>
        <w:t xml:space="preserve">», проводимого в рамках Всероссийской акции «Сделаем вместе».                    </w:t>
      </w:r>
      <w:proofErr w:type="gramEnd"/>
    </w:p>
    <w:p w:rsidR="00DC3169" w:rsidRPr="004B158D" w:rsidRDefault="00DC3169" w:rsidP="00DC3169">
      <w:pPr>
        <w:pStyle w:val="1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 xml:space="preserve">    В четвертой четверти началось итоговое повторение учебного материала, подготовка к итоговым контрольным работам. В 9 классе активно велась подготовка к ОГЭ, проработка демонстрационного материала, отработка заполнения экзаменационных листов. Было проведено много дополнительных занятий по математике, биологии, химии, информатике: учителя Н.А. </w:t>
      </w:r>
      <w:proofErr w:type="spellStart"/>
      <w:r w:rsidRPr="004B158D">
        <w:rPr>
          <w:rFonts w:ascii="Times New Roman" w:hAnsi="Times New Roman"/>
          <w:sz w:val="24"/>
          <w:szCs w:val="24"/>
        </w:rPr>
        <w:t>Долгалева</w:t>
      </w:r>
      <w:proofErr w:type="spellEnd"/>
      <w:r w:rsidRPr="004B158D">
        <w:rPr>
          <w:rFonts w:ascii="Times New Roman" w:hAnsi="Times New Roman"/>
          <w:sz w:val="24"/>
          <w:szCs w:val="24"/>
        </w:rPr>
        <w:t xml:space="preserve">, В.В. </w:t>
      </w:r>
      <w:proofErr w:type="spellStart"/>
      <w:r w:rsidRPr="004B158D">
        <w:rPr>
          <w:rFonts w:ascii="Times New Roman" w:hAnsi="Times New Roman"/>
          <w:sz w:val="24"/>
          <w:szCs w:val="24"/>
        </w:rPr>
        <w:t>Рубанова</w:t>
      </w:r>
      <w:proofErr w:type="spellEnd"/>
      <w:r w:rsidRPr="004B158D">
        <w:rPr>
          <w:rFonts w:ascii="Times New Roman" w:hAnsi="Times New Roman"/>
          <w:sz w:val="24"/>
          <w:szCs w:val="24"/>
        </w:rPr>
        <w:t xml:space="preserve">, В.А. Омельченко,  на которых решались задания из тестов по ОГЭ, отрабатывались вычислительные навыки, задействовали детей в решении демоверсий в </w:t>
      </w:r>
      <w:r w:rsidRPr="004B158D">
        <w:rPr>
          <w:rFonts w:ascii="Times New Roman" w:hAnsi="Times New Roman"/>
          <w:sz w:val="24"/>
          <w:szCs w:val="24"/>
        </w:rPr>
        <w:lastRenderedPageBreak/>
        <w:t xml:space="preserve">Интернете. Были проведены пробные экзамены по математике, химии, биологии. Сдают экзамены по математике – </w:t>
      </w:r>
      <w:proofErr w:type="gramStart"/>
      <w:r w:rsidRPr="004B158D">
        <w:rPr>
          <w:rFonts w:ascii="Times New Roman" w:hAnsi="Times New Roman"/>
          <w:sz w:val="24"/>
          <w:szCs w:val="24"/>
        </w:rPr>
        <w:t>обязательный</w:t>
      </w:r>
      <w:proofErr w:type="gramEnd"/>
      <w:r w:rsidRPr="004B158D">
        <w:rPr>
          <w:rFonts w:ascii="Times New Roman" w:hAnsi="Times New Roman"/>
          <w:sz w:val="24"/>
          <w:szCs w:val="24"/>
        </w:rPr>
        <w:t xml:space="preserve"> и по выбору биологию, химию, информатику.                                                                               </w:t>
      </w:r>
    </w:p>
    <w:p w:rsidR="00DC3169" w:rsidRPr="004B158D" w:rsidRDefault="00DC3169" w:rsidP="00DC3169">
      <w:pPr>
        <w:pStyle w:val="1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 xml:space="preserve">    Педагогом-психологом велась работа по психологической готовности учеников к ОГЭ. Для </w:t>
      </w:r>
      <w:proofErr w:type="gramStart"/>
      <w:r w:rsidRPr="004B158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B158D">
        <w:rPr>
          <w:rFonts w:ascii="Times New Roman" w:hAnsi="Times New Roman"/>
          <w:sz w:val="24"/>
          <w:szCs w:val="24"/>
        </w:rPr>
        <w:t xml:space="preserve"> 9 класса проводятся занятия по темам: «Готов ли я к экзаменам», «Экзамен без стресса», «Как готовиться к экзаменам», «Поведение на экзамене», «Память  и приемы запоминания» и другие. Обучающимся и их родителям были подготовлены памятки-листовки и рекомендации.  </w:t>
      </w:r>
      <w:proofErr w:type="gramStart"/>
      <w:r w:rsidRPr="004B158D">
        <w:rPr>
          <w:rFonts w:ascii="Times New Roman" w:hAnsi="Times New Roman"/>
          <w:sz w:val="24"/>
          <w:szCs w:val="24"/>
        </w:rPr>
        <w:t xml:space="preserve">В прошедшем учебном году велись  </w:t>
      </w:r>
      <w:proofErr w:type="spellStart"/>
      <w:r w:rsidRPr="004B158D">
        <w:rPr>
          <w:rFonts w:ascii="Times New Roman" w:hAnsi="Times New Roman"/>
          <w:sz w:val="24"/>
          <w:szCs w:val="24"/>
        </w:rPr>
        <w:t>предпрофильные</w:t>
      </w:r>
      <w:proofErr w:type="spellEnd"/>
      <w:r w:rsidRPr="004B158D">
        <w:rPr>
          <w:rFonts w:ascii="Times New Roman" w:hAnsi="Times New Roman"/>
          <w:sz w:val="24"/>
          <w:szCs w:val="24"/>
        </w:rPr>
        <w:t xml:space="preserve"> курсы по математике «Использование Интернет-ресурсов при подготовке к ОГЭ по математике», - учитель Н.А. </w:t>
      </w:r>
      <w:proofErr w:type="spellStart"/>
      <w:r w:rsidRPr="004B158D">
        <w:rPr>
          <w:rFonts w:ascii="Times New Roman" w:hAnsi="Times New Roman"/>
          <w:sz w:val="24"/>
          <w:szCs w:val="24"/>
        </w:rPr>
        <w:t>Долгалева</w:t>
      </w:r>
      <w:proofErr w:type="spellEnd"/>
      <w:r w:rsidRPr="004B158D">
        <w:rPr>
          <w:rFonts w:ascii="Times New Roman" w:hAnsi="Times New Roman"/>
          <w:sz w:val="24"/>
          <w:szCs w:val="24"/>
        </w:rPr>
        <w:t xml:space="preserve"> и  «Основы профессионального самоопределения», программа которой предназначена для информирования школьников об основах выбора профиля обучения, о возможностях получения образования по избранному профилю, развивает навыки планирования профессионального образования - учитель В.В. </w:t>
      </w:r>
      <w:proofErr w:type="spellStart"/>
      <w:r w:rsidRPr="004B158D">
        <w:rPr>
          <w:rFonts w:ascii="Times New Roman" w:hAnsi="Times New Roman"/>
          <w:sz w:val="24"/>
          <w:szCs w:val="24"/>
        </w:rPr>
        <w:t>Рубанова</w:t>
      </w:r>
      <w:proofErr w:type="spellEnd"/>
      <w:r w:rsidRPr="004B158D">
        <w:rPr>
          <w:rFonts w:ascii="Times New Roman" w:hAnsi="Times New Roman"/>
          <w:sz w:val="24"/>
          <w:szCs w:val="24"/>
        </w:rPr>
        <w:t xml:space="preserve">.                   </w:t>
      </w:r>
      <w:proofErr w:type="gramEnd"/>
    </w:p>
    <w:p w:rsidR="00DC3169" w:rsidRPr="004B158D" w:rsidRDefault="00DC3169" w:rsidP="00DC3169">
      <w:pPr>
        <w:pStyle w:val="1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 xml:space="preserve">     В 2017-2018 учебном году проводились Всероссийские проверочные работы в 2-х классах:  5-6  по математике (учитель – В.А. Омельченко)  и биологии (учитель – В.В. </w:t>
      </w:r>
      <w:proofErr w:type="spellStart"/>
      <w:r w:rsidRPr="004B158D">
        <w:rPr>
          <w:rFonts w:ascii="Times New Roman" w:hAnsi="Times New Roman"/>
          <w:sz w:val="24"/>
          <w:szCs w:val="24"/>
        </w:rPr>
        <w:t>Рубанова</w:t>
      </w:r>
      <w:proofErr w:type="spellEnd"/>
      <w:r w:rsidRPr="004B158D">
        <w:rPr>
          <w:rFonts w:ascii="Times New Roman" w:hAnsi="Times New Roman"/>
          <w:sz w:val="24"/>
          <w:szCs w:val="24"/>
        </w:rPr>
        <w:t xml:space="preserve">).                                                                                                                                      Дата проведения:  26.04.2018г.                                                                                           </w:t>
      </w:r>
    </w:p>
    <w:p w:rsidR="00DC3169" w:rsidRPr="004B158D" w:rsidRDefault="00DC3169" w:rsidP="00DC3169">
      <w:pPr>
        <w:pStyle w:val="1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B158D">
        <w:rPr>
          <w:rFonts w:ascii="Times New Roman" w:hAnsi="Times New Roman"/>
          <w:b/>
          <w:sz w:val="24"/>
          <w:szCs w:val="24"/>
        </w:rPr>
        <w:t xml:space="preserve">Результаты ВПР в 5 классе по биологии                                                                                         </w:t>
      </w:r>
    </w:p>
    <w:p w:rsidR="00DC3169" w:rsidRPr="004B158D" w:rsidRDefault="00DC3169" w:rsidP="00DC3169">
      <w:pPr>
        <w:pStyle w:val="1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 xml:space="preserve">В классе обучается 5 человек.                                                                                                    </w:t>
      </w:r>
    </w:p>
    <w:p w:rsidR="00DC3169" w:rsidRPr="004B158D" w:rsidRDefault="00DC3169" w:rsidP="00DC3169">
      <w:pPr>
        <w:pStyle w:val="1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 xml:space="preserve">Работу писали 5 </w:t>
      </w:r>
      <w:proofErr w:type="gramStart"/>
      <w:r w:rsidRPr="004B158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B158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294"/>
        <w:gridCol w:w="1383"/>
        <w:gridCol w:w="1701"/>
        <w:gridCol w:w="1418"/>
      </w:tblGrid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proofErr w:type="gram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Оценка за 3-ю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Оценка за работу</w:t>
            </w:r>
          </w:p>
        </w:tc>
      </w:tr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Голуб Ярослава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Дырда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Недвига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Садовничий Виктор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Сажумян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Ашот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C3169" w:rsidRPr="004B158D" w:rsidRDefault="00DC3169" w:rsidP="00DC3169">
      <w:pPr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Качество – 100%                                                                                                                                            Уровень – 40%                                                                                                                                             Средний балл – 3,4                                                                                                                                           СОК – 44,8%                                                                                                                                                    Дата проведения:  20.04.2018г.                                                                                                              </w:t>
      </w:r>
      <w:r w:rsidRPr="004B158D">
        <w:rPr>
          <w:rFonts w:ascii="Times New Roman" w:hAnsi="Times New Roman" w:cs="Times New Roman"/>
          <w:b/>
          <w:sz w:val="24"/>
          <w:szCs w:val="24"/>
        </w:rPr>
        <w:t>Результаты ВПР в 6 классе по биологии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В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классе обучается 5 человек.                                                                                                                       Работу писали 5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294"/>
        <w:gridCol w:w="1383"/>
        <w:gridCol w:w="1701"/>
        <w:gridCol w:w="1418"/>
      </w:tblGrid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proofErr w:type="gram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Оценка за 3-ю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Оценка за работу</w:t>
            </w:r>
          </w:p>
        </w:tc>
      </w:tr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Безус</w:t>
            </w:r>
            <w:proofErr w:type="gram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Долгалева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Мелания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Золотухин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Кириллов Владислав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DC31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Кудратжонзода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Фируза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D1327" w:rsidRDefault="00DC3169" w:rsidP="00DC3169">
      <w:pPr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Качество – 100%                                                                                                                                      Уровень – 40%                                                                                                                                           Средний балл – 3,4                                                                                                                                          СОК – 44,8%                                                                                                                                                 </w:t>
      </w:r>
    </w:p>
    <w:p w:rsidR="007D1327" w:rsidRDefault="007D1327" w:rsidP="00DC3169">
      <w:pPr>
        <w:rPr>
          <w:rFonts w:ascii="Times New Roman" w:hAnsi="Times New Roman" w:cs="Times New Roman"/>
          <w:sz w:val="24"/>
          <w:szCs w:val="24"/>
        </w:rPr>
      </w:pPr>
    </w:p>
    <w:p w:rsidR="007D1327" w:rsidRDefault="007D1327" w:rsidP="00DC3169">
      <w:pPr>
        <w:rPr>
          <w:rFonts w:ascii="Times New Roman" w:hAnsi="Times New Roman" w:cs="Times New Roman"/>
          <w:sz w:val="24"/>
          <w:szCs w:val="24"/>
        </w:rPr>
      </w:pPr>
    </w:p>
    <w:p w:rsidR="00DC3169" w:rsidRPr="004B158D" w:rsidRDefault="00DC3169" w:rsidP="00DC3169">
      <w:pPr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ВПР в 6 классе по математике</w:t>
      </w:r>
      <w:r w:rsidRPr="004B15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515"/>
        <w:gridCol w:w="1738"/>
        <w:gridCol w:w="1134"/>
      </w:tblGrid>
      <w:tr w:rsidR="00DC3169" w:rsidRPr="004B158D" w:rsidTr="00DC31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</w:pPr>
            <w:r w:rsidRPr="004B158D">
              <w:t xml:space="preserve">№ </w:t>
            </w:r>
            <w:proofErr w:type="spellStart"/>
            <w:proofErr w:type="gramStart"/>
            <w:r w:rsidRPr="004B158D">
              <w:t>п</w:t>
            </w:r>
            <w:proofErr w:type="spellEnd"/>
            <w:proofErr w:type="gramEnd"/>
            <w:r w:rsidRPr="004B158D">
              <w:t>/</w:t>
            </w:r>
            <w:proofErr w:type="spellStart"/>
            <w:r w:rsidRPr="004B158D">
              <w:t>п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</w:pPr>
            <w:r w:rsidRPr="004B158D">
              <w:t xml:space="preserve">Список </w:t>
            </w:r>
            <w:proofErr w:type="gramStart"/>
            <w:r w:rsidRPr="004B158D">
              <w:t>обучающихся</w:t>
            </w:r>
            <w:proofErr w:type="gram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8D" w:rsidRDefault="00DC3169" w:rsidP="004B158D">
            <w:pPr>
              <w:pStyle w:val="a4"/>
              <w:spacing w:before="0" w:beforeAutospacing="0" w:after="0" w:afterAutospacing="0"/>
            </w:pPr>
            <w:r w:rsidRPr="004B158D">
              <w:t xml:space="preserve">Оценка </w:t>
            </w:r>
          </w:p>
          <w:p w:rsidR="00DC3169" w:rsidRPr="004B158D" w:rsidRDefault="00DC3169" w:rsidP="004B158D">
            <w:pPr>
              <w:pStyle w:val="a4"/>
              <w:spacing w:before="0" w:beforeAutospacing="0" w:after="0" w:afterAutospacing="0"/>
            </w:pPr>
            <w:r w:rsidRPr="004B158D">
              <w:t>за 3-ю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</w:pPr>
            <w:r w:rsidRPr="004B158D">
              <w:t>Оценка за работу</w:t>
            </w:r>
          </w:p>
        </w:tc>
      </w:tr>
      <w:tr w:rsidR="00DC3169" w:rsidRPr="004B158D" w:rsidTr="00DC31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</w:pPr>
            <w:r w:rsidRPr="004B158D"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</w:pPr>
            <w:proofErr w:type="gramStart"/>
            <w:r w:rsidRPr="004B158D">
              <w:t>Безус</w:t>
            </w:r>
            <w:proofErr w:type="gramEnd"/>
            <w:r w:rsidRPr="004B158D">
              <w:t xml:space="preserve"> Анастасия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  <w:jc w:val="center"/>
            </w:pPr>
            <w:r w:rsidRPr="004B158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  <w:jc w:val="center"/>
            </w:pPr>
            <w:r w:rsidRPr="004B158D">
              <w:t>3</w:t>
            </w:r>
          </w:p>
        </w:tc>
      </w:tr>
      <w:tr w:rsidR="00DC3169" w:rsidRPr="004B158D" w:rsidTr="00DC31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</w:pPr>
            <w:r w:rsidRPr="004B158D"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</w:pPr>
            <w:proofErr w:type="spellStart"/>
            <w:r w:rsidRPr="004B158D">
              <w:t>Долгалева</w:t>
            </w:r>
            <w:proofErr w:type="spellEnd"/>
            <w:r w:rsidRPr="004B158D">
              <w:t xml:space="preserve"> </w:t>
            </w:r>
            <w:proofErr w:type="spellStart"/>
            <w:r w:rsidRPr="004B158D">
              <w:t>Мелания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  <w:jc w:val="center"/>
            </w:pPr>
            <w:r w:rsidRPr="004B158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  <w:jc w:val="center"/>
            </w:pPr>
            <w:r w:rsidRPr="004B158D">
              <w:t>4</w:t>
            </w:r>
          </w:p>
        </w:tc>
      </w:tr>
      <w:tr w:rsidR="00DC3169" w:rsidRPr="004B158D" w:rsidTr="00DC31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</w:pPr>
            <w:r w:rsidRPr="004B158D">
              <w:t>3.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</w:pPr>
            <w:proofErr w:type="spellStart"/>
            <w:r w:rsidRPr="004B158D">
              <w:t>Золотухин</w:t>
            </w:r>
            <w:proofErr w:type="spellEnd"/>
            <w:r w:rsidRPr="004B158D">
              <w:t xml:space="preserve"> Евгений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  <w:jc w:val="center"/>
            </w:pPr>
            <w:r w:rsidRPr="004B158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  <w:jc w:val="center"/>
            </w:pPr>
            <w:r w:rsidRPr="004B158D">
              <w:t>5</w:t>
            </w:r>
          </w:p>
        </w:tc>
      </w:tr>
      <w:tr w:rsidR="00DC3169" w:rsidRPr="004B158D" w:rsidTr="00DC31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</w:pPr>
            <w:r w:rsidRPr="004B158D">
              <w:t>4.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</w:pPr>
            <w:r w:rsidRPr="004B158D">
              <w:t>Кириллов Владислав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  <w:jc w:val="center"/>
            </w:pPr>
            <w:r w:rsidRPr="004B158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  <w:jc w:val="center"/>
            </w:pPr>
            <w:r w:rsidRPr="004B158D">
              <w:t>2</w:t>
            </w:r>
          </w:p>
        </w:tc>
      </w:tr>
      <w:tr w:rsidR="00DC3169" w:rsidRPr="004B158D" w:rsidTr="00DC31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</w:pPr>
            <w:r w:rsidRPr="004B158D">
              <w:t>5.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</w:pPr>
            <w:proofErr w:type="spellStart"/>
            <w:r w:rsidRPr="004B158D">
              <w:t>Кудратдонзода</w:t>
            </w:r>
            <w:proofErr w:type="spellEnd"/>
            <w:r w:rsidRPr="004B158D">
              <w:t xml:space="preserve"> </w:t>
            </w:r>
            <w:proofErr w:type="spellStart"/>
            <w:r w:rsidRPr="004B158D">
              <w:t>Фируза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  <w:jc w:val="center"/>
            </w:pPr>
            <w:r w:rsidRPr="004B158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pStyle w:val="a4"/>
              <w:spacing w:before="0" w:beforeAutospacing="0" w:after="0" w:afterAutospacing="0"/>
              <w:jc w:val="center"/>
            </w:pPr>
            <w:r w:rsidRPr="004B158D">
              <w:t>2</w:t>
            </w:r>
          </w:p>
        </w:tc>
      </w:tr>
    </w:tbl>
    <w:p w:rsidR="00DC3169" w:rsidRPr="004B158D" w:rsidRDefault="00DC3169" w:rsidP="004B1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Качество – 40%                                                                                                                                                 Уровень – 60%                                                                                                                                           Средний балл – 3,2                                                                                                                                        СОК – 45,6%                                                                                                                                  </w:t>
      </w:r>
      <w:r w:rsidRPr="004B158D">
        <w:rPr>
          <w:rFonts w:ascii="Times New Roman" w:hAnsi="Times New Roman" w:cs="Times New Roman"/>
          <w:b/>
          <w:sz w:val="24"/>
          <w:szCs w:val="24"/>
        </w:rPr>
        <w:t>Результаты ВПР в 5 классе по математике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В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классе обучается 5 человек.                                                                                                                   Работу писали 5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294"/>
        <w:gridCol w:w="1701"/>
        <w:gridCol w:w="1418"/>
      </w:tblGrid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proofErr w:type="gram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gram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3-ю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Оценка за работу</w:t>
            </w:r>
          </w:p>
        </w:tc>
      </w:tr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Голуб Ярослава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Дырда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Недвига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Садовничий Виктор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3169" w:rsidRPr="004B158D" w:rsidTr="00DC31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Сажумян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Ашот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C3169" w:rsidRPr="004B158D" w:rsidRDefault="00DC3169" w:rsidP="004B1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Качество – 20%                                                                                                                                             Уровень – 60%                                                                                                                                         Средний балл – 2,8                                                                                                                                       СОК – 32%.                                                                </w:t>
      </w:r>
    </w:p>
    <w:p w:rsidR="00DC3169" w:rsidRPr="004B158D" w:rsidRDefault="00DC3169" w:rsidP="004B158D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     За прошедший период были проведены 4 заплан</w:t>
      </w:r>
      <w:r w:rsidR="004B158D">
        <w:rPr>
          <w:rFonts w:ascii="Times New Roman" w:hAnsi="Times New Roman" w:cs="Times New Roman"/>
          <w:sz w:val="24"/>
          <w:szCs w:val="24"/>
        </w:rPr>
        <w:t>ированных тематических заседания</w:t>
      </w:r>
      <w:r w:rsidRPr="004B158D">
        <w:rPr>
          <w:rFonts w:ascii="Times New Roman" w:hAnsi="Times New Roman" w:cs="Times New Roman"/>
          <w:sz w:val="24"/>
          <w:szCs w:val="24"/>
        </w:rPr>
        <w:t xml:space="preserve"> МО. В течение года учителя отслеживали состояние и результативность процесса обучения.  При организации учебно-воспитательного процесса особое внимание обращали на выбор оптимальных методов и приемов обучения, на дифференциацию, на развитие навыков умственного труда.  Практически на каждом заседании шел обмен опытом, учителя делились методикой работы со слабоуспевающими учащимися. В своей работе при проведении уроков, индивидуальной и групповой работы с учениками учителя старались решать поставленные перед ними задачи (совершенствование методики, коррекция знаний на основе диагностической деятельности обучающихся, повышение мотивации к обучению). Весь программный материал и тематическое планирование по предметам цикла и итогам года выполнено.  </w:t>
      </w:r>
    </w:p>
    <w:p w:rsidR="004B158D" w:rsidRDefault="00DC3169" w:rsidP="004B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B158D">
        <w:rPr>
          <w:rFonts w:ascii="Times New Roman" w:hAnsi="Times New Roman" w:cs="Times New Roman"/>
          <w:b/>
          <w:i/>
          <w:sz w:val="24"/>
          <w:szCs w:val="24"/>
        </w:rPr>
        <w:t>Из анализа вытекают следующие задачи на 2018–2019 учебный год:</w:t>
      </w:r>
      <w:r w:rsidRPr="004B158D">
        <w:rPr>
          <w:rFonts w:ascii="Times New Roman" w:hAnsi="Times New Roman" w:cs="Times New Roman"/>
          <w:sz w:val="24"/>
          <w:szCs w:val="24"/>
        </w:rPr>
        <w:t xml:space="preserve">                                                 -  продолжить более качественную работу с “одаренными” детьми;                                            </w:t>
      </w:r>
    </w:p>
    <w:p w:rsidR="004B158D" w:rsidRDefault="00DC3169" w:rsidP="004B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  - организация работы со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обучаюшимися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, дифференцированного подхода в учебном процессе.                                                                                                            </w:t>
      </w:r>
    </w:p>
    <w:p w:rsidR="00DC3169" w:rsidRPr="002F602F" w:rsidRDefault="004B158D" w:rsidP="004B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C3169" w:rsidRPr="004B158D">
        <w:rPr>
          <w:rFonts w:ascii="Times New Roman" w:hAnsi="Times New Roman" w:cs="Times New Roman"/>
          <w:sz w:val="24"/>
          <w:szCs w:val="24"/>
        </w:rPr>
        <w:t>шире внедрять инновационные технологи</w:t>
      </w:r>
      <w:r>
        <w:rPr>
          <w:rFonts w:ascii="Times New Roman" w:hAnsi="Times New Roman" w:cs="Times New Roman"/>
          <w:sz w:val="24"/>
          <w:szCs w:val="24"/>
        </w:rPr>
        <w:t>и в образовательный процесс;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DC3169" w:rsidRPr="004B158D">
        <w:rPr>
          <w:rFonts w:ascii="Times New Roman" w:hAnsi="Times New Roman" w:cs="Times New Roman"/>
          <w:sz w:val="24"/>
          <w:szCs w:val="24"/>
        </w:rPr>
        <w:t>продолжить работу по созданию мониторинга учебной деятельности;</w:t>
      </w:r>
      <w:r w:rsidR="00DC3169" w:rsidRPr="004B158D">
        <w:rPr>
          <w:rFonts w:ascii="Times New Roman" w:hAnsi="Times New Roman" w:cs="Times New Roman"/>
          <w:sz w:val="24"/>
          <w:szCs w:val="24"/>
        </w:rPr>
        <w:br/>
        <w:t xml:space="preserve">-  продолжить более качественную работу с “одаренными” детьми;                                              - организация работы со слабоуспевающими </w:t>
      </w:r>
      <w:proofErr w:type="spellStart"/>
      <w:r w:rsidR="00DC3169" w:rsidRPr="004B158D">
        <w:rPr>
          <w:rFonts w:ascii="Times New Roman" w:hAnsi="Times New Roman" w:cs="Times New Roman"/>
          <w:sz w:val="24"/>
          <w:szCs w:val="24"/>
        </w:rPr>
        <w:t>обучаюшимися</w:t>
      </w:r>
      <w:proofErr w:type="spellEnd"/>
      <w:r w:rsidR="00DC3169" w:rsidRPr="004B158D">
        <w:rPr>
          <w:rFonts w:ascii="Times New Roman" w:hAnsi="Times New Roman" w:cs="Times New Roman"/>
          <w:sz w:val="24"/>
          <w:szCs w:val="24"/>
        </w:rPr>
        <w:t>, дифференцированного подхода в учебном процессе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1327" w:rsidRDefault="007D1327" w:rsidP="004B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169" w:rsidRPr="00924143" w:rsidRDefault="00DC3169" w:rsidP="004B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1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работы </w:t>
      </w:r>
    </w:p>
    <w:p w:rsidR="00DC3169" w:rsidRDefault="00DC3169" w:rsidP="004B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143">
        <w:rPr>
          <w:rFonts w:ascii="Times New Roman" w:hAnsi="Times New Roman" w:cs="Times New Roman"/>
          <w:b/>
          <w:sz w:val="28"/>
          <w:szCs w:val="28"/>
        </w:rPr>
        <w:t>методического объединения гуманитарног</w:t>
      </w:r>
      <w:r w:rsidR="004B158D">
        <w:rPr>
          <w:rFonts w:ascii="Times New Roman" w:hAnsi="Times New Roman" w:cs="Times New Roman"/>
          <w:b/>
          <w:sz w:val="28"/>
          <w:szCs w:val="28"/>
        </w:rPr>
        <w:t xml:space="preserve">о цикла за 2017-2018 </w:t>
      </w:r>
      <w:proofErr w:type="spellStart"/>
      <w:r w:rsidR="004B158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4B158D">
        <w:rPr>
          <w:rFonts w:ascii="Times New Roman" w:hAnsi="Times New Roman" w:cs="Times New Roman"/>
          <w:b/>
          <w:sz w:val="28"/>
          <w:szCs w:val="28"/>
        </w:rPr>
        <w:t>. Год.</w:t>
      </w:r>
    </w:p>
    <w:p w:rsidR="004B158D" w:rsidRPr="00924143" w:rsidRDefault="004B158D" w:rsidP="004B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169" w:rsidRPr="004B158D" w:rsidRDefault="00DC3169" w:rsidP="004B15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   Методическое объединение гуманитарного цикла состоит из 5 учителей. Из них учителей с высшим образованием- 3 человека. Один имеет среднее специальное образование, с  профессиональной переподготовкой в АНО ДП « Московская академия профессиональных компетенций» Один получает высшее образование заочно  на факультете иностранных языков Таганрогского педагогического института. По уровню квалификации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2 учителя имеют высшую квалификационную категорию ( Степанова Э.Г. и Медведева З.В.), один учитель - первую квалификационную категорию (Галицкая В.Н.),один учитель соответствует занимаемой должности                            (Калинина Н.В.),  один учитель не имеет квалификационной категории  (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Бортникова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О.И.). 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  <w:u w:val="single"/>
        </w:rPr>
        <w:t>Проблема</w:t>
      </w:r>
      <w:r w:rsidR="004B158D">
        <w:rPr>
          <w:rFonts w:ascii="Times New Roman" w:hAnsi="Times New Roman" w:cs="Times New Roman"/>
          <w:sz w:val="24"/>
          <w:szCs w:val="24"/>
        </w:rPr>
        <w:t>,</w:t>
      </w:r>
      <w:r w:rsidRPr="004B158D">
        <w:rPr>
          <w:rFonts w:ascii="Times New Roman" w:hAnsi="Times New Roman" w:cs="Times New Roman"/>
          <w:sz w:val="24"/>
          <w:szCs w:val="24"/>
        </w:rPr>
        <w:t xml:space="preserve"> над которой работали «Современный урок - творческая мастерская учителя». </w:t>
      </w:r>
    </w:p>
    <w:p w:rsidR="00DC3169" w:rsidRPr="004B158D" w:rsidRDefault="00DC3169" w:rsidP="00DC3169">
      <w:pPr>
        <w:tabs>
          <w:tab w:val="left" w:pos="7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Был определен следующий круг </w:t>
      </w:r>
      <w:r w:rsidRPr="004B158D">
        <w:rPr>
          <w:rFonts w:ascii="Times New Roman" w:hAnsi="Times New Roman" w:cs="Times New Roman"/>
          <w:sz w:val="24"/>
          <w:szCs w:val="24"/>
          <w:u w:val="single"/>
        </w:rPr>
        <w:t>задач:</w:t>
      </w:r>
      <w:r w:rsidRPr="004B158D">
        <w:rPr>
          <w:rFonts w:ascii="Times New Roman" w:hAnsi="Times New Roman" w:cs="Times New Roman"/>
          <w:sz w:val="24"/>
          <w:szCs w:val="24"/>
        </w:rPr>
        <w:tab/>
      </w:r>
    </w:p>
    <w:p w:rsidR="00DC3169" w:rsidRPr="004B158D" w:rsidRDefault="00DC3169" w:rsidP="00DC31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1. Осуществление дифференцированного подхода в обучении, используя данные психолого-педагогической диагностики</w:t>
      </w:r>
    </w:p>
    <w:p w:rsidR="00DC3169" w:rsidRPr="004B158D" w:rsidRDefault="00DC3169" w:rsidP="00DC31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2. Внедрение в практику уроков с использованием ИКТ для повышения профессиональной компетенции учителя и качества усвоения знаний, с учетом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всех участников образовательного процесса. 3. Создание условий для осуществления проектной деятельности учащихся и учителя. </w:t>
      </w:r>
    </w:p>
    <w:p w:rsidR="00DC3169" w:rsidRPr="004B158D" w:rsidRDefault="00DC3169" w:rsidP="00DC31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4. развитие творческих способностей учащихся через их участие в различных конкурсах, олимпиадах.</w:t>
      </w:r>
    </w:p>
    <w:p w:rsidR="00DC3169" w:rsidRPr="004B158D" w:rsidRDefault="00DC3169" w:rsidP="00DC31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5. Активно использовать уроки для нравственного и патриотического воспитания учащихся.</w:t>
      </w:r>
    </w:p>
    <w:p w:rsidR="00DC3169" w:rsidRPr="004B158D" w:rsidRDefault="00DC3169" w:rsidP="004B15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Поставленные задачи решались через совершенствование методики проведения уроков, использование новых технологией, через работу с  одаренными учащимися, ознакомление учителей с новой методической литературой, открытые уроки.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Учителями ШМО были проведены 5 заседаний</w:t>
      </w:r>
      <w:r w:rsidR="004B158D">
        <w:rPr>
          <w:rFonts w:ascii="Times New Roman" w:hAnsi="Times New Roman" w:cs="Times New Roman"/>
          <w:sz w:val="24"/>
          <w:szCs w:val="24"/>
        </w:rPr>
        <w:t>,</w:t>
      </w:r>
      <w:r w:rsidRPr="004B158D">
        <w:rPr>
          <w:rFonts w:ascii="Times New Roman" w:hAnsi="Times New Roman" w:cs="Times New Roman"/>
          <w:sz w:val="24"/>
          <w:szCs w:val="24"/>
        </w:rPr>
        <w:t xml:space="preserve">  на которых рассматривались вопросы о работе с одаренными детьми, как преодолеть пробелы в знаниях обучающихся, анализировались учет успеваемости по четвертям. Рассматривались вопросы  по подготовке и проведению ОГЭ и ВПР, предметных недель, общешкольных мероприятий. Учителями даны открытые уроки, с целью обмена опытом.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Большая работа учителями проводится по работе с одаренными детьми. Ежегодно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участвуют в различных конкурсах, олимпиадах. Ежегодно принимаем участие  во Всероссийской предметной олимпиаде на  школьном и муниципальном уровне, международной игре по языкознанию   « Русский медвежонок»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Степанова Э.Г, в муниципальном конкурсе « Живая классика» на  русском и английском языках ( учителя Степанова Э.Г. и 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Бортникова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О.И.). Ежегодно в школе проводится конкурс «Живая классика». Учителем русского языка и литературы Степановой Э.Г. была организована и проведена неделя русского языка и литературы.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Элада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Георгиевна вместе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приняла участие в мероприятиях, 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посвящённых 80 - </w:t>
      </w:r>
      <w:proofErr w:type="spellStart"/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летию</w:t>
      </w:r>
      <w:proofErr w:type="spellEnd"/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образования Ростовской области (классные часы, викторина).</w:t>
      </w:r>
      <w:r w:rsidRPr="004B158D">
        <w:rPr>
          <w:rFonts w:ascii="Times New Roman" w:hAnsi="Times New Roman" w:cs="Times New Roman"/>
          <w:sz w:val="24"/>
          <w:szCs w:val="24"/>
        </w:rPr>
        <w:t xml:space="preserve"> Ею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п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одготовлены</w:t>
      </w:r>
      <w:proofErr w:type="gramEnd"/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проведены: Международный День грамотности.</w:t>
      </w:r>
      <w:r w:rsidRPr="004B15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Мероприятия, 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посвящённые Международному дню толер</w:t>
      </w:r>
      <w:r w:rsid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антности.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4B158D">
        <w:rPr>
          <w:rFonts w:ascii="Times New Roman" w:hAnsi="Times New Roman" w:cs="Times New Roman"/>
          <w:sz w:val="24"/>
          <w:szCs w:val="24"/>
        </w:rPr>
        <w:t xml:space="preserve">Мероприятия, 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посвящённые 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Дню словаря. </w:t>
      </w:r>
      <w:r w:rsid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конкурса  сочинений «Милая мама моя».</w:t>
      </w:r>
      <w:r w:rsid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B158D">
        <w:rPr>
          <w:rFonts w:ascii="Times New Roman" w:hAnsi="Times New Roman" w:cs="Times New Roman"/>
          <w:sz w:val="24"/>
          <w:szCs w:val="24"/>
        </w:rPr>
        <w:t xml:space="preserve">Мероприятия, 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посвящённые рациональному питанию (в течен</w:t>
      </w:r>
      <w:r w:rsid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 года)</w:t>
      </w:r>
      <w:proofErr w:type="gramStart"/>
      <w:r w:rsid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роведение общешкольного мероприятия «Урок мужества, посвящённого государственной инициативе «Горячее сердце».                                        </w:t>
      </w:r>
      <w:r w:rsidRPr="004B158D">
        <w:rPr>
          <w:rFonts w:ascii="Times New Roman" w:hAnsi="Times New Roman" w:cs="Times New Roman"/>
          <w:sz w:val="24"/>
          <w:szCs w:val="24"/>
        </w:rPr>
        <w:t xml:space="preserve">Мероприятия, 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посвящённые 150-й годовщине </w:t>
      </w:r>
      <w:r w:rsid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М.Горького.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Подготовка призёров Областной интерактивной музейной </w:t>
      </w:r>
      <w:proofErr w:type="spellStart"/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выставки</w:t>
      </w:r>
      <w:proofErr w:type="gramStart"/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B158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>ероприятия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, 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посвящённые 110-й годовщине </w:t>
      </w:r>
      <w:proofErr w:type="spellStart"/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В.А.</w:t>
      </w:r>
      <w:r w:rsid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Закруткина</w:t>
      </w:r>
      <w:proofErr w:type="spellEnd"/>
      <w:r w:rsid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Участие в региональном фестивале учительских проектов по творчеству </w:t>
      </w:r>
      <w:proofErr w:type="spellStart"/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В.А.Закрут</w:t>
      </w:r>
      <w:r w:rsid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кина</w:t>
      </w:r>
      <w:proofErr w:type="spellEnd"/>
      <w:r w:rsid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областной</w:t>
      </w:r>
      <w:r w:rsid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интерактивной музейной выставке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B158D">
        <w:rPr>
          <w:rFonts w:ascii="Times New Roman" w:hAnsi="Times New Roman" w:cs="Times New Roman"/>
          <w:sz w:val="24"/>
          <w:szCs w:val="24"/>
        </w:rPr>
        <w:t xml:space="preserve">Мероприятия, проведённые в рамках 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первого  этапа  Межведомственной комплексной оперативно-профилактической операции</w:t>
      </w:r>
      <w:r w:rsidRPr="004B158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«Дети России-2018».           </w:t>
      </w:r>
      <w:r w:rsidRPr="004B158D">
        <w:rPr>
          <w:rFonts w:ascii="Times New Roman" w:hAnsi="Times New Roman" w:cs="Times New Roman"/>
          <w:sz w:val="24"/>
          <w:szCs w:val="24"/>
        </w:rPr>
        <w:t xml:space="preserve">Мероприятия, 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посвящённые Всемирному  дню  информирования о проблеме аутизма.                                                                                                               Проведение </w:t>
      </w:r>
      <w:proofErr w:type="spellStart"/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</w:t>
      </w:r>
      <w:r w:rsidRPr="004B158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"С деньгами на "Ты" или</w:t>
      </w:r>
      <w:proofErr w:type="gramStart"/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</w:t>
      </w:r>
      <w:proofErr w:type="gramEnd"/>
      <w:r w:rsidRPr="004B1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ачем быть финансово грамотным?"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58D">
        <w:rPr>
          <w:rFonts w:ascii="Times New Roman" w:hAnsi="Times New Roman" w:cs="Times New Roman"/>
          <w:sz w:val="24"/>
          <w:szCs w:val="24"/>
        </w:rPr>
        <w:t xml:space="preserve">Учитель иностранного языка 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Бортникова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О.И.  вместе с учащимися участвовала в муниципальном конкурсе «Личное письмо» на английском языке, в муниципальном этапа Всероссийского конкурса социальной рекламы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направленности и пропаганды здорового образа жизни «Спасем жизнь вместе».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Олеся Ивановна много времени уделяет самообразованию. Она была участником Всероссийского финансового зачета и семинара  по « Основам детской психологии и педагогики»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частником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«ЕГЭ-2018: как подготовиться и достичь цели» 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Учителем истории и обществознания Галицкой В.Н. проведена огромная работа по организации и созданию «Тропы памяти». Учащиеся под руководством Валентины Николаевны участвовали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>: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1. Муниципальном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Всероссийского конкурса исследовательских краеведческих работ учащихся «Отечество - 2018». Участник Бесчастный Илья, победитель в номинации «Военная история России» руководитель Галицкая В.Н.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Региональном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этае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Всероссийского конкурса исследовательских краеведческих работ учащихся «Отечество - 2018». Участник Бесчастный Илья; руководитель Галицкая В.Н.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3.Региональном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школьных музеев «Мы помним, мы гордимся». Проводился ЦПО «Развитие». Участник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Долгалева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Мелания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>, номинация «Слава героям» (призер).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4.Муниципальном конкурсе агитбригад «Выбираем президента - выбираем будущее»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>гитбригада МБОУ «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ООШ»-призер, педагог-наставник Галицкая В.Н.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5.Муниципальном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фотоконкурсе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«Просторы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Несветая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>», призер Бесчастный Илья в номинации «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Экопроблемы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>». Педагог-наставник Галицкая В.Н.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6.Муниципальном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областного конкурса «Знаток конституции Российской Федерации и избирательного права», призер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Стерлядникова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7.Муниципальном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обществознанию, призер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Долгалева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8.Всероссийском художественно-публицистическом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«Бессмертный полк. Не придуманная история»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частник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Стерлядникова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А., педагог-наставник Галицкая В.Н.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9.Всероссийской акции «С любовью к России мы делами добрыми едины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>призер)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lastRenderedPageBreak/>
        <w:t xml:space="preserve">10.Онлайн уроке «С деньгами на «Ты» или зачем быть финансово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грамотным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>еоднократно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участвовала в различных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>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Учитель географии, ИЗО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>ОБЖ  Медведева З.В. провела школьный День здоровья, открытые уроки « Арктика - фасад России». Обучающиеся Зинаиды Васильевны участвовали в муниципальном фестивале – конкурсе            « Через творчество к православной культуре»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во всероссийском конкурсе детского экологического плаката, проводимого в рамках акции» Всероссийский экологический урок  « Сделаем вместе»,           во всероссийском конкурсе детского творчества «Животные Красной книги России», приняли участие в  школьном конкурсе рисунков, поделок из природного материала, муниципальном фотоконкурсе « Просторы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Несветая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» фотоконкурсе.  Медведева З.В. участвовала в региональном фестивале «Наука в открытом доступе. Педагогика»». Ею подготовлено выступление агитбригады ЮИД, которая заняла почетное 3 место в районе. Учащийся,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Золотухин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Е. принял участие в областном конкурсе творческих работ учащихся « Природа и фантазия» и стал призером. Неоднократно была участником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>. Большая работа проведена учителем в рамках подготовки к юбилею Ростовской области. Под ее руководством был организован и проведен муниципальный праздник « Мой край родной, тебя мы славим».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Учителем музыки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Н.В. проведена огромная работа по развитию творчески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музыкальных) способностей учащихся. Дети участвовали  и стали призерами в районном фестивале - конкурсе « Распахнись, душа казачья». В  муниципальном творческом конкурсе « Через творчество к православной культуре» призером стала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Будченко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У., в муниципальном конкурсе школьных хоров «Поют дети России». В муниципальном конкурсе агитбригад « Выбирая президента - выбираем будущее» учащиеся стали призерами. Учащиеся школы приняли участие в муниципальных конкурсах              « Ретро 60-80», « Этих дней не смолкнет слава», « Поют дети о войне». Методические разработки учителей печатаются  в журнале « Советы учителю», на сайте школы, на мини-сайтах, на что имеются сертификаты, дипломы участников.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Анализ учебной деятельности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показал, что все дети аттестованы и переведены в следующий класс. Для проведения мониторинга знаний школа стала участником ВПР  в 5 классе по русскому языку и истории. Согласно плана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контроля проведена промежуточная аттестация учащихся в переводных классах по географии, иностранному языку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Это помогает корректировать план подготовки выпускников к основному государственному экзамену. Хочется отметить качественную подготовку выпускников к основному государственному экзамену по русскому языку учителем Степановой Э.Г., Галицкой В., Медведевой З.В.. Неоднократно учителя выступали перед родителями на родительских собраниях, говорили о 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 xml:space="preserve"> как успешно подготовиться к сдаче ОГЭ по предметам гуманитарного цикла.</w:t>
      </w:r>
    </w:p>
    <w:p w:rsidR="00DC3169" w:rsidRPr="004B158D" w:rsidRDefault="00DC3169" w:rsidP="00DC31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b/>
          <w:sz w:val="24"/>
          <w:szCs w:val="24"/>
        </w:rPr>
        <w:t>Задачи на следующий учебный год</w:t>
      </w:r>
      <w:r w:rsidRPr="004B158D">
        <w:rPr>
          <w:rFonts w:ascii="Times New Roman" w:hAnsi="Times New Roman" w:cs="Times New Roman"/>
          <w:sz w:val="24"/>
          <w:szCs w:val="24"/>
        </w:rPr>
        <w:t>: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Ввести творческие отчеты учителей с использованием презентаций о своей работе;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Внедрять инновационные формы методической работы в рамках ФГОС. 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Обобщение  опыта учителей по использованию новых технологий;</w:t>
      </w:r>
    </w:p>
    <w:p w:rsidR="007D1327" w:rsidRDefault="007D1327" w:rsidP="00DC31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169" w:rsidRPr="004B158D" w:rsidRDefault="00DC3169" w:rsidP="00DC3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5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работы методического объединения классных руководителей </w:t>
      </w:r>
    </w:p>
    <w:p w:rsidR="00DC3169" w:rsidRPr="004B158D" w:rsidRDefault="00DC3169" w:rsidP="00DC3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58D">
        <w:rPr>
          <w:rFonts w:ascii="Times New Roman" w:hAnsi="Times New Roman" w:cs="Times New Roman"/>
          <w:b/>
          <w:sz w:val="24"/>
          <w:szCs w:val="24"/>
        </w:rPr>
        <w:t>за 2017-2018 учебный год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               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Главная цель методического объединения – совершенствование воспитательного процесса, его постоянное саморазвитие.      Методическое объединение классных руководителей состоит из 8 классных руководителей, заместителя директора по воспитательной работе.</w:t>
      </w:r>
    </w:p>
    <w:p w:rsidR="00DC3169" w:rsidRPr="004B158D" w:rsidRDefault="00DC3169" w:rsidP="00DC3169">
      <w:pPr>
        <w:tabs>
          <w:tab w:val="left" w:pos="4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Методическая работа проходила в форме заседаний методического объединения.</w:t>
      </w:r>
    </w:p>
    <w:p w:rsidR="00DC3169" w:rsidRPr="004B158D" w:rsidRDefault="00DC3169" w:rsidP="00DC3169">
      <w:pPr>
        <w:tabs>
          <w:tab w:val="left" w:pos="4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      Основными </w:t>
      </w:r>
      <w:r w:rsidRPr="004B158D">
        <w:rPr>
          <w:rFonts w:ascii="Times New Roman" w:hAnsi="Times New Roman" w:cs="Times New Roman"/>
          <w:b/>
          <w:sz w:val="24"/>
          <w:szCs w:val="24"/>
        </w:rPr>
        <w:t>задачами МО</w:t>
      </w:r>
      <w:r w:rsidRPr="004B158D">
        <w:rPr>
          <w:rFonts w:ascii="Times New Roman" w:hAnsi="Times New Roman" w:cs="Times New Roman"/>
          <w:sz w:val="24"/>
          <w:szCs w:val="24"/>
        </w:rPr>
        <w:t xml:space="preserve"> являлись:</w:t>
      </w:r>
    </w:p>
    <w:p w:rsidR="00DC3169" w:rsidRPr="004B158D" w:rsidRDefault="00DC3169" w:rsidP="002F602F">
      <w:pPr>
        <w:numPr>
          <w:ilvl w:val="0"/>
          <w:numId w:val="36"/>
        </w:numPr>
        <w:tabs>
          <w:tab w:val="left" w:pos="4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совершенствование и повышение эффективности воспитательной работы в школе.</w:t>
      </w:r>
    </w:p>
    <w:p w:rsidR="00DC3169" w:rsidRPr="004B158D" w:rsidRDefault="00DC3169" w:rsidP="002F602F">
      <w:pPr>
        <w:numPr>
          <w:ilvl w:val="0"/>
          <w:numId w:val="36"/>
        </w:numPr>
        <w:tabs>
          <w:tab w:val="left" w:pos="4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помощь классным руководителям в овладении новыми технологиями воспитательного процесса.</w:t>
      </w:r>
    </w:p>
    <w:p w:rsidR="00DC3169" w:rsidRPr="004B158D" w:rsidRDefault="00DC3169" w:rsidP="002F602F">
      <w:pPr>
        <w:numPr>
          <w:ilvl w:val="0"/>
          <w:numId w:val="36"/>
        </w:numPr>
        <w:tabs>
          <w:tab w:val="left" w:pos="4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повышение творческого роста педагогов с учетом их индивидуальных запросов.</w:t>
      </w:r>
    </w:p>
    <w:p w:rsidR="00DC3169" w:rsidRPr="004B158D" w:rsidRDefault="00DC3169" w:rsidP="004B158D">
      <w:pPr>
        <w:numPr>
          <w:ilvl w:val="0"/>
          <w:numId w:val="36"/>
        </w:numPr>
        <w:tabs>
          <w:tab w:val="left" w:pos="4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оказание практической помощи педагогам в организации воспитательной работы с учащимися</w:t>
      </w:r>
      <w:r w:rsidR="004B158D">
        <w:rPr>
          <w:rFonts w:ascii="Times New Roman" w:hAnsi="Times New Roman" w:cs="Times New Roman"/>
          <w:sz w:val="24"/>
          <w:szCs w:val="24"/>
        </w:rPr>
        <w:t>.</w:t>
      </w:r>
    </w:p>
    <w:p w:rsidR="00DC3169" w:rsidRPr="004B158D" w:rsidRDefault="00DC3169" w:rsidP="00DC3169">
      <w:pPr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b/>
          <w:sz w:val="24"/>
          <w:szCs w:val="24"/>
        </w:rPr>
        <w:t>Функции:</w:t>
      </w:r>
    </w:p>
    <w:p w:rsidR="00DC3169" w:rsidRPr="004B158D" w:rsidRDefault="00DC3169" w:rsidP="002F602F">
      <w:pPr>
        <w:pStyle w:val="a5"/>
        <w:numPr>
          <w:ilvl w:val="0"/>
          <w:numId w:val="23"/>
        </w:numPr>
        <w:tabs>
          <w:tab w:val="num" w:pos="1428"/>
        </w:tabs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Научно-методическая</w:t>
      </w:r>
    </w:p>
    <w:p w:rsidR="00DC3169" w:rsidRPr="004B158D" w:rsidRDefault="00DC3169" w:rsidP="002F602F">
      <w:pPr>
        <w:pStyle w:val="a5"/>
        <w:numPr>
          <w:ilvl w:val="0"/>
          <w:numId w:val="23"/>
        </w:numPr>
        <w:tabs>
          <w:tab w:val="num" w:pos="1428"/>
        </w:tabs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Организационно-координационная</w:t>
      </w:r>
    </w:p>
    <w:p w:rsidR="00DC3169" w:rsidRPr="004B158D" w:rsidRDefault="00DC3169" w:rsidP="002F602F">
      <w:pPr>
        <w:pStyle w:val="a5"/>
        <w:numPr>
          <w:ilvl w:val="0"/>
          <w:numId w:val="23"/>
        </w:numPr>
        <w:tabs>
          <w:tab w:val="num" w:pos="1428"/>
        </w:tabs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Планирование и анализ</w:t>
      </w:r>
    </w:p>
    <w:p w:rsidR="00DC3169" w:rsidRPr="004B158D" w:rsidRDefault="00DC3169" w:rsidP="004B158D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 xml:space="preserve">Инновационная                                 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58D">
        <w:rPr>
          <w:rFonts w:ascii="Times New Roman" w:hAnsi="Times New Roman" w:cs="Times New Roman"/>
          <w:b/>
          <w:sz w:val="24"/>
          <w:szCs w:val="24"/>
        </w:rPr>
        <w:t xml:space="preserve">Поставленные задачи реализовывались </w:t>
      </w:r>
      <w:proofErr w:type="gramStart"/>
      <w:r w:rsidRPr="004B158D">
        <w:rPr>
          <w:rFonts w:ascii="Times New Roman" w:hAnsi="Times New Roman" w:cs="Times New Roman"/>
          <w:b/>
          <w:sz w:val="24"/>
          <w:szCs w:val="24"/>
        </w:rPr>
        <w:t>через</w:t>
      </w:r>
      <w:proofErr w:type="gramEnd"/>
      <w:r w:rsidRPr="004B158D">
        <w:rPr>
          <w:rFonts w:ascii="Times New Roman" w:hAnsi="Times New Roman" w:cs="Times New Roman"/>
          <w:b/>
          <w:sz w:val="24"/>
          <w:szCs w:val="24"/>
        </w:rPr>
        <w:t>:</w:t>
      </w:r>
    </w:p>
    <w:p w:rsidR="00DC3169" w:rsidRPr="004B158D" w:rsidRDefault="00DC3169" w:rsidP="004B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-Изучение нормативных документов, новинок методической литературы, опыта работы педагогов.</w:t>
      </w:r>
    </w:p>
    <w:p w:rsidR="00DC3169" w:rsidRPr="004B158D" w:rsidRDefault="00DC3169" w:rsidP="004B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-Проведение педагогических чтений.</w:t>
      </w:r>
    </w:p>
    <w:p w:rsidR="00DC3169" w:rsidRDefault="00DC3169" w:rsidP="004B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-Проведение открытых уроков, мероприятий.</w:t>
      </w:r>
    </w:p>
    <w:p w:rsidR="004B158D" w:rsidRPr="004B158D" w:rsidRDefault="004B158D" w:rsidP="004B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169" w:rsidRPr="004B158D" w:rsidRDefault="00DC3169" w:rsidP="00DC31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58D">
        <w:rPr>
          <w:rFonts w:ascii="Times New Roman" w:hAnsi="Times New Roman" w:cs="Times New Roman"/>
          <w:b/>
          <w:sz w:val="24"/>
          <w:szCs w:val="24"/>
        </w:rPr>
        <w:t>Тематика заседаний МО:</w:t>
      </w:r>
    </w:p>
    <w:p w:rsidR="00DC3169" w:rsidRPr="004B158D" w:rsidRDefault="00DC3169" w:rsidP="002F602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« Роль классного руководителя в сохранении здоровья школьников»</w:t>
      </w:r>
    </w:p>
    <w:p w:rsidR="00DC3169" w:rsidRPr="004B158D" w:rsidRDefault="00DC3169" w:rsidP="002F602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«Совершенствование методики формирования межличностных отношений в классе»</w:t>
      </w:r>
    </w:p>
    <w:p w:rsidR="00DC3169" w:rsidRPr="004B158D" w:rsidRDefault="00DC3169" w:rsidP="002F602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«Современные формы работы с родителями»</w:t>
      </w:r>
    </w:p>
    <w:p w:rsidR="00DC3169" w:rsidRPr="004B158D" w:rsidRDefault="00DC3169" w:rsidP="002F602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 xml:space="preserve"> «Патриотическое воспитание»</w:t>
      </w:r>
    </w:p>
    <w:p w:rsidR="00DC3169" w:rsidRPr="004B158D" w:rsidRDefault="00DC3169" w:rsidP="002F602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B158D">
        <w:rPr>
          <w:rFonts w:ascii="Times New Roman" w:hAnsi="Times New Roman"/>
          <w:sz w:val="24"/>
          <w:szCs w:val="24"/>
        </w:rPr>
        <w:t>Анализ деятельности классных руководителей. Итоги работы методического объединения. Утверждение плана на лето.</w:t>
      </w:r>
    </w:p>
    <w:p w:rsidR="00DC3169" w:rsidRPr="004B158D" w:rsidRDefault="00DC3169" w:rsidP="00DC3169">
      <w:pPr>
        <w:spacing w:before="30" w:after="30"/>
        <w:jc w:val="center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b/>
          <w:bCs/>
          <w:sz w:val="24"/>
          <w:szCs w:val="24"/>
        </w:rPr>
        <w:t>Темы докладов</w:t>
      </w:r>
    </w:p>
    <w:p w:rsidR="00DC3169" w:rsidRPr="004B158D" w:rsidRDefault="00DC3169" w:rsidP="00DC3169">
      <w:pPr>
        <w:spacing w:before="30" w:after="30"/>
        <w:jc w:val="center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b/>
          <w:bCs/>
          <w:sz w:val="24"/>
          <w:szCs w:val="24"/>
        </w:rPr>
        <w:t>Методического объединения классных руководителей</w:t>
      </w:r>
    </w:p>
    <w:p w:rsidR="00DC3169" w:rsidRPr="004B158D" w:rsidRDefault="00DC3169" w:rsidP="00DC3169">
      <w:pPr>
        <w:spacing w:before="30" w:after="30"/>
        <w:jc w:val="center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7"/>
        <w:gridCol w:w="6520"/>
        <w:gridCol w:w="1938"/>
      </w:tblGrid>
      <w:tr w:rsidR="00DC3169" w:rsidRPr="004B158D" w:rsidTr="00DC3169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1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B1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B1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Тема доклада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C3169" w:rsidRPr="004B158D" w:rsidTr="00DC3169">
        <w:trPr>
          <w:trHeight w:val="399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классных руководителей на 2017-2018 учебный год»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Галицкая В.Н.</w:t>
            </w:r>
          </w:p>
        </w:tc>
      </w:tr>
      <w:tr w:rsidR="00DC3169" w:rsidRPr="004B158D" w:rsidTr="00DC3169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«Современные формы работы с родителями»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DC3169" w:rsidRPr="004B158D" w:rsidTr="00DC3169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«Воспитательные технологии. Проектная деятельность в работе классного руководителя»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Черкасова Д.А.</w:t>
            </w:r>
          </w:p>
        </w:tc>
      </w:tr>
      <w:tr w:rsidR="00DC3169" w:rsidRPr="004B158D" w:rsidTr="00DC3169">
        <w:trPr>
          <w:trHeight w:val="431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«Эффективные формы работы по ЗОЖ и безопасности жизнедеятельности</w:t>
            </w:r>
            <w:proofErr w:type="gram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Парасоткина</w:t>
            </w:r>
            <w:proofErr w:type="spellEnd"/>
            <w:r w:rsidRPr="004B158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C3169" w:rsidRPr="004B158D" w:rsidTr="00DC3169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Итоговое заседание.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Pr="004B158D" w:rsidRDefault="00DC3169" w:rsidP="004B1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8D">
              <w:rPr>
                <w:rFonts w:ascii="Times New Roman" w:hAnsi="Times New Roman" w:cs="Times New Roman"/>
                <w:sz w:val="24"/>
                <w:szCs w:val="24"/>
              </w:rPr>
              <w:t>Галицкая В.Н.</w:t>
            </w:r>
          </w:p>
        </w:tc>
      </w:tr>
    </w:tbl>
    <w:p w:rsidR="00DC3169" w:rsidRPr="004B158D" w:rsidRDefault="00DC3169" w:rsidP="004B158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C3169" w:rsidRPr="004B158D" w:rsidRDefault="00DC3169" w:rsidP="00DC316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58D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ab/>
        <w:t>Работа, проведенная методическим объединением классных руководителей, за 2017-2018 учебный год способствовала:</w:t>
      </w:r>
    </w:p>
    <w:p w:rsidR="00DC3169" w:rsidRPr="004B158D" w:rsidRDefault="00DC3169" w:rsidP="002F602F">
      <w:pPr>
        <w:numPr>
          <w:ilvl w:val="0"/>
          <w:numId w:val="37"/>
        </w:numPr>
        <w:tabs>
          <w:tab w:val="left" w:pos="4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повышению теоретического, научно-методического уровня подготовки классного руководителя по вопросам педагогики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>а также теории и практики воспитательной работы.</w:t>
      </w:r>
    </w:p>
    <w:p w:rsidR="00DC3169" w:rsidRPr="004B158D" w:rsidRDefault="00DC3169" w:rsidP="002F602F">
      <w:pPr>
        <w:numPr>
          <w:ilvl w:val="0"/>
          <w:numId w:val="37"/>
        </w:numPr>
        <w:tabs>
          <w:tab w:val="left" w:pos="4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разработке индивидуальных подходов к воспитанию, социализации и адаптации личности ребенка.</w:t>
      </w:r>
    </w:p>
    <w:p w:rsidR="00DC3169" w:rsidRPr="004B158D" w:rsidRDefault="00DC3169" w:rsidP="004B158D">
      <w:pPr>
        <w:numPr>
          <w:ilvl w:val="0"/>
          <w:numId w:val="37"/>
        </w:numPr>
        <w:tabs>
          <w:tab w:val="left" w:pos="4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внедрению современных методов и подходов в организации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деятельности класса.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Все запланированные заседания проведены.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Тематика заседаний МО отражала основные проблемные вопросы, которые стремится решать педагогический коллектив школы.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Поставленные задачи на 2017-2018 учебный год были выполнены.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Повышается профессиональный образовательный уровень педагогов: в течение года педагоги продолжали активно внедрять И</w:t>
      </w:r>
      <w:proofErr w:type="gramStart"/>
      <w:r w:rsidRPr="004B158D">
        <w:rPr>
          <w:rFonts w:ascii="Times New Roman" w:hAnsi="Times New Roman" w:cs="Times New Roman"/>
          <w:sz w:val="24"/>
          <w:szCs w:val="24"/>
        </w:rPr>
        <w:t>КТ в св</w:t>
      </w:r>
      <w:proofErr w:type="gramEnd"/>
      <w:r w:rsidRPr="004B158D">
        <w:rPr>
          <w:rFonts w:ascii="Times New Roman" w:hAnsi="Times New Roman" w:cs="Times New Roman"/>
          <w:sz w:val="24"/>
          <w:szCs w:val="24"/>
        </w:rPr>
        <w:t>ою педагогическую практику.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Эффективным оказалось внедрение в учебный  процесс уроков, внеклассных мероприятий с компьютерной поддержкой: увеличилось число педагогов, участвующих в инновационных процессах.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Положительные отклики коллег получили педагоги, участвующие в районных  семинарах.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Все запланированные открытые мероприятия классными руководителями проведены.</w:t>
      </w:r>
    </w:p>
    <w:p w:rsidR="00DC3169" w:rsidRPr="004B158D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В ходе проведения открытых мероприятий, конкурсов, классных дел педагоги проявили хорошие организаторские и профессиональные способности; разнообразные формы проведения мероприятий вызвали интерес у учащихся.</w:t>
      </w:r>
    </w:p>
    <w:p w:rsidR="00DC3169" w:rsidRPr="004B158D" w:rsidRDefault="00DC3169" w:rsidP="00DC3169">
      <w:pPr>
        <w:tabs>
          <w:tab w:val="left" w:pos="4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Анализируя деятельность классных руководителей можно сделать вывод, что работа по созданию классных коллективов ведется целенаправленно. Классные руководители ведут  работу по всем направлениям деятельности, индивидуально работают с детьми, требующими особого педагогического внимания.   Классные руководители проводят тематичес</w:t>
      </w:r>
      <w:r w:rsidR="007D1327">
        <w:rPr>
          <w:rFonts w:ascii="Times New Roman" w:hAnsi="Times New Roman" w:cs="Times New Roman"/>
          <w:sz w:val="24"/>
          <w:szCs w:val="24"/>
        </w:rPr>
        <w:t>кие классные часы согласно плану</w:t>
      </w:r>
      <w:r w:rsidRPr="004B158D">
        <w:rPr>
          <w:rFonts w:ascii="Times New Roman" w:hAnsi="Times New Roman" w:cs="Times New Roman"/>
          <w:sz w:val="24"/>
          <w:szCs w:val="24"/>
        </w:rPr>
        <w:t xml:space="preserve"> воспитательной работы  школы. Недостатков в работе классных руководителей выявлено не было.</w:t>
      </w:r>
    </w:p>
    <w:p w:rsidR="00DC3169" w:rsidRPr="004B158D" w:rsidRDefault="00DC3169" w:rsidP="00DC316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58D">
        <w:rPr>
          <w:rFonts w:ascii="Times New Roman" w:hAnsi="Times New Roman" w:cs="Times New Roman"/>
          <w:b/>
          <w:sz w:val="24"/>
          <w:szCs w:val="24"/>
          <w:u w:val="single"/>
        </w:rPr>
        <w:t>Предложения:</w:t>
      </w:r>
    </w:p>
    <w:p w:rsidR="00DC3169" w:rsidRPr="004B158D" w:rsidRDefault="00DC3169" w:rsidP="002F602F">
      <w:pPr>
        <w:numPr>
          <w:ilvl w:val="0"/>
          <w:numId w:val="2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lastRenderedPageBreak/>
        <w:t>Продолжить работу над проблемой успешного применения в воспитательном  процессе эффективных форм и приемов обучения, инновационных технологий:  увеличивать в арсенале педагогов количество уроков с использованием  ИА доски, ИК технологий.</w:t>
      </w:r>
    </w:p>
    <w:p w:rsidR="00DC3169" w:rsidRPr="004B158D" w:rsidRDefault="00DC3169" w:rsidP="002F602F">
      <w:pPr>
        <w:numPr>
          <w:ilvl w:val="0"/>
          <w:numId w:val="2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Повышать компетентность отдельных педагогов при работе с документацией</w:t>
      </w:r>
    </w:p>
    <w:p w:rsidR="00DC3169" w:rsidRPr="004B158D" w:rsidRDefault="00DC3169" w:rsidP="002F602F">
      <w:pPr>
        <w:numPr>
          <w:ilvl w:val="0"/>
          <w:numId w:val="2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 xml:space="preserve">Накапливать и систематизировать  коллекцию уроков, мероприятий с использованием </w:t>
      </w:r>
      <w:proofErr w:type="spellStart"/>
      <w:r w:rsidRPr="004B158D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4B158D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DC3169" w:rsidRPr="004B158D" w:rsidRDefault="00DC3169" w:rsidP="002F602F">
      <w:pPr>
        <w:numPr>
          <w:ilvl w:val="0"/>
          <w:numId w:val="2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158D">
        <w:rPr>
          <w:rFonts w:ascii="Times New Roman" w:hAnsi="Times New Roman" w:cs="Times New Roman"/>
          <w:sz w:val="24"/>
          <w:szCs w:val="24"/>
        </w:rPr>
        <w:t>Организовать публикацию творческих работ педагогов.</w:t>
      </w:r>
    </w:p>
    <w:p w:rsidR="00DC3169" w:rsidRPr="00924143" w:rsidRDefault="00DC3169" w:rsidP="00DC3169">
      <w:pPr>
        <w:ind w:firstLine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3169" w:rsidRPr="00924143" w:rsidRDefault="00DC3169" w:rsidP="007D1327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4143">
        <w:rPr>
          <w:rFonts w:ascii="Times New Roman" w:eastAsia="Calibri" w:hAnsi="Times New Roman" w:cs="Times New Roman"/>
          <w:b/>
          <w:sz w:val="28"/>
          <w:szCs w:val="28"/>
        </w:rPr>
        <w:t>Анализ</w:t>
      </w:r>
    </w:p>
    <w:p w:rsidR="00DC3169" w:rsidRPr="00924143" w:rsidRDefault="00DC3169" w:rsidP="007D1327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4143">
        <w:rPr>
          <w:rFonts w:ascii="Times New Roman" w:eastAsia="Calibri" w:hAnsi="Times New Roman" w:cs="Times New Roman"/>
          <w:b/>
          <w:sz w:val="28"/>
          <w:szCs w:val="28"/>
        </w:rPr>
        <w:t>воспитательной работы  МБОУ «</w:t>
      </w:r>
      <w:proofErr w:type="spellStart"/>
      <w:r w:rsidRPr="00924143">
        <w:rPr>
          <w:rFonts w:ascii="Times New Roman" w:eastAsia="Calibri" w:hAnsi="Times New Roman" w:cs="Times New Roman"/>
          <w:b/>
          <w:sz w:val="28"/>
          <w:szCs w:val="28"/>
        </w:rPr>
        <w:t>Болдыревская</w:t>
      </w:r>
      <w:proofErr w:type="spellEnd"/>
      <w:r w:rsidRPr="00924143">
        <w:rPr>
          <w:rFonts w:ascii="Times New Roman" w:eastAsia="Calibri" w:hAnsi="Times New Roman" w:cs="Times New Roman"/>
          <w:b/>
          <w:sz w:val="28"/>
          <w:szCs w:val="28"/>
        </w:rPr>
        <w:t xml:space="preserve"> ООШ»</w:t>
      </w:r>
    </w:p>
    <w:p w:rsidR="00DC3169" w:rsidRPr="00924143" w:rsidRDefault="00DC3169" w:rsidP="007D1327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4143">
        <w:rPr>
          <w:rFonts w:ascii="Times New Roman" w:eastAsia="Calibri" w:hAnsi="Times New Roman" w:cs="Times New Roman"/>
          <w:b/>
          <w:sz w:val="28"/>
          <w:szCs w:val="28"/>
        </w:rPr>
        <w:t>2017-2018 учебный год</w:t>
      </w:r>
    </w:p>
    <w:p w:rsidR="00DC3169" w:rsidRPr="00924143" w:rsidRDefault="00DC3169" w:rsidP="007D1327">
      <w:pPr>
        <w:spacing w:after="0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3169" w:rsidRPr="007D1327" w:rsidRDefault="00DC3169" w:rsidP="00DC3169">
      <w:pPr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D1327">
        <w:rPr>
          <w:rFonts w:ascii="Times New Roman" w:eastAsia="Calibri" w:hAnsi="Times New Roman" w:cs="Times New Roman"/>
          <w:sz w:val="24"/>
          <w:szCs w:val="24"/>
        </w:rPr>
        <w:t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внеурочную,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DC3169" w:rsidRPr="007D1327" w:rsidRDefault="00DC3169" w:rsidP="00DC3169">
      <w:pPr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D1327">
        <w:rPr>
          <w:rFonts w:ascii="Times New Roman" w:eastAsia="Calibri" w:hAnsi="Times New Roman" w:cs="Times New Roman"/>
          <w:sz w:val="24"/>
          <w:szCs w:val="24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жизни, гражданско-патриотическое воспитание, правовое воспитание, эстетическое воспитание.</w:t>
      </w:r>
      <w:proofErr w:type="gramEnd"/>
    </w:p>
    <w:p w:rsidR="00DC3169" w:rsidRPr="007D1327" w:rsidRDefault="00DC3169" w:rsidP="00DC3169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>Программа реализуется в рамках внеурочной, внешкольной деятельности, социальных и культурных практик с помощью следующих инструментов:</w:t>
      </w:r>
    </w:p>
    <w:p w:rsidR="00DC3169" w:rsidRPr="007D1327" w:rsidRDefault="00DC3169" w:rsidP="002F602F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1327">
        <w:rPr>
          <w:rFonts w:ascii="Times New Roman" w:eastAsia="Times New Roman" w:hAnsi="Times New Roman"/>
          <w:sz w:val="24"/>
          <w:szCs w:val="24"/>
        </w:rPr>
        <w:t>Общешкольные и муниципальные воспитательные мероприятия.</w:t>
      </w:r>
    </w:p>
    <w:p w:rsidR="00DC3169" w:rsidRPr="007D1327" w:rsidRDefault="00DC3169" w:rsidP="002F602F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D1327">
        <w:rPr>
          <w:rFonts w:ascii="Times New Roman" w:eastAsia="Times New Roman" w:hAnsi="Times New Roman"/>
          <w:sz w:val="24"/>
          <w:szCs w:val="24"/>
        </w:rPr>
        <w:t>Внешкольную и общественно полезную деятельность.</w:t>
      </w:r>
    </w:p>
    <w:p w:rsidR="00DC3169" w:rsidRPr="007D1327" w:rsidRDefault="00DC3169" w:rsidP="002F602F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D1327">
        <w:rPr>
          <w:rFonts w:ascii="Times New Roman" w:eastAsia="Times New Roman" w:hAnsi="Times New Roman"/>
          <w:sz w:val="24"/>
          <w:szCs w:val="24"/>
        </w:rPr>
        <w:t>Социальные проекты:</w:t>
      </w:r>
    </w:p>
    <w:p w:rsidR="00DC3169" w:rsidRPr="007D1327" w:rsidRDefault="00DC3169" w:rsidP="00DC3169">
      <w:pPr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 - организация  различных  экскурсий;</w:t>
      </w:r>
    </w:p>
    <w:p w:rsidR="00DC3169" w:rsidRPr="007D1327" w:rsidRDefault="00DC3169" w:rsidP="00DC3169">
      <w:pPr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  - организация  встреч с интересными людьми разных возрастов, профессий,  как средство воспитания учащихся на личных примерах;</w:t>
      </w:r>
    </w:p>
    <w:p w:rsidR="00DC3169" w:rsidRPr="007D1327" w:rsidRDefault="00DC3169" w:rsidP="00DC3169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- организация  посещения музеев,  выставок. </w:t>
      </w:r>
    </w:p>
    <w:p w:rsidR="00DC3169" w:rsidRPr="007D1327" w:rsidRDefault="00DC3169" w:rsidP="00DC3169">
      <w:pPr>
        <w:tabs>
          <w:tab w:val="left" w:pos="1304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      На основе тех проблем, которые выделились в процессе работы в предшествующем учебном году,  сформулированы задачи на учебный год:</w:t>
      </w:r>
    </w:p>
    <w:p w:rsidR="00DC3169" w:rsidRPr="007D1327" w:rsidRDefault="00DC3169" w:rsidP="00DC3169">
      <w:pPr>
        <w:tabs>
          <w:tab w:val="left" w:pos="1304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>1.Активизация ученического самоуправления в классах.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2.Создать условия для  формирования нравственной культуры, гражданской позиции, расширения кругозора, интеллектуального развития </w:t>
      </w:r>
      <w:proofErr w:type="gramStart"/>
      <w:r w:rsidRPr="007D13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D13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>3.Создать условия для  формирования у учащихся представление о здоровом образе жизни, развивать систему работы по охране здоровья учащихся.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>4. Развивать систему работы с родителями и общественностью.</w:t>
      </w:r>
    </w:p>
    <w:p w:rsidR="00DC3169" w:rsidRPr="007D1327" w:rsidRDefault="00DC3169" w:rsidP="00DC3169">
      <w:pPr>
        <w:pStyle w:val="5"/>
        <w:tabs>
          <w:tab w:val="center" w:pos="0"/>
        </w:tabs>
        <w:spacing w:before="0"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7D1327">
        <w:rPr>
          <w:rFonts w:ascii="Times New Roman" w:hAnsi="Times New Roman" w:cs="Times New Roman"/>
          <w:color w:val="auto"/>
        </w:rPr>
        <w:lastRenderedPageBreak/>
        <w:tab/>
        <w:t xml:space="preserve">Вся воспитательная работа была построена таким образом, чтобы была возможность реализовать эти задачи. </w:t>
      </w:r>
    </w:p>
    <w:p w:rsidR="00DC3169" w:rsidRPr="007D1327" w:rsidRDefault="00DC3169" w:rsidP="00DC3169">
      <w:pPr>
        <w:pStyle w:val="5"/>
        <w:tabs>
          <w:tab w:val="left" w:pos="708"/>
          <w:tab w:val="left" w:pos="990"/>
          <w:tab w:val="center" w:pos="4857"/>
        </w:tabs>
        <w:spacing w:before="0"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7D1327">
        <w:rPr>
          <w:rFonts w:ascii="Times New Roman" w:hAnsi="Times New Roman" w:cs="Times New Roman"/>
          <w:color w:val="auto"/>
        </w:rPr>
        <w:tab/>
        <w:t>Работа коллектива школы, направленная на достижение поставленной цели, строится на основе диагностики, коррекции деятельности, на отборе и реализации наиболее действенных форм воспитательной работы. Большая часть педагогического воздействия на ребенка – это профилактическая работа: вовлечение учащихся в кружки, секции, воспитание познавательных интересов учащихся, организация досуга детей.</w:t>
      </w:r>
    </w:p>
    <w:p w:rsidR="00DC3169" w:rsidRPr="007D1327" w:rsidRDefault="00DC3169" w:rsidP="00DC3169">
      <w:pPr>
        <w:pStyle w:val="5"/>
        <w:tabs>
          <w:tab w:val="left" w:pos="708"/>
          <w:tab w:val="left" w:pos="990"/>
          <w:tab w:val="center" w:pos="4857"/>
        </w:tabs>
        <w:spacing w:before="0"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7D1327">
        <w:rPr>
          <w:rFonts w:ascii="Times New Roman" w:hAnsi="Times New Roman" w:cs="Times New Roman"/>
          <w:color w:val="auto"/>
        </w:rPr>
        <w:tab/>
        <w:t>Традиционно в нашей школе реализуются воспитательные тематические периоды</w:t>
      </w:r>
      <w:proofErr w:type="gramStart"/>
      <w:r w:rsidRPr="007D1327">
        <w:rPr>
          <w:rFonts w:ascii="Times New Roman" w:hAnsi="Times New Roman" w:cs="Times New Roman"/>
          <w:color w:val="auto"/>
        </w:rPr>
        <w:t>:«</w:t>
      </w:r>
      <w:proofErr w:type="gramEnd"/>
      <w:r w:rsidRPr="007D1327">
        <w:rPr>
          <w:rFonts w:ascii="Times New Roman" w:hAnsi="Times New Roman" w:cs="Times New Roman"/>
          <w:color w:val="auto"/>
        </w:rPr>
        <w:t>Внимание, дети!» (сентябрь), «Жизнь дана на добрые дела!»(октябрь),«Мы и творчество»(ноябрь), «Новый год у ворот!» (декабрь),«Я и мое место в мире»(январь), «Месячник патриотического воспитания»(февраль), «Мы живем среди людей» (март), «Школа-территория здоровья» (апрель), «Мы помним , мы гордимся» (май), «Здравствуй, лето» (июнь).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ab/>
        <w:t>Такой подход  к планированию воспитательной работы в школе, на наш взгляд, является наиболее оптимальным, поскольку позволяет систематизировать воспитательные мероприятия по отдельным блокам. Содержание тематических периодов варьируется каждый год с учетом пожеланий обучающихся, родителей, педагогов. Каждый тематический период реализуется в определенном времени (месяц), однако работа по каждому из направлений продолжается в течение всего учебного года, но уже через классные воспитательные системы.</w:t>
      </w:r>
    </w:p>
    <w:p w:rsidR="00DC3169" w:rsidRPr="007D1327" w:rsidRDefault="00DC3169" w:rsidP="00DC31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327">
        <w:rPr>
          <w:rFonts w:ascii="Times New Roman" w:hAnsi="Times New Roman" w:cs="Times New Roman"/>
          <w:sz w:val="24"/>
          <w:szCs w:val="24"/>
        </w:rPr>
        <w:t>Задачи воспитания и социализации обучающихся классифицированы по направлениям, каждое из которых, тесно связанное с другими, раскрывает одну из существенных сторон духовно-нравственного развития личности гражданина России.</w:t>
      </w:r>
      <w:proofErr w:type="gramEnd"/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i/>
          <w:sz w:val="24"/>
          <w:szCs w:val="24"/>
        </w:rPr>
        <w:t>Традиционные школьные  дела и праздники</w:t>
      </w:r>
      <w:r w:rsidRPr="007D1327">
        <w:rPr>
          <w:rFonts w:ascii="Times New Roman" w:hAnsi="Times New Roman" w:cs="Times New Roman"/>
          <w:sz w:val="24"/>
          <w:szCs w:val="24"/>
        </w:rPr>
        <w:t>:</w:t>
      </w:r>
    </w:p>
    <w:p w:rsidR="00DC3169" w:rsidRPr="007D1327" w:rsidRDefault="00DC3169" w:rsidP="002F602F">
      <w:pPr>
        <w:pStyle w:val="a5"/>
        <w:numPr>
          <w:ilvl w:val="0"/>
          <w:numId w:val="40"/>
        </w:num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1327">
        <w:rPr>
          <w:rFonts w:ascii="Times New Roman" w:eastAsia="Times New Roman" w:hAnsi="Times New Roman"/>
          <w:sz w:val="24"/>
          <w:szCs w:val="24"/>
        </w:rPr>
        <w:t xml:space="preserve">День </w:t>
      </w:r>
      <w:proofErr w:type="spellStart"/>
      <w:r w:rsidRPr="007D1327">
        <w:rPr>
          <w:rFonts w:ascii="Times New Roman" w:eastAsia="Times New Roman" w:hAnsi="Times New Roman"/>
          <w:sz w:val="24"/>
          <w:szCs w:val="24"/>
        </w:rPr>
        <w:t>знаний</w:t>
      </w:r>
      <w:proofErr w:type="gramStart"/>
      <w:r w:rsidRPr="007D1327">
        <w:rPr>
          <w:rFonts w:ascii="Times New Roman" w:eastAsia="Times New Roman" w:hAnsi="Times New Roman"/>
          <w:sz w:val="24"/>
          <w:szCs w:val="24"/>
        </w:rPr>
        <w:t>:т</w:t>
      </w:r>
      <w:proofErr w:type="gramEnd"/>
      <w:r w:rsidRPr="007D1327">
        <w:rPr>
          <w:rFonts w:ascii="Times New Roman" w:eastAsia="Times New Roman" w:hAnsi="Times New Roman"/>
          <w:sz w:val="24"/>
          <w:szCs w:val="24"/>
        </w:rPr>
        <w:t>оржественный</w:t>
      </w:r>
      <w:proofErr w:type="spellEnd"/>
      <w:r w:rsidRPr="007D1327">
        <w:rPr>
          <w:rFonts w:ascii="Times New Roman" w:eastAsia="Times New Roman" w:hAnsi="Times New Roman"/>
          <w:sz w:val="24"/>
          <w:szCs w:val="24"/>
        </w:rPr>
        <w:t xml:space="preserve"> праздник: «Здравствуй, школа! »</w:t>
      </w:r>
    </w:p>
    <w:p w:rsidR="00DC3169" w:rsidRPr="007D1327" w:rsidRDefault="00DC3169" w:rsidP="002F602F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1327">
        <w:rPr>
          <w:rFonts w:ascii="Times New Roman" w:eastAsia="Times New Roman" w:hAnsi="Times New Roman"/>
          <w:sz w:val="24"/>
          <w:szCs w:val="24"/>
        </w:rPr>
        <w:t xml:space="preserve">Школьный праздник, посвященный Дню учителя  «Начинает учитель урок…». </w:t>
      </w:r>
    </w:p>
    <w:p w:rsidR="00DC3169" w:rsidRPr="007D1327" w:rsidRDefault="00DC3169" w:rsidP="002F602F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1327">
        <w:rPr>
          <w:rFonts w:ascii="Times New Roman" w:eastAsia="Times New Roman" w:hAnsi="Times New Roman"/>
          <w:sz w:val="24"/>
          <w:szCs w:val="24"/>
          <w:lang w:eastAsia="ru-RU"/>
        </w:rPr>
        <w:t>Встречи с ветеранами педагогического труда</w:t>
      </w:r>
      <w:r w:rsidRPr="007D1327">
        <w:rPr>
          <w:rFonts w:ascii="Times New Roman" w:hAnsi="Times New Roman"/>
          <w:sz w:val="24"/>
          <w:szCs w:val="24"/>
        </w:rPr>
        <w:t>.</w:t>
      </w:r>
    </w:p>
    <w:p w:rsidR="00DC3169" w:rsidRPr="007D1327" w:rsidRDefault="00DC3169" w:rsidP="002F602F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1327">
        <w:rPr>
          <w:rFonts w:ascii="Times New Roman" w:eastAsia="Times New Roman" w:hAnsi="Times New Roman"/>
          <w:sz w:val="24"/>
          <w:szCs w:val="24"/>
          <w:lang w:eastAsia="ru-RU"/>
        </w:rPr>
        <w:t xml:space="preserve">Цикл коллективно – творческих  дел «Новый год у ворот!». </w:t>
      </w:r>
    </w:p>
    <w:p w:rsidR="00DC3169" w:rsidRPr="007D1327" w:rsidRDefault="00DC3169" w:rsidP="002F602F">
      <w:pPr>
        <w:pStyle w:val="af7"/>
        <w:numPr>
          <w:ilvl w:val="0"/>
          <w:numId w:val="38"/>
        </w:numPr>
        <w:snapToGrid w:val="0"/>
        <w:jc w:val="both"/>
      </w:pPr>
      <w:r w:rsidRPr="007D1327">
        <w:rPr>
          <w:rFonts w:eastAsia="Times New Roman"/>
          <w:lang w:eastAsia="ru-RU"/>
        </w:rPr>
        <w:t xml:space="preserve">День матери. </w:t>
      </w:r>
    </w:p>
    <w:p w:rsidR="00DC3169" w:rsidRPr="007D1327" w:rsidRDefault="00DC3169" w:rsidP="002F602F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1327">
        <w:rPr>
          <w:rFonts w:ascii="Times New Roman" w:hAnsi="Times New Roman"/>
          <w:sz w:val="24"/>
          <w:szCs w:val="24"/>
        </w:rPr>
        <w:t xml:space="preserve"> Праздник</w:t>
      </w:r>
      <w:proofErr w:type="gramStart"/>
      <w:r w:rsidRPr="007D132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D1327">
        <w:rPr>
          <w:rFonts w:ascii="Times New Roman" w:eastAsia="Times New Roman" w:hAnsi="Times New Roman"/>
          <w:sz w:val="24"/>
          <w:szCs w:val="24"/>
          <w:lang w:eastAsia="ru-RU"/>
        </w:rPr>
        <w:t>посвященный8 Марта</w:t>
      </w:r>
    </w:p>
    <w:p w:rsidR="00DC3169" w:rsidRPr="007D1327" w:rsidRDefault="00DC3169" w:rsidP="002F602F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1327">
        <w:rPr>
          <w:rFonts w:ascii="Times New Roman" w:hAnsi="Times New Roman"/>
          <w:sz w:val="24"/>
          <w:szCs w:val="24"/>
        </w:rPr>
        <w:t>Общешкольные проекты «Удели внимание ветерану», «Бессмертный полк»,  посвященный Победе в Великой Отечественной войне</w:t>
      </w:r>
    </w:p>
    <w:p w:rsidR="00DC3169" w:rsidRPr="007D1327" w:rsidRDefault="00DC3169" w:rsidP="002F602F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1327">
        <w:rPr>
          <w:rFonts w:ascii="Times New Roman" w:hAnsi="Times New Roman"/>
          <w:sz w:val="24"/>
          <w:szCs w:val="24"/>
        </w:rPr>
        <w:t>Праздник Последнего звонка</w:t>
      </w:r>
    </w:p>
    <w:p w:rsidR="00DC3169" w:rsidRPr="007D1327" w:rsidRDefault="00DC3169" w:rsidP="002F602F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1327">
        <w:rPr>
          <w:rFonts w:ascii="Times New Roman" w:hAnsi="Times New Roman"/>
          <w:sz w:val="24"/>
          <w:szCs w:val="24"/>
        </w:rPr>
        <w:t>Праздник окончания начальной школы</w:t>
      </w:r>
    </w:p>
    <w:p w:rsidR="00DC3169" w:rsidRPr="007D1327" w:rsidRDefault="00DC3169" w:rsidP="00DC3169">
      <w:pPr>
        <w:tabs>
          <w:tab w:val="left" w:pos="1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i/>
          <w:sz w:val="24"/>
          <w:szCs w:val="24"/>
        </w:rPr>
        <w:t>Акции</w:t>
      </w:r>
      <w:r w:rsidRPr="007D13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>«Чистый школьный двор!», «Молодежь против наркотиков: «Свеча памяти»</w:t>
      </w:r>
      <w:proofErr w:type="gramStart"/>
      <w:r w:rsidRPr="007D13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D1327">
        <w:rPr>
          <w:rFonts w:ascii="Times New Roman" w:hAnsi="Times New Roman" w:cs="Times New Roman"/>
          <w:sz w:val="24"/>
          <w:szCs w:val="24"/>
        </w:rPr>
        <w:t>«Цветы Победы», «Вахта Памяти», «С любовью к России мы делами добрыми едины» (грамота призера) ,«Тропа Памяти», «Час кода», «Безопасный интернет», «Мы граждане России», «Покорми птиц зимой», «Рождественский перезвон», «Читаем детям о войне», Сделаем вместе«Вода и здоровье», «Наши герои».</w:t>
      </w:r>
      <w:r w:rsidRPr="007D1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327">
        <w:rPr>
          <w:rFonts w:ascii="Times New Roman" w:hAnsi="Times New Roman" w:cs="Times New Roman"/>
          <w:i/>
          <w:sz w:val="24"/>
          <w:szCs w:val="24"/>
        </w:rPr>
        <w:t>Уроки мужества</w:t>
      </w:r>
      <w:r w:rsidRPr="007D1327">
        <w:rPr>
          <w:rFonts w:ascii="Times New Roman" w:hAnsi="Times New Roman" w:cs="Times New Roman"/>
          <w:sz w:val="24"/>
          <w:szCs w:val="24"/>
        </w:rPr>
        <w:t>: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«В тот день, когда закончилась война!», </w:t>
      </w:r>
      <w:r w:rsidRPr="007D132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«Подвиг воинский и трудовой», </w:t>
      </w:r>
      <w:r w:rsidRPr="007D1327">
        <w:rPr>
          <w:rFonts w:ascii="Times New Roman" w:hAnsi="Times New Roman" w:cs="Times New Roman"/>
          <w:sz w:val="24"/>
          <w:szCs w:val="24"/>
        </w:rPr>
        <w:t>«</w:t>
      </w:r>
      <w:r w:rsidRPr="007D1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дни испытаний и побед», </w:t>
      </w:r>
      <w:r w:rsidRPr="007D1327">
        <w:rPr>
          <w:rFonts w:ascii="Times New Roman" w:hAnsi="Times New Roman" w:cs="Times New Roman"/>
          <w:sz w:val="24"/>
          <w:szCs w:val="24"/>
        </w:rPr>
        <w:t>«Это нельзя забывать», «Бухенвальда набат в нашем сердце звучит», «Воины – участники локальных войн» и др.</w:t>
      </w:r>
    </w:p>
    <w:p w:rsidR="00DC3169" w:rsidRPr="007D1327" w:rsidRDefault="00DC3169" w:rsidP="00DC3169">
      <w:pPr>
        <w:tabs>
          <w:tab w:val="left" w:pos="1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i/>
          <w:sz w:val="24"/>
          <w:szCs w:val="24"/>
        </w:rPr>
        <w:t>Единые урок</w:t>
      </w:r>
      <w:r w:rsidRPr="007D1327">
        <w:rPr>
          <w:rFonts w:ascii="Times New Roman" w:hAnsi="Times New Roman" w:cs="Times New Roman"/>
          <w:sz w:val="24"/>
          <w:szCs w:val="24"/>
        </w:rPr>
        <w:t xml:space="preserve">и: </w:t>
      </w:r>
    </w:p>
    <w:p w:rsidR="00DC3169" w:rsidRPr="007D1327" w:rsidRDefault="00DC3169" w:rsidP="00DC3169">
      <w:pPr>
        <w:tabs>
          <w:tab w:val="left" w:pos="11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327">
        <w:rPr>
          <w:rFonts w:ascii="Times New Roman" w:hAnsi="Times New Roman" w:cs="Times New Roman"/>
          <w:sz w:val="24"/>
          <w:szCs w:val="24"/>
        </w:rPr>
        <w:lastRenderedPageBreak/>
        <w:t>«Толерантность – дорога к миру», «Я - гражданин</w:t>
      </w:r>
      <w:r w:rsidRPr="007D1327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7D1327">
        <w:rPr>
          <w:rFonts w:ascii="Times New Roman" w:hAnsi="Times New Roman" w:cs="Times New Roman"/>
          <w:sz w:val="24"/>
          <w:szCs w:val="24"/>
        </w:rPr>
        <w:t>«Правила, обязательные для всех», «Урок парламентаризма», «Безопасное лето».</w:t>
      </w:r>
      <w:proofErr w:type="gramEnd"/>
    </w:p>
    <w:p w:rsidR="00DC3169" w:rsidRPr="007D1327" w:rsidRDefault="00DC3169" w:rsidP="00DC3169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D1327">
        <w:rPr>
          <w:rFonts w:ascii="Times New Roman" w:eastAsia="Calibri" w:hAnsi="Times New Roman" w:cs="Times New Roman"/>
          <w:i/>
          <w:sz w:val="24"/>
          <w:szCs w:val="24"/>
        </w:rPr>
        <w:t>Конкурсы.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eastAsia="Calibri" w:hAnsi="Times New Roman" w:cs="Times New Roman"/>
          <w:i/>
          <w:sz w:val="24"/>
          <w:szCs w:val="24"/>
        </w:rPr>
        <w:t>Региональные</w:t>
      </w:r>
      <w:r w:rsidRPr="007D1327">
        <w:rPr>
          <w:rFonts w:ascii="Times New Roman" w:eastAsia="Calibri" w:hAnsi="Times New Roman" w:cs="Times New Roman"/>
          <w:sz w:val="24"/>
          <w:szCs w:val="24"/>
        </w:rPr>
        <w:t>: конкурс школьных музеев «Мы помним, мы гордимся» (диплом призера), «Природа и фантазия» (диплом призеры), интерактивная музейная выставка.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327">
        <w:rPr>
          <w:rFonts w:ascii="Times New Roman" w:hAnsi="Times New Roman" w:cs="Times New Roman"/>
          <w:i/>
          <w:sz w:val="24"/>
          <w:szCs w:val="24"/>
        </w:rPr>
        <w:t>Муниципальные:</w:t>
      </w:r>
      <w:r w:rsidRPr="007D1327">
        <w:rPr>
          <w:rFonts w:ascii="Times New Roman" w:hAnsi="Times New Roman" w:cs="Times New Roman"/>
          <w:sz w:val="24"/>
          <w:szCs w:val="24"/>
        </w:rPr>
        <w:t xml:space="preserve"> конкурс социальной рекламы «Спасем жизнь вместе», конкурс агитбригад «Выбирая президента - выбираем будущее» (диплом призера), конкур отрядов ЮИД (диплом призера), «О войне поют дети» 9диплом призера), конкурс школьных хоров «Поют дети России» (диплом призера), «Через творчество – к православной культуре» (2 призера), фотоконкурс «Просторы </w:t>
      </w:r>
      <w:proofErr w:type="spellStart"/>
      <w:r w:rsidRPr="007D1327">
        <w:rPr>
          <w:rFonts w:ascii="Times New Roman" w:hAnsi="Times New Roman" w:cs="Times New Roman"/>
          <w:sz w:val="24"/>
          <w:szCs w:val="24"/>
        </w:rPr>
        <w:t>Несветая</w:t>
      </w:r>
      <w:proofErr w:type="spellEnd"/>
      <w:r w:rsidRPr="007D1327">
        <w:rPr>
          <w:rFonts w:ascii="Times New Roman" w:hAnsi="Times New Roman" w:cs="Times New Roman"/>
          <w:sz w:val="24"/>
          <w:szCs w:val="24"/>
        </w:rPr>
        <w:t>» (четыре призера), «Зеленая планета», конкурс компьютерного рисунка, конкурс чтецов «Живая классика».</w:t>
      </w:r>
      <w:proofErr w:type="gramEnd"/>
    </w:p>
    <w:p w:rsidR="00DC3169" w:rsidRPr="007D1327" w:rsidRDefault="00DC3169" w:rsidP="00DC316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eastAsia="Calibri" w:hAnsi="Times New Roman" w:cs="Times New Roman"/>
          <w:i/>
          <w:sz w:val="24"/>
          <w:szCs w:val="24"/>
        </w:rPr>
        <w:t xml:space="preserve">Мероприятия: </w:t>
      </w:r>
      <w:r w:rsidRPr="007D1327">
        <w:rPr>
          <w:rFonts w:ascii="Times New Roman" w:eastAsia="Calibri" w:hAnsi="Times New Roman" w:cs="Times New Roman"/>
          <w:sz w:val="24"/>
          <w:szCs w:val="24"/>
        </w:rPr>
        <w:t xml:space="preserve">митинг-память «Нет терроризму», </w:t>
      </w:r>
      <w:r w:rsidRPr="007D1327">
        <w:rPr>
          <w:rFonts w:ascii="Times New Roman" w:hAnsi="Times New Roman" w:cs="Times New Roman"/>
          <w:sz w:val="24"/>
          <w:szCs w:val="24"/>
        </w:rPr>
        <w:t>митинг, посвященный окончанию ВОВ, митинг, посвященный освобождению района и хутора Болдыревка</w:t>
      </w:r>
      <w:proofErr w:type="gramStart"/>
      <w:r w:rsidRPr="007D13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D1327">
        <w:rPr>
          <w:rFonts w:ascii="Times New Roman" w:hAnsi="Times New Roman" w:cs="Times New Roman"/>
          <w:sz w:val="24"/>
          <w:szCs w:val="24"/>
        </w:rPr>
        <w:t xml:space="preserve">смотр строя и песни, в котором приняли участие все классы школы, «Мой край, родной, тебя мы славим», к 80-летию Ростовской области,  «Мой хутор – частица </w:t>
      </w:r>
      <w:proofErr w:type="spellStart"/>
      <w:r w:rsidRPr="007D1327">
        <w:rPr>
          <w:rFonts w:ascii="Times New Roman" w:hAnsi="Times New Roman" w:cs="Times New Roman"/>
          <w:sz w:val="24"/>
          <w:szCs w:val="24"/>
        </w:rPr>
        <w:t>Донщины</w:t>
      </w:r>
      <w:proofErr w:type="spellEnd"/>
      <w:r w:rsidRPr="007D1327">
        <w:rPr>
          <w:rFonts w:ascii="Times New Roman" w:hAnsi="Times New Roman" w:cs="Times New Roman"/>
          <w:sz w:val="24"/>
          <w:szCs w:val="24"/>
        </w:rPr>
        <w:t>», фестиваль «Дружба народов»,.</w:t>
      </w:r>
    </w:p>
    <w:p w:rsidR="00DC3169" w:rsidRPr="007D1327" w:rsidRDefault="00DC3169" w:rsidP="00DC316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Большое внимание уделяется организации физкультурно-оздоровительной и спортивно-массовой  работе с </w:t>
      </w:r>
      <w:proofErr w:type="gramStart"/>
      <w:r w:rsidRPr="007D132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D1327">
        <w:rPr>
          <w:rFonts w:ascii="Times New Roman" w:hAnsi="Times New Roman" w:cs="Times New Roman"/>
          <w:sz w:val="24"/>
          <w:szCs w:val="24"/>
        </w:rPr>
        <w:t>. В течение года проводятся традиционные районные и школьные спортивные соревнования, конкурсы, праздники, дни здоровья.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498b7e1b161b55c449631bdbe76c0e7ba3447a13"/>
      <w:bookmarkStart w:id="3" w:name="0"/>
      <w:bookmarkEnd w:id="2"/>
      <w:bookmarkEnd w:id="3"/>
      <w:r w:rsidRPr="007D1327">
        <w:rPr>
          <w:rFonts w:ascii="Times New Roman" w:hAnsi="Times New Roman" w:cs="Times New Roman"/>
          <w:sz w:val="24"/>
          <w:szCs w:val="24"/>
        </w:rPr>
        <w:t>Особую роль в создании условий для формирования основ культуры играет школьная библиотека. Цель работы библиотеки: воспитание нравственной личности, духовно богатой, внутренне свободной, умеющей отличить истинные ценности от мнимых через использование литературных произведений и образов.</w:t>
      </w:r>
    </w:p>
    <w:p w:rsidR="00DC3169" w:rsidRPr="007D1327" w:rsidRDefault="00DC3169" w:rsidP="00DC31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В работе библиотеки использовались различные формы и методы привлечения детей к книге, воспитанию интереса к чтению. </w:t>
      </w:r>
    </w:p>
    <w:p w:rsidR="00DC3169" w:rsidRPr="007D1327" w:rsidRDefault="00DC3169" w:rsidP="00DC31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В начале учебного года традиционно совместно с учителем   1-го класса организована экскурсия в школьную библиотеку первоклассников и «Посвящение в первоклассники». </w:t>
      </w:r>
    </w:p>
    <w:p w:rsidR="00DC3169" w:rsidRPr="007D1327" w:rsidRDefault="00DC3169" w:rsidP="00DC31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bCs/>
          <w:sz w:val="24"/>
          <w:szCs w:val="24"/>
        </w:rPr>
        <w:t>Основные формы индивидуального обслуживания</w:t>
      </w:r>
      <w:r w:rsidRPr="007D13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3169" w:rsidRPr="007D1327" w:rsidRDefault="00DC3169" w:rsidP="002F602F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327">
        <w:rPr>
          <w:rFonts w:ascii="Times New Roman" w:hAnsi="Times New Roman"/>
          <w:sz w:val="24"/>
          <w:szCs w:val="24"/>
        </w:rPr>
        <w:t xml:space="preserve">беседа при записи в библиотеку, </w:t>
      </w:r>
    </w:p>
    <w:p w:rsidR="00DC3169" w:rsidRPr="007D1327" w:rsidRDefault="00DC3169" w:rsidP="002F602F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327">
        <w:rPr>
          <w:rFonts w:ascii="Times New Roman" w:hAnsi="Times New Roman"/>
          <w:sz w:val="24"/>
          <w:szCs w:val="24"/>
        </w:rPr>
        <w:t xml:space="preserve">беседа при выдаче документов, </w:t>
      </w:r>
    </w:p>
    <w:p w:rsidR="00DC3169" w:rsidRPr="007D1327" w:rsidRDefault="00DC3169" w:rsidP="002F602F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327">
        <w:rPr>
          <w:rFonts w:ascii="Times New Roman" w:hAnsi="Times New Roman"/>
          <w:sz w:val="24"/>
          <w:szCs w:val="24"/>
        </w:rPr>
        <w:t xml:space="preserve">беседа о </w:t>
      </w:r>
      <w:proofErr w:type="gramStart"/>
      <w:r w:rsidRPr="007D1327">
        <w:rPr>
          <w:rFonts w:ascii="Times New Roman" w:hAnsi="Times New Roman"/>
          <w:sz w:val="24"/>
          <w:szCs w:val="24"/>
        </w:rPr>
        <w:t>прочитанном</w:t>
      </w:r>
      <w:proofErr w:type="gramEnd"/>
      <w:r w:rsidRPr="007D1327">
        <w:rPr>
          <w:rFonts w:ascii="Times New Roman" w:hAnsi="Times New Roman"/>
          <w:sz w:val="24"/>
          <w:szCs w:val="24"/>
        </w:rPr>
        <w:t>;</w:t>
      </w:r>
    </w:p>
    <w:p w:rsidR="00DC3169" w:rsidRPr="007D1327" w:rsidRDefault="00DC3169" w:rsidP="002F602F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327">
        <w:rPr>
          <w:rFonts w:ascii="Times New Roman" w:hAnsi="Times New Roman"/>
          <w:sz w:val="24"/>
          <w:szCs w:val="24"/>
        </w:rPr>
        <w:t xml:space="preserve">анализ читательских формуляров и т. д. </w:t>
      </w:r>
    </w:p>
    <w:p w:rsidR="00DC3169" w:rsidRPr="007D1327" w:rsidRDefault="00DC3169" w:rsidP="00DC3169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D1327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7D1327">
        <w:rPr>
          <w:rFonts w:ascii="Times New Roman" w:hAnsi="Times New Roman"/>
          <w:sz w:val="24"/>
          <w:szCs w:val="24"/>
        </w:rPr>
        <w:t>В целях пропаганды чтения и повышения престижа читающего человека, в 2017-2018 учебном году были проведены следующие мероприятия: библиотечные уроки «День памяти жертв политических репрессий», «День народного единства – наш праздник», «Блокада Ленинграда»,  «Жизнь и творчество А.П. Гайдара», «Красный, жёлтый, зелёный», «День Защитника отечества», «Твои права», «Пионеры-герои»,  «Международный день детской книги», «Георгиевская ленточка»,  час общения к Всероссийскому Дню библиотек, выставка книг</w:t>
      </w:r>
      <w:proofErr w:type="gramEnd"/>
      <w:r w:rsidRPr="007D1327">
        <w:rPr>
          <w:rFonts w:ascii="Times New Roman" w:hAnsi="Times New Roman"/>
          <w:sz w:val="24"/>
          <w:szCs w:val="24"/>
        </w:rPr>
        <w:t xml:space="preserve"> к юбилею М. Горького и др.</w:t>
      </w:r>
    </w:p>
    <w:p w:rsidR="00DC3169" w:rsidRPr="007D1327" w:rsidRDefault="00DC3169" w:rsidP="00DC3169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D1327">
        <w:rPr>
          <w:rFonts w:ascii="Times New Roman" w:hAnsi="Times New Roman"/>
          <w:sz w:val="24"/>
          <w:szCs w:val="24"/>
        </w:rPr>
        <w:t>Проведена в. рамках недели начальных классов,  «</w:t>
      </w:r>
      <w:proofErr w:type="spellStart"/>
      <w:r w:rsidRPr="007D1327">
        <w:rPr>
          <w:rFonts w:ascii="Times New Roman" w:hAnsi="Times New Roman"/>
          <w:sz w:val="24"/>
          <w:szCs w:val="24"/>
        </w:rPr>
        <w:t>Книжкина</w:t>
      </w:r>
      <w:proofErr w:type="spellEnd"/>
      <w:r w:rsidRPr="007D1327">
        <w:rPr>
          <w:rFonts w:ascii="Times New Roman" w:hAnsi="Times New Roman"/>
          <w:sz w:val="24"/>
          <w:szCs w:val="24"/>
        </w:rPr>
        <w:t xml:space="preserve"> больница». </w:t>
      </w:r>
    </w:p>
    <w:p w:rsidR="00DC3169" w:rsidRPr="007D1327" w:rsidRDefault="00DC3169" w:rsidP="00DC3169">
      <w:pPr>
        <w:ind w:right="-236"/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Социально-педагогическая работа  ведется на уровне  администрации школы, классных руководителей, социального педагога и психолога школы. Успешность мероприятий и </w:t>
      </w:r>
      <w:r w:rsidRPr="007D1327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организованность работы обеспечивается благодаря межуровневому взаимодействию и информационному обмену. Оперативной и эффективной работе с учащимися также способствует небольшая наполняемость школы, что позволяет комплексно и всесторонне работать с детьми. Работа социального педагога по профилактике правонарушений и преступлений проводилась, опираясь на    Конституцию РФ, Федеральный закон №120-ФЗ от 24июня 1999 года «Об основах профилактики безнадзорности и правонарушений несовершеннолетних», Федеральный закон №124 «Об основных гарантиях прав ребенка в Российской Федерации». </w:t>
      </w:r>
    </w:p>
    <w:p w:rsidR="00DC3169" w:rsidRPr="007D1327" w:rsidRDefault="00DC3169" w:rsidP="00DC31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>Для успешной работы социальным педагогом были выделены следующие направления в работе: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1.  Профилактическая работа с учащимися асоциального поведения, состоящими  на учете в КДН и на </w:t>
      </w:r>
      <w:proofErr w:type="spellStart"/>
      <w:r w:rsidRPr="007D1327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7D1327">
        <w:rPr>
          <w:rFonts w:ascii="Times New Roman" w:hAnsi="Times New Roman" w:cs="Times New Roman"/>
          <w:sz w:val="24"/>
          <w:szCs w:val="24"/>
        </w:rPr>
        <w:t xml:space="preserve"> учёте.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2.  Профилактическая работа с учащимися, состоящими на особом контроле у 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>классных руководителей.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3.  Профилактическая работа с семьями, находящимися в </w:t>
      </w:r>
      <w:proofErr w:type="gramStart"/>
      <w:r w:rsidRPr="007D1327">
        <w:rPr>
          <w:rFonts w:ascii="Times New Roman" w:hAnsi="Times New Roman" w:cs="Times New Roman"/>
          <w:sz w:val="24"/>
          <w:szCs w:val="24"/>
        </w:rPr>
        <w:t>социально-опасном</w:t>
      </w:r>
      <w:proofErr w:type="gramEnd"/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327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7D1327">
        <w:rPr>
          <w:rFonts w:ascii="Times New Roman" w:hAnsi="Times New Roman" w:cs="Times New Roman"/>
          <w:sz w:val="24"/>
          <w:szCs w:val="24"/>
        </w:rPr>
        <w:t>.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>4.  Профилактическая работа с семьями, состоящими на особом контроле у классного руководителя.</w:t>
      </w:r>
    </w:p>
    <w:p w:rsidR="00DC3169" w:rsidRPr="007D1327" w:rsidRDefault="00DC3169" w:rsidP="00DC316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Классные руководители,  социальный педагог  оказывали родителям и подросткам психологическую и педагогическую помощь.  Проводились лектории для родителей по разъяснению их прав и обязанностей по воспитанию своих несовершеннолетних детей. Для обучающихся школы в </w:t>
      </w:r>
      <w:proofErr w:type="spellStart"/>
      <w:r w:rsidRPr="007D1327">
        <w:rPr>
          <w:rFonts w:ascii="Times New Roman" w:hAnsi="Times New Roman" w:cs="Times New Roman"/>
          <w:sz w:val="24"/>
          <w:szCs w:val="24"/>
        </w:rPr>
        <w:t>нтечении</w:t>
      </w:r>
      <w:proofErr w:type="spellEnd"/>
      <w:r w:rsidRPr="007D1327">
        <w:rPr>
          <w:rFonts w:ascii="Times New Roman" w:hAnsi="Times New Roman" w:cs="Times New Roman"/>
          <w:sz w:val="24"/>
          <w:szCs w:val="24"/>
        </w:rPr>
        <w:t xml:space="preserve"> учебного  года    проводились беседы  с привлечением инспекторов ПДН  об ответственности  за распитие спиртных напитков, курение в общественном месте, о пропусках уроков без уважительной причины.</w:t>
      </w:r>
    </w:p>
    <w:p w:rsidR="00DC3169" w:rsidRPr="007D1327" w:rsidRDefault="00DC3169" w:rsidP="00DC31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Однако в микрорайоне школы не уменьшается число родителей, ненадлежащим образом исполняющих родительские обязанности по содержанию и воспитанию и обучению детей и состоящих по этой причине на учете. Основные причины: безнадзорность, трудная жизненная ситуация, угроза жизни и здоровья детей, социально-опасное положение. </w:t>
      </w:r>
    </w:p>
    <w:p w:rsidR="00DC3169" w:rsidRPr="007D1327" w:rsidRDefault="00DC3169" w:rsidP="00DC31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В течение всего 2017-2018  учебного года проводилась определённая работа по  профилактике наркомании, токсикомании, </w:t>
      </w:r>
      <w:proofErr w:type="spellStart"/>
      <w:r w:rsidRPr="007D1327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7D1327">
        <w:rPr>
          <w:rFonts w:ascii="Times New Roman" w:hAnsi="Times New Roman" w:cs="Times New Roman"/>
          <w:sz w:val="24"/>
          <w:szCs w:val="24"/>
        </w:rPr>
        <w:t xml:space="preserve">, алкоголизма, </w:t>
      </w:r>
      <w:proofErr w:type="spellStart"/>
      <w:r w:rsidRPr="007D1327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7D1327">
        <w:rPr>
          <w:rFonts w:ascii="Times New Roman" w:hAnsi="Times New Roman" w:cs="Times New Roman"/>
          <w:sz w:val="24"/>
          <w:szCs w:val="24"/>
        </w:rPr>
        <w:t>.  Проводились  классные часы и внеклассные мероприятия по нравственности и пропаганде здорового образа жизни, тематические классные часы, профилактические индивидуальные беседы, лекции, встречи, организовывались конкурсы рисунков, плакатов, стенгазет, выступления агитбригад.</w:t>
      </w:r>
    </w:p>
    <w:p w:rsidR="00DC3169" w:rsidRPr="007D1327" w:rsidRDefault="00DC3169" w:rsidP="00DC31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>За прошедший учебный год было проведено 5 заседаний Совета профилактики. Заседания проходили согласно графику,  утверждённому директором школы.  Так же были проведены и внеплановые заседания совета профилактики. Проведены  социальн</w:t>
      </w:r>
      <w:proofErr w:type="gramStart"/>
      <w:r w:rsidRPr="007D132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D1327">
        <w:rPr>
          <w:rFonts w:ascii="Times New Roman" w:hAnsi="Times New Roman" w:cs="Times New Roman"/>
          <w:sz w:val="24"/>
          <w:szCs w:val="24"/>
        </w:rPr>
        <w:t xml:space="preserve"> педагогические мероприятия с учащимися:  </w:t>
      </w:r>
    </w:p>
    <w:p w:rsidR="00DC3169" w:rsidRPr="007D1327" w:rsidRDefault="00DC3169" w:rsidP="00DC3169">
      <w:pPr>
        <w:tabs>
          <w:tab w:val="left" w:pos="1304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 В школе используются разнообразные интерактивные формы работы с родителями.</w:t>
      </w:r>
    </w:p>
    <w:p w:rsidR="00DC3169" w:rsidRPr="007D1327" w:rsidRDefault="00DC3169" w:rsidP="00DC31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D1327">
        <w:rPr>
          <w:color w:val="000000"/>
        </w:rPr>
        <w:t xml:space="preserve"> Наряду с традиционными формами, такими как родительские собрания, консультации, анкетирования используются разнообразные формы общения и взаимодействия:</w:t>
      </w:r>
    </w:p>
    <w:p w:rsidR="00DC3169" w:rsidRPr="007D1327" w:rsidRDefault="00DC3169" w:rsidP="00DC31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D1327">
        <w:rPr>
          <w:bCs/>
          <w:color w:val="000000"/>
        </w:rPr>
        <w:lastRenderedPageBreak/>
        <w:t xml:space="preserve">размещение информации на школьном сайте, стендах школы, </w:t>
      </w:r>
      <w:r w:rsidRPr="007D1327">
        <w:t xml:space="preserve">прием у директора школы; </w:t>
      </w:r>
      <w:r w:rsidRPr="007D1327">
        <w:rPr>
          <w:bCs/>
          <w:color w:val="000000"/>
        </w:rPr>
        <w:t>совместная деятельность родителей и детей в конкурсах творческих работ различного уровня</w:t>
      </w:r>
      <w:r w:rsidRPr="007D1327">
        <w:rPr>
          <w:color w:val="000000"/>
        </w:rPr>
        <w:t>, привлечение к участию в детской исследовательской и проектной деятельности.</w:t>
      </w:r>
    </w:p>
    <w:p w:rsidR="00DC3169" w:rsidRPr="007D1327" w:rsidRDefault="00DC3169" w:rsidP="00DC31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D1327">
        <w:t xml:space="preserve">Анализ воспитательной деятельности школы показывает на значительные достижения в </w:t>
      </w:r>
      <w:r w:rsidRPr="007D1327">
        <w:rPr>
          <w:rFonts w:eastAsia="Calibri"/>
        </w:rPr>
        <w:t>духовно-нравственном  развитии и воспитании, социализации учащихся</w:t>
      </w:r>
      <w:proofErr w:type="gramStart"/>
      <w:r w:rsidRPr="007D1327">
        <w:rPr>
          <w:rFonts w:eastAsia="Calibri"/>
        </w:rPr>
        <w:t xml:space="preserve"> .</w:t>
      </w:r>
      <w:proofErr w:type="gramEnd"/>
    </w:p>
    <w:p w:rsidR="00DC3169" w:rsidRPr="007D1327" w:rsidRDefault="00DC3169" w:rsidP="00DC31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C3169" w:rsidRPr="007D1327" w:rsidRDefault="00DC3169" w:rsidP="00DC3169">
      <w:pPr>
        <w:pStyle w:val="a4"/>
        <w:shd w:val="clear" w:color="auto" w:fill="FFFFFF"/>
        <w:spacing w:before="0" w:beforeAutospacing="0" w:after="0" w:afterAutospacing="0"/>
        <w:jc w:val="both"/>
      </w:pPr>
      <w:r w:rsidRPr="007D1327">
        <w:t>На основании этого сформулированы следующие задачи:</w:t>
      </w:r>
    </w:p>
    <w:p w:rsidR="00DC3169" w:rsidRPr="007D1327" w:rsidRDefault="00DC3169" w:rsidP="00DC3169">
      <w:pPr>
        <w:tabs>
          <w:tab w:val="left" w:pos="1304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1.Создать условия для  формирования нравственной культуры, культуры труда, расширения кругозора, интеллектуального развития </w:t>
      </w:r>
      <w:proofErr w:type="gramStart"/>
      <w:r w:rsidRPr="007D13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D1327">
        <w:rPr>
          <w:rFonts w:ascii="Times New Roman" w:hAnsi="Times New Roman" w:cs="Times New Roman"/>
          <w:sz w:val="24"/>
          <w:szCs w:val="24"/>
        </w:rPr>
        <w:t>.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 xml:space="preserve">2.Создать условий для осознанного принятия роли гражданина, знания гражданских прав и </w:t>
      </w:r>
      <w:proofErr w:type="spellStart"/>
      <w:r w:rsidRPr="007D1327">
        <w:rPr>
          <w:rFonts w:ascii="Times New Roman" w:hAnsi="Times New Roman" w:cs="Times New Roman"/>
          <w:sz w:val="24"/>
          <w:szCs w:val="24"/>
        </w:rPr>
        <w:t>обязанностей</w:t>
      </w:r>
      <w:proofErr w:type="gramStart"/>
      <w:r w:rsidRPr="007D1327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7D1327">
        <w:rPr>
          <w:rFonts w:ascii="Times New Roman" w:hAnsi="Times New Roman" w:cs="Times New Roman"/>
          <w:sz w:val="24"/>
          <w:szCs w:val="24"/>
        </w:rPr>
        <w:t>азвития</w:t>
      </w:r>
      <w:proofErr w:type="spellEnd"/>
      <w:r w:rsidRPr="007D1327">
        <w:rPr>
          <w:rFonts w:ascii="Times New Roman" w:hAnsi="Times New Roman" w:cs="Times New Roman"/>
          <w:sz w:val="24"/>
          <w:szCs w:val="24"/>
        </w:rPr>
        <w:t xml:space="preserve"> патриотизма и гражданской солидарности.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>3. Создать условия для  формирования у учащихся представления о здоровом образе жизни, развивать систему работы по охране здоровья учащихся.</w:t>
      </w:r>
    </w:p>
    <w:p w:rsidR="00DC3169" w:rsidRPr="007D1327" w:rsidRDefault="00DC3169" w:rsidP="00DC3169">
      <w:pPr>
        <w:jc w:val="both"/>
        <w:rPr>
          <w:rFonts w:ascii="Times New Roman" w:hAnsi="Times New Roman" w:cs="Times New Roman"/>
          <w:sz w:val="24"/>
          <w:szCs w:val="24"/>
        </w:rPr>
      </w:pPr>
      <w:r w:rsidRPr="007D1327">
        <w:rPr>
          <w:rFonts w:ascii="Times New Roman" w:hAnsi="Times New Roman" w:cs="Times New Roman"/>
          <w:sz w:val="24"/>
          <w:szCs w:val="24"/>
        </w:rPr>
        <w:t>4.  Развивать систему работы с родителями и общественностью.</w:t>
      </w:r>
    </w:p>
    <w:p w:rsidR="00F02726" w:rsidRPr="00924143" w:rsidRDefault="00F02726" w:rsidP="00671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b/>
          <w:sz w:val="24"/>
          <w:szCs w:val="24"/>
        </w:rPr>
        <w:t>Материально-техническая база школы</w:t>
      </w:r>
    </w:p>
    <w:p w:rsidR="004D1C13" w:rsidRPr="00924143" w:rsidRDefault="004D1C13" w:rsidP="00671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  </w:t>
      </w:r>
      <w:r w:rsidR="006717DA" w:rsidRPr="00924143">
        <w:rPr>
          <w:rFonts w:ascii="Times New Roman" w:hAnsi="Times New Roman" w:cs="Times New Roman"/>
          <w:sz w:val="24"/>
          <w:szCs w:val="24"/>
        </w:rPr>
        <w:t>В сентябре-декабре</w:t>
      </w:r>
      <w:r w:rsidR="001831CE" w:rsidRPr="00924143">
        <w:rPr>
          <w:rFonts w:ascii="Times New Roman" w:hAnsi="Times New Roman" w:cs="Times New Roman"/>
          <w:sz w:val="24"/>
          <w:szCs w:val="24"/>
        </w:rPr>
        <w:t xml:space="preserve"> 2015 года</w:t>
      </w:r>
      <w:r w:rsidR="006717DA" w:rsidRPr="00924143">
        <w:rPr>
          <w:rFonts w:ascii="Times New Roman" w:hAnsi="Times New Roman" w:cs="Times New Roman"/>
          <w:sz w:val="24"/>
          <w:szCs w:val="24"/>
        </w:rPr>
        <w:t xml:space="preserve"> был проведён капитальный ремонт кровли здания школы</w:t>
      </w:r>
      <w:r w:rsidRPr="00924143">
        <w:rPr>
          <w:rFonts w:ascii="Times New Roman" w:hAnsi="Times New Roman" w:cs="Times New Roman"/>
          <w:sz w:val="24"/>
          <w:szCs w:val="24"/>
        </w:rPr>
        <w:t xml:space="preserve">, системы отопления. </w:t>
      </w:r>
    </w:p>
    <w:p w:rsidR="004D1C13" w:rsidRPr="00924143" w:rsidRDefault="004D1C13" w:rsidP="00671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   </w:t>
      </w:r>
      <w:r w:rsidR="00F02726" w:rsidRPr="00924143">
        <w:rPr>
          <w:rFonts w:ascii="Times New Roman" w:hAnsi="Times New Roman" w:cs="Times New Roman"/>
          <w:sz w:val="24"/>
          <w:szCs w:val="24"/>
        </w:rPr>
        <w:t xml:space="preserve">Продолжается ведение работы по улучшению условий, способствующих повышению продуктивности учебно-педагогической деятельности. В школе функционирует компьютерный класс. 6 кабинетов оснащены компьютерами, из них 3 оснащены проекторами и экранами, кабинеты информатики и начальных классов - интерактивными досками.   Подключена к сети Интернет библиотека. </w:t>
      </w:r>
    </w:p>
    <w:p w:rsidR="004D1C13" w:rsidRPr="00924143" w:rsidRDefault="004D1C13" w:rsidP="00671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   </w:t>
      </w:r>
      <w:r w:rsidR="00F02726" w:rsidRPr="00924143">
        <w:rPr>
          <w:rFonts w:ascii="Times New Roman" w:hAnsi="Times New Roman" w:cs="Times New Roman"/>
          <w:sz w:val="24"/>
          <w:szCs w:val="24"/>
        </w:rPr>
        <w:t xml:space="preserve">Поддерживается материально-техническое состояние котельной, внутренней отопительной системы и школьного автобуса, что позволяет обеспечивать температурный режим школы и осуществлять своевременный подвоз учащихся, проживающих в х. </w:t>
      </w:r>
      <w:proofErr w:type="spellStart"/>
      <w:r w:rsidR="00F02726" w:rsidRPr="00924143">
        <w:rPr>
          <w:rFonts w:ascii="Times New Roman" w:hAnsi="Times New Roman" w:cs="Times New Roman"/>
          <w:sz w:val="24"/>
          <w:szCs w:val="24"/>
        </w:rPr>
        <w:t>Краснознаменка</w:t>
      </w:r>
      <w:proofErr w:type="spellEnd"/>
      <w:r w:rsidR="00F02726" w:rsidRPr="00924143">
        <w:rPr>
          <w:rFonts w:ascii="Times New Roman" w:hAnsi="Times New Roman" w:cs="Times New Roman"/>
          <w:sz w:val="24"/>
          <w:szCs w:val="24"/>
        </w:rPr>
        <w:t xml:space="preserve">, х. Таврический, а также создает возможности для более содержательной и полной организации досуга учащихся. </w:t>
      </w:r>
    </w:p>
    <w:p w:rsidR="00F02726" w:rsidRPr="00924143" w:rsidRDefault="004D1C13" w:rsidP="00671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  </w:t>
      </w:r>
      <w:r w:rsidR="00F02726" w:rsidRPr="00924143">
        <w:rPr>
          <w:rFonts w:ascii="Times New Roman" w:hAnsi="Times New Roman" w:cs="Times New Roman"/>
          <w:sz w:val="24"/>
          <w:szCs w:val="24"/>
        </w:rPr>
        <w:t>В прошедшем учебном году мы значительно пополнили библиотечный фонд школьной библиотеки, закупили необходимое количество учебной литературы.</w:t>
      </w:r>
    </w:p>
    <w:p w:rsidR="00725F6B" w:rsidRPr="00924143" w:rsidRDefault="00725F6B" w:rsidP="006717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726" w:rsidRPr="00924143" w:rsidRDefault="00F02726" w:rsidP="006717DA">
      <w:pPr>
        <w:pStyle w:val="Style2"/>
        <w:widowControl/>
        <w:spacing w:line="240" w:lineRule="auto"/>
        <w:rPr>
          <w:rStyle w:val="FontStyle38"/>
          <w:sz w:val="24"/>
          <w:szCs w:val="24"/>
        </w:rPr>
      </w:pPr>
      <w:r w:rsidRPr="00924143">
        <w:rPr>
          <w:rStyle w:val="FontStyle38"/>
          <w:b/>
          <w:sz w:val="24"/>
          <w:szCs w:val="24"/>
        </w:rPr>
        <w:t>Библиотечный фонд</w:t>
      </w:r>
    </w:p>
    <w:tbl>
      <w:tblPr>
        <w:tblW w:w="9214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20"/>
        <w:gridCol w:w="4394"/>
      </w:tblGrid>
      <w:tr w:rsidR="00F02726" w:rsidRPr="00924143" w:rsidTr="00F02726">
        <w:trPr>
          <w:trHeight w:hRule="exact" w:val="49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17"/>
              <w:widowControl/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Книжный фонд (экз.)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17"/>
              <w:widowControl/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Всего</w:t>
            </w:r>
          </w:p>
        </w:tc>
      </w:tr>
      <w:tr w:rsidR="00F02726" w:rsidRPr="00924143" w:rsidTr="00F02726">
        <w:trPr>
          <w:trHeight w:hRule="exact" w:val="104"/>
        </w:trPr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2726" w:rsidRPr="00924143" w:rsidRDefault="00F02726" w:rsidP="006717DA">
            <w:pPr>
              <w:spacing w:after="0" w:line="240" w:lineRule="auto"/>
              <w:rPr>
                <w:rStyle w:val="FontStyle38"/>
                <w:rFonts w:eastAsia="Times New Roman"/>
                <w:sz w:val="24"/>
                <w:szCs w:val="24"/>
              </w:rPr>
            </w:pPr>
          </w:p>
          <w:p w:rsidR="00F02726" w:rsidRPr="00924143" w:rsidRDefault="00F02726" w:rsidP="006717DA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38"/>
                <w:rFonts w:eastAsia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2726" w:rsidRPr="00924143" w:rsidRDefault="00F02726" w:rsidP="006717DA">
            <w:pPr>
              <w:spacing w:after="0" w:line="240" w:lineRule="auto"/>
              <w:rPr>
                <w:rStyle w:val="FontStyle38"/>
                <w:rFonts w:eastAsia="Times New Roman"/>
                <w:sz w:val="24"/>
                <w:szCs w:val="24"/>
              </w:rPr>
            </w:pPr>
          </w:p>
          <w:p w:rsidR="00F02726" w:rsidRPr="00924143" w:rsidRDefault="00F02726" w:rsidP="006717DA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38"/>
                <w:rFonts w:eastAsia="Times New Roman"/>
                <w:sz w:val="24"/>
                <w:szCs w:val="24"/>
              </w:rPr>
            </w:pPr>
          </w:p>
        </w:tc>
      </w:tr>
      <w:tr w:rsidR="00F02726" w:rsidRPr="00924143" w:rsidTr="00F02726">
        <w:trPr>
          <w:trHeight w:hRule="exact" w:val="30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17"/>
              <w:widowControl/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учебники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21"/>
              <w:widowControl/>
            </w:pPr>
            <w:r w:rsidRPr="00924143">
              <w:t>1348</w:t>
            </w:r>
          </w:p>
        </w:tc>
      </w:tr>
      <w:tr w:rsidR="00F02726" w:rsidRPr="00924143" w:rsidTr="00F02726">
        <w:trPr>
          <w:trHeight w:hRule="exact" w:val="40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17"/>
              <w:widowControl/>
              <w:spacing w:line="240" w:lineRule="auto"/>
              <w:rPr>
                <w:rStyle w:val="FontStyle38"/>
                <w:sz w:val="24"/>
                <w:szCs w:val="24"/>
              </w:rPr>
            </w:pPr>
            <w:proofErr w:type="spellStart"/>
            <w:proofErr w:type="gramStart"/>
            <w:r w:rsidRPr="00924143">
              <w:rPr>
                <w:rStyle w:val="FontStyle38"/>
                <w:sz w:val="24"/>
                <w:szCs w:val="24"/>
              </w:rPr>
              <w:t>учебно-метод</w:t>
            </w:r>
            <w:proofErr w:type="spellEnd"/>
            <w:proofErr w:type="gramEnd"/>
            <w:r w:rsidRPr="00924143">
              <w:rPr>
                <w:rStyle w:val="FontStyle38"/>
                <w:sz w:val="24"/>
                <w:szCs w:val="24"/>
              </w:rPr>
              <w:t>. литература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21"/>
              <w:widowControl/>
            </w:pPr>
            <w:r w:rsidRPr="00924143">
              <w:t>73</w:t>
            </w:r>
          </w:p>
        </w:tc>
      </w:tr>
      <w:tr w:rsidR="00F02726" w:rsidRPr="00924143" w:rsidTr="00F02726">
        <w:trPr>
          <w:trHeight w:hRule="exact" w:val="27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17"/>
              <w:widowControl/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21"/>
              <w:widowControl/>
            </w:pPr>
            <w:r w:rsidRPr="00924143">
              <w:t>11545</w:t>
            </w:r>
          </w:p>
          <w:p w:rsidR="00F02726" w:rsidRPr="00924143" w:rsidRDefault="00F02726" w:rsidP="006717DA">
            <w:pPr>
              <w:pStyle w:val="Style21"/>
              <w:widowControl/>
            </w:pPr>
          </w:p>
          <w:p w:rsidR="00F02726" w:rsidRPr="00924143" w:rsidRDefault="00F02726" w:rsidP="006717DA">
            <w:pPr>
              <w:pStyle w:val="Style21"/>
              <w:widowControl/>
            </w:pPr>
          </w:p>
          <w:p w:rsidR="00F02726" w:rsidRPr="00924143" w:rsidRDefault="00F02726" w:rsidP="006717DA">
            <w:pPr>
              <w:pStyle w:val="Style21"/>
              <w:widowControl/>
            </w:pPr>
          </w:p>
          <w:p w:rsidR="00F02726" w:rsidRPr="00924143" w:rsidRDefault="00F02726" w:rsidP="006717DA">
            <w:pPr>
              <w:pStyle w:val="Style21"/>
              <w:widowControl/>
            </w:pPr>
          </w:p>
          <w:p w:rsidR="00F02726" w:rsidRPr="00924143" w:rsidRDefault="00F02726" w:rsidP="006717DA">
            <w:pPr>
              <w:pStyle w:val="Style21"/>
              <w:widowControl/>
            </w:pPr>
          </w:p>
          <w:p w:rsidR="00F02726" w:rsidRPr="00924143" w:rsidRDefault="00F02726" w:rsidP="006717DA">
            <w:pPr>
              <w:pStyle w:val="Style21"/>
              <w:widowControl/>
            </w:pPr>
          </w:p>
          <w:p w:rsidR="00F02726" w:rsidRPr="00924143" w:rsidRDefault="00F02726" w:rsidP="006717DA">
            <w:pPr>
              <w:pStyle w:val="Style21"/>
              <w:widowControl/>
            </w:pPr>
          </w:p>
        </w:tc>
      </w:tr>
      <w:tr w:rsidR="00F02726" w:rsidRPr="00924143" w:rsidTr="00F02726">
        <w:trPr>
          <w:trHeight w:hRule="exact" w:val="456"/>
        </w:trPr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17"/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всего</w:t>
            </w:r>
          </w:p>
          <w:p w:rsidR="00F02726" w:rsidRPr="00924143" w:rsidRDefault="00F02726" w:rsidP="006717DA">
            <w:pPr>
              <w:pStyle w:val="Style17"/>
              <w:spacing w:line="240" w:lineRule="auto"/>
              <w:rPr>
                <w:rStyle w:val="FontStyle38"/>
                <w:sz w:val="24"/>
                <w:szCs w:val="24"/>
              </w:rPr>
            </w:pPr>
          </w:p>
          <w:p w:rsidR="00F02726" w:rsidRPr="00924143" w:rsidRDefault="00F02726" w:rsidP="006717DA">
            <w:pPr>
              <w:pStyle w:val="Style17"/>
              <w:spacing w:line="240" w:lineRule="auto"/>
              <w:rPr>
                <w:rStyle w:val="FontStyle38"/>
                <w:sz w:val="24"/>
                <w:szCs w:val="24"/>
              </w:rPr>
            </w:pPr>
          </w:p>
          <w:p w:rsidR="00F02726" w:rsidRPr="00924143" w:rsidRDefault="00F02726" w:rsidP="006717DA">
            <w:pPr>
              <w:pStyle w:val="Style17"/>
              <w:spacing w:line="240" w:lineRule="auto"/>
              <w:rPr>
                <w:rStyle w:val="FontStyle38"/>
                <w:sz w:val="24"/>
                <w:szCs w:val="24"/>
              </w:rPr>
            </w:pPr>
          </w:p>
          <w:p w:rsidR="00F02726" w:rsidRPr="00924143" w:rsidRDefault="00F02726" w:rsidP="006717DA">
            <w:pPr>
              <w:pStyle w:val="Style17"/>
              <w:spacing w:line="240" w:lineRule="auto"/>
              <w:rPr>
                <w:rStyle w:val="FontStyle38"/>
                <w:sz w:val="24"/>
                <w:szCs w:val="24"/>
              </w:rPr>
            </w:pPr>
          </w:p>
          <w:p w:rsidR="00F02726" w:rsidRPr="00924143" w:rsidRDefault="00F02726" w:rsidP="006717DA">
            <w:pPr>
              <w:pStyle w:val="Style17"/>
              <w:spacing w:line="240" w:lineRule="auto"/>
              <w:rPr>
                <w:rStyle w:val="FontStyle38"/>
                <w:sz w:val="24"/>
                <w:szCs w:val="24"/>
              </w:rPr>
            </w:pPr>
          </w:p>
          <w:p w:rsidR="00F02726" w:rsidRPr="00924143" w:rsidRDefault="00F02726" w:rsidP="006717DA">
            <w:pPr>
              <w:pStyle w:val="Style17"/>
              <w:spacing w:line="240" w:lineRule="auto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21"/>
            </w:pPr>
            <w:r w:rsidRPr="00924143">
              <w:t>12936</w:t>
            </w:r>
          </w:p>
          <w:p w:rsidR="00F02726" w:rsidRPr="00924143" w:rsidRDefault="00F02726" w:rsidP="006717DA">
            <w:pPr>
              <w:pStyle w:val="Style21"/>
            </w:pPr>
          </w:p>
        </w:tc>
      </w:tr>
    </w:tbl>
    <w:p w:rsidR="001831CE" w:rsidRPr="00924143" w:rsidRDefault="001831CE" w:rsidP="006717DA">
      <w:pPr>
        <w:pStyle w:val="Style13"/>
        <w:widowControl/>
        <w:tabs>
          <w:tab w:val="left" w:pos="418"/>
        </w:tabs>
        <w:spacing w:line="240" w:lineRule="auto"/>
        <w:rPr>
          <w:rStyle w:val="FontStyle38"/>
          <w:b/>
          <w:sz w:val="24"/>
          <w:szCs w:val="24"/>
        </w:rPr>
      </w:pPr>
    </w:p>
    <w:p w:rsidR="00F02726" w:rsidRPr="00924143" w:rsidRDefault="00F02726" w:rsidP="006717DA">
      <w:pPr>
        <w:pStyle w:val="Style13"/>
        <w:widowControl/>
        <w:tabs>
          <w:tab w:val="left" w:pos="418"/>
        </w:tabs>
        <w:spacing w:line="240" w:lineRule="auto"/>
        <w:rPr>
          <w:rStyle w:val="FontStyle38"/>
          <w:b/>
          <w:sz w:val="24"/>
          <w:szCs w:val="24"/>
        </w:rPr>
      </w:pPr>
      <w:r w:rsidRPr="00924143">
        <w:rPr>
          <w:rStyle w:val="FontStyle38"/>
          <w:b/>
          <w:sz w:val="24"/>
          <w:szCs w:val="24"/>
        </w:rPr>
        <w:t>Перечень компьютеров, имеющихся в образовательном учреждении</w:t>
      </w:r>
    </w:p>
    <w:p w:rsidR="00F02726" w:rsidRPr="00924143" w:rsidRDefault="00F02726" w:rsidP="006717DA">
      <w:pPr>
        <w:pStyle w:val="Style13"/>
        <w:widowControl/>
        <w:tabs>
          <w:tab w:val="left" w:pos="418"/>
        </w:tabs>
        <w:spacing w:line="240" w:lineRule="auto"/>
        <w:jc w:val="right"/>
        <w:rPr>
          <w:rStyle w:val="FontStyle38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1"/>
        <w:gridCol w:w="2491"/>
        <w:gridCol w:w="3048"/>
      </w:tblGrid>
      <w:tr w:rsidR="00F02726" w:rsidRPr="00924143" w:rsidTr="00F02726">
        <w:trPr>
          <w:trHeight w:val="58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02726" w:rsidRPr="00924143" w:rsidRDefault="00F02726" w:rsidP="007D1327">
            <w:pPr>
              <w:pStyle w:val="Style13"/>
              <w:widowControl/>
              <w:tabs>
                <w:tab w:val="left" w:pos="418"/>
              </w:tabs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Тип компьютера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726" w:rsidRPr="00924143" w:rsidRDefault="00F02726" w:rsidP="007D1327">
            <w:pPr>
              <w:pStyle w:val="Style13"/>
              <w:widowControl/>
              <w:tabs>
                <w:tab w:val="left" w:pos="418"/>
              </w:tabs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Количество</w:t>
            </w:r>
          </w:p>
          <w:p w:rsidR="00F02726" w:rsidRPr="00924143" w:rsidRDefault="00F02726" w:rsidP="007D1327">
            <w:pPr>
              <w:pStyle w:val="Style13"/>
              <w:widowControl/>
              <w:tabs>
                <w:tab w:val="left" w:pos="418"/>
              </w:tabs>
              <w:spacing w:line="240" w:lineRule="auto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02726" w:rsidRPr="00924143" w:rsidRDefault="00F02726" w:rsidP="007D1327">
            <w:pPr>
              <w:pStyle w:val="Style13"/>
              <w:widowControl/>
              <w:tabs>
                <w:tab w:val="left" w:pos="418"/>
              </w:tabs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Где используется</w:t>
            </w:r>
          </w:p>
        </w:tc>
      </w:tr>
      <w:tr w:rsidR="00F02726" w:rsidRPr="00924143" w:rsidTr="00F02726">
        <w:trPr>
          <w:trHeight w:val="59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726" w:rsidRPr="00924143" w:rsidRDefault="00F02726" w:rsidP="007D1327">
            <w:pPr>
              <w:pStyle w:val="Style13"/>
              <w:widowControl/>
              <w:tabs>
                <w:tab w:val="left" w:pos="418"/>
              </w:tabs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Персональный компьютер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726" w:rsidRPr="00924143" w:rsidRDefault="00F02726" w:rsidP="007D1327">
            <w:pPr>
              <w:pStyle w:val="Style13"/>
              <w:widowControl/>
              <w:tabs>
                <w:tab w:val="left" w:pos="418"/>
              </w:tabs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22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726" w:rsidRPr="00924143" w:rsidRDefault="00F02726" w:rsidP="007D1327">
            <w:pPr>
              <w:pStyle w:val="Style13"/>
              <w:widowControl/>
              <w:tabs>
                <w:tab w:val="left" w:pos="418"/>
              </w:tabs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Образовательный процесс, администрация</w:t>
            </w:r>
          </w:p>
        </w:tc>
      </w:tr>
      <w:tr w:rsidR="00F02726" w:rsidRPr="00924143" w:rsidTr="00F02726">
        <w:trPr>
          <w:trHeight w:val="29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726" w:rsidRPr="00924143" w:rsidRDefault="00F02726" w:rsidP="007D1327">
            <w:pPr>
              <w:pStyle w:val="Style13"/>
              <w:widowControl/>
              <w:tabs>
                <w:tab w:val="left" w:pos="418"/>
              </w:tabs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Ноутбук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726" w:rsidRPr="00924143" w:rsidRDefault="007D1327" w:rsidP="007D1327">
            <w:pPr>
              <w:pStyle w:val="Style13"/>
              <w:widowControl/>
              <w:tabs>
                <w:tab w:val="left" w:pos="418"/>
              </w:tabs>
              <w:spacing w:line="240" w:lineRule="auto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4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726" w:rsidRPr="00924143" w:rsidRDefault="00F02726" w:rsidP="007D1327">
            <w:pPr>
              <w:pStyle w:val="Style13"/>
              <w:widowControl/>
              <w:tabs>
                <w:tab w:val="left" w:pos="418"/>
              </w:tabs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Образовательный процесс, администрация</w:t>
            </w:r>
          </w:p>
        </w:tc>
      </w:tr>
    </w:tbl>
    <w:p w:rsidR="00F02726" w:rsidRPr="00924143" w:rsidRDefault="00F02726" w:rsidP="006717DA">
      <w:pPr>
        <w:pStyle w:val="Style2"/>
        <w:widowControl/>
        <w:spacing w:line="240" w:lineRule="auto"/>
        <w:rPr>
          <w:rStyle w:val="FontStyle38"/>
          <w:b/>
          <w:bCs/>
          <w:sz w:val="24"/>
          <w:szCs w:val="24"/>
        </w:rPr>
      </w:pPr>
    </w:p>
    <w:p w:rsidR="00F02726" w:rsidRPr="00924143" w:rsidRDefault="00F02726" w:rsidP="006717DA">
      <w:pPr>
        <w:pStyle w:val="Style2"/>
        <w:widowControl/>
        <w:spacing w:line="240" w:lineRule="auto"/>
        <w:rPr>
          <w:rStyle w:val="FontStyle38"/>
          <w:b/>
          <w:sz w:val="24"/>
          <w:szCs w:val="24"/>
        </w:rPr>
      </w:pPr>
      <w:r w:rsidRPr="00924143">
        <w:rPr>
          <w:rStyle w:val="FontStyle38"/>
          <w:b/>
          <w:sz w:val="24"/>
          <w:szCs w:val="24"/>
        </w:rPr>
        <w:t>Наличие в образовательном учреждении оргтехники и технических средств обучения</w:t>
      </w:r>
    </w:p>
    <w:tbl>
      <w:tblPr>
        <w:tblpPr w:leftFromText="180" w:rightFromText="180" w:vertAnchor="text" w:horzAnchor="page" w:tblpX="1567" w:tblpY="155"/>
        <w:tblW w:w="926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71"/>
        <w:gridCol w:w="3693"/>
      </w:tblGrid>
      <w:tr w:rsidR="00F02726" w:rsidRPr="00924143" w:rsidTr="00E97EAC">
        <w:trPr>
          <w:trHeight w:hRule="exact" w:val="471"/>
        </w:trPr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17"/>
              <w:widowControl/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17"/>
              <w:widowControl/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Количество</w:t>
            </w:r>
          </w:p>
        </w:tc>
      </w:tr>
      <w:tr w:rsidR="00F02726" w:rsidRPr="00924143" w:rsidTr="00E97EAC">
        <w:trPr>
          <w:trHeight w:hRule="exact" w:val="467"/>
        </w:trPr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17"/>
              <w:widowControl/>
              <w:spacing w:line="240" w:lineRule="auto"/>
              <w:ind w:left="10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Сканер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7D1327">
            <w:pPr>
              <w:pStyle w:val="Style21"/>
              <w:widowControl/>
              <w:jc w:val="center"/>
            </w:pPr>
            <w:r w:rsidRPr="00924143">
              <w:t>1</w:t>
            </w:r>
          </w:p>
        </w:tc>
      </w:tr>
      <w:tr w:rsidR="00F02726" w:rsidRPr="00924143" w:rsidTr="00E97EAC">
        <w:trPr>
          <w:trHeight w:hRule="exact" w:val="471"/>
        </w:trPr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17"/>
              <w:widowControl/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Модем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7D1327">
            <w:pPr>
              <w:pStyle w:val="Style21"/>
              <w:widowControl/>
              <w:jc w:val="center"/>
            </w:pPr>
            <w:r w:rsidRPr="00924143">
              <w:t>1</w:t>
            </w:r>
          </w:p>
        </w:tc>
      </w:tr>
      <w:tr w:rsidR="00F02726" w:rsidRPr="00924143" w:rsidTr="00E97EAC">
        <w:trPr>
          <w:trHeight w:hRule="exact" w:val="467"/>
        </w:trPr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17"/>
              <w:widowControl/>
              <w:spacing w:line="240" w:lineRule="auto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Принтер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7D1327">
            <w:pPr>
              <w:pStyle w:val="Style21"/>
              <w:widowControl/>
              <w:jc w:val="center"/>
            </w:pPr>
            <w:r w:rsidRPr="00924143">
              <w:t>5</w:t>
            </w:r>
          </w:p>
        </w:tc>
      </w:tr>
      <w:tr w:rsidR="00F02726" w:rsidRPr="00924143" w:rsidTr="00E97EAC">
        <w:trPr>
          <w:trHeight w:hRule="exact" w:val="471"/>
        </w:trPr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17"/>
              <w:widowControl/>
              <w:spacing w:line="240" w:lineRule="auto"/>
              <w:ind w:left="10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Телевизор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7D1327">
            <w:pPr>
              <w:pStyle w:val="Style21"/>
              <w:widowControl/>
              <w:jc w:val="center"/>
            </w:pPr>
            <w:r w:rsidRPr="00924143">
              <w:t>1</w:t>
            </w:r>
          </w:p>
        </w:tc>
      </w:tr>
      <w:tr w:rsidR="00F02726" w:rsidRPr="00924143" w:rsidTr="00E97EAC">
        <w:trPr>
          <w:trHeight w:hRule="exact" w:val="467"/>
        </w:trPr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21"/>
              <w:widowControl/>
            </w:pPr>
            <w:proofErr w:type="spellStart"/>
            <w:r w:rsidRPr="00924143">
              <w:t>Мультимедийный</w:t>
            </w:r>
            <w:proofErr w:type="spellEnd"/>
            <w:r w:rsidRPr="00924143">
              <w:t xml:space="preserve"> проектор + экран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7D1327">
            <w:pPr>
              <w:pStyle w:val="Style21"/>
              <w:widowControl/>
              <w:jc w:val="center"/>
            </w:pPr>
            <w:r w:rsidRPr="00924143">
              <w:t>3</w:t>
            </w:r>
          </w:p>
        </w:tc>
      </w:tr>
      <w:tr w:rsidR="00F02726" w:rsidRPr="00924143" w:rsidTr="00E97EAC">
        <w:trPr>
          <w:trHeight w:hRule="exact" w:val="467"/>
        </w:trPr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21"/>
              <w:widowControl/>
            </w:pPr>
            <w:r w:rsidRPr="00924143">
              <w:t>Интерактивная доска + проектор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7D1327">
            <w:pPr>
              <w:pStyle w:val="Style21"/>
              <w:widowControl/>
              <w:jc w:val="center"/>
            </w:pPr>
            <w:r w:rsidRPr="00924143">
              <w:t>2</w:t>
            </w:r>
          </w:p>
        </w:tc>
      </w:tr>
      <w:tr w:rsidR="00F02726" w:rsidRPr="00924143" w:rsidTr="00E97EAC">
        <w:trPr>
          <w:trHeight w:hRule="exact" w:val="343"/>
        </w:trPr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02726" w:rsidRPr="00924143" w:rsidRDefault="00F02726" w:rsidP="006717DA">
            <w:pPr>
              <w:pStyle w:val="Style17"/>
              <w:widowControl/>
              <w:spacing w:line="240" w:lineRule="auto"/>
              <w:ind w:left="5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>Музыкальный центр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2726" w:rsidRPr="00924143" w:rsidRDefault="007D1327" w:rsidP="007D1327">
            <w:pPr>
              <w:pStyle w:val="Style21"/>
              <w:widowControl/>
              <w:jc w:val="center"/>
            </w:pPr>
            <w:r>
              <w:t>1</w:t>
            </w:r>
          </w:p>
        </w:tc>
      </w:tr>
      <w:tr w:rsidR="00F02726" w:rsidRPr="00924143" w:rsidTr="00E97EAC">
        <w:trPr>
          <w:trHeight w:hRule="exact" w:val="343"/>
        </w:trPr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2726" w:rsidRPr="00924143" w:rsidRDefault="00F02726" w:rsidP="006717DA">
            <w:pPr>
              <w:pStyle w:val="Style17"/>
              <w:widowControl/>
              <w:spacing w:line="240" w:lineRule="auto"/>
              <w:ind w:left="5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 xml:space="preserve">Фотокамера 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2726" w:rsidRPr="00924143" w:rsidRDefault="00F02726" w:rsidP="007D1327">
            <w:pPr>
              <w:pStyle w:val="Style21"/>
              <w:widowControl/>
              <w:jc w:val="center"/>
            </w:pPr>
            <w:r w:rsidRPr="00924143">
              <w:t>1</w:t>
            </w:r>
          </w:p>
        </w:tc>
      </w:tr>
      <w:tr w:rsidR="00F02726" w:rsidRPr="00924143" w:rsidTr="00E97EAC">
        <w:trPr>
          <w:trHeight w:hRule="exact" w:val="343"/>
        </w:trPr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726" w:rsidRPr="00924143" w:rsidRDefault="00F02726" w:rsidP="006717DA">
            <w:pPr>
              <w:pStyle w:val="Style17"/>
              <w:widowControl/>
              <w:spacing w:line="240" w:lineRule="auto"/>
              <w:ind w:left="5"/>
              <w:rPr>
                <w:rStyle w:val="FontStyle38"/>
                <w:sz w:val="24"/>
                <w:szCs w:val="24"/>
              </w:rPr>
            </w:pPr>
            <w:r w:rsidRPr="00924143">
              <w:rPr>
                <w:rStyle w:val="FontStyle38"/>
                <w:sz w:val="24"/>
                <w:szCs w:val="24"/>
              </w:rPr>
              <w:t xml:space="preserve">Видеокамера 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2726" w:rsidRPr="00924143" w:rsidRDefault="00F02726" w:rsidP="007D1327">
            <w:pPr>
              <w:pStyle w:val="Style21"/>
              <w:widowControl/>
              <w:jc w:val="center"/>
            </w:pPr>
            <w:r w:rsidRPr="00924143">
              <w:t>1</w:t>
            </w:r>
          </w:p>
        </w:tc>
      </w:tr>
      <w:tr w:rsidR="00F02726" w:rsidRPr="00924143" w:rsidTr="00E97EA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5"/>
        </w:trPr>
        <w:tc>
          <w:tcPr>
            <w:tcW w:w="9264" w:type="dxa"/>
            <w:gridSpan w:val="2"/>
          </w:tcPr>
          <w:p w:rsidR="00F02726" w:rsidRPr="00924143" w:rsidRDefault="00F02726" w:rsidP="006717DA">
            <w:pPr>
              <w:pStyle w:val="Style20"/>
              <w:widowControl/>
              <w:jc w:val="right"/>
            </w:pPr>
          </w:p>
        </w:tc>
      </w:tr>
    </w:tbl>
    <w:p w:rsidR="006717DA" w:rsidRPr="00924143" w:rsidRDefault="006717DA" w:rsidP="007D1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049C" w:rsidRPr="00924143" w:rsidRDefault="007D1327" w:rsidP="006717DA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за 2017-2018</w:t>
      </w:r>
      <w:r w:rsidR="006F049C" w:rsidRPr="0092414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6F049C" w:rsidRPr="00924143" w:rsidRDefault="006F049C" w:rsidP="0067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9C" w:rsidRPr="00924143" w:rsidRDefault="006F049C" w:rsidP="007D13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924143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924143">
        <w:rPr>
          <w:rFonts w:ascii="Times New Roman" w:hAnsi="Times New Roman" w:cs="Times New Roman"/>
          <w:sz w:val="24"/>
          <w:szCs w:val="24"/>
        </w:rPr>
        <w:t xml:space="preserve"> ООШ» </w:t>
      </w:r>
      <w:proofErr w:type="gramStart"/>
      <w:r w:rsidRPr="00924143">
        <w:rPr>
          <w:rFonts w:ascii="Times New Roman" w:hAnsi="Times New Roman" w:cs="Times New Roman"/>
          <w:sz w:val="24"/>
          <w:szCs w:val="24"/>
        </w:rPr>
        <w:t>наделена</w:t>
      </w:r>
      <w:proofErr w:type="gramEnd"/>
      <w:r w:rsidRPr="00924143">
        <w:rPr>
          <w:rFonts w:ascii="Times New Roman" w:hAnsi="Times New Roman" w:cs="Times New Roman"/>
          <w:sz w:val="24"/>
          <w:szCs w:val="24"/>
        </w:rPr>
        <w:t xml:space="preserve"> имуществом, которое отражается в балансе. Имущество, закрепленное за школой на праве оперативного управления, является муниципальной собственностью муниципального образования «</w:t>
      </w:r>
      <w:proofErr w:type="spellStart"/>
      <w:r w:rsidRPr="00924143">
        <w:rPr>
          <w:rFonts w:ascii="Times New Roman" w:hAnsi="Times New Roman" w:cs="Times New Roman"/>
          <w:sz w:val="24"/>
          <w:szCs w:val="24"/>
        </w:rPr>
        <w:t>Родионово-Несветайский</w:t>
      </w:r>
      <w:proofErr w:type="spellEnd"/>
      <w:r w:rsidRPr="00924143">
        <w:rPr>
          <w:rFonts w:ascii="Times New Roman" w:hAnsi="Times New Roman" w:cs="Times New Roman"/>
          <w:sz w:val="24"/>
          <w:szCs w:val="24"/>
        </w:rPr>
        <w:t xml:space="preserve"> район». Школа владеет и пользуется закрепленным имуществом в соответствии с его целевым назначением, Уставом, действующим законодательством. Школа самостоятельно осуществляет финансово-хозяйственную деятельность и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уставе. Привлечение дополнительных средств не влечет за собой снижения нормативов и (или) абсолютных размеров ее финансового обеспечения из бюджета.</w:t>
      </w:r>
    </w:p>
    <w:p w:rsidR="006F049C" w:rsidRPr="00924143" w:rsidRDefault="006F049C" w:rsidP="007D13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60"/>
        <w:jc w:val="both"/>
        <w:rPr>
          <w:rFonts w:ascii="Times New Roman" w:hAnsi="Times New Roman" w:cs="Times New Roman"/>
          <w:sz w:val="24"/>
          <w:szCs w:val="24"/>
        </w:rPr>
      </w:pPr>
    </w:p>
    <w:p w:rsidR="006F049C" w:rsidRPr="00924143" w:rsidRDefault="006F049C" w:rsidP="007D13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7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Источниками формирования имущества и финансовых ресурсов школы являются:</w:t>
      </w:r>
    </w:p>
    <w:p w:rsidR="00725F6B" w:rsidRPr="00924143" w:rsidRDefault="00725F6B" w:rsidP="007D132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6F049C" w:rsidRPr="00924143">
        <w:rPr>
          <w:rFonts w:ascii="Times New Roman" w:hAnsi="Times New Roman" w:cs="Times New Roman"/>
          <w:sz w:val="24"/>
          <w:szCs w:val="24"/>
        </w:rPr>
        <w:t>собственные средства учредителя;</w:t>
      </w:r>
    </w:p>
    <w:p w:rsidR="006F049C" w:rsidRPr="00924143" w:rsidRDefault="00725F6B" w:rsidP="007D132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6F049C" w:rsidRPr="00924143">
        <w:rPr>
          <w:rFonts w:ascii="Times New Roman" w:hAnsi="Times New Roman" w:cs="Times New Roman"/>
          <w:sz w:val="24"/>
          <w:szCs w:val="24"/>
        </w:rPr>
        <w:t xml:space="preserve">бюджетные средства; </w:t>
      </w:r>
    </w:p>
    <w:p w:rsidR="006F049C" w:rsidRPr="00924143" w:rsidRDefault="00725F6B" w:rsidP="007D13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6F049C" w:rsidRPr="00924143">
        <w:rPr>
          <w:rFonts w:ascii="Times New Roman" w:hAnsi="Times New Roman" w:cs="Times New Roman"/>
          <w:sz w:val="24"/>
          <w:szCs w:val="24"/>
        </w:rPr>
        <w:t>имущество, переданное школе собственником (уполномоченным им органом);</w:t>
      </w:r>
    </w:p>
    <w:p w:rsidR="006F049C" w:rsidRPr="00924143" w:rsidRDefault="006F049C" w:rsidP="007D1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49C" w:rsidRPr="00924143" w:rsidRDefault="006F049C" w:rsidP="007D13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80" w:firstLine="540"/>
        <w:jc w:val="both"/>
        <w:rPr>
          <w:rFonts w:ascii="Times New Roman" w:hAnsi="Times New Roman" w:cs="Times New Roman"/>
          <w:sz w:val="24"/>
          <w:szCs w:val="24"/>
        </w:rPr>
        <w:sectPr w:rsidR="006F049C" w:rsidRPr="00924143">
          <w:pgSz w:w="11906" w:h="16838"/>
          <w:pgMar w:top="1112" w:right="560" w:bottom="718" w:left="1300" w:header="720" w:footer="720" w:gutter="0"/>
          <w:cols w:space="720" w:equalWidth="0">
            <w:col w:w="10040"/>
          </w:cols>
          <w:noEndnote/>
        </w:sectPr>
      </w:pPr>
      <w:r w:rsidRPr="00924143">
        <w:rPr>
          <w:rFonts w:ascii="Times New Roman" w:hAnsi="Times New Roman" w:cs="Times New Roman"/>
          <w:sz w:val="24"/>
          <w:szCs w:val="24"/>
        </w:rPr>
        <w:t>Финансовое обеспечение образовательной деятельности школы осуществляется на основе региональных нормативов финансового обеспечения образовательной деятельности, путем предоставления субсидий на возмещение затрат, связанных с оказанием школой в соответствии с муниципальным заданием муниципальных услуг из расчета на одного ребенка в школе. МБОУ «</w:t>
      </w:r>
      <w:proofErr w:type="spellStart"/>
      <w:r w:rsidRPr="00924143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924143">
        <w:rPr>
          <w:rFonts w:ascii="Times New Roman" w:hAnsi="Times New Roman" w:cs="Times New Roman"/>
          <w:sz w:val="24"/>
          <w:szCs w:val="24"/>
        </w:rPr>
        <w:t xml:space="preserve"> ООШ» покрывает свои расходы за счет бюджетных средств, использует финансовые и материальные средства, закрепленные за ней Учредителем, в соответствии с Уставом и договором между школой и Учредителем, действующим законодательств</w:t>
      </w:r>
      <w:r w:rsidR="007D1327">
        <w:rPr>
          <w:rFonts w:ascii="Times New Roman" w:hAnsi="Times New Roman" w:cs="Times New Roman"/>
          <w:sz w:val="24"/>
          <w:szCs w:val="24"/>
        </w:rPr>
        <w:t>ом Российской Федерации</w:t>
      </w:r>
    </w:p>
    <w:p w:rsidR="00CA3281" w:rsidRPr="00924143" w:rsidRDefault="00CA3281" w:rsidP="007D1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page29"/>
      <w:bookmarkEnd w:id="4"/>
      <w:r w:rsidRPr="00924143">
        <w:rPr>
          <w:rFonts w:ascii="Times New Roman" w:hAnsi="Times New Roman" w:cs="Times New Roman"/>
          <w:b/>
          <w:sz w:val="24"/>
          <w:szCs w:val="24"/>
        </w:rPr>
        <w:lastRenderedPageBreak/>
        <w:t>Общие выводы:</w:t>
      </w:r>
    </w:p>
    <w:p w:rsidR="00CA3281" w:rsidRPr="00924143" w:rsidRDefault="00CA3281" w:rsidP="007D1327">
      <w:pPr>
        <w:pStyle w:val="a5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>Поставленные задачи в основном выполнены.</w:t>
      </w:r>
    </w:p>
    <w:p w:rsidR="00CA3281" w:rsidRPr="00924143" w:rsidRDefault="00CA3281" w:rsidP="007D1327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 xml:space="preserve">Консультации, беседы с учителями, разработка и внедрение в практику методических рекомендаций для учителей оказывают помощь учителям. Повышается профессиональный уровень педагогического коллектива. Значительная часть учителей владеет методикой дифференцированного контроля, методикой </w:t>
      </w:r>
      <w:proofErr w:type="spellStart"/>
      <w:r w:rsidRPr="00924143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924143">
        <w:rPr>
          <w:rFonts w:ascii="Times New Roman" w:hAnsi="Times New Roman"/>
          <w:sz w:val="24"/>
          <w:szCs w:val="24"/>
        </w:rPr>
        <w:t xml:space="preserve"> самостоятельных работ. Работу над методической темой «Активизация познавательной деятельности учащихся» следует признать удовлетворительной.</w:t>
      </w:r>
    </w:p>
    <w:p w:rsidR="00CA3281" w:rsidRPr="00924143" w:rsidRDefault="00CA3281" w:rsidP="007D1327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 xml:space="preserve">2. Наряду с имеющимися положительными результатами в работе школы имеются недостатки: </w:t>
      </w:r>
    </w:p>
    <w:p w:rsidR="00CA3281" w:rsidRPr="00924143" w:rsidRDefault="00CA3281" w:rsidP="007D1327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 xml:space="preserve">- всё ещё недостаточно эффективна работа с </w:t>
      </w:r>
      <w:proofErr w:type="gramStart"/>
      <w:r w:rsidRPr="00924143">
        <w:rPr>
          <w:rFonts w:ascii="Times New Roman" w:hAnsi="Times New Roman"/>
          <w:sz w:val="24"/>
          <w:szCs w:val="24"/>
        </w:rPr>
        <w:t>обучающими</w:t>
      </w:r>
      <w:proofErr w:type="gramEnd"/>
      <w:r w:rsidRPr="00924143">
        <w:rPr>
          <w:rFonts w:ascii="Times New Roman" w:hAnsi="Times New Roman"/>
          <w:sz w:val="24"/>
          <w:szCs w:val="24"/>
        </w:rPr>
        <w:t xml:space="preserve"> 7-9 классов, мотивированная на учебу;</w:t>
      </w:r>
    </w:p>
    <w:p w:rsidR="00CA3281" w:rsidRPr="00924143" w:rsidRDefault="00CA3281" w:rsidP="007D1327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>- относительно низок уровень умений и навыков самоанализа своей деятельности у ряда учителей;</w:t>
      </w:r>
    </w:p>
    <w:p w:rsidR="00CA3281" w:rsidRPr="007D1327" w:rsidRDefault="00CA3281" w:rsidP="007D1327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>- недостаточно ведется работа по обобщению педагогического опыта учителями-предметниками</w:t>
      </w:r>
      <w:r w:rsidR="007D1327">
        <w:rPr>
          <w:rFonts w:ascii="Times New Roman" w:hAnsi="Times New Roman"/>
          <w:sz w:val="24"/>
          <w:szCs w:val="24"/>
        </w:rPr>
        <w:t>.</w:t>
      </w:r>
    </w:p>
    <w:p w:rsidR="00CA3281" w:rsidRPr="00924143" w:rsidRDefault="00725F6B" w:rsidP="007D1327">
      <w:pPr>
        <w:pStyle w:val="a5"/>
        <w:spacing w:after="0" w:line="240" w:lineRule="auto"/>
        <w:ind w:left="142" w:firstLine="1876"/>
        <w:jc w:val="both"/>
        <w:rPr>
          <w:rFonts w:ascii="Times New Roman" w:hAnsi="Times New Roman"/>
          <w:b/>
          <w:sz w:val="24"/>
          <w:szCs w:val="24"/>
        </w:rPr>
      </w:pPr>
      <w:r w:rsidRPr="00924143">
        <w:rPr>
          <w:rFonts w:ascii="Times New Roman" w:hAnsi="Times New Roman"/>
          <w:b/>
          <w:sz w:val="24"/>
          <w:szCs w:val="24"/>
        </w:rPr>
        <w:t>Задачи школы на 2017-2018</w:t>
      </w:r>
      <w:r w:rsidR="00BD0B37" w:rsidRPr="00924143">
        <w:rPr>
          <w:rFonts w:ascii="Times New Roman" w:hAnsi="Times New Roman"/>
          <w:b/>
          <w:sz w:val="24"/>
          <w:szCs w:val="24"/>
        </w:rPr>
        <w:t xml:space="preserve"> </w:t>
      </w:r>
      <w:r w:rsidR="00CA3281" w:rsidRPr="00924143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p w:rsidR="00CA3281" w:rsidRPr="00924143" w:rsidRDefault="00CA3281" w:rsidP="007D132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Реализовать права учащихся на получение образования;</w:t>
      </w:r>
    </w:p>
    <w:p w:rsidR="00CA3281" w:rsidRPr="00924143" w:rsidRDefault="00CA3281" w:rsidP="007D132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Соблюсти соответствие локальных актов (устава школы, рабочих программ, учебного плана школы и пр.) государственным документам, регламентирующим образовательный процесс для реализации государственной программы образования;</w:t>
      </w:r>
    </w:p>
    <w:p w:rsidR="00CA3281" w:rsidRPr="00924143" w:rsidRDefault="00CA3281" w:rsidP="007D132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Проанализировать материально-техническое оснащение школы и определить пути улучшения его для наилучшей реализации Образовательной  Программы школы;</w:t>
      </w:r>
    </w:p>
    <w:p w:rsidR="00CA3281" w:rsidRPr="00924143" w:rsidRDefault="00CA3281" w:rsidP="007D132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Проанализировать   педагогические возможности школы и определить пути, повышения квалификации, переквалификации учителей, способствующие наиболее полной реализации цели Образовательной  Программы; </w:t>
      </w:r>
    </w:p>
    <w:p w:rsidR="00CA3281" w:rsidRPr="00924143" w:rsidRDefault="00CA3281" w:rsidP="007D132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>Определить  приоритетные пути развития школы с учетом интересов всех сторон, задействованных в образовательном процессе;</w:t>
      </w:r>
    </w:p>
    <w:p w:rsidR="00CA3281" w:rsidRPr="00924143" w:rsidRDefault="00CA3281" w:rsidP="007D1327">
      <w:pPr>
        <w:pStyle w:val="a5"/>
        <w:numPr>
          <w:ilvl w:val="0"/>
          <w:numId w:val="5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924143">
        <w:rPr>
          <w:rStyle w:val="dash0410005f0431005f0437005f0430005f0446005f0020005f0441005f043f005f0438005f0441005f043a005f0430005f005fchar1char1"/>
        </w:rPr>
        <w:t>Об</w:t>
      </w:r>
      <w:r w:rsidRPr="00924143">
        <w:rPr>
          <w:rStyle w:val="Zag11"/>
          <w:rFonts w:ascii="Times New Roman" w:eastAsia="@Arial Unicode MS" w:hAnsi="Times New Roman"/>
          <w:sz w:val="24"/>
          <w:szCs w:val="24"/>
        </w:rPr>
        <w:t>еспечить соответствие основной образовательной программы требованиям ФГОС;</w:t>
      </w:r>
    </w:p>
    <w:p w:rsidR="00CA3281" w:rsidRPr="00924143" w:rsidRDefault="00CA3281" w:rsidP="007D132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>Усилить воспитательный потенциал школы, обеспечивающий индивидуализированный психолого-педагогический подход по сопровождению каждого обучающегося;</w:t>
      </w:r>
    </w:p>
    <w:p w:rsidR="00CA3281" w:rsidRPr="00924143" w:rsidRDefault="00CA3281" w:rsidP="007D1327">
      <w:pPr>
        <w:pStyle w:val="a5"/>
        <w:numPr>
          <w:ilvl w:val="0"/>
          <w:numId w:val="5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924143">
        <w:rPr>
          <w:rFonts w:ascii="Times New Roman" w:hAnsi="Times New Roman"/>
          <w:sz w:val="24"/>
          <w:szCs w:val="24"/>
        </w:rPr>
        <w:t xml:space="preserve"> Формирование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CA3281" w:rsidRPr="00924143" w:rsidRDefault="00CA3281" w:rsidP="007D1327">
      <w:pPr>
        <w:pStyle w:val="a5"/>
        <w:numPr>
          <w:ilvl w:val="0"/>
          <w:numId w:val="5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924143">
        <w:rPr>
          <w:rStyle w:val="Zag11"/>
          <w:rFonts w:ascii="Times New Roman" w:eastAsia="@Arial Unicode MS" w:hAnsi="Times New Roman"/>
          <w:sz w:val="24"/>
          <w:szCs w:val="24"/>
        </w:rPr>
        <w:t>Обеспечить эффективное сочетание урочных и внеурочных форм организации образовательного процесса, взаимодействия всех его участников;</w:t>
      </w:r>
    </w:p>
    <w:p w:rsidR="00CA3281" w:rsidRPr="00924143" w:rsidRDefault="00CA3281" w:rsidP="007D1327">
      <w:pPr>
        <w:pStyle w:val="a5"/>
        <w:numPr>
          <w:ilvl w:val="0"/>
          <w:numId w:val="5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924143">
        <w:rPr>
          <w:rStyle w:val="Zag11"/>
          <w:rFonts w:ascii="Times New Roman" w:eastAsia="@Arial Unicode MS" w:hAnsi="Times New Roman"/>
          <w:sz w:val="24"/>
          <w:szCs w:val="24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CA3281" w:rsidRPr="00924143" w:rsidRDefault="00CA3281" w:rsidP="007D1327">
      <w:pPr>
        <w:pStyle w:val="a5"/>
        <w:numPr>
          <w:ilvl w:val="0"/>
          <w:numId w:val="5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924143">
        <w:rPr>
          <w:rStyle w:val="Zag11"/>
          <w:rFonts w:ascii="Times New Roman" w:eastAsia="@Arial Unicode MS" w:hAnsi="Times New Roman"/>
          <w:sz w:val="24"/>
          <w:szCs w:val="24"/>
        </w:rPr>
        <w:t xml:space="preserve">Организовать интеллектуальные и творческие соревнования </w:t>
      </w:r>
      <w:proofErr w:type="gramStart"/>
      <w:r w:rsidRPr="00924143">
        <w:rPr>
          <w:rStyle w:val="Zag11"/>
          <w:rFonts w:ascii="Times New Roman" w:eastAsia="@Arial Unicode MS" w:hAnsi="Times New Roman"/>
          <w:sz w:val="24"/>
          <w:szCs w:val="24"/>
        </w:rPr>
        <w:t>обучающихся</w:t>
      </w:r>
      <w:proofErr w:type="gramEnd"/>
      <w:r w:rsidRPr="00924143">
        <w:rPr>
          <w:rStyle w:val="Zag11"/>
          <w:rFonts w:ascii="Times New Roman" w:eastAsia="@Arial Unicode MS" w:hAnsi="Times New Roman"/>
          <w:sz w:val="24"/>
          <w:szCs w:val="24"/>
        </w:rPr>
        <w:t>, научно-техническое творчество, проектную и учебно-исследовательскую деятельность;</w:t>
      </w:r>
    </w:p>
    <w:p w:rsidR="00CA3281" w:rsidRPr="00924143" w:rsidRDefault="00CA3281" w:rsidP="007D1327">
      <w:pPr>
        <w:pStyle w:val="a5"/>
        <w:numPr>
          <w:ilvl w:val="0"/>
          <w:numId w:val="5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924143">
        <w:rPr>
          <w:rStyle w:val="dash0410005f0431005f0437005f0430005f0446005f0020005f0441005f043f005f0438005f0441005f043a005f0430005f005fchar1char1"/>
        </w:rPr>
        <w:t>Организовать </w:t>
      </w:r>
      <w:r w:rsidRPr="00924143">
        <w:rPr>
          <w:rStyle w:val="Zag11"/>
          <w:rFonts w:ascii="Times New Roman" w:eastAsia="@Arial Unicode MS" w:hAnsi="Times New Roman"/>
          <w:sz w:val="24"/>
          <w:szCs w:val="24"/>
        </w:rPr>
        <w:t xml:space="preserve">включение </w:t>
      </w:r>
      <w:proofErr w:type="gramStart"/>
      <w:r w:rsidRPr="00924143">
        <w:rPr>
          <w:rStyle w:val="Zag11"/>
          <w:rFonts w:ascii="Times New Roman" w:eastAsia="@Arial Unicode MS" w:hAnsi="Times New Roman"/>
          <w:sz w:val="24"/>
          <w:szCs w:val="24"/>
        </w:rPr>
        <w:t>обучающихся</w:t>
      </w:r>
      <w:proofErr w:type="gramEnd"/>
      <w:r w:rsidRPr="00924143">
        <w:rPr>
          <w:rStyle w:val="Zag11"/>
          <w:rFonts w:ascii="Times New Roman" w:eastAsia="@Arial Unicode MS" w:hAnsi="Times New Roman"/>
          <w:sz w:val="24"/>
          <w:szCs w:val="24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CA3281" w:rsidRPr="00924143" w:rsidRDefault="00CA3281" w:rsidP="007D1327">
      <w:pPr>
        <w:pStyle w:val="a5"/>
        <w:numPr>
          <w:ilvl w:val="0"/>
          <w:numId w:val="5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924143">
        <w:rPr>
          <w:rStyle w:val="dash0410005f0431005f0437005f0430005f0446005f0020005f0441005f043f005f0438005f0441005f043a005f0430005f005fchar1char1"/>
        </w:rPr>
        <w:t>С</w:t>
      </w:r>
      <w:r w:rsidRPr="00924143">
        <w:rPr>
          <w:rStyle w:val="Zag11"/>
          <w:rFonts w:ascii="Times New Roman" w:eastAsia="@Arial Unicode MS" w:hAnsi="Times New Roman"/>
          <w:sz w:val="24"/>
          <w:szCs w:val="24"/>
        </w:rPr>
        <w:t>охранение и укрепление физического, психологического и социального здоровья обучающихся, обеспечение их безопасности.</w:t>
      </w:r>
    </w:p>
    <w:p w:rsidR="00CA3281" w:rsidRPr="00924143" w:rsidRDefault="00CA3281" w:rsidP="007D13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4257F" w:rsidRPr="007D1327" w:rsidRDefault="00C26FC6" w:rsidP="007D1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D1327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</w:t>
      </w:r>
      <w:r w:rsidRPr="00924143">
        <w:rPr>
          <w:rFonts w:ascii="Times New Roman" w:hAnsi="Times New Roman" w:cs="Times New Roman"/>
          <w:sz w:val="24"/>
          <w:szCs w:val="24"/>
        </w:rPr>
        <w:t xml:space="preserve">Н.А. </w:t>
      </w:r>
      <w:proofErr w:type="spellStart"/>
      <w:r w:rsidRPr="00924143">
        <w:rPr>
          <w:rFonts w:ascii="Times New Roman" w:hAnsi="Times New Roman" w:cs="Times New Roman"/>
          <w:sz w:val="24"/>
          <w:szCs w:val="24"/>
        </w:rPr>
        <w:t>Долгале</w:t>
      </w:r>
      <w:r w:rsidR="00CA3281" w:rsidRPr="00924143">
        <w:rPr>
          <w:rFonts w:ascii="Times New Roman" w:hAnsi="Times New Roman" w:cs="Times New Roman"/>
          <w:sz w:val="24"/>
          <w:szCs w:val="24"/>
        </w:rPr>
        <w:t>ва</w:t>
      </w:r>
      <w:proofErr w:type="spellEnd"/>
    </w:p>
    <w:p w:rsidR="00E4257F" w:rsidRPr="00924143" w:rsidRDefault="00E4257F" w:rsidP="006717D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07EB3" w:rsidRPr="00924143" w:rsidRDefault="00507EB3" w:rsidP="006717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060F" w:rsidRPr="00924143" w:rsidRDefault="001D060F" w:rsidP="00671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D060F" w:rsidRPr="00924143" w:rsidSect="005F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58D" w:rsidRDefault="004B158D" w:rsidP="00367136">
      <w:pPr>
        <w:spacing w:after="0" w:line="240" w:lineRule="auto"/>
      </w:pPr>
      <w:r>
        <w:separator/>
      </w:r>
    </w:p>
  </w:endnote>
  <w:endnote w:type="continuationSeparator" w:id="0">
    <w:p w:rsidR="004B158D" w:rsidRDefault="004B158D" w:rsidP="0036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58D" w:rsidRDefault="004B158D" w:rsidP="00367136">
      <w:pPr>
        <w:spacing w:after="0" w:line="240" w:lineRule="auto"/>
      </w:pPr>
      <w:r>
        <w:separator/>
      </w:r>
    </w:p>
  </w:footnote>
  <w:footnote w:type="continuationSeparator" w:id="0">
    <w:p w:rsidR="004B158D" w:rsidRDefault="004B158D" w:rsidP="00367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AF1"/>
    <w:multiLevelType w:val="hybridMultilevel"/>
    <w:tmpl w:val="000041BB"/>
    <w:lvl w:ilvl="0" w:tplc="000026E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</w:lvl>
    <w:lvl w:ilvl="2" w:tplc="00000BB3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E87"/>
    <w:multiLevelType w:val="hybridMultilevel"/>
    <w:tmpl w:val="0000390C"/>
    <w:lvl w:ilvl="0" w:tplc="00000F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28670F1"/>
    <w:multiLevelType w:val="hybridMultilevel"/>
    <w:tmpl w:val="01F2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173E2A"/>
    <w:multiLevelType w:val="hybridMultilevel"/>
    <w:tmpl w:val="6106A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C524F2"/>
    <w:multiLevelType w:val="hybridMultilevel"/>
    <w:tmpl w:val="B2505D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C526AB"/>
    <w:multiLevelType w:val="hybridMultilevel"/>
    <w:tmpl w:val="41E6AA4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4C5654"/>
    <w:multiLevelType w:val="hybridMultilevel"/>
    <w:tmpl w:val="58C8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10090E"/>
    <w:multiLevelType w:val="hybridMultilevel"/>
    <w:tmpl w:val="2E6C3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D03BC3"/>
    <w:multiLevelType w:val="hybridMultilevel"/>
    <w:tmpl w:val="DAD81E5A"/>
    <w:lvl w:ilvl="0" w:tplc="3392D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DAB6D18"/>
    <w:multiLevelType w:val="hybridMultilevel"/>
    <w:tmpl w:val="EDC669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576F93"/>
    <w:multiLevelType w:val="hybridMultilevel"/>
    <w:tmpl w:val="41CEC6D6"/>
    <w:lvl w:ilvl="0" w:tplc="7D2C70B6">
      <w:start w:val="1"/>
      <w:numFmt w:val="bullet"/>
      <w:lvlText w:val="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2723371"/>
    <w:multiLevelType w:val="hybridMultilevel"/>
    <w:tmpl w:val="60C49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FB0928"/>
    <w:multiLevelType w:val="hybridMultilevel"/>
    <w:tmpl w:val="CD468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96637E"/>
    <w:multiLevelType w:val="hybridMultilevel"/>
    <w:tmpl w:val="306AA5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7C1490"/>
    <w:multiLevelType w:val="hybridMultilevel"/>
    <w:tmpl w:val="D876E8BE"/>
    <w:lvl w:ilvl="0" w:tplc="179C1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36847AB"/>
    <w:multiLevelType w:val="hybridMultilevel"/>
    <w:tmpl w:val="6F9670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53E4E82"/>
    <w:multiLevelType w:val="hybridMultilevel"/>
    <w:tmpl w:val="47784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5703A"/>
    <w:multiLevelType w:val="hybridMultilevel"/>
    <w:tmpl w:val="8A1270E8"/>
    <w:lvl w:ilvl="0" w:tplc="64C66FE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3C0C04"/>
    <w:multiLevelType w:val="hybridMultilevel"/>
    <w:tmpl w:val="63AE9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4553FA8"/>
    <w:multiLevelType w:val="hybridMultilevel"/>
    <w:tmpl w:val="E624B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510A3"/>
    <w:multiLevelType w:val="hybridMultilevel"/>
    <w:tmpl w:val="99606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20205"/>
    <w:multiLevelType w:val="hybridMultilevel"/>
    <w:tmpl w:val="F0C65B30"/>
    <w:lvl w:ilvl="0" w:tplc="D9B0F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77416B"/>
    <w:multiLevelType w:val="hybridMultilevel"/>
    <w:tmpl w:val="E970FF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0B29EC"/>
    <w:multiLevelType w:val="hybridMultilevel"/>
    <w:tmpl w:val="1012E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B11C34"/>
    <w:multiLevelType w:val="hybridMultilevel"/>
    <w:tmpl w:val="60D89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D50C78"/>
    <w:multiLevelType w:val="hybridMultilevel"/>
    <w:tmpl w:val="9CFCEF7C"/>
    <w:lvl w:ilvl="0" w:tplc="B4ACA8F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1">
    <w:nsid w:val="58626138"/>
    <w:multiLevelType w:val="hybridMultilevel"/>
    <w:tmpl w:val="EBD87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387D57"/>
    <w:multiLevelType w:val="hybridMultilevel"/>
    <w:tmpl w:val="E68C4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D2149"/>
    <w:multiLevelType w:val="hybridMultilevel"/>
    <w:tmpl w:val="5D782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18750B"/>
    <w:multiLevelType w:val="hybridMultilevel"/>
    <w:tmpl w:val="91AE3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DA68E2"/>
    <w:multiLevelType w:val="hybridMultilevel"/>
    <w:tmpl w:val="00A2C844"/>
    <w:lvl w:ilvl="0" w:tplc="7CE85534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DB5CB7"/>
    <w:multiLevelType w:val="hybridMultilevel"/>
    <w:tmpl w:val="DD9E7E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0077FA"/>
    <w:multiLevelType w:val="hybridMultilevel"/>
    <w:tmpl w:val="F448206C"/>
    <w:lvl w:ilvl="0" w:tplc="3392D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3A410B"/>
    <w:multiLevelType w:val="hybridMultilevel"/>
    <w:tmpl w:val="10D65894"/>
    <w:lvl w:ilvl="0" w:tplc="91BC7F8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A3784"/>
    <w:multiLevelType w:val="hybridMultilevel"/>
    <w:tmpl w:val="F0C65B30"/>
    <w:lvl w:ilvl="0" w:tplc="D9B0F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64C8A"/>
    <w:multiLevelType w:val="hybridMultilevel"/>
    <w:tmpl w:val="18748F2A"/>
    <w:lvl w:ilvl="0" w:tplc="D9B0F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5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13"/>
  </w:num>
  <w:num w:numId="20">
    <w:abstractNumId w:val="25"/>
  </w:num>
  <w:num w:numId="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40"/>
  </w:num>
  <w:num w:numId="26">
    <w:abstractNumId w:val="20"/>
  </w:num>
  <w:num w:numId="27">
    <w:abstractNumId w:val="28"/>
  </w:num>
  <w:num w:numId="28">
    <w:abstractNumId w:val="22"/>
  </w:num>
  <w:num w:numId="29">
    <w:abstractNumId w:val="26"/>
  </w:num>
  <w:num w:numId="30">
    <w:abstractNumId w:val="30"/>
  </w:num>
  <w:num w:numId="31">
    <w:abstractNumId w:val="10"/>
  </w:num>
  <w:num w:numId="32">
    <w:abstractNumId w:val="6"/>
  </w:num>
  <w:num w:numId="33">
    <w:abstractNumId w:val="9"/>
  </w:num>
  <w:num w:numId="34">
    <w:abstractNumId w:val="17"/>
  </w:num>
  <w:num w:numId="35">
    <w:abstractNumId w:val="19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32"/>
  </w:num>
  <w:num w:numId="39">
    <w:abstractNumId w:val="34"/>
  </w:num>
  <w:num w:numId="40">
    <w:abstractNumId w:val="7"/>
  </w:num>
  <w:num w:numId="41">
    <w:abstractNumId w:val="8"/>
  </w:num>
  <w:num w:numId="42">
    <w:abstractNumId w:val="38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060F"/>
    <w:rsid w:val="000344CC"/>
    <w:rsid w:val="00084D58"/>
    <w:rsid w:val="00094088"/>
    <w:rsid w:val="000A4FE8"/>
    <w:rsid w:val="000B307D"/>
    <w:rsid w:val="000B458D"/>
    <w:rsid w:val="00110F3D"/>
    <w:rsid w:val="00147B14"/>
    <w:rsid w:val="001562B7"/>
    <w:rsid w:val="001831CE"/>
    <w:rsid w:val="00183FA3"/>
    <w:rsid w:val="001B5A85"/>
    <w:rsid w:val="001D060F"/>
    <w:rsid w:val="00257FEB"/>
    <w:rsid w:val="002665BB"/>
    <w:rsid w:val="002F602F"/>
    <w:rsid w:val="002F6C3F"/>
    <w:rsid w:val="00314470"/>
    <w:rsid w:val="00341D11"/>
    <w:rsid w:val="00367136"/>
    <w:rsid w:val="003720C2"/>
    <w:rsid w:val="00381485"/>
    <w:rsid w:val="003B40BD"/>
    <w:rsid w:val="003C5B00"/>
    <w:rsid w:val="003D4D35"/>
    <w:rsid w:val="003F266A"/>
    <w:rsid w:val="004B158D"/>
    <w:rsid w:val="004D06F4"/>
    <w:rsid w:val="004D1C13"/>
    <w:rsid w:val="004E6887"/>
    <w:rsid w:val="004E7E3C"/>
    <w:rsid w:val="00507EB3"/>
    <w:rsid w:val="005131B1"/>
    <w:rsid w:val="0052208F"/>
    <w:rsid w:val="0059101E"/>
    <w:rsid w:val="005C1448"/>
    <w:rsid w:val="005C46CF"/>
    <w:rsid w:val="005C7B48"/>
    <w:rsid w:val="005F1E7B"/>
    <w:rsid w:val="00610D55"/>
    <w:rsid w:val="00640912"/>
    <w:rsid w:val="006527B5"/>
    <w:rsid w:val="006717DA"/>
    <w:rsid w:val="00683B80"/>
    <w:rsid w:val="006B0444"/>
    <w:rsid w:val="006B7C02"/>
    <w:rsid w:val="006F049C"/>
    <w:rsid w:val="00713072"/>
    <w:rsid w:val="00725F6B"/>
    <w:rsid w:val="00726769"/>
    <w:rsid w:val="00736A68"/>
    <w:rsid w:val="007D1327"/>
    <w:rsid w:val="007D3E5E"/>
    <w:rsid w:val="007F41F7"/>
    <w:rsid w:val="00800E15"/>
    <w:rsid w:val="008554A5"/>
    <w:rsid w:val="00875007"/>
    <w:rsid w:val="008F2F60"/>
    <w:rsid w:val="008F34DD"/>
    <w:rsid w:val="00924143"/>
    <w:rsid w:val="0096788E"/>
    <w:rsid w:val="00971BC7"/>
    <w:rsid w:val="00A238E3"/>
    <w:rsid w:val="00A24A74"/>
    <w:rsid w:val="00A36C94"/>
    <w:rsid w:val="00A71261"/>
    <w:rsid w:val="00A9337F"/>
    <w:rsid w:val="00A93D60"/>
    <w:rsid w:val="00AB0A8C"/>
    <w:rsid w:val="00AB70C9"/>
    <w:rsid w:val="00B71CD4"/>
    <w:rsid w:val="00B840EA"/>
    <w:rsid w:val="00B95850"/>
    <w:rsid w:val="00BA31C5"/>
    <w:rsid w:val="00BC2A73"/>
    <w:rsid w:val="00BC65A8"/>
    <w:rsid w:val="00BD0B37"/>
    <w:rsid w:val="00BD20C9"/>
    <w:rsid w:val="00C0201D"/>
    <w:rsid w:val="00C26FC6"/>
    <w:rsid w:val="00C35A07"/>
    <w:rsid w:val="00C4708B"/>
    <w:rsid w:val="00C8360E"/>
    <w:rsid w:val="00CA1BA6"/>
    <w:rsid w:val="00CA3281"/>
    <w:rsid w:val="00CD5947"/>
    <w:rsid w:val="00CE0693"/>
    <w:rsid w:val="00D02431"/>
    <w:rsid w:val="00D03C69"/>
    <w:rsid w:val="00D13E0A"/>
    <w:rsid w:val="00D406CB"/>
    <w:rsid w:val="00D640EE"/>
    <w:rsid w:val="00DC3169"/>
    <w:rsid w:val="00DF5FCC"/>
    <w:rsid w:val="00E4257F"/>
    <w:rsid w:val="00E679F6"/>
    <w:rsid w:val="00E777F8"/>
    <w:rsid w:val="00E97EAC"/>
    <w:rsid w:val="00EE6B73"/>
    <w:rsid w:val="00EF74EE"/>
    <w:rsid w:val="00F02726"/>
    <w:rsid w:val="00F470EA"/>
    <w:rsid w:val="00F72EAA"/>
    <w:rsid w:val="00F821E7"/>
    <w:rsid w:val="00F9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7B"/>
  </w:style>
  <w:style w:type="paragraph" w:styleId="1">
    <w:name w:val="heading 1"/>
    <w:basedOn w:val="a"/>
    <w:next w:val="a"/>
    <w:link w:val="10"/>
    <w:uiPriority w:val="9"/>
    <w:qFormat/>
    <w:rsid w:val="000A4FE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07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B0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16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FE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07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AB0A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C3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3">
    <w:name w:val="Основной текст_"/>
    <w:basedOn w:val="a0"/>
    <w:link w:val="11"/>
    <w:rsid w:val="007F41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7F41F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rmal (Web)"/>
    <w:basedOn w:val="a"/>
    <w:uiPriority w:val="99"/>
    <w:unhideWhenUsed/>
    <w:rsid w:val="008F2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F2F6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7130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507EB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8">
    <w:name w:val="Название Знак"/>
    <w:basedOn w:val="a0"/>
    <w:link w:val="a7"/>
    <w:rsid w:val="00507EB3"/>
    <w:rPr>
      <w:rFonts w:ascii="Times New Roman" w:eastAsia="Times New Roman" w:hAnsi="Times New Roman" w:cs="Times New Roman"/>
      <w:sz w:val="36"/>
      <w:szCs w:val="20"/>
    </w:rPr>
  </w:style>
  <w:style w:type="paragraph" w:styleId="a9">
    <w:name w:val="Body Text"/>
    <w:basedOn w:val="a"/>
    <w:link w:val="aa"/>
    <w:uiPriority w:val="99"/>
    <w:rsid w:val="00507E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507EB3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Document Map"/>
    <w:basedOn w:val="a"/>
    <w:link w:val="ac"/>
    <w:rsid w:val="00507E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507EB3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507E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507EB3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rsid w:val="00507E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507EB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alloon Text"/>
    <w:basedOn w:val="a"/>
    <w:link w:val="af2"/>
    <w:uiPriority w:val="99"/>
    <w:rsid w:val="00507E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507EB3"/>
    <w:rPr>
      <w:rFonts w:ascii="Tahoma" w:eastAsia="Times New Roman" w:hAnsi="Tahoma" w:cs="Tahoma"/>
      <w:sz w:val="16"/>
      <w:szCs w:val="16"/>
    </w:rPr>
  </w:style>
  <w:style w:type="table" w:customStyle="1" w:styleId="12">
    <w:name w:val="Сетка таблицы1"/>
    <w:basedOn w:val="a1"/>
    <w:next w:val="a6"/>
    <w:uiPriority w:val="59"/>
    <w:rsid w:val="00507EB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507EB3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507EB3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507EB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rsid w:val="00507EB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507EB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uiPriority w:val="99"/>
    <w:rsid w:val="00507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507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F027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2726"/>
    <w:rPr>
      <w:sz w:val="16"/>
      <w:szCs w:val="16"/>
    </w:rPr>
  </w:style>
  <w:style w:type="paragraph" w:styleId="33">
    <w:name w:val="Body Text 3"/>
    <w:basedOn w:val="a"/>
    <w:link w:val="34"/>
    <w:uiPriority w:val="99"/>
    <w:unhideWhenUsed/>
    <w:rsid w:val="00F02726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F02726"/>
    <w:rPr>
      <w:rFonts w:eastAsiaTheme="minorHAnsi"/>
      <w:sz w:val="16"/>
      <w:szCs w:val="16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0272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F02726"/>
  </w:style>
  <w:style w:type="paragraph" w:customStyle="1" w:styleId="Style2">
    <w:name w:val="Style2"/>
    <w:basedOn w:val="a"/>
    <w:uiPriority w:val="99"/>
    <w:rsid w:val="00F0272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F0272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F027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F02726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F027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F02726"/>
    <w:rPr>
      <w:rFonts w:ascii="Times New Roman" w:hAnsi="Times New Roman" w:cs="Times New Roman" w:hint="default"/>
      <w:sz w:val="22"/>
      <w:szCs w:val="22"/>
    </w:rPr>
  </w:style>
  <w:style w:type="paragraph" w:customStyle="1" w:styleId="Style13">
    <w:name w:val="Style13"/>
    <w:basedOn w:val="a"/>
    <w:uiPriority w:val="99"/>
    <w:rsid w:val="00F02726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link w:val="af4"/>
    <w:uiPriority w:val="1"/>
    <w:qFormat/>
    <w:rsid w:val="00F027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Без интервала Знак"/>
    <w:link w:val="af3"/>
    <w:uiPriority w:val="1"/>
    <w:rsid w:val="000344CC"/>
    <w:rPr>
      <w:rFonts w:ascii="Calibri" w:eastAsia="Times New Roman" w:hAnsi="Calibri" w:cs="Times New Roman"/>
    </w:rPr>
  </w:style>
  <w:style w:type="character" w:customStyle="1" w:styleId="24">
    <w:name w:val="Основной текст + Полужирный24"/>
    <w:aliases w:val="Курсив19"/>
    <w:rsid w:val="004E7E3C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3"/>
    <w:aliases w:val="Курсив18"/>
    <w:rsid w:val="004E7E3C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af5">
    <w:name w:val="Основной текст + Полужирный"/>
    <w:rsid w:val="004E7E3C"/>
    <w:rPr>
      <w:b/>
      <w:bCs/>
      <w:sz w:val="22"/>
      <w:szCs w:val="22"/>
      <w:lang w:bidi="ar-SA"/>
    </w:rPr>
  </w:style>
  <w:style w:type="paragraph" w:customStyle="1" w:styleId="13">
    <w:name w:val="Абзац списка1"/>
    <w:basedOn w:val="a"/>
    <w:rsid w:val="000344C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AB0A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AB0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4">
    <w:name w:val="c4"/>
    <w:rsid w:val="00AB0A8C"/>
  </w:style>
  <w:style w:type="character" w:styleId="af6">
    <w:name w:val="Emphasis"/>
    <w:basedOn w:val="a0"/>
    <w:qFormat/>
    <w:rsid w:val="00AB0A8C"/>
    <w:rPr>
      <w:i/>
      <w:iCs/>
    </w:rPr>
  </w:style>
  <w:style w:type="character" w:customStyle="1" w:styleId="apple-converted-space">
    <w:name w:val="apple-converted-space"/>
    <w:basedOn w:val="a0"/>
    <w:rsid w:val="00DC3169"/>
  </w:style>
  <w:style w:type="character" w:customStyle="1" w:styleId="c1">
    <w:name w:val="c1"/>
    <w:basedOn w:val="a0"/>
    <w:rsid w:val="00DC3169"/>
  </w:style>
  <w:style w:type="paragraph" w:customStyle="1" w:styleId="af7">
    <w:name w:val="Содержимое таблицы"/>
    <w:basedOn w:val="a"/>
    <w:rsid w:val="00DC316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4682852143482937E-2"/>
          <c:y val="7.4548702245552684E-2"/>
          <c:w val="0.74992957130359339"/>
          <c:h val="0.79822506561679785"/>
        </c:manualLayout>
      </c:layout>
      <c:barChart>
        <c:barDir val="col"/>
        <c:grouping val="clustered"/>
        <c:ser>
          <c:idx val="0"/>
          <c:order val="0"/>
          <c:val>
            <c:numRef>
              <c:f>Лист1!$A$1:$A$10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val>
            <c:numRef>
              <c:f>Лист1!$B$1:$B$10</c:f>
              <c:numCache>
                <c:formatCode>General</c:formatCode>
                <c:ptCount val="10"/>
                <c:pt idx="0">
                  <c:v>0</c:v>
                </c:pt>
                <c:pt idx="1">
                  <c:v>50</c:v>
                </c:pt>
                <c:pt idx="2">
                  <c:v>86</c:v>
                </c:pt>
                <c:pt idx="3">
                  <c:v>100</c:v>
                </c:pt>
              </c:numCache>
            </c:numRef>
          </c:val>
        </c:ser>
        <c:ser>
          <c:idx val="2"/>
          <c:order val="2"/>
          <c:val>
            <c:numRef>
              <c:f>Лист1!$C$1:$C$10</c:f>
              <c:numCache>
                <c:formatCode>General</c:formatCode>
                <c:ptCount val="10"/>
                <c:pt idx="0">
                  <c:v>0</c:v>
                </c:pt>
                <c:pt idx="1">
                  <c:v>33</c:v>
                </c:pt>
                <c:pt idx="2">
                  <c:v>43</c:v>
                </c:pt>
                <c:pt idx="3">
                  <c:v>43</c:v>
                </c:pt>
              </c:numCache>
            </c:numRef>
          </c:val>
        </c:ser>
        <c:ser>
          <c:idx val="3"/>
          <c:order val="3"/>
          <c:val>
            <c:numRef>
              <c:f>Лист1!$D$1:$D$10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val>
            <c:numRef>
              <c:f>Лист1!$E$1:$E$10</c:f>
              <c:numCache>
                <c:formatCode>General</c:formatCode>
                <c:ptCount val="10"/>
              </c:numCache>
            </c:numRef>
          </c:val>
        </c:ser>
        <c:ser>
          <c:idx val="5"/>
          <c:order val="5"/>
          <c:val>
            <c:numRef>
              <c:f>Лист1!$F$1:$F$10</c:f>
              <c:numCache>
                <c:formatCode>General</c:formatCode>
                <c:ptCount val="10"/>
              </c:numCache>
            </c:numRef>
          </c:val>
        </c:ser>
        <c:ser>
          <c:idx val="6"/>
          <c:order val="6"/>
          <c:val>
            <c:numRef>
              <c:f>Лист1!$G$1:$G$10</c:f>
              <c:numCache>
                <c:formatCode>General</c:formatCode>
                <c:ptCount val="10"/>
              </c:numCache>
            </c:numRef>
          </c:val>
        </c:ser>
        <c:ser>
          <c:idx val="7"/>
          <c:order val="7"/>
          <c:val>
            <c:numRef>
              <c:f>Лист1!$H$1:$H$10</c:f>
              <c:numCache>
                <c:formatCode>General</c:formatCode>
                <c:ptCount val="10"/>
              </c:numCache>
            </c:numRef>
          </c:val>
        </c:ser>
        <c:axId val="68546560"/>
        <c:axId val="68548096"/>
      </c:barChart>
      <c:catAx>
        <c:axId val="68546560"/>
        <c:scaling>
          <c:orientation val="minMax"/>
        </c:scaling>
        <c:axPos val="b"/>
        <c:tickLblPos val="nextTo"/>
        <c:crossAx val="68548096"/>
        <c:crosses val="autoZero"/>
        <c:auto val="1"/>
        <c:lblAlgn val="ctr"/>
        <c:lblOffset val="100"/>
      </c:catAx>
      <c:valAx>
        <c:axId val="68548096"/>
        <c:scaling>
          <c:orientation val="minMax"/>
        </c:scaling>
        <c:axPos val="l"/>
        <c:majorGridlines/>
        <c:numFmt formatCode="General" sourceLinked="1"/>
        <c:tickLblPos val="nextTo"/>
        <c:crossAx val="6854656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3818707444178154E-2"/>
          <c:y val="4.5971001197665826E-2"/>
          <c:w val="0.76390516402840969"/>
          <c:h val="0.76599240628901988"/>
        </c:manualLayout>
      </c:layout>
      <c:barChart>
        <c:barDir val="col"/>
        <c:grouping val="clustered"/>
        <c:ser>
          <c:idx val="0"/>
          <c:order val="0"/>
          <c:val>
            <c:numRef>
              <c:f>Лист1!$A$2:$A$11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val>
            <c:numRef>
              <c:f>Лист1!$B$2:$B$11</c:f>
              <c:numCache>
                <c:formatCode>General</c:formatCode>
                <c:ptCount val="10"/>
                <c:pt idx="0">
                  <c:v>50</c:v>
                </c:pt>
                <c:pt idx="1">
                  <c:v>86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val>
            <c:numRef>
              <c:f>Лист1!$C$2:$C$11</c:f>
              <c:numCache>
                <c:formatCode>General</c:formatCode>
                <c:ptCount val="10"/>
                <c:pt idx="0">
                  <c:v>33</c:v>
                </c:pt>
                <c:pt idx="1">
                  <c:v>43</c:v>
                </c:pt>
                <c:pt idx="2">
                  <c:v>43</c:v>
                </c:pt>
              </c:numCache>
            </c:numRef>
          </c:val>
        </c:ser>
        <c:ser>
          <c:idx val="3"/>
          <c:order val="3"/>
          <c:val>
            <c:numRef>
              <c:f>Лист1!$D$2:$D$11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val>
            <c:numRef>
              <c:f>Лист1!$E$2:$E$11</c:f>
              <c:numCache>
                <c:formatCode>General</c:formatCode>
                <c:ptCount val="10"/>
              </c:numCache>
            </c:numRef>
          </c:val>
        </c:ser>
        <c:ser>
          <c:idx val="5"/>
          <c:order val="5"/>
          <c:val>
            <c:numRef>
              <c:f>Лист1!$F$2:$F$11</c:f>
              <c:numCache>
                <c:formatCode>General</c:formatCode>
                <c:ptCount val="10"/>
              </c:numCache>
            </c:numRef>
          </c:val>
        </c:ser>
        <c:ser>
          <c:idx val="6"/>
          <c:order val="6"/>
          <c:val>
            <c:numRef>
              <c:f>Лист1!$G$2:$G$11</c:f>
              <c:numCache>
                <c:formatCode>General</c:formatCode>
                <c:ptCount val="10"/>
              </c:numCache>
            </c:numRef>
          </c:val>
        </c:ser>
        <c:ser>
          <c:idx val="7"/>
          <c:order val="7"/>
          <c:val>
            <c:numRef>
              <c:f>Лист1!$H$2:$H$11</c:f>
              <c:numCache>
                <c:formatCode>General</c:formatCode>
                <c:ptCount val="10"/>
              </c:numCache>
            </c:numRef>
          </c:val>
        </c:ser>
        <c:axId val="68717952"/>
        <c:axId val="68740224"/>
      </c:barChart>
      <c:catAx>
        <c:axId val="68717952"/>
        <c:scaling>
          <c:orientation val="minMax"/>
        </c:scaling>
        <c:axPos val="b"/>
        <c:tickLblPos val="nextTo"/>
        <c:crossAx val="68740224"/>
        <c:crosses val="autoZero"/>
        <c:auto val="1"/>
        <c:lblAlgn val="ctr"/>
        <c:lblOffset val="100"/>
      </c:catAx>
      <c:valAx>
        <c:axId val="68740224"/>
        <c:scaling>
          <c:orientation val="minMax"/>
        </c:scaling>
        <c:axPos val="l"/>
        <c:majorGridlines/>
        <c:numFmt formatCode="General" sourceLinked="1"/>
        <c:tickLblPos val="nextTo"/>
        <c:crossAx val="6871795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val>
            <c:numRef>
              <c:f>Лист1!$A$1:$A$13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val>
            <c:numRef>
              <c:f>Лист1!$B$1:$B$13</c:f>
              <c:numCache>
                <c:formatCode>General</c:formatCode>
                <c:ptCount val="13"/>
                <c:pt idx="0">
                  <c:v>0</c:v>
                </c:pt>
                <c:pt idx="1">
                  <c:v>50</c:v>
                </c:pt>
                <c:pt idx="2">
                  <c:v>86</c:v>
                </c:pt>
                <c:pt idx="3">
                  <c:v>100</c:v>
                </c:pt>
              </c:numCache>
            </c:numRef>
          </c:val>
        </c:ser>
        <c:ser>
          <c:idx val="2"/>
          <c:order val="2"/>
          <c:val>
            <c:numRef>
              <c:f>Лист1!$C$1:$C$13</c:f>
              <c:numCache>
                <c:formatCode>General</c:formatCode>
                <c:ptCount val="13"/>
                <c:pt idx="0">
                  <c:v>0</c:v>
                </c:pt>
                <c:pt idx="1">
                  <c:v>33</c:v>
                </c:pt>
                <c:pt idx="2">
                  <c:v>43</c:v>
                </c:pt>
                <c:pt idx="3">
                  <c:v>43</c:v>
                </c:pt>
              </c:numCache>
            </c:numRef>
          </c:val>
        </c:ser>
        <c:ser>
          <c:idx val="3"/>
          <c:order val="3"/>
          <c:val>
            <c:numRef>
              <c:f>Лист1!$D$1:$D$13</c:f>
              <c:numCache>
                <c:formatCode>General</c:formatCode>
                <c:ptCount val="13"/>
              </c:numCache>
            </c:numRef>
          </c:val>
        </c:ser>
        <c:ser>
          <c:idx val="4"/>
          <c:order val="4"/>
          <c:val>
            <c:numRef>
              <c:f>Лист1!$E$1:$E$13</c:f>
              <c:numCache>
                <c:formatCode>General</c:formatCode>
                <c:ptCount val="13"/>
              </c:numCache>
            </c:numRef>
          </c:val>
        </c:ser>
        <c:ser>
          <c:idx val="5"/>
          <c:order val="5"/>
          <c:val>
            <c:numRef>
              <c:f>Лист1!$F$1:$F$13</c:f>
              <c:numCache>
                <c:formatCode>General</c:formatCode>
                <c:ptCount val="13"/>
              </c:numCache>
            </c:numRef>
          </c:val>
        </c:ser>
        <c:ser>
          <c:idx val="6"/>
          <c:order val="6"/>
          <c:val>
            <c:numRef>
              <c:f>Лист1!$G$1:$G$13</c:f>
              <c:numCache>
                <c:formatCode>General</c:formatCode>
                <c:ptCount val="13"/>
              </c:numCache>
            </c:numRef>
          </c:val>
        </c:ser>
        <c:ser>
          <c:idx val="7"/>
          <c:order val="7"/>
          <c:val>
            <c:numRef>
              <c:f>Лист1!$H$1:$H$13</c:f>
              <c:numCache>
                <c:formatCode>General</c:formatCode>
                <c:ptCount val="13"/>
              </c:numCache>
            </c:numRef>
          </c:val>
        </c:ser>
        <c:ser>
          <c:idx val="8"/>
          <c:order val="8"/>
          <c:val>
            <c:numRef>
              <c:f>Лист1!$I$1:$I$13</c:f>
              <c:numCache>
                <c:formatCode>General</c:formatCode>
                <c:ptCount val="13"/>
              </c:numCache>
            </c:numRef>
          </c:val>
        </c:ser>
        <c:ser>
          <c:idx val="9"/>
          <c:order val="9"/>
          <c:val>
            <c:numRef>
              <c:f>Лист1!$J$1:$J$13</c:f>
              <c:numCache>
                <c:formatCode>General</c:formatCode>
                <c:ptCount val="13"/>
              </c:numCache>
            </c:numRef>
          </c:val>
        </c:ser>
        <c:axId val="68791680"/>
        <c:axId val="68809856"/>
      </c:barChart>
      <c:catAx>
        <c:axId val="68791680"/>
        <c:scaling>
          <c:orientation val="minMax"/>
        </c:scaling>
        <c:axPos val="b"/>
        <c:tickLblPos val="nextTo"/>
        <c:crossAx val="68809856"/>
        <c:crosses val="autoZero"/>
        <c:auto val="1"/>
        <c:lblAlgn val="ctr"/>
        <c:lblOffset val="100"/>
      </c:catAx>
      <c:valAx>
        <c:axId val="68809856"/>
        <c:scaling>
          <c:orientation val="minMax"/>
        </c:scaling>
        <c:axPos val="l"/>
        <c:majorGridlines/>
        <c:numFmt formatCode="General" sourceLinked="1"/>
        <c:tickLblPos val="nextTo"/>
        <c:crossAx val="6879168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986AE-1219-4518-AD5D-4835EFF0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6174</TotalTime>
  <Pages>85</Pages>
  <Words>27416</Words>
  <Characters>156273</Characters>
  <Application>Microsoft Office Word</Application>
  <DocSecurity>0</DocSecurity>
  <Lines>1302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14</cp:revision>
  <dcterms:created xsi:type="dcterms:W3CDTF">2013-09-26T09:46:00Z</dcterms:created>
  <dcterms:modified xsi:type="dcterms:W3CDTF">2018-09-07T17:04:00Z</dcterms:modified>
</cp:coreProperties>
</file>