
<file path=[Content_Types].xml><?xml version="1.0" encoding="utf-8"?>
<Types xmlns="http://schemas.openxmlformats.org/package/2006/content-types">
  <Override PartName="/word/footnotes.xml" ContentType="application/vnd.openxmlformats-officedocument.wordprocessingml.footnotes+xml"/>
  <Override PartName="/word/theme/themeOverride5.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Override PartName="/word/theme/themeOverride1.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Default Extension="png" ContentType="image/png"/>
  <Override PartName="/word/theme/themeOverride4.xml" ContentType="application/vnd.openxmlformats-officedocument.themeOverrid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219" w:rsidRPr="00223108" w:rsidRDefault="002E2219" w:rsidP="002E2219">
      <w:pPr>
        <w:ind w:left="142"/>
        <w:jc w:val="center"/>
        <w:rPr>
          <w:b/>
        </w:rPr>
      </w:pPr>
      <w:r w:rsidRPr="00223108">
        <w:rPr>
          <w:b/>
        </w:rPr>
        <w:t>Муниципальное бюджетное общеобразовательное учреждение</w:t>
      </w:r>
    </w:p>
    <w:p w:rsidR="002E2219" w:rsidRPr="00223108" w:rsidRDefault="002E2219" w:rsidP="002E2219">
      <w:pPr>
        <w:ind w:left="142"/>
        <w:jc w:val="center"/>
        <w:rPr>
          <w:b/>
        </w:rPr>
      </w:pPr>
      <w:proofErr w:type="spellStart"/>
      <w:r w:rsidRPr="00223108">
        <w:rPr>
          <w:b/>
        </w:rPr>
        <w:t>Родионово-Несветайского</w:t>
      </w:r>
      <w:proofErr w:type="spellEnd"/>
      <w:r w:rsidRPr="00223108">
        <w:rPr>
          <w:b/>
        </w:rPr>
        <w:t xml:space="preserve"> района</w:t>
      </w:r>
    </w:p>
    <w:p w:rsidR="002E2219" w:rsidRPr="00223108" w:rsidRDefault="002E2219" w:rsidP="002E2219">
      <w:pPr>
        <w:ind w:left="142"/>
        <w:jc w:val="center"/>
        <w:rPr>
          <w:b/>
        </w:rPr>
      </w:pPr>
      <w:r w:rsidRPr="00223108">
        <w:rPr>
          <w:b/>
        </w:rPr>
        <w:t>«</w:t>
      </w:r>
      <w:proofErr w:type="spellStart"/>
      <w:r w:rsidRPr="00223108">
        <w:rPr>
          <w:b/>
        </w:rPr>
        <w:t>Болдыревская</w:t>
      </w:r>
      <w:proofErr w:type="spellEnd"/>
      <w:r w:rsidRPr="00223108">
        <w:rPr>
          <w:b/>
        </w:rPr>
        <w:t xml:space="preserve"> основная общеобразовательная школа»</w:t>
      </w:r>
    </w:p>
    <w:p w:rsidR="002E2219" w:rsidRPr="009C5A72" w:rsidRDefault="002E2219" w:rsidP="002E2219">
      <w:pPr>
        <w:ind w:left="142"/>
        <w:jc w:val="center"/>
        <w:rPr>
          <w:b/>
          <w:sz w:val="28"/>
          <w:szCs w:val="28"/>
        </w:rPr>
      </w:pPr>
    </w:p>
    <w:p w:rsidR="002E2219" w:rsidRPr="009C5A72" w:rsidRDefault="00CE5B29" w:rsidP="002E2219">
      <w:pPr>
        <w:ind w:left="142"/>
        <w:jc w:val="center"/>
        <w:rPr>
          <w:b/>
          <w:sz w:val="28"/>
          <w:szCs w:val="28"/>
        </w:rPr>
      </w:pPr>
      <w:r>
        <w:rPr>
          <w:b/>
          <w:sz w:val="28"/>
          <w:szCs w:val="28"/>
        </w:rPr>
        <w:t>Анализ работы школы за 201</w:t>
      </w:r>
      <w:r w:rsidRPr="00CE5B29">
        <w:rPr>
          <w:b/>
          <w:sz w:val="28"/>
          <w:szCs w:val="28"/>
        </w:rPr>
        <w:t>8</w:t>
      </w:r>
      <w:r>
        <w:rPr>
          <w:b/>
          <w:sz w:val="28"/>
          <w:szCs w:val="28"/>
        </w:rPr>
        <w:t>-201</w:t>
      </w:r>
      <w:r w:rsidRPr="00CE5B29">
        <w:rPr>
          <w:b/>
          <w:sz w:val="28"/>
          <w:szCs w:val="28"/>
        </w:rPr>
        <w:t>9</w:t>
      </w:r>
      <w:r w:rsidR="002E2219">
        <w:rPr>
          <w:b/>
          <w:sz w:val="28"/>
          <w:szCs w:val="28"/>
        </w:rPr>
        <w:t xml:space="preserve"> учебный год.</w:t>
      </w:r>
    </w:p>
    <w:p w:rsidR="002E2219" w:rsidRPr="009C5A72" w:rsidRDefault="002E2219" w:rsidP="002E2219">
      <w:pPr>
        <w:ind w:left="142"/>
        <w:jc w:val="center"/>
        <w:rPr>
          <w:b/>
          <w:sz w:val="28"/>
          <w:szCs w:val="28"/>
        </w:rPr>
      </w:pPr>
    </w:p>
    <w:p w:rsidR="002E2219" w:rsidRDefault="002E2219" w:rsidP="00B94B2B">
      <w:pPr>
        <w:ind w:left="-567"/>
      </w:pPr>
      <w:r w:rsidRPr="00063F25">
        <w:t>Обща</w:t>
      </w:r>
      <w:r>
        <w:t xml:space="preserve">я численность </w:t>
      </w:r>
      <w:proofErr w:type="gramStart"/>
      <w:r>
        <w:t>обучающихся</w:t>
      </w:r>
      <w:proofErr w:type="gramEnd"/>
      <w:r>
        <w:t xml:space="preserve"> на конец</w:t>
      </w:r>
      <w:r w:rsidR="00CE5B29">
        <w:t xml:space="preserve">  201</w:t>
      </w:r>
      <w:r w:rsidR="00CE5B29" w:rsidRPr="00CE5B29">
        <w:t>8</w:t>
      </w:r>
      <w:r w:rsidR="00CE5B29">
        <w:t>-201</w:t>
      </w:r>
      <w:r w:rsidR="00CE5B29" w:rsidRPr="00CE5B29">
        <w:t>9</w:t>
      </w:r>
      <w:r w:rsidR="00CE5B29">
        <w:t xml:space="preserve"> учебного года составила </w:t>
      </w:r>
      <w:r w:rsidR="00CE5B29" w:rsidRPr="00CE5B29">
        <w:t>62</w:t>
      </w:r>
      <w:r w:rsidRPr="00063F25">
        <w:t xml:space="preserve"> человек</w:t>
      </w:r>
      <w:r w:rsidR="00CE5B29">
        <w:t>а.</w:t>
      </w:r>
    </w:p>
    <w:p w:rsidR="002E2219" w:rsidRDefault="002E2219" w:rsidP="002E2219">
      <w:pPr>
        <w:ind w:left="-567"/>
        <w:jc w:val="both"/>
      </w:pPr>
      <w:r w:rsidRPr="00063F25">
        <w:t>Сред</w:t>
      </w:r>
      <w:r w:rsidR="00CE5B29">
        <w:t xml:space="preserve">няя наполняемость классов </w:t>
      </w:r>
      <w:r w:rsidR="00CE5B29" w:rsidRPr="00DA4C2F">
        <w:t>– 5</w:t>
      </w:r>
      <w:r w:rsidR="00DA4C2F" w:rsidRPr="00DA4C2F">
        <w:t>,6</w:t>
      </w:r>
      <w:r>
        <w:t xml:space="preserve"> человек</w:t>
      </w:r>
      <w:r w:rsidRPr="00063F25">
        <w:t>.</w:t>
      </w:r>
    </w:p>
    <w:p w:rsidR="002E2219" w:rsidRDefault="002E2219" w:rsidP="002E2219">
      <w:pPr>
        <w:jc w:val="both"/>
      </w:pPr>
      <w:r>
        <w:rPr>
          <w:b/>
        </w:rPr>
        <w:t>По ступеням образования</w:t>
      </w:r>
      <w:r>
        <w:t>:</w:t>
      </w:r>
    </w:p>
    <w:p w:rsidR="002E2219" w:rsidRDefault="00593272" w:rsidP="002E2219">
      <w:pPr>
        <w:jc w:val="both"/>
      </w:pPr>
      <w:r>
        <w:t xml:space="preserve">Начальная школа – 4 класса – 35 </w:t>
      </w:r>
      <w:proofErr w:type="gramStart"/>
      <w:r w:rsidR="002E2219">
        <w:t>обучающихся</w:t>
      </w:r>
      <w:proofErr w:type="gramEnd"/>
      <w:r w:rsidR="002E2219">
        <w:t>;</w:t>
      </w:r>
    </w:p>
    <w:p w:rsidR="002E2219" w:rsidRDefault="00593272" w:rsidP="002E2219">
      <w:pPr>
        <w:jc w:val="both"/>
        <w:rPr>
          <w:sz w:val="28"/>
        </w:rPr>
      </w:pPr>
      <w:r>
        <w:t>Основная школа – 5 классов – 27</w:t>
      </w:r>
      <w:r w:rsidR="002E2219">
        <w:t xml:space="preserve"> обучающихся;</w:t>
      </w:r>
    </w:p>
    <w:p w:rsidR="002E2219" w:rsidRDefault="00E17006" w:rsidP="002E2219">
      <w:pPr>
        <w:jc w:val="both"/>
      </w:pPr>
      <w:r>
        <w:t xml:space="preserve">В работе с </w:t>
      </w:r>
      <w:proofErr w:type="gramStart"/>
      <w:r>
        <w:t>обучающимися</w:t>
      </w:r>
      <w:proofErr w:type="gramEnd"/>
      <w:r w:rsidR="002E2219" w:rsidRPr="00BD0A43">
        <w:t xml:space="preserve"> школа руководствуется Законом «Об образовании</w:t>
      </w:r>
      <w:r w:rsidR="002E2219">
        <w:t xml:space="preserve"> в Российской Федерации</w:t>
      </w:r>
      <w:r w:rsidR="002E2219" w:rsidRPr="00BD0A43">
        <w:t xml:space="preserve">», Типовым положением об ОУ, Уставом школы, в котором определен круг регулируемых вопросов о правах и обязанностях участников образовательного процесса. Школа является муниципальным бюджетным общеобразовательным учреждением </w:t>
      </w:r>
      <w:r w:rsidR="002E2219">
        <w:t xml:space="preserve">основного </w:t>
      </w:r>
      <w:r w:rsidR="002E2219" w:rsidRPr="00BD0A43">
        <w:t>общего образования. Деятельность педагогического коллектива была направлена  на развитие личности учащихся и формирование прочных знаний и умений, навыков, подготовку к самостоятельной активной и полноценной деятельности гражданина РФ. Приоритетом в деятельности педагогического коллектива являлась личность обучающегося, его самореализация, самооценка.</w:t>
      </w:r>
    </w:p>
    <w:p w:rsidR="00980F69" w:rsidRPr="000C2DE9" w:rsidRDefault="002E2219" w:rsidP="00B94B2B">
      <w:pPr>
        <w:ind w:left="-567"/>
        <w:jc w:val="both"/>
      </w:pPr>
      <w:r w:rsidRPr="00BD0A43">
        <w:t>Ключевая задача современной школы – повысить культурный, образовательный уровень человека,</w:t>
      </w:r>
    </w:p>
    <w:p w:rsidR="00980F69" w:rsidRPr="000C2DE9" w:rsidRDefault="002E2219" w:rsidP="00980F69">
      <w:pPr>
        <w:ind w:left="-567"/>
        <w:jc w:val="both"/>
      </w:pPr>
      <w:r w:rsidRPr="00BD0A43">
        <w:t>а самое главное – научить его самостоятельно добывать знания</w:t>
      </w:r>
      <w:r>
        <w:t xml:space="preserve">. На основании </w:t>
      </w:r>
      <w:r w:rsidR="00B94B2B">
        <w:t xml:space="preserve">анализа работы </w:t>
      </w:r>
    </w:p>
    <w:p w:rsidR="002E2219" w:rsidRDefault="00B94B2B" w:rsidP="00B94B2B">
      <w:pPr>
        <w:ind w:left="-567"/>
        <w:jc w:val="both"/>
      </w:pPr>
      <w:r>
        <w:t>школы за 201</w:t>
      </w:r>
      <w:r w:rsidRPr="00B94B2B">
        <w:t>7</w:t>
      </w:r>
      <w:r w:rsidR="00CE5B29">
        <w:t>-20178</w:t>
      </w:r>
      <w:r w:rsidR="002E2219">
        <w:t>учебный год педагогический коллектив выдвинул на</w:t>
      </w:r>
      <w:r w:rsidR="00CE5B29">
        <w:t>2018-2019</w:t>
      </w:r>
      <w:r w:rsidR="002E2219">
        <w:t xml:space="preserve"> учебный год </w:t>
      </w:r>
    </w:p>
    <w:p w:rsidR="002E2219" w:rsidRPr="005D2921" w:rsidRDefault="002E2219" w:rsidP="002E2219">
      <w:pPr>
        <w:ind w:left="-567"/>
        <w:jc w:val="both"/>
      </w:pPr>
      <w:r>
        <w:rPr>
          <w:b/>
        </w:rPr>
        <w:t>следующие образовательные и воспитательные задачи:</w:t>
      </w:r>
    </w:p>
    <w:p w:rsidR="002E2219" w:rsidRPr="004E5550" w:rsidRDefault="00CE5B29" w:rsidP="00387A7C">
      <w:pPr>
        <w:numPr>
          <w:ilvl w:val="0"/>
          <w:numId w:val="13"/>
        </w:numPr>
        <w:jc w:val="both"/>
        <w:rPr>
          <w:rFonts w:eastAsia="Calibri"/>
        </w:rPr>
      </w:pPr>
      <w:r>
        <w:rPr>
          <w:rFonts w:eastAsia="Calibri"/>
        </w:rPr>
        <w:t xml:space="preserve">Реализовать права </w:t>
      </w:r>
      <w:proofErr w:type="gramStart"/>
      <w:r>
        <w:rPr>
          <w:rFonts w:eastAsia="Calibri"/>
        </w:rPr>
        <w:t>обучающихся</w:t>
      </w:r>
      <w:proofErr w:type="gramEnd"/>
      <w:r w:rsidR="002E2219" w:rsidRPr="004E5550">
        <w:rPr>
          <w:rFonts w:eastAsia="Calibri"/>
        </w:rPr>
        <w:t xml:space="preserve"> на получение образования;</w:t>
      </w:r>
    </w:p>
    <w:p w:rsidR="002E2219" w:rsidRPr="004E5550" w:rsidRDefault="002E2219" w:rsidP="00387A7C">
      <w:pPr>
        <w:numPr>
          <w:ilvl w:val="0"/>
          <w:numId w:val="13"/>
        </w:numPr>
        <w:jc w:val="both"/>
        <w:rPr>
          <w:rFonts w:eastAsia="Calibri"/>
        </w:rPr>
      </w:pPr>
      <w:r w:rsidRPr="004E5550">
        <w:rPr>
          <w:rFonts w:eastAsia="Calibri"/>
        </w:rPr>
        <w:t>Соблюсти соответствие локальных актов (устава школы, рабочих программ, учебного плана школы и пр.) государственным документам, регламентирующим образовательный процесс для реализации государственной программы образования;</w:t>
      </w:r>
    </w:p>
    <w:p w:rsidR="002E2219" w:rsidRPr="004E5550" w:rsidRDefault="002E2219" w:rsidP="00387A7C">
      <w:pPr>
        <w:numPr>
          <w:ilvl w:val="0"/>
          <w:numId w:val="13"/>
        </w:numPr>
        <w:jc w:val="both"/>
        <w:rPr>
          <w:rFonts w:eastAsia="Calibri"/>
        </w:rPr>
      </w:pPr>
      <w:r w:rsidRPr="004E5550">
        <w:rPr>
          <w:rFonts w:eastAsia="Calibri"/>
        </w:rPr>
        <w:t>Проанализировать материально-техническое оснащение школы и определить пути улучшения его для наилучшей реализации Образовательной  Программы школы;</w:t>
      </w:r>
    </w:p>
    <w:p w:rsidR="002E2219" w:rsidRPr="004E5550" w:rsidRDefault="002E2219" w:rsidP="00387A7C">
      <w:pPr>
        <w:numPr>
          <w:ilvl w:val="0"/>
          <w:numId w:val="13"/>
        </w:numPr>
        <w:jc w:val="both"/>
        <w:rPr>
          <w:rFonts w:eastAsia="Calibri"/>
        </w:rPr>
      </w:pPr>
      <w:r w:rsidRPr="004E5550">
        <w:rPr>
          <w:rFonts w:eastAsia="Calibri"/>
        </w:rPr>
        <w:t xml:space="preserve">Проанализировать   педагогические возможности школы и определить пути, повышения квалификации, переквалификации учителей, способствующие наиболее полной реализации цели Образовательной  Программы; </w:t>
      </w:r>
    </w:p>
    <w:p w:rsidR="002E2219" w:rsidRPr="004E5550" w:rsidRDefault="002E2219" w:rsidP="00387A7C">
      <w:pPr>
        <w:numPr>
          <w:ilvl w:val="0"/>
          <w:numId w:val="13"/>
        </w:numPr>
        <w:jc w:val="both"/>
        <w:rPr>
          <w:rFonts w:eastAsia="Calibri"/>
        </w:rPr>
      </w:pPr>
      <w:r w:rsidRPr="004E5550">
        <w:rPr>
          <w:rFonts w:eastAsia="Calibri"/>
        </w:rPr>
        <w:t>Определить  приоритетные пути развития школы с учетом интересов всех сторон, задействованных в образовательном процессе;</w:t>
      </w:r>
    </w:p>
    <w:p w:rsidR="002E2219" w:rsidRPr="004E5550" w:rsidRDefault="002E2219" w:rsidP="00387A7C">
      <w:pPr>
        <w:numPr>
          <w:ilvl w:val="0"/>
          <w:numId w:val="13"/>
        </w:numPr>
        <w:jc w:val="both"/>
        <w:rPr>
          <w:rFonts w:eastAsia="Calibri"/>
        </w:rPr>
      </w:pPr>
      <w:r w:rsidRPr="004E5550">
        <w:rPr>
          <w:rFonts w:eastAsia="Calibri"/>
        </w:rPr>
        <w:t>Продолжить формирование  нормативно-правовой базы по методической работе (положения, приказы, локальные акты);</w:t>
      </w:r>
    </w:p>
    <w:p w:rsidR="002E2219" w:rsidRPr="004E5550" w:rsidRDefault="002E2219" w:rsidP="00387A7C">
      <w:pPr>
        <w:numPr>
          <w:ilvl w:val="0"/>
          <w:numId w:val="13"/>
        </w:numPr>
        <w:jc w:val="both"/>
        <w:rPr>
          <w:rFonts w:eastAsia="Calibri"/>
        </w:rPr>
      </w:pPr>
      <w:r w:rsidRPr="004E5550">
        <w:rPr>
          <w:rFonts w:eastAsia="Calibri"/>
        </w:rPr>
        <w:t xml:space="preserve">Усилить работу по сохранению здоровья школьников. Внедрять в практику работы всех педагогов школы </w:t>
      </w:r>
      <w:proofErr w:type="spellStart"/>
      <w:r w:rsidRPr="004E5550">
        <w:rPr>
          <w:rFonts w:eastAsia="Calibri"/>
        </w:rPr>
        <w:t>здоровьесберегающие</w:t>
      </w:r>
      <w:proofErr w:type="spellEnd"/>
      <w:r w:rsidRPr="004E5550">
        <w:rPr>
          <w:rFonts w:eastAsia="Calibri"/>
        </w:rPr>
        <w:t xml:space="preserve"> технологии;</w:t>
      </w:r>
    </w:p>
    <w:p w:rsidR="002E2219" w:rsidRDefault="002E2219" w:rsidP="00387A7C">
      <w:pPr>
        <w:numPr>
          <w:ilvl w:val="0"/>
          <w:numId w:val="13"/>
        </w:numPr>
        <w:jc w:val="both"/>
      </w:pPr>
      <w:r w:rsidRPr="004E5550">
        <w:rPr>
          <w:rFonts w:eastAsia="Calibri"/>
        </w:rPr>
        <w:t>Способствовать развитию дополнительного образования в школе в целях формирования имиджа школы, как культурного центра села.</w:t>
      </w:r>
    </w:p>
    <w:p w:rsidR="002E2219" w:rsidRPr="004E5550" w:rsidRDefault="002E2219" w:rsidP="002E2219">
      <w:pPr>
        <w:ind w:left="720"/>
        <w:jc w:val="both"/>
        <w:rPr>
          <w:rFonts w:eastAsia="Calibri"/>
        </w:rPr>
      </w:pPr>
    </w:p>
    <w:p w:rsidR="002E2219" w:rsidRDefault="002E2219" w:rsidP="002E2219">
      <w:pPr>
        <w:ind w:left="142"/>
        <w:jc w:val="both"/>
      </w:pPr>
      <w:r>
        <w:t>На основании решения педагогического совета был разр</w:t>
      </w:r>
      <w:r w:rsidR="00E17006">
        <w:t>аботан план работы школы на 201</w:t>
      </w:r>
      <w:r w:rsidR="00D3233E">
        <w:t>8-2019</w:t>
      </w:r>
      <w:r>
        <w:t xml:space="preserve"> учебный год, учитывающий:</w:t>
      </w:r>
    </w:p>
    <w:p w:rsidR="002E2219" w:rsidRDefault="002E2219" w:rsidP="002E2219">
      <w:pPr>
        <w:ind w:left="142"/>
        <w:jc w:val="both"/>
      </w:pPr>
      <w:r>
        <w:t>- работу с педагогическими кадрами;</w:t>
      </w:r>
    </w:p>
    <w:p w:rsidR="002E2219" w:rsidRDefault="002E2219" w:rsidP="002E2219">
      <w:pPr>
        <w:ind w:left="142"/>
        <w:jc w:val="both"/>
      </w:pPr>
      <w:r>
        <w:t>- активизацию интереса учащихся к обучению;</w:t>
      </w:r>
    </w:p>
    <w:p w:rsidR="002E2219" w:rsidRDefault="002E2219" w:rsidP="002E2219">
      <w:pPr>
        <w:ind w:left="142"/>
        <w:jc w:val="both"/>
      </w:pPr>
      <w:r>
        <w:t>- охрану здоровья и обеспечение санитарно-гигиенического режима;</w:t>
      </w:r>
    </w:p>
    <w:p w:rsidR="002E2219" w:rsidRDefault="002E2219" w:rsidP="002E2219">
      <w:pPr>
        <w:ind w:left="142"/>
        <w:jc w:val="both"/>
      </w:pPr>
      <w:r>
        <w:t>- работу с родителями;</w:t>
      </w:r>
    </w:p>
    <w:p w:rsidR="002E2219" w:rsidRDefault="002E2219" w:rsidP="002E2219">
      <w:pPr>
        <w:ind w:left="142"/>
        <w:jc w:val="both"/>
      </w:pPr>
      <w:r>
        <w:t>- традиционные мероприятия.</w:t>
      </w:r>
    </w:p>
    <w:p w:rsidR="002E2219" w:rsidRDefault="002E2219" w:rsidP="002E2219">
      <w:pPr>
        <w:jc w:val="both"/>
      </w:pPr>
    </w:p>
    <w:p w:rsidR="002E2219" w:rsidRPr="007039EA" w:rsidRDefault="002E2219" w:rsidP="002E2219">
      <w:pPr>
        <w:autoSpaceDE w:val="0"/>
        <w:autoSpaceDN w:val="0"/>
        <w:adjustRightInd w:val="0"/>
        <w:ind w:firstLine="709"/>
        <w:jc w:val="both"/>
      </w:pPr>
      <w:r w:rsidRPr="007039EA">
        <w:t xml:space="preserve">Недельный учебный план в соответствии с федеральными требованиями фиксирует максимальный объём учебной нагрузки обучающихся, перечень обязательных учебных предметов, </w:t>
      </w:r>
      <w:r w:rsidRPr="007039EA">
        <w:lastRenderedPageBreak/>
        <w:t>курсов и  время, отводимое на их освоение и организацию по классам (годам) обучения; определяет ч</w:t>
      </w:r>
      <w:r w:rsidRPr="007039EA">
        <w:rPr>
          <w:bCs/>
        </w:rPr>
        <w:t>асть, формируемую участниками образовательных отношений</w:t>
      </w:r>
      <w:r w:rsidRPr="007039EA">
        <w:t xml:space="preserve"> (компонент образовательного учреждения), и общие рамки принимаемых решений при разработке содержания образования </w:t>
      </w:r>
    </w:p>
    <w:p w:rsidR="002E2219" w:rsidRPr="007039EA" w:rsidRDefault="002E2219" w:rsidP="002E2219">
      <w:pPr>
        <w:ind w:firstLine="709"/>
        <w:jc w:val="both"/>
      </w:pPr>
      <w:r w:rsidRPr="007039EA">
        <w:t>Недельный учебный план для 1-4 классов ориентирован на 4-летний нормативный срок освоения образовательных программ начального общего образования, 5-9 классов - на 5-летний нормативный срок освоения образовательных программ основного общего образования. Учебные занятия в 1-м классе проводятся по 5-дневной учебной неделе и только в первую смену.</w:t>
      </w:r>
    </w:p>
    <w:p w:rsidR="002E2219" w:rsidRPr="007039EA" w:rsidRDefault="002E2219" w:rsidP="002E2219">
      <w:pPr>
        <w:ind w:firstLine="709"/>
        <w:jc w:val="both"/>
      </w:pPr>
      <w:r w:rsidRPr="007039EA">
        <w:t>Режим работы во 2-9 классах по пятидневной учебной неделе и только в первую смену.</w:t>
      </w:r>
    </w:p>
    <w:p w:rsidR="002E2219" w:rsidRPr="007039EA" w:rsidRDefault="002E2219" w:rsidP="002E2219">
      <w:pPr>
        <w:ind w:firstLine="709"/>
        <w:jc w:val="both"/>
      </w:pPr>
      <w:proofErr w:type="gramStart"/>
      <w:r w:rsidRPr="007039EA">
        <w:t xml:space="preserve">Продолжительность учебного года для обучающихся 1 класса составляет 33 учебные недели; для обучающихся  2-4 классов – 34 учебные недели; </w:t>
      </w:r>
      <w:proofErr w:type="gramEnd"/>
    </w:p>
    <w:p w:rsidR="002E2219" w:rsidRPr="007039EA" w:rsidRDefault="002E2219" w:rsidP="002E2219">
      <w:pPr>
        <w:ind w:firstLine="709"/>
        <w:jc w:val="both"/>
      </w:pPr>
      <w:proofErr w:type="gramStart"/>
      <w:r w:rsidRPr="0087697B">
        <w:t>Продолжительность учебного года для обучающихся 5 классов, составляет 34 учебных недели, Продолжительность учебного года для обучающихся 9 класса (без учета государственной итоговой аттестации) составляет не менее 34 учебных недель;  для обучающихся 6-8  (БУП-2004) – не менее 34 учебных недель.</w:t>
      </w:r>
      <w:proofErr w:type="gramEnd"/>
    </w:p>
    <w:p w:rsidR="002E2219" w:rsidRPr="007039EA" w:rsidRDefault="002E2219" w:rsidP="002E2219">
      <w:pPr>
        <w:pStyle w:val="Default"/>
        <w:ind w:firstLine="709"/>
        <w:rPr>
          <w:rFonts w:ascii="Times New Roman" w:hAnsi="Times New Roman" w:cs="Times New Roman"/>
        </w:rPr>
      </w:pPr>
      <w:r w:rsidRPr="007039EA">
        <w:rPr>
          <w:rFonts w:ascii="Times New Roman" w:hAnsi="Times New Roman" w:cs="Times New Roman"/>
        </w:rPr>
        <w:t xml:space="preserve">Продолжительность урока составляет  в 1 классе - 35 минут, во 2-4 классах  40 минут,  в 5-9 классах – 40 минут </w:t>
      </w:r>
    </w:p>
    <w:p w:rsidR="002E2219" w:rsidRDefault="002E2219" w:rsidP="002E2219">
      <w:pPr>
        <w:ind w:firstLine="709"/>
        <w:jc w:val="both"/>
        <w:rPr>
          <w:sz w:val="28"/>
          <w:szCs w:val="28"/>
        </w:rPr>
      </w:pPr>
      <w:r w:rsidRPr="007039EA">
        <w:t>В 1 классах используется «ступенчатый» режим обучения, а именно: в сентябре, октябре - по 3 урока в день, с ноября - по 4 урока в день</w:t>
      </w:r>
      <w:r w:rsidRPr="007039EA">
        <w:rPr>
          <w:sz w:val="28"/>
          <w:szCs w:val="28"/>
        </w:rPr>
        <w:t xml:space="preserve">. </w:t>
      </w:r>
    </w:p>
    <w:p w:rsidR="002E2219" w:rsidRPr="004D3C12" w:rsidRDefault="002E2219" w:rsidP="002E2219">
      <w:pPr>
        <w:ind w:firstLine="709"/>
        <w:jc w:val="both"/>
        <w:rPr>
          <w:sz w:val="28"/>
          <w:szCs w:val="28"/>
        </w:rPr>
      </w:pPr>
      <w:proofErr w:type="gramStart"/>
      <w:r w:rsidRPr="009C4DEC">
        <w:rPr>
          <w:bCs/>
        </w:rPr>
        <w:t>Часть, формируемая участниками образовательных отношений (к</w:t>
      </w:r>
      <w:r w:rsidRPr="009C4DEC">
        <w:t>омпонент образовательного учреждения), является вариативной частью учебного плана и используется по решению образовательного учреждения с учетом направленности основной образовательной программы образовательного учреждения и может использоваться для углубленного изучения учебных предметов обязательной (инвариантной) части, для введения новых учебных предметов, элективных курсов, дополнительных образовательных модулей, спецкурсов, практикумов, проведения индивидуальных и групповых занятий, для организации проектной деятельности, обучения</w:t>
      </w:r>
      <w:proofErr w:type="gramEnd"/>
      <w:r w:rsidRPr="009C4DEC">
        <w:t xml:space="preserve"> по индивидуальным образовательным программам и самостоятельной работы обучающихся в лабораториях, библиотеках, музеях</w:t>
      </w:r>
      <w:r w:rsidRPr="004D3C12">
        <w:rPr>
          <w:sz w:val="28"/>
          <w:szCs w:val="28"/>
        </w:rPr>
        <w:t>.</w:t>
      </w:r>
    </w:p>
    <w:p w:rsidR="002E2219" w:rsidRPr="00D627EA" w:rsidRDefault="002E2219" w:rsidP="002E2219">
      <w:pPr>
        <w:pStyle w:val="ConsPlusNormal"/>
        <w:ind w:firstLine="709"/>
        <w:jc w:val="both"/>
        <w:rPr>
          <w:rFonts w:ascii="Times New Roman" w:hAnsi="Times New Roman" w:cs="Times New Roman"/>
          <w:sz w:val="24"/>
          <w:szCs w:val="24"/>
        </w:rPr>
      </w:pPr>
      <w:r w:rsidRPr="009C4DEC">
        <w:rPr>
          <w:rFonts w:ascii="Times New Roman" w:hAnsi="Times New Roman" w:cs="Times New Roman"/>
          <w:sz w:val="24"/>
          <w:szCs w:val="24"/>
        </w:rPr>
        <w:t>При наличии необходимых условий</w:t>
      </w:r>
      <w:r w:rsidR="00593272">
        <w:rPr>
          <w:rFonts w:ascii="Times New Roman" w:hAnsi="Times New Roman" w:cs="Times New Roman"/>
          <w:sz w:val="24"/>
          <w:szCs w:val="24"/>
        </w:rPr>
        <w:t xml:space="preserve"> </w:t>
      </w:r>
      <w:r w:rsidRPr="009C4DEC">
        <w:rPr>
          <w:rFonts w:ascii="Times New Roman" w:hAnsi="Times New Roman" w:cs="Times New Roman"/>
          <w:sz w:val="24"/>
          <w:szCs w:val="24"/>
        </w:rPr>
        <w:t>образовательное учреждение</w:t>
      </w:r>
      <w:r w:rsidR="00593272">
        <w:rPr>
          <w:rFonts w:ascii="Times New Roman" w:hAnsi="Times New Roman" w:cs="Times New Roman"/>
          <w:sz w:val="24"/>
          <w:szCs w:val="24"/>
        </w:rPr>
        <w:t xml:space="preserve"> </w:t>
      </w:r>
      <w:r w:rsidRPr="009C4DEC">
        <w:rPr>
          <w:rFonts w:ascii="Times New Roman" w:hAnsi="Times New Roman" w:cs="Times New Roman"/>
          <w:sz w:val="24"/>
          <w:szCs w:val="24"/>
        </w:rPr>
        <w:t xml:space="preserve">вправе разрабатывать </w:t>
      </w:r>
      <w:r w:rsidRPr="009C4DEC">
        <w:rPr>
          <w:rFonts w:ascii="Times New Roman" w:hAnsi="Times New Roman" w:cs="Times New Roman"/>
          <w:i/>
          <w:sz w:val="24"/>
          <w:szCs w:val="24"/>
        </w:rPr>
        <w:t>индивидуальные</w:t>
      </w:r>
      <w:r w:rsidRPr="009C4DEC">
        <w:rPr>
          <w:rFonts w:ascii="Times New Roman" w:hAnsi="Times New Roman" w:cs="Times New Roman"/>
          <w:sz w:val="24"/>
          <w:szCs w:val="24"/>
        </w:rPr>
        <w:t xml:space="preserve"> учебные планы для группы или </w:t>
      </w:r>
      <w:proofErr w:type="gramStart"/>
      <w:r w:rsidRPr="009C4DEC">
        <w:rPr>
          <w:rFonts w:ascii="Times New Roman" w:hAnsi="Times New Roman" w:cs="Times New Roman"/>
          <w:sz w:val="24"/>
          <w:szCs w:val="24"/>
        </w:rPr>
        <w:t>для</w:t>
      </w:r>
      <w:proofErr w:type="gramEnd"/>
      <w:r w:rsidRPr="009C4DEC">
        <w:rPr>
          <w:rFonts w:ascii="Times New Roman" w:hAnsi="Times New Roman" w:cs="Times New Roman"/>
          <w:sz w:val="24"/>
          <w:szCs w:val="24"/>
        </w:rPr>
        <w:t xml:space="preserve"> отдельных обучающихся. Структура и содержание индивидуального учебного плана должны соответствовать  общим требованиям к составлению  учебного плана образовательного </w:t>
      </w:r>
      <w:r w:rsidRPr="00D627EA">
        <w:rPr>
          <w:rFonts w:ascii="Times New Roman" w:hAnsi="Times New Roman" w:cs="Times New Roman"/>
          <w:sz w:val="24"/>
          <w:szCs w:val="24"/>
        </w:rPr>
        <w:t>учреждения.</w:t>
      </w:r>
    </w:p>
    <w:p w:rsidR="002E2219" w:rsidRPr="00D627EA" w:rsidRDefault="002E2219" w:rsidP="002E2219">
      <w:pPr>
        <w:ind w:firstLine="709"/>
        <w:jc w:val="both"/>
      </w:pPr>
      <w:r w:rsidRPr="00D627EA">
        <w:t>Образовательным учреждением разработано и утверждено программно-методическое обеспечение к учебному плану образовательного учреждения. Программно-методическое обеспечение к учебному плану образовательного учреждения включает полные выходные данные учебных программ, учебников, учебных пособий, используемых в образовательном процессе по уровням и предметным областям.</w:t>
      </w:r>
    </w:p>
    <w:p w:rsidR="002E2219" w:rsidRPr="00D627EA" w:rsidRDefault="002E2219" w:rsidP="002E2219">
      <w:pPr>
        <w:pStyle w:val="3"/>
        <w:spacing w:before="0" w:after="0"/>
        <w:ind w:firstLine="709"/>
        <w:jc w:val="both"/>
        <w:rPr>
          <w:rFonts w:ascii="Times New Roman" w:hAnsi="Times New Roman"/>
          <w:b w:val="0"/>
          <w:sz w:val="24"/>
          <w:szCs w:val="24"/>
        </w:rPr>
      </w:pPr>
      <w:r w:rsidRPr="00D627EA">
        <w:rPr>
          <w:rFonts w:ascii="Times New Roman" w:hAnsi="Times New Roman"/>
          <w:b w:val="0"/>
          <w:sz w:val="24"/>
          <w:szCs w:val="24"/>
        </w:rPr>
        <w:t xml:space="preserve">При реализации учебного плана образовательного учреждения используются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w:t>
      </w:r>
    </w:p>
    <w:p w:rsidR="002E2219" w:rsidRPr="00D627EA" w:rsidRDefault="002E2219" w:rsidP="002E2219">
      <w:pPr>
        <w:pStyle w:val="3"/>
        <w:spacing w:before="0" w:after="0"/>
        <w:ind w:firstLine="709"/>
        <w:jc w:val="both"/>
        <w:rPr>
          <w:rFonts w:ascii="Times New Roman" w:hAnsi="Times New Roman"/>
          <w:b w:val="0"/>
          <w:sz w:val="24"/>
          <w:szCs w:val="24"/>
        </w:rPr>
      </w:pPr>
      <w:proofErr w:type="gramStart"/>
      <w:r w:rsidRPr="00D627EA">
        <w:rPr>
          <w:rFonts w:ascii="Times New Roman" w:hAnsi="Times New Roman"/>
          <w:b w:val="0"/>
          <w:sz w:val="24"/>
          <w:szCs w:val="24"/>
        </w:rPr>
        <w:t xml:space="preserve">Использование учебных пособий регламентируется перечнем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учреждений. </w:t>
      </w:r>
      <w:proofErr w:type="gramEnd"/>
    </w:p>
    <w:p w:rsidR="002E2219" w:rsidRPr="00D627EA" w:rsidRDefault="002E2219" w:rsidP="002E2219">
      <w:pPr>
        <w:tabs>
          <w:tab w:val="num" w:pos="720"/>
        </w:tabs>
        <w:ind w:firstLine="709"/>
        <w:jc w:val="both"/>
      </w:pPr>
      <w:proofErr w:type="gramStart"/>
      <w:r w:rsidRPr="00D627EA">
        <w:rPr>
          <w:bCs/>
          <w:iCs/>
        </w:rPr>
        <w:t>В соответствии с ФГОС НОО и ФГОС ООО норма обеспеченности образовательной деятельности учебными изданиями определяется исходя из расчета: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и часть, формируемую участниками  образовательных отношений, основной образовательной программы начального и основного общего</w:t>
      </w:r>
      <w:proofErr w:type="gramEnd"/>
      <w:r w:rsidRPr="00D627EA">
        <w:rPr>
          <w:bCs/>
          <w:iCs/>
        </w:rPr>
        <w:t xml:space="preserve"> образования.</w:t>
      </w:r>
    </w:p>
    <w:p w:rsidR="002E2219" w:rsidRPr="00E64DCE" w:rsidRDefault="002E2219" w:rsidP="002E2219">
      <w:pPr>
        <w:rPr>
          <w:b/>
        </w:rPr>
      </w:pPr>
    </w:p>
    <w:p w:rsidR="002E2219" w:rsidRPr="00504DDE" w:rsidRDefault="002E2219" w:rsidP="002E2219">
      <w:pPr>
        <w:ind w:firstLine="709"/>
        <w:jc w:val="center"/>
        <w:rPr>
          <w:b/>
        </w:rPr>
      </w:pPr>
      <w:r w:rsidRPr="00504DDE">
        <w:rPr>
          <w:b/>
        </w:rPr>
        <w:t xml:space="preserve">Уровень начального общего образования </w:t>
      </w:r>
    </w:p>
    <w:p w:rsidR="002E2219" w:rsidRPr="00504DDE" w:rsidRDefault="002E2219" w:rsidP="002E2219">
      <w:pPr>
        <w:ind w:firstLine="540"/>
        <w:jc w:val="both"/>
      </w:pPr>
      <w:r w:rsidRPr="00504DDE">
        <w:t xml:space="preserve">На уровне начального общего образования реализуется ФГОС НОО.  При 5-дневной учебной неделе обязательная часть учебного предмета «Русский язык» в 1-4 классах составляет 4 часа в неделю, «Литературное чтение» в  1-3 классах – 4 часа в неделю, в 4 классе – 3 часа в неделю. </w:t>
      </w:r>
    </w:p>
    <w:p w:rsidR="002E2219" w:rsidRDefault="002E2219" w:rsidP="002E2219">
      <w:pPr>
        <w:pStyle w:val="ac"/>
        <w:spacing w:after="0" w:line="240" w:lineRule="auto"/>
        <w:ind w:firstLine="567"/>
        <w:jc w:val="both"/>
        <w:rPr>
          <w:rFonts w:ascii="Times New Roman" w:eastAsia="Calibri" w:hAnsi="Times New Roman" w:cs="Times New Roman"/>
          <w:sz w:val="24"/>
          <w:szCs w:val="24"/>
        </w:rPr>
      </w:pPr>
      <w:r w:rsidRPr="00504DDE">
        <w:rPr>
          <w:rFonts w:ascii="Times New Roman" w:eastAsia="Calibri" w:hAnsi="Times New Roman" w:cs="Times New Roman"/>
          <w:sz w:val="24"/>
          <w:szCs w:val="24"/>
        </w:rPr>
        <w:t xml:space="preserve">С целью обеспечения условий для </w:t>
      </w:r>
      <w:r w:rsidRPr="00504DDE">
        <w:rPr>
          <w:rFonts w:ascii="Times New Roman" w:hAnsi="Times New Roman" w:cs="Times New Roman"/>
          <w:sz w:val="24"/>
          <w:szCs w:val="24"/>
        </w:rPr>
        <w:t>развития</w:t>
      </w:r>
      <w:r w:rsidRPr="00504DDE">
        <w:rPr>
          <w:rStyle w:val="24"/>
          <w:sz w:val="24"/>
          <w:szCs w:val="24"/>
        </w:rPr>
        <w:t xml:space="preserve"> языковых компетенций </w:t>
      </w:r>
      <w:r>
        <w:rPr>
          <w:rFonts w:ascii="Times New Roman" w:hAnsi="Times New Roman" w:cs="Times New Roman"/>
          <w:sz w:val="24"/>
          <w:szCs w:val="24"/>
        </w:rPr>
        <w:t>в 1-3</w:t>
      </w:r>
      <w:r w:rsidRPr="00504DDE">
        <w:rPr>
          <w:rFonts w:ascii="Times New Roman" w:hAnsi="Times New Roman" w:cs="Times New Roman"/>
          <w:sz w:val="24"/>
          <w:szCs w:val="24"/>
        </w:rPr>
        <w:t xml:space="preserve"> классах</w:t>
      </w:r>
      <w:r w:rsidRPr="00504DDE">
        <w:rPr>
          <w:rFonts w:ascii="Times New Roman" w:eastAsia="Calibri" w:hAnsi="Times New Roman" w:cs="Times New Roman"/>
          <w:sz w:val="24"/>
          <w:szCs w:val="24"/>
        </w:rPr>
        <w:t xml:space="preserve"> учебный предмет «Русский язык» при </w:t>
      </w:r>
      <w:r w:rsidRPr="00504DDE">
        <w:rPr>
          <w:rFonts w:ascii="Times New Roman" w:hAnsi="Times New Roman" w:cs="Times New Roman"/>
          <w:sz w:val="24"/>
          <w:szCs w:val="24"/>
        </w:rPr>
        <w:t xml:space="preserve">5-дневной учебной неделе </w:t>
      </w:r>
      <w:r w:rsidRPr="00504DDE">
        <w:rPr>
          <w:rFonts w:ascii="Times New Roman" w:eastAsia="Calibri" w:hAnsi="Times New Roman" w:cs="Times New Roman"/>
          <w:sz w:val="24"/>
          <w:szCs w:val="24"/>
        </w:rPr>
        <w:t xml:space="preserve">(обязательная часть </w:t>
      </w:r>
      <w:r w:rsidRPr="00504DDE">
        <w:rPr>
          <w:rFonts w:ascii="Times New Roman" w:hAnsi="Times New Roman" w:cs="Times New Roman"/>
          <w:sz w:val="24"/>
          <w:szCs w:val="24"/>
        </w:rPr>
        <w:t xml:space="preserve">- </w:t>
      </w:r>
      <w:r w:rsidRPr="00504DDE">
        <w:rPr>
          <w:rFonts w:ascii="Times New Roman" w:eastAsia="Calibri" w:hAnsi="Times New Roman" w:cs="Times New Roman"/>
          <w:sz w:val="24"/>
          <w:szCs w:val="24"/>
        </w:rPr>
        <w:t xml:space="preserve">4 часа в неделю) </w:t>
      </w:r>
      <w:r>
        <w:rPr>
          <w:rFonts w:ascii="Times New Roman" w:hAnsi="Times New Roman" w:cs="Times New Roman"/>
          <w:sz w:val="24"/>
          <w:szCs w:val="24"/>
        </w:rPr>
        <w:t xml:space="preserve">введен 1 час </w:t>
      </w:r>
      <w:r>
        <w:rPr>
          <w:rFonts w:ascii="Times New Roman" w:eastAsia="Calibri" w:hAnsi="Times New Roman" w:cs="Times New Roman"/>
          <w:sz w:val="24"/>
          <w:szCs w:val="24"/>
        </w:rPr>
        <w:t xml:space="preserve"> из части</w:t>
      </w:r>
      <w:r w:rsidRPr="00504DDE">
        <w:rPr>
          <w:rFonts w:ascii="Times New Roman" w:eastAsia="Calibri" w:hAnsi="Times New Roman" w:cs="Times New Roman"/>
          <w:sz w:val="24"/>
          <w:szCs w:val="24"/>
        </w:rPr>
        <w:t>, формируемой участниками образовательных отношений (</w:t>
      </w:r>
      <w:r w:rsidRPr="008032F6">
        <w:rPr>
          <w:rFonts w:ascii="Times New Roman" w:eastAsia="Calibri" w:hAnsi="Times New Roman" w:cs="Times New Roman"/>
          <w:sz w:val="24"/>
          <w:szCs w:val="24"/>
        </w:rPr>
        <w:t xml:space="preserve">1 час).  </w:t>
      </w:r>
    </w:p>
    <w:p w:rsidR="002E2219" w:rsidRDefault="002E2219" w:rsidP="002E2219">
      <w:pPr>
        <w:pStyle w:val="ac"/>
        <w:spacing w:after="0" w:line="240" w:lineRule="auto"/>
        <w:ind w:firstLine="567"/>
        <w:jc w:val="both"/>
        <w:rPr>
          <w:rFonts w:ascii="Times New Roman" w:eastAsia="Calibri" w:hAnsi="Times New Roman" w:cs="Times New Roman"/>
          <w:sz w:val="24"/>
          <w:szCs w:val="24"/>
        </w:rPr>
      </w:pPr>
      <w:r w:rsidRPr="008032F6">
        <w:rPr>
          <w:rFonts w:ascii="Times New Roman" w:eastAsia="Calibri" w:hAnsi="Times New Roman" w:cs="Times New Roman"/>
          <w:sz w:val="24"/>
          <w:szCs w:val="24"/>
        </w:rPr>
        <w:t xml:space="preserve">С целью </w:t>
      </w:r>
      <w:r w:rsidRPr="008032F6">
        <w:rPr>
          <w:rFonts w:ascii="Times New Roman" w:hAnsi="Times New Roman" w:cs="Times New Roman"/>
          <w:sz w:val="24"/>
          <w:szCs w:val="24"/>
        </w:rPr>
        <w:t>развития</w:t>
      </w:r>
      <w:r w:rsidRPr="008032F6">
        <w:rPr>
          <w:rStyle w:val="24"/>
          <w:sz w:val="24"/>
          <w:szCs w:val="24"/>
        </w:rPr>
        <w:t xml:space="preserve"> основ читательскойкомпетенции, овладения чтением </w:t>
      </w:r>
      <w:r w:rsidRPr="008032F6">
        <w:rPr>
          <w:rFonts w:ascii="Times New Roman" w:hAnsi="Times New Roman" w:cs="Times New Roman"/>
          <w:sz w:val="24"/>
          <w:szCs w:val="24"/>
        </w:rPr>
        <w:t xml:space="preserve">как средством, совершенствования техники чтения в 4 классе </w:t>
      </w:r>
      <w:r w:rsidRPr="008032F6">
        <w:rPr>
          <w:rFonts w:ascii="Times New Roman" w:eastAsia="Calibri" w:hAnsi="Times New Roman" w:cs="Times New Roman"/>
          <w:sz w:val="24"/>
          <w:szCs w:val="24"/>
        </w:rPr>
        <w:t>учебный предмет «Литература» (3 ч в неделю – обязательная часть ФГОС ООО) укреплен дополнительным часом из части, формируемой участниками образовательных отношений</w:t>
      </w:r>
    </w:p>
    <w:p w:rsidR="00D3233E" w:rsidRDefault="00D3233E" w:rsidP="00D3233E">
      <w:pPr>
        <w:pStyle w:val="ac"/>
        <w:spacing w:after="0" w:line="240" w:lineRule="auto"/>
        <w:ind w:firstLine="567"/>
        <w:jc w:val="both"/>
        <w:rPr>
          <w:rFonts w:ascii="Times New Roman" w:hAnsi="Times New Roman"/>
          <w:sz w:val="24"/>
          <w:szCs w:val="24"/>
        </w:rPr>
      </w:pPr>
      <w:r>
        <w:rPr>
          <w:rFonts w:ascii="Times New Roman" w:hAnsi="Times New Roman"/>
          <w:sz w:val="24"/>
          <w:szCs w:val="24"/>
        </w:rPr>
        <w:t>Предметная область «Иностранный язык» включает обязательный учебный предмет «Иностранный язык»  во 2-4 классах в объеме 2 часов в неделю.</w:t>
      </w:r>
    </w:p>
    <w:p w:rsidR="00D3233E" w:rsidRDefault="00D3233E" w:rsidP="00D3233E">
      <w:pPr>
        <w:pStyle w:val="ac"/>
        <w:spacing w:after="0" w:line="240" w:lineRule="auto"/>
        <w:ind w:firstLine="567"/>
        <w:jc w:val="both"/>
        <w:rPr>
          <w:rFonts w:ascii="Times New Roman" w:hAnsi="Times New Roman"/>
          <w:sz w:val="24"/>
          <w:szCs w:val="24"/>
        </w:rPr>
      </w:pPr>
      <w:r>
        <w:rPr>
          <w:rFonts w:ascii="Times New Roman" w:hAnsi="Times New Roman"/>
          <w:sz w:val="24"/>
          <w:szCs w:val="24"/>
        </w:rPr>
        <w:t>Предметная область «Математика и информатика» представлена обязательным учебным предметом «Математика» в 1-4 классах (4 часа в неделю).</w:t>
      </w:r>
    </w:p>
    <w:p w:rsidR="00D3233E" w:rsidRDefault="00D3233E" w:rsidP="00D3233E">
      <w:pPr>
        <w:pStyle w:val="ac"/>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Обязательный учебный предмет  «Технология» (1 час в неделю) включает раздел «Практика работы на компьютере» в 3-4 классах с целью приобретения первоначальных представлений о компьютерной грамотности,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включая учебный предмет «Математика» которому отводится ведущая интегрирующая роль.</w:t>
      </w:r>
      <w:proofErr w:type="gramEnd"/>
    </w:p>
    <w:p w:rsidR="009D58F9" w:rsidRDefault="009D58F9" w:rsidP="009D58F9">
      <w:pPr>
        <w:ind w:firstLine="540"/>
        <w:jc w:val="both"/>
        <w:rPr>
          <w:color w:val="000000"/>
        </w:rPr>
      </w:pPr>
      <w:r w:rsidRPr="00AA33D0">
        <w:rPr>
          <w:color w:val="000000"/>
        </w:rPr>
        <w:t>Интегрированный учебный предмет «Окружающий мир» в 1-4 классах изучается</w:t>
      </w:r>
      <w:r>
        <w:rPr>
          <w:color w:val="000000"/>
        </w:rPr>
        <w:t xml:space="preserve"> как обязательный  </w:t>
      </w:r>
      <w:r w:rsidRPr="00AA33D0">
        <w:rPr>
          <w:color w:val="000000"/>
        </w:rPr>
        <w:t>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2E2219" w:rsidRPr="00504DDE" w:rsidRDefault="002E2219" w:rsidP="009D58F9">
      <w:pPr>
        <w:jc w:val="both"/>
        <w:rPr>
          <w:color w:val="000000"/>
        </w:rPr>
      </w:pPr>
      <w:r w:rsidRPr="00504DDE">
        <w:rPr>
          <w:color w:val="000000"/>
        </w:rPr>
        <w:t xml:space="preserve">Комплексный учебный курс «Основы религиозных культур и светской этики» (далее – ОРКСЭ) реализуется как обязательный в объеме 1 часа в неделю в 4 классах. </w:t>
      </w:r>
      <w:proofErr w:type="gramStart"/>
      <w:r w:rsidR="009D58F9">
        <w:rPr>
          <w:color w:val="000000"/>
        </w:rPr>
        <w:t>Согласно заявления</w:t>
      </w:r>
      <w:proofErr w:type="gramEnd"/>
      <w:r w:rsidR="00593272">
        <w:rPr>
          <w:color w:val="000000"/>
        </w:rPr>
        <w:t xml:space="preserve"> </w:t>
      </w:r>
      <w:r>
        <w:rPr>
          <w:color w:val="000000"/>
        </w:rPr>
        <w:t>родителей</w:t>
      </w:r>
      <w:r w:rsidR="009D58F9">
        <w:rPr>
          <w:color w:val="000000"/>
        </w:rPr>
        <w:t xml:space="preserve"> (законных представителей)</w:t>
      </w:r>
      <w:r w:rsidR="00593272">
        <w:rPr>
          <w:color w:val="000000"/>
        </w:rPr>
        <w:t xml:space="preserve"> </w:t>
      </w:r>
      <w:r w:rsidR="009D58F9">
        <w:rPr>
          <w:color w:val="000000"/>
        </w:rPr>
        <w:t>выбран</w:t>
      </w:r>
      <w:r w:rsidR="00593272">
        <w:rPr>
          <w:color w:val="000000"/>
        </w:rPr>
        <w:t xml:space="preserve"> </w:t>
      </w:r>
      <w:r w:rsidR="009D58F9">
        <w:rPr>
          <w:color w:val="000000"/>
        </w:rPr>
        <w:t>модуль</w:t>
      </w:r>
      <w:r w:rsidRPr="00504DDE">
        <w:rPr>
          <w:color w:val="000000"/>
        </w:rPr>
        <w:t xml:space="preserve"> «</w:t>
      </w:r>
      <w:r w:rsidR="009D58F9">
        <w:rPr>
          <w:color w:val="000000"/>
        </w:rPr>
        <w:t>Основы православной культуры».</w:t>
      </w:r>
    </w:p>
    <w:p w:rsidR="001C696E" w:rsidRPr="00F06827" w:rsidRDefault="001C696E" w:rsidP="001C696E">
      <w:pPr>
        <w:ind w:firstLine="540"/>
        <w:jc w:val="both"/>
        <w:rPr>
          <w:color w:val="000000"/>
        </w:rPr>
      </w:pPr>
      <w:r>
        <w:rPr>
          <w:color w:val="000000"/>
        </w:rPr>
        <w:t>В предметную область «Искусство» включены обязательные учебные предметы «Музыка» и «Изобразительное искусство» (по 1 часу в неделю).</w:t>
      </w:r>
    </w:p>
    <w:p w:rsidR="001C696E" w:rsidRPr="00F06827" w:rsidRDefault="001C696E" w:rsidP="001C696E">
      <w:pPr>
        <w:ind w:firstLine="540"/>
        <w:jc w:val="both"/>
        <w:rPr>
          <w:color w:val="000000"/>
        </w:rPr>
      </w:pPr>
      <w:r w:rsidRPr="00AA33D0">
        <w:t>Обязательный учебный предмет «Физическая культура» изучается в объеме  3 часов в неделю</w:t>
      </w:r>
      <w:r>
        <w:t>, включая использование интегративных и модульных программ.</w:t>
      </w:r>
    </w:p>
    <w:p w:rsidR="001C696E" w:rsidRDefault="001C696E" w:rsidP="002E2219">
      <w:pPr>
        <w:ind w:firstLine="540"/>
        <w:jc w:val="both"/>
        <w:rPr>
          <w:bCs/>
        </w:rPr>
      </w:pPr>
      <w:r>
        <w:t>Заменять учебные занятия физической культурой другими предметами не допускается</w:t>
      </w:r>
    </w:p>
    <w:p w:rsidR="002E2219" w:rsidRPr="00504DDE" w:rsidRDefault="002E2219" w:rsidP="002E2219">
      <w:pPr>
        <w:ind w:firstLine="540"/>
        <w:jc w:val="both"/>
        <w:rPr>
          <w:bCs/>
        </w:rPr>
      </w:pPr>
      <w:r w:rsidRPr="00504DDE">
        <w:rPr>
          <w:bCs/>
        </w:rPr>
        <w:t>Часть, формируемая участниками образовательных отношений, при 5-дневной учебной неделе в 1-4 кла</w:t>
      </w:r>
      <w:r>
        <w:rPr>
          <w:bCs/>
        </w:rPr>
        <w:t>ссах составляет 1 час в неделю.</w:t>
      </w:r>
    </w:p>
    <w:p w:rsidR="002E2219" w:rsidRPr="00504DDE" w:rsidRDefault="002E2219" w:rsidP="002E2219">
      <w:pPr>
        <w:ind w:firstLine="539"/>
        <w:jc w:val="both"/>
        <w:rPr>
          <w:color w:val="000000"/>
        </w:rPr>
      </w:pPr>
      <w:r w:rsidRPr="00504DDE">
        <w:rPr>
          <w:bCs/>
        </w:rPr>
        <w:t xml:space="preserve">Максимально допустимая недельная нагрузка при 5-дневной учебной неделе в 1 классе составляет 21 час в неделю,  во </w:t>
      </w:r>
      <w:r>
        <w:rPr>
          <w:bCs/>
        </w:rPr>
        <w:t>2-4 классах – 23 часа в неделю</w:t>
      </w:r>
      <w:r w:rsidRPr="00504DDE">
        <w:rPr>
          <w:bCs/>
        </w:rPr>
        <w:t xml:space="preserve">, что </w:t>
      </w:r>
      <w:r w:rsidRPr="00504DDE">
        <w:rPr>
          <w:iCs/>
        </w:rPr>
        <w:t xml:space="preserve"> соответствует требованиям СанПиН 2.4.2.2821-10. </w:t>
      </w:r>
    </w:p>
    <w:p w:rsidR="002E2219" w:rsidRPr="00504DDE" w:rsidRDefault="002E2219" w:rsidP="002E2219">
      <w:pPr>
        <w:ind w:firstLine="540"/>
        <w:jc w:val="both"/>
        <w:rPr>
          <w:b/>
        </w:rPr>
      </w:pPr>
    </w:p>
    <w:p w:rsidR="002E2219" w:rsidRPr="00504DDE" w:rsidRDefault="002E2219" w:rsidP="002E2219">
      <w:pPr>
        <w:ind w:firstLine="709"/>
        <w:jc w:val="center"/>
        <w:rPr>
          <w:b/>
        </w:rPr>
      </w:pPr>
      <w:r w:rsidRPr="00504DDE">
        <w:rPr>
          <w:b/>
        </w:rPr>
        <w:t xml:space="preserve">Уровень основного общего образования </w:t>
      </w:r>
    </w:p>
    <w:p w:rsidR="002E2219" w:rsidRDefault="009C12F3" w:rsidP="002E2219">
      <w:pPr>
        <w:tabs>
          <w:tab w:val="left" w:pos="4500"/>
          <w:tab w:val="left" w:pos="9180"/>
          <w:tab w:val="left" w:pos="9360"/>
        </w:tabs>
        <w:ind w:firstLine="709"/>
        <w:jc w:val="both"/>
      </w:pPr>
      <w:r>
        <w:t>В 2018-2019 учебном году в 5-8</w:t>
      </w:r>
      <w:r w:rsidR="002E2219" w:rsidRPr="00504DDE">
        <w:t xml:space="preserve"> классах </w:t>
      </w:r>
      <w:r w:rsidR="002E2219">
        <w:t xml:space="preserve"> в МБОУ « </w:t>
      </w:r>
      <w:proofErr w:type="spellStart"/>
      <w:r w:rsidR="002E2219">
        <w:t>Болдыревская</w:t>
      </w:r>
      <w:proofErr w:type="spellEnd"/>
      <w:r w:rsidR="002E2219">
        <w:t xml:space="preserve"> ООШ» </w:t>
      </w:r>
      <w:r w:rsidR="002E2219" w:rsidRPr="00504DDE">
        <w:t>продолжается введение ФГОС ООО</w:t>
      </w:r>
      <w:r w:rsidR="002E2219">
        <w:t>.</w:t>
      </w:r>
    </w:p>
    <w:p w:rsidR="009C12F3" w:rsidRDefault="009C12F3" w:rsidP="009C12F3">
      <w:pPr>
        <w:tabs>
          <w:tab w:val="left" w:pos="4500"/>
          <w:tab w:val="left" w:pos="9180"/>
          <w:tab w:val="left" w:pos="9360"/>
        </w:tabs>
        <w:ind w:firstLine="709"/>
        <w:jc w:val="both"/>
      </w:pPr>
      <w:r>
        <w:t xml:space="preserve">В соответствии с </w:t>
      </w:r>
      <w:r w:rsidRPr="00AA33D0">
        <w:t xml:space="preserve">ФГОС ООО </w:t>
      </w:r>
      <w:r>
        <w:t xml:space="preserve"> количество учебных занятий за 5 лет не может составлять менее 5267 и более 6020 часов.</w:t>
      </w:r>
    </w:p>
    <w:p w:rsidR="009C12F3" w:rsidRDefault="009C12F3" w:rsidP="009C12F3">
      <w:pPr>
        <w:tabs>
          <w:tab w:val="left" w:pos="4500"/>
          <w:tab w:val="left" w:pos="9180"/>
          <w:tab w:val="left" w:pos="9360"/>
        </w:tabs>
        <w:ind w:firstLine="709"/>
        <w:jc w:val="both"/>
      </w:pPr>
      <w:r>
        <w:t>Предметная область «Русский язык и литература» включает обязательные учебные предметы «Русский язык» и «Литература».</w:t>
      </w:r>
    </w:p>
    <w:p w:rsidR="002E2219" w:rsidRPr="00963813" w:rsidRDefault="002E2219" w:rsidP="002E2219">
      <w:pPr>
        <w:tabs>
          <w:tab w:val="left" w:pos="4500"/>
          <w:tab w:val="left" w:pos="9180"/>
          <w:tab w:val="left" w:pos="9360"/>
        </w:tabs>
        <w:ind w:firstLine="709"/>
        <w:jc w:val="both"/>
        <w:rPr>
          <w:b/>
          <w:i/>
        </w:rPr>
      </w:pPr>
      <w:r>
        <w:t>Обязательные предметы « Русский язык» и « Литература» изучаются в 5- 9 классах. На изучение русского языка в 5 классе (ФГОС ООО) из федерального компонента отводится 5 часов, в 6 классе (ФГОС ООО)- 6 часов, в 7 классе (ФК  ГОС)-4 часа, в 8 классе (ФК ГОС)-3 часа. В 9 классе (ФК ГОС</w:t>
      </w:r>
      <w:proofErr w:type="gramStart"/>
      <w:r>
        <w:t xml:space="preserve"> )</w:t>
      </w:r>
      <w:proofErr w:type="gramEnd"/>
      <w:r>
        <w:t xml:space="preserve"> из федерального компонента отводится 2 часа и 1 час добавлен из компонента </w:t>
      </w:r>
      <w:r>
        <w:lastRenderedPageBreak/>
        <w:t>образовательного учреждения,</w:t>
      </w:r>
      <w:r w:rsidR="00593272">
        <w:t xml:space="preserve"> </w:t>
      </w:r>
      <w:r>
        <w:rPr>
          <w:rFonts w:eastAsia="Calibri"/>
        </w:rPr>
        <w:t>с</w:t>
      </w:r>
      <w:r w:rsidRPr="00504DDE">
        <w:rPr>
          <w:rFonts w:eastAsia="Calibri"/>
        </w:rPr>
        <w:t xml:space="preserve"> целью обеспечения условий для </w:t>
      </w:r>
      <w:r w:rsidRPr="00963813">
        <w:t>развития</w:t>
      </w:r>
      <w:r w:rsidRPr="00963813">
        <w:rPr>
          <w:rStyle w:val="24"/>
        </w:rPr>
        <w:t xml:space="preserve"> языковых компетенций и подготовки к выпускным экзаменам.</w:t>
      </w:r>
    </w:p>
    <w:p w:rsidR="00BE3523" w:rsidRPr="00AA33D0" w:rsidRDefault="009C12F3" w:rsidP="00BE3523">
      <w:pPr>
        <w:pStyle w:val="ac"/>
        <w:spacing w:after="0" w:line="240" w:lineRule="auto"/>
        <w:ind w:firstLine="709"/>
        <w:jc w:val="both"/>
        <w:rPr>
          <w:rFonts w:ascii="Times New Roman" w:hAnsi="Times New Roman"/>
          <w:sz w:val="24"/>
          <w:szCs w:val="24"/>
        </w:rPr>
      </w:pPr>
      <w:r>
        <w:rPr>
          <w:rFonts w:ascii="Times New Roman" w:hAnsi="Times New Roman"/>
          <w:sz w:val="24"/>
          <w:szCs w:val="24"/>
        </w:rPr>
        <w:t>В предметную область «Математика и информатика» включены обязательные учебные</w:t>
      </w:r>
      <w:r w:rsidRPr="00AA33D0">
        <w:rPr>
          <w:rFonts w:ascii="Times New Roman" w:hAnsi="Times New Roman"/>
          <w:sz w:val="24"/>
          <w:szCs w:val="24"/>
        </w:rPr>
        <w:t xml:space="preserve"> предмет</w:t>
      </w:r>
      <w:r>
        <w:rPr>
          <w:rFonts w:ascii="Times New Roman" w:hAnsi="Times New Roman"/>
          <w:sz w:val="24"/>
          <w:szCs w:val="24"/>
        </w:rPr>
        <w:t xml:space="preserve">ы  «Математика» </w:t>
      </w:r>
      <w:proofErr w:type="gramStart"/>
      <w:r>
        <w:rPr>
          <w:rFonts w:ascii="Times New Roman" w:hAnsi="Times New Roman"/>
          <w:sz w:val="24"/>
          <w:szCs w:val="24"/>
        </w:rPr>
        <w:t xml:space="preserve">( </w:t>
      </w:r>
      <w:proofErr w:type="gramEnd"/>
      <w:r>
        <w:rPr>
          <w:rFonts w:ascii="Times New Roman" w:hAnsi="Times New Roman"/>
          <w:sz w:val="24"/>
          <w:szCs w:val="24"/>
        </w:rPr>
        <w:t>5-6 классы)</w:t>
      </w:r>
      <w:r w:rsidRPr="00AA33D0">
        <w:rPr>
          <w:rFonts w:ascii="Times New Roman" w:hAnsi="Times New Roman"/>
          <w:sz w:val="24"/>
          <w:szCs w:val="24"/>
        </w:rPr>
        <w:t>, «Алгебра»</w:t>
      </w:r>
      <w:r>
        <w:rPr>
          <w:rFonts w:ascii="Times New Roman" w:hAnsi="Times New Roman"/>
          <w:sz w:val="24"/>
          <w:szCs w:val="24"/>
        </w:rPr>
        <w:t xml:space="preserve"> (7-9 классы)</w:t>
      </w:r>
      <w:r w:rsidRPr="00AA33D0">
        <w:rPr>
          <w:rFonts w:ascii="Times New Roman" w:hAnsi="Times New Roman"/>
          <w:sz w:val="24"/>
          <w:szCs w:val="24"/>
        </w:rPr>
        <w:t xml:space="preserve"> и «Геом</w:t>
      </w:r>
      <w:r>
        <w:rPr>
          <w:rFonts w:ascii="Times New Roman" w:hAnsi="Times New Roman"/>
          <w:sz w:val="24"/>
          <w:szCs w:val="24"/>
        </w:rPr>
        <w:t>етрия» (7-9-х классы), «Информатика» (7-9 классы)</w:t>
      </w:r>
      <w:r w:rsidRPr="00AA33D0">
        <w:rPr>
          <w:rFonts w:ascii="Times New Roman" w:hAnsi="Times New Roman"/>
          <w:sz w:val="24"/>
          <w:szCs w:val="24"/>
        </w:rPr>
        <w:t>.</w:t>
      </w:r>
      <w:r w:rsidR="00593272">
        <w:rPr>
          <w:rFonts w:ascii="Times New Roman" w:hAnsi="Times New Roman"/>
          <w:sz w:val="24"/>
          <w:szCs w:val="24"/>
        </w:rPr>
        <w:t xml:space="preserve"> </w:t>
      </w:r>
      <w:proofErr w:type="gramStart"/>
      <w:r w:rsidR="002E2219" w:rsidRPr="00504DDE">
        <w:rPr>
          <w:rFonts w:ascii="Times New Roman" w:eastAsia="Calibri" w:hAnsi="Times New Roman" w:cs="Times New Roman"/>
          <w:sz w:val="24"/>
          <w:szCs w:val="24"/>
        </w:rPr>
        <w:t>Обязательный учебный предмет «Математика» изучается в 5-6-х классах, два обязательных учебных предмета «Алгебра» и «Геоме</w:t>
      </w:r>
      <w:r w:rsidR="00593272">
        <w:rPr>
          <w:rFonts w:ascii="Times New Roman" w:eastAsia="Calibri" w:hAnsi="Times New Roman" w:cs="Times New Roman"/>
          <w:sz w:val="24"/>
          <w:szCs w:val="24"/>
        </w:rPr>
        <w:t xml:space="preserve">трия» изучаются в 7-9-х классах, </w:t>
      </w:r>
      <w:r w:rsidR="00BE3523">
        <w:rPr>
          <w:rFonts w:ascii="Times New Roman" w:hAnsi="Times New Roman"/>
          <w:sz w:val="24"/>
          <w:szCs w:val="24"/>
        </w:rPr>
        <w:t>в 7 классе из части формируемой участниками образовательного процесса добавлен 1 час на изучение алгебры, это связано с тем, что уровень подготовки обучающихся низкий и 3 часов для изучения алгебры недостаточно,</w:t>
      </w:r>
      <w:r w:rsidR="00BE3523" w:rsidRPr="00AA33D0">
        <w:rPr>
          <w:rFonts w:ascii="Times New Roman" w:hAnsi="Times New Roman"/>
          <w:sz w:val="24"/>
          <w:szCs w:val="24"/>
        </w:rPr>
        <w:t xml:space="preserve"> в 8 классе (ФК ГОС)  5 часов из федерального компонента</w:t>
      </w:r>
      <w:proofErr w:type="gramEnd"/>
      <w:r w:rsidR="00BE3523" w:rsidRPr="00AA33D0">
        <w:rPr>
          <w:rFonts w:ascii="Times New Roman" w:hAnsi="Times New Roman"/>
          <w:sz w:val="24"/>
          <w:szCs w:val="24"/>
        </w:rPr>
        <w:t xml:space="preserve">. В 9 классе </w:t>
      </w:r>
      <w:proofErr w:type="gramStart"/>
      <w:r w:rsidR="00BE3523" w:rsidRPr="00AA33D0">
        <w:rPr>
          <w:rFonts w:ascii="Times New Roman" w:hAnsi="Times New Roman"/>
          <w:sz w:val="24"/>
          <w:szCs w:val="24"/>
        </w:rPr>
        <w:t xml:space="preserve">( </w:t>
      </w:r>
      <w:proofErr w:type="gramEnd"/>
      <w:r w:rsidR="00BE3523" w:rsidRPr="00AA33D0">
        <w:rPr>
          <w:rFonts w:ascii="Times New Roman" w:hAnsi="Times New Roman"/>
          <w:sz w:val="24"/>
          <w:szCs w:val="24"/>
        </w:rPr>
        <w:t xml:space="preserve">ФК ГОС ) 5 часов из федерального компонента. На </w:t>
      </w:r>
      <w:proofErr w:type="spellStart"/>
      <w:r w:rsidR="00BE3523" w:rsidRPr="00AA33D0">
        <w:rPr>
          <w:rFonts w:ascii="Times New Roman" w:hAnsi="Times New Roman"/>
          <w:sz w:val="24"/>
          <w:szCs w:val="24"/>
        </w:rPr>
        <w:t>предпрофильную</w:t>
      </w:r>
      <w:proofErr w:type="spellEnd"/>
      <w:r w:rsidR="00BE3523" w:rsidRPr="00AA33D0">
        <w:rPr>
          <w:rFonts w:ascii="Times New Roman" w:hAnsi="Times New Roman"/>
          <w:sz w:val="24"/>
          <w:szCs w:val="24"/>
        </w:rPr>
        <w:t xml:space="preserve"> подготовку и для подготовки  к выпускным экзаменам по математике в 9 классе из компонента образовательного учреждения выделено 0,5 часа  на курс  « Использование Интернет ресурсов для подготовки к ОГЭ».</w:t>
      </w:r>
    </w:p>
    <w:p w:rsidR="003D5DE4" w:rsidRPr="003D5DE4" w:rsidRDefault="003D5DE4" w:rsidP="003D5DE4">
      <w:pPr>
        <w:pStyle w:val="ac"/>
        <w:spacing w:after="0" w:line="240" w:lineRule="auto"/>
        <w:ind w:firstLine="709"/>
        <w:jc w:val="both"/>
        <w:rPr>
          <w:rFonts w:ascii="Times New Roman" w:hAnsi="Times New Roman" w:cs="Times New Roman"/>
          <w:sz w:val="24"/>
          <w:szCs w:val="24"/>
        </w:rPr>
      </w:pPr>
      <w:r w:rsidRPr="003D5DE4">
        <w:rPr>
          <w:rStyle w:val="af0"/>
          <w:rFonts w:ascii="Times New Roman" w:hAnsi="Times New Roman" w:cs="Times New Roman"/>
          <w:b w:val="0"/>
          <w:sz w:val="24"/>
          <w:szCs w:val="24"/>
        </w:rPr>
        <w:t xml:space="preserve">Обязательный учебный предмет  «Информатика и ИКТ» изучается в 7 классе  1 час в неделю, в 8 классе 1 час в </w:t>
      </w:r>
      <w:proofErr w:type="spellStart"/>
      <w:proofErr w:type="gramStart"/>
      <w:r w:rsidRPr="003D5DE4">
        <w:rPr>
          <w:rStyle w:val="af0"/>
          <w:rFonts w:ascii="Times New Roman" w:hAnsi="Times New Roman" w:cs="Times New Roman"/>
          <w:b w:val="0"/>
          <w:sz w:val="24"/>
          <w:szCs w:val="24"/>
        </w:rPr>
        <w:t>в</w:t>
      </w:r>
      <w:proofErr w:type="spellEnd"/>
      <w:proofErr w:type="gramEnd"/>
      <w:r w:rsidRPr="003D5DE4">
        <w:rPr>
          <w:rStyle w:val="af0"/>
          <w:rFonts w:ascii="Times New Roman" w:hAnsi="Times New Roman" w:cs="Times New Roman"/>
          <w:b w:val="0"/>
          <w:sz w:val="24"/>
          <w:szCs w:val="24"/>
        </w:rPr>
        <w:t xml:space="preserve"> неделю, из </w:t>
      </w:r>
      <w:proofErr w:type="spellStart"/>
      <w:r w:rsidRPr="003D5DE4">
        <w:rPr>
          <w:rStyle w:val="af0"/>
          <w:rFonts w:ascii="Times New Roman" w:hAnsi="Times New Roman" w:cs="Times New Roman"/>
          <w:b w:val="0"/>
          <w:sz w:val="24"/>
          <w:szCs w:val="24"/>
        </w:rPr>
        <w:t>инвариативной</w:t>
      </w:r>
      <w:proofErr w:type="spellEnd"/>
      <w:r w:rsidRPr="003D5DE4">
        <w:rPr>
          <w:rStyle w:val="af0"/>
          <w:rFonts w:ascii="Times New Roman" w:hAnsi="Times New Roman" w:cs="Times New Roman"/>
          <w:b w:val="0"/>
          <w:sz w:val="24"/>
          <w:szCs w:val="24"/>
        </w:rPr>
        <w:t xml:space="preserve"> части  в 9 классе (2 часа в неделю) в соответствии </w:t>
      </w:r>
      <w:r w:rsidRPr="003D5DE4">
        <w:rPr>
          <w:rStyle w:val="af0"/>
          <w:rFonts w:ascii="Times New Roman" w:hAnsi="Times New Roman" w:cs="Times New Roman"/>
          <w:sz w:val="24"/>
          <w:szCs w:val="24"/>
        </w:rPr>
        <w:t xml:space="preserve">с </w:t>
      </w:r>
      <w:r w:rsidRPr="003D5DE4">
        <w:rPr>
          <w:rFonts w:ascii="Times New Roman" w:hAnsi="Times New Roman" w:cs="Times New Roman"/>
          <w:sz w:val="24"/>
          <w:szCs w:val="24"/>
        </w:rPr>
        <w:t>БУП-2004</w:t>
      </w:r>
      <w:r w:rsidRPr="003D5DE4">
        <w:rPr>
          <w:rStyle w:val="af0"/>
          <w:rFonts w:ascii="Times New Roman" w:hAnsi="Times New Roman" w:cs="Times New Roman"/>
          <w:sz w:val="24"/>
          <w:szCs w:val="24"/>
        </w:rPr>
        <w:t>.</w:t>
      </w:r>
      <w:r w:rsidRPr="003D5DE4">
        <w:rPr>
          <w:rFonts w:ascii="Times New Roman" w:hAnsi="Times New Roman" w:cs="Times New Roman"/>
          <w:sz w:val="24"/>
          <w:szCs w:val="24"/>
        </w:rPr>
        <w:t xml:space="preserve">), с целью совершенствования </w:t>
      </w:r>
      <w:r w:rsidRPr="003D5DE4">
        <w:rPr>
          <w:rStyle w:val="af0"/>
          <w:rFonts w:ascii="Times New Roman" w:hAnsi="Times New Roman" w:cs="Times New Roman"/>
          <w:b w:val="0"/>
          <w:sz w:val="24"/>
          <w:szCs w:val="24"/>
        </w:rPr>
        <w:t>ИКТ-компетентности школьников для</w:t>
      </w:r>
      <w:r w:rsidRPr="003D5DE4">
        <w:rPr>
          <w:rFonts w:ascii="Times New Roman" w:hAnsi="Times New Roman" w:cs="Times New Roman"/>
          <w:sz w:val="24"/>
          <w:szCs w:val="24"/>
        </w:rPr>
        <w:t>решения учебных задач.</w:t>
      </w:r>
    </w:p>
    <w:p w:rsidR="003D5DE4" w:rsidRPr="00AB04A7" w:rsidRDefault="003D5DE4" w:rsidP="003D5DE4">
      <w:pPr>
        <w:pStyle w:val="ac"/>
        <w:spacing w:after="0" w:line="240" w:lineRule="auto"/>
        <w:ind w:firstLine="709"/>
        <w:jc w:val="both"/>
        <w:rPr>
          <w:rFonts w:ascii="Times New Roman" w:hAnsi="Times New Roman"/>
          <w:b/>
          <w:sz w:val="24"/>
          <w:szCs w:val="24"/>
        </w:rPr>
      </w:pPr>
      <w:r>
        <w:rPr>
          <w:rFonts w:ascii="Times New Roman" w:hAnsi="Times New Roman"/>
          <w:sz w:val="24"/>
          <w:szCs w:val="24"/>
        </w:rPr>
        <w:t>Предметная область «Общественно-научные предметы» состоит из обязательных учебных предметов «История России.Всеобщая история» (5-9 классы), «Обществознание» (6-9 классы), «География» (5-9 классы).</w:t>
      </w:r>
    </w:p>
    <w:p w:rsidR="003D5DE4" w:rsidRPr="00AA33D0" w:rsidRDefault="002E2219" w:rsidP="003D5DE4">
      <w:pPr>
        <w:pStyle w:val="ac"/>
        <w:spacing w:after="0" w:line="240" w:lineRule="auto"/>
        <w:ind w:firstLine="709"/>
        <w:jc w:val="both"/>
        <w:rPr>
          <w:rFonts w:ascii="Times New Roman" w:hAnsi="Times New Roman"/>
          <w:color w:val="000000"/>
          <w:sz w:val="24"/>
          <w:szCs w:val="24"/>
        </w:rPr>
      </w:pPr>
      <w:r w:rsidRPr="00504DDE">
        <w:rPr>
          <w:rFonts w:ascii="Times New Roman" w:hAnsi="Times New Roman" w:cs="Times New Roman"/>
          <w:color w:val="000000"/>
          <w:sz w:val="24"/>
          <w:szCs w:val="24"/>
        </w:rPr>
        <w:t xml:space="preserve">В связи с переходом на ФГОС ООО введены </w:t>
      </w:r>
      <w:r w:rsidRPr="00504DDE">
        <w:rPr>
          <w:rFonts w:ascii="Times New Roman" w:hAnsi="Times New Roman" w:cs="Times New Roman"/>
          <w:sz w:val="24"/>
          <w:szCs w:val="24"/>
        </w:rPr>
        <w:t>учебные предметы «Биология» и «География» с 5 класса (по 1 часу в неделю)</w:t>
      </w:r>
      <w:proofErr w:type="gramStart"/>
      <w:r w:rsidRPr="00504DDE">
        <w:rPr>
          <w:rFonts w:ascii="Times New Roman" w:hAnsi="Times New Roman" w:cs="Times New Roman"/>
          <w:sz w:val="24"/>
          <w:szCs w:val="24"/>
        </w:rPr>
        <w:t>.</w:t>
      </w:r>
      <w:r w:rsidR="003D5DE4" w:rsidRPr="00AA33D0">
        <w:rPr>
          <w:rFonts w:ascii="Times New Roman" w:hAnsi="Times New Roman"/>
          <w:sz w:val="24"/>
          <w:szCs w:val="24"/>
        </w:rPr>
        <w:t>В</w:t>
      </w:r>
      <w:proofErr w:type="gramEnd"/>
      <w:r w:rsidR="003D5DE4" w:rsidRPr="00AA33D0">
        <w:rPr>
          <w:rFonts w:ascii="Times New Roman" w:hAnsi="Times New Roman"/>
          <w:sz w:val="24"/>
          <w:szCs w:val="24"/>
        </w:rPr>
        <w:t xml:space="preserve"> 7 классе по выбору школы добавлен 1 час на « Биологию».Это связано с тем, что многие выпускники выбирают предмет для сдачи экзаменов по выбору  и для поступления в </w:t>
      </w:r>
      <w:proofErr w:type="spellStart"/>
      <w:r w:rsidR="003D5DE4" w:rsidRPr="00AA33D0">
        <w:rPr>
          <w:rFonts w:ascii="Times New Roman" w:hAnsi="Times New Roman"/>
          <w:sz w:val="24"/>
          <w:szCs w:val="24"/>
        </w:rPr>
        <w:t>ССУЗы</w:t>
      </w:r>
      <w:proofErr w:type="spellEnd"/>
      <w:r w:rsidR="003D5DE4" w:rsidRPr="00AA33D0">
        <w:rPr>
          <w:rFonts w:ascii="Times New Roman" w:hAnsi="Times New Roman"/>
          <w:sz w:val="24"/>
          <w:szCs w:val="24"/>
        </w:rPr>
        <w:t xml:space="preserve"> .Обязательный учебный предмет «География» в 7-9 классах изучается 2 часа в неделю, обязательный учебный предмет «Биология» в 8-9 классе – 2 часа в неделю.</w:t>
      </w:r>
    </w:p>
    <w:p w:rsidR="002E2219" w:rsidRPr="00504DDE" w:rsidRDefault="002E2219" w:rsidP="002E2219">
      <w:pPr>
        <w:ind w:firstLine="709"/>
        <w:jc w:val="both"/>
        <w:rPr>
          <w:color w:val="000000"/>
        </w:rPr>
      </w:pPr>
      <w:r w:rsidRPr="00504DDE">
        <w:rPr>
          <w:color w:val="000000"/>
        </w:rPr>
        <w:t xml:space="preserve">В качестве обязательной  части учебный предмет «Обществознание» изучается с 6 класса (1 час в неделю). </w:t>
      </w:r>
      <w:r>
        <w:rPr>
          <w:color w:val="000000"/>
        </w:rPr>
        <w:t>П</w:t>
      </w:r>
      <w:r w:rsidRPr="00504DDE">
        <w:rPr>
          <w:color w:val="000000"/>
        </w:rPr>
        <w:t xml:space="preserve">родолжается </w:t>
      </w:r>
      <w:r w:rsidRPr="00504DDE">
        <w:t xml:space="preserve">изучение учебного предмета </w:t>
      </w:r>
      <w:r w:rsidRPr="00504DDE">
        <w:rPr>
          <w:color w:val="000000"/>
        </w:rPr>
        <w:t xml:space="preserve"> «Обществознание» (по 1 часу в неделю) в 7-9 классах.</w:t>
      </w:r>
    </w:p>
    <w:p w:rsidR="002E2219" w:rsidRPr="00504DDE" w:rsidRDefault="002E2219" w:rsidP="002E2219">
      <w:pPr>
        <w:ind w:firstLine="709"/>
        <w:jc w:val="both"/>
        <w:rPr>
          <w:rStyle w:val="c4"/>
        </w:rPr>
      </w:pPr>
      <w:r w:rsidRPr="00504DDE">
        <w:t xml:space="preserve">С целью сохранения преемственности </w:t>
      </w:r>
      <w:r w:rsidRPr="00504DDE">
        <w:rPr>
          <w:rStyle w:val="c4"/>
        </w:rPr>
        <w:t>с учебным пр</w:t>
      </w:r>
      <w:r w:rsidR="00B94B2B">
        <w:rPr>
          <w:rStyle w:val="c4"/>
        </w:rPr>
        <w:t>едметом «Окружающий мир», изучающ</w:t>
      </w:r>
      <w:r w:rsidR="00E17006">
        <w:rPr>
          <w:rStyle w:val="c4"/>
        </w:rPr>
        <w:t>ийся</w:t>
      </w:r>
      <w:r w:rsidRPr="00504DDE">
        <w:rPr>
          <w:rStyle w:val="c4"/>
        </w:rPr>
        <w:t xml:space="preserve">  на уровне начального общего образования, в</w:t>
      </w:r>
      <w:r w:rsidRPr="00504DDE">
        <w:t xml:space="preserve"> 5 классах учебный предмет «Обществознание» изуча</w:t>
      </w:r>
      <w:r>
        <w:t>ет</w:t>
      </w:r>
      <w:r w:rsidRPr="00504DDE">
        <w:t>ся за счет части, формируемой участниками образовательных отношений</w:t>
      </w:r>
      <w:r w:rsidRPr="00504DDE">
        <w:rPr>
          <w:rStyle w:val="c4"/>
        </w:rPr>
        <w:t xml:space="preserve">. </w:t>
      </w:r>
    </w:p>
    <w:p w:rsidR="002E2219" w:rsidRPr="00504DDE" w:rsidRDefault="002E2219" w:rsidP="002E2219">
      <w:pPr>
        <w:ind w:firstLine="709"/>
        <w:jc w:val="both"/>
        <w:rPr>
          <w:color w:val="000000"/>
        </w:rPr>
      </w:pPr>
      <w:r w:rsidRPr="00504DDE">
        <w:rPr>
          <w:color w:val="000000"/>
        </w:rPr>
        <w:t>В рамках ФК ГОС «Обществознание</w:t>
      </w:r>
      <w:r w:rsidRPr="00504DDE">
        <w:t xml:space="preserve"> (включая экономику и право)» </w:t>
      </w:r>
      <w:r w:rsidRPr="00504DDE">
        <w:rPr>
          <w:color w:val="000000"/>
        </w:rPr>
        <w:t>изучается в качестве федерального компонента с 7 по 9 класс (по 1 часу в неделю) и включает разделы «Общество», «Человек», «Социальная сфера», «Политика», «Экономика», «Право» по модульному принципу на интегративной основе.</w:t>
      </w:r>
    </w:p>
    <w:p w:rsidR="002E2219" w:rsidRPr="00883AB7" w:rsidRDefault="002E2219" w:rsidP="002E2219">
      <w:pPr>
        <w:ind w:firstLine="709"/>
        <w:jc w:val="both"/>
      </w:pPr>
      <w:r w:rsidRPr="00504DDE">
        <w:t xml:space="preserve">Для удовлетворения биологической потребности в движении независимо от возраста обучающихся </w:t>
      </w:r>
      <w:r>
        <w:t>об</w:t>
      </w:r>
      <w:r w:rsidRPr="00504DDE">
        <w:t>язательный учебный предмет «Физическая культура» в соответствии с ФГОС  ООО  при 5-дневной учебной неделе</w:t>
      </w:r>
      <w:r>
        <w:t xml:space="preserve"> в 5-6 классах</w:t>
      </w:r>
      <w:r w:rsidRPr="00504DDE">
        <w:t xml:space="preserve"> изучается 2 часа в неделю</w:t>
      </w:r>
      <w:proofErr w:type="gramStart"/>
      <w:r w:rsidRPr="00504DDE">
        <w:t xml:space="preserve">,; </w:t>
      </w:r>
      <w:proofErr w:type="gramEnd"/>
      <w:r w:rsidRPr="00504DDE">
        <w:t>в соответствии с БУП-2004 с 7 по 9 класс - 3 часа в неделю.</w:t>
      </w:r>
      <w:r>
        <w:t xml:space="preserve"> (</w:t>
      </w:r>
      <w:r w:rsidRPr="00504DDE">
        <w:rPr>
          <w:iCs/>
        </w:rPr>
        <w:t>СанПиН 2.4.2.2821-10)</w:t>
      </w:r>
      <w:r w:rsidRPr="00504DDE">
        <w:t>.</w:t>
      </w:r>
    </w:p>
    <w:p w:rsidR="002E2219" w:rsidRPr="00504DDE" w:rsidRDefault="002E2219" w:rsidP="002E2219">
      <w:pPr>
        <w:ind w:firstLine="709"/>
        <w:jc w:val="both"/>
        <w:rPr>
          <w:color w:val="000000"/>
        </w:rPr>
      </w:pPr>
      <w:r w:rsidRPr="00504DDE">
        <w:rPr>
          <w:color w:val="000000"/>
        </w:rPr>
        <w:t>Обязательный учебный предмет «Технология» построен по модульному принципу с учетом возможностей образовательного учреждения. Обязательный учебный предмет «Технология» изучается 2 часа в неделю в 5-7 классах, в 8 классе - 1 час в неделю.</w:t>
      </w:r>
    </w:p>
    <w:p w:rsidR="002E2219" w:rsidRPr="00504DDE" w:rsidRDefault="002E2219" w:rsidP="002E2219">
      <w:pPr>
        <w:ind w:firstLine="709"/>
        <w:jc w:val="both"/>
        <w:rPr>
          <w:color w:val="000000"/>
        </w:rPr>
      </w:pPr>
      <w:r w:rsidRPr="00504DDE">
        <w:rPr>
          <w:color w:val="000000"/>
        </w:rPr>
        <w:t xml:space="preserve">Часы «Технологии» в 9 классе по ФК ГОС переданы в компонент образовательного учреждения для организации </w:t>
      </w:r>
      <w:proofErr w:type="spellStart"/>
      <w:r w:rsidRPr="00504DDE">
        <w:rPr>
          <w:color w:val="000000"/>
        </w:rPr>
        <w:t>предпрофильной</w:t>
      </w:r>
      <w:proofErr w:type="spellEnd"/>
      <w:r w:rsidRPr="00504DDE">
        <w:rPr>
          <w:color w:val="000000"/>
        </w:rPr>
        <w:t xml:space="preserve"> подготовки обучающихся.</w:t>
      </w:r>
    </w:p>
    <w:p w:rsidR="002E2219" w:rsidRPr="00504DDE" w:rsidRDefault="002E2219" w:rsidP="002E2219">
      <w:pPr>
        <w:ind w:firstLine="709"/>
        <w:jc w:val="both"/>
        <w:rPr>
          <w:color w:val="000000"/>
        </w:rPr>
      </w:pPr>
      <w:r w:rsidRPr="00504DDE">
        <w:rPr>
          <w:color w:val="000000"/>
        </w:rPr>
        <w:t xml:space="preserve">Учебный предмет «Основы безопасности жизнедеятельности» </w:t>
      </w:r>
      <w:r>
        <w:rPr>
          <w:color w:val="000000"/>
        </w:rPr>
        <w:t xml:space="preserve">изучается </w:t>
      </w:r>
      <w:r w:rsidRPr="004B0DB2">
        <w:rPr>
          <w:color w:val="000000"/>
        </w:rPr>
        <w:t>в 5-9 классах в объеме 1 часа в неделю</w:t>
      </w:r>
      <w:r>
        <w:rPr>
          <w:color w:val="000000"/>
        </w:rPr>
        <w:t>. В 5-7, 9 классах в рамках компонента образовательного учреждения</w:t>
      </w:r>
      <w:r w:rsidRPr="004B0DB2">
        <w:rPr>
          <w:color w:val="000000"/>
        </w:rPr>
        <w:t xml:space="preserve">, </w:t>
      </w:r>
      <w:r>
        <w:rPr>
          <w:color w:val="000000"/>
        </w:rPr>
        <w:t>в 8 классе</w:t>
      </w:r>
      <w:r w:rsidRPr="004B0DB2">
        <w:rPr>
          <w:color w:val="000000"/>
        </w:rPr>
        <w:t xml:space="preserve"> в объеме 1</w:t>
      </w:r>
      <w:r w:rsidRPr="00504DDE">
        <w:rPr>
          <w:color w:val="000000"/>
        </w:rPr>
        <w:t xml:space="preserve"> часа в неделю как обязательная часть</w:t>
      </w:r>
      <w:r>
        <w:rPr>
          <w:color w:val="000000"/>
        </w:rPr>
        <w:t xml:space="preserve"> федерального компонента</w:t>
      </w:r>
      <w:r w:rsidRPr="00504DDE">
        <w:rPr>
          <w:color w:val="000000"/>
        </w:rPr>
        <w:t xml:space="preserve">. </w:t>
      </w:r>
    </w:p>
    <w:p w:rsidR="002E2219" w:rsidRPr="00504DDE" w:rsidRDefault="002E2219" w:rsidP="002E2219">
      <w:pPr>
        <w:ind w:firstLine="709"/>
        <w:jc w:val="both"/>
        <w:rPr>
          <w:color w:val="000000"/>
        </w:rPr>
      </w:pPr>
      <w:r>
        <w:rPr>
          <w:color w:val="000000"/>
        </w:rPr>
        <w:t>В 5-6</w:t>
      </w:r>
      <w:r w:rsidRPr="00504DDE">
        <w:rPr>
          <w:color w:val="000000"/>
        </w:rPr>
        <w:t xml:space="preserve"> по </w:t>
      </w:r>
      <w:r w:rsidRPr="00504DDE">
        <w:t xml:space="preserve">ФГОС  ООО  </w:t>
      </w:r>
      <w:r w:rsidRPr="00504DDE">
        <w:rPr>
          <w:color w:val="000000"/>
        </w:rPr>
        <w:t>и</w:t>
      </w:r>
      <w:r>
        <w:rPr>
          <w:color w:val="000000"/>
        </w:rPr>
        <w:t xml:space="preserve"> 7,</w:t>
      </w:r>
      <w:r w:rsidRPr="00504DDE">
        <w:rPr>
          <w:color w:val="000000"/>
        </w:rPr>
        <w:t xml:space="preserve"> 9 классах по ФК ГОС учебный предмет «Основы безоп</w:t>
      </w:r>
      <w:r>
        <w:rPr>
          <w:color w:val="000000"/>
        </w:rPr>
        <w:t>асности жизнедеятельности»</w:t>
      </w:r>
      <w:r w:rsidRPr="00504DDE">
        <w:rPr>
          <w:color w:val="000000"/>
        </w:rPr>
        <w:t xml:space="preserve"> изуча</w:t>
      </w:r>
      <w:r>
        <w:rPr>
          <w:color w:val="000000"/>
        </w:rPr>
        <w:t>ет</w:t>
      </w:r>
      <w:r w:rsidRPr="00504DDE">
        <w:rPr>
          <w:color w:val="000000"/>
        </w:rPr>
        <w:t xml:space="preserve">ся как самостоятельный учебный предмет за счет части, формируемой участниками образовательных отношений (компонента образовательного учреждения) </w:t>
      </w:r>
    </w:p>
    <w:p w:rsidR="002E2219" w:rsidRPr="00504DDE" w:rsidRDefault="002E2219" w:rsidP="002E2219">
      <w:pPr>
        <w:ind w:firstLine="708"/>
        <w:jc w:val="both"/>
      </w:pPr>
      <w:r w:rsidRPr="00504DDE">
        <w:lastRenderedPageBreak/>
        <w:t>В 8-9 классах (</w:t>
      </w:r>
      <w:r w:rsidRPr="00504DDE">
        <w:rPr>
          <w:color w:val="000000"/>
        </w:rPr>
        <w:t xml:space="preserve">ФК ГОС) </w:t>
      </w:r>
      <w:r w:rsidRPr="00504DDE">
        <w:t xml:space="preserve">по решению </w:t>
      </w:r>
      <w:r>
        <w:t xml:space="preserve">МБОУ « </w:t>
      </w:r>
      <w:proofErr w:type="spellStart"/>
      <w:r>
        <w:t>Болдыревская</w:t>
      </w:r>
      <w:proofErr w:type="spellEnd"/>
      <w:r>
        <w:t xml:space="preserve"> ООШ» </w:t>
      </w:r>
      <w:r w:rsidRPr="00504DDE">
        <w:t>учебные предметы «Изобразитель</w:t>
      </w:r>
      <w:r>
        <w:t xml:space="preserve">ное искусство» и «Музыка» </w:t>
      </w:r>
      <w:r w:rsidRPr="00504DDE">
        <w:t xml:space="preserve"> изуча</w:t>
      </w:r>
      <w:r>
        <w:t>ют</w:t>
      </w:r>
      <w:r w:rsidRPr="00504DDE">
        <w:t>ся в рамках интегрированного предмета «Искусство» в объеме 1 часа в неделю</w:t>
      </w:r>
      <w:proofErr w:type="gramStart"/>
      <w:r w:rsidRPr="00504DDE">
        <w:t>.</w:t>
      </w:r>
      <w:r>
        <w:rPr>
          <w:color w:val="000000"/>
        </w:rPr>
        <w:t>У</w:t>
      </w:r>
      <w:proofErr w:type="gramEnd"/>
      <w:r>
        <w:rPr>
          <w:color w:val="000000"/>
        </w:rPr>
        <w:t>чебный</w:t>
      </w:r>
      <w:r w:rsidRPr="00504DDE">
        <w:rPr>
          <w:color w:val="000000"/>
        </w:rPr>
        <w:t xml:space="preserve"> предмет </w:t>
      </w:r>
      <w:r w:rsidRPr="00504DDE">
        <w:t>«Музыка» изучается в 5-6 (1 час в неделю)</w:t>
      </w:r>
      <w:r>
        <w:t xml:space="preserve">, в 7 классе </w:t>
      </w:r>
      <w:r w:rsidRPr="00504DDE">
        <w:t>(</w:t>
      </w:r>
      <w:r w:rsidRPr="00504DDE">
        <w:rPr>
          <w:color w:val="000000"/>
        </w:rPr>
        <w:t xml:space="preserve">ФК ГОС) учебный предмет </w:t>
      </w:r>
      <w:r w:rsidRPr="00504DDE">
        <w:t>«Музыка» изучается</w:t>
      </w:r>
      <w:r>
        <w:t xml:space="preserve"> 1 час в неделю.</w:t>
      </w:r>
      <w:r w:rsidRPr="00504DDE">
        <w:t xml:space="preserve"> У</w:t>
      </w:r>
      <w:r w:rsidRPr="00504DDE">
        <w:rPr>
          <w:color w:val="000000"/>
        </w:rPr>
        <w:t>чебный предмет «Изобразительное искусство» изучается в 5-6, а также в 7 класс</w:t>
      </w:r>
      <w:r>
        <w:rPr>
          <w:color w:val="000000"/>
        </w:rPr>
        <w:t>е при 5-дневной учебной неделе 1 час в неделю</w:t>
      </w:r>
      <w:r w:rsidRPr="00504DDE">
        <w:rPr>
          <w:color w:val="000000"/>
        </w:rPr>
        <w:t xml:space="preserve">. </w:t>
      </w:r>
    </w:p>
    <w:p w:rsidR="00710A7D" w:rsidRPr="00AA33D0" w:rsidRDefault="002E2219" w:rsidP="00710A7D">
      <w:pPr>
        <w:ind w:firstLine="720"/>
        <w:jc w:val="both"/>
      </w:pPr>
      <w:r w:rsidRPr="00504DDE">
        <w:t xml:space="preserve">В 9 классах завершается общеобразовательная подготовка по базовым предметам основной школы, </w:t>
      </w:r>
      <w:proofErr w:type="spellStart"/>
      <w:r w:rsidRPr="00504DDE">
        <w:t>предпрофильная</w:t>
      </w:r>
      <w:proofErr w:type="spellEnd"/>
      <w:r w:rsidRPr="00504DDE">
        <w:t xml:space="preserve"> подготовка создает условия для осознанного выбора обучающимися профиля обучения в старшем звене или иного варианта жизненной стратегии, обеспечивающей получение обязательного среднего общего образования</w:t>
      </w:r>
      <w:r w:rsidR="00710A7D" w:rsidRPr="00AA33D0">
        <w:t>дляэто</w:t>
      </w:r>
      <w:r w:rsidR="00710A7D">
        <w:t>го</w:t>
      </w:r>
      <w:r w:rsidR="00710A7D" w:rsidRPr="00AA33D0">
        <w:t xml:space="preserve"> из вариативной части выделено 0,5 часа на курс «Основы профессионального самоопределения». </w:t>
      </w:r>
    </w:p>
    <w:p w:rsidR="002D4004" w:rsidRDefault="00710A7D" w:rsidP="002D4004">
      <w:pPr>
        <w:ind w:firstLine="709"/>
        <w:jc w:val="both"/>
        <w:rPr>
          <w:rFonts w:eastAsia="Calibri"/>
          <w:lang w:eastAsia="en-US"/>
        </w:rPr>
      </w:pPr>
      <w:proofErr w:type="gramStart"/>
      <w:r w:rsidRPr="00710A7D">
        <w:rPr>
          <w:rFonts w:eastAsia="Calibri"/>
          <w:lang w:eastAsia="en-US"/>
        </w:rPr>
        <w:t>В рамках ФГОС ООО предметная область «Основы духовно-нравственной культуры народов России» на уровне основного общего образования (далее - предметная область ОДНКНР) является продолжением предметной области «Основы религиозной культуры и светской этики» на уровне начального общего образования введена в 8 классе из расчета 1 час в неделю, реализуется в рамках учебного плана за счет части, формируемой участниками образовательных отношений.</w:t>
      </w:r>
      <w:proofErr w:type="gramEnd"/>
    </w:p>
    <w:p w:rsidR="00710A7D" w:rsidRPr="00710A7D" w:rsidRDefault="00710A7D" w:rsidP="002D4004">
      <w:pPr>
        <w:ind w:firstLine="709"/>
        <w:jc w:val="both"/>
        <w:rPr>
          <w:rFonts w:eastAsia="Calibri"/>
          <w:lang w:eastAsia="en-US"/>
        </w:rPr>
      </w:pPr>
      <w:r w:rsidRPr="00710A7D">
        <w:rPr>
          <w:rFonts w:eastAsia="Calibri"/>
          <w:lang w:eastAsia="en-US"/>
        </w:rPr>
        <w:t>Предметная область ОДНКНР по решению МБОУ «</w:t>
      </w:r>
      <w:proofErr w:type="spellStart"/>
      <w:r w:rsidRPr="00710A7D">
        <w:rPr>
          <w:rFonts w:eastAsia="Calibri"/>
          <w:lang w:eastAsia="en-US"/>
        </w:rPr>
        <w:t>Болдыревская</w:t>
      </w:r>
      <w:proofErr w:type="spellEnd"/>
      <w:r w:rsidRPr="00710A7D">
        <w:rPr>
          <w:rFonts w:eastAsia="Calibri"/>
          <w:lang w:eastAsia="en-US"/>
        </w:rPr>
        <w:t xml:space="preserve"> ООШ» реализуется в 5-8 классах и во внеурочной деятельности. В рамках курсов «Патриот», «Праздники, традиции и ремесла народов России».</w:t>
      </w:r>
    </w:p>
    <w:p w:rsidR="00710A7D" w:rsidRPr="00710A7D" w:rsidRDefault="00710A7D" w:rsidP="002D4004">
      <w:pPr>
        <w:ind w:firstLine="709"/>
        <w:jc w:val="both"/>
        <w:rPr>
          <w:rFonts w:eastAsia="Calibri"/>
          <w:lang w:eastAsia="en-US"/>
        </w:rPr>
      </w:pPr>
      <w:r w:rsidRPr="00710A7D">
        <w:rPr>
          <w:rFonts w:eastAsia="Calibri"/>
          <w:lang w:eastAsia="en-US"/>
        </w:rPr>
        <w:t>Изучение предметной области ОДНКНР обеспечит:</w:t>
      </w:r>
    </w:p>
    <w:p w:rsidR="00710A7D" w:rsidRPr="00710A7D" w:rsidRDefault="00710A7D" w:rsidP="00710A7D">
      <w:pPr>
        <w:spacing w:line="276" w:lineRule="auto"/>
        <w:ind w:firstLine="709"/>
        <w:jc w:val="both"/>
        <w:rPr>
          <w:rFonts w:eastAsia="Calibri"/>
          <w:lang w:eastAsia="en-US"/>
        </w:rPr>
      </w:pPr>
      <w:r w:rsidRPr="00710A7D">
        <w:rPr>
          <w:rFonts w:eastAsia="Calibri"/>
          <w:lang w:eastAsia="en-US"/>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710A7D" w:rsidRPr="00710A7D" w:rsidRDefault="00710A7D" w:rsidP="00710A7D">
      <w:pPr>
        <w:spacing w:line="276" w:lineRule="auto"/>
        <w:ind w:firstLine="709"/>
        <w:jc w:val="both"/>
        <w:rPr>
          <w:rFonts w:eastAsia="Calibri"/>
          <w:lang w:eastAsia="en-US"/>
        </w:rPr>
      </w:pPr>
      <w:r w:rsidRPr="00710A7D">
        <w:rPr>
          <w:rFonts w:eastAsia="Calibri"/>
          <w:lang w:eastAsia="en-US"/>
        </w:rPr>
        <w:t xml:space="preserve">-знание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710A7D">
        <w:rPr>
          <w:rFonts w:eastAsia="Calibri"/>
          <w:lang w:eastAsia="en-US"/>
        </w:rPr>
        <w:t>потребительстве</w:t>
      </w:r>
      <w:proofErr w:type="spellEnd"/>
      <w:r w:rsidRPr="00710A7D">
        <w:rPr>
          <w:rFonts w:eastAsia="Calibri"/>
          <w:lang w:eastAsia="en-US"/>
        </w:rPr>
        <w:t>;</w:t>
      </w:r>
    </w:p>
    <w:p w:rsidR="00710A7D" w:rsidRPr="00710A7D" w:rsidRDefault="00710A7D" w:rsidP="00710A7D">
      <w:pPr>
        <w:spacing w:line="276" w:lineRule="auto"/>
        <w:ind w:firstLine="709"/>
        <w:jc w:val="both"/>
        <w:rPr>
          <w:rFonts w:eastAsia="Calibri"/>
          <w:lang w:eastAsia="en-US"/>
        </w:rPr>
      </w:pPr>
      <w:r w:rsidRPr="00710A7D">
        <w:rPr>
          <w:rFonts w:eastAsia="Calibri"/>
          <w:lang w:eastAsia="en-US"/>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710A7D" w:rsidRPr="00710A7D" w:rsidRDefault="00710A7D" w:rsidP="00710A7D">
      <w:pPr>
        <w:spacing w:line="276" w:lineRule="auto"/>
        <w:ind w:firstLine="709"/>
        <w:jc w:val="both"/>
        <w:rPr>
          <w:rFonts w:eastAsia="Calibri"/>
          <w:lang w:eastAsia="en-US"/>
        </w:rPr>
      </w:pPr>
      <w:r w:rsidRPr="00710A7D">
        <w:rPr>
          <w:rFonts w:eastAsia="Calibri"/>
          <w:lang w:eastAsia="en-US"/>
        </w:rPr>
        <w:t>-понимания значения нравственности, веры и религии в жизни человека, семьи  и общества;</w:t>
      </w:r>
    </w:p>
    <w:p w:rsidR="00710A7D" w:rsidRPr="00710A7D" w:rsidRDefault="00710A7D" w:rsidP="00710A7D">
      <w:pPr>
        <w:spacing w:line="276" w:lineRule="auto"/>
        <w:ind w:firstLine="709"/>
        <w:jc w:val="both"/>
        <w:rPr>
          <w:rFonts w:eastAsia="Calibri"/>
          <w:lang w:eastAsia="en-US"/>
        </w:rPr>
      </w:pPr>
      <w:r w:rsidRPr="00710A7D">
        <w:rPr>
          <w:rFonts w:eastAsia="Calibri"/>
          <w:lang w:eastAsia="en-US"/>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710A7D" w:rsidRDefault="00710A7D" w:rsidP="00710A7D">
      <w:pPr>
        <w:spacing w:line="276" w:lineRule="auto"/>
        <w:ind w:firstLine="709"/>
        <w:jc w:val="both"/>
        <w:rPr>
          <w:rFonts w:eastAsia="Calibri"/>
          <w:lang w:eastAsia="en-US"/>
        </w:rPr>
      </w:pPr>
      <w:r w:rsidRPr="00710A7D">
        <w:rPr>
          <w:rFonts w:eastAsia="Calibri"/>
          <w:lang w:eastAsia="en-US"/>
        </w:rPr>
        <w:t>Максимально допустимая недельная нагрузка при 5-дневной учебной неделе в 5 классе составляет 28 часов в неделю, в 6 классе – 29 часов в неделю, в 7 классе – 31 ча</w:t>
      </w:r>
      <w:r w:rsidR="00E17006">
        <w:rPr>
          <w:rFonts w:eastAsia="Calibri"/>
          <w:lang w:eastAsia="en-US"/>
        </w:rPr>
        <w:t>с в неделю, в 8 классе – 32 часо</w:t>
      </w:r>
      <w:r w:rsidRPr="00710A7D">
        <w:rPr>
          <w:rFonts w:eastAsia="Calibri"/>
          <w:lang w:eastAsia="en-US"/>
        </w:rPr>
        <w:t>в неделю, в 9 классе- 33 часа в неделю; что соответствует требованиям СанПиН 2.4.2.2821.-10.</w:t>
      </w:r>
    </w:p>
    <w:p w:rsidR="00180597" w:rsidRPr="00710A7D" w:rsidRDefault="00180597" w:rsidP="00710A7D">
      <w:pPr>
        <w:spacing w:line="276" w:lineRule="auto"/>
        <w:ind w:firstLine="709"/>
        <w:jc w:val="both"/>
        <w:rPr>
          <w:rFonts w:eastAsia="Calibri"/>
          <w:lang w:eastAsia="en-US"/>
        </w:rPr>
      </w:pPr>
    </w:p>
    <w:p w:rsidR="003C34A2" w:rsidRDefault="003C34A2" w:rsidP="00180597">
      <w:pPr>
        <w:jc w:val="center"/>
        <w:rPr>
          <w:b/>
        </w:rPr>
      </w:pPr>
    </w:p>
    <w:p w:rsidR="003C34A2" w:rsidRDefault="003C34A2" w:rsidP="00180597">
      <w:pPr>
        <w:jc w:val="center"/>
        <w:rPr>
          <w:b/>
        </w:rPr>
      </w:pPr>
    </w:p>
    <w:p w:rsidR="003C34A2" w:rsidRDefault="003C34A2" w:rsidP="00180597">
      <w:pPr>
        <w:jc w:val="center"/>
        <w:rPr>
          <w:b/>
        </w:rPr>
      </w:pPr>
    </w:p>
    <w:p w:rsidR="003C34A2" w:rsidRDefault="003C34A2" w:rsidP="00180597">
      <w:pPr>
        <w:jc w:val="center"/>
        <w:rPr>
          <w:b/>
        </w:rPr>
      </w:pPr>
    </w:p>
    <w:p w:rsidR="003C34A2" w:rsidRDefault="003C34A2" w:rsidP="00180597">
      <w:pPr>
        <w:jc w:val="center"/>
        <w:rPr>
          <w:b/>
        </w:rPr>
      </w:pPr>
    </w:p>
    <w:p w:rsidR="003C34A2" w:rsidRDefault="003C34A2" w:rsidP="00180597">
      <w:pPr>
        <w:jc w:val="center"/>
        <w:rPr>
          <w:b/>
        </w:rPr>
      </w:pPr>
    </w:p>
    <w:p w:rsidR="003C34A2" w:rsidRDefault="003C34A2" w:rsidP="00180597">
      <w:pPr>
        <w:jc w:val="center"/>
        <w:rPr>
          <w:b/>
        </w:rPr>
      </w:pPr>
    </w:p>
    <w:p w:rsidR="003C34A2" w:rsidRDefault="003C34A2" w:rsidP="00180597">
      <w:pPr>
        <w:jc w:val="center"/>
        <w:rPr>
          <w:b/>
        </w:rPr>
      </w:pPr>
    </w:p>
    <w:p w:rsidR="003C34A2" w:rsidRDefault="003C34A2" w:rsidP="00180597">
      <w:pPr>
        <w:jc w:val="center"/>
        <w:rPr>
          <w:b/>
        </w:rPr>
      </w:pPr>
    </w:p>
    <w:p w:rsidR="003C34A2" w:rsidRDefault="003C34A2" w:rsidP="00180597">
      <w:pPr>
        <w:jc w:val="center"/>
        <w:rPr>
          <w:b/>
        </w:rPr>
      </w:pPr>
    </w:p>
    <w:p w:rsidR="003C34A2" w:rsidRDefault="003C34A2" w:rsidP="00180597">
      <w:pPr>
        <w:jc w:val="center"/>
        <w:rPr>
          <w:b/>
        </w:rPr>
      </w:pPr>
    </w:p>
    <w:p w:rsidR="003C34A2" w:rsidRDefault="003C34A2" w:rsidP="00180597">
      <w:pPr>
        <w:jc w:val="center"/>
        <w:rPr>
          <w:b/>
        </w:rPr>
      </w:pPr>
    </w:p>
    <w:p w:rsidR="002E2219" w:rsidRPr="00BA06E1" w:rsidRDefault="00160088" w:rsidP="00180597">
      <w:pPr>
        <w:jc w:val="center"/>
      </w:pPr>
      <w:r>
        <w:rPr>
          <w:b/>
        </w:rPr>
        <w:lastRenderedPageBreak/>
        <w:t>Пл</w:t>
      </w:r>
      <w:r w:rsidR="002E2219" w:rsidRPr="00BA06E1">
        <w:rPr>
          <w:b/>
        </w:rPr>
        <w:t>аны внеурочной деятельности</w:t>
      </w:r>
    </w:p>
    <w:p w:rsidR="00131D2D" w:rsidRDefault="00131D2D" w:rsidP="002E2219">
      <w:pPr>
        <w:rPr>
          <w:rFonts w:eastAsiaTheme="minorHAnsi"/>
          <w:lang w:eastAsia="en-US"/>
        </w:rPr>
      </w:pPr>
    </w:p>
    <w:tbl>
      <w:tblPr>
        <w:tblpPr w:leftFromText="180" w:rightFromText="180" w:bottomFromText="200" w:vertAnchor="page" w:horzAnchor="margin" w:tblpXSpec="center" w:tblpY="1838"/>
        <w:tblW w:w="9844" w:type="dxa"/>
        <w:tblLayout w:type="fixed"/>
        <w:tblLook w:val="04A0"/>
      </w:tblPr>
      <w:tblGrid>
        <w:gridCol w:w="567"/>
        <w:gridCol w:w="3011"/>
        <w:gridCol w:w="2410"/>
        <w:gridCol w:w="709"/>
        <w:gridCol w:w="850"/>
        <w:gridCol w:w="709"/>
        <w:gridCol w:w="567"/>
        <w:gridCol w:w="1021"/>
      </w:tblGrid>
      <w:tr w:rsidR="003C34A2" w:rsidRPr="00BA06E1" w:rsidTr="003C34A2">
        <w:trPr>
          <w:trHeight w:val="325"/>
        </w:trPr>
        <w:tc>
          <w:tcPr>
            <w:tcW w:w="567" w:type="dxa"/>
            <w:vMerge w:val="restart"/>
            <w:tcBorders>
              <w:top w:val="single" w:sz="4" w:space="0" w:color="000000"/>
              <w:left w:val="single" w:sz="4" w:space="0" w:color="000000"/>
              <w:bottom w:val="single" w:sz="4" w:space="0" w:color="000000"/>
              <w:right w:val="nil"/>
            </w:tcBorders>
            <w:vAlign w:val="center"/>
            <w:hideMark/>
          </w:tcPr>
          <w:p w:rsidR="003C34A2" w:rsidRPr="00D4142D" w:rsidRDefault="003C34A2" w:rsidP="003C34A2">
            <w:pPr>
              <w:snapToGrid w:val="0"/>
              <w:spacing w:line="276" w:lineRule="auto"/>
              <w:jc w:val="center"/>
              <w:rPr>
                <w:bCs/>
              </w:rPr>
            </w:pPr>
            <w:r w:rsidRPr="00D4142D">
              <w:rPr>
                <w:bCs/>
              </w:rPr>
              <w:t>№</w:t>
            </w:r>
          </w:p>
        </w:tc>
        <w:tc>
          <w:tcPr>
            <w:tcW w:w="3011" w:type="dxa"/>
            <w:vMerge w:val="restart"/>
            <w:tcBorders>
              <w:top w:val="single" w:sz="4" w:space="0" w:color="000000"/>
              <w:left w:val="single" w:sz="4" w:space="0" w:color="000000"/>
              <w:bottom w:val="single" w:sz="4" w:space="0" w:color="000000"/>
              <w:right w:val="nil"/>
            </w:tcBorders>
            <w:vAlign w:val="center"/>
            <w:hideMark/>
          </w:tcPr>
          <w:p w:rsidR="003C34A2" w:rsidRPr="00D4142D" w:rsidRDefault="003C34A2" w:rsidP="003C34A2">
            <w:pPr>
              <w:snapToGrid w:val="0"/>
              <w:spacing w:line="276" w:lineRule="auto"/>
              <w:rPr>
                <w:bCs/>
              </w:rPr>
            </w:pPr>
            <w:r w:rsidRPr="00D4142D">
              <w:rPr>
                <w:bCs/>
              </w:rPr>
              <w:t>Направления образовательной деятельности</w:t>
            </w:r>
          </w:p>
        </w:tc>
        <w:tc>
          <w:tcPr>
            <w:tcW w:w="2410" w:type="dxa"/>
            <w:vMerge w:val="restart"/>
            <w:tcBorders>
              <w:top w:val="single" w:sz="4" w:space="0" w:color="000000"/>
              <w:left w:val="single" w:sz="4" w:space="0" w:color="000000"/>
              <w:bottom w:val="single" w:sz="4" w:space="0" w:color="000000"/>
              <w:right w:val="nil"/>
            </w:tcBorders>
            <w:vAlign w:val="center"/>
            <w:hideMark/>
          </w:tcPr>
          <w:p w:rsidR="003C34A2" w:rsidRPr="00D4142D" w:rsidRDefault="003C34A2" w:rsidP="003C34A2">
            <w:pPr>
              <w:snapToGrid w:val="0"/>
              <w:spacing w:line="276" w:lineRule="auto"/>
              <w:rPr>
                <w:bCs/>
              </w:rPr>
            </w:pPr>
            <w:r w:rsidRPr="00D4142D">
              <w:rPr>
                <w:bCs/>
              </w:rPr>
              <w:t>Название курса</w:t>
            </w:r>
          </w:p>
        </w:tc>
        <w:tc>
          <w:tcPr>
            <w:tcW w:w="2835" w:type="dxa"/>
            <w:gridSpan w:val="4"/>
            <w:tcBorders>
              <w:top w:val="single" w:sz="4" w:space="0" w:color="000000"/>
              <w:left w:val="single" w:sz="4" w:space="0" w:color="000000"/>
              <w:bottom w:val="single" w:sz="4" w:space="0" w:color="auto"/>
              <w:right w:val="single" w:sz="4" w:space="0" w:color="auto"/>
            </w:tcBorders>
            <w:vAlign w:val="center"/>
            <w:hideMark/>
          </w:tcPr>
          <w:p w:rsidR="003C34A2" w:rsidRPr="00D4142D" w:rsidRDefault="003C34A2" w:rsidP="003C34A2">
            <w:pPr>
              <w:spacing w:line="276" w:lineRule="auto"/>
            </w:pPr>
            <w:r w:rsidRPr="00D4142D">
              <w:rPr>
                <w:bCs/>
              </w:rPr>
              <w:t>Класс</w:t>
            </w:r>
          </w:p>
        </w:tc>
        <w:tc>
          <w:tcPr>
            <w:tcW w:w="1021" w:type="dxa"/>
            <w:tcBorders>
              <w:top w:val="single" w:sz="4" w:space="0" w:color="000000"/>
              <w:left w:val="single" w:sz="4" w:space="0" w:color="000000"/>
              <w:bottom w:val="single" w:sz="4" w:space="0" w:color="000000"/>
              <w:right w:val="single" w:sz="4" w:space="0" w:color="auto"/>
            </w:tcBorders>
            <w:vAlign w:val="center"/>
            <w:hideMark/>
          </w:tcPr>
          <w:p w:rsidR="003C34A2" w:rsidRPr="00D4142D" w:rsidRDefault="003C34A2" w:rsidP="003C34A2">
            <w:pPr>
              <w:spacing w:line="276" w:lineRule="auto"/>
            </w:pPr>
            <w:r w:rsidRPr="00D4142D">
              <w:t>Всего</w:t>
            </w:r>
          </w:p>
        </w:tc>
      </w:tr>
      <w:tr w:rsidR="003C34A2" w:rsidRPr="00BA06E1" w:rsidTr="003C34A2">
        <w:trPr>
          <w:trHeight w:val="508"/>
        </w:trPr>
        <w:tc>
          <w:tcPr>
            <w:tcW w:w="567" w:type="dxa"/>
            <w:vMerge/>
            <w:tcBorders>
              <w:top w:val="single" w:sz="4" w:space="0" w:color="000000"/>
              <w:left w:val="single" w:sz="4" w:space="0" w:color="000000"/>
              <w:bottom w:val="single" w:sz="4" w:space="0" w:color="000000"/>
              <w:right w:val="nil"/>
            </w:tcBorders>
            <w:vAlign w:val="center"/>
            <w:hideMark/>
          </w:tcPr>
          <w:p w:rsidR="003C34A2" w:rsidRPr="00D4142D" w:rsidRDefault="003C34A2" w:rsidP="003C34A2">
            <w:pPr>
              <w:rPr>
                <w:bCs/>
              </w:rPr>
            </w:pPr>
          </w:p>
        </w:tc>
        <w:tc>
          <w:tcPr>
            <w:tcW w:w="3011" w:type="dxa"/>
            <w:vMerge/>
            <w:tcBorders>
              <w:top w:val="single" w:sz="4" w:space="0" w:color="000000"/>
              <w:left w:val="single" w:sz="4" w:space="0" w:color="000000"/>
              <w:bottom w:val="single" w:sz="4" w:space="0" w:color="000000"/>
              <w:right w:val="nil"/>
            </w:tcBorders>
            <w:vAlign w:val="center"/>
            <w:hideMark/>
          </w:tcPr>
          <w:p w:rsidR="003C34A2" w:rsidRPr="00D4142D" w:rsidRDefault="003C34A2" w:rsidP="003C34A2">
            <w:pPr>
              <w:rPr>
                <w:bCs/>
              </w:rPr>
            </w:pPr>
          </w:p>
        </w:tc>
        <w:tc>
          <w:tcPr>
            <w:tcW w:w="2410" w:type="dxa"/>
            <w:vMerge/>
            <w:tcBorders>
              <w:top w:val="single" w:sz="4" w:space="0" w:color="000000"/>
              <w:left w:val="single" w:sz="4" w:space="0" w:color="000000"/>
              <w:bottom w:val="single" w:sz="4" w:space="0" w:color="000000"/>
              <w:right w:val="nil"/>
            </w:tcBorders>
            <w:vAlign w:val="center"/>
            <w:hideMark/>
          </w:tcPr>
          <w:p w:rsidR="003C34A2" w:rsidRPr="00D4142D" w:rsidRDefault="003C34A2" w:rsidP="003C34A2">
            <w:pPr>
              <w:rPr>
                <w:bCs/>
              </w:rPr>
            </w:pPr>
          </w:p>
        </w:tc>
        <w:tc>
          <w:tcPr>
            <w:tcW w:w="709" w:type="dxa"/>
            <w:tcBorders>
              <w:top w:val="single" w:sz="4" w:space="0" w:color="auto"/>
              <w:left w:val="single" w:sz="4" w:space="0" w:color="000000"/>
              <w:bottom w:val="single" w:sz="4" w:space="0" w:color="000000"/>
              <w:right w:val="single" w:sz="4" w:space="0" w:color="auto"/>
            </w:tcBorders>
            <w:vAlign w:val="center"/>
            <w:hideMark/>
          </w:tcPr>
          <w:p w:rsidR="003C34A2" w:rsidRPr="00D4142D" w:rsidRDefault="003C34A2" w:rsidP="003C34A2">
            <w:pPr>
              <w:snapToGrid w:val="0"/>
              <w:spacing w:line="276" w:lineRule="auto"/>
              <w:rPr>
                <w:bCs/>
              </w:rPr>
            </w:pPr>
            <w:r w:rsidRPr="00D4142D">
              <w:rPr>
                <w:bCs/>
              </w:rPr>
              <w:t>1</w:t>
            </w:r>
          </w:p>
        </w:tc>
        <w:tc>
          <w:tcPr>
            <w:tcW w:w="850" w:type="dxa"/>
            <w:tcBorders>
              <w:top w:val="single" w:sz="4" w:space="0" w:color="auto"/>
              <w:left w:val="single" w:sz="4" w:space="0" w:color="000000"/>
              <w:bottom w:val="single" w:sz="4" w:space="0" w:color="000000"/>
              <w:right w:val="single" w:sz="4" w:space="0" w:color="auto"/>
            </w:tcBorders>
            <w:vAlign w:val="center"/>
          </w:tcPr>
          <w:p w:rsidR="003C34A2" w:rsidRPr="00D4142D" w:rsidRDefault="003C34A2" w:rsidP="003C34A2">
            <w:pPr>
              <w:snapToGrid w:val="0"/>
              <w:spacing w:line="276" w:lineRule="auto"/>
              <w:rPr>
                <w:bCs/>
              </w:rPr>
            </w:pPr>
            <w:r w:rsidRPr="00D4142D">
              <w:rPr>
                <w:bCs/>
              </w:rPr>
              <w:t>2</w:t>
            </w:r>
          </w:p>
        </w:tc>
        <w:tc>
          <w:tcPr>
            <w:tcW w:w="709" w:type="dxa"/>
            <w:tcBorders>
              <w:top w:val="single" w:sz="4" w:space="0" w:color="auto"/>
              <w:left w:val="single" w:sz="4" w:space="0" w:color="000000"/>
              <w:bottom w:val="single" w:sz="4" w:space="0" w:color="000000"/>
              <w:right w:val="single" w:sz="4" w:space="0" w:color="auto"/>
            </w:tcBorders>
            <w:vAlign w:val="center"/>
          </w:tcPr>
          <w:p w:rsidR="003C34A2" w:rsidRPr="00D4142D" w:rsidRDefault="003C34A2" w:rsidP="003C34A2">
            <w:pPr>
              <w:snapToGrid w:val="0"/>
              <w:spacing w:line="276" w:lineRule="auto"/>
              <w:rPr>
                <w:bCs/>
              </w:rPr>
            </w:pPr>
            <w:r w:rsidRPr="00D4142D">
              <w:rPr>
                <w:bCs/>
              </w:rPr>
              <w:t>3</w:t>
            </w:r>
          </w:p>
        </w:tc>
        <w:tc>
          <w:tcPr>
            <w:tcW w:w="567" w:type="dxa"/>
            <w:tcBorders>
              <w:top w:val="single" w:sz="4" w:space="0" w:color="auto"/>
              <w:left w:val="single" w:sz="4" w:space="0" w:color="000000"/>
              <w:bottom w:val="single" w:sz="4" w:space="0" w:color="000000"/>
              <w:right w:val="single" w:sz="4" w:space="0" w:color="auto"/>
            </w:tcBorders>
            <w:vAlign w:val="center"/>
          </w:tcPr>
          <w:p w:rsidR="003C34A2" w:rsidRPr="00D4142D" w:rsidRDefault="003C34A2" w:rsidP="003C34A2">
            <w:pPr>
              <w:snapToGrid w:val="0"/>
              <w:spacing w:line="276" w:lineRule="auto"/>
              <w:rPr>
                <w:bCs/>
              </w:rPr>
            </w:pPr>
            <w:r w:rsidRPr="00D4142D">
              <w:rPr>
                <w:bCs/>
              </w:rPr>
              <w:t>4</w:t>
            </w:r>
          </w:p>
        </w:tc>
        <w:tc>
          <w:tcPr>
            <w:tcW w:w="1021" w:type="dxa"/>
            <w:tcBorders>
              <w:top w:val="single" w:sz="4" w:space="0" w:color="000000"/>
              <w:left w:val="single" w:sz="4" w:space="0" w:color="000000"/>
              <w:bottom w:val="single" w:sz="4" w:space="0" w:color="000000"/>
              <w:right w:val="single" w:sz="4" w:space="0" w:color="auto"/>
            </w:tcBorders>
            <w:vAlign w:val="center"/>
            <w:hideMark/>
          </w:tcPr>
          <w:p w:rsidR="003C34A2" w:rsidRPr="00D4142D" w:rsidRDefault="003C34A2" w:rsidP="003C34A2"/>
        </w:tc>
      </w:tr>
      <w:tr w:rsidR="003C34A2" w:rsidRPr="00BA06E1" w:rsidTr="003C34A2">
        <w:trPr>
          <w:trHeight w:val="291"/>
        </w:trPr>
        <w:tc>
          <w:tcPr>
            <w:tcW w:w="567" w:type="dxa"/>
            <w:vMerge w:val="restart"/>
            <w:tcBorders>
              <w:top w:val="single" w:sz="4" w:space="0" w:color="000000"/>
              <w:left w:val="single" w:sz="4" w:space="0" w:color="000000"/>
              <w:right w:val="nil"/>
            </w:tcBorders>
            <w:vAlign w:val="center"/>
            <w:hideMark/>
          </w:tcPr>
          <w:p w:rsidR="003C34A2" w:rsidRPr="00D4142D" w:rsidRDefault="003C34A2" w:rsidP="003C34A2">
            <w:pPr>
              <w:snapToGrid w:val="0"/>
              <w:spacing w:line="276" w:lineRule="auto"/>
            </w:pPr>
            <w:r w:rsidRPr="00D4142D">
              <w:t>1</w:t>
            </w:r>
          </w:p>
        </w:tc>
        <w:tc>
          <w:tcPr>
            <w:tcW w:w="3011" w:type="dxa"/>
            <w:vMerge w:val="restart"/>
            <w:tcBorders>
              <w:top w:val="single" w:sz="4" w:space="0" w:color="000000"/>
              <w:left w:val="single" w:sz="4" w:space="0" w:color="000000"/>
              <w:right w:val="nil"/>
            </w:tcBorders>
            <w:vAlign w:val="center"/>
            <w:hideMark/>
          </w:tcPr>
          <w:p w:rsidR="003C34A2" w:rsidRPr="00D4142D" w:rsidRDefault="003C34A2" w:rsidP="003C34A2">
            <w:pPr>
              <w:snapToGrid w:val="0"/>
              <w:spacing w:line="276" w:lineRule="auto"/>
            </w:pPr>
            <w:r w:rsidRPr="00D4142D">
              <w:t>Спортивно – оздоровительное</w:t>
            </w:r>
          </w:p>
        </w:tc>
        <w:tc>
          <w:tcPr>
            <w:tcW w:w="2410" w:type="dxa"/>
            <w:tcBorders>
              <w:top w:val="single" w:sz="4" w:space="0" w:color="000000"/>
              <w:left w:val="single" w:sz="4" w:space="0" w:color="000000"/>
              <w:bottom w:val="single" w:sz="4" w:space="0" w:color="auto"/>
              <w:right w:val="nil"/>
            </w:tcBorders>
            <w:vAlign w:val="center"/>
            <w:hideMark/>
          </w:tcPr>
          <w:p w:rsidR="003C34A2" w:rsidRPr="00D4142D" w:rsidRDefault="003C34A2" w:rsidP="003C34A2">
            <w:pPr>
              <w:snapToGrid w:val="0"/>
            </w:pPr>
            <w:r w:rsidRPr="00D4142D">
              <w:t>Ритмика</w:t>
            </w:r>
          </w:p>
        </w:tc>
        <w:tc>
          <w:tcPr>
            <w:tcW w:w="709" w:type="dxa"/>
            <w:tcBorders>
              <w:top w:val="single" w:sz="4" w:space="0" w:color="000000"/>
              <w:left w:val="single" w:sz="4" w:space="0" w:color="000000"/>
              <w:bottom w:val="single" w:sz="4" w:space="0" w:color="auto"/>
              <w:right w:val="single" w:sz="4" w:space="0" w:color="auto"/>
            </w:tcBorders>
            <w:vAlign w:val="center"/>
            <w:hideMark/>
          </w:tcPr>
          <w:p w:rsidR="003C34A2" w:rsidRPr="00D4142D" w:rsidRDefault="003C34A2" w:rsidP="003C34A2">
            <w:pPr>
              <w:snapToGrid w:val="0"/>
            </w:pPr>
            <w:r w:rsidRPr="00D4142D">
              <w:t>1</w:t>
            </w:r>
          </w:p>
        </w:tc>
        <w:tc>
          <w:tcPr>
            <w:tcW w:w="850" w:type="dxa"/>
            <w:tcBorders>
              <w:top w:val="single" w:sz="4" w:space="0" w:color="000000"/>
              <w:left w:val="single" w:sz="4" w:space="0" w:color="000000"/>
              <w:bottom w:val="single" w:sz="4" w:space="0" w:color="auto"/>
              <w:right w:val="single" w:sz="4" w:space="0" w:color="auto"/>
            </w:tcBorders>
            <w:vAlign w:val="center"/>
          </w:tcPr>
          <w:p w:rsidR="003C34A2" w:rsidRPr="00D4142D" w:rsidRDefault="003C34A2" w:rsidP="003C34A2">
            <w:pPr>
              <w:snapToGrid w:val="0"/>
            </w:pPr>
            <w:r w:rsidRPr="00D4142D">
              <w:t>1</w:t>
            </w:r>
          </w:p>
        </w:tc>
        <w:tc>
          <w:tcPr>
            <w:tcW w:w="709" w:type="dxa"/>
            <w:tcBorders>
              <w:top w:val="single" w:sz="4" w:space="0" w:color="000000"/>
              <w:left w:val="single" w:sz="4" w:space="0" w:color="000000"/>
              <w:bottom w:val="single" w:sz="4" w:space="0" w:color="auto"/>
              <w:right w:val="single" w:sz="4" w:space="0" w:color="auto"/>
            </w:tcBorders>
            <w:vAlign w:val="center"/>
          </w:tcPr>
          <w:p w:rsidR="003C34A2" w:rsidRPr="00D4142D" w:rsidRDefault="003C34A2" w:rsidP="003C34A2">
            <w:pPr>
              <w:snapToGrid w:val="0"/>
            </w:pPr>
            <w:r w:rsidRPr="00D4142D">
              <w:t>1</w:t>
            </w:r>
          </w:p>
        </w:tc>
        <w:tc>
          <w:tcPr>
            <w:tcW w:w="567" w:type="dxa"/>
            <w:tcBorders>
              <w:top w:val="single" w:sz="4" w:space="0" w:color="000000"/>
              <w:left w:val="single" w:sz="4" w:space="0" w:color="auto"/>
              <w:bottom w:val="single" w:sz="4" w:space="0" w:color="auto"/>
              <w:right w:val="single" w:sz="4" w:space="0" w:color="000000"/>
            </w:tcBorders>
            <w:vAlign w:val="center"/>
          </w:tcPr>
          <w:p w:rsidR="003C34A2" w:rsidRPr="00D4142D" w:rsidRDefault="003C34A2" w:rsidP="003C34A2">
            <w:pPr>
              <w:snapToGrid w:val="0"/>
            </w:pPr>
            <w:r w:rsidRPr="00D4142D">
              <w:t>1</w:t>
            </w:r>
          </w:p>
        </w:tc>
        <w:tc>
          <w:tcPr>
            <w:tcW w:w="1021" w:type="dxa"/>
            <w:tcBorders>
              <w:top w:val="single" w:sz="4" w:space="0" w:color="000000"/>
              <w:left w:val="single" w:sz="4" w:space="0" w:color="000000"/>
              <w:bottom w:val="single" w:sz="4" w:space="0" w:color="auto"/>
              <w:right w:val="single" w:sz="4" w:space="0" w:color="auto"/>
            </w:tcBorders>
            <w:vAlign w:val="center"/>
            <w:hideMark/>
          </w:tcPr>
          <w:p w:rsidR="003C34A2" w:rsidRPr="00D4142D" w:rsidRDefault="003C34A2" w:rsidP="003C34A2">
            <w:r w:rsidRPr="00D4142D">
              <w:t>4</w:t>
            </w:r>
          </w:p>
        </w:tc>
      </w:tr>
      <w:tr w:rsidR="003C34A2" w:rsidRPr="00BA06E1" w:rsidTr="003C34A2">
        <w:trPr>
          <w:trHeight w:val="435"/>
        </w:trPr>
        <w:tc>
          <w:tcPr>
            <w:tcW w:w="567" w:type="dxa"/>
            <w:vMerge/>
            <w:tcBorders>
              <w:left w:val="single" w:sz="4" w:space="0" w:color="000000"/>
              <w:bottom w:val="nil"/>
              <w:right w:val="nil"/>
            </w:tcBorders>
            <w:vAlign w:val="center"/>
            <w:hideMark/>
          </w:tcPr>
          <w:p w:rsidR="003C34A2" w:rsidRPr="00D4142D" w:rsidRDefault="003C34A2" w:rsidP="003C34A2">
            <w:pPr>
              <w:snapToGrid w:val="0"/>
              <w:spacing w:line="276" w:lineRule="auto"/>
              <w:jc w:val="center"/>
            </w:pPr>
          </w:p>
        </w:tc>
        <w:tc>
          <w:tcPr>
            <w:tcW w:w="3011" w:type="dxa"/>
            <w:vMerge/>
            <w:tcBorders>
              <w:left w:val="single" w:sz="4" w:space="0" w:color="000000"/>
              <w:bottom w:val="nil"/>
              <w:right w:val="nil"/>
            </w:tcBorders>
            <w:vAlign w:val="center"/>
            <w:hideMark/>
          </w:tcPr>
          <w:p w:rsidR="003C34A2" w:rsidRPr="00D4142D" w:rsidRDefault="003C34A2" w:rsidP="003C34A2">
            <w:pPr>
              <w:snapToGrid w:val="0"/>
              <w:spacing w:line="276" w:lineRule="auto"/>
            </w:pPr>
          </w:p>
        </w:tc>
        <w:tc>
          <w:tcPr>
            <w:tcW w:w="2410" w:type="dxa"/>
            <w:tcBorders>
              <w:top w:val="single" w:sz="4" w:space="0" w:color="auto"/>
              <w:left w:val="single" w:sz="4" w:space="0" w:color="000000"/>
              <w:bottom w:val="single" w:sz="4" w:space="0" w:color="000000"/>
              <w:right w:val="nil"/>
            </w:tcBorders>
            <w:vAlign w:val="center"/>
            <w:hideMark/>
          </w:tcPr>
          <w:p w:rsidR="003C34A2" w:rsidRPr="00D4142D" w:rsidRDefault="003C34A2" w:rsidP="003C34A2">
            <w:pPr>
              <w:snapToGrid w:val="0"/>
            </w:pPr>
            <w:proofErr w:type="spellStart"/>
            <w:r>
              <w:t>Здоровейка</w:t>
            </w:r>
            <w:proofErr w:type="spellEnd"/>
          </w:p>
        </w:tc>
        <w:tc>
          <w:tcPr>
            <w:tcW w:w="709" w:type="dxa"/>
            <w:tcBorders>
              <w:top w:val="single" w:sz="4" w:space="0" w:color="auto"/>
              <w:left w:val="single" w:sz="4" w:space="0" w:color="000000"/>
              <w:bottom w:val="single" w:sz="4" w:space="0" w:color="000000"/>
              <w:right w:val="single" w:sz="4" w:space="0" w:color="auto"/>
            </w:tcBorders>
            <w:vAlign w:val="center"/>
            <w:hideMark/>
          </w:tcPr>
          <w:p w:rsidR="003C34A2" w:rsidRPr="00D4142D" w:rsidRDefault="003C34A2" w:rsidP="003C34A2">
            <w:pPr>
              <w:snapToGrid w:val="0"/>
              <w:spacing w:line="276" w:lineRule="auto"/>
            </w:pPr>
          </w:p>
          <w:p w:rsidR="003C34A2" w:rsidRPr="00D4142D" w:rsidRDefault="003C34A2" w:rsidP="003C34A2">
            <w:pPr>
              <w:snapToGrid w:val="0"/>
            </w:pPr>
            <w:r w:rsidRPr="00D4142D">
              <w:t>1</w:t>
            </w:r>
          </w:p>
        </w:tc>
        <w:tc>
          <w:tcPr>
            <w:tcW w:w="850" w:type="dxa"/>
            <w:tcBorders>
              <w:top w:val="single" w:sz="4" w:space="0" w:color="auto"/>
              <w:left w:val="single" w:sz="4" w:space="0" w:color="000000"/>
              <w:bottom w:val="single" w:sz="4" w:space="0" w:color="000000"/>
              <w:right w:val="single" w:sz="4" w:space="0" w:color="auto"/>
            </w:tcBorders>
            <w:vAlign w:val="center"/>
          </w:tcPr>
          <w:p w:rsidR="003C34A2" w:rsidRPr="00D4142D" w:rsidRDefault="003C34A2" w:rsidP="003C34A2">
            <w:pPr>
              <w:snapToGrid w:val="0"/>
              <w:spacing w:line="276" w:lineRule="auto"/>
            </w:pPr>
          </w:p>
          <w:p w:rsidR="003C34A2" w:rsidRPr="00D4142D" w:rsidRDefault="003C34A2" w:rsidP="003C34A2">
            <w:pPr>
              <w:snapToGrid w:val="0"/>
            </w:pPr>
            <w:r w:rsidRPr="00D4142D">
              <w:t>1</w:t>
            </w:r>
          </w:p>
        </w:tc>
        <w:tc>
          <w:tcPr>
            <w:tcW w:w="709" w:type="dxa"/>
            <w:tcBorders>
              <w:top w:val="single" w:sz="4" w:space="0" w:color="auto"/>
              <w:left w:val="single" w:sz="4" w:space="0" w:color="000000"/>
              <w:bottom w:val="single" w:sz="4" w:space="0" w:color="000000"/>
              <w:right w:val="single" w:sz="4" w:space="0" w:color="auto"/>
            </w:tcBorders>
            <w:vAlign w:val="center"/>
          </w:tcPr>
          <w:p w:rsidR="003C34A2" w:rsidRPr="00D4142D" w:rsidRDefault="003C34A2" w:rsidP="003C34A2">
            <w:pPr>
              <w:snapToGrid w:val="0"/>
              <w:spacing w:line="276" w:lineRule="auto"/>
            </w:pPr>
          </w:p>
          <w:p w:rsidR="003C34A2" w:rsidRPr="00D4142D" w:rsidRDefault="003C34A2" w:rsidP="003C34A2">
            <w:pPr>
              <w:snapToGrid w:val="0"/>
            </w:pPr>
            <w:r w:rsidRPr="00D4142D">
              <w:t>1</w:t>
            </w:r>
          </w:p>
        </w:tc>
        <w:tc>
          <w:tcPr>
            <w:tcW w:w="567" w:type="dxa"/>
            <w:tcBorders>
              <w:top w:val="single" w:sz="4" w:space="0" w:color="auto"/>
              <w:left w:val="single" w:sz="4" w:space="0" w:color="auto"/>
              <w:bottom w:val="single" w:sz="4" w:space="0" w:color="000000"/>
              <w:right w:val="single" w:sz="4" w:space="0" w:color="000000"/>
            </w:tcBorders>
            <w:vAlign w:val="center"/>
          </w:tcPr>
          <w:p w:rsidR="003C34A2" w:rsidRPr="00D4142D" w:rsidRDefault="003C34A2" w:rsidP="003C34A2">
            <w:pPr>
              <w:snapToGrid w:val="0"/>
              <w:spacing w:line="276" w:lineRule="auto"/>
            </w:pPr>
          </w:p>
          <w:p w:rsidR="003C34A2" w:rsidRPr="00D4142D" w:rsidRDefault="003C34A2" w:rsidP="003C34A2">
            <w:pPr>
              <w:snapToGrid w:val="0"/>
            </w:pPr>
            <w:r w:rsidRPr="00D4142D">
              <w:t>1</w:t>
            </w:r>
          </w:p>
        </w:tc>
        <w:tc>
          <w:tcPr>
            <w:tcW w:w="1021" w:type="dxa"/>
            <w:tcBorders>
              <w:top w:val="single" w:sz="4" w:space="0" w:color="auto"/>
              <w:left w:val="single" w:sz="4" w:space="0" w:color="000000"/>
              <w:bottom w:val="single" w:sz="4" w:space="0" w:color="000000"/>
              <w:right w:val="single" w:sz="4" w:space="0" w:color="auto"/>
            </w:tcBorders>
            <w:vAlign w:val="center"/>
            <w:hideMark/>
          </w:tcPr>
          <w:p w:rsidR="003C34A2" w:rsidRPr="00D4142D" w:rsidRDefault="003C34A2" w:rsidP="003C34A2">
            <w:r w:rsidRPr="00D4142D">
              <w:t>4</w:t>
            </w:r>
          </w:p>
        </w:tc>
      </w:tr>
      <w:tr w:rsidR="003C34A2" w:rsidRPr="00BA06E1" w:rsidTr="003C34A2">
        <w:trPr>
          <w:trHeight w:val="673"/>
        </w:trPr>
        <w:tc>
          <w:tcPr>
            <w:tcW w:w="567" w:type="dxa"/>
            <w:vMerge w:val="restart"/>
            <w:tcBorders>
              <w:top w:val="single" w:sz="4" w:space="0" w:color="000000"/>
              <w:left w:val="single" w:sz="4" w:space="0" w:color="000000"/>
              <w:right w:val="nil"/>
            </w:tcBorders>
            <w:vAlign w:val="center"/>
            <w:hideMark/>
          </w:tcPr>
          <w:p w:rsidR="003C34A2" w:rsidRPr="00D4142D" w:rsidRDefault="003C34A2" w:rsidP="003C34A2">
            <w:pPr>
              <w:snapToGrid w:val="0"/>
            </w:pPr>
            <w:r w:rsidRPr="00D4142D">
              <w:t>2</w:t>
            </w:r>
          </w:p>
        </w:tc>
        <w:tc>
          <w:tcPr>
            <w:tcW w:w="3011" w:type="dxa"/>
            <w:vMerge w:val="restart"/>
            <w:tcBorders>
              <w:top w:val="single" w:sz="4" w:space="0" w:color="000000"/>
              <w:left w:val="single" w:sz="4" w:space="0" w:color="000000"/>
              <w:right w:val="nil"/>
            </w:tcBorders>
            <w:vAlign w:val="center"/>
            <w:hideMark/>
          </w:tcPr>
          <w:p w:rsidR="003C34A2" w:rsidRDefault="003C34A2" w:rsidP="003C34A2">
            <w:pPr>
              <w:snapToGrid w:val="0"/>
              <w:spacing w:line="276" w:lineRule="auto"/>
            </w:pPr>
            <w:proofErr w:type="spellStart"/>
            <w:r w:rsidRPr="00D4142D">
              <w:t>Общеинтеллектуальное</w:t>
            </w:r>
            <w:proofErr w:type="spellEnd"/>
          </w:p>
          <w:p w:rsidR="003C34A2" w:rsidRPr="00D4142D" w:rsidRDefault="003C34A2" w:rsidP="003C34A2">
            <w:pPr>
              <w:snapToGrid w:val="0"/>
              <w:spacing w:line="276" w:lineRule="auto"/>
            </w:pPr>
          </w:p>
        </w:tc>
        <w:tc>
          <w:tcPr>
            <w:tcW w:w="2410" w:type="dxa"/>
            <w:tcBorders>
              <w:top w:val="single" w:sz="4" w:space="0" w:color="000000"/>
              <w:left w:val="single" w:sz="4" w:space="0" w:color="000000"/>
              <w:bottom w:val="single" w:sz="4" w:space="0" w:color="auto"/>
              <w:right w:val="nil"/>
            </w:tcBorders>
            <w:vAlign w:val="center"/>
            <w:hideMark/>
          </w:tcPr>
          <w:p w:rsidR="003C34A2" w:rsidRDefault="003C34A2" w:rsidP="003C34A2">
            <w:pPr>
              <w:snapToGrid w:val="0"/>
            </w:pPr>
            <w:r w:rsidRPr="00D4142D">
              <w:t>Это интересно знать и уметь</w:t>
            </w:r>
          </w:p>
          <w:p w:rsidR="003C34A2" w:rsidRPr="00D4142D" w:rsidRDefault="003C34A2" w:rsidP="003C34A2">
            <w:pPr>
              <w:snapToGrid w:val="0"/>
            </w:pPr>
          </w:p>
        </w:tc>
        <w:tc>
          <w:tcPr>
            <w:tcW w:w="709" w:type="dxa"/>
            <w:tcBorders>
              <w:top w:val="single" w:sz="4" w:space="0" w:color="000000"/>
              <w:left w:val="single" w:sz="4" w:space="0" w:color="000000"/>
              <w:bottom w:val="single" w:sz="4" w:space="0" w:color="auto"/>
              <w:right w:val="single" w:sz="4" w:space="0" w:color="auto"/>
            </w:tcBorders>
            <w:vAlign w:val="center"/>
            <w:hideMark/>
          </w:tcPr>
          <w:p w:rsidR="003C34A2" w:rsidRDefault="003C34A2" w:rsidP="003C34A2">
            <w:pPr>
              <w:snapToGrid w:val="0"/>
              <w:spacing w:line="276" w:lineRule="auto"/>
            </w:pPr>
            <w:r w:rsidRPr="00D4142D">
              <w:t>1</w:t>
            </w:r>
          </w:p>
          <w:p w:rsidR="003C34A2" w:rsidRPr="00D4142D" w:rsidRDefault="003C34A2" w:rsidP="003C34A2">
            <w:pPr>
              <w:snapToGrid w:val="0"/>
              <w:spacing w:line="276" w:lineRule="auto"/>
            </w:pPr>
          </w:p>
        </w:tc>
        <w:tc>
          <w:tcPr>
            <w:tcW w:w="850" w:type="dxa"/>
            <w:tcBorders>
              <w:top w:val="single" w:sz="4" w:space="0" w:color="000000"/>
              <w:left w:val="single" w:sz="4" w:space="0" w:color="000000"/>
              <w:bottom w:val="single" w:sz="4" w:space="0" w:color="auto"/>
              <w:right w:val="single" w:sz="4" w:space="0" w:color="auto"/>
            </w:tcBorders>
            <w:vAlign w:val="center"/>
          </w:tcPr>
          <w:p w:rsidR="003C34A2" w:rsidRDefault="003C34A2" w:rsidP="003C34A2">
            <w:pPr>
              <w:snapToGrid w:val="0"/>
              <w:spacing w:line="276" w:lineRule="auto"/>
            </w:pPr>
            <w:r w:rsidRPr="00D4142D">
              <w:t>1</w:t>
            </w:r>
          </w:p>
          <w:p w:rsidR="003C34A2" w:rsidRPr="00D4142D" w:rsidRDefault="003C34A2" w:rsidP="003C34A2">
            <w:pPr>
              <w:snapToGrid w:val="0"/>
              <w:spacing w:line="276" w:lineRule="auto"/>
            </w:pPr>
          </w:p>
        </w:tc>
        <w:tc>
          <w:tcPr>
            <w:tcW w:w="709" w:type="dxa"/>
            <w:tcBorders>
              <w:top w:val="single" w:sz="4" w:space="0" w:color="000000"/>
              <w:left w:val="single" w:sz="4" w:space="0" w:color="000000"/>
              <w:bottom w:val="single" w:sz="4" w:space="0" w:color="auto"/>
              <w:right w:val="single" w:sz="4" w:space="0" w:color="auto"/>
            </w:tcBorders>
            <w:vAlign w:val="center"/>
          </w:tcPr>
          <w:p w:rsidR="003C34A2" w:rsidRDefault="003C34A2" w:rsidP="003C34A2">
            <w:pPr>
              <w:snapToGrid w:val="0"/>
              <w:spacing w:line="276" w:lineRule="auto"/>
            </w:pPr>
            <w:r w:rsidRPr="00D4142D">
              <w:t>1</w:t>
            </w:r>
          </w:p>
          <w:p w:rsidR="003C34A2" w:rsidRPr="00D4142D" w:rsidRDefault="003C34A2" w:rsidP="003C34A2">
            <w:pPr>
              <w:snapToGrid w:val="0"/>
              <w:spacing w:line="276" w:lineRule="auto"/>
            </w:pPr>
          </w:p>
        </w:tc>
        <w:tc>
          <w:tcPr>
            <w:tcW w:w="567" w:type="dxa"/>
            <w:tcBorders>
              <w:top w:val="single" w:sz="4" w:space="0" w:color="000000"/>
              <w:left w:val="single" w:sz="4" w:space="0" w:color="auto"/>
              <w:bottom w:val="single" w:sz="4" w:space="0" w:color="auto"/>
              <w:right w:val="single" w:sz="4" w:space="0" w:color="000000"/>
            </w:tcBorders>
            <w:vAlign w:val="center"/>
          </w:tcPr>
          <w:p w:rsidR="003C34A2" w:rsidRDefault="003C34A2" w:rsidP="003C34A2">
            <w:pPr>
              <w:snapToGrid w:val="0"/>
              <w:spacing w:line="276" w:lineRule="auto"/>
            </w:pPr>
            <w:r w:rsidRPr="00D4142D">
              <w:t>1</w:t>
            </w:r>
          </w:p>
          <w:p w:rsidR="003C34A2" w:rsidRPr="00D4142D" w:rsidRDefault="003C34A2" w:rsidP="003C34A2">
            <w:pPr>
              <w:snapToGrid w:val="0"/>
              <w:spacing w:line="276" w:lineRule="auto"/>
            </w:pPr>
          </w:p>
        </w:tc>
        <w:tc>
          <w:tcPr>
            <w:tcW w:w="1021" w:type="dxa"/>
            <w:tcBorders>
              <w:top w:val="single" w:sz="4" w:space="0" w:color="000000"/>
              <w:left w:val="single" w:sz="4" w:space="0" w:color="000000"/>
              <w:bottom w:val="single" w:sz="4" w:space="0" w:color="auto"/>
              <w:right w:val="single" w:sz="4" w:space="0" w:color="auto"/>
            </w:tcBorders>
            <w:vAlign w:val="center"/>
            <w:hideMark/>
          </w:tcPr>
          <w:p w:rsidR="003C34A2" w:rsidRDefault="003C34A2" w:rsidP="003C34A2">
            <w:pPr>
              <w:spacing w:line="276" w:lineRule="auto"/>
            </w:pPr>
            <w:r w:rsidRPr="00D4142D">
              <w:t>4</w:t>
            </w:r>
          </w:p>
          <w:p w:rsidR="003C34A2" w:rsidRPr="00D4142D" w:rsidRDefault="003C34A2" w:rsidP="003C34A2">
            <w:pPr>
              <w:spacing w:line="276" w:lineRule="auto"/>
            </w:pPr>
          </w:p>
        </w:tc>
      </w:tr>
      <w:tr w:rsidR="003C34A2" w:rsidRPr="00BA06E1" w:rsidTr="003C34A2">
        <w:trPr>
          <w:trHeight w:val="412"/>
        </w:trPr>
        <w:tc>
          <w:tcPr>
            <w:tcW w:w="567" w:type="dxa"/>
            <w:vMerge/>
            <w:tcBorders>
              <w:left w:val="single" w:sz="4" w:space="0" w:color="000000"/>
              <w:bottom w:val="single" w:sz="4" w:space="0" w:color="auto"/>
              <w:right w:val="nil"/>
            </w:tcBorders>
            <w:vAlign w:val="center"/>
          </w:tcPr>
          <w:p w:rsidR="003C34A2" w:rsidRPr="00D4142D" w:rsidRDefault="003C34A2" w:rsidP="003C34A2">
            <w:pPr>
              <w:snapToGrid w:val="0"/>
            </w:pPr>
          </w:p>
        </w:tc>
        <w:tc>
          <w:tcPr>
            <w:tcW w:w="3011" w:type="dxa"/>
            <w:vMerge/>
            <w:tcBorders>
              <w:left w:val="single" w:sz="4" w:space="0" w:color="000000"/>
              <w:bottom w:val="single" w:sz="4" w:space="0" w:color="auto"/>
              <w:right w:val="nil"/>
            </w:tcBorders>
            <w:vAlign w:val="center"/>
          </w:tcPr>
          <w:p w:rsidR="003C34A2" w:rsidRPr="00D4142D" w:rsidRDefault="003C34A2" w:rsidP="003C34A2">
            <w:pPr>
              <w:snapToGrid w:val="0"/>
              <w:spacing w:line="276" w:lineRule="auto"/>
            </w:pPr>
          </w:p>
        </w:tc>
        <w:tc>
          <w:tcPr>
            <w:tcW w:w="2410" w:type="dxa"/>
            <w:tcBorders>
              <w:top w:val="single" w:sz="4" w:space="0" w:color="auto"/>
              <w:left w:val="single" w:sz="4" w:space="0" w:color="000000"/>
              <w:bottom w:val="single" w:sz="4" w:space="0" w:color="auto"/>
              <w:right w:val="nil"/>
            </w:tcBorders>
            <w:vAlign w:val="center"/>
          </w:tcPr>
          <w:p w:rsidR="003C34A2" w:rsidRPr="00D4142D" w:rsidRDefault="003C34A2" w:rsidP="003C34A2">
            <w:pPr>
              <w:snapToGrid w:val="0"/>
            </w:pPr>
            <w:r>
              <w:t>В мире шахмат</w:t>
            </w:r>
          </w:p>
        </w:tc>
        <w:tc>
          <w:tcPr>
            <w:tcW w:w="709" w:type="dxa"/>
            <w:tcBorders>
              <w:top w:val="single" w:sz="4" w:space="0" w:color="auto"/>
              <w:left w:val="single" w:sz="4" w:space="0" w:color="000000"/>
              <w:bottom w:val="single" w:sz="4" w:space="0" w:color="auto"/>
              <w:right w:val="single" w:sz="4" w:space="0" w:color="auto"/>
            </w:tcBorders>
            <w:vAlign w:val="center"/>
          </w:tcPr>
          <w:p w:rsidR="003C34A2" w:rsidRPr="00D4142D" w:rsidRDefault="003C34A2" w:rsidP="003C34A2">
            <w:pPr>
              <w:snapToGrid w:val="0"/>
              <w:spacing w:line="276" w:lineRule="auto"/>
            </w:pPr>
            <w:r>
              <w:t>1</w:t>
            </w:r>
          </w:p>
        </w:tc>
        <w:tc>
          <w:tcPr>
            <w:tcW w:w="850" w:type="dxa"/>
            <w:tcBorders>
              <w:top w:val="single" w:sz="4" w:space="0" w:color="auto"/>
              <w:left w:val="single" w:sz="4" w:space="0" w:color="000000"/>
              <w:bottom w:val="single" w:sz="4" w:space="0" w:color="auto"/>
              <w:right w:val="single" w:sz="4" w:space="0" w:color="auto"/>
            </w:tcBorders>
            <w:vAlign w:val="center"/>
          </w:tcPr>
          <w:p w:rsidR="003C34A2" w:rsidRPr="00D4142D" w:rsidRDefault="003C34A2" w:rsidP="003C34A2">
            <w:pPr>
              <w:snapToGrid w:val="0"/>
              <w:spacing w:line="276" w:lineRule="auto"/>
            </w:pPr>
            <w:r>
              <w:t>1</w:t>
            </w:r>
          </w:p>
        </w:tc>
        <w:tc>
          <w:tcPr>
            <w:tcW w:w="709" w:type="dxa"/>
            <w:tcBorders>
              <w:top w:val="single" w:sz="4" w:space="0" w:color="auto"/>
              <w:left w:val="single" w:sz="4" w:space="0" w:color="000000"/>
              <w:bottom w:val="single" w:sz="4" w:space="0" w:color="auto"/>
              <w:right w:val="single" w:sz="4" w:space="0" w:color="auto"/>
            </w:tcBorders>
            <w:vAlign w:val="center"/>
          </w:tcPr>
          <w:p w:rsidR="003C34A2" w:rsidRPr="00D4142D" w:rsidRDefault="003C34A2" w:rsidP="003C34A2">
            <w:pPr>
              <w:snapToGrid w:val="0"/>
              <w:spacing w:line="276" w:lineRule="auto"/>
            </w:pPr>
            <w:r>
              <w:t>1</w:t>
            </w:r>
          </w:p>
        </w:tc>
        <w:tc>
          <w:tcPr>
            <w:tcW w:w="567" w:type="dxa"/>
            <w:tcBorders>
              <w:top w:val="single" w:sz="4" w:space="0" w:color="auto"/>
              <w:left w:val="single" w:sz="4" w:space="0" w:color="auto"/>
              <w:bottom w:val="single" w:sz="4" w:space="0" w:color="auto"/>
              <w:right w:val="single" w:sz="4" w:space="0" w:color="000000"/>
            </w:tcBorders>
            <w:vAlign w:val="center"/>
          </w:tcPr>
          <w:p w:rsidR="003C34A2" w:rsidRPr="00D4142D" w:rsidRDefault="003C34A2" w:rsidP="003C34A2">
            <w:pPr>
              <w:snapToGrid w:val="0"/>
              <w:spacing w:line="276" w:lineRule="auto"/>
            </w:pPr>
            <w:r>
              <w:t>1</w:t>
            </w:r>
          </w:p>
        </w:tc>
        <w:tc>
          <w:tcPr>
            <w:tcW w:w="1021" w:type="dxa"/>
            <w:tcBorders>
              <w:top w:val="single" w:sz="4" w:space="0" w:color="auto"/>
              <w:left w:val="single" w:sz="4" w:space="0" w:color="000000"/>
              <w:bottom w:val="single" w:sz="4" w:space="0" w:color="auto"/>
              <w:right w:val="single" w:sz="4" w:space="0" w:color="auto"/>
            </w:tcBorders>
            <w:vAlign w:val="center"/>
          </w:tcPr>
          <w:p w:rsidR="003C34A2" w:rsidRPr="00D4142D" w:rsidRDefault="003C34A2" w:rsidP="003C34A2">
            <w:pPr>
              <w:spacing w:line="276" w:lineRule="auto"/>
            </w:pPr>
            <w:r>
              <w:t>4</w:t>
            </w:r>
          </w:p>
        </w:tc>
      </w:tr>
      <w:tr w:rsidR="003C34A2" w:rsidRPr="00BA06E1" w:rsidTr="003C34A2">
        <w:trPr>
          <w:trHeight w:val="409"/>
        </w:trPr>
        <w:tc>
          <w:tcPr>
            <w:tcW w:w="567" w:type="dxa"/>
            <w:vMerge w:val="restart"/>
            <w:tcBorders>
              <w:left w:val="single" w:sz="4" w:space="0" w:color="000000"/>
              <w:right w:val="nil"/>
            </w:tcBorders>
            <w:vAlign w:val="center"/>
            <w:hideMark/>
          </w:tcPr>
          <w:p w:rsidR="003C34A2" w:rsidRPr="00D4142D" w:rsidRDefault="003C34A2" w:rsidP="003C34A2">
            <w:r w:rsidRPr="00D4142D">
              <w:t>3</w:t>
            </w:r>
          </w:p>
        </w:tc>
        <w:tc>
          <w:tcPr>
            <w:tcW w:w="3011" w:type="dxa"/>
            <w:vMerge w:val="restart"/>
            <w:tcBorders>
              <w:left w:val="single" w:sz="4" w:space="0" w:color="000000"/>
              <w:right w:val="nil"/>
            </w:tcBorders>
            <w:vAlign w:val="center"/>
            <w:hideMark/>
          </w:tcPr>
          <w:p w:rsidR="003C34A2" w:rsidRPr="00D4142D" w:rsidRDefault="003C34A2" w:rsidP="003C34A2">
            <w:r>
              <w:t>общекультурное</w:t>
            </w:r>
          </w:p>
        </w:tc>
        <w:tc>
          <w:tcPr>
            <w:tcW w:w="2410" w:type="dxa"/>
            <w:tcBorders>
              <w:top w:val="single" w:sz="4" w:space="0" w:color="auto"/>
              <w:left w:val="single" w:sz="4" w:space="0" w:color="000000"/>
              <w:bottom w:val="single" w:sz="4" w:space="0" w:color="auto"/>
              <w:right w:val="nil"/>
            </w:tcBorders>
            <w:vAlign w:val="center"/>
            <w:hideMark/>
          </w:tcPr>
          <w:p w:rsidR="003C34A2" w:rsidRPr="00D4142D" w:rsidRDefault="003C34A2" w:rsidP="003C34A2">
            <w:pPr>
              <w:snapToGrid w:val="0"/>
              <w:spacing w:line="276" w:lineRule="auto"/>
            </w:pPr>
            <w:r w:rsidRPr="00D4142D">
              <w:t xml:space="preserve"> Веселые нотки</w:t>
            </w:r>
          </w:p>
          <w:p w:rsidR="003C34A2" w:rsidRPr="00D4142D" w:rsidRDefault="003C34A2" w:rsidP="003C34A2">
            <w:pPr>
              <w:snapToGrid w:val="0"/>
              <w:spacing w:line="276" w:lineRule="auto"/>
            </w:pPr>
          </w:p>
        </w:tc>
        <w:tc>
          <w:tcPr>
            <w:tcW w:w="709" w:type="dxa"/>
            <w:tcBorders>
              <w:top w:val="single" w:sz="4" w:space="0" w:color="auto"/>
              <w:left w:val="single" w:sz="4" w:space="0" w:color="000000"/>
              <w:bottom w:val="single" w:sz="4" w:space="0" w:color="auto"/>
              <w:right w:val="single" w:sz="4" w:space="0" w:color="auto"/>
            </w:tcBorders>
            <w:vAlign w:val="center"/>
            <w:hideMark/>
          </w:tcPr>
          <w:p w:rsidR="003C34A2" w:rsidRPr="00D4142D" w:rsidRDefault="003C34A2" w:rsidP="003C34A2">
            <w:pPr>
              <w:snapToGrid w:val="0"/>
              <w:spacing w:line="276" w:lineRule="auto"/>
            </w:pPr>
            <w:r w:rsidRPr="00D4142D">
              <w:t>1</w:t>
            </w:r>
          </w:p>
        </w:tc>
        <w:tc>
          <w:tcPr>
            <w:tcW w:w="850" w:type="dxa"/>
            <w:tcBorders>
              <w:top w:val="single" w:sz="4" w:space="0" w:color="auto"/>
              <w:left w:val="single" w:sz="4" w:space="0" w:color="000000"/>
              <w:bottom w:val="single" w:sz="4" w:space="0" w:color="auto"/>
              <w:right w:val="single" w:sz="4" w:space="0" w:color="auto"/>
            </w:tcBorders>
            <w:vAlign w:val="center"/>
          </w:tcPr>
          <w:p w:rsidR="003C34A2" w:rsidRPr="00D4142D" w:rsidRDefault="003C34A2" w:rsidP="003C34A2">
            <w:pPr>
              <w:snapToGrid w:val="0"/>
              <w:spacing w:line="276" w:lineRule="auto"/>
            </w:pPr>
            <w:r w:rsidRPr="00D4142D">
              <w:t>1</w:t>
            </w:r>
          </w:p>
        </w:tc>
        <w:tc>
          <w:tcPr>
            <w:tcW w:w="709" w:type="dxa"/>
            <w:tcBorders>
              <w:top w:val="single" w:sz="4" w:space="0" w:color="auto"/>
              <w:left w:val="single" w:sz="4" w:space="0" w:color="000000"/>
              <w:bottom w:val="single" w:sz="4" w:space="0" w:color="auto"/>
              <w:right w:val="single" w:sz="4" w:space="0" w:color="auto"/>
            </w:tcBorders>
            <w:vAlign w:val="center"/>
          </w:tcPr>
          <w:p w:rsidR="003C34A2" w:rsidRPr="00D4142D" w:rsidRDefault="003C34A2" w:rsidP="003C34A2">
            <w:pPr>
              <w:snapToGrid w:val="0"/>
              <w:spacing w:line="276" w:lineRule="auto"/>
            </w:pPr>
            <w:r w:rsidRPr="00D4142D">
              <w:t>1</w:t>
            </w:r>
          </w:p>
        </w:tc>
        <w:tc>
          <w:tcPr>
            <w:tcW w:w="567" w:type="dxa"/>
            <w:tcBorders>
              <w:top w:val="single" w:sz="4" w:space="0" w:color="auto"/>
              <w:left w:val="single" w:sz="4" w:space="0" w:color="auto"/>
              <w:bottom w:val="single" w:sz="4" w:space="0" w:color="auto"/>
              <w:right w:val="single" w:sz="4" w:space="0" w:color="000000"/>
            </w:tcBorders>
            <w:vAlign w:val="center"/>
          </w:tcPr>
          <w:p w:rsidR="003C34A2" w:rsidRPr="00D4142D" w:rsidRDefault="003C34A2" w:rsidP="003C34A2">
            <w:pPr>
              <w:snapToGrid w:val="0"/>
              <w:spacing w:line="276" w:lineRule="auto"/>
            </w:pPr>
            <w:r w:rsidRPr="00D4142D">
              <w:t>1</w:t>
            </w:r>
          </w:p>
        </w:tc>
        <w:tc>
          <w:tcPr>
            <w:tcW w:w="1021" w:type="dxa"/>
            <w:tcBorders>
              <w:top w:val="single" w:sz="4" w:space="0" w:color="000000"/>
              <w:left w:val="single" w:sz="4" w:space="0" w:color="000000"/>
              <w:bottom w:val="single" w:sz="4" w:space="0" w:color="auto"/>
              <w:right w:val="single" w:sz="4" w:space="0" w:color="auto"/>
            </w:tcBorders>
            <w:vAlign w:val="center"/>
            <w:hideMark/>
          </w:tcPr>
          <w:p w:rsidR="003C34A2" w:rsidRPr="00D4142D" w:rsidRDefault="003C34A2" w:rsidP="003C34A2">
            <w:r w:rsidRPr="00D4142D">
              <w:t>4</w:t>
            </w:r>
          </w:p>
        </w:tc>
      </w:tr>
      <w:tr w:rsidR="003C34A2" w:rsidRPr="00BA06E1" w:rsidTr="003C34A2">
        <w:trPr>
          <w:trHeight w:val="201"/>
        </w:trPr>
        <w:tc>
          <w:tcPr>
            <w:tcW w:w="567" w:type="dxa"/>
            <w:vMerge/>
            <w:tcBorders>
              <w:left w:val="single" w:sz="4" w:space="0" w:color="000000"/>
              <w:bottom w:val="single" w:sz="4" w:space="0" w:color="000000"/>
              <w:right w:val="nil"/>
            </w:tcBorders>
            <w:vAlign w:val="center"/>
            <w:hideMark/>
          </w:tcPr>
          <w:p w:rsidR="003C34A2" w:rsidRPr="00D4142D" w:rsidRDefault="003C34A2" w:rsidP="003C34A2"/>
        </w:tc>
        <w:tc>
          <w:tcPr>
            <w:tcW w:w="3011" w:type="dxa"/>
            <w:vMerge/>
            <w:tcBorders>
              <w:left w:val="single" w:sz="4" w:space="0" w:color="000000"/>
              <w:bottom w:val="single" w:sz="4" w:space="0" w:color="000000"/>
              <w:right w:val="nil"/>
            </w:tcBorders>
            <w:vAlign w:val="center"/>
            <w:hideMark/>
          </w:tcPr>
          <w:p w:rsidR="003C34A2" w:rsidRPr="00D4142D" w:rsidRDefault="003C34A2" w:rsidP="003C34A2"/>
        </w:tc>
        <w:tc>
          <w:tcPr>
            <w:tcW w:w="2410" w:type="dxa"/>
            <w:tcBorders>
              <w:top w:val="single" w:sz="4" w:space="0" w:color="auto"/>
              <w:left w:val="single" w:sz="4" w:space="0" w:color="000000"/>
              <w:bottom w:val="single" w:sz="4" w:space="0" w:color="000000"/>
              <w:right w:val="nil"/>
            </w:tcBorders>
            <w:vAlign w:val="center"/>
            <w:hideMark/>
          </w:tcPr>
          <w:p w:rsidR="003C34A2" w:rsidRPr="00D4142D" w:rsidRDefault="003C34A2" w:rsidP="003C34A2">
            <w:pPr>
              <w:snapToGrid w:val="0"/>
            </w:pPr>
            <w:r w:rsidRPr="00D4142D">
              <w:t xml:space="preserve"> Волшебная кисточка</w:t>
            </w:r>
          </w:p>
        </w:tc>
        <w:tc>
          <w:tcPr>
            <w:tcW w:w="709" w:type="dxa"/>
            <w:tcBorders>
              <w:top w:val="single" w:sz="4" w:space="0" w:color="auto"/>
              <w:left w:val="single" w:sz="4" w:space="0" w:color="000000"/>
              <w:bottom w:val="single" w:sz="4" w:space="0" w:color="000000"/>
              <w:right w:val="single" w:sz="4" w:space="0" w:color="auto"/>
            </w:tcBorders>
            <w:vAlign w:val="center"/>
            <w:hideMark/>
          </w:tcPr>
          <w:p w:rsidR="003C34A2" w:rsidRPr="00D4142D" w:rsidRDefault="003C34A2" w:rsidP="003C34A2">
            <w:pPr>
              <w:snapToGrid w:val="0"/>
            </w:pPr>
            <w:r w:rsidRPr="00D4142D">
              <w:t>1</w:t>
            </w:r>
          </w:p>
        </w:tc>
        <w:tc>
          <w:tcPr>
            <w:tcW w:w="850" w:type="dxa"/>
            <w:tcBorders>
              <w:top w:val="single" w:sz="4" w:space="0" w:color="auto"/>
              <w:left w:val="single" w:sz="4" w:space="0" w:color="000000"/>
              <w:bottom w:val="single" w:sz="4" w:space="0" w:color="000000"/>
              <w:right w:val="single" w:sz="4" w:space="0" w:color="auto"/>
            </w:tcBorders>
            <w:vAlign w:val="center"/>
          </w:tcPr>
          <w:p w:rsidR="003C34A2" w:rsidRPr="00D4142D" w:rsidRDefault="003C34A2" w:rsidP="003C34A2">
            <w:pPr>
              <w:snapToGrid w:val="0"/>
            </w:pPr>
            <w:r w:rsidRPr="00D4142D">
              <w:t>1</w:t>
            </w:r>
          </w:p>
        </w:tc>
        <w:tc>
          <w:tcPr>
            <w:tcW w:w="709" w:type="dxa"/>
            <w:tcBorders>
              <w:top w:val="single" w:sz="4" w:space="0" w:color="auto"/>
              <w:left w:val="single" w:sz="4" w:space="0" w:color="000000"/>
              <w:bottom w:val="single" w:sz="4" w:space="0" w:color="000000"/>
              <w:right w:val="single" w:sz="4" w:space="0" w:color="auto"/>
            </w:tcBorders>
            <w:vAlign w:val="center"/>
          </w:tcPr>
          <w:p w:rsidR="003C34A2" w:rsidRPr="00D4142D" w:rsidRDefault="003C34A2" w:rsidP="003C34A2">
            <w:pPr>
              <w:snapToGrid w:val="0"/>
            </w:pPr>
            <w:r w:rsidRPr="00D4142D">
              <w:t>1</w:t>
            </w:r>
          </w:p>
        </w:tc>
        <w:tc>
          <w:tcPr>
            <w:tcW w:w="567" w:type="dxa"/>
            <w:tcBorders>
              <w:top w:val="single" w:sz="4" w:space="0" w:color="auto"/>
              <w:left w:val="single" w:sz="4" w:space="0" w:color="auto"/>
              <w:bottom w:val="single" w:sz="4" w:space="0" w:color="000000"/>
              <w:right w:val="single" w:sz="4" w:space="0" w:color="000000"/>
            </w:tcBorders>
            <w:vAlign w:val="center"/>
          </w:tcPr>
          <w:p w:rsidR="003C34A2" w:rsidRPr="00D4142D" w:rsidRDefault="003C34A2" w:rsidP="003C34A2">
            <w:pPr>
              <w:snapToGrid w:val="0"/>
            </w:pPr>
            <w:r w:rsidRPr="00D4142D">
              <w:t>1</w:t>
            </w:r>
          </w:p>
        </w:tc>
        <w:tc>
          <w:tcPr>
            <w:tcW w:w="1021" w:type="dxa"/>
            <w:tcBorders>
              <w:top w:val="single" w:sz="4" w:space="0" w:color="auto"/>
              <w:left w:val="single" w:sz="4" w:space="0" w:color="000000"/>
              <w:bottom w:val="single" w:sz="4" w:space="0" w:color="000000"/>
              <w:right w:val="single" w:sz="4" w:space="0" w:color="auto"/>
            </w:tcBorders>
            <w:vAlign w:val="center"/>
            <w:hideMark/>
          </w:tcPr>
          <w:p w:rsidR="003C34A2" w:rsidRPr="00D4142D" w:rsidRDefault="003C34A2" w:rsidP="003C34A2">
            <w:r w:rsidRPr="00D4142D">
              <w:t>4</w:t>
            </w:r>
          </w:p>
        </w:tc>
      </w:tr>
      <w:tr w:rsidR="003C34A2" w:rsidRPr="00BA06E1" w:rsidTr="003C34A2">
        <w:trPr>
          <w:trHeight w:val="391"/>
        </w:trPr>
        <w:tc>
          <w:tcPr>
            <w:tcW w:w="567" w:type="dxa"/>
            <w:vMerge w:val="restart"/>
            <w:tcBorders>
              <w:top w:val="single" w:sz="4" w:space="0" w:color="000000"/>
              <w:left w:val="single" w:sz="4" w:space="0" w:color="000000"/>
              <w:right w:val="nil"/>
            </w:tcBorders>
            <w:vAlign w:val="center"/>
            <w:hideMark/>
          </w:tcPr>
          <w:p w:rsidR="003C34A2" w:rsidRPr="00D4142D" w:rsidRDefault="003C34A2" w:rsidP="003C34A2">
            <w:pPr>
              <w:snapToGrid w:val="0"/>
              <w:spacing w:line="276" w:lineRule="auto"/>
              <w:jc w:val="center"/>
            </w:pPr>
            <w:r w:rsidRPr="00D4142D">
              <w:t>4</w:t>
            </w:r>
          </w:p>
        </w:tc>
        <w:tc>
          <w:tcPr>
            <w:tcW w:w="3011" w:type="dxa"/>
            <w:vMerge w:val="restart"/>
            <w:tcBorders>
              <w:top w:val="single" w:sz="4" w:space="0" w:color="000000"/>
              <w:left w:val="single" w:sz="4" w:space="0" w:color="000000"/>
              <w:right w:val="nil"/>
            </w:tcBorders>
            <w:vAlign w:val="center"/>
            <w:hideMark/>
          </w:tcPr>
          <w:p w:rsidR="003C34A2" w:rsidRPr="00D4142D" w:rsidRDefault="003C34A2" w:rsidP="003C34A2">
            <w:pPr>
              <w:snapToGrid w:val="0"/>
              <w:spacing w:line="276" w:lineRule="auto"/>
            </w:pPr>
            <w:r w:rsidRPr="00D4142D">
              <w:t xml:space="preserve">Духовно – нравственное </w:t>
            </w:r>
          </w:p>
        </w:tc>
        <w:tc>
          <w:tcPr>
            <w:tcW w:w="2410" w:type="dxa"/>
            <w:tcBorders>
              <w:top w:val="single" w:sz="4" w:space="0" w:color="000000"/>
              <w:left w:val="single" w:sz="4" w:space="0" w:color="000000"/>
              <w:bottom w:val="single" w:sz="4" w:space="0" w:color="auto"/>
              <w:right w:val="nil"/>
            </w:tcBorders>
            <w:vAlign w:val="center"/>
            <w:hideMark/>
          </w:tcPr>
          <w:p w:rsidR="003C34A2" w:rsidRPr="00D4142D" w:rsidRDefault="003C34A2" w:rsidP="003C34A2">
            <w:pPr>
              <w:snapToGrid w:val="0"/>
            </w:pPr>
            <w:proofErr w:type="spellStart"/>
            <w:r>
              <w:t>Доноведение</w:t>
            </w:r>
            <w:proofErr w:type="spellEnd"/>
          </w:p>
        </w:tc>
        <w:tc>
          <w:tcPr>
            <w:tcW w:w="709" w:type="dxa"/>
            <w:tcBorders>
              <w:top w:val="single" w:sz="4" w:space="0" w:color="000000"/>
              <w:left w:val="single" w:sz="4" w:space="0" w:color="000000"/>
              <w:bottom w:val="single" w:sz="4" w:space="0" w:color="auto"/>
              <w:right w:val="single" w:sz="4" w:space="0" w:color="auto"/>
            </w:tcBorders>
            <w:vAlign w:val="center"/>
            <w:hideMark/>
          </w:tcPr>
          <w:p w:rsidR="003C34A2" w:rsidRPr="00D4142D" w:rsidRDefault="003C34A2" w:rsidP="003C34A2">
            <w:pPr>
              <w:snapToGrid w:val="0"/>
            </w:pPr>
            <w:r w:rsidRPr="00D4142D">
              <w:t>1</w:t>
            </w:r>
          </w:p>
        </w:tc>
        <w:tc>
          <w:tcPr>
            <w:tcW w:w="850" w:type="dxa"/>
            <w:tcBorders>
              <w:top w:val="single" w:sz="4" w:space="0" w:color="000000"/>
              <w:left w:val="single" w:sz="4" w:space="0" w:color="000000"/>
              <w:bottom w:val="single" w:sz="4" w:space="0" w:color="auto"/>
              <w:right w:val="single" w:sz="4" w:space="0" w:color="auto"/>
            </w:tcBorders>
            <w:vAlign w:val="center"/>
          </w:tcPr>
          <w:p w:rsidR="003C34A2" w:rsidRPr="00D4142D" w:rsidRDefault="003C34A2" w:rsidP="003C34A2">
            <w:pPr>
              <w:snapToGrid w:val="0"/>
              <w:spacing w:line="276" w:lineRule="auto"/>
            </w:pPr>
            <w:r>
              <w:t>1</w:t>
            </w:r>
          </w:p>
        </w:tc>
        <w:tc>
          <w:tcPr>
            <w:tcW w:w="709" w:type="dxa"/>
            <w:tcBorders>
              <w:top w:val="single" w:sz="4" w:space="0" w:color="000000"/>
              <w:left w:val="single" w:sz="4" w:space="0" w:color="000000"/>
              <w:bottom w:val="single" w:sz="4" w:space="0" w:color="auto"/>
              <w:right w:val="single" w:sz="4" w:space="0" w:color="auto"/>
            </w:tcBorders>
            <w:vAlign w:val="center"/>
          </w:tcPr>
          <w:p w:rsidR="003C34A2" w:rsidRPr="00D4142D" w:rsidRDefault="003C34A2" w:rsidP="003C34A2">
            <w:pPr>
              <w:snapToGrid w:val="0"/>
              <w:spacing w:line="276" w:lineRule="auto"/>
            </w:pPr>
            <w:r>
              <w:t>1</w:t>
            </w:r>
          </w:p>
        </w:tc>
        <w:tc>
          <w:tcPr>
            <w:tcW w:w="567" w:type="dxa"/>
            <w:tcBorders>
              <w:top w:val="single" w:sz="4" w:space="0" w:color="000000"/>
              <w:left w:val="single" w:sz="4" w:space="0" w:color="auto"/>
              <w:bottom w:val="single" w:sz="4" w:space="0" w:color="auto"/>
              <w:right w:val="single" w:sz="4" w:space="0" w:color="000000"/>
            </w:tcBorders>
            <w:vAlign w:val="center"/>
          </w:tcPr>
          <w:p w:rsidR="003C34A2" w:rsidRPr="00D4142D" w:rsidRDefault="003C34A2" w:rsidP="003C34A2">
            <w:pPr>
              <w:snapToGrid w:val="0"/>
              <w:spacing w:line="276" w:lineRule="auto"/>
            </w:pPr>
            <w:r>
              <w:t>1</w:t>
            </w:r>
          </w:p>
        </w:tc>
        <w:tc>
          <w:tcPr>
            <w:tcW w:w="1021" w:type="dxa"/>
            <w:tcBorders>
              <w:top w:val="single" w:sz="4" w:space="0" w:color="000000"/>
              <w:left w:val="single" w:sz="4" w:space="0" w:color="000000"/>
              <w:bottom w:val="single" w:sz="4" w:space="0" w:color="auto"/>
              <w:right w:val="single" w:sz="4" w:space="0" w:color="auto"/>
            </w:tcBorders>
            <w:vAlign w:val="center"/>
            <w:hideMark/>
          </w:tcPr>
          <w:p w:rsidR="003C34A2" w:rsidRPr="00D4142D" w:rsidRDefault="003C34A2" w:rsidP="003C34A2">
            <w:pPr>
              <w:spacing w:line="276" w:lineRule="auto"/>
            </w:pPr>
            <w:r>
              <w:t>4</w:t>
            </w:r>
          </w:p>
        </w:tc>
      </w:tr>
      <w:tr w:rsidR="003C34A2" w:rsidRPr="00BA06E1" w:rsidTr="003C34A2">
        <w:trPr>
          <w:trHeight w:val="285"/>
        </w:trPr>
        <w:tc>
          <w:tcPr>
            <w:tcW w:w="567" w:type="dxa"/>
            <w:vMerge/>
            <w:tcBorders>
              <w:left w:val="single" w:sz="4" w:space="0" w:color="000000"/>
              <w:right w:val="nil"/>
            </w:tcBorders>
            <w:vAlign w:val="center"/>
            <w:hideMark/>
          </w:tcPr>
          <w:p w:rsidR="003C34A2" w:rsidRPr="00D4142D" w:rsidRDefault="003C34A2" w:rsidP="003C34A2">
            <w:pPr>
              <w:snapToGrid w:val="0"/>
              <w:spacing w:line="276" w:lineRule="auto"/>
              <w:jc w:val="center"/>
            </w:pPr>
          </w:p>
        </w:tc>
        <w:tc>
          <w:tcPr>
            <w:tcW w:w="3011" w:type="dxa"/>
            <w:vMerge/>
            <w:tcBorders>
              <w:left w:val="single" w:sz="4" w:space="0" w:color="000000"/>
              <w:right w:val="nil"/>
            </w:tcBorders>
            <w:vAlign w:val="center"/>
            <w:hideMark/>
          </w:tcPr>
          <w:p w:rsidR="003C34A2" w:rsidRPr="00D4142D" w:rsidRDefault="003C34A2" w:rsidP="003C34A2">
            <w:pPr>
              <w:snapToGrid w:val="0"/>
              <w:spacing w:line="276" w:lineRule="auto"/>
            </w:pPr>
          </w:p>
        </w:tc>
        <w:tc>
          <w:tcPr>
            <w:tcW w:w="2410" w:type="dxa"/>
            <w:tcBorders>
              <w:top w:val="single" w:sz="4" w:space="0" w:color="auto"/>
              <w:left w:val="single" w:sz="4" w:space="0" w:color="000000"/>
              <w:bottom w:val="single" w:sz="4" w:space="0" w:color="auto"/>
              <w:right w:val="nil"/>
            </w:tcBorders>
            <w:vAlign w:val="center"/>
            <w:hideMark/>
          </w:tcPr>
          <w:p w:rsidR="003C34A2" w:rsidRPr="00D4142D" w:rsidRDefault="003C34A2" w:rsidP="003C34A2">
            <w:pPr>
              <w:snapToGrid w:val="0"/>
            </w:pPr>
            <w:proofErr w:type="gramStart"/>
            <w:r w:rsidRPr="00D4142D">
              <w:t>Я-гражданин</w:t>
            </w:r>
            <w:proofErr w:type="gramEnd"/>
          </w:p>
        </w:tc>
        <w:tc>
          <w:tcPr>
            <w:tcW w:w="709" w:type="dxa"/>
            <w:tcBorders>
              <w:top w:val="single" w:sz="4" w:space="0" w:color="auto"/>
              <w:left w:val="single" w:sz="4" w:space="0" w:color="000000"/>
              <w:bottom w:val="single" w:sz="4" w:space="0" w:color="auto"/>
              <w:right w:val="single" w:sz="4" w:space="0" w:color="auto"/>
            </w:tcBorders>
            <w:vAlign w:val="center"/>
            <w:hideMark/>
          </w:tcPr>
          <w:p w:rsidR="003C34A2" w:rsidRPr="00D4142D" w:rsidRDefault="003C34A2" w:rsidP="003C34A2">
            <w:pPr>
              <w:snapToGrid w:val="0"/>
            </w:pPr>
            <w:r w:rsidRPr="00D4142D">
              <w:t>1</w:t>
            </w:r>
          </w:p>
        </w:tc>
        <w:tc>
          <w:tcPr>
            <w:tcW w:w="850" w:type="dxa"/>
            <w:tcBorders>
              <w:top w:val="single" w:sz="4" w:space="0" w:color="auto"/>
              <w:left w:val="single" w:sz="4" w:space="0" w:color="000000"/>
              <w:bottom w:val="single" w:sz="4" w:space="0" w:color="auto"/>
              <w:right w:val="single" w:sz="4" w:space="0" w:color="auto"/>
            </w:tcBorders>
            <w:vAlign w:val="center"/>
          </w:tcPr>
          <w:p w:rsidR="003C34A2" w:rsidRPr="00D4142D" w:rsidRDefault="003C34A2" w:rsidP="003C34A2">
            <w:pPr>
              <w:snapToGrid w:val="0"/>
            </w:pPr>
            <w:r w:rsidRPr="00D4142D">
              <w:t>1</w:t>
            </w:r>
          </w:p>
        </w:tc>
        <w:tc>
          <w:tcPr>
            <w:tcW w:w="709" w:type="dxa"/>
            <w:tcBorders>
              <w:top w:val="single" w:sz="4" w:space="0" w:color="auto"/>
              <w:left w:val="single" w:sz="4" w:space="0" w:color="000000"/>
              <w:bottom w:val="single" w:sz="4" w:space="0" w:color="auto"/>
              <w:right w:val="single" w:sz="4" w:space="0" w:color="auto"/>
            </w:tcBorders>
            <w:vAlign w:val="center"/>
          </w:tcPr>
          <w:p w:rsidR="003C34A2" w:rsidRPr="00D4142D" w:rsidRDefault="003C34A2" w:rsidP="003C34A2">
            <w:pPr>
              <w:snapToGrid w:val="0"/>
            </w:pPr>
            <w:r w:rsidRPr="00D4142D">
              <w:t>1</w:t>
            </w:r>
          </w:p>
        </w:tc>
        <w:tc>
          <w:tcPr>
            <w:tcW w:w="567" w:type="dxa"/>
            <w:tcBorders>
              <w:top w:val="single" w:sz="4" w:space="0" w:color="auto"/>
              <w:left w:val="single" w:sz="4" w:space="0" w:color="auto"/>
              <w:bottom w:val="single" w:sz="4" w:space="0" w:color="auto"/>
              <w:right w:val="single" w:sz="4" w:space="0" w:color="000000"/>
            </w:tcBorders>
            <w:vAlign w:val="center"/>
          </w:tcPr>
          <w:p w:rsidR="003C34A2" w:rsidRPr="00D4142D" w:rsidRDefault="003C34A2" w:rsidP="003C34A2">
            <w:pPr>
              <w:snapToGrid w:val="0"/>
            </w:pPr>
            <w:r w:rsidRPr="00D4142D">
              <w:t>1</w:t>
            </w:r>
          </w:p>
        </w:tc>
        <w:tc>
          <w:tcPr>
            <w:tcW w:w="1021" w:type="dxa"/>
            <w:tcBorders>
              <w:top w:val="single" w:sz="4" w:space="0" w:color="auto"/>
              <w:left w:val="single" w:sz="4" w:space="0" w:color="000000"/>
              <w:bottom w:val="single" w:sz="4" w:space="0" w:color="auto"/>
              <w:right w:val="single" w:sz="4" w:space="0" w:color="auto"/>
            </w:tcBorders>
            <w:vAlign w:val="center"/>
            <w:hideMark/>
          </w:tcPr>
          <w:p w:rsidR="003C34A2" w:rsidRPr="00D4142D" w:rsidRDefault="003C34A2" w:rsidP="003C34A2">
            <w:r w:rsidRPr="00D4142D">
              <w:t>4</w:t>
            </w:r>
          </w:p>
        </w:tc>
      </w:tr>
      <w:tr w:rsidR="003C34A2" w:rsidRPr="00BA06E1" w:rsidTr="003C34A2">
        <w:trPr>
          <w:trHeight w:val="165"/>
        </w:trPr>
        <w:tc>
          <w:tcPr>
            <w:tcW w:w="567" w:type="dxa"/>
            <w:vMerge/>
            <w:tcBorders>
              <w:left w:val="single" w:sz="4" w:space="0" w:color="000000"/>
              <w:bottom w:val="single" w:sz="4" w:space="0" w:color="auto"/>
              <w:right w:val="nil"/>
            </w:tcBorders>
            <w:vAlign w:val="center"/>
            <w:hideMark/>
          </w:tcPr>
          <w:p w:rsidR="003C34A2" w:rsidRPr="00D4142D" w:rsidRDefault="003C34A2" w:rsidP="003C34A2">
            <w:pPr>
              <w:snapToGrid w:val="0"/>
              <w:spacing w:line="276" w:lineRule="auto"/>
              <w:jc w:val="center"/>
            </w:pPr>
          </w:p>
        </w:tc>
        <w:tc>
          <w:tcPr>
            <w:tcW w:w="3011" w:type="dxa"/>
            <w:vMerge/>
            <w:tcBorders>
              <w:left w:val="single" w:sz="4" w:space="0" w:color="000000"/>
              <w:bottom w:val="single" w:sz="4" w:space="0" w:color="auto"/>
              <w:right w:val="nil"/>
            </w:tcBorders>
            <w:vAlign w:val="center"/>
            <w:hideMark/>
          </w:tcPr>
          <w:p w:rsidR="003C34A2" w:rsidRPr="00D4142D" w:rsidRDefault="003C34A2" w:rsidP="003C34A2">
            <w:pPr>
              <w:snapToGrid w:val="0"/>
              <w:spacing w:line="276" w:lineRule="auto"/>
            </w:pPr>
          </w:p>
        </w:tc>
        <w:tc>
          <w:tcPr>
            <w:tcW w:w="2410" w:type="dxa"/>
            <w:tcBorders>
              <w:top w:val="single" w:sz="4" w:space="0" w:color="auto"/>
              <w:left w:val="single" w:sz="4" w:space="0" w:color="000000"/>
              <w:bottom w:val="single" w:sz="4" w:space="0" w:color="auto"/>
              <w:right w:val="nil"/>
            </w:tcBorders>
            <w:vAlign w:val="center"/>
            <w:hideMark/>
          </w:tcPr>
          <w:p w:rsidR="003C34A2" w:rsidRPr="00D4142D" w:rsidRDefault="003C34A2" w:rsidP="003C34A2">
            <w:pPr>
              <w:snapToGrid w:val="0"/>
            </w:pPr>
            <w:r w:rsidRPr="00D4142D">
              <w:t>Песни и сказки Тихого Дона</w:t>
            </w:r>
          </w:p>
        </w:tc>
        <w:tc>
          <w:tcPr>
            <w:tcW w:w="709" w:type="dxa"/>
            <w:tcBorders>
              <w:top w:val="single" w:sz="4" w:space="0" w:color="auto"/>
              <w:left w:val="single" w:sz="4" w:space="0" w:color="000000"/>
              <w:bottom w:val="single" w:sz="4" w:space="0" w:color="auto"/>
              <w:right w:val="single" w:sz="4" w:space="0" w:color="auto"/>
            </w:tcBorders>
            <w:vAlign w:val="center"/>
            <w:hideMark/>
          </w:tcPr>
          <w:p w:rsidR="003C34A2" w:rsidRPr="00D4142D" w:rsidRDefault="003C34A2" w:rsidP="003C34A2">
            <w:pPr>
              <w:snapToGrid w:val="0"/>
            </w:pPr>
            <w:r>
              <w:t>1</w:t>
            </w:r>
          </w:p>
        </w:tc>
        <w:tc>
          <w:tcPr>
            <w:tcW w:w="850" w:type="dxa"/>
            <w:tcBorders>
              <w:top w:val="single" w:sz="4" w:space="0" w:color="auto"/>
              <w:left w:val="single" w:sz="4" w:space="0" w:color="000000"/>
              <w:bottom w:val="single" w:sz="4" w:space="0" w:color="auto"/>
              <w:right w:val="single" w:sz="4" w:space="0" w:color="auto"/>
            </w:tcBorders>
            <w:vAlign w:val="center"/>
          </w:tcPr>
          <w:p w:rsidR="003C34A2" w:rsidRPr="00D4142D" w:rsidRDefault="003C34A2" w:rsidP="003C34A2">
            <w:pPr>
              <w:snapToGrid w:val="0"/>
            </w:pPr>
          </w:p>
        </w:tc>
        <w:tc>
          <w:tcPr>
            <w:tcW w:w="709" w:type="dxa"/>
            <w:tcBorders>
              <w:top w:val="single" w:sz="4" w:space="0" w:color="auto"/>
              <w:left w:val="single" w:sz="4" w:space="0" w:color="000000"/>
              <w:bottom w:val="single" w:sz="4" w:space="0" w:color="auto"/>
              <w:right w:val="single" w:sz="4" w:space="0" w:color="auto"/>
            </w:tcBorders>
            <w:vAlign w:val="center"/>
          </w:tcPr>
          <w:p w:rsidR="003C34A2" w:rsidRPr="00D4142D" w:rsidRDefault="003C34A2" w:rsidP="003C34A2">
            <w:pPr>
              <w:snapToGrid w:val="0"/>
            </w:pPr>
          </w:p>
        </w:tc>
        <w:tc>
          <w:tcPr>
            <w:tcW w:w="567" w:type="dxa"/>
            <w:tcBorders>
              <w:top w:val="single" w:sz="4" w:space="0" w:color="auto"/>
              <w:left w:val="single" w:sz="4" w:space="0" w:color="auto"/>
              <w:bottom w:val="single" w:sz="4" w:space="0" w:color="auto"/>
              <w:right w:val="single" w:sz="4" w:space="0" w:color="000000"/>
            </w:tcBorders>
            <w:vAlign w:val="center"/>
          </w:tcPr>
          <w:p w:rsidR="003C34A2" w:rsidRPr="00D4142D" w:rsidRDefault="003C34A2" w:rsidP="003C34A2">
            <w:pPr>
              <w:snapToGrid w:val="0"/>
            </w:pPr>
            <w:r w:rsidRPr="00D4142D">
              <w:t>1</w:t>
            </w:r>
          </w:p>
        </w:tc>
        <w:tc>
          <w:tcPr>
            <w:tcW w:w="1021" w:type="dxa"/>
            <w:tcBorders>
              <w:top w:val="single" w:sz="4" w:space="0" w:color="auto"/>
              <w:left w:val="single" w:sz="4" w:space="0" w:color="000000"/>
              <w:bottom w:val="single" w:sz="4" w:space="0" w:color="auto"/>
              <w:right w:val="single" w:sz="4" w:space="0" w:color="auto"/>
            </w:tcBorders>
            <w:vAlign w:val="center"/>
            <w:hideMark/>
          </w:tcPr>
          <w:p w:rsidR="003C34A2" w:rsidRPr="00D4142D" w:rsidRDefault="003C34A2" w:rsidP="003C34A2">
            <w:r>
              <w:t>2</w:t>
            </w:r>
          </w:p>
        </w:tc>
      </w:tr>
      <w:tr w:rsidR="003C34A2" w:rsidRPr="00BA06E1" w:rsidTr="003C34A2">
        <w:trPr>
          <w:trHeight w:val="702"/>
        </w:trPr>
        <w:tc>
          <w:tcPr>
            <w:tcW w:w="567" w:type="dxa"/>
            <w:tcBorders>
              <w:top w:val="single" w:sz="4" w:space="0" w:color="auto"/>
              <w:left w:val="single" w:sz="4" w:space="0" w:color="000000"/>
              <w:bottom w:val="nil"/>
              <w:right w:val="nil"/>
            </w:tcBorders>
            <w:vAlign w:val="center"/>
            <w:hideMark/>
          </w:tcPr>
          <w:p w:rsidR="003C34A2" w:rsidRPr="00D4142D" w:rsidRDefault="003C34A2" w:rsidP="003C34A2">
            <w:pPr>
              <w:snapToGrid w:val="0"/>
              <w:jc w:val="center"/>
            </w:pPr>
            <w:r w:rsidRPr="00D4142D">
              <w:t>5</w:t>
            </w:r>
          </w:p>
        </w:tc>
        <w:tc>
          <w:tcPr>
            <w:tcW w:w="3011" w:type="dxa"/>
            <w:tcBorders>
              <w:top w:val="single" w:sz="4" w:space="0" w:color="auto"/>
              <w:left w:val="single" w:sz="4" w:space="0" w:color="000000"/>
              <w:bottom w:val="nil"/>
              <w:right w:val="nil"/>
            </w:tcBorders>
            <w:vAlign w:val="center"/>
            <w:hideMark/>
          </w:tcPr>
          <w:p w:rsidR="003C34A2" w:rsidRPr="00D4142D" w:rsidRDefault="003C34A2" w:rsidP="003C34A2">
            <w:pPr>
              <w:snapToGrid w:val="0"/>
            </w:pPr>
            <w:r w:rsidRPr="00D4142D">
              <w:t>Социальное</w:t>
            </w:r>
          </w:p>
        </w:tc>
        <w:tc>
          <w:tcPr>
            <w:tcW w:w="2410" w:type="dxa"/>
            <w:tcBorders>
              <w:top w:val="single" w:sz="4" w:space="0" w:color="auto"/>
              <w:left w:val="single" w:sz="4" w:space="0" w:color="000000"/>
              <w:bottom w:val="single" w:sz="4" w:space="0" w:color="000000"/>
              <w:right w:val="nil"/>
            </w:tcBorders>
            <w:vAlign w:val="center"/>
            <w:hideMark/>
          </w:tcPr>
          <w:p w:rsidR="003C34A2" w:rsidRDefault="003C34A2" w:rsidP="003C34A2">
            <w:pPr>
              <w:snapToGrid w:val="0"/>
            </w:pPr>
            <w:r>
              <w:t>ПДД</w:t>
            </w:r>
          </w:p>
          <w:p w:rsidR="003C34A2" w:rsidRPr="00D4142D" w:rsidRDefault="003C34A2" w:rsidP="003C34A2">
            <w:pPr>
              <w:snapToGrid w:val="0"/>
            </w:pPr>
            <w:r w:rsidRPr="00D4142D">
              <w:t>«Юный эколог</w:t>
            </w:r>
            <w:r>
              <w:t>»</w:t>
            </w:r>
          </w:p>
        </w:tc>
        <w:tc>
          <w:tcPr>
            <w:tcW w:w="709" w:type="dxa"/>
            <w:tcBorders>
              <w:top w:val="single" w:sz="4" w:space="0" w:color="auto"/>
              <w:left w:val="single" w:sz="4" w:space="0" w:color="000000"/>
              <w:bottom w:val="single" w:sz="4" w:space="0" w:color="000000"/>
              <w:right w:val="single" w:sz="4" w:space="0" w:color="auto"/>
            </w:tcBorders>
            <w:vAlign w:val="center"/>
            <w:hideMark/>
          </w:tcPr>
          <w:p w:rsidR="003C34A2" w:rsidRPr="00D4142D" w:rsidRDefault="003C34A2" w:rsidP="003C34A2">
            <w:pPr>
              <w:snapToGrid w:val="0"/>
            </w:pPr>
          </w:p>
          <w:p w:rsidR="003C34A2" w:rsidRPr="00D4142D" w:rsidRDefault="003C34A2" w:rsidP="003C34A2">
            <w:pPr>
              <w:snapToGrid w:val="0"/>
            </w:pPr>
            <w:r w:rsidRPr="00D4142D">
              <w:t>1</w:t>
            </w:r>
          </w:p>
        </w:tc>
        <w:tc>
          <w:tcPr>
            <w:tcW w:w="850" w:type="dxa"/>
            <w:tcBorders>
              <w:top w:val="single" w:sz="4" w:space="0" w:color="auto"/>
              <w:left w:val="single" w:sz="4" w:space="0" w:color="000000"/>
              <w:bottom w:val="single" w:sz="4" w:space="0" w:color="000000"/>
              <w:right w:val="single" w:sz="4" w:space="0" w:color="auto"/>
            </w:tcBorders>
            <w:vAlign w:val="center"/>
          </w:tcPr>
          <w:p w:rsidR="003C34A2" w:rsidRPr="00D4142D" w:rsidRDefault="003C34A2" w:rsidP="003C34A2">
            <w:pPr>
              <w:snapToGrid w:val="0"/>
            </w:pPr>
            <w:r w:rsidRPr="00D4142D">
              <w:t>1</w:t>
            </w:r>
          </w:p>
          <w:p w:rsidR="003C34A2" w:rsidRPr="00D4142D" w:rsidRDefault="003C34A2" w:rsidP="003C34A2">
            <w:pPr>
              <w:snapToGrid w:val="0"/>
            </w:pPr>
            <w:r w:rsidRPr="00D4142D">
              <w:t>1</w:t>
            </w:r>
          </w:p>
        </w:tc>
        <w:tc>
          <w:tcPr>
            <w:tcW w:w="709" w:type="dxa"/>
            <w:tcBorders>
              <w:top w:val="single" w:sz="4" w:space="0" w:color="auto"/>
              <w:left w:val="single" w:sz="4" w:space="0" w:color="000000"/>
              <w:bottom w:val="single" w:sz="4" w:space="0" w:color="000000"/>
              <w:right w:val="single" w:sz="4" w:space="0" w:color="auto"/>
            </w:tcBorders>
            <w:vAlign w:val="center"/>
          </w:tcPr>
          <w:p w:rsidR="003C34A2" w:rsidRPr="00D4142D" w:rsidRDefault="003C34A2" w:rsidP="003C34A2">
            <w:pPr>
              <w:snapToGrid w:val="0"/>
            </w:pPr>
            <w:r w:rsidRPr="00D4142D">
              <w:t>1</w:t>
            </w:r>
          </w:p>
          <w:p w:rsidR="003C34A2" w:rsidRPr="00D4142D" w:rsidRDefault="003C34A2" w:rsidP="003C34A2">
            <w:pPr>
              <w:snapToGrid w:val="0"/>
            </w:pPr>
            <w:r w:rsidRPr="00D4142D">
              <w:t>1</w:t>
            </w:r>
          </w:p>
        </w:tc>
        <w:tc>
          <w:tcPr>
            <w:tcW w:w="567" w:type="dxa"/>
            <w:tcBorders>
              <w:top w:val="single" w:sz="4" w:space="0" w:color="auto"/>
              <w:left w:val="single" w:sz="4" w:space="0" w:color="auto"/>
              <w:bottom w:val="single" w:sz="4" w:space="0" w:color="000000"/>
              <w:right w:val="single" w:sz="4" w:space="0" w:color="000000"/>
            </w:tcBorders>
            <w:vAlign w:val="center"/>
          </w:tcPr>
          <w:p w:rsidR="003C34A2" w:rsidRPr="00D4142D" w:rsidRDefault="003C34A2" w:rsidP="003C34A2">
            <w:pPr>
              <w:snapToGrid w:val="0"/>
            </w:pPr>
          </w:p>
          <w:p w:rsidR="003C34A2" w:rsidRPr="00D4142D" w:rsidRDefault="003C34A2" w:rsidP="003C34A2">
            <w:pPr>
              <w:snapToGrid w:val="0"/>
            </w:pPr>
            <w:r w:rsidRPr="00D4142D">
              <w:t>1</w:t>
            </w:r>
          </w:p>
        </w:tc>
        <w:tc>
          <w:tcPr>
            <w:tcW w:w="1021" w:type="dxa"/>
            <w:tcBorders>
              <w:top w:val="single" w:sz="4" w:space="0" w:color="auto"/>
              <w:left w:val="single" w:sz="4" w:space="0" w:color="000000"/>
              <w:bottom w:val="single" w:sz="4" w:space="0" w:color="000000"/>
              <w:right w:val="single" w:sz="4" w:space="0" w:color="auto"/>
            </w:tcBorders>
            <w:vAlign w:val="center"/>
            <w:hideMark/>
          </w:tcPr>
          <w:p w:rsidR="003C34A2" w:rsidRPr="00D4142D" w:rsidRDefault="003C34A2" w:rsidP="003C34A2">
            <w:r>
              <w:t>2</w:t>
            </w:r>
          </w:p>
          <w:p w:rsidR="003C34A2" w:rsidRPr="00D4142D" w:rsidRDefault="003C34A2" w:rsidP="003C34A2">
            <w:r w:rsidRPr="00D4142D">
              <w:t>4</w:t>
            </w:r>
          </w:p>
        </w:tc>
      </w:tr>
      <w:tr w:rsidR="003C34A2" w:rsidRPr="00BA06E1" w:rsidTr="003C34A2">
        <w:trPr>
          <w:trHeight w:val="143"/>
        </w:trPr>
        <w:tc>
          <w:tcPr>
            <w:tcW w:w="567" w:type="dxa"/>
            <w:tcBorders>
              <w:top w:val="single" w:sz="4" w:space="0" w:color="000000"/>
              <w:left w:val="single" w:sz="4" w:space="0" w:color="000000"/>
              <w:bottom w:val="single" w:sz="4" w:space="0" w:color="000000"/>
              <w:right w:val="nil"/>
            </w:tcBorders>
            <w:vAlign w:val="center"/>
          </w:tcPr>
          <w:p w:rsidR="003C34A2" w:rsidRPr="00D4142D" w:rsidRDefault="003C34A2" w:rsidP="003C34A2">
            <w:pPr>
              <w:snapToGrid w:val="0"/>
              <w:spacing w:line="276" w:lineRule="auto"/>
              <w:jc w:val="center"/>
              <w:rPr>
                <w:sz w:val="28"/>
                <w:szCs w:val="28"/>
              </w:rPr>
            </w:pPr>
          </w:p>
        </w:tc>
        <w:tc>
          <w:tcPr>
            <w:tcW w:w="3011" w:type="dxa"/>
            <w:tcBorders>
              <w:top w:val="single" w:sz="4" w:space="0" w:color="auto"/>
              <w:left w:val="single" w:sz="4" w:space="0" w:color="000000"/>
              <w:bottom w:val="single" w:sz="4" w:space="0" w:color="000000"/>
              <w:right w:val="nil"/>
            </w:tcBorders>
            <w:vAlign w:val="center"/>
            <w:hideMark/>
          </w:tcPr>
          <w:p w:rsidR="003C34A2" w:rsidRPr="00180597" w:rsidRDefault="003C34A2" w:rsidP="003C34A2">
            <w:pPr>
              <w:snapToGrid w:val="0"/>
              <w:spacing w:line="276" w:lineRule="auto"/>
              <w:jc w:val="center"/>
              <w:rPr>
                <w:b/>
              </w:rPr>
            </w:pPr>
            <w:r w:rsidRPr="00180597">
              <w:rPr>
                <w:b/>
              </w:rPr>
              <w:t>Итого</w:t>
            </w:r>
            <w:r>
              <w:rPr>
                <w:b/>
              </w:rPr>
              <w:t>:</w:t>
            </w:r>
          </w:p>
        </w:tc>
        <w:tc>
          <w:tcPr>
            <w:tcW w:w="2410" w:type="dxa"/>
            <w:tcBorders>
              <w:top w:val="single" w:sz="4" w:space="0" w:color="000000"/>
              <w:left w:val="single" w:sz="4" w:space="0" w:color="000000"/>
              <w:bottom w:val="single" w:sz="4" w:space="0" w:color="000000"/>
              <w:right w:val="nil"/>
            </w:tcBorders>
            <w:vAlign w:val="center"/>
          </w:tcPr>
          <w:p w:rsidR="003C34A2" w:rsidRPr="00D4142D" w:rsidRDefault="003C34A2" w:rsidP="003C34A2">
            <w:pPr>
              <w:snapToGrid w:val="0"/>
              <w:spacing w:line="276" w:lineRule="auto"/>
              <w:jc w:val="center"/>
            </w:pPr>
          </w:p>
        </w:tc>
        <w:tc>
          <w:tcPr>
            <w:tcW w:w="709" w:type="dxa"/>
            <w:tcBorders>
              <w:top w:val="single" w:sz="4" w:space="0" w:color="000000"/>
              <w:left w:val="single" w:sz="4" w:space="0" w:color="000000"/>
              <w:bottom w:val="single" w:sz="4" w:space="0" w:color="000000"/>
              <w:right w:val="single" w:sz="4" w:space="0" w:color="auto"/>
            </w:tcBorders>
            <w:vAlign w:val="center"/>
            <w:hideMark/>
          </w:tcPr>
          <w:p w:rsidR="003C34A2" w:rsidRPr="00D4142D" w:rsidRDefault="003C34A2" w:rsidP="003C34A2">
            <w:pPr>
              <w:snapToGrid w:val="0"/>
              <w:spacing w:line="276" w:lineRule="auto"/>
              <w:jc w:val="center"/>
            </w:pPr>
            <w:r w:rsidRPr="00D4142D">
              <w:t>10</w:t>
            </w:r>
          </w:p>
        </w:tc>
        <w:tc>
          <w:tcPr>
            <w:tcW w:w="850" w:type="dxa"/>
            <w:tcBorders>
              <w:top w:val="single" w:sz="4" w:space="0" w:color="000000"/>
              <w:left w:val="single" w:sz="4" w:space="0" w:color="auto"/>
              <w:bottom w:val="single" w:sz="4" w:space="0" w:color="000000"/>
              <w:right w:val="single" w:sz="4" w:space="0" w:color="auto"/>
            </w:tcBorders>
            <w:vAlign w:val="center"/>
          </w:tcPr>
          <w:p w:rsidR="003C34A2" w:rsidRPr="00D4142D" w:rsidRDefault="003C34A2" w:rsidP="003C34A2">
            <w:pPr>
              <w:snapToGrid w:val="0"/>
              <w:spacing w:line="276" w:lineRule="auto"/>
              <w:jc w:val="center"/>
            </w:pPr>
            <w:r w:rsidRPr="00D4142D">
              <w:t>10</w:t>
            </w:r>
          </w:p>
        </w:tc>
        <w:tc>
          <w:tcPr>
            <w:tcW w:w="709" w:type="dxa"/>
            <w:tcBorders>
              <w:top w:val="single" w:sz="4" w:space="0" w:color="000000"/>
              <w:left w:val="single" w:sz="4" w:space="0" w:color="auto"/>
              <w:bottom w:val="single" w:sz="4" w:space="0" w:color="000000"/>
              <w:right w:val="single" w:sz="4" w:space="0" w:color="auto"/>
            </w:tcBorders>
            <w:vAlign w:val="center"/>
          </w:tcPr>
          <w:p w:rsidR="003C34A2" w:rsidRPr="00D4142D" w:rsidRDefault="003C34A2" w:rsidP="003C34A2">
            <w:pPr>
              <w:snapToGrid w:val="0"/>
              <w:spacing w:line="276" w:lineRule="auto"/>
              <w:jc w:val="center"/>
            </w:pPr>
            <w:r w:rsidRPr="00D4142D">
              <w:t>10</w:t>
            </w:r>
          </w:p>
        </w:tc>
        <w:tc>
          <w:tcPr>
            <w:tcW w:w="567" w:type="dxa"/>
            <w:tcBorders>
              <w:top w:val="single" w:sz="4" w:space="0" w:color="000000"/>
              <w:left w:val="single" w:sz="4" w:space="0" w:color="auto"/>
              <w:bottom w:val="single" w:sz="4" w:space="0" w:color="000000"/>
              <w:right w:val="single" w:sz="4" w:space="0" w:color="000000"/>
            </w:tcBorders>
            <w:vAlign w:val="center"/>
          </w:tcPr>
          <w:p w:rsidR="003C34A2" w:rsidRPr="00D4142D" w:rsidRDefault="003C34A2" w:rsidP="003C34A2">
            <w:pPr>
              <w:snapToGrid w:val="0"/>
              <w:spacing w:line="276" w:lineRule="auto"/>
              <w:jc w:val="center"/>
            </w:pPr>
            <w:r w:rsidRPr="00D4142D">
              <w:t>10</w:t>
            </w:r>
          </w:p>
        </w:tc>
        <w:tc>
          <w:tcPr>
            <w:tcW w:w="1021" w:type="dxa"/>
            <w:tcBorders>
              <w:top w:val="single" w:sz="4" w:space="0" w:color="000000"/>
              <w:left w:val="single" w:sz="4" w:space="0" w:color="000000"/>
              <w:bottom w:val="single" w:sz="4" w:space="0" w:color="000000"/>
              <w:right w:val="single" w:sz="4" w:space="0" w:color="auto"/>
            </w:tcBorders>
            <w:vAlign w:val="center"/>
            <w:hideMark/>
          </w:tcPr>
          <w:p w:rsidR="003C34A2" w:rsidRPr="00D4142D" w:rsidRDefault="003C34A2" w:rsidP="003C34A2">
            <w:pPr>
              <w:spacing w:line="276" w:lineRule="auto"/>
            </w:pPr>
            <w:r w:rsidRPr="00D4142D">
              <w:t>40</w:t>
            </w:r>
          </w:p>
        </w:tc>
      </w:tr>
    </w:tbl>
    <w:p w:rsidR="00180597" w:rsidRDefault="00180597" w:rsidP="002E2219"/>
    <w:tbl>
      <w:tblPr>
        <w:tblpPr w:leftFromText="180" w:rightFromText="180" w:vertAnchor="page" w:horzAnchor="margin" w:tblpXSpec="center" w:tblpY="1086"/>
        <w:tblW w:w="10456" w:type="dxa"/>
        <w:tblLayout w:type="fixed"/>
        <w:tblLook w:val="04A0"/>
      </w:tblPr>
      <w:tblGrid>
        <w:gridCol w:w="1112"/>
        <w:gridCol w:w="2598"/>
        <w:gridCol w:w="3247"/>
        <w:gridCol w:w="780"/>
        <w:gridCol w:w="519"/>
        <w:gridCol w:w="520"/>
        <w:gridCol w:w="519"/>
        <w:gridCol w:w="1161"/>
      </w:tblGrid>
      <w:tr w:rsidR="00180597" w:rsidRPr="007E0C70" w:rsidTr="00180597">
        <w:trPr>
          <w:trHeight w:val="282"/>
        </w:trPr>
        <w:tc>
          <w:tcPr>
            <w:tcW w:w="1112" w:type="dxa"/>
            <w:vMerge w:val="restart"/>
            <w:tcBorders>
              <w:top w:val="single" w:sz="4" w:space="0" w:color="000000"/>
              <w:left w:val="single" w:sz="4" w:space="0" w:color="000000"/>
              <w:bottom w:val="single" w:sz="4" w:space="0" w:color="000000"/>
              <w:right w:val="nil"/>
            </w:tcBorders>
            <w:vAlign w:val="center"/>
            <w:hideMark/>
          </w:tcPr>
          <w:p w:rsidR="00180597" w:rsidRPr="007E0C70" w:rsidRDefault="00180597" w:rsidP="00180597">
            <w:pPr>
              <w:snapToGrid w:val="0"/>
              <w:jc w:val="center"/>
              <w:rPr>
                <w:bCs/>
              </w:rPr>
            </w:pPr>
            <w:r w:rsidRPr="007E0C70">
              <w:rPr>
                <w:bCs/>
              </w:rPr>
              <w:lastRenderedPageBreak/>
              <w:t>№</w:t>
            </w:r>
          </w:p>
        </w:tc>
        <w:tc>
          <w:tcPr>
            <w:tcW w:w="2598" w:type="dxa"/>
            <w:vMerge w:val="restart"/>
            <w:tcBorders>
              <w:top w:val="single" w:sz="4" w:space="0" w:color="000000"/>
              <w:left w:val="single" w:sz="4" w:space="0" w:color="000000"/>
              <w:bottom w:val="single" w:sz="4" w:space="0" w:color="000000"/>
              <w:right w:val="nil"/>
            </w:tcBorders>
            <w:vAlign w:val="center"/>
            <w:hideMark/>
          </w:tcPr>
          <w:p w:rsidR="00180597" w:rsidRPr="007E0C70" w:rsidRDefault="00180597" w:rsidP="00180597">
            <w:pPr>
              <w:snapToGrid w:val="0"/>
              <w:jc w:val="center"/>
              <w:rPr>
                <w:bCs/>
              </w:rPr>
            </w:pPr>
            <w:r w:rsidRPr="007E0C70">
              <w:rPr>
                <w:bCs/>
              </w:rPr>
              <w:t>Направления образовательной деятельности</w:t>
            </w:r>
          </w:p>
        </w:tc>
        <w:tc>
          <w:tcPr>
            <w:tcW w:w="3247" w:type="dxa"/>
            <w:vMerge w:val="restart"/>
            <w:tcBorders>
              <w:top w:val="single" w:sz="4" w:space="0" w:color="000000"/>
              <w:left w:val="single" w:sz="4" w:space="0" w:color="000000"/>
              <w:bottom w:val="single" w:sz="4" w:space="0" w:color="000000"/>
              <w:right w:val="nil"/>
            </w:tcBorders>
            <w:vAlign w:val="center"/>
            <w:hideMark/>
          </w:tcPr>
          <w:p w:rsidR="00180597" w:rsidRPr="007E0C70" w:rsidRDefault="00180597" w:rsidP="00180597">
            <w:pPr>
              <w:snapToGrid w:val="0"/>
              <w:jc w:val="center"/>
              <w:rPr>
                <w:bCs/>
              </w:rPr>
            </w:pPr>
            <w:r w:rsidRPr="007E0C70">
              <w:rPr>
                <w:bCs/>
              </w:rPr>
              <w:t>Название курса</w:t>
            </w:r>
          </w:p>
        </w:tc>
        <w:tc>
          <w:tcPr>
            <w:tcW w:w="1819" w:type="dxa"/>
            <w:gridSpan w:val="3"/>
            <w:tcBorders>
              <w:top w:val="single" w:sz="4" w:space="0" w:color="000000"/>
              <w:left w:val="single" w:sz="4" w:space="0" w:color="000000"/>
              <w:bottom w:val="single" w:sz="4" w:space="0" w:color="auto"/>
              <w:right w:val="single" w:sz="4" w:space="0" w:color="000000"/>
            </w:tcBorders>
            <w:vAlign w:val="center"/>
            <w:hideMark/>
          </w:tcPr>
          <w:p w:rsidR="00180597" w:rsidRPr="007E0C70" w:rsidRDefault="00180597" w:rsidP="00180597">
            <w:pPr>
              <w:jc w:val="center"/>
            </w:pPr>
            <w:r w:rsidRPr="007E0C70">
              <w:rPr>
                <w:bCs/>
              </w:rPr>
              <w:t>Класс</w:t>
            </w:r>
          </w:p>
        </w:tc>
        <w:tc>
          <w:tcPr>
            <w:tcW w:w="519" w:type="dxa"/>
            <w:tcBorders>
              <w:top w:val="single" w:sz="4" w:space="0" w:color="000000"/>
              <w:left w:val="single" w:sz="4" w:space="0" w:color="000000"/>
              <w:bottom w:val="single" w:sz="4" w:space="0" w:color="000000"/>
              <w:right w:val="single" w:sz="4" w:space="0" w:color="000000"/>
            </w:tcBorders>
          </w:tcPr>
          <w:p w:rsidR="00180597" w:rsidRPr="007E0C70" w:rsidRDefault="00180597" w:rsidP="00180597">
            <w:pPr>
              <w:jc w:val="center"/>
            </w:pPr>
          </w:p>
        </w:tc>
        <w:tc>
          <w:tcPr>
            <w:tcW w:w="1161" w:type="dxa"/>
            <w:tcBorders>
              <w:top w:val="single" w:sz="4" w:space="0" w:color="000000"/>
              <w:left w:val="single" w:sz="4" w:space="0" w:color="000000"/>
              <w:bottom w:val="single" w:sz="4" w:space="0" w:color="000000"/>
              <w:right w:val="single" w:sz="4" w:space="0" w:color="000000"/>
            </w:tcBorders>
            <w:vAlign w:val="center"/>
            <w:hideMark/>
          </w:tcPr>
          <w:p w:rsidR="00180597" w:rsidRPr="007E0C70" w:rsidRDefault="00180597" w:rsidP="00180597">
            <w:pPr>
              <w:jc w:val="center"/>
            </w:pPr>
            <w:r w:rsidRPr="007E0C70">
              <w:t>Всего</w:t>
            </w:r>
          </w:p>
        </w:tc>
      </w:tr>
      <w:tr w:rsidR="00180597" w:rsidRPr="007E0C70" w:rsidTr="00180597">
        <w:trPr>
          <w:trHeight w:val="402"/>
        </w:trPr>
        <w:tc>
          <w:tcPr>
            <w:tcW w:w="1112" w:type="dxa"/>
            <w:vMerge/>
            <w:tcBorders>
              <w:top w:val="single" w:sz="4" w:space="0" w:color="000000"/>
              <w:left w:val="single" w:sz="4" w:space="0" w:color="000000"/>
              <w:bottom w:val="single" w:sz="4" w:space="0" w:color="000000"/>
              <w:right w:val="nil"/>
            </w:tcBorders>
            <w:vAlign w:val="center"/>
            <w:hideMark/>
          </w:tcPr>
          <w:p w:rsidR="00180597" w:rsidRPr="007E0C70" w:rsidRDefault="00180597" w:rsidP="00180597">
            <w:pPr>
              <w:rPr>
                <w:bCs/>
              </w:rPr>
            </w:pPr>
          </w:p>
        </w:tc>
        <w:tc>
          <w:tcPr>
            <w:tcW w:w="2598" w:type="dxa"/>
            <w:vMerge/>
            <w:tcBorders>
              <w:top w:val="single" w:sz="4" w:space="0" w:color="000000"/>
              <w:left w:val="single" w:sz="4" w:space="0" w:color="000000"/>
              <w:bottom w:val="single" w:sz="4" w:space="0" w:color="000000"/>
              <w:right w:val="nil"/>
            </w:tcBorders>
            <w:vAlign w:val="center"/>
            <w:hideMark/>
          </w:tcPr>
          <w:p w:rsidR="00180597" w:rsidRPr="007E0C70" w:rsidRDefault="00180597" w:rsidP="00180597">
            <w:pPr>
              <w:rPr>
                <w:bCs/>
              </w:rPr>
            </w:pPr>
          </w:p>
        </w:tc>
        <w:tc>
          <w:tcPr>
            <w:tcW w:w="3247" w:type="dxa"/>
            <w:vMerge/>
            <w:tcBorders>
              <w:top w:val="single" w:sz="4" w:space="0" w:color="000000"/>
              <w:left w:val="single" w:sz="4" w:space="0" w:color="000000"/>
              <w:bottom w:val="single" w:sz="4" w:space="0" w:color="000000"/>
              <w:right w:val="nil"/>
            </w:tcBorders>
            <w:vAlign w:val="center"/>
            <w:hideMark/>
          </w:tcPr>
          <w:p w:rsidR="00180597" w:rsidRPr="007E0C70" w:rsidRDefault="00180597" w:rsidP="00180597">
            <w:pPr>
              <w:rPr>
                <w:bCs/>
              </w:rPr>
            </w:pPr>
          </w:p>
        </w:tc>
        <w:tc>
          <w:tcPr>
            <w:tcW w:w="780" w:type="dxa"/>
            <w:tcBorders>
              <w:top w:val="single" w:sz="4" w:space="0" w:color="auto"/>
              <w:left w:val="single" w:sz="4" w:space="0" w:color="000000"/>
              <w:bottom w:val="single" w:sz="4" w:space="0" w:color="000000"/>
              <w:right w:val="single" w:sz="4" w:space="0" w:color="auto"/>
            </w:tcBorders>
            <w:vAlign w:val="center"/>
            <w:hideMark/>
          </w:tcPr>
          <w:p w:rsidR="00180597" w:rsidRPr="007E0C70" w:rsidRDefault="00180597" w:rsidP="00180597">
            <w:pPr>
              <w:snapToGrid w:val="0"/>
              <w:jc w:val="center"/>
              <w:rPr>
                <w:bCs/>
              </w:rPr>
            </w:pPr>
            <w:r w:rsidRPr="007E0C70">
              <w:rPr>
                <w:bCs/>
              </w:rPr>
              <w:t>5</w:t>
            </w:r>
          </w:p>
        </w:tc>
        <w:tc>
          <w:tcPr>
            <w:tcW w:w="519" w:type="dxa"/>
            <w:tcBorders>
              <w:top w:val="single" w:sz="4" w:space="0" w:color="auto"/>
              <w:left w:val="single" w:sz="4" w:space="0" w:color="000000"/>
              <w:bottom w:val="single" w:sz="4" w:space="0" w:color="000000"/>
              <w:right w:val="single" w:sz="4" w:space="0" w:color="auto"/>
            </w:tcBorders>
            <w:vAlign w:val="center"/>
          </w:tcPr>
          <w:p w:rsidR="00180597" w:rsidRPr="00A23150" w:rsidRDefault="00180597" w:rsidP="00180597">
            <w:pPr>
              <w:snapToGrid w:val="0"/>
              <w:jc w:val="center"/>
              <w:rPr>
                <w:bCs/>
              </w:rPr>
            </w:pPr>
            <w:r>
              <w:rPr>
                <w:bCs/>
              </w:rPr>
              <w:t>6</w:t>
            </w:r>
          </w:p>
        </w:tc>
        <w:tc>
          <w:tcPr>
            <w:tcW w:w="520" w:type="dxa"/>
            <w:tcBorders>
              <w:top w:val="single" w:sz="4" w:space="0" w:color="000000"/>
              <w:left w:val="single" w:sz="4" w:space="0" w:color="000000"/>
              <w:bottom w:val="single" w:sz="4" w:space="0" w:color="000000"/>
              <w:right w:val="single" w:sz="4" w:space="0" w:color="000000"/>
            </w:tcBorders>
          </w:tcPr>
          <w:p w:rsidR="00180597" w:rsidRDefault="00180597" w:rsidP="00180597">
            <w:pPr>
              <w:jc w:val="center"/>
            </w:pPr>
          </w:p>
          <w:p w:rsidR="00180597" w:rsidRPr="007E0C70" w:rsidRDefault="00180597" w:rsidP="00180597">
            <w:pPr>
              <w:jc w:val="center"/>
            </w:pPr>
            <w:r>
              <w:t>7</w:t>
            </w:r>
          </w:p>
        </w:tc>
        <w:tc>
          <w:tcPr>
            <w:tcW w:w="519" w:type="dxa"/>
            <w:tcBorders>
              <w:top w:val="single" w:sz="4" w:space="0" w:color="000000"/>
              <w:left w:val="single" w:sz="4" w:space="0" w:color="000000"/>
              <w:bottom w:val="single" w:sz="4" w:space="0" w:color="000000"/>
              <w:right w:val="single" w:sz="4" w:space="0" w:color="000000"/>
            </w:tcBorders>
          </w:tcPr>
          <w:p w:rsidR="00180597" w:rsidRDefault="00180597" w:rsidP="00180597"/>
          <w:p w:rsidR="00180597" w:rsidRPr="007E0C70" w:rsidRDefault="00180597" w:rsidP="00180597">
            <w:r>
              <w:t>8</w:t>
            </w:r>
          </w:p>
        </w:tc>
        <w:tc>
          <w:tcPr>
            <w:tcW w:w="1161" w:type="dxa"/>
            <w:tcBorders>
              <w:top w:val="single" w:sz="4" w:space="0" w:color="000000"/>
              <w:left w:val="single" w:sz="4" w:space="0" w:color="000000"/>
              <w:bottom w:val="single" w:sz="4" w:space="0" w:color="000000"/>
              <w:right w:val="single" w:sz="4" w:space="0" w:color="000000"/>
            </w:tcBorders>
            <w:vAlign w:val="center"/>
            <w:hideMark/>
          </w:tcPr>
          <w:p w:rsidR="00180597" w:rsidRPr="007E0C70" w:rsidRDefault="00180597" w:rsidP="00180597"/>
        </w:tc>
      </w:tr>
      <w:tr w:rsidR="00180597" w:rsidRPr="007E0C70" w:rsidTr="00180597">
        <w:trPr>
          <w:trHeight w:val="236"/>
        </w:trPr>
        <w:tc>
          <w:tcPr>
            <w:tcW w:w="1112" w:type="dxa"/>
            <w:tcBorders>
              <w:top w:val="single" w:sz="4" w:space="0" w:color="000000"/>
              <w:left w:val="single" w:sz="4" w:space="0" w:color="000000"/>
              <w:bottom w:val="single" w:sz="4" w:space="0" w:color="auto"/>
              <w:right w:val="nil"/>
            </w:tcBorders>
            <w:vAlign w:val="center"/>
            <w:hideMark/>
          </w:tcPr>
          <w:p w:rsidR="00180597" w:rsidRPr="007E0C70" w:rsidRDefault="00180597" w:rsidP="00180597">
            <w:pPr>
              <w:snapToGrid w:val="0"/>
              <w:jc w:val="center"/>
            </w:pPr>
            <w:r w:rsidRPr="007E0C70">
              <w:t>1</w:t>
            </w:r>
          </w:p>
        </w:tc>
        <w:tc>
          <w:tcPr>
            <w:tcW w:w="2598" w:type="dxa"/>
            <w:tcBorders>
              <w:top w:val="single" w:sz="4" w:space="0" w:color="000000"/>
              <w:left w:val="single" w:sz="4" w:space="0" w:color="000000"/>
              <w:bottom w:val="single" w:sz="4" w:space="0" w:color="auto"/>
              <w:right w:val="nil"/>
            </w:tcBorders>
            <w:vAlign w:val="center"/>
            <w:hideMark/>
          </w:tcPr>
          <w:p w:rsidR="00180597" w:rsidRPr="007E0C70" w:rsidRDefault="00180597" w:rsidP="00180597">
            <w:pPr>
              <w:snapToGrid w:val="0"/>
            </w:pPr>
            <w:r w:rsidRPr="007E0C70">
              <w:t>Спортивно – оздоровительное</w:t>
            </w:r>
          </w:p>
        </w:tc>
        <w:tc>
          <w:tcPr>
            <w:tcW w:w="3247" w:type="dxa"/>
            <w:tcBorders>
              <w:top w:val="single" w:sz="4" w:space="0" w:color="000000"/>
              <w:left w:val="single" w:sz="4" w:space="0" w:color="000000"/>
              <w:bottom w:val="single" w:sz="4" w:space="0" w:color="000000"/>
              <w:right w:val="nil"/>
            </w:tcBorders>
            <w:vAlign w:val="center"/>
            <w:hideMark/>
          </w:tcPr>
          <w:p w:rsidR="00180597" w:rsidRPr="007E0C70" w:rsidRDefault="00180597" w:rsidP="00180597">
            <w:pPr>
              <w:snapToGrid w:val="0"/>
            </w:pPr>
            <w:r w:rsidRPr="007E0C70">
              <w:t>Ритмика</w:t>
            </w:r>
          </w:p>
        </w:tc>
        <w:tc>
          <w:tcPr>
            <w:tcW w:w="780" w:type="dxa"/>
            <w:tcBorders>
              <w:top w:val="single" w:sz="4" w:space="0" w:color="000000"/>
              <w:left w:val="single" w:sz="4" w:space="0" w:color="000000"/>
              <w:bottom w:val="single" w:sz="4" w:space="0" w:color="000000"/>
              <w:right w:val="single" w:sz="4" w:space="0" w:color="auto"/>
            </w:tcBorders>
            <w:vAlign w:val="center"/>
            <w:hideMark/>
          </w:tcPr>
          <w:p w:rsidR="00180597" w:rsidRPr="007E0C70" w:rsidRDefault="00180597" w:rsidP="00180597">
            <w:pPr>
              <w:snapToGrid w:val="0"/>
              <w:jc w:val="center"/>
            </w:pPr>
            <w:r w:rsidRPr="007E0C70">
              <w:t>1</w:t>
            </w:r>
          </w:p>
        </w:tc>
        <w:tc>
          <w:tcPr>
            <w:tcW w:w="519" w:type="dxa"/>
            <w:tcBorders>
              <w:top w:val="single" w:sz="4" w:space="0" w:color="000000"/>
              <w:left w:val="single" w:sz="4" w:space="0" w:color="auto"/>
              <w:bottom w:val="single" w:sz="4" w:space="0" w:color="000000"/>
              <w:right w:val="single" w:sz="4" w:space="0" w:color="000000"/>
            </w:tcBorders>
            <w:vAlign w:val="center"/>
          </w:tcPr>
          <w:p w:rsidR="00180597" w:rsidRPr="00A23150" w:rsidRDefault="00180597" w:rsidP="00180597">
            <w:pPr>
              <w:snapToGrid w:val="0"/>
              <w:jc w:val="center"/>
            </w:pPr>
          </w:p>
        </w:tc>
        <w:tc>
          <w:tcPr>
            <w:tcW w:w="520" w:type="dxa"/>
            <w:tcBorders>
              <w:top w:val="single" w:sz="4" w:space="0" w:color="000000"/>
              <w:left w:val="single" w:sz="4" w:space="0" w:color="000000"/>
              <w:bottom w:val="single" w:sz="4" w:space="0" w:color="000000"/>
              <w:right w:val="single" w:sz="4" w:space="0" w:color="000000"/>
            </w:tcBorders>
          </w:tcPr>
          <w:p w:rsidR="00180597" w:rsidRDefault="00180597" w:rsidP="00180597">
            <w:pPr>
              <w:jc w:val="center"/>
            </w:pPr>
          </w:p>
        </w:tc>
        <w:tc>
          <w:tcPr>
            <w:tcW w:w="519" w:type="dxa"/>
            <w:tcBorders>
              <w:top w:val="single" w:sz="4" w:space="0" w:color="000000"/>
              <w:left w:val="single" w:sz="4" w:space="0" w:color="000000"/>
              <w:bottom w:val="single" w:sz="4" w:space="0" w:color="000000"/>
              <w:right w:val="single" w:sz="4" w:space="0" w:color="000000"/>
            </w:tcBorders>
          </w:tcPr>
          <w:p w:rsidR="00180597" w:rsidRDefault="00180597" w:rsidP="00180597">
            <w:pPr>
              <w:jc w:val="center"/>
            </w:pPr>
          </w:p>
        </w:tc>
        <w:tc>
          <w:tcPr>
            <w:tcW w:w="1161" w:type="dxa"/>
            <w:tcBorders>
              <w:top w:val="single" w:sz="4" w:space="0" w:color="000000"/>
              <w:left w:val="single" w:sz="4" w:space="0" w:color="000000"/>
              <w:bottom w:val="single" w:sz="4" w:space="0" w:color="000000"/>
              <w:right w:val="single" w:sz="4" w:space="0" w:color="000000"/>
            </w:tcBorders>
            <w:vAlign w:val="center"/>
            <w:hideMark/>
          </w:tcPr>
          <w:p w:rsidR="00180597" w:rsidRPr="00713EC4" w:rsidRDefault="00180597" w:rsidP="00180597">
            <w:pPr>
              <w:jc w:val="center"/>
            </w:pPr>
            <w:r>
              <w:t>1</w:t>
            </w:r>
          </w:p>
        </w:tc>
      </w:tr>
      <w:tr w:rsidR="00180597" w:rsidRPr="007E0C70" w:rsidTr="00180597">
        <w:trPr>
          <w:trHeight w:val="313"/>
        </w:trPr>
        <w:tc>
          <w:tcPr>
            <w:tcW w:w="1112" w:type="dxa"/>
            <w:vMerge w:val="restart"/>
            <w:tcBorders>
              <w:top w:val="single" w:sz="4" w:space="0" w:color="auto"/>
              <w:left w:val="single" w:sz="4" w:space="0" w:color="000000"/>
              <w:right w:val="nil"/>
            </w:tcBorders>
            <w:vAlign w:val="center"/>
            <w:hideMark/>
          </w:tcPr>
          <w:p w:rsidR="00180597" w:rsidRPr="00713EC4" w:rsidRDefault="00180597" w:rsidP="00180597">
            <w:r>
              <w:t>2</w:t>
            </w:r>
          </w:p>
        </w:tc>
        <w:tc>
          <w:tcPr>
            <w:tcW w:w="2598" w:type="dxa"/>
            <w:vMerge w:val="restart"/>
            <w:tcBorders>
              <w:top w:val="single" w:sz="4" w:space="0" w:color="auto"/>
              <w:left w:val="single" w:sz="4" w:space="0" w:color="000000"/>
              <w:right w:val="nil"/>
            </w:tcBorders>
            <w:vAlign w:val="center"/>
            <w:hideMark/>
          </w:tcPr>
          <w:p w:rsidR="00180597" w:rsidRDefault="00180597" w:rsidP="00180597">
            <w:pPr>
              <w:rPr>
                <w:bCs/>
                <w:lang w:eastAsia="ar-SA"/>
              </w:rPr>
            </w:pPr>
            <w:proofErr w:type="spellStart"/>
            <w:r w:rsidRPr="007E0C70">
              <w:rPr>
                <w:bCs/>
                <w:lang w:eastAsia="ar-SA"/>
              </w:rPr>
              <w:t>Общеинтеллек</w:t>
            </w:r>
            <w:proofErr w:type="spellEnd"/>
          </w:p>
          <w:p w:rsidR="00180597" w:rsidRPr="007E0C70" w:rsidRDefault="00180597" w:rsidP="00180597">
            <w:proofErr w:type="spellStart"/>
            <w:r w:rsidRPr="007E0C70">
              <w:rPr>
                <w:bCs/>
                <w:lang w:eastAsia="ar-SA"/>
              </w:rPr>
              <w:t>туальное</w:t>
            </w:r>
            <w:proofErr w:type="spellEnd"/>
          </w:p>
        </w:tc>
        <w:tc>
          <w:tcPr>
            <w:tcW w:w="3247" w:type="dxa"/>
            <w:tcBorders>
              <w:top w:val="single" w:sz="4" w:space="0" w:color="000000"/>
              <w:left w:val="single" w:sz="4" w:space="0" w:color="000000"/>
              <w:bottom w:val="single" w:sz="4" w:space="0" w:color="auto"/>
              <w:right w:val="nil"/>
            </w:tcBorders>
            <w:vAlign w:val="center"/>
            <w:hideMark/>
          </w:tcPr>
          <w:p w:rsidR="00180597" w:rsidRPr="007E0C70" w:rsidRDefault="00180597" w:rsidP="00180597">
            <w:pPr>
              <w:snapToGrid w:val="0"/>
            </w:pPr>
            <w:r w:rsidRPr="007E0C70">
              <w:t>В мире шахмат</w:t>
            </w:r>
          </w:p>
        </w:tc>
        <w:tc>
          <w:tcPr>
            <w:tcW w:w="780" w:type="dxa"/>
            <w:tcBorders>
              <w:top w:val="single" w:sz="4" w:space="0" w:color="000000"/>
              <w:left w:val="single" w:sz="4" w:space="0" w:color="000000"/>
              <w:bottom w:val="single" w:sz="4" w:space="0" w:color="auto"/>
              <w:right w:val="single" w:sz="4" w:space="0" w:color="auto"/>
            </w:tcBorders>
            <w:vAlign w:val="center"/>
            <w:hideMark/>
          </w:tcPr>
          <w:p w:rsidR="00180597" w:rsidRPr="007E0C70" w:rsidRDefault="00180597" w:rsidP="00180597">
            <w:pPr>
              <w:snapToGrid w:val="0"/>
              <w:jc w:val="center"/>
            </w:pPr>
            <w:r w:rsidRPr="007E0C70">
              <w:t>1</w:t>
            </w:r>
          </w:p>
        </w:tc>
        <w:tc>
          <w:tcPr>
            <w:tcW w:w="519" w:type="dxa"/>
            <w:tcBorders>
              <w:top w:val="single" w:sz="4" w:space="0" w:color="000000"/>
              <w:left w:val="single" w:sz="4" w:space="0" w:color="auto"/>
              <w:bottom w:val="single" w:sz="4" w:space="0" w:color="auto"/>
              <w:right w:val="single" w:sz="4" w:space="0" w:color="000000"/>
            </w:tcBorders>
            <w:vAlign w:val="center"/>
          </w:tcPr>
          <w:p w:rsidR="00180597" w:rsidRPr="00713EC4" w:rsidRDefault="00180597" w:rsidP="00180597">
            <w:pPr>
              <w:snapToGrid w:val="0"/>
              <w:jc w:val="center"/>
            </w:pPr>
            <w:r>
              <w:t>1</w:t>
            </w:r>
          </w:p>
        </w:tc>
        <w:tc>
          <w:tcPr>
            <w:tcW w:w="520" w:type="dxa"/>
            <w:tcBorders>
              <w:left w:val="single" w:sz="4" w:space="0" w:color="000000"/>
              <w:bottom w:val="single" w:sz="4" w:space="0" w:color="auto"/>
              <w:right w:val="single" w:sz="4" w:space="0" w:color="000000"/>
            </w:tcBorders>
          </w:tcPr>
          <w:p w:rsidR="00180597" w:rsidRDefault="00180597" w:rsidP="00180597">
            <w:pPr>
              <w:jc w:val="center"/>
            </w:pPr>
            <w:r>
              <w:t>1</w:t>
            </w:r>
          </w:p>
        </w:tc>
        <w:tc>
          <w:tcPr>
            <w:tcW w:w="519" w:type="dxa"/>
            <w:tcBorders>
              <w:left w:val="single" w:sz="4" w:space="0" w:color="000000"/>
              <w:bottom w:val="single" w:sz="4" w:space="0" w:color="auto"/>
              <w:right w:val="single" w:sz="4" w:space="0" w:color="000000"/>
            </w:tcBorders>
          </w:tcPr>
          <w:p w:rsidR="00180597" w:rsidRDefault="00180597" w:rsidP="00180597">
            <w:pPr>
              <w:jc w:val="center"/>
            </w:pPr>
            <w:r>
              <w:t>1</w:t>
            </w:r>
          </w:p>
        </w:tc>
        <w:tc>
          <w:tcPr>
            <w:tcW w:w="1161" w:type="dxa"/>
            <w:tcBorders>
              <w:left w:val="single" w:sz="4" w:space="0" w:color="000000"/>
              <w:bottom w:val="single" w:sz="4" w:space="0" w:color="auto"/>
              <w:right w:val="single" w:sz="4" w:space="0" w:color="000000"/>
            </w:tcBorders>
            <w:vAlign w:val="center"/>
            <w:hideMark/>
          </w:tcPr>
          <w:p w:rsidR="00180597" w:rsidRPr="00713EC4" w:rsidRDefault="00180597" w:rsidP="00180597">
            <w:pPr>
              <w:jc w:val="center"/>
            </w:pPr>
            <w:r>
              <w:t>4</w:t>
            </w:r>
          </w:p>
        </w:tc>
      </w:tr>
      <w:tr w:rsidR="00180597" w:rsidRPr="007E0C70" w:rsidTr="00180597">
        <w:trPr>
          <w:trHeight w:val="313"/>
        </w:trPr>
        <w:tc>
          <w:tcPr>
            <w:tcW w:w="1112" w:type="dxa"/>
            <w:vMerge/>
            <w:tcBorders>
              <w:left w:val="single" w:sz="4" w:space="0" w:color="000000"/>
              <w:right w:val="nil"/>
            </w:tcBorders>
            <w:vAlign w:val="center"/>
            <w:hideMark/>
          </w:tcPr>
          <w:p w:rsidR="00180597" w:rsidRPr="007E0C70" w:rsidRDefault="00180597" w:rsidP="00180597"/>
        </w:tc>
        <w:tc>
          <w:tcPr>
            <w:tcW w:w="2598" w:type="dxa"/>
            <w:vMerge/>
            <w:tcBorders>
              <w:left w:val="single" w:sz="4" w:space="0" w:color="000000"/>
              <w:right w:val="nil"/>
            </w:tcBorders>
            <w:vAlign w:val="center"/>
            <w:hideMark/>
          </w:tcPr>
          <w:p w:rsidR="00180597" w:rsidRPr="007E0C70" w:rsidRDefault="00180597" w:rsidP="00180597"/>
        </w:tc>
        <w:tc>
          <w:tcPr>
            <w:tcW w:w="3247" w:type="dxa"/>
            <w:tcBorders>
              <w:top w:val="single" w:sz="4" w:space="0" w:color="auto"/>
              <w:left w:val="single" w:sz="4" w:space="0" w:color="000000"/>
              <w:bottom w:val="single" w:sz="4" w:space="0" w:color="auto"/>
              <w:right w:val="nil"/>
            </w:tcBorders>
            <w:vAlign w:val="center"/>
            <w:hideMark/>
          </w:tcPr>
          <w:p w:rsidR="00180597" w:rsidRPr="007E0C70" w:rsidRDefault="00180597" w:rsidP="00180597">
            <w:pPr>
              <w:snapToGrid w:val="0"/>
            </w:pPr>
            <w:r>
              <w:t>Веселый английский</w:t>
            </w:r>
          </w:p>
        </w:tc>
        <w:tc>
          <w:tcPr>
            <w:tcW w:w="780" w:type="dxa"/>
            <w:tcBorders>
              <w:top w:val="single" w:sz="4" w:space="0" w:color="auto"/>
              <w:left w:val="single" w:sz="4" w:space="0" w:color="000000"/>
              <w:bottom w:val="single" w:sz="4" w:space="0" w:color="auto"/>
              <w:right w:val="single" w:sz="4" w:space="0" w:color="auto"/>
            </w:tcBorders>
            <w:vAlign w:val="center"/>
            <w:hideMark/>
          </w:tcPr>
          <w:p w:rsidR="00180597" w:rsidRPr="007E0C70" w:rsidRDefault="00180597" w:rsidP="00180597">
            <w:pPr>
              <w:snapToGrid w:val="0"/>
              <w:jc w:val="center"/>
            </w:pPr>
          </w:p>
        </w:tc>
        <w:tc>
          <w:tcPr>
            <w:tcW w:w="519" w:type="dxa"/>
            <w:tcBorders>
              <w:top w:val="single" w:sz="4" w:space="0" w:color="auto"/>
              <w:left w:val="single" w:sz="4" w:space="0" w:color="auto"/>
              <w:bottom w:val="single" w:sz="4" w:space="0" w:color="auto"/>
              <w:right w:val="single" w:sz="4" w:space="0" w:color="000000"/>
            </w:tcBorders>
            <w:vAlign w:val="center"/>
          </w:tcPr>
          <w:p w:rsidR="00180597" w:rsidRPr="00A23150" w:rsidRDefault="00180597" w:rsidP="00180597">
            <w:pPr>
              <w:snapToGrid w:val="0"/>
              <w:jc w:val="center"/>
            </w:pPr>
            <w:r>
              <w:t>1</w:t>
            </w:r>
          </w:p>
        </w:tc>
        <w:tc>
          <w:tcPr>
            <w:tcW w:w="520" w:type="dxa"/>
            <w:tcBorders>
              <w:left w:val="single" w:sz="4" w:space="0" w:color="000000"/>
              <w:bottom w:val="single" w:sz="4" w:space="0" w:color="auto"/>
              <w:right w:val="single" w:sz="4" w:space="0" w:color="000000"/>
            </w:tcBorders>
          </w:tcPr>
          <w:p w:rsidR="00180597" w:rsidRPr="007E0C70" w:rsidRDefault="00180597" w:rsidP="00180597">
            <w:pPr>
              <w:jc w:val="center"/>
            </w:pPr>
            <w:r>
              <w:t>1</w:t>
            </w:r>
          </w:p>
        </w:tc>
        <w:tc>
          <w:tcPr>
            <w:tcW w:w="519" w:type="dxa"/>
            <w:tcBorders>
              <w:left w:val="single" w:sz="4" w:space="0" w:color="000000"/>
              <w:bottom w:val="single" w:sz="4" w:space="0" w:color="auto"/>
              <w:right w:val="single" w:sz="4" w:space="0" w:color="000000"/>
            </w:tcBorders>
          </w:tcPr>
          <w:p w:rsidR="00180597" w:rsidRDefault="00180597" w:rsidP="00180597">
            <w:pPr>
              <w:jc w:val="center"/>
            </w:pPr>
            <w:r>
              <w:t>1</w:t>
            </w:r>
          </w:p>
        </w:tc>
        <w:tc>
          <w:tcPr>
            <w:tcW w:w="1161" w:type="dxa"/>
            <w:tcBorders>
              <w:top w:val="single" w:sz="4" w:space="0" w:color="auto"/>
              <w:left w:val="single" w:sz="4" w:space="0" w:color="000000"/>
              <w:bottom w:val="single" w:sz="4" w:space="0" w:color="auto"/>
              <w:right w:val="single" w:sz="4" w:space="0" w:color="000000"/>
            </w:tcBorders>
            <w:vAlign w:val="center"/>
            <w:hideMark/>
          </w:tcPr>
          <w:p w:rsidR="00180597" w:rsidRPr="007E0C70" w:rsidRDefault="00180597" w:rsidP="00180597">
            <w:pPr>
              <w:jc w:val="center"/>
            </w:pPr>
            <w:r>
              <w:t>3</w:t>
            </w:r>
          </w:p>
        </w:tc>
      </w:tr>
      <w:tr w:rsidR="00180597" w:rsidRPr="007E0C70" w:rsidTr="00180597">
        <w:trPr>
          <w:trHeight w:val="643"/>
        </w:trPr>
        <w:tc>
          <w:tcPr>
            <w:tcW w:w="1112" w:type="dxa"/>
            <w:vMerge/>
            <w:tcBorders>
              <w:left w:val="single" w:sz="4" w:space="0" w:color="000000"/>
              <w:right w:val="nil"/>
            </w:tcBorders>
            <w:vAlign w:val="center"/>
            <w:hideMark/>
          </w:tcPr>
          <w:p w:rsidR="00180597" w:rsidRPr="007E0C70" w:rsidRDefault="00180597" w:rsidP="00180597"/>
        </w:tc>
        <w:tc>
          <w:tcPr>
            <w:tcW w:w="2598" w:type="dxa"/>
            <w:vMerge/>
            <w:tcBorders>
              <w:left w:val="single" w:sz="4" w:space="0" w:color="000000"/>
              <w:right w:val="nil"/>
            </w:tcBorders>
            <w:vAlign w:val="center"/>
            <w:hideMark/>
          </w:tcPr>
          <w:p w:rsidR="00180597" w:rsidRPr="007E0C70" w:rsidRDefault="00180597" w:rsidP="00180597"/>
        </w:tc>
        <w:tc>
          <w:tcPr>
            <w:tcW w:w="3247" w:type="dxa"/>
            <w:tcBorders>
              <w:top w:val="single" w:sz="4" w:space="0" w:color="auto"/>
              <w:left w:val="single" w:sz="4" w:space="0" w:color="000000"/>
              <w:bottom w:val="single" w:sz="4" w:space="0" w:color="auto"/>
              <w:right w:val="nil"/>
            </w:tcBorders>
            <w:vAlign w:val="center"/>
            <w:hideMark/>
          </w:tcPr>
          <w:p w:rsidR="00180597" w:rsidRPr="00713EC4" w:rsidRDefault="00180597" w:rsidP="00180597">
            <w:pPr>
              <w:snapToGrid w:val="0"/>
            </w:pPr>
            <w:r>
              <w:t>Юный исследователь</w:t>
            </w:r>
          </w:p>
        </w:tc>
        <w:tc>
          <w:tcPr>
            <w:tcW w:w="780" w:type="dxa"/>
            <w:tcBorders>
              <w:top w:val="single" w:sz="4" w:space="0" w:color="auto"/>
              <w:left w:val="single" w:sz="4" w:space="0" w:color="000000"/>
              <w:bottom w:val="single" w:sz="4" w:space="0" w:color="auto"/>
              <w:right w:val="single" w:sz="4" w:space="0" w:color="auto"/>
            </w:tcBorders>
            <w:vAlign w:val="center"/>
            <w:hideMark/>
          </w:tcPr>
          <w:p w:rsidR="00180597" w:rsidRPr="007E0C70" w:rsidRDefault="00180597" w:rsidP="00180597">
            <w:pPr>
              <w:snapToGrid w:val="0"/>
              <w:jc w:val="center"/>
            </w:pPr>
            <w:r w:rsidRPr="007E0C70">
              <w:t>1</w:t>
            </w:r>
          </w:p>
        </w:tc>
        <w:tc>
          <w:tcPr>
            <w:tcW w:w="519" w:type="dxa"/>
            <w:tcBorders>
              <w:top w:val="single" w:sz="4" w:space="0" w:color="auto"/>
              <w:left w:val="single" w:sz="4" w:space="0" w:color="auto"/>
              <w:bottom w:val="single" w:sz="4" w:space="0" w:color="auto"/>
              <w:right w:val="single" w:sz="4" w:space="0" w:color="000000"/>
            </w:tcBorders>
            <w:vAlign w:val="center"/>
          </w:tcPr>
          <w:p w:rsidR="00180597" w:rsidRPr="007E0C70" w:rsidRDefault="00180597" w:rsidP="00180597">
            <w:pPr>
              <w:snapToGrid w:val="0"/>
              <w:jc w:val="center"/>
            </w:pPr>
          </w:p>
        </w:tc>
        <w:tc>
          <w:tcPr>
            <w:tcW w:w="520" w:type="dxa"/>
            <w:tcBorders>
              <w:left w:val="single" w:sz="4" w:space="0" w:color="000000"/>
              <w:bottom w:val="single" w:sz="4" w:space="0" w:color="auto"/>
              <w:right w:val="single" w:sz="4" w:space="0" w:color="000000"/>
            </w:tcBorders>
          </w:tcPr>
          <w:p w:rsidR="00180597" w:rsidRPr="007E0C70" w:rsidRDefault="00180597" w:rsidP="00180597">
            <w:pPr>
              <w:jc w:val="center"/>
            </w:pPr>
          </w:p>
        </w:tc>
        <w:tc>
          <w:tcPr>
            <w:tcW w:w="519" w:type="dxa"/>
            <w:tcBorders>
              <w:left w:val="single" w:sz="4" w:space="0" w:color="000000"/>
              <w:bottom w:val="single" w:sz="4" w:space="0" w:color="auto"/>
              <w:right w:val="single" w:sz="4" w:space="0" w:color="000000"/>
            </w:tcBorders>
          </w:tcPr>
          <w:p w:rsidR="00180597" w:rsidRDefault="00180597" w:rsidP="00180597">
            <w:pPr>
              <w:jc w:val="center"/>
            </w:pPr>
          </w:p>
        </w:tc>
        <w:tc>
          <w:tcPr>
            <w:tcW w:w="1161" w:type="dxa"/>
            <w:tcBorders>
              <w:top w:val="single" w:sz="4" w:space="0" w:color="auto"/>
              <w:left w:val="single" w:sz="4" w:space="0" w:color="000000"/>
              <w:bottom w:val="single" w:sz="4" w:space="0" w:color="auto"/>
              <w:right w:val="single" w:sz="4" w:space="0" w:color="000000"/>
            </w:tcBorders>
            <w:vAlign w:val="center"/>
            <w:hideMark/>
          </w:tcPr>
          <w:p w:rsidR="00180597" w:rsidRPr="007E0C70" w:rsidRDefault="00180597" w:rsidP="00180597">
            <w:pPr>
              <w:jc w:val="center"/>
            </w:pPr>
            <w:r>
              <w:t>1</w:t>
            </w:r>
          </w:p>
        </w:tc>
      </w:tr>
      <w:tr w:rsidR="00180597" w:rsidRPr="007E0C70" w:rsidTr="00180597">
        <w:trPr>
          <w:trHeight w:val="276"/>
        </w:trPr>
        <w:tc>
          <w:tcPr>
            <w:tcW w:w="1112" w:type="dxa"/>
            <w:vMerge/>
            <w:tcBorders>
              <w:left w:val="single" w:sz="4" w:space="0" w:color="000000"/>
              <w:right w:val="nil"/>
            </w:tcBorders>
            <w:vAlign w:val="center"/>
          </w:tcPr>
          <w:p w:rsidR="00180597" w:rsidRPr="007E0C70" w:rsidRDefault="00180597" w:rsidP="00180597"/>
        </w:tc>
        <w:tc>
          <w:tcPr>
            <w:tcW w:w="2598" w:type="dxa"/>
            <w:vMerge/>
            <w:tcBorders>
              <w:left w:val="single" w:sz="4" w:space="0" w:color="000000"/>
              <w:right w:val="nil"/>
            </w:tcBorders>
            <w:vAlign w:val="center"/>
          </w:tcPr>
          <w:p w:rsidR="00180597" w:rsidRPr="007E0C70" w:rsidRDefault="00180597" w:rsidP="00180597"/>
        </w:tc>
        <w:tc>
          <w:tcPr>
            <w:tcW w:w="3247" w:type="dxa"/>
            <w:tcBorders>
              <w:top w:val="single" w:sz="4" w:space="0" w:color="auto"/>
              <w:left w:val="single" w:sz="4" w:space="0" w:color="000000"/>
              <w:bottom w:val="single" w:sz="4" w:space="0" w:color="auto"/>
              <w:right w:val="nil"/>
            </w:tcBorders>
            <w:vAlign w:val="center"/>
          </w:tcPr>
          <w:p w:rsidR="00180597" w:rsidRDefault="00180597" w:rsidP="00180597">
            <w:pPr>
              <w:snapToGrid w:val="0"/>
            </w:pPr>
            <w:r>
              <w:t xml:space="preserve">Математика для </w:t>
            </w:r>
            <w:proofErr w:type="gramStart"/>
            <w:r>
              <w:t>любознательных</w:t>
            </w:r>
            <w:proofErr w:type="gramEnd"/>
          </w:p>
        </w:tc>
        <w:tc>
          <w:tcPr>
            <w:tcW w:w="780" w:type="dxa"/>
            <w:tcBorders>
              <w:top w:val="single" w:sz="4" w:space="0" w:color="auto"/>
              <w:left w:val="single" w:sz="4" w:space="0" w:color="000000"/>
              <w:bottom w:val="single" w:sz="4" w:space="0" w:color="auto"/>
              <w:right w:val="single" w:sz="4" w:space="0" w:color="auto"/>
            </w:tcBorders>
            <w:vAlign w:val="center"/>
          </w:tcPr>
          <w:p w:rsidR="00180597" w:rsidRPr="007E0C70" w:rsidRDefault="00180597" w:rsidP="00180597">
            <w:pPr>
              <w:snapToGrid w:val="0"/>
              <w:jc w:val="center"/>
            </w:pPr>
          </w:p>
        </w:tc>
        <w:tc>
          <w:tcPr>
            <w:tcW w:w="519" w:type="dxa"/>
            <w:tcBorders>
              <w:top w:val="single" w:sz="4" w:space="0" w:color="auto"/>
              <w:left w:val="single" w:sz="4" w:space="0" w:color="auto"/>
              <w:bottom w:val="single" w:sz="4" w:space="0" w:color="auto"/>
              <w:right w:val="single" w:sz="4" w:space="0" w:color="000000"/>
            </w:tcBorders>
            <w:vAlign w:val="center"/>
          </w:tcPr>
          <w:p w:rsidR="00180597" w:rsidRPr="007E0C70" w:rsidRDefault="00180597" w:rsidP="00180597">
            <w:pPr>
              <w:snapToGrid w:val="0"/>
              <w:jc w:val="center"/>
            </w:pPr>
          </w:p>
        </w:tc>
        <w:tc>
          <w:tcPr>
            <w:tcW w:w="520" w:type="dxa"/>
            <w:tcBorders>
              <w:left w:val="single" w:sz="4" w:space="0" w:color="000000"/>
              <w:bottom w:val="single" w:sz="4" w:space="0" w:color="auto"/>
              <w:right w:val="single" w:sz="4" w:space="0" w:color="000000"/>
            </w:tcBorders>
          </w:tcPr>
          <w:p w:rsidR="00180597" w:rsidRDefault="00180597" w:rsidP="00180597">
            <w:pPr>
              <w:jc w:val="center"/>
            </w:pPr>
          </w:p>
          <w:p w:rsidR="00180597" w:rsidRPr="007E0C70" w:rsidRDefault="00180597" w:rsidP="00180597">
            <w:pPr>
              <w:jc w:val="center"/>
            </w:pPr>
            <w:r>
              <w:t>1</w:t>
            </w:r>
          </w:p>
        </w:tc>
        <w:tc>
          <w:tcPr>
            <w:tcW w:w="519" w:type="dxa"/>
            <w:tcBorders>
              <w:left w:val="single" w:sz="4" w:space="0" w:color="000000"/>
              <w:bottom w:val="single" w:sz="4" w:space="0" w:color="auto"/>
              <w:right w:val="single" w:sz="4" w:space="0" w:color="000000"/>
            </w:tcBorders>
          </w:tcPr>
          <w:p w:rsidR="00180597" w:rsidRDefault="00180597" w:rsidP="00180597">
            <w:pPr>
              <w:jc w:val="center"/>
            </w:pPr>
          </w:p>
        </w:tc>
        <w:tc>
          <w:tcPr>
            <w:tcW w:w="1161" w:type="dxa"/>
            <w:tcBorders>
              <w:top w:val="single" w:sz="4" w:space="0" w:color="auto"/>
              <w:left w:val="single" w:sz="4" w:space="0" w:color="000000"/>
              <w:bottom w:val="single" w:sz="4" w:space="0" w:color="auto"/>
              <w:right w:val="single" w:sz="4" w:space="0" w:color="000000"/>
            </w:tcBorders>
            <w:vAlign w:val="center"/>
          </w:tcPr>
          <w:p w:rsidR="00180597" w:rsidRDefault="00180597" w:rsidP="00180597">
            <w:pPr>
              <w:jc w:val="center"/>
            </w:pPr>
          </w:p>
          <w:p w:rsidR="00180597" w:rsidRDefault="00180597" w:rsidP="00180597">
            <w:pPr>
              <w:jc w:val="center"/>
            </w:pPr>
            <w:r>
              <w:t>1</w:t>
            </w:r>
          </w:p>
        </w:tc>
      </w:tr>
      <w:tr w:rsidR="00180597" w:rsidRPr="007E0C70" w:rsidTr="00180597">
        <w:trPr>
          <w:trHeight w:val="276"/>
        </w:trPr>
        <w:tc>
          <w:tcPr>
            <w:tcW w:w="1112" w:type="dxa"/>
            <w:vMerge/>
            <w:tcBorders>
              <w:left w:val="single" w:sz="4" w:space="0" w:color="000000"/>
              <w:right w:val="nil"/>
            </w:tcBorders>
            <w:vAlign w:val="center"/>
            <w:hideMark/>
          </w:tcPr>
          <w:p w:rsidR="00180597" w:rsidRPr="007E0C70" w:rsidRDefault="00180597" w:rsidP="00180597"/>
        </w:tc>
        <w:tc>
          <w:tcPr>
            <w:tcW w:w="2598" w:type="dxa"/>
            <w:vMerge/>
            <w:tcBorders>
              <w:left w:val="single" w:sz="4" w:space="0" w:color="000000"/>
              <w:right w:val="nil"/>
            </w:tcBorders>
            <w:vAlign w:val="center"/>
            <w:hideMark/>
          </w:tcPr>
          <w:p w:rsidR="00180597" w:rsidRPr="007E0C70" w:rsidRDefault="00180597" w:rsidP="00180597"/>
        </w:tc>
        <w:tc>
          <w:tcPr>
            <w:tcW w:w="3247" w:type="dxa"/>
            <w:tcBorders>
              <w:top w:val="single" w:sz="4" w:space="0" w:color="auto"/>
              <w:left w:val="single" w:sz="4" w:space="0" w:color="000000"/>
              <w:bottom w:val="single" w:sz="4" w:space="0" w:color="auto"/>
              <w:right w:val="nil"/>
            </w:tcBorders>
            <w:vAlign w:val="center"/>
            <w:hideMark/>
          </w:tcPr>
          <w:p w:rsidR="00180597" w:rsidRPr="007E0C70" w:rsidRDefault="00180597" w:rsidP="00180597">
            <w:pPr>
              <w:snapToGrid w:val="0"/>
            </w:pPr>
            <w:r>
              <w:t>Веселые нотки</w:t>
            </w:r>
          </w:p>
        </w:tc>
        <w:tc>
          <w:tcPr>
            <w:tcW w:w="780" w:type="dxa"/>
            <w:tcBorders>
              <w:top w:val="single" w:sz="4" w:space="0" w:color="auto"/>
              <w:left w:val="single" w:sz="4" w:space="0" w:color="000000"/>
              <w:bottom w:val="single" w:sz="4" w:space="0" w:color="auto"/>
              <w:right w:val="single" w:sz="4" w:space="0" w:color="auto"/>
            </w:tcBorders>
            <w:vAlign w:val="center"/>
            <w:hideMark/>
          </w:tcPr>
          <w:p w:rsidR="00180597" w:rsidRPr="007E0C70" w:rsidRDefault="00180597" w:rsidP="00180597">
            <w:pPr>
              <w:snapToGrid w:val="0"/>
              <w:jc w:val="center"/>
            </w:pPr>
            <w:r>
              <w:t>1</w:t>
            </w:r>
          </w:p>
        </w:tc>
        <w:tc>
          <w:tcPr>
            <w:tcW w:w="519" w:type="dxa"/>
            <w:tcBorders>
              <w:top w:val="single" w:sz="4" w:space="0" w:color="auto"/>
              <w:left w:val="single" w:sz="4" w:space="0" w:color="auto"/>
              <w:bottom w:val="single" w:sz="4" w:space="0" w:color="auto"/>
              <w:right w:val="single" w:sz="4" w:space="0" w:color="000000"/>
            </w:tcBorders>
            <w:vAlign w:val="center"/>
          </w:tcPr>
          <w:p w:rsidR="00180597" w:rsidRPr="007E0C70" w:rsidRDefault="00180597" w:rsidP="00180597">
            <w:pPr>
              <w:snapToGrid w:val="0"/>
              <w:jc w:val="center"/>
            </w:pPr>
          </w:p>
        </w:tc>
        <w:tc>
          <w:tcPr>
            <w:tcW w:w="520" w:type="dxa"/>
            <w:tcBorders>
              <w:left w:val="single" w:sz="4" w:space="0" w:color="000000"/>
              <w:bottom w:val="single" w:sz="4" w:space="0" w:color="auto"/>
              <w:right w:val="single" w:sz="4" w:space="0" w:color="000000"/>
            </w:tcBorders>
          </w:tcPr>
          <w:p w:rsidR="00180597" w:rsidRPr="007E0C70" w:rsidRDefault="00180597" w:rsidP="00180597">
            <w:pPr>
              <w:jc w:val="center"/>
            </w:pPr>
          </w:p>
        </w:tc>
        <w:tc>
          <w:tcPr>
            <w:tcW w:w="519" w:type="dxa"/>
            <w:tcBorders>
              <w:left w:val="single" w:sz="4" w:space="0" w:color="000000"/>
              <w:bottom w:val="single" w:sz="4" w:space="0" w:color="auto"/>
              <w:right w:val="single" w:sz="4" w:space="0" w:color="000000"/>
            </w:tcBorders>
          </w:tcPr>
          <w:p w:rsidR="00180597" w:rsidRDefault="00180597" w:rsidP="00180597">
            <w:pPr>
              <w:jc w:val="center"/>
            </w:pPr>
          </w:p>
        </w:tc>
        <w:tc>
          <w:tcPr>
            <w:tcW w:w="1161" w:type="dxa"/>
            <w:tcBorders>
              <w:top w:val="single" w:sz="4" w:space="0" w:color="auto"/>
              <w:left w:val="single" w:sz="4" w:space="0" w:color="000000"/>
              <w:bottom w:val="single" w:sz="4" w:space="0" w:color="auto"/>
              <w:right w:val="single" w:sz="4" w:space="0" w:color="000000"/>
            </w:tcBorders>
            <w:vAlign w:val="center"/>
            <w:hideMark/>
          </w:tcPr>
          <w:p w:rsidR="00180597" w:rsidRPr="007E0C70" w:rsidRDefault="00180597" w:rsidP="00180597">
            <w:pPr>
              <w:jc w:val="center"/>
            </w:pPr>
            <w:r>
              <w:t>1</w:t>
            </w:r>
          </w:p>
        </w:tc>
      </w:tr>
      <w:tr w:rsidR="00180597" w:rsidRPr="007E0C70" w:rsidTr="00180597">
        <w:trPr>
          <w:trHeight w:val="276"/>
        </w:trPr>
        <w:tc>
          <w:tcPr>
            <w:tcW w:w="1112" w:type="dxa"/>
            <w:vMerge/>
            <w:tcBorders>
              <w:left w:val="single" w:sz="4" w:space="0" w:color="000000"/>
              <w:right w:val="nil"/>
            </w:tcBorders>
            <w:vAlign w:val="center"/>
          </w:tcPr>
          <w:p w:rsidR="00180597" w:rsidRPr="007E0C70" w:rsidRDefault="00180597" w:rsidP="00180597"/>
        </w:tc>
        <w:tc>
          <w:tcPr>
            <w:tcW w:w="2598" w:type="dxa"/>
            <w:vMerge/>
            <w:tcBorders>
              <w:left w:val="single" w:sz="4" w:space="0" w:color="000000"/>
              <w:right w:val="nil"/>
            </w:tcBorders>
            <w:vAlign w:val="center"/>
          </w:tcPr>
          <w:p w:rsidR="00180597" w:rsidRPr="007E0C70" w:rsidRDefault="00180597" w:rsidP="00180597"/>
        </w:tc>
        <w:tc>
          <w:tcPr>
            <w:tcW w:w="3247" w:type="dxa"/>
            <w:tcBorders>
              <w:top w:val="single" w:sz="4" w:space="0" w:color="auto"/>
              <w:left w:val="single" w:sz="4" w:space="0" w:color="000000"/>
              <w:bottom w:val="single" w:sz="4" w:space="0" w:color="auto"/>
              <w:right w:val="nil"/>
            </w:tcBorders>
            <w:vAlign w:val="center"/>
          </w:tcPr>
          <w:p w:rsidR="00180597" w:rsidRDefault="00180597" w:rsidP="00180597">
            <w:pPr>
              <w:snapToGrid w:val="0"/>
            </w:pPr>
            <w:r>
              <w:t>Занимательная грамматика</w:t>
            </w:r>
          </w:p>
        </w:tc>
        <w:tc>
          <w:tcPr>
            <w:tcW w:w="780" w:type="dxa"/>
            <w:tcBorders>
              <w:top w:val="single" w:sz="4" w:space="0" w:color="auto"/>
              <w:left w:val="single" w:sz="4" w:space="0" w:color="000000"/>
              <w:bottom w:val="single" w:sz="4" w:space="0" w:color="auto"/>
              <w:right w:val="single" w:sz="4" w:space="0" w:color="auto"/>
            </w:tcBorders>
            <w:vAlign w:val="center"/>
          </w:tcPr>
          <w:p w:rsidR="00180597" w:rsidRDefault="00180597" w:rsidP="00180597">
            <w:pPr>
              <w:snapToGrid w:val="0"/>
              <w:jc w:val="center"/>
            </w:pPr>
          </w:p>
        </w:tc>
        <w:tc>
          <w:tcPr>
            <w:tcW w:w="519" w:type="dxa"/>
            <w:tcBorders>
              <w:top w:val="single" w:sz="4" w:space="0" w:color="auto"/>
              <w:left w:val="single" w:sz="4" w:space="0" w:color="auto"/>
              <w:bottom w:val="single" w:sz="4" w:space="0" w:color="auto"/>
              <w:right w:val="single" w:sz="4" w:space="0" w:color="000000"/>
            </w:tcBorders>
            <w:vAlign w:val="center"/>
          </w:tcPr>
          <w:p w:rsidR="00180597" w:rsidRPr="007E0C70" w:rsidRDefault="00180597" w:rsidP="00180597">
            <w:pPr>
              <w:snapToGrid w:val="0"/>
              <w:jc w:val="center"/>
            </w:pPr>
          </w:p>
        </w:tc>
        <w:tc>
          <w:tcPr>
            <w:tcW w:w="520" w:type="dxa"/>
            <w:tcBorders>
              <w:left w:val="single" w:sz="4" w:space="0" w:color="000000"/>
              <w:bottom w:val="single" w:sz="4" w:space="0" w:color="auto"/>
              <w:right w:val="single" w:sz="4" w:space="0" w:color="000000"/>
            </w:tcBorders>
          </w:tcPr>
          <w:p w:rsidR="00180597" w:rsidRPr="007E0C70" w:rsidRDefault="00180597" w:rsidP="00180597">
            <w:pPr>
              <w:jc w:val="center"/>
            </w:pPr>
            <w:r>
              <w:t>1</w:t>
            </w:r>
          </w:p>
        </w:tc>
        <w:tc>
          <w:tcPr>
            <w:tcW w:w="519" w:type="dxa"/>
            <w:tcBorders>
              <w:left w:val="single" w:sz="4" w:space="0" w:color="000000"/>
              <w:bottom w:val="single" w:sz="4" w:space="0" w:color="auto"/>
              <w:right w:val="single" w:sz="4" w:space="0" w:color="000000"/>
            </w:tcBorders>
          </w:tcPr>
          <w:p w:rsidR="00180597" w:rsidRDefault="00180597" w:rsidP="00180597">
            <w:pPr>
              <w:jc w:val="center"/>
            </w:pPr>
          </w:p>
        </w:tc>
        <w:tc>
          <w:tcPr>
            <w:tcW w:w="1161" w:type="dxa"/>
            <w:tcBorders>
              <w:top w:val="single" w:sz="4" w:space="0" w:color="auto"/>
              <w:left w:val="single" w:sz="4" w:space="0" w:color="000000"/>
              <w:bottom w:val="single" w:sz="4" w:space="0" w:color="auto"/>
              <w:right w:val="single" w:sz="4" w:space="0" w:color="000000"/>
            </w:tcBorders>
            <w:vAlign w:val="center"/>
          </w:tcPr>
          <w:p w:rsidR="00180597" w:rsidRDefault="00180597" w:rsidP="00180597">
            <w:pPr>
              <w:jc w:val="center"/>
            </w:pPr>
            <w:r>
              <w:t>1</w:t>
            </w:r>
          </w:p>
        </w:tc>
      </w:tr>
      <w:tr w:rsidR="00180597" w:rsidRPr="007E0C70" w:rsidTr="00180597">
        <w:trPr>
          <w:trHeight w:val="118"/>
        </w:trPr>
        <w:tc>
          <w:tcPr>
            <w:tcW w:w="1112" w:type="dxa"/>
            <w:vMerge/>
            <w:tcBorders>
              <w:left w:val="single" w:sz="4" w:space="0" w:color="000000"/>
              <w:bottom w:val="single" w:sz="4" w:space="0" w:color="000000"/>
              <w:right w:val="nil"/>
            </w:tcBorders>
            <w:vAlign w:val="center"/>
            <w:hideMark/>
          </w:tcPr>
          <w:p w:rsidR="00180597" w:rsidRPr="007E0C70" w:rsidRDefault="00180597" w:rsidP="00180597"/>
        </w:tc>
        <w:tc>
          <w:tcPr>
            <w:tcW w:w="2598" w:type="dxa"/>
            <w:vMerge/>
            <w:tcBorders>
              <w:left w:val="single" w:sz="4" w:space="0" w:color="000000"/>
              <w:bottom w:val="single" w:sz="4" w:space="0" w:color="000000"/>
              <w:right w:val="nil"/>
            </w:tcBorders>
            <w:vAlign w:val="center"/>
            <w:hideMark/>
          </w:tcPr>
          <w:p w:rsidR="00180597" w:rsidRPr="007E0C70" w:rsidRDefault="00180597" w:rsidP="00180597"/>
        </w:tc>
        <w:tc>
          <w:tcPr>
            <w:tcW w:w="3247" w:type="dxa"/>
            <w:tcBorders>
              <w:top w:val="single" w:sz="4" w:space="0" w:color="auto"/>
              <w:left w:val="single" w:sz="4" w:space="0" w:color="000000"/>
              <w:bottom w:val="single" w:sz="4" w:space="0" w:color="000000"/>
              <w:right w:val="nil"/>
            </w:tcBorders>
            <w:vAlign w:val="center"/>
            <w:hideMark/>
          </w:tcPr>
          <w:p w:rsidR="00180597" w:rsidRPr="00713EC4" w:rsidRDefault="00180597" w:rsidP="00180597">
            <w:pPr>
              <w:snapToGrid w:val="0"/>
            </w:pPr>
            <w:r>
              <w:t>По странам и континентам</w:t>
            </w:r>
          </w:p>
        </w:tc>
        <w:tc>
          <w:tcPr>
            <w:tcW w:w="780" w:type="dxa"/>
            <w:tcBorders>
              <w:top w:val="single" w:sz="4" w:space="0" w:color="auto"/>
              <w:left w:val="single" w:sz="4" w:space="0" w:color="000000"/>
              <w:bottom w:val="single" w:sz="4" w:space="0" w:color="000000"/>
              <w:right w:val="single" w:sz="4" w:space="0" w:color="auto"/>
            </w:tcBorders>
            <w:vAlign w:val="center"/>
            <w:hideMark/>
          </w:tcPr>
          <w:p w:rsidR="00180597" w:rsidRPr="007E0C70" w:rsidRDefault="00180597" w:rsidP="00180597">
            <w:pPr>
              <w:snapToGrid w:val="0"/>
              <w:jc w:val="center"/>
            </w:pPr>
          </w:p>
        </w:tc>
        <w:tc>
          <w:tcPr>
            <w:tcW w:w="519" w:type="dxa"/>
            <w:tcBorders>
              <w:top w:val="single" w:sz="4" w:space="0" w:color="auto"/>
              <w:left w:val="single" w:sz="4" w:space="0" w:color="auto"/>
              <w:bottom w:val="single" w:sz="4" w:space="0" w:color="000000"/>
              <w:right w:val="single" w:sz="4" w:space="0" w:color="000000"/>
            </w:tcBorders>
            <w:vAlign w:val="center"/>
          </w:tcPr>
          <w:p w:rsidR="00180597" w:rsidRPr="00713EC4" w:rsidRDefault="00180597" w:rsidP="00180597">
            <w:pPr>
              <w:snapToGrid w:val="0"/>
              <w:jc w:val="center"/>
            </w:pPr>
            <w:r>
              <w:t>1</w:t>
            </w:r>
          </w:p>
        </w:tc>
        <w:tc>
          <w:tcPr>
            <w:tcW w:w="520" w:type="dxa"/>
            <w:tcBorders>
              <w:top w:val="single" w:sz="4" w:space="0" w:color="auto"/>
              <w:left w:val="single" w:sz="4" w:space="0" w:color="000000"/>
              <w:bottom w:val="single" w:sz="4" w:space="0" w:color="000000"/>
              <w:right w:val="single" w:sz="4" w:space="0" w:color="000000"/>
            </w:tcBorders>
          </w:tcPr>
          <w:p w:rsidR="00180597" w:rsidRPr="007E0C70" w:rsidRDefault="00180597" w:rsidP="00180597">
            <w:pPr>
              <w:jc w:val="center"/>
            </w:pPr>
          </w:p>
        </w:tc>
        <w:tc>
          <w:tcPr>
            <w:tcW w:w="519" w:type="dxa"/>
            <w:tcBorders>
              <w:top w:val="single" w:sz="4" w:space="0" w:color="auto"/>
              <w:left w:val="single" w:sz="4" w:space="0" w:color="000000"/>
              <w:bottom w:val="single" w:sz="4" w:space="0" w:color="000000"/>
              <w:right w:val="single" w:sz="4" w:space="0" w:color="000000"/>
            </w:tcBorders>
          </w:tcPr>
          <w:p w:rsidR="00180597" w:rsidRDefault="00180597" w:rsidP="00180597">
            <w:pPr>
              <w:jc w:val="center"/>
            </w:pPr>
          </w:p>
        </w:tc>
        <w:tc>
          <w:tcPr>
            <w:tcW w:w="1161" w:type="dxa"/>
            <w:tcBorders>
              <w:top w:val="single" w:sz="4" w:space="0" w:color="auto"/>
              <w:left w:val="single" w:sz="4" w:space="0" w:color="000000"/>
              <w:bottom w:val="single" w:sz="4" w:space="0" w:color="000000"/>
              <w:right w:val="single" w:sz="4" w:space="0" w:color="000000"/>
            </w:tcBorders>
            <w:vAlign w:val="center"/>
            <w:hideMark/>
          </w:tcPr>
          <w:p w:rsidR="00180597" w:rsidRPr="007E0C70" w:rsidRDefault="00180597" w:rsidP="00180597">
            <w:pPr>
              <w:jc w:val="center"/>
            </w:pPr>
            <w:r>
              <w:t>1</w:t>
            </w:r>
          </w:p>
        </w:tc>
      </w:tr>
      <w:tr w:rsidR="00180597" w:rsidRPr="007E0C70" w:rsidTr="00180597">
        <w:trPr>
          <w:trHeight w:val="675"/>
        </w:trPr>
        <w:tc>
          <w:tcPr>
            <w:tcW w:w="1112" w:type="dxa"/>
            <w:tcBorders>
              <w:top w:val="single" w:sz="4" w:space="0" w:color="000000"/>
              <w:left w:val="single" w:sz="4" w:space="0" w:color="000000"/>
              <w:bottom w:val="single" w:sz="4" w:space="0" w:color="000000"/>
              <w:right w:val="nil"/>
            </w:tcBorders>
            <w:vAlign w:val="center"/>
            <w:hideMark/>
          </w:tcPr>
          <w:p w:rsidR="00180597" w:rsidRPr="007E0C70" w:rsidRDefault="00180597" w:rsidP="00180597">
            <w:pPr>
              <w:snapToGrid w:val="0"/>
              <w:jc w:val="center"/>
            </w:pPr>
            <w:r w:rsidRPr="007E0C70">
              <w:t>3</w:t>
            </w:r>
          </w:p>
        </w:tc>
        <w:tc>
          <w:tcPr>
            <w:tcW w:w="2598" w:type="dxa"/>
            <w:tcBorders>
              <w:top w:val="single" w:sz="4" w:space="0" w:color="000000"/>
              <w:left w:val="single" w:sz="4" w:space="0" w:color="000000"/>
              <w:bottom w:val="nil"/>
              <w:right w:val="nil"/>
            </w:tcBorders>
            <w:vAlign w:val="center"/>
            <w:hideMark/>
          </w:tcPr>
          <w:p w:rsidR="00180597" w:rsidRPr="007E0C70" w:rsidRDefault="00180597" w:rsidP="00180597">
            <w:pPr>
              <w:snapToGrid w:val="0"/>
            </w:pPr>
            <w:r w:rsidRPr="007E0C70">
              <w:t xml:space="preserve">Духовно – нравственное </w:t>
            </w:r>
          </w:p>
        </w:tc>
        <w:tc>
          <w:tcPr>
            <w:tcW w:w="3247" w:type="dxa"/>
            <w:tcBorders>
              <w:top w:val="single" w:sz="4" w:space="0" w:color="000000"/>
              <w:left w:val="single" w:sz="4" w:space="0" w:color="000000"/>
              <w:bottom w:val="single" w:sz="4" w:space="0" w:color="000000"/>
              <w:right w:val="nil"/>
            </w:tcBorders>
            <w:vAlign w:val="center"/>
            <w:hideMark/>
          </w:tcPr>
          <w:p w:rsidR="00180597" w:rsidRDefault="00180597" w:rsidP="00180597">
            <w:pPr>
              <w:snapToGrid w:val="0"/>
            </w:pPr>
            <w:r w:rsidRPr="002F2656">
              <w:t>Праздники, тр</w:t>
            </w:r>
            <w:r>
              <w:t>адиции и ремесла народов России</w:t>
            </w:r>
          </w:p>
          <w:p w:rsidR="00180597" w:rsidRPr="007E0C70" w:rsidRDefault="00180597" w:rsidP="00180597">
            <w:pPr>
              <w:snapToGrid w:val="0"/>
            </w:pPr>
            <w:r>
              <w:t>«Патриот»</w:t>
            </w:r>
          </w:p>
        </w:tc>
        <w:tc>
          <w:tcPr>
            <w:tcW w:w="780" w:type="dxa"/>
            <w:tcBorders>
              <w:top w:val="single" w:sz="4" w:space="0" w:color="000000"/>
              <w:left w:val="single" w:sz="4" w:space="0" w:color="000000"/>
              <w:bottom w:val="single" w:sz="4" w:space="0" w:color="000000"/>
              <w:right w:val="single" w:sz="4" w:space="0" w:color="auto"/>
            </w:tcBorders>
            <w:vAlign w:val="center"/>
            <w:hideMark/>
          </w:tcPr>
          <w:p w:rsidR="00180597" w:rsidRDefault="00180597" w:rsidP="00180597">
            <w:pPr>
              <w:snapToGrid w:val="0"/>
            </w:pPr>
          </w:p>
          <w:p w:rsidR="00180597" w:rsidRPr="00713EC4" w:rsidRDefault="00180597" w:rsidP="00180597">
            <w:pPr>
              <w:snapToGrid w:val="0"/>
            </w:pPr>
          </w:p>
        </w:tc>
        <w:tc>
          <w:tcPr>
            <w:tcW w:w="519" w:type="dxa"/>
            <w:tcBorders>
              <w:top w:val="single" w:sz="4" w:space="0" w:color="000000"/>
              <w:left w:val="single" w:sz="4" w:space="0" w:color="auto"/>
              <w:bottom w:val="single" w:sz="4" w:space="0" w:color="000000"/>
              <w:right w:val="single" w:sz="4" w:space="0" w:color="000000"/>
            </w:tcBorders>
            <w:vAlign w:val="center"/>
          </w:tcPr>
          <w:p w:rsidR="00180597" w:rsidRDefault="00180597" w:rsidP="00180597">
            <w:pPr>
              <w:snapToGrid w:val="0"/>
            </w:pPr>
          </w:p>
          <w:p w:rsidR="00180597" w:rsidRPr="00713EC4" w:rsidRDefault="00180597" w:rsidP="00180597">
            <w:pPr>
              <w:snapToGrid w:val="0"/>
            </w:pPr>
            <w:r>
              <w:t xml:space="preserve">           1</w:t>
            </w:r>
          </w:p>
        </w:tc>
        <w:tc>
          <w:tcPr>
            <w:tcW w:w="520" w:type="dxa"/>
            <w:tcBorders>
              <w:top w:val="single" w:sz="4" w:space="0" w:color="000000"/>
              <w:left w:val="single" w:sz="4" w:space="0" w:color="000000"/>
              <w:bottom w:val="single" w:sz="4" w:space="0" w:color="000000"/>
              <w:right w:val="single" w:sz="4" w:space="0" w:color="000000"/>
            </w:tcBorders>
          </w:tcPr>
          <w:p w:rsidR="00180597" w:rsidRDefault="00180597" w:rsidP="00180597">
            <w:pPr>
              <w:jc w:val="center"/>
            </w:pPr>
          </w:p>
          <w:p w:rsidR="00180597" w:rsidRDefault="00180597" w:rsidP="00180597"/>
          <w:p w:rsidR="00180597" w:rsidRDefault="00180597" w:rsidP="00180597"/>
          <w:p w:rsidR="00180597" w:rsidRPr="007E0C70" w:rsidRDefault="00180597" w:rsidP="00180597"/>
        </w:tc>
        <w:tc>
          <w:tcPr>
            <w:tcW w:w="519" w:type="dxa"/>
            <w:tcBorders>
              <w:top w:val="single" w:sz="4" w:space="0" w:color="000000"/>
              <w:left w:val="single" w:sz="4" w:space="0" w:color="000000"/>
              <w:bottom w:val="single" w:sz="4" w:space="0" w:color="000000"/>
              <w:right w:val="single" w:sz="4" w:space="0" w:color="000000"/>
            </w:tcBorders>
          </w:tcPr>
          <w:p w:rsidR="00180597" w:rsidRDefault="00180597" w:rsidP="00180597">
            <w:pPr>
              <w:jc w:val="center"/>
            </w:pPr>
          </w:p>
          <w:p w:rsidR="00180597" w:rsidRDefault="00180597" w:rsidP="00180597">
            <w:pPr>
              <w:jc w:val="center"/>
            </w:pPr>
          </w:p>
          <w:p w:rsidR="00180597" w:rsidRDefault="00180597" w:rsidP="00180597">
            <w:pPr>
              <w:jc w:val="center"/>
            </w:pPr>
          </w:p>
          <w:p w:rsidR="00180597" w:rsidRDefault="00180597" w:rsidP="00180597">
            <w:pPr>
              <w:jc w:val="center"/>
            </w:pPr>
            <w:r>
              <w:t>2</w:t>
            </w:r>
          </w:p>
          <w:p w:rsidR="00180597" w:rsidRDefault="00180597" w:rsidP="00180597">
            <w:pPr>
              <w:jc w:val="center"/>
            </w:pPr>
          </w:p>
        </w:tc>
        <w:tc>
          <w:tcPr>
            <w:tcW w:w="1161" w:type="dxa"/>
            <w:tcBorders>
              <w:top w:val="single" w:sz="4" w:space="0" w:color="000000"/>
              <w:left w:val="single" w:sz="4" w:space="0" w:color="000000"/>
              <w:bottom w:val="single" w:sz="4" w:space="0" w:color="000000"/>
              <w:right w:val="single" w:sz="4" w:space="0" w:color="000000"/>
            </w:tcBorders>
            <w:vAlign w:val="center"/>
            <w:hideMark/>
          </w:tcPr>
          <w:p w:rsidR="00180597" w:rsidRDefault="00180597" w:rsidP="00180597">
            <w:pPr>
              <w:jc w:val="center"/>
            </w:pPr>
          </w:p>
          <w:p w:rsidR="00180597" w:rsidRDefault="00180597" w:rsidP="00180597">
            <w:pPr>
              <w:jc w:val="center"/>
            </w:pPr>
          </w:p>
          <w:p w:rsidR="00180597" w:rsidRPr="007E0C70" w:rsidRDefault="00180597" w:rsidP="00180597">
            <w:pPr>
              <w:jc w:val="center"/>
            </w:pPr>
            <w:r>
              <w:t>3</w:t>
            </w:r>
          </w:p>
        </w:tc>
      </w:tr>
      <w:tr w:rsidR="00180597" w:rsidRPr="007E0C70" w:rsidTr="00180597">
        <w:trPr>
          <w:trHeight w:val="331"/>
        </w:trPr>
        <w:tc>
          <w:tcPr>
            <w:tcW w:w="1112" w:type="dxa"/>
            <w:tcBorders>
              <w:top w:val="single" w:sz="4" w:space="0" w:color="000000"/>
              <w:left w:val="single" w:sz="4" w:space="0" w:color="000000"/>
              <w:bottom w:val="nil"/>
              <w:right w:val="nil"/>
            </w:tcBorders>
            <w:vAlign w:val="center"/>
            <w:hideMark/>
          </w:tcPr>
          <w:p w:rsidR="00180597" w:rsidRPr="007E0C70" w:rsidRDefault="00180597" w:rsidP="00180597">
            <w:pPr>
              <w:snapToGrid w:val="0"/>
              <w:jc w:val="center"/>
            </w:pPr>
            <w:r w:rsidRPr="007E0C70">
              <w:t>4</w:t>
            </w:r>
          </w:p>
        </w:tc>
        <w:tc>
          <w:tcPr>
            <w:tcW w:w="2598" w:type="dxa"/>
            <w:tcBorders>
              <w:top w:val="single" w:sz="4" w:space="0" w:color="000000"/>
              <w:left w:val="single" w:sz="4" w:space="0" w:color="000000"/>
              <w:bottom w:val="nil"/>
              <w:right w:val="nil"/>
            </w:tcBorders>
            <w:vAlign w:val="center"/>
            <w:hideMark/>
          </w:tcPr>
          <w:p w:rsidR="00180597" w:rsidRPr="007E0C70" w:rsidRDefault="00180597" w:rsidP="00180597">
            <w:pPr>
              <w:snapToGrid w:val="0"/>
            </w:pPr>
            <w:r w:rsidRPr="007E0C70">
              <w:t>Социальное</w:t>
            </w:r>
          </w:p>
        </w:tc>
        <w:tc>
          <w:tcPr>
            <w:tcW w:w="3247" w:type="dxa"/>
            <w:tcBorders>
              <w:top w:val="single" w:sz="4" w:space="0" w:color="000000"/>
              <w:left w:val="single" w:sz="4" w:space="0" w:color="000000"/>
              <w:bottom w:val="single" w:sz="4" w:space="0" w:color="000000"/>
              <w:right w:val="nil"/>
            </w:tcBorders>
            <w:vAlign w:val="center"/>
            <w:hideMark/>
          </w:tcPr>
          <w:p w:rsidR="00180597" w:rsidRPr="007E0C70" w:rsidRDefault="00180597" w:rsidP="00180597">
            <w:pPr>
              <w:snapToGrid w:val="0"/>
              <w:jc w:val="center"/>
            </w:pPr>
            <w:r w:rsidRPr="007E0C70">
              <w:t xml:space="preserve"> « Юный эколог»</w:t>
            </w:r>
          </w:p>
          <w:p w:rsidR="00180597" w:rsidRPr="007E0C70" w:rsidRDefault="00180597" w:rsidP="00180597">
            <w:pPr>
              <w:snapToGrid w:val="0"/>
              <w:jc w:val="center"/>
            </w:pPr>
          </w:p>
        </w:tc>
        <w:tc>
          <w:tcPr>
            <w:tcW w:w="780" w:type="dxa"/>
            <w:tcBorders>
              <w:top w:val="single" w:sz="4" w:space="0" w:color="000000"/>
              <w:left w:val="single" w:sz="4" w:space="0" w:color="000000"/>
              <w:bottom w:val="single" w:sz="4" w:space="0" w:color="000000"/>
              <w:right w:val="single" w:sz="4" w:space="0" w:color="auto"/>
            </w:tcBorders>
            <w:vAlign w:val="center"/>
            <w:hideMark/>
          </w:tcPr>
          <w:p w:rsidR="00180597" w:rsidRPr="007E0C70" w:rsidRDefault="00180597" w:rsidP="00180597">
            <w:pPr>
              <w:snapToGrid w:val="0"/>
              <w:jc w:val="center"/>
            </w:pPr>
            <w:r w:rsidRPr="007E0C70">
              <w:t>1</w:t>
            </w:r>
          </w:p>
        </w:tc>
        <w:tc>
          <w:tcPr>
            <w:tcW w:w="519" w:type="dxa"/>
            <w:tcBorders>
              <w:top w:val="single" w:sz="4" w:space="0" w:color="000000"/>
              <w:left w:val="single" w:sz="4" w:space="0" w:color="auto"/>
              <w:bottom w:val="single" w:sz="4" w:space="0" w:color="000000"/>
              <w:right w:val="single" w:sz="4" w:space="0" w:color="000000"/>
            </w:tcBorders>
            <w:vAlign w:val="center"/>
          </w:tcPr>
          <w:p w:rsidR="00180597" w:rsidRPr="00A23150" w:rsidRDefault="00180597" w:rsidP="00180597">
            <w:pPr>
              <w:snapToGrid w:val="0"/>
              <w:jc w:val="center"/>
            </w:pPr>
            <w:r>
              <w:t>1</w:t>
            </w:r>
          </w:p>
        </w:tc>
        <w:tc>
          <w:tcPr>
            <w:tcW w:w="520" w:type="dxa"/>
            <w:tcBorders>
              <w:top w:val="single" w:sz="4" w:space="0" w:color="000000"/>
              <w:left w:val="single" w:sz="4" w:space="0" w:color="000000"/>
              <w:bottom w:val="single" w:sz="4" w:space="0" w:color="000000"/>
              <w:right w:val="single" w:sz="4" w:space="0" w:color="000000"/>
            </w:tcBorders>
          </w:tcPr>
          <w:p w:rsidR="00180597" w:rsidRDefault="00180597" w:rsidP="00180597">
            <w:r>
              <w:t>1</w:t>
            </w:r>
          </w:p>
        </w:tc>
        <w:tc>
          <w:tcPr>
            <w:tcW w:w="519" w:type="dxa"/>
            <w:tcBorders>
              <w:top w:val="single" w:sz="4" w:space="0" w:color="000000"/>
              <w:left w:val="single" w:sz="4" w:space="0" w:color="000000"/>
              <w:bottom w:val="single" w:sz="4" w:space="0" w:color="000000"/>
              <w:right w:val="single" w:sz="4" w:space="0" w:color="000000"/>
            </w:tcBorders>
          </w:tcPr>
          <w:p w:rsidR="00180597" w:rsidRDefault="00180597" w:rsidP="00180597">
            <w:pPr>
              <w:jc w:val="center"/>
            </w:pPr>
            <w:r>
              <w:t>1</w:t>
            </w:r>
          </w:p>
        </w:tc>
        <w:tc>
          <w:tcPr>
            <w:tcW w:w="1161" w:type="dxa"/>
            <w:tcBorders>
              <w:top w:val="single" w:sz="4" w:space="0" w:color="000000"/>
              <w:left w:val="single" w:sz="4" w:space="0" w:color="000000"/>
              <w:bottom w:val="single" w:sz="4" w:space="0" w:color="000000"/>
              <w:right w:val="single" w:sz="4" w:space="0" w:color="000000"/>
            </w:tcBorders>
            <w:vAlign w:val="center"/>
            <w:hideMark/>
          </w:tcPr>
          <w:p w:rsidR="00180597" w:rsidRPr="00713EC4" w:rsidRDefault="00180597" w:rsidP="00180597">
            <w:pPr>
              <w:jc w:val="center"/>
            </w:pPr>
            <w:r>
              <w:t>4</w:t>
            </w:r>
          </w:p>
        </w:tc>
      </w:tr>
      <w:tr w:rsidR="00180597" w:rsidRPr="007E0C70" w:rsidTr="00180597">
        <w:trPr>
          <w:trHeight w:val="125"/>
        </w:trPr>
        <w:tc>
          <w:tcPr>
            <w:tcW w:w="1112" w:type="dxa"/>
            <w:tcBorders>
              <w:top w:val="single" w:sz="4" w:space="0" w:color="000000"/>
              <w:left w:val="single" w:sz="4" w:space="0" w:color="000000"/>
              <w:bottom w:val="single" w:sz="4" w:space="0" w:color="000000"/>
              <w:right w:val="nil"/>
            </w:tcBorders>
            <w:vAlign w:val="center"/>
          </w:tcPr>
          <w:p w:rsidR="00180597" w:rsidRPr="007E0C70" w:rsidRDefault="00180597" w:rsidP="00180597">
            <w:pPr>
              <w:snapToGrid w:val="0"/>
              <w:jc w:val="center"/>
            </w:pPr>
          </w:p>
        </w:tc>
        <w:tc>
          <w:tcPr>
            <w:tcW w:w="2598" w:type="dxa"/>
            <w:tcBorders>
              <w:top w:val="single" w:sz="4" w:space="0" w:color="auto"/>
              <w:left w:val="single" w:sz="4" w:space="0" w:color="000000"/>
              <w:bottom w:val="single" w:sz="4" w:space="0" w:color="000000"/>
              <w:right w:val="nil"/>
            </w:tcBorders>
            <w:vAlign w:val="center"/>
            <w:hideMark/>
          </w:tcPr>
          <w:p w:rsidR="00180597" w:rsidRPr="00180597" w:rsidRDefault="00180597" w:rsidP="00180597">
            <w:pPr>
              <w:snapToGrid w:val="0"/>
              <w:jc w:val="center"/>
              <w:rPr>
                <w:b/>
              </w:rPr>
            </w:pPr>
            <w:r w:rsidRPr="00180597">
              <w:rPr>
                <w:b/>
              </w:rPr>
              <w:t>Итого</w:t>
            </w:r>
            <w:r>
              <w:rPr>
                <w:b/>
              </w:rPr>
              <w:t>:</w:t>
            </w:r>
          </w:p>
        </w:tc>
        <w:tc>
          <w:tcPr>
            <w:tcW w:w="3247" w:type="dxa"/>
            <w:tcBorders>
              <w:top w:val="single" w:sz="4" w:space="0" w:color="000000"/>
              <w:left w:val="single" w:sz="4" w:space="0" w:color="000000"/>
              <w:bottom w:val="single" w:sz="4" w:space="0" w:color="000000"/>
              <w:right w:val="nil"/>
            </w:tcBorders>
            <w:vAlign w:val="center"/>
          </w:tcPr>
          <w:p w:rsidR="00180597" w:rsidRPr="007E0C70" w:rsidRDefault="00180597" w:rsidP="00180597">
            <w:pPr>
              <w:snapToGrid w:val="0"/>
              <w:jc w:val="center"/>
            </w:pPr>
          </w:p>
        </w:tc>
        <w:tc>
          <w:tcPr>
            <w:tcW w:w="780" w:type="dxa"/>
            <w:tcBorders>
              <w:top w:val="single" w:sz="4" w:space="0" w:color="000000"/>
              <w:left w:val="single" w:sz="4" w:space="0" w:color="000000"/>
              <w:bottom w:val="single" w:sz="4" w:space="0" w:color="000000"/>
              <w:right w:val="single" w:sz="4" w:space="0" w:color="auto"/>
            </w:tcBorders>
            <w:vAlign w:val="center"/>
            <w:hideMark/>
          </w:tcPr>
          <w:p w:rsidR="00180597" w:rsidRPr="00A23150" w:rsidRDefault="00180597" w:rsidP="00180597">
            <w:pPr>
              <w:snapToGrid w:val="0"/>
              <w:jc w:val="center"/>
            </w:pPr>
            <w:r>
              <w:t>5</w:t>
            </w:r>
          </w:p>
        </w:tc>
        <w:tc>
          <w:tcPr>
            <w:tcW w:w="519" w:type="dxa"/>
            <w:tcBorders>
              <w:top w:val="single" w:sz="4" w:space="0" w:color="000000"/>
              <w:left w:val="single" w:sz="4" w:space="0" w:color="auto"/>
              <w:bottom w:val="single" w:sz="4" w:space="0" w:color="000000"/>
              <w:right w:val="single" w:sz="4" w:space="0" w:color="000000"/>
            </w:tcBorders>
            <w:vAlign w:val="center"/>
          </w:tcPr>
          <w:p w:rsidR="00180597" w:rsidRPr="00A23150" w:rsidRDefault="00180597" w:rsidP="00180597">
            <w:pPr>
              <w:snapToGrid w:val="0"/>
              <w:jc w:val="center"/>
            </w:pPr>
            <w:r>
              <w:t>5</w:t>
            </w:r>
          </w:p>
        </w:tc>
        <w:tc>
          <w:tcPr>
            <w:tcW w:w="520" w:type="dxa"/>
            <w:tcBorders>
              <w:top w:val="single" w:sz="4" w:space="0" w:color="000000"/>
              <w:left w:val="single" w:sz="4" w:space="0" w:color="000000"/>
              <w:bottom w:val="single" w:sz="4" w:space="0" w:color="000000"/>
              <w:right w:val="single" w:sz="4" w:space="0" w:color="000000"/>
            </w:tcBorders>
          </w:tcPr>
          <w:p w:rsidR="00180597" w:rsidRDefault="00180597" w:rsidP="00180597">
            <w:pPr>
              <w:jc w:val="center"/>
            </w:pPr>
            <w:r>
              <w:t>5</w:t>
            </w:r>
          </w:p>
        </w:tc>
        <w:tc>
          <w:tcPr>
            <w:tcW w:w="519" w:type="dxa"/>
            <w:tcBorders>
              <w:top w:val="single" w:sz="4" w:space="0" w:color="000000"/>
              <w:left w:val="single" w:sz="4" w:space="0" w:color="000000"/>
              <w:bottom w:val="single" w:sz="4" w:space="0" w:color="000000"/>
              <w:right w:val="single" w:sz="4" w:space="0" w:color="000000"/>
            </w:tcBorders>
          </w:tcPr>
          <w:p w:rsidR="00180597" w:rsidRDefault="00180597" w:rsidP="00180597">
            <w:pPr>
              <w:jc w:val="center"/>
            </w:pPr>
            <w:r>
              <w:t>5</w:t>
            </w:r>
          </w:p>
        </w:tc>
        <w:tc>
          <w:tcPr>
            <w:tcW w:w="1161" w:type="dxa"/>
            <w:tcBorders>
              <w:top w:val="single" w:sz="4" w:space="0" w:color="000000"/>
              <w:left w:val="single" w:sz="4" w:space="0" w:color="000000"/>
              <w:bottom w:val="single" w:sz="4" w:space="0" w:color="000000"/>
              <w:right w:val="single" w:sz="4" w:space="0" w:color="000000"/>
            </w:tcBorders>
            <w:vAlign w:val="center"/>
            <w:hideMark/>
          </w:tcPr>
          <w:p w:rsidR="00180597" w:rsidRPr="00A23150" w:rsidRDefault="00180597" w:rsidP="00180597">
            <w:pPr>
              <w:jc w:val="center"/>
            </w:pPr>
            <w:r>
              <w:t>20</w:t>
            </w:r>
          </w:p>
        </w:tc>
      </w:tr>
    </w:tbl>
    <w:p w:rsidR="00180597" w:rsidRDefault="00180597" w:rsidP="002E2219"/>
    <w:p w:rsidR="002E2219" w:rsidRPr="00B94B2B" w:rsidRDefault="002E2219" w:rsidP="00B25BEE">
      <w:pPr>
        <w:jc w:val="center"/>
        <w:rPr>
          <w:rFonts w:eastAsiaTheme="minorHAnsi"/>
          <w:b/>
          <w:lang w:eastAsia="en-US"/>
        </w:rPr>
      </w:pPr>
      <w:r w:rsidRPr="00B94B2B">
        <w:rPr>
          <w:b/>
        </w:rPr>
        <w:t>Статистика</w:t>
      </w:r>
    </w:p>
    <w:p w:rsidR="002D4004" w:rsidRPr="00DD0EF9" w:rsidRDefault="002D4004" w:rsidP="002E2219">
      <w:pPr>
        <w:rPr>
          <w:highlight w:val="yellow"/>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1134"/>
        <w:gridCol w:w="1134"/>
        <w:gridCol w:w="1134"/>
        <w:gridCol w:w="1276"/>
        <w:gridCol w:w="1134"/>
        <w:gridCol w:w="1276"/>
      </w:tblGrid>
      <w:tr w:rsidR="00DD06EA" w:rsidRPr="004071C5" w:rsidTr="00B94B2B">
        <w:trPr>
          <w:trHeight w:val="975"/>
        </w:trPr>
        <w:tc>
          <w:tcPr>
            <w:tcW w:w="2835" w:type="dxa"/>
          </w:tcPr>
          <w:p w:rsidR="00DD06EA" w:rsidRPr="004071C5" w:rsidRDefault="00DD06EA" w:rsidP="002E2219">
            <w:r w:rsidRPr="004071C5">
              <w:t>Параметры статистики</w:t>
            </w:r>
          </w:p>
        </w:tc>
        <w:tc>
          <w:tcPr>
            <w:tcW w:w="1134" w:type="dxa"/>
          </w:tcPr>
          <w:p w:rsidR="00DD06EA" w:rsidRPr="004071C5" w:rsidRDefault="00DD06EA" w:rsidP="002E2219">
            <w:r w:rsidRPr="004071C5">
              <w:t>2013- 2014 учебный            год</w:t>
            </w:r>
          </w:p>
        </w:tc>
        <w:tc>
          <w:tcPr>
            <w:tcW w:w="1134" w:type="dxa"/>
          </w:tcPr>
          <w:p w:rsidR="00DD06EA" w:rsidRPr="004071C5" w:rsidRDefault="00DD06EA" w:rsidP="002E2219">
            <w:r w:rsidRPr="004071C5">
              <w:t>2014-2015 учебный  год</w:t>
            </w:r>
          </w:p>
        </w:tc>
        <w:tc>
          <w:tcPr>
            <w:tcW w:w="1134" w:type="dxa"/>
          </w:tcPr>
          <w:p w:rsidR="00DD06EA" w:rsidRPr="004071C5" w:rsidRDefault="00DD06EA" w:rsidP="002E2219">
            <w:r w:rsidRPr="004071C5">
              <w:t>2015-2016 учебный  год</w:t>
            </w:r>
          </w:p>
        </w:tc>
        <w:tc>
          <w:tcPr>
            <w:tcW w:w="1276" w:type="dxa"/>
          </w:tcPr>
          <w:p w:rsidR="00DD06EA" w:rsidRPr="00757E51" w:rsidRDefault="00DD06EA" w:rsidP="002E2219">
            <w:r w:rsidRPr="00757E51">
              <w:t>2016-2017</w:t>
            </w:r>
          </w:p>
          <w:p w:rsidR="00DD06EA" w:rsidRPr="00757E51" w:rsidRDefault="00DD06EA" w:rsidP="002E2219">
            <w:r w:rsidRPr="00757E51">
              <w:t>учебный год</w:t>
            </w:r>
          </w:p>
        </w:tc>
        <w:tc>
          <w:tcPr>
            <w:tcW w:w="1134" w:type="dxa"/>
          </w:tcPr>
          <w:p w:rsidR="00DD06EA" w:rsidRDefault="00DD06EA" w:rsidP="00B25BEE">
            <w:r>
              <w:t xml:space="preserve">2017-2018 </w:t>
            </w:r>
          </w:p>
          <w:p w:rsidR="00DD06EA" w:rsidRPr="00757E51" w:rsidRDefault="00DD06EA" w:rsidP="00B25BEE">
            <w:r>
              <w:t>учебный год</w:t>
            </w:r>
          </w:p>
        </w:tc>
        <w:tc>
          <w:tcPr>
            <w:tcW w:w="1276" w:type="dxa"/>
          </w:tcPr>
          <w:p w:rsidR="00DD06EA" w:rsidRDefault="00DD06EA" w:rsidP="002E2219">
            <w:r>
              <w:t>2018-2019</w:t>
            </w:r>
          </w:p>
          <w:p w:rsidR="00DD06EA" w:rsidRDefault="00DD06EA" w:rsidP="002E2219">
            <w:r>
              <w:t>учебный год</w:t>
            </w:r>
          </w:p>
        </w:tc>
      </w:tr>
      <w:tr w:rsidR="00DD06EA" w:rsidRPr="004071C5" w:rsidTr="00B94B2B">
        <w:trPr>
          <w:trHeight w:val="615"/>
        </w:trPr>
        <w:tc>
          <w:tcPr>
            <w:tcW w:w="2835" w:type="dxa"/>
          </w:tcPr>
          <w:p w:rsidR="00DD06EA" w:rsidRPr="004071C5" w:rsidRDefault="00DD06EA" w:rsidP="002E2219">
            <w:r w:rsidRPr="004071C5">
              <w:t>1.Количество учеников, обучавшихся в учебном году.</w:t>
            </w:r>
          </w:p>
        </w:tc>
        <w:tc>
          <w:tcPr>
            <w:tcW w:w="1134" w:type="dxa"/>
          </w:tcPr>
          <w:p w:rsidR="00DD06EA" w:rsidRPr="004071C5" w:rsidRDefault="00DD06EA" w:rsidP="002E2219">
            <w:r w:rsidRPr="004071C5">
              <w:t>59</w:t>
            </w:r>
          </w:p>
        </w:tc>
        <w:tc>
          <w:tcPr>
            <w:tcW w:w="1134" w:type="dxa"/>
          </w:tcPr>
          <w:p w:rsidR="00DD06EA" w:rsidRPr="004071C5" w:rsidRDefault="00DD06EA" w:rsidP="002E2219">
            <w:r w:rsidRPr="004071C5">
              <w:t>67</w:t>
            </w:r>
          </w:p>
        </w:tc>
        <w:tc>
          <w:tcPr>
            <w:tcW w:w="1134" w:type="dxa"/>
          </w:tcPr>
          <w:p w:rsidR="00DD06EA" w:rsidRPr="004071C5" w:rsidRDefault="00DD06EA" w:rsidP="002E2219">
            <w:r w:rsidRPr="004071C5">
              <w:t>62</w:t>
            </w:r>
          </w:p>
        </w:tc>
        <w:tc>
          <w:tcPr>
            <w:tcW w:w="1276" w:type="dxa"/>
          </w:tcPr>
          <w:p w:rsidR="00DD06EA" w:rsidRPr="004071C5" w:rsidRDefault="00DD06EA" w:rsidP="002E2219">
            <w:r>
              <w:t>61</w:t>
            </w:r>
          </w:p>
        </w:tc>
        <w:tc>
          <w:tcPr>
            <w:tcW w:w="1134" w:type="dxa"/>
          </w:tcPr>
          <w:p w:rsidR="00DD06EA" w:rsidRDefault="00DD06EA" w:rsidP="00B25BEE">
            <w:r>
              <w:t>59</w:t>
            </w:r>
          </w:p>
        </w:tc>
        <w:tc>
          <w:tcPr>
            <w:tcW w:w="1276" w:type="dxa"/>
          </w:tcPr>
          <w:p w:rsidR="00DD06EA" w:rsidRDefault="00DD06EA" w:rsidP="002E2219">
            <w:r>
              <w:t>62</w:t>
            </w:r>
          </w:p>
        </w:tc>
      </w:tr>
      <w:tr w:rsidR="00DD06EA" w:rsidRPr="004071C5" w:rsidTr="00B94B2B">
        <w:trPr>
          <w:trHeight w:val="331"/>
        </w:trPr>
        <w:tc>
          <w:tcPr>
            <w:tcW w:w="2835" w:type="dxa"/>
          </w:tcPr>
          <w:p w:rsidR="00DD06EA" w:rsidRPr="004071C5" w:rsidRDefault="00DD06EA" w:rsidP="002E2219">
            <w:r w:rsidRPr="004071C5">
              <w:t xml:space="preserve">1.1 в </w:t>
            </w:r>
            <w:r w:rsidRPr="004071C5">
              <w:rPr>
                <w:lang w:val="en-US"/>
              </w:rPr>
              <w:t>I</w:t>
            </w:r>
            <w:r w:rsidRPr="004071C5">
              <w:t xml:space="preserve"> ступени</w:t>
            </w:r>
          </w:p>
        </w:tc>
        <w:tc>
          <w:tcPr>
            <w:tcW w:w="1134" w:type="dxa"/>
          </w:tcPr>
          <w:p w:rsidR="00DD06EA" w:rsidRPr="004071C5" w:rsidRDefault="00DD06EA" w:rsidP="002E2219">
            <w:r w:rsidRPr="004071C5">
              <w:t>25</w:t>
            </w:r>
          </w:p>
        </w:tc>
        <w:tc>
          <w:tcPr>
            <w:tcW w:w="1134" w:type="dxa"/>
          </w:tcPr>
          <w:p w:rsidR="00DD06EA" w:rsidRPr="004071C5" w:rsidRDefault="00DD06EA" w:rsidP="002E2219">
            <w:r w:rsidRPr="004071C5">
              <w:t>31</w:t>
            </w:r>
          </w:p>
        </w:tc>
        <w:tc>
          <w:tcPr>
            <w:tcW w:w="1134" w:type="dxa"/>
          </w:tcPr>
          <w:p w:rsidR="00DD06EA" w:rsidRPr="004071C5" w:rsidRDefault="00DD06EA" w:rsidP="002E2219">
            <w:r w:rsidRPr="004071C5">
              <w:t>29</w:t>
            </w:r>
          </w:p>
        </w:tc>
        <w:tc>
          <w:tcPr>
            <w:tcW w:w="1276" w:type="dxa"/>
          </w:tcPr>
          <w:p w:rsidR="00DD06EA" w:rsidRPr="004071C5" w:rsidRDefault="00DD06EA" w:rsidP="002E2219">
            <w:r>
              <w:t>26</w:t>
            </w:r>
          </w:p>
        </w:tc>
        <w:tc>
          <w:tcPr>
            <w:tcW w:w="1134" w:type="dxa"/>
          </w:tcPr>
          <w:p w:rsidR="00DD06EA" w:rsidRDefault="00DD06EA" w:rsidP="00B25BEE">
            <w:r>
              <w:t>28</w:t>
            </w:r>
          </w:p>
        </w:tc>
        <w:tc>
          <w:tcPr>
            <w:tcW w:w="1276" w:type="dxa"/>
          </w:tcPr>
          <w:p w:rsidR="00DD06EA" w:rsidRDefault="00593272" w:rsidP="002E2219">
            <w:r>
              <w:t>35</w:t>
            </w:r>
          </w:p>
        </w:tc>
      </w:tr>
      <w:tr w:rsidR="00DD06EA" w:rsidRPr="004071C5" w:rsidTr="00B94B2B">
        <w:trPr>
          <w:trHeight w:val="411"/>
        </w:trPr>
        <w:tc>
          <w:tcPr>
            <w:tcW w:w="2835" w:type="dxa"/>
          </w:tcPr>
          <w:p w:rsidR="00DD06EA" w:rsidRPr="004071C5" w:rsidRDefault="00DD06EA" w:rsidP="002E2219">
            <w:r w:rsidRPr="004071C5">
              <w:t xml:space="preserve">1.2 во </w:t>
            </w:r>
            <w:r w:rsidRPr="004071C5">
              <w:rPr>
                <w:lang w:val="en-US"/>
              </w:rPr>
              <w:t>II</w:t>
            </w:r>
            <w:r w:rsidRPr="004071C5">
              <w:t xml:space="preserve"> ступени</w:t>
            </w:r>
          </w:p>
        </w:tc>
        <w:tc>
          <w:tcPr>
            <w:tcW w:w="1134" w:type="dxa"/>
          </w:tcPr>
          <w:p w:rsidR="00DD06EA" w:rsidRPr="004071C5" w:rsidRDefault="00DD06EA" w:rsidP="002E2219">
            <w:r w:rsidRPr="004071C5">
              <w:t>34</w:t>
            </w:r>
          </w:p>
        </w:tc>
        <w:tc>
          <w:tcPr>
            <w:tcW w:w="1134" w:type="dxa"/>
          </w:tcPr>
          <w:p w:rsidR="00DD06EA" w:rsidRPr="004071C5" w:rsidRDefault="00DD06EA" w:rsidP="002E2219">
            <w:r w:rsidRPr="004071C5">
              <w:t>36</w:t>
            </w:r>
          </w:p>
        </w:tc>
        <w:tc>
          <w:tcPr>
            <w:tcW w:w="1134" w:type="dxa"/>
          </w:tcPr>
          <w:p w:rsidR="00DD06EA" w:rsidRPr="004071C5" w:rsidRDefault="00DD06EA" w:rsidP="002E2219">
            <w:r w:rsidRPr="004071C5">
              <w:t>33</w:t>
            </w:r>
          </w:p>
        </w:tc>
        <w:tc>
          <w:tcPr>
            <w:tcW w:w="1276" w:type="dxa"/>
          </w:tcPr>
          <w:p w:rsidR="00DD06EA" w:rsidRPr="004071C5" w:rsidRDefault="00DD06EA" w:rsidP="002E2219">
            <w:r>
              <w:t>35</w:t>
            </w:r>
          </w:p>
        </w:tc>
        <w:tc>
          <w:tcPr>
            <w:tcW w:w="1134" w:type="dxa"/>
          </w:tcPr>
          <w:p w:rsidR="00DD06EA" w:rsidRDefault="00DD06EA" w:rsidP="00B25BEE">
            <w:r>
              <w:t>31</w:t>
            </w:r>
          </w:p>
        </w:tc>
        <w:tc>
          <w:tcPr>
            <w:tcW w:w="1276" w:type="dxa"/>
          </w:tcPr>
          <w:p w:rsidR="00DD06EA" w:rsidRDefault="00593272" w:rsidP="002E2219">
            <w:r>
              <w:t>27</w:t>
            </w:r>
          </w:p>
        </w:tc>
      </w:tr>
      <w:tr w:rsidR="00DD06EA" w:rsidRPr="004071C5" w:rsidTr="00B94B2B">
        <w:trPr>
          <w:trHeight w:val="600"/>
        </w:trPr>
        <w:tc>
          <w:tcPr>
            <w:tcW w:w="2835" w:type="dxa"/>
          </w:tcPr>
          <w:p w:rsidR="00DD06EA" w:rsidRPr="004071C5" w:rsidRDefault="00DD06EA" w:rsidP="002E2219">
            <w:r w:rsidRPr="004071C5">
              <w:t>2. Не получили аттестата об основном образовании</w:t>
            </w:r>
          </w:p>
        </w:tc>
        <w:tc>
          <w:tcPr>
            <w:tcW w:w="1134" w:type="dxa"/>
          </w:tcPr>
          <w:p w:rsidR="00DD06EA" w:rsidRPr="004071C5" w:rsidRDefault="00DD06EA" w:rsidP="002E2219">
            <w:r w:rsidRPr="004071C5">
              <w:t>0</w:t>
            </w:r>
          </w:p>
        </w:tc>
        <w:tc>
          <w:tcPr>
            <w:tcW w:w="1134" w:type="dxa"/>
          </w:tcPr>
          <w:p w:rsidR="00DD06EA" w:rsidRPr="004071C5" w:rsidRDefault="00DD06EA" w:rsidP="002E2219">
            <w:r w:rsidRPr="004071C5">
              <w:t>1</w:t>
            </w:r>
          </w:p>
        </w:tc>
        <w:tc>
          <w:tcPr>
            <w:tcW w:w="1134" w:type="dxa"/>
          </w:tcPr>
          <w:p w:rsidR="00DD06EA" w:rsidRPr="004071C5" w:rsidRDefault="00DD06EA" w:rsidP="002E2219">
            <w:r w:rsidRPr="004071C5">
              <w:t>1</w:t>
            </w:r>
          </w:p>
        </w:tc>
        <w:tc>
          <w:tcPr>
            <w:tcW w:w="1276" w:type="dxa"/>
          </w:tcPr>
          <w:p w:rsidR="00DD06EA" w:rsidRPr="004071C5" w:rsidRDefault="00DD06EA" w:rsidP="002E2219">
            <w:r>
              <w:t>0</w:t>
            </w:r>
          </w:p>
        </w:tc>
        <w:tc>
          <w:tcPr>
            <w:tcW w:w="1134" w:type="dxa"/>
          </w:tcPr>
          <w:p w:rsidR="00DD06EA" w:rsidRPr="004071C5" w:rsidRDefault="00DD06EA" w:rsidP="00B25BEE"/>
        </w:tc>
        <w:tc>
          <w:tcPr>
            <w:tcW w:w="1276" w:type="dxa"/>
          </w:tcPr>
          <w:p w:rsidR="00DD06EA" w:rsidRPr="004071C5" w:rsidRDefault="00593272" w:rsidP="002E2219">
            <w:r>
              <w:t>1</w:t>
            </w:r>
          </w:p>
        </w:tc>
      </w:tr>
      <w:tr w:rsidR="00DD06EA" w:rsidRPr="004071C5" w:rsidTr="00B94B2B">
        <w:trPr>
          <w:trHeight w:val="855"/>
        </w:trPr>
        <w:tc>
          <w:tcPr>
            <w:tcW w:w="2835" w:type="dxa"/>
          </w:tcPr>
          <w:p w:rsidR="00DD06EA" w:rsidRPr="004071C5" w:rsidRDefault="00DD06EA" w:rsidP="002E2219">
            <w:r w:rsidRPr="004071C5">
              <w:t>3.Количество учеников, оставленных на повторный год обучения</w:t>
            </w:r>
          </w:p>
        </w:tc>
        <w:tc>
          <w:tcPr>
            <w:tcW w:w="1134" w:type="dxa"/>
          </w:tcPr>
          <w:p w:rsidR="00DD06EA" w:rsidRPr="004071C5" w:rsidRDefault="00DD06EA" w:rsidP="002E2219">
            <w:r w:rsidRPr="004071C5">
              <w:t>2</w:t>
            </w:r>
          </w:p>
          <w:p w:rsidR="00DD06EA" w:rsidRPr="004071C5" w:rsidRDefault="00DD06EA" w:rsidP="002E2219"/>
        </w:tc>
        <w:tc>
          <w:tcPr>
            <w:tcW w:w="1134" w:type="dxa"/>
          </w:tcPr>
          <w:p w:rsidR="00DD06EA" w:rsidRPr="004071C5" w:rsidRDefault="00DD06EA" w:rsidP="002E2219">
            <w:r w:rsidRPr="004071C5">
              <w:t>1</w:t>
            </w:r>
          </w:p>
          <w:p w:rsidR="00DD06EA" w:rsidRPr="004071C5" w:rsidRDefault="00DD06EA" w:rsidP="002E2219"/>
        </w:tc>
        <w:tc>
          <w:tcPr>
            <w:tcW w:w="1134" w:type="dxa"/>
          </w:tcPr>
          <w:p w:rsidR="00DD06EA" w:rsidRPr="004071C5" w:rsidRDefault="00DD06EA" w:rsidP="002E2219">
            <w:r w:rsidRPr="004071C5">
              <w:t>2</w:t>
            </w:r>
          </w:p>
        </w:tc>
        <w:tc>
          <w:tcPr>
            <w:tcW w:w="1276" w:type="dxa"/>
          </w:tcPr>
          <w:p w:rsidR="00DD06EA" w:rsidRPr="004071C5" w:rsidRDefault="00DD06EA" w:rsidP="002E2219">
            <w:r>
              <w:t>0</w:t>
            </w:r>
          </w:p>
        </w:tc>
        <w:tc>
          <w:tcPr>
            <w:tcW w:w="1134" w:type="dxa"/>
          </w:tcPr>
          <w:p w:rsidR="00DD06EA" w:rsidRDefault="00593272" w:rsidP="00B25BEE">
            <w:r>
              <w:t>1</w:t>
            </w:r>
          </w:p>
        </w:tc>
        <w:tc>
          <w:tcPr>
            <w:tcW w:w="1276" w:type="dxa"/>
          </w:tcPr>
          <w:p w:rsidR="00DD06EA" w:rsidRDefault="00593272" w:rsidP="002E2219">
            <w:r>
              <w:t>0</w:t>
            </w:r>
          </w:p>
        </w:tc>
      </w:tr>
      <w:tr w:rsidR="00DD06EA" w:rsidRPr="004071C5" w:rsidTr="00B94B2B">
        <w:trPr>
          <w:trHeight w:val="442"/>
        </w:trPr>
        <w:tc>
          <w:tcPr>
            <w:tcW w:w="2835" w:type="dxa"/>
          </w:tcPr>
          <w:p w:rsidR="00DD06EA" w:rsidRPr="004071C5" w:rsidRDefault="00DD06EA" w:rsidP="002E2219">
            <w:r w:rsidRPr="004071C5">
              <w:t xml:space="preserve">3.1 в </w:t>
            </w:r>
            <w:r w:rsidRPr="004071C5">
              <w:rPr>
                <w:lang w:val="en-US"/>
              </w:rPr>
              <w:t>I</w:t>
            </w:r>
            <w:r w:rsidRPr="004071C5">
              <w:t xml:space="preserve"> ступени</w:t>
            </w:r>
          </w:p>
        </w:tc>
        <w:tc>
          <w:tcPr>
            <w:tcW w:w="1134" w:type="dxa"/>
          </w:tcPr>
          <w:p w:rsidR="00DD06EA" w:rsidRPr="004071C5" w:rsidRDefault="00DD06EA" w:rsidP="002E2219">
            <w:r w:rsidRPr="004071C5">
              <w:t>1</w:t>
            </w:r>
          </w:p>
        </w:tc>
        <w:tc>
          <w:tcPr>
            <w:tcW w:w="1134" w:type="dxa"/>
          </w:tcPr>
          <w:p w:rsidR="00DD06EA" w:rsidRPr="004071C5" w:rsidRDefault="00DD06EA" w:rsidP="002E2219">
            <w:r w:rsidRPr="004071C5">
              <w:t>0</w:t>
            </w:r>
          </w:p>
        </w:tc>
        <w:tc>
          <w:tcPr>
            <w:tcW w:w="1134" w:type="dxa"/>
          </w:tcPr>
          <w:p w:rsidR="00DD06EA" w:rsidRPr="004071C5" w:rsidRDefault="00DD06EA" w:rsidP="002E2219">
            <w:r w:rsidRPr="004071C5">
              <w:t>1</w:t>
            </w:r>
          </w:p>
        </w:tc>
        <w:tc>
          <w:tcPr>
            <w:tcW w:w="1276" w:type="dxa"/>
          </w:tcPr>
          <w:p w:rsidR="00DD06EA" w:rsidRPr="004071C5" w:rsidRDefault="00DD06EA" w:rsidP="002E2219">
            <w:r>
              <w:t>0</w:t>
            </w:r>
          </w:p>
        </w:tc>
        <w:tc>
          <w:tcPr>
            <w:tcW w:w="1134" w:type="dxa"/>
          </w:tcPr>
          <w:p w:rsidR="00DD06EA" w:rsidRDefault="00DD06EA" w:rsidP="00B25BEE">
            <w:r>
              <w:t>0</w:t>
            </w:r>
          </w:p>
        </w:tc>
        <w:tc>
          <w:tcPr>
            <w:tcW w:w="1276" w:type="dxa"/>
          </w:tcPr>
          <w:p w:rsidR="00DD06EA" w:rsidRDefault="00593272" w:rsidP="002E2219">
            <w:r>
              <w:t>0</w:t>
            </w:r>
          </w:p>
        </w:tc>
      </w:tr>
      <w:tr w:rsidR="00DD06EA" w:rsidRPr="004071C5" w:rsidTr="00B94B2B">
        <w:trPr>
          <w:trHeight w:val="285"/>
        </w:trPr>
        <w:tc>
          <w:tcPr>
            <w:tcW w:w="2835" w:type="dxa"/>
          </w:tcPr>
          <w:p w:rsidR="00DD06EA" w:rsidRPr="004071C5" w:rsidRDefault="00DD06EA" w:rsidP="002E2219">
            <w:r w:rsidRPr="004071C5">
              <w:t xml:space="preserve">3.2 во </w:t>
            </w:r>
            <w:r w:rsidRPr="004071C5">
              <w:rPr>
                <w:lang w:val="en-US"/>
              </w:rPr>
              <w:t>II</w:t>
            </w:r>
            <w:r w:rsidRPr="004071C5">
              <w:t xml:space="preserve"> ступени </w:t>
            </w:r>
          </w:p>
        </w:tc>
        <w:tc>
          <w:tcPr>
            <w:tcW w:w="1134" w:type="dxa"/>
          </w:tcPr>
          <w:p w:rsidR="00DD06EA" w:rsidRPr="004071C5" w:rsidRDefault="00DD06EA" w:rsidP="002E2219">
            <w:r w:rsidRPr="004071C5">
              <w:t>1</w:t>
            </w:r>
          </w:p>
        </w:tc>
        <w:tc>
          <w:tcPr>
            <w:tcW w:w="1134" w:type="dxa"/>
          </w:tcPr>
          <w:p w:rsidR="00DD06EA" w:rsidRPr="004071C5" w:rsidRDefault="00DD06EA" w:rsidP="002E2219">
            <w:r w:rsidRPr="004071C5">
              <w:t>1</w:t>
            </w:r>
          </w:p>
        </w:tc>
        <w:tc>
          <w:tcPr>
            <w:tcW w:w="1134" w:type="dxa"/>
          </w:tcPr>
          <w:p w:rsidR="00DD06EA" w:rsidRPr="004071C5" w:rsidRDefault="00DD06EA" w:rsidP="002E2219">
            <w:r w:rsidRPr="004071C5">
              <w:t>1</w:t>
            </w:r>
          </w:p>
        </w:tc>
        <w:tc>
          <w:tcPr>
            <w:tcW w:w="1276" w:type="dxa"/>
          </w:tcPr>
          <w:p w:rsidR="00DD06EA" w:rsidRPr="004071C5" w:rsidRDefault="00DD06EA" w:rsidP="002E2219">
            <w:r>
              <w:t>0</w:t>
            </w:r>
          </w:p>
        </w:tc>
        <w:tc>
          <w:tcPr>
            <w:tcW w:w="1134" w:type="dxa"/>
          </w:tcPr>
          <w:p w:rsidR="00DD06EA" w:rsidRDefault="00593272" w:rsidP="00B25BEE">
            <w:r>
              <w:t>1</w:t>
            </w:r>
          </w:p>
        </w:tc>
        <w:tc>
          <w:tcPr>
            <w:tcW w:w="1276" w:type="dxa"/>
          </w:tcPr>
          <w:p w:rsidR="00DD06EA" w:rsidRDefault="00593272" w:rsidP="002E2219">
            <w:r>
              <w:t>1</w:t>
            </w:r>
          </w:p>
        </w:tc>
      </w:tr>
      <w:tr w:rsidR="00DD06EA" w:rsidRPr="004071C5" w:rsidTr="00B94B2B">
        <w:trPr>
          <w:trHeight w:val="1500"/>
        </w:trPr>
        <w:tc>
          <w:tcPr>
            <w:tcW w:w="2835" w:type="dxa"/>
          </w:tcPr>
          <w:p w:rsidR="00DD06EA" w:rsidRPr="004071C5" w:rsidRDefault="00DD06EA" w:rsidP="002E2219">
            <w:r w:rsidRPr="004071C5">
              <w:t>4. Количество учеников, окончивших школу с аттестатом особого образца в основной школе</w:t>
            </w:r>
          </w:p>
        </w:tc>
        <w:tc>
          <w:tcPr>
            <w:tcW w:w="1134" w:type="dxa"/>
          </w:tcPr>
          <w:p w:rsidR="00DD06EA" w:rsidRPr="004071C5" w:rsidRDefault="00DD06EA" w:rsidP="002E2219">
            <w:r w:rsidRPr="004071C5">
              <w:t>0</w:t>
            </w:r>
          </w:p>
          <w:p w:rsidR="00DD06EA" w:rsidRPr="004071C5" w:rsidRDefault="00DD06EA" w:rsidP="002E2219"/>
          <w:p w:rsidR="00DD06EA" w:rsidRPr="004071C5" w:rsidRDefault="00DD06EA" w:rsidP="002E2219"/>
        </w:tc>
        <w:tc>
          <w:tcPr>
            <w:tcW w:w="1134" w:type="dxa"/>
          </w:tcPr>
          <w:p w:rsidR="00DD06EA" w:rsidRPr="004071C5" w:rsidRDefault="00DD06EA" w:rsidP="002E2219">
            <w:r w:rsidRPr="004071C5">
              <w:t>1</w:t>
            </w:r>
          </w:p>
          <w:p w:rsidR="00DD06EA" w:rsidRPr="004071C5" w:rsidRDefault="00DD06EA" w:rsidP="002E2219"/>
          <w:p w:rsidR="00DD06EA" w:rsidRPr="004071C5" w:rsidRDefault="00DD06EA" w:rsidP="002E2219"/>
        </w:tc>
        <w:tc>
          <w:tcPr>
            <w:tcW w:w="1134" w:type="dxa"/>
          </w:tcPr>
          <w:p w:rsidR="00DD06EA" w:rsidRPr="004071C5" w:rsidRDefault="00DD06EA" w:rsidP="002E2219">
            <w:r w:rsidRPr="004071C5">
              <w:t>0</w:t>
            </w:r>
          </w:p>
        </w:tc>
        <w:tc>
          <w:tcPr>
            <w:tcW w:w="1276" w:type="dxa"/>
          </w:tcPr>
          <w:p w:rsidR="00DD06EA" w:rsidRPr="004071C5" w:rsidRDefault="00DD06EA" w:rsidP="002E2219">
            <w:r>
              <w:t>1</w:t>
            </w:r>
          </w:p>
        </w:tc>
        <w:tc>
          <w:tcPr>
            <w:tcW w:w="1134" w:type="dxa"/>
          </w:tcPr>
          <w:p w:rsidR="00DD06EA" w:rsidRPr="004071C5" w:rsidRDefault="00DD06EA" w:rsidP="00B25BEE">
            <w:r>
              <w:t>1</w:t>
            </w:r>
          </w:p>
        </w:tc>
        <w:tc>
          <w:tcPr>
            <w:tcW w:w="1276" w:type="dxa"/>
          </w:tcPr>
          <w:p w:rsidR="00DD06EA" w:rsidRDefault="00593272" w:rsidP="002E2219">
            <w:r>
              <w:t>0</w:t>
            </w:r>
          </w:p>
        </w:tc>
      </w:tr>
    </w:tbl>
    <w:p w:rsidR="002E2219" w:rsidRPr="00E64DCE" w:rsidRDefault="002E2219" w:rsidP="002E2219">
      <w:pPr>
        <w:rPr>
          <w:highlight w:val="yellow"/>
        </w:rPr>
      </w:pPr>
    </w:p>
    <w:p w:rsidR="002E2219" w:rsidRPr="00063F25" w:rsidRDefault="002E2219" w:rsidP="002E2219">
      <w:pPr>
        <w:jc w:val="both"/>
      </w:pPr>
      <w:r w:rsidRPr="004071C5">
        <w:lastRenderedPageBreak/>
        <w:t xml:space="preserve">Ученики школы могут быть охарактеризованы, в основном, как хорошо воспитанные, позитивно настроенные на школу, воспринимающие педагогические требования. В школе соблюдаются Устав школы, Правила поведения </w:t>
      </w:r>
      <w:proofErr w:type="gramStart"/>
      <w:r w:rsidRPr="004071C5">
        <w:t>обучающихся</w:t>
      </w:r>
      <w:proofErr w:type="gramEnd"/>
      <w:r w:rsidRPr="004071C5">
        <w:t>. Ежегодно уменьшается количество пропусков занятий без неуважительной причины, ведется строгий контроль посещаемости уроков и внеклассных мероприятий, принимаются меры, исключающие опоздания на уроки.</w:t>
      </w:r>
    </w:p>
    <w:p w:rsidR="002E2219" w:rsidRPr="005D2921" w:rsidRDefault="002E2219" w:rsidP="00B25BEE">
      <w:pPr>
        <w:ind w:left="-567"/>
        <w:jc w:val="center"/>
        <w:rPr>
          <w:b/>
          <w:bCs/>
        </w:rPr>
      </w:pPr>
      <w:r w:rsidRPr="005D2921">
        <w:rPr>
          <w:b/>
          <w:bCs/>
        </w:rPr>
        <w:t>Коллективный портрет  педагогического коллектива.</w:t>
      </w:r>
    </w:p>
    <w:p w:rsidR="002E2219" w:rsidRPr="00063F25" w:rsidRDefault="002E2219" w:rsidP="002E2219">
      <w:pPr>
        <w:ind w:left="-567" w:firstLine="540"/>
        <w:jc w:val="both"/>
      </w:pPr>
      <w:r w:rsidRPr="00063F25">
        <w:t xml:space="preserve"> Школа  укомплектована  квалифицированными педагогическими кадрами. </w:t>
      </w:r>
    </w:p>
    <w:p w:rsidR="00F204F8" w:rsidRDefault="002E2219" w:rsidP="002E2219">
      <w:pPr>
        <w:ind w:left="-567"/>
        <w:jc w:val="both"/>
      </w:pPr>
      <w:r w:rsidRPr="00D057DD">
        <w:t>Педагогический состав</w:t>
      </w:r>
      <w:r w:rsidR="00593272">
        <w:t xml:space="preserve"> -  13</w:t>
      </w:r>
      <w:r>
        <w:t xml:space="preserve"> человек, внешних совместителей нет</w:t>
      </w:r>
      <w:r w:rsidRPr="00063F25">
        <w:t xml:space="preserve">. </w:t>
      </w:r>
    </w:p>
    <w:p w:rsidR="002E2219" w:rsidRDefault="002E2219" w:rsidP="002E2219">
      <w:pPr>
        <w:ind w:left="-567"/>
        <w:jc w:val="both"/>
      </w:pPr>
      <w:r w:rsidRPr="00063F25">
        <w:t>Ср</w:t>
      </w:r>
      <w:r w:rsidR="00593272">
        <w:t xml:space="preserve">еди педагогического персонала 13 </w:t>
      </w:r>
      <w:r>
        <w:t>женщин</w:t>
      </w:r>
      <w:r w:rsidRPr="00063F25">
        <w:t>.</w:t>
      </w:r>
    </w:p>
    <w:p w:rsidR="00593272" w:rsidRDefault="00593272" w:rsidP="002E2219">
      <w:pPr>
        <w:ind w:left="-567"/>
        <w:jc w:val="both"/>
      </w:pPr>
      <w:r>
        <w:t>11</w:t>
      </w:r>
      <w:r w:rsidR="002E2219">
        <w:t xml:space="preserve">  преподавателей, имеющих основную нагрузку</w:t>
      </w:r>
      <w:proofErr w:type="gramStart"/>
      <w:r w:rsidR="002E2219">
        <w:t>,и</w:t>
      </w:r>
      <w:proofErr w:type="gramEnd"/>
      <w:r w:rsidR="002E2219">
        <w:t>меют высшее</w:t>
      </w:r>
      <w:r w:rsidR="007413DD">
        <w:t xml:space="preserve"> образование, что сос</w:t>
      </w:r>
      <w:r>
        <w:t>тавляет (84,6</w:t>
      </w:r>
      <w:r w:rsidR="00B94B2B">
        <w:t>%),</w:t>
      </w:r>
    </w:p>
    <w:p w:rsidR="002E2219" w:rsidRDefault="00B94B2B" w:rsidP="002E2219">
      <w:pPr>
        <w:ind w:left="-567"/>
        <w:jc w:val="both"/>
      </w:pPr>
      <w:r>
        <w:t xml:space="preserve"> 2 учителя (</w:t>
      </w:r>
      <w:r w:rsidR="00593272">
        <w:t>15,3</w:t>
      </w:r>
      <w:r w:rsidR="002E2219">
        <w:t xml:space="preserve"> %) имеют </w:t>
      </w:r>
      <w:r w:rsidR="002E2219" w:rsidRPr="00063F25">
        <w:t>среднее специальное</w:t>
      </w:r>
      <w:r w:rsidR="002E2219">
        <w:t xml:space="preserve"> образование</w:t>
      </w:r>
      <w:r w:rsidR="007413DD">
        <w:t>.</w:t>
      </w:r>
    </w:p>
    <w:p w:rsidR="00B94B2B" w:rsidRPr="00063F25" w:rsidRDefault="00B94B2B" w:rsidP="002E2219">
      <w:pPr>
        <w:ind w:left="-567"/>
        <w:jc w:val="both"/>
      </w:pPr>
    </w:p>
    <w:p w:rsidR="002E2219" w:rsidRPr="00063F25" w:rsidRDefault="002E2219" w:rsidP="00B25BEE">
      <w:pPr>
        <w:pStyle w:val="31"/>
        <w:ind w:left="-567"/>
        <w:jc w:val="center"/>
        <w:rPr>
          <w:b/>
          <w:sz w:val="24"/>
          <w:szCs w:val="24"/>
        </w:rPr>
      </w:pPr>
      <w:r w:rsidRPr="00063F25">
        <w:rPr>
          <w:b/>
          <w:sz w:val="24"/>
          <w:szCs w:val="24"/>
        </w:rPr>
        <w:t>Уровень образования учителей школы</w:t>
      </w:r>
    </w:p>
    <w:p w:rsidR="002E2219" w:rsidRPr="00063F25" w:rsidRDefault="002E2219" w:rsidP="002E2219">
      <w:pPr>
        <w:ind w:left="-567"/>
        <w:jc w:val="both"/>
      </w:pPr>
      <w:r w:rsidRPr="00063F25">
        <w:t>Высша</w:t>
      </w:r>
      <w:r>
        <w:t>я квалификационная категория – 2 учителя Степанова Э.Г. и Медведева З.В.</w:t>
      </w:r>
    </w:p>
    <w:p w:rsidR="002E2219" w:rsidRDefault="002E2219" w:rsidP="002E2219">
      <w:pPr>
        <w:ind w:left="-567"/>
        <w:jc w:val="both"/>
      </w:pPr>
      <w:r w:rsidRPr="00063F25">
        <w:t>Перва</w:t>
      </w:r>
      <w:r w:rsidR="00535DD5">
        <w:t>я квалификационная категория – 4</w:t>
      </w:r>
      <w:r w:rsidRPr="00063F25">
        <w:t xml:space="preserve"> учителей </w:t>
      </w:r>
      <w:proofErr w:type="spellStart"/>
      <w:r>
        <w:t>Долгалева</w:t>
      </w:r>
      <w:proofErr w:type="spellEnd"/>
      <w:r>
        <w:t xml:space="preserve"> Н.А.,  Галицкая В.Н.</w:t>
      </w:r>
      <w:r w:rsidR="00535DD5">
        <w:t xml:space="preserve">, </w:t>
      </w:r>
      <w:proofErr w:type="spellStart"/>
      <w:r w:rsidR="00535DD5">
        <w:t>Рубанова</w:t>
      </w:r>
      <w:proofErr w:type="spellEnd"/>
      <w:r w:rsidR="00535DD5">
        <w:t xml:space="preserve"> В.В.</w:t>
      </w:r>
      <w:r w:rsidR="00593272">
        <w:t xml:space="preserve">, </w:t>
      </w:r>
      <w:proofErr w:type="spellStart"/>
      <w:r w:rsidR="00593272">
        <w:t>Клименко</w:t>
      </w:r>
      <w:proofErr w:type="spellEnd"/>
      <w:r w:rsidR="00593272">
        <w:t xml:space="preserve"> Е.А.</w:t>
      </w:r>
    </w:p>
    <w:p w:rsidR="00593272" w:rsidRPr="00063F25" w:rsidRDefault="00593272" w:rsidP="002E2219">
      <w:pPr>
        <w:ind w:left="-567"/>
        <w:jc w:val="both"/>
      </w:pPr>
      <w:r>
        <w:t>А</w:t>
      </w:r>
      <w:r w:rsidRPr="00063F25">
        <w:t>ттестацию на соответствие занимаемой должности</w:t>
      </w:r>
      <w:r>
        <w:t xml:space="preserve"> имеют 3  учителя (</w:t>
      </w:r>
      <w:proofErr w:type="spellStart"/>
      <w:r>
        <w:t>Апанасенко</w:t>
      </w:r>
      <w:proofErr w:type="spellEnd"/>
      <w:r>
        <w:t xml:space="preserve"> Е.А., Калинина Н.В., </w:t>
      </w:r>
      <w:proofErr w:type="spellStart"/>
      <w:r>
        <w:t>Парасоткина</w:t>
      </w:r>
      <w:proofErr w:type="spellEnd"/>
      <w:r>
        <w:t xml:space="preserve"> О.В.).</w:t>
      </w:r>
    </w:p>
    <w:p w:rsidR="002E2219" w:rsidRDefault="002E2219" w:rsidP="002E2219">
      <w:pPr>
        <w:ind w:left="-567"/>
        <w:jc w:val="both"/>
      </w:pPr>
      <w:r>
        <w:t>П</w:t>
      </w:r>
      <w:r w:rsidRPr="00063F25">
        <w:t>рошли аттестацию на соответствие занимаемой должности</w:t>
      </w:r>
      <w:r w:rsidR="00593272">
        <w:t xml:space="preserve"> в 2018-2019 учебном году</w:t>
      </w:r>
      <w:r w:rsidRPr="00063F25">
        <w:t xml:space="preserve"> – </w:t>
      </w:r>
      <w:r>
        <w:t>3 учителя</w:t>
      </w:r>
      <w:r w:rsidR="00593272">
        <w:t xml:space="preserve"> (</w:t>
      </w:r>
      <w:proofErr w:type="spellStart"/>
      <w:r w:rsidR="00593272">
        <w:t>Бортникова</w:t>
      </w:r>
      <w:proofErr w:type="spellEnd"/>
      <w:r w:rsidR="00593272">
        <w:t xml:space="preserve"> О.И., Омельченко В.А.</w:t>
      </w:r>
      <w:r w:rsidR="00535DD5">
        <w:t>, Черкасова Д.А</w:t>
      </w:r>
      <w:r w:rsidR="00593272">
        <w:t>.).</w:t>
      </w:r>
    </w:p>
    <w:p w:rsidR="002E2219" w:rsidRPr="00063F25" w:rsidRDefault="002E2219" w:rsidP="002E2219">
      <w:pPr>
        <w:ind w:left="-567"/>
        <w:jc w:val="both"/>
      </w:pPr>
      <w:r>
        <w:t>Не имее</w:t>
      </w:r>
      <w:r w:rsidR="00535DD5">
        <w:t xml:space="preserve">т квалификационной категории – 1 учитель </w:t>
      </w:r>
      <w:proofErr w:type="spellStart"/>
      <w:r w:rsidR="00535DD5">
        <w:t>Мокрецова</w:t>
      </w:r>
      <w:proofErr w:type="spellEnd"/>
      <w:r w:rsidR="00535DD5">
        <w:t xml:space="preserve"> Н.А.</w:t>
      </w:r>
    </w:p>
    <w:p w:rsidR="002E2219" w:rsidRPr="00AC7A3A" w:rsidRDefault="002E2219" w:rsidP="002E2219">
      <w:pPr>
        <w:ind w:left="-567"/>
        <w:jc w:val="both"/>
        <w:rPr>
          <w:b/>
        </w:rPr>
      </w:pPr>
      <w:r w:rsidRPr="00AC7A3A">
        <w:rPr>
          <w:b/>
        </w:rPr>
        <w:t>Педагогические работники имеют  следующие награды:</w:t>
      </w:r>
    </w:p>
    <w:p w:rsidR="002E2219" w:rsidRDefault="002E2219" w:rsidP="002E2219">
      <w:pPr>
        <w:ind w:left="-567"/>
        <w:jc w:val="both"/>
      </w:pPr>
      <w:r w:rsidRPr="00063F25">
        <w:t>«Почетный работник общего образова</w:t>
      </w:r>
      <w:r>
        <w:t>ния» -  1 учитель  (Степанова Э.Г.</w:t>
      </w:r>
      <w:r w:rsidRPr="00063F25">
        <w:t>.),</w:t>
      </w:r>
    </w:p>
    <w:p w:rsidR="002E2219" w:rsidRPr="00063F25" w:rsidRDefault="002E2219" w:rsidP="002E2219">
      <w:pPr>
        <w:ind w:left="-567"/>
        <w:jc w:val="both"/>
      </w:pPr>
      <w:r>
        <w:t xml:space="preserve"> «Почетный работник обще</w:t>
      </w:r>
      <w:r w:rsidR="00593272">
        <w:t xml:space="preserve">го Образования» - 1 учитель  </w:t>
      </w:r>
      <w:proofErr w:type="gramStart"/>
      <w:r w:rsidR="00593272">
        <w:t xml:space="preserve">( </w:t>
      </w:r>
      <w:proofErr w:type="gramEnd"/>
      <w:r>
        <w:t>Омельченко В.А.)</w:t>
      </w:r>
    </w:p>
    <w:p w:rsidR="002E2219" w:rsidRPr="00025C57" w:rsidRDefault="002E2219" w:rsidP="002E2219">
      <w:pPr>
        <w:ind w:left="-567"/>
        <w:jc w:val="both"/>
        <w:rPr>
          <w:b/>
        </w:rPr>
      </w:pPr>
      <w:r w:rsidRPr="00063F25">
        <w:t>Почетная грамота Министер</w:t>
      </w:r>
      <w:r>
        <w:t>ства Российского образования –  4 учителя (Степанова Э.Г.,</w:t>
      </w:r>
      <w:r w:rsidR="00F204F8">
        <w:t xml:space="preserve"> Медведева З.В., </w:t>
      </w:r>
      <w:proofErr w:type="spellStart"/>
      <w:r w:rsidR="00F204F8">
        <w:t>Клименко</w:t>
      </w:r>
      <w:proofErr w:type="spellEnd"/>
      <w:r w:rsidR="00F204F8">
        <w:t xml:space="preserve"> Е.А.,</w:t>
      </w:r>
      <w:r w:rsidR="00593272">
        <w:t xml:space="preserve"> </w:t>
      </w:r>
      <w:proofErr w:type="spellStart"/>
      <w:r w:rsidR="00F204F8">
        <w:t>Рубанова</w:t>
      </w:r>
      <w:proofErr w:type="spellEnd"/>
      <w:r w:rsidR="00F204F8">
        <w:t xml:space="preserve"> В.В.) </w:t>
      </w:r>
      <w:r>
        <w:t>Степанова Э.Г.</w:t>
      </w:r>
      <w:r w:rsidRPr="00063F25">
        <w:t xml:space="preserve"> </w:t>
      </w:r>
      <w:r>
        <w:t xml:space="preserve"> стала обладателем гранта в рамках национального проекта «Образование».</w:t>
      </w:r>
    </w:p>
    <w:p w:rsidR="002E2219" w:rsidRDefault="002E2219" w:rsidP="002E2219">
      <w:pPr>
        <w:ind w:firstLine="708"/>
        <w:jc w:val="center"/>
      </w:pPr>
    </w:p>
    <w:p w:rsidR="002E2219" w:rsidRPr="00FC5CCE" w:rsidRDefault="00EB25F2" w:rsidP="002E2219">
      <w:pPr>
        <w:ind w:firstLine="708"/>
        <w:jc w:val="center"/>
        <w:rPr>
          <w:b/>
        </w:rPr>
      </w:pPr>
      <w:r w:rsidRPr="00FC5CCE">
        <w:rPr>
          <w:b/>
        </w:rPr>
        <w:t>Участие учителей  и обучающихся</w:t>
      </w:r>
      <w:r w:rsidR="002E2219" w:rsidRPr="00FC5CCE">
        <w:rPr>
          <w:b/>
        </w:rPr>
        <w:t xml:space="preserve"> в различных конкурсах, конференциях, семинарах</w:t>
      </w:r>
    </w:p>
    <w:p w:rsidR="00460DB6" w:rsidRDefault="0046572B" w:rsidP="00593272">
      <w:pPr>
        <w:jc w:val="both"/>
      </w:pPr>
      <w:r w:rsidRPr="0046572B">
        <w:t xml:space="preserve">Большая работа учителями проводится по работе с одаренными детьми. Ежегодно </w:t>
      </w:r>
      <w:proofErr w:type="gramStart"/>
      <w:r w:rsidRPr="0046572B">
        <w:t>обучающиеся</w:t>
      </w:r>
      <w:proofErr w:type="gramEnd"/>
      <w:r w:rsidRPr="0046572B">
        <w:t xml:space="preserve"> участвуют в различных конкурсах, олимпиадах. П</w:t>
      </w:r>
      <w:r>
        <w:t>ринимают</w:t>
      </w:r>
      <w:r w:rsidRPr="0046572B">
        <w:t xml:space="preserve"> участие  во Всероссийской  олимпиаде школьников на  школьном и муниципальном уровне, в муниципальном конкурсе « Живая классика» на  русском и англи</w:t>
      </w:r>
      <w:r w:rsidR="00B94B2B">
        <w:t>йском языках (</w:t>
      </w:r>
      <w:r w:rsidRPr="0046572B">
        <w:t xml:space="preserve">учителя Степанова Э.Г. и  </w:t>
      </w:r>
      <w:proofErr w:type="spellStart"/>
      <w:r w:rsidRPr="0046572B">
        <w:t>Бортникова</w:t>
      </w:r>
      <w:proofErr w:type="spellEnd"/>
      <w:r w:rsidRPr="0046572B">
        <w:t xml:space="preserve"> О.И.). Ежегодно в школе проводится конкурс «Живая классика». Учитель русского языка и литературы Степанова Э.Г вместе с обучающимися приняла участие в муниципальном этапе  конкурса сочинений «Лучший урок письма-2018», где двое обучающихся стали призерам</w:t>
      </w:r>
      <w:proofErr w:type="gramStart"/>
      <w:r w:rsidRPr="0046572B">
        <w:t>и(</w:t>
      </w:r>
      <w:proofErr w:type="spellStart"/>
      <w:proofErr w:type="gramEnd"/>
      <w:r w:rsidRPr="0046572B">
        <w:t>Долгалева</w:t>
      </w:r>
      <w:proofErr w:type="spellEnd"/>
      <w:r w:rsidRPr="0046572B">
        <w:t xml:space="preserve"> М. и Золотухин Е.), в муниципальном этапе  конкурса сочинений «Лучший урок письма-2019» призером стал Золотухин Е., в муниципальном туре Всероссийской олимпиады школьников по русскому языку (призер </w:t>
      </w:r>
      <w:proofErr w:type="spellStart"/>
      <w:r w:rsidRPr="0046572B">
        <w:t>Стерлядникова</w:t>
      </w:r>
      <w:proofErr w:type="spellEnd"/>
      <w:r w:rsidRPr="0046572B">
        <w:t xml:space="preserve"> А.). В рамках акции  «Наши герои» движением « Сделаем вместе» во всероссийском конкурсе « Герои среди нас» </w:t>
      </w:r>
      <w:proofErr w:type="spellStart"/>
      <w:r w:rsidRPr="0046572B">
        <w:t>Долгалева</w:t>
      </w:r>
      <w:proofErr w:type="spellEnd"/>
      <w:r w:rsidRPr="0046572B">
        <w:t xml:space="preserve"> М. стала победителем. Во всероссийском конкурсе сочинений </w:t>
      </w:r>
      <w:proofErr w:type="spellStart"/>
      <w:r w:rsidRPr="0046572B">
        <w:t>Стерлядникова</w:t>
      </w:r>
      <w:proofErr w:type="spellEnd"/>
      <w:r w:rsidRPr="0046572B">
        <w:t xml:space="preserve"> А. стала победителем в муниципальном туре и призером регионального тура. </w:t>
      </w:r>
      <w:proofErr w:type="spellStart"/>
      <w:r w:rsidRPr="0046572B">
        <w:t>Элада</w:t>
      </w:r>
      <w:proofErr w:type="spellEnd"/>
      <w:r w:rsidRPr="0046572B">
        <w:t xml:space="preserve"> Георгиевна участвовала в </w:t>
      </w:r>
      <w:proofErr w:type="spellStart"/>
      <w:r w:rsidRPr="0046572B">
        <w:t>вебинаре</w:t>
      </w:r>
      <w:proofErr w:type="spellEnd"/>
      <w:r w:rsidRPr="0046572B">
        <w:t xml:space="preserve"> ИПК ППРО « Лучшие практики и модели обучения русскому языку как основе гражданской </w:t>
      </w:r>
      <w:proofErr w:type="spellStart"/>
      <w:r w:rsidR="00BB186F">
        <w:t>самоидентичности</w:t>
      </w:r>
      <w:proofErr w:type="spellEnd"/>
      <w:r w:rsidR="00BB186F">
        <w:t>»; в мероприятиях посвященных рациональному питанию (в течени</w:t>
      </w:r>
      <w:proofErr w:type="gramStart"/>
      <w:r w:rsidR="00BB186F">
        <w:t>и</w:t>
      </w:r>
      <w:proofErr w:type="gramEnd"/>
      <w:r w:rsidR="00BB186F">
        <w:t xml:space="preserve"> года); в проведении</w:t>
      </w:r>
      <w:r w:rsidR="00BB186F" w:rsidRPr="00BB186F">
        <w:t xml:space="preserve"> общешкольного мероприятия «Урок мужества, посвящённого государствен</w:t>
      </w:r>
      <w:r w:rsidR="00BB186F">
        <w:t>ной инициативе «Горячее сердце»; была ч</w:t>
      </w:r>
      <w:r w:rsidR="00BB186F" w:rsidRPr="00BB186F">
        <w:t>лен</w:t>
      </w:r>
      <w:r w:rsidR="00BB186F">
        <w:t>ом</w:t>
      </w:r>
      <w:r w:rsidR="00BB186F" w:rsidRPr="00BB186F">
        <w:t xml:space="preserve"> жюри на муниципальном этапе Международного конкур</w:t>
      </w:r>
      <w:r w:rsidR="00BB186F">
        <w:t>са юных чтецов «Живая классика»; в</w:t>
      </w:r>
      <w:r w:rsidR="00BB186F">
        <w:tab/>
        <w:t>подготовке и проведении</w:t>
      </w:r>
      <w:r w:rsidR="00BB186F" w:rsidRPr="00BB186F">
        <w:t xml:space="preserve"> международной игры-конкурса «Русский медвежонок </w:t>
      </w:r>
      <w:r w:rsidR="00BB186F">
        <w:t xml:space="preserve">2018» (4-е, 5-е места в районе); </w:t>
      </w:r>
      <w:r w:rsidR="00006809">
        <w:t xml:space="preserve">в мероприятии, посвящённом </w:t>
      </w:r>
      <w:r w:rsidR="00006809" w:rsidRPr="00006809">
        <w:t>150-й годовщине М.Горького</w:t>
      </w:r>
      <w:r w:rsidR="00006809">
        <w:t>; в подготовке</w:t>
      </w:r>
      <w:r w:rsidR="00006809" w:rsidRPr="00006809">
        <w:t xml:space="preserve"> призёров Областной интерактивной музейной выставки</w:t>
      </w:r>
      <w:r w:rsidR="00006809">
        <w:t>; в мероприятии, посвящённом</w:t>
      </w:r>
      <w:r w:rsidR="00006809" w:rsidRPr="00006809">
        <w:t xml:space="preserve"> 110-й годовщине </w:t>
      </w:r>
      <w:proofErr w:type="spellStart"/>
      <w:r w:rsidR="00006809" w:rsidRPr="00006809">
        <w:t>В.А.Закруткина</w:t>
      </w:r>
      <w:proofErr w:type="spellEnd"/>
      <w:r w:rsidR="00006809">
        <w:t xml:space="preserve">; в </w:t>
      </w:r>
      <w:r w:rsidR="00006809" w:rsidRPr="00006809">
        <w:t xml:space="preserve"> региональном фестивале учительских проектов по творчеству </w:t>
      </w:r>
      <w:proofErr w:type="spellStart"/>
      <w:r w:rsidR="00006809" w:rsidRPr="00006809">
        <w:t>В.А.Закруткина</w:t>
      </w:r>
      <w:proofErr w:type="spellEnd"/>
      <w:r w:rsidR="00006809" w:rsidRPr="00006809">
        <w:t xml:space="preserve"> – 12.03.2018 </w:t>
      </w:r>
      <w:proofErr w:type="spellStart"/>
      <w:r w:rsidR="00006809" w:rsidRPr="00006809">
        <w:t>г.</w:t>
      </w:r>
      <w:proofErr w:type="gramStart"/>
      <w:r w:rsidR="00006809">
        <w:t>;в</w:t>
      </w:r>
      <w:proofErr w:type="spellEnd"/>
      <w:proofErr w:type="gramEnd"/>
      <w:r w:rsidR="00006809">
        <w:t xml:space="preserve"> м</w:t>
      </w:r>
      <w:r w:rsidR="00006809" w:rsidRPr="00006809">
        <w:t>ероприятия</w:t>
      </w:r>
      <w:r w:rsidR="00006809">
        <w:t>х, проведённых</w:t>
      </w:r>
      <w:r w:rsidR="00006809" w:rsidRPr="00006809">
        <w:t xml:space="preserve"> </w:t>
      </w:r>
      <w:r w:rsidR="00006809" w:rsidRPr="00006809">
        <w:lastRenderedPageBreak/>
        <w:t>в рамках первого  этапа  Межведомственной комплексной оперативно-профилактическ</w:t>
      </w:r>
      <w:r w:rsidR="00006809">
        <w:t>ой операции  «Дети России-2018»; в ме</w:t>
      </w:r>
      <w:r w:rsidR="00006809" w:rsidRPr="00006809">
        <w:t>роприятия</w:t>
      </w:r>
      <w:r w:rsidR="00006809">
        <w:t>х, посвящённых</w:t>
      </w:r>
      <w:r w:rsidR="00006809" w:rsidRPr="00006809">
        <w:t xml:space="preserve"> Всемирному  дню  ин</w:t>
      </w:r>
      <w:r w:rsidR="00006809">
        <w:t>формирования о проблеме аутизма; в Муниципальном фестивале</w:t>
      </w:r>
      <w:r w:rsidR="00006809" w:rsidRPr="00006809">
        <w:t xml:space="preserve"> - конкурс</w:t>
      </w:r>
      <w:r w:rsidR="00006809">
        <w:t>е</w:t>
      </w:r>
      <w:r w:rsidR="00006809" w:rsidRPr="00006809">
        <w:t xml:space="preserve"> «Через творчество – к православной культуре», Золотухин Е. -</w:t>
      </w:r>
      <w:r w:rsidR="00006809">
        <w:t xml:space="preserve">  в номинации «Пасхальное яйцо»;</w:t>
      </w:r>
      <w:r w:rsidR="00006809" w:rsidRPr="00006809">
        <w:t xml:space="preserve"> в акции «Читаем детям о войне» - 04.05.2018 г.</w:t>
      </w:r>
      <w:r w:rsidR="00006809">
        <w:t xml:space="preserve">; </w:t>
      </w:r>
      <w:r w:rsidR="00F27F92">
        <w:t>в м</w:t>
      </w:r>
      <w:r w:rsidR="00006809" w:rsidRPr="00006809">
        <w:t>ероприятия</w:t>
      </w:r>
      <w:r w:rsidR="00F27F92">
        <w:t>х</w:t>
      </w:r>
      <w:r w:rsidR="00006809" w:rsidRPr="00006809">
        <w:t xml:space="preserve"> к 100-летию  со </w:t>
      </w:r>
      <w:r w:rsidR="00F27F92">
        <w:t>дня рождения А.И.</w:t>
      </w:r>
      <w:r w:rsidR="00006809" w:rsidRPr="00006809">
        <w:t xml:space="preserve"> Солженицына</w:t>
      </w:r>
      <w:r w:rsidR="00F27F92">
        <w:t>; в м</w:t>
      </w:r>
      <w:r w:rsidR="00F27F92" w:rsidRPr="00F27F92">
        <w:t>ероприятия</w:t>
      </w:r>
      <w:r w:rsidR="00F27F92">
        <w:t>х</w:t>
      </w:r>
      <w:r w:rsidR="00F27F92" w:rsidRPr="00F27F92">
        <w:t xml:space="preserve"> ко Дню славянской письменности и культуры</w:t>
      </w:r>
      <w:r w:rsidR="00F27F92">
        <w:t xml:space="preserve">; </w:t>
      </w:r>
      <w:r w:rsidR="0021739E">
        <w:t>в дистанционном конкурсе</w:t>
      </w:r>
      <w:r w:rsidR="0021739E" w:rsidRPr="0021739E">
        <w:t xml:space="preserve"> «Творческая деятельность учащихся и её развитие на уроках русского языка и литературы» - май 2018 г.</w:t>
      </w:r>
      <w:r w:rsidR="0021739E">
        <w:t>; в Региональном конкурсе</w:t>
      </w:r>
      <w:r w:rsidR="0021739E" w:rsidRPr="0021739E">
        <w:t xml:space="preserve"> лучших практик преподавания русского языка – июнь 2018 г.</w:t>
      </w:r>
      <w:r w:rsidR="0021739E">
        <w:t>; 29.; в м</w:t>
      </w:r>
      <w:r w:rsidR="0021739E" w:rsidRPr="0021739E">
        <w:t>ероприятия</w:t>
      </w:r>
      <w:r w:rsidR="0021739E">
        <w:t>х</w:t>
      </w:r>
      <w:r w:rsidR="0021739E" w:rsidRPr="0021739E">
        <w:t xml:space="preserve"> к 200-летию  со дня рождения И.С.Тургенева</w:t>
      </w:r>
      <w:proofErr w:type="gramStart"/>
      <w:r w:rsidR="0021739E" w:rsidRPr="0021739E">
        <w:t>.</w:t>
      </w:r>
      <w:r w:rsidR="0021739E">
        <w:t xml:space="preserve">; </w:t>
      </w:r>
      <w:proofErr w:type="gramEnd"/>
      <w:r w:rsidR="0021739E">
        <w:t>в у</w:t>
      </w:r>
      <w:r w:rsidR="0021739E" w:rsidRPr="0021739E">
        <w:t>рок</w:t>
      </w:r>
      <w:r w:rsidR="0021739E">
        <w:t>е</w:t>
      </w:r>
      <w:r w:rsidR="0021739E" w:rsidRPr="0021739E">
        <w:t>-семинар</w:t>
      </w:r>
      <w:r w:rsidR="0021739E">
        <w:t>е</w:t>
      </w:r>
      <w:r w:rsidR="0021739E" w:rsidRPr="0021739E">
        <w:t xml:space="preserve"> ко Дню народного единства</w:t>
      </w:r>
      <w:r w:rsidR="0021739E">
        <w:t>; в занятии</w:t>
      </w:r>
      <w:r w:rsidR="0021739E" w:rsidRPr="0021739E">
        <w:t xml:space="preserve"> ко Дню толерантности «Ты и я – мы оба разные, ты и я – мы оба классные» - ноябрь 2018 г.</w:t>
      </w:r>
      <w:r w:rsidR="0021739E">
        <w:t>;в тематическом</w:t>
      </w:r>
      <w:r w:rsidR="0021739E" w:rsidRPr="0021739E">
        <w:t xml:space="preserve"> урок</w:t>
      </w:r>
      <w:r w:rsidR="0021739E">
        <w:t>е</w:t>
      </w:r>
      <w:r w:rsidR="0021739E" w:rsidRPr="0021739E">
        <w:t xml:space="preserve"> «День героев Отечества». – декабрь 2018 г.</w:t>
      </w:r>
      <w:r w:rsidR="0021739E">
        <w:t xml:space="preserve">. Участвовала в проведении </w:t>
      </w:r>
      <w:r w:rsidR="0021739E" w:rsidRPr="0021739E">
        <w:t>онлайн урока "С деньгами на "Ты" или</w:t>
      </w:r>
      <w:proofErr w:type="gramStart"/>
      <w:r w:rsidR="0021739E" w:rsidRPr="0021739E">
        <w:t xml:space="preserve"> З</w:t>
      </w:r>
      <w:proofErr w:type="gramEnd"/>
      <w:r w:rsidR="0021739E" w:rsidRPr="0021739E">
        <w:t>ачем быть финансово грамотным?" – 04.04.2018 г.</w:t>
      </w:r>
      <w:r w:rsidR="0021739E">
        <w:t xml:space="preserve">, в </w:t>
      </w:r>
      <w:proofErr w:type="spellStart"/>
      <w:r w:rsidR="0021739E">
        <w:t>вебинаре</w:t>
      </w:r>
      <w:proofErr w:type="spellEnd"/>
      <w:r w:rsidR="0021739E" w:rsidRPr="0021739E">
        <w:t xml:space="preserve"> «ВПР – 2018 г. – 13.02.2018 г.</w:t>
      </w:r>
    </w:p>
    <w:p w:rsidR="00BD332D" w:rsidRDefault="00BD332D" w:rsidP="00593272">
      <w:pPr>
        <w:jc w:val="both"/>
      </w:pPr>
    </w:p>
    <w:p w:rsidR="0046572B" w:rsidRDefault="0046572B" w:rsidP="00593272">
      <w:pPr>
        <w:ind w:left="-426"/>
        <w:jc w:val="both"/>
      </w:pPr>
      <w:r w:rsidRPr="0046572B">
        <w:t xml:space="preserve">Учитель иностранного языка  </w:t>
      </w:r>
      <w:proofErr w:type="spellStart"/>
      <w:r w:rsidRPr="0046572B">
        <w:t>Бортникова</w:t>
      </w:r>
      <w:proofErr w:type="spellEnd"/>
      <w:r w:rsidRPr="0046572B">
        <w:t xml:space="preserve"> О.И.  вместе с учащимися участвовала в муниципальном конкурсе «Личное письмо» на английском языке, в муниципальном конкурсе «Живая классика» на английском языке</w:t>
      </w:r>
      <w:proofErr w:type="gramStart"/>
      <w:r w:rsidRPr="0046572B">
        <w:t xml:space="preserve"> ,</w:t>
      </w:r>
      <w:proofErr w:type="gramEnd"/>
      <w:r w:rsidRPr="0046572B">
        <w:t xml:space="preserve">в муниципальном  конкурсе « Знатоки английского языка». Олеся Ивановна много времени уделяет самообразованию. Она прошла курсы «Проектно-исследовательская деятельность в реализации дополнительного образования», стала участником </w:t>
      </w:r>
      <w:proofErr w:type="spellStart"/>
      <w:r w:rsidRPr="0046572B">
        <w:t>вебинара</w:t>
      </w:r>
      <w:proofErr w:type="spellEnd"/>
      <w:r w:rsidRPr="0046572B">
        <w:t xml:space="preserve"> «Презентация на уроке: практические советы и техники».</w:t>
      </w:r>
    </w:p>
    <w:p w:rsidR="0046572B" w:rsidRPr="0046572B" w:rsidRDefault="0046572B" w:rsidP="00593272">
      <w:pPr>
        <w:ind w:left="-426"/>
        <w:jc w:val="both"/>
      </w:pPr>
      <w:r>
        <w:t xml:space="preserve">     У</w:t>
      </w:r>
      <w:r w:rsidRPr="0046572B">
        <w:t xml:space="preserve">чителем истории и обществознания Галицкой В.Н. проведена огромная работа по организации и созданию «Тропы памяти». Учащиеся под руководством Валентины Николаевны участвовали в: Уроке России, линейке </w:t>
      </w:r>
      <w:r w:rsidR="00957B4D">
        <w:t xml:space="preserve"> посвященной памяти жертвам Бес</w:t>
      </w:r>
      <w:r w:rsidRPr="0046572B">
        <w:t>лана, уроке добра, мероприятиях, посв</w:t>
      </w:r>
      <w:r w:rsidR="003C34A2">
        <w:t>ященных 100-летию ВЛКСМ, урок «</w:t>
      </w:r>
      <w:r w:rsidRPr="0046572B">
        <w:t>Опаленные Афганистаном», митинге « Зажжем свечу памяти»,международном дне родного языка, днях правовой помощи. В мае 2019 реализован всероссийский проект при поддержке партии « Единая Россия» «Парта Героя».</w:t>
      </w:r>
    </w:p>
    <w:p w:rsidR="0046572B" w:rsidRPr="0046572B" w:rsidRDefault="0046572B" w:rsidP="00593272">
      <w:pPr>
        <w:ind w:left="-426"/>
        <w:jc w:val="both"/>
      </w:pPr>
      <w:r w:rsidRPr="0046572B">
        <w:t>Большое внимание Валентина Николаевна уделяет вопросам краеведения. В рамкам проекта «Воспитан на Дону» посетили Вознесенский Войсковой кафедральный собор г. Новочеркасска, музей Донского казачества,   интера</w:t>
      </w:r>
      <w:r w:rsidR="00957B4D">
        <w:t>к</w:t>
      </w:r>
      <w:r w:rsidRPr="0046572B">
        <w:t>тивный музей « Росси</w:t>
      </w:r>
      <w:proofErr w:type="gramStart"/>
      <w:r w:rsidRPr="0046572B">
        <w:t>я-</w:t>
      </w:r>
      <w:proofErr w:type="gramEnd"/>
      <w:r w:rsidRPr="0046572B">
        <w:t xml:space="preserve"> моя история» в г. Ростове-на-Дону.</w:t>
      </w:r>
    </w:p>
    <w:p w:rsidR="0046572B" w:rsidRPr="0046572B" w:rsidRDefault="0046572B" w:rsidP="00593272">
      <w:pPr>
        <w:ind w:left="-426" w:firstLine="284"/>
        <w:jc w:val="both"/>
      </w:pPr>
      <w:r w:rsidRPr="0046572B">
        <w:t>Обучающие</w:t>
      </w:r>
      <w:r w:rsidR="003C34A2">
        <w:t>ся участвовали в : конкурсе эссе</w:t>
      </w:r>
      <w:r w:rsidRPr="0046572B">
        <w:t xml:space="preserve"> к 25-летию Конс</w:t>
      </w:r>
      <w:r w:rsidR="003C34A2">
        <w:t xml:space="preserve">титуции РФ </w:t>
      </w:r>
      <w:r w:rsidRPr="0046572B">
        <w:t>( сертификат участника)</w:t>
      </w:r>
      <w:proofErr w:type="gramStart"/>
      <w:r w:rsidRPr="0046572B">
        <w:t>,к</w:t>
      </w:r>
      <w:proofErr w:type="gramEnd"/>
      <w:r w:rsidRPr="0046572B">
        <w:t>онкурсе презентаций к 25-летию Конституции РФ                   ( диплом призера), конкурсе « Спорт - альтернатива пагубным привычкам» (сертификат участника), конкурсе юных экскурсоводов (сертификат участника).</w:t>
      </w:r>
    </w:p>
    <w:p w:rsidR="0046572B" w:rsidRPr="0046572B" w:rsidRDefault="0046572B" w:rsidP="00593272">
      <w:pPr>
        <w:ind w:left="-426"/>
        <w:jc w:val="both"/>
      </w:pPr>
      <w:r w:rsidRPr="0046572B">
        <w:t xml:space="preserve">Галицкая В.Н. постоянно повышает свое мастерство через участие в семинарах, </w:t>
      </w:r>
      <w:proofErr w:type="spellStart"/>
      <w:r w:rsidRPr="0046572B">
        <w:t>вебинарах</w:t>
      </w:r>
      <w:proofErr w:type="spellEnd"/>
      <w:r w:rsidRPr="0046572B">
        <w:t>. За прошедший учебный год  она участвов</w:t>
      </w:r>
      <w:r w:rsidR="003C34A2">
        <w:t>ала в : методическом семинаре «Ресурсы и сервисы корпорации «</w:t>
      </w:r>
      <w:r w:rsidRPr="0046572B">
        <w:t>Российский учебник»: новые возможности для эффективного информационного обеспечения образовательной деятельности»</w:t>
      </w:r>
      <w:proofErr w:type="gramStart"/>
      <w:r w:rsidRPr="0046572B">
        <w:t>,в</w:t>
      </w:r>
      <w:proofErr w:type="gramEnd"/>
      <w:r w:rsidRPr="0046572B">
        <w:t>о всероссийском исследовании» Новый ФПУ-новые вызовы. Принимаем в</w:t>
      </w:r>
      <w:r w:rsidR="003C34A2">
        <w:t xml:space="preserve">звешенные решения», </w:t>
      </w:r>
      <w:proofErr w:type="spellStart"/>
      <w:r w:rsidR="003C34A2">
        <w:t>вебинарах</w:t>
      </w:r>
      <w:proofErr w:type="spellEnd"/>
      <w:r w:rsidR="003C34A2">
        <w:t xml:space="preserve"> «</w:t>
      </w:r>
      <w:r w:rsidRPr="0046572B">
        <w:t xml:space="preserve">Мини-сочинение по обществознанию: алгоритмы написания, упражнения для тренировки и детализированные критерии оценивания по демоверсии 2019», «Новые ФПУ </w:t>
      </w:r>
      <w:proofErr w:type="gramStart"/>
      <w:r w:rsidRPr="0046572B">
        <w:t>-н</w:t>
      </w:r>
      <w:proofErr w:type="gramEnd"/>
      <w:r w:rsidRPr="0046572B">
        <w:t xml:space="preserve">овые вызовы. Принимаем взвешенные решения.», « </w:t>
      </w:r>
      <w:proofErr w:type="gramStart"/>
      <w:r w:rsidRPr="0046572B">
        <w:t>Новый</w:t>
      </w:r>
      <w:proofErr w:type="gramEnd"/>
      <w:r w:rsidRPr="0046572B">
        <w:t xml:space="preserve"> ФПУ. Анализируем. Обсуждаем. Принимаем решение. Часть вторая. Ответы на вопросы. </w:t>
      </w:r>
      <w:proofErr w:type="spellStart"/>
      <w:r w:rsidRPr="0046572B">
        <w:t>Вебинар</w:t>
      </w:r>
      <w:proofErr w:type="spellEnd"/>
      <w:r w:rsidRPr="0046572B">
        <w:t xml:space="preserve"> издательства «Просвещение»», « </w:t>
      </w:r>
      <w:proofErr w:type="gramStart"/>
      <w:r w:rsidRPr="0046572B">
        <w:t>Новый</w:t>
      </w:r>
      <w:proofErr w:type="gramEnd"/>
      <w:r w:rsidRPr="0046572B">
        <w:t xml:space="preserve"> ФПУ-новые возможности. Предупреждение ФАС России Министерству просвещения РФ», в серии </w:t>
      </w:r>
      <w:proofErr w:type="spellStart"/>
      <w:r w:rsidRPr="0046572B">
        <w:t>вебинаров</w:t>
      </w:r>
      <w:proofErr w:type="spellEnd"/>
      <w:r w:rsidRPr="0046572B">
        <w:t xml:space="preserve"> Всероссийской программы « Дни финансовой грамотности</w:t>
      </w:r>
      <w:r w:rsidR="003C34A2">
        <w:t xml:space="preserve"> в учебных заведениях». В ноябре</w:t>
      </w:r>
      <w:r w:rsidRPr="0046572B">
        <w:t xml:space="preserve"> 2018 года участвовала в Онлайн уроке «Путешествие в историю страхования».</w:t>
      </w:r>
    </w:p>
    <w:p w:rsidR="0046572B" w:rsidRDefault="0046572B" w:rsidP="00593272">
      <w:pPr>
        <w:ind w:left="-426"/>
        <w:jc w:val="both"/>
      </w:pPr>
      <w:r w:rsidRPr="0046572B">
        <w:t>Успешно прошла Всероссийское тестирование педагогов по теме « Учитель истории» в соответствии с требованиями профессионального стандарта и ФГОС». Стала участником 3 Родительского форума.</w:t>
      </w:r>
    </w:p>
    <w:p w:rsidR="00035144" w:rsidRPr="00035144" w:rsidRDefault="003C34A2" w:rsidP="00593272">
      <w:pPr>
        <w:ind w:left="-426"/>
        <w:jc w:val="both"/>
      </w:pPr>
      <w:r>
        <w:t>Учитель географии, ИЗО</w:t>
      </w:r>
      <w:proofErr w:type="gramStart"/>
      <w:r w:rsidR="00035144" w:rsidRPr="00035144">
        <w:t>,О</w:t>
      </w:r>
      <w:proofErr w:type="gramEnd"/>
      <w:r w:rsidR="00035144" w:rsidRPr="00035144">
        <w:t xml:space="preserve">БЖ  Медведева З.В. провела школьный </w:t>
      </w:r>
      <w:r>
        <w:t>День здоровья, открытые уроки «Арктика - фасад России» и «</w:t>
      </w:r>
      <w:r w:rsidR="00035144" w:rsidRPr="00035144">
        <w:t xml:space="preserve">Моря России: угрозы и сохранение», линейку , посвященную Всемирному дню памяти ДТП, Неделю географии и экологии, праздник « Старый год спешит к нам в гости». В целях реализации государственной политики в области гражданской обороны и защиты населения и территории от ЧС проведены 4 Всероссийских урока «Основ безопасности </w:t>
      </w:r>
      <w:r w:rsidR="00035144" w:rsidRPr="00035144">
        <w:lastRenderedPageBreak/>
        <w:t>жизнедеятельности» Обучающиеся Зинаиды Васильевны участвовали в муниципальном конкур</w:t>
      </w:r>
      <w:r>
        <w:t>се «Свет рождественской звезды»</w:t>
      </w:r>
      <w:r w:rsidR="00035144" w:rsidRPr="00035144">
        <w:t xml:space="preserve">, в муниципальном этапе </w:t>
      </w:r>
      <w:proofErr w:type="gramStart"/>
      <w:r w:rsidR="00035144" w:rsidRPr="00035144">
        <w:t>Х</w:t>
      </w:r>
      <w:proofErr w:type="gramEnd"/>
      <w:r w:rsidR="00035144" w:rsidRPr="00035144">
        <w:rPr>
          <w:lang w:val="en-US"/>
        </w:rPr>
        <w:t>VI</w:t>
      </w:r>
      <w:r w:rsidR="00035144" w:rsidRPr="00035144">
        <w:t xml:space="preserve"> Всероссийского конкурса детско-юношеского творчества  по пожарной безопасности «Неопалимая купина», в номинации</w:t>
      </w:r>
      <w:r>
        <w:t xml:space="preserve"> « Технические виды творчества»</w:t>
      </w:r>
      <w:r w:rsidR="00035144" w:rsidRPr="00035144">
        <w:t xml:space="preserve">, приняли участие </w:t>
      </w:r>
      <w:r>
        <w:t>в  школьном конкурсе рисунков «</w:t>
      </w:r>
      <w:r w:rsidR="00035144" w:rsidRPr="00035144">
        <w:t xml:space="preserve">Наша армия сильна», </w:t>
      </w:r>
      <w:r>
        <w:t>«</w:t>
      </w:r>
      <w:r w:rsidR="00035144" w:rsidRPr="00035144">
        <w:t>Природа глазами детей». Отряд ЮИД под руководством  Медведевой З.В. участвовал в муниципальных этапах областных конкурсов  смотра готовности и конкурса проектов « Новые поступки ЮИД » и « Новые дела ЮИД в детских садах» и занял призовые 3 места. Учащийся, Золотухин Е. принял участие в областной  интерактивной выставке «Лавка древности». Зинаида Васильевна в рамках проекта « Воспитан на Дону» организовала экскурсии в г. Новочеркасск ( Вознесенский войсковой кафедральный собор, музей истории Донского казачества) и г. Азо</w:t>
      </w:r>
      <w:proofErr w:type="gramStart"/>
      <w:r w:rsidR="00035144" w:rsidRPr="00035144">
        <w:t>в(</w:t>
      </w:r>
      <w:proofErr w:type="gramEnd"/>
      <w:r w:rsidR="00035144" w:rsidRPr="00035144">
        <w:t xml:space="preserve"> краеведческий музей, пороховой погреб, турецкий вал) , в пожарную часть сл Родионово-Несветайская, где </w:t>
      </w:r>
      <w:proofErr w:type="spellStart"/>
      <w:r w:rsidR="00035144" w:rsidRPr="00035144">
        <w:t>ЮИДовцы</w:t>
      </w:r>
      <w:proofErr w:type="spellEnd"/>
      <w:r w:rsidR="00035144" w:rsidRPr="00035144">
        <w:t xml:space="preserve"> поздравили сотрудников с  их профессиональным праздником. Она была участником </w:t>
      </w:r>
      <w:proofErr w:type="spellStart"/>
      <w:r w:rsidR="00035144" w:rsidRPr="00035144">
        <w:t>вебинара</w:t>
      </w:r>
      <w:proofErr w:type="spellEnd"/>
      <w:proofErr w:type="gramStart"/>
      <w:r w:rsidR="00035144" w:rsidRPr="00035144">
        <w:t xml:space="preserve"> :</w:t>
      </w:r>
      <w:proofErr w:type="gramEnd"/>
      <w:r w:rsidR="00035144" w:rsidRPr="00035144">
        <w:t xml:space="preserve"> « География в средней школе. Базовый и углубленный уровни. Методические возможности курса!», приняла участие в методическом мероприятии (семинаре) «</w:t>
      </w:r>
      <w:r>
        <w:t xml:space="preserve"> Ресурсы и сервисы корпорации «</w:t>
      </w:r>
      <w:r w:rsidR="00035144" w:rsidRPr="00035144">
        <w:t xml:space="preserve">Российский учебник»: новые возможности для эффективного информационного обеспечения образовательной деятельности». Приняла участие во Всероссийском тестировании педагогов 2018 «Учитель географии в соответствии с требованиями профессионального стандарта и ФГОС», тестирование по предметной области ОДНКНР,  успешно прошла дистанционное </w:t>
      </w:r>
      <w:proofErr w:type="gramStart"/>
      <w:r w:rsidR="00035144" w:rsidRPr="00035144">
        <w:t>обучение по</w:t>
      </w:r>
      <w:proofErr w:type="gramEnd"/>
      <w:r w:rsidR="00035144" w:rsidRPr="00035144">
        <w:t xml:space="preserve"> учебному курсу  « Подготовка членов ГЭК».</w:t>
      </w:r>
    </w:p>
    <w:p w:rsidR="006D2507" w:rsidRPr="003C47DA" w:rsidRDefault="00035144" w:rsidP="00593272">
      <w:pPr>
        <w:ind w:left="-426"/>
        <w:jc w:val="both"/>
      </w:pPr>
      <w:r w:rsidRPr="00035144">
        <w:t xml:space="preserve">Учителем музыки </w:t>
      </w:r>
      <w:proofErr w:type="spellStart"/>
      <w:r w:rsidRPr="00035144">
        <w:t>Калининой</w:t>
      </w:r>
      <w:proofErr w:type="spellEnd"/>
      <w:r w:rsidRPr="00035144">
        <w:t xml:space="preserve"> Н.В. проведена огромная работа по развитию творчески</w:t>
      </w:r>
      <w:proofErr w:type="gramStart"/>
      <w:r w:rsidRPr="00035144">
        <w:t>х(</w:t>
      </w:r>
      <w:proofErr w:type="gramEnd"/>
      <w:r w:rsidRPr="00035144">
        <w:t xml:space="preserve"> музыкальных) способностей учащихся. Дети у</w:t>
      </w:r>
      <w:r w:rsidR="003C34A2">
        <w:t>частвовали  и стали призерами (</w:t>
      </w:r>
      <w:r w:rsidRPr="00035144">
        <w:t xml:space="preserve">3 место) в </w:t>
      </w:r>
      <w:r w:rsidR="003C34A2">
        <w:t>районном фестивале - конкурсе «</w:t>
      </w:r>
      <w:r w:rsidRPr="00035144">
        <w:t>Распахнись, душа казачья». В  муниципальном этапе Всероссийского фестиваля школьных хоров «Поют дети России»  заняли 2 место. В муниципальном конкурсе видеороликов « Здоровый образ жизни» учащиеся стали призерами, заняли 3 место. Учащиеся  приняли у</w:t>
      </w:r>
      <w:r w:rsidR="003C34A2">
        <w:t>частие в  школьных мероприятиях</w:t>
      </w:r>
      <w:r w:rsidRPr="00035144">
        <w:t>, посвященных Дню учителя, Дню матери, новогодних утренниках, праздниках День российской армии, День 8 марта, День Победы. Методические разработки учителей на сайте школы, на мини-сайтах, на что имеются сертификаты, дипломы участников.</w:t>
      </w:r>
    </w:p>
    <w:p w:rsidR="00E42C86" w:rsidRDefault="00E42C86" w:rsidP="00593272">
      <w:pPr>
        <w:pStyle w:val="11"/>
        <w:spacing w:line="240" w:lineRule="auto"/>
        <w:ind w:left="-426"/>
        <w:jc w:val="both"/>
        <w:rPr>
          <w:rFonts w:ascii="Times New Roman" w:hAnsi="Times New Roman"/>
          <w:sz w:val="24"/>
          <w:szCs w:val="24"/>
        </w:rPr>
      </w:pPr>
      <w:r>
        <w:rPr>
          <w:rFonts w:ascii="Times New Roman" w:hAnsi="Times New Roman"/>
          <w:sz w:val="24"/>
          <w:szCs w:val="24"/>
        </w:rPr>
        <w:t xml:space="preserve">Работая первый год, Н.А. </w:t>
      </w:r>
      <w:proofErr w:type="spellStart"/>
      <w:r>
        <w:rPr>
          <w:rFonts w:ascii="Times New Roman" w:hAnsi="Times New Roman"/>
          <w:sz w:val="24"/>
          <w:szCs w:val="24"/>
        </w:rPr>
        <w:t>Мокрецова</w:t>
      </w:r>
      <w:proofErr w:type="spellEnd"/>
      <w:r>
        <w:rPr>
          <w:rFonts w:ascii="Times New Roman" w:hAnsi="Times New Roman"/>
          <w:sz w:val="24"/>
          <w:szCs w:val="24"/>
        </w:rPr>
        <w:t xml:space="preserve"> участвовала в различных мероприятиях школы и района. Она приняла участие в четвертой научно-практической конференции «Современные информационные технологии. В мир поиска, в мир творчества, в мир науки». Участник конференции </w:t>
      </w:r>
      <w:proofErr w:type="spellStart"/>
      <w:r>
        <w:rPr>
          <w:rFonts w:ascii="Times New Roman" w:hAnsi="Times New Roman"/>
          <w:sz w:val="24"/>
          <w:szCs w:val="24"/>
        </w:rPr>
        <w:t>ДолгалеваМелания</w:t>
      </w:r>
      <w:proofErr w:type="spellEnd"/>
      <w:r>
        <w:rPr>
          <w:rFonts w:ascii="Times New Roman" w:hAnsi="Times New Roman"/>
          <w:sz w:val="24"/>
          <w:szCs w:val="24"/>
        </w:rPr>
        <w:t xml:space="preserve">, </w:t>
      </w:r>
      <w:proofErr w:type="gramStart"/>
      <w:r>
        <w:rPr>
          <w:rFonts w:ascii="Times New Roman" w:hAnsi="Times New Roman"/>
          <w:sz w:val="24"/>
          <w:szCs w:val="24"/>
        </w:rPr>
        <w:t>награждена</w:t>
      </w:r>
      <w:proofErr w:type="gramEnd"/>
      <w:r>
        <w:rPr>
          <w:rFonts w:ascii="Times New Roman" w:hAnsi="Times New Roman"/>
          <w:sz w:val="24"/>
          <w:szCs w:val="24"/>
        </w:rPr>
        <w:t xml:space="preserve"> грамотой. В муниципальном конкурсе компьютерного рисунка «Мир, в котором я живу», номинация «Мы любим театр», возрастная категория 12-14 лет, </w:t>
      </w:r>
      <w:proofErr w:type="gramStart"/>
      <w:r>
        <w:rPr>
          <w:rFonts w:ascii="Times New Roman" w:hAnsi="Times New Roman"/>
          <w:sz w:val="24"/>
          <w:szCs w:val="24"/>
        </w:rPr>
        <w:t>призер</w:t>
      </w:r>
      <w:proofErr w:type="gramEnd"/>
      <w:r>
        <w:rPr>
          <w:rFonts w:ascii="Times New Roman" w:hAnsi="Times New Roman"/>
          <w:sz w:val="24"/>
          <w:szCs w:val="24"/>
        </w:rPr>
        <w:t xml:space="preserve"> обучающийся 6 класса Садовничий Виктор (приказ УО № 454 от 17.12.2018г.) По плану РОО Наталья Александровна провела урок «Цифры» (2-9 классы), урок «Интернет безопасности (2-9 классы). В январе месяце ею был провед</w:t>
      </w:r>
      <w:r w:rsidR="003C34A2">
        <w:rPr>
          <w:rFonts w:ascii="Times New Roman" w:hAnsi="Times New Roman"/>
          <w:sz w:val="24"/>
          <w:szCs w:val="24"/>
        </w:rPr>
        <w:t>ен родительский лекторий «</w:t>
      </w:r>
      <w:proofErr w:type="spellStart"/>
      <w:r w:rsidR="003C34A2">
        <w:rPr>
          <w:rFonts w:ascii="Times New Roman" w:hAnsi="Times New Roman"/>
          <w:sz w:val="24"/>
          <w:szCs w:val="24"/>
        </w:rPr>
        <w:t>Кибер</w:t>
      </w:r>
      <w:r>
        <w:rPr>
          <w:rFonts w:ascii="Times New Roman" w:hAnsi="Times New Roman"/>
          <w:sz w:val="24"/>
          <w:szCs w:val="24"/>
        </w:rPr>
        <w:t>безопасность</w:t>
      </w:r>
      <w:proofErr w:type="spellEnd"/>
      <w:r>
        <w:rPr>
          <w:rFonts w:ascii="Times New Roman" w:hAnsi="Times New Roman"/>
          <w:sz w:val="24"/>
          <w:szCs w:val="24"/>
        </w:rPr>
        <w:t xml:space="preserve"> для родителей».</w:t>
      </w:r>
    </w:p>
    <w:p w:rsidR="00E42C86" w:rsidRDefault="00E42C86" w:rsidP="00593272">
      <w:pPr>
        <w:pStyle w:val="11"/>
        <w:spacing w:line="240" w:lineRule="auto"/>
        <w:ind w:left="-426"/>
        <w:jc w:val="both"/>
        <w:rPr>
          <w:rFonts w:ascii="Times New Roman" w:hAnsi="Times New Roman"/>
          <w:sz w:val="24"/>
          <w:szCs w:val="24"/>
        </w:rPr>
      </w:pPr>
      <w:proofErr w:type="gramStart"/>
      <w:r>
        <w:rPr>
          <w:rFonts w:ascii="Times New Roman" w:hAnsi="Times New Roman"/>
          <w:sz w:val="24"/>
          <w:szCs w:val="24"/>
        </w:rPr>
        <w:t>Под руководством   учител</w:t>
      </w:r>
      <w:r w:rsidR="00684045">
        <w:rPr>
          <w:rFonts w:ascii="Times New Roman" w:hAnsi="Times New Roman"/>
          <w:sz w:val="24"/>
          <w:szCs w:val="24"/>
        </w:rPr>
        <w:t>я физ</w:t>
      </w:r>
      <w:r w:rsidR="003C34A2">
        <w:rPr>
          <w:rFonts w:ascii="Times New Roman" w:hAnsi="Times New Roman"/>
          <w:sz w:val="24"/>
          <w:szCs w:val="24"/>
        </w:rPr>
        <w:t xml:space="preserve">культуры и ОБЖ  </w:t>
      </w:r>
      <w:proofErr w:type="spellStart"/>
      <w:r w:rsidR="003C34A2">
        <w:rPr>
          <w:rFonts w:ascii="Times New Roman" w:hAnsi="Times New Roman"/>
          <w:sz w:val="24"/>
          <w:szCs w:val="24"/>
        </w:rPr>
        <w:t>Парасоткиной</w:t>
      </w:r>
      <w:proofErr w:type="spellEnd"/>
      <w:r w:rsidR="003C34A2">
        <w:rPr>
          <w:rFonts w:ascii="Times New Roman" w:hAnsi="Times New Roman"/>
          <w:sz w:val="24"/>
          <w:szCs w:val="24"/>
        </w:rPr>
        <w:t xml:space="preserve">  О.</w:t>
      </w:r>
      <w:r w:rsidR="00684045">
        <w:rPr>
          <w:rFonts w:ascii="Times New Roman" w:hAnsi="Times New Roman"/>
          <w:sz w:val="24"/>
          <w:szCs w:val="24"/>
        </w:rPr>
        <w:t xml:space="preserve">В, обучающиеся </w:t>
      </w:r>
      <w:r>
        <w:rPr>
          <w:rFonts w:ascii="Times New Roman" w:hAnsi="Times New Roman"/>
          <w:sz w:val="24"/>
          <w:szCs w:val="24"/>
        </w:rPr>
        <w:t xml:space="preserve"> 4-9 классов приняли участие в районных соревнованиях по шахматам.</w:t>
      </w:r>
      <w:proofErr w:type="gramEnd"/>
      <w:r>
        <w:rPr>
          <w:rFonts w:ascii="Times New Roman" w:hAnsi="Times New Roman"/>
          <w:sz w:val="24"/>
          <w:szCs w:val="24"/>
        </w:rPr>
        <w:t xml:space="preserve"> Ежегодно проводится месячник оборонно-массовой работы. В рамках месячника были проведены соревнования по теннису, шашкам, шахматам, смотр строя и песни, соревнования по футболу, «Веселые старты» и др. Ежегодно в сентябре организуется поход. </w:t>
      </w:r>
      <w:proofErr w:type="gramStart"/>
      <w:r>
        <w:rPr>
          <w:rFonts w:ascii="Times New Roman" w:hAnsi="Times New Roman"/>
          <w:sz w:val="24"/>
          <w:szCs w:val="24"/>
        </w:rPr>
        <w:t>Старшеклассники участвовали в спо</w:t>
      </w:r>
      <w:r w:rsidR="00684045">
        <w:rPr>
          <w:rFonts w:ascii="Times New Roman" w:hAnsi="Times New Roman"/>
          <w:sz w:val="24"/>
          <w:szCs w:val="24"/>
        </w:rPr>
        <w:t xml:space="preserve">ртивном ориентировании, а обучающиеся </w:t>
      </w:r>
      <w:r>
        <w:rPr>
          <w:rFonts w:ascii="Times New Roman" w:hAnsi="Times New Roman"/>
          <w:sz w:val="24"/>
          <w:szCs w:val="24"/>
        </w:rPr>
        <w:t xml:space="preserve"> начальной и средней школ, играли в различные игры, принимали участие в конкурсах.</w:t>
      </w:r>
      <w:proofErr w:type="gramEnd"/>
      <w:r>
        <w:rPr>
          <w:rFonts w:ascii="Times New Roman" w:hAnsi="Times New Roman"/>
          <w:sz w:val="24"/>
          <w:szCs w:val="24"/>
        </w:rPr>
        <w:t xml:space="preserve"> В мае месяце проводился «День здоровья». Среди 1-5 классов прошли спортивные состязания «Веселые старты», 5-6 классы сыграли в мини-футбол, старшеклассники состязались в ловкости и умении в игре пионербол. В октябре по плану РОО Ольга Валерьевна провела урок по безопасности в 9 классе.</w:t>
      </w:r>
    </w:p>
    <w:p w:rsidR="00022750" w:rsidRDefault="00022750" w:rsidP="00593272">
      <w:pPr>
        <w:pStyle w:val="11"/>
        <w:spacing w:line="240" w:lineRule="auto"/>
        <w:ind w:left="-426"/>
        <w:jc w:val="both"/>
        <w:rPr>
          <w:rFonts w:ascii="Times New Roman" w:hAnsi="Times New Roman"/>
          <w:sz w:val="24"/>
          <w:szCs w:val="24"/>
        </w:rPr>
      </w:pPr>
      <w:proofErr w:type="gramStart"/>
      <w:r w:rsidRPr="00022750">
        <w:rPr>
          <w:rFonts w:ascii="Times New Roman" w:hAnsi="Times New Roman"/>
          <w:sz w:val="24"/>
          <w:szCs w:val="24"/>
        </w:rPr>
        <w:t xml:space="preserve">Учитель </w:t>
      </w:r>
      <w:r>
        <w:rPr>
          <w:rFonts w:ascii="Times New Roman" w:hAnsi="Times New Roman"/>
          <w:sz w:val="24"/>
          <w:szCs w:val="24"/>
        </w:rPr>
        <w:t xml:space="preserve">химии и биологии В.В. </w:t>
      </w:r>
      <w:proofErr w:type="spellStart"/>
      <w:r>
        <w:rPr>
          <w:rFonts w:ascii="Times New Roman" w:hAnsi="Times New Roman"/>
          <w:sz w:val="24"/>
          <w:szCs w:val="24"/>
        </w:rPr>
        <w:t>Рубанова</w:t>
      </w:r>
      <w:proofErr w:type="spellEnd"/>
      <w:r>
        <w:rPr>
          <w:rFonts w:ascii="Times New Roman" w:hAnsi="Times New Roman"/>
          <w:sz w:val="24"/>
          <w:szCs w:val="24"/>
        </w:rPr>
        <w:t xml:space="preserve"> п</w:t>
      </w:r>
      <w:r w:rsidRPr="00022750">
        <w:rPr>
          <w:rFonts w:ascii="Times New Roman" w:hAnsi="Times New Roman"/>
          <w:sz w:val="24"/>
          <w:szCs w:val="24"/>
        </w:rPr>
        <w:t>риняла активное участие в региональном этапе Всероссийской детской акции «С любовью к России мы делами добрыми едины» (Сертификат Министерства общего и профессионального образования РО государственное бюджетное учреждение дополнительного образования РО «Областной экологический центр учащихся» Приказ от 24.05.2018г. № 96/од), в Марафоне финансовой грамотности от проекта «</w:t>
      </w:r>
      <w:proofErr w:type="spellStart"/>
      <w:r w:rsidRPr="00022750">
        <w:rPr>
          <w:rFonts w:ascii="Times New Roman" w:hAnsi="Times New Roman"/>
          <w:sz w:val="24"/>
          <w:szCs w:val="24"/>
        </w:rPr>
        <w:t>Инфоурок</w:t>
      </w:r>
      <w:proofErr w:type="spellEnd"/>
      <w:r w:rsidRPr="00022750">
        <w:rPr>
          <w:rFonts w:ascii="Times New Roman" w:hAnsi="Times New Roman"/>
          <w:sz w:val="24"/>
          <w:szCs w:val="24"/>
        </w:rPr>
        <w:t xml:space="preserve">» в рамках </w:t>
      </w:r>
      <w:r w:rsidRPr="00022750">
        <w:rPr>
          <w:rFonts w:ascii="Times New Roman" w:hAnsi="Times New Roman"/>
          <w:sz w:val="24"/>
          <w:szCs w:val="24"/>
          <w:lang w:val="en-US"/>
        </w:rPr>
        <w:t>V</w:t>
      </w:r>
      <w:r w:rsidRPr="00022750">
        <w:rPr>
          <w:rFonts w:ascii="Times New Roman" w:hAnsi="Times New Roman"/>
          <w:sz w:val="24"/>
          <w:szCs w:val="24"/>
        </w:rPr>
        <w:t>Всероссийско</w:t>
      </w:r>
      <w:r>
        <w:rPr>
          <w:rFonts w:ascii="Times New Roman" w:hAnsi="Times New Roman"/>
          <w:sz w:val="24"/>
          <w:szCs w:val="24"/>
        </w:rPr>
        <w:t xml:space="preserve">й недели сбережений  </w:t>
      </w:r>
      <w:r w:rsidRPr="00022750">
        <w:rPr>
          <w:rFonts w:ascii="Times New Roman" w:hAnsi="Times New Roman"/>
          <w:sz w:val="24"/>
          <w:szCs w:val="24"/>
        </w:rPr>
        <w:t>(Масштабная</w:t>
      </w:r>
      <w:proofErr w:type="gramEnd"/>
      <w:r w:rsidRPr="00022750">
        <w:rPr>
          <w:rFonts w:ascii="Times New Roman" w:hAnsi="Times New Roman"/>
          <w:sz w:val="24"/>
          <w:szCs w:val="24"/>
        </w:rPr>
        <w:t xml:space="preserve"> </w:t>
      </w:r>
      <w:proofErr w:type="gramStart"/>
      <w:r w:rsidRPr="00022750">
        <w:rPr>
          <w:rFonts w:ascii="Times New Roman" w:hAnsi="Times New Roman"/>
          <w:sz w:val="24"/>
          <w:szCs w:val="24"/>
        </w:rPr>
        <w:t>образовательно- просветительская</w:t>
      </w:r>
      <w:proofErr w:type="gramEnd"/>
      <w:r w:rsidRPr="00022750">
        <w:rPr>
          <w:rFonts w:ascii="Times New Roman" w:hAnsi="Times New Roman"/>
          <w:sz w:val="24"/>
          <w:szCs w:val="24"/>
        </w:rPr>
        <w:t xml:space="preserve"> акция проводится в рамках Проекта Минфина России «Содействие повышению финансовой грамотности населения и развитию финансового образования в РФ) прошла тестирование по финансовой грамотности. (Сертификат </w:t>
      </w:r>
      <w:r w:rsidRPr="00022750">
        <w:rPr>
          <w:rFonts w:ascii="Times New Roman" w:hAnsi="Times New Roman"/>
          <w:sz w:val="24"/>
          <w:szCs w:val="24"/>
        </w:rPr>
        <w:lastRenderedPageBreak/>
        <w:t xml:space="preserve">Министерства финансов Российской Федерации 27.11.2018 г.), в семинаре для учителей по химии по проблеме: «Обсуждение изменений в Федеральном перечне учебников по химии и выбор преемственных линий учебников» (Приказ УО № 94 от 13.03.2019г.), имеет сертификат Центрального банка Российской Федерации, подтверждающий участие в  методическом мероприятии «Обучение биологии в условиях обновления содержания и технологий преподавания естественно научных дисциплин». Валентина Викторовна имеет благодарности московского центра непрерывного математического образования за участие в проведении и проверке Всероссийских проверочных работ и за участие в проведении Всероссийских проверочных работ в качестве организатора в аудитории. На протяжении нескольких лет имеются призеры в олимпиаде по биологии. Прошедший учебный год не исключение. Двое обучающихся школы Золотухин Евгений (7 класс) и </w:t>
      </w:r>
      <w:proofErr w:type="spellStart"/>
      <w:r w:rsidRPr="00022750">
        <w:rPr>
          <w:rFonts w:ascii="Times New Roman" w:hAnsi="Times New Roman"/>
          <w:sz w:val="24"/>
          <w:szCs w:val="24"/>
        </w:rPr>
        <w:t>Стерлядникова</w:t>
      </w:r>
      <w:proofErr w:type="spellEnd"/>
      <w:r w:rsidRPr="00022750">
        <w:rPr>
          <w:rFonts w:ascii="Times New Roman" w:hAnsi="Times New Roman"/>
          <w:sz w:val="24"/>
          <w:szCs w:val="24"/>
        </w:rPr>
        <w:t xml:space="preserve"> Арина (8класс) стали призерами</w:t>
      </w:r>
      <w:r>
        <w:rPr>
          <w:rFonts w:ascii="Times New Roman" w:hAnsi="Times New Roman"/>
          <w:sz w:val="24"/>
          <w:szCs w:val="24"/>
        </w:rPr>
        <w:t xml:space="preserve">  Муниципального этапа Всероссий</w:t>
      </w:r>
      <w:r w:rsidRPr="00022750">
        <w:rPr>
          <w:rFonts w:ascii="Times New Roman" w:hAnsi="Times New Roman"/>
          <w:sz w:val="24"/>
          <w:szCs w:val="24"/>
        </w:rPr>
        <w:t xml:space="preserve">ской олимпиады школьников по биологии. Она принимала участие в муниципальных конкурсах: «От идеи до воплощения» призер Золотухин Евгений (номинация «Вторая жизнь ненужных вещей») и в муниципальном конкурсе «Свет рождественской звезды» призер Сафарова </w:t>
      </w:r>
      <w:proofErr w:type="spellStart"/>
      <w:r w:rsidRPr="00022750">
        <w:rPr>
          <w:rFonts w:ascii="Times New Roman" w:hAnsi="Times New Roman"/>
          <w:sz w:val="24"/>
          <w:szCs w:val="24"/>
        </w:rPr>
        <w:t>Фариштамо</w:t>
      </w:r>
      <w:proofErr w:type="spellEnd"/>
      <w:r w:rsidRPr="00022750">
        <w:rPr>
          <w:rFonts w:ascii="Times New Roman" w:hAnsi="Times New Roman"/>
          <w:sz w:val="24"/>
          <w:szCs w:val="24"/>
        </w:rPr>
        <w:t xml:space="preserve"> в номинации рождественская открытка. Как классный руководитель приняла участие в мероприятии Онлайн урок «С деньгами </w:t>
      </w:r>
      <w:proofErr w:type="gramStart"/>
      <w:r w:rsidRPr="00022750">
        <w:rPr>
          <w:rFonts w:ascii="Times New Roman" w:hAnsi="Times New Roman"/>
          <w:sz w:val="24"/>
          <w:szCs w:val="24"/>
        </w:rPr>
        <w:t>на</w:t>
      </w:r>
      <w:proofErr w:type="gramEnd"/>
      <w:r w:rsidRPr="00022750">
        <w:rPr>
          <w:rFonts w:ascii="Times New Roman" w:hAnsi="Times New Roman"/>
          <w:sz w:val="24"/>
          <w:szCs w:val="24"/>
        </w:rPr>
        <w:t xml:space="preserve"> Ты или </w:t>
      </w:r>
      <w:r>
        <w:rPr>
          <w:rFonts w:ascii="Times New Roman" w:hAnsi="Times New Roman"/>
          <w:sz w:val="24"/>
          <w:szCs w:val="24"/>
        </w:rPr>
        <w:t xml:space="preserve"> з</w:t>
      </w:r>
      <w:r w:rsidRPr="00022750">
        <w:rPr>
          <w:rFonts w:ascii="Times New Roman" w:hAnsi="Times New Roman"/>
          <w:sz w:val="24"/>
          <w:szCs w:val="24"/>
        </w:rPr>
        <w:t>ачем быть финанс</w:t>
      </w:r>
      <w:r>
        <w:rPr>
          <w:rFonts w:ascii="Times New Roman" w:hAnsi="Times New Roman"/>
          <w:sz w:val="24"/>
          <w:szCs w:val="24"/>
        </w:rPr>
        <w:t>ово грамотным?». В апреле</w:t>
      </w:r>
      <w:r w:rsidRPr="00022750">
        <w:rPr>
          <w:rFonts w:ascii="Times New Roman" w:hAnsi="Times New Roman"/>
          <w:sz w:val="24"/>
          <w:szCs w:val="24"/>
        </w:rPr>
        <w:t>, совместно с учителем географии</w:t>
      </w:r>
      <w:r>
        <w:rPr>
          <w:rFonts w:ascii="Times New Roman" w:hAnsi="Times New Roman"/>
          <w:sz w:val="24"/>
          <w:szCs w:val="24"/>
        </w:rPr>
        <w:t xml:space="preserve"> Медведевой З.В.</w:t>
      </w:r>
      <w:r w:rsidRPr="00022750">
        <w:rPr>
          <w:rFonts w:ascii="Times New Roman" w:hAnsi="Times New Roman"/>
          <w:sz w:val="24"/>
          <w:szCs w:val="24"/>
        </w:rPr>
        <w:t>, была проведена предметная неделя биологии, географии, экологии. Согласно плану недели, ребята участвовали в викторинах, разгадывали кроссворды, был проведен конкурс рисунков и плакатов. На линейке были подведены итоги недели. Победителям вручены грамот</w:t>
      </w:r>
      <w:r>
        <w:rPr>
          <w:rFonts w:ascii="Times New Roman" w:hAnsi="Times New Roman"/>
          <w:sz w:val="24"/>
          <w:szCs w:val="24"/>
        </w:rPr>
        <w:t>ы</w:t>
      </w:r>
      <w:r w:rsidR="00C37912">
        <w:rPr>
          <w:rFonts w:ascii="Times New Roman" w:hAnsi="Times New Roman"/>
          <w:sz w:val="24"/>
          <w:szCs w:val="24"/>
        </w:rPr>
        <w:t>.</w:t>
      </w:r>
    </w:p>
    <w:p w:rsidR="00E42C86" w:rsidRPr="007D2BB7" w:rsidRDefault="00C37912" w:rsidP="00593272">
      <w:pPr>
        <w:pStyle w:val="11"/>
        <w:spacing w:line="240" w:lineRule="auto"/>
        <w:ind w:left="-426"/>
        <w:jc w:val="both"/>
        <w:rPr>
          <w:rFonts w:ascii="Times New Roman" w:hAnsi="Times New Roman"/>
          <w:sz w:val="24"/>
          <w:szCs w:val="24"/>
        </w:rPr>
      </w:pPr>
      <w:r>
        <w:rPr>
          <w:rFonts w:ascii="Times New Roman" w:hAnsi="Times New Roman"/>
          <w:sz w:val="24"/>
          <w:szCs w:val="24"/>
        </w:rPr>
        <w:t xml:space="preserve">Учитель математики Омельченко В.А. является наставником учителя Н.А. </w:t>
      </w:r>
      <w:proofErr w:type="spellStart"/>
      <w:r>
        <w:rPr>
          <w:rFonts w:ascii="Times New Roman" w:hAnsi="Times New Roman"/>
          <w:sz w:val="24"/>
          <w:szCs w:val="24"/>
        </w:rPr>
        <w:t>Мокрецовой</w:t>
      </w:r>
      <w:proofErr w:type="spellEnd"/>
      <w:r>
        <w:rPr>
          <w:rFonts w:ascii="Times New Roman" w:hAnsi="Times New Roman"/>
          <w:sz w:val="24"/>
          <w:szCs w:val="24"/>
        </w:rPr>
        <w:t>. Она оказывает ей методическую помощь при ведении документации, подготовке к урокам. Валентина Алексеевна  провела открытый урок в 5 классе по теме «Степень числа». На заседаниях методического объединения выступала по таким вопросам как: обзор с нормативно-правовыми документами по обучению предметам естественно-математического цикла, современные образовательные технологии в школе. По итогам школьного тура олимпиады по математике Назаров Дмитрий был</w:t>
      </w:r>
      <w:r w:rsidR="007D2BB7">
        <w:rPr>
          <w:rFonts w:ascii="Times New Roman" w:hAnsi="Times New Roman"/>
          <w:sz w:val="24"/>
          <w:szCs w:val="24"/>
        </w:rPr>
        <w:t xml:space="preserve"> направлен на муниципальный тур</w:t>
      </w:r>
      <w:r w:rsidR="007D2BB7" w:rsidRPr="007D2BB7">
        <w:rPr>
          <w:rFonts w:ascii="Times New Roman" w:hAnsi="Times New Roman"/>
          <w:sz w:val="24"/>
          <w:szCs w:val="24"/>
        </w:rPr>
        <w:t>.</w:t>
      </w:r>
    </w:p>
    <w:p w:rsidR="00321366" w:rsidRPr="00F91894" w:rsidRDefault="006D2507" w:rsidP="00593272">
      <w:pPr>
        <w:ind w:left="-426"/>
        <w:jc w:val="both"/>
      </w:pPr>
      <w:r w:rsidRPr="006C62C4">
        <w:t xml:space="preserve">Учитель начальных классов Черкасова Д.А. вместе с обучающимися участвовала в муниципальном конкурсе «Свет  рождественской звезды», призером стал </w:t>
      </w:r>
      <w:proofErr w:type="spellStart"/>
      <w:r w:rsidRPr="006C62C4">
        <w:t>Тицкий</w:t>
      </w:r>
      <w:proofErr w:type="spellEnd"/>
      <w:r w:rsidRPr="006C62C4">
        <w:t xml:space="preserve"> В.,  в общероссийской олимпиаде школьников «Основы православной культуры» (</w:t>
      </w:r>
      <w:proofErr w:type="spellStart"/>
      <w:r w:rsidRPr="006C62C4">
        <w:t>участники</w:t>
      </w:r>
      <w:proofErr w:type="gramStart"/>
      <w:r w:rsidRPr="006C62C4">
        <w:t>:</w:t>
      </w:r>
      <w:r w:rsidR="00331A89" w:rsidRPr="006C62C4">
        <w:t>Д</w:t>
      </w:r>
      <w:proofErr w:type="gramEnd"/>
      <w:r w:rsidR="00331A89" w:rsidRPr="006C62C4">
        <w:t>ородняя</w:t>
      </w:r>
      <w:proofErr w:type="spellEnd"/>
      <w:r w:rsidR="00331A89" w:rsidRPr="006C62C4">
        <w:t xml:space="preserve"> М., </w:t>
      </w:r>
      <w:proofErr w:type="spellStart"/>
      <w:r w:rsidR="00331A89" w:rsidRPr="006C62C4">
        <w:t>Охманюк</w:t>
      </w:r>
      <w:proofErr w:type="spellEnd"/>
      <w:r w:rsidR="00331A89" w:rsidRPr="006C62C4">
        <w:t xml:space="preserve"> А., </w:t>
      </w:r>
      <w:proofErr w:type="spellStart"/>
      <w:r w:rsidR="00331A89" w:rsidRPr="006C62C4">
        <w:t>Жилинская</w:t>
      </w:r>
      <w:proofErr w:type="spellEnd"/>
      <w:r w:rsidR="00331A89" w:rsidRPr="006C62C4">
        <w:t xml:space="preserve"> А.)</w:t>
      </w:r>
      <w:r w:rsidR="002210D2" w:rsidRPr="006C62C4">
        <w:t xml:space="preserve"> благодарственное письмо</w:t>
      </w:r>
      <w:r w:rsidR="002210D2">
        <w:t>.</w:t>
      </w:r>
      <w:r w:rsidR="00321366">
        <w:t xml:space="preserve"> Черкасова Дарья Алексеевна постоянно повышает уровень своего мастерства через различные семинары и </w:t>
      </w:r>
      <w:proofErr w:type="spellStart"/>
      <w:r w:rsidR="00321366">
        <w:t>вебинары</w:t>
      </w:r>
      <w:proofErr w:type="spellEnd"/>
      <w:r w:rsidR="00321366">
        <w:t>. За 2018-2019 учебный год она участвовала: воВсероссийском тестировании</w:t>
      </w:r>
      <w:r w:rsidR="00321366" w:rsidRPr="00321366">
        <w:t xml:space="preserve"> педагогов 2018 г</w:t>
      </w:r>
      <w:proofErr w:type="gramStart"/>
      <w:r w:rsidR="00321366" w:rsidRPr="00321366">
        <w:t>«С</w:t>
      </w:r>
      <w:proofErr w:type="gramEnd"/>
      <w:r w:rsidR="00321366" w:rsidRPr="00321366">
        <w:t>оциальные педагоги и психологи в образовательных организациях»</w:t>
      </w:r>
      <w:r w:rsidR="00321366">
        <w:t xml:space="preserve"> (диплом); во Всероссийском тестировании педагогов 2018г «Учитель начальных классов» в соответствии с требованиями  профессионального стандарта и ФГОС;</w:t>
      </w:r>
      <w:r w:rsidR="001806AA">
        <w:t>во Всероссийском тестировании 2018 г. «Классные руководители» в соответствии с требованиями профессионального стандарта и ФГОС. П</w:t>
      </w:r>
      <w:r w:rsidR="001806AA" w:rsidRPr="001806AA">
        <w:t>риняла участие в мероприятии</w:t>
      </w:r>
      <w:proofErr w:type="gramStart"/>
      <w:r w:rsidR="001806AA">
        <w:t>:</w:t>
      </w:r>
      <w:r w:rsidR="001806AA" w:rsidRPr="001806AA">
        <w:t>О</w:t>
      </w:r>
      <w:proofErr w:type="gramEnd"/>
      <w:r w:rsidR="001806AA" w:rsidRPr="001806AA">
        <w:t xml:space="preserve">нлайн урок </w:t>
      </w:r>
      <w:r w:rsidR="001806AA">
        <w:t>«П</w:t>
      </w:r>
      <w:r w:rsidR="001806AA" w:rsidRPr="001806AA">
        <w:t>ять простых правил, ч</w:t>
      </w:r>
      <w:r w:rsidR="001806AA">
        <w:t>тобы не иметь проблем с долгами»;</w:t>
      </w:r>
      <w:r w:rsidR="001806AA" w:rsidRPr="001806AA">
        <w:t xml:space="preserve"> онлайн урок </w:t>
      </w:r>
      <w:r w:rsidR="001806AA">
        <w:t>«</w:t>
      </w:r>
      <w:r w:rsidR="001806AA" w:rsidRPr="001806AA">
        <w:t>Все про кредит или четыре пр</w:t>
      </w:r>
      <w:r w:rsidR="001806AA">
        <w:t xml:space="preserve">авила, которые помогут»; </w:t>
      </w:r>
      <w:r w:rsidR="001806AA" w:rsidRPr="001806AA">
        <w:t xml:space="preserve">Онлайн - урок </w:t>
      </w:r>
      <w:r w:rsidR="001806AA">
        <w:t>«</w:t>
      </w:r>
      <w:r w:rsidR="001806AA" w:rsidRPr="001806AA">
        <w:t>Азбука страхования и пять важных советов, которые тебе помогут</w:t>
      </w:r>
      <w:r w:rsidR="001806AA">
        <w:t xml:space="preserve">»; </w:t>
      </w:r>
      <w:r w:rsidR="001806AA" w:rsidRPr="001806AA">
        <w:t xml:space="preserve">Онлайн – урок  </w:t>
      </w:r>
      <w:r w:rsidR="001806AA">
        <w:t>«</w:t>
      </w:r>
      <w:r w:rsidR="001806AA" w:rsidRPr="001806AA">
        <w:t>Финансовые инструменты и стратегии  инвестирования</w:t>
      </w:r>
      <w:r w:rsidR="001806AA">
        <w:t xml:space="preserve">»; </w:t>
      </w:r>
      <w:r w:rsidR="001806AA" w:rsidRPr="001806AA">
        <w:t xml:space="preserve">Онлайн – урок </w:t>
      </w:r>
      <w:r w:rsidR="001806AA">
        <w:t>«</w:t>
      </w:r>
      <w:r w:rsidR="001806AA" w:rsidRPr="001806AA">
        <w:t>Платить и зарабатывать с банковской  картой</w:t>
      </w:r>
      <w:r w:rsidR="001806AA">
        <w:t>»;</w:t>
      </w:r>
      <w:r w:rsidR="001806AA" w:rsidRPr="001806AA">
        <w:t xml:space="preserve"> Онлайн – урок  </w:t>
      </w:r>
      <w:r w:rsidR="001806AA">
        <w:t>«</w:t>
      </w:r>
      <w:r w:rsidR="001806AA" w:rsidRPr="001806AA">
        <w:t>Все про кредит или четыре правила, которые помогут</w:t>
      </w:r>
      <w:r w:rsidR="001806AA">
        <w:t>»;</w:t>
      </w:r>
      <w:r w:rsidR="00354222" w:rsidRPr="00354222">
        <w:t xml:space="preserve">Онлайн – урок  </w:t>
      </w:r>
      <w:r w:rsidR="00354222">
        <w:t>«</w:t>
      </w:r>
      <w:r w:rsidR="00354222" w:rsidRPr="00354222">
        <w:t>Твой безопасный банк в кармане</w:t>
      </w:r>
      <w:r w:rsidR="00354222">
        <w:t xml:space="preserve">»; </w:t>
      </w:r>
      <w:r w:rsidR="00354222" w:rsidRPr="00354222">
        <w:t xml:space="preserve">Онлайн – урок </w:t>
      </w:r>
      <w:r w:rsidR="00354222">
        <w:t>«</w:t>
      </w:r>
      <w:r w:rsidR="00354222" w:rsidRPr="00354222">
        <w:t>С деньгами на Ты или</w:t>
      </w:r>
      <w:proofErr w:type="gramStart"/>
      <w:r w:rsidR="00354222" w:rsidRPr="00354222">
        <w:t xml:space="preserve"> З</w:t>
      </w:r>
      <w:proofErr w:type="gramEnd"/>
      <w:r w:rsidR="00354222" w:rsidRPr="00354222">
        <w:t>ачем быть финансово грамотным?</w:t>
      </w:r>
      <w:r w:rsidR="00354222">
        <w:t xml:space="preserve">»; </w:t>
      </w:r>
      <w:r w:rsidR="00354222" w:rsidRPr="00354222">
        <w:t xml:space="preserve">Онлайн – урок </w:t>
      </w:r>
      <w:r w:rsidR="00354222">
        <w:t>«</w:t>
      </w:r>
      <w:r w:rsidR="00354222" w:rsidRPr="00354222">
        <w:t>Все про кредит или четыре правила, которые помогут</w:t>
      </w:r>
      <w:r w:rsidR="00354222">
        <w:t xml:space="preserve">»; </w:t>
      </w:r>
      <w:r w:rsidR="00354222" w:rsidRPr="00354222">
        <w:t xml:space="preserve">Онлайн – урок </w:t>
      </w:r>
      <w:r w:rsidR="00354222">
        <w:t>«</w:t>
      </w:r>
      <w:r w:rsidR="00354222" w:rsidRPr="00354222">
        <w:t>Азбука страхования и пять важных советов, которые тебе помогут</w:t>
      </w:r>
      <w:r w:rsidR="00354222">
        <w:t>»;</w:t>
      </w:r>
      <w:r w:rsidR="00354222" w:rsidRPr="00354222">
        <w:t xml:space="preserve"> Онлайн – урок </w:t>
      </w:r>
      <w:r w:rsidR="00354222">
        <w:t>«</w:t>
      </w:r>
      <w:r w:rsidR="00354222" w:rsidRPr="00354222">
        <w:t>Пять простых правил, чтобы не иметь проблем с долгами</w:t>
      </w:r>
      <w:r w:rsidR="00354222">
        <w:t xml:space="preserve">»; </w:t>
      </w:r>
      <w:r w:rsidR="00354222" w:rsidRPr="00354222">
        <w:t xml:space="preserve">Онлайн – урок </w:t>
      </w:r>
      <w:r w:rsidR="00354222">
        <w:t>«</w:t>
      </w:r>
      <w:r w:rsidR="00354222" w:rsidRPr="00354222">
        <w:t>Вклады: как сохранить и приумножить</w:t>
      </w:r>
      <w:r w:rsidR="00354222">
        <w:t>»;</w:t>
      </w:r>
      <w:r w:rsidR="00354222" w:rsidRPr="00354222">
        <w:t xml:space="preserve"> Онлайн – урок  </w:t>
      </w:r>
      <w:r w:rsidR="00354222">
        <w:t>«</w:t>
      </w:r>
      <w:r w:rsidR="00354222" w:rsidRPr="00354222">
        <w:t>Личный финансовый план. Путь к достижению цели</w:t>
      </w:r>
      <w:r w:rsidR="00354222">
        <w:t xml:space="preserve">»;  </w:t>
      </w:r>
      <w:r w:rsidR="00354222" w:rsidRPr="00354222">
        <w:t xml:space="preserve">Онлайн – урок  </w:t>
      </w:r>
      <w:r w:rsidR="00354222">
        <w:t>«</w:t>
      </w:r>
      <w:r w:rsidR="00354222" w:rsidRPr="00354222">
        <w:t>Платить и зарабатывать с банковской картой</w:t>
      </w:r>
      <w:r w:rsidR="00354222">
        <w:t>»</w:t>
      </w:r>
      <w:proofErr w:type="gramStart"/>
      <w:r w:rsidR="00354222">
        <w:t>.П</w:t>
      </w:r>
      <w:proofErr w:type="gramEnd"/>
      <w:r w:rsidR="00354222">
        <w:t>олучила сертификат  «К</w:t>
      </w:r>
      <w:r w:rsidR="00354222" w:rsidRPr="00354222">
        <w:t>онтроль и оценка планируемых результатов обучения как условие повышен</w:t>
      </w:r>
      <w:r w:rsidR="00354222">
        <w:t>ия качества начального образова</w:t>
      </w:r>
      <w:r w:rsidR="00354222" w:rsidRPr="00354222">
        <w:t>ния»</w:t>
      </w:r>
      <w:r w:rsidR="00354222">
        <w:t>.</w:t>
      </w:r>
    </w:p>
    <w:p w:rsidR="00354222" w:rsidRPr="00321366" w:rsidRDefault="007D2BB7" w:rsidP="00593272">
      <w:pPr>
        <w:ind w:left="-426"/>
        <w:jc w:val="both"/>
      </w:pPr>
      <w:r>
        <w:t>Учитель начальных классов Клименко Е.А. вместе с обучающимися класса участвовала в</w:t>
      </w:r>
      <w:r>
        <w:rPr>
          <w:color w:val="000000"/>
        </w:rPr>
        <w:t>Международном конкурс « Старт»</w:t>
      </w:r>
      <w:proofErr w:type="gramStart"/>
      <w:r>
        <w:rPr>
          <w:color w:val="000000"/>
        </w:rPr>
        <w:t>.М</w:t>
      </w:r>
      <w:proofErr w:type="gramEnd"/>
      <w:r>
        <w:rPr>
          <w:color w:val="000000"/>
        </w:rPr>
        <w:t>атематика, русский язык, окружающий мир</w:t>
      </w:r>
      <w:r>
        <w:t xml:space="preserve"> (дипломы весь </w:t>
      </w:r>
    </w:p>
    <w:p w:rsidR="007D2BB7" w:rsidRDefault="007D2BB7" w:rsidP="00593272">
      <w:pPr>
        <w:ind w:left="-426"/>
        <w:jc w:val="both"/>
      </w:pPr>
      <w:r>
        <w:t xml:space="preserve"> класс); во </w:t>
      </w:r>
      <w:r w:rsidRPr="007D2BB7">
        <w:t>Все</w:t>
      </w:r>
      <w:r>
        <w:t xml:space="preserve">российской неделе  </w:t>
      </w:r>
      <w:r w:rsidRPr="007D2BB7">
        <w:t xml:space="preserve">мониторинга по русскому  и математике  « </w:t>
      </w:r>
      <w:proofErr w:type="spellStart"/>
      <w:r w:rsidRPr="007D2BB7">
        <w:t>Знаника</w:t>
      </w:r>
      <w:proofErr w:type="spellEnd"/>
      <w:r w:rsidRPr="007D2BB7">
        <w:t>»</w:t>
      </w:r>
      <w:r>
        <w:t xml:space="preserve"> (сертификаты</w:t>
      </w:r>
    </w:p>
    <w:p w:rsidR="00321366" w:rsidRDefault="007D2BB7" w:rsidP="00593272">
      <w:pPr>
        <w:ind w:left="-426"/>
        <w:jc w:val="both"/>
      </w:pPr>
      <w:proofErr w:type="gramStart"/>
      <w:r>
        <w:lastRenderedPageBreak/>
        <w:t xml:space="preserve">2,3 классы); в Муниципальном </w:t>
      </w:r>
      <w:r w:rsidRPr="007D2BB7">
        <w:t>этап</w:t>
      </w:r>
      <w:r>
        <w:t>е конкурса   «</w:t>
      </w:r>
      <w:r w:rsidRPr="007D2BB7">
        <w:t>Новые дела ЮИД в детских садах»</w:t>
      </w:r>
      <w:r>
        <w:t xml:space="preserve"> (2 класс, призеры)</w:t>
      </w:r>
      <w:r w:rsidR="00460DB6">
        <w:t xml:space="preserve">.  </w:t>
      </w:r>
      <w:proofErr w:type="gramEnd"/>
    </w:p>
    <w:p w:rsidR="007713F0" w:rsidRDefault="00F91894" w:rsidP="00593272">
      <w:pPr>
        <w:ind w:left="-426"/>
        <w:jc w:val="both"/>
      </w:pPr>
      <w:r>
        <w:t xml:space="preserve">Учитель </w:t>
      </w:r>
      <w:proofErr w:type="spellStart"/>
      <w:r>
        <w:t>начальныхкласссов</w:t>
      </w:r>
      <w:proofErr w:type="spellEnd"/>
      <w:r>
        <w:t xml:space="preserve"> </w:t>
      </w:r>
      <w:proofErr w:type="spellStart"/>
      <w:r>
        <w:t>Апанасенко</w:t>
      </w:r>
      <w:proofErr w:type="spellEnd"/>
      <w:r>
        <w:t xml:space="preserve"> Е.А.  </w:t>
      </w:r>
      <w:r w:rsidR="00040860">
        <w:t>провела онлайн  уроки финансовой грамотности:«</w:t>
      </w:r>
      <w:r w:rsidR="00040860" w:rsidRPr="000834D1">
        <w:t>Вкла</w:t>
      </w:r>
      <w:r w:rsidR="00040860">
        <w:t>ды: как сохранить и приумножить», «</w:t>
      </w:r>
      <w:r w:rsidR="00040860" w:rsidRPr="000834D1">
        <w:t>Пять простых правил, ч</w:t>
      </w:r>
      <w:r w:rsidR="00040860">
        <w:t>тобы не иметь проблем с долгами», «</w:t>
      </w:r>
      <w:r w:rsidR="00040860" w:rsidRPr="000834D1">
        <w:t>Все про кредит или ч</w:t>
      </w:r>
      <w:r w:rsidR="00040860">
        <w:t>етыре правила , которые помогут», «</w:t>
      </w:r>
      <w:r w:rsidR="00040860" w:rsidRPr="000834D1">
        <w:t>С деньгами на Ты или</w:t>
      </w:r>
      <w:proofErr w:type="gramStart"/>
      <w:r w:rsidR="00040860">
        <w:t xml:space="preserve"> З</w:t>
      </w:r>
      <w:proofErr w:type="gramEnd"/>
      <w:r w:rsidR="00040860">
        <w:t xml:space="preserve">ачем быть финансово грамотным». </w:t>
      </w:r>
      <w:proofErr w:type="gramStart"/>
      <w:r w:rsidR="00040860">
        <w:t>Под руководством Апанасенко Е.А., обучающиеся 1 класса участвовали в Муниципальном</w:t>
      </w:r>
      <w:r w:rsidR="00040860" w:rsidRPr="000834D1">
        <w:t xml:space="preserve"> конкур</w:t>
      </w:r>
      <w:r w:rsidR="00040860">
        <w:t>се "Свет рождественской звезды",  победителем стала</w:t>
      </w:r>
      <w:r w:rsidR="00040860" w:rsidRPr="000834D1">
        <w:t xml:space="preserve"> Степанова Станислава.</w:t>
      </w:r>
      <w:proofErr w:type="gramEnd"/>
    </w:p>
    <w:p w:rsidR="007713F0" w:rsidRDefault="007713F0" w:rsidP="00593272">
      <w:pPr>
        <w:ind w:left="-426"/>
        <w:jc w:val="both"/>
      </w:pPr>
    </w:p>
    <w:p w:rsidR="006B3490" w:rsidRPr="0058618E" w:rsidRDefault="009E7623" w:rsidP="00593272">
      <w:pPr>
        <w:ind w:left="-426"/>
        <w:jc w:val="both"/>
      </w:pPr>
      <w:r w:rsidRPr="00FC5CCE">
        <w:t>В</w:t>
      </w:r>
      <w:r w:rsidR="006B3490" w:rsidRPr="00FC5CCE">
        <w:t xml:space="preserve"> МБОУ « </w:t>
      </w:r>
      <w:proofErr w:type="spellStart"/>
      <w:r w:rsidR="006B3490" w:rsidRPr="00FC5CCE">
        <w:t>Болдыревская</w:t>
      </w:r>
      <w:proofErr w:type="spellEnd"/>
      <w:r w:rsidR="006B3490" w:rsidRPr="00FC5CCE">
        <w:t xml:space="preserve"> ООШ» Всероссийская олимпиада школьник</w:t>
      </w:r>
      <w:r w:rsidRPr="00FC5CCE">
        <w:t>ов была проведена в октябре 2018</w:t>
      </w:r>
      <w:r w:rsidR="00BC6081" w:rsidRPr="00FC5CCE">
        <w:t xml:space="preserve"> года по  предметам:</w:t>
      </w:r>
      <w:r w:rsidR="006B3490" w:rsidRPr="00FC5CCE">
        <w:t xml:space="preserve">  русский язык, обще</w:t>
      </w:r>
      <w:r w:rsidR="00BC6081" w:rsidRPr="00FC5CCE">
        <w:t xml:space="preserve">ствознание, история, математика, </w:t>
      </w:r>
      <w:r w:rsidR="006B3490" w:rsidRPr="00FC5CCE">
        <w:t>география, биолог</w:t>
      </w:r>
      <w:r w:rsidR="00BC6081" w:rsidRPr="00FC5CCE">
        <w:t>ия</w:t>
      </w:r>
      <w:r w:rsidR="006B3490" w:rsidRPr="00FC5CCE">
        <w:t>. В  школьном этапе Всероссийской</w:t>
      </w:r>
      <w:r w:rsidR="006B3490" w:rsidRPr="0058618E">
        <w:t xml:space="preserve"> предметной олимпиа</w:t>
      </w:r>
      <w:r w:rsidR="00BC6081">
        <w:t>ды школьников приняли участие 33 обучающихся, что составляет 53</w:t>
      </w:r>
      <w:r w:rsidR="006B3490" w:rsidRPr="0058618E">
        <w:t xml:space="preserve">% от общего количества обучающихся в школе. </w:t>
      </w:r>
    </w:p>
    <w:tbl>
      <w:tblPr>
        <w:tblW w:w="10007" w:type="dxa"/>
        <w:tblInd w:w="93" w:type="dxa"/>
        <w:tblLook w:val="04A0"/>
      </w:tblPr>
      <w:tblGrid>
        <w:gridCol w:w="513"/>
        <w:gridCol w:w="5073"/>
        <w:gridCol w:w="1485"/>
        <w:gridCol w:w="1627"/>
        <w:gridCol w:w="1309"/>
      </w:tblGrid>
      <w:tr w:rsidR="006B3490" w:rsidRPr="000D1F17" w:rsidTr="00555A06">
        <w:trPr>
          <w:trHeight w:val="300"/>
        </w:trPr>
        <w:tc>
          <w:tcPr>
            <w:tcW w:w="5586" w:type="dxa"/>
            <w:gridSpan w:val="2"/>
            <w:tcBorders>
              <w:top w:val="nil"/>
              <w:left w:val="nil"/>
              <w:bottom w:val="nil"/>
              <w:right w:val="nil"/>
            </w:tcBorders>
            <w:shd w:val="clear" w:color="auto" w:fill="auto"/>
            <w:noWrap/>
            <w:vAlign w:val="bottom"/>
            <w:hideMark/>
          </w:tcPr>
          <w:p w:rsidR="006B3490" w:rsidRPr="000D1F17" w:rsidRDefault="006B3490" w:rsidP="00555A06">
            <w:pPr>
              <w:rPr>
                <w:color w:val="000000"/>
              </w:rPr>
            </w:pPr>
            <w:r w:rsidRPr="000D1F17">
              <w:rPr>
                <w:color w:val="000000"/>
                <w:sz w:val="22"/>
                <w:szCs w:val="22"/>
              </w:rPr>
              <w:t xml:space="preserve">Количество </w:t>
            </w:r>
            <w:proofErr w:type="gramStart"/>
            <w:r w:rsidRPr="000D1F17">
              <w:rPr>
                <w:color w:val="000000"/>
                <w:sz w:val="22"/>
                <w:szCs w:val="22"/>
              </w:rPr>
              <w:t>обучающихся</w:t>
            </w:r>
            <w:proofErr w:type="gramEnd"/>
            <w:r w:rsidRPr="000D1F17">
              <w:rPr>
                <w:color w:val="000000"/>
                <w:sz w:val="22"/>
                <w:szCs w:val="22"/>
              </w:rPr>
              <w:t xml:space="preserve">  в ОО</w:t>
            </w:r>
          </w:p>
        </w:tc>
        <w:tc>
          <w:tcPr>
            <w:tcW w:w="1485" w:type="dxa"/>
            <w:tcBorders>
              <w:top w:val="nil"/>
              <w:left w:val="nil"/>
              <w:bottom w:val="single" w:sz="4" w:space="0" w:color="auto"/>
              <w:right w:val="nil"/>
            </w:tcBorders>
            <w:shd w:val="clear" w:color="000000" w:fill="FFFF99"/>
            <w:noWrap/>
            <w:vAlign w:val="bottom"/>
            <w:hideMark/>
          </w:tcPr>
          <w:p w:rsidR="006B3490" w:rsidRPr="00EB25F2" w:rsidRDefault="006B3490" w:rsidP="00555A06">
            <w:pPr>
              <w:jc w:val="right"/>
              <w:rPr>
                <w:color w:val="000000"/>
                <w:lang w:val="en-US"/>
              </w:rPr>
            </w:pPr>
            <w:r w:rsidRPr="00A309F6">
              <w:rPr>
                <w:color w:val="000000"/>
                <w:sz w:val="22"/>
                <w:szCs w:val="22"/>
              </w:rPr>
              <w:t>6</w:t>
            </w:r>
            <w:r w:rsidR="00EB25F2">
              <w:rPr>
                <w:color w:val="000000"/>
                <w:sz w:val="22"/>
                <w:szCs w:val="22"/>
                <w:lang w:val="en-US"/>
              </w:rPr>
              <w:t>2</w:t>
            </w:r>
          </w:p>
        </w:tc>
        <w:tc>
          <w:tcPr>
            <w:tcW w:w="1627" w:type="dxa"/>
            <w:tcBorders>
              <w:top w:val="nil"/>
              <w:left w:val="nil"/>
              <w:bottom w:val="nil"/>
              <w:right w:val="nil"/>
            </w:tcBorders>
            <w:shd w:val="clear" w:color="auto" w:fill="auto"/>
            <w:noWrap/>
            <w:vAlign w:val="bottom"/>
            <w:hideMark/>
          </w:tcPr>
          <w:p w:rsidR="006B3490" w:rsidRPr="00A309F6" w:rsidRDefault="006B3490" w:rsidP="00555A06">
            <w:pPr>
              <w:rPr>
                <w:color w:val="000000"/>
              </w:rPr>
            </w:pPr>
          </w:p>
        </w:tc>
        <w:tc>
          <w:tcPr>
            <w:tcW w:w="1309" w:type="dxa"/>
            <w:tcBorders>
              <w:top w:val="nil"/>
              <w:left w:val="nil"/>
              <w:bottom w:val="nil"/>
              <w:right w:val="nil"/>
            </w:tcBorders>
            <w:shd w:val="clear" w:color="auto" w:fill="auto"/>
            <w:noWrap/>
            <w:vAlign w:val="bottom"/>
            <w:hideMark/>
          </w:tcPr>
          <w:p w:rsidR="006B3490" w:rsidRPr="00A309F6" w:rsidRDefault="006B3490" w:rsidP="00555A06">
            <w:pPr>
              <w:rPr>
                <w:color w:val="000000"/>
              </w:rPr>
            </w:pPr>
          </w:p>
        </w:tc>
      </w:tr>
      <w:tr w:rsidR="006B3490" w:rsidRPr="000D1F17" w:rsidTr="00555A06">
        <w:trPr>
          <w:trHeight w:val="300"/>
        </w:trPr>
        <w:tc>
          <w:tcPr>
            <w:tcW w:w="5586" w:type="dxa"/>
            <w:gridSpan w:val="2"/>
            <w:tcBorders>
              <w:top w:val="nil"/>
              <w:left w:val="nil"/>
              <w:bottom w:val="nil"/>
              <w:right w:val="nil"/>
            </w:tcBorders>
            <w:shd w:val="clear" w:color="auto" w:fill="auto"/>
            <w:noWrap/>
            <w:vAlign w:val="bottom"/>
            <w:hideMark/>
          </w:tcPr>
          <w:p w:rsidR="006B3490" w:rsidRPr="000D1F17" w:rsidRDefault="006B3490" w:rsidP="00555A06">
            <w:pPr>
              <w:rPr>
                <w:color w:val="000000"/>
              </w:rPr>
            </w:pPr>
            <w:r w:rsidRPr="000D1F17">
              <w:rPr>
                <w:color w:val="000000"/>
                <w:sz w:val="22"/>
                <w:szCs w:val="22"/>
              </w:rPr>
              <w:t>В том числе:  количество обучающихся в 5-6-х классах</w:t>
            </w:r>
          </w:p>
        </w:tc>
        <w:tc>
          <w:tcPr>
            <w:tcW w:w="1485" w:type="dxa"/>
            <w:tcBorders>
              <w:top w:val="nil"/>
              <w:left w:val="nil"/>
              <w:bottom w:val="single" w:sz="4" w:space="0" w:color="auto"/>
              <w:right w:val="nil"/>
            </w:tcBorders>
            <w:shd w:val="clear" w:color="000000" w:fill="FFFF99"/>
            <w:noWrap/>
            <w:vAlign w:val="bottom"/>
            <w:hideMark/>
          </w:tcPr>
          <w:p w:rsidR="006B3490" w:rsidRPr="00A309F6" w:rsidRDefault="006B3490" w:rsidP="00555A06">
            <w:pPr>
              <w:jc w:val="right"/>
              <w:rPr>
                <w:color w:val="000000"/>
              </w:rPr>
            </w:pPr>
            <w:r w:rsidRPr="00A309F6">
              <w:rPr>
                <w:color w:val="000000"/>
                <w:sz w:val="22"/>
                <w:szCs w:val="22"/>
              </w:rPr>
              <w:t>11</w:t>
            </w:r>
          </w:p>
        </w:tc>
        <w:tc>
          <w:tcPr>
            <w:tcW w:w="1627" w:type="dxa"/>
            <w:tcBorders>
              <w:top w:val="nil"/>
              <w:left w:val="nil"/>
              <w:bottom w:val="nil"/>
              <w:right w:val="nil"/>
            </w:tcBorders>
            <w:shd w:val="clear" w:color="auto" w:fill="auto"/>
            <w:noWrap/>
            <w:vAlign w:val="bottom"/>
            <w:hideMark/>
          </w:tcPr>
          <w:p w:rsidR="006B3490" w:rsidRPr="00A309F6" w:rsidRDefault="006B3490" w:rsidP="00555A06">
            <w:pPr>
              <w:rPr>
                <w:color w:val="000000"/>
              </w:rPr>
            </w:pPr>
          </w:p>
        </w:tc>
        <w:tc>
          <w:tcPr>
            <w:tcW w:w="1309" w:type="dxa"/>
            <w:tcBorders>
              <w:top w:val="nil"/>
              <w:left w:val="nil"/>
              <w:bottom w:val="nil"/>
              <w:right w:val="nil"/>
            </w:tcBorders>
            <w:shd w:val="clear" w:color="auto" w:fill="auto"/>
            <w:noWrap/>
            <w:vAlign w:val="bottom"/>
            <w:hideMark/>
          </w:tcPr>
          <w:p w:rsidR="006B3490" w:rsidRPr="00A309F6" w:rsidRDefault="006B3490" w:rsidP="00555A06">
            <w:pPr>
              <w:rPr>
                <w:color w:val="000000"/>
              </w:rPr>
            </w:pPr>
          </w:p>
        </w:tc>
      </w:tr>
      <w:tr w:rsidR="006B3490" w:rsidRPr="000D1F17" w:rsidTr="00555A06">
        <w:trPr>
          <w:trHeight w:val="300"/>
        </w:trPr>
        <w:tc>
          <w:tcPr>
            <w:tcW w:w="513" w:type="dxa"/>
            <w:tcBorders>
              <w:top w:val="nil"/>
              <w:left w:val="nil"/>
              <w:bottom w:val="nil"/>
              <w:right w:val="nil"/>
            </w:tcBorders>
            <w:shd w:val="clear" w:color="auto" w:fill="auto"/>
            <w:noWrap/>
            <w:vAlign w:val="bottom"/>
            <w:hideMark/>
          </w:tcPr>
          <w:p w:rsidR="006B3490" w:rsidRPr="000D1F17" w:rsidRDefault="006B3490" w:rsidP="00555A06">
            <w:pPr>
              <w:rPr>
                <w:color w:val="000000"/>
              </w:rPr>
            </w:pPr>
          </w:p>
        </w:tc>
        <w:tc>
          <w:tcPr>
            <w:tcW w:w="5073" w:type="dxa"/>
            <w:tcBorders>
              <w:top w:val="nil"/>
              <w:left w:val="nil"/>
              <w:bottom w:val="nil"/>
              <w:right w:val="nil"/>
            </w:tcBorders>
            <w:shd w:val="clear" w:color="auto" w:fill="auto"/>
            <w:noWrap/>
            <w:vAlign w:val="bottom"/>
            <w:hideMark/>
          </w:tcPr>
          <w:p w:rsidR="006B3490" w:rsidRPr="000D1F17" w:rsidRDefault="006B3490" w:rsidP="00555A06">
            <w:pPr>
              <w:rPr>
                <w:color w:val="000000"/>
              </w:rPr>
            </w:pPr>
            <w:r w:rsidRPr="000D1F17">
              <w:rPr>
                <w:color w:val="000000"/>
                <w:sz w:val="22"/>
                <w:szCs w:val="22"/>
              </w:rPr>
              <w:t>количество обучающихся в 7-8-х классах</w:t>
            </w:r>
          </w:p>
        </w:tc>
        <w:tc>
          <w:tcPr>
            <w:tcW w:w="1485" w:type="dxa"/>
            <w:tcBorders>
              <w:top w:val="nil"/>
              <w:left w:val="nil"/>
              <w:bottom w:val="single" w:sz="4" w:space="0" w:color="auto"/>
              <w:right w:val="nil"/>
            </w:tcBorders>
            <w:shd w:val="clear" w:color="000000" w:fill="FFFF99"/>
            <w:noWrap/>
            <w:vAlign w:val="bottom"/>
            <w:hideMark/>
          </w:tcPr>
          <w:p w:rsidR="006B3490" w:rsidRPr="00EB25F2" w:rsidRDefault="006B3490" w:rsidP="00555A06">
            <w:pPr>
              <w:jc w:val="right"/>
              <w:rPr>
                <w:color w:val="000000"/>
                <w:lang w:val="en-US"/>
              </w:rPr>
            </w:pPr>
            <w:r w:rsidRPr="00A309F6">
              <w:rPr>
                <w:color w:val="000000"/>
                <w:sz w:val="22"/>
                <w:szCs w:val="22"/>
              </w:rPr>
              <w:t>1</w:t>
            </w:r>
            <w:r w:rsidR="00EB25F2">
              <w:rPr>
                <w:color w:val="000000"/>
                <w:sz w:val="22"/>
                <w:szCs w:val="22"/>
                <w:lang w:val="en-US"/>
              </w:rPr>
              <w:t>1</w:t>
            </w:r>
          </w:p>
        </w:tc>
        <w:tc>
          <w:tcPr>
            <w:tcW w:w="1627" w:type="dxa"/>
            <w:tcBorders>
              <w:top w:val="nil"/>
              <w:left w:val="nil"/>
              <w:bottom w:val="nil"/>
              <w:right w:val="nil"/>
            </w:tcBorders>
            <w:shd w:val="clear" w:color="auto" w:fill="auto"/>
            <w:noWrap/>
            <w:vAlign w:val="bottom"/>
            <w:hideMark/>
          </w:tcPr>
          <w:p w:rsidR="006B3490" w:rsidRPr="00A309F6" w:rsidRDefault="006B3490" w:rsidP="00555A06">
            <w:pPr>
              <w:rPr>
                <w:color w:val="000000"/>
              </w:rPr>
            </w:pPr>
          </w:p>
        </w:tc>
        <w:tc>
          <w:tcPr>
            <w:tcW w:w="1309" w:type="dxa"/>
            <w:tcBorders>
              <w:top w:val="nil"/>
              <w:left w:val="nil"/>
              <w:bottom w:val="nil"/>
              <w:right w:val="nil"/>
            </w:tcBorders>
            <w:shd w:val="clear" w:color="auto" w:fill="auto"/>
            <w:noWrap/>
            <w:vAlign w:val="bottom"/>
            <w:hideMark/>
          </w:tcPr>
          <w:p w:rsidR="006B3490" w:rsidRPr="00A309F6" w:rsidRDefault="006B3490" w:rsidP="00555A06">
            <w:pPr>
              <w:rPr>
                <w:color w:val="000000"/>
              </w:rPr>
            </w:pPr>
          </w:p>
        </w:tc>
      </w:tr>
      <w:tr w:rsidR="006B3490" w:rsidRPr="000D1F17" w:rsidTr="00555A06">
        <w:trPr>
          <w:trHeight w:val="300"/>
        </w:trPr>
        <w:tc>
          <w:tcPr>
            <w:tcW w:w="513" w:type="dxa"/>
            <w:tcBorders>
              <w:top w:val="nil"/>
              <w:left w:val="nil"/>
              <w:bottom w:val="nil"/>
              <w:right w:val="nil"/>
            </w:tcBorders>
            <w:shd w:val="clear" w:color="auto" w:fill="auto"/>
            <w:noWrap/>
            <w:vAlign w:val="bottom"/>
            <w:hideMark/>
          </w:tcPr>
          <w:p w:rsidR="006B3490" w:rsidRPr="000D1F17" w:rsidRDefault="006B3490" w:rsidP="00555A06">
            <w:pPr>
              <w:rPr>
                <w:color w:val="000000"/>
              </w:rPr>
            </w:pPr>
          </w:p>
        </w:tc>
        <w:tc>
          <w:tcPr>
            <w:tcW w:w="5073" w:type="dxa"/>
            <w:tcBorders>
              <w:top w:val="nil"/>
              <w:left w:val="nil"/>
              <w:bottom w:val="nil"/>
              <w:right w:val="nil"/>
            </w:tcBorders>
            <w:shd w:val="clear" w:color="auto" w:fill="auto"/>
            <w:noWrap/>
            <w:vAlign w:val="bottom"/>
            <w:hideMark/>
          </w:tcPr>
          <w:p w:rsidR="006B3490" w:rsidRPr="00EB25F2" w:rsidRDefault="006B3490" w:rsidP="00555A06">
            <w:pPr>
              <w:rPr>
                <w:color w:val="000000"/>
              </w:rPr>
            </w:pPr>
            <w:r w:rsidRPr="000D1F17">
              <w:rPr>
                <w:color w:val="000000"/>
                <w:sz w:val="22"/>
                <w:szCs w:val="22"/>
              </w:rPr>
              <w:t xml:space="preserve">количество </w:t>
            </w:r>
            <w:proofErr w:type="gramStart"/>
            <w:r w:rsidRPr="000D1F17">
              <w:rPr>
                <w:color w:val="000000"/>
                <w:sz w:val="22"/>
                <w:szCs w:val="22"/>
              </w:rPr>
              <w:t>обучающихся</w:t>
            </w:r>
            <w:proofErr w:type="gramEnd"/>
            <w:r w:rsidRPr="000D1F17">
              <w:rPr>
                <w:color w:val="000000"/>
                <w:sz w:val="22"/>
                <w:szCs w:val="22"/>
              </w:rPr>
              <w:t xml:space="preserve"> в 9</w:t>
            </w:r>
            <w:r w:rsidR="00EB25F2">
              <w:rPr>
                <w:color w:val="000000"/>
                <w:sz w:val="22"/>
                <w:szCs w:val="22"/>
              </w:rPr>
              <w:t>класс</w:t>
            </w:r>
            <w:r w:rsidR="00001E37">
              <w:rPr>
                <w:color w:val="000000"/>
                <w:sz w:val="22"/>
                <w:szCs w:val="22"/>
              </w:rPr>
              <w:t>е</w:t>
            </w:r>
          </w:p>
        </w:tc>
        <w:tc>
          <w:tcPr>
            <w:tcW w:w="1485" w:type="dxa"/>
            <w:tcBorders>
              <w:top w:val="nil"/>
              <w:left w:val="nil"/>
              <w:bottom w:val="single" w:sz="4" w:space="0" w:color="auto"/>
              <w:right w:val="nil"/>
            </w:tcBorders>
            <w:shd w:val="clear" w:color="000000" w:fill="FFFF99"/>
            <w:noWrap/>
            <w:vAlign w:val="bottom"/>
            <w:hideMark/>
          </w:tcPr>
          <w:p w:rsidR="006B3490" w:rsidRPr="00A309F6" w:rsidRDefault="00F522CC" w:rsidP="00555A06">
            <w:pPr>
              <w:jc w:val="right"/>
              <w:rPr>
                <w:color w:val="000000"/>
              </w:rPr>
            </w:pPr>
            <w:r>
              <w:rPr>
                <w:color w:val="000000"/>
                <w:sz w:val="22"/>
                <w:szCs w:val="22"/>
              </w:rPr>
              <w:t>5</w:t>
            </w:r>
          </w:p>
        </w:tc>
        <w:tc>
          <w:tcPr>
            <w:tcW w:w="1627" w:type="dxa"/>
            <w:tcBorders>
              <w:top w:val="nil"/>
              <w:left w:val="nil"/>
              <w:bottom w:val="nil"/>
              <w:right w:val="nil"/>
            </w:tcBorders>
            <w:shd w:val="clear" w:color="auto" w:fill="auto"/>
            <w:noWrap/>
            <w:vAlign w:val="bottom"/>
            <w:hideMark/>
          </w:tcPr>
          <w:p w:rsidR="006B3490" w:rsidRPr="00A309F6" w:rsidRDefault="006B3490" w:rsidP="00555A06">
            <w:pPr>
              <w:rPr>
                <w:color w:val="000000"/>
              </w:rPr>
            </w:pPr>
          </w:p>
        </w:tc>
        <w:tc>
          <w:tcPr>
            <w:tcW w:w="1309" w:type="dxa"/>
            <w:tcBorders>
              <w:top w:val="nil"/>
              <w:left w:val="nil"/>
              <w:bottom w:val="nil"/>
              <w:right w:val="nil"/>
            </w:tcBorders>
            <w:shd w:val="clear" w:color="auto" w:fill="auto"/>
            <w:noWrap/>
            <w:vAlign w:val="bottom"/>
            <w:hideMark/>
          </w:tcPr>
          <w:p w:rsidR="006B3490" w:rsidRPr="00A309F6" w:rsidRDefault="006B3490" w:rsidP="00555A06">
            <w:pPr>
              <w:rPr>
                <w:color w:val="000000"/>
              </w:rPr>
            </w:pPr>
          </w:p>
        </w:tc>
      </w:tr>
      <w:tr w:rsidR="006B3490" w:rsidRPr="000D1F17" w:rsidTr="00555A06">
        <w:trPr>
          <w:trHeight w:val="300"/>
        </w:trPr>
        <w:tc>
          <w:tcPr>
            <w:tcW w:w="513" w:type="dxa"/>
            <w:tcBorders>
              <w:top w:val="nil"/>
              <w:left w:val="nil"/>
              <w:bottom w:val="nil"/>
              <w:right w:val="nil"/>
            </w:tcBorders>
            <w:shd w:val="clear" w:color="auto" w:fill="auto"/>
            <w:noWrap/>
            <w:vAlign w:val="bottom"/>
            <w:hideMark/>
          </w:tcPr>
          <w:p w:rsidR="006B3490" w:rsidRPr="000D1F17" w:rsidRDefault="006B3490" w:rsidP="00555A06">
            <w:pPr>
              <w:rPr>
                <w:color w:val="000000"/>
              </w:rPr>
            </w:pPr>
          </w:p>
        </w:tc>
        <w:tc>
          <w:tcPr>
            <w:tcW w:w="5073" w:type="dxa"/>
            <w:tcBorders>
              <w:top w:val="nil"/>
              <w:left w:val="nil"/>
              <w:bottom w:val="nil"/>
              <w:right w:val="nil"/>
            </w:tcBorders>
            <w:shd w:val="clear" w:color="auto" w:fill="auto"/>
            <w:noWrap/>
            <w:vAlign w:val="bottom"/>
            <w:hideMark/>
          </w:tcPr>
          <w:p w:rsidR="006B3490" w:rsidRPr="000D1F17" w:rsidRDefault="006B3490" w:rsidP="00555A06">
            <w:pPr>
              <w:rPr>
                <w:color w:val="000000"/>
              </w:rPr>
            </w:pPr>
          </w:p>
        </w:tc>
        <w:tc>
          <w:tcPr>
            <w:tcW w:w="1485" w:type="dxa"/>
            <w:tcBorders>
              <w:top w:val="nil"/>
              <w:left w:val="nil"/>
              <w:bottom w:val="nil"/>
              <w:right w:val="nil"/>
            </w:tcBorders>
            <w:shd w:val="clear" w:color="auto" w:fill="auto"/>
            <w:noWrap/>
            <w:vAlign w:val="bottom"/>
            <w:hideMark/>
          </w:tcPr>
          <w:p w:rsidR="006B3490" w:rsidRPr="00A309F6" w:rsidRDefault="006B3490" w:rsidP="00555A06">
            <w:pPr>
              <w:rPr>
                <w:color w:val="000000"/>
              </w:rPr>
            </w:pPr>
          </w:p>
        </w:tc>
        <w:tc>
          <w:tcPr>
            <w:tcW w:w="1627" w:type="dxa"/>
            <w:tcBorders>
              <w:top w:val="nil"/>
              <w:left w:val="nil"/>
              <w:bottom w:val="nil"/>
              <w:right w:val="nil"/>
            </w:tcBorders>
            <w:shd w:val="clear" w:color="auto" w:fill="auto"/>
            <w:noWrap/>
            <w:vAlign w:val="bottom"/>
            <w:hideMark/>
          </w:tcPr>
          <w:p w:rsidR="006B3490" w:rsidRPr="00A309F6" w:rsidRDefault="006B3490" w:rsidP="00555A06">
            <w:pPr>
              <w:rPr>
                <w:color w:val="000000"/>
              </w:rPr>
            </w:pPr>
          </w:p>
        </w:tc>
        <w:tc>
          <w:tcPr>
            <w:tcW w:w="1309" w:type="dxa"/>
            <w:tcBorders>
              <w:top w:val="nil"/>
              <w:left w:val="nil"/>
              <w:bottom w:val="nil"/>
              <w:right w:val="nil"/>
            </w:tcBorders>
            <w:shd w:val="clear" w:color="auto" w:fill="auto"/>
            <w:noWrap/>
            <w:vAlign w:val="bottom"/>
            <w:hideMark/>
          </w:tcPr>
          <w:p w:rsidR="006B3490" w:rsidRPr="00A309F6" w:rsidRDefault="006B3490" w:rsidP="00555A06">
            <w:pPr>
              <w:rPr>
                <w:color w:val="000000"/>
              </w:rPr>
            </w:pPr>
          </w:p>
        </w:tc>
      </w:tr>
      <w:tr w:rsidR="006B3490" w:rsidRPr="000D1F17" w:rsidTr="00555A06">
        <w:trPr>
          <w:trHeight w:val="30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3490" w:rsidRPr="000D1F17" w:rsidRDefault="006B3490" w:rsidP="00555A06">
            <w:pPr>
              <w:jc w:val="center"/>
              <w:rPr>
                <w:color w:val="000000"/>
              </w:rPr>
            </w:pPr>
            <w:r w:rsidRPr="000D1F17">
              <w:rPr>
                <w:color w:val="000000"/>
                <w:sz w:val="22"/>
                <w:szCs w:val="22"/>
              </w:rPr>
              <w:t xml:space="preserve">№ </w:t>
            </w:r>
            <w:proofErr w:type="gramStart"/>
            <w:r w:rsidRPr="000D1F17">
              <w:rPr>
                <w:color w:val="000000"/>
                <w:sz w:val="22"/>
                <w:szCs w:val="22"/>
              </w:rPr>
              <w:t>п</w:t>
            </w:r>
            <w:proofErr w:type="gramEnd"/>
            <w:r w:rsidRPr="000D1F17">
              <w:rPr>
                <w:color w:val="000000"/>
                <w:sz w:val="22"/>
                <w:szCs w:val="22"/>
              </w:rPr>
              <w:t>/п</w:t>
            </w:r>
          </w:p>
        </w:tc>
        <w:tc>
          <w:tcPr>
            <w:tcW w:w="50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3490" w:rsidRPr="000D1F17" w:rsidRDefault="006B3490" w:rsidP="00555A06">
            <w:pPr>
              <w:jc w:val="center"/>
              <w:rPr>
                <w:color w:val="000000"/>
              </w:rPr>
            </w:pPr>
            <w:r w:rsidRPr="000D1F17">
              <w:rPr>
                <w:color w:val="000000"/>
                <w:sz w:val="22"/>
                <w:szCs w:val="22"/>
              </w:rPr>
              <w:t>Предмет</w:t>
            </w:r>
          </w:p>
        </w:tc>
        <w:tc>
          <w:tcPr>
            <w:tcW w:w="4421" w:type="dxa"/>
            <w:gridSpan w:val="3"/>
            <w:tcBorders>
              <w:top w:val="single" w:sz="4" w:space="0" w:color="auto"/>
              <w:left w:val="nil"/>
              <w:bottom w:val="single" w:sz="4" w:space="0" w:color="auto"/>
              <w:right w:val="single" w:sz="4" w:space="0" w:color="auto"/>
            </w:tcBorders>
            <w:shd w:val="clear" w:color="auto" w:fill="auto"/>
            <w:vAlign w:val="center"/>
            <w:hideMark/>
          </w:tcPr>
          <w:p w:rsidR="006B3490" w:rsidRPr="00A309F6" w:rsidRDefault="006B3490" w:rsidP="00555A06">
            <w:pPr>
              <w:jc w:val="center"/>
              <w:rPr>
                <w:color w:val="000000"/>
              </w:rPr>
            </w:pPr>
            <w:r w:rsidRPr="00A309F6">
              <w:rPr>
                <w:color w:val="000000"/>
                <w:sz w:val="22"/>
                <w:szCs w:val="22"/>
              </w:rPr>
              <w:t>Школьный этап</w:t>
            </w:r>
          </w:p>
        </w:tc>
      </w:tr>
      <w:tr w:rsidR="006B3490" w:rsidRPr="000D1F17" w:rsidTr="00555A06">
        <w:trPr>
          <w:trHeight w:val="60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6B3490" w:rsidRPr="000D1F17" w:rsidRDefault="006B3490" w:rsidP="00555A06">
            <w:pPr>
              <w:rPr>
                <w:color w:val="000000"/>
              </w:rPr>
            </w:pPr>
          </w:p>
        </w:tc>
        <w:tc>
          <w:tcPr>
            <w:tcW w:w="5073" w:type="dxa"/>
            <w:vMerge/>
            <w:tcBorders>
              <w:top w:val="single" w:sz="4" w:space="0" w:color="auto"/>
              <w:left w:val="single" w:sz="4" w:space="0" w:color="auto"/>
              <w:bottom w:val="single" w:sz="4" w:space="0" w:color="auto"/>
              <w:right w:val="single" w:sz="4" w:space="0" w:color="auto"/>
            </w:tcBorders>
            <w:vAlign w:val="center"/>
            <w:hideMark/>
          </w:tcPr>
          <w:p w:rsidR="006B3490" w:rsidRPr="000D1F17" w:rsidRDefault="006B3490" w:rsidP="00555A06">
            <w:pPr>
              <w:rPr>
                <w:color w:val="000000"/>
              </w:rPr>
            </w:pPr>
          </w:p>
        </w:tc>
        <w:tc>
          <w:tcPr>
            <w:tcW w:w="1485" w:type="dxa"/>
            <w:tcBorders>
              <w:top w:val="nil"/>
              <w:left w:val="nil"/>
              <w:bottom w:val="single" w:sz="4" w:space="0" w:color="auto"/>
              <w:right w:val="single" w:sz="4" w:space="0" w:color="auto"/>
            </w:tcBorders>
            <w:shd w:val="clear" w:color="auto" w:fill="auto"/>
            <w:vAlign w:val="center"/>
            <w:hideMark/>
          </w:tcPr>
          <w:p w:rsidR="006B3490" w:rsidRPr="00A309F6" w:rsidRDefault="006B3490" w:rsidP="00555A06">
            <w:pPr>
              <w:jc w:val="center"/>
              <w:rPr>
                <w:color w:val="000000"/>
              </w:rPr>
            </w:pPr>
            <w:r w:rsidRPr="00A309F6">
              <w:rPr>
                <w:color w:val="000000"/>
                <w:sz w:val="22"/>
                <w:szCs w:val="22"/>
              </w:rPr>
              <w:t>Кол-во участников</w:t>
            </w:r>
          </w:p>
        </w:tc>
        <w:tc>
          <w:tcPr>
            <w:tcW w:w="1627" w:type="dxa"/>
            <w:tcBorders>
              <w:top w:val="nil"/>
              <w:left w:val="nil"/>
              <w:bottom w:val="single" w:sz="4" w:space="0" w:color="auto"/>
              <w:right w:val="single" w:sz="4" w:space="0" w:color="auto"/>
            </w:tcBorders>
            <w:shd w:val="clear" w:color="auto" w:fill="auto"/>
            <w:vAlign w:val="center"/>
            <w:hideMark/>
          </w:tcPr>
          <w:p w:rsidR="006B3490" w:rsidRPr="00A309F6" w:rsidRDefault="006B3490" w:rsidP="00555A06">
            <w:pPr>
              <w:jc w:val="center"/>
              <w:rPr>
                <w:color w:val="000000"/>
              </w:rPr>
            </w:pPr>
            <w:r w:rsidRPr="00A309F6">
              <w:rPr>
                <w:color w:val="000000"/>
                <w:sz w:val="22"/>
                <w:szCs w:val="22"/>
              </w:rPr>
              <w:t>Кол-во победителей</w:t>
            </w:r>
          </w:p>
        </w:tc>
        <w:tc>
          <w:tcPr>
            <w:tcW w:w="1309" w:type="dxa"/>
            <w:tcBorders>
              <w:top w:val="nil"/>
              <w:left w:val="nil"/>
              <w:bottom w:val="single" w:sz="4" w:space="0" w:color="auto"/>
              <w:right w:val="single" w:sz="4" w:space="0" w:color="auto"/>
            </w:tcBorders>
            <w:shd w:val="clear" w:color="auto" w:fill="auto"/>
            <w:vAlign w:val="center"/>
            <w:hideMark/>
          </w:tcPr>
          <w:p w:rsidR="006B3490" w:rsidRPr="00A309F6" w:rsidRDefault="006B3490" w:rsidP="00555A06">
            <w:pPr>
              <w:jc w:val="center"/>
              <w:rPr>
                <w:color w:val="000000"/>
              </w:rPr>
            </w:pPr>
            <w:r w:rsidRPr="00A309F6">
              <w:rPr>
                <w:color w:val="000000"/>
                <w:sz w:val="22"/>
                <w:szCs w:val="22"/>
              </w:rPr>
              <w:t>Кол-во призеров</w:t>
            </w:r>
          </w:p>
        </w:tc>
      </w:tr>
      <w:tr w:rsidR="006B3490" w:rsidRPr="000D1F17" w:rsidTr="00555A06">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6B3490" w:rsidRPr="000D1F17" w:rsidRDefault="006B3490" w:rsidP="00555A06">
            <w:pPr>
              <w:jc w:val="center"/>
              <w:rPr>
                <w:color w:val="000000"/>
              </w:rPr>
            </w:pPr>
            <w:r w:rsidRPr="000D1F17">
              <w:rPr>
                <w:color w:val="000000"/>
                <w:sz w:val="22"/>
                <w:szCs w:val="22"/>
              </w:rPr>
              <w:t>1</w:t>
            </w:r>
          </w:p>
        </w:tc>
        <w:tc>
          <w:tcPr>
            <w:tcW w:w="5073" w:type="dxa"/>
            <w:tcBorders>
              <w:top w:val="nil"/>
              <w:left w:val="nil"/>
              <w:bottom w:val="single" w:sz="4" w:space="0" w:color="auto"/>
              <w:right w:val="single" w:sz="4" w:space="0" w:color="auto"/>
            </w:tcBorders>
            <w:shd w:val="clear" w:color="auto" w:fill="auto"/>
            <w:vAlign w:val="center"/>
            <w:hideMark/>
          </w:tcPr>
          <w:p w:rsidR="006B3490" w:rsidRPr="000D1F17" w:rsidRDefault="006B3490" w:rsidP="00555A06">
            <w:pPr>
              <w:rPr>
                <w:color w:val="000000"/>
              </w:rPr>
            </w:pPr>
            <w:r w:rsidRPr="000D1F17">
              <w:rPr>
                <w:color w:val="000000"/>
                <w:sz w:val="22"/>
                <w:szCs w:val="22"/>
              </w:rPr>
              <w:t>Английский язык</w:t>
            </w:r>
          </w:p>
        </w:tc>
        <w:tc>
          <w:tcPr>
            <w:tcW w:w="1485" w:type="dxa"/>
            <w:tcBorders>
              <w:top w:val="nil"/>
              <w:left w:val="nil"/>
              <w:bottom w:val="single" w:sz="4" w:space="0" w:color="auto"/>
              <w:right w:val="single" w:sz="4" w:space="0" w:color="auto"/>
            </w:tcBorders>
            <w:shd w:val="clear" w:color="000000" w:fill="FFFF99"/>
            <w:vAlign w:val="center"/>
            <w:hideMark/>
          </w:tcPr>
          <w:p w:rsidR="006B3490" w:rsidRPr="00A309F6" w:rsidRDefault="00652D96" w:rsidP="00555A06">
            <w:pPr>
              <w:jc w:val="center"/>
              <w:rPr>
                <w:color w:val="000000"/>
              </w:rPr>
            </w:pPr>
            <w:r>
              <w:rPr>
                <w:color w:val="000000"/>
                <w:sz w:val="22"/>
                <w:szCs w:val="22"/>
              </w:rPr>
              <w:t>0</w:t>
            </w:r>
          </w:p>
        </w:tc>
        <w:tc>
          <w:tcPr>
            <w:tcW w:w="1627" w:type="dxa"/>
            <w:tcBorders>
              <w:top w:val="nil"/>
              <w:left w:val="nil"/>
              <w:bottom w:val="single" w:sz="4" w:space="0" w:color="auto"/>
              <w:right w:val="single" w:sz="4" w:space="0" w:color="auto"/>
            </w:tcBorders>
            <w:shd w:val="clear" w:color="000000" w:fill="FFFF99"/>
            <w:vAlign w:val="center"/>
            <w:hideMark/>
          </w:tcPr>
          <w:p w:rsidR="006B3490" w:rsidRPr="00A309F6" w:rsidRDefault="00652D96" w:rsidP="00555A06">
            <w:pPr>
              <w:jc w:val="center"/>
              <w:rPr>
                <w:color w:val="000000"/>
              </w:rPr>
            </w:pPr>
            <w:r>
              <w:rPr>
                <w:color w:val="000000"/>
                <w:sz w:val="22"/>
                <w:szCs w:val="22"/>
              </w:rPr>
              <w:t>0</w:t>
            </w:r>
          </w:p>
        </w:tc>
        <w:tc>
          <w:tcPr>
            <w:tcW w:w="1309" w:type="dxa"/>
            <w:tcBorders>
              <w:top w:val="nil"/>
              <w:left w:val="nil"/>
              <w:bottom w:val="single" w:sz="4" w:space="0" w:color="auto"/>
              <w:right w:val="single" w:sz="4" w:space="0" w:color="auto"/>
            </w:tcBorders>
            <w:shd w:val="clear" w:color="000000" w:fill="FFFF99"/>
            <w:vAlign w:val="center"/>
            <w:hideMark/>
          </w:tcPr>
          <w:p w:rsidR="006B3490" w:rsidRPr="00A309F6" w:rsidRDefault="00652D96" w:rsidP="00555A06">
            <w:pPr>
              <w:jc w:val="center"/>
              <w:rPr>
                <w:color w:val="000000"/>
              </w:rPr>
            </w:pPr>
            <w:r>
              <w:rPr>
                <w:color w:val="000000"/>
                <w:sz w:val="22"/>
                <w:szCs w:val="22"/>
              </w:rPr>
              <w:t>0</w:t>
            </w:r>
          </w:p>
        </w:tc>
      </w:tr>
      <w:tr w:rsidR="006B3490" w:rsidRPr="000D1F17" w:rsidTr="00555A06">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6B3490" w:rsidRPr="000D1F17" w:rsidRDefault="00001E37" w:rsidP="00555A06">
            <w:pPr>
              <w:jc w:val="center"/>
              <w:rPr>
                <w:color w:val="000000"/>
              </w:rPr>
            </w:pPr>
            <w:r>
              <w:rPr>
                <w:color w:val="000000"/>
                <w:sz w:val="22"/>
                <w:szCs w:val="22"/>
              </w:rPr>
              <w:t>2</w:t>
            </w:r>
          </w:p>
        </w:tc>
        <w:tc>
          <w:tcPr>
            <w:tcW w:w="5073" w:type="dxa"/>
            <w:tcBorders>
              <w:top w:val="nil"/>
              <w:left w:val="nil"/>
              <w:bottom w:val="single" w:sz="4" w:space="0" w:color="auto"/>
              <w:right w:val="single" w:sz="4" w:space="0" w:color="auto"/>
            </w:tcBorders>
            <w:shd w:val="clear" w:color="auto" w:fill="auto"/>
            <w:vAlign w:val="center"/>
            <w:hideMark/>
          </w:tcPr>
          <w:p w:rsidR="006B3490" w:rsidRPr="000D1F17" w:rsidRDefault="006B3490" w:rsidP="00555A06">
            <w:pPr>
              <w:rPr>
                <w:color w:val="000000"/>
              </w:rPr>
            </w:pPr>
            <w:r w:rsidRPr="000D1F17">
              <w:rPr>
                <w:color w:val="000000"/>
                <w:sz w:val="22"/>
                <w:szCs w:val="22"/>
              </w:rPr>
              <w:t>Биология</w:t>
            </w:r>
          </w:p>
        </w:tc>
        <w:tc>
          <w:tcPr>
            <w:tcW w:w="1485" w:type="dxa"/>
            <w:tcBorders>
              <w:top w:val="nil"/>
              <w:left w:val="nil"/>
              <w:bottom w:val="single" w:sz="4" w:space="0" w:color="auto"/>
              <w:right w:val="single" w:sz="4" w:space="0" w:color="auto"/>
            </w:tcBorders>
            <w:shd w:val="clear" w:color="000000" w:fill="FFFF99"/>
            <w:vAlign w:val="center"/>
            <w:hideMark/>
          </w:tcPr>
          <w:p w:rsidR="006B3490" w:rsidRPr="00652D96" w:rsidRDefault="006F6653" w:rsidP="00555A06">
            <w:pPr>
              <w:jc w:val="center"/>
            </w:pPr>
            <w:r w:rsidRPr="00652D96">
              <w:rPr>
                <w:sz w:val="22"/>
                <w:szCs w:val="22"/>
              </w:rPr>
              <w:t>1</w:t>
            </w:r>
            <w:r w:rsidR="00721048">
              <w:rPr>
                <w:sz w:val="22"/>
                <w:szCs w:val="22"/>
              </w:rPr>
              <w:t>4</w:t>
            </w:r>
          </w:p>
        </w:tc>
        <w:tc>
          <w:tcPr>
            <w:tcW w:w="1627" w:type="dxa"/>
            <w:tcBorders>
              <w:top w:val="nil"/>
              <w:left w:val="nil"/>
              <w:bottom w:val="single" w:sz="4" w:space="0" w:color="auto"/>
              <w:right w:val="single" w:sz="4" w:space="0" w:color="auto"/>
            </w:tcBorders>
            <w:shd w:val="clear" w:color="000000" w:fill="FFFF99"/>
            <w:vAlign w:val="center"/>
            <w:hideMark/>
          </w:tcPr>
          <w:p w:rsidR="006B3490" w:rsidRPr="00652D96" w:rsidRDefault="006F6653" w:rsidP="00555A06">
            <w:pPr>
              <w:jc w:val="center"/>
            </w:pPr>
            <w:r w:rsidRPr="00652D96">
              <w:rPr>
                <w:sz w:val="22"/>
                <w:szCs w:val="22"/>
              </w:rPr>
              <w:t>1</w:t>
            </w:r>
          </w:p>
        </w:tc>
        <w:tc>
          <w:tcPr>
            <w:tcW w:w="1309" w:type="dxa"/>
            <w:tcBorders>
              <w:top w:val="nil"/>
              <w:left w:val="nil"/>
              <w:bottom w:val="single" w:sz="4" w:space="0" w:color="auto"/>
              <w:right w:val="single" w:sz="4" w:space="0" w:color="auto"/>
            </w:tcBorders>
            <w:shd w:val="clear" w:color="000000" w:fill="FFFF99"/>
            <w:vAlign w:val="center"/>
            <w:hideMark/>
          </w:tcPr>
          <w:p w:rsidR="006B3490" w:rsidRPr="00652D96" w:rsidRDefault="006F6653" w:rsidP="00555A06">
            <w:pPr>
              <w:jc w:val="center"/>
            </w:pPr>
            <w:r w:rsidRPr="00652D96">
              <w:rPr>
                <w:sz w:val="22"/>
                <w:szCs w:val="22"/>
              </w:rPr>
              <w:t>3</w:t>
            </w:r>
          </w:p>
        </w:tc>
      </w:tr>
      <w:tr w:rsidR="006B3490" w:rsidRPr="000D1F17" w:rsidTr="00555A06">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6B3490" w:rsidRPr="000D1F17" w:rsidRDefault="00001E37" w:rsidP="00555A06">
            <w:pPr>
              <w:jc w:val="center"/>
              <w:rPr>
                <w:color w:val="000000"/>
              </w:rPr>
            </w:pPr>
            <w:r>
              <w:rPr>
                <w:color w:val="000000"/>
                <w:sz w:val="22"/>
                <w:szCs w:val="22"/>
              </w:rPr>
              <w:t>3</w:t>
            </w:r>
          </w:p>
        </w:tc>
        <w:tc>
          <w:tcPr>
            <w:tcW w:w="5073" w:type="dxa"/>
            <w:tcBorders>
              <w:top w:val="nil"/>
              <w:left w:val="nil"/>
              <w:bottom w:val="single" w:sz="4" w:space="0" w:color="auto"/>
              <w:right w:val="single" w:sz="4" w:space="0" w:color="auto"/>
            </w:tcBorders>
            <w:shd w:val="clear" w:color="auto" w:fill="auto"/>
            <w:vAlign w:val="center"/>
            <w:hideMark/>
          </w:tcPr>
          <w:p w:rsidR="006B3490" w:rsidRPr="000D1F17" w:rsidRDefault="006B3490" w:rsidP="00555A06">
            <w:pPr>
              <w:rPr>
                <w:color w:val="000000"/>
              </w:rPr>
            </w:pPr>
            <w:r w:rsidRPr="000D1F17">
              <w:rPr>
                <w:color w:val="000000"/>
                <w:sz w:val="22"/>
                <w:szCs w:val="22"/>
              </w:rPr>
              <w:t>География</w:t>
            </w:r>
          </w:p>
        </w:tc>
        <w:tc>
          <w:tcPr>
            <w:tcW w:w="1485" w:type="dxa"/>
            <w:tcBorders>
              <w:top w:val="nil"/>
              <w:left w:val="nil"/>
              <w:bottom w:val="single" w:sz="4" w:space="0" w:color="auto"/>
              <w:right w:val="single" w:sz="4" w:space="0" w:color="auto"/>
            </w:tcBorders>
            <w:shd w:val="clear" w:color="000000" w:fill="FFFF99"/>
            <w:vAlign w:val="center"/>
            <w:hideMark/>
          </w:tcPr>
          <w:p w:rsidR="006B3490" w:rsidRPr="00A309F6" w:rsidRDefault="007C4383" w:rsidP="00555A06">
            <w:pPr>
              <w:jc w:val="center"/>
              <w:rPr>
                <w:color w:val="000000"/>
              </w:rPr>
            </w:pPr>
            <w:r>
              <w:rPr>
                <w:color w:val="000000"/>
                <w:sz w:val="22"/>
                <w:szCs w:val="22"/>
              </w:rPr>
              <w:t>5</w:t>
            </w:r>
          </w:p>
        </w:tc>
        <w:tc>
          <w:tcPr>
            <w:tcW w:w="1627" w:type="dxa"/>
            <w:tcBorders>
              <w:top w:val="nil"/>
              <w:left w:val="nil"/>
              <w:bottom w:val="single" w:sz="4" w:space="0" w:color="auto"/>
              <w:right w:val="single" w:sz="4" w:space="0" w:color="auto"/>
            </w:tcBorders>
            <w:shd w:val="clear" w:color="000000" w:fill="FFFF99"/>
            <w:vAlign w:val="center"/>
            <w:hideMark/>
          </w:tcPr>
          <w:p w:rsidR="006B3490" w:rsidRPr="00A309F6" w:rsidRDefault="006F6653" w:rsidP="00555A06">
            <w:pPr>
              <w:jc w:val="center"/>
              <w:rPr>
                <w:color w:val="000000"/>
              </w:rPr>
            </w:pPr>
            <w:r>
              <w:rPr>
                <w:color w:val="000000"/>
                <w:sz w:val="22"/>
                <w:szCs w:val="22"/>
              </w:rPr>
              <w:t>1</w:t>
            </w:r>
          </w:p>
        </w:tc>
        <w:tc>
          <w:tcPr>
            <w:tcW w:w="1309" w:type="dxa"/>
            <w:tcBorders>
              <w:top w:val="nil"/>
              <w:left w:val="nil"/>
              <w:bottom w:val="single" w:sz="4" w:space="0" w:color="auto"/>
              <w:right w:val="single" w:sz="4" w:space="0" w:color="auto"/>
            </w:tcBorders>
            <w:shd w:val="clear" w:color="000000" w:fill="FFFF99"/>
            <w:vAlign w:val="center"/>
            <w:hideMark/>
          </w:tcPr>
          <w:p w:rsidR="006B3490" w:rsidRPr="00A309F6" w:rsidRDefault="00652D96" w:rsidP="00555A06">
            <w:pPr>
              <w:jc w:val="center"/>
              <w:rPr>
                <w:color w:val="000000"/>
              </w:rPr>
            </w:pPr>
            <w:r>
              <w:rPr>
                <w:color w:val="000000"/>
                <w:sz w:val="22"/>
                <w:szCs w:val="22"/>
              </w:rPr>
              <w:t>0</w:t>
            </w:r>
          </w:p>
        </w:tc>
      </w:tr>
      <w:tr w:rsidR="006B3490" w:rsidRPr="000D1F17" w:rsidTr="00555A06">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6B3490" w:rsidRPr="000D1F17" w:rsidRDefault="00001E37" w:rsidP="00555A06">
            <w:pPr>
              <w:jc w:val="center"/>
              <w:rPr>
                <w:color w:val="000000"/>
              </w:rPr>
            </w:pPr>
            <w:r>
              <w:rPr>
                <w:color w:val="000000"/>
                <w:sz w:val="22"/>
                <w:szCs w:val="22"/>
              </w:rPr>
              <w:t>4</w:t>
            </w:r>
          </w:p>
        </w:tc>
        <w:tc>
          <w:tcPr>
            <w:tcW w:w="5073" w:type="dxa"/>
            <w:tcBorders>
              <w:top w:val="nil"/>
              <w:left w:val="nil"/>
              <w:bottom w:val="single" w:sz="4" w:space="0" w:color="auto"/>
              <w:right w:val="single" w:sz="4" w:space="0" w:color="auto"/>
            </w:tcBorders>
            <w:shd w:val="clear" w:color="auto" w:fill="auto"/>
            <w:vAlign w:val="center"/>
            <w:hideMark/>
          </w:tcPr>
          <w:p w:rsidR="006B3490" w:rsidRPr="000D1F17" w:rsidRDefault="006B3490" w:rsidP="00555A06">
            <w:pPr>
              <w:rPr>
                <w:color w:val="000000"/>
              </w:rPr>
            </w:pPr>
            <w:r w:rsidRPr="000D1F17">
              <w:rPr>
                <w:color w:val="000000"/>
                <w:sz w:val="22"/>
                <w:szCs w:val="22"/>
              </w:rPr>
              <w:t>Информатика</w:t>
            </w:r>
          </w:p>
        </w:tc>
        <w:tc>
          <w:tcPr>
            <w:tcW w:w="1485" w:type="dxa"/>
            <w:tcBorders>
              <w:top w:val="nil"/>
              <w:left w:val="nil"/>
              <w:bottom w:val="single" w:sz="4" w:space="0" w:color="auto"/>
              <w:right w:val="single" w:sz="4" w:space="0" w:color="auto"/>
            </w:tcBorders>
            <w:shd w:val="clear" w:color="000000" w:fill="FFFF99"/>
            <w:vAlign w:val="center"/>
            <w:hideMark/>
          </w:tcPr>
          <w:p w:rsidR="006B3490" w:rsidRPr="00A309F6" w:rsidRDefault="005F6DAB" w:rsidP="00555A06">
            <w:pPr>
              <w:jc w:val="center"/>
              <w:rPr>
                <w:color w:val="000000"/>
              </w:rPr>
            </w:pPr>
            <w:r>
              <w:rPr>
                <w:color w:val="000000"/>
                <w:sz w:val="22"/>
                <w:szCs w:val="22"/>
              </w:rPr>
              <w:t>0</w:t>
            </w:r>
          </w:p>
        </w:tc>
        <w:tc>
          <w:tcPr>
            <w:tcW w:w="1627" w:type="dxa"/>
            <w:tcBorders>
              <w:top w:val="nil"/>
              <w:left w:val="nil"/>
              <w:bottom w:val="single" w:sz="4" w:space="0" w:color="auto"/>
              <w:right w:val="single" w:sz="4" w:space="0" w:color="auto"/>
            </w:tcBorders>
            <w:shd w:val="clear" w:color="000000" w:fill="FFFF99"/>
            <w:vAlign w:val="center"/>
            <w:hideMark/>
          </w:tcPr>
          <w:p w:rsidR="006B3490" w:rsidRPr="00A309F6" w:rsidRDefault="006B3490" w:rsidP="00555A06">
            <w:pPr>
              <w:jc w:val="center"/>
              <w:rPr>
                <w:color w:val="000000"/>
              </w:rPr>
            </w:pPr>
            <w:r w:rsidRPr="00A309F6">
              <w:rPr>
                <w:color w:val="000000"/>
                <w:sz w:val="22"/>
                <w:szCs w:val="22"/>
              </w:rPr>
              <w:t>0</w:t>
            </w:r>
          </w:p>
        </w:tc>
        <w:tc>
          <w:tcPr>
            <w:tcW w:w="1309" w:type="dxa"/>
            <w:tcBorders>
              <w:top w:val="nil"/>
              <w:left w:val="nil"/>
              <w:bottom w:val="single" w:sz="4" w:space="0" w:color="auto"/>
              <w:right w:val="single" w:sz="4" w:space="0" w:color="auto"/>
            </w:tcBorders>
            <w:shd w:val="clear" w:color="000000" w:fill="FFFF99"/>
            <w:vAlign w:val="center"/>
            <w:hideMark/>
          </w:tcPr>
          <w:p w:rsidR="006B3490" w:rsidRPr="00A309F6" w:rsidRDefault="005F6DAB" w:rsidP="00555A06">
            <w:pPr>
              <w:jc w:val="center"/>
              <w:rPr>
                <w:color w:val="000000"/>
              </w:rPr>
            </w:pPr>
            <w:r>
              <w:rPr>
                <w:color w:val="000000"/>
                <w:sz w:val="22"/>
                <w:szCs w:val="22"/>
              </w:rPr>
              <w:t>0</w:t>
            </w:r>
          </w:p>
        </w:tc>
      </w:tr>
      <w:tr w:rsidR="006B3490" w:rsidRPr="000D1F17" w:rsidTr="00555A06">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6B3490" w:rsidRPr="000D1F17" w:rsidRDefault="00001E37" w:rsidP="00555A06">
            <w:pPr>
              <w:jc w:val="center"/>
              <w:rPr>
                <w:color w:val="000000"/>
              </w:rPr>
            </w:pPr>
            <w:r>
              <w:rPr>
                <w:color w:val="000000"/>
                <w:sz w:val="22"/>
                <w:szCs w:val="22"/>
              </w:rPr>
              <w:t>5</w:t>
            </w:r>
          </w:p>
        </w:tc>
        <w:tc>
          <w:tcPr>
            <w:tcW w:w="5073" w:type="dxa"/>
            <w:tcBorders>
              <w:top w:val="nil"/>
              <w:left w:val="nil"/>
              <w:bottom w:val="single" w:sz="4" w:space="0" w:color="auto"/>
              <w:right w:val="single" w:sz="4" w:space="0" w:color="auto"/>
            </w:tcBorders>
            <w:shd w:val="clear" w:color="auto" w:fill="auto"/>
            <w:vAlign w:val="center"/>
            <w:hideMark/>
          </w:tcPr>
          <w:p w:rsidR="006B3490" w:rsidRPr="000D1F17" w:rsidRDefault="006B3490" w:rsidP="00555A06">
            <w:pPr>
              <w:rPr>
                <w:color w:val="000000"/>
              </w:rPr>
            </w:pPr>
            <w:r w:rsidRPr="000D1F17">
              <w:rPr>
                <w:color w:val="000000"/>
                <w:sz w:val="22"/>
                <w:szCs w:val="22"/>
              </w:rPr>
              <w:t>История</w:t>
            </w:r>
          </w:p>
        </w:tc>
        <w:tc>
          <w:tcPr>
            <w:tcW w:w="1485" w:type="dxa"/>
            <w:tcBorders>
              <w:top w:val="nil"/>
              <w:left w:val="nil"/>
              <w:bottom w:val="single" w:sz="4" w:space="0" w:color="auto"/>
              <w:right w:val="single" w:sz="4" w:space="0" w:color="auto"/>
            </w:tcBorders>
            <w:shd w:val="clear" w:color="000000" w:fill="FFFF99"/>
            <w:vAlign w:val="center"/>
            <w:hideMark/>
          </w:tcPr>
          <w:p w:rsidR="006B3490" w:rsidRPr="00A309F6" w:rsidRDefault="006F6653" w:rsidP="00555A06">
            <w:pPr>
              <w:jc w:val="center"/>
              <w:rPr>
                <w:color w:val="000000"/>
              </w:rPr>
            </w:pPr>
            <w:r>
              <w:rPr>
                <w:color w:val="000000"/>
                <w:sz w:val="22"/>
                <w:szCs w:val="22"/>
              </w:rPr>
              <w:t>1</w:t>
            </w:r>
          </w:p>
        </w:tc>
        <w:tc>
          <w:tcPr>
            <w:tcW w:w="1627" w:type="dxa"/>
            <w:tcBorders>
              <w:top w:val="nil"/>
              <w:left w:val="nil"/>
              <w:bottom w:val="single" w:sz="4" w:space="0" w:color="auto"/>
              <w:right w:val="single" w:sz="4" w:space="0" w:color="auto"/>
            </w:tcBorders>
            <w:shd w:val="clear" w:color="000000" w:fill="FFFF99"/>
            <w:vAlign w:val="center"/>
            <w:hideMark/>
          </w:tcPr>
          <w:p w:rsidR="006B3490" w:rsidRPr="00A309F6" w:rsidRDefault="006B3490" w:rsidP="00555A06">
            <w:pPr>
              <w:jc w:val="center"/>
              <w:rPr>
                <w:color w:val="000000"/>
              </w:rPr>
            </w:pPr>
            <w:r w:rsidRPr="00A309F6">
              <w:rPr>
                <w:color w:val="000000"/>
                <w:sz w:val="22"/>
                <w:szCs w:val="22"/>
              </w:rPr>
              <w:t>0</w:t>
            </w:r>
          </w:p>
        </w:tc>
        <w:tc>
          <w:tcPr>
            <w:tcW w:w="1309" w:type="dxa"/>
            <w:tcBorders>
              <w:top w:val="nil"/>
              <w:left w:val="nil"/>
              <w:bottom w:val="single" w:sz="4" w:space="0" w:color="auto"/>
              <w:right w:val="single" w:sz="4" w:space="0" w:color="auto"/>
            </w:tcBorders>
            <w:shd w:val="clear" w:color="000000" w:fill="FFFF99"/>
            <w:vAlign w:val="center"/>
            <w:hideMark/>
          </w:tcPr>
          <w:p w:rsidR="006B3490" w:rsidRPr="00A309F6" w:rsidRDefault="006B3490" w:rsidP="00555A06">
            <w:pPr>
              <w:jc w:val="center"/>
              <w:rPr>
                <w:color w:val="000000"/>
              </w:rPr>
            </w:pPr>
            <w:r w:rsidRPr="00A309F6">
              <w:rPr>
                <w:color w:val="000000"/>
                <w:sz w:val="22"/>
                <w:szCs w:val="22"/>
              </w:rPr>
              <w:t>0</w:t>
            </w:r>
          </w:p>
        </w:tc>
      </w:tr>
      <w:tr w:rsidR="006B3490" w:rsidRPr="000D1F17" w:rsidTr="00555A06">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6B3490" w:rsidRPr="000D1F17" w:rsidRDefault="00001E37" w:rsidP="00555A06">
            <w:pPr>
              <w:jc w:val="center"/>
              <w:rPr>
                <w:color w:val="000000"/>
              </w:rPr>
            </w:pPr>
            <w:r>
              <w:rPr>
                <w:color w:val="000000"/>
                <w:sz w:val="22"/>
                <w:szCs w:val="22"/>
              </w:rPr>
              <w:t>6</w:t>
            </w:r>
          </w:p>
        </w:tc>
        <w:tc>
          <w:tcPr>
            <w:tcW w:w="5073" w:type="dxa"/>
            <w:tcBorders>
              <w:top w:val="nil"/>
              <w:left w:val="nil"/>
              <w:bottom w:val="single" w:sz="4" w:space="0" w:color="auto"/>
              <w:right w:val="single" w:sz="4" w:space="0" w:color="auto"/>
            </w:tcBorders>
            <w:shd w:val="clear" w:color="auto" w:fill="auto"/>
            <w:vAlign w:val="center"/>
            <w:hideMark/>
          </w:tcPr>
          <w:p w:rsidR="006B3490" w:rsidRPr="000D1F17" w:rsidRDefault="006B3490" w:rsidP="00555A06">
            <w:pPr>
              <w:rPr>
                <w:color w:val="000000"/>
              </w:rPr>
            </w:pPr>
            <w:r w:rsidRPr="000D1F17">
              <w:rPr>
                <w:color w:val="000000"/>
                <w:sz w:val="22"/>
                <w:szCs w:val="22"/>
              </w:rPr>
              <w:t>Литература</w:t>
            </w:r>
          </w:p>
        </w:tc>
        <w:tc>
          <w:tcPr>
            <w:tcW w:w="1485" w:type="dxa"/>
            <w:tcBorders>
              <w:top w:val="nil"/>
              <w:left w:val="nil"/>
              <w:bottom w:val="single" w:sz="4" w:space="0" w:color="auto"/>
              <w:right w:val="single" w:sz="4" w:space="0" w:color="auto"/>
            </w:tcBorders>
            <w:shd w:val="clear" w:color="000000" w:fill="FFFF99"/>
            <w:vAlign w:val="center"/>
            <w:hideMark/>
          </w:tcPr>
          <w:p w:rsidR="006B3490" w:rsidRPr="00A309F6" w:rsidRDefault="00FB3C99" w:rsidP="00555A06">
            <w:pPr>
              <w:jc w:val="center"/>
              <w:rPr>
                <w:color w:val="000000"/>
              </w:rPr>
            </w:pPr>
            <w:r>
              <w:rPr>
                <w:color w:val="000000"/>
                <w:sz w:val="22"/>
                <w:szCs w:val="22"/>
              </w:rPr>
              <w:t>0</w:t>
            </w:r>
          </w:p>
        </w:tc>
        <w:tc>
          <w:tcPr>
            <w:tcW w:w="1627" w:type="dxa"/>
            <w:tcBorders>
              <w:top w:val="nil"/>
              <w:left w:val="nil"/>
              <w:bottom w:val="single" w:sz="4" w:space="0" w:color="auto"/>
              <w:right w:val="single" w:sz="4" w:space="0" w:color="auto"/>
            </w:tcBorders>
            <w:shd w:val="clear" w:color="000000" w:fill="FFFF99"/>
            <w:vAlign w:val="center"/>
            <w:hideMark/>
          </w:tcPr>
          <w:p w:rsidR="006B3490" w:rsidRPr="00A309F6" w:rsidRDefault="006B3490" w:rsidP="00555A06">
            <w:pPr>
              <w:jc w:val="center"/>
              <w:rPr>
                <w:color w:val="000000"/>
              </w:rPr>
            </w:pPr>
            <w:r w:rsidRPr="00A309F6">
              <w:rPr>
                <w:color w:val="000000"/>
                <w:sz w:val="22"/>
                <w:szCs w:val="22"/>
              </w:rPr>
              <w:t>0</w:t>
            </w:r>
          </w:p>
        </w:tc>
        <w:tc>
          <w:tcPr>
            <w:tcW w:w="1309" w:type="dxa"/>
            <w:tcBorders>
              <w:top w:val="nil"/>
              <w:left w:val="nil"/>
              <w:bottom w:val="single" w:sz="4" w:space="0" w:color="auto"/>
              <w:right w:val="single" w:sz="4" w:space="0" w:color="auto"/>
            </w:tcBorders>
            <w:shd w:val="clear" w:color="000000" w:fill="FFFF99"/>
            <w:vAlign w:val="center"/>
            <w:hideMark/>
          </w:tcPr>
          <w:p w:rsidR="006B3490" w:rsidRPr="00A309F6" w:rsidRDefault="006B3490" w:rsidP="00555A06">
            <w:pPr>
              <w:jc w:val="center"/>
              <w:rPr>
                <w:color w:val="000000"/>
              </w:rPr>
            </w:pPr>
            <w:r w:rsidRPr="00A309F6">
              <w:rPr>
                <w:color w:val="000000"/>
                <w:sz w:val="22"/>
                <w:szCs w:val="22"/>
              </w:rPr>
              <w:t>0</w:t>
            </w:r>
          </w:p>
        </w:tc>
      </w:tr>
      <w:tr w:rsidR="006B3490" w:rsidRPr="000D1F17" w:rsidTr="00555A06">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6B3490" w:rsidRPr="000D1F17" w:rsidRDefault="00001E37" w:rsidP="00555A06">
            <w:pPr>
              <w:jc w:val="center"/>
              <w:rPr>
                <w:color w:val="000000"/>
              </w:rPr>
            </w:pPr>
            <w:r>
              <w:rPr>
                <w:color w:val="000000"/>
                <w:sz w:val="22"/>
                <w:szCs w:val="22"/>
              </w:rPr>
              <w:t>7</w:t>
            </w:r>
          </w:p>
        </w:tc>
        <w:tc>
          <w:tcPr>
            <w:tcW w:w="5073" w:type="dxa"/>
            <w:tcBorders>
              <w:top w:val="nil"/>
              <w:left w:val="nil"/>
              <w:bottom w:val="single" w:sz="4" w:space="0" w:color="auto"/>
              <w:right w:val="single" w:sz="4" w:space="0" w:color="auto"/>
            </w:tcBorders>
            <w:shd w:val="clear" w:color="auto" w:fill="auto"/>
            <w:vAlign w:val="center"/>
            <w:hideMark/>
          </w:tcPr>
          <w:p w:rsidR="006B3490" w:rsidRPr="000D1F17" w:rsidRDefault="006B3490" w:rsidP="00555A06">
            <w:pPr>
              <w:rPr>
                <w:color w:val="000000"/>
              </w:rPr>
            </w:pPr>
            <w:r w:rsidRPr="000D1F17">
              <w:rPr>
                <w:color w:val="000000"/>
                <w:sz w:val="22"/>
                <w:szCs w:val="22"/>
              </w:rPr>
              <w:t>Математика</w:t>
            </w:r>
          </w:p>
        </w:tc>
        <w:tc>
          <w:tcPr>
            <w:tcW w:w="1485" w:type="dxa"/>
            <w:tcBorders>
              <w:top w:val="nil"/>
              <w:left w:val="nil"/>
              <w:bottom w:val="single" w:sz="4" w:space="0" w:color="auto"/>
              <w:right w:val="single" w:sz="4" w:space="0" w:color="auto"/>
            </w:tcBorders>
            <w:shd w:val="clear" w:color="000000" w:fill="FFFF99"/>
            <w:vAlign w:val="center"/>
            <w:hideMark/>
          </w:tcPr>
          <w:p w:rsidR="006B3490" w:rsidRPr="00A309F6" w:rsidRDefault="00721048" w:rsidP="00555A06">
            <w:pPr>
              <w:jc w:val="center"/>
              <w:rPr>
                <w:color w:val="000000"/>
              </w:rPr>
            </w:pPr>
            <w:r>
              <w:rPr>
                <w:color w:val="000000"/>
                <w:sz w:val="22"/>
                <w:szCs w:val="22"/>
              </w:rPr>
              <w:t>2</w:t>
            </w:r>
          </w:p>
        </w:tc>
        <w:tc>
          <w:tcPr>
            <w:tcW w:w="1627" w:type="dxa"/>
            <w:tcBorders>
              <w:top w:val="nil"/>
              <w:left w:val="nil"/>
              <w:bottom w:val="single" w:sz="4" w:space="0" w:color="auto"/>
              <w:right w:val="single" w:sz="4" w:space="0" w:color="auto"/>
            </w:tcBorders>
            <w:shd w:val="clear" w:color="000000" w:fill="FFFF99"/>
            <w:vAlign w:val="center"/>
            <w:hideMark/>
          </w:tcPr>
          <w:p w:rsidR="006B3490" w:rsidRPr="00A309F6" w:rsidRDefault="005F6DAB" w:rsidP="00555A06">
            <w:pPr>
              <w:jc w:val="center"/>
              <w:rPr>
                <w:color w:val="000000"/>
              </w:rPr>
            </w:pPr>
            <w:r>
              <w:rPr>
                <w:color w:val="000000"/>
                <w:sz w:val="22"/>
                <w:szCs w:val="22"/>
              </w:rPr>
              <w:t>2</w:t>
            </w:r>
          </w:p>
        </w:tc>
        <w:tc>
          <w:tcPr>
            <w:tcW w:w="1309" w:type="dxa"/>
            <w:tcBorders>
              <w:top w:val="nil"/>
              <w:left w:val="nil"/>
              <w:bottom w:val="single" w:sz="4" w:space="0" w:color="auto"/>
              <w:right w:val="single" w:sz="4" w:space="0" w:color="auto"/>
            </w:tcBorders>
            <w:shd w:val="clear" w:color="000000" w:fill="FFFF99"/>
            <w:vAlign w:val="center"/>
            <w:hideMark/>
          </w:tcPr>
          <w:p w:rsidR="006B3490" w:rsidRPr="00A309F6" w:rsidRDefault="005F6DAB" w:rsidP="00555A06">
            <w:pPr>
              <w:jc w:val="center"/>
              <w:rPr>
                <w:color w:val="000000"/>
              </w:rPr>
            </w:pPr>
            <w:r>
              <w:rPr>
                <w:color w:val="000000"/>
                <w:sz w:val="22"/>
                <w:szCs w:val="22"/>
              </w:rPr>
              <w:t>0</w:t>
            </w:r>
          </w:p>
        </w:tc>
      </w:tr>
      <w:tr w:rsidR="006B3490" w:rsidRPr="000D1F17" w:rsidTr="00555A06">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6B3490" w:rsidRPr="000D1F17" w:rsidRDefault="00001E37" w:rsidP="00555A06">
            <w:pPr>
              <w:jc w:val="center"/>
              <w:rPr>
                <w:color w:val="000000"/>
              </w:rPr>
            </w:pPr>
            <w:r>
              <w:rPr>
                <w:color w:val="000000"/>
                <w:sz w:val="22"/>
                <w:szCs w:val="22"/>
              </w:rPr>
              <w:t>8</w:t>
            </w:r>
          </w:p>
        </w:tc>
        <w:tc>
          <w:tcPr>
            <w:tcW w:w="5073" w:type="dxa"/>
            <w:tcBorders>
              <w:top w:val="nil"/>
              <w:left w:val="nil"/>
              <w:bottom w:val="single" w:sz="4" w:space="0" w:color="auto"/>
              <w:right w:val="single" w:sz="4" w:space="0" w:color="auto"/>
            </w:tcBorders>
            <w:shd w:val="clear" w:color="auto" w:fill="auto"/>
            <w:vAlign w:val="center"/>
            <w:hideMark/>
          </w:tcPr>
          <w:p w:rsidR="006B3490" w:rsidRPr="000D1F17" w:rsidRDefault="006B3490" w:rsidP="00555A06">
            <w:pPr>
              <w:rPr>
                <w:color w:val="000000"/>
              </w:rPr>
            </w:pPr>
            <w:r w:rsidRPr="000D1F17">
              <w:rPr>
                <w:color w:val="000000"/>
                <w:sz w:val="22"/>
                <w:szCs w:val="22"/>
              </w:rPr>
              <w:t>Искусство МХК</w:t>
            </w:r>
          </w:p>
        </w:tc>
        <w:tc>
          <w:tcPr>
            <w:tcW w:w="1485" w:type="dxa"/>
            <w:tcBorders>
              <w:top w:val="nil"/>
              <w:left w:val="nil"/>
              <w:bottom w:val="single" w:sz="4" w:space="0" w:color="auto"/>
              <w:right w:val="single" w:sz="4" w:space="0" w:color="auto"/>
            </w:tcBorders>
            <w:shd w:val="clear" w:color="000000" w:fill="FFFF99"/>
            <w:vAlign w:val="center"/>
            <w:hideMark/>
          </w:tcPr>
          <w:p w:rsidR="006B3490" w:rsidRPr="00A309F6" w:rsidRDefault="006B3490" w:rsidP="00555A06">
            <w:pPr>
              <w:jc w:val="center"/>
              <w:rPr>
                <w:color w:val="000000"/>
              </w:rPr>
            </w:pPr>
            <w:r w:rsidRPr="00A309F6">
              <w:rPr>
                <w:color w:val="000000"/>
                <w:sz w:val="22"/>
                <w:szCs w:val="22"/>
              </w:rPr>
              <w:t>0</w:t>
            </w:r>
          </w:p>
        </w:tc>
        <w:tc>
          <w:tcPr>
            <w:tcW w:w="1627" w:type="dxa"/>
            <w:tcBorders>
              <w:top w:val="nil"/>
              <w:left w:val="nil"/>
              <w:bottom w:val="single" w:sz="4" w:space="0" w:color="auto"/>
              <w:right w:val="single" w:sz="4" w:space="0" w:color="auto"/>
            </w:tcBorders>
            <w:shd w:val="clear" w:color="000000" w:fill="FFFF99"/>
            <w:vAlign w:val="center"/>
            <w:hideMark/>
          </w:tcPr>
          <w:p w:rsidR="006B3490" w:rsidRPr="00A309F6" w:rsidRDefault="006B3490" w:rsidP="00555A06">
            <w:pPr>
              <w:jc w:val="center"/>
              <w:rPr>
                <w:color w:val="000000"/>
              </w:rPr>
            </w:pPr>
            <w:r w:rsidRPr="00A309F6">
              <w:rPr>
                <w:color w:val="000000"/>
                <w:sz w:val="22"/>
                <w:szCs w:val="22"/>
              </w:rPr>
              <w:t>0</w:t>
            </w:r>
          </w:p>
        </w:tc>
        <w:tc>
          <w:tcPr>
            <w:tcW w:w="1309" w:type="dxa"/>
            <w:tcBorders>
              <w:top w:val="nil"/>
              <w:left w:val="nil"/>
              <w:bottom w:val="single" w:sz="4" w:space="0" w:color="auto"/>
              <w:right w:val="single" w:sz="4" w:space="0" w:color="auto"/>
            </w:tcBorders>
            <w:shd w:val="clear" w:color="000000" w:fill="FFFF99"/>
            <w:vAlign w:val="center"/>
            <w:hideMark/>
          </w:tcPr>
          <w:p w:rsidR="006B3490" w:rsidRPr="00A309F6" w:rsidRDefault="006B3490" w:rsidP="00555A06">
            <w:pPr>
              <w:jc w:val="center"/>
              <w:rPr>
                <w:color w:val="000000"/>
              </w:rPr>
            </w:pPr>
            <w:r w:rsidRPr="00A309F6">
              <w:rPr>
                <w:color w:val="000000"/>
                <w:sz w:val="22"/>
                <w:szCs w:val="22"/>
              </w:rPr>
              <w:t>0</w:t>
            </w:r>
          </w:p>
        </w:tc>
      </w:tr>
      <w:tr w:rsidR="006B3490" w:rsidRPr="000D1F17" w:rsidTr="00555A06">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6B3490" w:rsidRPr="000D1F17" w:rsidRDefault="005F6DAB" w:rsidP="00555A06">
            <w:pPr>
              <w:jc w:val="center"/>
              <w:rPr>
                <w:color w:val="000000"/>
              </w:rPr>
            </w:pPr>
            <w:r>
              <w:rPr>
                <w:color w:val="000000"/>
                <w:sz w:val="22"/>
                <w:szCs w:val="22"/>
              </w:rPr>
              <w:t>9</w:t>
            </w:r>
          </w:p>
        </w:tc>
        <w:tc>
          <w:tcPr>
            <w:tcW w:w="5073" w:type="dxa"/>
            <w:tcBorders>
              <w:top w:val="nil"/>
              <w:left w:val="nil"/>
              <w:bottom w:val="single" w:sz="4" w:space="0" w:color="auto"/>
              <w:right w:val="single" w:sz="4" w:space="0" w:color="auto"/>
            </w:tcBorders>
            <w:shd w:val="clear" w:color="auto" w:fill="auto"/>
            <w:vAlign w:val="center"/>
            <w:hideMark/>
          </w:tcPr>
          <w:p w:rsidR="006B3490" w:rsidRPr="000D1F17" w:rsidRDefault="006B3490" w:rsidP="00555A06">
            <w:pPr>
              <w:rPr>
                <w:color w:val="000000"/>
              </w:rPr>
            </w:pPr>
            <w:r w:rsidRPr="000D1F17">
              <w:rPr>
                <w:color w:val="000000"/>
                <w:sz w:val="22"/>
                <w:szCs w:val="22"/>
              </w:rPr>
              <w:t>Обществознание</w:t>
            </w:r>
          </w:p>
        </w:tc>
        <w:tc>
          <w:tcPr>
            <w:tcW w:w="1485" w:type="dxa"/>
            <w:tcBorders>
              <w:top w:val="nil"/>
              <w:left w:val="nil"/>
              <w:bottom w:val="single" w:sz="4" w:space="0" w:color="auto"/>
              <w:right w:val="single" w:sz="4" w:space="0" w:color="auto"/>
            </w:tcBorders>
            <w:shd w:val="clear" w:color="000000" w:fill="FFFF99"/>
            <w:vAlign w:val="center"/>
            <w:hideMark/>
          </w:tcPr>
          <w:p w:rsidR="006B3490" w:rsidRPr="00A309F6" w:rsidRDefault="00652D96" w:rsidP="00555A06">
            <w:pPr>
              <w:jc w:val="center"/>
              <w:rPr>
                <w:color w:val="000000"/>
              </w:rPr>
            </w:pPr>
            <w:r>
              <w:rPr>
                <w:color w:val="000000"/>
                <w:sz w:val="22"/>
                <w:szCs w:val="22"/>
              </w:rPr>
              <w:t>3</w:t>
            </w:r>
          </w:p>
        </w:tc>
        <w:tc>
          <w:tcPr>
            <w:tcW w:w="1627" w:type="dxa"/>
            <w:tcBorders>
              <w:top w:val="nil"/>
              <w:left w:val="nil"/>
              <w:bottom w:val="single" w:sz="4" w:space="0" w:color="auto"/>
              <w:right w:val="single" w:sz="4" w:space="0" w:color="auto"/>
            </w:tcBorders>
            <w:shd w:val="clear" w:color="000000" w:fill="FFFF99"/>
            <w:vAlign w:val="center"/>
            <w:hideMark/>
          </w:tcPr>
          <w:p w:rsidR="006B3490" w:rsidRPr="00A309F6" w:rsidRDefault="00652D96" w:rsidP="00555A06">
            <w:pPr>
              <w:jc w:val="center"/>
              <w:rPr>
                <w:color w:val="000000"/>
              </w:rPr>
            </w:pPr>
            <w:r>
              <w:rPr>
                <w:color w:val="000000"/>
                <w:sz w:val="22"/>
                <w:szCs w:val="22"/>
              </w:rPr>
              <w:t>0</w:t>
            </w:r>
          </w:p>
        </w:tc>
        <w:tc>
          <w:tcPr>
            <w:tcW w:w="1309" w:type="dxa"/>
            <w:tcBorders>
              <w:top w:val="nil"/>
              <w:left w:val="nil"/>
              <w:bottom w:val="single" w:sz="4" w:space="0" w:color="auto"/>
              <w:right w:val="single" w:sz="4" w:space="0" w:color="auto"/>
            </w:tcBorders>
            <w:shd w:val="clear" w:color="000000" w:fill="FFFF99"/>
            <w:vAlign w:val="center"/>
            <w:hideMark/>
          </w:tcPr>
          <w:p w:rsidR="006B3490" w:rsidRPr="00A309F6" w:rsidRDefault="00652D96" w:rsidP="00555A06">
            <w:pPr>
              <w:jc w:val="center"/>
              <w:rPr>
                <w:color w:val="000000"/>
              </w:rPr>
            </w:pPr>
            <w:r>
              <w:rPr>
                <w:color w:val="000000"/>
                <w:sz w:val="22"/>
                <w:szCs w:val="22"/>
              </w:rPr>
              <w:t>1</w:t>
            </w:r>
          </w:p>
        </w:tc>
      </w:tr>
      <w:tr w:rsidR="006B3490" w:rsidRPr="000D1F17" w:rsidTr="00555A06">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6B3490" w:rsidRPr="000D1F17" w:rsidRDefault="006B3490" w:rsidP="00555A06">
            <w:pPr>
              <w:jc w:val="center"/>
              <w:rPr>
                <w:color w:val="000000"/>
              </w:rPr>
            </w:pPr>
            <w:r w:rsidRPr="000D1F17">
              <w:rPr>
                <w:color w:val="000000"/>
                <w:sz w:val="22"/>
                <w:szCs w:val="22"/>
              </w:rPr>
              <w:t>1</w:t>
            </w:r>
            <w:r w:rsidR="005F6DAB">
              <w:rPr>
                <w:color w:val="000000"/>
                <w:sz w:val="22"/>
                <w:szCs w:val="22"/>
              </w:rPr>
              <w:t>0</w:t>
            </w:r>
          </w:p>
        </w:tc>
        <w:tc>
          <w:tcPr>
            <w:tcW w:w="5073" w:type="dxa"/>
            <w:tcBorders>
              <w:top w:val="nil"/>
              <w:left w:val="nil"/>
              <w:bottom w:val="single" w:sz="4" w:space="0" w:color="auto"/>
              <w:right w:val="single" w:sz="4" w:space="0" w:color="auto"/>
            </w:tcBorders>
            <w:shd w:val="clear" w:color="auto" w:fill="auto"/>
            <w:vAlign w:val="center"/>
            <w:hideMark/>
          </w:tcPr>
          <w:p w:rsidR="006B3490" w:rsidRPr="000D1F17" w:rsidRDefault="006B3490" w:rsidP="00555A06">
            <w:pPr>
              <w:rPr>
                <w:color w:val="000000"/>
              </w:rPr>
            </w:pPr>
            <w:r w:rsidRPr="000D1F17">
              <w:rPr>
                <w:color w:val="000000"/>
                <w:sz w:val="22"/>
                <w:szCs w:val="22"/>
              </w:rPr>
              <w:t>Основы безопасности жизнедеятельности</w:t>
            </w:r>
          </w:p>
        </w:tc>
        <w:tc>
          <w:tcPr>
            <w:tcW w:w="1485" w:type="dxa"/>
            <w:tcBorders>
              <w:top w:val="nil"/>
              <w:left w:val="nil"/>
              <w:bottom w:val="single" w:sz="4" w:space="0" w:color="auto"/>
              <w:right w:val="single" w:sz="4" w:space="0" w:color="auto"/>
            </w:tcBorders>
            <w:shd w:val="clear" w:color="000000" w:fill="FFFF99"/>
            <w:vAlign w:val="center"/>
            <w:hideMark/>
          </w:tcPr>
          <w:p w:rsidR="006B3490" w:rsidRPr="00A309F6" w:rsidRDefault="00721048" w:rsidP="00555A06">
            <w:pPr>
              <w:jc w:val="center"/>
              <w:rPr>
                <w:color w:val="000000"/>
              </w:rPr>
            </w:pPr>
            <w:r>
              <w:rPr>
                <w:color w:val="000000"/>
                <w:sz w:val="22"/>
                <w:szCs w:val="22"/>
              </w:rPr>
              <w:t>4</w:t>
            </w:r>
          </w:p>
        </w:tc>
        <w:tc>
          <w:tcPr>
            <w:tcW w:w="1627" w:type="dxa"/>
            <w:tcBorders>
              <w:top w:val="nil"/>
              <w:left w:val="nil"/>
              <w:bottom w:val="single" w:sz="4" w:space="0" w:color="auto"/>
              <w:right w:val="single" w:sz="4" w:space="0" w:color="auto"/>
            </w:tcBorders>
            <w:shd w:val="clear" w:color="000000" w:fill="FFFF99"/>
            <w:vAlign w:val="center"/>
            <w:hideMark/>
          </w:tcPr>
          <w:p w:rsidR="006B3490" w:rsidRPr="00A309F6" w:rsidRDefault="006B3490" w:rsidP="00555A06">
            <w:pPr>
              <w:jc w:val="center"/>
              <w:rPr>
                <w:color w:val="000000"/>
              </w:rPr>
            </w:pPr>
            <w:r w:rsidRPr="00A309F6">
              <w:rPr>
                <w:color w:val="000000"/>
                <w:sz w:val="22"/>
                <w:szCs w:val="22"/>
              </w:rPr>
              <w:t>0</w:t>
            </w:r>
          </w:p>
        </w:tc>
        <w:tc>
          <w:tcPr>
            <w:tcW w:w="1309" w:type="dxa"/>
            <w:tcBorders>
              <w:top w:val="nil"/>
              <w:left w:val="nil"/>
              <w:bottom w:val="single" w:sz="4" w:space="0" w:color="auto"/>
              <w:right w:val="single" w:sz="4" w:space="0" w:color="auto"/>
            </w:tcBorders>
            <w:shd w:val="clear" w:color="000000" w:fill="FFFF99"/>
            <w:vAlign w:val="center"/>
            <w:hideMark/>
          </w:tcPr>
          <w:p w:rsidR="006B3490" w:rsidRPr="00A309F6" w:rsidRDefault="006B3490" w:rsidP="00555A06">
            <w:pPr>
              <w:jc w:val="center"/>
              <w:rPr>
                <w:color w:val="000000"/>
              </w:rPr>
            </w:pPr>
            <w:r w:rsidRPr="00A309F6">
              <w:rPr>
                <w:color w:val="000000"/>
                <w:sz w:val="22"/>
                <w:szCs w:val="22"/>
              </w:rPr>
              <w:t>0</w:t>
            </w:r>
          </w:p>
        </w:tc>
      </w:tr>
      <w:tr w:rsidR="006B3490" w:rsidRPr="000D1F17" w:rsidTr="00555A06">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6B3490" w:rsidRPr="000D1F17" w:rsidRDefault="006B3490" w:rsidP="00555A06">
            <w:pPr>
              <w:jc w:val="center"/>
              <w:rPr>
                <w:color w:val="000000"/>
              </w:rPr>
            </w:pPr>
            <w:r w:rsidRPr="000D1F17">
              <w:rPr>
                <w:color w:val="000000"/>
                <w:sz w:val="22"/>
                <w:szCs w:val="22"/>
              </w:rPr>
              <w:t>1</w:t>
            </w:r>
            <w:r w:rsidR="005F6DAB">
              <w:rPr>
                <w:color w:val="000000"/>
                <w:sz w:val="22"/>
                <w:szCs w:val="22"/>
              </w:rPr>
              <w:t>1</w:t>
            </w:r>
          </w:p>
        </w:tc>
        <w:tc>
          <w:tcPr>
            <w:tcW w:w="5073" w:type="dxa"/>
            <w:tcBorders>
              <w:top w:val="nil"/>
              <w:left w:val="nil"/>
              <w:bottom w:val="single" w:sz="4" w:space="0" w:color="auto"/>
              <w:right w:val="single" w:sz="4" w:space="0" w:color="auto"/>
            </w:tcBorders>
            <w:shd w:val="clear" w:color="auto" w:fill="auto"/>
            <w:vAlign w:val="center"/>
            <w:hideMark/>
          </w:tcPr>
          <w:p w:rsidR="006B3490" w:rsidRPr="000D1F17" w:rsidRDefault="006B3490" w:rsidP="00555A06">
            <w:pPr>
              <w:rPr>
                <w:color w:val="000000"/>
              </w:rPr>
            </w:pPr>
            <w:r w:rsidRPr="000D1F17">
              <w:rPr>
                <w:color w:val="000000"/>
                <w:sz w:val="22"/>
                <w:szCs w:val="22"/>
              </w:rPr>
              <w:t>Русский язык</w:t>
            </w:r>
          </w:p>
        </w:tc>
        <w:tc>
          <w:tcPr>
            <w:tcW w:w="1485" w:type="dxa"/>
            <w:tcBorders>
              <w:top w:val="nil"/>
              <w:left w:val="nil"/>
              <w:bottom w:val="single" w:sz="4" w:space="0" w:color="auto"/>
              <w:right w:val="single" w:sz="4" w:space="0" w:color="auto"/>
            </w:tcBorders>
            <w:shd w:val="clear" w:color="000000" w:fill="FFFF99"/>
            <w:vAlign w:val="center"/>
            <w:hideMark/>
          </w:tcPr>
          <w:p w:rsidR="006B3490" w:rsidRPr="00652D96" w:rsidRDefault="00721048" w:rsidP="00555A06">
            <w:pPr>
              <w:jc w:val="center"/>
            </w:pPr>
            <w:r>
              <w:rPr>
                <w:sz w:val="22"/>
                <w:szCs w:val="22"/>
              </w:rPr>
              <w:t>9</w:t>
            </w:r>
          </w:p>
        </w:tc>
        <w:tc>
          <w:tcPr>
            <w:tcW w:w="1627" w:type="dxa"/>
            <w:tcBorders>
              <w:top w:val="nil"/>
              <w:left w:val="nil"/>
              <w:bottom w:val="single" w:sz="4" w:space="0" w:color="auto"/>
              <w:right w:val="single" w:sz="4" w:space="0" w:color="auto"/>
            </w:tcBorders>
            <w:shd w:val="clear" w:color="000000" w:fill="FFFF99"/>
            <w:vAlign w:val="center"/>
            <w:hideMark/>
          </w:tcPr>
          <w:p w:rsidR="006B3490" w:rsidRPr="00652D96" w:rsidRDefault="00721048" w:rsidP="00555A06">
            <w:pPr>
              <w:jc w:val="center"/>
            </w:pPr>
            <w:r>
              <w:rPr>
                <w:sz w:val="22"/>
                <w:szCs w:val="22"/>
              </w:rPr>
              <w:t>0</w:t>
            </w:r>
          </w:p>
        </w:tc>
        <w:tc>
          <w:tcPr>
            <w:tcW w:w="1309" w:type="dxa"/>
            <w:tcBorders>
              <w:top w:val="nil"/>
              <w:left w:val="nil"/>
              <w:bottom w:val="single" w:sz="4" w:space="0" w:color="auto"/>
              <w:right w:val="single" w:sz="4" w:space="0" w:color="auto"/>
            </w:tcBorders>
            <w:shd w:val="clear" w:color="000000" w:fill="FFFF99"/>
            <w:vAlign w:val="center"/>
            <w:hideMark/>
          </w:tcPr>
          <w:p w:rsidR="006B3490" w:rsidRPr="00652D96" w:rsidRDefault="00721048" w:rsidP="00555A06">
            <w:pPr>
              <w:jc w:val="center"/>
            </w:pPr>
            <w:r>
              <w:rPr>
                <w:sz w:val="22"/>
                <w:szCs w:val="22"/>
              </w:rPr>
              <w:t>3</w:t>
            </w:r>
          </w:p>
        </w:tc>
      </w:tr>
      <w:tr w:rsidR="006B3490" w:rsidRPr="000D1F17" w:rsidTr="00555A06">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6B3490" w:rsidRPr="000D1F17" w:rsidRDefault="006B3490" w:rsidP="00555A06">
            <w:pPr>
              <w:jc w:val="center"/>
              <w:rPr>
                <w:color w:val="000000"/>
              </w:rPr>
            </w:pPr>
            <w:r w:rsidRPr="000D1F17">
              <w:rPr>
                <w:color w:val="000000"/>
                <w:sz w:val="22"/>
                <w:szCs w:val="22"/>
              </w:rPr>
              <w:t>1</w:t>
            </w:r>
            <w:r w:rsidR="005F6DAB">
              <w:rPr>
                <w:color w:val="000000"/>
                <w:sz w:val="22"/>
                <w:szCs w:val="22"/>
              </w:rPr>
              <w:t>2</w:t>
            </w:r>
          </w:p>
        </w:tc>
        <w:tc>
          <w:tcPr>
            <w:tcW w:w="5073" w:type="dxa"/>
            <w:tcBorders>
              <w:top w:val="nil"/>
              <w:left w:val="nil"/>
              <w:bottom w:val="single" w:sz="4" w:space="0" w:color="auto"/>
              <w:right w:val="single" w:sz="4" w:space="0" w:color="auto"/>
            </w:tcBorders>
            <w:shd w:val="clear" w:color="auto" w:fill="auto"/>
            <w:vAlign w:val="center"/>
            <w:hideMark/>
          </w:tcPr>
          <w:p w:rsidR="006B3490" w:rsidRPr="000D1F17" w:rsidRDefault="006B3490" w:rsidP="00555A06">
            <w:pPr>
              <w:rPr>
                <w:color w:val="000000"/>
              </w:rPr>
            </w:pPr>
            <w:r w:rsidRPr="000D1F17">
              <w:rPr>
                <w:color w:val="000000"/>
                <w:sz w:val="22"/>
                <w:szCs w:val="22"/>
              </w:rPr>
              <w:t>Технология</w:t>
            </w:r>
          </w:p>
        </w:tc>
        <w:tc>
          <w:tcPr>
            <w:tcW w:w="1485" w:type="dxa"/>
            <w:tcBorders>
              <w:top w:val="nil"/>
              <w:left w:val="nil"/>
              <w:bottom w:val="single" w:sz="4" w:space="0" w:color="auto"/>
              <w:right w:val="single" w:sz="4" w:space="0" w:color="auto"/>
            </w:tcBorders>
            <w:shd w:val="clear" w:color="000000" w:fill="FFFF99"/>
            <w:vAlign w:val="center"/>
            <w:hideMark/>
          </w:tcPr>
          <w:p w:rsidR="006B3490" w:rsidRPr="00A309F6" w:rsidRDefault="006B3490" w:rsidP="00555A06">
            <w:pPr>
              <w:jc w:val="center"/>
              <w:rPr>
                <w:color w:val="000000"/>
              </w:rPr>
            </w:pPr>
            <w:r w:rsidRPr="00A309F6">
              <w:rPr>
                <w:color w:val="000000"/>
                <w:sz w:val="22"/>
                <w:szCs w:val="22"/>
              </w:rPr>
              <w:t>0</w:t>
            </w:r>
          </w:p>
        </w:tc>
        <w:tc>
          <w:tcPr>
            <w:tcW w:w="1627" w:type="dxa"/>
            <w:tcBorders>
              <w:top w:val="nil"/>
              <w:left w:val="nil"/>
              <w:bottom w:val="single" w:sz="4" w:space="0" w:color="auto"/>
              <w:right w:val="single" w:sz="4" w:space="0" w:color="auto"/>
            </w:tcBorders>
            <w:shd w:val="clear" w:color="000000" w:fill="FFFF99"/>
            <w:vAlign w:val="center"/>
            <w:hideMark/>
          </w:tcPr>
          <w:p w:rsidR="006B3490" w:rsidRPr="00A309F6" w:rsidRDefault="006B3490" w:rsidP="00555A06">
            <w:pPr>
              <w:jc w:val="center"/>
              <w:rPr>
                <w:color w:val="000000"/>
              </w:rPr>
            </w:pPr>
            <w:r w:rsidRPr="00A309F6">
              <w:rPr>
                <w:color w:val="000000"/>
                <w:sz w:val="22"/>
                <w:szCs w:val="22"/>
              </w:rPr>
              <w:t>0</w:t>
            </w:r>
          </w:p>
        </w:tc>
        <w:tc>
          <w:tcPr>
            <w:tcW w:w="1309" w:type="dxa"/>
            <w:tcBorders>
              <w:top w:val="nil"/>
              <w:left w:val="nil"/>
              <w:bottom w:val="single" w:sz="4" w:space="0" w:color="auto"/>
              <w:right w:val="single" w:sz="4" w:space="0" w:color="auto"/>
            </w:tcBorders>
            <w:shd w:val="clear" w:color="000000" w:fill="FFFF99"/>
            <w:vAlign w:val="center"/>
            <w:hideMark/>
          </w:tcPr>
          <w:p w:rsidR="006B3490" w:rsidRPr="00A309F6" w:rsidRDefault="006B3490" w:rsidP="00555A06">
            <w:pPr>
              <w:jc w:val="center"/>
              <w:rPr>
                <w:color w:val="000000"/>
              </w:rPr>
            </w:pPr>
            <w:r w:rsidRPr="00A309F6">
              <w:rPr>
                <w:color w:val="000000"/>
                <w:sz w:val="22"/>
                <w:szCs w:val="22"/>
              </w:rPr>
              <w:t>0</w:t>
            </w:r>
          </w:p>
        </w:tc>
      </w:tr>
      <w:tr w:rsidR="006B3490" w:rsidRPr="000D1F17" w:rsidTr="00555A06">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6B3490" w:rsidRPr="000D1F17" w:rsidRDefault="006B3490" w:rsidP="00555A06">
            <w:pPr>
              <w:jc w:val="center"/>
              <w:rPr>
                <w:color w:val="000000"/>
              </w:rPr>
            </w:pPr>
            <w:r w:rsidRPr="000D1F17">
              <w:rPr>
                <w:color w:val="000000"/>
                <w:sz w:val="22"/>
                <w:szCs w:val="22"/>
              </w:rPr>
              <w:t>1</w:t>
            </w:r>
            <w:r w:rsidR="005F6DAB">
              <w:rPr>
                <w:color w:val="000000"/>
                <w:sz w:val="22"/>
                <w:szCs w:val="22"/>
              </w:rPr>
              <w:t>3</w:t>
            </w:r>
          </w:p>
        </w:tc>
        <w:tc>
          <w:tcPr>
            <w:tcW w:w="5073" w:type="dxa"/>
            <w:tcBorders>
              <w:top w:val="nil"/>
              <w:left w:val="nil"/>
              <w:bottom w:val="single" w:sz="4" w:space="0" w:color="auto"/>
              <w:right w:val="single" w:sz="4" w:space="0" w:color="auto"/>
            </w:tcBorders>
            <w:shd w:val="clear" w:color="auto" w:fill="auto"/>
            <w:vAlign w:val="center"/>
            <w:hideMark/>
          </w:tcPr>
          <w:p w:rsidR="006B3490" w:rsidRPr="000D1F17" w:rsidRDefault="006B3490" w:rsidP="00555A06">
            <w:pPr>
              <w:rPr>
                <w:color w:val="000000"/>
              </w:rPr>
            </w:pPr>
            <w:r w:rsidRPr="000D1F17">
              <w:rPr>
                <w:color w:val="000000"/>
                <w:sz w:val="22"/>
                <w:szCs w:val="22"/>
              </w:rPr>
              <w:t>Физика</w:t>
            </w:r>
          </w:p>
        </w:tc>
        <w:tc>
          <w:tcPr>
            <w:tcW w:w="1485" w:type="dxa"/>
            <w:tcBorders>
              <w:top w:val="nil"/>
              <w:left w:val="nil"/>
              <w:bottom w:val="single" w:sz="4" w:space="0" w:color="auto"/>
              <w:right w:val="single" w:sz="4" w:space="0" w:color="auto"/>
            </w:tcBorders>
            <w:shd w:val="clear" w:color="000000" w:fill="FFFF99"/>
            <w:vAlign w:val="center"/>
            <w:hideMark/>
          </w:tcPr>
          <w:p w:rsidR="006B3490" w:rsidRPr="00A309F6" w:rsidRDefault="006B3490" w:rsidP="00555A06">
            <w:pPr>
              <w:jc w:val="center"/>
              <w:rPr>
                <w:color w:val="000000"/>
              </w:rPr>
            </w:pPr>
            <w:r w:rsidRPr="00A309F6">
              <w:rPr>
                <w:color w:val="000000"/>
                <w:sz w:val="22"/>
                <w:szCs w:val="22"/>
              </w:rPr>
              <w:t>0</w:t>
            </w:r>
          </w:p>
        </w:tc>
        <w:tc>
          <w:tcPr>
            <w:tcW w:w="1627" w:type="dxa"/>
            <w:tcBorders>
              <w:top w:val="nil"/>
              <w:left w:val="nil"/>
              <w:bottom w:val="single" w:sz="4" w:space="0" w:color="auto"/>
              <w:right w:val="single" w:sz="4" w:space="0" w:color="auto"/>
            </w:tcBorders>
            <w:shd w:val="clear" w:color="000000" w:fill="FFFF99"/>
            <w:vAlign w:val="center"/>
            <w:hideMark/>
          </w:tcPr>
          <w:p w:rsidR="006B3490" w:rsidRPr="00A309F6" w:rsidRDefault="006B3490" w:rsidP="00555A06">
            <w:pPr>
              <w:jc w:val="center"/>
              <w:rPr>
                <w:color w:val="000000"/>
              </w:rPr>
            </w:pPr>
            <w:r w:rsidRPr="00A309F6">
              <w:rPr>
                <w:color w:val="000000"/>
                <w:sz w:val="22"/>
                <w:szCs w:val="22"/>
              </w:rPr>
              <w:t>0</w:t>
            </w:r>
          </w:p>
        </w:tc>
        <w:tc>
          <w:tcPr>
            <w:tcW w:w="1309" w:type="dxa"/>
            <w:tcBorders>
              <w:top w:val="nil"/>
              <w:left w:val="nil"/>
              <w:bottom w:val="single" w:sz="4" w:space="0" w:color="auto"/>
              <w:right w:val="single" w:sz="4" w:space="0" w:color="auto"/>
            </w:tcBorders>
            <w:shd w:val="clear" w:color="000000" w:fill="FFFF99"/>
            <w:vAlign w:val="center"/>
            <w:hideMark/>
          </w:tcPr>
          <w:p w:rsidR="006B3490" w:rsidRPr="00A309F6" w:rsidRDefault="006B3490" w:rsidP="00555A06">
            <w:pPr>
              <w:jc w:val="center"/>
              <w:rPr>
                <w:color w:val="000000"/>
              </w:rPr>
            </w:pPr>
            <w:r w:rsidRPr="00A309F6">
              <w:rPr>
                <w:color w:val="000000"/>
                <w:sz w:val="22"/>
                <w:szCs w:val="22"/>
              </w:rPr>
              <w:t>0</w:t>
            </w:r>
          </w:p>
        </w:tc>
      </w:tr>
      <w:tr w:rsidR="006B3490" w:rsidRPr="000D1F17" w:rsidTr="00555A06">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6B3490" w:rsidRPr="000D1F17" w:rsidRDefault="006B3490" w:rsidP="00555A06">
            <w:pPr>
              <w:jc w:val="center"/>
              <w:rPr>
                <w:color w:val="000000"/>
              </w:rPr>
            </w:pPr>
            <w:r w:rsidRPr="000D1F17">
              <w:rPr>
                <w:color w:val="000000"/>
                <w:sz w:val="22"/>
                <w:szCs w:val="22"/>
              </w:rPr>
              <w:t>1</w:t>
            </w:r>
            <w:r w:rsidR="005F6DAB">
              <w:rPr>
                <w:color w:val="000000"/>
                <w:sz w:val="22"/>
                <w:szCs w:val="22"/>
              </w:rPr>
              <w:t>4</w:t>
            </w:r>
          </w:p>
        </w:tc>
        <w:tc>
          <w:tcPr>
            <w:tcW w:w="5073" w:type="dxa"/>
            <w:tcBorders>
              <w:top w:val="nil"/>
              <w:left w:val="nil"/>
              <w:bottom w:val="single" w:sz="4" w:space="0" w:color="auto"/>
              <w:right w:val="single" w:sz="4" w:space="0" w:color="auto"/>
            </w:tcBorders>
            <w:shd w:val="clear" w:color="auto" w:fill="auto"/>
            <w:vAlign w:val="center"/>
            <w:hideMark/>
          </w:tcPr>
          <w:p w:rsidR="006B3490" w:rsidRPr="000D1F17" w:rsidRDefault="006B3490" w:rsidP="00555A06">
            <w:pPr>
              <w:rPr>
                <w:color w:val="000000"/>
              </w:rPr>
            </w:pPr>
            <w:r w:rsidRPr="000D1F17">
              <w:rPr>
                <w:color w:val="000000"/>
                <w:sz w:val="22"/>
                <w:szCs w:val="22"/>
              </w:rPr>
              <w:t>Физическая культура</w:t>
            </w:r>
          </w:p>
        </w:tc>
        <w:tc>
          <w:tcPr>
            <w:tcW w:w="1485" w:type="dxa"/>
            <w:tcBorders>
              <w:top w:val="nil"/>
              <w:left w:val="nil"/>
              <w:bottom w:val="single" w:sz="4" w:space="0" w:color="auto"/>
              <w:right w:val="single" w:sz="4" w:space="0" w:color="auto"/>
            </w:tcBorders>
            <w:shd w:val="clear" w:color="000000" w:fill="FFFF99"/>
            <w:vAlign w:val="center"/>
            <w:hideMark/>
          </w:tcPr>
          <w:p w:rsidR="006B3490" w:rsidRPr="00A309F6" w:rsidRDefault="006B3490" w:rsidP="00555A06">
            <w:pPr>
              <w:jc w:val="center"/>
              <w:rPr>
                <w:color w:val="000000"/>
              </w:rPr>
            </w:pPr>
            <w:r w:rsidRPr="00A309F6">
              <w:rPr>
                <w:color w:val="000000"/>
                <w:sz w:val="22"/>
                <w:szCs w:val="22"/>
              </w:rPr>
              <w:t>0</w:t>
            </w:r>
          </w:p>
        </w:tc>
        <w:tc>
          <w:tcPr>
            <w:tcW w:w="1627" w:type="dxa"/>
            <w:tcBorders>
              <w:top w:val="nil"/>
              <w:left w:val="nil"/>
              <w:bottom w:val="single" w:sz="4" w:space="0" w:color="auto"/>
              <w:right w:val="single" w:sz="4" w:space="0" w:color="auto"/>
            </w:tcBorders>
            <w:shd w:val="clear" w:color="000000" w:fill="FFFF99"/>
            <w:vAlign w:val="center"/>
            <w:hideMark/>
          </w:tcPr>
          <w:p w:rsidR="006B3490" w:rsidRPr="00A309F6" w:rsidRDefault="006B3490" w:rsidP="00555A06">
            <w:pPr>
              <w:jc w:val="center"/>
              <w:rPr>
                <w:color w:val="000000"/>
              </w:rPr>
            </w:pPr>
            <w:r w:rsidRPr="00A309F6">
              <w:rPr>
                <w:color w:val="000000"/>
                <w:sz w:val="22"/>
                <w:szCs w:val="22"/>
              </w:rPr>
              <w:t>0</w:t>
            </w:r>
          </w:p>
        </w:tc>
        <w:tc>
          <w:tcPr>
            <w:tcW w:w="1309" w:type="dxa"/>
            <w:tcBorders>
              <w:top w:val="nil"/>
              <w:left w:val="nil"/>
              <w:bottom w:val="single" w:sz="4" w:space="0" w:color="auto"/>
              <w:right w:val="single" w:sz="4" w:space="0" w:color="auto"/>
            </w:tcBorders>
            <w:shd w:val="clear" w:color="000000" w:fill="FFFF99"/>
            <w:vAlign w:val="center"/>
            <w:hideMark/>
          </w:tcPr>
          <w:p w:rsidR="006B3490" w:rsidRPr="00A309F6" w:rsidRDefault="006B3490" w:rsidP="00555A06">
            <w:pPr>
              <w:jc w:val="center"/>
              <w:rPr>
                <w:color w:val="000000"/>
              </w:rPr>
            </w:pPr>
            <w:r w:rsidRPr="00A309F6">
              <w:rPr>
                <w:color w:val="000000"/>
                <w:sz w:val="22"/>
                <w:szCs w:val="22"/>
              </w:rPr>
              <w:t>0</w:t>
            </w:r>
          </w:p>
        </w:tc>
      </w:tr>
      <w:tr w:rsidR="006B3490" w:rsidRPr="000D1F17" w:rsidTr="00555A06">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6B3490" w:rsidRPr="000D1F17" w:rsidRDefault="00001E37" w:rsidP="00555A06">
            <w:pPr>
              <w:jc w:val="center"/>
              <w:rPr>
                <w:color w:val="000000"/>
              </w:rPr>
            </w:pPr>
            <w:r>
              <w:rPr>
                <w:color w:val="000000"/>
                <w:sz w:val="22"/>
                <w:szCs w:val="22"/>
              </w:rPr>
              <w:t>1</w:t>
            </w:r>
            <w:r w:rsidR="005F6DAB">
              <w:rPr>
                <w:color w:val="000000"/>
                <w:sz w:val="22"/>
                <w:szCs w:val="22"/>
              </w:rPr>
              <w:t>5</w:t>
            </w:r>
          </w:p>
        </w:tc>
        <w:tc>
          <w:tcPr>
            <w:tcW w:w="5073" w:type="dxa"/>
            <w:tcBorders>
              <w:top w:val="nil"/>
              <w:left w:val="nil"/>
              <w:bottom w:val="single" w:sz="4" w:space="0" w:color="auto"/>
              <w:right w:val="single" w:sz="4" w:space="0" w:color="auto"/>
            </w:tcBorders>
            <w:shd w:val="clear" w:color="auto" w:fill="auto"/>
            <w:vAlign w:val="center"/>
            <w:hideMark/>
          </w:tcPr>
          <w:p w:rsidR="006B3490" w:rsidRPr="000D1F17" w:rsidRDefault="006B3490" w:rsidP="00555A06">
            <w:pPr>
              <w:rPr>
                <w:color w:val="000000"/>
              </w:rPr>
            </w:pPr>
            <w:r w:rsidRPr="000D1F17">
              <w:rPr>
                <w:color w:val="000000"/>
                <w:sz w:val="22"/>
                <w:szCs w:val="22"/>
              </w:rPr>
              <w:t>Химия</w:t>
            </w:r>
          </w:p>
        </w:tc>
        <w:tc>
          <w:tcPr>
            <w:tcW w:w="1485" w:type="dxa"/>
            <w:tcBorders>
              <w:top w:val="nil"/>
              <w:left w:val="nil"/>
              <w:bottom w:val="single" w:sz="4" w:space="0" w:color="auto"/>
              <w:right w:val="single" w:sz="4" w:space="0" w:color="auto"/>
            </w:tcBorders>
            <w:shd w:val="clear" w:color="000000" w:fill="FFFF99"/>
            <w:vAlign w:val="center"/>
            <w:hideMark/>
          </w:tcPr>
          <w:p w:rsidR="006B3490" w:rsidRPr="00A309F6" w:rsidRDefault="006B3490" w:rsidP="00555A06">
            <w:pPr>
              <w:jc w:val="center"/>
              <w:rPr>
                <w:color w:val="000000"/>
              </w:rPr>
            </w:pPr>
            <w:r w:rsidRPr="00A309F6">
              <w:rPr>
                <w:color w:val="000000"/>
                <w:sz w:val="22"/>
                <w:szCs w:val="22"/>
              </w:rPr>
              <w:t>0</w:t>
            </w:r>
          </w:p>
        </w:tc>
        <w:tc>
          <w:tcPr>
            <w:tcW w:w="1627" w:type="dxa"/>
            <w:tcBorders>
              <w:top w:val="nil"/>
              <w:left w:val="nil"/>
              <w:bottom w:val="single" w:sz="4" w:space="0" w:color="auto"/>
              <w:right w:val="single" w:sz="4" w:space="0" w:color="auto"/>
            </w:tcBorders>
            <w:shd w:val="clear" w:color="000000" w:fill="FFFF99"/>
            <w:vAlign w:val="center"/>
            <w:hideMark/>
          </w:tcPr>
          <w:p w:rsidR="006B3490" w:rsidRPr="00A309F6" w:rsidRDefault="006B3490" w:rsidP="00555A06">
            <w:pPr>
              <w:jc w:val="center"/>
              <w:rPr>
                <w:color w:val="000000"/>
              </w:rPr>
            </w:pPr>
            <w:r w:rsidRPr="00A309F6">
              <w:rPr>
                <w:color w:val="000000"/>
                <w:sz w:val="22"/>
                <w:szCs w:val="22"/>
              </w:rPr>
              <w:t>0</w:t>
            </w:r>
          </w:p>
        </w:tc>
        <w:tc>
          <w:tcPr>
            <w:tcW w:w="1309" w:type="dxa"/>
            <w:tcBorders>
              <w:top w:val="nil"/>
              <w:left w:val="nil"/>
              <w:bottom w:val="single" w:sz="4" w:space="0" w:color="auto"/>
              <w:right w:val="single" w:sz="4" w:space="0" w:color="auto"/>
            </w:tcBorders>
            <w:shd w:val="clear" w:color="000000" w:fill="FFFF99"/>
            <w:vAlign w:val="center"/>
            <w:hideMark/>
          </w:tcPr>
          <w:p w:rsidR="006B3490" w:rsidRPr="00A309F6" w:rsidRDefault="006B3490" w:rsidP="00555A06">
            <w:pPr>
              <w:jc w:val="center"/>
              <w:rPr>
                <w:color w:val="000000"/>
              </w:rPr>
            </w:pPr>
            <w:r w:rsidRPr="00A309F6">
              <w:rPr>
                <w:color w:val="000000"/>
                <w:sz w:val="22"/>
                <w:szCs w:val="22"/>
              </w:rPr>
              <w:t>0</w:t>
            </w:r>
          </w:p>
        </w:tc>
      </w:tr>
      <w:tr w:rsidR="006B3490" w:rsidRPr="000D1F17" w:rsidTr="00555A06">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6B3490" w:rsidRPr="000D1F17" w:rsidRDefault="00001E37" w:rsidP="00555A06">
            <w:pPr>
              <w:jc w:val="center"/>
              <w:rPr>
                <w:color w:val="000000"/>
              </w:rPr>
            </w:pPr>
            <w:r>
              <w:rPr>
                <w:color w:val="000000"/>
                <w:sz w:val="22"/>
                <w:szCs w:val="22"/>
              </w:rPr>
              <w:t>1</w:t>
            </w:r>
            <w:r w:rsidR="005F6DAB">
              <w:rPr>
                <w:color w:val="000000"/>
                <w:sz w:val="22"/>
                <w:szCs w:val="22"/>
              </w:rPr>
              <w:t>6</w:t>
            </w:r>
          </w:p>
        </w:tc>
        <w:tc>
          <w:tcPr>
            <w:tcW w:w="5073" w:type="dxa"/>
            <w:tcBorders>
              <w:top w:val="nil"/>
              <w:left w:val="nil"/>
              <w:bottom w:val="single" w:sz="4" w:space="0" w:color="auto"/>
              <w:right w:val="single" w:sz="4" w:space="0" w:color="auto"/>
            </w:tcBorders>
            <w:shd w:val="clear" w:color="auto" w:fill="auto"/>
            <w:vAlign w:val="center"/>
            <w:hideMark/>
          </w:tcPr>
          <w:p w:rsidR="006B3490" w:rsidRPr="000D1F17" w:rsidRDefault="006B3490" w:rsidP="00555A06">
            <w:pPr>
              <w:rPr>
                <w:color w:val="000000"/>
              </w:rPr>
            </w:pPr>
            <w:r w:rsidRPr="000D1F17">
              <w:rPr>
                <w:color w:val="000000"/>
                <w:sz w:val="22"/>
                <w:szCs w:val="22"/>
              </w:rPr>
              <w:t>Экология</w:t>
            </w:r>
          </w:p>
        </w:tc>
        <w:tc>
          <w:tcPr>
            <w:tcW w:w="1485" w:type="dxa"/>
            <w:tcBorders>
              <w:top w:val="nil"/>
              <w:left w:val="nil"/>
              <w:bottom w:val="single" w:sz="4" w:space="0" w:color="auto"/>
              <w:right w:val="single" w:sz="4" w:space="0" w:color="auto"/>
            </w:tcBorders>
            <w:shd w:val="clear" w:color="000000" w:fill="FFFF99"/>
            <w:vAlign w:val="center"/>
            <w:hideMark/>
          </w:tcPr>
          <w:p w:rsidR="006B3490" w:rsidRPr="00A309F6" w:rsidRDefault="00652D96" w:rsidP="00555A06">
            <w:pPr>
              <w:jc w:val="center"/>
              <w:rPr>
                <w:color w:val="000000"/>
              </w:rPr>
            </w:pPr>
            <w:r>
              <w:rPr>
                <w:color w:val="000000"/>
                <w:sz w:val="22"/>
                <w:szCs w:val="22"/>
              </w:rPr>
              <w:t>0</w:t>
            </w:r>
          </w:p>
        </w:tc>
        <w:tc>
          <w:tcPr>
            <w:tcW w:w="1627" w:type="dxa"/>
            <w:tcBorders>
              <w:top w:val="nil"/>
              <w:left w:val="nil"/>
              <w:bottom w:val="single" w:sz="4" w:space="0" w:color="auto"/>
              <w:right w:val="single" w:sz="4" w:space="0" w:color="auto"/>
            </w:tcBorders>
            <w:shd w:val="clear" w:color="000000" w:fill="FFFF99"/>
            <w:vAlign w:val="center"/>
            <w:hideMark/>
          </w:tcPr>
          <w:p w:rsidR="006B3490" w:rsidRPr="00A309F6" w:rsidRDefault="006B3490" w:rsidP="00555A06">
            <w:pPr>
              <w:jc w:val="center"/>
              <w:rPr>
                <w:color w:val="000000"/>
              </w:rPr>
            </w:pPr>
            <w:r w:rsidRPr="00A309F6">
              <w:rPr>
                <w:color w:val="000000"/>
                <w:sz w:val="22"/>
                <w:szCs w:val="22"/>
              </w:rPr>
              <w:t>0</w:t>
            </w:r>
          </w:p>
        </w:tc>
        <w:tc>
          <w:tcPr>
            <w:tcW w:w="1309" w:type="dxa"/>
            <w:tcBorders>
              <w:top w:val="nil"/>
              <w:left w:val="nil"/>
              <w:bottom w:val="single" w:sz="4" w:space="0" w:color="auto"/>
              <w:right w:val="single" w:sz="4" w:space="0" w:color="auto"/>
            </w:tcBorders>
            <w:shd w:val="clear" w:color="000000" w:fill="FFFF99"/>
            <w:vAlign w:val="center"/>
            <w:hideMark/>
          </w:tcPr>
          <w:p w:rsidR="006B3490" w:rsidRPr="00A309F6" w:rsidRDefault="00652D96" w:rsidP="00555A06">
            <w:pPr>
              <w:jc w:val="center"/>
              <w:rPr>
                <w:color w:val="000000"/>
              </w:rPr>
            </w:pPr>
            <w:r>
              <w:rPr>
                <w:color w:val="000000"/>
                <w:sz w:val="22"/>
                <w:szCs w:val="22"/>
              </w:rPr>
              <w:t>0</w:t>
            </w:r>
          </w:p>
        </w:tc>
      </w:tr>
      <w:tr w:rsidR="006B3490" w:rsidRPr="000D1F17" w:rsidTr="00555A06">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6B3490" w:rsidRPr="000D1F17" w:rsidRDefault="00001E37" w:rsidP="00555A06">
            <w:pPr>
              <w:jc w:val="center"/>
              <w:rPr>
                <w:color w:val="000000"/>
              </w:rPr>
            </w:pPr>
            <w:r>
              <w:rPr>
                <w:color w:val="000000"/>
                <w:sz w:val="22"/>
                <w:szCs w:val="22"/>
              </w:rPr>
              <w:t>1</w:t>
            </w:r>
            <w:r w:rsidR="005F6DAB">
              <w:rPr>
                <w:color w:val="000000"/>
                <w:sz w:val="22"/>
                <w:szCs w:val="22"/>
              </w:rPr>
              <w:t>7</w:t>
            </w:r>
          </w:p>
        </w:tc>
        <w:tc>
          <w:tcPr>
            <w:tcW w:w="5073" w:type="dxa"/>
            <w:tcBorders>
              <w:top w:val="nil"/>
              <w:left w:val="nil"/>
              <w:bottom w:val="single" w:sz="4" w:space="0" w:color="auto"/>
              <w:right w:val="single" w:sz="4" w:space="0" w:color="auto"/>
            </w:tcBorders>
            <w:shd w:val="clear" w:color="auto" w:fill="auto"/>
            <w:vAlign w:val="center"/>
            <w:hideMark/>
          </w:tcPr>
          <w:p w:rsidR="006B3490" w:rsidRPr="000D1F17" w:rsidRDefault="006B3490" w:rsidP="00555A06">
            <w:pPr>
              <w:rPr>
                <w:color w:val="000000"/>
              </w:rPr>
            </w:pPr>
            <w:r w:rsidRPr="000D1F17">
              <w:rPr>
                <w:color w:val="000000"/>
                <w:sz w:val="22"/>
                <w:szCs w:val="22"/>
              </w:rPr>
              <w:t xml:space="preserve">начальная школа (русский язык) 4 </w:t>
            </w:r>
            <w:proofErr w:type="spellStart"/>
            <w:r w:rsidRPr="000D1F17">
              <w:rPr>
                <w:color w:val="000000"/>
                <w:sz w:val="22"/>
                <w:szCs w:val="22"/>
              </w:rPr>
              <w:t>кл</w:t>
            </w:r>
            <w:proofErr w:type="spellEnd"/>
          </w:p>
        </w:tc>
        <w:tc>
          <w:tcPr>
            <w:tcW w:w="1485" w:type="dxa"/>
            <w:tcBorders>
              <w:top w:val="nil"/>
              <w:left w:val="nil"/>
              <w:bottom w:val="single" w:sz="4" w:space="0" w:color="auto"/>
              <w:right w:val="single" w:sz="4" w:space="0" w:color="auto"/>
            </w:tcBorders>
            <w:shd w:val="clear" w:color="000000" w:fill="FFFF99"/>
            <w:vAlign w:val="center"/>
            <w:hideMark/>
          </w:tcPr>
          <w:p w:rsidR="006B3490" w:rsidRPr="00A309F6" w:rsidRDefault="00721048" w:rsidP="00555A06">
            <w:pPr>
              <w:jc w:val="center"/>
              <w:rPr>
                <w:color w:val="000000"/>
              </w:rPr>
            </w:pPr>
            <w:r>
              <w:rPr>
                <w:color w:val="000000"/>
                <w:sz w:val="22"/>
                <w:szCs w:val="22"/>
              </w:rPr>
              <w:t>3</w:t>
            </w:r>
          </w:p>
        </w:tc>
        <w:tc>
          <w:tcPr>
            <w:tcW w:w="1627" w:type="dxa"/>
            <w:tcBorders>
              <w:top w:val="nil"/>
              <w:left w:val="nil"/>
              <w:bottom w:val="single" w:sz="4" w:space="0" w:color="auto"/>
              <w:right w:val="single" w:sz="4" w:space="0" w:color="auto"/>
            </w:tcBorders>
            <w:shd w:val="clear" w:color="000000" w:fill="FFFF99"/>
            <w:vAlign w:val="center"/>
            <w:hideMark/>
          </w:tcPr>
          <w:p w:rsidR="006B3490" w:rsidRPr="00A309F6" w:rsidRDefault="00721048" w:rsidP="00555A06">
            <w:pPr>
              <w:jc w:val="center"/>
              <w:rPr>
                <w:color w:val="000000"/>
              </w:rPr>
            </w:pPr>
            <w:r>
              <w:rPr>
                <w:color w:val="000000"/>
                <w:sz w:val="22"/>
                <w:szCs w:val="22"/>
              </w:rPr>
              <w:t>0</w:t>
            </w:r>
          </w:p>
        </w:tc>
        <w:tc>
          <w:tcPr>
            <w:tcW w:w="1309" w:type="dxa"/>
            <w:tcBorders>
              <w:top w:val="nil"/>
              <w:left w:val="nil"/>
              <w:bottom w:val="single" w:sz="4" w:space="0" w:color="auto"/>
              <w:right w:val="single" w:sz="4" w:space="0" w:color="auto"/>
            </w:tcBorders>
            <w:shd w:val="clear" w:color="000000" w:fill="FFFF99"/>
            <w:vAlign w:val="center"/>
            <w:hideMark/>
          </w:tcPr>
          <w:p w:rsidR="006B3490" w:rsidRPr="00A309F6" w:rsidRDefault="00652D96" w:rsidP="00555A06">
            <w:pPr>
              <w:jc w:val="center"/>
              <w:rPr>
                <w:color w:val="000000"/>
              </w:rPr>
            </w:pPr>
            <w:r>
              <w:rPr>
                <w:color w:val="000000"/>
                <w:sz w:val="22"/>
                <w:szCs w:val="22"/>
              </w:rPr>
              <w:t>0</w:t>
            </w:r>
          </w:p>
        </w:tc>
      </w:tr>
      <w:tr w:rsidR="006B3490" w:rsidRPr="000D1F17" w:rsidTr="00555A06">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6B3490" w:rsidRPr="000D1F17" w:rsidRDefault="005F6DAB" w:rsidP="00555A06">
            <w:pPr>
              <w:jc w:val="center"/>
              <w:rPr>
                <w:color w:val="000000"/>
              </w:rPr>
            </w:pPr>
            <w:r>
              <w:rPr>
                <w:color w:val="000000"/>
                <w:sz w:val="22"/>
                <w:szCs w:val="22"/>
              </w:rPr>
              <w:t>18</w:t>
            </w:r>
          </w:p>
        </w:tc>
        <w:tc>
          <w:tcPr>
            <w:tcW w:w="5073" w:type="dxa"/>
            <w:tcBorders>
              <w:top w:val="nil"/>
              <w:left w:val="nil"/>
              <w:bottom w:val="single" w:sz="4" w:space="0" w:color="auto"/>
              <w:right w:val="single" w:sz="4" w:space="0" w:color="auto"/>
            </w:tcBorders>
            <w:shd w:val="clear" w:color="auto" w:fill="auto"/>
            <w:vAlign w:val="center"/>
            <w:hideMark/>
          </w:tcPr>
          <w:p w:rsidR="006B3490" w:rsidRPr="000D1F17" w:rsidRDefault="006B3490" w:rsidP="00555A06">
            <w:pPr>
              <w:rPr>
                <w:color w:val="000000"/>
              </w:rPr>
            </w:pPr>
            <w:r w:rsidRPr="000D1F17">
              <w:rPr>
                <w:color w:val="000000"/>
                <w:sz w:val="22"/>
                <w:szCs w:val="22"/>
              </w:rPr>
              <w:t xml:space="preserve">начальная школа (математика) 4 </w:t>
            </w:r>
            <w:proofErr w:type="spellStart"/>
            <w:r w:rsidRPr="000D1F17">
              <w:rPr>
                <w:color w:val="000000"/>
                <w:sz w:val="22"/>
                <w:szCs w:val="22"/>
              </w:rPr>
              <w:t>кл</w:t>
            </w:r>
            <w:proofErr w:type="spellEnd"/>
          </w:p>
        </w:tc>
        <w:tc>
          <w:tcPr>
            <w:tcW w:w="1485" w:type="dxa"/>
            <w:tcBorders>
              <w:top w:val="nil"/>
              <w:left w:val="nil"/>
              <w:bottom w:val="single" w:sz="4" w:space="0" w:color="auto"/>
              <w:right w:val="single" w:sz="4" w:space="0" w:color="auto"/>
            </w:tcBorders>
            <w:shd w:val="clear" w:color="000000" w:fill="FFFF99"/>
            <w:vAlign w:val="center"/>
            <w:hideMark/>
          </w:tcPr>
          <w:p w:rsidR="006B3490" w:rsidRPr="00A309F6" w:rsidRDefault="00721048" w:rsidP="00555A06">
            <w:pPr>
              <w:jc w:val="center"/>
              <w:rPr>
                <w:color w:val="000000"/>
              </w:rPr>
            </w:pPr>
            <w:r>
              <w:rPr>
                <w:color w:val="000000"/>
                <w:sz w:val="22"/>
                <w:szCs w:val="22"/>
              </w:rPr>
              <w:t>2</w:t>
            </w:r>
          </w:p>
        </w:tc>
        <w:tc>
          <w:tcPr>
            <w:tcW w:w="1627" w:type="dxa"/>
            <w:tcBorders>
              <w:top w:val="nil"/>
              <w:left w:val="nil"/>
              <w:bottom w:val="single" w:sz="4" w:space="0" w:color="auto"/>
              <w:right w:val="single" w:sz="4" w:space="0" w:color="auto"/>
            </w:tcBorders>
            <w:shd w:val="clear" w:color="000000" w:fill="FFFF99"/>
            <w:vAlign w:val="center"/>
            <w:hideMark/>
          </w:tcPr>
          <w:p w:rsidR="006B3490" w:rsidRPr="00A309F6" w:rsidRDefault="006B3490" w:rsidP="00555A06">
            <w:pPr>
              <w:jc w:val="center"/>
              <w:rPr>
                <w:color w:val="000000"/>
              </w:rPr>
            </w:pPr>
            <w:r w:rsidRPr="00A309F6">
              <w:rPr>
                <w:color w:val="000000"/>
                <w:sz w:val="22"/>
                <w:szCs w:val="22"/>
              </w:rPr>
              <w:t>0</w:t>
            </w:r>
          </w:p>
        </w:tc>
        <w:tc>
          <w:tcPr>
            <w:tcW w:w="1309" w:type="dxa"/>
            <w:tcBorders>
              <w:top w:val="nil"/>
              <w:left w:val="nil"/>
              <w:bottom w:val="single" w:sz="4" w:space="0" w:color="auto"/>
              <w:right w:val="single" w:sz="4" w:space="0" w:color="auto"/>
            </w:tcBorders>
            <w:shd w:val="clear" w:color="000000" w:fill="FFFF99"/>
            <w:vAlign w:val="center"/>
            <w:hideMark/>
          </w:tcPr>
          <w:p w:rsidR="006B3490" w:rsidRPr="00A309F6" w:rsidRDefault="00652D96" w:rsidP="00555A06">
            <w:pPr>
              <w:jc w:val="center"/>
              <w:rPr>
                <w:color w:val="000000"/>
              </w:rPr>
            </w:pPr>
            <w:r>
              <w:rPr>
                <w:color w:val="000000"/>
                <w:sz w:val="22"/>
                <w:szCs w:val="22"/>
              </w:rPr>
              <w:t>0</w:t>
            </w:r>
          </w:p>
        </w:tc>
      </w:tr>
      <w:tr w:rsidR="006B3490" w:rsidRPr="000D1F17" w:rsidTr="00555A06">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6B3490" w:rsidRPr="000D1F17" w:rsidRDefault="005F6DAB" w:rsidP="00555A06">
            <w:pPr>
              <w:jc w:val="center"/>
              <w:rPr>
                <w:color w:val="000000"/>
              </w:rPr>
            </w:pPr>
            <w:r>
              <w:rPr>
                <w:color w:val="000000"/>
                <w:sz w:val="22"/>
                <w:szCs w:val="22"/>
              </w:rPr>
              <w:t>19</w:t>
            </w:r>
          </w:p>
        </w:tc>
        <w:tc>
          <w:tcPr>
            <w:tcW w:w="5073" w:type="dxa"/>
            <w:tcBorders>
              <w:top w:val="nil"/>
              <w:left w:val="nil"/>
              <w:bottom w:val="single" w:sz="4" w:space="0" w:color="auto"/>
              <w:right w:val="single" w:sz="4" w:space="0" w:color="auto"/>
            </w:tcBorders>
            <w:shd w:val="clear" w:color="auto" w:fill="auto"/>
            <w:vAlign w:val="center"/>
            <w:hideMark/>
          </w:tcPr>
          <w:p w:rsidR="006B3490" w:rsidRPr="000D1F17" w:rsidRDefault="006B3490" w:rsidP="00555A06">
            <w:pPr>
              <w:rPr>
                <w:color w:val="000000"/>
              </w:rPr>
            </w:pPr>
            <w:r w:rsidRPr="000D1F17">
              <w:rPr>
                <w:color w:val="000000"/>
                <w:sz w:val="22"/>
                <w:szCs w:val="22"/>
              </w:rPr>
              <w:t>Начальная школа (</w:t>
            </w:r>
            <w:proofErr w:type="spellStart"/>
            <w:r w:rsidRPr="000D1F17">
              <w:rPr>
                <w:color w:val="000000"/>
                <w:sz w:val="22"/>
                <w:szCs w:val="22"/>
              </w:rPr>
              <w:t>метапредметная</w:t>
            </w:r>
            <w:proofErr w:type="spellEnd"/>
            <w:r w:rsidRPr="000D1F17">
              <w:rPr>
                <w:color w:val="000000"/>
                <w:sz w:val="22"/>
                <w:szCs w:val="22"/>
              </w:rPr>
              <w:t xml:space="preserve">) 3 </w:t>
            </w:r>
            <w:proofErr w:type="spellStart"/>
            <w:r w:rsidRPr="000D1F17">
              <w:rPr>
                <w:color w:val="000000"/>
                <w:sz w:val="22"/>
                <w:szCs w:val="22"/>
              </w:rPr>
              <w:t>кл</w:t>
            </w:r>
            <w:proofErr w:type="spellEnd"/>
          </w:p>
        </w:tc>
        <w:tc>
          <w:tcPr>
            <w:tcW w:w="1485" w:type="dxa"/>
            <w:tcBorders>
              <w:top w:val="nil"/>
              <w:left w:val="nil"/>
              <w:bottom w:val="single" w:sz="4" w:space="0" w:color="auto"/>
              <w:right w:val="single" w:sz="4" w:space="0" w:color="auto"/>
            </w:tcBorders>
            <w:shd w:val="clear" w:color="000000" w:fill="FFFF99"/>
            <w:vAlign w:val="center"/>
            <w:hideMark/>
          </w:tcPr>
          <w:p w:rsidR="006B3490" w:rsidRPr="00A309F6" w:rsidRDefault="00652D96" w:rsidP="00555A06">
            <w:pPr>
              <w:jc w:val="center"/>
              <w:rPr>
                <w:color w:val="000000"/>
              </w:rPr>
            </w:pPr>
            <w:r>
              <w:rPr>
                <w:color w:val="000000"/>
                <w:sz w:val="22"/>
                <w:szCs w:val="22"/>
              </w:rPr>
              <w:t>0</w:t>
            </w:r>
          </w:p>
        </w:tc>
        <w:tc>
          <w:tcPr>
            <w:tcW w:w="1627" w:type="dxa"/>
            <w:tcBorders>
              <w:top w:val="nil"/>
              <w:left w:val="nil"/>
              <w:bottom w:val="single" w:sz="4" w:space="0" w:color="auto"/>
              <w:right w:val="single" w:sz="4" w:space="0" w:color="auto"/>
            </w:tcBorders>
            <w:shd w:val="clear" w:color="000000" w:fill="FFFF99"/>
            <w:vAlign w:val="center"/>
            <w:hideMark/>
          </w:tcPr>
          <w:p w:rsidR="006B3490" w:rsidRPr="00A309F6" w:rsidRDefault="006B3490" w:rsidP="00555A06">
            <w:pPr>
              <w:jc w:val="center"/>
              <w:rPr>
                <w:color w:val="000000"/>
              </w:rPr>
            </w:pPr>
            <w:r w:rsidRPr="00A309F6">
              <w:rPr>
                <w:color w:val="000000"/>
                <w:sz w:val="22"/>
                <w:szCs w:val="22"/>
              </w:rPr>
              <w:t>0</w:t>
            </w:r>
          </w:p>
        </w:tc>
        <w:tc>
          <w:tcPr>
            <w:tcW w:w="1309" w:type="dxa"/>
            <w:tcBorders>
              <w:top w:val="nil"/>
              <w:left w:val="nil"/>
              <w:bottom w:val="single" w:sz="4" w:space="0" w:color="auto"/>
              <w:right w:val="single" w:sz="4" w:space="0" w:color="auto"/>
            </w:tcBorders>
            <w:shd w:val="clear" w:color="000000" w:fill="FFFF99"/>
            <w:vAlign w:val="center"/>
            <w:hideMark/>
          </w:tcPr>
          <w:p w:rsidR="006B3490" w:rsidRPr="00A309F6" w:rsidRDefault="00652D96" w:rsidP="00555A06">
            <w:pPr>
              <w:jc w:val="center"/>
              <w:rPr>
                <w:color w:val="000000"/>
              </w:rPr>
            </w:pPr>
            <w:r>
              <w:rPr>
                <w:color w:val="000000"/>
                <w:sz w:val="22"/>
                <w:szCs w:val="22"/>
              </w:rPr>
              <w:t>0</w:t>
            </w:r>
          </w:p>
        </w:tc>
      </w:tr>
      <w:tr w:rsidR="006B3490" w:rsidRPr="000D1F17" w:rsidTr="00555A06">
        <w:trPr>
          <w:trHeight w:val="315"/>
        </w:trPr>
        <w:tc>
          <w:tcPr>
            <w:tcW w:w="55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B3490" w:rsidRPr="000D1F17" w:rsidRDefault="006B3490" w:rsidP="00555A06">
            <w:r w:rsidRPr="000D1F17">
              <w:rPr>
                <w:sz w:val="22"/>
                <w:szCs w:val="22"/>
              </w:rPr>
              <w:t>ИТОГО:</w:t>
            </w:r>
          </w:p>
        </w:tc>
        <w:tc>
          <w:tcPr>
            <w:tcW w:w="1485" w:type="dxa"/>
            <w:tcBorders>
              <w:top w:val="nil"/>
              <w:left w:val="nil"/>
              <w:bottom w:val="single" w:sz="4" w:space="0" w:color="auto"/>
              <w:right w:val="single" w:sz="4" w:space="0" w:color="auto"/>
            </w:tcBorders>
            <w:shd w:val="clear" w:color="000000" w:fill="FFFF99"/>
            <w:vAlign w:val="center"/>
            <w:hideMark/>
          </w:tcPr>
          <w:p w:rsidR="006B3490" w:rsidRPr="00A309F6" w:rsidRDefault="00721048" w:rsidP="00555A06">
            <w:pPr>
              <w:jc w:val="center"/>
              <w:rPr>
                <w:color w:val="000000"/>
              </w:rPr>
            </w:pPr>
            <w:r>
              <w:rPr>
                <w:color w:val="000000"/>
                <w:sz w:val="22"/>
                <w:szCs w:val="22"/>
              </w:rPr>
              <w:t xml:space="preserve"> 43</w:t>
            </w:r>
            <w:r w:rsidR="006B3490" w:rsidRPr="00A309F6">
              <w:rPr>
                <w:color w:val="000000"/>
                <w:sz w:val="22"/>
                <w:szCs w:val="22"/>
              </w:rPr>
              <w:t> </w:t>
            </w:r>
          </w:p>
        </w:tc>
        <w:tc>
          <w:tcPr>
            <w:tcW w:w="1627" w:type="dxa"/>
            <w:tcBorders>
              <w:top w:val="nil"/>
              <w:left w:val="nil"/>
              <w:bottom w:val="single" w:sz="4" w:space="0" w:color="auto"/>
              <w:right w:val="single" w:sz="4" w:space="0" w:color="auto"/>
            </w:tcBorders>
            <w:shd w:val="clear" w:color="000000" w:fill="FFFF99"/>
            <w:vAlign w:val="center"/>
            <w:hideMark/>
          </w:tcPr>
          <w:p w:rsidR="006B3490" w:rsidRPr="00A309F6" w:rsidRDefault="00FB3C99" w:rsidP="00555A06">
            <w:pPr>
              <w:jc w:val="center"/>
              <w:rPr>
                <w:color w:val="000000"/>
              </w:rPr>
            </w:pPr>
            <w:r>
              <w:rPr>
                <w:color w:val="000000"/>
                <w:sz w:val="22"/>
                <w:szCs w:val="22"/>
              </w:rPr>
              <w:t>4</w:t>
            </w:r>
          </w:p>
        </w:tc>
        <w:tc>
          <w:tcPr>
            <w:tcW w:w="1309" w:type="dxa"/>
            <w:tcBorders>
              <w:top w:val="nil"/>
              <w:left w:val="nil"/>
              <w:bottom w:val="single" w:sz="4" w:space="0" w:color="auto"/>
              <w:right w:val="single" w:sz="4" w:space="0" w:color="auto"/>
            </w:tcBorders>
            <w:shd w:val="clear" w:color="000000" w:fill="FFFF99"/>
            <w:vAlign w:val="center"/>
            <w:hideMark/>
          </w:tcPr>
          <w:p w:rsidR="006B3490" w:rsidRPr="00A309F6" w:rsidRDefault="00FB3C99" w:rsidP="00555A06">
            <w:pPr>
              <w:jc w:val="center"/>
              <w:rPr>
                <w:color w:val="000000"/>
              </w:rPr>
            </w:pPr>
            <w:r>
              <w:rPr>
                <w:color w:val="000000"/>
                <w:sz w:val="22"/>
                <w:szCs w:val="22"/>
              </w:rPr>
              <w:t>7</w:t>
            </w:r>
          </w:p>
        </w:tc>
      </w:tr>
      <w:tr w:rsidR="006B3490" w:rsidRPr="009C058B" w:rsidTr="00555A06">
        <w:trPr>
          <w:trHeight w:val="315"/>
        </w:trPr>
        <w:tc>
          <w:tcPr>
            <w:tcW w:w="55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B3490" w:rsidRPr="009C058B" w:rsidRDefault="006B3490" w:rsidP="00555A06">
            <w:pPr>
              <w:rPr>
                <w:color w:val="000000" w:themeColor="text1"/>
              </w:rPr>
            </w:pPr>
            <w:r w:rsidRPr="009C058B">
              <w:rPr>
                <w:color w:val="000000" w:themeColor="text1"/>
                <w:sz w:val="22"/>
                <w:szCs w:val="22"/>
              </w:rPr>
              <w:t>ИТОГО (количество физических лиц):</w:t>
            </w:r>
          </w:p>
        </w:tc>
        <w:tc>
          <w:tcPr>
            <w:tcW w:w="1485" w:type="dxa"/>
            <w:tcBorders>
              <w:top w:val="nil"/>
              <w:left w:val="nil"/>
              <w:bottom w:val="single" w:sz="4" w:space="0" w:color="auto"/>
              <w:right w:val="single" w:sz="4" w:space="0" w:color="auto"/>
            </w:tcBorders>
            <w:shd w:val="clear" w:color="000000" w:fill="FFFF99"/>
            <w:vAlign w:val="center"/>
            <w:hideMark/>
          </w:tcPr>
          <w:p w:rsidR="006B3490" w:rsidRPr="009C058B" w:rsidRDefault="00721048" w:rsidP="00555A06">
            <w:pPr>
              <w:jc w:val="center"/>
              <w:rPr>
                <w:color w:val="000000" w:themeColor="text1"/>
              </w:rPr>
            </w:pPr>
            <w:r>
              <w:rPr>
                <w:color w:val="000000" w:themeColor="text1"/>
                <w:sz w:val="22"/>
                <w:szCs w:val="22"/>
              </w:rPr>
              <w:t>22</w:t>
            </w:r>
          </w:p>
        </w:tc>
        <w:tc>
          <w:tcPr>
            <w:tcW w:w="1627" w:type="dxa"/>
            <w:tcBorders>
              <w:top w:val="nil"/>
              <w:left w:val="nil"/>
              <w:bottom w:val="single" w:sz="4" w:space="0" w:color="auto"/>
              <w:right w:val="single" w:sz="4" w:space="0" w:color="auto"/>
            </w:tcBorders>
            <w:shd w:val="clear" w:color="000000" w:fill="FFFF99"/>
            <w:vAlign w:val="center"/>
            <w:hideMark/>
          </w:tcPr>
          <w:p w:rsidR="006B3490" w:rsidRPr="009C058B" w:rsidRDefault="006B3490" w:rsidP="00555A06">
            <w:pPr>
              <w:jc w:val="center"/>
              <w:rPr>
                <w:color w:val="000000" w:themeColor="text1"/>
              </w:rPr>
            </w:pPr>
            <w:r w:rsidRPr="009C058B">
              <w:rPr>
                <w:color w:val="000000" w:themeColor="text1"/>
                <w:sz w:val="22"/>
                <w:szCs w:val="22"/>
              </w:rPr>
              <w:t> 2</w:t>
            </w:r>
          </w:p>
        </w:tc>
        <w:tc>
          <w:tcPr>
            <w:tcW w:w="1309" w:type="dxa"/>
            <w:tcBorders>
              <w:top w:val="nil"/>
              <w:left w:val="nil"/>
              <w:bottom w:val="single" w:sz="4" w:space="0" w:color="auto"/>
              <w:right w:val="single" w:sz="4" w:space="0" w:color="auto"/>
            </w:tcBorders>
            <w:shd w:val="clear" w:color="000000" w:fill="FFFF99"/>
            <w:vAlign w:val="center"/>
            <w:hideMark/>
          </w:tcPr>
          <w:p w:rsidR="006B3490" w:rsidRPr="009C058B" w:rsidRDefault="006B3490" w:rsidP="00555A06">
            <w:pPr>
              <w:jc w:val="center"/>
              <w:rPr>
                <w:color w:val="000000" w:themeColor="text1"/>
              </w:rPr>
            </w:pPr>
            <w:r w:rsidRPr="009C058B">
              <w:rPr>
                <w:color w:val="000000" w:themeColor="text1"/>
                <w:sz w:val="22"/>
                <w:szCs w:val="22"/>
              </w:rPr>
              <w:t> </w:t>
            </w:r>
            <w:r w:rsidR="009C058B" w:rsidRPr="009C058B">
              <w:rPr>
                <w:color w:val="000000" w:themeColor="text1"/>
                <w:sz w:val="22"/>
                <w:szCs w:val="22"/>
              </w:rPr>
              <w:t>4</w:t>
            </w:r>
          </w:p>
        </w:tc>
      </w:tr>
    </w:tbl>
    <w:p w:rsidR="006B3490" w:rsidRPr="009C058B" w:rsidRDefault="006B3490" w:rsidP="006B3490">
      <w:pPr>
        <w:jc w:val="both"/>
        <w:rPr>
          <w:color w:val="000000" w:themeColor="text1"/>
          <w:sz w:val="28"/>
          <w:szCs w:val="28"/>
        </w:rPr>
      </w:pPr>
    </w:p>
    <w:p w:rsidR="006B3490" w:rsidRPr="0058618E" w:rsidRDefault="007C4383" w:rsidP="006B3490">
      <w:pPr>
        <w:jc w:val="both"/>
      </w:pPr>
      <w:proofErr w:type="gramStart"/>
      <w:r>
        <w:t>4</w:t>
      </w:r>
      <w:r w:rsidR="006B3490" w:rsidRPr="0058618E">
        <w:t xml:space="preserve"> обучающихся стали призерами и 2 победителями в предметных олимпиадах школьного этапа.</w:t>
      </w:r>
      <w:proofErr w:type="gramEnd"/>
      <w:r w:rsidR="006B3490" w:rsidRPr="0058618E">
        <w:t xml:space="preserve"> Больше всего </w:t>
      </w:r>
      <w:r w:rsidR="006B3490" w:rsidRPr="00BC6081">
        <w:t>победителей и призеров  по</w:t>
      </w:r>
      <w:r w:rsidR="006B3490" w:rsidRPr="0058618E">
        <w:t xml:space="preserve"> русскому языку и биологии</w:t>
      </w:r>
    </w:p>
    <w:p w:rsidR="006B3490" w:rsidRPr="0058618E" w:rsidRDefault="006B3490" w:rsidP="00F522CC">
      <w:pPr>
        <w:jc w:val="both"/>
      </w:pPr>
      <w:r w:rsidRPr="0058618E">
        <w:lastRenderedPageBreak/>
        <w:t xml:space="preserve">      Наибольшее количество участников бы</w:t>
      </w:r>
      <w:r w:rsidR="007C4383">
        <w:t>ло на олимпиадах по биологии (17 чел), русскому языку (10</w:t>
      </w:r>
      <w:r w:rsidRPr="0058618E">
        <w:t xml:space="preserve"> чел), гео</w:t>
      </w:r>
      <w:r w:rsidR="007C4383">
        <w:t>графии ( 6</w:t>
      </w:r>
      <w:r w:rsidRPr="0058618E">
        <w:t xml:space="preserve"> чел)</w:t>
      </w:r>
      <w:proofErr w:type="gramStart"/>
      <w:r w:rsidR="007C4383">
        <w:t>,п</w:t>
      </w:r>
      <w:proofErr w:type="gramEnd"/>
      <w:r w:rsidR="007C4383">
        <w:t>о математике (6 чел)</w:t>
      </w:r>
      <w:r w:rsidRPr="0058618E">
        <w:t>.</w:t>
      </w:r>
      <w:r w:rsidR="00B501E1">
        <w:t>Активное участие приняли обучающиеся</w:t>
      </w:r>
      <w:r w:rsidR="007C4383">
        <w:t xml:space="preserve"> начальной школы в 4  </w:t>
      </w:r>
      <w:proofErr w:type="spellStart"/>
      <w:r w:rsidR="007C4383">
        <w:t>кл</w:t>
      </w:r>
      <w:proofErr w:type="spellEnd"/>
      <w:r w:rsidR="007C4383">
        <w:t>. - 4</w:t>
      </w:r>
      <w:r w:rsidRPr="0058618E">
        <w:t xml:space="preserve"> из 8 обучающихся</w:t>
      </w:r>
      <w:r w:rsidR="007C4383">
        <w:t>.</w:t>
      </w:r>
    </w:p>
    <w:p w:rsidR="006B3490" w:rsidRPr="0058618E" w:rsidRDefault="006B3490" w:rsidP="00F522CC">
      <w:pPr>
        <w:jc w:val="both"/>
      </w:pPr>
      <w:r w:rsidRPr="0058618E">
        <w:t>Анализ результатов олимпи</w:t>
      </w:r>
      <w:r w:rsidR="007C4383">
        <w:t>ад по этим предметам показывает:</w:t>
      </w:r>
    </w:p>
    <w:p w:rsidR="006B3490" w:rsidRPr="0058618E" w:rsidRDefault="007C4383" w:rsidP="00F522CC">
      <w:pPr>
        <w:jc w:val="both"/>
      </w:pPr>
      <w:r>
        <w:t>н</w:t>
      </w:r>
      <w:r w:rsidR="006B3490" w:rsidRPr="0058618E">
        <w:t>е приня</w:t>
      </w:r>
      <w:r>
        <w:t>ли участие  по таким предметам к</w:t>
      </w:r>
      <w:r w:rsidR="006B3490" w:rsidRPr="0058618E">
        <w:t>ак  физика, физическая культура,  технология, МХК, химия. Нет призеров и победителей по истории и литературе, что  дает возможность объективно оценивать результаты олимпиады и говорить о низком качестве преподавания данных предметов.</w:t>
      </w:r>
    </w:p>
    <w:p w:rsidR="002E2219" w:rsidRDefault="002E2219" w:rsidP="00F522CC">
      <w:pPr>
        <w:jc w:val="both"/>
      </w:pPr>
    </w:p>
    <w:p w:rsidR="002E2219" w:rsidRPr="002E0177" w:rsidRDefault="002E2219" w:rsidP="00F522CC">
      <w:pPr>
        <w:jc w:val="both"/>
      </w:pPr>
      <w:r w:rsidRPr="002E0177">
        <w:t xml:space="preserve"> В муниципальном туре  всероссийской олимпиады школьников по  предметам количество участников распределилось следующим образом</w:t>
      </w:r>
    </w:p>
    <w:p w:rsidR="002E2219" w:rsidRPr="002E0177" w:rsidRDefault="002E2219" w:rsidP="00F522CC">
      <w:pPr>
        <w:jc w:val="both"/>
      </w:pPr>
      <w:r w:rsidRPr="002E0177">
        <w:t>В 20</w:t>
      </w:r>
      <w:r w:rsidR="007C4383">
        <w:t>18-2019</w:t>
      </w:r>
      <w:r w:rsidRPr="002E0177">
        <w:t xml:space="preserve"> учебном  году уменьшилось количество участников муниципального тура  предметных олимпиад. Это связано с тем, что оргкомитет муниципального этапа предметных олимпиад установил  нижнюю границу баллов по всем предметам, оставив за собой </w:t>
      </w:r>
      <w:proofErr w:type="gramStart"/>
      <w:r w:rsidRPr="002E0177">
        <w:t>право</w:t>
      </w:r>
      <w:proofErr w:type="gramEnd"/>
      <w:r w:rsidRPr="002E0177">
        <w:t xml:space="preserve"> формировать списки участников муниципального этапа олимпиад.</w:t>
      </w:r>
    </w:p>
    <w:p w:rsidR="00F522CC" w:rsidRDefault="002E2219" w:rsidP="00F522CC">
      <w:pPr>
        <w:jc w:val="both"/>
      </w:pPr>
      <w:r w:rsidRPr="002E0177">
        <w:t>Призерами муниципального  этапа всероссийс</w:t>
      </w:r>
      <w:r w:rsidR="00757E51">
        <w:t>кой олимпиады шк</w:t>
      </w:r>
      <w:r w:rsidR="00B501E1">
        <w:t>ольников стали 3 обучающихся</w:t>
      </w:r>
    </w:p>
    <w:p w:rsidR="002E2219" w:rsidRPr="002E0177" w:rsidRDefault="00F522CC" w:rsidP="00F522CC">
      <w:pPr>
        <w:jc w:val="both"/>
      </w:pPr>
      <w:r>
        <w:t xml:space="preserve"> (</w:t>
      </w:r>
      <w:r w:rsidR="00B501E1">
        <w:t xml:space="preserve">2 </w:t>
      </w:r>
      <w:proofErr w:type="gramStart"/>
      <w:r w:rsidR="00B501E1">
        <w:t>физических</w:t>
      </w:r>
      <w:proofErr w:type="gramEnd"/>
      <w:r w:rsidR="00B501E1">
        <w:t xml:space="preserve"> лиц</w:t>
      </w:r>
      <w:r>
        <w:t>а</w:t>
      </w:r>
      <w:r w:rsidR="00B501E1">
        <w:t xml:space="preserve">). </w:t>
      </w:r>
      <w:r w:rsidR="00757E51">
        <w:t xml:space="preserve">В сравнении с </w:t>
      </w:r>
      <w:r w:rsidR="00B501E1">
        <w:t>2017-2018</w:t>
      </w:r>
      <w:r w:rsidR="002E2219" w:rsidRPr="002E0177">
        <w:t xml:space="preserve"> учебным годом количество по</w:t>
      </w:r>
      <w:r w:rsidR="00757E51">
        <w:t>б</w:t>
      </w:r>
      <w:r w:rsidR="00B501E1">
        <w:t>едителей и призёров  уменьшилось на 4</w:t>
      </w:r>
      <w:r w:rsidR="00757E51">
        <w:t xml:space="preserve">.Призеры есть </w:t>
      </w:r>
      <w:r w:rsidR="00B501E1">
        <w:t xml:space="preserve">  по биологи</w:t>
      </w:r>
      <w:proofErr w:type="gramStart"/>
      <w:r w:rsidR="00B501E1">
        <w:t>и(</w:t>
      </w:r>
      <w:proofErr w:type="gramEnd"/>
      <w:r w:rsidR="00B501E1">
        <w:t xml:space="preserve"> Золотухин Е</w:t>
      </w:r>
      <w:r w:rsidR="00757E51">
        <w:t>.</w:t>
      </w:r>
      <w:r w:rsidR="00B501E1">
        <w:t xml:space="preserve">, </w:t>
      </w:r>
      <w:proofErr w:type="spellStart"/>
      <w:r w:rsidR="00B501E1">
        <w:t>Стерлядникова</w:t>
      </w:r>
      <w:proofErr w:type="spellEnd"/>
      <w:r w:rsidR="00B501E1">
        <w:t xml:space="preserve"> А.</w:t>
      </w:r>
      <w:r w:rsidR="00757E51">
        <w:t>)</w:t>
      </w:r>
      <w:r w:rsidR="00B501E1">
        <w:t xml:space="preserve">. </w:t>
      </w:r>
      <w:r w:rsidR="002E2219" w:rsidRPr="002E0177">
        <w:t xml:space="preserve">Есть </w:t>
      </w:r>
      <w:r w:rsidR="003C6631">
        <w:t>1</w:t>
      </w:r>
      <w:r>
        <w:t xml:space="preserve"> п</w:t>
      </w:r>
      <w:r w:rsidR="002E2219" w:rsidRPr="002E0177">
        <w:t>ризер по русскому языку</w:t>
      </w:r>
      <w:r>
        <w:t xml:space="preserve"> (</w:t>
      </w:r>
      <w:proofErr w:type="spellStart"/>
      <w:r>
        <w:t>Стерлядникова</w:t>
      </w:r>
      <w:proofErr w:type="spellEnd"/>
      <w:r>
        <w:t xml:space="preserve"> А.</w:t>
      </w:r>
      <w:r w:rsidR="00B3248D">
        <w:t>)</w:t>
      </w:r>
      <w:r w:rsidR="002E2219" w:rsidRPr="002E0177">
        <w:t>. Нет победителей и  призёров по физике, химии</w:t>
      </w:r>
      <w:r w:rsidR="002E2219">
        <w:t>, литературе, математике</w:t>
      </w:r>
      <w:r w:rsidR="00B3248D">
        <w:t>, г</w:t>
      </w:r>
      <w:r w:rsidR="006B3490">
        <w:t>е</w:t>
      </w:r>
      <w:r w:rsidR="00B3248D">
        <w:t>ографии</w:t>
      </w:r>
      <w:r w:rsidR="002E2219" w:rsidRPr="002E0177">
        <w:t>).</w:t>
      </w:r>
    </w:p>
    <w:p w:rsidR="002E2219" w:rsidRPr="002E0177" w:rsidRDefault="003C6631" w:rsidP="00F522CC">
      <w:pPr>
        <w:ind w:firstLine="709"/>
        <w:jc w:val="both"/>
        <w:rPr>
          <w:color w:val="0000FF"/>
        </w:rPr>
      </w:pPr>
      <w:r>
        <w:t>В 2018-2019</w:t>
      </w:r>
      <w:r w:rsidR="002E2219" w:rsidRPr="002E0177">
        <w:t xml:space="preserve"> учебном году </w:t>
      </w:r>
      <w:r>
        <w:t>подготовили призёров олимпиады 2</w:t>
      </w:r>
      <w:r w:rsidR="00B3248D">
        <w:t xml:space="preserve"> учителя</w:t>
      </w:r>
      <w:r w:rsidR="002E2219" w:rsidRPr="002E0177">
        <w:t xml:space="preserve"> школы</w:t>
      </w:r>
      <w:r w:rsidR="002E2219">
        <w:t xml:space="preserve">.  </w:t>
      </w:r>
    </w:p>
    <w:p w:rsidR="002E2219" w:rsidRDefault="002E2219" w:rsidP="002E2219">
      <w:pPr>
        <w:ind w:left="-567"/>
        <w:jc w:val="both"/>
      </w:pPr>
    </w:p>
    <w:p w:rsidR="002E2219" w:rsidRPr="00F204F8" w:rsidRDefault="002E2219" w:rsidP="00F204F8">
      <w:pPr>
        <w:spacing w:line="240" w:lineRule="atLeast"/>
        <w:jc w:val="center"/>
        <w:rPr>
          <w:b/>
        </w:rPr>
      </w:pPr>
      <w:r w:rsidRPr="00F204F8">
        <w:rPr>
          <w:b/>
        </w:rPr>
        <w:t xml:space="preserve">Итоги участия </w:t>
      </w:r>
      <w:proofErr w:type="gramStart"/>
      <w:r w:rsidRPr="00F204F8">
        <w:rPr>
          <w:b/>
        </w:rPr>
        <w:t>обучающихся</w:t>
      </w:r>
      <w:proofErr w:type="gramEnd"/>
      <w:r w:rsidRPr="00F204F8">
        <w:rPr>
          <w:b/>
        </w:rPr>
        <w:t xml:space="preserve"> в муниципальном туре</w:t>
      </w:r>
    </w:p>
    <w:p w:rsidR="002E2219" w:rsidRPr="00F204F8" w:rsidRDefault="002E2219" w:rsidP="00F204F8">
      <w:pPr>
        <w:spacing w:line="240" w:lineRule="atLeast"/>
        <w:jc w:val="center"/>
        <w:rPr>
          <w:rFonts w:cs="Calibri"/>
          <w:b/>
          <w:bCs/>
          <w:highlight w:val="yellow"/>
        </w:rPr>
      </w:pPr>
      <w:r w:rsidRPr="00F204F8">
        <w:rPr>
          <w:b/>
        </w:rPr>
        <w:t>предметных олимпиад</w:t>
      </w:r>
    </w:p>
    <w:tbl>
      <w:tblPr>
        <w:tblStyle w:val="a6"/>
        <w:tblW w:w="9039" w:type="dxa"/>
        <w:tblInd w:w="588" w:type="dxa"/>
        <w:tblLayout w:type="fixed"/>
        <w:tblLook w:val="04A0"/>
      </w:tblPr>
      <w:tblGrid>
        <w:gridCol w:w="959"/>
        <w:gridCol w:w="567"/>
        <w:gridCol w:w="850"/>
        <w:gridCol w:w="851"/>
        <w:gridCol w:w="567"/>
        <w:gridCol w:w="709"/>
        <w:gridCol w:w="708"/>
        <w:gridCol w:w="567"/>
        <w:gridCol w:w="851"/>
        <w:gridCol w:w="709"/>
        <w:gridCol w:w="567"/>
        <w:gridCol w:w="542"/>
        <w:gridCol w:w="25"/>
        <w:gridCol w:w="567"/>
      </w:tblGrid>
      <w:tr w:rsidR="003C6631" w:rsidTr="00BC6081">
        <w:tc>
          <w:tcPr>
            <w:tcW w:w="959" w:type="dxa"/>
          </w:tcPr>
          <w:p w:rsidR="003C6631" w:rsidRPr="005C5D60" w:rsidRDefault="003C6631" w:rsidP="002E2219">
            <w:pPr>
              <w:rPr>
                <w:sz w:val="20"/>
                <w:szCs w:val="20"/>
              </w:rPr>
            </w:pPr>
            <w:r w:rsidRPr="005C5D60">
              <w:rPr>
                <w:sz w:val="20"/>
                <w:szCs w:val="20"/>
              </w:rPr>
              <w:t>предмет</w:t>
            </w:r>
          </w:p>
        </w:tc>
        <w:tc>
          <w:tcPr>
            <w:tcW w:w="1417" w:type="dxa"/>
            <w:gridSpan w:val="2"/>
          </w:tcPr>
          <w:p w:rsidR="003C6631" w:rsidRPr="005C5D60" w:rsidRDefault="003C6631" w:rsidP="002E2219">
            <w:pPr>
              <w:rPr>
                <w:sz w:val="20"/>
                <w:szCs w:val="20"/>
              </w:rPr>
            </w:pPr>
            <w:r>
              <w:rPr>
                <w:sz w:val="20"/>
                <w:szCs w:val="20"/>
              </w:rPr>
              <w:t xml:space="preserve">2013-2014 </w:t>
            </w:r>
            <w:proofErr w:type="spellStart"/>
            <w:r>
              <w:rPr>
                <w:sz w:val="20"/>
                <w:szCs w:val="20"/>
              </w:rPr>
              <w:t>уч.г</w:t>
            </w:r>
            <w:proofErr w:type="spellEnd"/>
            <w:r>
              <w:rPr>
                <w:sz w:val="20"/>
                <w:szCs w:val="20"/>
              </w:rPr>
              <w:t>.</w:t>
            </w:r>
          </w:p>
        </w:tc>
        <w:tc>
          <w:tcPr>
            <w:tcW w:w="1418" w:type="dxa"/>
            <w:gridSpan w:val="2"/>
          </w:tcPr>
          <w:p w:rsidR="003C6631" w:rsidRPr="005C5D60" w:rsidRDefault="003C6631" w:rsidP="002E2219">
            <w:pPr>
              <w:rPr>
                <w:sz w:val="20"/>
                <w:szCs w:val="20"/>
              </w:rPr>
            </w:pPr>
            <w:r>
              <w:rPr>
                <w:sz w:val="20"/>
                <w:szCs w:val="20"/>
              </w:rPr>
              <w:t xml:space="preserve">2014-2015 </w:t>
            </w:r>
            <w:proofErr w:type="spellStart"/>
            <w:r>
              <w:rPr>
                <w:sz w:val="20"/>
                <w:szCs w:val="20"/>
              </w:rPr>
              <w:t>уч.г</w:t>
            </w:r>
            <w:proofErr w:type="spellEnd"/>
            <w:r>
              <w:rPr>
                <w:sz w:val="20"/>
                <w:szCs w:val="20"/>
              </w:rPr>
              <w:t>.</w:t>
            </w:r>
          </w:p>
        </w:tc>
        <w:tc>
          <w:tcPr>
            <w:tcW w:w="1417" w:type="dxa"/>
            <w:gridSpan w:val="2"/>
          </w:tcPr>
          <w:p w:rsidR="003C6631" w:rsidRDefault="003C6631" w:rsidP="002E2219">
            <w:pPr>
              <w:rPr>
                <w:sz w:val="20"/>
                <w:szCs w:val="20"/>
              </w:rPr>
            </w:pPr>
            <w:r>
              <w:rPr>
                <w:sz w:val="20"/>
                <w:szCs w:val="20"/>
              </w:rPr>
              <w:t xml:space="preserve">2015-2016 </w:t>
            </w:r>
            <w:proofErr w:type="spellStart"/>
            <w:r>
              <w:rPr>
                <w:sz w:val="20"/>
                <w:szCs w:val="20"/>
              </w:rPr>
              <w:t>уч.г</w:t>
            </w:r>
            <w:proofErr w:type="spellEnd"/>
            <w:r>
              <w:rPr>
                <w:sz w:val="20"/>
                <w:szCs w:val="20"/>
              </w:rPr>
              <w:t>.</w:t>
            </w:r>
          </w:p>
        </w:tc>
        <w:tc>
          <w:tcPr>
            <w:tcW w:w="1418" w:type="dxa"/>
            <w:gridSpan w:val="2"/>
          </w:tcPr>
          <w:p w:rsidR="003C6631" w:rsidRDefault="003C6631" w:rsidP="002E2219">
            <w:pPr>
              <w:rPr>
                <w:sz w:val="20"/>
                <w:szCs w:val="20"/>
              </w:rPr>
            </w:pPr>
            <w:r>
              <w:rPr>
                <w:sz w:val="20"/>
                <w:szCs w:val="20"/>
              </w:rPr>
              <w:t xml:space="preserve">2016-2017 </w:t>
            </w:r>
            <w:proofErr w:type="spellStart"/>
            <w:r>
              <w:rPr>
                <w:sz w:val="20"/>
                <w:szCs w:val="20"/>
              </w:rPr>
              <w:t>уч.г</w:t>
            </w:r>
            <w:proofErr w:type="spellEnd"/>
            <w:r>
              <w:rPr>
                <w:sz w:val="20"/>
                <w:szCs w:val="20"/>
              </w:rPr>
              <w:t>.</w:t>
            </w:r>
          </w:p>
        </w:tc>
        <w:tc>
          <w:tcPr>
            <w:tcW w:w="1276" w:type="dxa"/>
            <w:gridSpan w:val="2"/>
          </w:tcPr>
          <w:p w:rsidR="003C6631" w:rsidRDefault="003C6631" w:rsidP="002E2219">
            <w:pPr>
              <w:rPr>
                <w:sz w:val="20"/>
                <w:szCs w:val="20"/>
              </w:rPr>
            </w:pPr>
            <w:r>
              <w:rPr>
                <w:sz w:val="20"/>
                <w:szCs w:val="20"/>
              </w:rPr>
              <w:t xml:space="preserve">2017-2018 </w:t>
            </w:r>
            <w:proofErr w:type="spellStart"/>
            <w:r>
              <w:rPr>
                <w:sz w:val="20"/>
                <w:szCs w:val="20"/>
              </w:rPr>
              <w:t>уч.г</w:t>
            </w:r>
            <w:proofErr w:type="spellEnd"/>
            <w:r>
              <w:rPr>
                <w:sz w:val="20"/>
                <w:szCs w:val="20"/>
              </w:rPr>
              <w:t>.</w:t>
            </w:r>
          </w:p>
        </w:tc>
        <w:tc>
          <w:tcPr>
            <w:tcW w:w="1134" w:type="dxa"/>
            <w:gridSpan w:val="3"/>
          </w:tcPr>
          <w:p w:rsidR="003C6631" w:rsidRDefault="003C6631" w:rsidP="002E2219">
            <w:pPr>
              <w:rPr>
                <w:sz w:val="20"/>
                <w:szCs w:val="20"/>
              </w:rPr>
            </w:pPr>
            <w:r>
              <w:rPr>
                <w:sz w:val="20"/>
                <w:szCs w:val="20"/>
              </w:rPr>
              <w:t>2018-2019</w:t>
            </w:r>
          </w:p>
          <w:p w:rsidR="003C6631" w:rsidRDefault="003C6631" w:rsidP="002E2219">
            <w:pPr>
              <w:rPr>
                <w:sz w:val="20"/>
                <w:szCs w:val="20"/>
              </w:rPr>
            </w:pPr>
            <w:r>
              <w:rPr>
                <w:sz w:val="20"/>
                <w:szCs w:val="20"/>
              </w:rPr>
              <w:t>уч. г.</w:t>
            </w:r>
          </w:p>
        </w:tc>
      </w:tr>
      <w:tr w:rsidR="003C6631" w:rsidTr="00BC6081">
        <w:tc>
          <w:tcPr>
            <w:tcW w:w="959" w:type="dxa"/>
          </w:tcPr>
          <w:p w:rsidR="003C6631" w:rsidRPr="005C5D60" w:rsidRDefault="003C6631" w:rsidP="002E2219">
            <w:pPr>
              <w:rPr>
                <w:sz w:val="20"/>
                <w:szCs w:val="20"/>
              </w:rPr>
            </w:pPr>
          </w:p>
        </w:tc>
        <w:tc>
          <w:tcPr>
            <w:tcW w:w="567" w:type="dxa"/>
          </w:tcPr>
          <w:p w:rsidR="003C6631" w:rsidRPr="005C5D60" w:rsidRDefault="003C6631" w:rsidP="002E2219">
            <w:pPr>
              <w:rPr>
                <w:sz w:val="20"/>
                <w:szCs w:val="20"/>
              </w:rPr>
            </w:pPr>
            <w:r>
              <w:rPr>
                <w:sz w:val="20"/>
                <w:szCs w:val="20"/>
              </w:rPr>
              <w:t>кол-во</w:t>
            </w:r>
          </w:p>
        </w:tc>
        <w:tc>
          <w:tcPr>
            <w:tcW w:w="850" w:type="dxa"/>
          </w:tcPr>
          <w:p w:rsidR="003C6631" w:rsidRPr="005C5D60" w:rsidRDefault="003C6631" w:rsidP="002E2219">
            <w:pPr>
              <w:rPr>
                <w:sz w:val="20"/>
                <w:szCs w:val="20"/>
              </w:rPr>
            </w:pPr>
            <w:r>
              <w:rPr>
                <w:sz w:val="20"/>
                <w:szCs w:val="20"/>
              </w:rPr>
              <w:t>уровень</w:t>
            </w:r>
          </w:p>
        </w:tc>
        <w:tc>
          <w:tcPr>
            <w:tcW w:w="851" w:type="dxa"/>
          </w:tcPr>
          <w:p w:rsidR="003C6631" w:rsidRPr="005C5D60" w:rsidRDefault="003C6631" w:rsidP="002E2219">
            <w:pPr>
              <w:rPr>
                <w:sz w:val="20"/>
                <w:szCs w:val="20"/>
              </w:rPr>
            </w:pPr>
            <w:r>
              <w:rPr>
                <w:sz w:val="20"/>
                <w:szCs w:val="20"/>
              </w:rPr>
              <w:t>кол-во</w:t>
            </w:r>
          </w:p>
        </w:tc>
        <w:tc>
          <w:tcPr>
            <w:tcW w:w="567" w:type="dxa"/>
          </w:tcPr>
          <w:p w:rsidR="003C6631" w:rsidRPr="005C5D60" w:rsidRDefault="003C6631" w:rsidP="002E2219">
            <w:pPr>
              <w:rPr>
                <w:sz w:val="20"/>
                <w:szCs w:val="20"/>
              </w:rPr>
            </w:pPr>
            <w:r>
              <w:rPr>
                <w:sz w:val="20"/>
                <w:szCs w:val="20"/>
              </w:rPr>
              <w:t>уровень</w:t>
            </w:r>
          </w:p>
        </w:tc>
        <w:tc>
          <w:tcPr>
            <w:tcW w:w="709" w:type="dxa"/>
          </w:tcPr>
          <w:p w:rsidR="003C6631" w:rsidRDefault="003C6631" w:rsidP="002E2219">
            <w:pPr>
              <w:rPr>
                <w:sz w:val="20"/>
                <w:szCs w:val="20"/>
              </w:rPr>
            </w:pPr>
            <w:r>
              <w:rPr>
                <w:sz w:val="20"/>
                <w:szCs w:val="20"/>
              </w:rPr>
              <w:t>Кол-во</w:t>
            </w:r>
          </w:p>
        </w:tc>
        <w:tc>
          <w:tcPr>
            <w:tcW w:w="708" w:type="dxa"/>
          </w:tcPr>
          <w:p w:rsidR="003C6631" w:rsidRDefault="003C6631" w:rsidP="002E2219">
            <w:pPr>
              <w:rPr>
                <w:sz w:val="20"/>
                <w:szCs w:val="20"/>
              </w:rPr>
            </w:pPr>
            <w:r>
              <w:rPr>
                <w:sz w:val="20"/>
                <w:szCs w:val="20"/>
              </w:rPr>
              <w:t>уровень</w:t>
            </w:r>
          </w:p>
        </w:tc>
        <w:tc>
          <w:tcPr>
            <w:tcW w:w="567" w:type="dxa"/>
          </w:tcPr>
          <w:p w:rsidR="003C6631" w:rsidRDefault="003C6631" w:rsidP="002E2219">
            <w:pPr>
              <w:rPr>
                <w:sz w:val="20"/>
                <w:szCs w:val="20"/>
              </w:rPr>
            </w:pPr>
            <w:r>
              <w:rPr>
                <w:sz w:val="20"/>
                <w:szCs w:val="20"/>
              </w:rPr>
              <w:t>Кол-во</w:t>
            </w:r>
          </w:p>
        </w:tc>
        <w:tc>
          <w:tcPr>
            <w:tcW w:w="851" w:type="dxa"/>
          </w:tcPr>
          <w:p w:rsidR="003C6631" w:rsidRDefault="003C6631" w:rsidP="002E2219">
            <w:pPr>
              <w:rPr>
                <w:sz w:val="20"/>
                <w:szCs w:val="20"/>
              </w:rPr>
            </w:pPr>
            <w:r>
              <w:rPr>
                <w:sz w:val="20"/>
                <w:szCs w:val="20"/>
              </w:rPr>
              <w:t>уровень</w:t>
            </w:r>
          </w:p>
        </w:tc>
        <w:tc>
          <w:tcPr>
            <w:tcW w:w="709" w:type="dxa"/>
          </w:tcPr>
          <w:p w:rsidR="003C6631" w:rsidRDefault="003C6631" w:rsidP="002E2219">
            <w:pPr>
              <w:rPr>
                <w:sz w:val="20"/>
                <w:szCs w:val="20"/>
              </w:rPr>
            </w:pPr>
            <w:r>
              <w:rPr>
                <w:sz w:val="20"/>
                <w:szCs w:val="20"/>
              </w:rPr>
              <w:t>кол-во</w:t>
            </w:r>
          </w:p>
        </w:tc>
        <w:tc>
          <w:tcPr>
            <w:tcW w:w="567" w:type="dxa"/>
          </w:tcPr>
          <w:p w:rsidR="003C6631" w:rsidRDefault="003C6631" w:rsidP="002E2219">
            <w:pPr>
              <w:rPr>
                <w:sz w:val="20"/>
                <w:szCs w:val="20"/>
              </w:rPr>
            </w:pPr>
            <w:r>
              <w:rPr>
                <w:sz w:val="20"/>
                <w:szCs w:val="20"/>
              </w:rPr>
              <w:t>уровень</w:t>
            </w:r>
          </w:p>
        </w:tc>
        <w:tc>
          <w:tcPr>
            <w:tcW w:w="542" w:type="dxa"/>
          </w:tcPr>
          <w:p w:rsidR="003C6631" w:rsidRDefault="003C6631" w:rsidP="002E2219">
            <w:pPr>
              <w:rPr>
                <w:sz w:val="20"/>
                <w:szCs w:val="20"/>
              </w:rPr>
            </w:pPr>
            <w:r>
              <w:rPr>
                <w:sz w:val="20"/>
                <w:szCs w:val="20"/>
              </w:rPr>
              <w:t>Кол-во</w:t>
            </w:r>
          </w:p>
        </w:tc>
        <w:tc>
          <w:tcPr>
            <w:tcW w:w="592" w:type="dxa"/>
            <w:gridSpan w:val="2"/>
          </w:tcPr>
          <w:p w:rsidR="003C6631" w:rsidRDefault="003C6631" w:rsidP="002E2219">
            <w:pPr>
              <w:rPr>
                <w:sz w:val="20"/>
                <w:szCs w:val="20"/>
              </w:rPr>
            </w:pPr>
            <w:r>
              <w:rPr>
                <w:sz w:val="20"/>
                <w:szCs w:val="20"/>
              </w:rPr>
              <w:t>уровень</w:t>
            </w:r>
          </w:p>
        </w:tc>
      </w:tr>
      <w:tr w:rsidR="003C6631" w:rsidRPr="00AF7CC9" w:rsidTr="00BC6081">
        <w:tc>
          <w:tcPr>
            <w:tcW w:w="959" w:type="dxa"/>
          </w:tcPr>
          <w:p w:rsidR="003C6631" w:rsidRPr="005C5D60" w:rsidRDefault="003C6631" w:rsidP="002E2219">
            <w:pPr>
              <w:rPr>
                <w:sz w:val="20"/>
                <w:szCs w:val="20"/>
              </w:rPr>
            </w:pPr>
            <w:r>
              <w:rPr>
                <w:sz w:val="20"/>
                <w:szCs w:val="20"/>
              </w:rPr>
              <w:t>география</w:t>
            </w:r>
          </w:p>
        </w:tc>
        <w:tc>
          <w:tcPr>
            <w:tcW w:w="567" w:type="dxa"/>
          </w:tcPr>
          <w:p w:rsidR="003C6631" w:rsidRPr="005C5D60" w:rsidRDefault="003C6631" w:rsidP="002E2219">
            <w:pPr>
              <w:rPr>
                <w:sz w:val="20"/>
                <w:szCs w:val="20"/>
              </w:rPr>
            </w:pPr>
            <w:r>
              <w:rPr>
                <w:sz w:val="20"/>
                <w:szCs w:val="20"/>
              </w:rPr>
              <w:t>-</w:t>
            </w:r>
          </w:p>
        </w:tc>
        <w:tc>
          <w:tcPr>
            <w:tcW w:w="850" w:type="dxa"/>
          </w:tcPr>
          <w:p w:rsidR="003C6631" w:rsidRPr="005C5D60" w:rsidRDefault="003C6631" w:rsidP="002E2219">
            <w:pPr>
              <w:rPr>
                <w:sz w:val="20"/>
                <w:szCs w:val="20"/>
              </w:rPr>
            </w:pPr>
            <w:r>
              <w:rPr>
                <w:sz w:val="20"/>
                <w:szCs w:val="20"/>
              </w:rPr>
              <w:t>-</w:t>
            </w:r>
          </w:p>
        </w:tc>
        <w:tc>
          <w:tcPr>
            <w:tcW w:w="851" w:type="dxa"/>
          </w:tcPr>
          <w:p w:rsidR="003C6631" w:rsidRPr="005C5D60" w:rsidRDefault="003C6631" w:rsidP="002E2219">
            <w:pPr>
              <w:rPr>
                <w:sz w:val="20"/>
                <w:szCs w:val="20"/>
              </w:rPr>
            </w:pPr>
            <w:r>
              <w:rPr>
                <w:sz w:val="20"/>
                <w:szCs w:val="20"/>
              </w:rPr>
              <w:t>-</w:t>
            </w:r>
          </w:p>
        </w:tc>
        <w:tc>
          <w:tcPr>
            <w:tcW w:w="567" w:type="dxa"/>
          </w:tcPr>
          <w:p w:rsidR="003C6631" w:rsidRPr="005C5D60" w:rsidRDefault="003C6631" w:rsidP="002E2219">
            <w:pPr>
              <w:rPr>
                <w:sz w:val="20"/>
                <w:szCs w:val="20"/>
              </w:rPr>
            </w:pPr>
            <w:r>
              <w:rPr>
                <w:sz w:val="20"/>
                <w:szCs w:val="20"/>
              </w:rPr>
              <w:t>-</w:t>
            </w:r>
          </w:p>
        </w:tc>
        <w:tc>
          <w:tcPr>
            <w:tcW w:w="709" w:type="dxa"/>
          </w:tcPr>
          <w:p w:rsidR="003C6631" w:rsidRDefault="003C6631" w:rsidP="002E2219">
            <w:pPr>
              <w:rPr>
                <w:sz w:val="20"/>
                <w:szCs w:val="20"/>
              </w:rPr>
            </w:pPr>
            <w:r>
              <w:rPr>
                <w:sz w:val="20"/>
                <w:szCs w:val="20"/>
              </w:rPr>
              <w:t xml:space="preserve">1 </w:t>
            </w:r>
          </w:p>
        </w:tc>
        <w:tc>
          <w:tcPr>
            <w:tcW w:w="708" w:type="dxa"/>
          </w:tcPr>
          <w:p w:rsidR="003C6631" w:rsidRPr="00AF7CC9" w:rsidRDefault="003C6631" w:rsidP="002E2219">
            <w:pPr>
              <w:rPr>
                <w:sz w:val="20"/>
                <w:szCs w:val="20"/>
              </w:rPr>
            </w:pPr>
            <w:r w:rsidRPr="00AF7CC9">
              <w:rPr>
                <w:sz w:val="20"/>
                <w:szCs w:val="20"/>
              </w:rPr>
              <w:t>призер</w:t>
            </w:r>
          </w:p>
        </w:tc>
        <w:tc>
          <w:tcPr>
            <w:tcW w:w="567" w:type="dxa"/>
          </w:tcPr>
          <w:p w:rsidR="003C6631" w:rsidRPr="00AF7CC9" w:rsidRDefault="003C6631" w:rsidP="002E2219">
            <w:pPr>
              <w:rPr>
                <w:sz w:val="20"/>
                <w:szCs w:val="20"/>
              </w:rPr>
            </w:pPr>
            <w:r>
              <w:rPr>
                <w:sz w:val="20"/>
                <w:szCs w:val="20"/>
              </w:rPr>
              <w:t>1</w:t>
            </w:r>
          </w:p>
        </w:tc>
        <w:tc>
          <w:tcPr>
            <w:tcW w:w="851" w:type="dxa"/>
          </w:tcPr>
          <w:p w:rsidR="003C6631" w:rsidRPr="00AF7CC9" w:rsidRDefault="003C6631" w:rsidP="002E2219">
            <w:pPr>
              <w:rPr>
                <w:sz w:val="20"/>
                <w:szCs w:val="20"/>
              </w:rPr>
            </w:pPr>
            <w:r>
              <w:rPr>
                <w:sz w:val="20"/>
                <w:szCs w:val="20"/>
              </w:rPr>
              <w:t>призер</w:t>
            </w:r>
          </w:p>
        </w:tc>
        <w:tc>
          <w:tcPr>
            <w:tcW w:w="709" w:type="dxa"/>
          </w:tcPr>
          <w:p w:rsidR="003C6631" w:rsidRDefault="003C6631" w:rsidP="002E2219">
            <w:pPr>
              <w:rPr>
                <w:sz w:val="20"/>
                <w:szCs w:val="20"/>
              </w:rPr>
            </w:pPr>
          </w:p>
        </w:tc>
        <w:tc>
          <w:tcPr>
            <w:tcW w:w="567" w:type="dxa"/>
          </w:tcPr>
          <w:p w:rsidR="003C6631" w:rsidRDefault="003C6631" w:rsidP="002E2219">
            <w:pPr>
              <w:rPr>
                <w:sz w:val="20"/>
                <w:szCs w:val="20"/>
              </w:rPr>
            </w:pPr>
          </w:p>
        </w:tc>
        <w:tc>
          <w:tcPr>
            <w:tcW w:w="542" w:type="dxa"/>
          </w:tcPr>
          <w:p w:rsidR="003C6631" w:rsidRDefault="003C6631" w:rsidP="002E2219">
            <w:pPr>
              <w:rPr>
                <w:sz w:val="20"/>
                <w:szCs w:val="20"/>
              </w:rPr>
            </w:pPr>
            <w:r>
              <w:rPr>
                <w:sz w:val="20"/>
                <w:szCs w:val="20"/>
              </w:rPr>
              <w:t>-</w:t>
            </w:r>
          </w:p>
        </w:tc>
        <w:tc>
          <w:tcPr>
            <w:tcW w:w="592" w:type="dxa"/>
            <w:gridSpan w:val="2"/>
          </w:tcPr>
          <w:p w:rsidR="003C6631" w:rsidRDefault="003C6631" w:rsidP="002E2219">
            <w:pPr>
              <w:rPr>
                <w:sz w:val="20"/>
                <w:szCs w:val="20"/>
              </w:rPr>
            </w:pPr>
            <w:r>
              <w:rPr>
                <w:sz w:val="20"/>
                <w:szCs w:val="20"/>
              </w:rPr>
              <w:t>-</w:t>
            </w:r>
          </w:p>
        </w:tc>
      </w:tr>
      <w:tr w:rsidR="003C6631" w:rsidRPr="00AF7CC9" w:rsidTr="00BC6081">
        <w:tc>
          <w:tcPr>
            <w:tcW w:w="959" w:type="dxa"/>
          </w:tcPr>
          <w:p w:rsidR="003C6631" w:rsidRPr="005C5D60" w:rsidRDefault="003C6631" w:rsidP="002E2219">
            <w:pPr>
              <w:rPr>
                <w:sz w:val="20"/>
                <w:szCs w:val="20"/>
              </w:rPr>
            </w:pPr>
            <w:r>
              <w:rPr>
                <w:sz w:val="20"/>
                <w:szCs w:val="20"/>
              </w:rPr>
              <w:t>математика</w:t>
            </w:r>
          </w:p>
        </w:tc>
        <w:tc>
          <w:tcPr>
            <w:tcW w:w="567" w:type="dxa"/>
          </w:tcPr>
          <w:p w:rsidR="003C6631" w:rsidRPr="005C5D60" w:rsidRDefault="003C6631" w:rsidP="002E2219">
            <w:pPr>
              <w:rPr>
                <w:sz w:val="20"/>
                <w:szCs w:val="20"/>
              </w:rPr>
            </w:pPr>
            <w:r>
              <w:rPr>
                <w:sz w:val="20"/>
                <w:szCs w:val="20"/>
              </w:rPr>
              <w:t>2</w:t>
            </w:r>
          </w:p>
        </w:tc>
        <w:tc>
          <w:tcPr>
            <w:tcW w:w="850" w:type="dxa"/>
          </w:tcPr>
          <w:p w:rsidR="003C6631" w:rsidRPr="005C5D60" w:rsidRDefault="003C6631" w:rsidP="002E2219">
            <w:pPr>
              <w:rPr>
                <w:sz w:val="20"/>
                <w:szCs w:val="20"/>
              </w:rPr>
            </w:pPr>
            <w:r>
              <w:rPr>
                <w:sz w:val="20"/>
                <w:szCs w:val="20"/>
              </w:rPr>
              <w:t>2 место в районе</w:t>
            </w:r>
          </w:p>
        </w:tc>
        <w:tc>
          <w:tcPr>
            <w:tcW w:w="851" w:type="dxa"/>
          </w:tcPr>
          <w:p w:rsidR="003C6631" w:rsidRPr="005C5D60" w:rsidRDefault="003C6631" w:rsidP="002E2219">
            <w:pPr>
              <w:rPr>
                <w:sz w:val="20"/>
                <w:szCs w:val="20"/>
              </w:rPr>
            </w:pPr>
            <w:r>
              <w:rPr>
                <w:sz w:val="20"/>
                <w:szCs w:val="20"/>
              </w:rPr>
              <w:t>-</w:t>
            </w:r>
          </w:p>
        </w:tc>
        <w:tc>
          <w:tcPr>
            <w:tcW w:w="567" w:type="dxa"/>
          </w:tcPr>
          <w:p w:rsidR="003C6631" w:rsidRPr="005C5D60" w:rsidRDefault="003C6631" w:rsidP="002E2219">
            <w:pPr>
              <w:rPr>
                <w:sz w:val="20"/>
                <w:szCs w:val="20"/>
              </w:rPr>
            </w:pPr>
            <w:r>
              <w:rPr>
                <w:sz w:val="20"/>
                <w:szCs w:val="20"/>
              </w:rPr>
              <w:t>-</w:t>
            </w:r>
          </w:p>
        </w:tc>
        <w:tc>
          <w:tcPr>
            <w:tcW w:w="709" w:type="dxa"/>
          </w:tcPr>
          <w:p w:rsidR="003C6631" w:rsidRDefault="003C6631" w:rsidP="002E2219">
            <w:pPr>
              <w:rPr>
                <w:sz w:val="20"/>
                <w:szCs w:val="20"/>
              </w:rPr>
            </w:pPr>
            <w:r>
              <w:rPr>
                <w:sz w:val="20"/>
                <w:szCs w:val="20"/>
              </w:rPr>
              <w:t>2</w:t>
            </w:r>
          </w:p>
        </w:tc>
        <w:tc>
          <w:tcPr>
            <w:tcW w:w="708" w:type="dxa"/>
          </w:tcPr>
          <w:p w:rsidR="003C6631" w:rsidRPr="00AF7CC9" w:rsidRDefault="003C6631" w:rsidP="002E2219">
            <w:pPr>
              <w:rPr>
                <w:sz w:val="20"/>
                <w:szCs w:val="20"/>
              </w:rPr>
            </w:pPr>
            <w:r w:rsidRPr="00AF7CC9">
              <w:rPr>
                <w:sz w:val="20"/>
                <w:szCs w:val="20"/>
              </w:rPr>
              <w:t>призеры</w:t>
            </w:r>
          </w:p>
        </w:tc>
        <w:tc>
          <w:tcPr>
            <w:tcW w:w="567" w:type="dxa"/>
          </w:tcPr>
          <w:p w:rsidR="003C6631" w:rsidRPr="00AF7CC9" w:rsidRDefault="003C6631" w:rsidP="002E2219">
            <w:pPr>
              <w:rPr>
                <w:sz w:val="20"/>
                <w:szCs w:val="20"/>
              </w:rPr>
            </w:pPr>
          </w:p>
        </w:tc>
        <w:tc>
          <w:tcPr>
            <w:tcW w:w="851" w:type="dxa"/>
          </w:tcPr>
          <w:p w:rsidR="003C6631" w:rsidRPr="00AF7CC9" w:rsidRDefault="003C6631" w:rsidP="002E2219">
            <w:pPr>
              <w:rPr>
                <w:sz w:val="20"/>
                <w:szCs w:val="20"/>
              </w:rPr>
            </w:pPr>
          </w:p>
        </w:tc>
        <w:tc>
          <w:tcPr>
            <w:tcW w:w="709" w:type="dxa"/>
          </w:tcPr>
          <w:p w:rsidR="003C6631" w:rsidRPr="00AF7CC9" w:rsidRDefault="003C6631" w:rsidP="002E2219">
            <w:pPr>
              <w:rPr>
                <w:sz w:val="20"/>
                <w:szCs w:val="20"/>
              </w:rPr>
            </w:pPr>
          </w:p>
        </w:tc>
        <w:tc>
          <w:tcPr>
            <w:tcW w:w="567" w:type="dxa"/>
          </w:tcPr>
          <w:p w:rsidR="003C6631" w:rsidRPr="00AF7CC9" w:rsidRDefault="003C6631" w:rsidP="002E2219">
            <w:pPr>
              <w:rPr>
                <w:sz w:val="20"/>
                <w:szCs w:val="20"/>
              </w:rPr>
            </w:pPr>
          </w:p>
        </w:tc>
        <w:tc>
          <w:tcPr>
            <w:tcW w:w="542" w:type="dxa"/>
          </w:tcPr>
          <w:p w:rsidR="003C6631" w:rsidRPr="00AF7CC9" w:rsidRDefault="003C6631" w:rsidP="002E2219">
            <w:pPr>
              <w:rPr>
                <w:sz w:val="20"/>
                <w:szCs w:val="20"/>
              </w:rPr>
            </w:pPr>
            <w:r>
              <w:rPr>
                <w:sz w:val="20"/>
                <w:szCs w:val="20"/>
              </w:rPr>
              <w:t>-</w:t>
            </w:r>
          </w:p>
        </w:tc>
        <w:tc>
          <w:tcPr>
            <w:tcW w:w="592" w:type="dxa"/>
            <w:gridSpan w:val="2"/>
          </w:tcPr>
          <w:p w:rsidR="003C6631" w:rsidRPr="00AF7CC9" w:rsidRDefault="003C6631" w:rsidP="002E2219">
            <w:pPr>
              <w:rPr>
                <w:sz w:val="20"/>
                <w:szCs w:val="20"/>
              </w:rPr>
            </w:pPr>
            <w:r>
              <w:rPr>
                <w:sz w:val="20"/>
                <w:szCs w:val="20"/>
              </w:rPr>
              <w:t>-</w:t>
            </w:r>
          </w:p>
        </w:tc>
      </w:tr>
      <w:tr w:rsidR="003C6631" w:rsidRPr="00AF7CC9" w:rsidTr="00BC6081">
        <w:tc>
          <w:tcPr>
            <w:tcW w:w="959" w:type="dxa"/>
          </w:tcPr>
          <w:p w:rsidR="003C6631" w:rsidRPr="005C5D60" w:rsidRDefault="003C6631" w:rsidP="002E2219">
            <w:pPr>
              <w:rPr>
                <w:sz w:val="20"/>
                <w:szCs w:val="20"/>
              </w:rPr>
            </w:pPr>
            <w:r>
              <w:rPr>
                <w:sz w:val="20"/>
                <w:szCs w:val="20"/>
              </w:rPr>
              <w:t>физика</w:t>
            </w:r>
          </w:p>
        </w:tc>
        <w:tc>
          <w:tcPr>
            <w:tcW w:w="567" w:type="dxa"/>
          </w:tcPr>
          <w:p w:rsidR="003C6631" w:rsidRPr="005C5D60" w:rsidRDefault="003C6631" w:rsidP="002E2219">
            <w:pPr>
              <w:rPr>
                <w:sz w:val="20"/>
                <w:szCs w:val="20"/>
              </w:rPr>
            </w:pPr>
            <w:r>
              <w:rPr>
                <w:sz w:val="20"/>
                <w:szCs w:val="20"/>
              </w:rPr>
              <w:t>-</w:t>
            </w:r>
          </w:p>
        </w:tc>
        <w:tc>
          <w:tcPr>
            <w:tcW w:w="850" w:type="dxa"/>
          </w:tcPr>
          <w:p w:rsidR="003C6631" w:rsidRPr="005C5D60" w:rsidRDefault="003C6631" w:rsidP="002E2219">
            <w:pPr>
              <w:rPr>
                <w:sz w:val="20"/>
                <w:szCs w:val="20"/>
              </w:rPr>
            </w:pPr>
            <w:r>
              <w:rPr>
                <w:sz w:val="20"/>
                <w:szCs w:val="20"/>
              </w:rPr>
              <w:t>-</w:t>
            </w:r>
          </w:p>
        </w:tc>
        <w:tc>
          <w:tcPr>
            <w:tcW w:w="851" w:type="dxa"/>
          </w:tcPr>
          <w:p w:rsidR="003C6631" w:rsidRPr="005C5D60" w:rsidRDefault="003C6631" w:rsidP="002E2219">
            <w:pPr>
              <w:rPr>
                <w:sz w:val="20"/>
                <w:szCs w:val="20"/>
              </w:rPr>
            </w:pPr>
            <w:r>
              <w:rPr>
                <w:sz w:val="20"/>
                <w:szCs w:val="20"/>
              </w:rPr>
              <w:t>-</w:t>
            </w:r>
          </w:p>
        </w:tc>
        <w:tc>
          <w:tcPr>
            <w:tcW w:w="567" w:type="dxa"/>
          </w:tcPr>
          <w:p w:rsidR="003C6631" w:rsidRPr="005C5D60" w:rsidRDefault="003C6631" w:rsidP="002E2219">
            <w:pPr>
              <w:rPr>
                <w:sz w:val="20"/>
                <w:szCs w:val="20"/>
              </w:rPr>
            </w:pPr>
            <w:r>
              <w:rPr>
                <w:sz w:val="20"/>
                <w:szCs w:val="20"/>
              </w:rPr>
              <w:t>-</w:t>
            </w:r>
          </w:p>
        </w:tc>
        <w:tc>
          <w:tcPr>
            <w:tcW w:w="709" w:type="dxa"/>
          </w:tcPr>
          <w:p w:rsidR="003C6631" w:rsidRDefault="003C6631" w:rsidP="002E2219">
            <w:pPr>
              <w:rPr>
                <w:sz w:val="20"/>
                <w:szCs w:val="20"/>
              </w:rPr>
            </w:pPr>
          </w:p>
        </w:tc>
        <w:tc>
          <w:tcPr>
            <w:tcW w:w="708" w:type="dxa"/>
          </w:tcPr>
          <w:p w:rsidR="003C6631" w:rsidRPr="00AF7CC9" w:rsidRDefault="003C6631" w:rsidP="002E2219">
            <w:pPr>
              <w:rPr>
                <w:sz w:val="20"/>
                <w:szCs w:val="20"/>
              </w:rPr>
            </w:pPr>
          </w:p>
        </w:tc>
        <w:tc>
          <w:tcPr>
            <w:tcW w:w="567" w:type="dxa"/>
          </w:tcPr>
          <w:p w:rsidR="003C6631" w:rsidRPr="00AF7CC9" w:rsidRDefault="003C6631" w:rsidP="002E2219">
            <w:pPr>
              <w:rPr>
                <w:sz w:val="20"/>
                <w:szCs w:val="20"/>
              </w:rPr>
            </w:pPr>
          </w:p>
        </w:tc>
        <w:tc>
          <w:tcPr>
            <w:tcW w:w="851" w:type="dxa"/>
          </w:tcPr>
          <w:p w:rsidR="003C6631" w:rsidRPr="00AF7CC9" w:rsidRDefault="003C6631" w:rsidP="002E2219">
            <w:pPr>
              <w:rPr>
                <w:sz w:val="20"/>
                <w:szCs w:val="20"/>
              </w:rPr>
            </w:pPr>
          </w:p>
        </w:tc>
        <w:tc>
          <w:tcPr>
            <w:tcW w:w="709" w:type="dxa"/>
          </w:tcPr>
          <w:p w:rsidR="003C6631" w:rsidRPr="00AF7CC9" w:rsidRDefault="003C6631" w:rsidP="002E2219">
            <w:pPr>
              <w:rPr>
                <w:sz w:val="20"/>
                <w:szCs w:val="20"/>
              </w:rPr>
            </w:pPr>
          </w:p>
        </w:tc>
        <w:tc>
          <w:tcPr>
            <w:tcW w:w="567" w:type="dxa"/>
          </w:tcPr>
          <w:p w:rsidR="003C6631" w:rsidRPr="00AF7CC9" w:rsidRDefault="003C6631" w:rsidP="002E2219">
            <w:pPr>
              <w:rPr>
                <w:sz w:val="20"/>
                <w:szCs w:val="20"/>
              </w:rPr>
            </w:pPr>
          </w:p>
        </w:tc>
        <w:tc>
          <w:tcPr>
            <w:tcW w:w="542" w:type="dxa"/>
          </w:tcPr>
          <w:p w:rsidR="003C6631" w:rsidRPr="00AF7CC9" w:rsidRDefault="003C6631" w:rsidP="002E2219">
            <w:pPr>
              <w:rPr>
                <w:sz w:val="20"/>
                <w:szCs w:val="20"/>
              </w:rPr>
            </w:pPr>
            <w:r>
              <w:rPr>
                <w:sz w:val="20"/>
                <w:szCs w:val="20"/>
              </w:rPr>
              <w:t>-</w:t>
            </w:r>
          </w:p>
        </w:tc>
        <w:tc>
          <w:tcPr>
            <w:tcW w:w="592" w:type="dxa"/>
            <w:gridSpan w:val="2"/>
          </w:tcPr>
          <w:p w:rsidR="003C6631" w:rsidRPr="00AF7CC9" w:rsidRDefault="003C6631" w:rsidP="002E2219">
            <w:pPr>
              <w:rPr>
                <w:sz w:val="20"/>
                <w:szCs w:val="20"/>
              </w:rPr>
            </w:pPr>
            <w:r>
              <w:rPr>
                <w:sz w:val="20"/>
                <w:szCs w:val="20"/>
              </w:rPr>
              <w:t>-</w:t>
            </w:r>
          </w:p>
        </w:tc>
      </w:tr>
      <w:tr w:rsidR="003C6631" w:rsidRPr="00AF7CC9" w:rsidTr="00BC6081">
        <w:trPr>
          <w:trHeight w:val="754"/>
        </w:trPr>
        <w:tc>
          <w:tcPr>
            <w:tcW w:w="959" w:type="dxa"/>
          </w:tcPr>
          <w:p w:rsidR="003C6631" w:rsidRPr="005C5D60" w:rsidRDefault="003C6631" w:rsidP="002E2219">
            <w:pPr>
              <w:rPr>
                <w:sz w:val="20"/>
                <w:szCs w:val="20"/>
              </w:rPr>
            </w:pPr>
            <w:r>
              <w:rPr>
                <w:sz w:val="20"/>
                <w:szCs w:val="20"/>
              </w:rPr>
              <w:t>биология</w:t>
            </w:r>
          </w:p>
        </w:tc>
        <w:tc>
          <w:tcPr>
            <w:tcW w:w="567" w:type="dxa"/>
          </w:tcPr>
          <w:p w:rsidR="003C6631" w:rsidRPr="005C5D60" w:rsidRDefault="003C6631" w:rsidP="002E2219">
            <w:pPr>
              <w:rPr>
                <w:sz w:val="20"/>
                <w:szCs w:val="20"/>
              </w:rPr>
            </w:pPr>
            <w:r>
              <w:rPr>
                <w:sz w:val="20"/>
                <w:szCs w:val="20"/>
              </w:rPr>
              <w:t>2</w:t>
            </w:r>
          </w:p>
        </w:tc>
        <w:tc>
          <w:tcPr>
            <w:tcW w:w="850" w:type="dxa"/>
          </w:tcPr>
          <w:p w:rsidR="003C6631" w:rsidRPr="005C5D60" w:rsidRDefault="003C6631" w:rsidP="002E2219">
            <w:pPr>
              <w:rPr>
                <w:sz w:val="20"/>
                <w:szCs w:val="20"/>
              </w:rPr>
            </w:pPr>
            <w:r>
              <w:rPr>
                <w:sz w:val="20"/>
                <w:szCs w:val="20"/>
              </w:rPr>
              <w:t>2,3 место в районе</w:t>
            </w:r>
          </w:p>
        </w:tc>
        <w:tc>
          <w:tcPr>
            <w:tcW w:w="851" w:type="dxa"/>
          </w:tcPr>
          <w:p w:rsidR="003C6631" w:rsidRPr="005C5D60" w:rsidRDefault="003C6631" w:rsidP="002E2219">
            <w:pPr>
              <w:rPr>
                <w:sz w:val="20"/>
                <w:szCs w:val="20"/>
              </w:rPr>
            </w:pPr>
            <w:r>
              <w:rPr>
                <w:sz w:val="20"/>
                <w:szCs w:val="20"/>
              </w:rPr>
              <w:t>1</w:t>
            </w:r>
          </w:p>
        </w:tc>
        <w:tc>
          <w:tcPr>
            <w:tcW w:w="567" w:type="dxa"/>
          </w:tcPr>
          <w:p w:rsidR="003C6631" w:rsidRPr="00456999" w:rsidRDefault="003C6631" w:rsidP="002E2219">
            <w:pPr>
              <w:rPr>
                <w:sz w:val="20"/>
                <w:szCs w:val="20"/>
              </w:rPr>
            </w:pPr>
            <w:r w:rsidRPr="00456999">
              <w:rPr>
                <w:sz w:val="20"/>
                <w:szCs w:val="20"/>
              </w:rPr>
              <w:t>1 место в районе</w:t>
            </w:r>
          </w:p>
        </w:tc>
        <w:tc>
          <w:tcPr>
            <w:tcW w:w="709" w:type="dxa"/>
          </w:tcPr>
          <w:p w:rsidR="003C6631" w:rsidRPr="00456999" w:rsidRDefault="003C6631" w:rsidP="002E2219">
            <w:pPr>
              <w:rPr>
                <w:sz w:val="20"/>
                <w:szCs w:val="20"/>
              </w:rPr>
            </w:pPr>
            <w:r>
              <w:rPr>
                <w:sz w:val="20"/>
                <w:szCs w:val="20"/>
              </w:rPr>
              <w:t>1</w:t>
            </w:r>
          </w:p>
        </w:tc>
        <w:tc>
          <w:tcPr>
            <w:tcW w:w="708" w:type="dxa"/>
          </w:tcPr>
          <w:p w:rsidR="003C6631" w:rsidRPr="00AF7CC9" w:rsidRDefault="003C6631" w:rsidP="002E2219">
            <w:pPr>
              <w:rPr>
                <w:sz w:val="20"/>
                <w:szCs w:val="20"/>
              </w:rPr>
            </w:pPr>
            <w:r w:rsidRPr="00AF7CC9">
              <w:rPr>
                <w:sz w:val="20"/>
                <w:szCs w:val="20"/>
              </w:rPr>
              <w:t>призер</w:t>
            </w:r>
          </w:p>
        </w:tc>
        <w:tc>
          <w:tcPr>
            <w:tcW w:w="567" w:type="dxa"/>
          </w:tcPr>
          <w:p w:rsidR="003C6631" w:rsidRPr="00AF7CC9" w:rsidRDefault="003C6631" w:rsidP="002E2219">
            <w:pPr>
              <w:rPr>
                <w:sz w:val="20"/>
                <w:szCs w:val="20"/>
              </w:rPr>
            </w:pPr>
            <w:r>
              <w:rPr>
                <w:sz w:val="20"/>
                <w:szCs w:val="20"/>
              </w:rPr>
              <w:t>2</w:t>
            </w:r>
          </w:p>
        </w:tc>
        <w:tc>
          <w:tcPr>
            <w:tcW w:w="851" w:type="dxa"/>
          </w:tcPr>
          <w:p w:rsidR="003C6631" w:rsidRPr="00AF7CC9" w:rsidRDefault="003C6631" w:rsidP="002E2219">
            <w:pPr>
              <w:rPr>
                <w:sz w:val="20"/>
                <w:szCs w:val="20"/>
              </w:rPr>
            </w:pPr>
            <w:r>
              <w:rPr>
                <w:sz w:val="20"/>
                <w:szCs w:val="20"/>
              </w:rPr>
              <w:t>призеры</w:t>
            </w:r>
          </w:p>
        </w:tc>
        <w:tc>
          <w:tcPr>
            <w:tcW w:w="709" w:type="dxa"/>
          </w:tcPr>
          <w:p w:rsidR="003C6631" w:rsidRDefault="003C6631" w:rsidP="002E2219">
            <w:pPr>
              <w:rPr>
                <w:sz w:val="20"/>
                <w:szCs w:val="20"/>
              </w:rPr>
            </w:pPr>
            <w:r>
              <w:rPr>
                <w:sz w:val="20"/>
                <w:szCs w:val="20"/>
              </w:rPr>
              <w:t>2</w:t>
            </w:r>
          </w:p>
        </w:tc>
        <w:tc>
          <w:tcPr>
            <w:tcW w:w="567" w:type="dxa"/>
          </w:tcPr>
          <w:p w:rsidR="003C6631" w:rsidRDefault="003C6631" w:rsidP="002E2219">
            <w:pPr>
              <w:rPr>
                <w:sz w:val="20"/>
                <w:szCs w:val="20"/>
              </w:rPr>
            </w:pPr>
            <w:r>
              <w:rPr>
                <w:sz w:val="20"/>
                <w:szCs w:val="20"/>
              </w:rPr>
              <w:t>призеры</w:t>
            </w:r>
          </w:p>
        </w:tc>
        <w:tc>
          <w:tcPr>
            <w:tcW w:w="542" w:type="dxa"/>
          </w:tcPr>
          <w:p w:rsidR="003C6631" w:rsidRPr="003C6631" w:rsidRDefault="003C6631" w:rsidP="002E2219">
            <w:pPr>
              <w:rPr>
                <w:sz w:val="20"/>
                <w:szCs w:val="20"/>
              </w:rPr>
            </w:pPr>
            <w:r>
              <w:rPr>
                <w:sz w:val="20"/>
                <w:szCs w:val="20"/>
              </w:rPr>
              <w:t>2</w:t>
            </w:r>
          </w:p>
        </w:tc>
        <w:tc>
          <w:tcPr>
            <w:tcW w:w="592" w:type="dxa"/>
            <w:gridSpan w:val="2"/>
          </w:tcPr>
          <w:p w:rsidR="003C6631" w:rsidRDefault="003C6631" w:rsidP="002E2219">
            <w:pPr>
              <w:rPr>
                <w:sz w:val="20"/>
                <w:szCs w:val="20"/>
              </w:rPr>
            </w:pPr>
            <w:r>
              <w:rPr>
                <w:sz w:val="20"/>
                <w:szCs w:val="20"/>
              </w:rPr>
              <w:t>призеры</w:t>
            </w:r>
          </w:p>
        </w:tc>
      </w:tr>
      <w:tr w:rsidR="003C6631" w:rsidRPr="00AF7CC9" w:rsidTr="00BC6081">
        <w:tc>
          <w:tcPr>
            <w:tcW w:w="959" w:type="dxa"/>
          </w:tcPr>
          <w:p w:rsidR="003C6631" w:rsidRPr="005C5D60" w:rsidRDefault="003C6631" w:rsidP="002E2219">
            <w:pPr>
              <w:rPr>
                <w:sz w:val="20"/>
                <w:szCs w:val="20"/>
              </w:rPr>
            </w:pPr>
            <w:r>
              <w:rPr>
                <w:sz w:val="20"/>
                <w:szCs w:val="20"/>
              </w:rPr>
              <w:t>иностранный язык</w:t>
            </w:r>
          </w:p>
        </w:tc>
        <w:tc>
          <w:tcPr>
            <w:tcW w:w="567" w:type="dxa"/>
          </w:tcPr>
          <w:p w:rsidR="003C6631" w:rsidRPr="005C5D60" w:rsidRDefault="003C6631" w:rsidP="002E2219">
            <w:pPr>
              <w:rPr>
                <w:sz w:val="20"/>
                <w:szCs w:val="20"/>
              </w:rPr>
            </w:pPr>
            <w:r>
              <w:rPr>
                <w:sz w:val="20"/>
                <w:szCs w:val="20"/>
              </w:rPr>
              <w:t>1</w:t>
            </w:r>
          </w:p>
        </w:tc>
        <w:tc>
          <w:tcPr>
            <w:tcW w:w="850" w:type="dxa"/>
          </w:tcPr>
          <w:p w:rsidR="003C6631" w:rsidRPr="005C5D60" w:rsidRDefault="003C6631" w:rsidP="002E2219">
            <w:pPr>
              <w:rPr>
                <w:sz w:val="20"/>
                <w:szCs w:val="20"/>
              </w:rPr>
            </w:pPr>
            <w:r>
              <w:rPr>
                <w:sz w:val="20"/>
                <w:szCs w:val="20"/>
              </w:rPr>
              <w:t>3 место в районе</w:t>
            </w:r>
          </w:p>
        </w:tc>
        <w:tc>
          <w:tcPr>
            <w:tcW w:w="851" w:type="dxa"/>
          </w:tcPr>
          <w:p w:rsidR="003C6631" w:rsidRPr="005C5D60" w:rsidRDefault="003C6631" w:rsidP="002E2219">
            <w:pPr>
              <w:rPr>
                <w:sz w:val="20"/>
                <w:szCs w:val="20"/>
              </w:rPr>
            </w:pPr>
          </w:p>
        </w:tc>
        <w:tc>
          <w:tcPr>
            <w:tcW w:w="567" w:type="dxa"/>
          </w:tcPr>
          <w:p w:rsidR="003C6631" w:rsidRPr="00456999" w:rsidRDefault="003C6631" w:rsidP="002E2219">
            <w:pPr>
              <w:rPr>
                <w:sz w:val="20"/>
                <w:szCs w:val="20"/>
              </w:rPr>
            </w:pPr>
          </w:p>
        </w:tc>
        <w:tc>
          <w:tcPr>
            <w:tcW w:w="709" w:type="dxa"/>
          </w:tcPr>
          <w:p w:rsidR="003C6631" w:rsidRPr="00456999" w:rsidRDefault="003C6631" w:rsidP="002E2219">
            <w:pPr>
              <w:rPr>
                <w:sz w:val="20"/>
                <w:szCs w:val="20"/>
              </w:rPr>
            </w:pPr>
          </w:p>
        </w:tc>
        <w:tc>
          <w:tcPr>
            <w:tcW w:w="708" w:type="dxa"/>
          </w:tcPr>
          <w:p w:rsidR="003C6631" w:rsidRPr="00AF7CC9" w:rsidRDefault="003C6631" w:rsidP="002E2219">
            <w:pPr>
              <w:rPr>
                <w:sz w:val="20"/>
                <w:szCs w:val="20"/>
              </w:rPr>
            </w:pPr>
          </w:p>
        </w:tc>
        <w:tc>
          <w:tcPr>
            <w:tcW w:w="567" w:type="dxa"/>
          </w:tcPr>
          <w:p w:rsidR="003C6631" w:rsidRPr="00AF7CC9" w:rsidRDefault="003C6631" w:rsidP="002E2219">
            <w:pPr>
              <w:rPr>
                <w:sz w:val="20"/>
                <w:szCs w:val="20"/>
              </w:rPr>
            </w:pPr>
          </w:p>
        </w:tc>
        <w:tc>
          <w:tcPr>
            <w:tcW w:w="851" w:type="dxa"/>
          </w:tcPr>
          <w:p w:rsidR="003C6631" w:rsidRPr="00AF7CC9" w:rsidRDefault="003C6631" w:rsidP="002E2219">
            <w:pPr>
              <w:rPr>
                <w:sz w:val="20"/>
                <w:szCs w:val="20"/>
              </w:rPr>
            </w:pPr>
          </w:p>
        </w:tc>
        <w:tc>
          <w:tcPr>
            <w:tcW w:w="709" w:type="dxa"/>
          </w:tcPr>
          <w:p w:rsidR="003C6631" w:rsidRPr="00AF7CC9" w:rsidRDefault="003C6631" w:rsidP="002E2219">
            <w:pPr>
              <w:rPr>
                <w:sz w:val="20"/>
                <w:szCs w:val="20"/>
              </w:rPr>
            </w:pPr>
          </w:p>
        </w:tc>
        <w:tc>
          <w:tcPr>
            <w:tcW w:w="567" w:type="dxa"/>
          </w:tcPr>
          <w:p w:rsidR="003C6631" w:rsidRPr="00AF7CC9" w:rsidRDefault="003C6631" w:rsidP="002E2219">
            <w:pPr>
              <w:rPr>
                <w:sz w:val="20"/>
                <w:szCs w:val="20"/>
              </w:rPr>
            </w:pPr>
          </w:p>
        </w:tc>
        <w:tc>
          <w:tcPr>
            <w:tcW w:w="567" w:type="dxa"/>
            <w:gridSpan w:val="2"/>
          </w:tcPr>
          <w:p w:rsidR="003C6631" w:rsidRPr="00AF7CC9" w:rsidRDefault="003C6631" w:rsidP="002E2219">
            <w:pPr>
              <w:rPr>
                <w:sz w:val="20"/>
                <w:szCs w:val="20"/>
              </w:rPr>
            </w:pPr>
            <w:r>
              <w:rPr>
                <w:sz w:val="20"/>
                <w:szCs w:val="20"/>
              </w:rPr>
              <w:t>-</w:t>
            </w:r>
          </w:p>
        </w:tc>
        <w:tc>
          <w:tcPr>
            <w:tcW w:w="567" w:type="dxa"/>
          </w:tcPr>
          <w:p w:rsidR="003C6631" w:rsidRPr="00AF7CC9" w:rsidRDefault="003C6631" w:rsidP="002E2219">
            <w:pPr>
              <w:rPr>
                <w:sz w:val="20"/>
                <w:szCs w:val="20"/>
              </w:rPr>
            </w:pPr>
            <w:r>
              <w:rPr>
                <w:sz w:val="20"/>
                <w:szCs w:val="20"/>
              </w:rPr>
              <w:t>-</w:t>
            </w:r>
          </w:p>
        </w:tc>
      </w:tr>
      <w:tr w:rsidR="003C6631" w:rsidRPr="00AF7CC9" w:rsidTr="00BC6081">
        <w:trPr>
          <w:trHeight w:val="660"/>
        </w:trPr>
        <w:tc>
          <w:tcPr>
            <w:tcW w:w="959" w:type="dxa"/>
          </w:tcPr>
          <w:p w:rsidR="003C6631" w:rsidRPr="005C5D60" w:rsidRDefault="003C6631" w:rsidP="002E2219">
            <w:pPr>
              <w:rPr>
                <w:sz w:val="20"/>
                <w:szCs w:val="20"/>
              </w:rPr>
            </w:pPr>
            <w:r>
              <w:rPr>
                <w:sz w:val="20"/>
                <w:szCs w:val="20"/>
              </w:rPr>
              <w:t>обществознание</w:t>
            </w:r>
          </w:p>
        </w:tc>
        <w:tc>
          <w:tcPr>
            <w:tcW w:w="567" w:type="dxa"/>
          </w:tcPr>
          <w:p w:rsidR="003C6631" w:rsidRPr="005C5D60" w:rsidRDefault="003C6631" w:rsidP="002E2219">
            <w:pPr>
              <w:rPr>
                <w:sz w:val="20"/>
                <w:szCs w:val="20"/>
              </w:rPr>
            </w:pPr>
          </w:p>
        </w:tc>
        <w:tc>
          <w:tcPr>
            <w:tcW w:w="850" w:type="dxa"/>
          </w:tcPr>
          <w:p w:rsidR="003C6631" w:rsidRPr="005C5D60" w:rsidRDefault="003C6631" w:rsidP="002E2219">
            <w:pPr>
              <w:rPr>
                <w:sz w:val="20"/>
                <w:szCs w:val="20"/>
              </w:rPr>
            </w:pPr>
          </w:p>
        </w:tc>
        <w:tc>
          <w:tcPr>
            <w:tcW w:w="851" w:type="dxa"/>
          </w:tcPr>
          <w:p w:rsidR="003C6631" w:rsidRPr="005C5D60" w:rsidRDefault="003C6631" w:rsidP="002E2219">
            <w:pPr>
              <w:rPr>
                <w:sz w:val="20"/>
                <w:szCs w:val="20"/>
              </w:rPr>
            </w:pPr>
            <w:r>
              <w:rPr>
                <w:sz w:val="20"/>
                <w:szCs w:val="20"/>
              </w:rPr>
              <w:t>1</w:t>
            </w:r>
          </w:p>
        </w:tc>
        <w:tc>
          <w:tcPr>
            <w:tcW w:w="567" w:type="dxa"/>
          </w:tcPr>
          <w:p w:rsidR="003C6631" w:rsidRPr="00456999" w:rsidRDefault="003C6631" w:rsidP="002E2219">
            <w:pPr>
              <w:rPr>
                <w:sz w:val="20"/>
                <w:szCs w:val="20"/>
              </w:rPr>
            </w:pPr>
            <w:r w:rsidRPr="00456999">
              <w:rPr>
                <w:sz w:val="20"/>
                <w:szCs w:val="20"/>
              </w:rPr>
              <w:t xml:space="preserve">2 место в районе </w:t>
            </w:r>
          </w:p>
        </w:tc>
        <w:tc>
          <w:tcPr>
            <w:tcW w:w="709" w:type="dxa"/>
          </w:tcPr>
          <w:p w:rsidR="003C6631" w:rsidRPr="00456999" w:rsidRDefault="003C6631" w:rsidP="002E2219">
            <w:pPr>
              <w:rPr>
                <w:sz w:val="20"/>
                <w:szCs w:val="20"/>
              </w:rPr>
            </w:pPr>
            <w:r>
              <w:rPr>
                <w:sz w:val="20"/>
                <w:szCs w:val="20"/>
              </w:rPr>
              <w:t>1</w:t>
            </w:r>
          </w:p>
        </w:tc>
        <w:tc>
          <w:tcPr>
            <w:tcW w:w="708" w:type="dxa"/>
          </w:tcPr>
          <w:p w:rsidR="003C6631" w:rsidRPr="00AF7CC9" w:rsidRDefault="003C6631" w:rsidP="002E2219">
            <w:pPr>
              <w:rPr>
                <w:sz w:val="20"/>
                <w:szCs w:val="20"/>
              </w:rPr>
            </w:pPr>
            <w:r w:rsidRPr="00AF7CC9">
              <w:rPr>
                <w:sz w:val="20"/>
                <w:szCs w:val="20"/>
              </w:rPr>
              <w:t>призер</w:t>
            </w:r>
          </w:p>
        </w:tc>
        <w:tc>
          <w:tcPr>
            <w:tcW w:w="567" w:type="dxa"/>
          </w:tcPr>
          <w:p w:rsidR="003C6631" w:rsidRPr="00AF7CC9" w:rsidRDefault="003C6631" w:rsidP="002E2219">
            <w:pPr>
              <w:rPr>
                <w:sz w:val="20"/>
                <w:szCs w:val="20"/>
              </w:rPr>
            </w:pPr>
            <w:r>
              <w:rPr>
                <w:sz w:val="20"/>
                <w:szCs w:val="20"/>
              </w:rPr>
              <w:t>1</w:t>
            </w:r>
          </w:p>
        </w:tc>
        <w:tc>
          <w:tcPr>
            <w:tcW w:w="851" w:type="dxa"/>
          </w:tcPr>
          <w:p w:rsidR="003C6631" w:rsidRPr="00AF7CC9" w:rsidRDefault="003C6631" w:rsidP="002E2219">
            <w:pPr>
              <w:rPr>
                <w:sz w:val="20"/>
                <w:szCs w:val="20"/>
              </w:rPr>
            </w:pPr>
            <w:r>
              <w:rPr>
                <w:sz w:val="20"/>
                <w:szCs w:val="20"/>
              </w:rPr>
              <w:t>призер</w:t>
            </w:r>
          </w:p>
        </w:tc>
        <w:tc>
          <w:tcPr>
            <w:tcW w:w="709" w:type="dxa"/>
          </w:tcPr>
          <w:p w:rsidR="003C6631" w:rsidRDefault="003C6631" w:rsidP="002E2219">
            <w:pPr>
              <w:rPr>
                <w:sz w:val="20"/>
                <w:szCs w:val="20"/>
              </w:rPr>
            </w:pPr>
            <w:r>
              <w:rPr>
                <w:sz w:val="20"/>
                <w:szCs w:val="20"/>
              </w:rPr>
              <w:t>1</w:t>
            </w:r>
          </w:p>
        </w:tc>
        <w:tc>
          <w:tcPr>
            <w:tcW w:w="567" w:type="dxa"/>
          </w:tcPr>
          <w:p w:rsidR="003C6631" w:rsidRDefault="003C6631" w:rsidP="002E2219">
            <w:pPr>
              <w:rPr>
                <w:sz w:val="20"/>
                <w:szCs w:val="20"/>
              </w:rPr>
            </w:pPr>
            <w:r>
              <w:rPr>
                <w:sz w:val="20"/>
                <w:szCs w:val="20"/>
              </w:rPr>
              <w:t>призер</w:t>
            </w:r>
          </w:p>
        </w:tc>
        <w:tc>
          <w:tcPr>
            <w:tcW w:w="567" w:type="dxa"/>
            <w:gridSpan w:val="2"/>
          </w:tcPr>
          <w:p w:rsidR="003C6631" w:rsidRDefault="003C6631" w:rsidP="002E2219">
            <w:pPr>
              <w:rPr>
                <w:sz w:val="20"/>
                <w:szCs w:val="20"/>
              </w:rPr>
            </w:pPr>
            <w:r>
              <w:rPr>
                <w:sz w:val="20"/>
                <w:szCs w:val="20"/>
              </w:rPr>
              <w:t>-</w:t>
            </w:r>
          </w:p>
        </w:tc>
        <w:tc>
          <w:tcPr>
            <w:tcW w:w="567" w:type="dxa"/>
          </w:tcPr>
          <w:p w:rsidR="003C6631" w:rsidRDefault="003C6631" w:rsidP="002E2219">
            <w:pPr>
              <w:rPr>
                <w:sz w:val="20"/>
                <w:szCs w:val="20"/>
              </w:rPr>
            </w:pPr>
            <w:r>
              <w:rPr>
                <w:sz w:val="20"/>
                <w:szCs w:val="20"/>
              </w:rPr>
              <w:t>-</w:t>
            </w:r>
          </w:p>
        </w:tc>
      </w:tr>
      <w:tr w:rsidR="003C6631" w:rsidRPr="00AF7CC9" w:rsidTr="00BC6081">
        <w:trPr>
          <w:trHeight w:val="120"/>
        </w:trPr>
        <w:tc>
          <w:tcPr>
            <w:tcW w:w="959" w:type="dxa"/>
          </w:tcPr>
          <w:p w:rsidR="003C6631" w:rsidRDefault="003C6631" w:rsidP="002E2219">
            <w:pPr>
              <w:rPr>
                <w:sz w:val="20"/>
                <w:szCs w:val="20"/>
              </w:rPr>
            </w:pPr>
            <w:r>
              <w:rPr>
                <w:sz w:val="20"/>
                <w:szCs w:val="20"/>
              </w:rPr>
              <w:t>русский язык</w:t>
            </w:r>
          </w:p>
        </w:tc>
        <w:tc>
          <w:tcPr>
            <w:tcW w:w="567" w:type="dxa"/>
          </w:tcPr>
          <w:p w:rsidR="003C6631" w:rsidRPr="005C5D60" w:rsidRDefault="003C6631" w:rsidP="002E2219">
            <w:pPr>
              <w:rPr>
                <w:sz w:val="20"/>
                <w:szCs w:val="20"/>
              </w:rPr>
            </w:pPr>
          </w:p>
        </w:tc>
        <w:tc>
          <w:tcPr>
            <w:tcW w:w="850" w:type="dxa"/>
          </w:tcPr>
          <w:p w:rsidR="003C6631" w:rsidRPr="005C5D60" w:rsidRDefault="003C6631" w:rsidP="002E2219">
            <w:pPr>
              <w:rPr>
                <w:sz w:val="20"/>
                <w:szCs w:val="20"/>
              </w:rPr>
            </w:pPr>
          </w:p>
        </w:tc>
        <w:tc>
          <w:tcPr>
            <w:tcW w:w="851" w:type="dxa"/>
          </w:tcPr>
          <w:p w:rsidR="003C6631" w:rsidRDefault="003C6631" w:rsidP="002E2219">
            <w:pPr>
              <w:rPr>
                <w:sz w:val="20"/>
                <w:szCs w:val="20"/>
              </w:rPr>
            </w:pPr>
            <w:r>
              <w:rPr>
                <w:sz w:val="20"/>
                <w:szCs w:val="20"/>
              </w:rPr>
              <w:t>1</w:t>
            </w:r>
          </w:p>
        </w:tc>
        <w:tc>
          <w:tcPr>
            <w:tcW w:w="567" w:type="dxa"/>
          </w:tcPr>
          <w:p w:rsidR="003C6631" w:rsidRPr="00456999" w:rsidRDefault="003C6631" w:rsidP="002E2219">
            <w:pPr>
              <w:rPr>
                <w:sz w:val="20"/>
                <w:szCs w:val="20"/>
              </w:rPr>
            </w:pPr>
            <w:r w:rsidRPr="00456999">
              <w:rPr>
                <w:sz w:val="20"/>
                <w:szCs w:val="20"/>
              </w:rPr>
              <w:t>3 место в районе</w:t>
            </w:r>
          </w:p>
        </w:tc>
        <w:tc>
          <w:tcPr>
            <w:tcW w:w="709" w:type="dxa"/>
          </w:tcPr>
          <w:p w:rsidR="003C6631" w:rsidRPr="00456999" w:rsidRDefault="003C6631" w:rsidP="002E2219">
            <w:pPr>
              <w:rPr>
                <w:sz w:val="20"/>
                <w:szCs w:val="20"/>
              </w:rPr>
            </w:pPr>
            <w:r>
              <w:rPr>
                <w:sz w:val="20"/>
                <w:szCs w:val="20"/>
              </w:rPr>
              <w:t>1</w:t>
            </w:r>
          </w:p>
        </w:tc>
        <w:tc>
          <w:tcPr>
            <w:tcW w:w="708" w:type="dxa"/>
          </w:tcPr>
          <w:p w:rsidR="003C6631" w:rsidRPr="00AF7CC9" w:rsidRDefault="003C6631" w:rsidP="002E2219">
            <w:pPr>
              <w:rPr>
                <w:sz w:val="20"/>
                <w:szCs w:val="20"/>
              </w:rPr>
            </w:pPr>
            <w:r w:rsidRPr="00AF7CC9">
              <w:rPr>
                <w:sz w:val="20"/>
                <w:szCs w:val="20"/>
              </w:rPr>
              <w:t>призер</w:t>
            </w:r>
          </w:p>
        </w:tc>
        <w:tc>
          <w:tcPr>
            <w:tcW w:w="567" w:type="dxa"/>
          </w:tcPr>
          <w:p w:rsidR="003C6631" w:rsidRPr="00AF7CC9" w:rsidRDefault="003C6631" w:rsidP="002E2219">
            <w:pPr>
              <w:rPr>
                <w:sz w:val="20"/>
                <w:szCs w:val="20"/>
              </w:rPr>
            </w:pPr>
            <w:r>
              <w:rPr>
                <w:sz w:val="20"/>
                <w:szCs w:val="20"/>
              </w:rPr>
              <w:t>1</w:t>
            </w:r>
          </w:p>
        </w:tc>
        <w:tc>
          <w:tcPr>
            <w:tcW w:w="851" w:type="dxa"/>
          </w:tcPr>
          <w:p w:rsidR="003C6631" w:rsidRPr="00AF7CC9" w:rsidRDefault="003C6631" w:rsidP="002E2219">
            <w:pPr>
              <w:rPr>
                <w:sz w:val="20"/>
                <w:szCs w:val="20"/>
              </w:rPr>
            </w:pPr>
            <w:r>
              <w:rPr>
                <w:sz w:val="20"/>
                <w:szCs w:val="20"/>
              </w:rPr>
              <w:t>призер</w:t>
            </w:r>
          </w:p>
        </w:tc>
        <w:tc>
          <w:tcPr>
            <w:tcW w:w="709" w:type="dxa"/>
          </w:tcPr>
          <w:p w:rsidR="003C6631" w:rsidRDefault="003C6631" w:rsidP="002E2219">
            <w:pPr>
              <w:rPr>
                <w:sz w:val="20"/>
                <w:szCs w:val="20"/>
              </w:rPr>
            </w:pPr>
            <w:r>
              <w:rPr>
                <w:sz w:val="20"/>
                <w:szCs w:val="20"/>
              </w:rPr>
              <w:t>4</w:t>
            </w:r>
          </w:p>
        </w:tc>
        <w:tc>
          <w:tcPr>
            <w:tcW w:w="567" w:type="dxa"/>
          </w:tcPr>
          <w:p w:rsidR="003C6631" w:rsidRDefault="003C6631" w:rsidP="002E2219">
            <w:pPr>
              <w:rPr>
                <w:sz w:val="20"/>
                <w:szCs w:val="20"/>
              </w:rPr>
            </w:pPr>
            <w:r>
              <w:rPr>
                <w:sz w:val="20"/>
                <w:szCs w:val="20"/>
              </w:rPr>
              <w:t>призера</w:t>
            </w:r>
          </w:p>
        </w:tc>
        <w:tc>
          <w:tcPr>
            <w:tcW w:w="567" w:type="dxa"/>
            <w:gridSpan w:val="2"/>
          </w:tcPr>
          <w:p w:rsidR="003C6631" w:rsidRDefault="003C6631" w:rsidP="002E2219">
            <w:pPr>
              <w:rPr>
                <w:sz w:val="20"/>
                <w:szCs w:val="20"/>
              </w:rPr>
            </w:pPr>
            <w:r>
              <w:rPr>
                <w:sz w:val="20"/>
                <w:szCs w:val="20"/>
              </w:rPr>
              <w:t>1</w:t>
            </w:r>
          </w:p>
        </w:tc>
        <w:tc>
          <w:tcPr>
            <w:tcW w:w="567" w:type="dxa"/>
          </w:tcPr>
          <w:p w:rsidR="003C6631" w:rsidRDefault="003C6631" w:rsidP="002E2219">
            <w:pPr>
              <w:rPr>
                <w:sz w:val="20"/>
                <w:szCs w:val="20"/>
              </w:rPr>
            </w:pPr>
            <w:r>
              <w:rPr>
                <w:sz w:val="20"/>
                <w:szCs w:val="20"/>
              </w:rPr>
              <w:t>призер</w:t>
            </w:r>
          </w:p>
        </w:tc>
      </w:tr>
      <w:tr w:rsidR="003C6631" w:rsidTr="00BC6081">
        <w:trPr>
          <w:trHeight w:val="95"/>
        </w:trPr>
        <w:tc>
          <w:tcPr>
            <w:tcW w:w="959" w:type="dxa"/>
          </w:tcPr>
          <w:p w:rsidR="003C6631" w:rsidRDefault="003C6631" w:rsidP="002E2219">
            <w:pPr>
              <w:rPr>
                <w:sz w:val="20"/>
                <w:szCs w:val="20"/>
              </w:rPr>
            </w:pPr>
            <w:r>
              <w:rPr>
                <w:sz w:val="20"/>
                <w:szCs w:val="20"/>
              </w:rPr>
              <w:t>литература</w:t>
            </w:r>
          </w:p>
        </w:tc>
        <w:tc>
          <w:tcPr>
            <w:tcW w:w="567" w:type="dxa"/>
          </w:tcPr>
          <w:p w:rsidR="003C6631" w:rsidRPr="005C5D60" w:rsidRDefault="003C6631" w:rsidP="002E2219">
            <w:pPr>
              <w:rPr>
                <w:sz w:val="20"/>
                <w:szCs w:val="20"/>
              </w:rPr>
            </w:pPr>
          </w:p>
        </w:tc>
        <w:tc>
          <w:tcPr>
            <w:tcW w:w="850" w:type="dxa"/>
          </w:tcPr>
          <w:p w:rsidR="003C6631" w:rsidRPr="005C5D60" w:rsidRDefault="003C6631" w:rsidP="002E2219">
            <w:pPr>
              <w:rPr>
                <w:sz w:val="20"/>
                <w:szCs w:val="20"/>
              </w:rPr>
            </w:pPr>
          </w:p>
        </w:tc>
        <w:tc>
          <w:tcPr>
            <w:tcW w:w="851" w:type="dxa"/>
          </w:tcPr>
          <w:p w:rsidR="003C6631" w:rsidRDefault="003C6631" w:rsidP="002E2219">
            <w:pPr>
              <w:rPr>
                <w:sz w:val="20"/>
                <w:szCs w:val="20"/>
              </w:rPr>
            </w:pPr>
            <w:r>
              <w:rPr>
                <w:sz w:val="20"/>
                <w:szCs w:val="20"/>
              </w:rPr>
              <w:t>1</w:t>
            </w:r>
          </w:p>
        </w:tc>
        <w:tc>
          <w:tcPr>
            <w:tcW w:w="567" w:type="dxa"/>
          </w:tcPr>
          <w:p w:rsidR="003C6631" w:rsidRDefault="003C6631" w:rsidP="002E2219">
            <w:pPr>
              <w:rPr>
                <w:sz w:val="20"/>
                <w:szCs w:val="20"/>
              </w:rPr>
            </w:pPr>
            <w:r>
              <w:rPr>
                <w:sz w:val="20"/>
                <w:szCs w:val="20"/>
              </w:rPr>
              <w:t xml:space="preserve">2  место в </w:t>
            </w:r>
            <w:r>
              <w:rPr>
                <w:sz w:val="20"/>
                <w:szCs w:val="20"/>
              </w:rPr>
              <w:lastRenderedPageBreak/>
              <w:t>районе</w:t>
            </w:r>
          </w:p>
        </w:tc>
        <w:tc>
          <w:tcPr>
            <w:tcW w:w="709" w:type="dxa"/>
          </w:tcPr>
          <w:p w:rsidR="003C6631" w:rsidRDefault="003C6631" w:rsidP="002E2219">
            <w:pPr>
              <w:rPr>
                <w:sz w:val="20"/>
                <w:szCs w:val="20"/>
              </w:rPr>
            </w:pPr>
          </w:p>
        </w:tc>
        <w:tc>
          <w:tcPr>
            <w:tcW w:w="708" w:type="dxa"/>
          </w:tcPr>
          <w:p w:rsidR="003C6631" w:rsidRDefault="003C6631" w:rsidP="002E2219">
            <w:pPr>
              <w:rPr>
                <w:sz w:val="20"/>
                <w:szCs w:val="20"/>
              </w:rPr>
            </w:pPr>
          </w:p>
        </w:tc>
        <w:tc>
          <w:tcPr>
            <w:tcW w:w="567" w:type="dxa"/>
          </w:tcPr>
          <w:p w:rsidR="003C6631" w:rsidRDefault="003C6631" w:rsidP="002E2219">
            <w:pPr>
              <w:rPr>
                <w:sz w:val="20"/>
                <w:szCs w:val="20"/>
              </w:rPr>
            </w:pPr>
          </w:p>
        </w:tc>
        <w:tc>
          <w:tcPr>
            <w:tcW w:w="851" w:type="dxa"/>
          </w:tcPr>
          <w:p w:rsidR="003C6631" w:rsidRDefault="003C6631" w:rsidP="002E2219">
            <w:pPr>
              <w:rPr>
                <w:sz w:val="20"/>
                <w:szCs w:val="20"/>
              </w:rPr>
            </w:pPr>
          </w:p>
        </w:tc>
        <w:tc>
          <w:tcPr>
            <w:tcW w:w="709" w:type="dxa"/>
          </w:tcPr>
          <w:p w:rsidR="003C6631" w:rsidRDefault="003C6631" w:rsidP="002E2219">
            <w:pPr>
              <w:rPr>
                <w:sz w:val="20"/>
                <w:szCs w:val="20"/>
              </w:rPr>
            </w:pPr>
          </w:p>
        </w:tc>
        <w:tc>
          <w:tcPr>
            <w:tcW w:w="567" w:type="dxa"/>
          </w:tcPr>
          <w:p w:rsidR="003C6631" w:rsidRDefault="003C6631" w:rsidP="002E2219">
            <w:pPr>
              <w:rPr>
                <w:sz w:val="20"/>
                <w:szCs w:val="20"/>
              </w:rPr>
            </w:pPr>
          </w:p>
        </w:tc>
        <w:tc>
          <w:tcPr>
            <w:tcW w:w="567" w:type="dxa"/>
            <w:gridSpan w:val="2"/>
          </w:tcPr>
          <w:p w:rsidR="003C6631" w:rsidRDefault="003C6631" w:rsidP="002E2219">
            <w:pPr>
              <w:rPr>
                <w:sz w:val="20"/>
                <w:szCs w:val="20"/>
              </w:rPr>
            </w:pPr>
            <w:r>
              <w:rPr>
                <w:sz w:val="20"/>
                <w:szCs w:val="20"/>
              </w:rPr>
              <w:t>-</w:t>
            </w:r>
          </w:p>
        </w:tc>
        <w:tc>
          <w:tcPr>
            <w:tcW w:w="567" w:type="dxa"/>
          </w:tcPr>
          <w:p w:rsidR="003C6631" w:rsidRDefault="003C6631" w:rsidP="002E2219">
            <w:pPr>
              <w:rPr>
                <w:sz w:val="20"/>
                <w:szCs w:val="20"/>
              </w:rPr>
            </w:pPr>
            <w:r>
              <w:rPr>
                <w:sz w:val="20"/>
                <w:szCs w:val="20"/>
              </w:rPr>
              <w:t>-</w:t>
            </w:r>
          </w:p>
        </w:tc>
      </w:tr>
      <w:tr w:rsidR="003C6631" w:rsidTr="00BC6081">
        <w:trPr>
          <w:trHeight w:val="770"/>
        </w:trPr>
        <w:tc>
          <w:tcPr>
            <w:tcW w:w="959" w:type="dxa"/>
          </w:tcPr>
          <w:p w:rsidR="003C6631" w:rsidRDefault="003C6631" w:rsidP="002E2219">
            <w:pPr>
              <w:rPr>
                <w:sz w:val="20"/>
                <w:szCs w:val="20"/>
              </w:rPr>
            </w:pPr>
            <w:r>
              <w:rPr>
                <w:sz w:val="20"/>
                <w:szCs w:val="20"/>
              </w:rPr>
              <w:lastRenderedPageBreak/>
              <w:t>начальные классы</w:t>
            </w:r>
          </w:p>
        </w:tc>
        <w:tc>
          <w:tcPr>
            <w:tcW w:w="567" w:type="dxa"/>
          </w:tcPr>
          <w:p w:rsidR="003C6631" w:rsidRPr="005C5D60" w:rsidRDefault="003C6631" w:rsidP="002E2219">
            <w:pPr>
              <w:rPr>
                <w:sz w:val="20"/>
                <w:szCs w:val="20"/>
              </w:rPr>
            </w:pPr>
          </w:p>
        </w:tc>
        <w:tc>
          <w:tcPr>
            <w:tcW w:w="850" w:type="dxa"/>
          </w:tcPr>
          <w:p w:rsidR="003C6631" w:rsidRPr="005C5D60" w:rsidRDefault="003C6631" w:rsidP="002E2219">
            <w:pPr>
              <w:rPr>
                <w:sz w:val="20"/>
                <w:szCs w:val="20"/>
              </w:rPr>
            </w:pPr>
          </w:p>
        </w:tc>
        <w:tc>
          <w:tcPr>
            <w:tcW w:w="851" w:type="dxa"/>
          </w:tcPr>
          <w:p w:rsidR="003C6631" w:rsidRDefault="003C6631" w:rsidP="002E2219">
            <w:pPr>
              <w:rPr>
                <w:sz w:val="20"/>
                <w:szCs w:val="20"/>
              </w:rPr>
            </w:pPr>
            <w:r>
              <w:rPr>
                <w:sz w:val="20"/>
                <w:szCs w:val="20"/>
              </w:rPr>
              <w:t>1</w:t>
            </w:r>
          </w:p>
        </w:tc>
        <w:tc>
          <w:tcPr>
            <w:tcW w:w="567" w:type="dxa"/>
          </w:tcPr>
          <w:p w:rsidR="003C6631" w:rsidRDefault="003C6631" w:rsidP="002E2219">
            <w:pPr>
              <w:rPr>
                <w:sz w:val="20"/>
                <w:szCs w:val="20"/>
              </w:rPr>
            </w:pPr>
            <w:r>
              <w:rPr>
                <w:sz w:val="20"/>
                <w:szCs w:val="20"/>
              </w:rPr>
              <w:t>1 место в районе</w:t>
            </w:r>
          </w:p>
          <w:p w:rsidR="003C6631" w:rsidRDefault="003C6631" w:rsidP="002E2219">
            <w:pPr>
              <w:rPr>
                <w:sz w:val="20"/>
                <w:szCs w:val="20"/>
              </w:rPr>
            </w:pPr>
          </w:p>
        </w:tc>
        <w:tc>
          <w:tcPr>
            <w:tcW w:w="709" w:type="dxa"/>
          </w:tcPr>
          <w:p w:rsidR="003C6631" w:rsidRDefault="003C6631" w:rsidP="002E2219">
            <w:pPr>
              <w:rPr>
                <w:sz w:val="20"/>
                <w:szCs w:val="20"/>
              </w:rPr>
            </w:pPr>
          </w:p>
        </w:tc>
        <w:tc>
          <w:tcPr>
            <w:tcW w:w="708" w:type="dxa"/>
          </w:tcPr>
          <w:p w:rsidR="003C6631" w:rsidRDefault="003C6631" w:rsidP="002E2219">
            <w:pPr>
              <w:rPr>
                <w:sz w:val="20"/>
                <w:szCs w:val="20"/>
              </w:rPr>
            </w:pPr>
          </w:p>
        </w:tc>
        <w:tc>
          <w:tcPr>
            <w:tcW w:w="567" w:type="dxa"/>
          </w:tcPr>
          <w:p w:rsidR="003C6631" w:rsidRDefault="003C6631" w:rsidP="002E2219">
            <w:pPr>
              <w:rPr>
                <w:sz w:val="20"/>
                <w:szCs w:val="20"/>
              </w:rPr>
            </w:pPr>
          </w:p>
        </w:tc>
        <w:tc>
          <w:tcPr>
            <w:tcW w:w="851" w:type="dxa"/>
          </w:tcPr>
          <w:p w:rsidR="003C6631" w:rsidRDefault="003C6631" w:rsidP="002E2219">
            <w:pPr>
              <w:rPr>
                <w:sz w:val="20"/>
                <w:szCs w:val="20"/>
              </w:rPr>
            </w:pPr>
          </w:p>
        </w:tc>
        <w:tc>
          <w:tcPr>
            <w:tcW w:w="709" w:type="dxa"/>
          </w:tcPr>
          <w:p w:rsidR="003C6631" w:rsidRDefault="003C6631" w:rsidP="002E2219">
            <w:pPr>
              <w:rPr>
                <w:sz w:val="20"/>
                <w:szCs w:val="20"/>
              </w:rPr>
            </w:pPr>
          </w:p>
        </w:tc>
        <w:tc>
          <w:tcPr>
            <w:tcW w:w="567" w:type="dxa"/>
          </w:tcPr>
          <w:p w:rsidR="003C6631" w:rsidRDefault="003C6631" w:rsidP="002E2219">
            <w:pPr>
              <w:rPr>
                <w:sz w:val="20"/>
                <w:szCs w:val="20"/>
              </w:rPr>
            </w:pPr>
          </w:p>
        </w:tc>
        <w:tc>
          <w:tcPr>
            <w:tcW w:w="567" w:type="dxa"/>
            <w:gridSpan w:val="2"/>
          </w:tcPr>
          <w:p w:rsidR="003C6631" w:rsidRDefault="003C6631" w:rsidP="002E2219">
            <w:pPr>
              <w:rPr>
                <w:sz w:val="20"/>
                <w:szCs w:val="20"/>
              </w:rPr>
            </w:pPr>
            <w:r>
              <w:rPr>
                <w:sz w:val="20"/>
                <w:szCs w:val="20"/>
              </w:rPr>
              <w:t>-</w:t>
            </w:r>
          </w:p>
        </w:tc>
        <w:tc>
          <w:tcPr>
            <w:tcW w:w="567" w:type="dxa"/>
          </w:tcPr>
          <w:p w:rsidR="003C6631" w:rsidRDefault="003C6631" w:rsidP="002E2219">
            <w:pPr>
              <w:rPr>
                <w:sz w:val="20"/>
                <w:szCs w:val="20"/>
              </w:rPr>
            </w:pPr>
            <w:r>
              <w:rPr>
                <w:sz w:val="20"/>
                <w:szCs w:val="20"/>
              </w:rPr>
              <w:t>-</w:t>
            </w:r>
          </w:p>
        </w:tc>
      </w:tr>
      <w:tr w:rsidR="003C6631" w:rsidTr="00BC6081">
        <w:trPr>
          <w:trHeight w:val="134"/>
        </w:trPr>
        <w:tc>
          <w:tcPr>
            <w:tcW w:w="959" w:type="dxa"/>
          </w:tcPr>
          <w:p w:rsidR="003C6631" w:rsidRDefault="003C6631" w:rsidP="002E2219">
            <w:pPr>
              <w:rPr>
                <w:sz w:val="20"/>
                <w:szCs w:val="20"/>
              </w:rPr>
            </w:pPr>
            <w:r>
              <w:rPr>
                <w:sz w:val="20"/>
                <w:szCs w:val="20"/>
              </w:rPr>
              <w:t>информатика</w:t>
            </w:r>
          </w:p>
        </w:tc>
        <w:tc>
          <w:tcPr>
            <w:tcW w:w="567" w:type="dxa"/>
          </w:tcPr>
          <w:p w:rsidR="003C6631" w:rsidRPr="005C5D60" w:rsidRDefault="003C6631" w:rsidP="002E2219">
            <w:pPr>
              <w:rPr>
                <w:sz w:val="20"/>
                <w:szCs w:val="20"/>
              </w:rPr>
            </w:pPr>
          </w:p>
        </w:tc>
        <w:tc>
          <w:tcPr>
            <w:tcW w:w="850" w:type="dxa"/>
          </w:tcPr>
          <w:p w:rsidR="003C6631" w:rsidRPr="005C5D60" w:rsidRDefault="003C6631" w:rsidP="002E2219">
            <w:pPr>
              <w:rPr>
                <w:sz w:val="20"/>
                <w:szCs w:val="20"/>
              </w:rPr>
            </w:pPr>
          </w:p>
        </w:tc>
        <w:tc>
          <w:tcPr>
            <w:tcW w:w="851" w:type="dxa"/>
          </w:tcPr>
          <w:p w:rsidR="003C6631" w:rsidRDefault="003C6631" w:rsidP="002E2219">
            <w:pPr>
              <w:rPr>
                <w:sz w:val="20"/>
                <w:szCs w:val="20"/>
              </w:rPr>
            </w:pPr>
          </w:p>
        </w:tc>
        <w:tc>
          <w:tcPr>
            <w:tcW w:w="567" w:type="dxa"/>
          </w:tcPr>
          <w:p w:rsidR="003C6631" w:rsidRDefault="003C6631" w:rsidP="002E2219">
            <w:pPr>
              <w:rPr>
                <w:sz w:val="20"/>
                <w:szCs w:val="20"/>
              </w:rPr>
            </w:pPr>
          </w:p>
        </w:tc>
        <w:tc>
          <w:tcPr>
            <w:tcW w:w="709" w:type="dxa"/>
          </w:tcPr>
          <w:p w:rsidR="003C6631" w:rsidRDefault="003C6631" w:rsidP="002E2219">
            <w:pPr>
              <w:rPr>
                <w:sz w:val="20"/>
                <w:szCs w:val="20"/>
              </w:rPr>
            </w:pPr>
            <w:r>
              <w:rPr>
                <w:sz w:val="20"/>
                <w:szCs w:val="20"/>
              </w:rPr>
              <w:t>1</w:t>
            </w:r>
          </w:p>
        </w:tc>
        <w:tc>
          <w:tcPr>
            <w:tcW w:w="708" w:type="dxa"/>
          </w:tcPr>
          <w:p w:rsidR="003C6631" w:rsidRDefault="003C6631" w:rsidP="002E2219">
            <w:pPr>
              <w:rPr>
                <w:sz w:val="20"/>
                <w:szCs w:val="20"/>
              </w:rPr>
            </w:pPr>
            <w:r>
              <w:rPr>
                <w:sz w:val="20"/>
                <w:szCs w:val="20"/>
              </w:rPr>
              <w:t>призер</w:t>
            </w:r>
          </w:p>
        </w:tc>
        <w:tc>
          <w:tcPr>
            <w:tcW w:w="567" w:type="dxa"/>
          </w:tcPr>
          <w:p w:rsidR="003C6631" w:rsidRDefault="003C6631" w:rsidP="002E2219">
            <w:pPr>
              <w:rPr>
                <w:sz w:val="20"/>
                <w:szCs w:val="20"/>
              </w:rPr>
            </w:pPr>
            <w:r>
              <w:rPr>
                <w:sz w:val="20"/>
                <w:szCs w:val="20"/>
              </w:rPr>
              <w:t>1</w:t>
            </w:r>
          </w:p>
        </w:tc>
        <w:tc>
          <w:tcPr>
            <w:tcW w:w="851" w:type="dxa"/>
          </w:tcPr>
          <w:p w:rsidR="003C6631" w:rsidRDefault="003C6631" w:rsidP="002E2219">
            <w:pPr>
              <w:rPr>
                <w:sz w:val="20"/>
                <w:szCs w:val="20"/>
              </w:rPr>
            </w:pPr>
            <w:r>
              <w:rPr>
                <w:sz w:val="20"/>
                <w:szCs w:val="20"/>
              </w:rPr>
              <w:t>призер</w:t>
            </w:r>
          </w:p>
        </w:tc>
        <w:tc>
          <w:tcPr>
            <w:tcW w:w="709" w:type="dxa"/>
          </w:tcPr>
          <w:p w:rsidR="003C6631" w:rsidRDefault="003C6631" w:rsidP="002E2219">
            <w:pPr>
              <w:rPr>
                <w:sz w:val="20"/>
                <w:szCs w:val="20"/>
              </w:rPr>
            </w:pPr>
          </w:p>
        </w:tc>
        <w:tc>
          <w:tcPr>
            <w:tcW w:w="567" w:type="dxa"/>
          </w:tcPr>
          <w:p w:rsidR="003C6631" w:rsidRDefault="003C6631" w:rsidP="002E2219">
            <w:pPr>
              <w:rPr>
                <w:sz w:val="20"/>
                <w:szCs w:val="20"/>
              </w:rPr>
            </w:pPr>
          </w:p>
        </w:tc>
        <w:tc>
          <w:tcPr>
            <w:tcW w:w="567" w:type="dxa"/>
            <w:gridSpan w:val="2"/>
          </w:tcPr>
          <w:p w:rsidR="003C6631" w:rsidRDefault="003C6631" w:rsidP="002E2219">
            <w:pPr>
              <w:rPr>
                <w:sz w:val="20"/>
                <w:szCs w:val="20"/>
              </w:rPr>
            </w:pPr>
            <w:r>
              <w:rPr>
                <w:sz w:val="20"/>
                <w:szCs w:val="20"/>
              </w:rPr>
              <w:t>-</w:t>
            </w:r>
          </w:p>
        </w:tc>
        <w:tc>
          <w:tcPr>
            <w:tcW w:w="567" w:type="dxa"/>
          </w:tcPr>
          <w:p w:rsidR="003C6631" w:rsidRDefault="003C6631" w:rsidP="002E2219">
            <w:pPr>
              <w:rPr>
                <w:sz w:val="20"/>
                <w:szCs w:val="20"/>
              </w:rPr>
            </w:pPr>
            <w:r>
              <w:rPr>
                <w:sz w:val="20"/>
                <w:szCs w:val="20"/>
              </w:rPr>
              <w:t>-</w:t>
            </w:r>
          </w:p>
        </w:tc>
      </w:tr>
      <w:tr w:rsidR="003C6631" w:rsidTr="00BC6081">
        <w:trPr>
          <w:trHeight w:val="155"/>
        </w:trPr>
        <w:tc>
          <w:tcPr>
            <w:tcW w:w="959" w:type="dxa"/>
          </w:tcPr>
          <w:p w:rsidR="003C6631" w:rsidRDefault="003C6631" w:rsidP="002E2219">
            <w:pPr>
              <w:rPr>
                <w:sz w:val="20"/>
                <w:szCs w:val="20"/>
              </w:rPr>
            </w:pPr>
            <w:r>
              <w:rPr>
                <w:sz w:val="20"/>
                <w:szCs w:val="20"/>
              </w:rPr>
              <w:t>итого</w:t>
            </w:r>
          </w:p>
        </w:tc>
        <w:tc>
          <w:tcPr>
            <w:tcW w:w="567" w:type="dxa"/>
          </w:tcPr>
          <w:p w:rsidR="003C6631" w:rsidRPr="005C5D60" w:rsidRDefault="003C6631" w:rsidP="002E2219">
            <w:pPr>
              <w:rPr>
                <w:sz w:val="20"/>
                <w:szCs w:val="20"/>
              </w:rPr>
            </w:pPr>
            <w:r>
              <w:rPr>
                <w:sz w:val="20"/>
                <w:szCs w:val="20"/>
              </w:rPr>
              <w:t>5</w:t>
            </w:r>
          </w:p>
        </w:tc>
        <w:tc>
          <w:tcPr>
            <w:tcW w:w="850" w:type="dxa"/>
          </w:tcPr>
          <w:p w:rsidR="003C6631" w:rsidRPr="005C5D60" w:rsidRDefault="003C6631" w:rsidP="002E2219">
            <w:pPr>
              <w:rPr>
                <w:sz w:val="20"/>
                <w:szCs w:val="20"/>
              </w:rPr>
            </w:pPr>
          </w:p>
        </w:tc>
        <w:tc>
          <w:tcPr>
            <w:tcW w:w="851" w:type="dxa"/>
          </w:tcPr>
          <w:p w:rsidR="003C6631" w:rsidRDefault="003C6631" w:rsidP="002E2219">
            <w:pPr>
              <w:rPr>
                <w:sz w:val="20"/>
                <w:szCs w:val="20"/>
              </w:rPr>
            </w:pPr>
            <w:r>
              <w:rPr>
                <w:sz w:val="20"/>
                <w:szCs w:val="20"/>
              </w:rPr>
              <w:t>5</w:t>
            </w:r>
          </w:p>
        </w:tc>
        <w:tc>
          <w:tcPr>
            <w:tcW w:w="567" w:type="dxa"/>
          </w:tcPr>
          <w:p w:rsidR="003C6631" w:rsidRDefault="003C6631" w:rsidP="002E2219">
            <w:pPr>
              <w:rPr>
                <w:sz w:val="20"/>
                <w:szCs w:val="20"/>
              </w:rPr>
            </w:pPr>
          </w:p>
        </w:tc>
        <w:tc>
          <w:tcPr>
            <w:tcW w:w="709" w:type="dxa"/>
          </w:tcPr>
          <w:p w:rsidR="003C6631" w:rsidRDefault="003C6631" w:rsidP="002E2219">
            <w:pPr>
              <w:rPr>
                <w:sz w:val="20"/>
                <w:szCs w:val="20"/>
              </w:rPr>
            </w:pPr>
            <w:r>
              <w:rPr>
                <w:sz w:val="20"/>
                <w:szCs w:val="20"/>
              </w:rPr>
              <w:t>7</w:t>
            </w:r>
          </w:p>
        </w:tc>
        <w:tc>
          <w:tcPr>
            <w:tcW w:w="708" w:type="dxa"/>
          </w:tcPr>
          <w:p w:rsidR="003C6631" w:rsidRDefault="003C6631" w:rsidP="002E2219">
            <w:pPr>
              <w:rPr>
                <w:sz w:val="20"/>
                <w:szCs w:val="20"/>
              </w:rPr>
            </w:pPr>
          </w:p>
        </w:tc>
        <w:tc>
          <w:tcPr>
            <w:tcW w:w="567" w:type="dxa"/>
          </w:tcPr>
          <w:p w:rsidR="003C6631" w:rsidRDefault="003C6631" w:rsidP="002E2219">
            <w:pPr>
              <w:rPr>
                <w:sz w:val="20"/>
                <w:szCs w:val="20"/>
              </w:rPr>
            </w:pPr>
            <w:r>
              <w:rPr>
                <w:sz w:val="20"/>
                <w:szCs w:val="20"/>
              </w:rPr>
              <w:t>6</w:t>
            </w:r>
          </w:p>
        </w:tc>
        <w:tc>
          <w:tcPr>
            <w:tcW w:w="851" w:type="dxa"/>
          </w:tcPr>
          <w:p w:rsidR="003C6631" w:rsidRDefault="003C6631" w:rsidP="002E2219">
            <w:pPr>
              <w:rPr>
                <w:sz w:val="20"/>
                <w:szCs w:val="20"/>
              </w:rPr>
            </w:pPr>
          </w:p>
        </w:tc>
        <w:tc>
          <w:tcPr>
            <w:tcW w:w="709" w:type="dxa"/>
          </w:tcPr>
          <w:p w:rsidR="003C6631" w:rsidRDefault="003C6631" w:rsidP="002E2219">
            <w:pPr>
              <w:rPr>
                <w:sz w:val="20"/>
                <w:szCs w:val="20"/>
              </w:rPr>
            </w:pPr>
            <w:r>
              <w:rPr>
                <w:sz w:val="20"/>
                <w:szCs w:val="20"/>
              </w:rPr>
              <w:t>7</w:t>
            </w:r>
          </w:p>
        </w:tc>
        <w:tc>
          <w:tcPr>
            <w:tcW w:w="567" w:type="dxa"/>
          </w:tcPr>
          <w:p w:rsidR="003C6631" w:rsidRDefault="003C6631" w:rsidP="002E2219">
            <w:pPr>
              <w:rPr>
                <w:sz w:val="20"/>
                <w:szCs w:val="20"/>
              </w:rPr>
            </w:pPr>
          </w:p>
        </w:tc>
        <w:tc>
          <w:tcPr>
            <w:tcW w:w="567" w:type="dxa"/>
            <w:gridSpan w:val="2"/>
          </w:tcPr>
          <w:p w:rsidR="003C6631" w:rsidRPr="003C6631" w:rsidRDefault="001127B4" w:rsidP="002E2219">
            <w:pPr>
              <w:rPr>
                <w:sz w:val="20"/>
                <w:szCs w:val="20"/>
              </w:rPr>
            </w:pPr>
            <w:r>
              <w:rPr>
                <w:sz w:val="20"/>
                <w:szCs w:val="20"/>
              </w:rPr>
              <w:t>3</w:t>
            </w:r>
          </w:p>
        </w:tc>
        <w:tc>
          <w:tcPr>
            <w:tcW w:w="567" w:type="dxa"/>
          </w:tcPr>
          <w:p w:rsidR="003C6631" w:rsidRDefault="003C6631" w:rsidP="002E2219">
            <w:pPr>
              <w:rPr>
                <w:sz w:val="20"/>
                <w:szCs w:val="20"/>
              </w:rPr>
            </w:pPr>
          </w:p>
        </w:tc>
      </w:tr>
    </w:tbl>
    <w:p w:rsidR="002E2219" w:rsidRPr="00720616" w:rsidRDefault="002E2219" w:rsidP="002E2219">
      <w:pPr>
        <w:jc w:val="both"/>
      </w:pPr>
    </w:p>
    <w:p w:rsidR="002E2219" w:rsidRDefault="002E2219" w:rsidP="002E2219">
      <w:pPr>
        <w:rPr>
          <w:sz w:val="28"/>
        </w:rPr>
      </w:pPr>
    </w:p>
    <w:p w:rsidR="002E2219" w:rsidRPr="00D64BC9" w:rsidRDefault="002E2219" w:rsidP="00325307">
      <w:pPr>
        <w:jc w:val="center"/>
        <w:rPr>
          <w:b/>
        </w:rPr>
      </w:pPr>
      <w:r w:rsidRPr="00D64BC9">
        <w:rPr>
          <w:b/>
        </w:rPr>
        <w:t>Сведения о  курсовой переподготовке учителей</w:t>
      </w:r>
    </w:p>
    <w:p w:rsidR="002E2219" w:rsidRPr="00D64BC9" w:rsidRDefault="002E2219" w:rsidP="00325307">
      <w:pPr>
        <w:jc w:val="center"/>
        <w:rPr>
          <w:b/>
        </w:rPr>
      </w:pPr>
      <w:r w:rsidRPr="00D64BC9">
        <w:rPr>
          <w:b/>
        </w:rPr>
        <w:t xml:space="preserve">МБОУ « </w:t>
      </w:r>
      <w:proofErr w:type="spellStart"/>
      <w:r w:rsidRPr="00D64BC9">
        <w:rPr>
          <w:b/>
        </w:rPr>
        <w:t>Болдыревская</w:t>
      </w:r>
      <w:proofErr w:type="spellEnd"/>
      <w:r w:rsidRPr="00D64BC9">
        <w:rPr>
          <w:b/>
        </w:rPr>
        <w:t xml:space="preserve"> ООШ»</w:t>
      </w:r>
    </w:p>
    <w:p w:rsidR="002E2219" w:rsidRPr="00D64BC9" w:rsidRDefault="002E2219" w:rsidP="002E2219">
      <w:pPr>
        <w:jc w:val="both"/>
        <w:rPr>
          <w:b/>
        </w:rPr>
      </w:pPr>
    </w:p>
    <w:tbl>
      <w:tblPr>
        <w:tblStyle w:val="a6"/>
        <w:tblW w:w="10760" w:type="dxa"/>
        <w:tblInd w:w="-176" w:type="dxa"/>
        <w:tblLayout w:type="fixed"/>
        <w:tblLook w:val="04A0"/>
      </w:tblPr>
      <w:tblGrid>
        <w:gridCol w:w="474"/>
        <w:gridCol w:w="1653"/>
        <w:gridCol w:w="2936"/>
        <w:gridCol w:w="1317"/>
        <w:gridCol w:w="4380"/>
      </w:tblGrid>
      <w:tr w:rsidR="00A62A73" w:rsidRPr="00D64BC9" w:rsidTr="00F522CC">
        <w:trPr>
          <w:trHeight w:val="40"/>
        </w:trPr>
        <w:tc>
          <w:tcPr>
            <w:tcW w:w="474" w:type="dxa"/>
          </w:tcPr>
          <w:p w:rsidR="00A62A73" w:rsidRPr="00D64BC9" w:rsidRDefault="00A62A73" w:rsidP="002E2219">
            <w:pPr>
              <w:jc w:val="center"/>
            </w:pPr>
          </w:p>
          <w:p w:rsidR="00A62A73" w:rsidRPr="00D64BC9" w:rsidRDefault="00A62A73" w:rsidP="002E2219">
            <w:pPr>
              <w:jc w:val="center"/>
            </w:pPr>
          </w:p>
          <w:p w:rsidR="00A62A73" w:rsidRPr="00D64BC9" w:rsidRDefault="00A62A73" w:rsidP="002E2219">
            <w:pPr>
              <w:jc w:val="center"/>
            </w:pPr>
            <w:r w:rsidRPr="00D64BC9">
              <w:t>№</w:t>
            </w:r>
          </w:p>
          <w:p w:rsidR="00A62A73" w:rsidRPr="00D64BC9" w:rsidRDefault="00A62A73" w:rsidP="002E2219">
            <w:pPr>
              <w:jc w:val="center"/>
            </w:pPr>
            <w:proofErr w:type="gramStart"/>
            <w:r w:rsidRPr="00D64BC9">
              <w:t>п</w:t>
            </w:r>
            <w:proofErr w:type="gramEnd"/>
            <w:r w:rsidRPr="00D64BC9">
              <w:t>/п</w:t>
            </w:r>
          </w:p>
          <w:p w:rsidR="00A62A73" w:rsidRPr="00D64BC9" w:rsidRDefault="00A62A73" w:rsidP="002E2219">
            <w:pPr>
              <w:jc w:val="center"/>
            </w:pPr>
          </w:p>
          <w:p w:rsidR="00A62A73" w:rsidRPr="00D64BC9" w:rsidRDefault="00A62A73" w:rsidP="002E2219">
            <w:pPr>
              <w:jc w:val="center"/>
            </w:pPr>
          </w:p>
        </w:tc>
        <w:tc>
          <w:tcPr>
            <w:tcW w:w="1653" w:type="dxa"/>
          </w:tcPr>
          <w:p w:rsidR="00A62A73" w:rsidRPr="00D64BC9" w:rsidRDefault="00A62A73" w:rsidP="002E2219">
            <w:pPr>
              <w:tabs>
                <w:tab w:val="left" w:pos="6720"/>
              </w:tabs>
              <w:jc w:val="center"/>
            </w:pPr>
            <w:r w:rsidRPr="00D64BC9">
              <w:t>Фамилия, имя, отчество учителя</w:t>
            </w:r>
          </w:p>
          <w:p w:rsidR="00A62A73" w:rsidRPr="00D64BC9" w:rsidRDefault="00A62A73" w:rsidP="002E2219">
            <w:pPr>
              <w:tabs>
                <w:tab w:val="left" w:pos="6720"/>
              </w:tabs>
              <w:rPr>
                <w:lang w:eastAsia="en-US"/>
              </w:rPr>
            </w:pPr>
            <w:r w:rsidRPr="00D64BC9">
              <w:t>(список всех педагогических   работников ОУ)</w:t>
            </w:r>
          </w:p>
          <w:p w:rsidR="00A62A73" w:rsidRPr="00D64BC9" w:rsidRDefault="00A62A73" w:rsidP="002E2219"/>
        </w:tc>
        <w:tc>
          <w:tcPr>
            <w:tcW w:w="2936" w:type="dxa"/>
          </w:tcPr>
          <w:p w:rsidR="00A62A73" w:rsidRPr="00D64BC9" w:rsidRDefault="00A62A73" w:rsidP="002E2219">
            <w:pPr>
              <w:jc w:val="center"/>
            </w:pPr>
            <w:r w:rsidRPr="00D64BC9">
              <w:t xml:space="preserve">На </w:t>
            </w:r>
            <w:proofErr w:type="gramStart"/>
            <w:r w:rsidRPr="00D64BC9">
              <w:t>базе</w:t>
            </w:r>
            <w:proofErr w:type="gramEnd"/>
            <w:r w:rsidRPr="00D64BC9">
              <w:t xml:space="preserve"> какого образовательного учреждения</w:t>
            </w:r>
          </w:p>
        </w:tc>
        <w:tc>
          <w:tcPr>
            <w:tcW w:w="1317" w:type="dxa"/>
          </w:tcPr>
          <w:p w:rsidR="00A62A73" w:rsidRPr="00D64BC9" w:rsidRDefault="00A62A73" w:rsidP="002E2219">
            <w:pPr>
              <w:jc w:val="center"/>
            </w:pPr>
            <w:r w:rsidRPr="00D64BC9">
              <w:t>Период прохождения курсов</w:t>
            </w:r>
          </w:p>
        </w:tc>
        <w:tc>
          <w:tcPr>
            <w:tcW w:w="4380" w:type="dxa"/>
          </w:tcPr>
          <w:p w:rsidR="00A62A73" w:rsidRPr="00D64BC9" w:rsidRDefault="00A62A73" w:rsidP="002E2219">
            <w:r w:rsidRPr="00D64BC9">
              <w:t>Наименование курсов (тема)</w:t>
            </w:r>
          </w:p>
        </w:tc>
      </w:tr>
      <w:tr w:rsidR="00A62A73" w:rsidRPr="00D64BC9" w:rsidTr="00F522CC">
        <w:trPr>
          <w:trHeight w:val="559"/>
        </w:trPr>
        <w:tc>
          <w:tcPr>
            <w:tcW w:w="474" w:type="dxa"/>
            <w:vMerge w:val="restart"/>
          </w:tcPr>
          <w:p w:rsidR="00A62A73" w:rsidRPr="00D64BC9" w:rsidRDefault="00A62A73" w:rsidP="002E2219">
            <w:pPr>
              <w:jc w:val="center"/>
            </w:pPr>
            <w:r>
              <w:t>1</w:t>
            </w:r>
          </w:p>
        </w:tc>
        <w:tc>
          <w:tcPr>
            <w:tcW w:w="1653" w:type="dxa"/>
            <w:vMerge w:val="restart"/>
          </w:tcPr>
          <w:p w:rsidR="00A62A73" w:rsidRPr="00D64BC9" w:rsidRDefault="00A62A73" w:rsidP="002E2219">
            <w:r>
              <w:t>Медведева З.В.</w:t>
            </w:r>
          </w:p>
        </w:tc>
        <w:tc>
          <w:tcPr>
            <w:tcW w:w="2936" w:type="dxa"/>
          </w:tcPr>
          <w:p w:rsidR="00A62A73" w:rsidRPr="00D64BC9" w:rsidRDefault="00A62A73" w:rsidP="002E2219">
            <w:r w:rsidRPr="00D64BC9">
              <w:t>Департамент по предупреждению и ликвидации чрезвычайных ситуаций Ростовской области ГКУ РО « УМЦ по ГОЧС»</w:t>
            </w:r>
          </w:p>
        </w:tc>
        <w:tc>
          <w:tcPr>
            <w:tcW w:w="1317" w:type="dxa"/>
          </w:tcPr>
          <w:p w:rsidR="00A62A73" w:rsidRPr="00D64BC9" w:rsidRDefault="00A62A73" w:rsidP="002E2219">
            <w:r w:rsidRPr="00D64BC9">
              <w:t>22.09.2014-26.09.2014 г.</w:t>
            </w:r>
          </w:p>
        </w:tc>
        <w:tc>
          <w:tcPr>
            <w:tcW w:w="4380" w:type="dxa"/>
          </w:tcPr>
          <w:p w:rsidR="00A62A73" w:rsidRPr="00D64BC9" w:rsidRDefault="00A62A73" w:rsidP="00F522CC">
            <w:r w:rsidRPr="00D64BC9">
              <w:t xml:space="preserve">Обучение руководящего состава, </w:t>
            </w:r>
          </w:p>
          <w:p w:rsidR="00A62A73" w:rsidRPr="00D64BC9" w:rsidRDefault="00A62A73" w:rsidP="00F522CC">
            <w:r w:rsidRPr="00D64BC9">
              <w:t xml:space="preserve">Должностных лиц и специалистов  </w:t>
            </w:r>
          </w:p>
          <w:p w:rsidR="00A62A73" w:rsidRPr="00D64BC9" w:rsidRDefault="00A62A73" w:rsidP="00F522CC">
            <w:r w:rsidRPr="00D64BC9">
              <w:t xml:space="preserve">( работников) гражданской обороны, </w:t>
            </w:r>
          </w:p>
          <w:p w:rsidR="00A62A73" w:rsidRPr="00D64BC9" w:rsidRDefault="00A62A73" w:rsidP="00F522CC">
            <w:r w:rsidRPr="00D64BC9">
              <w:t>областной подсистемы,</w:t>
            </w:r>
            <w:r w:rsidR="00F522CC">
              <w:t xml:space="preserve"> </w:t>
            </w:r>
            <w:r w:rsidRPr="00D64BC9">
              <w:t>муниципальных и объектовых звеньев РСЧС</w:t>
            </w:r>
          </w:p>
        </w:tc>
      </w:tr>
      <w:tr w:rsidR="00A62A73" w:rsidRPr="00D64BC9" w:rsidTr="00F522CC">
        <w:trPr>
          <w:trHeight w:val="228"/>
        </w:trPr>
        <w:tc>
          <w:tcPr>
            <w:tcW w:w="474" w:type="dxa"/>
            <w:vMerge/>
          </w:tcPr>
          <w:p w:rsidR="00A62A73" w:rsidRPr="00D64BC9" w:rsidRDefault="00A62A73" w:rsidP="002E2219">
            <w:pPr>
              <w:jc w:val="center"/>
            </w:pPr>
          </w:p>
        </w:tc>
        <w:tc>
          <w:tcPr>
            <w:tcW w:w="1653" w:type="dxa"/>
            <w:vMerge/>
          </w:tcPr>
          <w:p w:rsidR="00A62A73" w:rsidRPr="00D64BC9" w:rsidRDefault="00A62A73" w:rsidP="002E2219"/>
        </w:tc>
        <w:tc>
          <w:tcPr>
            <w:tcW w:w="2936" w:type="dxa"/>
          </w:tcPr>
          <w:p w:rsidR="00A62A73" w:rsidRPr="00D64BC9" w:rsidRDefault="00A62A73" w:rsidP="002E2219">
            <w:r w:rsidRPr="00D64BC9">
              <w:t>Академия физической культуры и спорта</w:t>
            </w:r>
          </w:p>
        </w:tc>
        <w:tc>
          <w:tcPr>
            <w:tcW w:w="1317" w:type="dxa"/>
          </w:tcPr>
          <w:p w:rsidR="00A62A73" w:rsidRPr="00D64BC9" w:rsidRDefault="00A62A73" w:rsidP="002E2219">
            <w:r w:rsidRPr="00D64BC9">
              <w:t>09.11.2015-21.11.2015</w:t>
            </w:r>
          </w:p>
        </w:tc>
        <w:tc>
          <w:tcPr>
            <w:tcW w:w="4380" w:type="dxa"/>
          </w:tcPr>
          <w:p w:rsidR="00A62A73" w:rsidRPr="00D64BC9" w:rsidRDefault="00A62A73" w:rsidP="002E2219">
            <w:r w:rsidRPr="00D64BC9">
              <w:t>Проектирование технологий здоровой и безопасной жизнедеятельности</w:t>
            </w:r>
          </w:p>
        </w:tc>
      </w:tr>
      <w:tr w:rsidR="00A62A73" w:rsidRPr="00D64BC9" w:rsidTr="00F522CC">
        <w:trPr>
          <w:trHeight w:val="446"/>
        </w:trPr>
        <w:tc>
          <w:tcPr>
            <w:tcW w:w="474" w:type="dxa"/>
            <w:vMerge/>
          </w:tcPr>
          <w:p w:rsidR="00A62A73" w:rsidRPr="00D64BC9" w:rsidRDefault="00A62A73" w:rsidP="002E2219">
            <w:pPr>
              <w:jc w:val="center"/>
            </w:pPr>
          </w:p>
        </w:tc>
        <w:tc>
          <w:tcPr>
            <w:tcW w:w="1653" w:type="dxa"/>
            <w:vMerge/>
          </w:tcPr>
          <w:p w:rsidR="00A62A73" w:rsidRPr="00D64BC9" w:rsidRDefault="00A62A73" w:rsidP="002E2219"/>
        </w:tc>
        <w:tc>
          <w:tcPr>
            <w:tcW w:w="2936" w:type="dxa"/>
            <w:vMerge w:val="restart"/>
          </w:tcPr>
          <w:p w:rsidR="00A62A73" w:rsidRPr="00D64BC9" w:rsidRDefault="00A62A73" w:rsidP="002E2219">
            <w:r w:rsidRPr="00D64BC9">
              <w:t>Ростовский институт повышения квалификации и профессиональной переподготовки работников образования</w:t>
            </w:r>
          </w:p>
        </w:tc>
        <w:tc>
          <w:tcPr>
            <w:tcW w:w="1317" w:type="dxa"/>
          </w:tcPr>
          <w:p w:rsidR="00A62A73" w:rsidRPr="00D64BC9" w:rsidRDefault="00A62A73" w:rsidP="002E2219">
            <w:r w:rsidRPr="00D64BC9">
              <w:t>01.02.2016-11.02.2016</w:t>
            </w:r>
          </w:p>
        </w:tc>
        <w:tc>
          <w:tcPr>
            <w:tcW w:w="4380" w:type="dxa"/>
          </w:tcPr>
          <w:p w:rsidR="00A62A73" w:rsidRPr="00D64BC9" w:rsidRDefault="00A62A73" w:rsidP="002E2219">
            <w:r w:rsidRPr="00D64BC9">
              <w:t>Экспертиза профессиональной деятельности и оценка профессиональных компетенций педагога в контексте современной модели аттестации педагогических работников</w:t>
            </w:r>
          </w:p>
        </w:tc>
      </w:tr>
      <w:tr w:rsidR="00A62A73" w:rsidRPr="00D64BC9" w:rsidTr="00F522CC">
        <w:trPr>
          <w:trHeight w:val="111"/>
        </w:trPr>
        <w:tc>
          <w:tcPr>
            <w:tcW w:w="474" w:type="dxa"/>
            <w:vMerge/>
          </w:tcPr>
          <w:p w:rsidR="00A62A73" w:rsidRPr="00D64BC9" w:rsidRDefault="00A62A73" w:rsidP="002E2219">
            <w:pPr>
              <w:jc w:val="center"/>
            </w:pPr>
          </w:p>
        </w:tc>
        <w:tc>
          <w:tcPr>
            <w:tcW w:w="1653" w:type="dxa"/>
            <w:vMerge/>
          </w:tcPr>
          <w:p w:rsidR="00A62A73" w:rsidRPr="00D64BC9" w:rsidRDefault="00A62A73" w:rsidP="002E2219"/>
        </w:tc>
        <w:tc>
          <w:tcPr>
            <w:tcW w:w="2936" w:type="dxa"/>
            <w:vMerge/>
          </w:tcPr>
          <w:p w:rsidR="00A62A73" w:rsidRPr="00D64BC9" w:rsidRDefault="00A62A73" w:rsidP="002E2219"/>
        </w:tc>
        <w:tc>
          <w:tcPr>
            <w:tcW w:w="1317" w:type="dxa"/>
          </w:tcPr>
          <w:p w:rsidR="00A62A73" w:rsidRPr="00D64BC9" w:rsidRDefault="00A62A73" w:rsidP="002E2219">
            <w:r w:rsidRPr="00D64BC9">
              <w:t>17.02.2016-21.02.2016</w:t>
            </w:r>
          </w:p>
        </w:tc>
        <w:tc>
          <w:tcPr>
            <w:tcW w:w="4380" w:type="dxa"/>
          </w:tcPr>
          <w:p w:rsidR="00A62A73" w:rsidRPr="00D64BC9" w:rsidRDefault="00A62A73" w:rsidP="002E2219">
            <w:r w:rsidRPr="00D64BC9">
              <w:t>Совершенствование подходов к оцениванию развернутых ответов экзаменационных работ участников ГИА-9 экспертами территориальных предметных комиссий</w:t>
            </w:r>
          </w:p>
        </w:tc>
      </w:tr>
      <w:tr w:rsidR="00A62A73" w:rsidRPr="00D64BC9" w:rsidTr="00F522CC">
        <w:trPr>
          <w:trHeight w:val="349"/>
        </w:trPr>
        <w:tc>
          <w:tcPr>
            <w:tcW w:w="474" w:type="dxa"/>
            <w:vMerge/>
          </w:tcPr>
          <w:p w:rsidR="00A62A73" w:rsidRPr="00D64BC9" w:rsidRDefault="00A62A73" w:rsidP="002E2219">
            <w:pPr>
              <w:jc w:val="center"/>
            </w:pPr>
          </w:p>
        </w:tc>
        <w:tc>
          <w:tcPr>
            <w:tcW w:w="1653" w:type="dxa"/>
            <w:vMerge/>
          </w:tcPr>
          <w:p w:rsidR="00A62A73" w:rsidRPr="00D64BC9" w:rsidRDefault="00A62A73" w:rsidP="002E2219"/>
        </w:tc>
        <w:tc>
          <w:tcPr>
            <w:tcW w:w="2936" w:type="dxa"/>
            <w:vMerge/>
          </w:tcPr>
          <w:p w:rsidR="00A62A73" w:rsidRPr="00D64BC9" w:rsidRDefault="00A62A73" w:rsidP="002E2219"/>
        </w:tc>
        <w:tc>
          <w:tcPr>
            <w:tcW w:w="1317" w:type="dxa"/>
          </w:tcPr>
          <w:p w:rsidR="00A62A73" w:rsidRPr="00D64BC9" w:rsidRDefault="00A62A73" w:rsidP="002E2219">
            <w:r w:rsidRPr="00D64BC9">
              <w:t>21.03.2016-01.04.2016</w:t>
            </w:r>
          </w:p>
        </w:tc>
        <w:tc>
          <w:tcPr>
            <w:tcW w:w="4380" w:type="dxa"/>
          </w:tcPr>
          <w:p w:rsidR="00A62A73" w:rsidRPr="00D64BC9" w:rsidRDefault="00A62A73" w:rsidP="002E2219">
            <w:r w:rsidRPr="00D64BC9">
              <w:t xml:space="preserve">Нормативно </w:t>
            </w:r>
            <w:proofErr w:type="gramStart"/>
            <w:r w:rsidRPr="00D64BC9">
              <w:t>–п</w:t>
            </w:r>
            <w:proofErr w:type="gramEnd"/>
            <w:r w:rsidRPr="00D64BC9">
              <w:t>равовое регулирование государственной итоговой аттестации обучающихся образовательных учреждений в форме ЕГЭ</w:t>
            </w:r>
          </w:p>
        </w:tc>
      </w:tr>
      <w:tr w:rsidR="00A62A73" w:rsidRPr="00F13722" w:rsidTr="00F522CC">
        <w:trPr>
          <w:trHeight w:val="542"/>
        </w:trPr>
        <w:tc>
          <w:tcPr>
            <w:tcW w:w="474" w:type="dxa"/>
            <w:vMerge/>
          </w:tcPr>
          <w:p w:rsidR="00A62A73" w:rsidRPr="00D64BC9" w:rsidRDefault="00A62A73" w:rsidP="002E2219">
            <w:pPr>
              <w:jc w:val="center"/>
            </w:pPr>
          </w:p>
        </w:tc>
        <w:tc>
          <w:tcPr>
            <w:tcW w:w="1653" w:type="dxa"/>
            <w:vMerge/>
          </w:tcPr>
          <w:p w:rsidR="00A62A73" w:rsidRPr="00D64BC9" w:rsidRDefault="00A62A73" w:rsidP="002E2219"/>
        </w:tc>
        <w:tc>
          <w:tcPr>
            <w:tcW w:w="2936" w:type="dxa"/>
            <w:vMerge w:val="restart"/>
          </w:tcPr>
          <w:p w:rsidR="00A62A73" w:rsidRPr="00D64BC9" w:rsidRDefault="00A62A73" w:rsidP="002E2219">
            <w:r w:rsidRPr="00D64BC9">
              <w:t>Южно-Российский государственный политехнический университе</w:t>
            </w:r>
            <w:proofErr w:type="gramStart"/>
            <w:r w:rsidRPr="00D64BC9">
              <w:t>т(</w:t>
            </w:r>
            <w:proofErr w:type="gramEnd"/>
            <w:r w:rsidRPr="00D64BC9">
              <w:t>НПИ) им. М.И.Платова</w:t>
            </w:r>
          </w:p>
        </w:tc>
        <w:tc>
          <w:tcPr>
            <w:tcW w:w="1317" w:type="dxa"/>
          </w:tcPr>
          <w:p w:rsidR="00A62A73" w:rsidRPr="00D64BC9" w:rsidRDefault="00A62A73" w:rsidP="002E2219">
            <w:r w:rsidRPr="00D64BC9">
              <w:t>26.01.2016- 27.06.2016</w:t>
            </w:r>
          </w:p>
        </w:tc>
        <w:tc>
          <w:tcPr>
            <w:tcW w:w="4380" w:type="dxa"/>
          </w:tcPr>
          <w:p w:rsidR="00A62A73" w:rsidRPr="00D64BC9" w:rsidRDefault="00A62A73" w:rsidP="002E2219">
            <w:r w:rsidRPr="00D64BC9">
              <w:t>Менеджмент (в образовании)</w:t>
            </w:r>
          </w:p>
        </w:tc>
      </w:tr>
      <w:tr w:rsidR="00A62A73" w:rsidRPr="00F13722" w:rsidTr="00F522CC">
        <w:trPr>
          <w:trHeight w:val="256"/>
        </w:trPr>
        <w:tc>
          <w:tcPr>
            <w:tcW w:w="474" w:type="dxa"/>
            <w:vMerge/>
          </w:tcPr>
          <w:p w:rsidR="00A62A73" w:rsidRPr="00D64BC9" w:rsidRDefault="00A62A73" w:rsidP="002E2219">
            <w:pPr>
              <w:jc w:val="center"/>
            </w:pPr>
          </w:p>
        </w:tc>
        <w:tc>
          <w:tcPr>
            <w:tcW w:w="1653" w:type="dxa"/>
            <w:vMerge/>
          </w:tcPr>
          <w:p w:rsidR="00A62A73" w:rsidRPr="00D64BC9" w:rsidRDefault="00A62A73" w:rsidP="002E2219"/>
        </w:tc>
        <w:tc>
          <w:tcPr>
            <w:tcW w:w="2936" w:type="dxa"/>
            <w:vMerge/>
          </w:tcPr>
          <w:p w:rsidR="00A62A73" w:rsidRPr="00D64BC9" w:rsidRDefault="00A62A73" w:rsidP="002E2219"/>
        </w:tc>
        <w:tc>
          <w:tcPr>
            <w:tcW w:w="1317" w:type="dxa"/>
          </w:tcPr>
          <w:p w:rsidR="00A62A73" w:rsidRDefault="00A62A73" w:rsidP="002E2219"/>
          <w:p w:rsidR="00A62A73" w:rsidRDefault="00A62A73" w:rsidP="002E2219">
            <w:r>
              <w:t>15.02.2018-15.03.2018</w:t>
            </w:r>
          </w:p>
          <w:p w:rsidR="00A62A73" w:rsidRPr="00D64BC9" w:rsidRDefault="00A62A73" w:rsidP="002E2219"/>
        </w:tc>
        <w:tc>
          <w:tcPr>
            <w:tcW w:w="4380" w:type="dxa"/>
          </w:tcPr>
          <w:p w:rsidR="00A62A73" w:rsidRPr="00D64BC9" w:rsidRDefault="00A62A73" w:rsidP="002E2219">
            <w:r>
              <w:t xml:space="preserve">Профессиональная компетентность педагога образовательной организации в условиях реализации ФГОС </w:t>
            </w:r>
            <w:proofErr w:type="gramStart"/>
            <w:r>
              <w:t xml:space="preserve">( </w:t>
            </w:r>
            <w:proofErr w:type="gramEnd"/>
            <w:r>
              <w:t>для работы с детьми с ОВЗ)</w:t>
            </w:r>
          </w:p>
        </w:tc>
      </w:tr>
      <w:tr w:rsidR="00A62A73" w:rsidRPr="00F13722" w:rsidTr="00F522CC">
        <w:trPr>
          <w:trHeight w:val="54"/>
        </w:trPr>
        <w:tc>
          <w:tcPr>
            <w:tcW w:w="474" w:type="dxa"/>
            <w:vMerge/>
          </w:tcPr>
          <w:p w:rsidR="00A62A73" w:rsidRPr="00D64BC9" w:rsidRDefault="00A62A73" w:rsidP="002E2219">
            <w:pPr>
              <w:jc w:val="center"/>
            </w:pPr>
          </w:p>
        </w:tc>
        <w:tc>
          <w:tcPr>
            <w:tcW w:w="1653" w:type="dxa"/>
            <w:vMerge/>
          </w:tcPr>
          <w:p w:rsidR="00A62A73" w:rsidRPr="00D64BC9" w:rsidRDefault="00A62A73" w:rsidP="002E2219"/>
        </w:tc>
        <w:tc>
          <w:tcPr>
            <w:tcW w:w="2936" w:type="dxa"/>
            <w:vMerge w:val="restart"/>
          </w:tcPr>
          <w:p w:rsidR="00A62A73" w:rsidRPr="00D64BC9" w:rsidRDefault="00A62A73" w:rsidP="002E2219">
            <w:r w:rsidRPr="00D64BC9">
              <w:t xml:space="preserve">Ростовский институт повышения квалификации и профессиональной переподготовки работников </w:t>
            </w:r>
            <w:r w:rsidRPr="00D64BC9">
              <w:lastRenderedPageBreak/>
              <w:t>образования</w:t>
            </w:r>
          </w:p>
        </w:tc>
        <w:tc>
          <w:tcPr>
            <w:tcW w:w="1317" w:type="dxa"/>
          </w:tcPr>
          <w:p w:rsidR="00A62A73" w:rsidRDefault="00A62A73" w:rsidP="002E2219">
            <w:r>
              <w:lastRenderedPageBreak/>
              <w:t>19.09.2016-30.09.2016</w:t>
            </w:r>
          </w:p>
          <w:p w:rsidR="00A62A73" w:rsidRPr="00D64BC9" w:rsidRDefault="00A62A73" w:rsidP="002E2219"/>
        </w:tc>
        <w:tc>
          <w:tcPr>
            <w:tcW w:w="4380" w:type="dxa"/>
          </w:tcPr>
          <w:p w:rsidR="00A62A73" w:rsidRDefault="00A62A73" w:rsidP="002E2219">
            <w:r>
              <w:t>Развитие творческого потенциала личности средствами дополнительного образования и внеурочной деятельности в контексте ФГОС</w:t>
            </w:r>
          </w:p>
          <w:p w:rsidR="00A62A73" w:rsidRPr="00D64BC9" w:rsidRDefault="00A62A73" w:rsidP="002E2219"/>
        </w:tc>
      </w:tr>
      <w:tr w:rsidR="00A62A73" w:rsidRPr="00F13722" w:rsidTr="00F522CC">
        <w:trPr>
          <w:trHeight w:val="363"/>
        </w:trPr>
        <w:tc>
          <w:tcPr>
            <w:tcW w:w="474" w:type="dxa"/>
            <w:vMerge/>
          </w:tcPr>
          <w:p w:rsidR="00A62A73" w:rsidRPr="00D64BC9" w:rsidRDefault="00A62A73" w:rsidP="002E2219">
            <w:pPr>
              <w:jc w:val="center"/>
            </w:pPr>
          </w:p>
        </w:tc>
        <w:tc>
          <w:tcPr>
            <w:tcW w:w="1653" w:type="dxa"/>
            <w:vMerge/>
          </w:tcPr>
          <w:p w:rsidR="00A62A73" w:rsidRPr="00D64BC9" w:rsidRDefault="00A62A73" w:rsidP="002E2219"/>
        </w:tc>
        <w:tc>
          <w:tcPr>
            <w:tcW w:w="2936" w:type="dxa"/>
            <w:vMerge/>
          </w:tcPr>
          <w:p w:rsidR="00A62A73" w:rsidRPr="00D64BC9" w:rsidRDefault="00A62A73" w:rsidP="002E2219"/>
        </w:tc>
        <w:tc>
          <w:tcPr>
            <w:tcW w:w="1317" w:type="dxa"/>
          </w:tcPr>
          <w:p w:rsidR="00A62A73" w:rsidRDefault="00A62A73" w:rsidP="002E2219">
            <w:r>
              <w:t>17.10.2016-16.12.2016</w:t>
            </w:r>
          </w:p>
        </w:tc>
        <w:tc>
          <w:tcPr>
            <w:tcW w:w="4380" w:type="dxa"/>
          </w:tcPr>
          <w:p w:rsidR="00A62A73" w:rsidRDefault="00A62A73" w:rsidP="002E2219">
            <w:r>
              <w:t xml:space="preserve">Формирование предметных и </w:t>
            </w:r>
            <w:proofErr w:type="spellStart"/>
            <w:r>
              <w:t>метапредметных</w:t>
            </w:r>
            <w:proofErr w:type="spellEnd"/>
            <w:r>
              <w:t xml:space="preserve"> результатов средства</w:t>
            </w:r>
            <w:r w:rsidR="00F522CC">
              <w:t>ми школьной географии в соответс</w:t>
            </w:r>
            <w:r>
              <w:t>твии с требованиями ФГОС ООО</w:t>
            </w:r>
          </w:p>
        </w:tc>
      </w:tr>
      <w:tr w:rsidR="00A62A73" w:rsidRPr="00F13722" w:rsidTr="00F522CC">
        <w:trPr>
          <w:trHeight w:val="67"/>
        </w:trPr>
        <w:tc>
          <w:tcPr>
            <w:tcW w:w="474" w:type="dxa"/>
            <w:vMerge/>
          </w:tcPr>
          <w:p w:rsidR="00A62A73" w:rsidRPr="00D64BC9" w:rsidRDefault="00A62A73" w:rsidP="002E2219">
            <w:pPr>
              <w:jc w:val="center"/>
            </w:pPr>
          </w:p>
        </w:tc>
        <w:tc>
          <w:tcPr>
            <w:tcW w:w="1653" w:type="dxa"/>
            <w:vMerge/>
          </w:tcPr>
          <w:p w:rsidR="00A62A73" w:rsidRPr="00D64BC9" w:rsidRDefault="00A62A73" w:rsidP="002E2219"/>
        </w:tc>
        <w:tc>
          <w:tcPr>
            <w:tcW w:w="2936" w:type="dxa"/>
            <w:vMerge/>
          </w:tcPr>
          <w:p w:rsidR="00A62A73" w:rsidRPr="00D64BC9" w:rsidRDefault="00A62A73" w:rsidP="002E2219"/>
        </w:tc>
        <w:tc>
          <w:tcPr>
            <w:tcW w:w="1317" w:type="dxa"/>
          </w:tcPr>
          <w:p w:rsidR="00A62A73" w:rsidRDefault="00A62A73" w:rsidP="002E2219">
            <w:r>
              <w:t>16.01.2017-24.03.2017</w:t>
            </w:r>
          </w:p>
        </w:tc>
        <w:tc>
          <w:tcPr>
            <w:tcW w:w="4380" w:type="dxa"/>
          </w:tcPr>
          <w:p w:rsidR="00A62A73" w:rsidRDefault="00A62A73" w:rsidP="002E2219">
            <w:r>
              <w:t>Стратегический менеджмент как основа управления инновационной деятельностью образовательной организации</w:t>
            </w:r>
          </w:p>
        </w:tc>
      </w:tr>
      <w:tr w:rsidR="00A62A73" w:rsidRPr="00F13722" w:rsidTr="00F522CC">
        <w:trPr>
          <w:trHeight w:val="270"/>
        </w:trPr>
        <w:tc>
          <w:tcPr>
            <w:tcW w:w="474" w:type="dxa"/>
            <w:vMerge/>
          </w:tcPr>
          <w:p w:rsidR="00A62A73" w:rsidRPr="00D64BC9" w:rsidRDefault="00A62A73" w:rsidP="002E2219">
            <w:pPr>
              <w:jc w:val="center"/>
            </w:pPr>
          </w:p>
        </w:tc>
        <w:tc>
          <w:tcPr>
            <w:tcW w:w="1653" w:type="dxa"/>
            <w:vMerge/>
          </w:tcPr>
          <w:p w:rsidR="00A62A73" w:rsidRPr="00D64BC9" w:rsidRDefault="00A62A73" w:rsidP="002E2219"/>
        </w:tc>
        <w:tc>
          <w:tcPr>
            <w:tcW w:w="2936" w:type="dxa"/>
            <w:vMerge/>
          </w:tcPr>
          <w:p w:rsidR="00A62A73" w:rsidRPr="00D64BC9" w:rsidRDefault="00A62A73" w:rsidP="002E2219"/>
        </w:tc>
        <w:tc>
          <w:tcPr>
            <w:tcW w:w="1317" w:type="dxa"/>
          </w:tcPr>
          <w:p w:rsidR="00A62A73" w:rsidRDefault="00A62A73" w:rsidP="002E2219">
            <w:r>
              <w:t>13.03.2017-24.03.2017</w:t>
            </w:r>
          </w:p>
        </w:tc>
        <w:tc>
          <w:tcPr>
            <w:tcW w:w="4380" w:type="dxa"/>
          </w:tcPr>
          <w:p w:rsidR="00A62A73" w:rsidRDefault="00A62A73" w:rsidP="002E2219">
            <w:r>
              <w:t>Проектная деятельность на уроках изобразительного искусства в системе школьного художественного образования</w:t>
            </w:r>
          </w:p>
        </w:tc>
      </w:tr>
      <w:tr w:rsidR="00A62A73" w:rsidRPr="00F13722" w:rsidTr="00F522CC">
        <w:trPr>
          <w:trHeight w:val="281"/>
        </w:trPr>
        <w:tc>
          <w:tcPr>
            <w:tcW w:w="474" w:type="dxa"/>
            <w:vMerge/>
          </w:tcPr>
          <w:p w:rsidR="00A62A73" w:rsidRPr="00D64BC9" w:rsidRDefault="00A62A73" w:rsidP="002E2219">
            <w:pPr>
              <w:jc w:val="center"/>
            </w:pPr>
          </w:p>
        </w:tc>
        <w:tc>
          <w:tcPr>
            <w:tcW w:w="1653" w:type="dxa"/>
            <w:vMerge/>
          </w:tcPr>
          <w:p w:rsidR="00A62A73" w:rsidRPr="00D64BC9" w:rsidRDefault="00A62A73" w:rsidP="002E2219"/>
        </w:tc>
        <w:tc>
          <w:tcPr>
            <w:tcW w:w="2936" w:type="dxa"/>
            <w:vMerge/>
          </w:tcPr>
          <w:p w:rsidR="00A62A73" w:rsidRPr="00D64BC9" w:rsidRDefault="00A62A73" w:rsidP="002E2219"/>
        </w:tc>
        <w:tc>
          <w:tcPr>
            <w:tcW w:w="1317" w:type="dxa"/>
          </w:tcPr>
          <w:p w:rsidR="00A62A73" w:rsidRDefault="00A62A73" w:rsidP="002E2219">
            <w:r>
              <w:t>29.01.2018-16.03.2018</w:t>
            </w:r>
          </w:p>
        </w:tc>
        <w:tc>
          <w:tcPr>
            <w:tcW w:w="4380" w:type="dxa"/>
          </w:tcPr>
          <w:p w:rsidR="00A62A73" w:rsidRDefault="00A62A73" w:rsidP="002E2219">
            <w:r>
              <w:t>ФГОС: технологии  и методики изучения стилевого многообразия художественной культуры ХХ века в предметной области «Искусство»</w:t>
            </w:r>
          </w:p>
        </w:tc>
      </w:tr>
      <w:tr w:rsidR="00A62A73" w:rsidRPr="00F13722" w:rsidTr="00F522CC">
        <w:trPr>
          <w:trHeight w:val="115"/>
        </w:trPr>
        <w:tc>
          <w:tcPr>
            <w:tcW w:w="474" w:type="dxa"/>
            <w:vMerge/>
          </w:tcPr>
          <w:p w:rsidR="00A62A73" w:rsidRPr="00D64BC9" w:rsidRDefault="00A62A73" w:rsidP="002E2219">
            <w:pPr>
              <w:jc w:val="center"/>
            </w:pPr>
          </w:p>
        </w:tc>
        <w:tc>
          <w:tcPr>
            <w:tcW w:w="1653" w:type="dxa"/>
            <w:vMerge/>
          </w:tcPr>
          <w:p w:rsidR="00A62A73" w:rsidRPr="00D64BC9" w:rsidRDefault="00A62A73" w:rsidP="002E2219"/>
        </w:tc>
        <w:tc>
          <w:tcPr>
            <w:tcW w:w="2936" w:type="dxa"/>
          </w:tcPr>
          <w:p w:rsidR="00A62A73" w:rsidRPr="00325307" w:rsidRDefault="00A62A73" w:rsidP="002E2219">
            <w:r w:rsidRPr="00325307">
              <w:t>Всероссийский образовательный портал « Завуч»</w:t>
            </w:r>
          </w:p>
        </w:tc>
        <w:tc>
          <w:tcPr>
            <w:tcW w:w="1317" w:type="dxa"/>
          </w:tcPr>
          <w:p w:rsidR="00A62A73" w:rsidRDefault="00A62A73" w:rsidP="002E2219">
            <w:r>
              <w:t>ноябрь 2017 г.</w:t>
            </w:r>
          </w:p>
        </w:tc>
        <w:tc>
          <w:tcPr>
            <w:tcW w:w="4380" w:type="dxa"/>
          </w:tcPr>
          <w:p w:rsidR="00A62A73" w:rsidRDefault="00A62A73" w:rsidP="002E2219">
            <w:r>
              <w:t>Оказание первой медицинской помощи детям и взрослым</w:t>
            </w:r>
          </w:p>
        </w:tc>
      </w:tr>
      <w:tr w:rsidR="00A62A73" w:rsidRPr="00F13722" w:rsidTr="00F522CC">
        <w:trPr>
          <w:trHeight w:val="468"/>
        </w:trPr>
        <w:tc>
          <w:tcPr>
            <w:tcW w:w="474" w:type="dxa"/>
            <w:vMerge w:val="restart"/>
          </w:tcPr>
          <w:p w:rsidR="00A62A73" w:rsidRPr="00D64BC9" w:rsidRDefault="00A62A73" w:rsidP="002E2219">
            <w:pPr>
              <w:jc w:val="center"/>
            </w:pPr>
          </w:p>
        </w:tc>
        <w:tc>
          <w:tcPr>
            <w:tcW w:w="1653" w:type="dxa"/>
            <w:vMerge w:val="restart"/>
          </w:tcPr>
          <w:p w:rsidR="00A62A73" w:rsidRPr="00D64BC9" w:rsidRDefault="00A62A73" w:rsidP="002E2219"/>
        </w:tc>
        <w:tc>
          <w:tcPr>
            <w:tcW w:w="2936" w:type="dxa"/>
            <w:vMerge w:val="restart"/>
          </w:tcPr>
          <w:p w:rsidR="00A62A73" w:rsidRPr="00325307" w:rsidRDefault="00A62A73" w:rsidP="002E2219">
            <w:r w:rsidRPr="00325307">
              <w:t>Шахтинский институ</w:t>
            </w:r>
            <w:proofErr w:type="gramStart"/>
            <w:r w:rsidRPr="00325307">
              <w:t>т(</w:t>
            </w:r>
            <w:proofErr w:type="gramEnd"/>
            <w:r w:rsidRPr="00325307">
              <w:t>филиал) федерального государственного бюджетного образовательного учреждения высшего образования « Южно-Российский государственный политехнический университет(НПИ) им. М.И. Платова»</w:t>
            </w:r>
          </w:p>
        </w:tc>
        <w:tc>
          <w:tcPr>
            <w:tcW w:w="1317" w:type="dxa"/>
          </w:tcPr>
          <w:p w:rsidR="00A62A73" w:rsidRPr="00325307" w:rsidRDefault="00A62A73" w:rsidP="002E2219">
            <w:r w:rsidRPr="00325307">
              <w:t>15.02.2018-15.03.2018</w:t>
            </w:r>
          </w:p>
        </w:tc>
        <w:tc>
          <w:tcPr>
            <w:tcW w:w="4380" w:type="dxa"/>
          </w:tcPr>
          <w:p w:rsidR="00A62A73" w:rsidRDefault="00A62A73" w:rsidP="002E2219">
            <w:r w:rsidRPr="004017B4">
              <w:t>Профессиональная компетентность педагога образовательной организации в условиях реализации ФГО</w:t>
            </w:r>
            <w:proofErr w:type="gramStart"/>
            <w:r w:rsidRPr="004017B4">
              <w:t>С(</w:t>
            </w:r>
            <w:proofErr w:type="gramEnd"/>
            <w:r w:rsidRPr="004017B4">
              <w:t xml:space="preserve"> для работы с детьми с ОВЗ)</w:t>
            </w:r>
          </w:p>
        </w:tc>
      </w:tr>
      <w:tr w:rsidR="00A62A73" w:rsidRPr="00F13722" w:rsidTr="00F522CC">
        <w:trPr>
          <w:trHeight w:val="493"/>
        </w:trPr>
        <w:tc>
          <w:tcPr>
            <w:tcW w:w="474" w:type="dxa"/>
            <w:vMerge/>
          </w:tcPr>
          <w:p w:rsidR="00A62A73" w:rsidRPr="00D64BC9" w:rsidRDefault="00A62A73" w:rsidP="002E2219">
            <w:pPr>
              <w:jc w:val="center"/>
            </w:pPr>
          </w:p>
        </w:tc>
        <w:tc>
          <w:tcPr>
            <w:tcW w:w="1653" w:type="dxa"/>
            <w:vMerge/>
          </w:tcPr>
          <w:p w:rsidR="00A62A73" w:rsidRPr="00D64BC9" w:rsidRDefault="00A62A73" w:rsidP="002E2219"/>
        </w:tc>
        <w:tc>
          <w:tcPr>
            <w:tcW w:w="2936" w:type="dxa"/>
            <w:vMerge/>
          </w:tcPr>
          <w:p w:rsidR="00A62A73" w:rsidRPr="00325307" w:rsidRDefault="00A62A73" w:rsidP="002E2219"/>
        </w:tc>
        <w:tc>
          <w:tcPr>
            <w:tcW w:w="1317" w:type="dxa"/>
          </w:tcPr>
          <w:p w:rsidR="00A62A73" w:rsidRPr="00325307" w:rsidRDefault="00A62A73" w:rsidP="00D139D8">
            <w:r w:rsidRPr="00325307">
              <w:t>14.11.2018-14.12.2018</w:t>
            </w:r>
          </w:p>
        </w:tc>
        <w:tc>
          <w:tcPr>
            <w:tcW w:w="4380" w:type="dxa"/>
          </w:tcPr>
          <w:p w:rsidR="00A62A73" w:rsidRPr="00325307" w:rsidRDefault="00A62A73" w:rsidP="00D139D8">
            <w:r w:rsidRPr="00325307">
              <w:t>Основы духовно-нравственной культуры в условиях ФГОС</w:t>
            </w:r>
          </w:p>
        </w:tc>
      </w:tr>
      <w:tr w:rsidR="00A62A73" w:rsidRPr="00F13722" w:rsidTr="00F522CC">
        <w:trPr>
          <w:trHeight w:val="360"/>
        </w:trPr>
        <w:tc>
          <w:tcPr>
            <w:tcW w:w="474" w:type="dxa"/>
            <w:vMerge/>
          </w:tcPr>
          <w:p w:rsidR="00A62A73" w:rsidRPr="00D64BC9" w:rsidRDefault="00A62A73" w:rsidP="00325307">
            <w:pPr>
              <w:jc w:val="center"/>
            </w:pPr>
          </w:p>
        </w:tc>
        <w:tc>
          <w:tcPr>
            <w:tcW w:w="1653" w:type="dxa"/>
            <w:vMerge/>
          </w:tcPr>
          <w:p w:rsidR="00A62A73" w:rsidRPr="00D64BC9" w:rsidRDefault="00A62A73" w:rsidP="00325307"/>
        </w:tc>
        <w:tc>
          <w:tcPr>
            <w:tcW w:w="2936" w:type="dxa"/>
            <w:vMerge w:val="restart"/>
          </w:tcPr>
          <w:p w:rsidR="00A62A73" w:rsidRPr="00325307" w:rsidRDefault="00A62A73" w:rsidP="00325307">
            <w:r w:rsidRPr="00325307">
              <w:t>Ростовский институт повышения квалификации и профессиональной переподготовки работников образования</w:t>
            </w:r>
          </w:p>
        </w:tc>
        <w:tc>
          <w:tcPr>
            <w:tcW w:w="1317" w:type="dxa"/>
          </w:tcPr>
          <w:p w:rsidR="00A62A73" w:rsidRPr="00325307" w:rsidRDefault="00A62A73" w:rsidP="00325307">
            <w:r w:rsidRPr="00325307">
              <w:t>29.01.2018-16.03.2018</w:t>
            </w:r>
          </w:p>
        </w:tc>
        <w:tc>
          <w:tcPr>
            <w:tcW w:w="4380" w:type="dxa"/>
          </w:tcPr>
          <w:p w:rsidR="00A62A73" w:rsidRPr="00325307" w:rsidRDefault="00A62A73" w:rsidP="00325307">
            <w:r w:rsidRPr="00325307">
              <w:t>ФГОС: технологии и методики изучения стилевого многообразия художественной культуры ХХ века в предметной области « Искусство»</w:t>
            </w:r>
          </w:p>
        </w:tc>
      </w:tr>
      <w:tr w:rsidR="00A62A73" w:rsidRPr="00F13722" w:rsidTr="00F522CC">
        <w:trPr>
          <w:trHeight w:val="221"/>
        </w:trPr>
        <w:tc>
          <w:tcPr>
            <w:tcW w:w="474" w:type="dxa"/>
            <w:vMerge/>
          </w:tcPr>
          <w:p w:rsidR="00A62A73" w:rsidRPr="00D64BC9" w:rsidRDefault="00A62A73" w:rsidP="00325307">
            <w:pPr>
              <w:jc w:val="center"/>
            </w:pPr>
          </w:p>
        </w:tc>
        <w:tc>
          <w:tcPr>
            <w:tcW w:w="1653" w:type="dxa"/>
            <w:vMerge/>
          </w:tcPr>
          <w:p w:rsidR="00A62A73" w:rsidRPr="00D64BC9" w:rsidRDefault="00A62A73" w:rsidP="00325307"/>
        </w:tc>
        <w:tc>
          <w:tcPr>
            <w:tcW w:w="2936" w:type="dxa"/>
            <w:vMerge/>
          </w:tcPr>
          <w:p w:rsidR="00A62A73" w:rsidRPr="00325307" w:rsidRDefault="00A62A73" w:rsidP="00325307"/>
        </w:tc>
        <w:tc>
          <w:tcPr>
            <w:tcW w:w="1317" w:type="dxa"/>
          </w:tcPr>
          <w:p w:rsidR="00A62A73" w:rsidRPr="00325307" w:rsidRDefault="00A62A73" w:rsidP="00325307">
            <w:r w:rsidRPr="00325307">
              <w:t>08.10.2018-14.12.2018</w:t>
            </w:r>
          </w:p>
        </w:tc>
        <w:tc>
          <w:tcPr>
            <w:tcW w:w="4380" w:type="dxa"/>
          </w:tcPr>
          <w:p w:rsidR="00A62A73" w:rsidRPr="00325307" w:rsidRDefault="00A62A73" w:rsidP="00325307">
            <w:r w:rsidRPr="00325307">
              <w:t>Современные походы к преподаванию ОБЖ и БЖД в условиях реализации ФГОС</w:t>
            </w:r>
          </w:p>
        </w:tc>
      </w:tr>
      <w:tr w:rsidR="00A62A73" w:rsidRPr="00F13722" w:rsidTr="00F522CC">
        <w:trPr>
          <w:trHeight w:val="229"/>
        </w:trPr>
        <w:tc>
          <w:tcPr>
            <w:tcW w:w="474" w:type="dxa"/>
            <w:vMerge w:val="restart"/>
          </w:tcPr>
          <w:p w:rsidR="00A62A73" w:rsidRPr="000A5F62" w:rsidRDefault="00A62A73" w:rsidP="00325307">
            <w:pPr>
              <w:jc w:val="center"/>
            </w:pPr>
            <w:r w:rsidRPr="000A5F62">
              <w:t>2</w:t>
            </w:r>
          </w:p>
        </w:tc>
        <w:tc>
          <w:tcPr>
            <w:tcW w:w="1653" w:type="dxa"/>
            <w:vMerge w:val="restart"/>
          </w:tcPr>
          <w:p w:rsidR="00A62A73" w:rsidRPr="000A5F62" w:rsidRDefault="00A62A73" w:rsidP="00325307">
            <w:r w:rsidRPr="000A5F62">
              <w:t>Степанова Э.Г.</w:t>
            </w:r>
          </w:p>
        </w:tc>
        <w:tc>
          <w:tcPr>
            <w:tcW w:w="2936" w:type="dxa"/>
          </w:tcPr>
          <w:p w:rsidR="00A62A73" w:rsidRPr="000A5F62" w:rsidRDefault="00A62A73" w:rsidP="00325307">
            <w:r>
              <w:t>Всеросс</w:t>
            </w:r>
            <w:r w:rsidR="00F522CC">
              <w:t>ийский образовательный портал «</w:t>
            </w:r>
            <w:r>
              <w:t>Завуч»</w:t>
            </w:r>
          </w:p>
        </w:tc>
        <w:tc>
          <w:tcPr>
            <w:tcW w:w="1317" w:type="dxa"/>
          </w:tcPr>
          <w:p w:rsidR="00A62A73" w:rsidRPr="000A5F62" w:rsidRDefault="00A62A73" w:rsidP="00325307">
            <w:r>
              <w:t>ноябрь 2017 г.</w:t>
            </w:r>
          </w:p>
        </w:tc>
        <w:tc>
          <w:tcPr>
            <w:tcW w:w="4380" w:type="dxa"/>
          </w:tcPr>
          <w:p w:rsidR="00A62A73" w:rsidRPr="000A5F62" w:rsidRDefault="00A62A73" w:rsidP="00325307">
            <w:r>
              <w:t>Оказание первой медицинской помощи детям и взрослым</w:t>
            </w:r>
          </w:p>
        </w:tc>
      </w:tr>
      <w:tr w:rsidR="00A62A73" w:rsidRPr="00F13722" w:rsidTr="00F522CC">
        <w:trPr>
          <w:trHeight w:val="271"/>
        </w:trPr>
        <w:tc>
          <w:tcPr>
            <w:tcW w:w="474" w:type="dxa"/>
            <w:vMerge/>
          </w:tcPr>
          <w:p w:rsidR="00A62A73" w:rsidRPr="000A5F62" w:rsidRDefault="00A62A73" w:rsidP="00325307">
            <w:pPr>
              <w:jc w:val="center"/>
            </w:pPr>
          </w:p>
        </w:tc>
        <w:tc>
          <w:tcPr>
            <w:tcW w:w="1653" w:type="dxa"/>
            <w:vMerge/>
          </w:tcPr>
          <w:p w:rsidR="00A62A73" w:rsidRPr="000A5F62" w:rsidRDefault="00A62A73" w:rsidP="00325307"/>
        </w:tc>
        <w:tc>
          <w:tcPr>
            <w:tcW w:w="2936" w:type="dxa"/>
          </w:tcPr>
          <w:p w:rsidR="00A62A73" w:rsidRPr="000A5F62" w:rsidRDefault="00A62A73" w:rsidP="00325307">
            <w:r w:rsidRPr="00D64BC9">
              <w:t>Южно-Российский государственный политехнический университе</w:t>
            </w:r>
            <w:proofErr w:type="gramStart"/>
            <w:r w:rsidRPr="00D64BC9">
              <w:t>т(</w:t>
            </w:r>
            <w:proofErr w:type="gramEnd"/>
            <w:r w:rsidRPr="00D64BC9">
              <w:t>НПИ) им. М.И.Платова</w:t>
            </w:r>
          </w:p>
        </w:tc>
        <w:tc>
          <w:tcPr>
            <w:tcW w:w="1317" w:type="dxa"/>
          </w:tcPr>
          <w:p w:rsidR="00A62A73" w:rsidRDefault="00A62A73" w:rsidP="00325307">
            <w:r>
              <w:t>15.02.2018-15.03.2018</w:t>
            </w:r>
          </w:p>
          <w:p w:rsidR="00A62A73" w:rsidRPr="000A5F62" w:rsidRDefault="00A62A73" w:rsidP="00325307"/>
        </w:tc>
        <w:tc>
          <w:tcPr>
            <w:tcW w:w="4380" w:type="dxa"/>
          </w:tcPr>
          <w:p w:rsidR="00A62A73" w:rsidRPr="000A5F62" w:rsidRDefault="00A62A73" w:rsidP="00325307">
            <w:r>
              <w:t xml:space="preserve">Профессиональная компетентность педагога образовательной организации в условиях реализации ФГОС </w:t>
            </w:r>
            <w:proofErr w:type="gramStart"/>
            <w:r>
              <w:t xml:space="preserve">( </w:t>
            </w:r>
            <w:proofErr w:type="gramEnd"/>
            <w:r>
              <w:t>для работы с детьми с ОВЗ)</w:t>
            </w:r>
          </w:p>
        </w:tc>
      </w:tr>
      <w:tr w:rsidR="00A62A73" w:rsidRPr="00F13722" w:rsidTr="00F522CC">
        <w:trPr>
          <w:trHeight w:val="35"/>
        </w:trPr>
        <w:tc>
          <w:tcPr>
            <w:tcW w:w="474" w:type="dxa"/>
            <w:vMerge/>
          </w:tcPr>
          <w:p w:rsidR="00A62A73" w:rsidRPr="000A5F62" w:rsidRDefault="00A62A73" w:rsidP="00325307">
            <w:pPr>
              <w:jc w:val="center"/>
            </w:pPr>
          </w:p>
        </w:tc>
        <w:tc>
          <w:tcPr>
            <w:tcW w:w="1653" w:type="dxa"/>
            <w:vMerge/>
          </w:tcPr>
          <w:p w:rsidR="00A62A73" w:rsidRPr="000A5F62" w:rsidRDefault="00A62A73" w:rsidP="00325307"/>
        </w:tc>
        <w:tc>
          <w:tcPr>
            <w:tcW w:w="2936" w:type="dxa"/>
            <w:vMerge w:val="restart"/>
          </w:tcPr>
          <w:p w:rsidR="00A62A73" w:rsidRDefault="00A62A73" w:rsidP="00325307">
            <w:r w:rsidRPr="000A5F62">
              <w:t>Ростовский институт повышения квалификации и профессиональной переподготовки работников образования</w:t>
            </w:r>
          </w:p>
          <w:p w:rsidR="00A62A73" w:rsidRPr="000A5F62" w:rsidRDefault="00A62A73" w:rsidP="00325307"/>
        </w:tc>
        <w:tc>
          <w:tcPr>
            <w:tcW w:w="1317" w:type="dxa"/>
          </w:tcPr>
          <w:p w:rsidR="00A62A73" w:rsidRPr="000A5F62" w:rsidRDefault="00A62A73" w:rsidP="00325307">
            <w:r>
              <w:t>17.10.2016-19.11.2016</w:t>
            </w:r>
          </w:p>
        </w:tc>
        <w:tc>
          <w:tcPr>
            <w:tcW w:w="4380" w:type="dxa"/>
          </w:tcPr>
          <w:p w:rsidR="00A62A73" w:rsidRPr="000A5F62" w:rsidRDefault="00A62A73" w:rsidP="00325307">
            <w:proofErr w:type="gramStart"/>
            <w:r>
              <w:t>Развитие текстовой деятельности обучающихся на уроках русского языка и литературы в контексте ФГОС</w:t>
            </w:r>
            <w:proofErr w:type="gramEnd"/>
          </w:p>
        </w:tc>
      </w:tr>
      <w:tr w:rsidR="00A62A73" w:rsidRPr="00F13722" w:rsidTr="00F522CC">
        <w:trPr>
          <w:trHeight w:val="265"/>
        </w:trPr>
        <w:tc>
          <w:tcPr>
            <w:tcW w:w="474" w:type="dxa"/>
            <w:vMerge/>
          </w:tcPr>
          <w:p w:rsidR="00A62A73" w:rsidRPr="000A5F62" w:rsidRDefault="00A62A73" w:rsidP="00325307">
            <w:pPr>
              <w:jc w:val="center"/>
            </w:pPr>
          </w:p>
        </w:tc>
        <w:tc>
          <w:tcPr>
            <w:tcW w:w="1653" w:type="dxa"/>
            <w:vMerge/>
          </w:tcPr>
          <w:p w:rsidR="00A62A73" w:rsidRPr="000A5F62" w:rsidRDefault="00A62A73" w:rsidP="00325307"/>
        </w:tc>
        <w:tc>
          <w:tcPr>
            <w:tcW w:w="2936" w:type="dxa"/>
            <w:vMerge/>
          </w:tcPr>
          <w:p w:rsidR="00A62A73" w:rsidRPr="000A5F62" w:rsidRDefault="00A62A73" w:rsidP="00325307"/>
        </w:tc>
        <w:tc>
          <w:tcPr>
            <w:tcW w:w="1317" w:type="dxa"/>
          </w:tcPr>
          <w:p w:rsidR="00A62A73" w:rsidRPr="000A5F62" w:rsidRDefault="00A62A73" w:rsidP="00325307">
            <w:r>
              <w:t>13.03.2017-24.03.2017</w:t>
            </w:r>
          </w:p>
        </w:tc>
        <w:tc>
          <w:tcPr>
            <w:tcW w:w="4380" w:type="dxa"/>
          </w:tcPr>
          <w:p w:rsidR="00A62A73" w:rsidRPr="000A5F62" w:rsidRDefault="00A62A73" w:rsidP="00325307">
            <w:r>
              <w:t>Особенности воспитания и социализации детей средствами внеурочной деятельности в контексте ФГОС</w:t>
            </w:r>
          </w:p>
        </w:tc>
      </w:tr>
      <w:tr w:rsidR="00A62A73" w:rsidRPr="00F13722" w:rsidTr="00F522CC">
        <w:trPr>
          <w:trHeight w:val="534"/>
        </w:trPr>
        <w:tc>
          <w:tcPr>
            <w:tcW w:w="474" w:type="dxa"/>
            <w:vMerge/>
          </w:tcPr>
          <w:p w:rsidR="00A62A73" w:rsidRPr="000A5F62" w:rsidRDefault="00A62A73" w:rsidP="00DA5C3D">
            <w:pPr>
              <w:jc w:val="center"/>
            </w:pPr>
          </w:p>
        </w:tc>
        <w:tc>
          <w:tcPr>
            <w:tcW w:w="1653" w:type="dxa"/>
            <w:vMerge/>
          </w:tcPr>
          <w:p w:rsidR="00A62A73" w:rsidRPr="000A5F62" w:rsidRDefault="00A62A73" w:rsidP="00DA5C3D"/>
        </w:tc>
        <w:tc>
          <w:tcPr>
            <w:tcW w:w="2936" w:type="dxa"/>
          </w:tcPr>
          <w:p w:rsidR="00A62A73" w:rsidRPr="000A5F62" w:rsidRDefault="00A62A73" w:rsidP="00DA5C3D">
            <w:r w:rsidRPr="00DA5C3D">
              <w:t>Ростовский институт повышения квалификации и профессиональной переподготовки работников образовани</w:t>
            </w:r>
            <w:r>
              <w:t>я</w:t>
            </w:r>
          </w:p>
        </w:tc>
        <w:tc>
          <w:tcPr>
            <w:tcW w:w="1317" w:type="dxa"/>
          </w:tcPr>
          <w:p w:rsidR="00A62A73" w:rsidRPr="00DA5C3D" w:rsidRDefault="00A62A73" w:rsidP="00DA5C3D">
            <w:r w:rsidRPr="00DA5C3D">
              <w:t>15.10.2018-07.12.2018</w:t>
            </w:r>
          </w:p>
        </w:tc>
        <w:tc>
          <w:tcPr>
            <w:tcW w:w="4380" w:type="dxa"/>
          </w:tcPr>
          <w:p w:rsidR="00A62A73" w:rsidRPr="00DA5C3D" w:rsidRDefault="00A62A73" w:rsidP="00DA5C3D">
            <w:r w:rsidRPr="00DA5C3D">
              <w:t>Проектно-исследовательская деятельность в реализации дополнительного образования</w:t>
            </w:r>
          </w:p>
        </w:tc>
      </w:tr>
      <w:tr w:rsidR="00A62A73" w:rsidRPr="00F13722" w:rsidTr="00F522CC">
        <w:trPr>
          <w:trHeight w:val="615"/>
        </w:trPr>
        <w:tc>
          <w:tcPr>
            <w:tcW w:w="474" w:type="dxa"/>
            <w:vMerge w:val="restart"/>
          </w:tcPr>
          <w:p w:rsidR="00A62A73" w:rsidRPr="00591B0B" w:rsidRDefault="00A62A73" w:rsidP="00DA5C3D">
            <w:r w:rsidRPr="00591B0B">
              <w:lastRenderedPageBreak/>
              <w:t>3</w:t>
            </w:r>
          </w:p>
          <w:p w:rsidR="00A62A73" w:rsidRPr="00591B0B" w:rsidRDefault="00A62A73" w:rsidP="00DA5C3D"/>
        </w:tc>
        <w:tc>
          <w:tcPr>
            <w:tcW w:w="1653" w:type="dxa"/>
            <w:vMerge w:val="restart"/>
          </w:tcPr>
          <w:p w:rsidR="00A62A73" w:rsidRPr="00591B0B" w:rsidRDefault="00A62A73" w:rsidP="00DA5C3D">
            <w:r>
              <w:t>Черкасова Д.А.</w:t>
            </w:r>
          </w:p>
          <w:p w:rsidR="00A62A73" w:rsidRPr="00591B0B" w:rsidRDefault="00A62A73" w:rsidP="00DA5C3D"/>
          <w:p w:rsidR="00A62A73" w:rsidRPr="00591B0B" w:rsidRDefault="00A62A73" w:rsidP="00DA5C3D"/>
          <w:p w:rsidR="00A62A73" w:rsidRPr="00591B0B" w:rsidRDefault="00A62A73" w:rsidP="00DA5C3D"/>
          <w:p w:rsidR="00A62A73" w:rsidRPr="00591B0B" w:rsidRDefault="00A62A73" w:rsidP="00DA5C3D"/>
          <w:p w:rsidR="00A62A73" w:rsidRPr="00591B0B" w:rsidRDefault="00A62A73" w:rsidP="00DA5C3D"/>
        </w:tc>
        <w:tc>
          <w:tcPr>
            <w:tcW w:w="2936" w:type="dxa"/>
          </w:tcPr>
          <w:p w:rsidR="00A62A73" w:rsidRPr="00F522CC" w:rsidRDefault="00A62A73" w:rsidP="00DA5C3D">
            <w:r>
              <w:t>ФГБОУВО «Российская академия народного хозяйства и государственной службы при Президенте Российской Федерации»</w:t>
            </w:r>
          </w:p>
        </w:tc>
        <w:tc>
          <w:tcPr>
            <w:tcW w:w="1317" w:type="dxa"/>
            <w:tcBorders>
              <w:bottom w:val="single" w:sz="4" w:space="0" w:color="auto"/>
            </w:tcBorders>
          </w:tcPr>
          <w:p w:rsidR="00A62A73" w:rsidRDefault="00A62A73" w:rsidP="00DA5C3D">
            <w:r>
              <w:t>13.02.2017-22.02.2017</w:t>
            </w:r>
          </w:p>
          <w:p w:rsidR="00A62A73" w:rsidRPr="00F13722" w:rsidRDefault="00A62A73" w:rsidP="00DA5C3D">
            <w:pPr>
              <w:rPr>
                <w:highlight w:val="yellow"/>
              </w:rPr>
            </w:pPr>
          </w:p>
        </w:tc>
        <w:tc>
          <w:tcPr>
            <w:tcW w:w="4380" w:type="dxa"/>
            <w:tcBorders>
              <w:bottom w:val="single" w:sz="4" w:space="0" w:color="auto"/>
            </w:tcBorders>
          </w:tcPr>
          <w:p w:rsidR="00A62A73" w:rsidRPr="00F13722" w:rsidRDefault="00A62A73" w:rsidP="00DA5C3D">
            <w:pPr>
              <w:rPr>
                <w:highlight w:val="yellow"/>
              </w:rPr>
            </w:pPr>
            <w:r>
              <w:t xml:space="preserve">Содержание и методика преподавания курса финансовой грамотности различным категориям </w:t>
            </w:r>
            <w:proofErr w:type="gramStart"/>
            <w:r>
              <w:t>обучающихся</w:t>
            </w:r>
            <w:proofErr w:type="gramEnd"/>
          </w:p>
        </w:tc>
      </w:tr>
      <w:tr w:rsidR="00A62A73" w:rsidRPr="00F13722" w:rsidTr="00F522CC">
        <w:trPr>
          <w:trHeight w:val="313"/>
        </w:trPr>
        <w:tc>
          <w:tcPr>
            <w:tcW w:w="474" w:type="dxa"/>
            <w:vMerge/>
          </w:tcPr>
          <w:p w:rsidR="00A62A73" w:rsidRPr="00591B0B" w:rsidRDefault="00A62A73" w:rsidP="00DA5C3D"/>
        </w:tc>
        <w:tc>
          <w:tcPr>
            <w:tcW w:w="1653" w:type="dxa"/>
            <w:vMerge/>
          </w:tcPr>
          <w:p w:rsidR="00A62A73" w:rsidRDefault="00A62A73" w:rsidP="00DA5C3D"/>
        </w:tc>
        <w:tc>
          <w:tcPr>
            <w:tcW w:w="2936" w:type="dxa"/>
            <w:vMerge w:val="restart"/>
          </w:tcPr>
          <w:p w:rsidR="00A62A73" w:rsidRPr="00591B0B" w:rsidRDefault="00A62A73" w:rsidP="00DA5C3D">
            <w:r>
              <w:t>Р</w:t>
            </w:r>
            <w:r w:rsidRPr="00591B0B">
              <w:t>остовский институт повышения квалификации и профессиональной переподготовки работников образования</w:t>
            </w:r>
          </w:p>
          <w:p w:rsidR="00A62A73" w:rsidRDefault="00A62A73" w:rsidP="00DA5C3D"/>
          <w:p w:rsidR="00A62A73" w:rsidRDefault="00A62A73" w:rsidP="00DA5C3D"/>
          <w:p w:rsidR="00A62A73" w:rsidRDefault="00A62A73" w:rsidP="00DA5C3D"/>
          <w:p w:rsidR="00A62A73" w:rsidRPr="00591B0B" w:rsidRDefault="00A62A73" w:rsidP="00DA5C3D"/>
        </w:tc>
        <w:tc>
          <w:tcPr>
            <w:tcW w:w="1317" w:type="dxa"/>
            <w:tcBorders>
              <w:bottom w:val="single" w:sz="4" w:space="0" w:color="auto"/>
            </w:tcBorders>
          </w:tcPr>
          <w:p w:rsidR="00A62A73" w:rsidRDefault="00A62A73" w:rsidP="00DA5C3D">
            <w:r>
              <w:t>13.03.2017-24.03.2017</w:t>
            </w:r>
          </w:p>
        </w:tc>
        <w:tc>
          <w:tcPr>
            <w:tcW w:w="4380" w:type="dxa"/>
            <w:tcBorders>
              <w:bottom w:val="single" w:sz="4" w:space="0" w:color="auto"/>
            </w:tcBorders>
          </w:tcPr>
          <w:p w:rsidR="00A62A73" w:rsidRDefault="00A62A73" w:rsidP="00DA5C3D">
            <w:r>
              <w:t>Особенности воспитания и социализации детей средствами внеурочной деятельности в контексте ФГОС</w:t>
            </w:r>
          </w:p>
        </w:tc>
      </w:tr>
      <w:tr w:rsidR="00A62A73" w:rsidRPr="00F13722" w:rsidTr="00F522CC">
        <w:trPr>
          <w:trHeight w:val="255"/>
        </w:trPr>
        <w:tc>
          <w:tcPr>
            <w:tcW w:w="474" w:type="dxa"/>
            <w:vMerge/>
          </w:tcPr>
          <w:p w:rsidR="00A62A73" w:rsidRPr="00F13722" w:rsidRDefault="00A62A73" w:rsidP="00DA5C3D">
            <w:pPr>
              <w:rPr>
                <w:highlight w:val="yellow"/>
              </w:rPr>
            </w:pPr>
          </w:p>
        </w:tc>
        <w:tc>
          <w:tcPr>
            <w:tcW w:w="1653" w:type="dxa"/>
            <w:vMerge/>
          </w:tcPr>
          <w:p w:rsidR="00A62A73" w:rsidRPr="00F13722" w:rsidRDefault="00A62A73" w:rsidP="00DA5C3D">
            <w:pPr>
              <w:rPr>
                <w:highlight w:val="yellow"/>
              </w:rPr>
            </w:pPr>
          </w:p>
        </w:tc>
        <w:tc>
          <w:tcPr>
            <w:tcW w:w="2936" w:type="dxa"/>
            <w:vMerge/>
          </w:tcPr>
          <w:p w:rsidR="00A62A73" w:rsidRPr="00F13722" w:rsidRDefault="00A62A73" w:rsidP="00DA5C3D">
            <w:pPr>
              <w:rPr>
                <w:highlight w:val="yellow"/>
              </w:rPr>
            </w:pPr>
          </w:p>
        </w:tc>
        <w:tc>
          <w:tcPr>
            <w:tcW w:w="1317" w:type="dxa"/>
            <w:tcBorders>
              <w:bottom w:val="single" w:sz="4" w:space="0" w:color="auto"/>
            </w:tcBorders>
          </w:tcPr>
          <w:p w:rsidR="00A62A73" w:rsidRPr="00F13722" w:rsidRDefault="00A62A73" w:rsidP="00DA5C3D">
            <w:pPr>
              <w:rPr>
                <w:highlight w:val="yellow"/>
              </w:rPr>
            </w:pPr>
            <w:r w:rsidRPr="00EB735D">
              <w:t>5.06.2017-19.06.2017</w:t>
            </w:r>
          </w:p>
        </w:tc>
        <w:tc>
          <w:tcPr>
            <w:tcW w:w="4380" w:type="dxa"/>
            <w:tcBorders>
              <w:bottom w:val="single" w:sz="4" w:space="0" w:color="auto"/>
            </w:tcBorders>
          </w:tcPr>
          <w:p w:rsidR="00A62A73" w:rsidRPr="00E17006" w:rsidRDefault="00A62A73" w:rsidP="00DA5C3D">
            <w:pPr>
              <w:pStyle w:val="ac"/>
              <w:rPr>
                <w:sz w:val="24"/>
                <w:szCs w:val="24"/>
                <w:highlight w:val="yellow"/>
              </w:rPr>
            </w:pPr>
            <w:r w:rsidRPr="00E17006">
              <w:rPr>
                <w:rFonts w:ascii="Times New Roman" w:hAnsi="Times New Roman" w:cs="Times New Roman"/>
                <w:sz w:val="24"/>
                <w:szCs w:val="24"/>
              </w:rPr>
              <w:t>«Современный урок в начальной школе в условиях реализации ФГОС НОО»</w:t>
            </w:r>
          </w:p>
        </w:tc>
      </w:tr>
      <w:tr w:rsidR="00A62A73" w:rsidRPr="00F13722" w:rsidTr="00F522CC">
        <w:trPr>
          <w:trHeight w:val="218"/>
        </w:trPr>
        <w:tc>
          <w:tcPr>
            <w:tcW w:w="474" w:type="dxa"/>
            <w:vMerge/>
          </w:tcPr>
          <w:p w:rsidR="00A62A73" w:rsidRPr="00F13722" w:rsidRDefault="00A62A73" w:rsidP="00DA5C3D">
            <w:pPr>
              <w:rPr>
                <w:highlight w:val="yellow"/>
              </w:rPr>
            </w:pPr>
          </w:p>
        </w:tc>
        <w:tc>
          <w:tcPr>
            <w:tcW w:w="1653" w:type="dxa"/>
            <w:vMerge/>
          </w:tcPr>
          <w:p w:rsidR="00A62A73" w:rsidRPr="00F13722" w:rsidRDefault="00A62A73" w:rsidP="00DA5C3D">
            <w:pPr>
              <w:rPr>
                <w:highlight w:val="yellow"/>
              </w:rPr>
            </w:pPr>
          </w:p>
        </w:tc>
        <w:tc>
          <w:tcPr>
            <w:tcW w:w="2936" w:type="dxa"/>
            <w:vMerge/>
          </w:tcPr>
          <w:p w:rsidR="00A62A73" w:rsidRPr="00F13722" w:rsidRDefault="00A62A73" w:rsidP="00DA5C3D">
            <w:pPr>
              <w:rPr>
                <w:highlight w:val="yellow"/>
              </w:rPr>
            </w:pPr>
          </w:p>
        </w:tc>
        <w:tc>
          <w:tcPr>
            <w:tcW w:w="1317" w:type="dxa"/>
            <w:tcBorders>
              <w:bottom w:val="single" w:sz="4" w:space="0" w:color="auto"/>
            </w:tcBorders>
          </w:tcPr>
          <w:p w:rsidR="00A62A73" w:rsidRPr="00EB735D" w:rsidRDefault="00A62A73" w:rsidP="00DA5C3D">
            <w:r>
              <w:t>11.09.2017-20.10.2017</w:t>
            </w:r>
          </w:p>
        </w:tc>
        <w:tc>
          <w:tcPr>
            <w:tcW w:w="4380" w:type="dxa"/>
            <w:tcBorders>
              <w:bottom w:val="single" w:sz="4" w:space="0" w:color="auto"/>
            </w:tcBorders>
          </w:tcPr>
          <w:p w:rsidR="00A62A73" w:rsidRPr="00EB735D" w:rsidRDefault="00A62A73" w:rsidP="00DA5C3D">
            <w:pPr>
              <w:rPr>
                <w:szCs w:val="28"/>
              </w:rPr>
            </w:pPr>
            <w:r>
              <w:rPr>
                <w:szCs w:val="28"/>
              </w:rPr>
              <w:t>Модели работы психологической службы в условиях ФГОС</w:t>
            </w:r>
          </w:p>
        </w:tc>
      </w:tr>
      <w:tr w:rsidR="00A62A73" w:rsidRPr="00F13722" w:rsidTr="00F522CC">
        <w:trPr>
          <w:trHeight w:val="270"/>
        </w:trPr>
        <w:tc>
          <w:tcPr>
            <w:tcW w:w="474" w:type="dxa"/>
            <w:vMerge/>
          </w:tcPr>
          <w:p w:rsidR="00A62A73" w:rsidRPr="00F13722" w:rsidRDefault="00A62A73" w:rsidP="00DA5C3D">
            <w:pPr>
              <w:rPr>
                <w:highlight w:val="yellow"/>
              </w:rPr>
            </w:pPr>
          </w:p>
        </w:tc>
        <w:tc>
          <w:tcPr>
            <w:tcW w:w="1653" w:type="dxa"/>
            <w:vMerge/>
          </w:tcPr>
          <w:p w:rsidR="00A62A73" w:rsidRPr="00F13722" w:rsidRDefault="00A62A73" w:rsidP="00DA5C3D">
            <w:pPr>
              <w:rPr>
                <w:highlight w:val="yellow"/>
              </w:rPr>
            </w:pPr>
          </w:p>
        </w:tc>
        <w:tc>
          <w:tcPr>
            <w:tcW w:w="2936" w:type="dxa"/>
            <w:vMerge/>
          </w:tcPr>
          <w:p w:rsidR="00A62A73" w:rsidRPr="00F13722" w:rsidRDefault="00A62A73" w:rsidP="00DA5C3D">
            <w:pPr>
              <w:rPr>
                <w:highlight w:val="yellow"/>
              </w:rPr>
            </w:pPr>
          </w:p>
        </w:tc>
        <w:tc>
          <w:tcPr>
            <w:tcW w:w="1317" w:type="dxa"/>
            <w:tcBorders>
              <w:bottom w:val="single" w:sz="4" w:space="0" w:color="auto"/>
            </w:tcBorders>
          </w:tcPr>
          <w:p w:rsidR="00A62A73" w:rsidRDefault="00F522CC" w:rsidP="00DA5C3D">
            <w:r>
              <w:t xml:space="preserve">20.11.2017-02.12.2017 </w:t>
            </w:r>
          </w:p>
        </w:tc>
        <w:tc>
          <w:tcPr>
            <w:tcW w:w="4380" w:type="dxa"/>
            <w:tcBorders>
              <w:bottom w:val="single" w:sz="4" w:space="0" w:color="auto"/>
            </w:tcBorders>
          </w:tcPr>
          <w:p w:rsidR="00A62A73" w:rsidRDefault="00A62A73" w:rsidP="00DA5C3D">
            <w:pPr>
              <w:rPr>
                <w:szCs w:val="28"/>
              </w:rPr>
            </w:pPr>
            <w:r>
              <w:rPr>
                <w:szCs w:val="28"/>
              </w:rPr>
              <w:t>Основы религиозных культур и светской этики</w:t>
            </w:r>
          </w:p>
        </w:tc>
      </w:tr>
      <w:tr w:rsidR="00A62A73" w:rsidRPr="00F13722" w:rsidTr="00F522CC">
        <w:trPr>
          <w:trHeight w:val="26"/>
        </w:trPr>
        <w:tc>
          <w:tcPr>
            <w:tcW w:w="474" w:type="dxa"/>
            <w:vMerge/>
          </w:tcPr>
          <w:p w:rsidR="00A62A73" w:rsidRPr="00F13722" w:rsidRDefault="00A62A73" w:rsidP="00DA5C3D">
            <w:pPr>
              <w:rPr>
                <w:highlight w:val="yellow"/>
              </w:rPr>
            </w:pPr>
          </w:p>
        </w:tc>
        <w:tc>
          <w:tcPr>
            <w:tcW w:w="1653" w:type="dxa"/>
            <w:vMerge/>
          </w:tcPr>
          <w:p w:rsidR="00A62A73" w:rsidRPr="00F13722" w:rsidRDefault="00A62A73" w:rsidP="00DA5C3D">
            <w:pPr>
              <w:rPr>
                <w:highlight w:val="yellow"/>
              </w:rPr>
            </w:pPr>
          </w:p>
        </w:tc>
        <w:tc>
          <w:tcPr>
            <w:tcW w:w="2936" w:type="dxa"/>
            <w:vMerge/>
          </w:tcPr>
          <w:p w:rsidR="00A62A73" w:rsidRPr="00F13722" w:rsidRDefault="00A62A73" w:rsidP="00DA5C3D">
            <w:pPr>
              <w:rPr>
                <w:highlight w:val="yellow"/>
              </w:rPr>
            </w:pPr>
          </w:p>
        </w:tc>
        <w:tc>
          <w:tcPr>
            <w:tcW w:w="1317" w:type="dxa"/>
            <w:tcBorders>
              <w:bottom w:val="single" w:sz="4" w:space="0" w:color="auto"/>
            </w:tcBorders>
          </w:tcPr>
          <w:p w:rsidR="00A62A73" w:rsidRDefault="00A62A73" w:rsidP="00DA5C3D">
            <w:r>
              <w:t>19.02.2018 -03.03.2018</w:t>
            </w:r>
          </w:p>
        </w:tc>
        <w:tc>
          <w:tcPr>
            <w:tcW w:w="4380" w:type="dxa"/>
            <w:tcBorders>
              <w:bottom w:val="single" w:sz="4" w:space="0" w:color="auto"/>
            </w:tcBorders>
          </w:tcPr>
          <w:p w:rsidR="00A62A73" w:rsidRDefault="00A62A73" w:rsidP="00DA5C3D">
            <w:pPr>
              <w:rPr>
                <w:szCs w:val="28"/>
              </w:rPr>
            </w:pPr>
            <w:r>
              <w:rPr>
                <w:szCs w:val="28"/>
              </w:rPr>
              <w:t>Проектирование содержания обучения русскому языку в поликультурном образовательном пространстве в условиях реализации ФГОС НОО</w:t>
            </w:r>
          </w:p>
        </w:tc>
      </w:tr>
      <w:tr w:rsidR="00A62A73" w:rsidRPr="00F13722" w:rsidTr="00F522CC">
        <w:trPr>
          <w:trHeight w:val="31"/>
        </w:trPr>
        <w:tc>
          <w:tcPr>
            <w:tcW w:w="474" w:type="dxa"/>
            <w:vMerge/>
          </w:tcPr>
          <w:p w:rsidR="00A62A73" w:rsidRPr="00F13722" w:rsidRDefault="00A62A73" w:rsidP="00DA5C3D">
            <w:pPr>
              <w:rPr>
                <w:highlight w:val="yellow"/>
              </w:rPr>
            </w:pPr>
          </w:p>
        </w:tc>
        <w:tc>
          <w:tcPr>
            <w:tcW w:w="1653" w:type="dxa"/>
            <w:vMerge/>
          </w:tcPr>
          <w:p w:rsidR="00A62A73" w:rsidRPr="00F13722" w:rsidRDefault="00A62A73" w:rsidP="00DA5C3D">
            <w:pPr>
              <w:rPr>
                <w:highlight w:val="yellow"/>
              </w:rPr>
            </w:pPr>
          </w:p>
        </w:tc>
        <w:tc>
          <w:tcPr>
            <w:tcW w:w="2936" w:type="dxa"/>
            <w:tcBorders>
              <w:bottom w:val="single" w:sz="4" w:space="0" w:color="auto"/>
            </w:tcBorders>
          </w:tcPr>
          <w:p w:rsidR="00A62A73" w:rsidRPr="00A661CC" w:rsidRDefault="00A62A73" w:rsidP="00DA5C3D">
            <w:r w:rsidRPr="00A661CC">
              <w:t>ООО «Цен</w:t>
            </w:r>
            <w:r>
              <w:t>тр профессионального образования</w:t>
            </w:r>
            <w:r w:rsidRPr="00A661CC">
              <w:t>«Развитие»</w:t>
            </w:r>
          </w:p>
        </w:tc>
        <w:tc>
          <w:tcPr>
            <w:tcW w:w="1317" w:type="dxa"/>
            <w:tcBorders>
              <w:bottom w:val="single" w:sz="4" w:space="0" w:color="auto"/>
            </w:tcBorders>
          </w:tcPr>
          <w:p w:rsidR="00A62A73" w:rsidRPr="00A661CC" w:rsidRDefault="00A62A73" w:rsidP="00DA5C3D">
            <w:r>
              <w:t>25.04.2018</w:t>
            </w:r>
          </w:p>
        </w:tc>
        <w:tc>
          <w:tcPr>
            <w:tcW w:w="4380" w:type="dxa"/>
            <w:tcBorders>
              <w:bottom w:val="single" w:sz="4" w:space="0" w:color="auto"/>
            </w:tcBorders>
          </w:tcPr>
          <w:p w:rsidR="00A62A73" w:rsidRPr="00A661CC" w:rsidRDefault="00A62A73" w:rsidP="00DA5C3D">
            <w:pPr>
              <w:rPr>
                <w:szCs w:val="28"/>
              </w:rPr>
            </w:pPr>
            <w:r>
              <w:rPr>
                <w:szCs w:val="28"/>
              </w:rPr>
              <w:t>Система защиты семьи и несовершеннолетних в Ростовской области</w:t>
            </w:r>
          </w:p>
        </w:tc>
      </w:tr>
      <w:tr w:rsidR="00A62A73" w:rsidRPr="00F13722" w:rsidTr="00F522CC">
        <w:trPr>
          <w:trHeight w:val="225"/>
        </w:trPr>
        <w:tc>
          <w:tcPr>
            <w:tcW w:w="474" w:type="dxa"/>
            <w:vMerge/>
          </w:tcPr>
          <w:p w:rsidR="00A62A73" w:rsidRPr="00F13722" w:rsidRDefault="00A62A73" w:rsidP="00DA5C3D">
            <w:pPr>
              <w:rPr>
                <w:highlight w:val="yellow"/>
              </w:rPr>
            </w:pPr>
          </w:p>
        </w:tc>
        <w:tc>
          <w:tcPr>
            <w:tcW w:w="1653" w:type="dxa"/>
            <w:vMerge/>
          </w:tcPr>
          <w:p w:rsidR="00A62A73" w:rsidRPr="00F13722" w:rsidRDefault="00A62A73" w:rsidP="00DA5C3D">
            <w:pPr>
              <w:rPr>
                <w:highlight w:val="yellow"/>
              </w:rPr>
            </w:pPr>
          </w:p>
        </w:tc>
        <w:tc>
          <w:tcPr>
            <w:tcW w:w="2936" w:type="dxa"/>
            <w:tcBorders>
              <w:bottom w:val="single" w:sz="4" w:space="0" w:color="auto"/>
            </w:tcBorders>
          </w:tcPr>
          <w:p w:rsidR="00A62A73" w:rsidRPr="00F13722" w:rsidRDefault="00A62A73" w:rsidP="00DA5C3D">
            <w:pPr>
              <w:rPr>
                <w:highlight w:val="yellow"/>
              </w:rPr>
            </w:pPr>
            <w:r>
              <w:t>Всероссийский образовательный портал « Завуч»</w:t>
            </w:r>
          </w:p>
        </w:tc>
        <w:tc>
          <w:tcPr>
            <w:tcW w:w="1317" w:type="dxa"/>
            <w:tcBorders>
              <w:bottom w:val="single" w:sz="4" w:space="0" w:color="auto"/>
            </w:tcBorders>
          </w:tcPr>
          <w:p w:rsidR="00A62A73" w:rsidRDefault="00A62A73" w:rsidP="00DA5C3D">
            <w:r>
              <w:t>ноябрь 2017 г.</w:t>
            </w:r>
          </w:p>
        </w:tc>
        <w:tc>
          <w:tcPr>
            <w:tcW w:w="4380" w:type="dxa"/>
            <w:tcBorders>
              <w:bottom w:val="single" w:sz="4" w:space="0" w:color="auto"/>
            </w:tcBorders>
          </w:tcPr>
          <w:p w:rsidR="00A62A73" w:rsidRDefault="00A62A73" w:rsidP="00DA5C3D">
            <w:pPr>
              <w:rPr>
                <w:szCs w:val="28"/>
              </w:rPr>
            </w:pPr>
            <w:r>
              <w:t>Оказание первой медицинской помощи детям и взрослым</w:t>
            </w:r>
          </w:p>
        </w:tc>
      </w:tr>
      <w:tr w:rsidR="00A62A73" w:rsidRPr="00F13722" w:rsidTr="00F522CC">
        <w:trPr>
          <w:trHeight w:val="473"/>
        </w:trPr>
        <w:tc>
          <w:tcPr>
            <w:tcW w:w="474" w:type="dxa"/>
            <w:vMerge/>
            <w:tcBorders>
              <w:bottom w:val="single" w:sz="4" w:space="0" w:color="auto"/>
            </w:tcBorders>
          </w:tcPr>
          <w:p w:rsidR="00A62A73" w:rsidRPr="00F13722" w:rsidRDefault="00A62A73" w:rsidP="00DA5C3D">
            <w:pPr>
              <w:rPr>
                <w:highlight w:val="yellow"/>
              </w:rPr>
            </w:pPr>
          </w:p>
        </w:tc>
        <w:tc>
          <w:tcPr>
            <w:tcW w:w="1653" w:type="dxa"/>
            <w:vMerge/>
            <w:tcBorders>
              <w:bottom w:val="single" w:sz="4" w:space="0" w:color="auto"/>
            </w:tcBorders>
          </w:tcPr>
          <w:p w:rsidR="00A62A73" w:rsidRPr="00F13722" w:rsidRDefault="00A62A73" w:rsidP="00DA5C3D">
            <w:pPr>
              <w:rPr>
                <w:highlight w:val="yellow"/>
              </w:rPr>
            </w:pPr>
          </w:p>
        </w:tc>
        <w:tc>
          <w:tcPr>
            <w:tcW w:w="2936" w:type="dxa"/>
            <w:tcBorders>
              <w:bottom w:val="single" w:sz="4" w:space="0" w:color="auto"/>
            </w:tcBorders>
          </w:tcPr>
          <w:p w:rsidR="00A62A73" w:rsidRPr="00DA5C3D" w:rsidRDefault="00A62A73" w:rsidP="00DA5C3D">
            <w:r w:rsidRPr="00DA5C3D">
              <w:t>Шахтинский институ</w:t>
            </w:r>
            <w:proofErr w:type="gramStart"/>
            <w:r w:rsidRPr="00DA5C3D">
              <w:t>т(</w:t>
            </w:r>
            <w:proofErr w:type="gramEnd"/>
            <w:r w:rsidRPr="00DA5C3D">
              <w:t>филиал) федерального государственного бюджетного образовательного учреждения высшего образования « Южно-Российский государственный политехнический университет(НПИ) им. М.И. Платова» Шахтинский институт(филиал) федерального государственного бюджетного образовательного учреждения высшего образования « Южно-Российский государственный политехнический университет(НПИ) им. М.И. Платова»</w:t>
            </w:r>
          </w:p>
        </w:tc>
        <w:tc>
          <w:tcPr>
            <w:tcW w:w="1317" w:type="dxa"/>
            <w:tcBorders>
              <w:bottom w:val="single" w:sz="4" w:space="0" w:color="auto"/>
            </w:tcBorders>
          </w:tcPr>
          <w:p w:rsidR="00A62A73" w:rsidRPr="00DA5C3D" w:rsidRDefault="00A62A73" w:rsidP="00DA5C3D">
            <w:r w:rsidRPr="00DA5C3D">
              <w:t>14.11.2018-14.12..2018</w:t>
            </w:r>
          </w:p>
        </w:tc>
        <w:tc>
          <w:tcPr>
            <w:tcW w:w="4380" w:type="dxa"/>
            <w:tcBorders>
              <w:bottom w:val="single" w:sz="4" w:space="0" w:color="auto"/>
            </w:tcBorders>
          </w:tcPr>
          <w:p w:rsidR="00A62A73" w:rsidRPr="00DA5C3D" w:rsidRDefault="00A62A73" w:rsidP="00DA5C3D">
            <w:r w:rsidRPr="00DA5C3D">
              <w:t>Профессиональная компетентность педагога образовательной организации в условиях реализации ФГО</w:t>
            </w:r>
            <w:proofErr w:type="gramStart"/>
            <w:r w:rsidRPr="00DA5C3D">
              <w:t>С(</w:t>
            </w:r>
            <w:proofErr w:type="gramEnd"/>
            <w:r w:rsidRPr="00DA5C3D">
              <w:t xml:space="preserve"> для работы с детьми с ОВЗ)</w:t>
            </w:r>
          </w:p>
        </w:tc>
      </w:tr>
      <w:tr w:rsidR="00A62A73" w:rsidRPr="00F13722" w:rsidTr="00F522CC">
        <w:trPr>
          <w:trHeight w:val="473"/>
        </w:trPr>
        <w:tc>
          <w:tcPr>
            <w:tcW w:w="474" w:type="dxa"/>
            <w:tcBorders>
              <w:bottom w:val="single" w:sz="4" w:space="0" w:color="auto"/>
            </w:tcBorders>
          </w:tcPr>
          <w:p w:rsidR="00A62A73" w:rsidRPr="00F13722" w:rsidRDefault="00A62A73" w:rsidP="00DA5C3D">
            <w:pPr>
              <w:rPr>
                <w:highlight w:val="yellow"/>
              </w:rPr>
            </w:pPr>
          </w:p>
        </w:tc>
        <w:tc>
          <w:tcPr>
            <w:tcW w:w="1653" w:type="dxa"/>
            <w:tcBorders>
              <w:bottom w:val="single" w:sz="4" w:space="0" w:color="auto"/>
            </w:tcBorders>
          </w:tcPr>
          <w:p w:rsidR="00A62A73" w:rsidRPr="00F13722" w:rsidRDefault="00A62A73" w:rsidP="00DA5C3D">
            <w:pPr>
              <w:rPr>
                <w:highlight w:val="yellow"/>
              </w:rPr>
            </w:pPr>
          </w:p>
        </w:tc>
        <w:tc>
          <w:tcPr>
            <w:tcW w:w="2936" w:type="dxa"/>
            <w:tcBorders>
              <w:bottom w:val="single" w:sz="4" w:space="0" w:color="auto"/>
            </w:tcBorders>
          </w:tcPr>
          <w:p w:rsidR="00A62A73" w:rsidRPr="00DA5C3D" w:rsidRDefault="00A62A73" w:rsidP="00DA5C3D">
            <w:r w:rsidRPr="00DA5C3D">
              <w:t>Ростовский институт повышения квалификации и профессиональной переподготовки работников образования</w:t>
            </w:r>
          </w:p>
        </w:tc>
        <w:tc>
          <w:tcPr>
            <w:tcW w:w="1317" w:type="dxa"/>
            <w:tcBorders>
              <w:bottom w:val="single" w:sz="4" w:space="0" w:color="auto"/>
            </w:tcBorders>
          </w:tcPr>
          <w:p w:rsidR="00A62A73" w:rsidRPr="00DA5C3D" w:rsidRDefault="00A62A73" w:rsidP="00DA5C3D">
            <w:pPr>
              <w:jc w:val="center"/>
            </w:pPr>
            <w:r w:rsidRPr="00DA5C3D">
              <w:t>19.02.2018-03.03.2018</w:t>
            </w:r>
          </w:p>
        </w:tc>
        <w:tc>
          <w:tcPr>
            <w:tcW w:w="4380" w:type="dxa"/>
            <w:tcBorders>
              <w:bottom w:val="single" w:sz="4" w:space="0" w:color="auto"/>
            </w:tcBorders>
          </w:tcPr>
          <w:p w:rsidR="00A62A73" w:rsidRPr="00DA5C3D" w:rsidRDefault="00A62A73" w:rsidP="00DA5C3D">
            <w:r w:rsidRPr="00DA5C3D">
              <w:t>Курсы учителей начальных классов в рамках Федеральной целевой программы « Русский язык» на 2016 -2020 г</w:t>
            </w:r>
          </w:p>
        </w:tc>
      </w:tr>
      <w:tr w:rsidR="00A62A73" w:rsidRPr="00F13722" w:rsidTr="00F522CC">
        <w:trPr>
          <w:trHeight w:val="442"/>
        </w:trPr>
        <w:tc>
          <w:tcPr>
            <w:tcW w:w="474" w:type="dxa"/>
            <w:vMerge w:val="restart"/>
          </w:tcPr>
          <w:p w:rsidR="00A62A73" w:rsidRPr="00025A03" w:rsidRDefault="00A62A73" w:rsidP="00DA5C3D">
            <w:r w:rsidRPr="00025A03">
              <w:lastRenderedPageBreak/>
              <w:t>4</w:t>
            </w:r>
          </w:p>
        </w:tc>
        <w:tc>
          <w:tcPr>
            <w:tcW w:w="1653" w:type="dxa"/>
            <w:vMerge w:val="restart"/>
          </w:tcPr>
          <w:p w:rsidR="00A62A73" w:rsidRPr="00025A03" w:rsidRDefault="00A62A73" w:rsidP="00DA5C3D">
            <w:proofErr w:type="spellStart"/>
            <w:r w:rsidRPr="00025A03">
              <w:t>Парасоткина</w:t>
            </w:r>
            <w:proofErr w:type="spellEnd"/>
            <w:r w:rsidRPr="00025A03">
              <w:t xml:space="preserve"> О.В.</w:t>
            </w:r>
          </w:p>
        </w:tc>
        <w:tc>
          <w:tcPr>
            <w:tcW w:w="2936" w:type="dxa"/>
            <w:vMerge w:val="restart"/>
          </w:tcPr>
          <w:p w:rsidR="00A62A73" w:rsidRPr="00025A03" w:rsidRDefault="00A62A73" w:rsidP="00DA5C3D">
            <w:r>
              <w:t>Р</w:t>
            </w:r>
            <w:r w:rsidRPr="00591B0B">
              <w:t xml:space="preserve">остовский институт </w:t>
            </w:r>
            <w:r w:rsidRPr="00025A03">
              <w:t>повышения квалификации и профессиональной переподготовки работников образования</w:t>
            </w:r>
          </w:p>
        </w:tc>
        <w:tc>
          <w:tcPr>
            <w:tcW w:w="1317" w:type="dxa"/>
            <w:tcBorders>
              <w:bottom w:val="single" w:sz="4" w:space="0" w:color="auto"/>
            </w:tcBorders>
          </w:tcPr>
          <w:p w:rsidR="00A62A73" w:rsidRPr="00025A03" w:rsidRDefault="00A62A73" w:rsidP="00DA5C3D">
            <w:r>
              <w:t>13.03.2017-24.03.2017</w:t>
            </w:r>
          </w:p>
        </w:tc>
        <w:tc>
          <w:tcPr>
            <w:tcW w:w="4380" w:type="dxa"/>
            <w:tcBorders>
              <w:bottom w:val="single" w:sz="4" w:space="0" w:color="auto"/>
            </w:tcBorders>
          </w:tcPr>
          <w:p w:rsidR="00A62A73" w:rsidRPr="00025A03" w:rsidRDefault="00A62A73" w:rsidP="00DA5C3D">
            <w:r>
              <w:t>Особенности воспитания и социализации детей средствами внеурочной деятельности в контексте ФГОС</w:t>
            </w:r>
          </w:p>
        </w:tc>
      </w:tr>
      <w:tr w:rsidR="00A62A73" w:rsidRPr="00F13722" w:rsidTr="00F522CC">
        <w:trPr>
          <w:trHeight w:val="89"/>
        </w:trPr>
        <w:tc>
          <w:tcPr>
            <w:tcW w:w="474" w:type="dxa"/>
            <w:vMerge/>
          </w:tcPr>
          <w:p w:rsidR="00A62A73" w:rsidRPr="00025A03" w:rsidRDefault="00A62A73" w:rsidP="00DA5C3D"/>
        </w:tc>
        <w:tc>
          <w:tcPr>
            <w:tcW w:w="1653" w:type="dxa"/>
            <w:vMerge/>
          </w:tcPr>
          <w:p w:rsidR="00A62A73" w:rsidRPr="00025A03" w:rsidRDefault="00A62A73" w:rsidP="00DA5C3D"/>
        </w:tc>
        <w:tc>
          <w:tcPr>
            <w:tcW w:w="2936" w:type="dxa"/>
            <w:vMerge/>
          </w:tcPr>
          <w:p w:rsidR="00A62A73" w:rsidRPr="00025A03" w:rsidRDefault="00A62A73" w:rsidP="00DA5C3D"/>
        </w:tc>
        <w:tc>
          <w:tcPr>
            <w:tcW w:w="1317" w:type="dxa"/>
            <w:tcBorders>
              <w:top w:val="nil"/>
            </w:tcBorders>
          </w:tcPr>
          <w:p w:rsidR="00A62A73" w:rsidRPr="00025A03" w:rsidRDefault="00A62A73" w:rsidP="00DA5C3D">
            <w:r>
              <w:t>16.10.2017-01.12.2017</w:t>
            </w:r>
          </w:p>
        </w:tc>
        <w:tc>
          <w:tcPr>
            <w:tcW w:w="4380" w:type="dxa"/>
            <w:tcBorders>
              <w:top w:val="nil"/>
            </w:tcBorders>
          </w:tcPr>
          <w:p w:rsidR="00A62A73" w:rsidRPr="00025A03" w:rsidRDefault="00A62A73" w:rsidP="00DA5C3D">
            <w:r>
              <w:t>Методика обучения игре в шахматы в условиях реализации ФГОС</w:t>
            </w:r>
          </w:p>
        </w:tc>
      </w:tr>
      <w:tr w:rsidR="00A62A73" w:rsidRPr="00F13722" w:rsidTr="00F522CC">
        <w:trPr>
          <w:trHeight w:val="281"/>
        </w:trPr>
        <w:tc>
          <w:tcPr>
            <w:tcW w:w="474" w:type="dxa"/>
            <w:vMerge/>
          </w:tcPr>
          <w:p w:rsidR="00A62A73" w:rsidRPr="00025A03" w:rsidRDefault="00A62A73" w:rsidP="00DA5C3D"/>
        </w:tc>
        <w:tc>
          <w:tcPr>
            <w:tcW w:w="1653" w:type="dxa"/>
            <w:vMerge/>
          </w:tcPr>
          <w:p w:rsidR="00A62A73" w:rsidRPr="00025A03" w:rsidRDefault="00A62A73" w:rsidP="00DA5C3D"/>
        </w:tc>
        <w:tc>
          <w:tcPr>
            <w:tcW w:w="2936" w:type="dxa"/>
          </w:tcPr>
          <w:p w:rsidR="00F522CC" w:rsidRDefault="00A62A73" w:rsidP="00DA5C3D">
            <w:r>
              <w:t xml:space="preserve">Всероссийский образовательный портал </w:t>
            </w:r>
          </w:p>
          <w:p w:rsidR="00A62A73" w:rsidRPr="00025A03" w:rsidRDefault="00F522CC" w:rsidP="00DA5C3D">
            <w:r>
              <w:t>«</w:t>
            </w:r>
            <w:r w:rsidR="00A62A73">
              <w:t>Завуч»</w:t>
            </w:r>
          </w:p>
        </w:tc>
        <w:tc>
          <w:tcPr>
            <w:tcW w:w="1317" w:type="dxa"/>
          </w:tcPr>
          <w:p w:rsidR="00A62A73" w:rsidRPr="00025A03" w:rsidRDefault="00A62A73" w:rsidP="00DA5C3D">
            <w:r>
              <w:t>ноябрь 2017 г.</w:t>
            </w:r>
          </w:p>
        </w:tc>
        <w:tc>
          <w:tcPr>
            <w:tcW w:w="4380" w:type="dxa"/>
          </w:tcPr>
          <w:p w:rsidR="00A62A73" w:rsidRPr="00025A03" w:rsidRDefault="00A62A73" w:rsidP="00DA5C3D">
            <w:r>
              <w:t>Оказание первой медицинской помощи детям и взрослым</w:t>
            </w:r>
          </w:p>
        </w:tc>
      </w:tr>
      <w:tr w:rsidR="00A62A73" w:rsidRPr="00F13722" w:rsidTr="00F522CC">
        <w:trPr>
          <w:trHeight w:val="88"/>
        </w:trPr>
        <w:tc>
          <w:tcPr>
            <w:tcW w:w="474" w:type="dxa"/>
            <w:vMerge/>
          </w:tcPr>
          <w:p w:rsidR="00A62A73" w:rsidRPr="00025A03" w:rsidRDefault="00A62A73" w:rsidP="00DA5C3D"/>
        </w:tc>
        <w:tc>
          <w:tcPr>
            <w:tcW w:w="1653" w:type="dxa"/>
            <w:vMerge/>
          </w:tcPr>
          <w:p w:rsidR="00A62A73" w:rsidRPr="00025A03" w:rsidRDefault="00A62A73" w:rsidP="00DA5C3D"/>
        </w:tc>
        <w:tc>
          <w:tcPr>
            <w:tcW w:w="2936" w:type="dxa"/>
            <w:vMerge w:val="restart"/>
          </w:tcPr>
          <w:p w:rsidR="00A62A73" w:rsidRPr="00025A03" w:rsidRDefault="00A62A73" w:rsidP="00DA5C3D">
            <w:r w:rsidRPr="00025A03">
              <w:t>Академия физической культуры и спорта ЮФУ</w:t>
            </w:r>
          </w:p>
        </w:tc>
        <w:tc>
          <w:tcPr>
            <w:tcW w:w="1317" w:type="dxa"/>
          </w:tcPr>
          <w:p w:rsidR="00A62A73" w:rsidRPr="00025A03" w:rsidRDefault="00F522CC" w:rsidP="00DA5C3D">
            <w:r>
              <w:t xml:space="preserve">09.11.2015-21.11.2015 </w:t>
            </w:r>
          </w:p>
        </w:tc>
        <w:tc>
          <w:tcPr>
            <w:tcW w:w="4380" w:type="dxa"/>
          </w:tcPr>
          <w:p w:rsidR="00A62A73" w:rsidRPr="00025A03" w:rsidRDefault="00A62A73" w:rsidP="00DA5C3D">
            <w:r w:rsidRPr="00025A03">
              <w:t>« Проектирование технологий</w:t>
            </w:r>
          </w:p>
          <w:p w:rsidR="00A62A73" w:rsidRPr="00025A03" w:rsidRDefault="00A62A73" w:rsidP="00DA5C3D">
            <w:r w:rsidRPr="00025A03">
              <w:t>здоровой и безопасной</w:t>
            </w:r>
          </w:p>
          <w:p w:rsidR="00A62A73" w:rsidRPr="00025A03" w:rsidRDefault="00A62A73" w:rsidP="00DA5C3D">
            <w:r w:rsidRPr="00025A03">
              <w:t>жизнедеятельности»</w:t>
            </w:r>
          </w:p>
        </w:tc>
      </w:tr>
      <w:tr w:rsidR="00A62A73" w:rsidRPr="00F13722" w:rsidTr="00F522CC">
        <w:trPr>
          <w:trHeight w:val="275"/>
        </w:trPr>
        <w:tc>
          <w:tcPr>
            <w:tcW w:w="474" w:type="dxa"/>
            <w:vMerge/>
            <w:tcBorders>
              <w:top w:val="nil"/>
            </w:tcBorders>
          </w:tcPr>
          <w:p w:rsidR="00A62A73" w:rsidRPr="00025A03" w:rsidRDefault="00A62A73" w:rsidP="00DA5C3D"/>
        </w:tc>
        <w:tc>
          <w:tcPr>
            <w:tcW w:w="1653" w:type="dxa"/>
            <w:vMerge/>
            <w:tcBorders>
              <w:top w:val="nil"/>
            </w:tcBorders>
          </w:tcPr>
          <w:p w:rsidR="00A62A73" w:rsidRPr="00025A03" w:rsidRDefault="00A62A73" w:rsidP="00DA5C3D"/>
        </w:tc>
        <w:tc>
          <w:tcPr>
            <w:tcW w:w="2936" w:type="dxa"/>
            <w:vMerge/>
            <w:tcBorders>
              <w:top w:val="nil"/>
            </w:tcBorders>
          </w:tcPr>
          <w:p w:rsidR="00A62A73" w:rsidRPr="00025A03" w:rsidRDefault="00A62A73" w:rsidP="00DA5C3D"/>
        </w:tc>
        <w:tc>
          <w:tcPr>
            <w:tcW w:w="1317" w:type="dxa"/>
            <w:tcBorders>
              <w:top w:val="nil"/>
            </w:tcBorders>
          </w:tcPr>
          <w:p w:rsidR="00A62A73" w:rsidRPr="00025A03" w:rsidRDefault="00F522CC" w:rsidP="00DA5C3D">
            <w:r>
              <w:t xml:space="preserve">09.11.2015-21.11.2015 </w:t>
            </w:r>
          </w:p>
        </w:tc>
        <w:tc>
          <w:tcPr>
            <w:tcW w:w="4380" w:type="dxa"/>
            <w:tcBorders>
              <w:top w:val="nil"/>
            </w:tcBorders>
          </w:tcPr>
          <w:p w:rsidR="00A62A73" w:rsidRPr="00025A03" w:rsidRDefault="00A62A73" w:rsidP="00DA5C3D">
            <w:r w:rsidRPr="00025A03">
              <w:t xml:space="preserve">Теория и практика </w:t>
            </w:r>
            <w:proofErr w:type="gramStart"/>
            <w:r w:rsidRPr="00025A03">
              <w:t>физической</w:t>
            </w:r>
            <w:proofErr w:type="gramEnd"/>
          </w:p>
          <w:p w:rsidR="00A62A73" w:rsidRPr="00025A03" w:rsidRDefault="00A62A73" w:rsidP="00DA5C3D">
            <w:r w:rsidRPr="00025A03">
              <w:t>культуры в школе</w:t>
            </w:r>
          </w:p>
        </w:tc>
      </w:tr>
      <w:tr w:rsidR="00A62A73" w:rsidRPr="00F13722" w:rsidTr="00F522CC">
        <w:trPr>
          <w:trHeight w:val="561"/>
        </w:trPr>
        <w:tc>
          <w:tcPr>
            <w:tcW w:w="474" w:type="dxa"/>
            <w:vMerge/>
            <w:tcBorders>
              <w:top w:val="nil"/>
            </w:tcBorders>
          </w:tcPr>
          <w:p w:rsidR="00A62A73" w:rsidRPr="00025A03" w:rsidRDefault="00A62A73" w:rsidP="00DA5C3D"/>
        </w:tc>
        <w:tc>
          <w:tcPr>
            <w:tcW w:w="1653" w:type="dxa"/>
            <w:vMerge/>
            <w:tcBorders>
              <w:top w:val="nil"/>
            </w:tcBorders>
          </w:tcPr>
          <w:p w:rsidR="00A62A73" w:rsidRPr="00025A03" w:rsidRDefault="00A62A73" w:rsidP="00DA5C3D"/>
        </w:tc>
        <w:tc>
          <w:tcPr>
            <w:tcW w:w="2936" w:type="dxa"/>
          </w:tcPr>
          <w:p w:rsidR="00A62A73" w:rsidRPr="00025A03" w:rsidRDefault="00A62A73" w:rsidP="00DA5C3D">
            <w:r w:rsidRPr="00025A03">
              <w:t>Департамент по предупреждению и ликвидации чрезвычайных ситуаций Ростовской области ГКУ РО « УМЦ по ГОЧС»</w:t>
            </w:r>
          </w:p>
        </w:tc>
        <w:tc>
          <w:tcPr>
            <w:tcW w:w="1317" w:type="dxa"/>
          </w:tcPr>
          <w:p w:rsidR="00A62A73" w:rsidRPr="00025A03" w:rsidRDefault="00A62A73" w:rsidP="00DA5C3D">
            <w:r>
              <w:t>20.06.2016-24</w:t>
            </w:r>
            <w:r w:rsidRPr="00025A03">
              <w:t>.06.2016</w:t>
            </w:r>
          </w:p>
        </w:tc>
        <w:tc>
          <w:tcPr>
            <w:tcW w:w="4380" w:type="dxa"/>
          </w:tcPr>
          <w:p w:rsidR="00A62A73" w:rsidRPr="00025A03" w:rsidRDefault="00A62A73" w:rsidP="00DA5C3D">
            <w:r w:rsidRPr="00025A03">
              <w:t xml:space="preserve">Обучение руководящего состава, </w:t>
            </w:r>
          </w:p>
          <w:p w:rsidR="00A62A73" w:rsidRPr="00025A03" w:rsidRDefault="00A62A73" w:rsidP="00DA5C3D">
            <w:r w:rsidRPr="00025A03">
              <w:t xml:space="preserve">Должностных лиц и специалистов  </w:t>
            </w:r>
          </w:p>
          <w:p w:rsidR="00A62A73" w:rsidRPr="00025A03" w:rsidRDefault="00A62A73" w:rsidP="00DA5C3D">
            <w:r w:rsidRPr="00025A03">
              <w:t xml:space="preserve">( работников) гражданской обороны, </w:t>
            </w:r>
          </w:p>
          <w:p w:rsidR="00A62A73" w:rsidRPr="00025A03" w:rsidRDefault="00A62A73" w:rsidP="00DA5C3D">
            <w:r w:rsidRPr="00025A03">
              <w:t>областной подсистемы,</w:t>
            </w:r>
          </w:p>
          <w:p w:rsidR="00A62A73" w:rsidRPr="00025A03" w:rsidRDefault="00A62A73" w:rsidP="00DA5C3D">
            <w:r w:rsidRPr="00025A03">
              <w:t>муниципальных и объектовых звеньев РСЧС</w:t>
            </w:r>
          </w:p>
        </w:tc>
      </w:tr>
      <w:tr w:rsidR="00A62A73" w:rsidRPr="00F13722" w:rsidTr="00F522CC">
        <w:trPr>
          <w:trHeight w:val="358"/>
        </w:trPr>
        <w:tc>
          <w:tcPr>
            <w:tcW w:w="474" w:type="dxa"/>
            <w:vMerge w:val="restart"/>
            <w:tcBorders>
              <w:top w:val="nil"/>
            </w:tcBorders>
          </w:tcPr>
          <w:p w:rsidR="00A62A73" w:rsidRPr="00025A03" w:rsidRDefault="00A62A73" w:rsidP="00DA5C3D"/>
        </w:tc>
        <w:tc>
          <w:tcPr>
            <w:tcW w:w="1653" w:type="dxa"/>
            <w:vMerge w:val="restart"/>
            <w:tcBorders>
              <w:top w:val="nil"/>
            </w:tcBorders>
          </w:tcPr>
          <w:p w:rsidR="00A62A73" w:rsidRPr="00025A03" w:rsidRDefault="00A62A73" w:rsidP="00DA5C3D"/>
        </w:tc>
        <w:tc>
          <w:tcPr>
            <w:tcW w:w="2936" w:type="dxa"/>
            <w:vMerge w:val="restart"/>
          </w:tcPr>
          <w:p w:rsidR="00A62A73" w:rsidRPr="00DA5C3D" w:rsidRDefault="00A62A73" w:rsidP="00DA5C3D">
            <w:r w:rsidRPr="00DA5C3D">
              <w:t>Ростовский институт повышения квалификации и профессиональной переподготовки работников образования</w:t>
            </w:r>
          </w:p>
        </w:tc>
        <w:tc>
          <w:tcPr>
            <w:tcW w:w="1317" w:type="dxa"/>
          </w:tcPr>
          <w:p w:rsidR="00A62A73" w:rsidRPr="00DA5C3D" w:rsidRDefault="00A62A73" w:rsidP="00DA5C3D">
            <w:r w:rsidRPr="00DA5C3D">
              <w:t>13.03.2017-24.03.2017</w:t>
            </w:r>
          </w:p>
        </w:tc>
        <w:tc>
          <w:tcPr>
            <w:tcW w:w="4380" w:type="dxa"/>
          </w:tcPr>
          <w:p w:rsidR="00A62A73" w:rsidRPr="00DA5C3D" w:rsidRDefault="00A62A73" w:rsidP="00DA5C3D">
            <w:r w:rsidRPr="00DA5C3D">
              <w:t>Особенности воспитания и социализации детей средствами внеурочной деятельности в контексте ФГОС</w:t>
            </w:r>
          </w:p>
        </w:tc>
      </w:tr>
      <w:tr w:rsidR="00A62A73" w:rsidRPr="00F13722" w:rsidTr="00F522CC">
        <w:trPr>
          <w:trHeight w:val="338"/>
        </w:trPr>
        <w:tc>
          <w:tcPr>
            <w:tcW w:w="474" w:type="dxa"/>
            <w:vMerge/>
          </w:tcPr>
          <w:p w:rsidR="00A62A73" w:rsidRPr="00025A03" w:rsidRDefault="00A62A73" w:rsidP="00DA5C3D"/>
        </w:tc>
        <w:tc>
          <w:tcPr>
            <w:tcW w:w="1653" w:type="dxa"/>
            <w:vMerge/>
          </w:tcPr>
          <w:p w:rsidR="00A62A73" w:rsidRPr="00025A03" w:rsidRDefault="00A62A73" w:rsidP="00DA5C3D"/>
        </w:tc>
        <w:tc>
          <w:tcPr>
            <w:tcW w:w="2936" w:type="dxa"/>
            <w:vMerge/>
          </w:tcPr>
          <w:p w:rsidR="00A62A73" w:rsidRPr="00DA5C3D" w:rsidRDefault="00A62A73" w:rsidP="00DA5C3D"/>
        </w:tc>
        <w:tc>
          <w:tcPr>
            <w:tcW w:w="1317" w:type="dxa"/>
          </w:tcPr>
          <w:p w:rsidR="00A62A73" w:rsidRPr="00DA5C3D" w:rsidRDefault="00F522CC" w:rsidP="00DA5C3D">
            <w:r>
              <w:t>16.10.2017г</w:t>
            </w:r>
            <w:r w:rsidR="00A62A73" w:rsidRPr="00DA5C3D">
              <w:t>01.12.2017г</w:t>
            </w:r>
          </w:p>
        </w:tc>
        <w:tc>
          <w:tcPr>
            <w:tcW w:w="4380" w:type="dxa"/>
          </w:tcPr>
          <w:p w:rsidR="00A62A73" w:rsidRPr="00DA5C3D" w:rsidRDefault="00A62A73" w:rsidP="00DA5C3D">
            <w:r w:rsidRPr="00DA5C3D">
              <w:t>Методика  обучения игре в шахматы в условиях реализации ФГОС</w:t>
            </w:r>
          </w:p>
        </w:tc>
      </w:tr>
      <w:tr w:rsidR="00A62A73" w:rsidRPr="00F13722" w:rsidTr="00F522CC">
        <w:trPr>
          <w:trHeight w:val="146"/>
        </w:trPr>
        <w:tc>
          <w:tcPr>
            <w:tcW w:w="474" w:type="dxa"/>
            <w:vMerge/>
          </w:tcPr>
          <w:p w:rsidR="00A62A73" w:rsidRPr="00025A03" w:rsidRDefault="00A62A73" w:rsidP="000A5658"/>
        </w:tc>
        <w:tc>
          <w:tcPr>
            <w:tcW w:w="1653" w:type="dxa"/>
            <w:vMerge/>
          </w:tcPr>
          <w:p w:rsidR="00A62A73" w:rsidRPr="00025A03" w:rsidRDefault="00A62A73" w:rsidP="000A5658"/>
        </w:tc>
        <w:tc>
          <w:tcPr>
            <w:tcW w:w="2936" w:type="dxa"/>
          </w:tcPr>
          <w:p w:rsidR="00A62A73" w:rsidRPr="00DA5C3D" w:rsidRDefault="00A62A73" w:rsidP="000A5658">
            <w:r w:rsidRPr="000A5658">
              <w:t>Ростовский институт повышения квалификации и профессиональной переподготовки работников образования</w:t>
            </w:r>
          </w:p>
        </w:tc>
        <w:tc>
          <w:tcPr>
            <w:tcW w:w="1317" w:type="dxa"/>
          </w:tcPr>
          <w:p w:rsidR="00A62A73" w:rsidRPr="000A5658" w:rsidRDefault="00A62A73" w:rsidP="000A5658">
            <w:pPr>
              <w:jc w:val="center"/>
            </w:pPr>
            <w:r w:rsidRPr="000A5658">
              <w:t>08.10.2018-14.12.2018</w:t>
            </w:r>
          </w:p>
        </w:tc>
        <w:tc>
          <w:tcPr>
            <w:tcW w:w="4380" w:type="dxa"/>
          </w:tcPr>
          <w:p w:rsidR="00A62A73" w:rsidRPr="000A5658" w:rsidRDefault="00A62A73" w:rsidP="000A5658">
            <w:r w:rsidRPr="000A5658">
              <w:t>Современные подходы к преподаванию ОБЖ и БЖД в условиях реализации ФГОС</w:t>
            </w:r>
          </w:p>
        </w:tc>
      </w:tr>
      <w:tr w:rsidR="00E17006" w:rsidRPr="00F13722" w:rsidTr="00F522CC">
        <w:trPr>
          <w:trHeight w:val="265"/>
        </w:trPr>
        <w:tc>
          <w:tcPr>
            <w:tcW w:w="474" w:type="dxa"/>
            <w:vMerge w:val="restart"/>
          </w:tcPr>
          <w:p w:rsidR="00E17006" w:rsidRPr="00025A03" w:rsidRDefault="00E17006" w:rsidP="000A5658">
            <w:pPr>
              <w:jc w:val="center"/>
              <w:rPr>
                <w:lang w:val="en-US"/>
              </w:rPr>
            </w:pPr>
            <w:r w:rsidRPr="00025A03">
              <w:rPr>
                <w:lang w:val="en-US"/>
              </w:rPr>
              <w:t>5</w:t>
            </w:r>
          </w:p>
        </w:tc>
        <w:tc>
          <w:tcPr>
            <w:tcW w:w="1653" w:type="dxa"/>
            <w:vMerge w:val="restart"/>
          </w:tcPr>
          <w:p w:rsidR="00E17006" w:rsidRPr="00025A03" w:rsidRDefault="00E17006" w:rsidP="000A5658">
            <w:r w:rsidRPr="00025A03">
              <w:t>Калинина Н.В.</w:t>
            </w:r>
          </w:p>
          <w:p w:rsidR="00E17006" w:rsidRPr="00025A03" w:rsidRDefault="00E17006" w:rsidP="000A5658"/>
        </w:tc>
        <w:tc>
          <w:tcPr>
            <w:tcW w:w="2936" w:type="dxa"/>
            <w:vMerge w:val="restart"/>
          </w:tcPr>
          <w:p w:rsidR="00E17006" w:rsidRPr="00025A03" w:rsidRDefault="00E17006" w:rsidP="000A5658">
            <w:r w:rsidRPr="00025A03">
              <w:t>Ростовский институт повышения квалификации и профессиональной переподготовки работников образования</w:t>
            </w:r>
          </w:p>
        </w:tc>
        <w:tc>
          <w:tcPr>
            <w:tcW w:w="1317" w:type="dxa"/>
          </w:tcPr>
          <w:p w:rsidR="00E17006" w:rsidRPr="00025A03" w:rsidRDefault="00E17006" w:rsidP="000A5658">
            <w:r>
              <w:t>16.10.2017-20.10.2017</w:t>
            </w:r>
          </w:p>
          <w:p w:rsidR="00E17006" w:rsidRPr="00025A03" w:rsidRDefault="00E17006" w:rsidP="000A5658"/>
        </w:tc>
        <w:tc>
          <w:tcPr>
            <w:tcW w:w="4380" w:type="dxa"/>
          </w:tcPr>
          <w:p w:rsidR="00E17006" w:rsidRPr="00025A03" w:rsidRDefault="00E17006" w:rsidP="000A5658">
            <w:r>
              <w:t xml:space="preserve">Информационная безопасность </w:t>
            </w:r>
            <w:proofErr w:type="gramStart"/>
            <w:r>
              <w:t>обучающихся</w:t>
            </w:r>
            <w:proofErr w:type="gramEnd"/>
            <w:r>
              <w:t xml:space="preserve"> в информационно-образовательном пространстве сети Интернет</w:t>
            </w:r>
          </w:p>
        </w:tc>
      </w:tr>
      <w:tr w:rsidR="00E17006" w:rsidRPr="00F13722" w:rsidTr="00F522CC">
        <w:trPr>
          <w:trHeight w:val="81"/>
        </w:trPr>
        <w:tc>
          <w:tcPr>
            <w:tcW w:w="474" w:type="dxa"/>
            <w:vMerge/>
          </w:tcPr>
          <w:p w:rsidR="00E17006" w:rsidRPr="00387A7C" w:rsidRDefault="00E17006" w:rsidP="000A5658">
            <w:pPr>
              <w:jc w:val="center"/>
            </w:pPr>
          </w:p>
        </w:tc>
        <w:tc>
          <w:tcPr>
            <w:tcW w:w="1653" w:type="dxa"/>
            <w:vMerge/>
          </w:tcPr>
          <w:p w:rsidR="00E17006" w:rsidRPr="00025A03" w:rsidRDefault="00E17006" w:rsidP="000A5658"/>
        </w:tc>
        <w:tc>
          <w:tcPr>
            <w:tcW w:w="2936" w:type="dxa"/>
            <w:vMerge/>
          </w:tcPr>
          <w:p w:rsidR="00E17006" w:rsidRPr="00025A03" w:rsidRDefault="00E17006" w:rsidP="000A5658"/>
        </w:tc>
        <w:tc>
          <w:tcPr>
            <w:tcW w:w="1317" w:type="dxa"/>
          </w:tcPr>
          <w:p w:rsidR="00E17006" w:rsidRDefault="00E17006" w:rsidP="000A5658">
            <w:r>
              <w:t>05.02.2018-01.06.2018</w:t>
            </w:r>
          </w:p>
        </w:tc>
        <w:tc>
          <w:tcPr>
            <w:tcW w:w="4380" w:type="dxa"/>
          </w:tcPr>
          <w:p w:rsidR="00E17006" w:rsidRDefault="00E17006" w:rsidP="000A5658">
            <w:r>
              <w:t xml:space="preserve">Развитие социальной и гражданской активности </w:t>
            </w:r>
            <w:proofErr w:type="gramStart"/>
            <w:r>
              <w:t>обучающихся</w:t>
            </w:r>
            <w:proofErr w:type="gramEnd"/>
            <w:r>
              <w:t xml:space="preserve"> средствами ученического самоуправления и волонтерского движения</w:t>
            </w:r>
          </w:p>
        </w:tc>
      </w:tr>
      <w:tr w:rsidR="00E17006" w:rsidRPr="00F13722" w:rsidTr="00F522CC">
        <w:trPr>
          <w:trHeight w:val="348"/>
        </w:trPr>
        <w:tc>
          <w:tcPr>
            <w:tcW w:w="474" w:type="dxa"/>
            <w:vMerge/>
          </w:tcPr>
          <w:p w:rsidR="00E17006" w:rsidRPr="00025A03" w:rsidRDefault="00E17006" w:rsidP="000A5658">
            <w:pPr>
              <w:jc w:val="center"/>
            </w:pPr>
          </w:p>
        </w:tc>
        <w:tc>
          <w:tcPr>
            <w:tcW w:w="1653" w:type="dxa"/>
            <w:vMerge/>
          </w:tcPr>
          <w:p w:rsidR="00E17006" w:rsidRPr="00025A03" w:rsidRDefault="00E17006" w:rsidP="000A5658"/>
        </w:tc>
        <w:tc>
          <w:tcPr>
            <w:tcW w:w="2936" w:type="dxa"/>
            <w:vMerge/>
            <w:tcBorders>
              <w:bottom w:val="single" w:sz="4" w:space="0" w:color="auto"/>
            </w:tcBorders>
          </w:tcPr>
          <w:p w:rsidR="00E17006" w:rsidRPr="00025A03" w:rsidRDefault="00E17006" w:rsidP="000A5658"/>
        </w:tc>
        <w:tc>
          <w:tcPr>
            <w:tcW w:w="1317" w:type="dxa"/>
            <w:tcBorders>
              <w:bottom w:val="single" w:sz="4" w:space="0" w:color="auto"/>
            </w:tcBorders>
          </w:tcPr>
          <w:p w:rsidR="00E17006" w:rsidRPr="00025A03" w:rsidRDefault="00F522CC" w:rsidP="000A5658">
            <w:r>
              <w:t xml:space="preserve">12.10.2015 -20.11.2015 </w:t>
            </w:r>
          </w:p>
        </w:tc>
        <w:tc>
          <w:tcPr>
            <w:tcW w:w="4380" w:type="dxa"/>
            <w:tcBorders>
              <w:bottom w:val="single" w:sz="4" w:space="0" w:color="auto"/>
            </w:tcBorders>
          </w:tcPr>
          <w:p w:rsidR="00E17006" w:rsidRPr="00025A03" w:rsidRDefault="00E17006" w:rsidP="000A5658">
            <w:r w:rsidRPr="00025A03">
              <w:t xml:space="preserve">Взаимодействие школы, семьи и </w:t>
            </w:r>
          </w:p>
          <w:p w:rsidR="00E17006" w:rsidRPr="00025A03" w:rsidRDefault="00E17006" w:rsidP="000A5658">
            <w:r w:rsidRPr="00025A03">
              <w:t xml:space="preserve">общественности в социализации школьника на основе </w:t>
            </w:r>
          </w:p>
          <w:p w:rsidR="00E17006" w:rsidRPr="00025A03" w:rsidRDefault="00E17006" w:rsidP="000A5658">
            <w:r w:rsidRPr="00025A03">
              <w:t xml:space="preserve">традиционных ценностей России и </w:t>
            </w:r>
          </w:p>
          <w:p w:rsidR="00E17006" w:rsidRPr="00025A03" w:rsidRDefault="00E17006" w:rsidP="000A5658">
            <w:r w:rsidRPr="00025A03">
              <w:t>Донского края</w:t>
            </w:r>
          </w:p>
        </w:tc>
      </w:tr>
      <w:tr w:rsidR="00E17006" w:rsidRPr="00F13722" w:rsidTr="00F522CC">
        <w:trPr>
          <w:trHeight w:val="104"/>
        </w:trPr>
        <w:tc>
          <w:tcPr>
            <w:tcW w:w="474" w:type="dxa"/>
            <w:vMerge/>
          </w:tcPr>
          <w:p w:rsidR="00E17006" w:rsidRPr="00025A03" w:rsidRDefault="00E17006" w:rsidP="000A5658">
            <w:pPr>
              <w:jc w:val="center"/>
            </w:pPr>
          </w:p>
        </w:tc>
        <w:tc>
          <w:tcPr>
            <w:tcW w:w="1653" w:type="dxa"/>
            <w:vMerge/>
          </w:tcPr>
          <w:p w:rsidR="00E17006" w:rsidRPr="00025A03" w:rsidRDefault="00E17006" w:rsidP="000A5658"/>
        </w:tc>
        <w:tc>
          <w:tcPr>
            <w:tcW w:w="2936" w:type="dxa"/>
            <w:tcBorders>
              <w:bottom w:val="single" w:sz="4" w:space="0" w:color="auto"/>
            </w:tcBorders>
          </w:tcPr>
          <w:p w:rsidR="00F522CC" w:rsidRDefault="00E17006" w:rsidP="000A5658">
            <w:r>
              <w:t xml:space="preserve">Всероссийский образовательный портал </w:t>
            </w:r>
          </w:p>
          <w:p w:rsidR="00E17006" w:rsidRPr="00025A03" w:rsidRDefault="00F522CC" w:rsidP="000A5658">
            <w:r>
              <w:t>«</w:t>
            </w:r>
            <w:r w:rsidR="00E17006">
              <w:t>Завуч»</w:t>
            </w:r>
          </w:p>
        </w:tc>
        <w:tc>
          <w:tcPr>
            <w:tcW w:w="1317" w:type="dxa"/>
            <w:tcBorders>
              <w:bottom w:val="single" w:sz="4" w:space="0" w:color="auto"/>
            </w:tcBorders>
          </w:tcPr>
          <w:p w:rsidR="00E17006" w:rsidRPr="00025A03" w:rsidRDefault="00E17006" w:rsidP="000A5658">
            <w:r>
              <w:t>ноябрь 2017</w:t>
            </w:r>
          </w:p>
        </w:tc>
        <w:tc>
          <w:tcPr>
            <w:tcW w:w="4380" w:type="dxa"/>
            <w:tcBorders>
              <w:bottom w:val="single" w:sz="4" w:space="0" w:color="auto"/>
            </w:tcBorders>
          </w:tcPr>
          <w:p w:rsidR="00E17006" w:rsidRPr="00025A03" w:rsidRDefault="00E17006" w:rsidP="000A5658">
            <w:r>
              <w:t>Оказание первой медицинской помощи детям и взрослым</w:t>
            </w:r>
          </w:p>
        </w:tc>
      </w:tr>
      <w:tr w:rsidR="00E17006" w:rsidRPr="00F13722" w:rsidTr="00F522CC">
        <w:trPr>
          <w:trHeight w:val="33"/>
        </w:trPr>
        <w:tc>
          <w:tcPr>
            <w:tcW w:w="474" w:type="dxa"/>
            <w:vMerge/>
          </w:tcPr>
          <w:p w:rsidR="00E17006" w:rsidRPr="00025A03" w:rsidRDefault="00E17006" w:rsidP="000A5658">
            <w:pPr>
              <w:jc w:val="center"/>
            </w:pPr>
          </w:p>
        </w:tc>
        <w:tc>
          <w:tcPr>
            <w:tcW w:w="1653" w:type="dxa"/>
            <w:vMerge/>
          </w:tcPr>
          <w:p w:rsidR="00E17006" w:rsidRPr="00025A03" w:rsidRDefault="00E17006" w:rsidP="000A5658"/>
        </w:tc>
        <w:tc>
          <w:tcPr>
            <w:tcW w:w="2936" w:type="dxa"/>
          </w:tcPr>
          <w:p w:rsidR="00E17006" w:rsidRPr="00025A03" w:rsidRDefault="00E17006" w:rsidP="000A5658">
            <w:r>
              <w:t>АНОДПО                              « Московская академия профессиональных компетенций»»</w:t>
            </w:r>
          </w:p>
        </w:tc>
        <w:tc>
          <w:tcPr>
            <w:tcW w:w="1317" w:type="dxa"/>
          </w:tcPr>
          <w:p w:rsidR="00E17006" w:rsidRPr="00025A03" w:rsidRDefault="00E17006" w:rsidP="000A5658">
            <w:r>
              <w:t>30.05.206-19.092016</w:t>
            </w:r>
          </w:p>
        </w:tc>
        <w:tc>
          <w:tcPr>
            <w:tcW w:w="4380" w:type="dxa"/>
          </w:tcPr>
          <w:p w:rsidR="00E17006" w:rsidRPr="00025A03" w:rsidRDefault="00F522CC" w:rsidP="000A5658">
            <w:r>
              <w:t>Педагогическое образование</w:t>
            </w:r>
            <w:r w:rsidR="00E17006">
              <w:t>: Музыка в общеобразовательных организациях и организациях профессионального образования</w:t>
            </w:r>
          </w:p>
        </w:tc>
      </w:tr>
      <w:tr w:rsidR="00E17006" w:rsidRPr="00F13722" w:rsidTr="00F522CC">
        <w:trPr>
          <w:trHeight w:val="33"/>
        </w:trPr>
        <w:tc>
          <w:tcPr>
            <w:tcW w:w="474" w:type="dxa"/>
            <w:vMerge/>
          </w:tcPr>
          <w:p w:rsidR="00E17006" w:rsidRPr="00025A03" w:rsidRDefault="00E17006" w:rsidP="000A5658">
            <w:pPr>
              <w:jc w:val="center"/>
            </w:pPr>
          </w:p>
        </w:tc>
        <w:tc>
          <w:tcPr>
            <w:tcW w:w="1653" w:type="dxa"/>
            <w:vMerge/>
          </w:tcPr>
          <w:p w:rsidR="00E17006" w:rsidRPr="00025A03" w:rsidRDefault="00E17006" w:rsidP="000A5658"/>
        </w:tc>
        <w:tc>
          <w:tcPr>
            <w:tcW w:w="2936" w:type="dxa"/>
            <w:vMerge w:val="restart"/>
          </w:tcPr>
          <w:p w:rsidR="00E17006" w:rsidRDefault="00E17006" w:rsidP="000A5658">
            <w:r w:rsidRPr="00025A03">
              <w:t>Ростовский институт повышения квалификации и профессиональной переподготовки работников образовани</w:t>
            </w:r>
            <w:r>
              <w:t>я</w:t>
            </w:r>
          </w:p>
          <w:p w:rsidR="00E17006" w:rsidRDefault="00E17006" w:rsidP="000A5658"/>
          <w:p w:rsidR="00E17006" w:rsidRDefault="00E17006" w:rsidP="000A5658"/>
          <w:p w:rsidR="00E17006" w:rsidRDefault="00E17006" w:rsidP="000A5658"/>
          <w:p w:rsidR="00E17006" w:rsidRPr="00025A03" w:rsidRDefault="00E17006" w:rsidP="000A5658"/>
        </w:tc>
        <w:tc>
          <w:tcPr>
            <w:tcW w:w="1317" w:type="dxa"/>
          </w:tcPr>
          <w:p w:rsidR="00E17006" w:rsidRPr="00025A03" w:rsidRDefault="00E17006" w:rsidP="000A5658">
            <w:r>
              <w:lastRenderedPageBreak/>
              <w:t>19.09.2016-30.09.2016</w:t>
            </w:r>
          </w:p>
        </w:tc>
        <w:tc>
          <w:tcPr>
            <w:tcW w:w="4380" w:type="dxa"/>
          </w:tcPr>
          <w:p w:rsidR="00E17006" w:rsidRPr="00025A03" w:rsidRDefault="00E17006" w:rsidP="000A5658">
            <w:r>
              <w:t>Развитие творческого потенциала личности средствами дополнительного образования и внеурочной деятельности в контексте ФГОС</w:t>
            </w:r>
          </w:p>
        </w:tc>
      </w:tr>
      <w:tr w:rsidR="00E17006" w:rsidRPr="00F13722" w:rsidTr="00F522CC">
        <w:trPr>
          <w:trHeight w:val="327"/>
        </w:trPr>
        <w:tc>
          <w:tcPr>
            <w:tcW w:w="474" w:type="dxa"/>
            <w:vMerge/>
          </w:tcPr>
          <w:p w:rsidR="00E17006" w:rsidRPr="00025A03" w:rsidRDefault="00E17006" w:rsidP="000A5658">
            <w:pPr>
              <w:jc w:val="center"/>
            </w:pPr>
          </w:p>
        </w:tc>
        <w:tc>
          <w:tcPr>
            <w:tcW w:w="1653" w:type="dxa"/>
            <w:vMerge/>
          </w:tcPr>
          <w:p w:rsidR="00E17006" w:rsidRPr="00025A03" w:rsidRDefault="00E17006" w:rsidP="000A5658"/>
        </w:tc>
        <w:tc>
          <w:tcPr>
            <w:tcW w:w="2936" w:type="dxa"/>
            <w:vMerge/>
          </w:tcPr>
          <w:p w:rsidR="00E17006" w:rsidRPr="00025A03" w:rsidRDefault="00E17006" w:rsidP="000A5658"/>
        </w:tc>
        <w:tc>
          <w:tcPr>
            <w:tcW w:w="1317" w:type="dxa"/>
          </w:tcPr>
          <w:p w:rsidR="00E17006" w:rsidRPr="00025A03" w:rsidRDefault="00E17006" w:rsidP="000A5658">
            <w:r>
              <w:t>24.10.2016-23.12.2016</w:t>
            </w:r>
          </w:p>
        </w:tc>
        <w:tc>
          <w:tcPr>
            <w:tcW w:w="4380" w:type="dxa"/>
          </w:tcPr>
          <w:p w:rsidR="00E17006" w:rsidRPr="00025A03" w:rsidRDefault="00E17006" w:rsidP="000A5658">
            <w:r>
              <w:t xml:space="preserve">Развитие профессиональных компетенций педагога-музыканта как средство воспитания навыков творческого </w:t>
            </w:r>
            <w:proofErr w:type="spellStart"/>
            <w:r>
              <w:lastRenderedPageBreak/>
              <w:t>музицирования</w:t>
            </w:r>
            <w:proofErr w:type="spellEnd"/>
            <w:r>
              <w:t xml:space="preserve"> обучающихся в контексте ФГОС</w:t>
            </w:r>
          </w:p>
        </w:tc>
      </w:tr>
      <w:tr w:rsidR="00E17006" w:rsidRPr="00F13722" w:rsidTr="00F522CC">
        <w:trPr>
          <w:trHeight w:val="386"/>
        </w:trPr>
        <w:tc>
          <w:tcPr>
            <w:tcW w:w="474" w:type="dxa"/>
            <w:vMerge/>
          </w:tcPr>
          <w:p w:rsidR="00E17006" w:rsidRPr="00025A03" w:rsidRDefault="00E17006" w:rsidP="001A7514">
            <w:pPr>
              <w:jc w:val="center"/>
            </w:pPr>
          </w:p>
        </w:tc>
        <w:tc>
          <w:tcPr>
            <w:tcW w:w="1653" w:type="dxa"/>
            <w:vMerge/>
          </w:tcPr>
          <w:p w:rsidR="00E17006" w:rsidRPr="00025A03" w:rsidRDefault="00E17006" w:rsidP="001A7514"/>
        </w:tc>
        <w:tc>
          <w:tcPr>
            <w:tcW w:w="2936" w:type="dxa"/>
            <w:vMerge w:val="restart"/>
          </w:tcPr>
          <w:p w:rsidR="00E17006" w:rsidRPr="001A7514" w:rsidRDefault="00E17006" w:rsidP="001A7514"/>
          <w:p w:rsidR="00E17006" w:rsidRPr="001A7514" w:rsidRDefault="00E17006" w:rsidP="001A7514">
            <w:r w:rsidRPr="001A7514">
              <w:t>Ростовский институт повышения квалификации и профессиональной переподготовки работников образования</w:t>
            </w:r>
          </w:p>
          <w:p w:rsidR="00E17006" w:rsidRPr="001A7514" w:rsidRDefault="00E17006" w:rsidP="001A7514"/>
        </w:tc>
        <w:tc>
          <w:tcPr>
            <w:tcW w:w="1317" w:type="dxa"/>
          </w:tcPr>
          <w:p w:rsidR="00E17006" w:rsidRPr="001A7514" w:rsidRDefault="00E17006" w:rsidP="001A7514">
            <w:r w:rsidRPr="001A7514">
              <w:t>05.02.2018-1.06.2018</w:t>
            </w:r>
          </w:p>
        </w:tc>
        <w:tc>
          <w:tcPr>
            <w:tcW w:w="4380" w:type="dxa"/>
          </w:tcPr>
          <w:p w:rsidR="00E17006" w:rsidRPr="001A7514" w:rsidRDefault="00E17006" w:rsidP="001A7514">
            <w:r w:rsidRPr="001A7514">
              <w:t xml:space="preserve">Развитие социальной и гражданской активности </w:t>
            </w:r>
            <w:proofErr w:type="gramStart"/>
            <w:r w:rsidRPr="001A7514">
              <w:t>обучающихся</w:t>
            </w:r>
            <w:proofErr w:type="gramEnd"/>
            <w:r w:rsidRPr="001A7514">
              <w:t xml:space="preserve"> средствами</w:t>
            </w:r>
          </w:p>
          <w:p w:rsidR="00E17006" w:rsidRPr="001A7514" w:rsidRDefault="00E17006" w:rsidP="001A7514">
            <w:r w:rsidRPr="001A7514">
              <w:t>Ученического самоуправления и волонтерского движения</w:t>
            </w:r>
          </w:p>
        </w:tc>
      </w:tr>
      <w:tr w:rsidR="00E17006" w:rsidRPr="00F13722" w:rsidTr="00F522CC">
        <w:trPr>
          <w:trHeight w:val="738"/>
        </w:trPr>
        <w:tc>
          <w:tcPr>
            <w:tcW w:w="474" w:type="dxa"/>
            <w:vMerge/>
          </w:tcPr>
          <w:p w:rsidR="00E17006" w:rsidRPr="00025A03" w:rsidRDefault="00E17006" w:rsidP="001A7514">
            <w:pPr>
              <w:jc w:val="center"/>
            </w:pPr>
          </w:p>
        </w:tc>
        <w:tc>
          <w:tcPr>
            <w:tcW w:w="1653" w:type="dxa"/>
            <w:vMerge/>
          </w:tcPr>
          <w:p w:rsidR="00E17006" w:rsidRPr="00025A03" w:rsidRDefault="00E17006" w:rsidP="001A7514"/>
        </w:tc>
        <w:tc>
          <w:tcPr>
            <w:tcW w:w="2936" w:type="dxa"/>
            <w:vMerge/>
          </w:tcPr>
          <w:p w:rsidR="00E17006" w:rsidRPr="001A7514" w:rsidRDefault="00E17006" w:rsidP="001A7514"/>
        </w:tc>
        <w:tc>
          <w:tcPr>
            <w:tcW w:w="1317" w:type="dxa"/>
          </w:tcPr>
          <w:p w:rsidR="00E17006" w:rsidRPr="001A7514" w:rsidRDefault="00E17006" w:rsidP="001A7514">
            <w:pPr>
              <w:rPr>
                <w:lang w:val="en-US"/>
              </w:rPr>
            </w:pPr>
            <w:r w:rsidRPr="001A7514">
              <w:rPr>
                <w:lang w:val="en-US"/>
              </w:rPr>
              <w:t>18.03.2019-29.03.2019</w:t>
            </w:r>
          </w:p>
        </w:tc>
        <w:tc>
          <w:tcPr>
            <w:tcW w:w="4380" w:type="dxa"/>
          </w:tcPr>
          <w:p w:rsidR="00E17006" w:rsidRPr="001A7514" w:rsidRDefault="00E17006" w:rsidP="001A7514">
            <w:r w:rsidRPr="001A7514">
              <w:t>Социализация и воспитание обучающихся в пространстве деятельности общественных организаций и объединений (РДШ)</w:t>
            </w:r>
          </w:p>
        </w:tc>
      </w:tr>
      <w:tr w:rsidR="00E17006" w:rsidRPr="00F13722" w:rsidTr="00F522CC">
        <w:trPr>
          <w:trHeight w:val="1244"/>
        </w:trPr>
        <w:tc>
          <w:tcPr>
            <w:tcW w:w="474" w:type="dxa"/>
            <w:vMerge/>
          </w:tcPr>
          <w:p w:rsidR="00E17006" w:rsidRPr="00025A03" w:rsidRDefault="00E17006" w:rsidP="001A7514">
            <w:pPr>
              <w:jc w:val="center"/>
            </w:pPr>
          </w:p>
        </w:tc>
        <w:tc>
          <w:tcPr>
            <w:tcW w:w="1653" w:type="dxa"/>
            <w:vMerge/>
          </w:tcPr>
          <w:p w:rsidR="00E17006" w:rsidRPr="00025A03" w:rsidRDefault="00E17006" w:rsidP="001A7514"/>
        </w:tc>
        <w:tc>
          <w:tcPr>
            <w:tcW w:w="2936" w:type="dxa"/>
          </w:tcPr>
          <w:p w:rsidR="00E17006" w:rsidRPr="004E60CC" w:rsidRDefault="00E17006" w:rsidP="00497FCA">
            <w:r w:rsidRPr="00D64BC9">
              <w:t>Южно-Российский государственный политехнический университе</w:t>
            </w:r>
            <w:proofErr w:type="gramStart"/>
            <w:r w:rsidRPr="00D64BC9">
              <w:t>т(</w:t>
            </w:r>
            <w:proofErr w:type="gramEnd"/>
            <w:r w:rsidRPr="00D64BC9">
              <w:t>НПИ) им. М.И.Платова</w:t>
            </w:r>
          </w:p>
        </w:tc>
        <w:tc>
          <w:tcPr>
            <w:tcW w:w="1317" w:type="dxa"/>
          </w:tcPr>
          <w:p w:rsidR="00E17006" w:rsidRDefault="00E17006" w:rsidP="00497FCA">
            <w:r>
              <w:t>15.02.2018-15.03.2018</w:t>
            </w:r>
          </w:p>
          <w:p w:rsidR="00E17006" w:rsidRDefault="00E17006" w:rsidP="00497FCA"/>
        </w:tc>
        <w:tc>
          <w:tcPr>
            <w:tcW w:w="4380" w:type="dxa"/>
          </w:tcPr>
          <w:p w:rsidR="00E17006" w:rsidRDefault="00E17006" w:rsidP="00497FCA">
            <w:r>
              <w:t>Профессиональная компетентность педагога образовательной организации в условиях реализации ФГОС (для работы с детьми с ОВЗ)</w:t>
            </w:r>
          </w:p>
        </w:tc>
      </w:tr>
      <w:tr w:rsidR="00E17006" w:rsidRPr="00F13722" w:rsidTr="00F522CC">
        <w:trPr>
          <w:trHeight w:val="69"/>
        </w:trPr>
        <w:tc>
          <w:tcPr>
            <w:tcW w:w="474" w:type="dxa"/>
            <w:vMerge w:val="restart"/>
          </w:tcPr>
          <w:p w:rsidR="00E17006" w:rsidRPr="00B95627" w:rsidRDefault="00E17006" w:rsidP="001A7514">
            <w:pPr>
              <w:jc w:val="center"/>
              <w:rPr>
                <w:lang w:val="en-US"/>
              </w:rPr>
            </w:pPr>
            <w:r w:rsidRPr="00B95627">
              <w:rPr>
                <w:lang w:val="en-US"/>
              </w:rPr>
              <w:t>6</w:t>
            </w:r>
          </w:p>
        </w:tc>
        <w:tc>
          <w:tcPr>
            <w:tcW w:w="1653" w:type="dxa"/>
            <w:vMerge w:val="restart"/>
          </w:tcPr>
          <w:p w:rsidR="00E17006" w:rsidRPr="00B95627" w:rsidRDefault="00E17006" w:rsidP="001A7514">
            <w:r w:rsidRPr="00B95627">
              <w:t>Клименко Е.А.</w:t>
            </w:r>
          </w:p>
        </w:tc>
        <w:tc>
          <w:tcPr>
            <w:tcW w:w="2936" w:type="dxa"/>
            <w:vMerge w:val="restart"/>
          </w:tcPr>
          <w:p w:rsidR="00E17006" w:rsidRDefault="00E17006" w:rsidP="001A7514">
            <w:r w:rsidRPr="00B95627">
              <w:t>Ростовский институт повышения квалификации и профессиональной переподготовки работников образования</w:t>
            </w:r>
          </w:p>
          <w:p w:rsidR="00E17006" w:rsidRDefault="00E17006" w:rsidP="001A7514"/>
          <w:p w:rsidR="00E17006" w:rsidRDefault="00E17006" w:rsidP="001A7514"/>
          <w:p w:rsidR="00E17006" w:rsidRDefault="00E17006" w:rsidP="001A7514"/>
          <w:p w:rsidR="00E17006" w:rsidRDefault="00E17006" w:rsidP="001A7514"/>
          <w:p w:rsidR="00E17006" w:rsidRDefault="00E17006" w:rsidP="001A7514"/>
          <w:p w:rsidR="00E17006" w:rsidRDefault="00E17006" w:rsidP="001A7514"/>
          <w:p w:rsidR="00E17006" w:rsidRPr="00B95627" w:rsidRDefault="00E17006" w:rsidP="001A7514"/>
        </w:tc>
        <w:tc>
          <w:tcPr>
            <w:tcW w:w="1317" w:type="dxa"/>
          </w:tcPr>
          <w:p w:rsidR="00E17006" w:rsidRPr="00B95627" w:rsidRDefault="00F522CC" w:rsidP="001A7514">
            <w:r>
              <w:t xml:space="preserve">10.03.2015 23.03.2015 </w:t>
            </w:r>
          </w:p>
        </w:tc>
        <w:tc>
          <w:tcPr>
            <w:tcW w:w="4380" w:type="dxa"/>
          </w:tcPr>
          <w:p w:rsidR="00E17006" w:rsidRPr="00B95627" w:rsidRDefault="00E17006" w:rsidP="001A7514">
            <w:r w:rsidRPr="00B95627">
              <w:t>Современные программы и</w:t>
            </w:r>
          </w:p>
          <w:p w:rsidR="00E17006" w:rsidRPr="00B95627" w:rsidRDefault="00E17006" w:rsidP="001A7514">
            <w:r w:rsidRPr="00B95627">
              <w:t>технологии образования младшего школьника, обеспечивающие реализацию ФГОС НОО</w:t>
            </w:r>
          </w:p>
        </w:tc>
      </w:tr>
      <w:tr w:rsidR="00E17006" w:rsidRPr="00F13722" w:rsidTr="00F522CC">
        <w:trPr>
          <w:trHeight w:val="353"/>
        </w:trPr>
        <w:tc>
          <w:tcPr>
            <w:tcW w:w="474" w:type="dxa"/>
            <w:vMerge/>
          </w:tcPr>
          <w:p w:rsidR="00E17006" w:rsidRPr="00B95627" w:rsidRDefault="00E17006" w:rsidP="001A7514">
            <w:pPr>
              <w:jc w:val="center"/>
            </w:pPr>
          </w:p>
        </w:tc>
        <w:tc>
          <w:tcPr>
            <w:tcW w:w="1653" w:type="dxa"/>
            <w:vMerge/>
          </w:tcPr>
          <w:p w:rsidR="00E17006" w:rsidRPr="00B95627" w:rsidRDefault="00E17006" w:rsidP="001A7514"/>
        </w:tc>
        <w:tc>
          <w:tcPr>
            <w:tcW w:w="2936" w:type="dxa"/>
            <w:vMerge/>
          </w:tcPr>
          <w:p w:rsidR="00E17006" w:rsidRPr="00B95627" w:rsidRDefault="00E17006" w:rsidP="001A7514"/>
        </w:tc>
        <w:tc>
          <w:tcPr>
            <w:tcW w:w="1317" w:type="dxa"/>
          </w:tcPr>
          <w:p w:rsidR="00E17006" w:rsidRPr="00B95627" w:rsidRDefault="00E17006" w:rsidP="001A7514">
            <w:r>
              <w:t>12.02.2018-30.03.2018</w:t>
            </w:r>
          </w:p>
        </w:tc>
        <w:tc>
          <w:tcPr>
            <w:tcW w:w="4380" w:type="dxa"/>
          </w:tcPr>
          <w:p w:rsidR="00E17006" w:rsidRPr="00B95627" w:rsidRDefault="00E17006" w:rsidP="001A7514">
            <w:proofErr w:type="spellStart"/>
            <w:r>
              <w:t>Деятельностный</w:t>
            </w:r>
            <w:proofErr w:type="spellEnd"/>
            <w:r>
              <w:t xml:space="preserve">  подход в обучении младших школьников  в условиях реализации ФГОС</w:t>
            </w:r>
          </w:p>
        </w:tc>
      </w:tr>
      <w:tr w:rsidR="00E17006" w:rsidRPr="00F13722" w:rsidTr="00F522CC">
        <w:trPr>
          <w:trHeight w:val="204"/>
        </w:trPr>
        <w:tc>
          <w:tcPr>
            <w:tcW w:w="474" w:type="dxa"/>
            <w:vMerge/>
          </w:tcPr>
          <w:p w:rsidR="00E17006" w:rsidRPr="00B95627" w:rsidRDefault="00E17006" w:rsidP="001A7514">
            <w:pPr>
              <w:jc w:val="center"/>
            </w:pPr>
          </w:p>
        </w:tc>
        <w:tc>
          <w:tcPr>
            <w:tcW w:w="1653" w:type="dxa"/>
            <w:vMerge/>
          </w:tcPr>
          <w:p w:rsidR="00E17006" w:rsidRPr="00B95627" w:rsidRDefault="00E17006" w:rsidP="001A7514"/>
        </w:tc>
        <w:tc>
          <w:tcPr>
            <w:tcW w:w="2936" w:type="dxa"/>
            <w:vMerge/>
          </w:tcPr>
          <w:p w:rsidR="00E17006" w:rsidRPr="00B95627" w:rsidRDefault="00E17006" w:rsidP="001A7514"/>
        </w:tc>
        <w:tc>
          <w:tcPr>
            <w:tcW w:w="1317" w:type="dxa"/>
          </w:tcPr>
          <w:p w:rsidR="00E17006" w:rsidRPr="00B95627" w:rsidRDefault="00E17006" w:rsidP="001A7514">
            <w:r w:rsidRPr="00B95627">
              <w:t>15.02.2016-02.03.2016</w:t>
            </w:r>
          </w:p>
        </w:tc>
        <w:tc>
          <w:tcPr>
            <w:tcW w:w="4380" w:type="dxa"/>
          </w:tcPr>
          <w:p w:rsidR="00E17006" w:rsidRPr="00B95627" w:rsidRDefault="00E17006" w:rsidP="001A7514">
            <w:r w:rsidRPr="00B95627">
              <w:t>Основы религиозных культур и</w:t>
            </w:r>
          </w:p>
          <w:p w:rsidR="00E17006" w:rsidRPr="00B95627" w:rsidRDefault="00E17006" w:rsidP="001A7514">
            <w:r w:rsidRPr="00B95627">
              <w:t>светской этики»</w:t>
            </w:r>
          </w:p>
        </w:tc>
      </w:tr>
      <w:tr w:rsidR="00E17006" w:rsidRPr="00F13722" w:rsidTr="00F522CC">
        <w:trPr>
          <w:trHeight w:val="772"/>
        </w:trPr>
        <w:tc>
          <w:tcPr>
            <w:tcW w:w="474" w:type="dxa"/>
            <w:vMerge/>
          </w:tcPr>
          <w:p w:rsidR="00E17006" w:rsidRPr="00B95627" w:rsidRDefault="00E17006" w:rsidP="001A7514">
            <w:pPr>
              <w:jc w:val="center"/>
            </w:pPr>
          </w:p>
        </w:tc>
        <w:tc>
          <w:tcPr>
            <w:tcW w:w="1653" w:type="dxa"/>
            <w:vMerge/>
          </w:tcPr>
          <w:p w:rsidR="00E17006" w:rsidRPr="00B95627" w:rsidRDefault="00E17006" w:rsidP="001A7514"/>
        </w:tc>
        <w:tc>
          <w:tcPr>
            <w:tcW w:w="2936" w:type="dxa"/>
            <w:vMerge/>
          </w:tcPr>
          <w:p w:rsidR="00E17006" w:rsidRPr="00B95627" w:rsidRDefault="00E17006" w:rsidP="001A7514"/>
        </w:tc>
        <w:tc>
          <w:tcPr>
            <w:tcW w:w="1317" w:type="dxa"/>
          </w:tcPr>
          <w:p w:rsidR="00E17006" w:rsidRDefault="00E17006" w:rsidP="001A7514">
            <w:r>
              <w:t>13.03.2017-24.03.2017</w:t>
            </w:r>
          </w:p>
          <w:p w:rsidR="00E17006" w:rsidRPr="00B95627" w:rsidRDefault="00E17006" w:rsidP="001A7514"/>
        </w:tc>
        <w:tc>
          <w:tcPr>
            <w:tcW w:w="4380" w:type="dxa"/>
          </w:tcPr>
          <w:p w:rsidR="00E17006" w:rsidRPr="00B95627" w:rsidRDefault="00E17006" w:rsidP="001A7514">
            <w:r>
              <w:t>Особенности воспитания и социализации детей средствами внеурочной деятельности в контексте ФГОС</w:t>
            </w:r>
          </w:p>
        </w:tc>
      </w:tr>
      <w:tr w:rsidR="00E17006" w:rsidRPr="00F13722" w:rsidTr="00F522CC">
        <w:trPr>
          <w:trHeight w:val="97"/>
        </w:trPr>
        <w:tc>
          <w:tcPr>
            <w:tcW w:w="474" w:type="dxa"/>
            <w:vMerge/>
          </w:tcPr>
          <w:p w:rsidR="00E17006" w:rsidRPr="00B95627" w:rsidRDefault="00E17006" w:rsidP="001A7514">
            <w:pPr>
              <w:jc w:val="center"/>
            </w:pPr>
          </w:p>
        </w:tc>
        <w:tc>
          <w:tcPr>
            <w:tcW w:w="1653" w:type="dxa"/>
            <w:vMerge/>
          </w:tcPr>
          <w:p w:rsidR="00E17006" w:rsidRPr="00B95627" w:rsidRDefault="00E17006" w:rsidP="001A7514"/>
        </w:tc>
        <w:tc>
          <w:tcPr>
            <w:tcW w:w="2936" w:type="dxa"/>
          </w:tcPr>
          <w:p w:rsidR="00F522CC" w:rsidRDefault="00E17006" w:rsidP="001A7514">
            <w:r>
              <w:t>Всероссийский образовательный портал</w:t>
            </w:r>
          </w:p>
          <w:p w:rsidR="00E17006" w:rsidRPr="00B95627" w:rsidRDefault="00F522CC" w:rsidP="001A7514">
            <w:r>
              <w:t xml:space="preserve"> «</w:t>
            </w:r>
            <w:r w:rsidR="00E17006">
              <w:t>Завуч»</w:t>
            </w:r>
          </w:p>
        </w:tc>
        <w:tc>
          <w:tcPr>
            <w:tcW w:w="1317" w:type="dxa"/>
          </w:tcPr>
          <w:p w:rsidR="00E17006" w:rsidRDefault="00E17006" w:rsidP="001A7514">
            <w:r>
              <w:t>ноябрь 2017</w:t>
            </w:r>
          </w:p>
        </w:tc>
        <w:tc>
          <w:tcPr>
            <w:tcW w:w="4380" w:type="dxa"/>
          </w:tcPr>
          <w:p w:rsidR="00E17006" w:rsidRDefault="00E17006" w:rsidP="001A7514">
            <w:r>
              <w:t>Оказание первой медицинской помощи детям и взрослым</w:t>
            </w:r>
          </w:p>
        </w:tc>
      </w:tr>
      <w:tr w:rsidR="00E17006" w:rsidRPr="00F13722" w:rsidTr="00F522CC">
        <w:trPr>
          <w:trHeight w:val="97"/>
        </w:trPr>
        <w:tc>
          <w:tcPr>
            <w:tcW w:w="474" w:type="dxa"/>
          </w:tcPr>
          <w:p w:rsidR="00E17006" w:rsidRPr="00B95627" w:rsidRDefault="00E17006" w:rsidP="006E293F">
            <w:pPr>
              <w:jc w:val="center"/>
            </w:pPr>
          </w:p>
        </w:tc>
        <w:tc>
          <w:tcPr>
            <w:tcW w:w="1653" w:type="dxa"/>
          </w:tcPr>
          <w:p w:rsidR="00E17006" w:rsidRPr="00B95627" w:rsidRDefault="00E17006" w:rsidP="006E293F"/>
        </w:tc>
        <w:tc>
          <w:tcPr>
            <w:tcW w:w="2936" w:type="dxa"/>
          </w:tcPr>
          <w:p w:rsidR="00E17006" w:rsidRPr="006E293F" w:rsidRDefault="00E17006" w:rsidP="006E293F">
            <w:r w:rsidRPr="006E293F">
              <w:t>Шахтинский институ</w:t>
            </w:r>
            <w:proofErr w:type="gramStart"/>
            <w:r w:rsidRPr="006E293F">
              <w:t>т(</w:t>
            </w:r>
            <w:proofErr w:type="gramEnd"/>
            <w:r w:rsidRPr="006E293F">
              <w:t>филиал) федерального государственного бюджетного образовательного учреждения высшего образования « Южно-Российский государственный политехнический университет(НПИ) им. М.И. Платова»</w:t>
            </w:r>
          </w:p>
        </w:tc>
        <w:tc>
          <w:tcPr>
            <w:tcW w:w="1317" w:type="dxa"/>
          </w:tcPr>
          <w:p w:rsidR="00E17006" w:rsidRPr="006E293F" w:rsidRDefault="00E17006" w:rsidP="006E293F">
            <w:r w:rsidRPr="006E293F">
              <w:t>14.11.2018-14.12.2018</w:t>
            </w:r>
          </w:p>
        </w:tc>
        <w:tc>
          <w:tcPr>
            <w:tcW w:w="4380" w:type="dxa"/>
          </w:tcPr>
          <w:p w:rsidR="00E17006" w:rsidRPr="006E293F" w:rsidRDefault="00E17006" w:rsidP="006E293F">
            <w:r w:rsidRPr="006E293F">
              <w:t>Профессиональная компетентность педагога образовательной организации в условиях реализации ФГО</w:t>
            </w:r>
            <w:proofErr w:type="gramStart"/>
            <w:r w:rsidRPr="006E293F">
              <w:t>С(</w:t>
            </w:r>
            <w:proofErr w:type="gramEnd"/>
            <w:r w:rsidRPr="006E293F">
              <w:t xml:space="preserve"> для работы с детьми с ОВЗ)</w:t>
            </w:r>
          </w:p>
        </w:tc>
      </w:tr>
      <w:tr w:rsidR="00E17006" w:rsidRPr="00F13722" w:rsidTr="00F522CC">
        <w:trPr>
          <w:trHeight w:val="97"/>
        </w:trPr>
        <w:tc>
          <w:tcPr>
            <w:tcW w:w="474" w:type="dxa"/>
          </w:tcPr>
          <w:p w:rsidR="00E17006" w:rsidRPr="00B95627" w:rsidRDefault="00E17006" w:rsidP="006E293F">
            <w:pPr>
              <w:jc w:val="center"/>
            </w:pPr>
          </w:p>
        </w:tc>
        <w:tc>
          <w:tcPr>
            <w:tcW w:w="1653" w:type="dxa"/>
          </w:tcPr>
          <w:p w:rsidR="00E17006" w:rsidRPr="00B95627" w:rsidRDefault="00E17006" w:rsidP="006E293F"/>
        </w:tc>
        <w:tc>
          <w:tcPr>
            <w:tcW w:w="2936" w:type="dxa"/>
          </w:tcPr>
          <w:p w:rsidR="00E17006" w:rsidRPr="006E293F" w:rsidRDefault="00E17006" w:rsidP="006E293F">
            <w:r w:rsidRPr="006E293F">
              <w:t>Ростовский институт повышения квалификации и профессиональной переподготовки работников образования</w:t>
            </w:r>
          </w:p>
        </w:tc>
        <w:tc>
          <w:tcPr>
            <w:tcW w:w="1317" w:type="dxa"/>
          </w:tcPr>
          <w:p w:rsidR="00E17006" w:rsidRPr="006E293F" w:rsidRDefault="00E17006" w:rsidP="006E293F">
            <w:r w:rsidRPr="006E293F">
              <w:t>25.03.2019-06.04.2019</w:t>
            </w:r>
          </w:p>
        </w:tc>
        <w:tc>
          <w:tcPr>
            <w:tcW w:w="4380" w:type="dxa"/>
          </w:tcPr>
          <w:p w:rsidR="00E17006" w:rsidRPr="006E293F" w:rsidRDefault="00E17006" w:rsidP="006E293F">
            <w:r w:rsidRPr="006E293F">
              <w:t>Проектирование содержания обучения русскому языку в поликультурном образовательном пространстве в условиях реализации ФГОС</w:t>
            </w:r>
          </w:p>
        </w:tc>
      </w:tr>
      <w:tr w:rsidR="00E17006" w:rsidRPr="00F13722" w:rsidTr="00F522CC">
        <w:trPr>
          <w:trHeight w:val="373"/>
        </w:trPr>
        <w:tc>
          <w:tcPr>
            <w:tcW w:w="474" w:type="dxa"/>
            <w:vMerge w:val="restart"/>
            <w:tcBorders>
              <w:bottom w:val="single" w:sz="4" w:space="0" w:color="auto"/>
            </w:tcBorders>
          </w:tcPr>
          <w:p w:rsidR="00E17006" w:rsidRPr="00C05AF0" w:rsidRDefault="00E17006" w:rsidP="006E293F">
            <w:pPr>
              <w:jc w:val="center"/>
            </w:pPr>
          </w:p>
          <w:p w:rsidR="00E17006" w:rsidRPr="00C05AF0" w:rsidRDefault="00E17006" w:rsidP="006E293F">
            <w:pPr>
              <w:jc w:val="center"/>
              <w:rPr>
                <w:lang w:val="en-US"/>
              </w:rPr>
            </w:pPr>
            <w:r w:rsidRPr="00C05AF0">
              <w:rPr>
                <w:lang w:val="en-US"/>
              </w:rPr>
              <w:t>7</w:t>
            </w:r>
          </w:p>
        </w:tc>
        <w:tc>
          <w:tcPr>
            <w:tcW w:w="1653" w:type="dxa"/>
            <w:vMerge w:val="restart"/>
            <w:tcBorders>
              <w:bottom w:val="single" w:sz="4" w:space="0" w:color="auto"/>
            </w:tcBorders>
          </w:tcPr>
          <w:p w:rsidR="00E17006" w:rsidRPr="00C05AF0" w:rsidRDefault="00E17006" w:rsidP="006E293F"/>
          <w:p w:rsidR="00E17006" w:rsidRPr="00C05AF0" w:rsidRDefault="00E17006" w:rsidP="006E293F">
            <w:r w:rsidRPr="00C05AF0">
              <w:t>Апанасенко Е.А.</w:t>
            </w:r>
          </w:p>
        </w:tc>
        <w:tc>
          <w:tcPr>
            <w:tcW w:w="2936" w:type="dxa"/>
          </w:tcPr>
          <w:p w:rsidR="00E17006" w:rsidRPr="00C05AF0" w:rsidRDefault="00E17006" w:rsidP="006E293F">
            <w:r w:rsidRPr="00D64BC9">
              <w:t>Южно-Российский государственный политехнический университе</w:t>
            </w:r>
            <w:proofErr w:type="gramStart"/>
            <w:r w:rsidRPr="00D64BC9">
              <w:t>т(</w:t>
            </w:r>
            <w:proofErr w:type="gramEnd"/>
            <w:r w:rsidRPr="00D64BC9">
              <w:t>НПИ) им. М.И.Платова</w:t>
            </w:r>
          </w:p>
        </w:tc>
        <w:tc>
          <w:tcPr>
            <w:tcW w:w="1317" w:type="dxa"/>
            <w:tcBorders>
              <w:bottom w:val="single" w:sz="4" w:space="0" w:color="auto"/>
            </w:tcBorders>
          </w:tcPr>
          <w:p w:rsidR="00E17006" w:rsidRDefault="00E17006" w:rsidP="006E293F">
            <w:r>
              <w:t>15.02.2018-15.03.2018</w:t>
            </w:r>
          </w:p>
          <w:p w:rsidR="00E17006" w:rsidRPr="00C05AF0" w:rsidRDefault="00E17006" w:rsidP="006E293F"/>
        </w:tc>
        <w:tc>
          <w:tcPr>
            <w:tcW w:w="4380" w:type="dxa"/>
            <w:tcBorders>
              <w:bottom w:val="single" w:sz="4" w:space="0" w:color="auto"/>
            </w:tcBorders>
          </w:tcPr>
          <w:p w:rsidR="00E17006" w:rsidRPr="00C05AF0" w:rsidRDefault="00E17006" w:rsidP="006E293F">
            <w:r>
              <w:t xml:space="preserve">Профессиональная компетентность педагога образовательной организации в условиях реализации ФГОС </w:t>
            </w:r>
            <w:proofErr w:type="gramStart"/>
            <w:r>
              <w:t xml:space="preserve">( </w:t>
            </w:r>
            <w:proofErr w:type="gramEnd"/>
            <w:r>
              <w:t>для работы с детьми с ОВЗ)</w:t>
            </w:r>
          </w:p>
        </w:tc>
      </w:tr>
      <w:tr w:rsidR="00E17006" w:rsidRPr="00F13722" w:rsidTr="00F522CC">
        <w:trPr>
          <w:trHeight w:val="149"/>
        </w:trPr>
        <w:tc>
          <w:tcPr>
            <w:tcW w:w="474" w:type="dxa"/>
            <w:vMerge/>
          </w:tcPr>
          <w:p w:rsidR="00E17006" w:rsidRPr="00C05AF0" w:rsidRDefault="00E17006" w:rsidP="006E293F">
            <w:pPr>
              <w:jc w:val="center"/>
            </w:pPr>
          </w:p>
        </w:tc>
        <w:tc>
          <w:tcPr>
            <w:tcW w:w="1653" w:type="dxa"/>
            <w:vMerge/>
          </w:tcPr>
          <w:p w:rsidR="00E17006" w:rsidRPr="00C05AF0" w:rsidRDefault="00E17006" w:rsidP="006E293F"/>
        </w:tc>
        <w:tc>
          <w:tcPr>
            <w:tcW w:w="2936" w:type="dxa"/>
          </w:tcPr>
          <w:p w:rsidR="00E17006" w:rsidRPr="00C05AF0" w:rsidRDefault="00E17006" w:rsidP="006E293F">
            <w:r>
              <w:t>Всероссийский образовательный портал « Завуч»</w:t>
            </w:r>
          </w:p>
        </w:tc>
        <w:tc>
          <w:tcPr>
            <w:tcW w:w="1317" w:type="dxa"/>
          </w:tcPr>
          <w:p w:rsidR="00E17006" w:rsidRPr="00C05AF0" w:rsidRDefault="00E17006" w:rsidP="006E293F">
            <w:r>
              <w:t>ноябрь 2017</w:t>
            </w:r>
          </w:p>
        </w:tc>
        <w:tc>
          <w:tcPr>
            <w:tcW w:w="4380" w:type="dxa"/>
          </w:tcPr>
          <w:p w:rsidR="00E17006" w:rsidRPr="00C05AF0" w:rsidRDefault="00E17006" w:rsidP="006E293F">
            <w:r>
              <w:t>Оказание первой медицинской помощи детям и взрослым</w:t>
            </w:r>
          </w:p>
        </w:tc>
      </w:tr>
      <w:tr w:rsidR="00E17006" w:rsidRPr="00F13722" w:rsidTr="00F522CC">
        <w:trPr>
          <w:trHeight w:val="258"/>
        </w:trPr>
        <w:tc>
          <w:tcPr>
            <w:tcW w:w="474" w:type="dxa"/>
            <w:vMerge/>
          </w:tcPr>
          <w:p w:rsidR="00E17006" w:rsidRPr="00F13722" w:rsidRDefault="00E17006" w:rsidP="006E293F">
            <w:pPr>
              <w:jc w:val="center"/>
              <w:rPr>
                <w:highlight w:val="yellow"/>
              </w:rPr>
            </w:pPr>
          </w:p>
        </w:tc>
        <w:tc>
          <w:tcPr>
            <w:tcW w:w="1653" w:type="dxa"/>
            <w:vMerge/>
          </w:tcPr>
          <w:p w:rsidR="00E17006" w:rsidRPr="00F13722" w:rsidRDefault="00E17006" w:rsidP="006E293F">
            <w:pPr>
              <w:rPr>
                <w:highlight w:val="yellow"/>
              </w:rPr>
            </w:pPr>
          </w:p>
        </w:tc>
        <w:tc>
          <w:tcPr>
            <w:tcW w:w="2936" w:type="dxa"/>
            <w:vMerge w:val="restart"/>
          </w:tcPr>
          <w:p w:rsidR="00E17006" w:rsidRPr="00F13722" w:rsidRDefault="00E17006" w:rsidP="006E293F">
            <w:pPr>
              <w:rPr>
                <w:highlight w:val="yellow"/>
              </w:rPr>
            </w:pPr>
            <w:r w:rsidRPr="00C05AF0">
              <w:t xml:space="preserve">Ростовский институт </w:t>
            </w:r>
            <w:r w:rsidRPr="00C05AF0">
              <w:lastRenderedPageBreak/>
              <w:t>повышения квалификации и профессиональной переподготовки работников образования</w:t>
            </w:r>
          </w:p>
        </w:tc>
        <w:tc>
          <w:tcPr>
            <w:tcW w:w="1317" w:type="dxa"/>
          </w:tcPr>
          <w:p w:rsidR="00E17006" w:rsidRDefault="00E17006" w:rsidP="006E293F">
            <w:r>
              <w:lastRenderedPageBreak/>
              <w:t>13.03.2017-</w:t>
            </w:r>
            <w:r>
              <w:lastRenderedPageBreak/>
              <w:t>24.03.2017</w:t>
            </w:r>
          </w:p>
          <w:p w:rsidR="00E17006" w:rsidRPr="00F13722" w:rsidRDefault="00E17006" w:rsidP="006E293F">
            <w:pPr>
              <w:rPr>
                <w:highlight w:val="yellow"/>
              </w:rPr>
            </w:pPr>
          </w:p>
        </w:tc>
        <w:tc>
          <w:tcPr>
            <w:tcW w:w="4380" w:type="dxa"/>
          </w:tcPr>
          <w:p w:rsidR="00E17006" w:rsidRPr="00F13722" w:rsidRDefault="00E17006" w:rsidP="006E293F">
            <w:pPr>
              <w:rPr>
                <w:highlight w:val="yellow"/>
              </w:rPr>
            </w:pPr>
            <w:r>
              <w:lastRenderedPageBreak/>
              <w:t xml:space="preserve">Особенности воспитания и социализации </w:t>
            </w:r>
            <w:r>
              <w:lastRenderedPageBreak/>
              <w:t>детей средствами внеурочной деятельности в контексте ФГОС</w:t>
            </w:r>
          </w:p>
        </w:tc>
      </w:tr>
      <w:tr w:rsidR="00E17006" w:rsidRPr="00F13722" w:rsidTr="00F522CC">
        <w:trPr>
          <w:trHeight w:val="89"/>
        </w:trPr>
        <w:tc>
          <w:tcPr>
            <w:tcW w:w="474" w:type="dxa"/>
            <w:vMerge/>
          </w:tcPr>
          <w:p w:rsidR="00E17006" w:rsidRPr="00F13722" w:rsidRDefault="00E17006" w:rsidP="006E293F">
            <w:pPr>
              <w:jc w:val="center"/>
              <w:rPr>
                <w:highlight w:val="yellow"/>
              </w:rPr>
            </w:pPr>
          </w:p>
        </w:tc>
        <w:tc>
          <w:tcPr>
            <w:tcW w:w="1653" w:type="dxa"/>
            <w:vMerge/>
          </w:tcPr>
          <w:p w:rsidR="00E17006" w:rsidRPr="00F13722" w:rsidRDefault="00E17006" w:rsidP="006E293F">
            <w:pPr>
              <w:rPr>
                <w:highlight w:val="yellow"/>
              </w:rPr>
            </w:pPr>
          </w:p>
        </w:tc>
        <w:tc>
          <w:tcPr>
            <w:tcW w:w="2936" w:type="dxa"/>
            <w:vMerge/>
          </w:tcPr>
          <w:p w:rsidR="00E17006" w:rsidRPr="00F13722" w:rsidRDefault="00E17006" w:rsidP="006E293F">
            <w:pPr>
              <w:rPr>
                <w:highlight w:val="yellow"/>
              </w:rPr>
            </w:pPr>
          </w:p>
        </w:tc>
        <w:tc>
          <w:tcPr>
            <w:tcW w:w="1317" w:type="dxa"/>
          </w:tcPr>
          <w:p w:rsidR="00E17006" w:rsidRDefault="00E17006" w:rsidP="006E293F">
            <w:r>
              <w:t>05.06.2017-19.06.2017</w:t>
            </w:r>
          </w:p>
        </w:tc>
        <w:tc>
          <w:tcPr>
            <w:tcW w:w="4380" w:type="dxa"/>
          </w:tcPr>
          <w:p w:rsidR="00E17006" w:rsidRDefault="00E17006" w:rsidP="006E293F">
            <w:r w:rsidRPr="00EB735D">
              <w:rPr>
                <w:szCs w:val="28"/>
              </w:rPr>
              <w:t>«Современный урок в начальной школе в условиях реализации ФГОС НОО»</w:t>
            </w:r>
          </w:p>
        </w:tc>
      </w:tr>
      <w:tr w:rsidR="00E17006" w:rsidRPr="00F13722" w:rsidTr="00F522CC">
        <w:trPr>
          <w:trHeight w:val="121"/>
        </w:trPr>
        <w:tc>
          <w:tcPr>
            <w:tcW w:w="474" w:type="dxa"/>
            <w:vMerge/>
            <w:tcBorders>
              <w:top w:val="nil"/>
            </w:tcBorders>
          </w:tcPr>
          <w:p w:rsidR="00E17006" w:rsidRPr="00F13722" w:rsidRDefault="00E17006" w:rsidP="006E293F">
            <w:pPr>
              <w:jc w:val="center"/>
              <w:rPr>
                <w:highlight w:val="yellow"/>
              </w:rPr>
            </w:pPr>
          </w:p>
        </w:tc>
        <w:tc>
          <w:tcPr>
            <w:tcW w:w="1653" w:type="dxa"/>
            <w:vMerge/>
            <w:tcBorders>
              <w:top w:val="nil"/>
            </w:tcBorders>
          </w:tcPr>
          <w:p w:rsidR="00E17006" w:rsidRPr="00F13722" w:rsidRDefault="00E17006" w:rsidP="006E293F">
            <w:pPr>
              <w:rPr>
                <w:highlight w:val="yellow"/>
              </w:rPr>
            </w:pPr>
          </w:p>
        </w:tc>
        <w:tc>
          <w:tcPr>
            <w:tcW w:w="2936" w:type="dxa"/>
            <w:tcBorders>
              <w:top w:val="nil"/>
            </w:tcBorders>
          </w:tcPr>
          <w:p w:rsidR="00E17006" w:rsidRPr="00C05AF0" w:rsidRDefault="00E17006" w:rsidP="006E293F">
            <w:r w:rsidRPr="00C05AF0">
              <w:t>АНО ДПО «Московская академия профессиональных компетенций»</w:t>
            </w:r>
          </w:p>
        </w:tc>
        <w:tc>
          <w:tcPr>
            <w:tcW w:w="1317" w:type="dxa"/>
            <w:tcBorders>
              <w:top w:val="nil"/>
            </w:tcBorders>
          </w:tcPr>
          <w:p w:rsidR="00E17006" w:rsidRPr="00C05AF0" w:rsidRDefault="00F522CC" w:rsidP="006E293F">
            <w:r>
              <w:t>18.01.2016 18.02.2016</w:t>
            </w:r>
          </w:p>
        </w:tc>
        <w:tc>
          <w:tcPr>
            <w:tcW w:w="4380" w:type="dxa"/>
            <w:tcBorders>
              <w:top w:val="nil"/>
            </w:tcBorders>
          </w:tcPr>
          <w:p w:rsidR="00F522CC" w:rsidRDefault="00E17006" w:rsidP="006E293F">
            <w:proofErr w:type="spellStart"/>
            <w:r w:rsidRPr="00C05AF0">
              <w:t>Инноватика</w:t>
            </w:r>
            <w:proofErr w:type="spellEnd"/>
            <w:r w:rsidRPr="00C05AF0">
              <w:t xml:space="preserve"> в образовании в</w:t>
            </w:r>
            <w:r w:rsidR="00F522CC">
              <w:t xml:space="preserve"> в</w:t>
            </w:r>
            <w:r w:rsidRPr="00C05AF0">
              <w:t>оспитании</w:t>
            </w:r>
          </w:p>
          <w:p w:rsidR="00F522CC" w:rsidRDefault="00E17006" w:rsidP="006E293F">
            <w:r w:rsidRPr="00C05AF0">
              <w:t xml:space="preserve"> в условиях ФГОС</w:t>
            </w:r>
            <w:r w:rsidR="00F522CC">
              <w:t xml:space="preserve"> </w:t>
            </w:r>
            <w:r w:rsidRPr="00C05AF0">
              <w:t>по уровням</w:t>
            </w:r>
          </w:p>
          <w:p w:rsidR="00E17006" w:rsidRPr="00C05AF0" w:rsidRDefault="00E17006" w:rsidP="006E293F">
            <w:r w:rsidRPr="00C05AF0">
              <w:t xml:space="preserve"> образования и предметным областям) </w:t>
            </w:r>
          </w:p>
          <w:p w:rsidR="00E17006" w:rsidRPr="00C05AF0" w:rsidRDefault="00E17006" w:rsidP="006E293F">
            <w:r w:rsidRPr="00C05AF0">
              <w:t xml:space="preserve">по предметной области               </w:t>
            </w:r>
            <w:r w:rsidR="00F522CC">
              <w:t>«</w:t>
            </w:r>
            <w:r w:rsidRPr="00C05AF0">
              <w:t>Физическая культура»</w:t>
            </w:r>
          </w:p>
        </w:tc>
      </w:tr>
      <w:tr w:rsidR="00E17006" w:rsidRPr="00F13722" w:rsidTr="00F522CC">
        <w:trPr>
          <w:trHeight w:val="121"/>
        </w:trPr>
        <w:tc>
          <w:tcPr>
            <w:tcW w:w="474" w:type="dxa"/>
            <w:tcBorders>
              <w:top w:val="nil"/>
            </w:tcBorders>
          </w:tcPr>
          <w:p w:rsidR="00E17006" w:rsidRPr="00F13722" w:rsidRDefault="00E17006" w:rsidP="006E293F">
            <w:pPr>
              <w:jc w:val="center"/>
              <w:rPr>
                <w:highlight w:val="yellow"/>
              </w:rPr>
            </w:pPr>
          </w:p>
        </w:tc>
        <w:tc>
          <w:tcPr>
            <w:tcW w:w="1653" w:type="dxa"/>
            <w:tcBorders>
              <w:top w:val="nil"/>
            </w:tcBorders>
          </w:tcPr>
          <w:p w:rsidR="00E17006" w:rsidRPr="00F13722" w:rsidRDefault="00E17006" w:rsidP="006E293F">
            <w:pPr>
              <w:rPr>
                <w:highlight w:val="yellow"/>
              </w:rPr>
            </w:pPr>
          </w:p>
        </w:tc>
        <w:tc>
          <w:tcPr>
            <w:tcW w:w="2936" w:type="dxa"/>
            <w:tcBorders>
              <w:top w:val="nil"/>
            </w:tcBorders>
          </w:tcPr>
          <w:p w:rsidR="00E17006" w:rsidRPr="006E293F" w:rsidRDefault="00E17006" w:rsidP="006E293F">
            <w:r w:rsidRPr="006E293F">
              <w:t>Ростовский институт повышения квалификации и профессиональной переподготовки работников образования</w:t>
            </w:r>
          </w:p>
        </w:tc>
        <w:tc>
          <w:tcPr>
            <w:tcW w:w="1317" w:type="dxa"/>
            <w:tcBorders>
              <w:top w:val="nil"/>
            </w:tcBorders>
          </w:tcPr>
          <w:p w:rsidR="00E17006" w:rsidRPr="006E293F" w:rsidRDefault="00E17006" w:rsidP="006E293F">
            <w:r w:rsidRPr="006E293F">
              <w:t>25.03.2019-06.04.2019</w:t>
            </w:r>
          </w:p>
        </w:tc>
        <w:tc>
          <w:tcPr>
            <w:tcW w:w="4380" w:type="dxa"/>
            <w:tcBorders>
              <w:top w:val="nil"/>
            </w:tcBorders>
          </w:tcPr>
          <w:p w:rsidR="00E17006" w:rsidRPr="006E293F" w:rsidRDefault="00E17006" w:rsidP="006E293F">
            <w:r w:rsidRPr="006E293F">
              <w:t>Проектирование содержания обучения русскому языку в поликультурном образовательном пространстве в условиях реализации ФГОС</w:t>
            </w:r>
          </w:p>
        </w:tc>
      </w:tr>
      <w:tr w:rsidR="00E17006" w:rsidRPr="00F13722" w:rsidTr="00F522CC">
        <w:trPr>
          <w:trHeight w:val="209"/>
        </w:trPr>
        <w:tc>
          <w:tcPr>
            <w:tcW w:w="474" w:type="dxa"/>
            <w:vMerge w:val="restart"/>
          </w:tcPr>
          <w:p w:rsidR="00E17006" w:rsidRPr="00C05AF0" w:rsidRDefault="00E17006" w:rsidP="006E293F">
            <w:pPr>
              <w:jc w:val="center"/>
            </w:pPr>
            <w:r w:rsidRPr="00C05AF0">
              <w:t>8</w:t>
            </w:r>
          </w:p>
        </w:tc>
        <w:tc>
          <w:tcPr>
            <w:tcW w:w="1653" w:type="dxa"/>
            <w:vMerge w:val="restart"/>
          </w:tcPr>
          <w:p w:rsidR="00E17006" w:rsidRPr="00C05AF0" w:rsidRDefault="00E17006" w:rsidP="006E293F">
            <w:r w:rsidRPr="00C05AF0">
              <w:t>Галицкая В.Н.</w:t>
            </w:r>
          </w:p>
          <w:p w:rsidR="00E17006" w:rsidRPr="00C05AF0" w:rsidRDefault="00E17006" w:rsidP="006E293F"/>
        </w:tc>
        <w:tc>
          <w:tcPr>
            <w:tcW w:w="2936" w:type="dxa"/>
            <w:vMerge w:val="restart"/>
          </w:tcPr>
          <w:p w:rsidR="00E17006" w:rsidRPr="00C05AF0" w:rsidRDefault="00E17006" w:rsidP="006E293F">
            <w:r w:rsidRPr="00C05AF0">
              <w:t>Ростовский институт повышения квалификации и профессиональной переподготовки работников образования</w:t>
            </w:r>
          </w:p>
        </w:tc>
        <w:tc>
          <w:tcPr>
            <w:tcW w:w="1317" w:type="dxa"/>
          </w:tcPr>
          <w:p w:rsidR="00E17006" w:rsidRPr="00C05AF0" w:rsidRDefault="00E17006" w:rsidP="006E293F">
            <w:r>
              <w:t>22.01.2018-18.05.2018</w:t>
            </w:r>
          </w:p>
        </w:tc>
        <w:tc>
          <w:tcPr>
            <w:tcW w:w="4380" w:type="dxa"/>
          </w:tcPr>
          <w:p w:rsidR="00E17006" w:rsidRPr="00C05AF0" w:rsidRDefault="00E17006" w:rsidP="006E293F">
            <w:r>
              <w:t>Реализация  воспитательного компонента ФГОС в образовательной практике современной образовательной организации</w:t>
            </w:r>
          </w:p>
        </w:tc>
      </w:tr>
      <w:tr w:rsidR="00E17006" w:rsidRPr="00F13722" w:rsidTr="00F522CC">
        <w:trPr>
          <w:trHeight w:val="192"/>
        </w:trPr>
        <w:tc>
          <w:tcPr>
            <w:tcW w:w="474" w:type="dxa"/>
            <w:vMerge/>
          </w:tcPr>
          <w:p w:rsidR="00E17006" w:rsidRPr="00C05AF0" w:rsidRDefault="00E17006" w:rsidP="006E293F">
            <w:pPr>
              <w:jc w:val="center"/>
            </w:pPr>
          </w:p>
        </w:tc>
        <w:tc>
          <w:tcPr>
            <w:tcW w:w="1653" w:type="dxa"/>
            <w:vMerge/>
          </w:tcPr>
          <w:p w:rsidR="00E17006" w:rsidRPr="00C05AF0" w:rsidRDefault="00E17006" w:rsidP="006E293F"/>
        </w:tc>
        <w:tc>
          <w:tcPr>
            <w:tcW w:w="2936" w:type="dxa"/>
            <w:vMerge/>
          </w:tcPr>
          <w:p w:rsidR="00E17006" w:rsidRPr="00C05AF0" w:rsidRDefault="00E17006" w:rsidP="006E293F"/>
        </w:tc>
        <w:tc>
          <w:tcPr>
            <w:tcW w:w="1317" w:type="dxa"/>
          </w:tcPr>
          <w:p w:rsidR="00E17006" w:rsidRPr="00C05AF0" w:rsidRDefault="00E17006" w:rsidP="006E293F">
            <w:r>
              <w:t>05.02.2018-13.04.2018</w:t>
            </w:r>
          </w:p>
        </w:tc>
        <w:tc>
          <w:tcPr>
            <w:tcW w:w="4380" w:type="dxa"/>
          </w:tcPr>
          <w:p w:rsidR="00E17006" w:rsidRPr="00C05AF0" w:rsidRDefault="00E17006" w:rsidP="006E293F">
            <w:r>
              <w:t>Совершенствование системы профессиональных компетенций библиотекаря ОО в контексте ФГОС</w:t>
            </w:r>
          </w:p>
        </w:tc>
      </w:tr>
      <w:tr w:rsidR="00E17006" w:rsidRPr="00F13722" w:rsidTr="00F522CC">
        <w:trPr>
          <w:trHeight w:val="84"/>
        </w:trPr>
        <w:tc>
          <w:tcPr>
            <w:tcW w:w="474" w:type="dxa"/>
            <w:vMerge/>
          </w:tcPr>
          <w:p w:rsidR="00E17006" w:rsidRPr="00C05AF0" w:rsidRDefault="00E17006" w:rsidP="006E293F">
            <w:pPr>
              <w:jc w:val="center"/>
            </w:pPr>
          </w:p>
        </w:tc>
        <w:tc>
          <w:tcPr>
            <w:tcW w:w="1653" w:type="dxa"/>
            <w:vMerge/>
          </w:tcPr>
          <w:p w:rsidR="00E17006" w:rsidRPr="00C05AF0" w:rsidRDefault="00E17006" w:rsidP="006E293F"/>
        </w:tc>
        <w:tc>
          <w:tcPr>
            <w:tcW w:w="2936" w:type="dxa"/>
          </w:tcPr>
          <w:p w:rsidR="00E17006" w:rsidRPr="00C05AF0" w:rsidRDefault="00E17006" w:rsidP="006E293F">
            <w:r>
              <w:t>ФГБОУВО» Российская академия народного хозяйства и государственной службы при президенте Российской Федерации»</w:t>
            </w:r>
          </w:p>
        </w:tc>
        <w:tc>
          <w:tcPr>
            <w:tcW w:w="1317" w:type="dxa"/>
          </w:tcPr>
          <w:p w:rsidR="00E17006" w:rsidRDefault="00E17006" w:rsidP="006E293F">
            <w:r>
              <w:t>13.02.2017-22.02.2017</w:t>
            </w:r>
          </w:p>
        </w:tc>
        <w:tc>
          <w:tcPr>
            <w:tcW w:w="4380" w:type="dxa"/>
          </w:tcPr>
          <w:p w:rsidR="00E17006" w:rsidRDefault="00E17006" w:rsidP="006E293F">
            <w:r>
              <w:t xml:space="preserve">Содержание и методика преподавания курса финансовой грамотности различным категориям </w:t>
            </w:r>
            <w:proofErr w:type="gramStart"/>
            <w:r>
              <w:t>обучающихся</w:t>
            </w:r>
            <w:proofErr w:type="gramEnd"/>
          </w:p>
        </w:tc>
      </w:tr>
      <w:tr w:rsidR="00E17006" w:rsidRPr="00F13722" w:rsidTr="00F522CC">
        <w:trPr>
          <w:trHeight w:val="186"/>
        </w:trPr>
        <w:tc>
          <w:tcPr>
            <w:tcW w:w="474" w:type="dxa"/>
            <w:vMerge/>
          </w:tcPr>
          <w:p w:rsidR="00E17006" w:rsidRPr="00C05AF0" w:rsidRDefault="00E17006" w:rsidP="006E293F">
            <w:pPr>
              <w:jc w:val="center"/>
            </w:pPr>
          </w:p>
        </w:tc>
        <w:tc>
          <w:tcPr>
            <w:tcW w:w="1653" w:type="dxa"/>
            <w:vMerge/>
          </w:tcPr>
          <w:p w:rsidR="00E17006" w:rsidRPr="00C05AF0" w:rsidRDefault="00E17006" w:rsidP="006E293F"/>
        </w:tc>
        <w:tc>
          <w:tcPr>
            <w:tcW w:w="2936" w:type="dxa"/>
          </w:tcPr>
          <w:p w:rsidR="00E17006" w:rsidRPr="00C05AF0" w:rsidRDefault="00E17006" w:rsidP="006E293F">
            <w:r w:rsidRPr="00D64BC9">
              <w:t>Южно-Российский государственный политехнический университе</w:t>
            </w:r>
            <w:proofErr w:type="gramStart"/>
            <w:r w:rsidRPr="00D64BC9">
              <w:t>т(</w:t>
            </w:r>
            <w:proofErr w:type="gramEnd"/>
            <w:r w:rsidRPr="00D64BC9">
              <w:t>НПИ) им. М.И.Платова</w:t>
            </w:r>
          </w:p>
        </w:tc>
        <w:tc>
          <w:tcPr>
            <w:tcW w:w="1317" w:type="dxa"/>
          </w:tcPr>
          <w:p w:rsidR="00E17006" w:rsidRDefault="00E17006" w:rsidP="006E293F">
            <w:r>
              <w:t>15.02.2018-15.03.2018</w:t>
            </w:r>
          </w:p>
          <w:p w:rsidR="00E17006" w:rsidRPr="00C05AF0" w:rsidRDefault="00E17006" w:rsidP="006E293F"/>
        </w:tc>
        <w:tc>
          <w:tcPr>
            <w:tcW w:w="4380" w:type="dxa"/>
          </w:tcPr>
          <w:p w:rsidR="00E17006" w:rsidRPr="00C05AF0" w:rsidRDefault="00E17006" w:rsidP="006E293F">
            <w:r>
              <w:t>Инновационные образовательные технологии в преподавании истории и обществознания  как условие реализации ФГОС в образовательном учреждении</w:t>
            </w:r>
          </w:p>
        </w:tc>
      </w:tr>
      <w:tr w:rsidR="00E17006" w:rsidRPr="00F13722" w:rsidTr="00F522CC">
        <w:trPr>
          <w:trHeight w:val="186"/>
        </w:trPr>
        <w:tc>
          <w:tcPr>
            <w:tcW w:w="474" w:type="dxa"/>
            <w:vMerge/>
          </w:tcPr>
          <w:p w:rsidR="00E17006" w:rsidRPr="00C05AF0" w:rsidRDefault="00E17006" w:rsidP="0055017E">
            <w:pPr>
              <w:jc w:val="center"/>
            </w:pPr>
          </w:p>
        </w:tc>
        <w:tc>
          <w:tcPr>
            <w:tcW w:w="1653" w:type="dxa"/>
            <w:vMerge/>
          </w:tcPr>
          <w:p w:rsidR="00E17006" w:rsidRPr="00C05AF0" w:rsidRDefault="00E17006" w:rsidP="0055017E"/>
        </w:tc>
        <w:tc>
          <w:tcPr>
            <w:tcW w:w="2936" w:type="dxa"/>
          </w:tcPr>
          <w:p w:rsidR="00E17006" w:rsidRPr="0055017E" w:rsidRDefault="00E17006" w:rsidP="0055017E">
            <w:r w:rsidRPr="0055017E">
              <w:t>Шахтинский институ</w:t>
            </w:r>
            <w:proofErr w:type="gramStart"/>
            <w:r w:rsidRPr="0055017E">
              <w:t>т(</w:t>
            </w:r>
            <w:proofErr w:type="gramEnd"/>
            <w:r w:rsidRPr="0055017E">
              <w:t>филиал) федерального государственного бюджетного образовательного учреждения высшего образования « Южно-Российский государственный политехнический университет(НПИ) им. М.И. Платова»</w:t>
            </w:r>
          </w:p>
        </w:tc>
        <w:tc>
          <w:tcPr>
            <w:tcW w:w="1317" w:type="dxa"/>
          </w:tcPr>
          <w:p w:rsidR="00E17006" w:rsidRPr="0055017E" w:rsidRDefault="00E17006" w:rsidP="0055017E">
            <w:r w:rsidRPr="0055017E">
              <w:t>14.11.2018-14.12.2018</w:t>
            </w:r>
          </w:p>
        </w:tc>
        <w:tc>
          <w:tcPr>
            <w:tcW w:w="4380" w:type="dxa"/>
          </w:tcPr>
          <w:p w:rsidR="00E17006" w:rsidRPr="0055017E" w:rsidRDefault="00E17006" w:rsidP="0055017E">
            <w:r w:rsidRPr="0055017E">
              <w:t>Обеспечение качества образовательного процесса обучения русскому языку и литературе в условиях ФГОС</w:t>
            </w:r>
          </w:p>
          <w:p w:rsidR="00E17006" w:rsidRPr="0055017E" w:rsidRDefault="00E17006" w:rsidP="0055017E"/>
          <w:p w:rsidR="00E17006" w:rsidRPr="0055017E" w:rsidRDefault="00E17006" w:rsidP="0055017E"/>
          <w:p w:rsidR="00E17006" w:rsidRPr="0055017E" w:rsidRDefault="00E17006" w:rsidP="0055017E"/>
          <w:p w:rsidR="00E17006" w:rsidRPr="0055017E" w:rsidRDefault="00E17006" w:rsidP="0055017E"/>
          <w:p w:rsidR="00E17006" w:rsidRPr="0055017E" w:rsidRDefault="00E17006" w:rsidP="0055017E"/>
          <w:p w:rsidR="00E17006" w:rsidRPr="0055017E" w:rsidRDefault="00E17006" w:rsidP="0055017E"/>
          <w:p w:rsidR="00E17006" w:rsidRPr="0055017E" w:rsidRDefault="00E17006" w:rsidP="0055017E"/>
        </w:tc>
      </w:tr>
      <w:tr w:rsidR="00E17006" w:rsidRPr="00F13722" w:rsidTr="00F522CC">
        <w:trPr>
          <w:trHeight w:val="550"/>
        </w:trPr>
        <w:tc>
          <w:tcPr>
            <w:tcW w:w="474" w:type="dxa"/>
            <w:vMerge/>
          </w:tcPr>
          <w:p w:rsidR="00E17006" w:rsidRPr="00C05AF0" w:rsidRDefault="00E17006" w:rsidP="0055017E">
            <w:pPr>
              <w:jc w:val="center"/>
            </w:pPr>
          </w:p>
        </w:tc>
        <w:tc>
          <w:tcPr>
            <w:tcW w:w="1653" w:type="dxa"/>
            <w:vMerge/>
          </w:tcPr>
          <w:p w:rsidR="00E17006" w:rsidRPr="00C05AF0" w:rsidRDefault="00E17006" w:rsidP="0055017E"/>
        </w:tc>
        <w:tc>
          <w:tcPr>
            <w:tcW w:w="2936" w:type="dxa"/>
            <w:tcBorders>
              <w:bottom w:val="single" w:sz="4" w:space="0" w:color="auto"/>
            </w:tcBorders>
          </w:tcPr>
          <w:p w:rsidR="00E17006" w:rsidRPr="00C05AF0" w:rsidRDefault="00E17006" w:rsidP="0055017E">
            <w:r w:rsidRPr="00C05AF0">
              <w:t>АНО ДПО «Московская академия профессиональных компетенций»</w:t>
            </w:r>
          </w:p>
          <w:p w:rsidR="00E17006" w:rsidRPr="00C05AF0" w:rsidRDefault="00E17006" w:rsidP="0055017E"/>
        </w:tc>
        <w:tc>
          <w:tcPr>
            <w:tcW w:w="1317" w:type="dxa"/>
            <w:tcBorders>
              <w:bottom w:val="single" w:sz="4" w:space="0" w:color="auto"/>
            </w:tcBorders>
          </w:tcPr>
          <w:p w:rsidR="00E17006" w:rsidRPr="00C05AF0" w:rsidRDefault="00E17006" w:rsidP="0055017E">
            <w:r w:rsidRPr="00C05AF0">
              <w:t>21.11.2015-21.12.2015</w:t>
            </w:r>
          </w:p>
          <w:p w:rsidR="00E17006" w:rsidRPr="00C05AF0" w:rsidRDefault="00F522CC" w:rsidP="0055017E">
            <w:r>
              <w:t xml:space="preserve">30.03.2015 20.05.2015 </w:t>
            </w:r>
          </w:p>
        </w:tc>
        <w:tc>
          <w:tcPr>
            <w:tcW w:w="4380" w:type="dxa"/>
            <w:tcBorders>
              <w:bottom w:val="single" w:sz="4" w:space="0" w:color="auto"/>
            </w:tcBorders>
          </w:tcPr>
          <w:p w:rsidR="00E17006" w:rsidRPr="00C05AF0" w:rsidRDefault="00E17006" w:rsidP="0055017E">
            <w:proofErr w:type="spellStart"/>
            <w:r w:rsidRPr="00C05AF0">
              <w:t>Инноватика</w:t>
            </w:r>
            <w:proofErr w:type="spellEnd"/>
            <w:r w:rsidRPr="00C05AF0">
              <w:t xml:space="preserve"> в образовании и воспитании в условиях ФГОС (по уровням образования и предметным областям)» по </w:t>
            </w:r>
            <w:proofErr w:type="gramStart"/>
            <w:r w:rsidRPr="00C05AF0">
              <w:t>предметной</w:t>
            </w:r>
            <w:proofErr w:type="gramEnd"/>
          </w:p>
          <w:p w:rsidR="00E17006" w:rsidRPr="00C05AF0" w:rsidRDefault="00E17006" w:rsidP="0055017E">
            <w:r w:rsidRPr="00C05AF0">
              <w:t xml:space="preserve"> области  «Литература»</w:t>
            </w:r>
          </w:p>
          <w:p w:rsidR="00E17006" w:rsidRPr="00C05AF0" w:rsidRDefault="00E17006" w:rsidP="0055017E">
            <w:r w:rsidRPr="00C05AF0">
              <w:t xml:space="preserve">Проектирование </w:t>
            </w:r>
            <w:proofErr w:type="gramStart"/>
            <w:r w:rsidRPr="00C05AF0">
              <w:t>образовательного</w:t>
            </w:r>
            <w:proofErr w:type="gramEnd"/>
          </w:p>
          <w:p w:rsidR="00E17006" w:rsidRPr="00C05AF0" w:rsidRDefault="00E17006" w:rsidP="0055017E">
            <w:r w:rsidRPr="00C05AF0">
              <w:t xml:space="preserve">процесса по истории и обществознанию в контексте ФГОС </w:t>
            </w:r>
          </w:p>
        </w:tc>
      </w:tr>
      <w:tr w:rsidR="00E17006" w:rsidRPr="00F13722" w:rsidTr="00F522CC">
        <w:trPr>
          <w:trHeight w:val="514"/>
        </w:trPr>
        <w:tc>
          <w:tcPr>
            <w:tcW w:w="474" w:type="dxa"/>
            <w:vMerge/>
          </w:tcPr>
          <w:p w:rsidR="00E17006" w:rsidRPr="00F13722" w:rsidRDefault="00E17006" w:rsidP="0055017E">
            <w:pPr>
              <w:jc w:val="center"/>
              <w:rPr>
                <w:highlight w:val="yellow"/>
              </w:rPr>
            </w:pPr>
          </w:p>
        </w:tc>
        <w:tc>
          <w:tcPr>
            <w:tcW w:w="1653" w:type="dxa"/>
            <w:vMerge/>
          </w:tcPr>
          <w:p w:rsidR="00E17006" w:rsidRPr="00F13722" w:rsidRDefault="00E17006" w:rsidP="0055017E">
            <w:pPr>
              <w:rPr>
                <w:highlight w:val="yellow"/>
              </w:rPr>
            </w:pPr>
          </w:p>
        </w:tc>
        <w:tc>
          <w:tcPr>
            <w:tcW w:w="2936" w:type="dxa"/>
            <w:tcBorders>
              <w:bottom w:val="single" w:sz="4" w:space="0" w:color="auto"/>
            </w:tcBorders>
          </w:tcPr>
          <w:p w:rsidR="00E17006" w:rsidRDefault="00E17006" w:rsidP="0055017E">
            <w:r w:rsidRPr="00C05AF0">
              <w:t>Ростовский институт повышения квалификации и профессиональной переподготовки работников образования</w:t>
            </w:r>
          </w:p>
          <w:p w:rsidR="00E17006" w:rsidRPr="00F13722" w:rsidRDefault="00E17006" w:rsidP="0055017E">
            <w:pPr>
              <w:rPr>
                <w:highlight w:val="yellow"/>
              </w:rPr>
            </w:pPr>
          </w:p>
        </w:tc>
        <w:tc>
          <w:tcPr>
            <w:tcW w:w="1317" w:type="dxa"/>
            <w:tcBorders>
              <w:bottom w:val="single" w:sz="4" w:space="0" w:color="auto"/>
            </w:tcBorders>
          </w:tcPr>
          <w:p w:rsidR="00E17006" w:rsidRDefault="00E17006" w:rsidP="0055017E">
            <w:r>
              <w:lastRenderedPageBreak/>
              <w:t>13.03.2017-24.03.2017</w:t>
            </w:r>
          </w:p>
          <w:p w:rsidR="00E17006" w:rsidRPr="00F13722" w:rsidRDefault="00E17006" w:rsidP="0055017E">
            <w:pPr>
              <w:rPr>
                <w:highlight w:val="yellow"/>
              </w:rPr>
            </w:pPr>
          </w:p>
        </w:tc>
        <w:tc>
          <w:tcPr>
            <w:tcW w:w="4380" w:type="dxa"/>
            <w:tcBorders>
              <w:bottom w:val="single" w:sz="4" w:space="0" w:color="auto"/>
            </w:tcBorders>
          </w:tcPr>
          <w:p w:rsidR="00E17006" w:rsidRDefault="00E17006" w:rsidP="0055017E">
            <w:pPr>
              <w:rPr>
                <w:highlight w:val="yellow"/>
              </w:rPr>
            </w:pPr>
            <w:r>
              <w:t>Особенности воспитания и социализации детей средствами внеурочной деятельности в контексте ФГОС</w:t>
            </w:r>
          </w:p>
          <w:p w:rsidR="00E17006" w:rsidRPr="00F13722" w:rsidRDefault="00E17006" w:rsidP="0055017E">
            <w:pPr>
              <w:rPr>
                <w:highlight w:val="yellow"/>
              </w:rPr>
            </w:pPr>
          </w:p>
        </w:tc>
      </w:tr>
      <w:tr w:rsidR="00E17006" w:rsidRPr="00F13722" w:rsidTr="00F522CC">
        <w:trPr>
          <w:trHeight w:val="43"/>
        </w:trPr>
        <w:tc>
          <w:tcPr>
            <w:tcW w:w="474" w:type="dxa"/>
            <w:vMerge/>
            <w:tcBorders>
              <w:bottom w:val="single" w:sz="4" w:space="0" w:color="auto"/>
            </w:tcBorders>
          </w:tcPr>
          <w:p w:rsidR="00E17006" w:rsidRPr="00F13722" w:rsidRDefault="00E17006" w:rsidP="0055017E">
            <w:pPr>
              <w:jc w:val="center"/>
              <w:rPr>
                <w:highlight w:val="yellow"/>
              </w:rPr>
            </w:pPr>
          </w:p>
        </w:tc>
        <w:tc>
          <w:tcPr>
            <w:tcW w:w="1653" w:type="dxa"/>
            <w:vMerge/>
            <w:tcBorders>
              <w:bottom w:val="single" w:sz="4" w:space="0" w:color="auto"/>
            </w:tcBorders>
          </w:tcPr>
          <w:p w:rsidR="00E17006" w:rsidRPr="00F13722" w:rsidRDefault="00E17006" w:rsidP="0055017E">
            <w:pPr>
              <w:rPr>
                <w:highlight w:val="yellow"/>
              </w:rPr>
            </w:pPr>
          </w:p>
        </w:tc>
        <w:tc>
          <w:tcPr>
            <w:tcW w:w="2936" w:type="dxa"/>
            <w:tcBorders>
              <w:bottom w:val="single" w:sz="4" w:space="0" w:color="auto"/>
            </w:tcBorders>
          </w:tcPr>
          <w:p w:rsidR="00E17006" w:rsidRPr="00C05AF0" w:rsidRDefault="00E17006" w:rsidP="0055017E">
            <w:r>
              <w:t>Всероссийский образовательный портал « Завуч»</w:t>
            </w:r>
          </w:p>
        </w:tc>
        <w:tc>
          <w:tcPr>
            <w:tcW w:w="1317" w:type="dxa"/>
            <w:tcBorders>
              <w:bottom w:val="single" w:sz="4" w:space="0" w:color="auto"/>
            </w:tcBorders>
          </w:tcPr>
          <w:p w:rsidR="00E17006" w:rsidRDefault="00E17006" w:rsidP="0055017E">
            <w:r>
              <w:t>ноябрь 2017</w:t>
            </w:r>
          </w:p>
        </w:tc>
        <w:tc>
          <w:tcPr>
            <w:tcW w:w="4380" w:type="dxa"/>
            <w:tcBorders>
              <w:bottom w:val="single" w:sz="4" w:space="0" w:color="auto"/>
            </w:tcBorders>
          </w:tcPr>
          <w:p w:rsidR="00E17006" w:rsidRDefault="00E17006" w:rsidP="0055017E">
            <w:r>
              <w:t>Оказание первой медицинской помощи детям и взрослым</w:t>
            </w:r>
          </w:p>
        </w:tc>
      </w:tr>
      <w:tr w:rsidR="00E17006" w:rsidRPr="00F13722" w:rsidTr="00F522CC">
        <w:trPr>
          <w:trHeight w:val="240"/>
        </w:trPr>
        <w:tc>
          <w:tcPr>
            <w:tcW w:w="474" w:type="dxa"/>
            <w:vMerge w:val="restart"/>
          </w:tcPr>
          <w:p w:rsidR="00E17006" w:rsidRPr="004E60CC" w:rsidRDefault="00E17006" w:rsidP="0055017E">
            <w:pPr>
              <w:jc w:val="center"/>
            </w:pPr>
            <w:r w:rsidRPr="004E60CC">
              <w:t>9</w:t>
            </w:r>
          </w:p>
        </w:tc>
        <w:tc>
          <w:tcPr>
            <w:tcW w:w="1653" w:type="dxa"/>
            <w:vMerge w:val="restart"/>
          </w:tcPr>
          <w:p w:rsidR="00E17006" w:rsidRPr="004E60CC" w:rsidRDefault="00E17006" w:rsidP="0055017E">
            <w:proofErr w:type="spellStart"/>
            <w:r w:rsidRPr="004E60CC">
              <w:t>Рубанова</w:t>
            </w:r>
            <w:proofErr w:type="spellEnd"/>
            <w:r w:rsidRPr="004E60CC">
              <w:t xml:space="preserve"> В.В.</w:t>
            </w:r>
          </w:p>
        </w:tc>
        <w:tc>
          <w:tcPr>
            <w:tcW w:w="2936" w:type="dxa"/>
            <w:vMerge w:val="restart"/>
            <w:tcBorders>
              <w:top w:val="nil"/>
            </w:tcBorders>
          </w:tcPr>
          <w:p w:rsidR="00E17006" w:rsidRPr="004E60CC" w:rsidRDefault="00E17006" w:rsidP="0055017E">
            <w:r w:rsidRPr="004E60CC">
              <w:t>Ростовский институт повышения квалификации и профессиональной переподготовки работников образования</w:t>
            </w:r>
          </w:p>
          <w:p w:rsidR="00E17006" w:rsidRPr="004E60CC" w:rsidRDefault="00E17006" w:rsidP="0055017E"/>
        </w:tc>
        <w:tc>
          <w:tcPr>
            <w:tcW w:w="1317" w:type="dxa"/>
          </w:tcPr>
          <w:p w:rsidR="00E17006" w:rsidRPr="004E60CC" w:rsidRDefault="00F522CC" w:rsidP="0055017E">
            <w:r>
              <w:t xml:space="preserve">28.09.2015 13.11.2015 </w:t>
            </w:r>
          </w:p>
        </w:tc>
        <w:tc>
          <w:tcPr>
            <w:tcW w:w="4380" w:type="dxa"/>
          </w:tcPr>
          <w:p w:rsidR="00E17006" w:rsidRPr="004E60CC" w:rsidRDefault="00E17006" w:rsidP="0055017E">
            <w:r w:rsidRPr="004E60CC">
              <w:t xml:space="preserve">Реализация ФГОС при использовании </w:t>
            </w:r>
          </w:p>
          <w:p w:rsidR="00E17006" w:rsidRPr="004E60CC" w:rsidRDefault="00E17006" w:rsidP="0055017E">
            <w:r w:rsidRPr="004E60CC">
              <w:t xml:space="preserve">электронных форм учебников </w:t>
            </w:r>
            <w:proofErr w:type="gramStart"/>
            <w:r w:rsidRPr="004E60CC">
              <w:t>на</w:t>
            </w:r>
            <w:proofErr w:type="gramEnd"/>
          </w:p>
          <w:p w:rsidR="00E17006" w:rsidRPr="004E60CC" w:rsidRDefault="00E17006" w:rsidP="0055017E">
            <w:proofErr w:type="gramStart"/>
            <w:r w:rsidRPr="004E60CC">
              <w:t>уроках</w:t>
            </w:r>
            <w:proofErr w:type="gramEnd"/>
            <w:r w:rsidRPr="004E60CC">
              <w:t xml:space="preserve"> биологии</w:t>
            </w:r>
          </w:p>
        </w:tc>
      </w:tr>
      <w:tr w:rsidR="00E17006" w:rsidRPr="00F13722" w:rsidTr="00F522CC">
        <w:trPr>
          <w:trHeight w:val="330"/>
        </w:trPr>
        <w:tc>
          <w:tcPr>
            <w:tcW w:w="474" w:type="dxa"/>
            <w:vMerge/>
          </w:tcPr>
          <w:p w:rsidR="00E17006" w:rsidRPr="004E60CC" w:rsidRDefault="00E17006" w:rsidP="0055017E">
            <w:pPr>
              <w:jc w:val="center"/>
            </w:pPr>
          </w:p>
        </w:tc>
        <w:tc>
          <w:tcPr>
            <w:tcW w:w="1653" w:type="dxa"/>
            <w:vMerge/>
          </w:tcPr>
          <w:p w:rsidR="00E17006" w:rsidRPr="004E60CC" w:rsidRDefault="00E17006" w:rsidP="0055017E"/>
        </w:tc>
        <w:tc>
          <w:tcPr>
            <w:tcW w:w="2936" w:type="dxa"/>
            <w:vMerge/>
          </w:tcPr>
          <w:p w:rsidR="00E17006" w:rsidRPr="004E60CC" w:rsidRDefault="00E17006" w:rsidP="0055017E"/>
        </w:tc>
        <w:tc>
          <w:tcPr>
            <w:tcW w:w="1317" w:type="dxa"/>
          </w:tcPr>
          <w:p w:rsidR="00F522CC" w:rsidRDefault="00F522CC" w:rsidP="0055017E">
            <w:r>
              <w:t>07.09.2015</w:t>
            </w:r>
          </w:p>
          <w:p w:rsidR="00E17006" w:rsidRPr="004E60CC" w:rsidRDefault="00F522CC" w:rsidP="0055017E">
            <w:r>
              <w:t>21.12.2015</w:t>
            </w:r>
          </w:p>
        </w:tc>
        <w:tc>
          <w:tcPr>
            <w:tcW w:w="4380" w:type="dxa"/>
          </w:tcPr>
          <w:p w:rsidR="00E17006" w:rsidRPr="004E60CC" w:rsidRDefault="00E17006" w:rsidP="0055017E">
            <w:r w:rsidRPr="004E60CC">
              <w:t>Развитие потенциальных возможностей обучающихся химии на основе использования современных в логике ФГОС</w:t>
            </w:r>
          </w:p>
        </w:tc>
      </w:tr>
      <w:tr w:rsidR="00E17006" w:rsidRPr="00F13722" w:rsidTr="00F522CC">
        <w:trPr>
          <w:trHeight w:val="553"/>
        </w:trPr>
        <w:tc>
          <w:tcPr>
            <w:tcW w:w="474" w:type="dxa"/>
            <w:vMerge/>
          </w:tcPr>
          <w:p w:rsidR="00E17006" w:rsidRPr="004E60CC" w:rsidRDefault="00E17006" w:rsidP="0055017E">
            <w:pPr>
              <w:jc w:val="center"/>
            </w:pPr>
          </w:p>
        </w:tc>
        <w:tc>
          <w:tcPr>
            <w:tcW w:w="1653" w:type="dxa"/>
            <w:vMerge/>
          </w:tcPr>
          <w:p w:rsidR="00E17006" w:rsidRPr="004E60CC" w:rsidRDefault="00E17006" w:rsidP="0055017E"/>
        </w:tc>
        <w:tc>
          <w:tcPr>
            <w:tcW w:w="2936" w:type="dxa"/>
            <w:tcBorders>
              <w:top w:val="single" w:sz="4" w:space="0" w:color="auto"/>
            </w:tcBorders>
          </w:tcPr>
          <w:p w:rsidR="00E17006" w:rsidRPr="004E60CC" w:rsidRDefault="00E17006" w:rsidP="0055017E">
            <w:r w:rsidRPr="004E60CC">
              <w:t>АНО ДПО «Московская академия профессиональных компетенций»</w:t>
            </w:r>
          </w:p>
          <w:p w:rsidR="00E17006" w:rsidRPr="004E60CC" w:rsidRDefault="00E17006" w:rsidP="0055017E"/>
        </w:tc>
        <w:tc>
          <w:tcPr>
            <w:tcW w:w="1317" w:type="dxa"/>
            <w:tcBorders>
              <w:top w:val="single" w:sz="4" w:space="0" w:color="auto"/>
            </w:tcBorders>
          </w:tcPr>
          <w:p w:rsidR="00E17006" w:rsidRPr="004E60CC" w:rsidRDefault="00E17006" w:rsidP="0055017E">
            <w:r w:rsidRPr="004E60CC">
              <w:t>21.11.2015-21.12.2015</w:t>
            </w:r>
          </w:p>
        </w:tc>
        <w:tc>
          <w:tcPr>
            <w:tcW w:w="4380" w:type="dxa"/>
            <w:tcBorders>
              <w:top w:val="single" w:sz="4" w:space="0" w:color="auto"/>
            </w:tcBorders>
          </w:tcPr>
          <w:p w:rsidR="00E17006" w:rsidRPr="004E60CC" w:rsidRDefault="00E17006" w:rsidP="0055017E">
            <w:r w:rsidRPr="004E60CC">
              <w:t xml:space="preserve">Педагогические технологии и </w:t>
            </w:r>
          </w:p>
          <w:p w:rsidR="00E17006" w:rsidRPr="004E60CC" w:rsidRDefault="00E17006" w:rsidP="0055017E">
            <w:r w:rsidRPr="004E60CC">
              <w:t xml:space="preserve">конструирование </w:t>
            </w:r>
            <w:proofErr w:type="gramStart"/>
            <w:r w:rsidRPr="004E60CC">
              <w:t>образовательного</w:t>
            </w:r>
            <w:proofErr w:type="gramEnd"/>
          </w:p>
          <w:p w:rsidR="00E17006" w:rsidRPr="004E60CC" w:rsidRDefault="00E17006" w:rsidP="0055017E">
            <w:r w:rsidRPr="004E60CC">
              <w:t xml:space="preserve"> и воспитательного процесса </w:t>
            </w:r>
            <w:proofErr w:type="gramStart"/>
            <w:r w:rsidRPr="004E60CC">
              <w:t>в</w:t>
            </w:r>
            <w:proofErr w:type="gramEnd"/>
          </w:p>
          <w:p w:rsidR="00E17006" w:rsidRPr="004E60CC" w:rsidRDefault="00E17006" w:rsidP="0055017E">
            <w:r w:rsidRPr="004E60CC">
              <w:t>условиях ФГО</w:t>
            </w:r>
            <w:proofErr w:type="gramStart"/>
            <w:r w:rsidRPr="004E60CC">
              <w:t>С(</w:t>
            </w:r>
            <w:proofErr w:type="gramEnd"/>
            <w:r w:rsidRPr="004E60CC">
              <w:t xml:space="preserve"> по уровням </w:t>
            </w:r>
          </w:p>
          <w:p w:rsidR="00E17006" w:rsidRPr="004E60CC" w:rsidRDefault="00E17006" w:rsidP="0055017E">
            <w:r w:rsidRPr="004E60CC">
              <w:t>образования и предметным областям)» по предметной области              « Технология»</w:t>
            </w:r>
          </w:p>
        </w:tc>
      </w:tr>
      <w:tr w:rsidR="00E17006" w:rsidRPr="00F13722" w:rsidTr="00F522CC">
        <w:trPr>
          <w:trHeight w:val="242"/>
        </w:trPr>
        <w:tc>
          <w:tcPr>
            <w:tcW w:w="474" w:type="dxa"/>
            <w:vMerge/>
          </w:tcPr>
          <w:p w:rsidR="00E17006" w:rsidRPr="004E60CC" w:rsidRDefault="00E17006" w:rsidP="0055017E">
            <w:pPr>
              <w:jc w:val="center"/>
            </w:pPr>
          </w:p>
        </w:tc>
        <w:tc>
          <w:tcPr>
            <w:tcW w:w="1653" w:type="dxa"/>
            <w:vMerge/>
          </w:tcPr>
          <w:p w:rsidR="00E17006" w:rsidRPr="004E60CC" w:rsidRDefault="00E17006" w:rsidP="0055017E"/>
        </w:tc>
        <w:tc>
          <w:tcPr>
            <w:tcW w:w="2936" w:type="dxa"/>
            <w:vMerge w:val="restart"/>
            <w:tcBorders>
              <w:top w:val="single" w:sz="4" w:space="0" w:color="auto"/>
            </w:tcBorders>
          </w:tcPr>
          <w:p w:rsidR="00E17006" w:rsidRDefault="00E17006" w:rsidP="0055017E">
            <w:r w:rsidRPr="004E60CC">
              <w:t>Ростовский институт повышения квалификации и профессиональной переподготовки работников образования</w:t>
            </w:r>
          </w:p>
          <w:p w:rsidR="00E17006" w:rsidRPr="004E60CC" w:rsidRDefault="00E17006" w:rsidP="0055017E"/>
        </w:tc>
        <w:tc>
          <w:tcPr>
            <w:tcW w:w="1317" w:type="dxa"/>
            <w:tcBorders>
              <w:top w:val="single" w:sz="4" w:space="0" w:color="auto"/>
            </w:tcBorders>
          </w:tcPr>
          <w:p w:rsidR="00E17006" w:rsidRPr="004E60CC" w:rsidRDefault="00E17006" w:rsidP="0055017E">
            <w:r w:rsidRPr="004E60CC">
              <w:t>14.06.2016-24.06.2016</w:t>
            </w:r>
          </w:p>
        </w:tc>
        <w:tc>
          <w:tcPr>
            <w:tcW w:w="4380" w:type="dxa"/>
            <w:tcBorders>
              <w:top w:val="single" w:sz="4" w:space="0" w:color="auto"/>
            </w:tcBorders>
          </w:tcPr>
          <w:p w:rsidR="00E17006" w:rsidRPr="004E60CC" w:rsidRDefault="00E17006" w:rsidP="0055017E">
            <w:r w:rsidRPr="004E60CC">
              <w:t>Организация процедуры медиации в образовательных учреждениях</w:t>
            </w:r>
          </w:p>
        </w:tc>
      </w:tr>
      <w:tr w:rsidR="00E17006" w:rsidRPr="00F13722" w:rsidTr="00F522CC">
        <w:trPr>
          <w:trHeight w:val="275"/>
        </w:trPr>
        <w:tc>
          <w:tcPr>
            <w:tcW w:w="474" w:type="dxa"/>
            <w:vMerge/>
          </w:tcPr>
          <w:p w:rsidR="00E17006" w:rsidRPr="004E60CC" w:rsidRDefault="00E17006" w:rsidP="0055017E">
            <w:pPr>
              <w:jc w:val="center"/>
            </w:pPr>
          </w:p>
        </w:tc>
        <w:tc>
          <w:tcPr>
            <w:tcW w:w="1653" w:type="dxa"/>
            <w:vMerge/>
          </w:tcPr>
          <w:p w:rsidR="00E17006" w:rsidRPr="004E60CC" w:rsidRDefault="00E17006" w:rsidP="0055017E"/>
        </w:tc>
        <w:tc>
          <w:tcPr>
            <w:tcW w:w="2936" w:type="dxa"/>
            <w:vMerge/>
          </w:tcPr>
          <w:p w:rsidR="00E17006" w:rsidRPr="004E60CC" w:rsidRDefault="00E17006" w:rsidP="0055017E"/>
        </w:tc>
        <w:tc>
          <w:tcPr>
            <w:tcW w:w="1317" w:type="dxa"/>
            <w:tcBorders>
              <w:top w:val="single" w:sz="4" w:space="0" w:color="auto"/>
            </w:tcBorders>
          </w:tcPr>
          <w:p w:rsidR="00E17006" w:rsidRPr="004E60CC" w:rsidRDefault="00E17006" w:rsidP="0055017E">
            <w:r>
              <w:t>27.02.2017-17.03.2017</w:t>
            </w:r>
          </w:p>
        </w:tc>
        <w:tc>
          <w:tcPr>
            <w:tcW w:w="4380" w:type="dxa"/>
            <w:tcBorders>
              <w:top w:val="single" w:sz="4" w:space="0" w:color="auto"/>
            </w:tcBorders>
          </w:tcPr>
          <w:p w:rsidR="00E17006" w:rsidRPr="004E60CC" w:rsidRDefault="00E17006" w:rsidP="0055017E">
            <w:r>
              <w:t>Современные подходы к реализации обновленного содержания предметной области «Технология» в условиях внедрения ФГОС</w:t>
            </w:r>
          </w:p>
        </w:tc>
      </w:tr>
      <w:tr w:rsidR="00E17006" w:rsidRPr="00F13722" w:rsidTr="00F522CC">
        <w:trPr>
          <w:trHeight w:val="47"/>
        </w:trPr>
        <w:tc>
          <w:tcPr>
            <w:tcW w:w="474" w:type="dxa"/>
            <w:vMerge/>
          </w:tcPr>
          <w:p w:rsidR="00E17006" w:rsidRPr="004E60CC" w:rsidRDefault="00E17006" w:rsidP="0055017E">
            <w:pPr>
              <w:jc w:val="center"/>
            </w:pPr>
          </w:p>
        </w:tc>
        <w:tc>
          <w:tcPr>
            <w:tcW w:w="1653" w:type="dxa"/>
            <w:vMerge/>
          </w:tcPr>
          <w:p w:rsidR="00E17006" w:rsidRPr="004E60CC" w:rsidRDefault="00E17006" w:rsidP="0055017E"/>
        </w:tc>
        <w:tc>
          <w:tcPr>
            <w:tcW w:w="2936" w:type="dxa"/>
            <w:vMerge/>
          </w:tcPr>
          <w:p w:rsidR="00E17006" w:rsidRPr="004E60CC" w:rsidRDefault="00E17006" w:rsidP="0055017E"/>
        </w:tc>
        <w:tc>
          <w:tcPr>
            <w:tcW w:w="1317" w:type="dxa"/>
            <w:tcBorders>
              <w:top w:val="single" w:sz="4" w:space="0" w:color="auto"/>
            </w:tcBorders>
          </w:tcPr>
          <w:p w:rsidR="00E17006" w:rsidRDefault="00E17006" w:rsidP="0055017E">
            <w:r>
              <w:t>29.01.2018-06.04.2018</w:t>
            </w:r>
          </w:p>
        </w:tc>
        <w:tc>
          <w:tcPr>
            <w:tcW w:w="4380" w:type="dxa"/>
            <w:tcBorders>
              <w:top w:val="single" w:sz="4" w:space="0" w:color="auto"/>
            </w:tcBorders>
          </w:tcPr>
          <w:p w:rsidR="00E17006" w:rsidRDefault="00E17006" w:rsidP="0055017E">
            <w:r>
              <w:t xml:space="preserve">Развитие потенциальных возможностей обучающихся химии в условиях реализации </w:t>
            </w:r>
            <w:proofErr w:type="spellStart"/>
            <w:r>
              <w:t>деятельностной</w:t>
            </w:r>
            <w:proofErr w:type="spellEnd"/>
            <w:r>
              <w:t xml:space="preserve"> парадигмы образования в контексте ФГОС</w:t>
            </w:r>
          </w:p>
        </w:tc>
      </w:tr>
      <w:tr w:rsidR="00E17006" w:rsidRPr="00F13722" w:rsidTr="00F522CC">
        <w:trPr>
          <w:trHeight w:val="36"/>
        </w:trPr>
        <w:tc>
          <w:tcPr>
            <w:tcW w:w="474" w:type="dxa"/>
            <w:vMerge/>
          </w:tcPr>
          <w:p w:rsidR="00E17006" w:rsidRPr="004E60CC" w:rsidRDefault="00E17006" w:rsidP="0055017E">
            <w:pPr>
              <w:jc w:val="center"/>
            </w:pPr>
          </w:p>
        </w:tc>
        <w:tc>
          <w:tcPr>
            <w:tcW w:w="1653" w:type="dxa"/>
            <w:vMerge/>
          </w:tcPr>
          <w:p w:rsidR="00E17006" w:rsidRPr="004E60CC" w:rsidRDefault="00E17006" w:rsidP="0055017E"/>
        </w:tc>
        <w:tc>
          <w:tcPr>
            <w:tcW w:w="2936" w:type="dxa"/>
          </w:tcPr>
          <w:p w:rsidR="00E17006" w:rsidRPr="004E60CC" w:rsidRDefault="00E17006" w:rsidP="0055017E">
            <w:r>
              <w:t>Всероссийский образовательный портал « Завуч»</w:t>
            </w:r>
          </w:p>
        </w:tc>
        <w:tc>
          <w:tcPr>
            <w:tcW w:w="1317" w:type="dxa"/>
            <w:tcBorders>
              <w:top w:val="single" w:sz="4" w:space="0" w:color="auto"/>
            </w:tcBorders>
          </w:tcPr>
          <w:p w:rsidR="00E17006" w:rsidRDefault="00E17006" w:rsidP="0055017E">
            <w:r>
              <w:t>ноябрь 2017</w:t>
            </w:r>
          </w:p>
        </w:tc>
        <w:tc>
          <w:tcPr>
            <w:tcW w:w="4380" w:type="dxa"/>
            <w:tcBorders>
              <w:top w:val="single" w:sz="4" w:space="0" w:color="auto"/>
            </w:tcBorders>
          </w:tcPr>
          <w:p w:rsidR="00E17006" w:rsidRDefault="00E17006" w:rsidP="0055017E">
            <w:r>
              <w:t>Оказание первой медицинской помощи детям и взрослым</w:t>
            </w:r>
          </w:p>
        </w:tc>
      </w:tr>
      <w:tr w:rsidR="00E17006" w:rsidRPr="00F13722" w:rsidTr="00F522CC">
        <w:trPr>
          <w:trHeight w:val="31"/>
        </w:trPr>
        <w:tc>
          <w:tcPr>
            <w:tcW w:w="474" w:type="dxa"/>
            <w:vMerge/>
          </w:tcPr>
          <w:p w:rsidR="00E17006" w:rsidRPr="004E60CC" w:rsidRDefault="00E17006" w:rsidP="0055017E">
            <w:pPr>
              <w:jc w:val="center"/>
            </w:pPr>
          </w:p>
        </w:tc>
        <w:tc>
          <w:tcPr>
            <w:tcW w:w="1653" w:type="dxa"/>
            <w:vMerge/>
          </w:tcPr>
          <w:p w:rsidR="00E17006" w:rsidRPr="004E60CC" w:rsidRDefault="00E17006" w:rsidP="0055017E"/>
        </w:tc>
        <w:tc>
          <w:tcPr>
            <w:tcW w:w="2936" w:type="dxa"/>
          </w:tcPr>
          <w:p w:rsidR="00E17006" w:rsidRPr="004E60CC" w:rsidRDefault="00E17006" w:rsidP="0055017E">
            <w:r w:rsidRPr="00D64BC9">
              <w:t>Южно-Российский государственный политехнический университе</w:t>
            </w:r>
            <w:proofErr w:type="gramStart"/>
            <w:r w:rsidRPr="00D64BC9">
              <w:t>т(</w:t>
            </w:r>
            <w:proofErr w:type="gramEnd"/>
            <w:r w:rsidRPr="00D64BC9">
              <w:t>НПИ) им. М.И.Платова</w:t>
            </w:r>
          </w:p>
        </w:tc>
        <w:tc>
          <w:tcPr>
            <w:tcW w:w="1317" w:type="dxa"/>
            <w:tcBorders>
              <w:top w:val="single" w:sz="4" w:space="0" w:color="auto"/>
            </w:tcBorders>
          </w:tcPr>
          <w:p w:rsidR="00E17006" w:rsidRDefault="00E17006" w:rsidP="0055017E">
            <w:r>
              <w:t>15.02.2018-15.03.2018</w:t>
            </w:r>
          </w:p>
          <w:p w:rsidR="00E17006" w:rsidRDefault="00E17006" w:rsidP="0055017E"/>
        </w:tc>
        <w:tc>
          <w:tcPr>
            <w:tcW w:w="4380" w:type="dxa"/>
            <w:tcBorders>
              <w:top w:val="single" w:sz="4" w:space="0" w:color="auto"/>
            </w:tcBorders>
          </w:tcPr>
          <w:p w:rsidR="00E17006" w:rsidRDefault="00E17006" w:rsidP="0055017E">
            <w:r>
              <w:t xml:space="preserve">Профессиональная компетентность педагога образовательной организации в условиях реализации ФГОС </w:t>
            </w:r>
            <w:proofErr w:type="gramStart"/>
            <w:r>
              <w:t xml:space="preserve">( </w:t>
            </w:r>
            <w:proofErr w:type="gramEnd"/>
            <w:r>
              <w:t>для работы с детьми с ОВЗ)</w:t>
            </w:r>
          </w:p>
        </w:tc>
      </w:tr>
      <w:tr w:rsidR="00E17006" w:rsidRPr="00F13722" w:rsidTr="00F522CC">
        <w:trPr>
          <w:trHeight w:val="31"/>
        </w:trPr>
        <w:tc>
          <w:tcPr>
            <w:tcW w:w="474" w:type="dxa"/>
          </w:tcPr>
          <w:p w:rsidR="00E17006" w:rsidRPr="004E60CC" w:rsidRDefault="00E17006" w:rsidP="00956188">
            <w:pPr>
              <w:jc w:val="center"/>
            </w:pPr>
          </w:p>
        </w:tc>
        <w:tc>
          <w:tcPr>
            <w:tcW w:w="1653" w:type="dxa"/>
          </w:tcPr>
          <w:p w:rsidR="00E17006" w:rsidRPr="004E60CC" w:rsidRDefault="00E17006" w:rsidP="00956188"/>
        </w:tc>
        <w:tc>
          <w:tcPr>
            <w:tcW w:w="2936" w:type="dxa"/>
          </w:tcPr>
          <w:p w:rsidR="00E17006" w:rsidRPr="00956188" w:rsidRDefault="00E17006" w:rsidP="00956188">
            <w:r w:rsidRPr="00956188">
              <w:t>Шахтинский институ</w:t>
            </w:r>
            <w:proofErr w:type="gramStart"/>
            <w:r w:rsidRPr="00956188">
              <w:t>т(</w:t>
            </w:r>
            <w:proofErr w:type="gramEnd"/>
            <w:r w:rsidRPr="00956188">
              <w:t>филиал) федерального государственного бюджетного образовательного учреждения высшего образования « Южно-Российский государственный политехнический университет(НПИ) им. М.И. Платова»</w:t>
            </w:r>
          </w:p>
        </w:tc>
        <w:tc>
          <w:tcPr>
            <w:tcW w:w="1317" w:type="dxa"/>
            <w:tcBorders>
              <w:top w:val="single" w:sz="4" w:space="0" w:color="auto"/>
            </w:tcBorders>
          </w:tcPr>
          <w:p w:rsidR="00E17006" w:rsidRPr="00956188" w:rsidRDefault="00E17006" w:rsidP="00956188">
            <w:r w:rsidRPr="00956188">
              <w:t>14.11.2018-14.12.2018</w:t>
            </w:r>
          </w:p>
        </w:tc>
        <w:tc>
          <w:tcPr>
            <w:tcW w:w="4380" w:type="dxa"/>
            <w:tcBorders>
              <w:top w:val="single" w:sz="4" w:space="0" w:color="auto"/>
            </w:tcBorders>
          </w:tcPr>
          <w:p w:rsidR="00E17006" w:rsidRPr="00956188" w:rsidRDefault="00E17006" w:rsidP="00956188">
            <w:r w:rsidRPr="00956188">
              <w:t xml:space="preserve">Моделирование образовательной деятельности при обучении биологии с использованием </w:t>
            </w:r>
            <w:proofErr w:type="gramStart"/>
            <w:r w:rsidRPr="00956188">
              <w:t>компетентного</w:t>
            </w:r>
            <w:proofErr w:type="gramEnd"/>
            <w:r w:rsidRPr="00956188">
              <w:t xml:space="preserve"> и </w:t>
            </w:r>
            <w:proofErr w:type="spellStart"/>
            <w:r w:rsidRPr="00956188">
              <w:t>деятельностного</w:t>
            </w:r>
            <w:proofErr w:type="spellEnd"/>
            <w:r w:rsidRPr="00956188">
              <w:t xml:space="preserve"> подходов в условиях ФГОС</w:t>
            </w:r>
          </w:p>
        </w:tc>
      </w:tr>
      <w:tr w:rsidR="00E17006" w:rsidRPr="00F13722" w:rsidTr="00F522CC">
        <w:trPr>
          <w:trHeight w:val="31"/>
        </w:trPr>
        <w:tc>
          <w:tcPr>
            <w:tcW w:w="474" w:type="dxa"/>
          </w:tcPr>
          <w:p w:rsidR="00E17006" w:rsidRPr="004E60CC" w:rsidRDefault="00E17006" w:rsidP="00956188">
            <w:pPr>
              <w:jc w:val="center"/>
            </w:pPr>
          </w:p>
        </w:tc>
        <w:tc>
          <w:tcPr>
            <w:tcW w:w="1653" w:type="dxa"/>
          </w:tcPr>
          <w:p w:rsidR="00E17006" w:rsidRPr="004E60CC" w:rsidRDefault="00E17006" w:rsidP="00956188"/>
        </w:tc>
        <w:tc>
          <w:tcPr>
            <w:tcW w:w="2936" w:type="dxa"/>
          </w:tcPr>
          <w:p w:rsidR="00E17006" w:rsidRPr="00956188" w:rsidRDefault="00E17006" w:rsidP="00956188">
            <w:r w:rsidRPr="00956188">
              <w:t>Ростовский институт повышения квалификации и профессиональной переподготовки работников образования</w:t>
            </w:r>
          </w:p>
        </w:tc>
        <w:tc>
          <w:tcPr>
            <w:tcW w:w="1317" w:type="dxa"/>
            <w:tcBorders>
              <w:top w:val="single" w:sz="4" w:space="0" w:color="auto"/>
            </w:tcBorders>
          </w:tcPr>
          <w:p w:rsidR="00E17006" w:rsidRPr="00956188" w:rsidRDefault="00E17006" w:rsidP="00956188">
            <w:r w:rsidRPr="00956188">
              <w:t>29.01.2018-06.04.2018</w:t>
            </w:r>
          </w:p>
        </w:tc>
        <w:tc>
          <w:tcPr>
            <w:tcW w:w="4380" w:type="dxa"/>
            <w:tcBorders>
              <w:top w:val="single" w:sz="4" w:space="0" w:color="auto"/>
            </w:tcBorders>
          </w:tcPr>
          <w:p w:rsidR="00E17006" w:rsidRPr="00956188" w:rsidRDefault="00E17006" w:rsidP="00956188">
            <w:r w:rsidRPr="00956188">
              <w:t xml:space="preserve">Развитие потенциальных возможностей обучающихся в условиях реализации </w:t>
            </w:r>
            <w:proofErr w:type="spellStart"/>
            <w:r w:rsidRPr="00956188">
              <w:t>деятельностной</w:t>
            </w:r>
            <w:proofErr w:type="spellEnd"/>
            <w:r w:rsidRPr="00956188">
              <w:t xml:space="preserve"> парадигмы образования в контексте ФГОС</w:t>
            </w:r>
          </w:p>
        </w:tc>
      </w:tr>
      <w:tr w:rsidR="00E17006" w:rsidRPr="00F13722" w:rsidTr="00F522CC">
        <w:trPr>
          <w:trHeight w:val="64"/>
        </w:trPr>
        <w:tc>
          <w:tcPr>
            <w:tcW w:w="474" w:type="dxa"/>
            <w:vMerge w:val="restart"/>
          </w:tcPr>
          <w:p w:rsidR="00E17006" w:rsidRPr="004E60CC" w:rsidRDefault="00E17006" w:rsidP="00956188">
            <w:pPr>
              <w:jc w:val="center"/>
            </w:pPr>
            <w:r w:rsidRPr="004E60CC">
              <w:t>10</w:t>
            </w:r>
          </w:p>
        </w:tc>
        <w:tc>
          <w:tcPr>
            <w:tcW w:w="1653" w:type="dxa"/>
            <w:vMerge w:val="restart"/>
          </w:tcPr>
          <w:p w:rsidR="00E17006" w:rsidRPr="004E60CC" w:rsidRDefault="00E17006" w:rsidP="00956188">
            <w:proofErr w:type="spellStart"/>
            <w:r w:rsidRPr="004E60CC">
              <w:t>Долгалева</w:t>
            </w:r>
            <w:proofErr w:type="spellEnd"/>
            <w:r w:rsidRPr="004E60CC">
              <w:t xml:space="preserve"> Н.А.</w:t>
            </w:r>
          </w:p>
        </w:tc>
        <w:tc>
          <w:tcPr>
            <w:tcW w:w="2936" w:type="dxa"/>
          </w:tcPr>
          <w:p w:rsidR="00E17006" w:rsidRPr="004E60CC" w:rsidRDefault="00E17006" w:rsidP="00956188">
            <w:r w:rsidRPr="004E60CC">
              <w:t xml:space="preserve">Ростовский институт повышения квалификации и </w:t>
            </w:r>
            <w:r w:rsidRPr="004E60CC">
              <w:lastRenderedPageBreak/>
              <w:t>профессиональной переподготовки работников образования</w:t>
            </w:r>
          </w:p>
        </w:tc>
        <w:tc>
          <w:tcPr>
            <w:tcW w:w="1317" w:type="dxa"/>
          </w:tcPr>
          <w:p w:rsidR="00E17006" w:rsidRPr="004E60CC" w:rsidRDefault="00E17006" w:rsidP="00956188">
            <w:r w:rsidRPr="004E60CC">
              <w:lastRenderedPageBreak/>
              <w:t xml:space="preserve">12.10.2015 -13.11.2015 </w:t>
            </w:r>
            <w:r w:rsidRPr="004E60CC">
              <w:lastRenderedPageBreak/>
              <w:t>г.</w:t>
            </w:r>
          </w:p>
        </w:tc>
        <w:tc>
          <w:tcPr>
            <w:tcW w:w="4380" w:type="dxa"/>
          </w:tcPr>
          <w:p w:rsidR="00E17006" w:rsidRPr="004E60CC" w:rsidRDefault="00E17006" w:rsidP="00956188">
            <w:r w:rsidRPr="004E60CC">
              <w:lastRenderedPageBreak/>
              <w:t xml:space="preserve">Конструирование и реализация </w:t>
            </w:r>
          </w:p>
          <w:p w:rsidR="00E17006" w:rsidRPr="004E60CC" w:rsidRDefault="00E17006" w:rsidP="00956188">
            <w:r w:rsidRPr="004E60CC">
              <w:t xml:space="preserve">современного содержания </w:t>
            </w:r>
          </w:p>
          <w:p w:rsidR="00E17006" w:rsidRPr="004E60CC" w:rsidRDefault="00E17006" w:rsidP="00956188">
            <w:r w:rsidRPr="004E60CC">
              <w:lastRenderedPageBreak/>
              <w:t xml:space="preserve">математического образования </w:t>
            </w:r>
            <w:proofErr w:type="gramStart"/>
            <w:r w:rsidRPr="004E60CC">
              <w:t>в</w:t>
            </w:r>
            <w:proofErr w:type="gramEnd"/>
          </w:p>
          <w:p w:rsidR="00E17006" w:rsidRPr="004E60CC" w:rsidRDefault="00E17006" w:rsidP="00956188">
            <w:proofErr w:type="gramStart"/>
            <w:r w:rsidRPr="004E60CC">
              <w:t>соответствии</w:t>
            </w:r>
            <w:proofErr w:type="gramEnd"/>
            <w:r w:rsidRPr="004E60CC">
              <w:t xml:space="preserve"> с ФГОС</w:t>
            </w:r>
          </w:p>
        </w:tc>
      </w:tr>
      <w:tr w:rsidR="00E17006" w:rsidRPr="00F13722" w:rsidTr="00F522CC">
        <w:trPr>
          <w:trHeight w:val="217"/>
        </w:trPr>
        <w:tc>
          <w:tcPr>
            <w:tcW w:w="474" w:type="dxa"/>
            <w:vMerge/>
          </w:tcPr>
          <w:p w:rsidR="00E17006" w:rsidRPr="004E60CC" w:rsidRDefault="00E17006" w:rsidP="00956188">
            <w:pPr>
              <w:jc w:val="center"/>
            </w:pPr>
          </w:p>
        </w:tc>
        <w:tc>
          <w:tcPr>
            <w:tcW w:w="1653" w:type="dxa"/>
            <w:vMerge/>
          </w:tcPr>
          <w:p w:rsidR="00E17006" w:rsidRPr="004E60CC" w:rsidRDefault="00E17006" w:rsidP="00956188"/>
        </w:tc>
        <w:tc>
          <w:tcPr>
            <w:tcW w:w="2936" w:type="dxa"/>
          </w:tcPr>
          <w:p w:rsidR="00E17006" w:rsidRPr="004E60CC" w:rsidRDefault="00E17006" w:rsidP="00956188">
            <w:r w:rsidRPr="004E60CC">
              <w:t>ФГАОУ  АПК и ППРО</w:t>
            </w:r>
          </w:p>
        </w:tc>
        <w:tc>
          <w:tcPr>
            <w:tcW w:w="1317" w:type="dxa"/>
          </w:tcPr>
          <w:p w:rsidR="00E17006" w:rsidRPr="004E60CC" w:rsidRDefault="00E17006" w:rsidP="00956188">
            <w:r w:rsidRPr="004E60CC">
              <w:t>25.05.2015-06.06.2015</w:t>
            </w:r>
          </w:p>
        </w:tc>
        <w:tc>
          <w:tcPr>
            <w:tcW w:w="4380" w:type="dxa"/>
          </w:tcPr>
          <w:p w:rsidR="00E17006" w:rsidRPr="004E60CC" w:rsidRDefault="00E17006" w:rsidP="00956188">
            <w:r w:rsidRPr="004E60CC">
              <w:t xml:space="preserve">Гражданско-патриотическое </w:t>
            </w:r>
          </w:p>
          <w:p w:rsidR="00E17006" w:rsidRPr="004E60CC" w:rsidRDefault="00E17006" w:rsidP="00956188">
            <w:r w:rsidRPr="004E60CC">
              <w:t>образование, содержание и методы работы</w:t>
            </w:r>
          </w:p>
        </w:tc>
      </w:tr>
      <w:tr w:rsidR="00E17006" w:rsidRPr="00F13722" w:rsidTr="00F522CC">
        <w:trPr>
          <w:trHeight w:val="504"/>
        </w:trPr>
        <w:tc>
          <w:tcPr>
            <w:tcW w:w="474" w:type="dxa"/>
            <w:vMerge/>
          </w:tcPr>
          <w:p w:rsidR="00E17006" w:rsidRPr="004E60CC" w:rsidRDefault="00E17006" w:rsidP="00956188">
            <w:pPr>
              <w:jc w:val="center"/>
            </w:pPr>
          </w:p>
        </w:tc>
        <w:tc>
          <w:tcPr>
            <w:tcW w:w="1653" w:type="dxa"/>
            <w:vMerge/>
          </w:tcPr>
          <w:p w:rsidR="00E17006" w:rsidRPr="004E60CC" w:rsidRDefault="00E17006" w:rsidP="00956188"/>
        </w:tc>
        <w:tc>
          <w:tcPr>
            <w:tcW w:w="2936" w:type="dxa"/>
          </w:tcPr>
          <w:p w:rsidR="00E17006" w:rsidRPr="004E60CC" w:rsidRDefault="00E17006" w:rsidP="00956188">
            <w:r>
              <w:t>ГКУ РО « Учебно-методический центр по гражданской обороне и чрезвычайным ситуациям Ростовской области»</w:t>
            </w:r>
          </w:p>
        </w:tc>
        <w:tc>
          <w:tcPr>
            <w:tcW w:w="1317" w:type="dxa"/>
          </w:tcPr>
          <w:p w:rsidR="00E17006" w:rsidRPr="004E60CC" w:rsidRDefault="00E17006" w:rsidP="00956188">
            <w:r>
              <w:t>5.09.2016-9.09.2016</w:t>
            </w:r>
          </w:p>
        </w:tc>
        <w:tc>
          <w:tcPr>
            <w:tcW w:w="4380" w:type="dxa"/>
          </w:tcPr>
          <w:p w:rsidR="00E17006" w:rsidRPr="004E60CC" w:rsidRDefault="00E17006" w:rsidP="00956188">
            <w:r>
              <w:t>Программа повышения квалификации должностных лиц и специалистов гражданской обороны и территориально</w:t>
            </w:r>
            <w:proofErr w:type="gramStart"/>
            <w:r>
              <w:t>й(</w:t>
            </w:r>
            <w:proofErr w:type="gramEnd"/>
            <w:r>
              <w:t>областной) подсистемы единой государственной системы предупреждения и ликвидации чрезвычайных ситуаций</w:t>
            </w:r>
          </w:p>
        </w:tc>
      </w:tr>
      <w:tr w:rsidR="00E17006" w:rsidRPr="00F13722" w:rsidTr="00F522CC">
        <w:trPr>
          <w:trHeight w:val="483"/>
        </w:trPr>
        <w:tc>
          <w:tcPr>
            <w:tcW w:w="474" w:type="dxa"/>
            <w:vMerge/>
          </w:tcPr>
          <w:p w:rsidR="00E17006" w:rsidRPr="004E60CC" w:rsidRDefault="00E17006" w:rsidP="00956188">
            <w:pPr>
              <w:jc w:val="center"/>
            </w:pPr>
          </w:p>
        </w:tc>
        <w:tc>
          <w:tcPr>
            <w:tcW w:w="1653" w:type="dxa"/>
            <w:vMerge/>
          </w:tcPr>
          <w:p w:rsidR="00E17006" w:rsidRPr="004E60CC" w:rsidRDefault="00E17006" w:rsidP="00956188"/>
        </w:tc>
        <w:tc>
          <w:tcPr>
            <w:tcW w:w="2936" w:type="dxa"/>
          </w:tcPr>
          <w:p w:rsidR="00E17006" w:rsidRDefault="00E17006" w:rsidP="00956188">
            <w:r w:rsidRPr="004E60CC">
              <w:t>Ростовский институт повышения квалификации и профессиональной переподготовки работников образования</w:t>
            </w:r>
          </w:p>
        </w:tc>
        <w:tc>
          <w:tcPr>
            <w:tcW w:w="1317" w:type="dxa"/>
          </w:tcPr>
          <w:p w:rsidR="00E17006" w:rsidRDefault="00E17006" w:rsidP="00956188">
            <w:r>
              <w:t>16.01.2017-24.03.2017</w:t>
            </w:r>
          </w:p>
        </w:tc>
        <w:tc>
          <w:tcPr>
            <w:tcW w:w="4380" w:type="dxa"/>
          </w:tcPr>
          <w:p w:rsidR="00E17006" w:rsidRDefault="00E17006" w:rsidP="00956188">
            <w:r>
              <w:t>Стратегический менеджмент как основа управления инновационной деятельностью образовательной организации</w:t>
            </w:r>
          </w:p>
        </w:tc>
      </w:tr>
      <w:tr w:rsidR="00E17006" w:rsidRPr="00F13722" w:rsidTr="00F522CC">
        <w:trPr>
          <w:trHeight w:val="348"/>
        </w:trPr>
        <w:tc>
          <w:tcPr>
            <w:tcW w:w="474" w:type="dxa"/>
            <w:vMerge/>
          </w:tcPr>
          <w:p w:rsidR="00E17006" w:rsidRPr="004E60CC" w:rsidRDefault="00E17006" w:rsidP="00956188">
            <w:pPr>
              <w:jc w:val="center"/>
            </w:pPr>
          </w:p>
        </w:tc>
        <w:tc>
          <w:tcPr>
            <w:tcW w:w="1653" w:type="dxa"/>
            <w:vMerge/>
          </w:tcPr>
          <w:p w:rsidR="00E17006" w:rsidRPr="004E60CC" w:rsidRDefault="00E17006" w:rsidP="00956188"/>
        </w:tc>
        <w:tc>
          <w:tcPr>
            <w:tcW w:w="2936" w:type="dxa"/>
          </w:tcPr>
          <w:p w:rsidR="00E17006" w:rsidRPr="004E60CC" w:rsidRDefault="00E17006" w:rsidP="00956188">
            <w:r w:rsidRPr="00D64BC9">
              <w:t>Южно-Российский государственный политехнический университе</w:t>
            </w:r>
            <w:proofErr w:type="gramStart"/>
            <w:r w:rsidRPr="00D64BC9">
              <w:t>т(</w:t>
            </w:r>
            <w:proofErr w:type="gramEnd"/>
            <w:r w:rsidRPr="00D64BC9">
              <w:t>НПИ) им. М.И.Платова</w:t>
            </w:r>
          </w:p>
        </w:tc>
        <w:tc>
          <w:tcPr>
            <w:tcW w:w="1317" w:type="dxa"/>
          </w:tcPr>
          <w:p w:rsidR="00E17006" w:rsidRDefault="00E17006" w:rsidP="00956188">
            <w:r>
              <w:t>15.02.2018-15.03.2018</w:t>
            </w:r>
          </w:p>
          <w:p w:rsidR="00E17006" w:rsidRDefault="00E17006" w:rsidP="00956188"/>
        </w:tc>
        <w:tc>
          <w:tcPr>
            <w:tcW w:w="4380" w:type="dxa"/>
          </w:tcPr>
          <w:p w:rsidR="00E17006" w:rsidRDefault="00E17006" w:rsidP="00956188">
            <w:r>
              <w:t xml:space="preserve">Профессиональная компетентность педагога образовательной организации в условиях реализации ФГОС </w:t>
            </w:r>
            <w:proofErr w:type="gramStart"/>
            <w:r>
              <w:t xml:space="preserve">( </w:t>
            </w:r>
            <w:proofErr w:type="gramEnd"/>
            <w:r>
              <w:t>для работы с детьми с ОВЗ)</w:t>
            </w:r>
          </w:p>
        </w:tc>
      </w:tr>
      <w:tr w:rsidR="00E17006" w:rsidRPr="00F13722" w:rsidTr="00F522CC">
        <w:trPr>
          <w:trHeight w:val="68"/>
        </w:trPr>
        <w:tc>
          <w:tcPr>
            <w:tcW w:w="474" w:type="dxa"/>
            <w:vMerge/>
          </w:tcPr>
          <w:p w:rsidR="00E17006" w:rsidRPr="004E60CC" w:rsidRDefault="00E17006" w:rsidP="00956188">
            <w:pPr>
              <w:jc w:val="center"/>
            </w:pPr>
          </w:p>
        </w:tc>
        <w:tc>
          <w:tcPr>
            <w:tcW w:w="1653" w:type="dxa"/>
            <w:vMerge/>
          </w:tcPr>
          <w:p w:rsidR="00E17006" w:rsidRPr="004E60CC" w:rsidRDefault="00E17006" w:rsidP="00956188"/>
        </w:tc>
        <w:tc>
          <w:tcPr>
            <w:tcW w:w="2936" w:type="dxa"/>
          </w:tcPr>
          <w:p w:rsidR="00E17006" w:rsidRPr="00D64BC9" w:rsidRDefault="00E17006" w:rsidP="00956188">
            <w:r>
              <w:t>Всероссийский образовательный портал « Завуч»</w:t>
            </w:r>
          </w:p>
        </w:tc>
        <w:tc>
          <w:tcPr>
            <w:tcW w:w="1317" w:type="dxa"/>
          </w:tcPr>
          <w:p w:rsidR="00E17006" w:rsidRDefault="00E17006" w:rsidP="00956188">
            <w:r>
              <w:t>ноябрь 2017</w:t>
            </w:r>
          </w:p>
        </w:tc>
        <w:tc>
          <w:tcPr>
            <w:tcW w:w="4380" w:type="dxa"/>
          </w:tcPr>
          <w:p w:rsidR="00E17006" w:rsidRDefault="00E17006" w:rsidP="00956188">
            <w:r>
              <w:t>Оказание первой медицинской помощи детям и взрослым</w:t>
            </w:r>
          </w:p>
        </w:tc>
      </w:tr>
      <w:tr w:rsidR="00E17006" w:rsidRPr="00F13722" w:rsidTr="00F522CC">
        <w:trPr>
          <w:trHeight w:val="68"/>
        </w:trPr>
        <w:tc>
          <w:tcPr>
            <w:tcW w:w="474" w:type="dxa"/>
          </w:tcPr>
          <w:p w:rsidR="00E17006" w:rsidRPr="004E60CC" w:rsidRDefault="00E17006" w:rsidP="00956188">
            <w:pPr>
              <w:jc w:val="center"/>
            </w:pPr>
          </w:p>
        </w:tc>
        <w:tc>
          <w:tcPr>
            <w:tcW w:w="1653" w:type="dxa"/>
          </w:tcPr>
          <w:p w:rsidR="00E17006" w:rsidRPr="004E60CC" w:rsidRDefault="00E17006" w:rsidP="00956188"/>
        </w:tc>
        <w:tc>
          <w:tcPr>
            <w:tcW w:w="2936" w:type="dxa"/>
          </w:tcPr>
          <w:p w:rsidR="00E17006" w:rsidRPr="00956188" w:rsidRDefault="00E17006" w:rsidP="00956188">
            <w:pPr>
              <w:rPr>
                <w:color w:val="000000"/>
              </w:rPr>
            </w:pPr>
            <w:r w:rsidRPr="00956188">
              <w:t>Ростовский институт повышения квалификации и профессиональной переподготовки работников образования</w:t>
            </w:r>
          </w:p>
        </w:tc>
        <w:tc>
          <w:tcPr>
            <w:tcW w:w="1317" w:type="dxa"/>
          </w:tcPr>
          <w:p w:rsidR="00E17006" w:rsidRPr="00956188" w:rsidRDefault="00E17006" w:rsidP="00956188">
            <w:pPr>
              <w:jc w:val="center"/>
            </w:pPr>
          </w:p>
          <w:p w:rsidR="00E17006" w:rsidRPr="00956188" w:rsidRDefault="00E17006" w:rsidP="00956188">
            <w:r w:rsidRPr="00956188">
              <w:t>03.09.2018-12.10.2018</w:t>
            </w:r>
          </w:p>
        </w:tc>
        <w:tc>
          <w:tcPr>
            <w:tcW w:w="4380" w:type="dxa"/>
          </w:tcPr>
          <w:p w:rsidR="00E17006" w:rsidRPr="00956188" w:rsidRDefault="00E17006" w:rsidP="00956188">
            <w:r w:rsidRPr="00956188">
              <w:t>Обеспечение образовательного пространства развития обучающихся м</w:t>
            </w:r>
            <w:r w:rsidR="00F522CC">
              <w:t>атематик</w:t>
            </w:r>
            <w:proofErr w:type="gramStart"/>
            <w:r w:rsidR="00F522CC">
              <w:t>е(</w:t>
            </w:r>
            <w:proofErr w:type="gramEnd"/>
            <w:r w:rsidR="00F522CC">
              <w:t>одаренные, с ОВЗ) в ко</w:t>
            </w:r>
            <w:r w:rsidRPr="00956188">
              <w:t>нтексте ФГОС</w:t>
            </w:r>
          </w:p>
        </w:tc>
      </w:tr>
      <w:tr w:rsidR="00E17006" w:rsidRPr="00F13722" w:rsidTr="00F522CC">
        <w:trPr>
          <w:trHeight w:val="149"/>
        </w:trPr>
        <w:tc>
          <w:tcPr>
            <w:tcW w:w="474" w:type="dxa"/>
            <w:vMerge w:val="restart"/>
          </w:tcPr>
          <w:p w:rsidR="00E17006" w:rsidRPr="001906F8" w:rsidRDefault="00E17006" w:rsidP="00956188">
            <w:pPr>
              <w:jc w:val="center"/>
            </w:pPr>
            <w:r w:rsidRPr="001906F8">
              <w:rPr>
                <w:lang w:val="en-US"/>
              </w:rPr>
              <w:t>1</w:t>
            </w:r>
            <w:r w:rsidRPr="001906F8">
              <w:t>1</w:t>
            </w:r>
          </w:p>
        </w:tc>
        <w:tc>
          <w:tcPr>
            <w:tcW w:w="1653" w:type="dxa"/>
            <w:vMerge w:val="restart"/>
          </w:tcPr>
          <w:p w:rsidR="00E17006" w:rsidRPr="001906F8" w:rsidRDefault="00E17006" w:rsidP="00956188">
            <w:proofErr w:type="spellStart"/>
            <w:r w:rsidRPr="001906F8">
              <w:t>Бортникова</w:t>
            </w:r>
            <w:proofErr w:type="spellEnd"/>
            <w:r w:rsidRPr="001906F8">
              <w:t xml:space="preserve"> О.И.</w:t>
            </w:r>
          </w:p>
        </w:tc>
        <w:tc>
          <w:tcPr>
            <w:tcW w:w="2936" w:type="dxa"/>
          </w:tcPr>
          <w:p w:rsidR="00E17006" w:rsidRPr="001906F8" w:rsidRDefault="00E17006" w:rsidP="00956188">
            <w:r w:rsidRPr="001906F8">
              <w:t xml:space="preserve">Московская педагогическая Академия                                  </w:t>
            </w:r>
            <w:proofErr w:type="gramStart"/>
            <w:r w:rsidRPr="001906F8">
              <w:t xml:space="preserve">( </w:t>
            </w:r>
            <w:proofErr w:type="gramEnd"/>
            <w:r w:rsidRPr="001906F8">
              <w:t>Краснодарский филиал)</w:t>
            </w:r>
          </w:p>
        </w:tc>
        <w:tc>
          <w:tcPr>
            <w:tcW w:w="1317" w:type="dxa"/>
          </w:tcPr>
          <w:p w:rsidR="00E17006" w:rsidRPr="001906F8" w:rsidRDefault="00E17006" w:rsidP="00956188">
            <w:r w:rsidRPr="001906F8">
              <w:t>12.08.2014 г.</w:t>
            </w:r>
          </w:p>
        </w:tc>
        <w:tc>
          <w:tcPr>
            <w:tcW w:w="4380" w:type="dxa"/>
          </w:tcPr>
          <w:p w:rsidR="00E17006" w:rsidRPr="001906F8" w:rsidRDefault="00E17006" w:rsidP="00956188">
            <w:r w:rsidRPr="001906F8">
              <w:t xml:space="preserve">Проведение уроков в условиях реализации ФГОС </w:t>
            </w:r>
            <w:proofErr w:type="gramStart"/>
            <w:r w:rsidRPr="001906F8">
              <w:t xml:space="preserve">( </w:t>
            </w:r>
            <w:proofErr w:type="gramEnd"/>
            <w:r w:rsidRPr="001906F8">
              <w:t>английский язык)</w:t>
            </w:r>
          </w:p>
        </w:tc>
      </w:tr>
      <w:tr w:rsidR="00E17006" w:rsidRPr="00F13722" w:rsidTr="00F522CC">
        <w:trPr>
          <w:trHeight w:val="493"/>
        </w:trPr>
        <w:tc>
          <w:tcPr>
            <w:tcW w:w="474" w:type="dxa"/>
            <w:vMerge/>
          </w:tcPr>
          <w:p w:rsidR="00E17006" w:rsidRPr="001906F8" w:rsidRDefault="00E17006" w:rsidP="00956188">
            <w:pPr>
              <w:jc w:val="center"/>
            </w:pPr>
          </w:p>
        </w:tc>
        <w:tc>
          <w:tcPr>
            <w:tcW w:w="1653" w:type="dxa"/>
            <w:vMerge/>
          </w:tcPr>
          <w:p w:rsidR="00E17006" w:rsidRPr="001906F8" w:rsidRDefault="00E17006" w:rsidP="00956188"/>
        </w:tc>
        <w:tc>
          <w:tcPr>
            <w:tcW w:w="2936" w:type="dxa"/>
          </w:tcPr>
          <w:p w:rsidR="00E17006" w:rsidRPr="001906F8" w:rsidRDefault="00E17006" w:rsidP="00956188">
            <w:r w:rsidRPr="001906F8">
              <w:t>Ростовский институт повышения квалификации и профессиональной переподготовки работников образования</w:t>
            </w:r>
          </w:p>
        </w:tc>
        <w:tc>
          <w:tcPr>
            <w:tcW w:w="1317" w:type="dxa"/>
          </w:tcPr>
          <w:p w:rsidR="00E17006" w:rsidRPr="001906F8" w:rsidRDefault="00E17006" w:rsidP="00956188">
            <w:r w:rsidRPr="001906F8">
              <w:t>22.05.2015 -17.06.2015 г.</w:t>
            </w:r>
          </w:p>
        </w:tc>
        <w:tc>
          <w:tcPr>
            <w:tcW w:w="4380" w:type="dxa"/>
          </w:tcPr>
          <w:p w:rsidR="00E17006" w:rsidRPr="001906F8" w:rsidRDefault="00E17006" w:rsidP="00956188">
            <w:r w:rsidRPr="001906F8">
              <w:t>ФГОС. профессиональная деятельность учителя иностранного языка в обеспечении качества иноязычного образования школьников</w:t>
            </w:r>
          </w:p>
        </w:tc>
      </w:tr>
      <w:tr w:rsidR="00E17006" w:rsidRPr="00F13722" w:rsidTr="00F522CC">
        <w:trPr>
          <w:trHeight w:val="31"/>
        </w:trPr>
        <w:tc>
          <w:tcPr>
            <w:tcW w:w="474" w:type="dxa"/>
            <w:vMerge/>
          </w:tcPr>
          <w:p w:rsidR="00E17006" w:rsidRPr="001906F8" w:rsidRDefault="00E17006" w:rsidP="00956188">
            <w:pPr>
              <w:jc w:val="center"/>
            </w:pPr>
          </w:p>
        </w:tc>
        <w:tc>
          <w:tcPr>
            <w:tcW w:w="1653" w:type="dxa"/>
            <w:vMerge/>
          </w:tcPr>
          <w:p w:rsidR="00E17006" w:rsidRPr="001906F8" w:rsidRDefault="00E17006" w:rsidP="00956188"/>
        </w:tc>
        <w:tc>
          <w:tcPr>
            <w:tcW w:w="2936" w:type="dxa"/>
          </w:tcPr>
          <w:p w:rsidR="00E17006" w:rsidRPr="001906F8" w:rsidRDefault="00E17006" w:rsidP="00956188">
            <w:r>
              <w:t>Всероссийский образовательный портал « Завуч»</w:t>
            </w:r>
          </w:p>
        </w:tc>
        <w:tc>
          <w:tcPr>
            <w:tcW w:w="1317" w:type="dxa"/>
          </w:tcPr>
          <w:p w:rsidR="00E17006" w:rsidRPr="001906F8" w:rsidRDefault="00E17006" w:rsidP="00956188">
            <w:r>
              <w:t>ноябрь 2017</w:t>
            </w:r>
          </w:p>
        </w:tc>
        <w:tc>
          <w:tcPr>
            <w:tcW w:w="4380" w:type="dxa"/>
          </w:tcPr>
          <w:p w:rsidR="00E17006" w:rsidRPr="001906F8" w:rsidRDefault="00E17006" w:rsidP="00956188">
            <w:r>
              <w:t>Оказание первой медицинской помощи детям и взрослым</w:t>
            </w:r>
          </w:p>
        </w:tc>
      </w:tr>
      <w:tr w:rsidR="00E17006" w:rsidRPr="00F13722" w:rsidTr="00F522CC">
        <w:trPr>
          <w:trHeight w:val="34"/>
        </w:trPr>
        <w:tc>
          <w:tcPr>
            <w:tcW w:w="474" w:type="dxa"/>
            <w:vMerge/>
          </w:tcPr>
          <w:p w:rsidR="00E17006" w:rsidRPr="001906F8" w:rsidRDefault="00E17006" w:rsidP="00956188">
            <w:pPr>
              <w:jc w:val="center"/>
            </w:pPr>
          </w:p>
        </w:tc>
        <w:tc>
          <w:tcPr>
            <w:tcW w:w="1653" w:type="dxa"/>
            <w:vMerge/>
          </w:tcPr>
          <w:p w:rsidR="00E17006" w:rsidRPr="001906F8" w:rsidRDefault="00E17006" w:rsidP="00956188"/>
        </w:tc>
        <w:tc>
          <w:tcPr>
            <w:tcW w:w="2936" w:type="dxa"/>
          </w:tcPr>
          <w:p w:rsidR="00E17006" w:rsidRPr="001906F8" w:rsidRDefault="00E17006" w:rsidP="00956188">
            <w:r w:rsidRPr="00D64BC9">
              <w:t>Южно-Российский государственный политехнический университе</w:t>
            </w:r>
            <w:proofErr w:type="gramStart"/>
            <w:r w:rsidRPr="00D64BC9">
              <w:t>т(</w:t>
            </w:r>
            <w:proofErr w:type="gramEnd"/>
            <w:r w:rsidRPr="00D64BC9">
              <w:t>НПИ) им. М.И.Платова</w:t>
            </w:r>
          </w:p>
        </w:tc>
        <w:tc>
          <w:tcPr>
            <w:tcW w:w="1317" w:type="dxa"/>
          </w:tcPr>
          <w:p w:rsidR="00E17006" w:rsidRDefault="00E17006" w:rsidP="00956188">
            <w:r>
              <w:t>15.02.2018-15.03.2018</w:t>
            </w:r>
          </w:p>
          <w:p w:rsidR="00E17006" w:rsidRPr="001906F8" w:rsidRDefault="00E17006" w:rsidP="00956188"/>
        </w:tc>
        <w:tc>
          <w:tcPr>
            <w:tcW w:w="4380" w:type="dxa"/>
          </w:tcPr>
          <w:p w:rsidR="00E17006" w:rsidRPr="001906F8" w:rsidRDefault="00E17006" w:rsidP="00956188">
            <w:r>
              <w:t xml:space="preserve">Проектирование иноязычного </w:t>
            </w:r>
            <w:proofErr w:type="spellStart"/>
            <w:r>
              <w:t>информационно-деятельностного</w:t>
            </w:r>
            <w:proofErr w:type="spellEnd"/>
            <w:r>
              <w:t xml:space="preserve"> образовательного пространства в контексте стратегических ориентиров ФГОС</w:t>
            </w:r>
          </w:p>
        </w:tc>
      </w:tr>
      <w:tr w:rsidR="00E17006" w:rsidRPr="00F13722" w:rsidTr="00F522CC">
        <w:trPr>
          <w:trHeight w:val="34"/>
        </w:trPr>
        <w:tc>
          <w:tcPr>
            <w:tcW w:w="474" w:type="dxa"/>
          </w:tcPr>
          <w:p w:rsidR="00E17006" w:rsidRPr="001906F8" w:rsidRDefault="00E17006" w:rsidP="00640A04">
            <w:pPr>
              <w:jc w:val="center"/>
            </w:pPr>
          </w:p>
        </w:tc>
        <w:tc>
          <w:tcPr>
            <w:tcW w:w="1653" w:type="dxa"/>
          </w:tcPr>
          <w:p w:rsidR="00E17006" w:rsidRPr="001906F8" w:rsidRDefault="00E17006" w:rsidP="00640A04"/>
        </w:tc>
        <w:tc>
          <w:tcPr>
            <w:tcW w:w="2936" w:type="dxa"/>
          </w:tcPr>
          <w:p w:rsidR="00E17006" w:rsidRPr="00640A04" w:rsidRDefault="00E17006" w:rsidP="00640A04">
            <w:r w:rsidRPr="00640A04">
              <w:t>Ростовский институт повышения квалификации и профессиональной переподготовки работников образования</w:t>
            </w:r>
          </w:p>
        </w:tc>
        <w:tc>
          <w:tcPr>
            <w:tcW w:w="1317" w:type="dxa"/>
          </w:tcPr>
          <w:p w:rsidR="00E17006" w:rsidRPr="00640A04" w:rsidRDefault="00E17006" w:rsidP="00640A04">
            <w:pPr>
              <w:jc w:val="center"/>
            </w:pPr>
          </w:p>
          <w:p w:rsidR="00E17006" w:rsidRPr="00640A04" w:rsidRDefault="00E17006" w:rsidP="00640A04">
            <w:pPr>
              <w:jc w:val="center"/>
            </w:pPr>
            <w:r w:rsidRPr="00640A04">
              <w:t>15.10.2018-07.12.2018</w:t>
            </w:r>
          </w:p>
        </w:tc>
        <w:tc>
          <w:tcPr>
            <w:tcW w:w="4380" w:type="dxa"/>
          </w:tcPr>
          <w:p w:rsidR="00E17006" w:rsidRPr="00640A04" w:rsidRDefault="00E17006" w:rsidP="00640A04">
            <w:pPr>
              <w:jc w:val="center"/>
            </w:pPr>
          </w:p>
          <w:p w:rsidR="00E17006" w:rsidRPr="00640A04" w:rsidRDefault="00E17006" w:rsidP="00640A04">
            <w:r w:rsidRPr="00640A04">
              <w:t>Проектно-исследовательская деятельность в реализации дополнительного образования</w:t>
            </w:r>
          </w:p>
        </w:tc>
      </w:tr>
      <w:tr w:rsidR="00E17006" w:rsidRPr="00F13722" w:rsidTr="00F522CC">
        <w:trPr>
          <w:trHeight w:val="66"/>
        </w:trPr>
        <w:tc>
          <w:tcPr>
            <w:tcW w:w="474" w:type="dxa"/>
            <w:vMerge w:val="restart"/>
          </w:tcPr>
          <w:p w:rsidR="00E17006" w:rsidRPr="001906F8" w:rsidRDefault="00E17006" w:rsidP="00640A04">
            <w:pPr>
              <w:jc w:val="center"/>
            </w:pPr>
            <w:r w:rsidRPr="001906F8">
              <w:t>12</w:t>
            </w:r>
          </w:p>
          <w:p w:rsidR="00E17006" w:rsidRPr="001906F8" w:rsidRDefault="00E17006" w:rsidP="00640A04">
            <w:pPr>
              <w:jc w:val="center"/>
            </w:pPr>
          </w:p>
          <w:p w:rsidR="00E17006" w:rsidRPr="001906F8" w:rsidRDefault="00E17006" w:rsidP="00640A04">
            <w:pPr>
              <w:jc w:val="center"/>
            </w:pPr>
          </w:p>
          <w:p w:rsidR="00E17006" w:rsidRPr="001906F8" w:rsidRDefault="00E17006" w:rsidP="00640A04">
            <w:pPr>
              <w:jc w:val="center"/>
            </w:pPr>
          </w:p>
          <w:p w:rsidR="00E17006" w:rsidRPr="001906F8" w:rsidRDefault="00E17006" w:rsidP="00640A04">
            <w:pPr>
              <w:jc w:val="center"/>
            </w:pPr>
          </w:p>
          <w:p w:rsidR="00E17006" w:rsidRPr="001906F8" w:rsidRDefault="00E17006" w:rsidP="00640A04">
            <w:pPr>
              <w:jc w:val="center"/>
            </w:pPr>
          </w:p>
          <w:p w:rsidR="00E17006" w:rsidRPr="001906F8" w:rsidRDefault="00E17006" w:rsidP="00640A04">
            <w:pPr>
              <w:jc w:val="center"/>
            </w:pPr>
          </w:p>
          <w:p w:rsidR="00E17006" w:rsidRPr="001906F8" w:rsidRDefault="00E17006" w:rsidP="00640A04">
            <w:pPr>
              <w:jc w:val="center"/>
            </w:pPr>
          </w:p>
          <w:p w:rsidR="00E17006" w:rsidRPr="001906F8" w:rsidRDefault="00E17006" w:rsidP="00640A04">
            <w:pPr>
              <w:jc w:val="center"/>
            </w:pPr>
          </w:p>
        </w:tc>
        <w:tc>
          <w:tcPr>
            <w:tcW w:w="1653" w:type="dxa"/>
            <w:vMerge w:val="restart"/>
          </w:tcPr>
          <w:p w:rsidR="00E17006" w:rsidRPr="001906F8" w:rsidRDefault="00E17006" w:rsidP="00640A04">
            <w:r w:rsidRPr="001906F8">
              <w:lastRenderedPageBreak/>
              <w:t>Омельченко В.А</w:t>
            </w:r>
          </w:p>
          <w:p w:rsidR="00E17006" w:rsidRPr="001906F8" w:rsidRDefault="00E17006" w:rsidP="00640A04"/>
          <w:p w:rsidR="00E17006" w:rsidRPr="001906F8" w:rsidRDefault="00E17006" w:rsidP="00640A04"/>
          <w:p w:rsidR="00E17006" w:rsidRPr="001906F8" w:rsidRDefault="00E17006" w:rsidP="00640A04"/>
          <w:p w:rsidR="00E17006" w:rsidRPr="001906F8" w:rsidRDefault="00E17006" w:rsidP="00640A04"/>
          <w:p w:rsidR="00E17006" w:rsidRPr="001906F8" w:rsidRDefault="00E17006" w:rsidP="00640A04"/>
          <w:p w:rsidR="00E17006" w:rsidRPr="001906F8" w:rsidRDefault="00E17006" w:rsidP="00640A04"/>
          <w:p w:rsidR="00E17006" w:rsidRPr="001906F8" w:rsidRDefault="00E17006" w:rsidP="00640A04"/>
          <w:p w:rsidR="00E17006" w:rsidRPr="001906F8" w:rsidRDefault="00E17006" w:rsidP="00640A04">
            <w:r w:rsidRPr="001906F8">
              <w:t>.</w:t>
            </w:r>
          </w:p>
        </w:tc>
        <w:tc>
          <w:tcPr>
            <w:tcW w:w="2936" w:type="dxa"/>
          </w:tcPr>
          <w:p w:rsidR="00E17006" w:rsidRPr="001906F8" w:rsidRDefault="00E17006" w:rsidP="00640A04">
            <w:r w:rsidRPr="001906F8">
              <w:lastRenderedPageBreak/>
              <w:t>Ростовский институт повышения квалификации и профессиональной переподготовки работников образования</w:t>
            </w:r>
          </w:p>
        </w:tc>
        <w:tc>
          <w:tcPr>
            <w:tcW w:w="1317" w:type="dxa"/>
          </w:tcPr>
          <w:p w:rsidR="00E17006" w:rsidRPr="001906F8" w:rsidRDefault="00E17006" w:rsidP="00640A04">
            <w:r w:rsidRPr="001906F8">
              <w:t>12.10.2015 -13.11.2015 г.</w:t>
            </w:r>
          </w:p>
        </w:tc>
        <w:tc>
          <w:tcPr>
            <w:tcW w:w="4380" w:type="dxa"/>
          </w:tcPr>
          <w:p w:rsidR="00E17006" w:rsidRPr="001906F8" w:rsidRDefault="00E17006" w:rsidP="00640A04">
            <w:r w:rsidRPr="001906F8">
              <w:t>Конструирование и реализация</w:t>
            </w:r>
          </w:p>
          <w:p w:rsidR="00E17006" w:rsidRPr="001906F8" w:rsidRDefault="00E17006" w:rsidP="00640A04">
            <w:r w:rsidRPr="001906F8">
              <w:t xml:space="preserve"> современного содержания </w:t>
            </w:r>
          </w:p>
          <w:p w:rsidR="00E17006" w:rsidRPr="001906F8" w:rsidRDefault="00E17006" w:rsidP="00640A04">
            <w:r w:rsidRPr="001906F8">
              <w:t xml:space="preserve">математического образования </w:t>
            </w:r>
            <w:proofErr w:type="gramStart"/>
            <w:r w:rsidRPr="001906F8">
              <w:t>в</w:t>
            </w:r>
            <w:proofErr w:type="gramEnd"/>
          </w:p>
          <w:p w:rsidR="00E17006" w:rsidRPr="001906F8" w:rsidRDefault="00E17006" w:rsidP="00640A04">
            <w:proofErr w:type="gramStart"/>
            <w:r w:rsidRPr="001906F8">
              <w:t>соответствии</w:t>
            </w:r>
            <w:proofErr w:type="gramEnd"/>
            <w:r w:rsidRPr="001906F8">
              <w:t xml:space="preserve"> с ФГОС</w:t>
            </w:r>
          </w:p>
          <w:p w:rsidR="00E17006" w:rsidRPr="001906F8" w:rsidRDefault="00E17006" w:rsidP="00640A04"/>
          <w:p w:rsidR="00E17006" w:rsidRPr="001906F8" w:rsidRDefault="00E17006" w:rsidP="00640A04"/>
          <w:p w:rsidR="00E17006" w:rsidRPr="001906F8" w:rsidRDefault="00E17006" w:rsidP="00640A04"/>
        </w:tc>
      </w:tr>
      <w:tr w:rsidR="00E17006" w:rsidRPr="00F13722" w:rsidTr="00F522CC">
        <w:trPr>
          <w:trHeight w:val="158"/>
        </w:trPr>
        <w:tc>
          <w:tcPr>
            <w:tcW w:w="474" w:type="dxa"/>
            <w:vMerge/>
          </w:tcPr>
          <w:p w:rsidR="00E17006" w:rsidRPr="001906F8" w:rsidRDefault="00E17006" w:rsidP="00640A04">
            <w:pPr>
              <w:jc w:val="center"/>
            </w:pPr>
          </w:p>
        </w:tc>
        <w:tc>
          <w:tcPr>
            <w:tcW w:w="1653" w:type="dxa"/>
            <w:vMerge/>
          </w:tcPr>
          <w:p w:rsidR="00E17006" w:rsidRPr="001906F8" w:rsidRDefault="00E17006" w:rsidP="00640A04"/>
        </w:tc>
        <w:tc>
          <w:tcPr>
            <w:tcW w:w="2936" w:type="dxa"/>
          </w:tcPr>
          <w:p w:rsidR="00E17006" w:rsidRPr="001906F8" w:rsidRDefault="00E17006" w:rsidP="00640A04">
            <w:r w:rsidRPr="001906F8">
              <w:t>АНО ДПО «Московская академия профессиональных компетенций»</w:t>
            </w:r>
          </w:p>
        </w:tc>
        <w:tc>
          <w:tcPr>
            <w:tcW w:w="1317" w:type="dxa"/>
          </w:tcPr>
          <w:p w:rsidR="00E17006" w:rsidRPr="001906F8" w:rsidRDefault="00E17006" w:rsidP="00640A04"/>
          <w:p w:rsidR="00E17006" w:rsidRPr="001906F8" w:rsidRDefault="00E17006" w:rsidP="00640A04"/>
          <w:p w:rsidR="00E17006" w:rsidRPr="001906F8" w:rsidRDefault="00E17006" w:rsidP="00640A04">
            <w:r w:rsidRPr="001906F8">
              <w:t>07.12.15-04.01.16</w:t>
            </w:r>
          </w:p>
        </w:tc>
        <w:tc>
          <w:tcPr>
            <w:tcW w:w="4380" w:type="dxa"/>
          </w:tcPr>
          <w:p w:rsidR="00E17006" w:rsidRPr="001906F8" w:rsidRDefault="00E17006" w:rsidP="00640A04">
            <w:r w:rsidRPr="001906F8">
              <w:t>Проектирование методической системы оценки учебных достижений учащихся в условиях реализации ФГО</w:t>
            </w:r>
            <w:proofErr w:type="gramStart"/>
            <w:r w:rsidRPr="001906F8">
              <w:t>С(</w:t>
            </w:r>
            <w:proofErr w:type="gramEnd"/>
            <w:r w:rsidRPr="001906F8">
              <w:t xml:space="preserve"> по уровням образования и предметным  областям)» по предметной области  «Физика»</w:t>
            </w:r>
          </w:p>
        </w:tc>
      </w:tr>
      <w:tr w:rsidR="00E17006" w:rsidRPr="009513A0" w:rsidTr="00F522CC">
        <w:trPr>
          <w:trHeight w:val="504"/>
        </w:trPr>
        <w:tc>
          <w:tcPr>
            <w:tcW w:w="474" w:type="dxa"/>
            <w:vMerge/>
          </w:tcPr>
          <w:p w:rsidR="00E17006" w:rsidRPr="001906F8" w:rsidRDefault="00E17006" w:rsidP="00640A04">
            <w:pPr>
              <w:jc w:val="center"/>
            </w:pPr>
          </w:p>
        </w:tc>
        <w:tc>
          <w:tcPr>
            <w:tcW w:w="1653" w:type="dxa"/>
            <w:vMerge/>
          </w:tcPr>
          <w:p w:rsidR="00E17006" w:rsidRPr="001906F8" w:rsidRDefault="00E17006" w:rsidP="00640A04"/>
        </w:tc>
        <w:tc>
          <w:tcPr>
            <w:tcW w:w="2936" w:type="dxa"/>
          </w:tcPr>
          <w:p w:rsidR="00E17006" w:rsidRPr="001906F8" w:rsidRDefault="00E17006" w:rsidP="00640A04">
            <w:r w:rsidRPr="001906F8">
              <w:t>Ростовский институт повышения квалификации и профессиональной переподготовки работников образования</w:t>
            </w:r>
          </w:p>
        </w:tc>
        <w:tc>
          <w:tcPr>
            <w:tcW w:w="1317" w:type="dxa"/>
          </w:tcPr>
          <w:p w:rsidR="00E17006" w:rsidRPr="001906F8" w:rsidRDefault="00E17006" w:rsidP="00640A04">
            <w:r w:rsidRPr="001906F8">
              <w:t>5.10.2015- 4.12.2015</w:t>
            </w:r>
          </w:p>
        </w:tc>
        <w:tc>
          <w:tcPr>
            <w:tcW w:w="4380" w:type="dxa"/>
          </w:tcPr>
          <w:p w:rsidR="00E17006" w:rsidRPr="001906F8" w:rsidRDefault="00E17006" w:rsidP="00640A04">
            <w:r w:rsidRPr="001906F8">
              <w:t>Обновление содержания и технологии  достижения высоких образовательных результатов по информатике в контексте</w:t>
            </w:r>
          </w:p>
          <w:p w:rsidR="00E17006" w:rsidRPr="001906F8" w:rsidRDefault="00E17006" w:rsidP="00640A04">
            <w:proofErr w:type="spellStart"/>
            <w:r w:rsidRPr="001906F8">
              <w:t>деятельностной</w:t>
            </w:r>
            <w:proofErr w:type="spellEnd"/>
            <w:r w:rsidRPr="001906F8">
              <w:t xml:space="preserve">  парадигмы ФГОС</w:t>
            </w:r>
          </w:p>
        </w:tc>
      </w:tr>
      <w:tr w:rsidR="00E17006" w:rsidRPr="009513A0" w:rsidTr="00F522CC">
        <w:trPr>
          <w:trHeight w:val="306"/>
        </w:trPr>
        <w:tc>
          <w:tcPr>
            <w:tcW w:w="474" w:type="dxa"/>
            <w:vMerge/>
          </w:tcPr>
          <w:p w:rsidR="00E17006" w:rsidRPr="001906F8" w:rsidRDefault="00E17006" w:rsidP="00640A04">
            <w:pPr>
              <w:jc w:val="center"/>
            </w:pPr>
          </w:p>
        </w:tc>
        <w:tc>
          <w:tcPr>
            <w:tcW w:w="1653" w:type="dxa"/>
            <w:vMerge/>
          </w:tcPr>
          <w:p w:rsidR="00E17006" w:rsidRPr="001906F8" w:rsidRDefault="00E17006" w:rsidP="00640A04"/>
        </w:tc>
        <w:tc>
          <w:tcPr>
            <w:tcW w:w="2936" w:type="dxa"/>
          </w:tcPr>
          <w:p w:rsidR="00E17006" w:rsidRPr="001906F8" w:rsidRDefault="00E17006" w:rsidP="00640A04">
            <w:r>
              <w:t>Всероссийский образовательный портал « Завуч»</w:t>
            </w:r>
          </w:p>
        </w:tc>
        <w:tc>
          <w:tcPr>
            <w:tcW w:w="1317" w:type="dxa"/>
          </w:tcPr>
          <w:p w:rsidR="00E17006" w:rsidRPr="001906F8" w:rsidRDefault="00E17006" w:rsidP="00640A04">
            <w:r>
              <w:t>ноябрь 2017</w:t>
            </w:r>
          </w:p>
        </w:tc>
        <w:tc>
          <w:tcPr>
            <w:tcW w:w="4380" w:type="dxa"/>
          </w:tcPr>
          <w:p w:rsidR="00E17006" w:rsidRPr="001906F8" w:rsidRDefault="00E17006" w:rsidP="00640A04">
            <w:r>
              <w:t>Оказание первой медицинской помощи детям и взрослым</w:t>
            </w:r>
          </w:p>
        </w:tc>
      </w:tr>
      <w:tr w:rsidR="00E17006" w:rsidRPr="009513A0" w:rsidTr="00F522CC">
        <w:trPr>
          <w:trHeight w:val="374"/>
        </w:trPr>
        <w:tc>
          <w:tcPr>
            <w:tcW w:w="474" w:type="dxa"/>
            <w:vMerge/>
          </w:tcPr>
          <w:p w:rsidR="00E17006" w:rsidRPr="001906F8" w:rsidRDefault="00E17006" w:rsidP="00640A04">
            <w:pPr>
              <w:jc w:val="center"/>
            </w:pPr>
          </w:p>
        </w:tc>
        <w:tc>
          <w:tcPr>
            <w:tcW w:w="1653" w:type="dxa"/>
            <w:vMerge/>
          </w:tcPr>
          <w:p w:rsidR="00E17006" w:rsidRPr="001906F8" w:rsidRDefault="00E17006" w:rsidP="00640A04"/>
        </w:tc>
        <w:tc>
          <w:tcPr>
            <w:tcW w:w="2936" w:type="dxa"/>
          </w:tcPr>
          <w:p w:rsidR="00E17006" w:rsidRPr="00640A04" w:rsidRDefault="00E17006" w:rsidP="00640A04">
            <w:pPr>
              <w:rPr>
                <w:color w:val="000000"/>
              </w:rPr>
            </w:pPr>
            <w:r w:rsidRPr="00640A04">
              <w:t>Ростовский институт повышения квалификации и профессиональной переподготовки работников образования</w:t>
            </w:r>
          </w:p>
        </w:tc>
        <w:tc>
          <w:tcPr>
            <w:tcW w:w="1317" w:type="dxa"/>
          </w:tcPr>
          <w:p w:rsidR="00E17006" w:rsidRPr="00640A04" w:rsidRDefault="00E17006" w:rsidP="00640A04">
            <w:pPr>
              <w:jc w:val="center"/>
            </w:pPr>
          </w:p>
          <w:p w:rsidR="00E17006" w:rsidRPr="00640A04" w:rsidRDefault="00E17006" w:rsidP="00640A04">
            <w:r w:rsidRPr="00640A04">
              <w:t>03.09.2018-12.10.2018</w:t>
            </w:r>
          </w:p>
        </w:tc>
        <w:tc>
          <w:tcPr>
            <w:tcW w:w="4380" w:type="dxa"/>
          </w:tcPr>
          <w:p w:rsidR="00E17006" w:rsidRPr="00640A04" w:rsidRDefault="00E17006" w:rsidP="00640A04">
            <w:r w:rsidRPr="00640A04">
              <w:t>Обеспечение образовательного пространства развития обучающихся математик</w:t>
            </w:r>
            <w:proofErr w:type="gramStart"/>
            <w:r w:rsidRPr="00640A04">
              <w:t>е(</w:t>
            </w:r>
            <w:proofErr w:type="gramEnd"/>
            <w:r w:rsidRPr="00640A04">
              <w:t>одаренн</w:t>
            </w:r>
            <w:r w:rsidR="00F522CC">
              <w:t>ые, с ОВЗ) в ко</w:t>
            </w:r>
            <w:r w:rsidRPr="00640A04">
              <w:t>нтексте ФГОС</w:t>
            </w:r>
          </w:p>
        </w:tc>
      </w:tr>
      <w:tr w:rsidR="00F522CC" w:rsidRPr="009513A0" w:rsidTr="00F522CC">
        <w:trPr>
          <w:trHeight w:val="374"/>
        </w:trPr>
        <w:tc>
          <w:tcPr>
            <w:tcW w:w="474" w:type="dxa"/>
            <w:vMerge w:val="restart"/>
          </w:tcPr>
          <w:p w:rsidR="00F522CC" w:rsidRPr="001906F8" w:rsidRDefault="00F522CC" w:rsidP="00640A04">
            <w:pPr>
              <w:jc w:val="center"/>
            </w:pPr>
          </w:p>
        </w:tc>
        <w:tc>
          <w:tcPr>
            <w:tcW w:w="1653" w:type="dxa"/>
            <w:vMerge w:val="restart"/>
          </w:tcPr>
          <w:p w:rsidR="00F522CC" w:rsidRPr="001906F8" w:rsidRDefault="00F522CC" w:rsidP="00640A04">
            <w:proofErr w:type="spellStart"/>
            <w:r>
              <w:t>Мокрецова</w:t>
            </w:r>
            <w:proofErr w:type="spellEnd"/>
            <w:r>
              <w:t xml:space="preserve"> Н.А.</w:t>
            </w:r>
          </w:p>
        </w:tc>
        <w:tc>
          <w:tcPr>
            <w:tcW w:w="2936" w:type="dxa"/>
          </w:tcPr>
          <w:p w:rsidR="00F522CC" w:rsidRPr="00640A04" w:rsidRDefault="00F522CC" w:rsidP="00640A04">
            <w:r w:rsidRPr="00640A04">
              <w:t>Ростовский институт повышения квалификации и профессиональной переподготовки работников образования</w:t>
            </w:r>
          </w:p>
        </w:tc>
        <w:tc>
          <w:tcPr>
            <w:tcW w:w="1317" w:type="dxa"/>
          </w:tcPr>
          <w:p w:rsidR="00F522CC" w:rsidRPr="00640A04" w:rsidRDefault="00F522CC" w:rsidP="00640A04">
            <w:pPr>
              <w:jc w:val="center"/>
            </w:pPr>
            <w:r>
              <w:t>11.02.2018 – 22.03.2019</w:t>
            </w:r>
          </w:p>
        </w:tc>
        <w:tc>
          <w:tcPr>
            <w:tcW w:w="4380" w:type="dxa"/>
          </w:tcPr>
          <w:p w:rsidR="00F522CC" w:rsidRPr="00640A04" w:rsidRDefault="00F522CC" w:rsidP="00640A04">
            <w:r>
              <w:t>Развитие профессиональных компетенций учителя информатики в контексте требований ФГОС и профессионального стандарта «Педагог»</w:t>
            </w:r>
          </w:p>
        </w:tc>
      </w:tr>
      <w:tr w:rsidR="00F522CC" w:rsidRPr="009513A0" w:rsidTr="00F522CC">
        <w:trPr>
          <w:trHeight w:val="374"/>
        </w:trPr>
        <w:tc>
          <w:tcPr>
            <w:tcW w:w="474" w:type="dxa"/>
            <w:vMerge/>
          </w:tcPr>
          <w:p w:rsidR="00F522CC" w:rsidRPr="001906F8" w:rsidRDefault="00F522CC" w:rsidP="00640A04">
            <w:pPr>
              <w:jc w:val="center"/>
            </w:pPr>
          </w:p>
        </w:tc>
        <w:tc>
          <w:tcPr>
            <w:tcW w:w="1653" w:type="dxa"/>
            <w:vMerge/>
          </w:tcPr>
          <w:p w:rsidR="00F522CC" w:rsidRDefault="00F522CC" w:rsidP="00640A04"/>
        </w:tc>
        <w:tc>
          <w:tcPr>
            <w:tcW w:w="2936" w:type="dxa"/>
          </w:tcPr>
          <w:p w:rsidR="00F522CC" w:rsidRPr="00640A04" w:rsidRDefault="00F522CC" w:rsidP="00640A04">
            <w:r w:rsidRPr="00640A04">
              <w:t>Ростовский институт повышения квалификации и профессиональной переподготовки работников образования</w:t>
            </w:r>
          </w:p>
        </w:tc>
        <w:tc>
          <w:tcPr>
            <w:tcW w:w="1317" w:type="dxa"/>
          </w:tcPr>
          <w:p w:rsidR="00F522CC" w:rsidRDefault="00F522CC" w:rsidP="00640A04">
            <w:pPr>
              <w:jc w:val="center"/>
            </w:pPr>
            <w:r>
              <w:t>10.09.2018-23.11.2018</w:t>
            </w:r>
          </w:p>
        </w:tc>
        <w:tc>
          <w:tcPr>
            <w:tcW w:w="4380" w:type="dxa"/>
          </w:tcPr>
          <w:p w:rsidR="00F522CC" w:rsidRDefault="00F522CC" w:rsidP="00640A04">
            <w:r>
              <w:t>Проектирование развивающей информационно-образовательной среды при обучении физике в логике ФГОС</w:t>
            </w:r>
          </w:p>
        </w:tc>
      </w:tr>
      <w:tr w:rsidR="00F522CC" w:rsidRPr="009513A0" w:rsidTr="00F522CC">
        <w:trPr>
          <w:trHeight w:val="374"/>
        </w:trPr>
        <w:tc>
          <w:tcPr>
            <w:tcW w:w="474" w:type="dxa"/>
            <w:vMerge/>
          </w:tcPr>
          <w:p w:rsidR="00F522CC" w:rsidRPr="001906F8" w:rsidRDefault="00F522CC" w:rsidP="00640A04">
            <w:pPr>
              <w:jc w:val="center"/>
            </w:pPr>
          </w:p>
        </w:tc>
        <w:tc>
          <w:tcPr>
            <w:tcW w:w="1653" w:type="dxa"/>
            <w:vMerge/>
          </w:tcPr>
          <w:p w:rsidR="00F522CC" w:rsidRDefault="00F522CC" w:rsidP="00640A04"/>
        </w:tc>
        <w:tc>
          <w:tcPr>
            <w:tcW w:w="2936" w:type="dxa"/>
          </w:tcPr>
          <w:p w:rsidR="00F522CC" w:rsidRPr="00640A04" w:rsidRDefault="00F522CC" w:rsidP="00640A04">
            <w:r w:rsidRPr="00640A04">
              <w:t>Ростовский институт повышения квалификации и профессиональной переподготовки работников образования</w:t>
            </w:r>
          </w:p>
        </w:tc>
        <w:tc>
          <w:tcPr>
            <w:tcW w:w="1317" w:type="dxa"/>
          </w:tcPr>
          <w:p w:rsidR="00F522CC" w:rsidRDefault="00F522CC" w:rsidP="00640A04">
            <w:pPr>
              <w:jc w:val="center"/>
            </w:pPr>
            <w:r>
              <w:t>14.01.2019-15.02.2019</w:t>
            </w:r>
          </w:p>
        </w:tc>
        <w:tc>
          <w:tcPr>
            <w:tcW w:w="4380" w:type="dxa"/>
          </w:tcPr>
          <w:p w:rsidR="00F522CC" w:rsidRDefault="00F522CC" w:rsidP="00640A04">
            <w:r>
              <w:t>Проектное управление как фактор эффективного функционирования и развития образовательной организации.</w:t>
            </w:r>
          </w:p>
        </w:tc>
      </w:tr>
      <w:tr w:rsidR="00F522CC" w:rsidRPr="009513A0" w:rsidTr="00F522CC">
        <w:trPr>
          <w:trHeight w:val="374"/>
        </w:trPr>
        <w:tc>
          <w:tcPr>
            <w:tcW w:w="474" w:type="dxa"/>
            <w:vMerge/>
          </w:tcPr>
          <w:p w:rsidR="00F522CC" w:rsidRPr="001906F8" w:rsidRDefault="00F522CC" w:rsidP="00640A04">
            <w:pPr>
              <w:jc w:val="center"/>
            </w:pPr>
          </w:p>
        </w:tc>
        <w:tc>
          <w:tcPr>
            <w:tcW w:w="1653" w:type="dxa"/>
            <w:vMerge/>
          </w:tcPr>
          <w:p w:rsidR="00F522CC" w:rsidRDefault="00F522CC" w:rsidP="00640A04"/>
        </w:tc>
        <w:tc>
          <w:tcPr>
            <w:tcW w:w="2936" w:type="dxa"/>
          </w:tcPr>
          <w:p w:rsidR="00F522CC" w:rsidRPr="00640A04" w:rsidRDefault="00F522CC" w:rsidP="00640A04">
            <w:r>
              <w:t>Южно-Российский государственный политехнический университе</w:t>
            </w:r>
            <w:proofErr w:type="gramStart"/>
            <w:r>
              <w:t>т(</w:t>
            </w:r>
            <w:proofErr w:type="gramEnd"/>
            <w:r>
              <w:t>НПИ) имени М.И. Платова</w:t>
            </w:r>
          </w:p>
        </w:tc>
        <w:tc>
          <w:tcPr>
            <w:tcW w:w="1317" w:type="dxa"/>
          </w:tcPr>
          <w:p w:rsidR="00F522CC" w:rsidRDefault="00F522CC" w:rsidP="00640A04">
            <w:pPr>
              <w:jc w:val="center"/>
            </w:pPr>
            <w:r>
              <w:t>14.11.2018-14.12.2018</w:t>
            </w:r>
          </w:p>
        </w:tc>
        <w:tc>
          <w:tcPr>
            <w:tcW w:w="4380" w:type="dxa"/>
          </w:tcPr>
          <w:p w:rsidR="00F522CC" w:rsidRDefault="00F522CC" w:rsidP="00640A04">
            <w:r>
              <w:t>Проектирование развивающей образовательной среды по информатике в условиях введения ФГОС</w:t>
            </w:r>
          </w:p>
        </w:tc>
      </w:tr>
    </w:tbl>
    <w:p w:rsidR="002E2219" w:rsidRDefault="002E2219" w:rsidP="00074A23">
      <w:pPr>
        <w:rPr>
          <w:b/>
        </w:rPr>
      </w:pPr>
    </w:p>
    <w:p w:rsidR="002E2219" w:rsidRDefault="002E2219" w:rsidP="002E2219">
      <w:pPr>
        <w:ind w:left="142"/>
        <w:jc w:val="both"/>
      </w:pPr>
      <w:r>
        <w:t>В течение учебного года заместителем директора по учебно-воспитательной работе осуществлялся контроль объема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 учителей, использовались резервные часы, предусмотренные учителями при составлении календарно-тематического планирования. Благодаря проведенным мероприятиям, программы по всем предметам учебного плана в 1-9 классах в</w:t>
      </w:r>
      <w:r w:rsidR="00BF3DC1">
        <w:t xml:space="preserve"> 2018-2019</w:t>
      </w:r>
      <w:r>
        <w:t xml:space="preserve"> учебном году выполнены в полном объеме.</w:t>
      </w:r>
    </w:p>
    <w:p w:rsidR="002E2219" w:rsidRDefault="00BF3DC1" w:rsidP="002E2219">
      <w:pPr>
        <w:ind w:left="142"/>
        <w:jc w:val="both"/>
      </w:pPr>
      <w:r>
        <w:t>В 1-8</w:t>
      </w:r>
      <w:r w:rsidR="002E2219">
        <w:t xml:space="preserve">классах проводилась апробация Федерального государственного образовательного стандарта основного общего образования. Разработаны  основные образовательные программы, реализующие ФГОС в НОО </w:t>
      </w:r>
      <w:proofErr w:type="gramStart"/>
      <w:r w:rsidR="002E2219">
        <w:t>и ООО</w:t>
      </w:r>
      <w:proofErr w:type="gramEnd"/>
      <w:r w:rsidR="002E2219">
        <w:t>.</w:t>
      </w:r>
    </w:p>
    <w:p w:rsidR="002E2219" w:rsidRDefault="002E2219" w:rsidP="002E2219">
      <w:pPr>
        <w:jc w:val="both"/>
        <w:rPr>
          <w:b/>
        </w:rPr>
      </w:pPr>
      <w:r>
        <w:rPr>
          <w:b/>
        </w:rPr>
        <w:t xml:space="preserve">     Формы орга</w:t>
      </w:r>
      <w:r w:rsidR="00BF3DC1">
        <w:rPr>
          <w:b/>
        </w:rPr>
        <w:t>низации учебного процесса в 2018-2019</w:t>
      </w:r>
      <w:r>
        <w:rPr>
          <w:b/>
        </w:rPr>
        <w:t xml:space="preserve"> учебном году:</w:t>
      </w:r>
    </w:p>
    <w:p w:rsidR="002E2219" w:rsidRDefault="002E2219" w:rsidP="002E2219">
      <w:pPr>
        <w:ind w:left="142"/>
        <w:jc w:val="both"/>
      </w:pPr>
      <w:r>
        <w:t>- уроки (классно-урочная форма);</w:t>
      </w:r>
    </w:p>
    <w:p w:rsidR="002E2219" w:rsidRDefault="002E2219" w:rsidP="002E2219">
      <w:pPr>
        <w:ind w:left="142"/>
        <w:jc w:val="both"/>
      </w:pPr>
      <w:r>
        <w:t>- лекции, семинары, практикумы (лекционно-зачетная форма);</w:t>
      </w:r>
    </w:p>
    <w:p w:rsidR="002E2219" w:rsidRDefault="002E2219" w:rsidP="002E2219">
      <w:pPr>
        <w:ind w:left="142"/>
        <w:jc w:val="both"/>
      </w:pPr>
      <w:r>
        <w:t>- консультации;</w:t>
      </w:r>
    </w:p>
    <w:p w:rsidR="002E2219" w:rsidRDefault="002E2219" w:rsidP="002E2219">
      <w:pPr>
        <w:ind w:left="142"/>
        <w:jc w:val="both"/>
      </w:pPr>
      <w:r>
        <w:lastRenderedPageBreak/>
        <w:t>- олимпиады, конкурсы;</w:t>
      </w:r>
    </w:p>
    <w:p w:rsidR="002E2219" w:rsidRDefault="002E2219" w:rsidP="002E2219">
      <w:pPr>
        <w:ind w:left="142"/>
        <w:jc w:val="both"/>
      </w:pPr>
      <w:r>
        <w:t>- внеурочная деятельность.</w:t>
      </w:r>
    </w:p>
    <w:p w:rsidR="002E2219" w:rsidRDefault="002E2219" w:rsidP="002E2219">
      <w:pPr>
        <w:ind w:left="142"/>
        <w:jc w:val="both"/>
      </w:pPr>
      <w:r>
        <w:t xml:space="preserve">Заместителем директора по учебно-воспитательной работе в течение учебного года осуществлялся  </w:t>
      </w:r>
      <w:proofErr w:type="spellStart"/>
      <w:r>
        <w:rPr>
          <w:b/>
        </w:rPr>
        <w:t>внутришкольный</w:t>
      </w:r>
      <w:proofErr w:type="spellEnd"/>
      <w:r>
        <w:rPr>
          <w:b/>
        </w:rPr>
        <w:t xml:space="preserve"> контроль</w:t>
      </w:r>
      <w:r>
        <w:t xml:space="preserve"> по следующим блокам плана:</w:t>
      </w:r>
    </w:p>
    <w:p w:rsidR="002E2219" w:rsidRDefault="002E2219" w:rsidP="00387A7C">
      <w:pPr>
        <w:pStyle w:val="a7"/>
        <w:numPr>
          <w:ilvl w:val="0"/>
          <w:numId w:val="14"/>
        </w:numPr>
        <w:ind w:left="142"/>
        <w:jc w:val="both"/>
        <w:rPr>
          <w:rFonts w:ascii="Times New Roman" w:hAnsi="Times New Roman" w:cs="Times New Roman"/>
          <w:sz w:val="24"/>
          <w:szCs w:val="24"/>
        </w:rPr>
      </w:pPr>
      <w:r>
        <w:rPr>
          <w:rFonts w:ascii="Times New Roman" w:hAnsi="Times New Roman" w:cs="Times New Roman"/>
          <w:sz w:val="24"/>
          <w:szCs w:val="24"/>
        </w:rPr>
        <w:t>Контроль ведения документации;</w:t>
      </w:r>
    </w:p>
    <w:p w:rsidR="002E2219" w:rsidRDefault="002E2219" w:rsidP="00387A7C">
      <w:pPr>
        <w:pStyle w:val="a7"/>
        <w:numPr>
          <w:ilvl w:val="0"/>
          <w:numId w:val="14"/>
        </w:numPr>
        <w:ind w:left="142"/>
        <w:jc w:val="both"/>
        <w:rPr>
          <w:rFonts w:ascii="Times New Roman" w:hAnsi="Times New Roman" w:cs="Times New Roman"/>
          <w:sz w:val="24"/>
          <w:szCs w:val="24"/>
        </w:rPr>
      </w:pPr>
      <w:r>
        <w:rPr>
          <w:rFonts w:ascii="Times New Roman" w:hAnsi="Times New Roman" w:cs="Times New Roman"/>
          <w:sz w:val="24"/>
          <w:szCs w:val="24"/>
        </w:rPr>
        <w:t>Контроль качества ЗУН;</w:t>
      </w:r>
    </w:p>
    <w:p w:rsidR="002E2219" w:rsidRDefault="002E2219" w:rsidP="00387A7C">
      <w:pPr>
        <w:pStyle w:val="a7"/>
        <w:numPr>
          <w:ilvl w:val="0"/>
          <w:numId w:val="14"/>
        </w:numPr>
        <w:ind w:left="142"/>
        <w:jc w:val="both"/>
        <w:rPr>
          <w:rFonts w:ascii="Times New Roman" w:hAnsi="Times New Roman" w:cs="Times New Roman"/>
          <w:sz w:val="24"/>
          <w:szCs w:val="24"/>
        </w:rPr>
      </w:pPr>
      <w:r>
        <w:rPr>
          <w:rFonts w:ascii="Times New Roman" w:hAnsi="Times New Roman" w:cs="Times New Roman"/>
          <w:sz w:val="24"/>
          <w:szCs w:val="24"/>
        </w:rPr>
        <w:t>Контроль уровня преподавания;</w:t>
      </w:r>
    </w:p>
    <w:p w:rsidR="002E2219" w:rsidRDefault="002E2219" w:rsidP="00387A7C">
      <w:pPr>
        <w:pStyle w:val="a7"/>
        <w:numPr>
          <w:ilvl w:val="0"/>
          <w:numId w:val="14"/>
        </w:numPr>
        <w:ind w:left="142"/>
        <w:jc w:val="both"/>
        <w:rPr>
          <w:rFonts w:ascii="Times New Roman" w:hAnsi="Times New Roman" w:cs="Times New Roman"/>
          <w:sz w:val="24"/>
          <w:szCs w:val="24"/>
        </w:rPr>
      </w:pPr>
      <w:r>
        <w:rPr>
          <w:rFonts w:ascii="Times New Roman" w:hAnsi="Times New Roman" w:cs="Times New Roman"/>
          <w:sz w:val="24"/>
          <w:szCs w:val="24"/>
        </w:rPr>
        <w:t>Контроль объема выполнения учебных программ;</w:t>
      </w:r>
    </w:p>
    <w:p w:rsidR="002E2219" w:rsidRDefault="002E2219" w:rsidP="00387A7C">
      <w:pPr>
        <w:pStyle w:val="a7"/>
        <w:numPr>
          <w:ilvl w:val="0"/>
          <w:numId w:val="14"/>
        </w:numPr>
        <w:ind w:left="142"/>
        <w:jc w:val="both"/>
        <w:rPr>
          <w:rFonts w:ascii="Times New Roman" w:hAnsi="Times New Roman" w:cs="Times New Roman"/>
          <w:sz w:val="24"/>
          <w:szCs w:val="24"/>
        </w:rPr>
      </w:pPr>
      <w:r>
        <w:rPr>
          <w:rFonts w:ascii="Times New Roman" w:hAnsi="Times New Roman" w:cs="Times New Roman"/>
          <w:sz w:val="24"/>
          <w:szCs w:val="24"/>
        </w:rPr>
        <w:t>Контроль состояни</w:t>
      </w:r>
      <w:r w:rsidR="00A06B1A">
        <w:rPr>
          <w:rFonts w:ascii="Times New Roman" w:hAnsi="Times New Roman" w:cs="Times New Roman"/>
          <w:sz w:val="24"/>
          <w:szCs w:val="24"/>
        </w:rPr>
        <w:t xml:space="preserve">я апробации ФГОС НОО </w:t>
      </w:r>
      <w:proofErr w:type="gramStart"/>
      <w:r w:rsidR="00A06B1A">
        <w:rPr>
          <w:rFonts w:ascii="Times New Roman" w:hAnsi="Times New Roman" w:cs="Times New Roman"/>
          <w:sz w:val="24"/>
          <w:szCs w:val="24"/>
        </w:rPr>
        <w:t>и ООО</w:t>
      </w:r>
      <w:proofErr w:type="gramEnd"/>
      <w:r w:rsidR="00A06B1A">
        <w:rPr>
          <w:rFonts w:ascii="Times New Roman" w:hAnsi="Times New Roman" w:cs="Times New Roman"/>
          <w:sz w:val="24"/>
          <w:szCs w:val="24"/>
        </w:rPr>
        <w:t xml:space="preserve"> в 1-8</w:t>
      </w:r>
      <w:r>
        <w:rPr>
          <w:rFonts w:ascii="Times New Roman" w:hAnsi="Times New Roman" w:cs="Times New Roman"/>
          <w:sz w:val="24"/>
          <w:szCs w:val="24"/>
        </w:rPr>
        <w:t xml:space="preserve"> классах;</w:t>
      </w:r>
    </w:p>
    <w:p w:rsidR="002E2219" w:rsidRDefault="002E2219" w:rsidP="00387A7C">
      <w:pPr>
        <w:pStyle w:val="a7"/>
        <w:numPr>
          <w:ilvl w:val="0"/>
          <w:numId w:val="14"/>
        </w:numPr>
        <w:ind w:left="142"/>
        <w:jc w:val="both"/>
        <w:rPr>
          <w:rFonts w:ascii="Times New Roman" w:hAnsi="Times New Roman" w:cs="Times New Roman"/>
          <w:sz w:val="24"/>
          <w:szCs w:val="24"/>
        </w:rPr>
      </w:pPr>
      <w:r>
        <w:rPr>
          <w:rFonts w:ascii="Times New Roman" w:hAnsi="Times New Roman" w:cs="Times New Roman"/>
          <w:sz w:val="24"/>
          <w:szCs w:val="24"/>
        </w:rPr>
        <w:t>Контроль подготовки к государственной итоговой аттестации в форме О</w:t>
      </w:r>
      <w:r w:rsidR="003A5DB3">
        <w:rPr>
          <w:rFonts w:ascii="Times New Roman" w:hAnsi="Times New Roman" w:cs="Times New Roman"/>
          <w:sz w:val="24"/>
          <w:szCs w:val="24"/>
        </w:rPr>
        <w:t>ГЭ в 9 классе</w:t>
      </w:r>
      <w:r>
        <w:rPr>
          <w:rFonts w:ascii="Times New Roman" w:hAnsi="Times New Roman" w:cs="Times New Roman"/>
          <w:sz w:val="24"/>
          <w:szCs w:val="24"/>
        </w:rPr>
        <w:t>;</w:t>
      </w:r>
    </w:p>
    <w:p w:rsidR="002E2219" w:rsidRDefault="002E2219" w:rsidP="00387A7C">
      <w:pPr>
        <w:pStyle w:val="a7"/>
        <w:numPr>
          <w:ilvl w:val="0"/>
          <w:numId w:val="14"/>
        </w:numPr>
        <w:ind w:left="142"/>
        <w:jc w:val="both"/>
        <w:rPr>
          <w:rFonts w:ascii="Times New Roman" w:hAnsi="Times New Roman" w:cs="Times New Roman"/>
          <w:sz w:val="24"/>
          <w:szCs w:val="24"/>
        </w:rPr>
      </w:pPr>
      <w:r>
        <w:rPr>
          <w:rFonts w:ascii="Times New Roman" w:hAnsi="Times New Roman" w:cs="Times New Roman"/>
          <w:sz w:val="24"/>
          <w:szCs w:val="24"/>
        </w:rPr>
        <w:t xml:space="preserve">Контроль успеваемости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2E2219" w:rsidRDefault="002E2219" w:rsidP="00387A7C">
      <w:pPr>
        <w:pStyle w:val="a7"/>
        <w:numPr>
          <w:ilvl w:val="0"/>
          <w:numId w:val="14"/>
        </w:numPr>
        <w:ind w:left="142"/>
        <w:jc w:val="both"/>
        <w:rPr>
          <w:rFonts w:ascii="Times New Roman" w:hAnsi="Times New Roman" w:cs="Times New Roman"/>
          <w:sz w:val="24"/>
          <w:szCs w:val="24"/>
        </w:rPr>
      </w:pPr>
      <w:r>
        <w:rPr>
          <w:rFonts w:ascii="Times New Roman" w:hAnsi="Times New Roman" w:cs="Times New Roman"/>
          <w:sz w:val="24"/>
          <w:szCs w:val="24"/>
        </w:rPr>
        <w:t xml:space="preserve">Контроль посещаемости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учебных занятий.</w:t>
      </w:r>
    </w:p>
    <w:p w:rsidR="002E2219" w:rsidRDefault="002E2219" w:rsidP="002E2219">
      <w:pPr>
        <w:ind w:left="142"/>
        <w:jc w:val="both"/>
      </w:pPr>
      <w:r>
        <w:t>Контроль осуществлялся как в форме инспектирования, так и в форме оказания методической помощи. Итоги контроля отражались на совещаниях при директоре или заместителя директора по учебно-воспитательной работе, на заседаниях педагогического совета, в группах взаимодействия, на заседании методического объединения начальных классов, в приказах директора.</w:t>
      </w:r>
    </w:p>
    <w:p w:rsidR="002E2219" w:rsidRDefault="002E2219" w:rsidP="002E2219">
      <w:pPr>
        <w:ind w:left="142"/>
        <w:jc w:val="both"/>
        <w:rPr>
          <w:b/>
        </w:rPr>
      </w:pPr>
      <w:r>
        <w:rPr>
          <w:b/>
        </w:rPr>
        <w:t>Формы</w:t>
      </w:r>
      <w:r w:rsidR="00A06B1A">
        <w:rPr>
          <w:b/>
        </w:rPr>
        <w:t xml:space="preserve"> контроля, использованные в 2018-2019</w:t>
      </w:r>
      <w:r>
        <w:rPr>
          <w:b/>
        </w:rPr>
        <w:t xml:space="preserve"> учебном году:</w:t>
      </w:r>
    </w:p>
    <w:p w:rsidR="002E2219" w:rsidRDefault="002E2219" w:rsidP="002E2219">
      <w:pPr>
        <w:ind w:left="142"/>
        <w:jc w:val="both"/>
      </w:pPr>
      <w:r>
        <w:t>Обзорный контроль (тематический вид) – обеспеченность обучающихся учебной литературой, состояние школьной документации, состояние учебных кабинетов, контроль календарно-тематического планирования и программ, календарно-тематического планирования дополнительных занятий за счет школьного компонента, выполнение программ и минимума контрольных, проверочных и лабораторных работ по всем предметам; контроль организации образовательного процесса в 9 классе; организация работы кружков и секций</w:t>
      </w:r>
      <w:proofErr w:type="gramStart"/>
      <w:r>
        <w:t>;с</w:t>
      </w:r>
      <w:proofErr w:type="gramEnd"/>
      <w:r>
        <w:t xml:space="preserve">истема работы учителей с тетрадями; </w:t>
      </w:r>
      <w:proofErr w:type="gramStart"/>
      <w:r>
        <w:t>система работы классных руководителей с дневниками обучающихся; организация итогового повторения; работа с отстающими обучающимися; контроль уроков чтения во 2-4 классах; работа над формированием вычисл</w:t>
      </w:r>
      <w:r w:rsidR="00B3248D">
        <w:t>ительных навыков обучающихся 2-7</w:t>
      </w:r>
      <w:r>
        <w:t xml:space="preserve"> классов; физкультурно-оздоровительной работы; организация аудиторных занятий и внеу</w:t>
      </w:r>
      <w:r w:rsidR="00B3248D">
        <w:t>рочной деятельности учащихся 1-7</w:t>
      </w:r>
      <w:r>
        <w:t xml:space="preserve"> классов в рамках реализации ФГОС НОО и ФГОС ООО.</w:t>
      </w:r>
      <w:proofErr w:type="gramEnd"/>
    </w:p>
    <w:p w:rsidR="002E2219" w:rsidRDefault="002E2219" w:rsidP="002E2219">
      <w:pPr>
        <w:ind w:left="142"/>
        <w:jc w:val="both"/>
      </w:pPr>
      <w:r>
        <w:rPr>
          <w:b/>
        </w:rPr>
        <w:t>Административный контроль</w:t>
      </w:r>
      <w:r>
        <w:t xml:space="preserve">  уровня знаний и умений по предметам – стартовый контроль, промежуточный контроль, итоговый контроль (годовой на конец учебного года в переводных классах), итоговый контроль (государственная (итоговая) аттестация) в выпускных классах.</w:t>
      </w:r>
    </w:p>
    <w:p w:rsidR="002E2219" w:rsidRDefault="002E2219" w:rsidP="002E2219">
      <w:pPr>
        <w:ind w:left="142"/>
        <w:jc w:val="both"/>
        <w:rPr>
          <w:b/>
        </w:rPr>
      </w:pPr>
      <w:r>
        <w:rPr>
          <w:b/>
        </w:rPr>
        <w:t>Методы контроля:</w:t>
      </w:r>
    </w:p>
    <w:p w:rsidR="002E2219" w:rsidRDefault="002E2219" w:rsidP="002E2219">
      <w:pPr>
        <w:ind w:left="142"/>
        <w:jc w:val="both"/>
      </w:pPr>
      <w:r>
        <w:t>- наблюдение (посещение уроков);</w:t>
      </w:r>
    </w:p>
    <w:p w:rsidR="002E2219" w:rsidRDefault="002E2219" w:rsidP="002E2219">
      <w:pPr>
        <w:ind w:left="142"/>
        <w:jc w:val="both"/>
      </w:pPr>
      <w:r>
        <w:t>- изучение документации;</w:t>
      </w:r>
    </w:p>
    <w:p w:rsidR="002E2219" w:rsidRDefault="002E2219" w:rsidP="002E2219">
      <w:pPr>
        <w:ind w:left="142"/>
        <w:jc w:val="both"/>
      </w:pPr>
      <w:r>
        <w:t>- проверка знаний (срезы, тесты, контрольные работы, комбинированные и устные проверки).</w:t>
      </w:r>
    </w:p>
    <w:p w:rsidR="002E2219" w:rsidRDefault="002E2219" w:rsidP="002E2219">
      <w:pPr>
        <w:ind w:left="142"/>
        <w:jc w:val="both"/>
      </w:pPr>
      <w:r>
        <w:t>Администрацией школы посещались уроки в рабочем порядке по плану контроля.</w:t>
      </w:r>
    </w:p>
    <w:p w:rsidR="002E2219" w:rsidRDefault="002E2219" w:rsidP="002E2219">
      <w:pPr>
        <w:ind w:left="142"/>
        <w:jc w:val="both"/>
        <w:rPr>
          <w:b/>
        </w:rPr>
      </w:pPr>
      <w:r>
        <w:rPr>
          <w:b/>
        </w:rPr>
        <w:t xml:space="preserve">                         Основные направления посещений и контроля уроков:</w:t>
      </w:r>
    </w:p>
    <w:p w:rsidR="002E2219" w:rsidRDefault="002E2219" w:rsidP="00D34BA6">
      <w:pPr>
        <w:pStyle w:val="a7"/>
        <w:numPr>
          <w:ilvl w:val="0"/>
          <w:numId w:val="15"/>
        </w:numPr>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Формы и методы, применяемые на уроках.</w:t>
      </w:r>
    </w:p>
    <w:p w:rsidR="002E2219" w:rsidRDefault="002E2219" w:rsidP="00D34BA6">
      <w:pPr>
        <w:pStyle w:val="a7"/>
        <w:numPr>
          <w:ilvl w:val="0"/>
          <w:numId w:val="15"/>
        </w:numPr>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Самостоятельная работа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её содержание и организация.</w:t>
      </w:r>
    </w:p>
    <w:p w:rsidR="002E2219" w:rsidRDefault="002E2219" w:rsidP="00D34BA6">
      <w:pPr>
        <w:pStyle w:val="a7"/>
        <w:numPr>
          <w:ilvl w:val="0"/>
          <w:numId w:val="15"/>
        </w:numPr>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Организация работы по проблеме «Активизация познавательной деятельности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2E2219" w:rsidRDefault="002E2219" w:rsidP="00D34BA6">
      <w:pPr>
        <w:pStyle w:val="a7"/>
        <w:numPr>
          <w:ilvl w:val="0"/>
          <w:numId w:val="15"/>
        </w:numPr>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Использование компьютерных технологий в образовательном процессе.</w:t>
      </w:r>
    </w:p>
    <w:p w:rsidR="002E2219" w:rsidRDefault="002E2219" w:rsidP="00D34BA6">
      <w:pPr>
        <w:pStyle w:val="a7"/>
        <w:numPr>
          <w:ilvl w:val="0"/>
          <w:numId w:val="15"/>
        </w:numPr>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Формирование универсальных </w:t>
      </w:r>
      <w:r w:rsidR="00D139D8">
        <w:rPr>
          <w:rFonts w:ascii="Times New Roman" w:hAnsi="Times New Roman" w:cs="Times New Roman"/>
          <w:sz w:val="24"/>
          <w:szCs w:val="24"/>
        </w:rPr>
        <w:t>учебных действий обучающихся 1-8</w:t>
      </w:r>
      <w:r>
        <w:rPr>
          <w:rFonts w:ascii="Times New Roman" w:hAnsi="Times New Roman" w:cs="Times New Roman"/>
          <w:sz w:val="24"/>
          <w:szCs w:val="24"/>
        </w:rPr>
        <w:t xml:space="preserve"> классов в рамках реализации ФГОС.</w:t>
      </w:r>
    </w:p>
    <w:p w:rsidR="002E2219" w:rsidRDefault="002E2219" w:rsidP="00D34BA6">
      <w:pPr>
        <w:pStyle w:val="a7"/>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В течение учебного года проводились срезы знаний по разным предметам в разных классах. Предварительный контроль готовности к государственной итоговой аттестации выпускников основной  школы проводился в виде репетиционного экзамена по русскому языку и математике в 9 классе (в новой форме)</w:t>
      </w:r>
      <w:r w:rsidR="00D34BA6">
        <w:rPr>
          <w:rFonts w:ascii="Times New Roman" w:hAnsi="Times New Roman" w:cs="Times New Roman"/>
          <w:sz w:val="24"/>
          <w:szCs w:val="24"/>
        </w:rPr>
        <w:t>.</w:t>
      </w:r>
      <w:r>
        <w:rPr>
          <w:rFonts w:ascii="Times New Roman" w:hAnsi="Times New Roman" w:cs="Times New Roman"/>
          <w:sz w:val="24"/>
          <w:szCs w:val="24"/>
        </w:rPr>
        <w:t xml:space="preserve"> Мониторинг степени готовности выпускников начальной школы к обучению на второй ступени осуществлялся по плану преемственности начальной и основной школы.</w:t>
      </w:r>
    </w:p>
    <w:p w:rsidR="002E2219" w:rsidRDefault="002E2219" w:rsidP="00D34BA6">
      <w:pPr>
        <w:pStyle w:val="a7"/>
        <w:spacing w:line="240" w:lineRule="auto"/>
        <w:ind w:left="142"/>
        <w:jc w:val="both"/>
        <w:rPr>
          <w:rFonts w:ascii="Times New Roman" w:hAnsi="Times New Roman" w:cs="Times New Roman"/>
          <w:sz w:val="24"/>
          <w:szCs w:val="24"/>
        </w:rPr>
      </w:pPr>
      <w:r>
        <w:rPr>
          <w:rFonts w:ascii="Times New Roman" w:hAnsi="Times New Roman" w:cs="Times New Roman"/>
          <w:sz w:val="24"/>
          <w:szCs w:val="24"/>
        </w:rPr>
        <w:lastRenderedPageBreak/>
        <w:t xml:space="preserve">Уровень </w:t>
      </w:r>
      <w:proofErr w:type="spellStart"/>
      <w:r>
        <w:rPr>
          <w:rFonts w:ascii="Times New Roman" w:hAnsi="Times New Roman" w:cs="Times New Roman"/>
          <w:sz w:val="24"/>
          <w:szCs w:val="24"/>
        </w:rPr>
        <w:t>обученности</w:t>
      </w:r>
      <w:proofErr w:type="spellEnd"/>
      <w:r>
        <w:rPr>
          <w:rFonts w:ascii="Times New Roman" w:hAnsi="Times New Roman" w:cs="Times New Roman"/>
          <w:sz w:val="24"/>
          <w:szCs w:val="24"/>
        </w:rPr>
        <w:t xml:space="preserve"> обучающихся изучался и анализировался систематически путем проведения контрольных работ, тестовых и </w:t>
      </w:r>
      <w:proofErr w:type="spellStart"/>
      <w:r>
        <w:rPr>
          <w:rFonts w:ascii="Times New Roman" w:hAnsi="Times New Roman" w:cs="Times New Roman"/>
          <w:sz w:val="24"/>
          <w:szCs w:val="24"/>
        </w:rPr>
        <w:t>срезовых</w:t>
      </w:r>
      <w:proofErr w:type="spellEnd"/>
      <w:r>
        <w:rPr>
          <w:rFonts w:ascii="Times New Roman" w:hAnsi="Times New Roman" w:cs="Times New Roman"/>
          <w:sz w:val="24"/>
          <w:szCs w:val="24"/>
        </w:rPr>
        <w:t xml:space="preserve"> работ (входных, промежуточных по итогам  года). Знания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подвергались анализу и сравнению по предметам, темам, классам, с выходом на конкретного учителя. Отслеживалась результативность работы учителя по ликвидации пробелов в ЗУН обучающихся через посещение и анализ уроков.</w:t>
      </w:r>
    </w:p>
    <w:p w:rsidR="002E2219" w:rsidRDefault="002E2219" w:rsidP="002E2219">
      <w:pPr>
        <w:jc w:val="both"/>
      </w:pPr>
      <w:r>
        <w:t>Одним из главных статистических показателей работы школы являются</w:t>
      </w:r>
      <w:r w:rsidRPr="00F228F7">
        <w:t>результаты итогового контроля в переводных классах.</w:t>
      </w:r>
      <w:r>
        <w:t xml:space="preserve"> Проверкой были охвачены предметы образовательных областей «Филология», «Математика», «Естествознание». Для итогового контроля в 5-8 классах выбраны тес</w:t>
      </w:r>
      <w:r w:rsidR="00C17FFB">
        <w:t>товые проверки по обществознанию,географии</w:t>
      </w:r>
      <w:r>
        <w:t>, контрольные работы по мат</w:t>
      </w:r>
      <w:r w:rsidR="00C17FFB">
        <w:t>ематике, по биологии, физике</w:t>
      </w:r>
      <w:r>
        <w:t>,</w:t>
      </w:r>
      <w:r w:rsidR="00C17FFB">
        <w:t>химии,</w:t>
      </w:r>
      <w:r>
        <w:t xml:space="preserve"> по английскому языку, проведены комплексные (интегрированные) проверочные работы в 1-4 классах.   </w:t>
      </w:r>
    </w:p>
    <w:p w:rsidR="002E2219" w:rsidRPr="00F434B8" w:rsidRDefault="00D139D8" w:rsidP="00F434B8">
      <w:pPr>
        <w:jc w:val="both"/>
      </w:pPr>
      <w:proofErr w:type="gramStart"/>
      <w:r>
        <w:t>В 2018-2019</w:t>
      </w:r>
      <w:r w:rsidR="002E2219" w:rsidRPr="00853E4F">
        <w:t xml:space="preserve"> учебном году была проведена нез</w:t>
      </w:r>
      <w:r w:rsidR="004B64AC">
        <w:t>ависимая экспертиза знаний обучающихся</w:t>
      </w:r>
      <w:r w:rsidR="002E2219">
        <w:t xml:space="preserve">  ВПР</w:t>
      </w:r>
      <w:r>
        <w:t xml:space="preserve"> в </w:t>
      </w:r>
      <w:r w:rsidR="002E2219">
        <w:t>4 класс</w:t>
      </w:r>
      <w:r w:rsidR="00B3248D">
        <w:t>е</w:t>
      </w:r>
      <w:r w:rsidR="002E2219" w:rsidRPr="00853E4F">
        <w:t xml:space="preserve"> по русскому языку и математике</w:t>
      </w:r>
      <w:r w:rsidR="00F434B8">
        <w:t xml:space="preserve"> и окружающему мир</w:t>
      </w:r>
      <w:r>
        <w:t>у</w:t>
      </w:r>
      <w:r w:rsidR="00EE2F92">
        <w:t>;</w:t>
      </w:r>
      <w:r w:rsidR="002E2219">
        <w:t>5 классе по русскому языку, математике, биологии</w:t>
      </w:r>
      <w:r w:rsidR="00F434B8">
        <w:t xml:space="preserve">, </w:t>
      </w:r>
      <w:r w:rsidR="002E2219">
        <w:t>истории</w:t>
      </w:r>
      <w:r w:rsidR="00EE2F92">
        <w:t>;</w:t>
      </w:r>
      <w:r w:rsidR="00B3248D">
        <w:t xml:space="preserve"> в 6 классе по</w:t>
      </w:r>
      <w:r w:rsidR="00F434B8">
        <w:t xml:space="preserve"> русскому языку, математике, биологии, истории, географии и обществознанию</w:t>
      </w:r>
      <w:r w:rsidR="00EE2F92">
        <w:t>;</w:t>
      </w:r>
      <w:r w:rsidR="0020604D">
        <w:t xml:space="preserve"> в 7 классе по русскому языку, математике, обществознанию, истории.</w:t>
      </w:r>
      <w:proofErr w:type="gramEnd"/>
    </w:p>
    <w:p w:rsidR="004C10B5" w:rsidRDefault="004C10B5" w:rsidP="004C10B5">
      <w:pPr>
        <w:rPr>
          <w:b/>
          <w:color w:val="000000" w:themeColor="text1"/>
        </w:rPr>
      </w:pPr>
    </w:p>
    <w:p w:rsidR="00A62A73" w:rsidRDefault="00F434B8" w:rsidP="003A5DB3">
      <w:pPr>
        <w:jc w:val="center"/>
        <w:rPr>
          <w:b/>
        </w:rPr>
      </w:pPr>
      <w:r w:rsidRPr="002359C4">
        <w:rPr>
          <w:b/>
        </w:rPr>
        <w:t>Анали</w:t>
      </w:r>
      <w:r w:rsidR="00D25D88" w:rsidRPr="002359C4">
        <w:rPr>
          <w:b/>
        </w:rPr>
        <w:t>з результатов</w:t>
      </w:r>
      <w:r w:rsidRPr="002359C4">
        <w:rPr>
          <w:b/>
        </w:rPr>
        <w:t xml:space="preserve"> проведения Всероссийских  провер</w:t>
      </w:r>
      <w:r w:rsidR="00D25D88" w:rsidRPr="002359C4">
        <w:rPr>
          <w:b/>
        </w:rPr>
        <w:t>очных работ обучающихся</w:t>
      </w:r>
    </w:p>
    <w:p w:rsidR="00F434B8" w:rsidRPr="002359C4" w:rsidRDefault="00F434B8" w:rsidP="003A5DB3">
      <w:pPr>
        <w:jc w:val="center"/>
        <w:rPr>
          <w:b/>
        </w:rPr>
      </w:pPr>
      <w:r w:rsidRPr="002359C4">
        <w:rPr>
          <w:b/>
        </w:rPr>
        <w:t xml:space="preserve">МБОУ « </w:t>
      </w:r>
      <w:proofErr w:type="spellStart"/>
      <w:r w:rsidRPr="002359C4">
        <w:rPr>
          <w:b/>
        </w:rPr>
        <w:t>Болдыревская</w:t>
      </w:r>
      <w:proofErr w:type="spellEnd"/>
      <w:r w:rsidRPr="002359C4">
        <w:rPr>
          <w:b/>
        </w:rPr>
        <w:t xml:space="preserve"> ООШ» в </w:t>
      </w:r>
      <w:r w:rsidR="0020604D" w:rsidRPr="002359C4">
        <w:rPr>
          <w:b/>
        </w:rPr>
        <w:t>апреле 2018-2019</w:t>
      </w:r>
      <w:r w:rsidRPr="002359C4">
        <w:rPr>
          <w:b/>
        </w:rPr>
        <w:t xml:space="preserve"> учебном году</w:t>
      </w:r>
    </w:p>
    <w:p w:rsidR="00F434B8" w:rsidRPr="004B64AC" w:rsidRDefault="004B64AC" w:rsidP="003A5DB3">
      <w:pPr>
        <w:spacing w:before="120"/>
        <w:jc w:val="both"/>
        <w:rPr>
          <w:spacing w:val="-4"/>
        </w:rPr>
      </w:pPr>
      <w:proofErr w:type="gramStart"/>
      <w:r>
        <w:rPr>
          <w:spacing w:val="-4"/>
        </w:rPr>
        <w:t xml:space="preserve">В соответствии с приказом </w:t>
      </w:r>
      <w:proofErr w:type="spellStart"/>
      <w:r>
        <w:rPr>
          <w:spacing w:val="-4"/>
        </w:rPr>
        <w:t>минообразования</w:t>
      </w:r>
      <w:proofErr w:type="spellEnd"/>
      <w:r>
        <w:rPr>
          <w:spacing w:val="-4"/>
        </w:rPr>
        <w:t xml:space="preserve"> Ростовской области от 08.02.2019 №96 «Об утверждении графика проведения Всероссийских проверочных работ в апреле 2019 года в Ростовской области», приказом </w:t>
      </w:r>
      <w:proofErr w:type="spellStart"/>
      <w:r>
        <w:rPr>
          <w:spacing w:val="-4"/>
        </w:rPr>
        <w:t>минообразования</w:t>
      </w:r>
      <w:proofErr w:type="spellEnd"/>
      <w:r>
        <w:rPr>
          <w:spacing w:val="-4"/>
        </w:rPr>
        <w:t xml:space="preserve"> Ростовской области от 22.03.2019 №212 «О проведении Всероссийских проверочных работ в апреле 2019 года в Ростовской области»,</w:t>
      </w:r>
      <w:r w:rsidRPr="00C90656">
        <w:rPr>
          <w:spacing w:val="-4"/>
        </w:rPr>
        <w:t xml:space="preserve"> приказом Управления Образования </w:t>
      </w:r>
      <w:proofErr w:type="spellStart"/>
      <w:r w:rsidRPr="00C90656">
        <w:rPr>
          <w:spacing w:val="-4"/>
        </w:rPr>
        <w:t>Родионово-Несветайского</w:t>
      </w:r>
      <w:proofErr w:type="spellEnd"/>
      <w:r w:rsidRPr="00C90656">
        <w:rPr>
          <w:spacing w:val="-4"/>
        </w:rPr>
        <w:t xml:space="preserve"> района от 26.03.02019 №119 «О проведении Всероссийских проверочных работ в апреле 2019 года</w:t>
      </w:r>
      <w:proofErr w:type="gramEnd"/>
      <w:r w:rsidR="003A5DB3">
        <w:rPr>
          <w:spacing w:val="-4"/>
        </w:rPr>
        <w:t xml:space="preserve"> </w:t>
      </w:r>
      <w:proofErr w:type="gramStart"/>
      <w:r>
        <w:rPr>
          <w:spacing w:val="-4"/>
        </w:rPr>
        <w:t xml:space="preserve">в </w:t>
      </w:r>
      <w:proofErr w:type="spellStart"/>
      <w:r w:rsidRPr="00C90656">
        <w:rPr>
          <w:spacing w:val="-4"/>
        </w:rPr>
        <w:t>Родионово-Несветайском</w:t>
      </w:r>
      <w:proofErr w:type="spellEnd"/>
      <w:r w:rsidRPr="00C90656">
        <w:rPr>
          <w:spacing w:val="-4"/>
        </w:rPr>
        <w:t xml:space="preserve"> районе»</w:t>
      </w:r>
      <w:r>
        <w:rPr>
          <w:spacing w:val="-4"/>
        </w:rPr>
        <w:t>, с целью организованного проведения Всероссийских проверочных работ в МБОУ «</w:t>
      </w:r>
      <w:proofErr w:type="spellStart"/>
      <w:r>
        <w:rPr>
          <w:spacing w:val="-4"/>
        </w:rPr>
        <w:t>Болдыревская</w:t>
      </w:r>
      <w:proofErr w:type="spellEnd"/>
      <w:r>
        <w:rPr>
          <w:spacing w:val="-4"/>
        </w:rPr>
        <w:t xml:space="preserve"> ООШ»  в апреле 2019 года, </w:t>
      </w:r>
      <w:r w:rsidR="00F434B8" w:rsidRPr="00A621F5">
        <w:rPr>
          <w:color w:val="000000"/>
        </w:rPr>
        <w:t>проведены п</w:t>
      </w:r>
      <w:r w:rsidR="00CC5EFF">
        <w:rPr>
          <w:color w:val="000000"/>
        </w:rPr>
        <w:t>роверочные работы в</w:t>
      </w:r>
      <w:r w:rsidR="006D29AB">
        <w:rPr>
          <w:color w:val="000000"/>
        </w:rPr>
        <w:t xml:space="preserve">, </w:t>
      </w:r>
      <w:r w:rsidR="00CC5EFF">
        <w:rPr>
          <w:color w:val="000000"/>
        </w:rPr>
        <w:t xml:space="preserve"> в апреле 2019 года в 4 классе</w:t>
      </w:r>
      <w:r w:rsidR="00F434B8" w:rsidRPr="00A621F5">
        <w:rPr>
          <w:color w:val="000000"/>
        </w:rPr>
        <w:t xml:space="preserve"> по русскому языку, математике, окружающему миру, в 5классе по русскому языку, математике, истории и биологии, в 6 классе по русскому языку, математике, истории и биологии, географии и обществознанию</w:t>
      </w:r>
      <w:r w:rsidR="00CC5EFF">
        <w:rPr>
          <w:color w:val="000000"/>
        </w:rPr>
        <w:t>, в 7классе по</w:t>
      </w:r>
      <w:proofErr w:type="gramEnd"/>
      <w:r w:rsidR="00CC5EFF">
        <w:rPr>
          <w:color w:val="000000"/>
        </w:rPr>
        <w:t xml:space="preserve"> русскому языку, математике, истории и обществознанию.</w:t>
      </w:r>
    </w:p>
    <w:p w:rsidR="00F434B8" w:rsidRPr="00A621F5" w:rsidRDefault="00F434B8" w:rsidP="003A5DB3">
      <w:pPr>
        <w:jc w:val="both"/>
      </w:pPr>
      <w:r w:rsidRPr="00A621F5">
        <w:t>Всероссийские проверочные работы (ВПР) предназначены для итоговой оц</w:t>
      </w:r>
      <w:r w:rsidR="004B64AC">
        <w:t xml:space="preserve">енки учебной подготовки </w:t>
      </w:r>
      <w:proofErr w:type="gramStart"/>
      <w:r w:rsidR="004B64AC">
        <w:t>обучающихся</w:t>
      </w:r>
      <w:proofErr w:type="gramEnd"/>
      <w:r w:rsidRPr="00A621F5">
        <w:t>, изучавших ш</w:t>
      </w:r>
      <w:r w:rsidR="00EF3154">
        <w:t>кольный курс на базовом уровне.</w:t>
      </w:r>
      <w:r w:rsidR="003A5DB3">
        <w:t xml:space="preserve"> </w:t>
      </w:r>
      <w:r w:rsidRPr="00A621F5">
        <w:t>Цель анализа работ – получение данных, позволяющих представить уровень образовательных достижений, выявить недостатки, построить траекторию их исправления и подготовить методические рекомендации для учителей, администрации образовательной организации, а также для учеников и их родителей.</w:t>
      </w:r>
    </w:p>
    <w:p w:rsidR="00DC0A1A" w:rsidRDefault="00DC0A1A" w:rsidP="004B64AC">
      <w:pPr>
        <w:jc w:val="center"/>
        <w:rPr>
          <w:b/>
        </w:rPr>
      </w:pPr>
    </w:p>
    <w:p w:rsidR="004B64AC" w:rsidRPr="002359C4" w:rsidRDefault="004B64AC" w:rsidP="004B64AC">
      <w:pPr>
        <w:jc w:val="center"/>
        <w:rPr>
          <w:b/>
        </w:rPr>
      </w:pPr>
      <w:r w:rsidRPr="002359C4">
        <w:rPr>
          <w:b/>
        </w:rPr>
        <w:t xml:space="preserve">Динамика результатов </w:t>
      </w:r>
      <w:r w:rsidR="00F434B8" w:rsidRPr="002359C4">
        <w:rPr>
          <w:b/>
        </w:rPr>
        <w:t xml:space="preserve">Всероссийской проверочной работы </w:t>
      </w:r>
    </w:p>
    <w:p w:rsidR="004B64AC" w:rsidRPr="002359C4" w:rsidRDefault="00F434B8" w:rsidP="004B64AC">
      <w:pPr>
        <w:jc w:val="center"/>
        <w:rPr>
          <w:b/>
        </w:rPr>
      </w:pPr>
      <w:proofErr w:type="gramStart"/>
      <w:r w:rsidRPr="002359C4">
        <w:rPr>
          <w:b/>
        </w:rPr>
        <w:t>об</w:t>
      </w:r>
      <w:r w:rsidR="00A802E9" w:rsidRPr="002359C4">
        <w:rPr>
          <w:b/>
        </w:rPr>
        <w:t>учающихся</w:t>
      </w:r>
      <w:proofErr w:type="gramEnd"/>
      <w:r w:rsidR="00A802E9" w:rsidRPr="002359C4">
        <w:rPr>
          <w:b/>
        </w:rPr>
        <w:t xml:space="preserve"> 4 класса в апреле 2019</w:t>
      </w:r>
      <w:r w:rsidRPr="002359C4">
        <w:rPr>
          <w:b/>
        </w:rPr>
        <w:t xml:space="preserve"> года   </w:t>
      </w:r>
    </w:p>
    <w:p w:rsidR="00F434B8" w:rsidRDefault="00F434B8" w:rsidP="004B64AC">
      <w:pPr>
        <w:jc w:val="center"/>
        <w:rPr>
          <w:b/>
        </w:rPr>
      </w:pPr>
      <w:r w:rsidRPr="002359C4">
        <w:rPr>
          <w:b/>
        </w:rPr>
        <w:t>по предметам</w:t>
      </w:r>
      <w:r w:rsidR="004B64AC" w:rsidRPr="002359C4">
        <w:rPr>
          <w:b/>
        </w:rPr>
        <w:t>:</w:t>
      </w:r>
      <w:r w:rsidRPr="002359C4">
        <w:rPr>
          <w:b/>
        </w:rPr>
        <w:t xml:space="preserve"> русский язык, математика, окружающий мир</w:t>
      </w:r>
    </w:p>
    <w:p w:rsidR="00E73EB0" w:rsidRDefault="00E73EB0" w:rsidP="004B64AC">
      <w:pPr>
        <w:jc w:val="center"/>
        <w:rPr>
          <w:b/>
        </w:rPr>
      </w:pPr>
    </w:p>
    <w:tbl>
      <w:tblPr>
        <w:tblStyle w:val="a6"/>
        <w:tblW w:w="0" w:type="auto"/>
        <w:tblInd w:w="250" w:type="dxa"/>
        <w:tblLook w:val="04A0"/>
      </w:tblPr>
      <w:tblGrid>
        <w:gridCol w:w="2392"/>
        <w:gridCol w:w="2393"/>
        <w:gridCol w:w="2393"/>
      </w:tblGrid>
      <w:tr w:rsidR="00E73EB0" w:rsidRPr="00A621F5" w:rsidTr="00DB2B30">
        <w:tc>
          <w:tcPr>
            <w:tcW w:w="2392" w:type="dxa"/>
          </w:tcPr>
          <w:p w:rsidR="00E73EB0" w:rsidRPr="00A621F5" w:rsidRDefault="00E73EB0" w:rsidP="00DB2B30">
            <w:pPr>
              <w:ind w:left="142"/>
            </w:pPr>
            <w:r w:rsidRPr="00A621F5">
              <w:rPr>
                <w:color w:val="000000"/>
              </w:rPr>
              <w:t>предмет</w:t>
            </w:r>
          </w:p>
        </w:tc>
        <w:tc>
          <w:tcPr>
            <w:tcW w:w="2393" w:type="dxa"/>
          </w:tcPr>
          <w:p w:rsidR="00E73EB0" w:rsidRPr="00A621F5" w:rsidRDefault="00E73EB0" w:rsidP="00DB2B30">
            <w:r w:rsidRPr="00A621F5">
              <w:rPr>
                <w:color w:val="000000"/>
              </w:rPr>
              <w:t xml:space="preserve">Уровень </w:t>
            </w:r>
            <w:proofErr w:type="spellStart"/>
            <w:r w:rsidRPr="00A621F5">
              <w:rPr>
                <w:color w:val="000000"/>
              </w:rPr>
              <w:t>обученности</w:t>
            </w:r>
            <w:proofErr w:type="spellEnd"/>
            <w:r w:rsidRPr="00A621F5">
              <w:rPr>
                <w:color w:val="000000"/>
              </w:rPr>
              <w:t xml:space="preserve">   %</w:t>
            </w:r>
          </w:p>
        </w:tc>
        <w:tc>
          <w:tcPr>
            <w:tcW w:w="2393" w:type="dxa"/>
          </w:tcPr>
          <w:p w:rsidR="00E73EB0" w:rsidRPr="00A621F5" w:rsidRDefault="00E73EB0" w:rsidP="00DB2B30">
            <w:r w:rsidRPr="00A621F5">
              <w:rPr>
                <w:color w:val="000000"/>
              </w:rPr>
              <w:t xml:space="preserve">Качество </w:t>
            </w:r>
            <w:proofErr w:type="spellStart"/>
            <w:r w:rsidRPr="00A621F5">
              <w:rPr>
                <w:color w:val="000000"/>
              </w:rPr>
              <w:t>обученности</w:t>
            </w:r>
            <w:proofErr w:type="spellEnd"/>
            <w:r w:rsidRPr="00A621F5">
              <w:rPr>
                <w:color w:val="000000"/>
              </w:rPr>
              <w:t xml:space="preserve">  %</w:t>
            </w:r>
          </w:p>
        </w:tc>
      </w:tr>
      <w:tr w:rsidR="00E73EB0" w:rsidRPr="00A621F5" w:rsidTr="00DB2B30">
        <w:tc>
          <w:tcPr>
            <w:tcW w:w="2392" w:type="dxa"/>
          </w:tcPr>
          <w:p w:rsidR="00E73EB0" w:rsidRPr="00A621F5" w:rsidRDefault="00E73EB0" w:rsidP="00DB2B30">
            <w:r w:rsidRPr="00A621F5">
              <w:t>Русский язык</w:t>
            </w:r>
          </w:p>
        </w:tc>
        <w:tc>
          <w:tcPr>
            <w:tcW w:w="2393" w:type="dxa"/>
          </w:tcPr>
          <w:p w:rsidR="00E73EB0" w:rsidRPr="00A621F5" w:rsidRDefault="00E73EB0" w:rsidP="00DB2B30">
            <w:r>
              <w:t>75</w:t>
            </w:r>
          </w:p>
        </w:tc>
        <w:tc>
          <w:tcPr>
            <w:tcW w:w="2393" w:type="dxa"/>
          </w:tcPr>
          <w:p w:rsidR="00E73EB0" w:rsidRPr="00A621F5" w:rsidRDefault="00E73EB0" w:rsidP="00DB2B30">
            <w:r>
              <w:t>25</w:t>
            </w:r>
          </w:p>
        </w:tc>
      </w:tr>
      <w:tr w:rsidR="00E73EB0" w:rsidRPr="00A621F5" w:rsidTr="00DB2B30">
        <w:tc>
          <w:tcPr>
            <w:tcW w:w="2392" w:type="dxa"/>
          </w:tcPr>
          <w:p w:rsidR="00E73EB0" w:rsidRPr="00A621F5" w:rsidRDefault="00E73EB0" w:rsidP="00DB2B30">
            <w:r w:rsidRPr="00A621F5">
              <w:t>математика</w:t>
            </w:r>
          </w:p>
        </w:tc>
        <w:tc>
          <w:tcPr>
            <w:tcW w:w="2393" w:type="dxa"/>
          </w:tcPr>
          <w:p w:rsidR="00E73EB0" w:rsidRPr="00A621F5" w:rsidRDefault="00B625FA" w:rsidP="00DB2B30">
            <w:r>
              <w:t>87,5</w:t>
            </w:r>
          </w:p>
        </w:tc>
        <w:tc>
          <w:tcPr>
            <w:tcW w:w="2393" w:type="dxa"/>
          </w:tcPr>
          <w:p w:rsidR="00E73EB0" w:rsidRPr="00A621F5" w:rsidRDefault="00B625FA" w:rsidP="00DB2B30">
            <w:r>
              <w:t>75</w:t>
            </w:r>
          </w:p>
        </w:tc>
      </w:tr>
      <w:tr w:rsidR="00E73EB0" w:rsidRPr="00A621F5" w:rsidTr="00DB2B30">
        <w:trPr>
          <w:trHeight w:val="330"/>
        </w:trPr>
        <w:tc>
          <w:tcPr>
            <w:tcW w:w="2392" w:type="dxa"/>
          </w:tcPr>
          <w:p w:rsidR="00E73EB0" w:rsidRPr="00A621F5" w:rsidRDefault="00E73EB0" w:rsidP="00DB2B30">
            <w:r w:rsidRPr="00A621F5">
              <w:t>Окружающий мир</w:t>
            </w:r>
          </w:p>
        </w:tc>
        <w:tc>
          <w:tcPr>
            <w:tcW w:w="2393" w:type="dxa"/>
          </w:tcPr>
          <w:p w:rsidR="00E73EB0" w:rsidRPr="00A621F5" w:rsidRDefault="00E73EB0" w:rsidP="00DB2B30">
            <w:r w:rsidRPr="00A621F5">
              <w:t>100</w:t>
            </w:r>
          </w:p>
        </w:tc>
        <w:tc>
          <w:tcPr>
            <w:tcW w:w="2393" w:type="dxa"/>
          </w:tcPr>
          <w:p w:rsidR="00E73EB0" w:rsidRPr="00A621F5" w:rsidRDefault="00E73EB0" w:rsidP="00DB2B30">
            <w:r>
              <w:t>37,5</w:t>
            </w:r>
          </w:p>
        </w:tc>
      </w:tr>
    </w:tbl>
    <w:p w:rsidR="00E73EB0" w:rsidRDefault="00E73EB0" w:rsidP="004B64AC">
      <w:pPr>
        <w:jc w:val="center"/>
        <w:rPr>
          <w:b/>
        </w:rPr>
      </w:pPr>
    </w:p>
    <w:p w:rsidR="00E73EB0" w:rsidRDefault="00E73EB0" w:rsidP="00E73EB0">
      <w:pPr>
        <w:jc w:val="center"/>
        <w:rPr>
          <w:b/>
        </w:rPr>
      </w:pPr>
      <w:r>
        <w:rPr>
          <w:b/>
        </w:rPr>
        <w:t>Общий анализ качества знаний по математике</w:t>
      </w:r>
    </w:p>
    <w:tbl>
      <w:tblPr>
        <w:tblStyle w:val="a6"/>
        <w:tblW w:w="9385" w:type="dxa"/>
        <w:tblLayout w:type="fixed"/>
        <w:tblLook w:val="04A0"/>
      </w:tblPr>
      <w:tblGrid>
        <w:gridCol w:w="858"/>
        <w:gridCol w:w="1014"/>
        <w:gridCol w:w="1276"/>
        <w:gridCol w:w="708"/>
        <w:gridCol w:w="709"/>
        <w:gridCol w:w="709"/>
        <w:gridCol w:w="709"/>
        <w:gridCol w:w="992"/>
        <w:gridCol w:w="850"/>
        <w:gridCol w:w="709"/>
        <w:gridCol w:w="851"/>
      </w:tblGrid>
      <w:tr w:rsidR="00E73EB0" w:rsidRPr="00A621F5" w:rsidTr="00DB2B30">
        <w:trPr>
          <w:cantSplit/>
          <w:trHeight w:val="1264"/>
        </w:trPr>
        <w:tc>
          <w:tcPr>
            <w:tcW w:w="858" w:type="dxa"/>
          </w:tcPr>
          <w:p w:rsidR="00E73EB0" w:rsidRPr="00A621F5" w:rsidRDefault="00E73EB0" w:rsidP="00DB2B30">
            <w:pPr>
              <w:rPr>
                <w:b/>
              </w:rPr>
            </w:pPr>
            <w:r w:rsidRPr="00A621F5">
              <w:rPr>
                <w:b/>
              </w:rPr>
              <w:lastRenderedPageBreak/>
              <w:t xml:space="preserve">Класс </w:t>
            </w:r>
          </w:p>
        </w:tc>
        <w:tc>
          <w:tcPr>
            <w:tcW w:w="1014" w:type="dxa"/>
          </w:tcPr>
          <w:p w:rsidR="00E73EB0" w:rsidRPr="00A621F5" w:rsidRDefault="00E73EB0" w:rsidP="00DB2B30">
            <w:pPr>
              <w:rPr>
                <w:b/>
              </w:rPr>
            </w:pPr>
            <w:r w:rsidRPr="00A621F5">
              <w:rPr>
                <w:b/>
              </w:rPr>
              <w:t xml:space="preserve">Кол – </w:t>
            </w:r>
            <w:proofErr w:type="gramStart"/>
            <w:r w:rsidRPr="00A621F5">
              <w:rPr>
                <w:b/>
              </w:rPr>
              <w:t>во</w:t>
            </w:r>
            <w:proofErr w:type="gramEnd"/>
            <w:r w:rsidRPr="00A621F5">
              <w:rPr>
                <w:b/>
              </w:rPr>
              <w:t xml:space="preserve"> человек</w:t>
            </w:r>
          </w:p>
        </w:tc>
        <w:tc>
          <w:tcPr>
            <w:tcW w:w="1276" w:type="dxa"/>
          </w:tcPr>
          <w:p w:rsidR="00E73EB0" w:rsidRPr="00A621F5" w:rsidRDefault="00E73EB0" w:rsidP="00DB2B30">
            <w:pPr>
              <w:rPr>
                <w:b/>
              </w:rPr>
            </w:pPr>
            <w:r w:rsidRPr="00A621F5">
              <w:rPr>
                <w:b/>
              </w:rPr>
              <w:t xml:space="preserve">Кол – </w:t>
            </w:r>
            <w:proofErr w:type="gramStart"/>
            <w:r w:rsidRPr="00A621F5">
              <w:rPr>
                <w:b/>
              </w:rPr>
              <w:t>во</w:t>
            </w:r>
            <w:proofErr w:type="gramEnd"/>
            <w:r w:rsidRPr="00A621F5">
              <w:rPr>
                <w:b/>
              </w:rPr>
              <w:t xml:space="preserve"> выполнявших работу</w:t>
            </w:r>
          </w:p>
        </w:tc>
        <w:tc>
          <w:tcPr>
            <w:tcW w:w="708" w:type="dxa"/>
          </w:tcPr>
          <w:p w:rsidR="00E73EB0" w:rsidRPr="00A621F5" w:rsidRDefault="00E73EB0" w:rsidP="00DB2B30">
            <w:pPr>
              <w:rPr>
                <w:b/>
              </w:rPr>
            </w:pPr>
            <w:r w:rsidRPr="00A621F5">
              <w:rPr>
                <w:rFonts w:eastAsia="Calibri"/>
                <w:b/>
              </w:rPr>
              <w:t>«5»</w:t>
            </w:r>
          </w:p>
        </w:tc>
        <w:tc>
          <w:tcPr>
            <w:tcW w:w="709" w:type="dxa"/>
          </w:tcPr>
          <w:p w:rsidR="00E73EB0" w:rsidRPr="00A621F5" w:rsidRDefault="00E73EB0" w:rsidP="00DB2B30">
            <w:pPr>
              <w:rPr>
                <w:b/>
              </w:rPr>
            </w:pPr>
            <w:r w:rsidRPr="00A621F5">
              <w:rPr>
                <w:rFonts w:eastAsia="Calibri"/>
                <w:b/>
              </w:rPr>
              <w:t>«4»</w:t>
            </w:r>
          </w:p>
        </w:tc>
        <w:tc>
          <w:tcPr>
            <w:tcW w:w="709" w:type="dxa"/>
          </w:tcPr>
          <w:p w:rsidR="00E73EB0" w:rsidRPr="00A621F5" w:rsidRDefault="00E73EB0" w:rsidP="00DB2B30">
            <w:pPr>
              <w:rPr>
                <w:b/>
              </w:rPr>
            </w:pPr>
            <w:r w:rsidRPr="00A621F5">
              <w:rPr>
                <w:rFonts w:eastAsia="Calibri"/>
                <w:b/>
              </w:rPr>
              <w:t>«3»</w:t>
            </w:r>
          </w:p>
        </w:tc>
        <w:tc>
          <w:tcPr>
            <w:tcW w:w="709" w:type="dxa"/>
          </w:tcPr>
          <w:p w:rsidR="00E73EB0" w:rsidRPr="00A621F5" w:rsidRDefault="00E73EB0" w:rsidP="00DB2B30">
            <w:pPr>
              <w:rPr>
                <w:b/>
              </w:rPr>
            </w:pPr>
            <w:r w:rsidRPr="00A621F5">
              <w:rPr>
                <w:rFonts w:eastAsia="Calibri"/>
                <w:b/>
              </w:rPr>
              <w:t>«2»</w:t>
            </w:r>
          </w:p>
        </w:tc>
        <w:tc>
          <w:tcPr>
            <w:tcW w:w="992" w:type="dxa"/>
            <w:textDirection w:val="btLr"/>
          </w:tcPr>
          <w:p w:rsidR="00E73EB0" w:rsidRPr="00A621F5" w:rsidRDefault="00E73EB0" w:rsidP="00DB2B30">
            <w:pPr>
              <w:ind w:left="113" w:right="113"/>
              <w:rPr>
                <w:b/>
              </w:rPr>
            </w:pPr>
            <w:r w:rsidRPr="00A621F5">
              <w:rPr>
                <w:b/>
              </w:rPr>
              <w:t>Качество знаний</w:t>
            </w:r>
            <w:proofErr w:type="gramStart"/>
            <w:r w:rsidRPr="00A621F5">
              <w:rPr>
                <w:b/>
              </w:rPr>
              <w:t xml:space="preserve">  ,</w:t>
            </w:r>
            <w:proofErr w:type="gramEnd"/>
            <w:r w:rsidRPr="00A621F5">
              <w:rPr>
                <w:b/>
              </w:rPr>
              <w:t xml:space="preserve"> %</w:t>
            </w:r>
          </w:p>
        </w:tc>
        <w:tc>
          <w:tcPr>
            <w:tcW w:w="850" w:type="dxa"/>
            <w:textDirection w:val="btLr"/>
          </w:tcPr>
          <w:p w:rsidR="00E73EB0" w:rsidRPr="00A621F5" w:rsidRDefault="00E73EB0" w:rsidP="00DB2B30">
            <w:pPr>
              <w:ind w:left="113" w:right="113"/>
              <w:rPr>
                <w:b/>
              </w:rPr>
            </w:pPr>
            <w:r w:rsidRPr="00A621F5">
              <w:rPr>
                <w:b/>
              </w:rPr>
              <w:t>Успеваемость, %</w:t>
            </w:r>
          </w:p>
        </w:tc>
        <w:tc>
          <w:tcPr>
            <w:tcW w:w="709" w:type="dxa"/>
            <w:textDirection w:val="btLr"/>
          </w:tcPr>
          <w:p w:rsidR="00E73EB0" w:rsidRPr="00A621F5" w:rsidRDefault="00E73EB0" w:rsidP="00DB2B30">
            <w:pPr>
              <w:ind w:left="113" w:right="113"/>
              <w:rPr>
                <w:b/>
              </w:rPr>
            </w:pPr>
            <w:r w:rsidRPr="00A621F5">
              <w:rPr>
                <w:b/>
              </w:rPr>
              <w:t>СОК, %</w:t>
            </w:r>
          </w:p>
        </w:tc>
        <w:tc>
          <w:tcPr>
            <w:tcW w:w="851" w:type="dxa"/>
            <w:textDirection w:val="btLr"/>
          </w:tcPr>
          <w:p w:rsidR="00E73EB0" w:rsidRPr="00A621F5" w:rsidRDefault="00E73EB0" w:rsidP="00DB2B30">
            <w:pPr>
              <w:ind w:left="113" w:right="113"/>
              <w:rPr>
                <w:b/>
              </w:rPr>
            </w:pPr>
            <w:r w:rsidRPr="00A621F5">
              <w:rPr>
                <w:b/>
              </w:rPr>
              <w:t>Средний балл</w:t>
            </w:r>
          </w:p>
        </w:tc>
      </w:tr>
      <w:tr w:rsidR="00E73EB0" w:rsidRPr="00A621F5" w:rsidTr="00DB2B30">
        <w:trPr>
          <w:trHeight w:val="431"/>
        </w:trPr>
        <w:tc>
          <w:tcPr>
            <w:tcW w:w="858" w:type="dxa"/>
            <w:shd w:val="clear" w:color="auto" w:fill="DBE5F1" w:themeFill="accent1" w:themeFillTint="33"/>
          </w:tcPr>
          <w:p w:rsidR="00E73EB0" w:rsidRPr="00A621F5" w:rsidRDefault="00E73EB0" w:rsidP="00DB2B30">
            <w:pPr>
              <w:jc w:val="center"/>
            </w:pPr>
            <w:r w:rsidRPr="00A621F5">
              <w:t>4</w:t>
            </w:r>
          </w:p>
        </w:tc>
        <w:tc>
          <w:tcPr>
            <w:tcW w:w="1014" w:type="dxa"/>
            <w:shd w:val="clear" w:color="auto" w:fill="DBE5F1" w:themeFill="accent1" w:themeFillTint="33"/>
          </w:tcPr>
          <w:p w:rsidR="00E73EB0" w:rsidRPr="00A621F5" w:rsidRDefault="00E73EB0" w:rsidP="00DB2B30">
            <w:pPr>
              <w:jc w:val="center"/>
            </w:pPr>
            <w:r>
              <w:t>8</w:t>
            </w:r>
          </w:p>
        </w:tc>
        <w:tc>
          <w:tcPr>
            <w:tcW w:w="1276" w:type="dxa"/>
            <w:shd w:val="clear" w:color="auto" w:fill="DBE5F1" w:themeFill="accent1" w:themeFillTint="33"/>
          </w:tcPr>
          <w:p w:rsidR="00E73EB0" w:rsidRPr="00A621F5" w:rsidRDefault="00F024B8" w:rsidP="00DB2B30">
            <w:pPr>
              <w:jc w:val="center"/>
            </w:pPr>
            <w:r>
              <w:t>8</w:t>
            </w:r>
          </w:p>
        </w:tc>
        <w:tc>
          <w:tcPr>
            <w:tcW w:w="708" w:type="dxa"/>
            <w:shd w:val="clear" w:color="auto" w:fill="DBE5F1" w:themeFill="accent1" w:themeFillTint="33"/>
          </w:tcPr>
          <w:p w:rsidR="00E73EB0" w:rsidRPr="00A621F5" w:rsidRDefault="00E73EB0" w:rsidP="00DB2B30">
            <w:pPr>
              <w:jc w:val="center"/>
            </w:pPr>
            <w:r w:rsidRPr="00A621F5">
              <w:t>1</w:t>
            </w:r>
          </w:p>
        </w:tc>
        <w:tc>
          <w:tcPr>
            <w:tcW w:w="709" w:type="dxa"/>
            <w:shd w:val="clear" w:color="auto" w:fill="DBE5F1" w:themeFill="accent1" w:themeFillTint="33"/>
          </w:tcPr>
          <w:p w:rsidR="00E73EB0" w:rsidRPr="00A621F5" w:rsidRDefault="00F024B8" w:rsidP="00DB2B30">
            <w:pPr>
              <w:jc w:val="center"/>
            </w:pPr>
            <w:r>
              <w:t>5</w:t>
            </w:r>
          </w:p>
        </w:tc>
        <w:tc>
          <w:tcPr>
            <w:tcW w:w="709" w:type="dxa"/>
            <w:shd w:val="clear" w:color="auto" w:fill="DBE5F1" w:themeFill="accent1" w:themeFillTint="33"/>
          </w:tcPr>
          <w:p w:rsidR="00E73EB0" w:rsidRPr="00A621F5" w:rsidRDefault="00F024B8" w:rsidP="00DB2B30">
            <w:pPr>
              <w:jc w:val="center"/>
            </w:pPr>
            <w:r>
              <w:t>1</w:t>
            </w:r>
          </w:p>
        </w:tc>
        <w:tc>
          <w:tcPr>
            <w:tcW w:w="709" w:type="dxa"/>
            <w:shd w:val="clear" w:color="auto" w:fill="DBE5F1" w:themeFill="accent1" w:themeFillTint="33"/>
          </w:tcPr>
          <w:p w:rsidR="00E73EB0" w:rsidRPr="00A621F5" w:rsidRDefault="00E73EB0" w:rsidP="00DB2B30">
            <w:pPr>
              <w:jc w:val="center"/>
            </w:pPr>
            <w:r w:rsidRPr="00A621F5">
              <w:t>1</w:t>
            </w:r>
          </w:p>
        </w:tc>
        <w:tc>
          <w:tcPr>
            <w:tcW w:w="992" w:type="dxa"/>
            <w:shd w:val="clear" w:color="auto" w:fill="DBE5F1" w:themeFill="accent1" w:themeFillTint="33"/>
          </w:tcPr>
          <w:p w:rsidR="00E73EB0" w:rsidRPr="00A621F5" w:rsidRDefault="00F024B8" w:rsidP="00DB2B30">
            <w:pPr>
              <w:jc w:val="center"/>
            </w:pPr>
            <w:r>
              <w:t>75</w:t>
            </w:r>
          </w:p>
        </w:tc>
        <w:tc>
          <w:tcPr>
            <w:tcW w:w="850" w:type="dxa"/>
            <w:shd w:val="clear" w:color="auto" w:fill="DBE5F1" w:themeFill="accent1" w:themeFillTint="33"/>
          </w:tcPr>
          <w:p w:rsidR="00E73EB0" w:rsidRPr="00A621F5" w:rsidRDefault="00F024B8" w:rsidP="00DB2B30">
            <w:pPr>
              <w:jc w:val="center"/>
            </w:pPr>
            <w:r>
              <w:t>87,5</w:t>
            </w:r>
          </w:p>
        </w:tc>
        <w:tc>
          <w:tcPr>
            <w:tcW w:w="709" w:type="dxa"/>
            <w:shd w:val="clear" w:color="auto" w:fill="DBE5F1" w:themeFill="accent1" w:themeFillTint="33"/>
          </w:tcPr>
          <w:p w:rsidR="00E73EB0" w:rsidRPr="00A621F5" w:rsidRDefault="00F024B8" w:rsidP="00F024B8">
            <w:r>
              <w:t>58,5</w:t>
            </w:r>
          </w:p>
        </w:tc>
        <w:tc>
          <w:tcPr>
            <w:tcW w:w="851" w:type="dxa"/>
            <w:shd w:val="clear" w:color="auto" w:fill="DBE5F1" w:themeFill="accent1" w:themeFillTint="33"/>
          </w:tcPr>
          <w:p w:rsidR="00E73EB0" w:rsidRPr="00A621F5" w:rsidRDefault="00F024B8" w:rsidP="00DB2B30">
            <w:pPr>
              <w:jc w:val="center"/>
            </w:pPr>
            <w:r>
              <w:t>3,75</w:t>
            </w:r>
          </w:p>
        </w:tc>
      </w:tr>
    </w:tbl>
    <w:p w:rsidR="00E73EB0" w:rsidRDefault="00E73EB0" w:rsidP="00E73EB0">
      <w:pPr>
        <w:jc w:val="center"/>
        <w:rPr>
          <w:b/>
        </w:rPr>
      </w:pPr>
    </w:p>
    <w:p w:rsidR="00CC77A2" w:rsidRPr="00DE547A" w:rsidRDefault="00CC77A2" w:rsidP="00CC77A2">
      <w:pPr>
        <w:rPr>
          <w:b/>
        </w:rPr>
      </w:pPr>
      <w:r w:rsidRPr="00DE547A">
        <w:rPr>
          <w:b/>
        </w:rPr>
        <w:t xml:space="preserve">Наибольшее  затруднение  вызвали  у </w:t>
      </w:r>
      <w:proofErr w:type="gramStart"/>
      <w:r w:rsidRPr="00DE547A">
        <w:rPr>
          <w:b/>
        </w:rPr>
        <w:t>обучающихся</w:t>
      </w:r>
      <w:proofErr w:type="gramEnd"/>
      <w:r w:rsidRPr="00DE547A">
        <w:rPr>
          <w:b/>
        </w:rPr>
        <w:t xml:space="preserve">  задания:</w:t>
      </w:r>
    </w:p>
    <w:p w:rsidR="00CC77A2" w:rsidRPr="00DE547A" w:rsidRDefault="00CC77A2" w:rsidP="00CC77A2">
      <w:pPr>
        <w:rPr>
          <w:b/>
        </w:rPr>
      </w:pPr>
      <w:r w:rsidRPr="00DE547A">
        <w:t xml:space="preserve">№ 8,  </w:t>
      </w:r>
      <w:r w:rsidRPr="00DE547A">
        <w:rPr>
          <w:i/>
        </w:rPr>
        <w:t>(умение решать текстовые задачи</w:t>
      </w:r>
      <w:proofErr w:type="gramStart"/>
      <w:r w:rsidRPr="00DE547A">
        <w:rPr>
          <w:i/>
        </w:rPr>
        <w:t xml:space="preserve">  )</w:t>
      </w:r>
      <w:proofErr w:type="gramEnd"/>
    </w:p>
    <w:p w:rsidR="00CC77A2" w:rsidRPr="00DE547A" w:rsidRDefault="00CC77A2" w:rsidP="00CC77A2">
      <w:r w:rsidRPr="00DE547A">
        <w:t xml:space="preserve">Справились 3  учащихся </w:t>
      </w:r>
    </w:p>
    <w:p w:rsidR="00CC77A2" w:rsidRPr="00DE547A" w:rsidRDefault="00CC77A2" w:rsidP="00CC77A2">
      <w:pPr>
        <w:rPr>
          <w:b/>
          <w:color w:val="365F91"/>
        </w:rPr>
      </w:pPr>
      <w:r w:rsidRPr="00DE547A">
        <w:t>№11</w:t>
      </w:r>
      <w:r w:rsidRPr="00DE547A">
        <w:rPr>
          <w:b/>
        </w:rPr>
        <w:t>,</w:t>
      </w:r>
      <w:r w:rsidRPr="00DE547A">
        <w:rPr>
          <w:i/>
        </w:rPr>
        <w:t xml:space="preserve"> (нахождение пятиугольников)</w:t>
      </w:r>
    </w:p>
    <w:p w:rsidR="00CC77A2" w:rsidRDefault="00CC77A2" w:rsidP="00CC77A2">
      <w:pPr>
        <w:rPr>
          <w:color w:val="000000"/>
        </w:rPr>
      </w:pPr>
      <w:r w:rsidRPr="00DE547A">
        <w:rPr>
          <w:color w:val="000000"/>
        </w:rPr>
        <w:t>С этими заданиями</w:t>
      </w:r>
      <w:r>
        <w:rPr>
          <w:color w:val="000000"/>
        </w:rPr>
        <w:t xml:space="preserve"> не справился  6 из 7 учащихся.</w:t>
      </w:r>
    </w:p>
    <w:p w:rsidR="00CC77A2" w:rsidRDefault="00CC77A2" w:rsidP="00CC77A2">
      <w:pPr>
        <w:rPr>
          <w:color w:val="000000"/>
        </w:rPr>
      </w:pPr>
    </w:p>
    <w:p w:rsidR="00CC77A2" w:rsidRPr="00DE547A" w:rsidRDefault="00CC77A2" w:rsidP="00CC77A2">
      <w:pPr>
        <w:rPr>
          <w:i/>
        </w:rPr>
      </w:pPr>
      <w:r w:rsidRPr="00DE547A">
        <w:rPr>
          <w:b/>
        </w:rPr>
        <w:t>Также допущены ошибки:</w:t>
      </w:r>
    </w:p>
    <w:p w:rsidR="00CC77A2" w:rsidRPr="00DE547A" w:rsidRDefault="00CC77A2" w:rsidP="00CC77A2">
      <w:pPr>
        <w:rPr>
          <w:b/>
        </w:rPr>
      </w:pPr>
      <w:r w:rsidRPr="00DE547A">
        <w:t>1</w:t>
      </w:r>
      <w:r w:rsidRPr="00DE547A">
        <w:rPr>
          <w:b/>
        </w:rPr>
        <w:t>.</w:t>
      </w:r>
      <w:r w:rsidRPr="00DE547A">
        <w:t>Неверно определили границу геометрической фигуры по заданным параметрам.</w:t>
      </w:r>
    </w:p>
    <w:p w:rsidR="00CC77A2" w:rsidRPr="00DE547A" w:rsidRDefault="00CC77A2" w:rsidP="00CC77A2">
      <w:r w:rsidRPr="00DE547A">
        <w:t xml:space="preserve">2.Неверно произведено арифметическое действие с числами в  </w:t>
      </w:r>
      <w:proofErr w:type="gramStart"/>
      <w:r w:rsidRPr="00DE547A">
        <w:t>сложном</w:t>
      </w:r>
      <w:proofErr w:type="gramEnd"/>
    </w:p>
    <w:p w:rsidR="00CC77A2" w:rsidRDefault="00CC77A2" w:rsidP="00CC77A2">
      <w:r w:rsidRPr="00DE547A">
        <w:t xml:space="preserve">   числовом </w:t>
      </w:r>
      <w:proofErr w:type="gramStart"/>
      <w:r w:rsidRPr="00DE547A">
        <w:t>выражении</w:t>
      </w:r>
      <w:proofErr w:type="gramEnd"/>
      <w:r w:rsidRPr="00DE547A">
        <w:t xml:space="preserve"> в пределах 1000.</w:t>
      </w:r>
    </w:p>
    <w:p w:rsidR="00CC77A2" w:rsidRDefault="00CC77A2" w:rsidP="00CC77A2"/>
    <w:p w:rsidR="00CC77A2" w:rsidRDefault="00CC77A2" w:rsidP="00CC77A2">
      <w:pPr>
        <w:jc w:val="center"/>
        <w:rPr>
          <w:b/>
        </w:rPr>
      </w:pPr>
      <w:r w:rsidRPr="00CC77A2">
        <w:rPr>
          <w:b/>
        </w:rPr>
        <w:t>Индивидуальные результаты участников ВПР по математике в 4 классе</w:t>
      </w:r>
    </w:p>
    <w:p w:rsidR="002043C0" w:rsidRDefault="002043C0" w:rsidP="00CC77A2">
      <w:pPr>
        <w:jc w:val="center"/>
        <w:rPr>
          <w:b/>
        </w:rPr>
      </w:pPr>
    </w:p>
    <w:p w:rsidR="00CC77A2" w:rsidRDefault="00CC77A2" w:rsidP="00CC77A2">
      <w:r w:rsidRPr="00CC77A2">
        <w:t>Максимальный балл:</w:t>
      </w:r>
      <w:r w:rsidR="00DB2B30">
        <w:t>20</w:t>
      </w:r>
    </w:p>
    <w:tbl>
      <w:tblPr>
        <w:tblW w:w="10839" w:type="dxa"/>
        <w:tblInd w:w="15" w:type="dxa"/>
        <w:tblLayout w:type="fixed"/>
        <w:tblCellMar>
          <w:left w:w="15" w:type="dxa"/>
          <w:right w:w="15" w:type="dxa"/>
        </w:tblCellMar>
        <w:tblLook w:val="0000"/>
      </w:tblPr>
      <w:tblGrid>
        <w:gridCol w:w="281"/>
        <w:gridCol w:w="1699"/>
        <w:gridCol w:w="822"/>
        <w:gridCol w:w="438"/>
        <w:gridCol w:w="165"/>
        <w:gridCol w:w="362"/>
        <w:gridCol w:w="362"/>
        <w:gridCol w:w="362"/>
        <w:gridCol w:w="363"/>
        <w:gridCol w:w="362"/>
        <w:gridCol w:w="362"/>
        <w:gridCol w:w="362"/>
        <w:gridCol w:w="363"/>
        <w:gridCol w:w="362"/>
        <w:gridCol w:w="83"/>
        <w:gridCol w:w="279"/>
        <w:gridCol w:w="362"/>
        <w:gridCol w:w="363"/>
        <w:gridCol w:w="362"/>
        <w:gridCol w:w="362"/>
        <w:gridCol w:w="368"/>
        <w:gridCol w:w="548"/>
        <w:gridCol w:w="493"/>
        <w:gridCol w:w="713"/>
        <w:gridCol w:w="191"/>
        <w:gridCol w:w="50"/>
      </w:tblGrid>
      <w:tr w:rsidR="00DB2B30" w:rsidTr="002043C0">
        <w:trPr>
          <w:trHeight w:hRule="exact" w:val="339"/>
        </w:trPr>
        <w:tc>
          <w:tcPr>
            <w:tcW w:w="6750" w:type="dxa"/>
            <w:gridSpan w:val="15"/>
            <w:tcBorders>
              <w:top w:val="nil"/>
              <w:left w:val="nil"/>
              <w:bottom w:val="nil"/>
              <w:right w:val="nil"/>
            </w:tcBorders>
          </w:tcPr>
          <w:p w:rsidR="00DB2B30" w:rsidRDefault="00DB2B30"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4089" w:type="dxa"/>
            <w:gridSpan w:val="11"/>
            <w:tcBorders>
              <w:top w:val="nil"/>
              <w:left w:val="nil"/>
              <w:bottom w:val="nil"/>
              <w:right w:val="nil"/>
            </w:tcBorders>
          </w:tcPr>
          <w:p w:rsidR="00DB2B30" w:rsidRDefault="00DB2B30" w:rsidP="00DB2B30">
            <w:pPr>
              <w:widowControl w:val="0"/>
              <w:autoSpaceDE w:val="0"/>
              <w:autoSpaceDN w:val="0"/>
              <w:adjustRightInd w:val="0"/>
              <w:rPr>
                <w:rFonts w:ascii="Tahoma" w:hAnsi="Tahoma" w:cs="Tahoma"/>
                <w:sz w:val="20"/>
                <w:szCs w:val="20"/>
              </w:rPr>
            </w:pPr>
          </w:p>
        </w:tc>
      </w:tr>
      <w:tr w:rsidR="00DB2B30" w:rsidTr="002043C0">
        <w:trPr>
          <w:trHeight w:hRule="exact" w:val="225"/>
        </w:trPr>
        <w:tc>
          <w:tcPr>
            <w:tcW w:w="282" w:type="dxa"/>
            <w:vMerge w:val="restart"/>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N</w:t>
            </w:r>
          </w:p>
        </w:tc>
        <w:tc>
          <w:tcPr>
            <w:tcW w:w="1700" w:type="dxa"/>
            <w:vMerge w:val="restart"/>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rPr>
                <w:rFonts w:ascii="Arial" w:hAnsi="Arial" w:cs="Arial"/>
                <w:b/>
                <w:bCs/>
                <w:color w:val="000000"/>
                <w:sz w:val="18"/>
                <w:szCs w:val="18"/>
              </w:rPr>
            </w:pPr>
            <w:r>
              <w:rPr>
                <w:rFonts w:ascii="Arial" w:hAnsi="Arial" w:cs="Arial"/>
                <w:b/>
                <w:bCs/>
                <w:color w:val="000000"/>
                <w:sz w:val="18"/>
                <w:szCs w:val="18"/>
              </w:rPr>
              <w:t>ФИО</w:t>
            </w:r>
          </w:p>
        </w:tc>
        <w:tc>
          <w:tcPr>
            <w:tcW w:w="822" w:type="dxa"/>
            <w:vMerge w:val="restart"/>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rPr>
                <w:rFonts w:ascii="Arial" w:hAnsi="Arial" w:cs="Arial"/>
                <w:b/>
                <w:bCs/>
                <w:color w:val="000000"/>
                <w:sz w:val="18"/>
                <w:szCs w:val="18"/>
              </w:rPr>
            </w:pPr>
            <w:r>
              <w:rPr>
                <w:rFonts w:ascii="Arial" w:hAnsi="Arial" w:cs="Arial"/>
                <w:b/>
                <w:bCs/>
                <w:color w:val="000000"/>
                <w:sz w:val="18"/>
                <w:szCs w:val="18"/>
              </w:rPr>
              <w:t>Класс</w:t>
            </w:r>
          </w:p>
        </w:tc>
        <w:tc>
          <w:tcPr>
            <w:tcW w:w="438" w:type="dxa"/>
            <w:vMerge w:val="restart"/>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Вар.</w:t>
            </w:r>
          </w:p>
        </w:tc>
        <w:tc>
          <w:tcPr>
            <w:tcW w:w="5604" w:type="dxa"/>
            <w:gridSpan w:val="17"/>
            <w:tcBorders>
              <w:top w:val="single" w:sz="8" w:space="0" w:color="000000"/>
              <w:left w:val="single" w:sz="8" w:space="0" w:color="000000"/>
              <w:bottom w:val="single" w:sz="8" w:space="0" w:color="000000"/>
              <w:right w:val="nil"/>
            </w:tcBorders>
            <w:vAlign w:val="bottom"/>
          </w:tcPr>
          <w:p w:rsidR="00DB2B30" w:rsidRDefault="00DB2B30"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Выполнение заданий</w:t>
            </w:r>
          </w:p>
        </w:tc>
        <w:tc>
          <w:tcPr>
            <w:tcW w:w="548" w:type="dxa"/>
            <w:vMerge w:val="restart"/>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Pr>
                <w:rFonts w:ascii="Arial" w:hAnsi="Arial" w:cs="Arial"/>
                <w:b/>
                <w:bCs/>
                <w:color w:val="000000"/>
                <w:sz w:val="18"/>
                <w:szCs w:val="18"/>
              </w:rPr>
              <w:t>Перв</w:t>
            </w:r>
            <w:proofErr w:type="spellEnd"/>
            <w:r>
              <w:rPr>
                <w:rFonts w:ascii="Arial" w:hAnsi="Arial" w:cs="Arial"/>
                <w:b/>
                <w:bCs/>
                <w:color w:val="000000"/>
                <w:sz w:val="18"/>
                <w:szCs w:val="18"/>
              </w:rPr>
              <w:t>. балл</w:t>
            </w:r>
          </w:p>
        </w:tc>
        <w:tc>
          <w:tcPr>
            <w:tcW w:w="493" w:type="dxa"/>
            <w:vMerge w:val="restart"/>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Pr>
                <w:rFonts w:ascii="Arial" w:hAnsi="Arial" w:cs="Arial"/>
                <w:b/>
                <w:bCs/>
                <w:color w:val="000000"/>
                <w:sz w:val="18"/>
                <w:szCs w:val="18"/>
              </w:rPr>
              <w:t>Отм</w:t>
            </w:r>
            <w:proofErr w:type="spellEnd"/>
            <w:r>
              <w:rPr>
                <w:rFonts w:ascii="Arial" w:hAnsi="Arial" w:cs="Arial"/>
                <w:b/>
                <w:bCs/>
                <w:color w:val="000000"/>
                <w:sz w:val="18"/>
                <w:szCs w:val="18"/>
              </w:rPr>
              <w:t>.</w:t>
            </w:r>
          </w:p>
        </w:tc>
        <w:tc>
          <w:tcPr>
            <w:tcW w:w="713" w:type="dxa"/>
            <w:vMerge w:val="restart"/>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w:t>
            </w:r>
            <w:proofErr w:type="spellStart"/>
            <w:r>
              <w:rPr>
                <w:rFonts w:ascii="Arial" w:hAnsi="Arial" w:cs="Arial"/>
                <w:b/>
                <w:bCs/>
                <w:color w:val="000000"/>
                <w:sz w:val="16"/>
                <w:szCs w:val="16"/>
              </w:rPr>
              <w:t>Отм</w:t>
            </w:r>
            <w:proofErr w:type="spellEnd"/>
            <w:r>
              <w:rPr>
                <w:rFonts w:ascii="Arial" w:hAnsi="Arial" w:cs="Arial"/>
                <w:b/>
                <w:bCs/>
                <w:color w:val="000000"/>
                <w:sz w:val="16"/>
                <w:szCs w:val="16"/>
              </w:rPr>
              <w:t xml:space="preserve">. по журналу </w:t>
            </w:r>
          </w:p>
        </w:tc>
        <w:tc>
          <w:tcPr>
            <w:tcW w:w="238" w:type="dxa"/>
            <w:gridSpan w:val="2"/>
            <w:vMerge w:val="restart"/>
            <w:tcBorders>
              <w:top w:val="nil"/>
              <w:left w:val="nil"/>
              <w:bottom w:val="nil"/>
              <w:right w:val="nil"/>
            </w:tcBorders>
          </w:tcPr>
          <w:p w:rsidR="00DB2B30" w:rsidRDefault="00DB2B30" w:rsidP="00DB2B30">
            <w:pPr>
              <w:widowControl w:val="0"/>
              <w:autoSpaceDE w:val="0"/>
              <w:autoSpaceDN w:val="0"/>
              <w:adjustRightInd w:val="0"/>
              <w:spacing w:before="29" w:line="180" w:lineRule="exact"/>
              <w:ind w:left="15"/>
              <w:rPr>
                <w:rFonts w:ascii="Tahoma" w:hAnsi="Tahoma" w:cs="Tahoma"/>
                <w:color w:val="000000"/>
                <w:sz w:val="16"/>
                <w:szCs w:val="16"/>
              </w:rPr>
            </w:pPr>
          </w:p>
        </w:tc>
      </w:tr>
      <w:tr w:rsidR="00DB2B30" w:rsidTr="002043C0">
        <w:trPr>
          <w:trHeight w:hRule="exact" w:val="225"/>
        </w:trPr>
        <w:tc>
          <w:tcPr>
            <w:tcW w:w="282" w:type="dxa"/>
            <w:vMerge/>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rPr>
                <w:rFonts w:ascii="Tahoma" w:hAnsi="Tahoma" w:cs="Tahoma"/>
                <w:sz w:val="14"/>
                <w:szCs w:val="14"/>
              </w:rPr>
            </w:pPr>
          </w:p>
        </w:tc>
        <w:tc>
          <w:tcPr>
            <w:tcW w:w="1700" w:type="dxa"/>
            <w:vMerge/>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rPr>
                <w:rFonts w:ascii="Tahoma" w:hAnsi="Tahoma" w:cs="Tahoma"/>
                <w:sz w:val="14"/>
                <w:szCs w:val="14"/>
              </w:rPr>
            </w:pPr>
          </w:p>
        </w:tc>
        <w:tc>
          <w:tcPr>
            <w:tcW w:w="822" w:type="dxa"/>
            <w:vMerge/>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rPr>
                <w:rFonts w:ascii="Tahoma" w:hAnsi="Tahoma" w:cs="Tahoma"/>
                <w:sz w:val="14"/>
                <w:szCs w:val="14"/>
              </w:rPr>
            </w:pPr>
          </w:p>
        </w:tc>
        <w:tc>
          <w:tcPr>
            <w:tcW w:w="438" w:type="dxa"/>
            <w:vMerge/>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rPr>
                <w:rFonts w:ascii="Tahoma" w:hAnsi="Tahoma" w:cs="Tahoma"/>
                <w:sz w:val="14"/>
                <w:szCs w:val="14"/>
              </w:rPr>
            </w:pPr>
          </w:p>
        </w:tc>
        <w:tc>
          <w:tcPr>
            <w:tcW w:w="165" w:type="dxa"/>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w:t>
            </w:r>
          </w:p>
        </w:tc>
        <w:tc>
          <w:tcPr>
            <w:tcW w:w="5439" w:type="dxa"/>
            <w:gridSpan w:val="16"/>
            <w:tcBorders>
              <w:top w:val="nil"/>
              <w:left w:val="nil"/>
              <w:bottom w:val="nil"/>
              <w:right w:val="nil"/>
            </w:tcBorders>
          </w:tcPr>
          <w:p w:rsidR="00DB2B30" w:rsidRDefault="00DB2B30"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548" w:type="dxa"/>
            <w:vMerge/>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rPr>
                <w:rFonts w:ascii="Tahoma" w:hAnsi="Tahoma" w:cs="Tahoma"/>
                <w:sz w:val="14"/>
                <w:szCs w:val="14"/>
              </w:rPr>
            </w:pPr>
          </w:p>
        </w:tc>
        <w:tc>
          <w:tcPr>
            <w:tcW w:w="493" w:type="dxa"/>
            <w:vMerge/>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rPr>
                <w:rFonts w:ascii="Tahoma" w:hAnsi="Tahoma" w:cs="Tahoma"/>
                <w:sz w:val="14"/>
                <w:szCs w:val="14"/>
              </w:rPr>
            </w:pPr>
          </w:p>
        </w:tc>
        <w:tc>
          <w:tcPr>
            <w:tcW w:w="713" w:type="dxa"/>
            <w:vMerge/>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rPr>
                <w:rFonts w:ascii="Tahoma" w:hAnsi="Tahoma" w:cs="Tahoma"/>
                <w:sz w:val="14"/>
                <w:szCs w:val="14"/>
              </w:rPr>
            </w:pPr>
          </w:p>
        </w:tc>
        <w:tc>
          <w:tcPr>
            <w:tcW w:w="238" w:type="dxa"/>
            <w:gridSpan w:val="2"/>
            <w:vMerge/>
            <w:tcBorders>
              <w:top w:val="nil"/>
              <w:left w:val="nil"/>
              <w:bottom w:val="nil"/>
              <w:right w:val="nil"/>
            </w:tcBorders>
          </w:tcPr>
          <w:p w:rsidR="00DB2B30" w:rsidRDefault="00DB2B30" w:rsidP="00DB2B30">
            <w:pPr>
              <w:widowControl w:val="0"/>
              <w:autoSpaceDE w:val="0"/>
              <w:autoSpaceDN w:val="0"/>
              <w:adjustRightInd w:val="0"/>
              <w:rPr>
                <w:rFonts w:ascii="Tahoma" w:hAnsi="Tahoma" w:cs="Tahoma"/>
                <w:sz w:val="14"/>
                <w:szCs w:val="14"/>
              </w:rPr>
            </w:pPr>
          </w:p>
        </w:tc>
      </w:tr>
      <w:tr w:rsidR="00DB2B30" w:rsidTr="002043C0">
        <w:trPr>
          <w:trHeight w:hRule="exact" w:val="339"/>
        </w:trPr>
        <w:tc>
          <w:tcPr>
            <w:tcW w:w="282" w:type="dxa"/>
            <w:vMerge/>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rPr>
                <w:rFonts w:ascii="Tahoma" w:hAnsi="Tahoma" w:cs="Tahoma"/>
                <w:sz w:val="20"/>
                <w:szCs w:val="20"/>
              </w:rPr>
            </w:pPr>
          </w:p>
        </w:tc>
        <w:tc>
          <w:tcPr>
            <w:tcW w:w="1700" w:type="dxa"/>
            <w:vMerge/>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rPr>
                <w:rFonts w:ascii="Tahoma" w:hAnsi="Tahoma" w:cs="Tahoma"/>
                <w:sz w:val="20"/>
                <w:szCs w:val="20"/>
              </w:rPr>
            </w:pPr>
          </w:p>
        </w:tc>
        <w:tc>
          <w:tcPr>
            <w:tcW w:w="822" w:type="dxa"/>
            <w:vMerge/>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rPr>
                <w:rFonts w:ascii="Tahoma" w:hAnsi="Tahoma" w:cs="Tahoma"/>
                <w:sz w:val="20"/>
                <w:szCs w:val="20"/>
              </w:rPr>
            </w:pPr>
          </w:p>
        </w:tc>
        <w:tc>
          <w:tcPr>
            <w:tcW w:w="438" w:type="dxa"/>
            <w:vMerge/>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rPr>
                <w:rFonts w:ascii="Tahoma" w:hAnsi="Tahoma" w:cs="Tahoma"/>
                <w:sz w:val="20"/>
                <w:szCs w:val="20"/>
              </w:rPr>
            </w:pPr>
          </w:p>
        </w:tc>
        <w:tc>
          <w:tcPr>
            <w:tcW w:w="165" w:type="dxa"/>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spacing w:line="240" w:lineRule="atLeast"/>
              <w:rPr>
                <w:rFonts w:ascii="Tahoma" w:hAnsi="Tahoma" w:cs="Tahoma"/>
              </w:rPr>
            </w:pPr>
            <w:r>
              <w:rPr>
                <w:rFonts w:ascii="Tahoma" w:hAnsi="Tahoma" w:cs="Tahoma"/>
                <w:noProof/>
              </w:rPr>
              <w:drawing>
                <wp:inline distT="0" distB="0" distL="0" distR="0">
                  <wp:extent cx="102235" cy="2114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235" cy="211455"/>
                          </a:xfrm>
                          <a:prstGeom prst="rect">
                            <a:avLst/>
                          </a:prstGeom>
                          <a:noFill/>
                          <a:ln>
                            <a:noFill/>
                          </a:ln>
                        </pic:spPr>
                      </pic:pic>
                    </a:graphicData>
                  </a:graphic>
                </wp:inline>
              </w:drawing>
            </w:r>
          </w:p>
        </w:tc>
        <w:tc>
          <w:tcPr>
            <w:tcW w:w="362" w:type="dxa"/>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w:t>
            </w:r>
          </w:p>
        </w:tc>
        <w:tc>
          <w:tcPr>
            <w:tcW w:w="362" w:type="dxa"/>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w:t>
            </w:r>
          </w:p>
        </w:tc>
        <w:tc>
          <w:tcPr>
            <w:tcW w:w="362" w:type="dxa"/>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w:t>
            </w:r>
          </w:p>
        </w:tc>
        <w:tc>
          <w:tcPr>
            <w:tcW w:w="363" w:type="dxa"/>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w:t>
            </w:r>
          </w:p>
        </w:tc>
        <w:tc>
          <w:tcPr>
            <w:tcW w:w="362" w:type="dxa"/>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5(1)</w:t>
            </w:r>
          </w:p>
        </w:tc>
        <w:tc>
          <w:tcPr>
            <w:tcW w:w="362" w:type="dxa"/>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5(2)</w:t>
            </w:r>
          </w:p>
        </w:tc>
        <w:tc>
          <w:tcPr>
            <w:tcW w:w="362" w:type="dxa"/>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6(1)</w:t>
            </w:r>
          </w:p>
        </w:tc>
        <w:tc>
          <w:tcPr>
            <w:tcW w:w="363" w:type="dxa"/>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6(2)</w:t>
            </w:r>
          </w:p>
        </w:tc>
        <w:tc>
          <w:tcPr>
            <w:tcW w:w="362" w:type="dxa"/>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w:t>
            </w:r>
          </w:p>
        </w:tc>
        <w:tc>
          <w:tcPr>
            <w:tcW w:w="362" w:type="dxa"/>
            <w:gridSpan w:val="2"/>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w:t>
            </w:r>
          </w:p>
        </w:tc>
        <w:tc>
          <w:tcPr>
            <w:tcW w:w="362" w:type="dxa"/>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9(1)</w:t>
            </w:r>
          </w:p>
        </w:tc>
        <w:tc>
          <w:tcPr>
            <w:tcW w:w="363" w:type="dxa"/>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9(2)</w:t>
            </w:r>
          </w:p>
        </w:tc>
        <w:tc>
          <w:tcPr>
            <w:tcW w:w="362" w:type="dxa"/>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w:t>
            </w:r>
          </w:p>
        </w:tc>
        <w:tc>
          <w:tcPr>
            <w:tcW w:w="362" w:type="dxa"/>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11</w:t>
            </w:r>
          </w:p>
        </w:tc>
        <w:tc>
          <w:tcPr>
            <w:tcW w:w="364" w:type="dxa"/>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12</w:t>
            </w:r>
          </w:p>
        </w:tc>
        <w:tc>
          <w:tcPr>
            <w:tcW w:w="548" w:type="dxa"/>
            <w:vMerge/>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jc w:val="center"/>
              <w:rPr>
                <w:rFonts w:ascii="Tahoma" w:hAnsi="Tahoma" w:cs="Tahoma"/>
                <w:sz w:val="20"/>
                <w:szCs w:val="20"/>
              </w:rPr>
            </w:pPr>
          </w:p>
        </w:tc>
        <w:tc>
          <w:tcPr>
            <w:tcW w:w="493" w:type="dxa"/>
            <w:vMerge/>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jc w:val="center"/>
              <w:rPr>
                <w:rFonts w:ascii="Tahoma" w:hAnsi="Tahoma" w:cs="Tahoma"/>
                <w:sz w:val="20"/>
                <w:szCs w:val="20"/>
              </w:rPr>
            </w:pPr>
          </w:p>
        </w:tc>
        <w:tc>
          <w:tcPr>
            <w:tcW w:w="713" w:type="dxa"/>
            <w:vMerge/>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jc w:val="center"/>
              <w:rPr>
                <w:rFonts w:ascii="Tahoma" w:hAnsi="Tahoma" w:cs="Tahoma"/>
                <w:sz w:val="20"/>
                <w:szCs w:val="20"/>
              </w:rPr>
            </w:pPr>
          </w:p>
        </w:tc>
        <w:tc>
          <w:tcPr>
            <w:tcW w:w="238" w:type="dxa"/>
            <w:gridSpan w:val="2"/>
            <w:vMerge/>
            <w:tcBorders>
              <w:top w:val="nil"/>
              <w:left w:val="nil"/>
              <w:bottom w:val="nil"/>
              <w:right w:val="nil"/>
            </w:tcBorders>
          </w:tcPr>
          <w:p w:rsidR="00DB2B30" w:rsidRDefault="00DB2B30" w:rsidP="00DB2B30">
            <w:pPr>
              <w:widowControl w:val="0"/>
              <w:autoSpaceDE w:val="0"/>
              <w:autoSpaceDN w:val="0"/>
              <w:adjustRightInd w:val="0"/>
              <w:jc w:val="center"/>
              <w:rPr>
                <w:rFonts w:ascii="Tahoma" w:hAnsi="Tahoma" w:cs="Tahoma"/>
                <w:sz w:val="20"/>
                <w:szCs w:val="20"/>
              </w:rPr>
            </w:pPr>
          </w:p>
        </w:tc>
      </w:tr>
      <w:tr w:rsidR="00DB2B30" w:rsidTr="002043C0">
        <w:trPr>
          <w:trHeight w:hRule="exact" w:val="451"/>
        </w:trPr>
        <w:tc>
          <w:tcPr>
            <w:tcW w:w="282" w:type="dxa"/>
            <w:vMerge/>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rPr>
                <w:rFonts w:ascii="Tahoma" w:hAnsi="Tahoma" w:cs="Tahoma"/>
                <w:sz w:val="20"/>
                <w:szCs w:val="20"/>
              </w:rPr>
            </w:pPr>
          </w:p>
        </w:tc>
        <w:tc>
          <w:tcPr>
            <w:tcW w:w="1700" w:type="dxa"/>
            <w:vMerge/>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rPr>
                <w:rFonts w:ascii="Tahoma" w:hAnsi="Tahoma" w:cs="Tahoma"/>
                <w:sz w:val="20"/>
                <w:szCs w:val="20"/>
              </w:rPr>
            </w:pPr>
          </w:p>
        </w:tc>
        <w:tc>
          <w:tcPr>
            <w:tcW w:w="822" w:type="dxa"/>
            <w:vMerge/>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rPr>
                <w:rFonts w:ascii="Tahoma" w:hAnsi="Tahoma" w:cs="Tahoma"/>
                <w:sz w:val="20"/>
                <w:szCs w:val="20"/>
              </w:rPr>
            </w:pPr>
          </w:p>
        </w:tc>
        <w:tc>
          <w:tcPr>
            <w:tcW w:w="438" w:type="dxa"/>
            <w:vMerge/>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rPr>
                <w:rFonts w:ascii="Tahoma" w:hAnsi="Tahoma" w:cs="Tahoma"/>
                <w:sz w:val="20"/>
                <w:szCs w:val="20"/>
              </w:rPr>
            </w:pPr>
          </w:p>
        </w:tc>
        <w:tc>
          <w:tcPr>
            <w:tcW w:w="165" w:type="dxa"/>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spacing w:line="95" w:lineRule="exact"/>
              <w:ind w:left="15"/>
              <w:jc w:val="center"/>
              <w:rPr>
                <w:rFonts w:ascii="Arial" w:hAnsi="Arial" w:cs="Arial"/>
                <w:color w:val="000000"/>
                <w:sz w:val="10"/>
                <w:szCs w:val="10"/>
              </w:rPr>
            </w:pPr>
            <w:r>
              <w:rPr>
                <w:rFonts w:ascii="Arial" w:hAnsi="Arial" w:cs="Arial"/>
                <w:color w:val="000000"/>
                <w:sz w:val="10"/>
                <w:szCs w:val="10"/>
              </w:rPr>
              <w:t>М</w:t>
            </w:r>
            <w:r>
              <w:rPr>
                <w:rFonts w:ascii="Arial" w:hAnsi="Arial" w:cs="Arial"/>
                <w:color w:val="000000"/>
                <w:sz w:val="10"/>
                <w:szCs w:val="10"/>
              </w:rPr>
              <w:br/>
              <w:t>а</w:t>
            </w:r>
            <w:r>
              <w:rPr>
                <w:rFonts w:ascii="Arial" w:hAnsi="Arial" w:cs="Arial"/>
                <w:color w:val="000000"/>
                <w:sz w:val="10"/>
                <w:szCs w:val="10"/>
              </w:rPr>
              <w:br/>
              <w:t>к</w:t>
            </w:r>
            <w:r>
              <w:rPr>
                <w:rFonts w:ascii="Arial" w:hAnsi="Arial" w:cs="Arial"/>
                <w:color w:val="000000"/>
                <w:sz w:val="10"/>
                <w:szCs w:val="10"/>
              </w:rPr>
              <w:br/>
              <w:t>с</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6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6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62" w:type="dxa"/>
            <w:gridSpan w:val="2"/>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6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64"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548" w:type="dxa"/>
            <w:vMerge/>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jc w:val="center"/>
              <w:rPr>
                <w:rFonts w:ascii="Tahoma" w:hAnsi="Tahoma" w:cs="Tahoma"/>
                <w:sz w:val="20"/>
                <w:szCs w:val="20"/>
              </w:rPr>
            </w:pPr>
          </w:p>
        </w:tc>
        <w:tc>
          <w:tcPr>
            <w:tcW w:w="493" w:type="dxa"/>
            <w:vMerge/>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jc w:val="center"/>
              <w:rPr>
                <w:rFonts w:ascii="Tahoma" w:hAnsi="Tahoma" w:cs="Tahoma"/>
                <w:sz w:val="20"/>
                <w:szCs w:val="20"/>
              </w:rPr>
            </w:pPr>
          </w:p>
        </w:tc>
        <w:tc>
          <w:tcPr>
            <w:tcW w:w="713" w:type="dxa"/>
            <w:vMerge/>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jc w:val="center"/>
              <w:rPr>
                <w:rFonts w:ascii="Tahoma" w:hAnsi="Tahoma" w:cs="Tahoma"/>
                <w:sz w:val="20"/>
                <w:szCs w:val="20"/>
              </w:rPr>
            </w:pPr>
          </w:p>
        </w:tc>
        <w:tc>
          <w:tcPr>
            <w:tcW w:w="238" w:type="dxa"/>
            <w:gridSpan w:val="2"/>
            <w:vMerge/>
            <w:tcBorders>
              <w:top w:val="nil"/>
              <w:left w:val="nil"/>
              <w:bottom w:val="nil"/>
              <w:right w:val="nil"/>
            </w:tcBorders>
          </w:tcPr>
          <w:p w:rsidR="00DB2B30" w:rsidRDefault="00DB2B30" w:rsidP="00DB2B30">
            <w:pPr>
              <w:widowControl w:val="0"/>
              <w:autoSpaceDE w:val="0"/>
              <w:autoSpaceDN w:val="0"/>
              <w:adjustRightInd w:val="0"/>
              <w:jc w:val="center"/>
              <w:rPr>
                <w:rFonts w:ascii="Tahoma" w:hAnsi="Tahoma" w:cs="Tahoma"/>
                <w:sz w:val="20"/>
                <w:szCs w:val="20"/>
              </w:rPr>
            </w:pPr>
          </w:p>
        </w:tc>
      </w:tr>
      <w:tr w:rsidR="00DB2B30" w:rsidTr="002043C0">
        <w:trPr>
          <w:trHeight w:hRule="exact" w:val="282"/>
        </w:trPr>
        <w:tc>
          <w:tcPr>
            <w:tcW w:w="1982" w:type="dxa"/>
            <w:gridSpan w:val="2"/>
            <w:vMerge w:val="restart"/>
            <w:tcBorders>
              <w:top w:val="nil"/>
              <w:left w:val="nil"/>
              <w:bottom w:val="nil"/>
              <w:right w:val="nil"/>
            </w:tcBorders>
          </w:tcPr>
          <w:p w:rsidR="00DB2B30" w:rsidRDefault="00DB2B30"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8809" w:type="dxa"/>
            <w:gridSpan w:val="23"/>
            <w:tcBorders>
              <w:top w:val="nil"/>
              <w:left w:val="nil"/>
              <w:bottom w:val="nil"/>
              <w:right w:val="nil"/>
            </w:tcBorders>
          </w:tcPr>
          <w:p w:rsidR="00DB2B30" w:rsidRDefault="00DB2B30" w:rsidP="00DB2B30">
            <w:pPr>
              <w:widowControl w:val="0"/>
              <w:autoSpaceDE w:val="0"/>
              <w:autoSpaceDN w:val="0"/>
              <w:adjustRightInd w:val="0"/>
              <w:spacing w:before="29" w:line="218" w:lineRule="exact"/>
              <w:ind w:left="15"/>
              <w:rPr>
                <w:rFonts w:ascii="Arial" w:hAnsi="Arial" w:cs="Arial"/>
                <w:b/>
                <w:bCs/>
                <w:color w:val="000000"/>
                <w:sz w:val="20"/>
                <w:szCs w:val="20"/>
              </w:rPr>
            </w:pPr>
          </w:p>
        </w:tc>
        <w:tc>
          <w:tcPr>
            <w:tcW w:w="48" w:type="dxa"/>
            <w:vMerge w:val="restart"/>
            <w:tcBorders>
              <w:top w:val="nil"/>
              <w:left w:val="nil"/>
              <w:bottom w:val="nil"/>
              <w:right w:val="nil"/>
            </w:tcBorders>
          </w:tcPr>
          <w:p w:rsidR="00DB2B30" w:rsidRDefault="00DB2B30" w:rsidP="00DB2B30">
            <w:pPr>
              <w:widowControl w:val="0"/>
              <w:autoSpaceDE w:val="0"/>
              <w:autoSpaceDN w:val="0"/>
              <w:adjustRightInd w:val="0"/>
              <w:spacing w:before="29" w:line="218" w:lineRule="exact"/>
              <w:ind w:left="15"/>
              <w:rPr>
                <w:rFonts w:ascii="Tahoma" w:hAnsi="Tahoma" w:cs="Tahoma"/>
                <w:color w:val="000000"/>
                <w:sz w:val="16"/>
                <w:szCs w:val="16"/>
              </w:rPr>
            </w:pPr>
          </w:p>
        </w:tc>
      </w:tr>
      <w:tr w:rsidR="00DB2B30" w:rsidTr="002043C0">
        <w:trPr>
          <w:trHeight w:hRule="exact" w:val="57"/>
        </w:trPr>
        <w:tc>
          <w:tcPr>
            <w:tcW w:w="1982" w:type="dxa"/>
            <w:gridSpan w:val="2"/>
            <w:vMerge/>
            <w:tcBorders>
              <w:top w:val="nil"/>
              <w:left w:val="nil"/>
              <w:bottom w:val="nil"/>
              <w:right w:val="nil"/>
            </w:tcBorders>
          </w:tcPr>
          <w:p w:rsidR="00DB2B30" w:rsidRDefault="00DB2B30" w:rsidP="00DB2B30">
            <w:pPr>
              <w:widowControl w:val="0"/>
              <w:autoSpaceDE w:val="0"/>
              <w:autoSpaceDN w:val="0"/>
              <w:adjustRightInd w:val="0"/>
              <w:rPr>
                <w:rFonts w:ascii="Tahoma" w:hAnsi="Tahoma" w:cs="Tahoma"/>
                <w:sz w:val="3"/>
                <w:szCs w:val="3"/>
              </w:rPr>
            </w:pPr>
          </w:p>
        </w:tc>
        <w:tc>
          <w:tcPr>
            <w:tcW w:w="8809" w:type="dxa"/>
            <w:gridSpan w:val="23"/>
            <w:tcBorders>
              <w:top w:val="nil"/>
              <w:left w:val="nil"/>
              <w:bottom w:val="nil"/>
              <w:right w:val="nil"/>
            </w:tcBorders>
          </w:tcPr>
          <w:p w:rsidR="00DB2B30" w:rsidRDefault="00DB2B30"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48" w:type="dxa"/>
            <w:vMerge/>
            <w:tcBorders>
              <w:top w:val="nil"/>
              <w:left w:val="nil"/>
              <w:bottom w:val="nil"/>
              <w:right w:val="nil"/>
            </w:tcBorders>
          </w:tcPr>
          <w:p w:rsidR="00DB2B30" w:rsidRDefault="00DB2B30" w:rsidP="00DB2B30">
            <w:pPr>
              <w:widowControl w:val="0"/>
              <w:autoSpaceDE w:val="0"/>
              <w:autoSpaceDN w:val="0"/>
              <w:adjustRightInd w:val="0"/>
              <w:rPr>
                <w:rFonts w:ascii="Tahoma" w:hAnsi="Tahoma" w:cs="Tahoma"/>
                <w:sz w:val="3"/>
                <w:szCs w:val="3"/>
              </w:rPr>
            </w:pPr>
          </w:p>
        </w:tc>
      </w:tr>
      <w:tr w:rsidR="00DB2B30" w:rsidTr="002043C0">
        <w:trPr>
          <w:trHeight w:hRule="exact" w:val="282"/>
        </w:trPr>
        <w:tc>
          <w:tcPr>
            <w:tcW w:w="28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1</w:t>
            </w:r>
          </w:p>
        </w:tc>
        <w:tc>
          <w:tcPr>
            <w:tcW w:w="1700"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4001     </w:t>
            </w:r>
          </w:p>
        </w:tc>
        <w:tc>
          <w:tcPr>
            <w:tcW w:w="82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  </w:t>
            </w:r>
          </w:p>
        </w:tc>
        <w:tc>
          <w:tcPr>
            <w:tcW w:w="438"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w:t>
            </w:r>
          </w:p>
        </w:tc>
        <w:tc>
          <w:tcPr>
            <w:tcW w:w="165" w:type="dxa"/>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spacing w:before="29" w:line="199" w:lineRule="exact"/>
              <w:ind w:left="15"/>
              <w:rPr>
                <w:rFonts w:ascii="Arial" w:hAnsi="Arial" w:cs="Arial"/>
                <w:color w:val="000000"/>
                <w:sz w:val="20"/>
                <w:szCs w:val="20"/>
              </w:rPr>
            </w:pP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gridSpan w:val="2"/>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64"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548"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9</w:t>
            </w:r>
          </w:p>
        </w:tc>
        <w:tc>
          <w:tcPr>
            <w:tcW w:w="49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71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190" w:type="dxa"/>
            <w:vMerge w:val="restart"/>
            <w:tcBorders>
              <w:top w:val="nil"/>
              <w:left w:val="nil"/>
              <w:bottom w:val="nil"/>
              <w:right w:val="nil"/>
            </w:tcBorders>
          </w:tcPr>
          <w:p w:rsidR="00DB2B30" w:rsidRDefault="00DB2B30" w:rsidP="00DB2B30">
            <w:pPr>
              <w:widowControl w:val="0"/>
              <w:autoSpaceDE w:val="0"/>
              <w:autoSpaceDN w:val="0"/>
              <w:adjustRightInd w:val="0"/>
              <w:spacing w:before="29" w:line="199" w:lineRule="exact"/>
              <w:ind w:left="15"/>
              <w:rPr>
                <w:rFonts w:ascii="Tahoma" w:hAnsi="Tahoma" w:cs="Tahoma"/>
                <w:color w:val="000000"/>
                <w:sz w:val="16"/>
                <w:szCs w:val="16"/>
              </w:rPr>
            </w:pPr>
          </w:p>
        </w:tc>
        <w:tc>
          <w:tcPr>
            <w:tcW w:w="48" w:type="dxa"/>
            <w:vMerge/>
            <w:tcBorders>
              <w:top w:val="nil"/>
              <w:left w:val="nil"/>
              <w:bottom w:val="nil"/>
              <w:right w:val="nil"/>
            </w:tcBorders>
          </w:tcPr>
          <w:p w:rsidR="00DB2B30" w:rsidRDefault="00DB2B30" w:rsidP="00DB2B30">
            <w:pPr>
              <w:widowControl w:val="0"/>
              <w:autoSpaceDE w:val="0"/>
              <w:autoSpaceDN w:val="0"/>
              <w:adjustRightInd w:val="0"/>
              <w:rPr>
                <w:rFonts w:ascii="Tahoma" w:hAnsi="Tahoma" w:cs="Tahoma"/>
                <w:sz w:val="18"/>
                <w:szCs w:val="18"/>
              </w:rPr>
            </w:pPr>
          </w:p>
        </w:tc>
      </w:tr>
      <w:tr w:rsidR="00DB2B30" w:rsidTr="002043C0">
        <w:trPr>
          <w:trHeight w:hRule="exact" w:val="282"/>
        </w:trPr>
        <w:tc>
          <w:tcPr>
            <w:tcW w:w="28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2</w:t>
            </w:r>
          </w:p>
        </w:tc>
        <w:tc>
          <w:tcPr>
            <w:tcW w:w="1700"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4002     </w:t>
            </w:r>
          </w:p>
        </w:tc>
        <w:tc>
          <w:tcPr>
            <w:tcW w:w="82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  </w:t>
            </w:r>
          </w:p>
        </w:tc>
        <w:tc>
          <w:tcPr>
            <w:tcW w:w="438"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165" w:type="dxa"/>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spacing w:before="29" w:line="199" w:lineRule="exact"/>
              <w:ind w:left="15"/>
              <w:rPr>
                <w:rFonts w:ascii="Arial" w:hAnsi="Arial" w:cs="Arial"/>
                <w:color w:val="000000"/>
                <w:sz w:val="20"/>
                <w:szCs w:val="20"/>
              </w:rPr>
            </w:pP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6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6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62" w:type="dxa"/>
            <w:gridSpan w:val="2"/>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6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64"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548"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0</w:t>
            </w:r>
          </w:p>
        </w:tc>
        <w:tc>
          <w:tcPr>
            <w:tcW w:w="49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2</w:t>
            </w:r>
          </w:p>
        </w:tc>
        <w:tc>
          <w:tcPr>
            <w:tcW w:w="71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2</w:t>
            </w:r>
          </w:p>
        </w:tc>
        <w:tc>
          <w:tcPr>
            <w:tcW w:w="190" w:type="dxa"/>
            <w:vMerge/>
            <w:tcBorders>
              <w:top w:val="nil"/>
              <w:left w:val="nil"/>
              <w:bottom w:val="nil"/>
              <w:right w:val="nil"/>
            </w:tcBorders>
          </w:tcPr>
          <w:p w:rsidR="00DB2B30" w:rsidRDefault="00DB2B30" w:rsidP="00DB2B30">
            <w:pPr>
              <w:widowControl w:val="0"/>
              <w:autoSpaceDE w:val="0"/>
              <w:autoSpaceDN w:val="0"/>
              <w:adjustRightInd w:val="0"/>
              <w:jc w:val="center"/>
              <w:rPr>
                <w:rFonts w:ascii="Tahoma" w:hAnsi="Tahoma" w:cs="Tahoma"/>
                <w:sz w:val="18"/>
                <w:szCs w:val="18"/>
              </w:rPr>
            </w:pPr>
          </w:p>
        </w:tc>
        <w:tc>
          <w:tcPr>
            <w:tcW w:w="48" w:type="dxa"/>
            <w:vMerge/>
            <w:tcBorders>
              <w:top w:val="nil"/>
              <w:left w:val="nil"/>
              <w:bottom w:val="nil"/>
              <w:right w:val="nil"/>
            </w:tcBorders>
          </w:tcPr>
          <w:p w:rsidR="00DB2B30" w:rsidRDefault="00DB2B30" w:rsidP="00DB2B30">
            <w:pPr>
              <w:widowControl w:val="0"/>
              <w:autoSpaceDE w:val="0"/>
              <w:autoSpaceDN w:val="0"/>
              <w:adjustRightInd w:val="0"/>
              <w:jc w:val="center"/>
              <w:rPr>
                <w:rFonts w:ascii="Tahoma" w:hAnsi="Tahoma" w:cs="Tahoma"/>
                <w:sz w:val="18"/>
                <w:szCs w:val="18"/>
              </w:rPr>
            </w:pPr>
          </w:p>
        </w:tc>
      </w:tr>
      <w:tr w:rsidR="00DB2B30" w:rsidTr="002043C0">
        <w:trPr>
          <w:trHeight w:hRule="exact" w:val="282"/>
        </w:trPr>
        <w:tc>
          <w:tcPr>
            <w:tcW w:w="28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3</w:t>
            </w:r>
          </w:p>
        </w:tc>
        <w:tc>
          <w:tcPr>
            <w:tcW w:w="1700"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4003     </w:t>
            </w:r>
          </w:p>
        </w:tc>
        <w:tc>
          <w:tcPr>
            <w:tcW w:w="82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  </w:t>
            </w:r>
          </w:p>
        </w:tc>
        <w:tc>
          <w:tcPr>
            <w:tcW w:w="438"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w:t>
            </w:r>
          </w:p>
        </w:tc>
        <w:tc>
          <w:tcPr>
            <w:tcW w:w="165" w:type="dxa"/>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spacing w:before="29" w:line="199" w:lineRule="exact"/>
              <w:ind w:left="15"/>
              <w:rPr>
                <w:rFonts w:ascii="Arial" w:hAnsi="Arial" w:cs="Arial"/>
                <w:color w:val="000000"/>
                <w:sz w:val="20"/>
                <w:szCs w:val="20"/>
              </w:rPr>
            </w:pP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6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gridSpan w:val="2"/>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64"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548"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13</w:t>
            </w:r>
          </w:p>
        </w:tc>
        <w:tc>
          <w:tcPr>
            <w:tcW w:w="49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71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190" w:type="dxa"/>
            <w:vMerge/>
            <w:tcBorders>
              <w:top w:val="nil"/>
              <w:left w:val="nil"/>
              <w:bottom w:val="nil"/>
              <w:right w:val="nil"/>
            </w:tcBorders>
          </w:tcPr>
          <w:p w:rsidR="00DB2B30" w:rsidRDefault="00DB2B30" w:rsidP="00DB2B30">
            <w:pPr>
              <w:widowControl w:val="0"/>
              <w:autoSpaceDE w:val="0"/>
              <w:autoSpaceDN w:val="0"/>
              <w:adjustRightInd w:val="0"/>
              <w:jc w:val="center"/>
              <w:rPr>
                <w:rFonts w:ascii="Tahoma" w:hAnsi="Tahoma" w:cs="Tahoma"/>
                <w:sz w:val="18"/>
                <w:szCs w:val="18"/>
              </w:rPr>
            </w:pPr>
          </w:p>
        </w:tc>
        <w:tc>
          <w:tcPr>
            <w:tcW w:w="48" w:type="dxa"/>
            <w:vMerge/>
            <w:tcBorders>
              <w:top w:val="nil"/>
              <w:left w:val="nil"/>
              <w:bottom w:val="nil"/>
              <w:right w:val="nil"/>
            </w:tcBorders>
          </w:tcPr>
          <w:p w:rsidR="00DB2B30" w:rsidRDefault="00DB2B30" w:rsidP="00DB2B30">
            <w:pPr>
              <w:widowControl w:val="0"/>
              <w:autoSpaceDE w:val="0"/>
              <w:autoSpaceDN w:val="0"/>
              <w:adjustRightInd w:val="0"/>
              <w:jc w:val="center"/>
              <w:rPr>
                <w:rFonts w:ascii="Tahoma" w:hAnsi="Tahoma" w:cs="Tahoma"/>
                <w:sz w:val="18"/>
                <w:szCs w:val="18"/>
              </w:rPr>
            </w:pPr>
          </w:p>
        </w:tc>
      </w:tr>
      <w:tr w:rsidR="00DB2B30" w:rsidTr="002043C0">
        <w:trPr>
          <w:trHeight w:hRule="exact" w:val="282"/>
        </w:trPr>
        <w:tc>
          <w:tcPr>
            <w:tcW w:w="28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4</w:t>
            </w:r>
          </w:p>
        </w:tc>
        <w:tc>
          <w:tcPr>
            <w:tcW w:w="1700"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4004     </w:t>
            </w:r>
          </w:p>
        </w:tc>
        <w:tc>
          <w:tcPr>
            <w:tcW w:w="82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  </w:t>
            </w:r>
          </w:p>
        </w:tc>
        <w:tc>
          <w:tcPr>
            <w:tcW w:w="438"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165" w:type="dxa"/>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spacing w:before="29" w:line="199" w:lineRule="exact"/>
              <w:ind w:left="15"/>
              <w:rPr>
                <w:rFonts w:ascii="Arial" w:hAnsi="Arial" w:cs="Arial"/>
                <w:color w:val="000000"/>
                <w:sz w:val="20"/>
                <w:szCs w:val="20"/>
              </w:rPr>
            </w:pP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6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gridSpan w:val="2"/>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4"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548"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11</w:t>
            </w:r>
          </w:p>
        </w:tc>
        <w:tc>
          <w:tcPr>
            <w:tcW w:w="49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71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190" w:type="dxa"/>
            <w:vMerge/>
            <w:tcBorders>
              <w:top w:val="nil"/>
              <w:left w:val="nil"/>
              <w:bottom w:val="nil"/>
              <w:right w:val="nil"/>
            </w:tcBorders>
          </w:tcPr>
          <w:p w:rsidR="00DB2B30" w:rsidRDefault="00DB2B30" w:rsidP="00DB2B30">
            <w:pPr>
              <w:widowControl w:val="0"/>
              <w:autoSpaceDE w:val="0"/>
              <w:autoSpaceDN w:val="0"/>
              <w:adjustRightInd w:val="0"/>
              <w:jc w:val="center"/>
              <w:rPr>
                <w:rFonts w:ascii="Tahoma" w:hAnsi="Tahoma" w:cs="Tahoma"/>
                <w:sz w:val="18"/>
                <w:szCs w:val="18"/>
              </w:rPr>
            </w:pPr>
          </w:p>
        </w:tc>
        <w:tc>
          <w:tcPr>
            <w:tcW w:w="48" w:type="dxa"/>
            <w:vMerge/>
            <w:tcBorders>
              <w:top w:val="nil"/>
              <w:left w:val="nil"/>
              <w:bottom w:val="nil"/>
              <w:right w:val="nil"/>
            </w:tcBorders>
          </w:tcPr>
          <w:p w:rsidR="00DB2B30" w:rsidRDefault="00DB2B30" w:rsidP="00DB2B30">
            <w:pPr>
              <w:widowControl w:val="0"/>
              <w:autoSpaceDE w:val="0"/>
              <w:autoSpaceDN w:val="0"/>
              <w:adjustRightInd w:val="0"/>
              <w:jc w:val="center"/>
              <w:rPr>
                <w:rFonts w:ascii="Tahoma" w:hAnsi="Tahoma" w:cs="Tahoma"/>
                <w:sz w:val="18"/>
                <w:szCs w:val="18"/>
              </w:rPr>
            </w:pPr>
          </w:p>
        </w:tc>
      </w:tr>
      <w:tr w:rsidR="00DB2B30" w:rsidTr="002043C0">
        <w:trPr>
          <w:trHeight w:hRule="exact" w:val="282"/>
        </w:trPr>
        <w:tc>
          <w:tcPr>
            <w:tcW w:w="28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5</w:t>
            </w:r>
          </w:p>
        </w:tc>
        <w:tc>
          <w:tcPr>
            <w:tcW w:w="1700"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4005     </w:t>
            </w:r>
          </w:p>
        </w:tc>
        <w:tc>
          <w:tcPr>
            <w:tcW w:w="82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  </w:t>
            </w:r>
          </w:p>
        </w:tc>
        <w:tc>
          <w:tcPr>
            <w:tcW w:w="438"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165" w:type="dxa"/>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spacing w:before="29" w:line="199" w:lineRule="exact"/>
              <w:ind w:left="15"/>
              <w:rPr>
                <w:rFonts w:ascii="Arial" w:hAnsi="Arial" w:cs="Arial"/>
                <w:color w:val="000000"/>
                <w:sz w:val="20"/>
                <w:szCs w:val="20"/>
              </w:rPr>
            </w:pP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6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gridSpan w:val="2"/>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64"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548"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11</w:t>
            </w:r>
          </w:p>
        </w:tc>
        <w:tc>
          <w:tcPr>
            <w:tcW w:w="49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71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190" w:type="dxa"/>
            <w:vMerge/>
            <w:tcBorders>
              <w:top w:val="nil"/>
              <w:left w:val="nil"/>
              <w:bottom w:val="nil"/>
              <w:right w:val="nil"/>
            </w:tcBorders>
          </w:tcPr>
          <w:p w:rsidR="00DB2B30" w:rsidRDefault="00DB2B30" w:rsidP="00DB2B30">
            <w:pPr>
              <w:widowControl w:val="0"/>
              <w:autoSpaceDE w:val="0"/>
              <w:autoSpaceDN w:val="0"/>
              <w:adjustRightInd w:val="0"/>
              <w:jc w:val="center"/>
              <w:rPr>
                <w:rFonts w:ascii="Tahoma" w:hAnsi="Tahoma" w:cs="Tahoma"/>
                <w:sz w:val="18"/>
                <w:szCs w:val="18"/>
              </w:rPr>
            </w:pPr>
          </w:p>
        </w:tc>
        <w:tc>
          <w:tcPr>
            <w:tcW w:w="48" w:type="dxa"/>
            <w:vMerge/>
            <w:tcBorders>
              <w:top w:val="nil"/>
              <w:left w:val="nil"/>
              <w:bottom w:val="nil"/>
              <w:right w:val="nil"/>
            </w:tcBorders>
          </w:tcPr>
          <w:p w:rsidR="00DB2B30" w:rsidRDefault="00DB2B30" w:rsidP="00DB2B30">
            <w:pPr>
              <w:widowControl w:val="0"/>
              <w:autoSpaceDE w:val="0"/>
              <w:autoSpaceDN w:val="0"/>
              <w:adjustRightInd w:val="0"/>
              <w:jc w:val="center"/>
              <w:rPr>
                <w:rFonts w:ascii="Tahoma" w:hAnsi="Tahoma" w:cs="Tahoma"/>
                <w:sz w:val="18"/>
                <w:szCs w:val="18"/>
              </w:rPr>
            </w:pPr>
          </w:p>
        </w:tc>
      </w:tr>
      <w:tr w:rsidR="00DB2B30" w:rsidTr="002043C0">
        <w:trPr>
          <w:trHeight w:hRule="exact" w:val="282"/>
        </w:trPr>
        <w:tc>
          <w:tcPr>
            <w:tcW w:w="28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6</w:t>
            </w:r>
          </w:p>
        </w:tc>
        <w:tc>
          <w:tcPr>
            <w:tcW w:w="1700"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4006     </w:t>
            </w:r>
          </w:p>
        </w:tc>
        <w:tc>
          <w:tcPr>
            <w:tcW w:w="82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  </w:t>
            </w:r>
          </w:p>
        </w:tc>
        <w:tc>
          <w:tcPr>
            <w:tcW w:w="438"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w:t>
            </w:r>
          </w:p>
        </w:tc>
        <w:tc>
          <w:tcPr>
            <w:tcW w:w="165" w:type="dxa"/>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spacing w:before="29" w:line="199" w:lineRule="exact"/>
              <w:ind w:left="15"/>
              <w:rPr>
                <w:rFonts w:ascii="Arial" w:hAnsi="Arial" w:cs="Arial"/>
                <w:color w:val="000000"/>
                <w:sz w:val="20"/>
                <w:szCs w:val="20"/>
              </w:rPr>
            </w:pP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6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gridSpan w:val="2"/>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64"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548"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16</w:t>
            </w:r>
          </w:p>
        </w:tc>
        <w:tc>
          <w:tcPr>
            <w:tcW w:w="49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5</w:t>
            </w:r>
          </w:p>
        </w:tc>
        <w:tc>
          <w:tcPr>
            <w:tcW w:w="71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5</w:t>
            </w:r>
          </w:p>
        </w:tc>
        <w:tc>
          <w:tcPr>
            <w:tcW w:w="190" w:type="dxa"/>
            <w:vMerge/>
            <w:tcBorders>
              <w:top w:val="nil"/>
              <w:left w:val="nil"/>
              <w:bottom w:val="nil"/>
              <w:right w:val="nil"/>
            </w:tcBorders>
          </w:tcPr>
          <w:p w:rsidR="00DB2B30" w:rsidRDefault="00DB2B30" w:rsidP="00DB2B30">
            <w:pPr>
              <w:widowControl w:val="0"/>
              <w:autoSpaceDE w:val="0"/>
              <w:autoSpaceDN w:val="0"/>
              <w:adjustRightInd w:val="0"/>
              <w:jc w:val="center"/>
              <w:rPr>
                <w:rFonts w:ascii="Tahoma" w:hAnsi="Tahoma" w:cs="Tahoma"/>
                <w:sz w:val="18"/>
                <w:szCs w:val="18"/>
              </w:rPr>
            </w:pPr>
          </w:p>
        </w:tc>
        <w:tc>
          <w:tcPr>
            <w:tcW w:w="48" w:type="dxa"/>
            <w:vMerge/>
            <w:tcBorders>
              <w:top w:val="nil"/>
              <w:left w:val="nil"/>
              <w:bottom w:val="nil"/>
              <w:right w:val="nil"/>
            </w:tcBorders>
          </w:tcPr>
          <w:p w:rsidR="00DB2B30" w:rsidRDefault="00DB2B30" w:rsidP="00DB2B30">
            <w:pPr>
              <w:widowControl w:val="0"/>
              <w:autoSpaceDE w:val="0"/>
              <w:autoSpaceDN w:val="0"/>
              <w:adjustRightInd w:val="0"/>
              <w:jc w:val="center"/>
              <w:rPr>
                <w:rFonts w:ascii="Tahoma" w:hAnsi="Tahoma" w:cs="Tahoma"/>
                <w:sz w:val="18"/>
                <w:szCs w:val="18"/>
              </w:rPr>
            </w:pPr>
          </w:p>
        </w:tc>
      </w:tr>
      <w:tr w:rsidR="00DB2B30" w:rsidTr="002043C0">
        <w:trPr>
          <w:trHeight w:hRule="exact" w:val="282"/>
        </w:trPr>
        <w:tc>
          <w:tcPr>
            <w:tcW w:w="28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7</w:t>
            </w:r>
          </w:p>
        </w:tc>
        <w:tc>
          <w:tcPr>
            <w:tcW w:w="1700"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4007     </w:t>
            </w:r>
          </w:p>
        </w:tc>
        <w:tc>
          <w:tcPr>
            <w:tcW w:w="82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  </w:t>
            </w:r>
          </w:p>
        </w:tc>
        <w:tc>
          <w:tcPr>
            <w:tcW w:w="438"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165" w:type="dxa"/>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spacing w:before="29" w:line="199" w:lineRule="exact"/>
              <w:ind w:left="15"/>
              <w:rPr>
                <w:rFonts w:ascii="Arial" w:hAnsi="Arial" w:cs="Arial"/>
                <w:color w:val="000000"/>
                <w:sz w:val="20"/>
                <w:szCs w:val="20"/>
              </w:rPr>
            </w:pP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2" w:type="dxa"/>
            <w:gridSpan w:val="2"/>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64"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548"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10</w:t>
            </w:r>
          </w:p>
        </w:tc>
        <w:tc>
          <w:tcPr>
            <w:tcW w:w="49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71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190" w:type="dxa"/>
            <w:vMerge/>
            <w:tcBorders>
              <w:top w:val="nil"/>
              <w:left w:val="nil"/>
              <w:bottom w:val="nil"/>
              <w:right w:val="nil"/>
            </w:tcBorders>
          </w:tcPr>
          <w:p w:rsidR="00DB2B30" w:rsidRDefault="00DB2B30" w:rsidP="00DB2B30">
            <w:pPr>
              <w:widowControl w:val="0"/>
              <w:autoSpaceDE w:val="0"/>
              <w:autoSpaceDN w:val="0"/>
              <w:adjustRightInd w:val="0"/>
              <w:jc w:val="center"/>
              <w:rPr>
                <w:rFonts w:ascii="Tahoma" w:hAnsi="Tahoma" w:cs="Tahoma"/>
                <w:sz w:val="18"/>
                <w:szCs w:val="18"/>
              </w:rPr>
            </w:pPr>
          </w:p>
        </w:tc>
        <w:tc>
          <w:tcPr>
            <w:tcW w:w="48" w:type="dxa"/>
            <w:vMerge/>
            <w:tcBorders>
              <w:top w:val="nil"/>
              <w:left w:val="nil"/>
              <w:bottom w:val="nil"/>
              <w:right w:val="nil"/>
            </w:tcBorders>
          </w:tcPr>
          <w:p w:rsidR="00DB2B30" w:rsidRDefault="00DB2B30" w:rsidP="00DB2B30">
            <w:pPr>
              <w:widowControl w:val="0"/>
              <w:autoSpaceDE w:val="0"/>
              <w:autoSpaceDN w:val="0"/>
              <w:adjustRightInd w:val="0"/>
              <w:jc w:val="center"/>
              <w:rPr>
                <w:rFonts w:ascii="Tahoma" w:hAnsi="Tahoma" w:cs="Tahoma"/>
                <w:sz w:val="18"/>
                <w:szCs w:val="18"/>
              </w:rPr>
            </w:pPr>
          </w:p>
        </w:tc>
      </w:tr>
      <w:tr w:rsidR="00DB2B30" w:rsidTr="002043C0">
        <w:trPr>
          <w:trHeight w:hRule="exact" w:val="282"/>
        </w:trPr>
        <w:tc>
          <w:tcPr>
            <w:tcW w:w="28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8</w:t>
            </w:r>
          </w:p>
        </w:tc>
        <w:tc>
          <w:tcPr>
            <w:tcW w:w="1700"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4008     </w:t>
            </w:r>
          </w:p>
        </w:tc>
        <w:tc>
          <w:tcPr>
            <w:tcW w:w="82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  </w:t>
            </w:r>
          </w:p>
        </w:tc>
        <w:tc>
          <w:tcPr>
            <w:tcW w:w="438"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w:t>
            </w:r>
          </w:p>
        </w:tc>
        <w:tc>
          <w:tcPr>
            <w:tcW w:w="165" w:type="dxa"/>
            <w:tcBorders>
              <w:top w:val="single" w:sz="8" w:space="0" w:color="000000"/>
              <w:left w:val="single" w:sz="8" w:space="0" w:color="000000"/>
              <w:bottom w:val="single" w:sz="8" w:space="0" w:color="000000"/>
              <w:right w:val="single" w:sz="8" w:space="0" w:color="000000"/>
            </w:tcBorders>
          </w:tcPr>
          <w:p w:rsidR="00DB2B30" w:rsidRDefault="00DB2B30" w:rsidP="00DB2B30">
            <w:pPr>
              <w:widowControl w:val="0"/>
              <w:autoSpaceDE w:val="0"/>
              <w:autoSpaceDN w:val="0"/>
              <w:adjustRightInd w:val="0"/>
              <w:spacing w:before="29" w:line="199" w:lineRule="exact"/>
              <w:ind w:left="15"/>
              <w:rPr>
                <w:rFonts w:ascii="Arial" w:hAnsi="Arial" w:cs="Arial"/>
                <w:color w:val="000000"/>
                <w:sz w:val="20"/>
                <w:szCs w:val="20"/>
              </w:rPr>
            </w:pP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6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2" w:type="dxa"/>
            <w:gridSpan w:val="2"/>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2"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64"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548"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10</w:t>
            </w:r>
          </w:p>
        </w:tc>
        <w:tc>
          <w:tcPr>
            <w:tcW w:w="49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713" w:type="dxa"/>
            <w:tcBorders>
              <w:top w:val="single" w:sz="8" w:space="0" w:color="000000"/>
              <w:left w:val="single" w:sz="8" w:space="0" w:color="000000"/>
              <w:bottom w:val="single" w:sz="8" w:space="0" w:color="000000"/>
              <w:right w:val="single" w:sz="8" w:space="0" w:color="000000"/>
            </w:tcBorders>
            <w:vAlign w:val="center"/>
          </w:tcPr>
          <w:p w:rsidR="00DB2B30" w:rsidRDefault="00DB2B30"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190" w:type="dxa"/>
            <w:vMerge/>
            <w:tcBorders>
              <w:top w:val="nil"/>
              <w:left w:val="nil"/>
              <w:bottom w:val="nil"/>
              <w:right w:val="nil"/>
            </w:tcBorders>
          </w:tcPr>
          <w:p w:rsidR="00DB2B30" w:rsidRDefault="00DB2B30" w:rsidP="00DB2B30">
            <w:pPr>
              <w:widowControl w:val="0"/>
              <w:autoSpaceDE w:val="0"/>
              <w:autoSpaceDN w:val="0"/>
              <w:adjustRightInd w:val="0"/>
              <w:jc w:val="center"/>
              <w:rPr>
                <w:rFonts w:ascii="Tahoma" w:hAnsi="Tahoma" w:cs="Tahoma"/>
                <w:sz w:val="18"/>
                <w:szCs w:val="18"/>
              </w:rPr>
            </w:pPr>
          </w:p>
        </w:tc>
        <w:tc>
          <w:tcPr>
            <w:tcW w:w="48" w:type="dxa"/>
            <w:vMerge/>
            <w:tcBorders>
              <w:top w:val="nil"/>
              <w:left w:val="nil"/>
              <w:bottom w:val="nil"/>
              <w:right w:val="nil"/>
            </w:tcBorders>
          </w:tcPr>
          <w:p w:rsidR="00DB2B30" w:rsidRDefault="00DB2B30" w:rsidP="00DB2B30">
            <w:pPr>
              <w:widowControl w:val="0"/>
              <w:autoSpaceDE w:val="0"/>
              <w:autoSpaceDN w:val="0"/>
              <w:adjustRightInd w:val="0"/>
              <w:jc w:val="center"/>
              <w:rPr>
                <w:rFonts w:ascii="Tahoma" w:hAnsi="Tahoma" w:cs="Tahoma"/>
                <w:sz w:val="18"/>
                <w:szCs w:val="18"/>
              </w:rPr>
            </w:pPr>
          </w:p>
        </w:tc>
      </w:tr>
    </w:tbl>
    <w:p w:rsidR="00DB2B30" w:rsidRPr="00DE547A" w:rsidRDefault="00DB2B30" w:rsidP="00CC77A2"/>
    <w:p w:rsidR="00E73EB0" w:rsidRDefault="00E73EB0" w:rsidP="00E73EB0">
      <w:pPr>
        <w:jc w:val="center"/>
        <w:rPr>
          <w:rFonts w:eastAsia="Calibri"/>
          <w:b/>
        </w:rPr>
      </w:pPr>
    </w:p>
    <w:p w:rsidR="00E73EB0" w:rsidRDefault="002043C0" w:rsidP="00E73EB0">
      <w:pPr>
        <w:jc w:val="center"/>
        <w:rPr>
          <w:b/>
        </w:rPr>
      </w:pPr>
      <w:r>
        <w:rPr>
          <w:b/>
        </w:rPr>
        <w:t>Статистика по отметкам</w:t>
      </w:r>
    </w:p>
    <w:tbl>
      <w:tblPr>
        <w:tblW w:w="0" w:type="auto"/>
        <w:tblInd w:w="15" w:type="dxa"/>
        <w:tblLayout w:type="fixed"/>
        <w:tblCellMar>
          <w:left w:w="15" w:type="dxa"/>
          <w:right w:w="15" w:type="dxa"/>
        </w:tblCellMar>
        <w:tblLook w:val="0000"/>
      </w:tblPr>
      <w:tblGrid>
        <w:gridCol w:w="168"/>
        <w:gridCol w:w="170"/>
        <w:gridCol w:w="171"/>
        <w:gridCol w:w="4380"/>
        <w:gridCol w:w="682"/>
        <w:gridCol w:w="455"/>
        <w:gridCol w:w="455"/>
        <w:gridCol w:w="456"/>
        <w:gridCol w:w="455"/>
      </w:tblGrid>
      <w:tr w:rsidR="002043C0" w:rsidTr="005C6571">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 xml:space="preserve">Распределение групп баллов </w:t>
            </w:r>
            <w:proofErr w:type="gramStart"/>
            <w:r>
              <w:rPr>
                <w:rFonts w:ascii="Arial" w:hAnsi="Arial" w:cs="Arial"/>
                <w:b/>
                <w:bCs/>
                <w:color w:val="000000"/>
                <w:sz w:val="18"/>
                <w:szCs w:val="18"/>
              </w:rPr>
              <w:t>в</w:t>
            </w:r>
            <w:proofErr w:type="gramEnd"/>
            <w:r>
              <w:rPr>
                <w:rFonts w:ascii="Arial" w:hAnsi="Arial" w:cs="Arial"/>
                <w:b/>
                <w:bCs/>
                <w:color w:val="000000"/>
                <w:sz w:val="18"/>
                <w:szCs w:val="18"/>
              </w:rPr>
              <w:t xml:space="preserve"> %</w:t>
            </w:r>
          </w:p>
        </w:tc>
      </w:tr>
      <w:tr w:rsidR="002043C0" w:rsidTr="005C6571">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2043C0" w:rsidRDefault="002043C0" w:rsidP="005C6571">
            <w:pPr>
              <w:widowControl w:val="0"/>
              <w:autoSpaceDE w:val="0"/>
              <w:autoSpaceDN w:val="0"/>
              <w:adjustRightInd w:val="0"/>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2043C0" w:rsidRDefault="002043C0" w:rsidP="005C6571">
            <w:pPr>
              <w:widowControl w:val="0"/>
              <w:autoSpaceDE w:val="0"/>
              <w:autoSpaceDN w:val="0"/>
              <w:adjustRightInd w:val="0"/>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2043C0" w:rsidTr="005C6571">
        <w:trPr>
          <w:trHeight w:hRule="exact" w:val="86"/>
        </w:trPr>
        <w:tc>
          <w:tcPr>
            <w:tcW w:w="7392" w:type="dxa"/>
            <w:gridSpan w:val="9"/>
            <w:tcBorders>
              <w:top w:val="nil"/>
              <w:left w:val="nil"/>
              <w:bottom w:val="nil"/>
              <w:right w:val="nil"/>
            </w:tcBorders>
          </w:tcPr>
          <w:p w:rsidR="002043C0" w:rsidRDefault="002043C0" w:rsidP="005C6571">
            <w:pPr>
              <w:widowControl w:val="0"/>
              <w:autoSpaceDE w:val="0"/>
              <w:autoSpaceDN w:val="0"/>
              <w:adjustRightInd w:val="0"/>
              <w:spacing w:before="29" w:line="199" w:lineRule="exact"/>
              <w:ind w:left="15"/>
              <w:rPr>
                <w:rFonts w:ascii="Tahoma" w:hAnsi="Tahoma" w:cs="Tahoma"/>
                <w:color w:val="000000"/>
                <w:sz w:val="16"/>
                <w:szCs w:val="16"/>
              </w:rPr>
            </w:pPr>
          </w:p>
        </w:tc>
      </w:tr>
      <w:tr w:rsidR="002043C0" w:rsidTr="005C6571">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2043C0" w:rsidRDefault="002043C0" w:rsidP="005C6571">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2043C0" w:rsidRDefault="002043C0" w:rsidP="005C6571">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1548189</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043C0" w:rsidRDefault="002043C0" w:rsidP="005C657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2.4</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043C0" w:rsidRDefault="002043C0" w:rsidP="005C657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18.6</w:t>
            </w:r>
          </w:p>
        </w:tc>
        <w:tc>
          <w:tcPr>
            <w:tcW w:w="456" w:type="dxa"/>
            <w:tcBorders>
              <w:top w:val="single" w:sz="16" w:space="0" w:color="000000"/>
              <w:left w:val="single" w:sz="16" w:space="0" w:color="000000"/>
              <w:bottom w:val="single" w:sz="16" w:space="0" w:color="000000"/>
              <w:right w:val="single" w:sz="16" w:space="0" w:color="000000"/>
            </w:tcBorders>
            <w:vAlign w:val="center"/>
          </w:tcPr>
          <w:p w:rsidR="002043C0" w:rsidRDefault="002043C0" w:rsidP="005C6571">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43.5</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043C0" w:rsidRDefault="002043C0" w:rsidP="005C6571">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35.5</w:t>
            </w:r>
          </w:p>
        </w:tc>
      </w:tr>
      <w:tr w:rsidR="002043C0" w:rsidTr="005C6571">
        <w:trPr>
          <w:trHeight w:hRule="exact" w:val="304"/>
        </w:trPr>
        <w:tc>
          <w:tcPr>
            <w:tcW w:w="168" w:type="dxa"/>
            <w:vMerge w:val="restart"/>
            <w:tcBorders>
              <w:top w:val="nil"/>
              <w:left w:val="nil"/>
              <w:bottom w:val="nil"/>
              <w:right w:val="nil"/>
            </w:tcBorders>
          </w:tcPr>
          <w:p w:rsidR="002043C0" w:rsidRDefault="002043C0" w:rsidP="005C6571">
            <w:pPr>
              <w:widowControl w:val="0"/>
              <w:autoSpaceDE w:val="0"/>
              <w:autoSpaceDN w:val="0"/>
              <w:adjustRightInd w:val="0"/>
              <w:spacing w:before="29"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2043C0" w:rsidRDefault="002043C0" w:rsidP="005C6571">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Ростовская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2043C0" w:rsidRDefault="002043C0" w:rsidP="005C6571">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42911</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043C0" w:rsidRDefault="002043C0" w:rsidP="005C657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3.4</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043C0" w:rsidRDefault="002043C0" w:rsidP="005C657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24</w:t>
            </w:r>
          </w:p>
        </w:tc>
        <w:tc>
          <w:tcPr>
            <w:tcW w:w="456" w:type="dxa"/>
            <w:tcBorders>
              <w:top w:val="single" w:sz="12" w:space="0" w:color="000000"/>
              <w:left w:val="single" w:sz="12" w:space="0" w:color="000000"/>
              <w:bottom w:val="single" w:sz="12" w:space="0" w:color="000000"/>
              <w:right w:val="single" w:sz="12" w:space="0" w:color="000000"/>
            </w:tcBorders>
            <w:vAlign w:val="center"/>
          </w:tcPr>
          <w:p w:rsidR="002043C0" w:rsidRDefault="002043C0" w:rsidP="005C6571">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44</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043C0" w:rsidRDefault="002043C0" w:rsidP="005C6571">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28.6</w:t>
            </w:r>
          </w:p>
        </w:tc>
      </w:tr>
      <w:tr w:rsidR="002043C0" w:rsidTr="005C6571">
        <w:trPr>
          <w:trHeight w:hRule="exact" w:val="493"/>
        </w:trPr>
        <w:tc>
          <w:tcPr>
            <w:tcW w:w="168" w:type="dxa"/>
            <w:vMerge/>
            <w:tcBorders>
              <w:top w:val="nil"/>
              <w:left w:val="nil"/>
              <w:bottom w:val="nil"/>
              <w:right w:val="nil"/>
            </w:tcBorders>
          </w:tcPr>
          <w:p w:rsidR="002043C0" w:rsidRDefault="002043C0" w:rsidP="005C6571">
            <w:pPr>
              <w:widowControl w:val="0"/>
              <w:autoSpaceDE w:val="0"/>
              <w:autoSpaceDN w:val="0"/>
              <w:adjustRightInd w:val="0"/>
              <w:rPr>
                <w:rFonts w:ascii="Tahoma" w:hAnsi="Tahoma" w:cs="Tahoma"/>
                <w:sz w:val="20"/>
                <w:szCs w:val="20"/>
              </w:rPr>
            </w:pPr>
          </w:p>
        </w:tc>
        <w:tc>
          <w:tcPr>
            <w:tcW w:w="170" w:type="dxa"/>
            <w:vMerge w:val="restart"/>
            <w:tcBorders>
              <w:top w:val="nil"/>
              <w:left w:val="nil"/>
              <w:bottom w:val="nil"/>
              <w:right w:val="nil"/>
            </w:tcBorders>
          </w:tcPr>
          <w:p w:rsidR="002043C0" w:rsidRDefault="002043C0" w:rsidP="005C6571">
            <w:pPr>
              <w:widowControl w:val="0"/>
              <w:autoSpaceDE w:val="0"/>
              <w:autoSpaceDN w:val="0"/>
              <w:adjustRightInd w:val="0"/>
              <w:spacing w:before="29"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2043C0" w:rsidRDefault="002043C0" w:rsidP="005C6571">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vAlign w:val="center"/>
          </w:tcPr>
          <w:p w:rsidR="002043C0" w:rsidRDefault="002043C0" w:rsidP="005C6571">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221</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043C0" w:rsidRDefault="002043C0" w:rsidP="005C657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1.4</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043C0" w:rsidRDefault="002043C0" w:rsidP="005C657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25.3</w:t>
            </w:r>
          </w:p>
        </w:tc>
        <w:tc>
          <w:tcPr>
            <w:tcW w:w="456" w:type="dxa"/>
            <w:tcBorders>
              <w:top w:val="single" w:sz="12" w:space="0" w:color="000000"/>
              <w:left w:val="single" w:sz="12" w:space="0" w:color="000000"/>
              <w:bottom w:val="single" w:sz="12" w:space="0" w:color="000000"/>
              <w:right w:val="single" w:sz="12" w:space="0" w:color="000000"/>
            </w:tcBorders>
            <w:vAlign w:val="center"/>
          </w:tcPr>
          <w:p w:rsidR="002043C0" w:rsidRDefault="002043C0" w:rsidP="005C6571">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50.2</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043C0" w:rsidRDefault="002043C0" w:rsidP="005C6571">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23.1</w:t>
            </w:r>
          </w:p>
        </w:tc>
      </w:tr>
      <w:tr w:rsidR="002043C0" w:rsidTr="005C6571">
        <w:trPr>
          <w:trHeight w:hRule="exact" w:val="548"/>
        </w:trPr>
        <w:tc>
          <w:tcPr>
            <w:tcW w:w="168" w:type="dxa"/>
            <w:vMerge/>
            <w:tcBorders>
              <w:top w:val="nil"/>
              <w:left w:val="nil"/>
              <w:bottom w:val="nil"/>
              <w:right w:val="nil"/>
            </w:tcBorders>
          </w:tcPr>
          <w:p w:rsidR="002043C0" w:rsidRDefault="002043C0" w:rsidP="005C6571">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2043C0" w:rsidRDefault="002043C0" w:rsidP="005C6571">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2043C0" w:rsidRDefault="002043C0" w:rsidP="005C6571">
            <w:pPr>
              <w:widowControl w:val="0"/>
              <w:autoSpaceDE w:val="0"/>
              <w:autoSpaceDN w:val="0"/>
              <w:adjustRightInd w:val="0"/>
              <w:spacing w:before="29"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(sch616126) 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682"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8</w:t>
            </w:r>
          </w:p>
        </w:tc>
        <w:tc>
          <w:tcPr>
            <w:tcW w:w="455"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12.5</w:t>
            </w:r>
          </w:p>
        </w:tc>
        <w:tc>
          <w:tcPr>
            <w:tcW w:w="455"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12.5</w:t>
            </w:r>
          </w:p>
        </w:tc>
        <w:tc>
          <w:tcPr>
            <w:tcW w:w="45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62.5</w:t>
            </w:r>
          </w:p>
        </w:tc>
        <w:tc>
          <w:tcPr>
            <w:tcW w:w="455"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12.5</w:t>
            </w:r>
          </w:p>
        </w:tc>
      </w:tr>
    </w:tbl>
    <w:p w:rsidR="002043C0" w:rsidRDefault="002043C0" w:rsidP="00E73EB0">
      <w:pPr>
        <w:jc w:val="center"/>
        <w:rPr>
          <w:b/>
        </w:rPr>
      </w:pPr>
    </w:p>
    <w:p w:rsidR="002043C0" w:rsidRDefault="002043C0" w:rsidP="00E73EB0">
      <w:pPr>
        <w:jc w:val="center"/>
        <w:rPr>
          <w:b/>
        </w:rPr>
      </w:pPr>
      <w:r>
        <w:rPr>
          <w:b/>
        </w:rPr>
        <w:t xml:space="preserve">Выполнений заданий </w:t>
      </w:r>
      <w:proofErr w:type="gramStart"/>
      <w:r>
        <w:rPr>
          <w:b/>
        </w:rPr>
        <w:t xml:space="preserve">( </w:t>
      </w:r>
      <w:proofErr w:type="gramEnd"/>
      <w:r>
        <w:rPr>
          <w:b/>
        </w:rPr>
        <w:t>в % от числа участников)</w:t>
      </w:r>
    </w:p>
    <w:p w:rsidR="002043C0" w:rsidRDefault="002043C0" w:rsidP="00E73EB0">
      <w:pPr>
        <w:jc w:val="center"/>
        <w:rPr>
          <w:b/>
        </w:rPr>
      </w:pPr>
    </w:p>
    <w:tbl>
      <w:tblPr>
        <w:tblW w:w="0" w:type="auto"/>
        <w:tblInd w:w="15" w:type="dxa"/>
        <w:tblLayout w:type="fixed"/>
        <w:tblCellMar>
          <w:left w:w="15" w:type="dxa"/>
          <w:right w:w="15" w:type="dxa"/>
        </w:tblCellMar>
        <w:tblLook w:val="0000"/>
      </w:tblPr>
      <w:tblGrid>
        <w:gridCol w:w="123"/>
        <w:gridCol w:w="170"/>
        <w:gridCol w:w="171"/>
        <w:gridCol w:w="2787"/>
        <w:gridCol w:w="683"/>
        <w:gridCol w:w="341"/>
        <w:gridCol w:w="376"/>
        <w:gridCol w:w="377"/>
        <w:gridCol w:w="376"/>
        <w:gridCol w:w="376"/>
        <w:gridCol w:w="376"/>
        <w:gridCol w:w="377"/>
        <w:gridCol w:w="376"/>
        <w:gridCol w:w="376"/>
        <w:gridCol w:w="376"/>
        <w:gridCol w:w="377"/>
        <w:gridCol w:w="376"/>
        <w:gridCol w:w="376"/>
        <w:gridCol w:w="376"/>
        <w:gridCol w:w="377"/>
        <w:gridCol w:w="376"/>
      </w:tblGrid>
      <w:tr w:rsidR="002043C0" w:rsidTr="005C6571">
        <w:trPr>
          <w:trHeight w:hRule="exact" w:val="493"/>
        </w:trPr>
        <w:tc>
          <w:tcPr>
            <w:tcW w:w="3251" w:type="dxa"/>
            <w:gridSpan w:val="4"/>
            <w:vMerge w:val="restart"/>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ОО</w:t>
            </w:r>
          </w:p>
        </w:tc>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341" w:type="dxa"/>
            <w:tcBorders>
              <w:top w:val="single" w:sz="8" w:space="0" w:color="000000"/>
              <w:left w:val="single" w:sz="8" w:space="0" w:color="000000"/>
              <w:bottom w:val="single" w:sz="8" w:space="0" w:color="000000"/>
              <w:right w:val="single" w:sz="8" w:space="0" w:color="000000"/>
            </w:tcBorders>
          </w:tcPr>
          <w:p w:rsidR="002043C0" w:rsidRDefault="002043C0" w:rsidP="005C6571">
            <w:pPr>
              <w:widowControl w:val="0"/>
              <w:autoSpaceDE w:val="0"/>
              <w:autoSpaceDN w:val="0"/>
              <w:adjustRightInd w:val="0"/>
              <w:spacing w:line="240" w:lineRule="atLeast"/>
              <w:jc w:val="center"/>
              <w:rPr>
                <w:rFonts w:ascii="Tahoma" w:hAnsi="Tahoma" w:cs="Tahoma"/>
              </w:rPr>
            </w:pPr>
            <w:r>
              <w:rPr>
                <w:rFonts w:ascii="Tahoma" w:hAnsi="Tahoma" w:cs="Tahoma"/>
                <w:noProof/>
              </w:rPr>
              <w:drawing>
                <wp:inline distT="0" distB="0" distL="0" distR="0">
                  <wp:extent cx="211455" cy="3206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1455" cy="320675"/>
                          </a:xfrm>
                          <a:prstGeom prst="rect">
                            <a:avLst/>
                          </a:prstGeom>
                          <a:noFill/>
                          <a:ln>
                            <a:noFill/>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5(1)</w:t>
            </w:r>
          </w:p>
        </w:tc>
        <w:tc>
          <w:tcPr>
            <w:tcW w:w="377"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5(2)</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6(1)</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6(2)</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w:t>
            </w:r>
          </w:p>
        </w:tc>
        <w:tc>
          <w:tcPr>
            <w:tcW w:w="377"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9(1)</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9(2)</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w:t>
            </w:r>
          </w:p>
        </w:tc>
        <w:tc>
          <w:tcPr>
            <w:tcW w:w="377"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11</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12</w:t>
            </w:r>
          </w:p>
        </w:tc>
      </w:tr>
      <w:tr w:rsidR="002043C0" w:rsidTr="005C6571">
        <w:trPr>
          <w:trHeight w:hRule="exact" w:val="274"/>
        </w:trPr>
        <w:tc>
          <w:tcPr>
            <w:tcW w:w="3251" w:type="dxa"/>
            <w:gridSpan w:val="4"/>
            <w:vMerge/>
            <w:tcBorders>
              <w:top w:val="single" w:sz="8" w:space="0" w:color="000000"/>
              <w:left w:val="single" w:sz="8" w:space="0" w:color="000000"/>
              <w:bottom w:val="single" w:sz="8" w:space="0" w:color="000000"/>
              <w:right w:val="single" w:sz="8" w:space="0" w:color="000000"/>
            </w:tcBorders>
          </w:tcPr>
          <w:p w:rsidR="002043C0" w:rsidRDefault="002043C0" w:rsidP="005C6571">
            <w:pPr>
              <w:widowControl w:val="0"/>
              <w:autoSpaceDE w:val="0"/>
              <w:autoSpaceDN w:val="0"/>
              <w:adjustRightInd w:val="0"/>
              <w:rPr>
                <w:rFonts w:ascii="Tahoma" w:hAnsi="Tahoma" w:cs="Tahoma"/>
                <w:sz w:val="18"/>
                <w:szCs w:val="18"/>
              </w:rPr>
            </w:pPr>
          </w:p>
        </w:tc>
        <w:tc>
          <w:tcPr>
            <w:tcW w:w="683" w:type="dxa"/>
            <w:vMerge/>
            <w:tcBorders>
              <w:top w:val="single" w:sz="8" w:space="0" w:color="000000"/>
              <w:left w:val="single" w:sz="8" w:space="0" w:color="000000"/>
              <w:bottom w:val="single" w:sz="8" w:space="0" w:color="000000"/>
              <w:right w:val="single" w:sz="8" w:space="0" w:color="000000"/>
            </w:tcBorders>
          </w:tcPr>
          <w:p w:rsidR="002043C0" w:rsidRDefault="002043C0" w:rsidP="005C6571">
            <w:pPr>
              <w:widowControl w:val="0"/>
              <w:autoSpaceDE w:val="0"/>
              <w:autoSpaceDN w:val="0"/>
              <w:adjustRightInd w:val="0"/>
              <w:rPr>
                <w:rFonts w:ascii="Tahoma" w:hAnsi="Tahoma" w:cs="Tahoma"/>
                <w:sz w:val="18"/>
                <w:szCs w:val="18"/>
              </w:rPr>
            </w:pPr>
          </w:p>
        </w:tc>
        <w:tc>
          <w:tcPr>
            <w:tcW w:w="341" w:type="dxa"/>
            <w:tcBorders>
              <w:top w:val="single" w:sz="8" w:space="0" w:color="000000"/>
              <w:left w:val="single" w:sz="8" w:space="0" w:color="000000"/>
              <w:bottom w:val="single" w:sz="8" w:space="0" w:color="000000"/>
              <w:right w:val="single" w:sz="8" w:space="0" w:color="000000"/>
            </w:tcBorders>
          </w:tcPr>
          <w:p w:rsidR="002043C0" w:rsidRDefault="002043C0" w:rsidP="005C6571">
            <w:pPr>
              <w:widowControl w:val="0"/>
              <w:autoSpaceDE w:val="0"/>
              <w:autoSpaceDN w:val="0"/>
              <w:adjustRightInd w:val="0"/>
              <w:spacing w:before="29" w:line="123" w:lineRule="exact"/>
              <w:ind w:left="15"/>
              <w:jc w:val="center"/>
              <w:rPr>
                <w:rFonts w:ascii="Arial" w:hAnsi="Arial" w:cs="Arial"/>
                <w:color w:val="000000"/>
                <w:sz w:val="10"/>
                <w:szCs w:val="10"/>
              </w:rPr>
            </w:pPr>
            <w:r>
              <w:rPr>
                <w:rFonts w:ascii="Arial" w:hAnsi="Arial" w:cs="Arial"/>
                <w:color w:val="000000"/>
                <w:sz w:val="10"/>
                <w:szCs w:val="10"/>
              </w:rPr>
              <w:t>Макс</w:t>
            </w:r>
            <w:r>
              <w:rPr>
                <w:rFonts w:ascii="Arial" w:hAnsi="Arial" w:cs="Arial"/>
                <w:color w:val="000000"/>
                <w:sz w:val="10"/>
                <w:szCs w:val="10"/>
              </w:rPr>
              <w:br/>
              <w:t>балл</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r>
      <w:tr w:rsidR="002043C0" w:rsidTr="005C6571">
        <w:trPr>
          <w:trHeight w:hRule="exact" w:val="55"/>
        </w:trPr>
        <w:tc>
          <w:tcPr>
            <w:tcW w:w="9919" w:type="dxa"/>
            <w:gridSpan w:val="21"/>
            <w:tcBorders>
              <w:top w:val="nil"/>
              <w:left w:val="nil"/>
              <w:bottom w:val="nil"/>
              <w:right w:val="nil"/>
            </w:tcBorders>
          </w:tcPr>
          <w:p w:rsidR="002043C0" w:rsidRDefault="002043C0" w:rsidP="005C6571">
            <w:pPr>
              <w:widowControl w:val="0"/>
              <w:autoSpaceDE w:val="0"/>
              <w:autoSpaceDN w:val="0"/>
              <w:adjustRightInd w:val="0"/>
              <w:spacing w:before="29" w:line="180" w:lineRule="exact"/>
              <w:ind w:left="15"/>
              <w:rPr>
                <w:rFonts w:ascii="Tahoma" w:hAnsi="Tahoma" w:cs="Tahoma"/>
                <w:color w:val="000000"/>
                <w:sz w:val="16"/>
                <w:szCs w:val="16"/>
              </w:rPr>
            </w:pPr>
          </w:p>
        </w:tc>
      </w:tr>
      <w:tr w:rsidR="002043C0" w:rsidTr="005C6571">
        <w:trPr>
          <w:trHeight w:hRule="exact" w:val="274"/>
        </w:trPr>
        <w:tc>
          <w:tcPr>
            <w:tcW w:w="3251" w:type="dxa"/>
            <w:gridSpan w:val="4"/>
            <w:tcBorders>
              <w:top w:val="single" w:sz="8" w:space="0" w:color="000000"/>
              <w:left w:val="single" w:sz="8" w:space="0" w:color="000000"/>
              <w:bottom w:val="single" w:sz="8" w:space="0" w:color="000000"/>
              <w:right w:val="single" w:sz="8" w:space="0" w:color="000000"/>
            </w:tcBorders>
          </w:tcPr>
          <w:p w:rsidR="002043C0" w:rsidRDefault="002043C0" w:rsidP="005C6571">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Вся выборка</w:t>
            </w:r>
          </w:p>
        </w:tc>
        <w:tc>
          <w:tcPr>
            <w:tcW w:w="683"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rPr>
                <w:rFonts w:ascii="Arial" w:hAnsi="Arial" w:cs="Arial"/>
                <w:b/>
                <w:bCs/>
                <w:color w:val="000000"/>
                <w:sz w:val="16"/>
                <w:szCs w:val="16"/>
              </w:rPr>
            </w:pPr>
            <w:r>
              <w:rPr>
                <w:rFonts w:ascii="Arial" w:hAnsi="Arial" w:cs="Arial"/>
                <w:b/>
                <w:bCs/>
                <w:color w:val="000000"/>
                <w:sz w:val="16"/>
                <w:szCs w:val="16"/>
              </w:rPr>
              <w:t>1548189</w:t>
            </w:r>
          </w:p>
        </w:tc>
        <w:tc>
          <w:tcPr>
            <w:tcW w:w="341" w:type="dxa"/>
            <w:tcBorders>
              <w:top w:val="single" w:sz="8" w:space="0" w:color="000000"/>
              <w:left w:val="single" w:sz="8" w:space="0" w:color="000000"/>
              <w:bottom w:val="single" w:sz="8" w:space="0" w:color="000000"/>
              <w:right w:val="single" w:sz="8" w:space="0" w:color="000000"/>
            </w:tcBorders>
          </w:tcPr>
          <w:p w:rsidR="002043C0" w:rsidRDefault="002043C0" w:rsidP="005C6571">
            <w:pPr>
              <w:widowControl w:val="0"/>
              <w:autoSpaceDE w:val="0"/>
              <w:autoSpaceDN w:val="0"/>
              <w:adjustRightInd w:val="0"/>
              <w:spacing w:before="29" w:line="180"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95</w:t>
            </w:r>
          </w:p>
        </w:tc>
        <w:tc>
          <w:tcPr>
            <w:tcW w:w="377"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87</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87</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73</w:t>
            </w:r>
          </w:p>
        </w:tc>
        <w:tc>
          <w:tcPr>
            <w:tcW w:w="377"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60</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93</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88</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377"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49</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56</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45</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46</w:t>
            </w:r>
          </w:p>
        </w:tc>
        <w:tc>
          <w:tcPr>
            <w:tcW w:w="377"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74</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20</w:t>
            </w:r>
          </w:p>
        </w:tc>
      </w:tr>
      <w:tr w:rsidR="002043C0" w:rsidTr="005C6571">
        <w:trPr>
          <w:trHeight w:hRule="exact" w:val="274"/>
        </w:trPr>
        <w:tc>
          <w:tcPr>
            <w:tcW w:w="123" w:type="dxa"/>
            <w:vMerge w:val="restart"/>
            <w:tcBorders>
              <w:top w:val="nil"/>
              <w:left w:val="nil"/>
              <w:bottom w:val="nil"/>
              <w:right w:val="nil"/>
            </w:tcBorders>
          </w:tcPr>
          <w:p w:rsidR="002043C0" w:rsidRDefault="002043C0" w:rsidP="005C6571">
            <w:pPr>
              <w:widowControl w:val="0"/>
              <w:autoSpaceDE w:val="0"/>
              <w:autoSpaceDN w:val="0"/>
              <w:adjustRightInd w:val="0"/>
              <w:spacing w:before="29" w:line="180" w:lineRule="exact"/>
              <w:ind w:left="15"/>
              <w:rPr>
                <w:rFonts w:ascii="Tahoma" w:hAnsi="Tahoma" w:cs="Tahoma"/>
                <w:color w:val="000000"/>
                <w:sz w:val="16"/>
                <w:szCs w:val="16"/>
              </w:rPr>
            </w:pPr>
          </w:p>
        </w:tc>
        <w:tc>
          <w:tcPr>
            <w:tcW w:w="3128" w:type="dxa"/>
            <w:gridSpan w:val="3"/>
            <w:tcBorders>
              <w:top w:val="single" w:sz="8" w:space="0" w:color="000000"/>
              <w:left w:val="single" w:sz="8" w:space="0" w:color="000000"/>
              <w:bottom w:val="single" w:sz="8" w:space="0" w:color="000000"/>
              <w:right w:val="single" w:sz="8" w:space="0" w:color="000000"/>
            </w:tcBorders>
          </w:tcPr>
          <w:p w:rsidR="002043C0" w:rsidRDefault="002043C0" w:rsidP="005C6571">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Ростовская обл.</w:t>
            </w:r>
          </w:p>
        </w:tc>
        <w:tc>
          <w:tcPr>
            <w:tcW w:w="683"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42911</w:t>
            </w:r>
          </w:p>
        </w:tc>
        <w:tc>
          <w:tcPr>
            <w:tcW w:w="341" w:type="dxa"/>
            <w:tcBorders>
              <w:top w:val="single" w:sz="8" w:space="0" w:color="000000"/>
              <w:left w:val="single" w:sz="8" w:space="0" w:color="000000"/>
              <w:bottom w:val="single" w:sz="8" w:space="0" w:color="000000"/>
              <w:right w:val="single" w:sz="8" w:space="0" w:color="000000"/>
            </w:tcBorders>
          </w:tcPr>
          <w:p w:rsidR="002043C0" w:rsidRDefault="002043C0" w:rsidP="005C6571">
            <w:pPr>
              <w:widowControl w:val="0"/>
              <w:autoSpaceDE w:val="0"/>
              <w:autoSpaceDN w:val="0"/>
              <w:adjustRightInd w:val="0"/>
              <w:spacing w:before="29"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94</w:t>
            </w:r>
          </w:p>
        </w:tc>
        <w:tc>
          <w:tcPr>
            <w:tcW w:w="377"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84</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84</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64</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70</w:t>
            </w:r>
          </w:p>
        </w:tc>
        <w:tc>
          <w:tcPr>
            <w:tcW w:w="377"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92</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86</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68</w:t>
            </w:r>
          </w:p>
        </w:tc>
        <w:tc>
          <w:tcPr>
            <w:tcW w:w="377"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44</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52</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41</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41</w:t>
            </w:r>
          </w:p>
        </w:tc>
        <w:tc>
          <w:tcPr>
            <w:tcW w:w="377"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72</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17</w:t>
            </w:r>
          </w:p>
        </w:tc>
      </w:tr>
      <w:tr w:rsidR="002043C0" w:rsidTr="005C6571">
        <w:trPr>
          <w:trHeight w:hRule="exact" w:val="274"/>
        </w:trPr>
        <w:tc>
          <w:tcPr>
            <w:tcW w:w="123" w:type="dxa"/>
            <w:vMerge/>
            <w:tcBorders>
              <w:top w:val="nil"/>
              <w:left w:val="nil"/>
              <w:bottom w:val="nil"/>
              <w:right w:val="nil"/>
            </w:tcBorders>
          </w:tcPr>
          <w:p w:rsidR="002043C0" w:rsidRDefault="002043C0" w:rsidP="005C6571">
            <w:pPr>
              <w:widowControl w:val="0"/>
              <w:autoSpaceDE w:val="0"/>
              <w:autoSpaceDN w:val="0"/>
              <w:adjustRightInd w:val="0"/>
              <w:rPr>
                <w:rFonts w:ascii="Tahoma" w:hAnsi="Tahoma" w:cs="Tahoma"/>
                <w:sz w:val="18"/>
                <w:szCs w:val="18"/>
              </w:rPr>
            </w:pPr>
          </w:p>
        </w:tc>
        <w:tc>
          <w:tcPr>
            <w:tcW w:w="170" w:type="dxa"/>
            <w:vMerge w:val="restart"/>
            <w:tcBorders>
              <w:top w:val="nil"/>
              <w:left w:val="nil"/>
              <w:bottom w:val="nil"/>
              <w:right w:val="nil"/>
            </w:tcBorders>
          </w:tcPr>
          <w:p w:rsidR="002043C0" w:rsidRDefault="002043C0" w:rsidP="005C6571">
            <w:pPr>
              <w:widowControl w:val="0"/>
              <w:autoSpaceDE w:val="0"/>
              <w:autoSpaceDN w:val="0"/>
              <w:adjustRightInd w:val="0"/>
              <w:spacing w:before="29" w:line="180" w:lineRule="exact"/>
              <w:ind w:left="15"/>
              <w:rPr>
                <w:rFonts w:ascii="Tahoma" w:hAnsi="Tahoma" w:cs="Tahoma"/>
                <w:color w:val="000000"/>
                <w:sz w:val="16"/>
                <w:szCs w:val="16"/>
              </w:rPr>
            </w:pPr>
          </w:p>
        </w:tc>
        <w:tc>
          <w:tcPr>
            <w:tcW w:w="2958" w:type="dxa"/>
            <w:gridSpan w:val="2"/>
            <w:tcBorders>
              <w:top w:val="single" w:sz="8" w:space="0" w:color="000000"/>
              <w:left w:val="single" w:sz="8" w:space="0" w:color="000000"/>
              <w:bottom w:val="single" w:sz="8" w:space="0" w:color="000000"/>
              <w:right w:val="single" w:sz="8" w:space="0" w:color="000000"/>
            </w:tcBorders>
          </w:tcPr>
          <w:p w:rsidR="002043C0" w:rsidRDefault="002043C0" w:rsidP="005C6571">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683"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221</w:t>
            </w:r>
          </w:p>
        </w:tc>
        <w:tc>
          <w:tcPr>
            <w:tcW w:w="341" w:type="dxa"/>
            <w:tcBorders>
              <w:top w:val="single" w:sz="8" w:space="0" w:color="000000"/>
              <w:left w:val="single" w:sz="8" w:space="0" w:color="000000"/>
              <w:bottom w:val="single" w:sz="8" w:space="0" w:color="000000"/>
              <w:right w:val="single" w:sz="8" w:space="0" w:color="000000"/>
            </w:tcBorders>
          </w:tcPr>
          <w:p w:rsidR="002043C0" w:rsidRDefault="002043C0" w:rsidP="005C6571">
            <w:pPr>
              <w:widowControl w:val="0"/>
              <w:autoSpaceDE w:val="0"/>
              <w:autoSpaceDN w:val="0"/>
              <w:adjustRightInd w:val="0"/>
              <w:spacing w:before="29"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95</w:t>
            </w:r>
          </w:p>
        </w:tc>
        <w:tc>
          <w:tcPr>
            <w:tcW w:w="377"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90</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81</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62</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69</w:t>
            </w:r>
          </w:p>
        </w:tc>
        <w:tc>
          <w:tcPr>
            <w:tcW w:w="377"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53</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95</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91</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76</w:t>
            </w:r>
          </w:p>
        </w:tc>
        <w:tc>
          <w:tcPr>
            <w:tcW w:w="377"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42</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35</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41</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40</w:t>
            </w:r>
          </w:p>
        </w:tc>
        <w:tc>
          <w:tcPr>
            <w:tcW w:w="377"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15</w:t>
            </w:r>
          </w:p>
        </w:tc>
      </w:tr>
      <w:tr w:rsidR="002043C0" w:rsidTr="005C6571">
        <w:trPr>
          <w:trHeight w:hRule="exact" w:val="384"/>
        </w:trPr>
        <w:tc>
          <w:tcPr>
            <w:tcW w:w="123" w:type="dxa"/>
            <w:vMerge/>
            <w:tcBorders>
              <w:top w:val="nil"/>
              <w:left w:val="nil"/>
              <w:bottom w:val="nil"/>
              <w:right w:val="nil"/>
            </w:tcBorders>
          </w:tcPr>
          <w:p w:rsidR="002043C0" w:rsidRDefault="002043C0" w:rsidP="005C6571">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2043C0" w:rsidRDefault="002043C0" w:rsidP="005C6571">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2043C0" w:rsidRDefault="002043C0" w:rsidP="005C6571">
            <w:pPr>
              <w:widowControl w:val="0"/>
              <w:autoSpaceDE w:val="0"/>
              <w:autoSpaceDN w:val="0"/>
              <w:adjustRightInd w:val="0"/>
              <w:spacing w:before="29" w:line="180" w:lineRule="exact"/>
              <w:ind w:left="15"/>
              <w:rPr>
                <w:rFonts w:ascii="Tahoma" w:hAnsi="Tahoma" w:cs="Tahoma"/>
                <w:color w:val="000000"/>
                <w:sz w:val="16"/>
                <w:szCs w:val="16"/>
              </w:rPr>
            </w:pPr>
          </w:p>
        </w:tc>
        <w:tc>
          <w:tcPr>
            <w:tcW w:w="2787"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683"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8</w:t>
            </w:r>
          </w:p>
        </w:tc>
        <w:tc>
          <w:tcPr>
            <w:tcW w:w="341" w:type="dxa"/>
            <w:tcBorders>
              <w:top w:val="single" w:sz="8" w:space="0" w:color="000000"/>
              <w:left w:val="single" w:sz="8" w:space="0" w:color="000000"/>
              <w:bottom w:val="single" w:sz="8" w:space="0" w:color="000000"/>
              <w:right w:val="single" w:sz="8" w:space="0" w:color="000000"/>
            </w:tcBorders>
          </w:tcPr>
          <w:p w:rsidR="002043C0" w:rsidRDefault="002043C0" w:rsidP="005C6571">
            <w:pPr>
              <w:widowControl w:val="0"/>
              <w:autoSpaceDE w:val="0"/>
              <w:autoSpaceDN w:val="0"/>
              <w:adjustRightInd w:val="0"/>
              <w:spacing w:before="29"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88</w:t>
            </w:r>
          </w:p>
        </w:tc>
        <w:tc>
          <w:tcPr>
            <w:tcW w:w="377"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88</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62</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88</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38</w:t>
            </w:r>
          </w:p>
        </w:tc>
        <w:tc>
          <w:tcPr>
            <w:tcW w:w="377"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50</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88</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75</w:t>
            </w:r>
          </w:p>
        </w:tc>
        <w:tc>
          <w:tcPr>
            <w:tcW w:w="377"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12</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38</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0</w:t>
            </w:r>
          </w:p>
        </w:tc>
        <w:tc>
          <w:tcPr>
            <w:tcW w:w="377"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2043C0" w:rsidRDefault="002043C0"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0</w:t>
            </w:r>
          </w:p>
        </w:tc>
      </w:tr>
    </w:tbl>
    <w:p w:rsidR="002043C0" w:rsidRDefault="002043C0" w:rsidP="00E73EB0">
      <w:pPr>
        <w:jc w:val="center"/>
        <w:rPr>
          <w:b/>
        </w:rPr>
      </w:pPr>
    </w:p>
    <w:p w:rsidR="002043C0" w:rsidRDefault="002043C0" w:rsidP="002043C0">
      <w:pPr>
        <w:jc w:val="center"/>
        <w:rPr>
          <w:b/>
          <w:bCs/>
          <w:color w:val="000000"/>
        </w:rPr>
      </w:pPr>
      <w:r w:rsidRPr="0068404A">
        <w:rPr>
          <w:b/>
          <w:bCs/>
          <w:color w:val="000000"/>
        </w:rPr>
        <w:t>Гистограмма соответствия отметок за выполненную работу и отметок по журналу</w:t>
      </w:r>
    </w:p>
    <w:p w:rsidR="002043C0" w:rsidRDefault="002043C0" w:rsidP="002043C0">
      <w:pPr>
        <w:jc w:val="center"/>
        <w:rPr>
          <w:b/>
          <w:bCs/>
          <w:color w:val="000000"/>
        </w:rPr>
      </w:pPr>
    </w:p>
    <w:p w:rsidR="002043C0" w:rsidRDefault="002043C0" w:rsidP="002043C0">
      <w:pPr>
        <w:jc w:val="center"/>
        <w:rPr>
          <w:b/>
          <w:bCs/>
          <w:color w:val="000000"/>
        </w:rPr>
      </w:pPr>
      <w:r>
        <w:rPr>
          <w:noProof/>
        </w:rPr>
        <w:drawing>
          <wp:inline distT="0" distB="0" distL="0" distR="0">
            <wp:extent cx="3753135" cy="2142699"/>
            <wp:effectExtent l="0" t="0" r="19050" b="1016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043C0" w:rsidRDefault="002043C0" w:rsidP="002043C0">
      <w:pPr>
        <w:jc w:val="center"/>
        <w:rPr>
          <w:b/>
          <w:bCs/>
          <w:color w:val="000000"/>
        </w:rPr>
      </w:pPr>
    </w:p>
    <w:p w:rsidR="00ED778A" w:rsidRPr="00DE547A" w:rsidRDefault="00ED778A" w:rsidP="00ED778A">
      <w:pPr>
        <w:rPr>
          <w:b/>
          <w:i/>
        </w:rPr>
      </w:pPr>
      <w:r w:rsidRPr="00ED778A">
        <w:rPr>
          <w:b/>
          <w:i/>
        </w:rPr>
        <w:t>Планируемая работа</w:t>
      </w:r>
      <w:r w:rsidRPr="00DE547A">
        <w:rPr>
          <w:b/>
          <w:i/>
        </w:rPr>
        <w:t>:</w:t>
      </w:r>
    </w:p>
    <w:p w:rsidR="00ED778A" w:rsidRPr="00DE547A" w:rsidRDefault="00ED778A" w:rsidP="00ED778A">
      <w:pPr>
        <w:numPr>
          <w:ilvl w:val="0"/>
          <w:numId w:val="20"/>
        </w:numPr>
        <w:contextualSpacing/>
        <w:jc w:val="both"/>
        <w:rPr>
          <w:rFonts w:eastAsia="Calibri"/>
          <w:lang w:eastAsia="en-US"/>
        </w:rPr>
      </w:pPr>
      <w:r w:rsidRPr="00DE547A">
        <w:rPr>
          <w:rFonts w:eastAsia="Calibri"/>
          <w:lang w:eastAsia="en-US"/>
        </w:rPr>
        <w:t xml:space="preserve">Решение различных заданий  на  нахождение единиц времени </w:t>
      </w:r>
    </w:p>
    <w:p w:rsidR="00ED778A" w:rsidRPr="00DE547A" w:rsidRDefault="00ED778A" w:rsidP="00ED778A">
      <w:pPr>
        <w:ind w:left="720"/>
        <w:contextualSpacing/>
        <w:jc w:val="both"/>
        <w:rPr>
          <w:rFonts w:eastAsia="Calibri"/>
          <w:lang w:eastAsia="en-US"/>
        </w:rPr>
      </w:pPr>
      <w:r w:rsidRPr="00DE547A">
        <w:rPr>
          <w:rFonts w:eastAsia="Calibri"/>
          <w:lang w:eastAsia="en-US"/>
        </w:rPr>
        <w:t xml:space="preserve">с соответствующими  преобразованиями и  арифметическими  действиями </w:t>
      </w:r>
    </w:p>
    <w:p w:rsidR="00ED778A" w:rsidRDefault="00ED778A" w:rsidP="00ED778A">
      <w:pPr>
        <w:ind w:left="720"/>
        <w:contextualSpacing/>
        <w:jc w:val="both"/>
        <w:rPr>
          <w:rFonts w:eastAsia="Calibri"/>
          <w:lang w:eastAsia="en-US"/>
        </w:rPr>
      </w:pPr>
      <w:r w:rsidRPr="00DE547A">
        <w:rPr>
          <w:rFonts w:eastAsia="Calibri"/>
          <w:lang w:eastAsia="en-US"/>
        </w:rPr>
        <w:t xml:space="preserve">с именованными числами и обязательным использованием моделирования </w:t>
      </w:r>
    </w:p>
    <w:p w:rsidR="00ED778A" w:rsidRPr="00DE547A" w:rsidRDefault="00ED778A" w:rsidP="00ED778A">
      <w:pPr>
        <w:ind w:left="720"/>
        <w:contextualSpacing/>
        <w:jc w:val="both"/>
        <w:rPr>
          <w:rFonts w:eastAsia="Calibri"/>
          <w:lang w:eastAsia="en-US"/>
        </w:rPr>
      </w:pPr>
      <w:r w:rsidRPr="00DE547A">
        <w:rPr>
          <w:rFonts w:eastAsia="Calibri"/>
          <w:lang w:eastAsia="en-US"/>
        </w:rPr>
        <w:t xml:space="preserve">ситуативной задачи. </w:t>
      </w:r>
    </w:p>
    <w:p w:rsidR="00ED778A" w:rsidRPr="00DE547A" w:rsidRDefault="00ED778A" w:rsidP="00ED778A">
      <w:pPr>
        <w:numPr>
          <w:ilvl w:val="0"/>
          <w:numId w:val="20"/>
        </w:numPr>
        <w:contextualSpacing/>
        <w:jc w:val="both"/>
        <w:rPr>
          <w:rFonts w:eastAsia="Calibri"/>
          <w:lang w:eastAsia="en-US"/>
        </w:rPr>
      </w:pPr>
      <w:r w:rsidRPr="00DE547A">
        <w:rPr>
          <w:rFonts w:eastAsia="Calibri"/>
          <w:lang w:eastAsia="en-US"/>
        </w:rPr>
        <w:t xml:space="preserve">Совершенствовать вычислительные навыки различных арифметических действий. </w:t>
      </w:r>
    </w:p>
    <w:p w:rsidR="00ED778A" w:rsidRPr="00DE547A" w:rsidRDefault="00ED778A" w:rsidP="00ED778A">
      <w:pPr>
        <w:numPr>
          <w:ilvl w:val="0"/>
          <w:numId w:val="20"/>
        </w:numPr>
        <w:contextualSpacing/>
        <w:jc w:val="both"/>
        <w:rPr>
          <w:rFonts w:eastAsia="Calibri"/>
          <w:lang w:eastAsia="en-US"/>
        </w:rPr>
      </w:pPr>
      <w:r w:rsidRPr="00DE547A">
        <w:rPr>
          <w:rFonts w:eastAsia="Calibri"/>
          <w:lang w:eastAsia="en-US"/>
        </w:rPr>
        <w:t xml:space="preserve">Повторно рассмотреть алгоритм деления многозначного числа на </w:t>
      </w:r>
      <w:proofErr w:type="gramStart"/>
      <w:r w:rsidRPr="00DE547A">
        <w:rPr>
          <w:rFonts w:eastAsia="Calibri"/>
          <w:lang w:eastAsia="en-US"/>
        </w:rPr>
        <w:t>однозначное</w:t>
      </w:r>
      <w:proofErr w:type="gramEnd"/>
      <w:r w:rsidRPr="00DE547A">
        <w:rPr>
          <w:rFonts w:eastAsia="Calibri"/>
          <w:lang w:eastAsia="en-US"/>
        </w:rPr>
        <w:t xml:space="preserve">. </w:t>
      </w:r>
    </w:p>
    <w:p w:rsidR="00ED778A" w:rsidRPr="00DE547A" w:rsidRDefault="00ED778A" w:rsidP="00ED778A">
      <w:pPr>
        <w:numPr>
          <w:ilvl w:val="0"/>
          <w:numId w:val="20"/>
        </w:numPr>
        <w:contextualSpacing/>
        <w:jc w:val="both"/>
        <w:rPr>
          <w:rFonts w:eastAsia="Calibri"/>
          <w:lang w:eastAsia="en-US"/>
        </w:rPr>
      </w:pPr>
      <w:r w:rsidRPr="00DE547A">
        <w:rPr>
          <w:rFonts w:eastAsia="Calibri"/>
          <w:lang w:eastAsia="en-US"/>
        </w:rPr>
        <w:t xml:space="preserve">Провести работу над ошибками (фронтальную и индивидуальную), рассматривая  два </w:t>
      </w:r>
    </w:p>
    <w:p w:rsidR="00ED778A" w:rsidRPr="00DE547A" w:rsidRDefault="00ED778A" w:rsidP="00ED778A">
      <w:pPr>
        <w:ind w:left="720"/>
        <w:contextualSpacing/>
        <w:jc w:val="both"/>
        <w:rPr>
          <w:rFonts w:eastAsia="Calibri"/>
          <w:lang w:eastAsia="en-US"/>
        </w:rPr>
      </w:pPr>
      <w:r w:rsidRPr="00DE547A">
        <w:rPr>
          <w:rFonts w:eastAsia="Calibri"/>
          <w:lang w:eastAsia="en-US"/>
        </w:rPr>
        <w:t xml:space="preserve">способа решения задач. Конкретизировать составные части задачи   с правилами ее  </w:t>
      </w:r>
    </w:p>
    <w:p w:rsidR="00ED778A" w:rsidRPr="00DE547A" w:rsidRDefault="00ED778A" w:rsidP="00ED778A">
      <w:pPr>
        <w:ind w:left="720"/>
        <w:contextualSpacing/>
        <w:jc w:val="both"/>
        <w:rPr>
          <w:rFonts w:eastAsia="Calibri"/>
          <w:lang w:eastAsia="en-US"/>
        </w:rPr>
      </w:pPr>
      <w:r w:rsidRPr="00DE547A">
        <w:rPr>
          <w:rFonts w:eastAsia="Calibri"/>
          <w:lang w:eastAsia="en-US"/>
        </w:rPr>
        <w:t xml:space="preserve">оформления,  где  запись ответа должна  строго соответствовать  постановке вопроса </w:t>
      </w:r>
    </w:p>
    <w:p w:rsidR="00ED778A" w:rsidRPr="00DE547A" w:rsidRDefault="00ED778A" w:rsidP="00ED778A">
      <w:pPr>
        <w:ind w:left="720"/>
        <w:contextualSpacing/>
        <w:jc w:val="both"/>
        <w:rPr>
          <w:rFonts w:eastAsia="Calibri"/>
          <w:lang w:eastAsia="en-US"/>
        </w:rPr>
      </w:pPr>
      <w:r w:rsidRPr="00DE547A">
        <w:rPr>
          <w:rFonts w:eastAsia="Calibri"/>
          <w:lang w:eastAsia="en-US"/>
        </w:rPr>
        <w:t>задачи.</w:t>
      </w:r>
    </w:p>
    <w:p w:rsidR="00ED778A" w:rsidRPr="00DE547A" w:rsidRDefault="00ED778A" w:rsidP="00ED778A">
      <w:pPr>
        <w:numPr>
          <w:ilvl w:val="0"/>
          <w:numId w:val="20"/>
        </w:numPr>
        <w:contextualSpacing/>
        <w:jc w:val="both"/>
        <w:rPr>
          <w:rFonts w:eastAsia="Calibri"/>
          <w:lang w:eastAsia="en-US"/>
        </w:rPr>
      </w:pPr>
      <w:r w:rsidRPr="00DE547A">
        <w:rPr>
          <w:rFonts w:eastAsia="Calibri"/>
          <w:lang w:eastAsia="en-US"/>
        </w:rPr>
        <w:t xml:space="preserve">Выполнение различных заданий на определение правильной последовательности </w:t>
      </w:r>
    </w:p>
    <w:p w:rsidR="00ED778A" w:rsidRPr="00DE547A" w:rsidRDefault="00ED778A" w:rsidP="00ED778A">
      <w:pPr>
        <w:ind w:left="720"/>
        <w:contextualSpacing/>
        <w:jc w:val="both"/>
        <w:rPr>
          <w:rFonts w:eastAsia="Calibri"/>
          <w:lang w:eastAsia="en-US"/>
        </w:rPr>
      </w:pPr>
      <w:r w:rsidRPr="00DE547A">
        <w:rPr>
          <w:rFonts w:eastAsia="Calibri"/>
          <w:lang w:eastAsia="en-US"/>
        </w:rPr>
        <w:t>временных отношений по выстраиванию очередности.</w:t>
      </w:r>
    </w:p>
    <w:p w:rsidR="00ED778A" w:rsidRPr="00DE547A" w:rsidRDefault="00ED778A" w:rsidP="00ED778A">
      <w:pPr>
        <w:numPr>
          <w:ilvl w:val="0"/>
          <w:numId w:val="20"/>
        </w:numPr>
        <w:contextualSpacing/>
        <w:jc w:val="both"/>
        <w:rPr>
          <w:rFonts w:eastAsia="Calibri"/>
          <w:lang w:eastAsia="en-US"/>
        </w:rPr>
      </w:pPr>
      <w:r w:rsidRPr="00DE547A">
        <w:rPr>
          <w:rFonts w:eastAsia="Calibri"/>
          <w:lang w:eastAsia="en-US"/>
        </w:rPr>
        <w:t>Повторить ранее изученные  темы «Площадь» и «Решение текстовых задач».</w:t>
      </w:r>
    </w:p>
    <w:p w:rsidR="00ED778A" w:rsidRPr="00DE547A" w:rsidRDefault="00ED778A" w:rsidP="00ED778A">
      <w:pPr>
        <w:jc w:val="both"/>
      </w:pPr>
    </w:p>
    <w:p w:rsidR="00ED778A" w:rsidRPr="00DE547A" w:rsidRDefault="00ED778A" w:rsidP="00ED778A">
      <w:r w:rsidRPr="00DE547A">
        <w:t xml:space="preserve">Учителю  при выставлении  четвертных оценок быть более объективным. </w:t>
      </w:r>
    </w:p>
    <w:p w:rsidR="00ED778A" w:rsidRDefault="00ED778A" w:rsidP="00ED778A">
      <w:r w:rsidRPr="00DE547A">
        <w:t>Не завышать результаты.</w:t>
      </w:r>
    </w:p>
    <w:p w:rsidR="005D4FE4" w:rsidRPr="00DE547A" w:rsidRDefault="005D4FE4" w:rsidP="005D4FE4">
      <w:pPr>
        <w:jc w:val="center"/>
        <w:rPr>
          <w:b/>
        </w:rPr>
      </w:pPr>
      <w:r w:rsidRPr="005D4FE4">
        <w:rPr>
          <w:b/>
        </w:rPr>
        <w:t>Общий анализ качества знаний по русскому языку</w:t>
      </w:r>
    </w:p>
    <w:p w:rsidR="00ED778A" w:rsidRDefault="00ED778A" w:rsidP="002043C0">
      <w:pPr>
        <w:jc w:val="center"/>
        <w:rPr>
          <w:b/>
          <w:bCs/>
          <w:color w:val="000000"/>
        </w:rPr>
      </w:pPr>
    </w:p>
    <w:tbl>
      <w:tblPr>
        <w:tblStyle w:val="12"/>
        <w:tblW w:w="0" w:type="auto"/>
        <w:tblLayout w:type="fixed"/>
        <w:tblLook w:val="04A0"/>
      </w:tblPr>
      <w:tblGrid>
        <w:gridCol w:w="859"/>
        <w:gridCol w:w="1094"/>
        <w:gridCol w:w="1620"/>
        <w:gridCol w:w="763"/>
        <w:gridCol w:w="602"/>
        <w:gridCol w:w="590"/>
        <w:gridCol w:w="576"/>
        <w:gridCol w:w="950"/>
        <w:gridCol w:w="709"/>
        <w:gridCol w:w="567"/>
        <w:gridCol w:w="850"/>
      </w:tblGrid>
      <w:tr w:rsidR="005D4FE4" w:rsidRPr="00DE547A" w:rsidTr="005D4FE4">
        <w:trPr>
          <w:cantSplit/>
          <w:trHeight w:val="1306"/>
        </w:trPr>
        <w:tc>
          <w:tcPr>
            <w:tcW w:w="859" w:type="dxa"/>
          </w:tcPr>
          <w:p w:rsidR="005D4FE4" w:rsidRPr="00DE547A" w:rsidRDefault="005D4FE4" w:rsidP="005C6571">
            <w:pPr>
              <w:rPr>
                <w:b/>
              </w:rPr>
            </w:pPr>
            <w:r w:rsidRPr="00DE547A">
              <w:rPr>
                <w:b/>
              </w:rPr>
              <w:t xml:space="preserve">Класс </w:t>
            </w:r>
          </w:p>
        </w:tc>
        <w:tc>
          <w:tcPr>
            <w:tcW w:w="1094" w:type="dxa"/>
          </w:tcPr>
          <w:p w:rsidR="005D4FE4" w:rsidRPr="00DE547A" w:rsidRDefault="005D4FE4" w:rsidP="005C6571">
            <w:pPr>
              <w:rPr>
                <w:b/>
              </w:rPr>
            </w:pPr>
            <w:r w:rsidRPr="00DE547A">
              <w:rPr>
                <w:b/>
              </w:rPr>
              <w:t xml:space="preserve">Кол – </w:t>
            </w:r>
            <w:proofErr w:type="gramStart"/>
            <w:r w:rsidRPr="00DE547A">
              <w:rPr>
                <w:b/>
              </w:rPr>
              <w:t>во</w:t>
            </w:r>
            <w:proofErr w:type="gramEnd"/>
            <w:r w:rsidRPr="00DE547A">
              <w:rPr>
                <w:b/>
              </w:rPr>
              <w:t xml:space="preserve"> человек</w:t>
            </w:r>
          </w:p>
        </w:tc>
        <w:tc>
          <w:tcPr>
            <w:tcW w:w="1620" w:type="dxa"/>
          </w:tcPr>
          <w:p w:rsidR="005D4FE4" w:rsidRPr="00DE547A" w:rsidRDefault="005D4FE4" w:rsidP="005C6571">
            <w:pPr>
              <w:rPr>
                <w:b/>
              </w:rPr>
            </w:pPr>
            <w:r w:rsidRPr="00DE547A">
              <w:rPr>
                <w:b/>
              </w:rPr>
              <w:t xml:space="preserve">Кол – </w:t>
            </w:r>
            <w:proofErr w:type="gramStart"/>
            <w:r w:rsidRPr="00DE547A">
              <w:rPr>
                <w:b/>
              </w:rPr>
              <w:t>во</w:t>
            </w:r>
            <w:proofErr w:type="gramEnd"/>
            <w:r w:rsidRPr="00DE547A">
              <w:rPr>
                <w:b/>
              </w:rPr>
              <w:t xml:space="preserve"> выполнявших работу</w:t>
            </w:r>
          </w:p>
        </w:tc>
        <w:tc>
          <w:tcPr>
            <w:tcW w:w="763" w:type="dxa"/>
          </w:tcPr>
          <w:p w:rsidR="005D4FE4" w:rsidRPr="00DE547A" w:rsidRDefault="005D4FE4" w:rsidP="005C6571">
            <w:pPr>
              <w:rPr>
                <w:b/>
              </w:rPr>
            </w:pPr>
            <w:r w:rsidRPr="00DE547A">
              <w:rPr>
                <w:rFonts w:eastAsia="Calibri"/>
                <w:b/>
              </w:rPr>
              <w:t>«5»</w:t>
            </w:r>
          </w:p>
        </w:tc>
        <w:tc>
          <w:tcPr>
            <w:tcW w:w="602" w:type="dxa"/>
          </w:tcPr>
          <w:p w:rsidR="005D4FE4" w:rsidRPr="00DE547A" w:rsidRDefault="005D4FE4" w:rsidP="005C6571">
            <w:pPr>
              <w:rPr>
                <w:b/>
              </w:rPr>
            </w:pPr>
            <w:r w:rsidRPr="00DE547A">
              <w:rPr>
                <w:rFonts w:eastAsia="Calibri"/>
                <w:b/>
              </w:rPr>
              <w:t>«4»</w:t>
            </w:r>
          </w:p>
        </w:tc>
        <w:tc>
          <w:tcPr>
            <w:tcW w:w="590" w:type="dxa"/>
          </w:tcPr>
          <w:p w:rsidR="005D4FE4" w:rsidRPr="00DE547A" w:rsidRDefault="005D4FE4" w:rsidP="005C6571">
            <w:pPr>
              <w:rPr>
                <w:b/>
              </w:rPr>
            </w:pPr>
            <w:r w:rsidRPr="00DE547A">
              <w:rPr>
                <w:rFonts w:eastAsia="Calibri"/>
                <w:b/>
              </w:rPr>
              <w:t>«3»</w:t>
            </w:r>
          </w:p>
        </w:tc>
        <w:tc>
          <w:tcPr>
            <w:tcW w:w="576" w:type="dxa"/>
          </w:tcPr>
          <w:p w:rsidR="005D4FE4" w:rsidRPr="00DE547A" w:rsidRDefault="005D4FE4" w:rsidP="005C6571">
            <w:pPr>
              <w:rPr>
                <w:b/>
              </w:rPr>
            </w:pPr>
            <w:r w:rsidRPr="00DE547A">
              <w:rPr>
                <w:rFonts w:eastAsia="Calibri"/>
                <w:b/>
              </w:rPr>
              <w:t>«2»</w:t>
            </w:r>
          </w:p>
        </w:tc>
        <w:tc>
          <w:tcPr>
            <w:tcW w:w="950" w:type="dxa"/>
            <w:textDirection w:val="btLr"/>
          </w:tcPr>
          <w:p w:rsidR="005D4FE4" w:rsidRPr="00DE547A" w:rsidRDefault="005D4FE4" w:rsidP="005C6571">
            <w:pPr>
              <w:ind w:left="113" w:right="113"/>
              <w:rPr>
                <w:b/>
              </w:rPr>
            </w:pPr>
            <w:r w:rsidRPr="00DE547A">
              <w:rPr>
                <w:b/>
              </w:rPr>
              <w:t xml:space="preserve">Качество знаний, % </w:t>
            </w:r>
          </w:p>
        </w:tc>
        <w:tc>
          <w:tcPr>
            <w:tcW w:w="709" w:type="dxa"/>
            <w:textDirection w:val="btLr"/>
          </w:tcPr>
          <w:p w:rsidR="005D4FE4" w:rsidRPr="00DE547A" w:rsidRDefault="005D4FE4" w:rsidP="005C6571">
            <w:pPr>
              <w:ind w:left="113" w:right="113"/>
              <w:rPr>
                <w:b/>
              </w:rPr>
            </w:pPr>
            <w:r w:rsidRPr="00DE547A">
              <w:rPr>
                <w:b/>
              </w:rPr>
              <w:t xml:space="preserve">Успеваемость, % </w:t>
            </w:r>
          </w:p>
        </w:tc>
        <w:tc>
          <w:tcPr>
            <w:tcW w:w="567" w:type="dxa"/>
            <w:textDirection w:val="btLr"/>
          </w:tcPr>
          <w:p w:rsidR="005D4FE4" w:rsidRPr="00DE547A" w:rsidRDefault="005D4FE4" w:rsidP="005C6571">
            <w:pPr>
              <w:ind w:left="113" w:right="113"/>
              <w:rPr>
                <w:b/>
              </w:rPr>
            </w:pPr>
            <w:r w:rsidRPr="00DE547A">
              <w:rPr>
                <w:b/>
              </w:rPr>
              <w:t>СОК, %</w:t>
            </w:r>
          </w:p>
        </w:tc>
        <w:tc>
          <w:tcPr>
            <w:tcW w:w="850" w:type="dxa"/>
            <w:textDirection w:val="btLr"/>
          </w:tcPr>
          <w:p w:rsidR="005D4FE4" w:rsidRPr="00DE547A" w:rsidRDefault="005D4FE4" w:rsidP="005C6571">
            <w:pPr>
              <w:ind w:left="113" w:right="113"/>
              <w:rPr>
                <w:b/>
              </w:rPr>
            </w:pPr>
            <w:r w:rsidRPr="00DE547A">
              <w:rPr>
                <w:b/>
              </w:rPr>
              <w:t>Средний балл</w:t>
            </w:r>
          </w:p>
        </w:tc>
      </w:tr>
      <w:tr w:rsidR="005D4FE4" w:rsidRPr="00DE547A" w:rsidTr="005D4FE4">
        <w:trPr>
          <w:trHeight w:val="479"/>
        </w:trPr>
        <w:tc>
          <w:tcPr>
            <w:tcW w:w="859" w:type="dxa"/>
            <w:shd w:val="clear" w:color="auto" w:fill="DBE5F1" w:themeFill="accent1" w:themeFillTint="33"/>
          </w:tcPr>
          <w:p w:rsidR="005D4FE4" w:rsidRPr="00DE547A" w:rsidRDefault="005D4FE4" w:rsidP="005C6571">
            <w:pPr>
              <w:jc w:val="center"/>
            </w:pPr>
            <w:r w:rsidRPr="00DE547A">
              <w:t>4</w:t>
            </w:r>
          </w:p>
        </w:tc>
        <w:tc>
          <w:tcPr>
            <w:tcW w:w="1094" w:type="dxa"/>
            <w:shd w:val="clear" w:color="auto" w:fill="DBE5F1" w:themeFill="accent1" w:themeFillTint="33"/>
          </w:tcPr>
          <w:p w:rsidR="005D4FE4" w:rsidRPr="00DE547A" w:rsidRDefault="005D4FE4" w:rsidP="005C6571">
            <w:pPr>
              <w:jc w:val="center"/>
            </w:pPr>
            <w:r w:rsidRPr="00DE547A">
              <w:t>8</w:t>
            </w:r>
          </w:p>
        </w:tc>
        <w:tc>
          <w:tcPr>
            <w:tcW w:w="1620" w:type="dxa"/>
            <w:shd w:val="clear" w:color="auto" w:fill="DBE5F1" w:themeFill="accent1" w:themeFillTint="33"/>
          </w:tcPr>
          <w:p w:rsidR="005D4FE4" w:rsidRPr="00DE547A" w:rsidRDefault="005D4FE4" w:rsidP="005C6571">
            <w:pPr>
              <w:jc w:val="center"/>
            </w:pPr>
            <w:r w:rsidRPr="00DE547A">
              <w:t>8</w:t>
            </w:r>
          </w:p>
        </w:tc>
        <w:tc>
          <w:tcPr>
            <w:tcW w:w="763" w:type="dxa"/>
            <w:shd w:val="clear" w:color="auto" w:fill="DBE5F1" w:themeFill="accent1" w:themeFillTint="33"/>
          </w:tcPr>
          <w:p w:rsidR="005D4FE4" w:rsidRPr="00EA1F3F" w:rsidRDefault="005D4FE4" w:rsidP="005C6571">
            <w:pPr>
              <w:jc w:val="center"/>
            </w:pPr>
            <w:r w:rsidRPr="00EA1F3F">
              <w:t>0</w:t>
            </w:r>
          </w:p>
        </w:tc>
        <w:tc>
          <w:tcPr>
            <w:tcW w:w="602" w:type="dxa"/>
            <w:shd w:val="clear" w:color="auto" w:fill="DBE5F1" w:themeFill="accent1" w:themeFillTint="33"/>
          </w:tcPr>
          <w:p w:rsidR="005D4FE4" w:rsidRPr="00EA1F3F" w:rsidRDefault="005D4FE4" w:rsidP="005C6571">
            <w:pPr>
              <w:jc w:val="center"/>
            </w:pPr>
            <w:r w:rsidRPr="00EA1F3F">
              <w:t>2</w:t>
            </w:r>
          </w:p>
        </w:tc>
        <w:tc>
          <w:tcPr>
            <w:tcW w:w="590" w:type="dxa"/>
            <w:shd w:val="clear" w:color="auto" w:fill="DBE5F1" w:themeFill="accent1" w:themeFillTint="33"/>
          </w:tcPr>
          <w:p w:rsidR="005D4FE4" w:rsidRPr="00EA1F3F" w:rsidRDefault="005D4FE4" w:rsidP="005C6571">
            <w:pPr>
              <w:jc w:val="center"/>
            </w:pPr>
            <w:r w:rsidRPr="00EA1F3F">
              <w:t>4</w:t>
            </w:r>
          </w:p>
        </w:tc>
        <w:tc>
          <w:tcPr>
            <w:tcW w:w="576" w:type="dxa"/>
            <w:shd w:val="clear" w:color="auto" w:fill="DBE5F1" w:themeFill="accent1" w:themeFillTint="33"/>
          </w:tcPr>
          <w:p w:rsidR="005D4FE4" w:rsidRPr="00EA1F3F" w:rsidRDefault="005D4FE4" w:rsidP="005C6571">
            <w:pPr>
              <w:jc w:val="center"/>
            </w:pPr>
            <w:r w:rsidRPr="00EA1F3F">
              <w:t>2</w:t>
            </w:r>
          </w:p>
        </w:tc>
        <w:tc>
          <w:tcPr>
            <w:tcW w:w="950" w:type="dxa"/>
            <w:shd w:val="clear" w:color="auto" w:fill="DBE5F1" w:themeFill="accent1" w:themeFillTint="33"/>
          </w:tcPr>
          <w:p w:rsidR="005D4FE4" w:rsidRPr="00EA1F3F" w:rsidRDefault="005D4FE4" w:rsidP="005C6571">
            <w:pPr>
              <w:jc w:val="center"/>
            </w:pPr>
            <w:r w:rsidRPr="00EA1F3F">
              <w:t>25</w:t>
            </w:r>
          </w:p>
        </w:tc>
        <w:tc>
          <w:tcPr>
            <w:tcW w:w="709" w:type="dxa"/>
            <w:shd w:val="clear" w:color="auto" w:fill="DBE5F1" w:themeFill="accent1" w:themeFillTint="33"/>
          </w:tcPr>
          <w:p w:rsidR="005D4FE4" w:rsidRPr="00EA1F3F" w:rsidRDefault="005D4FE4" w:rsidP="005C6571">
            <w:pPr>
              <w:jc w:val="center"/>
            </w:pPr>
            <w:r w:rsidRPr="00EA1F3F">
              <w:t>75</w:t>
            </w:r>
          </w:p>
        </w:tc>
        <w:tc>
          <w:tcPr>
            <w:tcW w:w="567" w:type="dxa"/>
            <w:shd w:val="clear" w:color="auto" w:fill="DBE5F1" w:themeFill="accent1" w:themeFillTint="33"/>
          </w:tcPr>
          <w:p w:rsidR="005D4FE4" w:rsidRPr="00EA1F3F" w:rsidRDefault="005D4FE4" w:rsidP="005C6571">
            <w:pPr>
              <w:jc w:val="center"/>
            </w:pPr>
            <w:r w:rsidRPr="00EA1F3F">
              <w:t>36</w:t>
            </w:r>
          </w:p>
        </w:tc>
        <w:tc>
          <w:tcPr>
            <w:tcW w:w="850" w:type="dxa"/>
            <w:shd w:val="clear" w:color="auto" w:fill="DBE5F1" w:themeFill="accent1" w:themeFillTint="33"/>
          </w:tcPr>
          <w:p w:rsidR="005D4FE4" w:rsidRPr="00EA1F3F" w:rsidRDefault="005D4FE4" w:rsidP="005C6571">
            <w:pPr>
              <w:jc w:val="center"/>
            </w:pPr>
            <w:r w:rsidRPr="00EA1F3F">
              <w:t>3</w:t>
            </w:r>
          </w:p>
        </w:tc>
      </w:tr>
    </w:tbl>
    <w:p w:rsidR="002043C0" w:rsidRDefault="002043C0" w:rsidP="002043C0">
      <w:pPr>
        <w:jc w:val="center"/>
        <w:rPr>
          <w:b/>
          <w:bCs/>
          <w:color w:val="000000"/>
        </w:rPr>
      </w:pPr>
    </w:p>
    <w:p w:rsidR="005D4FE4" w:rsidRDefault="005D4FE4" w:rsidP="002043C0">
      <w:pPr>
        <w:jc w:val="center"/>
        <w:rPr>
          <w:b/>
          <w:bCs/>
          <w:color w:val="000000"/>
        </w:rPr>
      </w:pPr>
      <w:r>
        <w:rPr>
          <w:b/>
          <w:bCs/>
          <w:color w:val="000000"/>
        </w:rPr>
        <w:t>Индивидуальные результаты участников ВПР по русскому языку в 4 классе</w:t>
      </w:r>
    </w:p>
    <w:tbl>
      <w:tblPr>
        <w:tblW w:w="10978" w:type="dxa"/>
        <w:tblInd w:w="15" w:type="dxa"/>
        <w:tblLayout w:type="fixed"/>
        <w:tblCellMar>
          <w:left w:w="15" w:type="dxa"/>
          <w:right w:w="15" w:type="dxa"/>
        </w:tblCellMar>
        <w:tblLook w:val="0000"/>
      </w:tblPr>
      <w:tblGrid>
        <w:gridCol w:w="242"/>
        <w:gridCol w:w="1461"/>
        <w:gridCol w:w="705"/>
        <w:gridCol w:w="376"/>
        <w:gridCol w:w="141"/>
        <w:gridCol w:w="311"/>
        <w:gridCol w:w="312"/>
        <w:gridCol w:w="312"/>
        <w:gridCol w:w="313"/>
        <w:gridCol w:w="312"/>
        <w:gridCol w:w="312"/>
        <w:gridCol w:w="312"/>
        <w:gridCol w:w="313"/>
        <w:gridCol w:w="312"/>
        <w:gridCol w:w="67"/>
        <w:gridCol w:w="245"/>
        <w:gridCol w:w="312"/>
        <w:gridCol w:w="313"/>
        <w:gridCol w:w="312"/>
        <w:gridCol w:w="312"/>
        <w:gridCol w:w="312"/>
        <w:gridCol w:w="313"/>
        <w:gridCol w:w="312"/>
        <w:gridCol w:w="312"/>
        <w:gridCol w:w="312"/>
        <w:gridCol w:w="313"/>
        <w:gridCol w:w="471"/>
        <w:gridCol w:w="425"/>
        <w:gridCol w:w="613"/>
        <w:gridCol w:w="250"/>
        <w:gridCol w:w="50"/>
      </w:tblGrid>
      <w:tr w:rsidR="005D4FE4" w:rsidTr="005D4FE4">
        <w:trPr>
          <w:trHeight w:hRule="exact" w:val="337"/>
        </w:trPr>
        <w:tc>
          <w:tcPr>
            <w:tcW w:w="5809" w:type="dxa"/>
            <w:gridSpan w:val="15"/>
            <w:tcBorders>
              <w:top w:val="nil"/>
              <w:left w:val="nil"/>
              <w:bottom w:val="nil"/>
              <w:right w:val="nil"/>
            </w:tcBorders>
          </w:tcPr>
          <w:p w:rsidR="005D4FE4" w:rsidRDefault="005D4FE4" w:rsidP="005C6571">
            <w:pPr>
              <w:widowControl w:val="0"/>
              <w:autoSpaceDE w:val="0"/>
              <w:autoSpaceDN w:val="0"/>
              <w:adjustRightInd w:val="0"/>
              <w:spacing w:before="29" w:line="218" w:lineRule="exact"/>
              <w:ind w:left="15"/>
              <w:rPr>
                <w:rFonts w:ascii="Tahoma" w:hAnsi="Tahoma" w:cs="Tahoma"/>
                <w:color w:val="000000"/>
                <w:sz w:val="16"/>
                <w:szCs w:val="16"/>
              </w:rPr>
            </w:pPr>
          </w:p>
        </w:tc>
        <w:tc>
          <w:tcPr>
            <w:tcW w:w="5165" w:type="dxa"/>
            <w:gridSpan w:val="16"/>
            <w:tcBorders>
              <w:top w:val="nil"/>
              <w:left w:val="nil"/>
              <w:bottom w:val="nil"/>
              <w:right w:val="nil"/>
            </w:tcBorders>
          </w:tcPr>
          <w:p w:rsidR="005D4FE4" w:rsidRDefault="005D4FE4" w:rsidP="005C6571">
            <w:pPr>
              <w:widowControl w:val="0"/>
              <w:autoSpaceDE w:val="0"/>
              <w:autoSpaceDN w:val="0"/>
              <w:adjustRightInd w:val="0"/>
              <w:rPr>
                <w:rFonts w:ascii="Tahoma" w:hAnsi="Tahoma" w:cs="Tahoma"/>
                <w:sz w:val="20"/>
                <w:szCs w:val="20"/>
              </w:rPr>
            </w:pPr>
          </w:p>
        </w:tc>
      </w:tr>
      <w:tr w:rsidR="005D4FE4" w:rsidTr="00EA1F3F">
        <w:trPr>
          <w:trHeight w:hRule="exact" w:val="338"/>
        </w:trPr>
        <w:tc>
          <w:tcPr>
            <w:tcW w:w="243" w:type="dxa"/>
            <w:vMerge w:val="restart"/>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N</w:t>
            </w:r>
          </w:p>
        </w:tc>
        <w:tc>
          <w:tcPr>
            <w:tcW w:w="1463" w:type="dxa"/>
            <w:vMerge w:val="restart"/>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rPr>
                <w:rFonts w:ascii="Arial" w:hAnsi="Arial" w:cs="Arial"/>
                <w:b/>
                <w:bCs/>
                <w:color w:val="000000"/>
                <w:sz w:val="18"/>
                <w:szCs w:val="18"/>
              </w:rPr>
            </w:pPr>
            <w:r>
              <w:rPr>
                <w:rFonts w:ascii="Arial" w:hAnsi="Arial" w:cs="Arial"/>
                <w:b/>
                <w:bCs/>
                <w:color w:val="000000"/>
                <w:sz w:val="18"/>
                <w:szCs w:val="18"/>
              </w:rPr>
              <w:t>ФИО</w:t>
            </w:r>
          </w:p>
        </w:tc>
        <w:tc>
          <w:tcPr>
            <w:tcW w:w="707" w:type="dxa"/>
            <w:vMerge w:val="restart"/>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rPr>
                <w:rFonts w:ascii="Arial" w:hAnsi="Arial" w:cs="Arial"/>
                <w:b/>
                <w:bCs/>
                <w:color w:val="000000"/>
                <w:sz w:val="18"/>
                <w:szCs w:val="18"/>
              </w:rPr>
            </w:pPr>
            <w:r>
              <w:rPr>
                <w:rFonts w:ascii="Arial" w:hAnsi="Arial" w:cs="Arial"/>
                <w:b/>
                <w:bCs/>
                <w:color w:val="000000"/>
                <w:sz w:val="18"/>
                <w:szCs w:val="18"/>
              </w:rPr>
              <w:t>Класс</w:t>
            </w:r>
          </w:p>
        </w:tc>
        <w:tc>
          <w:tcPr>
            <w:tcW w:w="377" w:type="dxa"/>
            <w:vMerge w:val="restart"/>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Вар.</w:t>
            </w:r>
          </w:p>
        </w:tc>
        <w:tc>
          <w:tcPr>
            <w:tcW w:w="6383" w:type="dxa"/>
            <w:gridSpan w:val="22"/>
            <w:tcBorders>
              <w:top w:val="single" w:sz="8" w:space="0" w:color="000000"/>
              <w:left w:val="single" w:sz="8" w:space="0" w:color="000000"/>
              <w:bottom w:val="single" w:sz="8" w:space="0" w:color="000000"/>
              <w:right w:val="nil"/>
            </w:tcBorders>
            <w:vAlign w:val="bottom"/>
          </w:tcPr>
          <w:p w:rsidR="005D4FE4" w:rsidRDefault="005D4FE4"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Выполнение заданий</w:t>
            </w:r>
          </w:p>
        </w:tc>
        <w:tc>
          <w:tcPr>
            <w:tcW w:w="471" w:type="dxa"/>
            <w:vMerge w:val="restart"/>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Pr>
                <w:rFonts w:ascii="Arial" w:hAnsi="Arial" w:cs="Arial"/>
                <w:b/>
                <w:bCs/>
                <w:color w:val="000000"/>
                <w:sz w:val="18"/>
                <w:szCs w:val="18"/>
              </w:rPr>
              <w:t>Перв</w:t>
            </w:r>
            <w:proofErr w:type="spellEnd"/>
            <w:r>
              <w:rPr>
                <w:rFonts w:ascii="Arial" w:hAnsi="Arial" w:cs="Arial"/>
                <w:b/>
                <w:bCs/>
                <w:color w:val="000000"/>
                <w:sz w:val="18"/>
                <w:szCs w:val="18"/>
              </w:rPr>
              <w:t>. балл</w:t>
            </w:r>
          </w:p>
        </w:tc>
        <w:tc>
          <w:tcPr>
            <w:tcW w:w="425" w:type="dxa"/>
            <w:vMerge w:val="restart"/>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Pr>
                <w:rFonts w:ascii="Arial" w:hAnsi="Arial" w:cs="Arial"/>
                <w:b/>
                <w:bCs/>
                <w:color w:val="000000"/>
                <w:sz w:val="18"/>
                <w:szCs w:val="18"/>
              </w:rPr>
              <w:t>Отм</w:t>
            </w:r>
            <w:proofErr w:type="spellEnd"/>
            <w:r>
              <w:rPr>
                <w:rFonts w:ascii="Arial" w:hAnsi="Arial" w:cs="Arial"/>
                <w:b/>
                <w:bCs/>
                <w:color w:val="000000"/>
                <w:sz w:val="18"/>
                <w:szCs w:val="18"/>
              </w:rPr>
              <w:t>.</w:t>
            </w:r>
          </w:p>
        </w:tc>
        <w:tc>
          <w:tcPr>
            <w:tcW w:w="614" w:type="dxa"/>
            <w:vMerge w:val="restart"/>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w:t>
            </w:r>
            <w:proofErr w:type="spellStart"/>
            <w:r>
              <w:rPr>
                <w:rFonts w:ascii="Arial" w:hAnsi="Arial" w:cs="Arial"/>
                <w:b/>
                <w:bCs/>
                <w:color w:val="000000"/>
                <w:sz w:val="16"/>
                <w:szCs w:val="16"/>
              </w:rPr>
              <w:t>Отм</w:t>
            </w:r>
            <w:proofErr w:type="spellEnd"/>
            <w:r>
              <w:rPr>
                <w:rFonts w:ascii="Arial" w:hAnsi="Arial" w:cs="Arial"/>
                <w:b/>
                <w:bCs/>
                <w:color w:val="000000"/>
                <w:sz w:val="16"/>
                <w:szCs w:val="16"/>
              </w:rPr>
              <w:t xml:space="preserve">. по журналу </w:t>
            </w:r>
          </w:p>
        </w:tc>
        <w:tc>
          <w:tcPr>
            <w:tcW w:w="291" w:type="dxa"/>
            <w:gridSpan w:val="2"/>
            <w:vMerge w:val="restart"/>
            <w:tcBorders>
              <w:top w:val="nil"/>
              <w:left w:val="nil"/>
              <w:bottom w:val="nil"/>
              <w:right w:val="nil"/>
            </w:tcBorders>
          </w:tcPr>
          <w:p w:rsidR="005D4FE4" w:rsidRDefault="005D4FE4" w:rsidP="005C6571">
            <w:pPr>
              <w:widowControl w:val="0"/>
              <w:autoSpaceDE w:val="0"/>
              <w:autoSpaceDN w:val="0"/>
              <w:adjustRightInd w:val="0"/>
              <w:spacing w:before="29" w:line="180" w:lineRule="exact"/>
              <w:ind w:left="15"/>
              <w:rPr>
                <w:rFonts w:ascii="Tahoma" w:hAnsi="Tahoma" w:cs="Tahoma"/>
                <w:color w:val="000000"/>
                <w:sz w:val="16"/>
                <w:szCs w:val="16"/>
              </w:rPr>
            </w:pPr>
          </w:p>
        </w:tc>
      </w:tr>
      <w:tr w:rsidR="005D4FE4" w:rsidTr="005D4FE4">
        <w:trPr>
          <w:trHeight w:hRule="exact" w:val="224"/>
        </w:trPr>
        <w:tc>
          <w:tcPr>
            <w:tcW w:w="243" w:type="dxa"/>
            <w:vMerge/>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rPr>
                <w:rFonts w:ascii="Tahoma" w:hAnsi="Tahoma" w:cs="Tahoma"/>
                <w:sz w:val="14"/>
                <w:szCs w:val="14"/>
              </w:rPr>
            </w:pPr>
          </w:p>
        </w:tc>
        <w:tc>
          <w:tcPr>
            <w:tcW w:w="1463" w:type="dxa"/>
            <w:vMerge/>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rPr>
                <w:rFonts w:ascii="Tahoma" w:hAnsi="Tahoma" w:cs="Tahoma"/>
                <w:sz w:val="14"/>
                <w:szCs w:val="14"/>
              </w:rPr>
            </w:pPr>
          </w:p>
        </w:tc>
        <w:tc>
          <w:tcPr>
            <w:tcW w:w="707" w:type="dxa"/>
            <w:vMerge/>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rPr>
                <w:rFonts w:ascii="Tahoma" w:hAnsi="Tahoma" w:cs="Tahoma"/>
                <w:sz w:val="14"/>
                <w:szCs w:val="14"/>
              </w:rPr>
            </w:pPr>
          </w:p>
        </w:tc>
        <w:tc>
          <w:tcPr>
            <w:tcW w:w="377" w:type="dxa"/>
            <w:vMerge/>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rPr>
                <w:rFonts w:ascii="Tahoma" w:hAnsi="Tahoma" w:cs="Tahoma"/>
                <w:sz w:val="14"/>
                <w:szCs w:val="14"/>
              </w:rPr>
            </w:pPr>
          </w:p>
        </w:tc>
        <w:tc>
          <w:tcPr>
            <w:tcW w:w="142"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w:t>
            </w:r>
          </w:p>
        </w:tc>
        <w:tc>
          <w:tcPr>
            <w:tcW w:w="6241" w:type="dxa"/>
            <w:gridSpan w:val="21"/>
            <w:tcBorders>
              <w:top w:val="nil"/>
              <w:left w:val="nil"/>
              <w:bottom w:val="nil"/>
              <w:right w:val="nil"/>
            </w:tcBorders>
          </w:tcPr>
          <w:p w:rsidR="005D4FE4" w:rsidRDefault="005D4FE4" w:rsidP="005C6571">
            <w:pPr>
              <w:widowControl w:val="0"/>
              <w:autoSpaceDE w:val="0"/>
              <w:autoSpaceDN w:val="0"/>
              <w:adjustRightInd w:val="0"/>
              <w:spacing w:before="29" w:line="180" w:lineRule="exact"/>
              <w:ind w:left="15"/>
              <w:rPr>
                <w:rFonts w:ascii="Tahoma" w:hAnsi="Tahoma" w:cs="Tahoma"/>
                <w:color w:val="000000"/>
                <w:sz w:val="16"/>
                <w:szCs w:val="16"/>
              </w:rPr>
            </w:pPr>
          </w:p>
        </w:tc>
        <w:tc>
          <w:tcPr>
            <w:tcW w:w="471" w:type="dxa"/>
            <w:vMerge/>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rPr>
                <w:rFonts w:ascii="Tahoma" w:hAnsi="Tahoma" w:cs="Tahoma"/>
                <w:sz w:val="14"/>
                <w:szCs w:val="14"/>
              </w:rPr>
            </w:pPr>
          </w:p>
        </w:tc>
        <w:tc>
          <w:tcPr>
            <w:tcW w:w="425" w:type="dxa"/>
            <w:vMerge/>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rPr>
                <w:rFonts w:ascii="Tahoma" w:hAnsi="Tahoma" w:cs="Tahoma"/>
                <w:sz w:val="14"/>
                <w:szCs w:val="14"/>
              </w:rPr>
            </w:pPr>
          </w:p>
        </w:tc>
        <w:tc>
          <w:tcPr>
            <w:tcW w:w="614" w:type="dxa"/>
            <w:vMerge/>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rPr>
                <w:rFonts w:ascii="Tahoma" w:hAnsi="Tahoma" w:cs="Tahoma"/>
                <w:sz w:val="14"/>
                <w:szCs w:val="14"/>
              </w:rPr>
            </w:pPr>
          </w:p>
        </w:tc>
        <w:tc>
          <w:tcPr>
            <w:tcW w:w="291" w:type="dxa"/>
            <w:gridSpan w:val="2"/>
            <w:vMerge/>
            <w:tcBorders>
              <w:top w:val="nil"/>
              <w:left w:val="nil"/>
              <w:bottom w:val="nil"/>
              <w:right w:val="nil"/>
            </w:tcBorders>
          </w:tcPr>
          <w:p w:rsidR="005D4FE4" w:rsidRDefault="005D4FE4" w:rsidP="005C6571">
            <w:pPr>
              <w:widowControl w:val="0"/>
              <w:autoSpaceDE w:val="0"/>
              <w:autoSpaceDN w:val="0"/>
              <w:adjustRightInd w:val="0"/>
              <w:rPr>
                <w:rFonts w:ascii="Tahoma" w:hAnsi="Tahoma" w:cs="Tahoma"/>
                <w:sz w:val="14"/>
                <w:szCs w:val="14"/>
              </w:rPr>
            </w:pPr>
          </w:p>
        </w:tc>
      </w:tr>
      <w:tr w:rsidR="005D4FE4" w:rsidTr="005D4FE4">
        <w:trPr>
          <w:trHeight w:hRule="exact" w:val="337"/>
        </w:trPr>
        <w:tc>
          <w:tcPr>
            <w:tcW w:w="243" w:type="dxa"/>
            <w:vMerge/>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rPr>
                <w:rFonts w:ascii="Tahoma" w:hAnsi="Tahoma" w:cs="Tahoma"/>
                <w:sz w:val="20"/>
                <w:szCs w:val="20"/>
              </w:rPr>
            </w:pPr>
          </w:p>
        </w:tc>
        <w:tc>
          <w:tcPr>
            <w:tcW w:w="1463" w:type="dxa"/>
            <w:vMerge/>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rPr>
                <w:rFonts w:ascii="Tahoma" w:hAnsi="Tahoma" w:cs="Tahoma"/>
                <w:sz w:val="20"/>
                <w:szCs w:val="20"/>
              </w:rPr>
            </w:pPr>
          </w:p>
        </w:tc>
        <w:tc>
          <w:tcPr>
            <w:tcW w:w="707" w:type="dxa"/>
            <w:vMerge/>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rPr>
                <w:rFonts w:ascii="Tahoma" w:hAnsi="Tahoma" w:cs="Tahoma"/>
                <w:sz w:val="20"/>
                <w:szCs w:val="20"/>
              </w:rPr>
            </w:pPr>
          </w:p>
        </w:tc>
        <w:tc>
          <w:tcPr>
            <w:tcW w:w="377" w:type="dxa"/>
            <w:vMerge/>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rPr>
                <w:rFonts w:ascii="Tahoma" w:hAnsi="Tahoma" w:cs="Tahoma"/>
                <w:sz w:val="20"/>
                <w:szCs w:val="20"/>
              </w:rPr>
            </w:pPr>
          </w:p>
        </w:tc>
        <w:tc>
          <w:tcPr>
            <w:tcW w:w="142"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line="240" w:lineRule="atLeast"/>
              <w:rPr>
                <w:rFonts w:ascii="Tahoma" w:hAnsi="Tahoma" w:cs="Tahoma"/>
              </w:rPr>
            </w:pPr>
            <w:r>
              <w:rPr>
                <w:rFonts w:ascii="Tahoma" w:hAnsi="Tahoma" w:cs="Tahoma"/>
                <w:noProof/>
              </w:rPr>
              <w:drawing>
                <wp:inline distT="0" distB="0" distL="0" distR="0">
                  <wp:extent cx="102235" cy="21145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235" cy="211455"/>
                          </a:xfrm>
                          <a:prstGeom prst="rect">
                            <a:avLst/>
                          </a:prstGeom>
                          <a:noFill/>
                          <a:ln>
                            <a:noFill/>
                          </a:ln>
                        </pic:spPr>
                      </pic:pic>
                    </a:graphicData>
                  </a:graphic>
                </wp:inline>
              </w:drawing>
            </w:r>
          </w:p>
        </w:tc>
        <w:tc>
          <w:tcPr>
            <w:tcW w:w="312"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1К1</w:t>
            </w:r>
          </w:p>
        </w:tc>
        <w:tc>
          <w:tcPr>
            <w:tcW w:w="312"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1К2</w:t>
            </w:r>
          </w:p>
        </w:tc>
        <w:tc>
          <w:tcPr>
            <w:tcW w:w="312"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w:t>
            </w:r>
          </w:p>
        </w:tc>
        <w:tc>
          <w:tcPr>
            <w:tcW w:w="313"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3(1)</w:t>
            </w:r>
          </w:p>
        </w:tc>
        <w:tc>
          <w:tcPr>
            <w:tcW w:w="312"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3(2)</w:t>
            </w:r>
          </w:p>
        </w:tc>
        <w:tc>
          <w:tcPr>
            <w:tcW w:w="312"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w:t>
            </w:r>
          </w:p>
        </w:tc>
        <w:tc>
          <w:tcPr>
            <w:tcW w:w="312"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w:t>
            </w:r>
          </w:p>
        </w:tc>
        <w:tc>
          <w:tcPr>
            <w:tcW w:w="313"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w:t>
            </w:r>
          </w:p>
        </w:tc>
        <w:tc>
          <w:tcPr>
            <w:tcW w:w="312"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w:t>
            </w:r>
          </w:p>
        </w:tc>
        <w:tc>
          <w:tcPr>
            <w:tcW w:w="312" w:type="dxa"/>
            <w:gridSpan w:val="2"/>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w:t>
            </w:r>
          </w:p>
        </w:tc>
        <w:tc>
          <w:tcPr>
            <w:tcW w:w="312"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w:t>
            </w:r>
          </w:p>
        </w:tc>
        <w:tc>
          <w:tcPr>
            <w:tcW w:w="313"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w:t>
            </w:r>
          </w:p>
        </w:tc>
        <w:tc>
          <w:tcPr>
            <w:tcW w:w="312"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11</w:t>
            </w:r>
          </w:p>
        </w:tc>
        <w:tc>
          <w:tcPr>
            <w:tcW w:w="312"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12(1)</w:t>
            </w:r>
          </w:p>
        </w:tc>
        <w:tc>
          <w:tcPr>
            <w:tcW w:w="312"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12(2)</w:t>
            </w:r>
          </w:p>
        </w:tc>
        <w:tc>
          <w:tcPr>
            <w:tcW w:w="313"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13(1)</w:t>
            </w:r>
          </w:p>
        </w:tc>
        <w:tc>
          <w:tcPr>
            <w:tcW w:w="312"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13(2)</w:t>
            </w:r>
          </w:p>
        </w:tc>
        <w:tc>
          <w:tcPr>
            <w:tcW w:w="312"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14</w:t>
            </w:r>
          </w:p>
        </w:tc>
        <w:tc>
          <w:tcPr>
            <w:tcW w:w="312"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15(1)</w:t>
            </w:r>
          </w:p>
        </w:tc>
        <w:tc>
          <w:tcPr>
            <w:tcW w:w="313"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15(2)</w:t>
            </w:r>
          </w:p>
        </w:tc>
        <w:tc>
          <w:tcPr>
            <w:tcW w:w="471" w:type="dxa"/>
            <w:vMerge/>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jc w:val="center"/>
              <w:rPr>
                <w:rFonts w:ascii="Tahoma" w:hAnsi="Tahoma" w:cs="Tahoma"/>
                <w:sz w:val="20"/>
                <w:szCs w:val="20"/>
              </w:rPr>
            </w:pPr>
          </w:p>
        </w:tc>
        <w:tc>
          <w:tcPr>
            <w:tcW w:w="425" w:type="dxa"/>
            <w:vMerge/>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jc w:val="center"/>
              <w:rPr>
                <w:rFonts w:ascii="Tahoma" w:hAnsi="Tahoma" w:cs="Tahoma"/>
                <w:sz w:val="20"/>
                <w:szCs w:val="20"/>
              </w:rPr>
            </w:pPr>
          </w:p>
        </w:tc>
        <w:tc>
          <w:tcPr>
            <w:tcW w:w="614" w:type="dxa"/>
            <w:vMerge/>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jc w:val="center"/>
              <w:rPr>
                <w:rFonts w:ascii="Tahoma" w:hAnsi="Tahoma" w:cs="Tahoma"/>
                <w:sz w:val="20"/>
                <w:szCs w:val="20"/>
              </w:rPr>
            </w:pPr>
          </w:p>
        </w:tc>
        <w:tc>
          <w:tcPr>
            <w:tcW w:w="291" w:type="dxa"/>
            <w:gridSpan w:val="2"/>
            <w:vMerge/>
            <w:tcBorders>
              <w:top w:val="nil"/>
              <w:left w:val="nil"/>
              <w:bottom w:val="nil"/>
              <w:right w:val="nil"/>
            </w:tcBorders>
          </w:tcPr>
          <w:p w:rsidR="005D4FE4" w:rsidRDefault="005D4FE4" w:rsidP="005C6571">
            <w:pPr>
              <w:widowControl w:val="0"/>
              <w:autoSpaceDE w:val="0"/>
              <w:autoSpaceDN w:val="0"/>
              <w:adjustRightInd w:val="0"/>
              <w:jc w:val="center"/>
              <w:rPr>
                <w:rFonts w:ascii="Tahoma" w:hAnsi="Tahoma" w:cs="Tahoma"/>
                <w:sz w:val="20"/>
                <w:szCs w:val="20"/>
              </w:rPr>
            </w:pPr>
          </w:p>
        </w:tc>
      </w:tr>
      <w:tr w:rsidR="005D4FE4" w:rsidTr="005D4FE4">
        <w:trPr>
          <w:trHeight w:hRule="exact" w:val="448"/>
        </w:trPr>
        <w:tc>
          <w:tcPr>
            <w:tcW w:w="243" w:type="dxa"/>
            <w:vMerge/>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rPr>
                <w:rFonts w:ascii="Tahoma" w:hAnsi="Tahoma" w:cs="Tahoma"/>
                <w:sz w:val="20"/>
                <w:szCs w:val="20"/>
              </w:rPr>
            </w:pPr>
          </w:p>
        </w:tc>
        <w:tc>
          <w:tcPr>
            <w:tcW w:w="1463" w:type="dxa"/>
            <w:vMerge/>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rPr>
                <w:rFonts w:ascii="Tahoma" w:hAnsi="Tahoma" w:cs="Tahoma"/>
                <w:sz w:val="20"/>
                <w:szCs w:val="20"/>
              </w:rPr>
            </w:pPr>
          </w:p>
        </w:tc>
        <w:tc>
          <w:tcPr>
            <w:tcW w:w="707" w:type="dxa"/>
            <w:vMerge/>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rPr>
                <w:rFonts w:ascii="Tahoma" w:hAnsi="Tahoma" w:cs="Tahoma"/>
                <w:sz w:val="20"/>
                <w:szCs w:val="20"/>
              </w:rPr>
            </w:pPr>
          </w:p>
        </w:tc>
        <w:tc>
          <w:tcPr>
            <w:tcW w:w="377" w:type="dxa"/>
            <w:vMerge/>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rPr>
                <w:rFonts w:ascii="Tahoma" w:hAnsi="Tahoma" w:cs="Tahoma"/>
                <w:sz w:val="20"/>
                <w:szCs w:val="20"/>
              </w:rPr>
            </w:pPr>
          </w:p>
        </w:tc>
        <w:tc>
          <w:tcPr>
            <w:tcW w:w="142"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line="95" w:lineRule="exact"/>
              <w:ind w:left="15"/>
              <w:jc w:val="center"/>
              <w:rPr>
                <w:rFonts w:ascii="Arial" w:hAnsi="Arial" w:cs="Arial"/>
                <w:color w:val="000000"/>
                <w:sz w:val="10"/>
                <w:szCs w:val="10"/>
              </w:rPr>
            </w:pPr>
            <w:r>
              <w:rPr>
                <w:rFonts w:ascii="Arial" w:hAnsi="Arial" w:cs="Arial"/>
                <w:color w:val="000000"/>
                <w:sz w:val="10"/>
                <w:szCs w:val="10"/>
              </w:rPr>
              <w:t>М</w:t>
            </w:r>
            <w:r>
              <w:rPr>
                <w:rFonts w:ascii="Arial" w:hAnsi="Arial" w:cs="Arial"/>
                <w:color w:val="000000"/>
                <w:sz w:val="10"/>
                <w:szCs w:val="10"/>
              </w:rPr>
              <w:br/>
              <w:t>а</w:t>
            </w:r>
            <w:r>
              <w:rPr>
                <w:rFonts w:ascii="Arial" w:hAnsi="Arial" w:cs="Arial"/>
                <w:color w:val="000000"/>
                <w:sz w:val="10"/>
                <w:szCs w:val="10"/>
              </w:rPr>
              <w:br/>
              <w:t>к</w:t>
            </w:r>
            <w:r>
              <w:rPr>
                <w:rFonts w:ascii="Arial" w:hAnsi="Arial" w:cs="Arial"/>
                <w:color w:val="000000"/>
                <w:sz w:val="10"/>
                <w:szCs w:val="10"/>
              </w:rPr>
              <w:br/>
              <w:t>с</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12" w:type="dxa"/>
            <w:gridSpan w:val="2"/>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71" w:type="dxa"/>
            <w:vMerge/>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jc w:val="center"/>
              <w:rPr>
                <w:rFonts w:ascii="Tahoma" w:hAnsi="Tahoma" w:cs="Tahoma"/>
                <w:sz w:val="20"/>
                <w:szCs w:val="20"/>
              </w:rPr>
            </w:pPr>
          </w:p>
        </w:tc>
        <w:tc>
          <w:tcPr>
            <w:tcW w:w="425" w:type="dxa"/>
            <w:vMerge/>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jc w:val="center"/>
              <w:rPr>
                <w:rFonts w:ascii="Tahoma" w:hAnsi="Tahoma" w:cs="Tahoma"/>
                <w:sz w:val="20"/>
                <w:szCs w:val="20"/>
              </w:rPr>
            </w:pPr>
          </w:p>
        </w:tc>
        <w:tc>
          <w:tcPr>
            <w:tcW w:w="614" w:type="dxa"/>
            <w:vMerge/>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jc w:val="center"/>
              <w:rPr>
                <w:rFonts w:ascii="Tahoma" w:hAnsi="Tahoma" w:cs="Tahoma"/>
                <w:sz w:val="20"/>
                <w:szCs w:val="20"/>
              </w:rPr>
            </w:pPr>
          </w:p>
        </w:tc>
        <w:tc>
          <w:tcPr>
            <w:tcW w:w="291" w:type="dxa"/>
            <w:gridSpan w:val="2"/>
            <w:vMerge/>
            <w:tcBorders>
              <w:top w:val="nil"/>
              <w:left w:val="nil"/>
              <w:bottom w:val="nil"/>
              <w:right w:val="nil"/>
            </w:tcBorders>
          </w:tcPr>
          <w:p w:rsidR="005D4FE4" w:rsidRDefault="005D4FE4" w:rsidP="005C6571">
            <w:pPr>
              <w:widowControl w:val="0"/>
              <w:autoSpaceDE w:val="0"/>
              <w:autoSpaceDN w:val="0"/>
              <w:adjustRightInd w:val="0"/>
              <w:jc w:val="center"/>
              <w:rPr>
                <w:rFonts w:ascii="Tahoma" w:hAnsi="Tahoma" w:cs="Tahoma"/>
                <w:sz w:val="20"/>
                <w:szCs w:val="20"/>
              </w:rPr>
            </w:pPr>
          </w:p>
        </w:tc>
      </w:tr>
      <w:tr w:rsidR="005D4FE4" w:rsidTr="005D4FE4">
        <w:trPr>
          <w:trHeight w:hRule="exact" w:val="280"/>
        </w:trPr>
        <w:tc>
          <w:tcPr>
            <w:tcW w:w="1706" w:type="dxa"/>
            <w:gridSpan w:val="2"/>
            <w:vMerge w:val="restart"/>
            <w:tcBorders>
              <w:top w:val="nil"/>
              <w:left w:val="nil"/>
              <w:bottom w:val="nil"/>
              <w:right w:val="nil"/>
            </w:tcBorders>
          </w:tcPr>
          <w:p w:rsidR="005D4FE4" w:rsidRDefault="005D4FE4" w:rsidP="005C6571">
            <w:pPr>
              <w:widowControl w:val="0"/>
              <w:autoSpaceDE w:val="0"/>
              <w:autoSpaceDN w:val="0"/>
              <w:adjustRightInd w:val="0"/>
              <w:spacing w:before="29" w:line="180" w:lineRule="exact"/>
              <w:ind w:left="15"/>
              <w:rPr>
                <w:rFonts w:ascii="Tahoma" w:hAnsi="Tahoma" w:cs="Tahoma"/>
                <w:color w:val="000000"/>
                <w:sz w:val="16"/>
                <w:szCs w:val="16"/>
              </w:rPr>
            </w:pPr>
          </w:p>
        </w:tc>
        <w:tc>
          <w:tcPr>
            <w:tcW w:w="9226" w:type="dxa"/>
            <w:gridSpan w:val="28"/>
            <w:tcBorders>
              <w:top w:val="nil"/>
              <w:left w:val="nil"/>
              <w:bottom w:val="nil"/>
              <w:right w:val="nil"/>
            </w:tcBorders>
          </w:tcPr>
          <w:p w:rsidR="005D4FE4" w:rsidRDefault="005D4FE4" w:rsidP="005C6571">
            <w:pPr>
              <w:widowControl w:val="0"/>
              <w:autoSpaceDE w:val="0"/>
              <w:autoSpaceDN w:val="0"/>
              <w:adjustRightInd w:val="0"/>
              <w:spacing w:before="29" w:line="218" w:lineRule="exact"/>
              <w:ind w:left="15"/>
              <w:rPr>
                <w:rFonts w:ascii="Arial" w:hAnsi="Arial" w:cs="Arial"/>
                <w:b/>
                <w:bCs/>
                <w:color w:val="000000"/>
                <w:sz w:val="20"/>
                <w:szCs w:val="20"/>
              </w:rPr>
            </w:pPr>
          </w:p>
        </w:tc>
        <w:tc>
          <w:tcPr>
            <w:tcW w:w="41" w:type="dxa"/>
            <w:vMerge w:val="restart"/>
            <w:tcBorders>
              <w:top w:val="nil"/>
              <w:left w:val="nil"/>
              <w:bottom w:val="nil"/>
              <w:right w:val="nil"/>
            </w:tcBorders>
          </w:tcPr>
          <w:p w:rsidR="005D4FE4" w:rsidRDefault="005D4FE4" w:rsidP="005C6571">
            <w:pPr>
              <w:widowControl w:val="0"/>
              <w:autoSpaceDE w:val="0"/>
              <w:autoSpaceDN w:val="0"/>
              <w:adjustRightInd w:val="0"/>
              <w:spacing w:before="29" w:line="218" w:lineRule="exact"/>
              <w:ind w:left="15"/>
              <w:rPr>
                <w:rFonts w:ascii="Tahoma" w:hAnsi="Tahoma" w:cs="Tahoma"/>
                <w:color w:val="000000"/>
                <w:sz w:val="16"/>
                <w:szCs w:val="16"/>
              </w:rPr>
            </w:pPr>
          </w:p>
        </w:tc>
      </w:tr>
      <w:tr w:rsidR="005D4FE4" w:rsidTr="005D4FE4">
        <w:trPr>
          <w:trHeight w:hRule="exact" w:val="56"/>
        </w:trPr>
        <w:tc>
          <w:tcPr>
            <w:tcW w:w="1706" w:type="dxa"/>
            <w:gridSpan w:val="2"/>
            <w:vMerge/>
            <w:tcBorders>
              <w:top w:val="nil"/>
              <w:left w:val="nil"/>
              <w:bottom w:val="nil"/>
              <w:right w:val="nil"/>
            </w:tcBorders>
          </w:tcPr>
          <w:p w:rsidR="005D4FE4" w:rsidRDefault="005D4FE4" w:rsidP="005C6571">
            <w:pPr>
              <w:widowControl w:val="0"/>
              <w:autoSpaceDE w:val="0"/>
              <w:autoSpaceDN w:val="0"/>
              <w:adjustRightInd w:val="0"/>
              <w:rPr>
                <w:rFonts w:ascii="Tahoma" w:hAnsi="Tahoma" w:cs="Tahoma"/>
                <w:sz w:val="3"/>
                <w:szCs w:val="3"/>
              </w:rPr>
            </w:pPr>
          </w:p>
        </w:tc>
        <w:tc>
          <w:tcPr>
            <w:tcW w:w="9226" w:type="dxa"/>
            <w:gridSpan w:val="28"/>
            <w:tcBorders>
              <w:top w:val="nil"/>
              <w:left w:val="nil"/>
              <w:bottom w:val="nil"/>
              <w:right w:val="nil"/>
            </w:tcBorders>
          </w:tcPr>
          <w:p w:rsidR="005D4FE4" w:rsidRDefault="005D4FE4" w:rsidP="005C6571">
            <w:pPr>
              <w:widowControl w:val="0"/>
              <w:autoSpaceDE w:val="0"/>
              <w:autoSpaceDN w:val="0"/>
              <w:adjustRightInd w:val="0"/>
              <w:spacing w:before="29" w:line="218" w:lineRule="exact"/>
              <w:ind w:left="15"/>
              <w:rPr>
                <w:rFonts w:ascii="Tahoma" w:hAnsi="Tahoma" w:cs="Tahoma"/>
                <w:color w:val="000000"/>
                <w:sz w:val="16"/>
                <w:szCs w:val="16"/>
              </w:rPr>
            </w:pPr>
          </w:p>
        </w:tc>
        <w:tc>
          <w:tcPr>
            <w:tcW w:w="41" w:type="dxa"/>
            <w:vMerge/>
            <w:tcBorders>
              <w:top w:val="nil"/>
              <w:left w:val="nil"/>
              <w:bottom w:val="nil"/>
              <w:right w:val="nil"/>
            </w:tcBorders>
          </w:tcPr>
          <w:p w:rsidR="005D4FE4" w:rsidRDefault="005D4FE4" w:rsidP="005C6571">
            <w:pPr>
              <w:widowControl w:val="0"/>
              <w:autoSpaceDE w:val="0"/>
              <w:autoSpaceDN w:val="0"/>
              <w:adjustRightInd w:val="0"/>
              <w:rPr>
                <w:rFonts w:ascii="Tahoma" w:hAnsi="Tahoma" w:cs="Tahoma"/>
                <w:sz w:val="3"/>
                <w:szCs w:val="3"/>
              </w:rPr>
            </w:pPr>
          </w:p>
        </w:tc>
      </w:tr>
      <w:tr w:rsidR="005D4FE4" w:rsidTr="005D4FE4">
        <w:trPr>
          <w:trHeight w:hRule="exact" w:val="280"/>
        </w:trPr>
        <w:tc>
          <w:tcPr>
            <w:tcW w:w="24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1</w:t>
            </w:r>
          </w:p>
        </w:tc>
        <w:tc>
          <w:tcPr>
            <w:tcW w:w="146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4001     </w:t>
            </w:r>
          </w:p>
        </w:tc>
        <w:tc>
          <w:tcPr>
            <w:tcW w:w="707"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  </w:t>
            </w:r>
          </w:p>
        </w:tc>
        <w:tc>
          <w:tcPr>
            <w:tcW w:w="377"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142"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before="29" w:line="199" w:lineRule="exact"/>
              <w:ind w:left="15"/>
              <w:rPr>
                <w:rFonts w:ascii="Arial" w:hAnsi="Arial" w:cs="Arial"/>
                <w:color w:val="000000"/>
                <w:sz w:val="20"/>
                <w:szCs w:val="20"/>
              </w:rPr>
            </w:pP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4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gridSpan w:val="2"/>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471"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16</w:t>
            </w:r>
          </w:p>
        </w:tc>
        <w:tc>
          <w:tcPr>
            <w:tcW w:w="425"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614"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250" w:type="dxa"/>
            <w:vMerge w:val="restart"/>
            <w:tcBorders>
              <w:top w:val="nil"/>
              <w:left w:val="nil"/>
              <w:bottom w:val="nil"/>
              <w:right w:val="nil"/>
            </w:tcBorders>
          </w:tcPr>
          <w:p w:rsidR="005D4FE4" w:rsidRDefault="005D4FE4" w:rsidP="005C6571">
            <w:pPr>
              <w:widowControl w:val="0"/>
              <w:autoSpaceDE w:val="0"/>
              <w:autoSpaceDN w:val="0"/>
              <w:adjustRightInd w:val="0"/>
              <w:spacing w:before="29" w:line="199" w:lineRule="exact"/>
              <w:ind w:left="15"/>
              <w:rPr>
                <w:rFonts w:ascii="Tahoma" w:hAnsi="Tahoma" w:cs="Tahoma"/>
                <w:color w:val="000000"/>
                <w:sz w:val="16"/>
                <w:szCs w:val="16"/>
              </w:rPr>
            </w:pPr>
          </w:p>
        </w:tc>
        <w:tc>
          <w:tcPr>
            <w:tcW w:w="41" w:type="dxa"/>
            <w:vMerge/>
            <w:tcBorders>
              <w:top w:val="nil"/>
              <w:left w:val="nil"/>
              <w:bottom w:val="nil"/>
              <w:right w:val="nil"/>
            </w:tcBorders>
          </w:tcPr>
          <w:p w:rsidR="005D4FE4" w:rsidRDefault="005D4FE4" w:rsidP="005C6571">
            <w:pPr>
              <w:widowControl w:val="0"/>
              <w:autoSpaceDE w:val="0"/>
              <w:autoSpaceDN w:val="0"/>
              <w:adjustRightInd w:val="0"/>
              <w:rPr>
                <w:rFonts w:ascii="Tahoma" w:hAnsi="Tahoma" w:cs="Tahoma"/>
                <w:sz w:val="18"/>
                <w:szCs w:val="18"/>
              </w:rPr>
            </w:pPr>
          </w:p>
        </w:tc>
      </w:tr>
      <w:tr w:rsidR="005D4FE4" w:rsidTr="005D4FE4">
        <w:trPr>
          <w:trHeight w:hRule="exact" w:val="280"/>
        </w:trPr>
        <w:tc>
          <w:tcPr>
            <w:tcW w:w="24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2</w:t>
            </w:r>
          </w:p>
        </w:tc>
        <w:tc>
          <w:tcPr>
            <w:tcW w:w="146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4002     </w:t>
            </w:r>
          </w:p>
        </w:tc>
        <w:tc>
          <w:tcPr>
            <w:tcW w:w="707"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  </w:t>
            </w:r>
          </w:p>
        </w:tc>
        <w:tc>
          <w:tcPr>
            <w:tcW w:w="377"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142"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before="29" w:line="199" w:lineRule="exact"/>
              <w:ind w:left="15"/>
              <w:rPr>
                <w:rFonts w:ascii="Arial" w:hAnsi="Arial" w:cs="Arial"/>
                <w:color w:val="000000"/>
                <w:sz w:val="20"/>
                <w:szCs w:val="20"/>
              </w:rPr>
            </w:pP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gridSpan w:val="2"/>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471"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0</w:t>
            </w:r>
          </w:p>
        </w:tc>
        <w:tc>
          <w:tcPr>
            <w:tcW w:w="425"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2</w:t>
            </w:r>
          </w:p>
        </w:tc>
        <w:tc>
          <w:tcPr>
            <w:tcW w:w="614"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2</w:t>
            </w:r>
          </w:p>
        </w:tc>
        <w:tc>
          <w:tcPr>
            <w:tcW w:w="250" w:type="dxa"/>
            <w:vMerge/>
            <w:tcBorders>
              <w:top w:val="nil"/>
              <w:left w:val="nil"/>
              <w:bottom w:val="nil"/>
              <w:right w:val="nil"/>
            </w:tcBorders>
          </w:tcPr>
          <w:p w:rsidR="005D4FE4" w:rsidRDefault="005D4FE4" w:rsidP="005C6571">
            <w:pPr>
              <w:widowControl w:val="0"/>
              <w:autoSpaceDE w:val="0"/>
              <w:autoSpaceDN w:val="0"/>
              <w:adjustRightInd w:val="0"/>
              <w:jc w:val="center"/>
              <w:rPr>
                <w:rFonts w:ascii="Tahoma" w:hAnsi="Tahoma" w:cs="Tahoma"/>
                <w:sz w:val="18"/>
                <w:szCs w:val="18"/>
              </w:rPr>
            </w:pPr>
          </w:p>
        </w:tc>
        <w:tc>
          <w:tcPr>
            <w:tcW w:w="41" w:type="dxa"/>
            <w:vMerge/>
            <w:tcBorders>
              <w:top w:val="nil"/>
              <w:left w:val="nil"/>
              <w:bottom w:val="nil"/>
              <w:right w:val="nil"/>
            </w:tcBorders>
          </w:tcPr>
          <w:p w:rsidR="005D4FE4" w:rsidRDefault="005D4FE4" w:rsidP="005C6571">
            <w:pPr>
              <w:widowControl w:val="0"/>
              <w:autoSpaceDE w:val="0"/>
              <w:autoSpaceDN w:val="0"/>
              <w:adjustRightInd w:val="0"/>
              <w:jc w:val="center"/>
              <w:rPr>
                <w:rFonts w:ascii="Tahoma" w:hAnsi="Tahoma" w:cs="Tahoma"/>
                <w:sz w:val="18"/>
                <w:szCs w:val="18"/>
              </w:rPr>
            </w:pPr>
          </w:p>
        </w:tc>
      </w:tr>
      <w:tr w:rsidR="005D4FE4" w:rsidTr="005D4FE4">
        <w:trPr>
          <w:trHeight w:hRule="exact" w:val="280"/>
        </w:trPr>
        <w:tc>
          <w:tcPr>
            <w:tcW w:w="24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3</w:t>
            </w:r>
          </w:p>
        </w:tc>
        <w:tc>
          <w:tcPr>
            <w:tcW w:w="146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4003     </w:t>
            </w:r>
          </w:p>
        </w:tc>
        <w:tc>
          <w:tcPr>
            <w:tcW w:w="707"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  </w:t>
            </w:r>
          </w:p>
        </w:tc>
        <w:tc>
          <w:tcPr>
            <w:tcW w:w="377"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142"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before="29" w:line="199" w:lineRule="exact"/>
              <w:ind w:left="15"/>
              <w:rPr>
                <w:rFonts w:ascii="Arial" w:hAnsi="Arial" w:cs="Arial"/>
                <w:color w:val="000000"/>
                <w:sz w:val="20"/>
                <w:szCs w:val="20"/>
              </w:rPr>
            </w:pP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4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gridSpan w:val="2"/>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471"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27</w:t>
            </w:r>
          </w:p>
        </w:tc>
        <w:tc>
          <w:tcPr>
            <w:tcW w:w="425"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614"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250" w:type="dxa"/>
            <w:vMerge/>
            <w:tcBorders>
              <w:top w:val="nil"/>
              <w:left w:val="nil"/>
              <w:bottom w:val="nil"/>
              <w:right w:val="nil"/>
            </w:tcBorders>
          </w:tcPr>
          <w:p w:rsidR="005D4FE4" w:rsidRDefault="005D4FE4" w:rsidP="005C6571">
            <w:pPr>
              <w:widowControl w:val="0"/>
              <w:autoSpaceDE w:val="0"/>
              <w:autoSpaceDN w:val="0"/>
              <w:adjustRightInd w:val="0"/>
              <w:jc w:val="center"/>
              <w:rPr>
                <w:rFonts w:ascii="Tahoma" w:hAnsi="Tahoma" w:cs="Tahoma"/>
                <w:sz w:val="18"/>
                <w:szCs w:val="18"/>
              </w:rPr>
            </w:pPr>
          </w:p>
        </w:tc>
        <w:tc>
          <w:tcPr>
            <w:tcW w:w="41" w:type="dxa"/>
            <w:vMerge/>
            <w:tcBorders>
              <w:top w:val="nil"/>
              <w:left w:val="nil"/>
              <w:bottom w:val="nil"/>
              <w:right w:val="nil"/>
            </w:tcBorders>
          </w:tcPr>
          <w:p w:rsidR="005D4FE4" w:rsidRDefault="005D4FE4" w:rsidP="005C6571">
            <w:pPr>
              <w:widowControl w:val="0"/>
              <w:autoSpaceDE w:val="0"/>
              <w:autoSpaceDN w:val="0"/>
              <w:adjustRightInd w:val="0"/>
              <w:jc w:val="center"/>
              <w:rPr>
                <w:rFonts w:ascii="Tahoma" w:hAnsi="Tahoma" w:cs="Tahoma"/>
                <w:sz w:val="18"/>
                <w:szCs w:val="18"/>
              </w:rPr>
            </w:pPr>
          </w:p>
        </w:tc>
      </w:tr>
      <w:tr w:rsidR="005D4FE4" w:rsidTr="005D4FE4">
        <w:trPr>
          <w:trHeight w:hRule="exact" w:val="280"/>
        </w:trPr>
        <w:tc>
          <w:tcPr>
            <w:tcW w:w="24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4</w:t>
            </w:r>
          </w:p>
        </w:tc>
        <w:tc>
          <w:tcPr>
            <w:tcW w:w="146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4004     </w:t>
            </w:r>
          </w:p>
        </w:tc>
        <w:tc>
          <w:tcPr>
            <w:tcW w:w="707"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  </w:t>
            </w:r>
          </w:p>
        </w:tc>
        <w:tc>
          <w:tcPr>
            <w:tcW w:w="377"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142"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before="29" w:line="199" w:lineRule="exact"/>
              <w:ind w:left="15"/>
              <w:rPr>
                <w:rFonts w:ascii="Arial" w:hAnsi="Arial" w:cs="Arial"/>
                <w:color w:val="000000"/>
                <w:sz w:val="20"/>
                <w:szCs w:val="20"/>
              </w:rPr>
            </w:pP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gridSpan w:val="2"/>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471"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14</w:t>
            </w:r>
          </w:p>
        </w:tc>
        <w:tc>
          <w:tcPr>
            <w:tcW w:w="425"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614"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250" w:type="dxa"/>
            <w:vMerge/>
            <w:tcBorders>
              <w:top w:val="nil"/>
              <w:left w:val="nil"/>
              <w:bottom w:val="nil"/>
              <w:right w:val="nil"/>
            </w:tcBorders>
          </w:tcPr>
          <w:p w:rsidR="005D4FE4" w:rsidRDefault="005D4FE4" w:rsidP="005C6571">
            <w:pPr>
              <w:widowControl w:val="0"/>
              <w:autoSpaceDE w:val="0"/>
              <w:autoSpaceDN w:val="0"/>
              <w:adjustRightInd w:val="0"/>
              <w:jc w:val="center"/>
              <w:rPr>
                <w:rFonts w:ascii="Tahoma" w:hAnsi="Tahoma" w:cs="Tahoma"/>
                <w:sz w:val="18"/>
                <w:szCs w:val="18"/>
              </w:rPr>
            </w:pPr>
          </w:p>
        </w:tc>
        <w:tc>
          <w:tcPr>
            <w:tcW w:w="41" w:type="dxa"/>
            <w:vMerge/>
            <w:tcBorders>
              <w:top w:val="nil"/>
              <w:left w:val="nil"/>
              <w:bottom w:val="nil"/>
              <w:right w:val="nil"/>
            </w:tcBorders>
          </w:tcPr>
          <w:p w:rsidR="005D4FE4" w:rsidRDefault="005D4FE4" w:rsidP="005C6571">
            <w:pPr>
              <w:widowControl w:val="0"/>
              <w:autoSpaceDE w:val="0"/>
              <w:autoSpaceDN w:val="0"/>
              <w:adjustRightInd w:val="0"/>
              <w:jc w:val="center"/>
              <w:rPr>
                <w:rFonts w:ascii="Tahoma" w:hAnsi="Tahoma" w:cs="Tahoma"/>
                <w:sz w:val="18"/>
                <w:szCs w:val="18"/>
              </w:rPr>
            </w:pPr>
          </w:p>
        </w:tc>
      </w:tr>
      <w:tr w:rsidR="005D4FE4" w:rsidTr="005D4FE4">
        <w:trPr>
          <w:trHeight w:hRule="exact" w:val="280"/>
        </w:trPr>
        <w:tc>
          <w:tcPr>
            <w:tcW w:w="24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5</w:t>
            </w:r>
          </w:p>
        </w:tc>
        <w:tc>
          <w:tcPr>
            <w:tcW w:w="146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4005     </w:t>
            </w:r>
          </w:p>
        </w:tc>
        <w:tc>
          <w:tcPr>
            <w:tcW w:w="707"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  </w:t>
            </w:r>
          </w:p>
        </w:tc>
        <w:tc>
          <w:tcPr>
            <w:tcW w:w="377"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142"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before="29" w:line="199" w:lineRule="exact"/>
              <w:ind w:left="15"/>
              <w:rPr>
                <w:rFonts w:ascii="Arial" w:hAnsi="Arial" w:cs="Arial"/>
                <w:color w:val="000000"/>
                <w:sz w:val="20"/>
                <w:szCs w:val="20"/>
              </w:rPr>
            </w:pP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4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gridSpan w:val="2"/>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471"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21</w:t>
            </w:r>
          </w:p>
        </w:tc>
        <w:tc>
          <w:tcPr>
            <w:tcW w:w="425"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614"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250" w:type="dxa"/>
            <w:vMerge/>
            <w:tcBorders>
              <w:top w:val="nil"/>
              <w:left w:val="nil"/>
              <w:bottom w:val="nil"/>
              <w:right w:val="nil"/>
            </w:tcBorders>
          </w:tcPr>
          <w:p w:rsidR="005D4FE4" w:rsidRDefault="005D4FE4" w:rsidP="005C6571">
            <w:pPr>
              <w:widowControl w:val="0"/>
              <w:autoSpaceDE w:val="0"/>
              <w:autoSpaceDN w:val="0"/>
              <w:adjustRightInd w:val="0"/>
              <w:jc w:val="center"/>
              <w:rPr>
                <w:rFonts w:ascii="Tahoma" w:hAnsi="Tahoma" w:cs="Tahoma"/>
                <w:sz w:val="18"/>
                <w:szCs w:val="18"/>
              </w:rPr>
            </w:pPr>
          </w:p>
        </w:tc>
        <w:tc>
          <w:tcPr>
            <w:tcW w:w="41" w:type="dxa"/>
            <w:vMerge/>
            <w:tcBorders>
              <w:top w:val="nil"/>
              <w:left w:val="nil"/>
              <w:bottom w:val="nil"/>
              <w:right w:val="nil"/>
            </w:tcBorders>
          </w:tcPr>
          <w:p w:rsidR="005D4FE4" w:rsidRDefault="005D4FE4" w:rsidP="005C6571">
            <w:pPr>
              <w:widowControl w:val="0"/>
              <w:autoSpaceDE w:val="0"/>
              <w:autoSpaceDN w:val="0"/>
              <w:adjustRightInd w:val="0"/>
              <w:jc w:val="center"/>
              <w:rPr>
                <w:rFonts w:ascii="Tahoma" w:hAnsi="Tahoma" w:cs="Tahoma"/>
                <w:sz w:val="18"/>
                <w:szCs w:val="18"/>
              </w:rPr>
            </w:pPr>
          </w:p>
        </w:tc>
      </w:tr>
      <w:tr w:rsidR="005D4FE4" w:rsidTr="005D4FE4">
        <w:trPr>
          <w:trHeight w:hRule="exact" w:val="280"/>
        </w:trPr>
        <w:tc>
          <w:tcPr>
            <w:tcW w:w="24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6</w:t>
            </w:r>
          </w:p>
        </w:tc>
        <w:tc>
          <w:tcPr>
            <w:tcW w:w="146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4006     </w:t>
            </w:r>
          </w:p>
        </w:tc>
        <w:tc>
          <w:tcPr>
            <w:tcW w:w="707"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  </w:t>
            </w:r>
          </w:p>
        </w:tc>
        <w:tc>
          <w:tcPr>
            <w:tcW w:w="377"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w:t>
            </w:r>
          </w:p>
        </w:tc>
        <w:tc>
          <w:tcPr>
            <w:tcW w:w="142"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before="29" w:line="199" w:lineRule="exact"/>
              <w:ind w:left="15"/>
              <w:rPr>
                <w:rFonts w:ascii="Arial" w:hAnsi="Arial" w:cs="Arial"/>
                <w:color w:val="000000"/>
                <w:sz w:val="20"/>
                <w:szCs w:val="20"/>
              </w:rPr>
            </w:pP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gridSpan w:val="2"/>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471"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21</w:t>
            </w:r>
          </w:p>
        </w:tc>
        <w:tc>
          <w:tcPr>
            <w:tcW w:w="425"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614"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250" w:type="dxa"/>
            <w:vMerge/>
            <w:tcBorders>
              <w:top w:val="nil"/>
              <w:left w:val="nil"/>
              <w:bottom w:val="nil"/>
              <w:right w:val="nil"/>
            </w:tcBorders>
          </w:tcPr>
          <w:p w:rsidR="005D4FE4" w:rsidRDefault="005D4FE4" w:rsidP="005C6571">
            <w:pPr>
              <w:widowControl w:val="0"/>
              <w:autoSpaceDE w:val="0"/>
              <w:autoSpaceDN w:val="0"/>
              <w:adjustRightInd w:val="0"/>
              <w:jc w:val="center"/>
              <w:rPr>
                <w:rFonts w:ascii="Tahoma" w:hAnsi="Tahoma" w:cs="Tahoma"/>
                <w:sz w:val="18"/>
                <w:szCs w:val="18"/>
              </w:rPr>
            </w:pPr>
          </w:p>
        </w:tc>
        <w:tc>
          <w:tcPr>
            <w:tcW w:w="41" w:type="dxa"/>
            <w:vMerge/>
            <w:tcBorders>
              <w:top w:val="nil"/>
              <w:left w:val="nil"/>
              <w:bottom w:val="nil"/>
              <w:right w:val="nil"/>
            </w:tcBorders>
          </w:tcPr>
          <w:p w:rsidR="005D4FE4" w:rsidRDefault="005D4FE4" w:rsidP="005C6571">
            <w:pPr>
              <w:widowControl w:val="0"/>
              <w:autoSpaceDE w:val="0"/>
              <w:autoSpaceDN w:val="0"/>
              <w:adjustRightInd w:val="0"/>
              <w:jc w:val="center"/>
              <w:rPr>
                <w:rFonts w:ascii="Tahoma" w:hAnsi="Tahoma" w:cs="Tahoma"/>
                <w:sz w:val="18"/>
                <w:szCs w:val="18"/>
              </w:rPr>
            </w:pPr>
          </w:p>
        </w:tc>
      </w:tr>
      <w:tr w:rsidR="005D4FE4" w:rsidTr="005D4FE4">
        <w:trPr>
          <w:trHeight w:hRule="exact" w:val="280"/>
        </w:trPr>
        <w:tc>
          <w:tcPr>
            <w:tcW w:w="24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7</w:t>
            </w:r>
          </w:p>
        </w:tc>
        <w:tc>
          <w:tcPr>
            <w:tcW w:w="146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4007     </w:t>
            </w:r>
          </w:p>
        </w:tc>
        <w:tc>
          <w:tcPr>
            <w:tcW w:w="707"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  </w:t>
            </w:r>
          </w:p>
        </w:tc>
        <w:tc>
          <w:tcPr>
            <w:tcW w:w="377"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w:t>
            </w:r>
          </w:p>
        </w:tc>
        <w:tc>
          <w:tcPr>
            <w:tcW w:w="142"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before="29" w:line="199" w:lineRule="exact"/>
              <w:ind w:left="15"/>
              <w:rPr>
                <w:rFonts w:ascii="Arial" w:hAnsi="Arial" w:cs="Arial"/>
                <w:color w:val="000000"/>
                <w:sz w:val="20"/>
                <w:szCs w:val="20"/>
              </w:rPr>
            </w:pP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gridSpan w:val="2"/>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471"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24</w:t>
            </w:r>
          </w:p>
        </w:tc>
        <w:tc>
          <w:tcPr>
            <w:tcW w:w="425"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614"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250" w:type="dxa"/>
            <w:vMerge/>
            <w:tcBorders>
              <w:top w:val="nil"/>
              <w:left w:val="nil"/>
              <w:bottom w:val="nil"/>
              <w:right w:val="nil"/>
            </w:tcBorders>
          </w:tcPr>
          <w:p w:rsidR="005D4FE4" w:rsidRDefault="005D4FE4" w:rsidP="005C6571">
            <w:pPr>
              <w:widowControl w:val="0"/>
              <w:autoSpaceDE w:val="0"/>
              <w:autoSpaceDN w:val="0"/>
              <w:adjustRightInd w:val="0"/>
              <w:jc w:val="center"/>
              <w:rPr>
                <w:rFonts w:ascii="Tahoma" w:hAnsi="Tahoma" w:cs="Tahoma"/>
                <w:sz w:val="18"/>
                <w:szCs w:val="18"/>
              </w:rPr>
            </w:pPr>
          </w:p>
        </w:tc>
        <w:tc>
          <w:tcPr>
            <w:tcW w:w="41" w:type="dxa"/>
            <w:vMerge/>
            <w:tcBorders>
              <w:top w:val="nil"/>
              <w:left w:val="nil"/>
              <w:bottom w:val="nil"/>
              <w:right w:val="nil"/>
            </w:tcBorders>
          </w:tcPr>
          <w:p w:rsidR="005D4FE4" w:rsidRDefault="005D4FE4" w:rsidP="005C6571">
            <w:pPr>
              <w:widowControl w:val="0"/>
              <w:autoSpaceDE w:val="0"/>
              <w:autoSpaceDN w:val="0"/>
              <w:adjustRightInd w:val="0"/>
              <w:jc w:val="center"/>
              <w:rPr>
                <w:rFonts w:ascii="Tahoma" w:hAnsi="Tahoma" w:cs="Tahoma"/>
                <w:sz w:val="18"/>
                <w:szCs w:val="18"/>
              </w:rPr>
            </w:pPr>
          </w:p>
        </w:tc>
      </w:tr>
      <w:tr w:rsidR="005D4FE4" w:rsidTr="005D4FE4">
        <w:trPr>
          <w:trHeight w:hRule="exact" w:val="280"/>
        </w:trPr>
        <w:tc>
          <w:tcPr>
            <w:tcW w:w="24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8</w:t>
            </w:r>
          </w:p>
        </w:tc>
        <w:tc>
          <w:tcPr>
            <w:tcW w:w="146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4008     </w:t>
            </w:r>
          </w:p>
        </w:tc>
        <w:tc>
          <w:tcPr>
            <w:tcW w:w="707"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  </w:t>
            </w:r>
          </w:p>
        </w:tc>
        <w:tc>
          <w:tcPr>
            <w:tcW w:w="377"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w:t>
            </w:r>
          </w:p>
        </w:tc>
        <w:tc>
          <w:tcPr>
            <w:tcW w:w="142"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before="29" w:line="199" w:lineRule="exact"/>
              <w:ind w:left="15"/>
              <w:rPr>
                <w:rFonts w:ascii="Arial" w:hAnsi="Arial" w:cs="Arial"/>
                <w:color w:val="000000"/>
                <w:sz w:val="20"/>
                <w:szCs w:val="20"/>
              </w:rPr>
            </w:pP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gridSpan w:val="2"/>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471"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6</w:t>
            </w:r>
          </w:p>
        </w:tc>
        <w:tc>
          <w:tcPr>
            <w:tcW w:w="425"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2</w:t>
            </w:r>
          </w:p>
        </w:tc>
        <w:tc>
          <w:tcPr>
            <w:tcW w:w="614"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250" w:type="dxa"/>
            <w:vMerge/>
            <w:tcBorders>
              <w:top w:val="nil"/>
              <w:left w:val="nil"/>
              <w:bottom w:val="nil"/>
              <w:right w:val="nil"/>
            </w:tcBorders>
          </w:tcPr>
          <w:p w:rsidR="005D4FE4" w:rsidRDefault="005D4FE4" w:rsidP="005C6571">
            <w:pPr>
              <w:widowControl w:val="0"/>
              <w:autoSpaceDE w:val="0"/>
              <w:autoSpaceDN w:val="0"/>
              <w:adjustRightInd w:val="0"/>
              <w:jc w:val="center"/>
              <w:rPr>
                <w:rFonts w:ascii="Tahoma" w:hAnsi="Tahoma" w:cs="Tahoma"/>
                <w:sz w:val="18"/>
                <w:szCs w:val="18"/>
              </w:rPr>
            </w:pPr>
          </w:p>
        </w:tc>
        <w:tc>
          <w:tcPr>
            <w:tcW w:w="41" w:type="dxa"/>
            <w:vMerge/>
            <w:tcBorders>
              <w:top w:val="nil"/>
              <w:left w:val="nil"/>
              <w:bottom w:val="nil"/>
              <w:right w:val="nil"/>
            </w:tcBorders>
          </w:tcPr>
          <w:p w:rsidR="005D4FE4" w:rsidRDefault="005D4FE4" w:rsidP="005C6571">
            <w:pPr>
              <w:widowControl w:val="0"/>
              <w:autoSpaceDE w:val="0"/>
              <w:autoSpaceDN w:val="0"/>
              <w:adjustRightInd w:val="0"/>
              <w:jc w:val="center"/>
              <w:rPr>
                <w:rFonts w:ascii="Tahoma" w:hAnsi="Tahoma" w:cs="Tahoma"/>
                <w:sz w:val="18"/>
                <w:szCs w:val="18"/>
              </w:rPr>
            </w:pPr>
          </w:p>
        </w:tc>
      </w:tr>
    </w:tbl>
    <w:p w:rsidR="005D4FE4" w:rsidRDefault="005D4FE4" w:rsidP="002043C0">
      <w:pPr>
        <w:jc w:val="center"/>
        <w:rPr>
          <w:b/>
          <w:bCs/>
          <w:color w:val="000000"/>
        </w:rPr>
      </w:pPr>
    </w:p>
    <w:p w:rsidR="002043C0" w:rsidRDefault="005D4FE4" w:rsidP="002043C0">
      <w:pPr>
        <w:jc w:val="center"/>
        <w:rPr>
          <w:b/>
          <w:bCs/>
          <w:color w:val="000000"/>
        </w:rPr>
      </w:pPr>
      <w:r>
        <w:rPr>
          <w:b/>
          <w:bCs/>
          <w:color w:val="000000"/>
        </w:rPr>
        <w:t>Статистика по отметкам</w:t>
      </w:r>
    </w:p>
    <w:tbl>
      <w:tblPr>
        <w:tblW w:w="0" w:type="auto"/>
        <w:tblInd w:w="15" w:type="dxa"/>
        <w:tblLayout w:type="fixed"/>
        <w:tblCellMar>
          <w:left w:w="15" w:type="dxa"/>
          <w:right w:w="15" w:type="dxa"/>
        </w:tblCellMar>
        <w:tblLook w:val="0000"/>
      </w:tblPr>
      <w:tblGrid>
        <w:gridCol w:w="168"/>
        <w:gridCol w:w="170"/>
        <w:gridCol w:w="171"/>
        <w:gridCol w:w="4380"/>
        <w:gridCol w:w="682"/>
        <w:gridCol w:w="455"/>
        <w:gridCol w:w="455"/>
        <w:gridCol w:w="456"/>
        <w:gridCol w:w="455"/>
      </w:tblGrid>
      <w:tr w:rsidR="005D4FE4" w:rsidTr="005C6571">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 xml:space="preserve">Распределение групп баллов </w:t>
            </w:r>
            <w:proofErr w:type="gramStart"/>
            <w:r>
              <w:rPr>
                <w:rFonts w:ascii="Arial" w:hAnsi="Arial" w:cs="Arial"/>
                <w:b/>
                <w:bCs/>
                <w:color w:val="000000"/>
                <w:sz w:val="18"/>
                <w:szCs w:val="18"/>
              </w:rPr>
              <w:t>в</w:t>
            </w:r>
            <w:proofErr w:type="gramEnd"/>
            <w:r>
              <w:rPr>
                <w:rFonts w:ascii="Arial" w:hAnsi="Arial" w:cs="Arial"/>
                <w:b/>
                <w:bCs/>
                <w:color w:val="000000"/>
                <w:sz w:val="18"/>
                <w:szCs w:val="18"/>
              </w:rPr>
              <w:t xml:space="preserve"> %</w:t>
            </w:r>
          </w:p>
        </w:tc>
      </w:tr>
      <w:tr w:rsidR="005D4FE4" w:rsidTr="005C6571">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5D4FE4" w:rsidTr="005C6571">
        <w:trPr>
          <w:trHeight w:hRule="exact" w:val="86"/>
        </w:trPr>
        <w:tc>
          <w:tcPr>
            <w:tcW w:w="7392" w:type="dxa"/>
            <w:gridSpan w:val="9"/>
            <w:tcBorders>
              <w:top w:val="nil"/>
              <w:left w:val="nil"/>
              <w:bottom w:val="nil"/>
              <w:right w:val="nil"/>
            </w:tcBorders>
          </w:tcPr>
          <w:p w:rsidR="005D4FE4" w:rsidRDefault="005D4FE4" w:rsidP="005C6571">
            <w:pPr>
              <w:widowControl w:val="0"/>
              <w:autoSpaceDE w:val="0"/>
              <w:autoSpaceDN w:val="0"/>
              <w:adjustRightInd w:val="0"/>
              <w:spacing w:before="29" w:line="199" w:lineRule="exact"/>
              <w:ind w:left="15"/>
              <w:rPr>
                <w:rFonts w:ascii="Tahoma" w:hAnsi="Tahoma" w:cs="Tahoma"/>
                <w:color w:val="000000"/>
                <w:sz w:val="16"/>
                <w:szCs w:val="16"/>
              </w:rPr>
            </w:pPr>
          </w:p>
        </w:tc>
      </w:tr>
      <w:tr w:rsidR="005D4FE4" w:rsidTr="005C6571">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5D4FE4" w:rsidRDefault="005D4FE4" w:rsidP="005C6571">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5D4FE4" w:rsidRDefault="005D4FE4" w:rsidP="005C6571">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1538281</w:t>
            </w:r>
          </w:p>
        </w:tc>
        <w:tc>
          <w:tcPr>
            <w:tcW w:w="455" w:type="dxa"/>
            <w:tcBorders>
              <w:top w:val="single" w:sz="16" w:space="0" w:color="000000"/>
              <w:left w:val="single" w:sz="16" w:space="0" w:color="000000"/>
              <w:bottom w:val="single" w:sz="16" w:space="0" w:color="000000"/>
              <w:right w:val="single" w:sz="16" w:space="0" w:color="000000"/>
            </w:tcBorders>
            <w:vAlign w:val="center"/>
          </w:tcPr>
          <w:p w:rsidR="005D4FE4" w:rsidRDefault="005D4FE4" w:rsidP="005C657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4.7</w:t>
            </w:r>
          </w:p>
        </w:tc>
        <w:tc>
          <w:tcPr>
            <w:tcW w:w="455" w:type="dxa"/>
            <w:tcBorders>
              <w:top w:val="single" w:sz="16" w:space="0" w:color="000000"/>
              <w:left w:val="single" w:sz="16" w:space="0" w:color="000000"/>
              <w:bottom w:val="single" w:sz="16" w:space="0" w:color="000000"/>
              <w:right w:val="single" w:sz="16" w:space="0" w:color="000000"/>
            </w:tcBorders>
            <w:vAlign w:val="center"/>
          </w:tcPr>
          <w:p w:rsidR="005D4FE4" w:rsidRDefault="005D4FE4" w:rsidP="005C657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25.7</w:t>
            </w:r>
          </w:p>
        </w:tc>
        <w:tc>
          <w:tcPr>
            <w:tcW w:w="456" w:type="dxa"/>
            <w:tcBorders>
              <w:top w:val="single" w:sz="16" w:space="0" w:color="000000"/>
              <w:left w:val="single" w:sz="16" w:space="0" w:color="000000"/>
              <w:bottom w:val="single" w:sz="16" w:space="0" w:color="000000"/>
              <w:right w:val="single" w:sz="16" w:space="0" w:color="000000"/>
            </w:tcBorders>
            <w:vAlign w:val="center"/>
          </w:tcPr>
          <w:p w:rsidR="005D4FE4" w:rsidRDefault="005D4FE4" w:rsidP="005C6571">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46.9</w:t>
            </w:r>
          </w:p>
        </w:tc>
        <w:tc>
          <w:tcPr>
            <w:tcW w:w="455" w:type="dxa"/>
            <w:tcBorders>
              <w:top w:val="single" w:sz="16" w:space="0" w:color="000000"/>
              <w:left w:val="single" w:sz="16" w:space="0" w:color="000000"/>
              <w:bottom w:val="single" w:sz="16" w:space="0" w:color="000000"/>
              <w:right w:val="single" w:sz="16" w:space="0" w:color="000000"/>
            </w:tcBorders>
            <w:vAlign w:val="center"/>
          </w:tcPr>
          <w:p w:rsidR="005D4FE4" w:rsidRDefault="005D4FE4" w:rsidP="005C6571">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22.7</w:t>
            </w:r>
          </w:p>
        </w:tc>
      </w:tr>
      <w:tr w:rsidR="005D4FE4" w:rsidTr="005C6571">
        <w:trPr>
          <w:trHeight w:hRule="exact" w:val="304"/>
        </w:trPr>
        <w:tc>
          <w:tcPr>
            <w:tcW w:w="168" w:type="dxa"/>
            <w:vMerge w:val="restart"/>
            <w:tcBorders>
              <w:top w:val="nil"/>
              <w:left w:val="nil"/>
              <w:bottom w:val="nil"/>
              <w:right w:val="nil"/>
            </w:tcBorders>
          </w:tcPr>
          <w:p w:rsidR="005D4FE4" w:rsidRDefault="005D4FE4" w:rsidP="005C6571">
            <w:pPr>
              <w:widowControl w:val="0"/>
              <w:autoSpaceDE w:val="0"/>
              <w:autoSpaceDN w:val="0"/>
              <w:adjustRightInd w:val="0"/>
              <w:spacing w:before="29"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5D4FE4" w:rsidRDefault="005D4FE4" w:rsidP="005C6571">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Ростовская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5D4FE4" w:rsidRDefault="005D4FE4" w:rsidP="005C6571">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42578</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D4FE4" w:rsidRDefault="005D4FE4" w:rsidP="005C657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5.2</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D4FE4" w:rsidRDefault="005D4FE4" w:rsidP="005C657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29.7</w:t>
            </w:r>
          </w:p>
        </w:tc>
        <w:tc>
          <w:tcPr>
            <w:tcW w:w="456" w:type="dxa"/>
            <w:tcBorders>
              <w:top w:val="single" w:sz="12" w:space="0" w:color="000000"/>
              <w:left w:val="single" w:sz="12" w:space="0" w:color="000000"/>
              <w:bottom w:val="single" w:sz="12" w:space="0" w:color="000000"/>
              <w:right w:val="single" w:sz="12" w:space="0" w:color="000000"/>
            </w:tcBorders>
            <w:vAlign w:val="center"/>
          </w:tcPr>
          <w:p w:rsidR="005D4FE4" w:rsidRDefault="005D4FE4" w:rsidP="005C6571">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45.2</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D4FE4" w:rsidRDefault="005D4FE4" w:rsidP="005C6571">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19.8</w:t>
            </w:r>
          </w:p>
        </w:tc>
      </w:tr>
      <w:tr w:rsidR="005D4FE4" w:rsidTr="005C6571">
        <w:trPr>
          <w:trHeight w:hRule="exact" w:val="493"/>
        </w:trPr>
        <w:tc>
          <w:tcPr>
            <w:tcW w:w="168" w:type="dxa"/>
            <w:vMerge/>
            <w:tcBorders>
              <w:top w:val="nil"/>
              <w:left w:val="nil"/>
              <w:bottom w:val="nil"/>
              <w:right w:val="nil"/>
            </w:tcBorders>
          </w:tcPr>
          <w:p w:rsidR="005D4FE4" w:rsidRDefault="005D4FE4" w:rsidP="005C6571">
            <w:pPr>
              <w:widowControl w:val="0"/>
              <w:autoSpaceDE w:val="0"/>
              <w:autoSpaceDN w:val="0"/>
              <w:adjustRightInd w:val="0"/>
              <w:rPr>
                <w:rFonts w:ascii="Tahoma" w:hAnsi="Tahoma" w:cs="Tahoma"/>
                <w:sz w:val="20"/>
                <w:szCs w:val="20"/>
              </w:rPr>
            </w:pPr>
          </w:p>
        </w:tc>
        <w:tc>
          <w:tcPr>
            <w:tcW w:w="170" w:type="dxa"/>
            <w:vMerge w:val="restart"/>
            <w:tcBorders>
              <w:top w:val="nil"/>
              <w:left w:val="nil"/>
              <w:bottom w:val="nil"/>
              <w:right w:val="nil"/>
            </w:tcBorders>
          </w:tcPr>
          <w:p w:rsidR="005D4FE4" w:rsidRDefault="005D4FE4" w:rsidP="005C6571">
            <w:pPr>
              <w:widowControl w:val="0"/>
              <w:autoSpaceDE w:val="0"/>
              <w:autoSpaceDN w:val="0"/>
              <w:adjustRightInd w:val="0"/>
              <w:spacing w:before="29"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5D4FE4" w:rsidRDefault="005D4FE4" w:rsidP="005C6571">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vAlign w:val="center"/>
          </w:tcPr>
          <w:p w:rsidR="005D4FE4" w:rsidRDefault="005D4FE4" w:rsidP="005C6571">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223</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D4FE4" w:rsidRDefault="005D4FE4" w:rsidP="005C657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5.4</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D4FE4" w:rsidRDefault="005D4FE4" w:rsidP="005C657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35</w:t>
            </w:r>
          </w:p>
        </w:tc>
        <w:tc>
          <w:tcPr>
            <w:tcW w:w="456" w:type="dxa"/>
            <w:tcBorders>
              <w:top w:val="single" w:sz="12" w:space="0" w:color="000000"/>
              <w:left w:val="single" w:sz="12" w:space="0" w:color="000000"/>
              <w:bottom w:val="single" w:sz="12" w:space="0" w:color="000000"/>
              <w:right w:val="single" w:sz="12" w:space="0" w:color="000000"/>
            </w:tcBorders>
            <w:vAlign w:val="center"/>
          </w:tcPr>
          <w:p w:rsidR="005D4FE4" w:rsidRDefault="005D4FE4" w:rsidP="005C6571">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45.7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5D4FE4" w:rsidRDefault="005D4FE4" w:rsidP="005C6571">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13.9</w:t>
            </w:r>
          </w:p>
        </w:tc>
      </w:tr>
      <w:tr w:rsidR="005D4FE4" w:rsidTr="005C6571">
        <w:trPr>
          <w:trHeight w:hRule="exact" w:val="548"/>
        </w:trPr>
        <w:tc>
          <w:tcPr>
            <w:tcW w:w="168" w:type="dxa"/>
            <w:vMerge/>
            <w:tcBorders>
              <w:top w:val="nil"/>
              <w:left w:val="nil"/>
              <w:bottom w:val="nil"/>
              <w:right w:val="nil"/>
            </w:tcBorders>
          </w:tcPr>
          <w:p w:rsidR="005D4FE4" w:rsidRDefault="005D4FE4" w:rsidP="005C6571">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5D4FE4" w:rsidRDefault="005D4FE4" w:rsidP="005C6571">
            <w:pPr>
              <w:widowControl w:val="0"/>
              <w:autoSpaceDE w:val="0"/>
              <w:autoSpaceDN w:val="0"/>
              <w:adjustRightInd w:val="0"/>
              <w:rPr>
                <w:rFonts w:ascii="Tahoma" w:hAnsi="Tahoma" w:cs="Tahoma"/>
                <w:sz w:val="20"/>
                <w:szCs w:val="20"/>
              </w:rPr>
            </w:pPr>
          </w:p>
        </w:tc>
        <w:tc>
          <w:tcPr>
            <w:tcW w:w="171" w:type="dxa"/>
            <w:vMerge w:val="restart"/>
            <w:tcBorders>
              <w:top w:val="nil"/>
              <w:left w:val="nil"/>
              <w:bottom w:val="nil"/>
              <w:right w:val="nil"/>
            </w:tcBorders>
          </w:tcPr>
          <w:p w:rsidR="005D4FE4" w:rsidRDefault="005D4FE4" w:rsidP="005C6571">
            <w:pPr>
              <w:widowControl w:val="0"/>
              <w:autoSpaceDE w:val="0"/>
              <w:autoSpaceDN w:val="0"/>
              <w:adjustRightInd w:val="0"/>
              <w:spacing w:before="29"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(sch616126) 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68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8</w:t>
            </w:r>
          </w:p>
        </w:tc>
        <w:tc>
          <w:tcPr>
            <w:tcW w:w="455"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25</w:t>
            </w:r>
          </w:p>
        </w:tc>
        <w:tc>
          <w:tcPr>
            <w:tcW w:w="455"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50</w:t>
            </w:r>
          </w:p>
        </w:tc>
        <w:tc>
          <w:tcPr>
            <w:tcW w:w="456"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25</w:t>
            </w:r>
          </w:p>
        </w:tc>
        <w:tc>
          <w:tcPr>
            <w:tcW w:w="455"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0</w:t>
            </w:r>
          </w:p>
        </w:tc>
      </w:tr>
      <w:tr w:rsidR="005D4FE4" w:rsidTr="005C6571">
        <w:trPr>
          <w:trHeight w:hRule="exact" w:val="403"/>
        </w:trPr>
        <w:tc>
          <w:tcPr>
            <w:tcW w:w="168" w:type="dxa"/>
            <w:vMerge/>
            <w:tcBorders>
              <w:top w:val="nil"/>
              <w:left w:val="nil"/>
              <w:bottom w:val="nil"/>
              <w:right w:val="nil"/>
            </w:tcBorders>
          </w:tcPr>
          <w:p w:rsidR="005D4FE4" w:rsidRDefault="005D4FE4" w:rsidP="005C6571">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5D4FE4" w:rsidRDefault="005D4FE4" w:rsidP="005C6571">
            <w:pPr>
              <w:widowControl w:val="0"/>
              <w:autoSpaceDE w:val="0"/>
              <w:autoSpaceDN w:val="0"/>
              <w:adjustRightInd w:val="0"/>
              <w:rPr>
                <w:rFonts w:ascii="Tahoma" w:hAnsi="Tahoma" w:cs="Tahoma"/>
                <w:sz w:val="20"/>
                <w:szCs w:val="20"/>
              </w:rPr>
            </w:pPr>
          </w:p>
        </w:tc>
        <w:tc>
          <w:tcPr>
            <w:tcW w:w="171" w:type="dxa"/>
            <w:vMerge/>
            <w:tcBorders>
              <w:top w:val="nil"/>
              <w:left w:val="nil"/>
              <w:bottom w:val="nil"/>
              <w:right w:val="nil"/>
            </w:tcBorders>
          </w:tcPr>
          <w:p w:rsidR="005D4FE4" w:rsidRDefault="005D4FE4" w:rsidP="005C6571">
            <w:pPr>
              <w:widowControl w:val="0"/>
              <w:autoSpaceDE w:val="0"/>
              <w:autoSpaceDN w:val="0"/>
              <w:adjustRightInd w:val="0"/>
              <w:rPr>
                <w:rFonts w:ascii="Tahoma" w:hAnsi="Tahoma" w:cs="Tahoma"/>
                <w:sz w:val="20"/>
                <w:szCs w:val="20"/>
              </w:rPr>
            </w:pPr>
          </w:p>
        </w:tc>
        <w:tc>
          <w:tcPr>
            <w:tcW w:w="6883" w:type="dxa"/>
            <w:gridSpan w:val="6"/>
            <w:tcBorders>
              <w:top w:val="nil"/>
              <w:left w:val="nil"/>
              <w:bottom w:val="nil"/>
              <w:right w:val="nil"/>
            </w:tcBorders>
          </w:tcPr>
          <w:p w:rsidR="005D4FE4" w:rsidRDefault="005D4FE4" w:rsidP="005C6571">
            <w:pPr>
              <w:widowControl w:val="0"/>
              <w:autoSpaceDE w:val="0"/>
              <w:autoSpaceDN w:val="0"/>
              <w:adjustRightInd w:val="0"/>
              <w:spacing w:before="29" w:line="199" w:lineRule="exact"/>
              <w:ind w:left="15"/>
              <w:rPr>
                <w:rFonts w:ascii="Tahoma" w:hAnsi="Tahoma" w:cs="Tahoma"/>
                <w:color w:val="000000"/>
                <w:sz w:val="16"/>
                <w:szCs w:val="16"/>
              </w:rPr>
            </w:pPr>
          </w:p>
        </w:tc>
      </w:tr>
    </w:tbl>
    <w:p w:rsidR="005D4FE4" w:rsidRDefault="005D4FE4" w:rsidP="002043C0">
      <w:pPr>
        <w:jc w:val="center"/>
        <w:rPr>
          <w:b/>
          <w:bCs/>
          <w:color w:val="000000"/>
        </w:rPr>
      </w:pPr>
      <w:r>
        <w:rPr>
          <w:b/>
          <w:bCs/>
          <w:color w:val="000000"/>
        </w:rPr>
        <w:t xml:space="preserve">Выполнение заданий </w:t>
      </w:r>
      <w:proofErr w:type="gramStart"/>
      <w:r>
        <w:rPr>
          <w:b/>
          <w:bCs/>
          <w:color w:val="000000"/>
        </w:rPr>
        <w:t xml:space="preserve">( </w:t>
      </w:r>
      <w:proofErr w:type="gramEnd"/>
      <w:r>
        <w:rPr>
          <w:b/>
          <w:bCs/>
          <w:color w:val="000000"/>
        </w:rPr>
        <w:t>в % от числа участников)</w:t>
      </w:r>
    </w:p>
    <w:p w:rsidR="005D4FE4" w:rsidRDefault="005D4FE4" w:rsidP="002043C0">
      <w:pPr>
        <w:jc w:val="center"/>
        <w:rPr>
          <w:b/>
          <w:bCs/>
          <w:color w:val="000000"/>
        </w:rPr>
      </w:pPr>
    </w:p>
    <w:tbl>
      <w:tblPr>
        <w:tblW w:w="10341" w:type="dxa"/>
        <w:tblInd w:w="15" w:type="dxa"/>
        <w:tblLayout w:type="fixed"/>
        <w:tblCellMar>
          <w:left w:w="15" w:type="dxa"/>
          <w:right w:w="15" w:type="dxa"/>
        </w:tblCellMar>
        <w:tblLook w:val="0000"/>
      </w:tblPr>
      <w:tblGrid>
        <w:gridCol w:w="97"/>
        <w:gridCol w:w="149"/>
        <w:gridCol w:w="150"/>
        <w:gridCol w:w="2445"/>
        <w:gridCol w:w="599"/>
        <w:gridCol w:w="299"/>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2"/>
      </w:tblGrid>
      <w:tr w:rsidR="005D4FE4" w:rsidTr="00202A76">
        <w:trPr>
          <w:trHeight w:hRule="exact" w:val="550"/>
        </w:trPr>
        <w:tc>
          <w:tcPr>
            <w:tcW w:w="2841" w:type="dxa"/>
            <w:gridSpan w:val="4"/>
            <w:vMerge w:val="restart"/>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ОО</w:t>
            </w:r>
          </w:p>
        </w:tc>
        <w:tc>
          <w:tcPr>
            <w:tcW w:w="599" w:type="dxa"/>
            <w:vMerge w:val="restart"/>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299"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line="240" w:lineRule="atLeast"/>
              <w:jc w:val="center"/>
              <w:rPr>
                <w:rFonts w:ascii="Tahoma" w:hAnsi="Tahoma" w:cs="Tahoma"/>
              </w:rPr>
            </w:pPr>
            <w:r>
              <w:rPr>
                <w:rFonts w:ascii="Tahoma" w:hAnsi="Tahoma" w:cs="Tahoma"/>
                <w:noProof/>
              </w:rPr>
              <w:drawing>
                <wp:inline distT="0" distB="0" distL="0" distR="0">
                  <wp:extent cx="211455" cy="3206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1455" cy="320675"/>
                          </a:xfrm>
                          <a:prstGeom prst="rect">
                            <a:avLst/>
                          </a:prstGeom>
                          <a:noFill/>
                          <a:ln>
                            <a:noFill/>
                          </a:ln>
                        </pic:spPr>
                      </pic:pic>
                    </a:graphicData>
                  </a:graphic>
                </wp:inline>
              </w:drawing>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1К1</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1К2</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3(1)</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3(2)</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11</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12(1)</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12(2)</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13(1)</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13(2)</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14</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15(1)</w:t>
            </w:r>
          </w:p>
        </w:tc>
        <w:tc>
          <w:tcPr>
            <w:tcW w:w="33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15(2)</w:t>
            </w:r>
          </w:p>
        </w:tc>
      </w:tr>
      <w:tr w:rsidR="005D4FE4" w:rsidTr="00202A76">
        <w:trPr>
          <w:trHeight w:hRule="exact" w:val="305"/>
        </w:trPr>
        <w:tc>
          <w:tcPr>
            <w:tcW w:w="2841" w:type="dxa"/>
            <w:gridSpan w:val="4"/>
            <w:vMerge/>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rPr>
                <w:rFonts w:ascii="Tahoma" w:hAnsi="Tahoma" w:cs="Tahoma"/>
                <w:sz w:val="18"/>
                <w:szCs w:val="18"/>
              </w:rPr>
            </w:pPr>
          </w:p>
        </w:tc>
        <w:tc>
          <w:tcPr>
            <w:tcW w:w="599" w:type="dxa"/>
            <w:vMerge/>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rPr>
                <w:rFonts w:ascii="Tahoma" w:hAnsi="Tahoma" w:cs="Tahoma"/>
                <w:sz w:val="18"/>
                <w:szCs w:val="18"/>
              </w:rPr>
            </w:pPr>
          </w:p>
        </w:tc>
        <w:tc>
          <w:tcPr>
            <w:tcW w:w="299"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before="29" w:line="123" w:lineRule="exact"/>
              <w:ind w:left="15"/>
              <w:jc w:val="center"/>
              <w:rPr>
                <w:rFonts w:ascii="Arial" w:hAnsi="Arial" w:cs="Arial"/>
                <w:color w:val="000000"/>
                <w:sz w:val="10"/>
                <w:szCs w:val="10"/>
              </w:rPr>
            </w:pPr>
            <w:r>
              <w:rPr>
                <w:rFonts w:ascii="Arial" w:hAnsi="Arial" w:cs="Arial"/>
                <w:color w:val="000000"/>
                <w:sz w:val="10"/>
                <w:szCs w:val="10"/>
              </w:rPr>
              <w:t>Макс</w:t>
            </w:r>
            <w:r>
              <w:rPr>
                <w:rFonts w:ascii="Arial" w:hAnsi="Arial" w:cs="Arial"/>
                <w:color w:val="000000"/>
                <w:sz w:val="10"/>
                <w:szCs w:val="10"/>
              </w:rPr>
              <w:br/>
              <w:t>балл</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3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r>
      <w:tr w:rsidR="005D4FE4" w:rsidTr="005D4FE4">
        <w:trPr>
          <w:trHeight w:hRule="exact" w:val="61"/>
        </w:trPr>
        <w:tc>
          <w:tcPr>
            <w:tcW w:w="10341" w:type="dxa"/>
            <w:gridSpan w:val="26"/>
            <w:tcBorders>
              <w:top w:val="nil"/>
              <w:left w:val="nil"/>
              <w:bottom w:val="nil"/>
              <w:right w:val="nil"/>
            </w:tcBorders>
          </w:tcPr>
          <w:p w:rsidR="005D4FE4" w:rsidRDefault="005D4FE4" w:rsidP="005C6571">
            <w:pPr>
              <w:widowControl w:val="0"/>
              <w:autoSpaceDE w:val="0"/>
              <w:autoSpaceDN w:val="0"/>
              <w:adjustRightInd w:val="0"/>
              <w:spacing w:before="29" w:line="180" w:lineRule="exact"/>
              <w:ind w:left="15"/>
              <w:rPr>
                <w:rFonts w:ascii="Tahoma" w:hAnsi="Tahoma" w:cs="Tahoma"/>
                <w:color w:val="000000"/>
                <w:sz w:val="16"/>
                <w:szCs w:val="16"/>
              </w:rPr>
            </w:pPr>
          </w:p>
        </w:tc>
      </w:tr>
      <w:tr w:rsidR="005D4FE4" w:rsidTr="00202A76">
        <w:trPr>
          <w:trHeight w:hRule="exact" w:val="305"/>
        </w:trPr>
        <w:tc>
          <w:tcPr>
            <w:tcW w:w="2841" w:type="dxa"/>
            <w:gridSpan w:val="4"/>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Вся выборка</w:t>
            </w:r>
          </w:p>
        </w:tc>
        <w:tc>
          <w:tcPr>
            <w:tcW w:w="599"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rPr>
                <w:rFonts w:ascii="Arial" w:hAnsi="Arial" w:cs="Arial"/>
                <w:b/>
                <w:bCs/>
                <w:color w:val="000000"/>
                <w:sz w:val="16"/>
                <w:szCs w:val="16"/>
              </w:rPr>
            </w:pPr>
            <w:r>
              <w:rPr>
                <w:rFonts w:ascii="Arial" w:hAnsi="Arial" w:cs="Arial"/>
                <w:b/>
                <w:bCs/>
                <w:color w:val="000000"/>
                <w:sz w:val="16"/>
                <w:szCs w:val="16"/>
              </w:rPr>
              <w:t>1538281</w:t>
            </w:r>
          </w:p>
        </w:tc>
        <w:tc>
          <w:tcPr>
            <w:tcW w:w="299"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before="29" w:line="180" w:lineRule="exact"/>
              <w:ind w:left="15"/>
              <w:rPr>
                <w:rFonts w:ascii="Arial" w:hAnsi="Arial" w:cs="Arial"/>
                <w:color w:val="000000"/>
                <w:sz w:val="20"/>
                <w:szCs w:val="20"/>
              </w:rPr>
            </w:pP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63</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89</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70</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87</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80</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78</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82</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58</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63</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68</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73</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73</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68</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75</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72</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64</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83</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49</w:t>
            </w:r>
          </w:p>
        </w:tc>
        <w:tc>
          <w:tcPr>
            <w:tcW w:w="33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42</w:t>
            </w:r>
          </w:p>
        </w:tc>
      </w:tr>
      <w:tr w:rsidR="005D4FE4" w:rsidTr="00202A76">
        <w:trPr>
          <w:trHeight w:hRule="exact" w:val="305"/>
        </w:trPr>
        <w:tc>
          <w:tcPr>
            <w:tcW w:w="97" w:type="dxa"/>
            <w:vMerge w:val="restart"/>
            <w:tcBorders>
              <w:top w:val="nil"/>
              <w:left w:val="nil"/>
              <w:bottom w:val="nil"/>
              <w:right w:val="nil"/>
            </w:tcBorders>
          </w:tcPr>
          <w:p w:rsidR="005D4FE4" w:rsidRDefault="005D4FE4" w:rsidP="005C6571">
            <w:pPr>
              <w:widowControl w:val="0"/>
              <w:autoSpaceDE w:val="0"/>
              <w:autoSpaceDN w:val="0"/>
              <w:adjustRightInd w:val="0"/>
              <w:spacing w:before="29" w:line="180" w:lineRule="exact"/>
              <w:ind w:left="15"/>
              <w:rPr>
                <w:rFonts w:ascii="Tahoma" w:hAnsi="Tahoma" w:cs="Tahoma"/>
                <w:color w:val="000000"/>
                <w:sz w:val="16"/>
                <w:szCs w:val="16"/>
              </w:rPr>
            </w:pPr>
          </w:p>
        </w:tc>
        <w:tc>
          <w:tcPr>
            <w:tcW w:w="2744" w:type="dxa"/>
            <w:gridSpan w:val="3"/>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Ростовская обл.</w:t>
            </w:r>
          </w:p>
        </w:tc>
        <w:tc>
          <w:tcPr>
            <w:tcW w:w="599"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42578</w:t>
            </w:r>
          </w:p>
        </w:tc>
        <w:tc>
          <w:tcPr>
            <w:tcW w:w="299"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before="29" w:line="218" w:lineRule="exact"/>
              <w:ind w:left="15"/>
              <w:rPr>
                <w:rFonts w:ascii="Arial" w:hAnsi="Arial" w:cs="Arial"/>
                <w:color w:val="000000"/>
                <w:sz w:val="20"/>
                <w:szCs w:val="20"/>
              </w:rPr>
            </w:pP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62</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89</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68</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86</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79</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77</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78</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56</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60</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65</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67</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73</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70</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70</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61</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82</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46</w:t>
            </w:r>
          </w:p>
        </w:tc>
        <w:tc>
          <w:tcPr>
            <w:tcW w:w="33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39</w:t>
            </w:r>
          </w:p>
        </w:tc>
      </w:tr>
      <w:tr w:rsidR="005D4FE4" w:rsidTr="00202A76">
        <w:trPr>
          <w:trHeight w:hRule="exact" w:val="305"/>
        </w:trPr>
        <w:tc>
          <w:tcPr>
            <w:tcW w:w="97" w:type="dxa"/>
            <w:vMerge/>
            <w:tcBorders>
              <w:top w:val="nil"/>
              <w:left w:val="nil"/>
              <w:bottom w:val="nil"/>
              <w:right w:val="nil"/>
            </w:tcBorders>
          </w:tcPr>
          <w:p w:rsidR="005D4FE4" w:rsidRDefault="005D4FE4" w:rsidP="005C6571">
            <w:pPr>
              <w:widowControl w:val="0"/>
              <w:autoSpaceDE w:val="0"/>
              <w:autoSpaceDN w:val="0"/>
              <w:adjustRightInd w:val="0"/>
              <w:rPr>
                <w:rFonts w:ascii="Tahoma" w:hAnsi="Tahoma" w:cs="Tahoma"/>
                <w:sz w:val="18"/>
                <w:szCs w:val="18"/>
              </w:rPr>
            </w:pPr>
          </w:p>
        </w:tc>
        <w:tc>
          <w:tcPr>
            <w:tcW w:w="149" w:type="dxa"/>
            <w:vMerge w:val="restart"/>
            <w:tcBorders>
              <w:top w:val="nil"/>
              <w:left w:val="nil"/>
              <w:bottom w:val="nil"/>
              <w:right w:val="nil"/>
            </w:tcBorders>
          </w:tcPr>
          <w:p w:rsidR="005D4FE4" w:rsidRDefault="005D4FE4" w:rsidP="005C6571">
            <w:pPr>
              <w:widowControl w:val="0"/>
              <w:autoSpaceDE w:val="0"/>
              <w:autoSpaceDN w:val="0"/>
              <w:adjustRightInd w:val="0"/>
              <w:spacing w:before="29" w:line="180" w:lineRule="exact"/>
              <w:ind w:left="15"/>
              <w:rPr>
                <w:rFonts w:ascii="Tahoma" w:hAnsi="Tahoma" w:cs="Tahoma"/>
                <w:color w:val="000000"/>
                <w:sz w:val="16"/>
                <w:szCs w:val="16"/>
              </w:rPr>
            </w:pPr>
          </w:p>
        </w:tc>
        <w:tc>
          <w:tcPr>
            <w:tcW w:w="2595" w:type="dxa"/>
            <w:gridSpan w:val="2"/>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599"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223</w:t>
            </w:r>
          </w:p>
        </w:tc>
        <w:tc>
          <w:tcPr>
            <w:tcW w:w="299"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before="29" w:line="218" w:lineRule="exact"/>
              <w:ind w:left="15"/>
              <w:rPr>
                <w:rFonts w:ascii="Arial" w:hAnsi="Arial" w:cs="Arial"/>
                <w:color w:val="000000"/>
                <w:sz w:val="20"/>
                <w:szCs w:val="20"/>
              </w:rPr>
            </w:pP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65</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88</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85</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74</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83</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84</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60</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53</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59</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63</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70</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67</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72</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64</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54</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77</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50</w:t>
            </w:r>
          </w:p>
        </w:tc>
        <w:tc>
          <w:tcPr>
            <w:tcW w:w="33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38</w:t>
            </w:r>
          </w:p>
        </w:tc>
      </w:tr>
      <w:tr w:rsidR="005D4FE4" w:rsidTr="00202A76">
        <w:trPr>
          <w:trHeight w:hRule="exact" w:val="428"/>
        </w:trPr>
        <w:tc>
          <w:tcPr>
            <w:tcW w:w="97" w:type="dxa"/>
            <w:vMerge/>
            <w:tcBorders>
              <w:top w:val="nil"/>
              <w:left w:val="nil"/>
              <w:bottom w:val="nil"/>
              <w:right w:val="nil"/>
            </w:tcBorders>
          </w:tcPr>
          <w:p w:rsidR="005D4FE4" w:rsidRDefault="005D4FE4" w:rsidP="005C6571">
            <w:pPr>
              <w:widowControl w:val="0"/>
              <w:autoSpaceDE w:val="0"/>
              <w:autoSpaceDN w:val="0"/>
              <w:adjustRightInd w:val="0"/>
              <w:rPr>
                <w:rFonts w:ascii="Tahoma" w:hAnsi="Tahoma" w:cs="Tahoma"/>
                <w:sz w:val="20"/>
                <w:szCs w:val="20"/>
              </w:rPr>
            </w:pPr>
          </w:p>
        </w:tc>
        <w:tc>
          <w:tcPr>
            <w:tcW w:w="149" w:type="dxa"/>
            <w:vMerge/>
            <w:tcBorders>
              <w:top w:val="nil"/>
              <w:left w:val="nil"/>
              <w:bottom w:val="nil"/>
              <w:right w:val="nil"/>
            </w:tcBorders>
          </w:tcPr>
          <w:p w:rsidR="005D4FE4" w:rsidRDefault="005D4FE4" w:rsidP="005C6571">
            <w:pPr>
              <w:widowControl w:val="0"/>
              <w:autoSpaceDE w:val="0"/>
              <w:autoSpaceDN w:val="0"/>
              <w:adjustRightInd w:val="0"/>
              <w:rPr>
                <w:rFonts w:ascii="Tahoma" w:hAnsi="Tahoma" w:cs="Tahoma"/>
                <w:sz w:val="20"/>
                <w:szCs w:val="20"/>
              </w:rPr>
            </w:pPr>
          </w:p>
        </w:tc>
        <w:tc>
          <w:tcPr>
            <w:tcW w:w="150" w:type="dxa"/>
            <w:tcBorders>
              <w:top w:val="nil"/>
              <w:left w:val="nil"/>
              <w:bottom w:val="nil"/>
              <w:right w:val="nil"/>
            </w:tcBorders>
          </w:tcPr>
          <w:p w:rsidR="005D4FE4" w:rsidRDefault="005D4FE4" w:rsidP="005C6571">
            <w:pPr>
              <w:widowControl w:val="0"/>
              <w:autoSpaceDE w:val="0"/>
              <w:autoSpaceDN w:val="0"/>
              <w:adjustRightInd w:val="0"/>
              <w:spacing w:before="29" w:line="180" w:lineRule="exact"/>
              <w:ind w:left="15"/>
              <w:rPr>
                <w:rFonts w:ascii="Tahoma" w:hAnsi="Tahoma" w:cs="Tahoma"/>
                <w:color w:val="000000"/>
                <w:sz w:val="16"/>
                <w:szCs w:val="16"/>
              </w:rPr>
            </w:pPr>
          </w:p>
        </w:tc>
        <w:tc>
          <w:tcPr>
            <w:tcW w:w="2445"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599"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8</w:t>
            </w:r>
          </w:p>
        </w:tc>
        <w:tc>
          <w:tcPr>
            <w:tcW w:w="299" w:type="dxa"/>
            <w:tcBorders>
              <w:top w:val="single" w:sz="8" w:space="0" w:color="000000"/>
              <w:left w:val="single" w:sz="8" w:space="0" w:color="000000"/>
              <w:bottom w:val="single" w:sz="8" w:space="0" w:color="000000"/>
              <w:right w:val="single" w:sz="8" w:space="0" w:color="000000"/>
            </w:tcBorders>
          </w:tcPr>
          <w:p w:rsidR="005D4FE4" w:rsidRDefault="005D4FE4" w:rsidP="005C6571">
            <w:pPr>
              <w:widowControl w:val="0"/>
              <w:autoSpaceDE w:val="0"/>
              <w:autoSpaceDN w:val="0"/>
              <w:adjustRightInd w:val="0"/>
              <w:spacing w:before="29" w:line="218" w:lineRule="exact"/>
              <w:ind w:left="15"/>
              <w:rPr>
                <w:rFonts w:ascii="Arial" w:hAnsi="Arial" w:cs="Arial"/>
                <w:color w:val="000000"/>
                <w:sz w:val="20"/>
                <w:szCs w:val="20"/>
              </w:rPr>
            </w:pP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59</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75</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88</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50</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42</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69</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12</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19</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0</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25</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38</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38</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38</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50</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56</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50</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38</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38</w:t>
            </w:r>
          </w:p>
        </w:tc>
        <w:tc>
          <w:tcPr>
            <w:tcW w:w="330"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0</w:t>
            </w:r>
          </w:p>
        </w:tc>
        <w:tc>
          <w:tcPr>
            <w:tcW w:w="332" w:type="dxa"/>
            <w:tcBorders>
              <w:top w:val="single" w:sz="8" w:space="0" w:color="000000"/>
              <w:left w:val="single" w:sz="8" w:space="0" w:color="000000"/>
              <w:bottom w:val="single" w:sz="8" w:space="0" w:color="000000"/>
              <w:right w:val="single" w:sz="8" w:space="0" w:color="000000"/>
            </w:tcBorders>
            <w:vAlign w:val="center"/>
          </w:tcPr>
          <w:p w:rsidR="005D4FE4" w:rsidRDefault="005D4FE4"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0</w:t>
            </w:r>
          </w:p>
        </w:tc>
      </w:tr>
    </w:tbl>
    <w:p w:rsidR="00202A76" w:rsidRDefault="00202A76" w:rsidP="00202A76">
      <w:pPr>
        <w:jc w:val="both"/>
        <w:rPr>
          <w:rFonts w:eastAsia="Calibri"/>
          <w:b/>
          <w:lang w:eastAsia="en-US"/>
        </w:rPr>
      </w:pPr>
    </w:p>
    <w:p w:rsidR="00202A76" w:rsidRDefault="00202A76" w:rsidP="00202A76">
      <w:pPr>
        <w:jc w:val="both"/>
        <w:rPr>
          <w:rFonts w:eastAsia="Calibri"/>
          <w:b/>
          <w:lang w:eastAsia="en-US"/>
        </w:rPr>
      </w:pPr>
      <w:r w:rsidRPr="00DE547A">
        <w:rPr>
          <w:rFonts w:eastAsia="Calibri"/>
          <w:b/>
          <w:lang w:eastAsia="en-US"/>
        </w:rPr>
        <w:t>1 часть Всероссийской проверочной работы по русскому языку.</w:t>
      </w:r>
    </w:p>
    <w:p w:rsidR="00202A76" w:rsidRPr="00DE547A" w:rsidRDefault="00202A76" w:rsidP="00202A76">
      <w:pPr>
        <w:jc w:val="both"/>
        <w:rPr>
          <w:rFonts w:eastAsia="Calibri"/>
          <w:b/>
          <w:u w:val="single"/>
          <w:lang w:eastAsia="en-US"/>
        </w:rPr>
      </w:pPr>
    </w:p>
    <w:p w:rsidR="00202A76" w:rsidRPr="00DE547A" w:rsidRDefault="00202A76" w:rsidP="00202A76">
      <w:pPr>
        <w:numPr>
          <w:ilvl w:val="0"/>
          <w:numId w:val="12"/>
        </w:numPr>
        <w:ind w:left="-567" w:firstLine="283"/>
        <w:jc w:val="both"/>
        <w:rPr>
          <w:rFonts w:eastAsia="Calibri"/>
          <w:color w:val="002060"/>
          <w:u w:val="single"/>
          <w:lang w:eastAsia="en-US"/>
        </w:rPr>
      </w:pPr>
      <w:r w:rsidRPr="00DE547A">
        <w:rPr>
          <w:color w:val="000000"/>
        </w:rPr>
        <w:t>Писать под диктовку тексты в соответствии с изученными правилами правописания; проверять</w:t>
      </w:r>
    </w:p>
    <w:p w:rsidR="00202A76" w:rsidRPr="00DE547A" w:rsidRDefault="00960567" w:rsidP="00202A76">
      <w:pPr>
        <w:numPr>
          <w:ilvl w:val="0"/>
          <w:numId w:val="12"/>
        </w:numPr>
        <w:ind w:left="-567" w:firstLine="283"/>
        <w:jc w:val="both"/>
        <w:rPr>
          <w:rFonts w:eastAsia="Calibri"/>
          <w:color w:val="002060"/>
          <w:u w:val="single"/>
          <w:lang w:eastAsia="en-US"/>
        </w:rPr>
      </w:pPr>
      <w:r w:rsidRPr="00DE547A">
        <w:rPr>
          <w:color w:val="000000"/>
        </w:rPr>
        <w:t>П</w:t>
      </w:r>
      <w:r w:rsidR="00202A76" w:rsidRPr="00DE547A">
        <w:rPr>
          <w:color w:val="000000"/>
        </w:rPr>
        <w:t>редложенный текст, находить и исправлять орфографические ошибки</w:t>
      </w:r>
      <w:proofErr w:type="gramStart"/>
      <w:r w:rsidR="00202A76" w:rsidRPr="00DE547A">
        <w:rPr>
          <w:color w:val="000000"/>
        </w:rPr>
        <w:t xml:space="preserve"> .</w:t>
      </w:r>
      <w:proofErr w:type="gramEnd"/>
      <w:r w:rsidR="00202A76" w:rsidRPr="00DE547A">
        <w:rPr>
          <w:color w:val="000000"/>
        </w:rPr>
        <w:t xml:space="preserve">Справились –7 уч., </w:t>
      </w:r>
    </w:p>
    <w:p w:rsidR="00202A76" w:rsidRPr="00DE547A" w:rsidRDefault="00202A76" w:rsidP="00202A76">
      <w:pPr>
        <w:numPr>
          <w:ilvl w:val="0"/>
          <w:numId w:val="12"/>
        </w:numPr>
        <w:ind w:left="-567" w:firstLine="283"/>
        <w:jc w:val="both"/>
        <w:rPr>
          <w:rFonts w:eastAsia="Calibri"/>
          <w:color w:val="002060"/>
          <w:u w:val="single"/>
          <w:lang w:eastAsia="en-US"/>
        </w:rPr>
      </w:pPr>
      <w:r w:rsidRPr="00DE547A">
        <w:rPr>
          <w:color w:val="000000"/>
        </w:rPr>
        <w:t>не справились -1 уч.</w:t>
      </w:r>
    </w:p>
    <w:p w:rsidR="00202A76" w:rsidRPr="00DE547A" w:rsidRDefault="00202A76" w:rsidP="00202A76">
      <w:pPr>
        <w:numPr>
          <w:ilvl w:val="0"/>
          <w:numId w:val="12"/>
        </w:numPr>
        <w:ind w:left="-567" w:firstLine="283"/>
        <w:jc w:val="both"/>
        <w:rPr>
          <w:rFonts w:eastAsia="Calibri"/>
          <w:color w:val="002060"/>
          <w:u w:val="single"/>
          <w:lang w:eastAsia="en-US"/>
        </w:rPr>
      </w:pPr>
      <w:r w:rsidRPr="00DE547A">
        <w:rPr>
          <w:color w:val="000000"/>
        </w:rPr>
        <w:t>Выделять предложения с однородными членами</w:t>
      </w:r>
      <w:proofErr w:type="gramStart"/>
      <w:r w:rsidRPr="00DE547A">
        <w:rPr>
          <w:color w:val="000000"/>
        </w:rPr>
        <w:t xml:space="preserve"> .</w:t>
      </w:r>
      <w:proofErr w:type="gramEnd"/>
      <w:r w:rsidRPr="00DE547A">
        <w:rPr>
          <w:color w:val="000000"/>
        </w:rPr>
        <w:t xml:space="preserve"> Справились – 6 уч. , не справились – 2уч. </w:t>
      </w:r>
    </w:p>
    <w:p w:rsidR="00202A76" w:rsidRPr="00DE547A" w:rsidRDefault="00202A76" w:rsidP="00202A76">
      <w:pPr>
        <w:numPr>
          <w:ilvl w:val="0"/>
          <w:numId w:val="12"/>
        </w:numPr>
        <w:ind w:left="-567" w:firstLine="283"/>
        <w:rPr>
          <w:rFonts w:eastAsia="Calibri"/>
          <w:color w:val="002060"/>
          <w:u w:val="single"/>
          <w:lang w:eastAsia="en-US"/>
        </w:rPr>
      </w:pPr>
      <w:r w:rsidRPr="00DE547A">
        <w:rPr>
          <w:color w:val="000000"/>
        </w:rPr>
        <w:t>Выписать 8– е</w:t>
      </w:r>
      <w:proofErr w:type="gramStart"/>
      <w:r w:rsidRPr="00DE547A">
        <w:rPr>
          <w:color w:val="000000"/>
        </w:rPr>
        <w:t xml:space="preserve"> ,</w:t>
      </w:r>
      <w:proofErr w:type="gramEnd"/>
      <w:r w:rsidRPr="00DE547A">
        <w:rPr>
          <w:color w:val="000000"/>
        </w:rPr>
        <w:t xml:space="preserve"> предложение в 1 варианте и 3- е предложение в 7 варианте. Подчеркнуть</w:t>
      </w:r>
    </w:p>
    <w:p w:rsidR="00202A76" w:rsidRPr="00DE547A" w:rsidRDefault="00202A76" w:rsidP="00202A76">
      <w:pPr>
        <w:numPr>
          <w:ilvl w:val="0"/>
          <w:numId w:val="12"/>
        </w:numPr>
        <w:ind w:left="-567" w:firstLine="283"/>
        <w:rPr>
          <w:rFonts w:eastAsia="Calibri"/>
          <w:color w:val="002060"/>
          <w:u w:val="single"/>
          <w:lang w:eastAsia="en-US"/>
        </w:rPr>
      </w:pPr>
      <w:r w:rsidRPr="00DE547A">
        <w:rPr>
          <w:color w:val="000000"/>
        </w:rPr>
        <w:t xml:space="preserve"> главные члены предложения. Над каждым словом написать, какой частью речи оно является. </w:t>
      </w:r>
    </w:p>
    <w:p w:rsidR="00202A76" w:rsidRPr="00DE547A" w:rsidRDefault="00202A76" w:rsidP="00202A76">
      <w:pPr>
        <w:numPr>
          <w:ilvl w:val="0"/>
          <w:numId w:val="12"/>
        </w:numPr>
        <w:ind w:left="-567" w:firstLine="283"/>
        <w:rPr>
          <w:rFonts w:eastAsia="Calibri"/>
          <w:color w:val="002060"/>
          <w:u w:val="single"/>
          <w:lang w:eastAsia="en-US"/>
        </w:rPr>
      </w:pPr>
      <w:r w:rsidRPr="00DE547A">
        <w:rPr>
          <w:color w:val="000000"/>
        </w:rPr>
        <w:t>Справились – 7 уч., не справились – 1 уч.</w:t>
      </w:r>
    </w:p>
    <w:p w:rsidR="002043C0" w:rsidRDefault="00202A76" w:rsidP="00202A76">
      <w:pPr>
        <w:rPr>
          <w:rFonts w:eastAsia="Calibri"/>
          <w:b/>
          <w:lang w:eastAsia="en-US"/>
        </w:rPr>
      </w:pPr>
      <w:r w:rsidRPr="00DE547A">
        <w:rPr>
          <w:rFonts w:eastAsia="Calibri"/>
          <w:b/>
          <w:lang w:eastAsia="en-US"/>
        </w:rPr>
        <w:t>2 часть Всероссийской проверочной работы по русскому языку</w:t>
      </w:r>
    </w:p>
    <w:p w:rsidR="00EC2423" w:rsidRPr="00DE547A" w:rsidRDefault="00EC2423" w:rsidP="00EC2423">
      <w:pPr>
        <w:rPr>
          <w:rFonts w:eastAsia="Calibri"/>
          <w:lang w:eastAsia="en-US"/>
        </w:rPr>
      </w:pPr>
      <w:r w:rsidRPr="00DE547A">
        <w:rPr>
          <w:rFonts w:eastAsia="Calibri"/>
          <w:lang w:eastAsia="en-US"/>
        </w:rPr>
        <w:t>Поставить знак ударения над ударными гласными</w:t>
      </w:r>
      <w:proofErr w:type="gramStart"/>
      <w:r w:rsidRPr="00DE547A">
        <w:rPr>
          <w:rFonts w:eastAsia="Calibri"/>
          <w:lang w:eastAsia="en-US"/>
        </w:rPr>
        <w:t xml:space="preserve"> .</w:t>
      </w:r>
      <w:proofErr w:type="gramEnd"/>
      <w:r w:rsidRPr="00DE547A">
        <w:rPr>
          <w:rFonts w:eastAsia="Calibri"/>
          <w:lang w:eastAsia="en-US"/>
        </w:rPr>
        <w:t xml:space="preserve"> Справились  - 8 уч., не справилось 0 уч.</w:t>
      </w:r>
    </w:p>
    <w:p w:rsidR="00EC2423" w:rsidRPr="00DE547A" w:rsidRDefault="00EC2423" w:rsidP="00EC2423">
      <w:pPr>
        <w:rPr>
          <w:rFonts w:eastAsia="Calibri"/>
          <w:lang w:eastAsia="en-US"/>
        </w:rPr>
      </w:pPr>
      <w:r w:rsidRPr="00DE547A">
        <w:rPr>
          <w:rFonts w:eastAsia="Calibri"/>
          <w:lang w:eastAsia="en-US"/>
        </w:rPr>
        <w:lastRenderedPageBreak/>
        <w:t>Найти слово в предложении</w:t>
      </w:r>
      <w:proofErr w:type="gramStart"/>
      <w:r w:rsidRPr="00DE547A">
        <w:rPr>
          <w:rFonts w:eastAsia="Calibri"/>
          <w:lang w:eastAsia="en-US"/>
        </w:rPr>
        <w:t xml:space="preserve"> ,</w:t>
      </w:r>
      <w:proofErr w:type="gramEnd"/>
      <w:r w:rsidRPr="00DE547A">
        <w:rPr>
          <w:rFonts w:eastAsia="Calibri"/>
          <w:lang w:eastAsia="en-US"/>
        </w:rPr>
        <w:t xml:space="preserve"> в котором все согласные звуки звонкие. </w:t>
      </w:r>
    </w:p>
    <w:p w:rsidR="00EC2423" w:rsidRPr="00DE547A" w:rsidRDefault="00EC2423" w:rsidP="00EC2423">
      <w:pPr>
        <w:rPr>
          <w:rFonts w:eastAsia="Calibri"/>
          <w:lang w:eastAsia="en-US"/>
        </w:rPr>
      </w:pPr>
      <w:r w:rsidRPr="00DE547A">
        <w:rPr>
          <w:rFonts w:eastAsia="Calibri"/>
          <w:lang w:eastAsia="en-US"/>
        </w:rPr>
        <w:t>Справились - 0 уч., не справились -8 уч.</w:t>
      </w:r>
    </w:p>
    <w:p w:rsidR="00EC2423" w:rsidRPr="00DE547A" w:rsidRDefault="00EC2423" w:rsidP="00EC2423">
      <w:pPr>
        <w:rPr>
          <w:rFonts w:eastAsia="Calibri"/>
          <w:lang w:eastAsia="en-US"/>
        </w:rPr>
      </w:pPr>
      <w:r w:rsidRPr="00DE547A">
        <w:rPr>
          <w:rFonts w:eastAsia="Calibri"/>
          <w:lang w:eastAsia="en-US"/>
        </w:rPr>
        <w:t>Определить и записать основную мысль текста. Справились -0 уч., не справились – 8 уч.</w:t>
      </w:r>
    </w:p>
    <w:p w:rsidR="00EC2423" w:rsidRPr="00DE547A" w:rsidRDefault="00EC2423" w:rsidP="00EC2423">
      <w:pPr>
        <w:rPr>
          <w:rFonts w:eastAsia="Calibri"/>
          <w:lang w:eastAsia="en-US"/>
        </w:rPr>
      </w:pPr>
      <w:r w:rsidRPr="00DE547A">
        <w:rPr>
          <w:rFonts w:eastAsia="Calibri"/>
          <w:lang w:eastAsia="en-US"/>
        </w:rPr>
        <w:t>Составь и запиши план текста из трёх пунктов. Справились – 0 уч., не справились – 8 уч.</w:t>
      </w:r>
    </w:p>
    <w:p w:rsidR="00EC2423" w:rsidRPr="00DE547A" w:rsidRDefault="00EC2423" w:rsidP="00EC2423">
      <w:pPr>
        <w:rPr>
          <w:rFonts w:eastAsia="Calibri"/>
          <w:b/>
          <w:sz w:val="22"/>
          <w:szCs w:val="22"/>
          <w:lang w:eastAsia="en-US"/>
        </w:rPr>
      </w:pPr>
      <w:r w:rsidRPr="00DE547A">
        <w:rPr>
          <w:rFonts w:eastAsia="Calibri"/>
          <w:b/>
          <w:sz w:val="22"/>
          <w:szCs w:val="22"/>
          <w:lang w:eastAsia="en-US"/>
        </w:rPr>
        <w:t>Затруднения вызвали у учащихся  задания:</w:t>
      </w:r>
    </w:p>
    <w:p w:rsidR="00EC2423" w:rsidRPr="00DE547A" w:rsidRDefault="00EC2423" w:rsidP="00EC2423">
      <w:pPr>
        <w:rPr>
          <w:lang w:eastAsia="en-US"/>
        </w:rPr>
      </w:pPr>
      <w:r w:rsidRPr="00DE547A">
        <w:rPr>
          <w:lang w:eastAsia="en-US"/>
        </w:rPr>
        <w:t>№ 8 (записать свой вопрос насколько точно твои одноклассники поняли содержание текста).</w:t>
      </w:r>
    </w:p>
    <w:p w:rsidR="00EC2423" w:rsidRPr="00DE547A" w:rsidRDefault="00EC2423" w:rsidP="00EC2423">
      <w:pPr>
        <w:rPr>
          <w:color w:val="000000"/>
          <w:lang w:eastAsia="en-US"/>
        </w:rPr>
      </w:pPr>
      <w:r w:rsidRPr="00DE547A">
        <w:rPr>
          <w:lang w:eastAsia="en-US"/>
        </w:rPr>
        <w:t>№15</w:t>
      </w:r>
      <w:r w:rsidRPr="00DE547A">
        <w:rPr>
          <w:color w:val="000000"/>
          <w:lang w:eastAsia="en-US"/>
        </w:rPr>
        <w:t>(подумай и напиши</w:t>
      </w:r>
      <w:proofErr w:type="gramStart"/>
      <w:r w:rsidRPr="00DE547A">
        <w:rPr>
          <w:color w:val="000000"/>
          <w:lang w:eastAsia="en-US"/>
        </w:rPr>
        <w:t xml:space="preserve"> ,</w:t>
      </w:r>
      <w:proofErr w:type="gramEnd"/>
      <w:r w:rsidRPr="00DE547A">
        <w:rPr>
          <w:color w:val="000000"/>
          <w:lang w:eastAsia="en-US"/>
        </w:rPr>
        <w:t xml:space="preserve"> в какой жизненной ситуации уместно будет употребить выражение</w:t>
      </w:r>
    </w:p>
    <w:p w:rsidR="00EC2423" w:rsidRPr="00DE547A" w:rsidRDefault="00EC2423" w:rsidP="00EC2423">
      <w:pPr>
        <w:rPr>
          <w:color w:val="000000"/>
          <w:lang w:eastAsia="en-US"/>
        </w:rPr>
      </w:pPr>
      <w:r w:rsidRPr="00DE547A">
        <w:rPr>
          <w:color w:val="000000"/>
          <w:lang w:eastAsia="en-US"/>
        </w:rPr>
        <w:t xml:space="preserve"> «Нет друга – ищи, а нашел – береги уместно»)</w:t>
      </w:r>
      <w:proofErr w:type="gramStart"/>
      <w:r w:rsidRPr="00DE547A">
        <w:rPr>
          <w:color w:val="000000"/>
          <w:lang w:eastAsia="en-US"/>
        </w:rPr>
        <w:t xml:space="preserve"> .</w:t>
      </w:r>
      <w:proofErr w:type="gramEnd"/>
    </w:p>
    <w:p w:rsidR="00EC2423" w:rsidRPr="00DE547A" w:rsidRDefault="00EC2423" w:rsidP="00EC2423">
      <w:pPr>
        <w:rPr>
          <w:rFonts w:eastAsia="Calibri"/>
          <w:lang w:eastAsia="en-US"/>
        </w:rPr>
      </w:pPr>
      <w:r w:rsidRPr="00DE547A">
        <w:rPr>
          <w:rFonts w:eastAsia="Calibri"/>
          <w:b/>
          <w:lang w:eastAsia="en-US"/>
        </w:rPr>
        <w:t>Также допущены ошибки:</w:t>
      </w:r>
    </w:p>
    <w:p w:rsidR="00EC2423" w:rsidRPr="00DE547A" w:rsidRDefault="00EC2423" w:rsidP="00EC2423">
      <w:pPr>
        <w:numPr>
          <w:ilvl w:val="0"/>
          <w:numId w:val="9"/>
        </w:numPr>
        <w:spacing w:after="200" w:line="276" w:lineRule="auto"/>
        <w:contextualSpacing/>
        <w:rPr>
          <w:rFonts w:eastAsia="Calibri"/>
          <w:lang w:eastAsia="en-US"/>
        </w:rPr>
      </w:pPr>
      <w:r w:rsidRPr="00DE547A">
        <w:rPr>
          <w:rFonts w:eastAsia="Calibri"/>
          <w:lang w:eastAsia="en-US"/>
        </w:rPr>
        <w:t xml:space="preserve">Безударная гласная в </w:t>
      </w:r>
      <w:proofErr w:type="gramStart"/>
      <w:r w:rsidRPr="00DE547A">
        <w:rPr>
          <w:rFonts w:eastAsia="Calibri"/>
          <w:lang w:eastAsia="en-US"/>
        </w:rPr>
        <w:t>корне слова</w:t>
      </w:r>
      <w:proofErr w:type="gramEnd"/>
      <w:r w:rsidRPr="00DE547A">
        <w:rPr>
          <w:rFonts w:eastAsia="Calibri"/>
          <w:lang w:eastAsia="en-US"/>
        </w:rPr>
        <w:t xml:space="preserve"> и приставке.</w:t>
      </w:r>
    </w:p>
    <w:p w:rsidR="00EC2423" w:rsidRPr="00DE547A" w:rsidRDefault="00EC2423" w:rsidP="00EC2423">
      <w:pPr>
        <w:numPr>
          <w:ilvl w:val="0"/>
          <w:numId w:val="9"/>
        </w:numPr>
        <w:spacing w:after="200" w:line="276" w:lineRule="auto"/>
        <w:contextualSpacing/>
        <w:rPr>
          <w:rFonts w:eastAsia="Calibri"/>
          <w:lang w:eastAsia="en-US"/>
        </w:rPr>
      </w:pPr>
      <w:r w:rsidRPr="00DE547A">
        <w:rPr>
          <w:rFonts w:eastAsia="Calibri"/>
          <w:lang w:eastAsia="en-US"/>
        </w:rPr>
        <w:t>Неправильно выписаны  формы различных частей речи.</w:t>
      </w:r>
    </w:p>
    <w:p w:rsidR="00EC2423" w:rsidRPr="00DE547A" w:rsidRDefault="00EC2423" w:rsidP="00EC2423">
      <w:pPr>
        <w:numPr>
          <w:ilvl w:val="0"/>
          <w:numId w:val="9"/>
        </w:numPr>
        <w:spacing w:after="200" w:line="276" w:lineRule="auto"/>
        <w:contextualSpacing/>
        <w:rPr>
          <w:rFonts w:eastAsia="Calibri"/>
          <w:lang w:eastAsia="en-US"/>
        </w:rPr>
      </w:pPr>
      <w:r w:rsidRPr="00DE547A">
        <w:rPr>
          <w:rFonts w:eastAsia="Calibri"/>
          <w:lang w:eastAsia="en-US"/>
        </w:rPr>
        <w:t xml:space="preserve"> Указаны  не все морфологические признаки различных частей речи.</w:t>
      </w:r>
    </w:p>
    <w:p w:rsidR="00EC2423" w:rsidRPr="00DE547A" w:rsidRDefault="00EC2423" w:rsidP="00EC2423">
      <w:pPr>
        <w:numPr>
          <w:ilvl w:val="0"/>
          <w:numId w:val="9"/>
        </w:numPr>
        <w:spacing w:after="200" w:line="276" w:lineRule="auto"/>
        <w:contextualSpacing/>
        <w:rPr>
          <w:rFonts w:eastAsia="Calibri"/>
          <w:lang w:eastAsia="en-US"/>
        </w:rPr>
      </w:pPr>
      <w:r w:rsidRPr="00DE547A">
        <w:rPr>
          <w:rFonts w:eastAsia="Calibri"/>
          <w:lang w:eastAsia="en-US"/>
        </w:rPr>
        <w:t>Формулирование отказа/просьбы в соответствии с заданной речевой ситуацией</w:t>
      </w:r>
    </w:p>
    <w:p w:rsidR="00EC2423" w:rsidRPr="00DE547A" w:rsidRDefault="00EE2F92" w:rsidP="00EC2423">
      <w:pPr>
        <w:spacing w:after="200" w:line="276" w:lineRule="auto"/>
        <w:ind w:left="720"/>
        <w:contextualSpacing/>
        <w:rPr>
          <w:rFonts w:eastAsia="Calibri"/>
          <w:lang w:eastAsia="en-US"/>
        </w:rPr>
      </w:pPr>
      <w:proofErr w:type="gramStart"/>
      <w:r>
        <w:rPr>
          <w:rFonts w:eastAsia="Calibri"/>
          <w:lang w:eastAsia="en-US"/>
        </w:rPr>
        <w:t>(</w:t>
      </w:r>
      <w:r w:rsidR="00EC2423" w:rsidRPr="00DE547A">
        <w:rPr>
          <w:rFonts w:eastAsia="Calibri"/>
          <w:lang w:eastAsia="en-US"/>
        </w:rPr>
        <w:t xml:space="preserve">в тексте содержится вежливое слово, но допущены орфографические </w:t>
      </w:r>
      <w:proofErr w:type="gramEnd"/>
    </w:p>
    <w:p w:rsidR="00EC2423" w:rsidRPr="009C1115" w:rsidRDefault="00EC2423" w:rsidP="00EC2423">
      <w:pPr>
        <w:spacing w:after="200" w:line="276" w:lineRule="auto"/>
        <w:ind w:left="720"/>
        <w:contextualSpacing/>
        <w:rPr>
          <w:rFonts w:eastAsia="Calibri"/>
          <w:lang w:eastAsia="en-US"/>
        </w:rPr>
      </w:pPr>
      <w:r w:rsidRPr="00DE547A">
        <w:rPr>
          <w:rFonts w:eastAsia="Calibri"/>
          <w:lang w:eastAsia="en-US"/>
        </w:rPr>
        <w:t>или пунктуационные ошибки)</w:t>
      </w:r>
      <w:r w:rsidR="00EE2F92">
        <w:rPr>
          <w:rFonts w:eastAsia="Calibri"/>
          <w:lang w:eastAsia="en-US"/>
        </w:rPr>
        <w:t>.</w:t>
      </w:r>
    </w:p>
    <w:p w:rsidR="00960567" w:rsidRDefault="00960567" w:rsidP="00960567">
      <w:pPr>
        <w:jc w:val="center"/>
        <w:rPr>
          <w:b/>
          <w:bCs/>
          <w:color w:val="000000"/>
        </w:rPr>
      </w:pPr>
      <w:r w:rsidRPr="0068404A">
        <w:rPr>
          <w:b/>
          <w:bCs/>
          <w:color w:val="000000"/>
        </w:rPr>
        <w:t>Гистограмма соответствия отметок за выполненную работу и отметок по журналу</w:t>
      </w:r>
    </w:p>
    <w:p w:rsidR="00960567" w:rsidRPr="00960567" w:rsidRDefault="00960567" w:rsidP="00EC2423">
      <w:pPr>
        <w:spacing w:after="200" w:line="276" w:lineRule="auto"/>
        <w:ind w:left="720"/>
        <w:contextualSpacing/>
        <w:rPr>
          <w:rFonts w:eastAsia="Calibri"/>
          <w:lang w:eastAsia="en-US"/>
        </w:rPr>
      </w:pPr>
    </w:p>
    <w:p w:rsidR="00960567" w:rsidRDefault="00960567" w:rsidP="00EC2423">
      <w:pPr>
        <w:spacing w:after="200" w:line="276" w:lineRule="auto"/>
        <w:ind w:left="720"/>
        <w:contextualSpacing/>
        <w:rPr>
          <w:rFonts w:eastAsia="Calibri"/>
          <w:lang w:eastAsia="en-US"/>
        </w:rPr>
      </w:pPr>
      <w:r>
        <w:rPr>
          <w:noProof/>
        </w:rPr>
        <w:drawing>
          <wp:inline distT="0" distB="0" distL="0" distR="0">
            <wp:extent cx="3957851" cy="2292824"/>
            <wp:effectExtent l="0" t="0" r="24130" b="1270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60567" w:rsidRDefault="00960567" w:rsidP="00EC2423">
      <w:pPr>
        <w:spacing w:after="200" w:line="276" w:lineRule="auto"/>
        <w:ind w:left="720"/>
        <w:contextualSpacing/>
        <w:rPr>
          <w:rFonts w:eastAsia="Calibri"/>
          <w:lang w:eastAsia="en-US"/>
        </w:rPr>
      </w:pPr>
    </w:p>
    <w:tbl>
      <w:tblPr>
        <w:tblW w:w="0" w:type="auto"/>
        <w:tblInd w:w="15" w:type="dxa"/>
        <w:tblLayout w:type="fixed"/>
        <w:tblCellMar>
          <w:left w:w="15" w:type="dxa"/>
          <w:right w:w="15" w:type="dxa"/>
        </w:tblCellMar>
        <w:tblLook w:val="0000"/>
      </w:tblPr>
      <w:tblGrid>
        <w:gridCol w:w="3524"/>
        <w:gridCol w:w="1422"/>
        <w:gridCol w:w="1422"/>
      </w:tblGrid>
      <w:tr w:rsidR="00960567" w:rsidTr="005C6571">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960567" w:rsidRDefault="00960567" w:rsidP="005C6571">
            <w:pPr>
              <w:widowControl w:val="0"/>
              <w:autoSpaceDE w:val="0"/>
              <w:autoSpaceDN w:val="0"/>
              <w:adjustRightInd w:val="0"/>
              <w:spacing w:before="29" w:line="218" w:lineRule="exact"/>
              <w:ind w:left="15"/>
              <w:rPr>
                <w:rFonts w:ascii="Arial" w:hAnsi="Arial" w:cs="Arial"/>
                <w:color w:val="000000"/>
                <w:sz w:val="20"/>
                <w:szCs w:val="20"/>
              </w:rPr>
            </w:pPr>
          </w:p>
        </w:tc>
        <w:tc>
          <w:tcPr>
            <w:tcW w:w="1422" w:type="dxa"/>
            <w:tcBorders>
              <w:top w:val="single" w:sz="8" w:space="0" w:color="000000"/>
              <w:left w:val="single" w:sz="8" w:space="0" w:color="000000"/>
              <w:bottom w:val="single" w:sz="8" w:space="0" w:color="000000"/>
              <w:right w:val="single" w:sz="8" w:space="0" w:color="000000"/>
            </w:tcBorders>
            <w:vAlign w:val="center"/>
          </w:tcPr>
          <w:p w:rsidR="00960567" w:rsidRDefault="00960567" w:rsidP="005C657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Кол-во</w:t>
            </w:r>
          </w:p>
        </w:tc>
        <w:tc>
          <w:tcPr>
            <w:tcW w:w="1422" w:type="dxa"/>
            <w:tcBorders>
              <w:top w:val="single" w:sz="8" w:space="0" w:color="000000"/>
              <w:left w:val="single" w:sz="8" w:space="0" w:color="000000"/>
              <w:bottom w:val="single" w:sz="8" w:space="0" w:color="000000"/>
              <w:right w:val="single" w:sz="8" w:space="0" w:color="000000"/>
            </w:tcBorders>
            <w:vAlign w:val="center"/>
          </w:tcPr>
          <w:p w:rsidR="00960567" w:rsidRDefault="00960567" w:rsidP="005C657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w:t>
            </w:r>
          </w:p>
        </w:tc>
      </w:tr>
      <w:tr w:rsidR="00960567" w:rsidTr="005C6571">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960567" w:rsidRDefault="00960567" w:rsidP="005C6571">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 xml:space="preserve">Понизили </w:t>
            </w:r>
            <w:proofErr w:type="gramStart"/>
            <w:r>
              <w:rPr>
                <w:rFonts w:ascii="Arial" w:hAnsi="Arial" w:cs="Arial"/>
                <w:color w:val="000000"/>
                <w:sz w:val="20"/>
                <w:szCs w:val="20"/>
              </w:rPr>
              <w:t xml:space="preserve">( </w:t>
            </w:r>
            <w:proofErr w:type="spellStart"/>
            <w:proofErr w:type="gramEnd"/>
            <w:r>
              <w:rPr>
                <w:rFonts w:ascii="Arial" w:hAnsi="Arial" w:cs="Arial"/>
                <w:color w:val="000000"/>
                <w:sz w:val="20"/>
                <w:szCs w:val="20"/>
              </w:rPr>
              <w:t>Отм</w:t>
            </w:r>
            <w:proofErr w:type="spellEnd"/>
            <w:r>
              <w:rPr>
                <w:rFonts w:ascii="Arial" w:hAnsi="Arial" w:cs="Arial"/>
                <w:color w:val="000000"/>
                <w:sz w:val="20"/>
                <w:szCs w:val="20"/>
              </w:rPr>
              <w:t>.&lt;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960567" w:rsidRDefault="00960567" w:rsidP="005C657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w:t>
            </w:r>
          </w:p>
        </w:tc>
        <w:tc>
          <w:tcPr>
            <w:tcW w:w="1422" w:type="dxa"/>
            <w:tcBorders>
              <w:top w:val="single" w:sz="8" w:space="0" w:color="000000"/>
              <w:left w:val="single" w:sz="8" w:space="0" w:color="000000"/>
              <w:bottom w:val="single" w:sz="8" w:space="0" w:color="000000"/>
              <w:right w:val="single" w:sz="8" w:space="0" w:color="000000"/>
            </w:tcBorders>
            <w:vAlign w:val="center"/>
          </w:tcPr>
          <w:p w:rsidR="00960567" w:rsidRDefault="00960567" w:rsidP="005C657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38</w:t>
            </w:r>
          </w:p>
        </w:tc>
      </w:tr>
      <w:tr w:rsidR="00960567" w:rsidTr="005C6571">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960567" w:rsidRDefault="00960567" w:rsidP="005C6571">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Подтвердил</w:t>
            </w:r>
            <w:proofErr w:type="gramStart"/>
            <w:r>
              <w:rPr>
                <w:rFonts w:ascii="Arial" w:hAnsi="Arial" w:cs="Arial"/>
                <w:color w:val="000000"/>
                <w:sz w:val="20"/>
                <w:szCs w:val="20"/>
              </w:rPr>
              <w:t>и(</w:t>
            </w:r>
            <w:proofErr w:type="spellStart"/>
            <w:proofErr w:type="gramEnd"/>
            <w:r>
              <w:rPr>
                <w:rFonts w:ascii="Arial" w:hAnsi="Arial" w:cs="Arial"/>
                <w:color w:val="000000"/>
                <w:sz w:val="20"/>
                <w:szCs w:val="20"/>
              </w:rPr>
              <w:t>Отм.=Отм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960567" w:rsidRDefault="00960567" w:rsidP="005C657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5</w:t>
            </w:r>
          </w:p>
        </w:tc>
        <w:tc>
          <w:tcPr>
            <w:tcW w:w="1422" w:type="dxa"/>
            <w:tcBorders>
              <w:top w:val="single" w:sz="8" w:space="0" w:color="000000"/>
              <w:left w:val="single" w:sz="8" w:space="0" w:color="000000"/>
              <w:bottom w:val="single" w:sz="8" w:space="0" w:color="000000"/>
              <w:right w:val="single" w:sz="8" w:space="0" w:color="000000"/>
            </w:tcBorders>
            <w:vAlign w:val="center"/>
          </w:tcPr>
          <w:p w:rsidR="00960567" w:rsidRDefault="00960567" w:rsidP="005C657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62</w:t>
            </w:r>
          </w:p>
        </w:tc>
      </w:tr>
      <w:tr w:rsidR="00960567" w:rsidTr="005C6571">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960567" w:rsidRDefault="00960567" w:rsidP="005C6571">
            <w:pPr>
              <w:widowControl w:val="0"/>
              <w:autoSpaceDE w:val="0"/>
              <w:autoSpaceDN w:val="0"/>
              <w:adjustRightInd w:val="0"/>
              <w:spacing w:before="29" w:line="218" w:lineRule="exact"/>
              <w:ind w:left="15"/>
              <w:rPr>
                <w:rFonts w:ascii="Arial" w:hAnsi="Arial" w:cs="Arial"/>
                <w:color w:val="000000"/>
                <w:sz w:val="20"/>
                <w:szCs w:val="20"/>
              </w:rPr>
            </w:pPr>
            <w:proofErr w:type="gramStart"/>
            <w:r>
              <w:rPr>
                <w:rFonts w:ascii="Arial" w:hAnsi="Arial" w:cs="Arial"/>
                <w:color w:val="000000"/>
                <w:sz w:val="20"/>
                <w:szCs w:val="20"/>
              </w:rPr>
              <w:t>Повысили (</w:t>
            </w:r>
            <w:proofErr w:type="spellStart"/>
            <w:r>
              <w:rPr>
                <w:rFonts w:ascii="Arial" w:hAnsi="Arial" w:cs="Arial"/>
                <w:color w:val="000000"/>
                <w:sz w:val="20"/>
                <w:szCs w:val="20"/>
              </w:rPr>
              <w:t>Отм</w:t>
            </w:r>
            <w:proofErr w:type="spellEnd"/>
            <w:r>
              <w:rPr>
                <w:rFonts w:ascii="Arial" w:hAnsi="Arial" w:cs="Arial"/>
                <w:color w:val="000000"/>
                <w:sz w:val="20"/>
                <w:szCs w:val="20"/>
              </w:rPr>
              <w:t>.</w:t>
            </w:r>
            <w:proofErr w:type="gramEnd"/>
            <w:r>
              <w:rPr>
                <w:rFonts w:ascii="Arial" w:hAnsi="Arial" w:cs="Arial"/>
                <w:color w:val="000000"/>
                <w:sz w:val="20"/>
                <w:szCs w:val="20"/>
              </w:rPr>
              <w:t>&gt;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960567" w:rsidRDefault="00960567" w:rsidP="005C657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0</w:t>
            </w:r>
          </w:p>
        </w:tc>
        <w:tc>
          <w:tcPr>
            <w:tcW w:w="1422" w:type="dxa"/>
            <w:tcBorders>
              <w:top w:val="single" w:sz="8" w:space="0" w:color="000000"/>
              <w:left w:val="single" w:sz="8" w:space="0" w:color="000000"/>
              <w:bottom w:val="single" w:sz="8" w:space="0" w:color="000000"/>
              <w:right w:val="single" w:sz="8" w:space="0" w:color="000000"/>
            </w:tcBorders>
            <w:vAlign w:val="center"/>
          </w:tcPr>
          <w:p w:rsidR="00960567" w:rsidRDefault="00960567" w:rsidP="005C657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0</w:t>
            </w:r>
          </w:p>
        </w:tc>
      </w:tr>
      <w:tr w:rsidR="00960567" w:rsidTr="005C6571">
        <w:trPr>
          <w:trHeight w:hRule="exact" w:val="274"/>
        </w:trPr>
        <w:tc>
          <w:tcPr>
            <w:tcW w:w="3524" w:type="dxa"/>
            <w:tcBorders>
              <w:top w:val="single" w:sz="8" w:space="0" w:color="000000"/>
              <w:left w:val="single" w:sz="8" w:space="0" w:color="000000"/>
              <w:bottom w:val="single" w:sz="8" w:space="0" w:color="000000"/>
              <w:right w:val="single" w:sz="8" w:space="0" w:color="000000"/>
            </w:tcBorders>
            <w:vAlign w:val="center"/>
          </w:tcPr>
          <w:p w:rsidR="00960567" w:rsidRDefault="00960567" w:rsidP="005C6571">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Всего*:</w:t>
            </w:r>
          </w:p>
        </w:tc>
        <w:tc>
          <w:tcPr>
            <w:tcW w:w="1422" w:type="dxa"/>
            <w:tcBorders>
              <w:top w:val="single" w:sz="8" w:space="0" w:color="000000"/>
              <w:left w:val="single" w:sz="8" w:space="0" w:color="000000"/>
              <w:bottom w:val="single" w:sz="8" w:space="0" w:color="000000"/>
              <w:right w:val="single" w:sz="8" w:space="0" w:color="000000"/>
            </w:tcBorders>
            <w:vAlign w:val="center"/>
          </w:tcPr>
          <w:p w:rsidR="00960567" w:rsidRDefault="00960567" w:rsidP="005C6571">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8</w:t>
            </w:r>
          </w:p>
        </w:tc>
        <w:tc>
          <w:tcPr>
            <w:tcW w:w="1422" w:type="dxa"/>
            <w:tcBorders>
              <w:top w:val="single" w:sz="8" w:space="0" w:color="000000"/>
              <w:left w:val="single" w:sz="8" w:space="0" w:color="000000"/>
              <w:bottom w:val="single" w:sz="8" w:space="0" w:color="000000"/>
              <w:right w:val="single" w:sz="8" w:space="0" w:color="000000"/>
            </w:tcBorders>
            <w:vAlign w:val="center"/>
          </w:tcPr>
          <w:p w:rsidR="00960567" w:rsidRDefault="00960567" w:rsidP="005C6571">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100</w:t>
            </w:r>
          </w:p>
        </w:tc>
      </w:tr>
    </w:tbl>
    <w:p w:rsidR="00960567" w:rsidRDefault="00960567" w:rsidP="00EC2423">
      <w:pPr>
        <w:rPr>
          <w:rFonts w:eastAsia="Calibri"/>
          <w:lang w:eastAsia="en-US"/>
        </w:rPr>
      </w:pPr>
    </w:p>
    <w:p w:rsidR="00EC2423" w:rsidRPr="00DE547A" w:rsidRDefault="00EC2423" w:rsidP="00EC2423">
      <w:pPr>
        <w:rPr>
          <w:b/>
        </w:rPr>
      </w:pPr>
      <w:r w:rsidRPr="00DE547A">
        <w:rPr>
          <w:b/>
        </w:rPr>
        <w:t>В соответстви</w:t>
      </w:r>
      <w:r w:rsidR="00960567">
        <w:rPr>
          <w:b/>
        </w:rPr>
        <w:t xml:space="preserve">и с </w:t>
      </w:r>
      <w:proofErr w:type="gramStart"/>
      <w:r w:rsidR="00960567">
        <w:rPr>
          <w:b/>
        </w:rPr>
        <w:t>вышеизложенным</w:t>
      </w:r>
      <w:proofErr w:type="gramEnd"/>
      <w:r w:rsidR="00960567">
        <w:rPr>
          <w:b/>
        </w:rPr>
        <w:t xml:space="preserve"> рекомендуется</w:t>
      </w:r>
      <w:r w:rsidRPr="00DE547A">
        <w:rPr>
          <w:b/>
        </w:rPr>
        <w:t>:</w:t>
      </w:r>
    </w:p>
    <w:p w:rsidR="00EC2423" w:rsidRPr="00DE547A" w:rsidRDefault="00EC2423" w:rsidP="00EC2423">
      <w:r w:rsidRPr="00DE547A">
        <w:t xml:space="preserve">1.Продолжить изучение тем: «Глагол» - орфограмма буква в личных безударных окончаниях </w:t>
      </w:r>
    </w:p>
    <w:p w:rsidR="00EC2423" w:rsidRPr="00DE547A" w:rsidRDefault="00EC2423" w:rsidP="00EC2423">
      <w:r w:rsidRPr="00DE547A">
        <w:t xml:space="preserve">   глаголов, «Безударные падежные окончания имен существительных».</w:t>
      </w:r>
    </w:p>
    <w:p w:rsidR="00EC2423" w:rsidRPr="00DE547A" w:rsidRDefault="00EC2423" w:rsidP="00EC2423">
      <w:r w:rsidRPr="00DE547A">
        <w:t>2.Повторить теоретический материал по теме «Части речи». Провести тест по данной теме.</w:t>
      </w:r>
    </w:p>
    <w:p w:rsidR="00EC2423" w:rsidRPr="00DE547A" w:rsidRDefault="00EC2423" w:rsidP="00EC2423">
      <w:r w:rsidRPr="00DE547A">
        <w:t xml:space="preserve">3.Выполнение различных заданий на отработку умений по определению </w:t>
      </w:r>
    </w:p>
    <w:p w:rsidR="00EC2423" w:rsidRPr="00DE547A" w:rsidRDefault="00EC2423" w:rsidP="00EC2423">
      <w:r w:rsidRPr="00DE547A">
        <w:t xml:space="preserve">   грамматической основы предложения.</w:t>
      </w:r>
    </w:p>
    <w:p w:rsidR="00EC2423" w:rsidRPr="00DE547A" w:rsidRDefault="00EC2423" w:rsidP="00EC2423">
      <w:r w:rsidRPr="00DE547A">
        <w:t xml:space="preserve">4.Продолжить изучение тем: «Определение падежей имен существительных </w:t>
      </w:r>
    </w:p>
    <w:p w:rsidR="00EC2423" w:rsidRPr="00DE547A" w:rsidRDefault="00EC2423" w:rsidP="00EC2423">
      <w:r w:rsidRPr="00DE547A">
        <w:t xml:space="preserve">   и имен прилагательных», «Определение спряжения глагола»</w:t>
      </w:r>
    </w:p>
    <w:p w:rsidR="00EC2423" w:rsidRPr="00DE547A" w:rsidRDefault="00EC2423" w:rsidP="00EC2423">
      <w:r w:rsidRPr="00DE547A">
        <w:t>5.Усилить работу по распознаванию различных частей речи в предложении.</w:t>
      </w:r>
    </w:p>
    <w:p w:rsidR="00EC2423" w:rsidRPr="00DE547A" w:rsidRDefault="00EC2423" w:rsidP="00EC2423">
      <w:r w:rsidRPr="00DE547A">
        <w:t xml:space="preserve">6.Выстроить работу на уроках развития речи по составлению и записи текстов, </w:t>
      </w:r>
    </w:p>
    <w:p w:rsidR="00EC2423" w:rsidRPr="00DE547A" w:rsidRDefault="00EC2423" w:rsidP="00EC2423">
      <w:r w:rsidRPr="00DE547A">
        <w:t xml:space="preserve">   направленных на знание норм речевого этикета с учетом орфографических </w:t>
      </w:r>
    </w:p>
    <w:p w:rsidR="00EC2423" w:rsidRDefault="00EC2423" w:rsidP="00EC2423">
      <w:r w:rsidRPr="00DE547A">
        <w:t xml:space="preserve">   и пунктуационных правил русского языка.</w:t>
      </w:r>
    </w:p>
    <w:p w:rsidR="005C6571" w:rsidRDefault="005C6571" w:rsidP="00EC2423"/>
    <w:p w:rsidR="005C6571" w:rsidRPr="005C6571" w:rsidRDefault="005C6571" w:rsidP="005C6571">
      <w:pPr>
        <w:jc w:val="center"/>
        <w:rPr>
          <w:b/>
        </w:rPr>
      </w:pPr>
      <w:r w:rsidRPr="005C6571">
        <w:rPr>
          <w:b/>
        </w:rPr>
        <w:lastRenderedPageBreak/>
        <w:t>Общий анализ качества знаний по окружающему миру в 4 классе</w:t>
      </w:r>
    </w:p>
    <w:p w:rsidR="00EC2423" w:rsidRDefault="00EC2423" w:rsidP="00202A76">
      <w:pPr>
        <w:rPr>
          <w:b/>
          <w:bCs/>
          <w:color w:val="000000"/>
        </w:rPr>
      </w:pPr>
    </w:p>
    <w:tbl>
      <w:tblPr>
        <w:tblStyle w:val="12"/>
        <w:tblW w:w="9462" w:type="dxa"/>
        <w:tblInd w:w="515" w:type="dxa"/>
        <w:tblLayout w:type="fixed"/>
        <w:tblLook w:val="04A0"/>
      </w:tblPr>
      <w:tblGrid>
        <w:gridCol w:w="863"/>
        <w:gridCol w:w="1126"/>
        <w:gridCol w:w="1785"/>
        <w:gridCol w:w="707"/>
        <w:gridCol w:w="732"/>
        <w:gridCol w:w="657"/>
        <w:gridCol w:w="576"/>
        <w:gridCol w:w="837"/>
        <w:gridCol w:w="690"/>
        <w:gridCol w:w="791"/>
        <w:gridCol w:w="698"/>
      </w:tblGrid>
      <w:tr w:rsidR="005C6571" w:rsidRPr="00DE547A" w:rsidTr="005C6571">
        <w:trPr>
          <w:cantSplit/>
          <w:trHeight w:val="1377"/>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571" w:rsidRPr="00DE547A" w:rsidRDefault="005C6571" w:rsidP="005C6571">
            <w:pPr>
              <w:rPr>
                <w:b/>
              </w:rPr>
            </w:pPr>
            <w:r w:rsidRPr="00DE547A">
              <w:rPr>
                <w:b/>
              </w:rPr>
              <w:t xml:space="preserve">Класс </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571" w:rsidRPr="00DE547A" w:rsidRDefault="005C6571" w:rsidP="005C6571">
            <w:pPr>
              <w:rPr>
                <w:b/>
              </w:rPr>
            </w:pPr>
            <w:r w:rsidRPr="00DE547A">
              <w:rPr>
                <w:b/>
              </w:rPr>
              <w:t xml:space="preserve">Кол – </w:t>
            </w:r>
            <w:proofErr w:type="gramStart"/>
            <w:r w:rsidRPr="00DE547A">
              <w:rPr>
                <w:b/>
              </w:rPr>
              <w:t>во</w:t>
            </w:r>
            <w:proofErr w:type="gramEnd"/>
            <w:r w:rsidRPr="00DE547A">
              <w:rPr>
                <w:b/>
              </w:rPr>
              <w:t xml:space="preserve"> человек</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571" w:rsidRPr="00DE547A" w:rsidRDefault="005C6571" w:rsidP="005C6571">
            <w:pPr>
              <w:rPr>
                <w:b/>
              </w:rPr>
            </w:pPr>
            <w:r w:rsidRPr="00DE547A">
              <w:rPr>
                <w:b/>
              </w:rPr>
              <w:t xml:space="preserve">Кол – </w:t>
            </w:r>
            <w:proofErr w:type="gramStart"/>
            <w:r w:rsidRPr="00DE547A">
              <w:rPr>
                <w:b/>
              </w:rPr>
              <w:t>во</w:t>
            </w:r>
            <w:proofErr w:type="gramEnd"/>
            <w:r w:rsidRPr="00DE547A">
              <w:rPr>
                <w:b/>
              </w:rPr>
              <w:t xml:space="preserve"> выполнявших работу</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571" w:rsidRPr="00DE547A" w:rsidRDefault="005C6571" w:rsidP="005C6571">
            <w:pPr>
              <w:rPr>
                <w:b/>
              </w:rPr>
            </w:pPr>
            <w:r w:rsidRPr="00DE547A">
              <w:rPr>
                <w:rFonts w:eastAsia="Calibri"/>
                <w:b/>
              </w:rPr>
              <w:t>«5»</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571" w:rsidRPr="00DE547A" w:rsidRDefault="005C6571" w:rsidP="005C6571">
            <w:pPr>
              <w:rPr>
                <w:b/>
              </w:rPr>
            </w:pPr>
            <w:r w:rsidRPr="00DE547A">
              <w:rPr>
                <w:rFonts w:eastAsia="Calibri"/>
                <w:b/>
              </w:rPr>
              <w:t>«4»</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571" w:rsidRPr="00DE547A" w:rsidRDefault="005C6571" w:rsidP="005C6571">
            <w:pPr>
              <w:rPr>
                <w:b/>
              </w:rPr>
            </w:pPr>
            <w:r w:rsidRPr="00DE547A">
              <w:rPr>
                <w:rFonts w:eastAsia="Calibri"/>
                <w:b/>
              </w:rPr>
              <w:t>«3»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571" w:rsidRPr="00DE547A" w:rsidRDefault="005C6571" w:rsidP="005C6571">
            <w:pPr>
              <w:rPr>
                <w:b/>
              </w:rPr>
            </w:pPr>
            <w:r w:rsidRPr="00DE547A">
              <w:rPr>
                <w:rFonts w:eastAsia="Calibri"/>
                <w:b/>
              </w:rPr>
              <w:t>«2»</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5C6571" w:rsidRPr="00DE547A" w:rsidRDefault="005C6571" w:rsidP="005C6571">
            <w:pPr>
              <w:ind w:left="113" w:right="113"/>
              <w:rPr>
                <w:b/>
              </w:rPr>
            </w:pPr>
            <w:r w:rsidRPr="00DE547A">
              <w:rPr>
                <w:b/>
              </w:rPr>
              <w:t xml:space="preserve">Качество знаний, % </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5C6571" w:rsidRPr="00DE547A" w:rsidRDefault="005C6571" w:rsidP="005C6571">
            <w:pPr>
              <w:ind w:left="113" w:right="113"/>
              <w:rPr>
                <w:b/>
              </w:rPr>
            </w:pPr>
            <w:r w:rsidRPr="00DE547A">
              <w:rPr>
                <w:b/>
              </w:rPr>
              <w:t xml:space="preserve">Успеваемость, % </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5C6571" w:rsidRPr="00DE547A" w:rsidRDefault="005C6571" w:rsidP="005C6571">
            <w:pPr>
              <w:ind w:left="113" w:right="113"/>
              <w:rPr>
                <w:b/>
              </w:rPr>
            </w:pPr>
            <w:r w:rsidRPr="00DE547A">
              <w:rPr>
                <w:b/>
              </w:rPr>
              <w:t>СОК, %</w:t>
            </w: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5C6571" w:rsidRPr="00DE547A" w:rsidRDefault="005C6571" w:rsidP="005C6571">
            <w:pPr>
              <w:ind w:left="113" w:right="113"/>
              <w:rPr>
                <w:b/>
              </w:rPr>
            </w:pPr>
            <w:r w:rsidRPr="00DE547A">
              <w:rPr>
                <w:b/>
              </w:rPr>
              <w:t>Средний балл</w:t>
            </w:r>
          </w:p>
        </w:tc>
      </w:tr>
      <w:tr w:rsidR="005C6571" w:rsidRPr="00DE547A" w:rsidTr="005C6571">
        <w:trPr>
          <w:trHeight w:val="479"/>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5C6571" w:rsidRPr="00DE547A" w:rsidRDefault="005C6571" w:rsidP="005C6571">
            <w:pPr>
              <w:jc w:val="center"/>
            </w:pPr>
            <w:r w:rsidRPr="00DE547A">
              <w:t>4</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5C6571" w:rsidRPr="00DE547A" w:rsidRDefault="005C6571" w:rsidP="005C6571">
            <w:pPr>
              <w:jc w:val="center"/>
            </w:pPr>
            <w:r w:rsidRPr="00DE547A">
              <w:t>8</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5C6571" w:rsidRPr="00DE547A" w:rsidRDefault="005C6571" w:rsidP="005C6571">
            <w:pPr>
              <w:jc w:val="center"/>
            </w:pPr>
            <w:r w:rsidRPr="00DE547A">
              <w:t>8</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5C6571" w:rsidRPr="00DE547A" w:rsidRDefault="005C6571" w:rsidP="005C6571">
            <w:pPr>
              <w:jc w:val="center"/>
            </w:pPr>
            <w:r w:rsidRPr="00DE547A">
              <w:t>0</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5C6571" w:rsidRPr="004E315C" w:rsidRDefault="005C6571" w:rsidP="005C6571">
            <w:pPr>
              <w:jc w:val="center"/>
            </w:pPr>
            <w:r w:rsidRPr="004E315C">
              <w:t>3</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5C6571" w:rsidRPr="004E315C" w:rsidRDefault="005C6571" w:rsidP="005C6571">
            <w:pPr>
              <w:jc w:val="center"/>
            </w:pPr>
            <w:r w:rsidRPr="004E315C">
              <w:t>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5C6571" w:rsidRPr="004E315C" w:rsidRDefault="005C6571" w:rsidP="005C6571">
            <w:pPr>
              <w:jc w:val="center"/>
            </w:pPr>
            <w:r w:rsidRPr="004E315C">
              <w:t>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5C6571" w:rsidRPr="004E315C" w:rsidRDefault="005C6571" w:rsidP="005C6571">
            <w:r w:rsidRPr="004E315C">
              <w:t>37,5</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5C6571" w:rsidRPr="004E315C" w:rsidRDefault="005C6571" w:rsidP="005C6571">
            <w:pPr>
              <w:jc w:val="center"/>
            </w:pPr>
            <w:r w:rsidRPr="004E315C">
              <w:t>100</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5C6571" w:rsidRPr="004E315C" w:rsidRDefault="005C6571" w:rsidP="005C6571">
            <w:r w:rsidRPr="004E315C">
              <w:t>44</w:t>
            </w: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5C6571" w:rsidRPr="004E315C" w:rsidRDefault="005C6571" w:rsidP="005C6571">
            <w:pPr>
              <w:jc w:val="center"/>
            </w:pPr>
            <w:r w:rsidRPr="004E315C">
              <w:t>3,38</w:t>
            </w:r>
          </w:p>
        </w:tc>
      </w:tr>
    </w:tbl>
    <w:p w:rsidR="002043C0" w:rsidRDefault="002043C0" w:rsidP="002043C0">
      <w:pPr>
        <w:jc w:val="center"/>
        <w:rPr>
          <w:b/>
          <w:bCs/>
          <w:color w:val="000000"/>
        </w:rPr>
      </w:pPr>
    </w:p>
    <w:p w:rsidR="002043C0" w:rsidRDefault="005C6571" w:rsidP="002043C0">
      <w:pPr>
        <w:jc w:val="center"/>
        <w:rPr>
          <w:b/>
        </w:rPr>
      </w:pPr>
      <w:r w:rsidRPr="00DE547A">
        <w:rPr>
          <w:b/>
        </w:rPr>
        <w:t>Индивидуальные результаты участников ВПР по окружающему миру в 4 классе</w:t>
      </w:r>
    </w:p>
    <w:p w:rsidR="005C6571" w:rsidRDefault="005C6571" w:rsidP="002043C0">
      <w:pPr>
        <w:jc w:val="center"/>
        <w:rPr>
          <w:b/>
        </w:rPr>
      </w:pPr>
    </w:p>
    <w:p w:rsidR="005C6571" w:rsidRPr="005C6571" w:rsidRDefault="005C6571" w:rsidP="005C6571">
      <w:pPr>
        <w:rPr>
          <w:bCs/>
          <w:color w:val="000000"/>
        </w:rPr>
      </w:pPr>
      <w:r w:rsidRPr="005C6571">
        <w:t>Максимальный балл:</w:t>
      </w:r>
      <w:r>
        <w:t>32</w:t>
      </w:r>
    </w:p>
    <w:tbl>
      <w:tblPr>
        <w:tblW w:w="9856" w:type="dxa"/>
        <w:tblInd w:w="15" w:type="dxa"/>
        <w:tblLayout w:type="fixed"/>
        <w:tblCellMar>
          <w:left w:w="15" w:type="dxa"/>
          <w:right w:w="15" w:type="dxa"/>
        </w:tblCellMar>
        <w:tblLook w:val="0000"/>
      </w:tblPr>
      <w:tblGrid>
        <w:gridCol w:w="196"/>
        <w:gridCol w:w="1182"/>
        <w:gridCol w:w="572"/>
        <w:gridCol w:w="305"/>
        <w:gridCol w:w="114"/>
        <w:gridCol w:w="252"/>
        <w:gridCol w:w="252"/>
        <w:gridCol w:w="252"/>
        <w:gridCol w:w="253"/>
        <w:gridCol w:w="252"/>
        <w:gridCol w:w="252"/>
        <w:gridCol w:w="252"/>
        <w:gridCol w:w="253"/>
        <w:gridCol w:w="252"/>
        <w:gridCol w:w="252"/>
        <w:gridCol w:w="252"/>
        <w:gridCol w:w="253"/>
        <w:gridCol w:w="252"/>
        <w:gridCol w:w="252"/>
        <w:gridCol w:w="252"/>
        <w:gridCol w:w="253"/>
        <w:gridCol w:w="252"/>
        <w:gridCol w:w="254"/>
        <w:gridCol w:w="381"/>
        <w:gridCol w:w="343"/>
        <w:gridCol w:w="496"/>
        <w:gridCol w:w="516"/>
        <w:gridCol w:w="1159"/>
        <w:gridCol w:w="50"/>
      </w:tblGrid>
      <w:tr w:rsidR="005C6571" w:rsidTr="005C6571">
        <w:trPr>
          <w:gridAfter w:val="2"/>
          <w:wAfter w:w="1209" w:type="dxa"/>
          <w:trHeight w:hRule="exact" w:val="234"/>
        </w:trPr>
        <w:tc>
          <w:tcPr>
            <w:tcW w:w="196" w:type="dxa"/>
            <w:vMerge w:val="restart"/>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N</w:t>
            </w:r>
          </w:p>
        </w:tc>
        <w:tc>
          <w:tcPr>
            <w:tcW w:w="1182" w:type="dxa"/>
            <w:vMerge w:val="restart"/>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rPr>
                <w:rFonts w:ascii="Arial" w:hAnsi="Arial" w:cs="Arial"/>
                <w:b/>
                <w:bCs/>
                <w:color w:val="000000"/>
                <w:sz w:val="18"/>
                <w:szCs w:val="18"/>
              </w:rPr>
            </w:pPr>
            <w:r>
              <w:rPr>
                <w:rFonts w:ascii="Arial" w:hAnsi="Arial" w:cs="Arial"/>
                <w:b/>
                <w:bCs/>
                <w:color w:val="000000"/>
                <w:sz w:val="18"/>
                <w:szCs w:val="18"/>
              </w:rPr>
              <w:t>ФИО</w:t>
            </w:r>
          </w:p>
        </w:tc>
        <w:tc>
          <w:tcPr>
            <w:tcW w:w="572" w:type="dxa"/>
            <w:vMerge w:val="restart"/>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rPr>
                <w:rFonts w:ascii="Arial" w:hAnsi="Arial" w:cs="Arial"/>
                <w:b/>
                <w:bCs/>
                <w:color w:val="000000"/>
                <w:sz w:val="18"/>
                <w:szCs w:val="18"/>
              </w:rPr>
            </w:pPr>
            <w:r>
              <w:rPr>
                <w:rFonts w:ascii="Arial" w:hAnsi="Arial" w:cs="Arial"/>
                <w:b/>
                <w:bCs/>
                <w:color w:val="000000"/>
                <w:sz w:val="18"/>
                <w:szCs w:val="18"/>
              </w:rPr>
              <w:t>Класс</w:t>
            </w:r>
          </w:p>
        </w:tc>
        <w:tc>
          <w:tcPr>
            <w:tcW w:w="305" w:type="dxa"/>
            <w:vMerge w:val="restart"/>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Вар.</w:t>
            </w:r>
          </w:p>
        </w:tc>
        <w:tc>
          <w:tcPr>
            <w:tcW w:w="4656" w:type="dxa"/>
            <w:gridSpan w:val="19"/>
            <w:tcBorders>
              <w:top w:val="single" w:sz="8" w:space="0" w:color="000000"/>
              <w:left w:val="single" w:sz="8" w:space="0" w:color="000000"/>
              <w:bottom w:val="single" w:sz="8" w:space="0" w:color="000000"/>
              <w:right w:val="nil"/>
            </w:tcBorders>
            <w:vAlign w:val="bottom"/>
          </w:tcPr>
          <w:p w:rsidR="005C6571" w:rsidRDefault="005C6571"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Выполнение заданий</w:t>
            </w:r>
          </w:p>
        </w:tc>
        <w:tc>
          <w:tcPr>
            <w:tcW w:w="381" w:type="dxa"/>
            <w:vMerge w:val="restart"/>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Pr>
                <w:rFonts w:ascii="Arial" w:hAnsi="Arial" w:cs="Arial"/>
                <w:b/>
                <w:bCs/>
                <w:color w:val="000000"/>
                <w:sz w:val="18"/>
                <w:szCs w:val="18"/>
              </w:rPr>
              <w:t>Перв</w:t>
            </w:r>
            <w:proofErr w:type="spellEnd"/>
            <w:r>
              <w:rPr>
                <w:rFonts w:ascii="Arial" w:hAnsi="Arial" w:cs="Arial"/>
                <w:b/>
                <w:bCs/>
                <w:color w:val="000000"/>
                <w:sz w:val="18"/>
                <w:szCs w:val="18"/>
              </w:rPr>
              <w:t>. балл</w:t>
            </w:r>
          </w:p>
        </w:tc>
        <w:tc>
          <w:tcPr>
            <w:tcW w:w="343" w:type="dxa"/>
            <w:vMerge w:val="restart"/>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Pr>
                <w:rFonts w:ascii="Arial" w:hAnsi="Arial" w:cs="Arial"/>
                <w:b/>
                <w:bCs/>
                <w:color w:val="000000"/>
                <w:sz w:val="18"/>
                <w:szCs w:val="18"/>
              </w:rPr>
              <w:t>Отм</w:t>
            </w:r>
            <w:proofErr w:type="spellEnd"/>
            <w:r>
              <w:rPr>
                <w:rFonts w:ascii="Arial" w:hAnsi="Arial" w:cs="Arial"/>
                <w:b/>
                <w:bCs/>
                <w:color w:val="000000"/>
                <w:sz w:val="18"/>
                <w:szCs w:val="18"/>
              </w:rPr>
              <w:t>.</w:t>
            </w:r>
          </w:p>
        </w:tc>
        <w:tc>
          <w:tcPr>
            <w:tcW w:w="496" w:type="dxa"/>
            <w:vMerge w:val="restart"/>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w:t>
            </w:r>
            <w:proofErr w:type="spellStart"/>
            <w:r>
              <w:rPr>
                <w:rFonts w:ascii="Arial" w:hAnsi="Arial" w:cs="Arial"/>
                <w:b/>
                <w:bCs/>
                <w:color w:val="000000"/>
                <w:sz w:val="16"/>
                <w:szCs w:val="16"/>
              </w:rPr>
              <w:t>Отм</w:t>
            </w:r>
            <w:proofErr w:type="spellEnd"/>
            <w:r>
              <w:rPr>
                <w:rFonts w:ascii="Arial" w:hAnsi="Arial" w:cs="Arial"/>
                <w:b/>
                <w:bCs/>
                <w:color w:val="000000"/>
                <w:sz w:val="16"/>
                <w:szCs w:val="16"/>
              </w:rPr>
              <w:t xml:space="preserve">. по журналу </w:t>
            </w:r>
          </w:p>
        </w:tc>
        <w:tc>
          <w:tcPr>
            <w:tcW w:w="516" w:type="dxa"/>
            <w:vMerge w:val="restart"/>
            <w:tcBorders>
              <w:top w:val="nil"/>
              <w:left w:val="nil"/>
              <w:bottom w:val="nil"/>
              <w:right w:val="nil"/>
            </w:tcBorders>
          </w:tcPr>
          <w:p w:rsidR="005C6571" w:rsidRDefault="005C6571" w:rsidP="005C6571">
            <w:pPr>
              <w:widowControl w:val="0"/>
              <w:autoSpaceDE w:val="0"/>
              <w:autoSpaceDN w:val="0"/>
              <w:adjustRightInd w:val="0"/>
              <w:spacing w:before="29" w:line="180" w:lineRule="exact"/>
              <w:ind w:left="15"/>
              <w:rPr>
                <w:rFonts w:ascii="Tahoma" w:hAnsi="Tahoma" w:cs="Tahoma"/>
                <w:color w:val="000000"/>
                <w:sz w:val="16"/>
                <w:szCs w:val="16"/>
              </w:rPr>
            </w:pPr>
          </w:p>
        </w:tc>
      </w:tr>
      <w:tr w:rsidR="005C6571" w:rsidTr="005C6571">
        <w:trPr>
          <w:gridAfter w:val="2"/>
          <w:wAfter w:w="1209" w:type="dxa"/>
          <w:trHeight w:hRule="exact" w:val="234"/>
        </w:trPr>
        <w:tc>
          <w:tcPr>
            <w:tcW w:w="196" w:type="dxa"/>
            <w:vMerge/>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rPr>
                <w:rFonts w:ascii="Tahoma" w:hAnsi="Tahoma" w:cs="Tahoma"/>
                <w:sz w:val="14"/>
                <w:szCs w:val="14"/>
              </w:rPr>
            </w:pPr>
          </w:p>
        </w:tc>
        <w:tc>
          <w:tcPr>
            <w:tcW w:w="1182" w:type="dxa"/>
            <w:vMerge/>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rPr>
                <w:rFonts w:ascii="Tahoma" w:hAnsi="Tahoma" w:cs="Tahoma"/>
                <w:sz w:val="14"/>
                <w:szCs w:val="14"/>
              </w:rPr>
            </w:pPr>
          </w:p>
        </w:tc>
        <w:tc>
          <w:tcPr>
            <w:tcW w:w="572" w:type="dxa"/>
            <w:vMerge/>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rPr>
                <w:rFonts w:ascii="Tahoma" w:hAnsi="Tahoma" w:cs="Tahoma"/>
                <w:sz w:val="14"/>
                <w:szCs w:val="14"/>
              </w:rPr>
            </w:pPr>
          </w:p>
        </w:tc>
        <w:tc>
          <w:tcPr>
            <w:tcW w:w="305" w:type="dxa"/>
            <w:vMerge/>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rPr>
                <w:rFonts w:ascii="Tahoma" w:hAnsi="Tahoma" w:cs="Tahoma"/>
                <w:sz w:val="14"/>
                <w:szCs w:val="14"/>
              </w:rPr>
            </w:pPr>
          </w:p>
        </w:tc>
        <w:tc>
          <w:tcPr>
            <w:tcW w:w="114" w:type="dxa"/>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w:t>
            </w:r>
          </w:p>
        </w:tc>
        <w:tc>
          <w:tcPr>
            <w:tcW w:w="4542" w:type="dxa"/>
            <w:gridSpan w:val="18"/>
            <w:tcBorders>
              <w:top w:val="nil"/>
              <w:left w:val="nil"/>
              <w:bottom w:val="nil"/>
              <w:right w:val="nil"/>
            </w:tcBorders>
          </w:tcPr>
          <w:p w:rsidR="005C6571" w:rsidRDefault="005C6571" w:rsidP="005C6571">
            <w:pPr>
              <w:widowControl w:val="0"/>
              <w:autoSpaceDE w:val="0"/>
              <w:autoSpaceDN w:val="0"/>
              <w:adjustRightInd w:val="0"/>
              <w:spacing w:before="29" w:line="180" w:lineRule="exact"/>
              <w:ind w:left="15"/>
              <w:rPr>
                <w:rFonts w:ascii="Tahoma" w:hAnsi="Tahoma" w:cs="Tahoma"/>
                <w:color w:val="000000"/>
                <w:sz w:val="16"/>
                <w:szCs w:val="16"/>
              </w:rPr>
            </w:pPr>
          </w:p>
        </w:tc>
        <w:tc>
          <w:tcPr>
            <w:tcW w:w="381" w:type="dxa"/>
            <w:vMerge/>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rPr>
                <w:rFonts w:ascii="Tahoma" w:hAnsi="Tahoma" w:cs="Tahoma"/>
                <w:sz w:val="14"/>
                <w:szCs w:val="14"/>
              </w:rPr>
            </w:pPr>
          </w:p>
        </w:tc>
        <w:tc>
          <w:tcPr>
            <w:tcW w:w="343" w:type="dxa"/>
            <w:vMerge/>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rPr>
                <w:rFonts w:ascii="Tahoma" w:hAnsi="Tahoma" w:cs="Tahoma"/>
                <w:sz w:val="14"/>
                <w:szCs w:val="14"/>
              </w:rPr>
            </w:pPr>
          </w:p>
        </w:tc>
        <w:tc>
          <w:tcPr>
            <w:tcW w:w="496" w:type="dxa"/>
            <w:vMerge/>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rPr>
                <w:rFonts w:ascii="Tahoma" w:hAnsi="Tahoma" w:cs="Tahoma"/>
                <w:sz w:val="14"/>
                <w:szCs w:val="14"/>
              </w:rPr>
            </w:pPr>
          </w:p>
        </w:tc>
        <w:tc>
          <w:tcPr>
            <w:tcW w:w="516" w:type="dxa"/>
            <w:vMerge/>
            <w:tcBorders>
              <w:top w:val="nil"/>
              <w:left w:val="nil"/>
              <w:bottom w:val="nil"/>
              <w:right w:val="nil"/>
            </w:tcBorders>
          </w:tcPr>
          <w:p w:rsidR="005C6571" w:rsidRDefault="005C6571" w:rsidP="005C6571">
            <w:pPr>
              <w:widowControl w:val="0"/>
              <w:autoSpaceDE w:val="0"/>
              <w:autoSpaceDN w:val="0"/>
              <w:adjustRightInd w:val="0"/>
              <w:rPr>
                <w:rFonts w:ascii="Tahoma" w:hAnsi="Tahoma" w:cs="Tahoma"/>
                <w:sz w:val="14"/>
                <w:szCs w:val="14"/>
              </w:rPr>
            </w:pPr>
          </w:p>
        </w:tc>
      </w:tr>
      <w:tr w:rsidR="005C6571" w:rsidTr="005C6571">
        <w:trPr>
          <w:gridAfter w:val="2"/>
          <w:wAfter w:w="1209" w:type="dxa"/>
          <w:trHeight w:hRule="exact" w:val="352"/>
        </w:trPr>
        <w:tc>
          <w:tcPr>
            <w:tcW w:w="196" w:type="dxa"/>
            <w:vMerge/>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rPr>
                <w:rFonts w:ascii="Tahoma" w:hAnsi="Tahoma" w:cs="Tahoma"/>
                <w:sz w:val="20"/>
                <w:szCs w:val="20"/>
              </w:rPr>
            </w:pPr>
          </w:p>
        </w:tc>
        <w:tc>
          <w:tcPr>
            <w:tcW w:w="1182" w:type="dxa"/>
            <w:vMerge/>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rPr>
                <w:rFonts w:ascii="Tahoma" w:hAnsi="Tahoma" w:cs="Tahoma"/>
                <w:sz w:val="20"/>
                <w:szCs w:val="20"/>
              </w:rPr>
            </w:pPr>
          </w:p>
        </w:tc>
        <w:tc>
          <w:tcPr>
            <w:tcW w:w="572" w:type="dxa"/>
            <w:vMerge/>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rPr>
                <w:rFonts w:ascii="Tahoma" w:hAnsi="Tahoma" w:cs="Tahoma"/>
                <w:sz w:val="20"/>
                <w:szCs w:val="20"/>
              </w:rPr>
            </w:pPr>
          </w:p>
        </w:tc>
        <w:tc>
          <w:tcPr>
            <w:tcW w:w="305" w:type="dxa"/>
            <w:vMerge/>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rPr>
                <w:rFonts w:ascii="Tahoma" w:hAnsi="Tahoma" w:cs="Tahoma"/>
                <w:sz w:val="20"/>
                <w:szCs w:val="20"/>
              </w:rPr>
            </w:pPr>
          </w:p>
        </w:tc>
        <w:tc>
          <w:tcPr>
            <w:tcW w:w="114" w:type="dxa"/>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spacing w:line="240" w:lineRule="atLeast"/>
              <w:rPr>
                <w:rFonts w:ascii="Tahoma" w:hAnsi="Tahoma" w:cs="Tahoma"/>
              </w:rPr>
            </w:pPr>
            <w:r>
              <w:rPr>
                <w:rFonts w:ascii="Tahoma" w:hAnsi="Tahoma" w:cs="Tahoma"/>
                <w:noProof/>
              </w:rPr>
              <w:drawing>
                <wp:inline distT="0" distB="0" distL="0" distR="0">
                  <wp:extent cx="102235" cy="21145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235" cy="211455"/>
                          </a:xfrm>
                          <a:prstGeom prst="rect">
                            <a:avLst/>
                          </a:prstGeom>
                          <a:noFill/>
                          <a:ln>
                            <a:noFill/>
                          </a:ln>
                        </pic:spPr>
                      </pic:pic>
                    </a:graphicData>
                  </a:graphic>
                </wp:inline>
              </w:drawing>
            </w:r>
          </w:p>
        </w:tc>
        <w:tc>
          <w:tcPr>
            <w:tcW w:w="252" w:type="dxa"/>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w:t>
            </w:r>
          </w:p>
        </w:tc>
        <w:tc>
          <w:tcPr>
            <w:tcW w:w="252" w:type="dxa"/>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w:t>
            </w:r>
          </w:p>
        </w:tc>
        <w:tc>
          <w:tcPr>
            <w:tcW w:w="252" w:type="dxa"/>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3(1)</w:t>
            </w:r>
          </w:p>
        </w:tc>
        <w:tc>
          <w:tcPr>
            <w:tcW w:w="253" w:type="dxa"/>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3(2)</w:t>
            </w:r>
          </w:p>
        </w:tc>
        <w:tc>
          <w:tcPr>
            <w:tcW w:w="252" w:type="dxa"/>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3(3)</w:t>
            </w:r>
          </w:p>
        </w:tc>
        <w:tc>
          <w:tcPr>
            <w:tcW w:w="252" w:type="dxa"/>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w:t>
            </w:r>
          </w:p>
        </w:tc>
        <w:tc>
          <w:tcPr>
            <w:tcW w:w="252" w:type="dxa"/>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w:t>
            </w:r>
          </w:p>
        </w:tc>
        <w:tc>
          <w:tcPr>
            <w:tcW w:w="253" w:type="dxa"/>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6(1)</w:t>
            </w:r>
          </w:p>
        </w:tc>
        <w:tc>
          <w:tcPr>
            <w:tcW w:w="252" w:type="dxa"/>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6(2)</w:t>
            </w:r>
          </w:p>
        </w:tc>
        <w:tc>
          <w:tcPr>
            <w:tcW w:w="252" w:type="dxa"/>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6(3)</w:t>
            </w:r>
          </w:p>
        </w:tc>
        <w:tc>
          <w:tcPr>
            <w:tcW w:w="252" w:type="dxa"/>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7(1)</w:t>
            </w:r>
          </w:p>
        </w:tc>
        <w:tc>
          <w:tcPr>
            <w:tcW w:w="253" w:type="dxa"/>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7(2)</w:t>
            </w:r>
          </w:p>
        </w:tc>
        <w:tc>
          <w:tcPr>
            <w:tcW w:w="252" w:type="dxa"/>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w:t>
            </w:r>
          </w:p>
        </w:tc>
        <w:tc>
          <w:tcPr>
            <w:tcW w:w="252" w:type="dxa"/>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9(1)</w:t>
            </w:r>
          </w:p>
        </w:tc>
        <w:tc>
          <w:tcPr>
            <w:tcW w:w="252" w:type="dxa"/>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9(2)</w:t>
            </w:r>
          </w:p>
        </w:tc>
        <w:tc>
          <w:tcPr>
            <w:tcW w:w="253" w:type="dxa"/>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9(3)</w:t>
            </w:r>
          </w:p>
        </w:tc>
        <w:tc>
          <w:tcPr>
            <w:tcW w:w="252" w:type="dxa"/>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10(1)</w:t>
            </w:r>
          </w:p>
        </w:tc>
        <w:tc>
          <w:tcPr>
            <w:tcW w:w="254" w:type="dxa"/>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10(2)</w:t>
            </w:r>
          </w:p>
        </w:tc>
        <w:tc>
          <w:tcPr>
            <w:tcW w:w="381" w:type="dxa"/>
            <w:vMerge/>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jc w:val="center"/>
              <w:rPr>
                <w:rFonts w:ascii="Tahoma" w:hAnsi="Tahoma" w:cs="Tahoma"/>
                <w:sz w:val="20"/>
                <w:szCs w:val="20"/>
              </w:rPr>
            </w:pPr>
          </w:p>
        </w:tc>
        <w:tc>
          <w:tcPr>
            <w:tcW w:w="343" w:type="dxa"/>
            <w:vMerge/>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jc w:val="center"/>
              <w:rPr>
                <w:rFonts w:ascii="Tahoma" w:hAnsi="Tahoma" w:cs="Tahoma"/>
                <w:sz w:val="20"/>
                <w:szCs w:val="20"/>
              </w:rPr>
            </w:pPr>
          </w:p>
        </w:tc>
        <w:tc>
          <w:tcPr>
            <w:tcW w:w="496" w:type="dxa"/>
            <w:vMerge/>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jc w:val="center"/>
              <w:rPr>
                <w:rFonts w:ascii="Tahoma" w:hAnsi="Tahoma" w:cs="Tahoma"/>
                <w:sz w:val="20"/>
                <w:szCs w:val="20"/>
              </w:rPr>
            </w:pPr>
          </w:p>
        </w:tc>
        <w:tc>
          <w:tcPr>
            <w:tcW w:w="516" w:type="dxa"/>
            <w:vMerge/>
            <w:tcBorders>
              <w:top w:val="nil"/>
              <w:left w:val="nil"/>
              <w:bottom w:val="nil"/>
              <w:right w:val="nil"/>
            </w:tcBorders>
          </w:tcPr>
          <w:p w:rsidR="005C6571" w:rsidRDefault="005C6571" w:rsidP="005C6571">
            <w:pPr>
              <w:widowControl w:val="0"/>
              <w:autoSpaceDE w:val="0"/>
              <w:autoSpaceDN w:val="0"/>
              <w:adjustRightInd w:val="0"/>
              <w:jc w:val="center"/>
              <w:rPr>
                <w:rFonts w:ascii="Tahoma" w:hAnsi="Tahoma" w:cs="Tahoma"/>
                <w:sz w:val="20"/>
                <w:szCs w:val="20"/>
              </w:rPr>
            </w:pPr>
          </w:p>
        </w:tc>
      </w:tr>
      <w:tr w:rsidR="005C6571" w:rsidTr="005C6571">
        <w:trPr>
          <w:gridAfter w:val="2"/>
          <w:wAfter w:w="1209" w:type="dxa"/>
          <w:trHeight w:hRule="exact" w:val="468"/>
        </w:trPr>
        <w:tc>
          <w:tcPr>
            <w:tcW w:w="196" w:type="dxa"/>
            <w:vMerge/>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rPr>
                <w:rFonts w:ascii="Tahoma" w:hAnsi="Tahoma" w:cs="Tahoma"/>
                <w:sz w:val="20"/>
                <w:szCs w:val="20"/>
              </w:rPr>
            </w:pPr>
          </w:p>
        </w:tc>
        <w:tc>
          <w:tcPr>
            <w:tcW w:w="1182" w:type="dxa"/>
            <w:vMerge/>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rPr>
                <w:rFonts w:ascii="Tahoma" w:hAnsi="Tahoma" w:cs="Tahoma"/>
                <w:sz w:val="20"/>
                <w:szCs w:val="20"/>
              </w:rPr>
            </w:pPr>
          </w:p>
        </w:tc>
        <w:tc>
          <w:tcPr>
            <w:tcW w:w="572" w:type="dxa"/>
            <w:vMerge/>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rPr>
                <w:rFonts w:ascii="Tahoma" w:hAnsi="Tahoma" w:cs="Tahoma"/>
                <w:sz w:val="20"/>
                <w:szCs w:val="20"/>
              </w:rPr>
            </w:pPr>
          </w:p>
        </w:tc>
        <w:tc>
          <w:tcPr>
            <w:tcW w:w="305" w:type="dxa"/>
            <w:vMerge/>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rPr>
                <w:rFonts w:ascii="Tahoma" w:hAnsi="Tahoma" w:cs="Tahoma"/>
                <w:sz w:val="20"/>
                <w:szCs w:val="20"/>
              </w:rPr>
            </w:pPr>
          </w:p>
        </w:tc>
        <w:tc>
          <w:tcPr>
            <w:tcW w:w="114" w:type="dxa"/>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spacing w:line="95" w:lineRule="exact"/>
              <w:ind w:left="15"/>
              <w:jc w:val="center"/>
              <w:rPr>
                <w:rFonts w:ascii="Arial" w:hAnsi="Arial" w:cs="Arial"/>
                <w:color w:val="000000"/>
                <w:sz w:val="10"/>
                <w:szCs w:val="10"/>
              </w:rPr>
            </w:pPr>
            <w:r>
              <w:rPr>
                <w:rFonts w:ascii="Arial" w:hAnsi="Arial" w:cs="Arial"/>
                <w:color w:val="000000"/>
                <w:sz w:val="10"/>
                <w:szCs w:val="10"/>
              </w:rPr>
              <w:t>М</w:t>
            </w:r>
            <w:r>
              <w:rPr>
                <w:rFonts w:ascii="Arial" w:hAnsi="Arial" w:cs="Arial"/>
                <w:color w:val="000000"/>
                <w:sz w:val="10"/>
                <w:szCs w:val="10"/>
              </w:rPr>
              <w:br/>
              <w:t>а</w:t>
            </w:r>
            <w:r>
              <w:rPr>
                <w:rFonts w:ascii="Arial" w:hAnsi="Arial" w:cs="Arial"/>
                <w:color w:val="000000"/>
                <w:sz w:val="10"/>
                <w:szCs w:val="10"/>
              </w:rPr>
              <w:br/>
              <w:t>к</w:t>
            </w:r>
            <w:r>
              <w:rPr>
                <w:rFonts w:ascii="Arial" w:hAnsi="Arial" w:cs="Arial"/>
                <w:color w:val="000000"/>
                <w:sz w:val="10"/>
                <w:szCs w:val="10"/>
              </w:rPr>
              <w:br/>
              <w:t>с</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54"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w:t>
            </w:r>
          </w:p>
        </w:tc>
        <w:tc>
          <w:tcPr>
            <w:tcW w:w="381" w:type="dxa"/>
            <w:vMerge/>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jc w:val="center"/>
              <w:rPr>
                <w:rFonts w:ascii="Tahoma" w:hAnsi="Tahoma" w:cs="Tahoma"/>
                <w:sz w:val="20"/>
                <w:szCs w:val="20"/>
              </w:rPr>
            </w:pPr>
          </w:p>
        </w:tc>
        <w:tc>
          <w:tcPr>
            <w:tcW w:w="343" w:type="dxa"/>
            <w:vMerge/>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jc w:val="center"/>
              <w:rPr>
                <w:rFonts w:ascii="Tahoma" w:hAnsi="Tahoma" w:cs="Tahoma"/>
                <w:sz w:val="20"/>
                <w:szCs w:val="20"/>
              </w:rPr>
            </w:pPr>
          </w:p>
        </w:tc>
        <w:tc>
          <w:tcPr>
            <w:tcW w:w="496" w:type="dxa"/>
            <w:vMerge/>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jc w:val="center"/>
              <w:rPr>
                <w:rFonts w:ascii="Tahoma" w:hAnsi="Tahoma" w:cs="Tahoma"/>
                <w:sz w:val="20"/>
                <w:szCs w:val="20"/>
              </w:rPr>
            </w:pPr>
          </w:p>
        </w:tc>
        <w:tc>
          <w:tcPr>
            <w:tcW w:w="516" w:type="dxa"/>
            <w:vMerge/>
            <w:tcBorders>
              <w:top w:val="nil"/>
              <w:left w:val="nil"/>
              <w:bottom w:val="nil"/>
              <w:right w:val="nil"/>
            </w:tcBorders>
          </w:tcPr>
          <w:p w:rsidR="005C6571" w:rsidRDefault="005C6571" w:rsidP="005C6571">
            <w:pPr>
              <w:widowControl w:val="0"/>
              <w:autoSpaceDE w:val="0"/>
              <w:autoSpaceDN w:val="0"/>
              <w:adjustRightInd w:val="0"/>
              <w:jc w:val="center"/>
              <w:rPr>
                <w:rFonts w:ascii="Tahoma" w:hAnsi="Tahoma" w:cs="Tahoma"/>
                <w:sz w:val="20"/>
                <w:szCs w:val="20"/>
              </w:rPr>
            </w:pPr>
          </w:p>
        </w:tc>
      </w:tr>
      <w:tr w:rsidR="005C6571" w:rsidTr="005C6571">
        <w:trPr>
          <w:trHeight w:hRule="exact" w:val="293"/>
        </w:trPr>
        <w:tc>
          <w:tcPr>
            <w:tcW w:w="1378" w:type="dxa"/>
            <w:gridSpan w:val="2"/>
            <w:vMerge w:val="restart"/>
            <w:tcBorders>
              <w:top w:val="nil"/>
              <w:left w:val="nil"/>
              <w:bottom w:val="nil"/>
              <w:right w:val="nil"/>
            </w:tcBorders>
          </w:tcPr>
          <w:p w:rsidR="005C6571" w:rsidRDefault="005C6571" w:rsidP="005C6571">
            <w:pPr>
              <w:widowControl w:val="0"/>
              <w:autoSpaceDE w:val="0"/>
              <w:autoSpaceDN w:val="0"/>
              <w:adjustRightInd w:val="0"/>
              <w:spacing w:before="29" w:line="180" w:lineRule="exact"/>
              <w:ind w:left="15"/>
              <w:rPr>
                <w:rFonts w:ascii="Tahoma" w:hAnsi="Tahoma" w:cs="Tahoma"/>
                <w:color w:val="000000"/>
                <w:sz w:val="16"/>
                <w:szCs w:val="16"/>
              </w:rPr>
            </w:pPr>
          </w:p>
        </w:tc>
        <w:tc>
          <w:tcPr>
            <w:tcW w:w="8428" w:type="dxa"/>
            <w:gridSpan w:val="26"/>
            <w:tcBorders>
              <w:top w:val="nil"/>
              <w:left w:val="nil"/>
              <w:bottom w:val="nil"/>
              <w:right w:val="nil"/>
            </w:tcBorders>
          </w:tcPr>
          <w:p w:rsidR="005C6571" w:rsidRDefault="005C6571" w:rsidP="005C6571">
            <w:pPr>
              <w:widowControl w:val="0"/>
              <w:autoSpaceDE w:val="0"/>
              <w:autoSpaceDN w:val="0"/>
              <w:adjustRightInd w:val="0"/>
              <w:spacing w:before="29" w:line="218" w:lineRule="exact"/>
              <w:ind w:left="15"/>
              <w:rPr>
                <w:rFonts w:ascii="Arial" w:hAnsi="Arial" w:cs="Arial"/>
                <w:b/>
                <w:bCs/>
                <w:color w:val="000000"/>
                <w:sz w:val="20"/>
                <w:szCs w:val="20"/>
              </w:rPr>
            </w:pPr>
          </w:p>
        </w:tc>
        <w:tc>
          <w:tcPr>
            <w:tcW w:w="50" w:type="dxa"/>
            <w:vMerge w:val="restart"/>
            <w:tcBorders>
              <w:top w:val="nil"/>
              <w:left w:val="nil"/>
              <w:bottom w:val="nil"/>
              <w:right w:val="nil"/>
            </w:tcBorders>
          </w:tcPr>
          <w:p w:rsidR="005C6571" w:rsidRDefault="005C6571" w:rsidP="005C6571">
            <w:pPr>
              <w:widowControl w:val="0"/>
              <w:autoSpaceDE w:val="0"/>
              <w:autoSpaceDN w:val="0"/>
              <w:adjustRightInd w:val="0"/>
              <w:spacing w:before="29" w:line="218" w:lineRule="exact"/>
              <w:ind w:left="15"/>
              <w:rPr>
                <w:rFonts w:ascii="Tahoma" w:hAnsi="Tahoma" w:cs="Tahoma"/>
                <w:color w:val="000000"/>
                <w:sz w:val="16"/>
                <w:szCs w:val="16"/>
              </w:rPr>
            </w:pPr>
          </w:p>
        </w:tc>
      </w:tr>
      <w:tr w:rsidR="005C6571" w:rsidTr="005C6571">
        <w:trPr>
          <w:trHeight w:hRule="exact" w:val="59"/>
        </w:trPr>
        <w:tc>
          <w:tcPr>
            <w:tcW w:w="1378" w:type="dxa"/>
            <w:gridSpan w:val="2"/>
            <w:vMerge/>
            <w:tcBorders>
              <w:top w:val="nil"/>
              <w:left w:val="nil"/>
              <w:bottom w:val="nil"/>
              <w:right w:val="nil"/>
            </w:tcBorders>
          </w:tcPr>
          <w:p w:rsidR="005C6571" w:rsidRDefault="005C6571" w:rsidP="005C6571">
            <w:pPr>
              <w:widowControl w:val="0"/>
              <w:autoSpaceDE w:val="0"/>
              <w:autoSpaceDN w:val="0"/>
              <w:adjustRightInd w:val="0"/>
              <w:rPr>
                <w:rFonts w:ascii="Tahoma" w:hAnsi="Tahoma" w:cs="Tahoma"/>
                <w:sz w:val="3"/>
                <w:szCs w:val="3"/>
              </w:rPr>
            </w:pPr>
          </w:p>
        </w:tc>
        <w:tc>
          <w:tcPr>
            <w:tcW w:w="8428" w:type="dxa"/>
            <w:gridSpan w:val="26"/>
            <w:tcBorders>
              <w:top w:val="nil"/>
              <w:left w:val="nil"/>
              <w:bottom w:val="nil"/>
              <w:right w:val="nil"/>
            </w:tcBorders>
          </w:tcPr>
          <w:p w:rsidR="005C6571" w:rsidRDefault="005C6571" w:rsidP="005C6571">
            <w:pPr>
              <w:widowControl w:val="0"/>
              <w:autoSpaceDE w:val="0"/>
              <w:autoSpaceDN w:val="0"/>
              <w:adjustRightInd w:val="0"/>
              <w:spacing w:before="29" w:line="218" w:lineRule="exact"/>
              <w:ind w:left="15"/>
              <w:rPr>
                <w:rFonts w:ascii="Tahoma" w:hAnsi="Tahoma" w:cs="Tahoma"/>
                <w:color w:val="000000"/>
                <w:sz w:val="16"/>
                <w:szCs w:val="16"/>
              </w:rPr>
            </w:pPr>
          </w:p>
        </w:tc>
        <w:tc>
          <w:tcPr>
            <w:tcW w:w="50" w:type="dxa"/>
            <w:vMerge/>
            <w:tcBorders>
              <w:top w:val="nil"/>
              <w:left w:val="nil"/>
              <w:bottom w:val="nil"/>
              <w:right w:val="nil"/>
            </w:tcBorders>
          </w:tcPr>
          <w:p w:rsidR="005C6571" w:rsidRDefault="005C6571" w:rsidP="005C6571">
            <w:pPr>
              <w:widowControl w:val="0"/>
              <w:autoSpaceDE w:val="0"/>
              <w:autoSpaceDN w:val="0"/>
              <w:adjustRightInd w:val="0"/>
              <w:rPr>
                <w:rFonts w:ascii="Tahoma" w:hAnsi="Tahoma" w:cs="Tahoma"/>
                <w:sz w:val="3"/>
                <w:szCs w:val="3"/>
              </w:rPr>
            </w:pPr>
          </w:p>
        </w:tc>
      </w:tr>
      <w:tr w:rsidR="005C6571" w:rsidTr="005C6571">
        <w:trPr>
          <w:trHeight w:hRule="exact" w:val="293"/>
        </w:trPr>
        <w:tc>
          <w:tcPr>
            <w:tcW w:w="196"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1</w:t>
            </w:r>
          </w:p>
        </w:tc>
        <w:tc>
          <w:tcPr>
            <w:tcW w:w="118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4001     </w:t>
            </w:r>
          </w:p>
        </w:tc>
        <w:tc>
          <w:tcPr>
            <w:tcW w:w="57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  </w:t>
            </w:r>
          </w:p>
        </w:tc>
        <w:tc>
          <w:tcPr>
            <w:tcW w:w="305"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w:t>
            </w:r>
          </w:p>
        </w:tc>
        <w:tc>
          <w:tcPr>
            <w:tcW w:w="114" w:type="dxa"/>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spacing w:before="29" w:line="199" w:lineRule="exact"/>
              <w:ind w:left="15"/>
              <w:rPr>
                <w:rFonts w:ascii="Arial" w:hAnsi="Arial" w:cs="Arial"/>
                <w:color w:val="000000"/>
                <w:sz w:val="20"/>
                <w:szCs w:val="20"/>
              </w:rPr>
            </w:pP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4"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81"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11</w:t>
            </w:r>
          </w:p>
        </w:tc>
        <w:tc>
          <w:tcPr>
            <w:tcW w:w="34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496"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1675" w:type="dxa"/>
            <w:gridSpan w:val="2"/>
            <w:vMerge w:val="restart"/>
            <w:tcBorders>
              <w:top w:val="nil"/>
              <w:left w:val="nil"/>
              <w:bottom w:val="nil"/>
              <w:right w:val="nil"/>
            </w:tcBorders>
          </w:tcPr>
          <w:p w:rsidR="005C6571" w:rsidRDefault="005C6571" w:rsidP="005C6571">
            <w:pPr>
              <w:widowControl w:val="0"/>
              <w:autoSpaceDE w:val="0"/>
              <w:autoSpaceDN w:val="0"/>
              <w:adjustRightInd w:val="0"/>
              <w:spacing w:before="29" w:line="199" w:lineRule="exact"/>
              <w:ind w:left="15"/>
              <w:rPr>
                <w:rFonts w:ascii="Tahoma" w:hAnsi="Tahoma" w:cs="Tahoma"/>
                <w:color w:val="000000"/>
                <w:sz w:val="16"/>
                <w:szCs w:val="16"/>
              </w:rPr>
            </w:pPr>
          </w:p>
        </w:tc>
        <w:tc>
          <w:tcPr>
            <w:tcW w:w="50" w:type="dxa"/>
            <w:vMerge/>
            <w:tcBorders>
              <w:top w:val="nil"/>
              <w:left w:val="nil"/>
              <w:bottom w:val="nil"/>
              <w:right w:val="nil"/>
            </w:tcBorders>
          </w:tcPr>
          <w:p w:rsidR="005C6571" w:rsidRDefault="005C6571" w:rsidP="005C6571">
            <w:pPr>
              <w:widowControl w:val="0"/>
              <w:autoSpaceDE w:val="0"/>
              <w:autoSpaceDN w:val="0"/>
              <w:adjustRightInd w:val="0"/>
              <w:rPr>
                <w:rFonts w:ascii="Tahoma" w:hAnsi="Tahoma" w:cs="Tahoma"/>
                <w:sz w:val="18"/>
                <w:szCs w:val="18"/>
              </w:rPr>
            </w:pPr>
          </w:p>
        </w:tc>
      </w:tr>
      <w:tr w:rsidR="005C6571" w:rsidTr="005C6571">
        <w:trPr>
          <w:trHeight w:hRule="exact" w:val="293"/>
        </w:trPr>
        <w:tc>
          <w:tcPr>
            <w:tcW w:w="196"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2</w:t>
            </w:r>
          </w:p>
        </w:tc>
        <w:tc>
          <w:tcPr>
            <w:tcW w:w="118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4002     </w:t>
            </w:r>
          </w:p>
        </w:tc>
        <w:tc>
          <w:tcPr>
            <w:tcW w:w="57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  </w:t>
            </w:r>
          </w:p>
        </w:tc>
        <w:tc>
          <w:tcPr>
            <w:tcW w:w="305"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114" w:type="dxa"/>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spacing w:before="29" w:line="199" w:lineRule="exact"/>
              <w:ind w:left="15"/>
              <w:rPr>
                <w:rFonts w:ascii="Arial" w:hAnsi="Arial" w:cs="Arial"/>
                <w:color w:val="000000"/>
                <w:sz w:val="20"/>
                <w:szCs w:val="20"/>
              </w:rPr>
            </w:pP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254"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81"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9</w:t>
            </w:r>
          </w:p>
        </w:tc>
        <w:tc>
          <w:tcPr>
            <w:tcW w:w="34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496"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1675" w:type="dxa"/>
            <w:gridSpan w:val="2"/>
            <w:vMerge/>
            <w:tcBorders>
              <w:top w:val="nil"/>
              <w:left w:val="nil"/>
              <w:bottom w:val="nil"/>
              <w:right w:val="nil"/>
            </w:tcBorders>
          </w:tcPr>
          <w:p w:rsidR="005C6571" w:rsidRDefault="005C6571" w:rsidP="005C6571">
            <w:pPr>
              <w:widowControl w:val="0"/>
              <w:autoSpaceDE w:val="0"/>
              <w:autoSpaceDN w:val="0"/>
              <w:adjustRightInd w:val="0"/>
              <w:jc w:val="center"/>
              <w:rPr>
                <w:rFonts w:ascii="Tahoma" w:hAnsi="Tahoma" w:cs="Tahoma"/>
                <w:sz w:val="18"/>
                <w:szCs w:val="18"/>
              </w:rPr>
            </w:pPr>
          </w:p>
        </w:tc>
        <w:tc>
          <w:tcPr>
            <w:tcW w:w="50" w:type="dxa"/>
            <w:vMerge/>
            <w:tcBorders>
              <w:top w:val="nil"/>
              <w:left w:val="nil"/>
              <w:bottom w:val="nil"/>
              <w:right w:val="nil"/>
            </w:tcBorders>
          </w:tcPr>
          <w:p w:rsidR="005C6571" w:rsidRDefault="005C6571" w:rsidP="005C6571">
            <w:pPr>
              <w:widowControl w:val="0"/>
              <w:autoSpaceDE w:val="0"/>
              <w:autoSpaceDN w:val="0"/>
              <w:adjustRightInd w:val="0"/>
              <w:jc w:val="center"/>
              <w:rPr>
                <w:rFonts w:ascii="Tahoma" w:hAnsi="Tahoma" w:cs="Tahoma"/>
                <w:sz w:val="18"/>
                <w:szCs w:val="18"/>
              </w:rPr>
            </w:pPr>
          </w:p>
        </w:tc>
      </w:tr>
      <w:tr w:rsidR="005C6571" w:rsidTr="005C6571">
        <w:trPr>
          <w:trHeight w:hRule="exact" w:val="293"/>
        </w:trPr>
        <w:tc>
          <w:tcPr>
            <w:tcW w:w="196"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3</w:t>
            </w:r>
          </w:p>
        </w:tc>
        <w:tc>
          <w:tcPr>
            <w:tcW w:w="118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4003     </w:t>
            </w:r>
          </w:p>
        </w:tc>
        <w:tc>
          <w:tcPr>
            <w:tcW w:w="57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  </w:t>
            </w:r>
          </w:p>
        </w:tc>
        <w:tc>
          <w:tcPr>
            <w:tcW w:w="305"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114" w:type="dxa"/>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spacing w:before="29" w:line="199" w:lineRule="exact"/>
              <w:ind w:left="15"/>
              <w:rPr>
                <w:rFonts w:ascii="Arial" w:hAnsi="Arial" w:cs="Arial"/>
                <w:color w:val="000000"/>
                <w:sz w:val="20"/>
                <w:szCs w:val="20"/>
              </w:rPr>
            </w:pP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254"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81"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18</w:t>
            </w:r>
          </w:p>
        </w:tc>
        <w:tc>
          <w:tcPr>
            <w:tcW w:w="34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496"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1675" w:type="dxa"/>
            <w:gridSpan w:val="2"/>
            <w:vMerge/>
            <w:tcBorders>
              <w:top w:val="nil"/>
              <w:left w:val="nil"/>
              <w:bottom w:val="nil"/>
              <w:right w:val="nil"/>
            </w:tcBorders>
          </w:tcPr>
          <w:p w:rsidR="005C6571" w:rsidRDefault="005C6571" w:rsidP="005C6571">
            <w:pPr>
              <w:widowControl w:val="0"/>
              <w:autoSpaceDE w:val="0"/>
              <w:autoSpaceDN w:val="0"/>
              <w:adjustRightInd w:val="0"/>
              <w:jc w:val="center"/>
              <w:rPr>
                <w:rFonts w:ascii="Tahoma" w:hAnsi="Tahoma" w:cs="Tahoma"/>
                <w:sz w:val="18"/>
                <w:szCs w:val="18"/>
              </w:rPr>
            </w:pPr>
          </w:p>
        </w:tc>
        <w:tc>
          <w:tcPr>
            <w:tcW w:w="50" w:type="dxa"/>
            <w:vMerge/>
            <w:tcBorders>
              <w:top w:val="nil"/>
              <w:left w:val="nil"/>
              <w:bottom w:val="nil"/>
              <w:right w:val="nil"/>
            </w:tcBorders>
          </w:tcPr>
          <w:p w:rsidR="005C6571" w:rsidRDefault="005C6571" w:rsidP="005C6571">
            <w:pPr>
              <w:widowControl w:val="0"/>
              <w:autoSpaceDE w:val="0"/>
              <w:autoSpaceDN w:val="0"/>
              <w:adjustRightInd w:val="0"/>
              <w:jc w:val="center"/>
              <w:rPr>
                <w:rFonts w:ascii="Tahoma" w:hAnsi="Tahoma" w:cs="Tahoma"/>
                <w:sz w:val="18"/>
                <w:szCs w:val="18"/>
              </w:rPr>
            </w:pPr>
          </w:p>
        </w:tc>
      </w:tr>
      <w:tr w:rsidR="005C6571" w:rsidTr="005C6571">
        <w:trPr>
          <w:trHeight w:hRule="exact" w:val="293"/>
        </w:trPr>
        <w:tc>
          <w:tcPr>
            <w:tcW w:w="196"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4</w:t>
            </w:r>
          </w:p>
        </w:tc>
        <w:tc>
          <w:tcPr>
            <w:tcW w:w="118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4004     </w:t>
            </w:r>
          </w:p>
        </w:tc>
        <w:tc>
          <w:tcPr>
            <w:tcW w:w="57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  </w:t>
            </w:r>
          </w:p>
        </w:tc>
        <w:tc>
          <w:tcPr>
            <w:tcW w:w="305"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w:t>
            </w:r>
          </w:p>
        </w:tc>
        <w:tc>
          <w:tcPr>
            <w:tcW w:w="114" w:type="dxa"/>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spacing w:before="29" w:line="199" w:lineRule="exact"/>
              <w:ind w:left="15"/>
              <w:rPr>
                <w:rFonts w:ascii="Arial" w:hAnsi="Arial" w:cs="Arial"/>
                <w:color w:val="000000"/>
                <w:sz w:val="20"/>
                <w:szCs w:val="20"/>
              </w:rPr>
            </w:pP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54"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81"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12</w:t>
            </w:r>
          </w:p>
        </w:tc>
        <w:tc>
          <w:tcPr>
            <w:tcW w:w="34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496"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1675" w:type="dxa"/>
            <w:gridSpan w:val="2"/>
            <w:vMerge/>
            <w:tcBorders>
              <w:top w:val="nil"/>
              <w:left w:val="nil"/>
              <w:bottom w:val="nil"/>
              <w:right w:val="nil"/>
            </w:tcBorders>
          </w:tcPr>
          <w:p w:rsidR="005C6571" w:rsidRDefault="005C6571" w:rsidP="005C6571">
            <w:pPr>
              <w:widowControl w:val="0"/>
              <w:autoSpaceDE w:val="0"/>
              <w:autoSpaceDN w:val="0"/>
              <w:adjustRightInd w:val="0"/>
              <w:jc w:val="center"/>
              <w:rPr>
                <w:rFonts w:ascii="Tahoma" w:hAnsi="Tahoma" w:cs="Tahoma"/>
                <w:sz w:val="18"/>
                <w:szCs w:val="18"/>
              </w:rPr>
            </w:pPr>
          </w:p>
        </w:tc>
        <w:tc>
          <w:tcPr>
            <w:tcW w:w="50" w:type="dxa"/>
            <w:vMerge/>
            <w:tcBorders>
              <w:top w:val="nil"/>
              <w:left w:val="nil"/>
              <w:bottom w:val="nil"/>
              <w:right w:val="nil"/>
            </w:tcBorders>
          </w:tcPr>
          <w:p w:rsidR="005C6571" w:rsidRDefault="005C6571" w:rsidP="005C6571">
            <w:pPr>
              <w:widowControl w:val="0"/>
              <w:autoSpaceDE w:val="0"/>
              <w:autoSpaceDN w:val="0"/>
              <w:adjustRightInd w:val="0"/>
              <w:jc w:val="center"/>
              <w:rPr>
                <w:rFonts w:ascii="Tahoma" w:hAnsi="Tahoma" w:cs="Tahoma"/>
                <w:sz w:val="18"/>
                <w:szCs w:val="18"/>
              </w:rPr>
            </w:pPr>
          </w:p>
        </w:tc>
      </w:tr>
      <w:tr w:rsidR="005C6571" w:rsidTr="005C6571">
        <w:trPr>
          <w:trHeight w:hRule="exact" w:val="293"/>
        </w:trPr>
        <w:tc>
          <w:tcPr>
            <w:tcW w:w="196"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5</w:t>
            </w:r>
          </w:p>
        </w:tc>
        <w:tc>
          <w:tcPr>
            <w:tcW w:w="118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4005     </w:t>
            </w:r>
          </w:p>
        </w:tc>
        <w:tc>
          <w:tcPr>
            <w:tcW w:w="57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  </w:t>
            </w:r>
          </w:p>
        </w:tc>
        <w:tc>
          <w:tcPr>
            <w:tcW w:w="305"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w:t>
            </w:r>
          </w:p>
        </w:tc>
        <w:tc>
          <w:tcPr>
            <w:tcW w:w="114" w:type="dxa"/>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spacing w:before="29" w:line="199" w:lineRule="exact"/>
              <w:ind w:left="15"/>
              <w:rPr>
                <w:rFonts w:ascii="Arial" w:hAnsi="Arial" w:cs="Arial"/>
                <w:color w:val="000000"/>
                <w:sz w:val="20"/>
                <w:szCs w:val="20"/>
              </w:rPr>
            </w:pP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4"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81"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19</w:t>
            </w:r>
          </w:p>
        </w:tc>
        <w:tc>
          <w:tcPr>
            <w:tcW w:w="34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496"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1675" w:type="dxa"/>
            <w:gridSpan w:val="2"/>
            <w:vMerge/>
            <w:tcBorders>
              <w:top w:val="nil"/>
              <w:left w:val="nil"/>
              <w:bottom w:val="nil"/>
              <w:right w:val="nil"/>
            </w:tcBorders>
          </w:tcPr>
          <w:p w:rsidR="005C6571" w:rsidRDefault="005C6571" w:rsidP="005C6571">
            <w:pPr>
              <w:widowControl w:val="0"/>
              <w:autoSpaceDE w:val="0"/>
              <w:autoSpaceDN w:val="0"/>
              <w:adjustRightInd w:val="0"/>
              <w:jc w:val="center"/>
              <w:rPr>
                <w:rFonts w:ascii="Tahoma" w:hAnsi="Tahoma" w:cs="Tahoma"/>
                <w:sz w:val="18"/>
                <w:szCs w:val="18"/>
              </w:rPr>
            </w:pPr>
          </w:p>
        </w:tc>
        <w:tc>
          <w:tcPr>
            <w:tcW w:w="50" w:type="dxa"/>
            <w:vMerge/>
            <w:tcBorders>
              <w:top w:val="nil"/>
              <w:left w:val="nil"/>
              <w:bottom w:val="nil"/>
              <w:right w:val="nil"/>
            </w:tcBorders>
          </w:tcPr>
          <w:p w:rsidR="005C6571" w:rsidRDefault="005C6571" w:rsidP="005C6571">
            <w:pPr>
              <w:widowControl w:val="0"/>
              <w:autoSpaceDE w:val="0"/>
              <w:autoSpaceDN w:val="0"/>
              <w:adjustRightInd w:val="0"/>
              <w:jc w:val="center"/>
              <w:rPr>
                <w:rFonts w:ascii="Tahoma" w:hAnsi="Tahoma" w:cs="Tahoma"/>
                <w:sz w:val="18"/>
                <w:szCs w:val="18"/>
              </w:rPr>
            </w:pPr>
          </w:p>
        </w:tc>
      </w:tr>
      <w:tr w:rsidR="005C6571" w:rsidTr="005C6571">
        <w:trPr>
          <w:trHeight w:hRule="exact" w:val="293"/>
        </w:trPr>
        <w:tc>
          <w:tcPr>
            <w:tcW w:w="196"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6</w:t>
            </w:r>
          </w:p>
        </w:tc>
        <w:tc>
          <w:tcPr>
            <w:tcW w:w="118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4006     </w:t>
            </w:r>
          </w:p>
        </w:tc>
        <w:tc>
          <w:tcPr>
            <w:tcW w:w="57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  </w:t>
            </w:r>
          </w:p>
        </w:tc>
        <w:tc>
          <w:tcPr>
            <w:tcW w:w="305"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114" w:type="dxa"/>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spacing w:before="29" w:line="199" w:lineRule="exact"/>
              <w:ind w:left="15"/>
              <w:rPr>
                <w:rFonts w:ascii="Arial" w:hAnsi="Arial" w:cs="Arial"/>
                <w:color w:val="000000"/>
                <w:sz w:val="20"/>
                <w:szCs w:val="20"/>
              </w:rPr>
            </w:pP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54"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81"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19</w:t>
            </w:r>
          </w:p>
        </w:tc>
        <w:tc>
          <w:tcPr>
            <w:tcW w:w="34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496"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1675" w:type="dxa"/>
            <w:gridSpan w:val="2"/>
            <w:vMerge/>
            <w:tcBorders>
              <w:top w:val="nil"/>
              <w:left w:val="nil"/>
              <w:bottom w:val="nil"/>
              <w:right w:val="nil"/>
            </w:tcBorders>
          </w:tcPr>
          <w:p w:rsidR="005C6571" w:rsidRDefault="005C6571" w:rsidP="005C6571">
            <w:pPr>
              <w:widowControl w:val="0"/>
              <w:autoSpaceDE w:val="0"/>
              <w:autoSpaceDN w:val="0"/>
              <w:adjustRightInd w:val="0"/>
              <w:jc w:val="center"/>
              <w:rPr>
                <w:rFonts w:ascii="Tahoma" w:hAnsi="Tahoma" w:cs="Tahoma"/>
                <w:sz w:val="18"/>
                <w:szCs w:val="18"/>
              </w:rPr>
            </w:pPr>
          </w:p>
        </w:tc>
        <w:tc>
          <w:tcPr>
            <w:tcW w:w="50" w:type="dxa"/>
            <w:vMerge/>
            <w:tcBorders>
              <w:top w:val="nil"/>
              <w:left w:val="nil"/>
              <w:bottom w:val="nil"/>
              <w:right w:val="nil"/>
            </w:tcBorders>
          </w:tcPr>
          <w:p w:rsidR="005C6571" w:rsidRDefault="005C6571" w:rsidP="005C6571">
            <w:pPr>
              <w:widowControl w:val="0"/>
              <w:autoSpaceDE w:val="0"/>
              <w:autoSpaceDN w:val="0"/>
              <w:adjustRightInd w:val="0"/>
              <w:jc w:val="center"/>
              <w:rPr>
                <w:rFonts w:ascii="Tahoma" w:hAnsi="Tahoma" w:cs="Tahoma"/>
                <w:sz w:val="18"/>
                <w:szCs w:val="18"/>
              </w:rPr>
            </w:pPr>
          </w:p>
        </w:tc>
      </w:tr>
      <w:tr w:rsidR="005C6571" w:rsidTr="005C6571">
        <w:trPr>
          <w:trHeight w:hRule="exact" w:val="293"/>
        </w:trPr>
        <w:tc>
          <w:tcPr>
            <w:tcW w:w="196"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7</w:t>
            </w:r>
          </w:p>
        </w:tc>
        <w:tc>
          <w:tcPr>
            <w:tcW w:w="118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4007     </w:t>
            </w:r>
          </w:p>
        </w:tc>
        <w:tc>
          <w:tcPr>
            <w:tcW w:w="57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  </w:t>
            </w:r>
          </w:p>
        </w:tc>
        <w:tc>
          <w:tcPr>
            <w:tcW w:w="305"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w:t>
            </w:r>
          </w:p>
        </w:tc>
        <w:tc>
          <w:tcPr>
            <w:tcW w:w="114" w:type="dxa"/>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spacing w:before="29" w:line="199" w:lineRule="exact"/>
              <w:ind w:left="15"/>
              <w:rPr>
                <w:rFonts w:ascii="Arial" w:hAnsi="Arial" w:cs="Arial"/>
                <w:color w:val="000000"/>
                <w:sz w:val="20"/>
                <w:szCs w:val="20"/>
              </w:rPr>
            </w:pP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54"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81"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15</w:t>
            </w:r>
          </w:p>
        </w:tc>
        <w:tc>
          <w:tcPr>
            <w:tcW w:w="34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496"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1675" w:type="dxa"/>
            <w:gridSpan w:val="2"/>
            <w:vMerge/>
            <w:tcBorders>
              <w:top w:val="nil"/>
              <w:left w:val="nil"/>
              <w:bottom w:val="nil"/>
              <w:right w:val="nil"/>
            </w:tcBorders>
          </w:tcPr>
          <w:p w:rsidR="005C6571" w:rsidRDefault="005C6571" w:rsidP="005C6571">
            <w:pPr>
              <w:widowControl w:val="0"/>
              <w:autoSpaceDE w:val="0"/>
              <w:autoSpaceDN w:val="0"/>
              <w:adjustRightInd w:val="0"/>
              <w:jc w:val="center"/>
              <w:rPr>
                <w:rFonts w:ascii="Tahoma" w:hAnsi="Tahoma" w:cs="Tahoma"/>
                <w:sz w:val="18"/>
                <w:szCs w:val="18"/>
              </w:rPr>
            </w:pPr>
          </w:p>
        </w:tc>
        <w:tc>
          <w:tcPr>
            <w:tcW w:w="50" w:type="dxa"/>
            <w:vMerge/>
            <w:tcBorders>
              <w:top w:val="nil"/>
              <w:left w:val="nil"/>
              <w:bottom w:val="nil"/>
              <w:right w:val="nil"/>
            </w:tcBorders>
          </w:tcPr>
          <w:p w:rsidR="005C6571" w:rsidRDefault="005C6571" w:rsidP="005C6571">
            <w:pPr>
              <w:widowControl w:val="0"/>
              <w:autoSpaceDE w:val="0"/>
              <w:autoSpaceDN w:val="0"/>
              <w:adjustRightInd w:val="0"/>
              <w:jc w:val="center"/>
              <w:rPr>
                <w:rFonts w:ascii="Tahoma" w:hAnsi="Tahoma" w:cs="Tahoma"/>
                <w:sz w:val="18"/>
                <w:szCs w:val="18"/>
              </w:rPr>
            </w:pPr>
          </w:p>
        </w:tc>
      </w:tr>
      <w:tr w:rsidR="005C6571" w:rsidTr="005C6571">
        <w:trPr>
          <w:trHeight w:hRule="exact" w:val="293"/>
        </w:trPr>
        <w:tc>
          <w:tcPr>
            <w:tcW w:w="196"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8</w:t>
            </w:r>
          </w:p>
        </w:tc>
        <w:tc>
          <w:tcPr>
            <w:tcW w:w="118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4008     </w:t>
            </w:r>
          </w:p>
        </w:tc>
        <w:tc>
          <w:tcPr>
            <w:tcW w:w="57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4  </w:t>
            </w:r>
          </w:p>
        </w:tc>
        <w:tc>
          <w:tcPr>
            <w:tcW w:w="305"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114" w:type="dxa"/>
            <w:tcBorders>
              <w:top w:val="single" w:sz="8" w:space="0" w:color="000000"/>
              <w:left w:val="single" w:sz="8" w:space="0" w:color="000000"/>
              <w:bottom w:val="single" w:sz="8" w:space="0" w:color="000000"/>
              <w:right w:val="single" w:sz="8" w:space="0" w:color="000000"/>
            </w:tcBorders>
          </w:tcPr>
          <w:p w:rsidR="005C6571" w:rsidRDefault="005C6571" w:rsidP="005C6571">
            <w:pPr>
              <w:widowControl w:val="0"/>
              <w:autoSpaceDE w:val="0"/>
              <w:autoSpaceDN w:val="0"/>
              <w:adjustRightInd w:val="0"/>
              <w:spacing w:before="29" w:line="199" w:lineRule="exact"/>
              <w:ind w:left="15"/>
              <w:rPr>
                <w:rFonts w:ascii="Arial" w:hAnsi="Arial" w:cs="Arial"/>
                <w:color w:val="000000"/>
                <w:sz w:val="20"/>
                <w:szCs w:val="20"/>
              </w:rPr>
            </w:pP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2"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4"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81"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10</w:t>
            </w:r>
          </w:p>
        </w:tc>
        <w:tc>
          <w:tcPr>
            <w:tcW w:w="343"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496" w:type="dxa"/>
            <w:tcBorders>
              <w:top w:val="single" w:sz="8" w:space="0" w:color="000000"/>
              <w:left w:val="single" w:sz="8" w:space="0" w:color="000000"/>
              <w:bottom w:val="single" w:sz="8" w:space="0" w:color="000000"/>
              <w:right w:val="single" w:sz="8" w:space="0" w:color="000000"/>
            </w:tcBorders>
            <w:vAlign w:val="center"/>
          </w:tcPr>
          <w:p w:rsidR="005C6571" w:rsidRDefault="005C6571" w:rsidP="005C6571">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1675" w:type="dxa"/>
            <w:gridSpan w:val="2"/>
            <w:vMerge/>
            <w:tcBorders>
              <w:top w:val="nil"/>
              <w:left w:val="nil"/>
              <w:bottom w:val="nil"/>
              <w:right w:val="nil"/>
            </w:tcBorders>
          </w:tcPr>
          <w:p w:rsidR="005C6571" w:rsidRDefault="005C6571" w:rsidP="005C6571">
            <w:pPr>
              <w:widowControl w:val="0"/>
              <w:autoSpaceDE w:val="0"/>
              <w:autoSpaceDN w:val="0"/>
              <w:adjustRightInd w:val="0"/>
              <w:jc w:val="center"/>
              <w:rPr>
                <w:rFonts w:ascii="Tahoma" w:hAnsi="Tahoma" w:cs="Tahoma"/>
                <w:sz w:val="18"/>
                <w:szCs w:val="18"/>
              </w:rPr>
            </w:pPr>
          </w:p>
        </w:tc>
        <w:tc>
          <w:tcPr>
            <w:tcW w:w="50" w:type="dxa"/>
            <w:vMerge/>
            <w:tcBorders>
              <w:top w:val="nil"/>
              <w:left w:val="nil"/>
              <w:bottom w:val="nil"/>
              <w:right w:val="nil"/>
            </w:tcBorders>
          </w:tcPr>
          <w:p w:rsidR="005C6571" w:rsidRDefault="005C6571" w:rsidP="005C6571">
            <w:pPr>
              <w:widowControl w:val="0"/>
              <w:autoSpaceDE w:val="0"/>
              <w:autoSpaceDN w:val="0"/>
              <w:adjustRightInd w:val="0"/>
              <w:jc w:val="center"/>
              <w:rPr>
                <w:rFonts w:ascii="Tahoma" w:hAnsi="Tahoma" w:cs="Tahoma"/>
                <w:sz w:val="18"/>
                <w:szCs w:val="18"/>
              </w:rPr>
            </w:pPr>
          </w:p>
        </w:tc>
      </w:tr>
    </w:tbl>
    <w:p w:rsidR="002043C0" w:rsidRDefault="002043C0" w:rsidP="002043C0">
      <w:pPr>
        <w:jc w:val="center"/>
        <w:rPr>
          <w:b/>
          <w:bCs/>
          <w:color w:val="000000"/>
        </w:rPr>
      </w:pPr>
    </w:p>
    <w:p w:rsidR="002043C0" w:rsidRDefault="005C6571" w:rsidP="005C6571">
      <w:pPr>
        <w:rPr>
          <w:rFonts w:ascii="Arial" w:hAnsi="Arial" w:cs="Arial"/>
          <w:color w:val="000000"/>
          <w:sz w:val="16"/>
          <w:szCs w:val="16"/>
        </w:rPr>
      </w:pPr>
      <w:r>
        <w:rPr>
          <w:b/>
        </w:rPr>
        <w:t>*</w:t>
      </w:r>
      <w:r>
        <w:rPr>
          <w:rFonts w:ascii="Arial" w:hAnsi="Arial" w:cs="Arial"/>
          <w:color w:val="000000"/>
          <w:sz w:val="16"/>
          <w:szCs w:val="16"/>
        </w:rPr>
        <w:t>Обозначения: N - не приступал к заданию</w:t>
      </w:r>
      <w:r>
        <w:rPr>
          <w:rFonts w:ascii="Arial" w:hAnsi="Arial" w:cs="Arial"/>
          <w:color w:val="000000"/>
          <w:sz w:val="16"/>
          <w:szCs w:val="16"/>
        </w:rPr>
        <w:br/>
        <w:t>"</w:t>
      </w:r>
      <w:proofErr w:type="spellStart"/>
      <w:r>
        <w:rPr>
          <w:rFonts w:ascii="Arial" w:hAnsi="Arial" w:cs="Arial"/>
          <w:color w:val="000000"/>
          <w:sz w:val="16"/>
          <w:szCs w:val="16"/>
        </w:rPr>
        <w:t>Отм</w:t>
      </w:r>
      <w:proofErr w:type="spellEnd"/>
      <w:r>
        <w:rPr>
          <w:rFonts w:ascii="Arial" w:hAnsi="Arial" w:cs="Arial"/>
          <w:color w:val="000000"/>
          <w:sz w:val="16"/>
          <w:szCs w:val="16"/>
        </w:rPr>
        <w:t>"</w:t>
      </w:r>
      <w:proofErr w:type="gramStart"/>
      <w:r>
        <w:rPr>
          <w:rFonts w:ascii="Arial" w:hAnsi="Arial" w:cs="Arial"/>
          <w:color w:val="000000"/>
          <w:sz w:val="16"/>
          <w:szCs w:val="16"/>
        </w:rPr>
        <w:t>.</w:t>
      </w:r>
      <w:proofErr w:type="gramEnd"/>
      <w:r>
        <w:rPr>
          <w:rFonts w:ascii="Arial" w:hAnsi="Arial" w:cs="Arial"/>
          <w:color w:val="000000"/>
          <w:sz w:val="16"/>
          <w:szCs w:val="16"/>
        </w:rPr>
        <w:t xml:space="preserve"> -  </w:t>
      </w:r>
      <w:proofErr w:type="gramStart"/>
      <w:r>
        <w:rPr>
          <w:rFonts w:ascii="Arial" w:hAnsi="Arial" w:cs="Arial"/>
          <w:color w:val="000000"/>
          <w:sz w:val="16"/>
          <w:szCs w:val="16"/>
        </w:rPr>
        <w:t>о</w:t>
      </w:r>
      <w:proofErr w:type="gramEnd"/>
      <w:r>
        <w:rPr>
          <w:rFonts w:ascii="Arial" w:hAnsi="Arial" w:cs="Arial"/>
          <w:color w:val="000000"/>
          <w:sz w:val="16"/>
          <w:szCs w:val="16"/>
        </w:rPr>
        <w:t>тметка за выполненную работу</w:t>
      </w:r>
      <w:r>
        <w:rPr>
          <w:rFonts w:ascii="Arial" w:hAnsi="Arial" w:cs="Arial"/>
          <w:color w:val="000000"/>
          <w:sz w:val="16"/>
          <w:szCs w:val="16"/>
        </w:rPr>
        <w:br/>
        <w:t>* "</w:t>
      </w:r>
      <w:proofErr w:type="spellStart"/>
      <w:r>
        <w:rPr>
          <w:rFonts w:ascii="Arial" w:hAnsi="Arial" w:cs="Arial"/>
          <w:color w:val="000000"/>
          <w:sz w:val="16"/>
          <w:szCs w:val="16"/>
        </w:rPr>
        <w:t>Отм</w:t>
      </w:r>
      <w:proofErr w:type="spellEnd"/>
      <w:r>
        <w:rPr>
          <w:rFonts w:ascii="Arial" w:hAnsi="Arial" w:cs="Arial"/>
          <w:color w:val="000000"/>
          <w:sz w:val="16"/>
          <w:szCs w:val="16"/>
        </w:rPr>
        <w:t>. по журналу" - отметка участника за предыдущую четверть/триместр</w:t>
      </w:r>
    </w:p>
    <w:p w:rsidR="005C6571" w:rsidRDefault="005C6571" w:rsidP="005C6571">
      <w:pPr>
        <w:rPr>
          <w:rFonts w:ascii="Arial" w:hAnsi="Arial" w:cs="Arial"/>
          <w:color w:val="000000"/>
          <w:sz w:val="16"/>
          <w:szCs w:val="16"/>
        </w:rPr>
      </w:pPr>
    </w:p>
    <w:p w:rsidR="005C6571" w:rsidRDefault="005C6571" w:rsidP="004E315C">
      <w:pPr>
        <w:jc w:val="center"/>
        <w:rPr>
          <w:b/>
          <w:color w:val="000000"/>
        </w:rPr>
      </w:pPr>
      <w:r w:rsidRPr="004E315C">
        <w:rPr>
          <w:b/>
          <w:color w:val="000000"/>
        </w:rPr>
        <w:t>Статистика по предметам</w:t>
      </w:r>
    </w:p>
    <w:tbl>
      <w:tblPr>
        <w:tblW w:w="0" w:type="auto"/>
        <w:tblInd w:w="15" w:type="dxa"/>
        <w:tblLayout w:type="fixed"/>
        <w:tblCellMar>
          <w:left w:w="15" w:type="dxa"/>
          <w:right w:w="15" w:type="dxa"/>
        </w:tblCellMar>
        <w:tblLook w:val="0000"/>
      </w:tblPr>
      <w:tblGrid>
        <w:gridCol w:w="168"/>
        <w:gridCol w:w="170"/>
        <w:gridCol w:w="171"/>
        <w:gridCol w:w="4380"/>
        <w:gridCol w:w="682"/>
        <w:gridCol w:w="455"/>
        <w:gridCol w:w="455"/>
        <w:gridCol w:w="456"/>
        <w:gridCol w:w="455"/>
      </w:tblGrid>
      <w:tr w:rsidR="004E315C" w:rsidTr="001A470D">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 xml:space="preserve">Распределение групп баллов </w:t>
            </w:r>
            <w:proofErr w:type="gramStart"/>
            <w:r>
              <w:rPr>
                <w:rFonts w:ascii="Arial" w:hAnsi="Arial" w:cs="Arial"/>
                <w:b/>
                <w:bCs/>
                <w:color w:val="000000"/>
                <w:sz w:val="18"/>
                <w:szCs w:val="18"/>
              </w:rPr>
              <w:t>в</w:t>
            </w:r>
            <w:proofErr w:type="gramEnd"/>
            <w:r>
              <w:rPr>
                <w:rFonts w:ascii="Arial" w:hAnsi="Arial" w:cs="Arial"/>
                <w:b/>
                <w:bCs/>
                <w:color w:val="000000"/>
                <w:sz w:val="18"/>
                <w:szCs w:val="18"/>
              </w:rPr>
              <w:t xml:space="preserve"> %</w:t>
            </w:r>
          </w:p>
        </w:tc>
      </w:tr>
      <w:tr w:rsidR="004E315C" w:rsidTr="001A470D">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4E315C" w:rsidRDefault="004E315C" w:rsidP="001A470D">
            <w:pPr>
              <w:widowControl w:val="0"/>
              <w:autoSpaceDE w:val="0"/>
              <w:autoSpaceDN w:val="0"/>
              <w:adjustRightInd w:val="0"/>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4E315C" w:rsidRDefault="004E315C" w:rsidP="001A470D">
            <w:pPr>
              <w:widowControl w:val="0"/>
              <w:autoSpaceDE w:val="0"/>
              <w:autoSpaceDN w:val="0"/>
              <w:adjustRightInd w:val="0"/>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4E315C" w:rsidTr="001A470D">
        <w:trPr>
          <w:trHeight w:hRule="exact" w:val="86"/>
        </w:trPr>
        <w:tc>
          <w:tcPr>
            <w:tcW w:w="7392" w:type="dxa"/>
            <w:gridSpan w:val="9"/>
            <w:tcBorders>
              <w:top w:val="nil"/>
              <w:left w:val="nil"/>
              <w:bottom w:val="nil"/>
              <w:right w:val="nil"/>
            </w:tcBorders>
          </w:tcPr>
          <w:p w:rsidR="004E315C" w:rsidRDefault="004E315C" w:rsidP="001A470D">
            <w:pPr>
              <w:widowControl w:val="0"/>
              <w:autoSpaceDE w:val="0"/>
              <w:autoSpaceDN w:val="0"/>
              <w:adjustRightInd w:val="0"/>
              <w:spacing w:before="29" w:line="199" w:lineRule="exact"/>
              <w:ind w:left="15"/>
              <w:rPr>
                <w:rFonts w:ascii="Tahoma" w:hAnsi="Tahoma" w:cs="Tahoma"/>
                <w:color w:val="000000"/>
                <w:sz w:val="16"/>
                <w:szCs w:val="16"/>
              </w:rPr>
            </w:pPr>
          </w:p>
        </w:tc>
      </w:tr>
      <w:tr w:rsidR="004E315C" w:rsidTr="001A470D">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4E315C" w:rsidRDefault="004E315C" w:rsidP="001A470D">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4E315C" w:rsidRDefault="004E315C" w:rsidP="001A470D">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1538335</w:t>
            </w:r>
          </w:p>
        </w:tc>
        <w:tc>
          <w:tcPr>
            <w:tcW w:w="455" w:type="dxa"/>
            <w:tcBorders>
              <w:top w:val="single" w:sz="16" w:space="0" w:color="000000"/>
              <w:left w:val="single" w:sz="16" w:space="0" w:color="000000"/>
              <w:bottom w:val="single" w:sz="16" w:space="0" w:color="000000"/>
              <w:right w:val="single" w:sz="16" w:space="0" w:color="000000"/>
            </w:tcBorders>
            <w:vAlign w:val="center"/>
          </w:tcPr>
          <w:p w:rsidR="004E315C" w:rsidRDefault="004E315C" w:rsidP="001A470D">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0.94</w:t>
            </w:r>
          </w:p>
        </w:tc>
        <w:tc>
          <w:tcPr>
            <w:tcW w:w="455" w:type="dxa"/>
            <w:tcBorders>
              <w:top w:val="single" w:sz="16" w:space="0" w:color="000000"/>
              <w:left w:val="single" w:sz="16" w:space="0" w:color="000000"/>
              <w:bottom w:val="single" w:sz="16" w:space="0" w:color="000000"/>
              <w:right w:val="single" w:sz="16" w:space="0" w:color="000000"/>
            </w:tcBorders>
            <w:vAlign w:val="center"/>
          </w:tcPr>
          <w:p w:rsidR="004E315C" w:rsidRDefault="004E315C" w:rsidP="001A470D">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20.2</w:t>
            </w:r>
          </w:p>
        </w:tc>
        <w:tc>
          <w:tcPr>
            <w:tcW w:w="456" w:type="dxa"/>
            <w:tcBorders>
              <w:top w:val="single" w:sz="16" w:space="0" w:color="000000"/>
              <w:left w:val="single" w:sz="16" w:space="0" w:color="000000"/>
              <w:bottom w:val="single" w:sz="16" w:space="0" w:color="000000"/>
              <w:right w:val="single" w:sz="16" w:space="0" w:color="000000"/>
            </w:tcBorders>
            <w:vAlign w:val="center"/>
          </w:tcPr>
          <w:p w:rsidR="004E315C" w:rsidRDefault="004E315C" w:rsidP="001A470D">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55.6</w:t>
            </w:r>
          </w:p>
        </w:tc>
        <w:tc>
          <w:tcPr>
            <w:tcW w:w="455" w:type="dxa"/>
            <w:tcBorders>
              <w:top w:val="single" w:sz="16" w:space="0" w:color="000000"/>
              <w:left w:val="single" w:sz="16" w:space="0" w:color="000000"/>
              <w:bottom w:val="single" w:sz="16" w:space="0" w:color="000000"/>
              <w:right w:val="single" w:sz="16" w:space="0" w:color="000000"/>
            </w:tcBorders>
            <w:vAlign w:val="center"/>
          </w:tcPr>
          <w:p w:rsidR="004E315C" w:rsidRDefault="004E315C" w:rsidP="001A470D">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23.3</w:t>
            </w:r>
          </w:p>
        </w:tc>
      </w:tr>
      <w:tr w:rsidR="004E315C" w:rsidTr="001A470D">
        <w:trPr>
          <w:trHeight w:hRule="exact" w:val="304"/>
        </w:trPr>
        <w:tc>
          <w:tcPr>
            <w:tcW w:w="168" w:type="dxa"/>
            <w:vMerge w:val="restart"/>
            <w:tcBorders>
              <w:top w:val="nil"/>
              <w:left w:val="nil"/>
              <w:bottom w:val="nil"/>
              <w:right w:val="nil"/>
            </w:tcBorders>
          </w:tcPr>
          <w:p w:rsidR="004E315C" w:rsidRDefault="004E315C" w:rsidP="001A470D">
            <w:pPr>
              <w:widowControl w:val="0"/>
              <w:autoSpaceDE w:val="0"/>
              <w:autoSpaceDN w:val="0"/>
              <w:adjustRightInd w:val="0"/>
              <w:spacing w:before="29"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4E315C" w:rsidRDefault="004E315C" w:rsidP="001A470D">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Ростовская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4E315C" w:rsidRDefault="004E315C" w:rsidP="001A470D">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42642</w:t>
            </w:r>
          </w:p>
        </w:tc>
        <w:tc>
          <w:tcPr>
            <w:tcW w:w="455" w:type="dxa"/>
            <w:tcBorders>
              <w:top w:val="single" w:sz="12" w:space="0" w:color="000000"/>
              <w:left w:val="single" w:sz="12" w:space="0" w:color="000000"/>
              <w:bottom w:val="single" w:sz="12" w:space="0" w:color="000000"/>
              <w:right w:val="single" w:sz="12" w:space="0" w:color="000000"/>
            </w:tcBorders>
            <w:vAlign w:val="center"/>
          </w:tcPr>
          <w:p w:rsidR="004E315C" w:rsidRDefault="004E315C" w:rsidP="001A470D">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1.2</w:t>
            </w:r>
          </w:p>
        </w:tc>
        <w:tc>
          <w:tcPr>
            <w:tcW w:w="455" w:type="dxa"/>
            <w:tcBorders>
              <w:top w:val="single" w:sz="12" w:space="0" w:color="000000"/>
              <w:left w:val="single" w:sz="12" w:space="0" w:color="000000"/>
              <w:bottom w:val="single" w:sz="12" w:space="0" w:color="000000"/>
              <w:right w:val="single" w:sz="12" w:space="0" w:color="000000"/>
            </w:tcBorders>
            <w:vAlign w:val="center"/>
          </w:tcPr>
          <w:p w:rsidR="004E315C" w:rsidRDefault="004E315C" w:rsidP="001A470D">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23.9</w:t>
            </w:r>
          </w:p>
        </w:tc>
        <w:tc>
          <w:tcPr>
            <w:tcW w:w="456" w:type="dxa"/>
            <w:tcBorders>
              <w:top w:val="single" w:sz="12" w:space="0" w:color="000000"/>
              <w:left w:val="single" w:sz="12" w:space="0" w:color="000000"/>
              <w:bottom w:val="single" w:sz="12" w:space="0" w:color="000000"/>
              <w:right w:val="single" w:sz="12" w:space="0" w:color="000000"/>
            </w:tcBorders>
            <w:vAlign w:val="center"/>
          </w:tcPr>
          <w:p w:rsidR="004E315C" w:rsidRDefault="004E315C" w:rsidP="001A470D">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53.4</w:t>
            </w:r>
          </w:p>
        </w:tc>
        <w:tc>
          <w:tcPr>
            <w:tcW w:w="455" w:type="dxa"/>
            <w:tcBorders>
              <w:top w:val="single" w:sz="12" w:space="0" w:color="000000"/>
              <w:left w:val="single" w:sz="12" w:space="0" w:color="000000"/>
              <w:bottom w:val="single" w:sz="12" w:space="0" w:color="000000"/>
              <w:right w:val="single" w:sz="12" w:space="0" w:color="000000"/>
            </w:tcBorders>
            <w:vAlign w:val="center"/>
          </w:tcPr>
          <w:p w:rsidR="004E315C" w:rsidRDefault="004E315C" w:rsidP="001A470D">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21.5</w:t>
            </w:r>
          </w:p>
        </w:tc>
      </w:tr>
      <w:tr w:rsidR="004E315C" w:rsidTr="001A470D">
        <w:trPr>
          <w:trHeight w:hRule="exact" w:val="493"/>
        </w:trPr>
        <w:tc>
          <w:tcPr>
            <w:tcW w:w="168" w:type="dxa"/>
            <w:vMerge/>
            <w:tcBorders>
              <w:top w:val="nil"/>
              <w:left w:val="nil"/>
              <w:bottom w:val="nil"/>
              <w:right w:val="nil"/>
            </w:tcBorders>
          </w:tcPr>
          <w:p w:rsidR="004E315C" w:rsidRDefault="004E315C" w:rsidP="001A470D">
            <w:pPr>
              <w:widowControl w:val="0"/>
              <w:autoSpaceDE w:val="0"/>
              <w:autoSpaceDN w:val="0"/>
              <w:adjustRightInd w:val="0"/>
              <w:rPr>
                <w:rFonts w:ascii="Tahoma" w:hAnsi="Tahoma" w:cs="Tahoma"/>
                <w:sz w:val="20"/>
                <w:szCs w:val="20"/>
              </w:rPr>
            </w:pPr>
          </w:p>
        </w:tc>
        <w:tc>
          <w:tcPr>
            <w:tcW w:w="170" w:type="dxa"/>
            <w:vMerge w:val="restart"/>
            <w:tcBorders>
              <w:top w:val="nil"/>
              <w:left w:val="nil"/>
              <w:bottom w:val="nil"/>
              <w:right w:val="nil"/>
            </w:tcBorders>
          </w:tcPr>
          <w:p w:rsidR="004E315C" w:rsidRDefault="004E315C" w:rsidP="001A470D">
            <w:pPr>
              <w:widowControl w:val="0"/>
              <w:autoSpaceDE w:val="0"/>
              <w:autoSpaceDN w:val="0"/>
              <w:adjustRightInd w:val="0"/>
              <w:spacing w:before="29"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4E315C" w:rsidRDefault="004E315C" w:rsidP="001A470D">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vAlign w:val="center"/>
          </w:tcPr>
          <w:p w:rsidR="004E315C" w:rsidRDefault="004E315C" w:rsidP="001A470D">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218</w:t>
            </w:r>
          </w:p>
        </w:tc>
        <w:tc>
          <w:tcPr>
            <w:tcW w:w="455" w:type="dxa"/>
            <w:tcBorders>
              <w:top w:val="single" w:sz="12" w:space="0" w:color="000000"/>
              <w:left w:val="single" w:sz="12" w:space="0" w:color="000000"/>
              <w:bottom w:val="single" w:sz="12" w:space="0" w:color="000000"/>
              <w:right w:val="single" w:sz="12" w:space="0" w:color="000000"/>
            </w:tcBorders>
            <w:vAlign w:val="center"/>
          </w:tcPr>
          <w:p w:rsidR="004E315C" w:rsidRDefault="004E315C" w:rsidP="001A470D">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0</w:t>
            </w:r>
          </w:p>
        </w:tc>
        <w:tc>
          <w:tcPr>
            <w:tcW w:w="455" w:type="dxa"/>
            <w:tcBorders>
              <w:top w:val="single" w:sz="12" w:space="0" w:color="000000"/>
              <w:left w:val="single" w:sz="12" w:space="0" w:color="000000"/>
              <w:bottom w:val="single" w:sz="12" w:space="0" w:color="000000"/>
              <w:right w:val="single" w:sz="12" w:space="0" w:color="000000"/>
            </w:tcBorders>
            <w:vAlign w:val="center"/>
          </w:tcPr>
          <w:p w:rsidR="004E315C" w:rsidRDefault="004E315C" w:rsidP="001A470D">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24.3</w:t>
            </w:r>
          </w:p>
        </w:tc>
        <w:tc>
          <w:tcPr>
            <w:tcW w:w="456" w:type="dxa"/>
            <w:tcBorders>
              <w:top w:val="single" w:sz="12" w:space="0" w:color="000000"/>
              <w:left w:val="single" w:sz="12" w:space="0" w:color="000000"/>
              <w:bottom w:val="single" w:sz="12" w:space="0" w:color="000000"/>
              <w:right w:val="single" w:sz="12" w:space="0" w:color="000000"/>
            </w:tcBorders>
            <w:vAlign w:val="center"/>
          </w:tcPr>
          <w:p w:rsidR="004E315C" w:rsidRDefault="004E315C" w:rsidP="001A470D">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54.1</w:t>
            </w:r>
          </w:p>
        </w:tc>
        <w:tc>
          <w:tcPr>
            <w:tcW w:w="455" w:type="dxa"/>
            <w:tcBorders>
              <w:top w:val="single" w:sz="12" w:space="0" w:color="000000"/>
              <w:left w:val="single" w:sz="12" w:space="0" w:color="000000"/>
              <w:bottom w:val="single" w:sz="12" w:space="0" w:color="000000"/>
              <w:right w:val="single" w:sz="12" w:space="0" w:color="000000"/>
            </w:tcBorders>
            <w:vAlign w:val="center"/>
          </w:tcPr>
          <w:p w:rsidR="004E315C" w:rsidRDefault="004E315C" w:rsidP="001A470D">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21.6</w:t>
            </w:r>
          </w:p>
        </w:tc>
      </w:tr>
      <w:tr w:rsidR="004E315C" w:rsidTr="001A470D">
        <w:trPr>
          <w:trHeight w:hRule="exact" w:val="548"/>
        </w:trPr>
        <w:tc>
          <w:tcPr>
            <w:tcW w:w="168" w:type="dxa"/>
            <w:vMerge/>
            <w:tcBorders>
              <w:top w:val="nil"/>
              <w:left w:val="nil"/>
              <w:bottom w:val="nil"/>
              <w:right w:val="nil"/>
            </w:tcBorders>
          </w:tcPr>
          <w:p w:rsidR="004E315C" w:rsidRDefault="004E315C" w:rsidP="001A470D">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4E315C" w:rsidRDefault="004E315C" w:rsidP="001A470D">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4E315C" w:rsidRDefault="004E315C" w:rsidP="001A470D">
            <w:pPr>
              <w:widowControl w:val="0"/>
              <w:autoSpaceDE w:val="0"/>
              <w:autoSpaceDN w:val="0"/>
              <w:adjustRightInd w:val="0"/>
              <w:spacing w:before="29"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(sch616126) 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682"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8</w:t>
            </w:r>
          </w:p>
        </w:tc>
        <w:tc>
          <w:tcPr>
            <w:tcW w:w="455"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62.5</w:t>
            </w:r>
          </w:p>
        </w:tc>
        <w:tc>
          <w:tcPr>
            <w:tcW w:w="456"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37.5</w:t>
            </w:r>
          </w:p>
        </w:tc>
        <w:tc>
          <w:tcPr>
            <w:tcW w:w="455"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0</w:t>
            </w:r>
          </w:p>
        </w:tc>
      </w:tr>
    </w:tbl>
    <w:p w:rsidR="004E315C" w:rsidRDefault="004E315C" w:rsidP="004E315C">
      <w:pPr>
        <w:jc w:val="center"/>
        <w:rPr>
          <w:b/>
          <w:color w:val="000000"/>
        </w:rPr>
      </w:pPr>
    </w:p>
    <w:p w:rsidR="004E315C" w:rsidRDefault="004E315C" w:rsidP="004E315C">
      <w:pPr>
        <w:jc w:val="center"/>
        <w:rPr>
          <w:b/>
          <w:color w:val="000000"/>
        </w:rPr>
      </w:pPr>
      <w:r>
        <w:rPr>
          <w:b/>
          <w:color w:val="000000"/>
        </w:rPr>
        <w:t xml:space="preserve">Выполнение заданий </w:t>
      </w:r>
      <w:proofErr w:type="gramStart"/>
      <w:r>
        <w:rPr>
          <w:b/>
          <w:color w:val="000000"/>
        </w:rPr>
        <w:t xml:space="preserve">( </w:t>
      </w:r>
      <w:proofErr w:type="gramEnd"/>
      <w:r>
        <w:rPr>
          <w:b/>
          <w:color w:val="000000"/>
        </w:rPr>
        <w:t>в % от числа участников)</w:t>
      </w:r>
    </w:p>
    <w:p w:rsidR="004E315C" w:rsidRPr="004E315C" w:rsidRDefault="004E315C" w:rsidP="004E315C">
      <w:pPr>
        <w:jc w:val="center"/>
        <w:rPr>
          <w:b/>
          <w:color w:val="000000"/>
        </w:rPr>
      </w:pPr>
    </w:p>
    <w:tbl>
      <w:tblPr>
        <w:tblW w:w="0" w:type="auto"/>
        <w:tblInd w:w="15" w:type="dxa"/>
        <w:tblLayout w:type="fixed"/>
        <w:tblCellMar>
          <w:left w:w="15" w:type="dxa"/>
          <w:right w:w="15" w:type="dxa"/>
        </w:tblCellMar>
        <w:tblLook w:val="0000"/>
      </w:tblPr>
      <w:tblGrid>
        <w:gridCol w:w="101"/>
        <w:gridCol w:w="154"/>
        <w:gridCol w:w="155"/>
        <w:gridCol w:w="2526"/>
        <w:gridCol w:w="619"/>
        <w:gridCol w:w="309"/>
        <w:gridCol w:w="341"/>
        <w:gridCol w:w="342"/>
        <w:gridCol w:w="341"/>
        <w:gridCol w:w="341"/>
        <w:gridCol w:w="341"/>
        <w:gridCol w:w="342"/>
        <w:gridCol w:w="341"/>
        <w:gridCol w:w="341"/>
        <w:gridCol w:w="341"/>
        <w:gridCol w:w="342"/>
        <w:gridCol w:w="341"/>
        <w:gridCol w:w="341"/>
        <w:gridCol w:w="341"/>
        <w:gridCol w:w="342"/>
        <w:gridCol w:w="341"/>
        <w:gridCol w:w="341"/>
        <w:gridCol w:w="341"/>
        <w:gridCol w:w="342"/>
      </w:tblGrid>
      <w:tr w:rsidR="004E315C" w:rsidTr="004E315C">
        <w:trPr>
          <w:trHeight w:hRule="exact" w:val="490"/>
        </w:trPr>
        <w:tc>
          <w:tcPr>
            <w:tcW w:w="2936" w:type="dxa"/>
            <w:gridSpan w:val="4"/>
            <w:vMerge w:val="restart"/>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ОО</w:t>
            </w:r>
          </w:p>
        </w:tc>
        <w:tc>
          <w:tcPr>
            <w:tcW w:w="619" w:type="dxa"/>
            <w:vMerge w:val="restart"/>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309" w:type="dxa"/>
            <w:tcBorders>
              <w:top w:val="single" w:sz="8" w:space="0" w:color="000000"/>
              <w:left w:val="single" w:sz="8" w:space="0" w:color="000000"/>
              <w:bottom w:val="single" w:sz="8" w:space="0" w:color="000000"/>
              <w:right w:val="single" w:sz="8" w:space="0" w:color="000000"/>
            </w:tcBorders>
          </w:tcPr>
          <w:p w:rsidR="004E315C" w:rsidRDefault="004E315C" w:rsidP="001A470D">
            <w:pPr>
              <w:widowControl w:val="0"/>
              <w:autoSpaceDE w:val="0"/>
              <w:autoSpaceDN w:val="0"/>
              <w:adjustRightInd w:val="0"/>
              <w:spacing w:line="240" w:lineRule="atLeast"/>
              <w:jc w:val="center"/>
              <w:rPr>
                <w:rFonts w:ascii="Tahoma" w:hAnsi="Tahoma" w:cs="Tahoma"/>
              </w:rPr>
            </w:pPr>
            <w:r>
              <w:rPr>
                <w:rFonts w:ascii="Tahoma" w:hAnsi="Tahoma" w:cs="Tahoma"/>
                <w:noProof/>
              </w:rPr>
              <w:drawing>
                <wp:inline distT="0" distB="0" distL="0" distR="0">
                  <wp:extent cx="211455" cy="3206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1455" cy="320675"/>
                          </a:xfrm>
                          <a:prstGeom prst="rect">
                            <a:avLst/>
                          </a:prstGeom>
                          <a:noFill/>
                          <a:ln>
                            <a:noFill/>
                          </a:ln>
                        </pic:spPr>
                      </pic:pic>
                    </a:graphicData>
                  </a:graphic>
                </wp:inline>
              </w:drawing>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w:t>
            </w:r>
          </w:p>
        </w:tc>
        <w:tc>
          <w:tcPr>
            <w:tcW w:w="342"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3(1)</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3(2)</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3(3)</w:t>
            </w:r>
          </w:p>
        </w:tc>
        <w:tc>
          <w:tcPr>
            <w:tcW w:w="342"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6(1)</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6(2)</w:t>
            </w:r>
          </w:p>
        </w:tc>
        <w:tc>
          <w:tcPr>
            <w:tcW w:w="342"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6(3)</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7(1)</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7(2)</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w:t>
            </w:r>
          </w:p>
        </w:tc>
        <w:tc>
          <w:tcPr>
            <w:tcW w:w="342"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9(1)</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9(2)</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9(3)</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10(1)</w:t>
            </w:r>
          </w:p>
        </w:tc>
        <w:tc>
          <w:tcPr>
            <w:tcW w:w="342"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10(2)</w:t>
            </w:r>
          </w:p>
        </w:tc>
      </w:tr>
      <w:tr w:rsidR="004E315C" w:rsidTr="004E315C">
        <w:trPr>
          <w:trHeight w:hRule="exact" w:val="273"/>
        </w:trPr>
        <w:tc>
          <w:tcPr>
            <w:tcW w:w="2936" w:type="dxa"/>
            <w:gridSpan w:val="4"/>
            <w:vMerge/>
            <w:tcBorders>
              <w:top w:val="single" w:sz="8" w:space="0" w:color="000000"/>
              <w:left w:val="single" w:sz="8" w:space="0" w:color="000000"/>
              <w:bottom w:val="single" w:sz="8" w:space="0" w:color="000000"/>
              <w:right w:val="single" w:sz="8" w:space="0" w:color="000000"/>
            </w:tcBorders>
          </w:tcPr>
          <w:p w:rsidR="004E315C" w:rsidRDefault="004E315C" w:rsidP="001A470D">
            <w:pPr>
              <w:widowControl w:val="0"/>
              <w:autoSpaceDE w:val="0"/>
              <w:autoSpaceDN w:val="0"/>
              <w:adjustRightInd w:val="0"/>
              <w:rPr>
                <w:rFonts w:ascii="Tahoma" w:hAnsi="Tahoma" w:cs="Tahoma"/>
                <w:sz w:val="18"/>
                <w:szCs w:val="18"/>
              </w:rPr>
            </w:pPr>
          </w:p>
        </w:tc>
        <w:tc>
          <w:tcPr>
            <w:tcW w:w="619" w:type="dxa"/>
            <w:vMerge/>
            <w:tcBorders>
              <w:top w:val="single" w:sz="8" w:space="0" w:color="000000"/>
              <w:left w:val="single" w:sz="8" w:space="0" w:color="000000"/>
              <w:bottom w:val="single" w:sz="8" w:space="0" w:color="000000"/>
              <w:right w:val="single" w:sz="8" w:space="0" w:color="000000"/>
            </w:tcBorders>
          </w:tcPr>
          <w:p w:rsidR="004E315C" w:rsidRDefault="004E315C" w:rsidP="001A470D">
            <w:pPr>
              <w:widowControl w:val="0"/>
              <w:autoSpaceDE w:val="0"/>
              <w:autoSpaceDN w:val="0"/>
              <w:adjustRightInd w:val="0"/>
              <w:rPr>
                <w:rFonts w:ascii="Tahoma" w:hAnsi="Tahoma" w:cs="Tahoma"/>
                <w:sz w:val="18"/>
                <w:szCs w:val="18"/>
              </w:rPr>
            </w:pPr>
          </w:p>
        </w:tc>
        <w:tc>
          <w:tcPr>
            <w:tcW w:w="309" w:type="dxa"/>
            <w:tcBorders>
              <w:top w:val="single" w:sz="8" w:space="0" w:color="000000"/>
              <w:left w:val="single" w:sz="8" w:space="0" w:color="000000"/>
              <w:bottom w:val="single" w:sz="8" w:space="0" w:color="000000"/>
              <w:right w:val="single" w:sz="8" w:space="0" w:color="000000"/>
            </w:tcBorders>
          </w:tcPr>
          <w:p w:rsidR="004E315C" w:rsidRDefault="004E315C" w:rsidP="001A470D">
            <w:pPr>
              <w:widowControl w:val="0"/>
              <w:autoSpaceDE w:val="0"/>
              <w:autoSpaceDN w:val="0"/>
              <w:adjustRightInd w:val="0"/>
              <w:spacing w:before="29" w:line="123" w:lineRule="exact"/>
              <w:ind w:left="15"/>
              <w:jc w:val="center"/>
              <w:rPr>
                <w:rFonts w:ascii="Arial" w:hAnsi="Arial" w:cs="Arial"/>
                <w:color w:val="000000"/>
                <w:sz w:val="10"/>
                <w:szCs w:val="10"/>
              </w:rPr>
            </w:pPr>
            <w:r>
              <w:rPr>
                <w:rFonts w:ascii="Arial" w:hAnsi="Arial" w:cs="Arial"/>
                <w:color w:val="000000"/>
                <w:sz w:val="10"/>
                <w:szCs w:val="10"/>
              </w:rPr>
              <w:t>Макс</w:t>
            </w:r>
            <w:r>
              <w:rPr>
                <w:rFonts w:ascii="Arial" w:hAnsi="Arial" w:cs="Arial"/>
                <w:color w:val="000000"/>
                <w:sz w:val="10"/>
                <w:szCs w:val="10"/>
              </w:rPr>
              <w:br/>
              <w:t>балл</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42"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42"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42"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42"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42"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w:t>
            </w:r>
          </w:p>
        </w:tc>
      </w:tr>
      <w:tr w:rsidR="004E315C" w:rsidTr="004E315C">
        <w:trPr>
          <w:trHeight w:hRule="exact" w:val="55"/>
        </w:trPr>
        <w:tc>
          <w:tcPr>
            <w:tcW w:w="10003" w:type="dxa"/>
            <w:gridSpan w:val="24"/>
            <w:tcBorders>
              <w:top w:val="nil"/>
              <w:left w:val="nil"/>
              <w:bottom w:val="nil"/>
              <w:right w:val="nil"/>
            </w:tcBorders>
          </w:tcPr>
          <w:p w:rsidR="004E315C" w:rsidRDefault="004E315C" w:rsidP="001A470D">
            <w:pPr>
              <w:widowControl w:val="0"/>
              <w:autoSpaceDE w:val="0"/>
              <w:autoSpaceDN w:val="0"/>
              <w:adjustRightInd w:val="0"/>
              <w:spacing w:before="29" w:line="180" w:lineRule="exact"/>
              <w:ind w:left="15"/>
              <w:rPr>
                <w:rFonts w:ascii="Tahoma" w:hAnsi="Tahoma" w:cs="Tahoma"/>
                <w:color w:val="000000"/>
                <w:sz w:val="16"/>
                <w:szCs w:val="16"/>
              </w:rPr>
            </w:pPr>
          </w:p>
        </w:tc>
      </w:tr>
      <w:tr w:rsidR="004E315C" w:rsidTr="004E315C">
        <w:trPr>
          <w:trHeight w:hRule="exact" w:val="273"/>
        </w:trPr>
        <w:tc>
          <w:tcPr>
            <w:tcW w:w="2936" w:type="dxa"/>
            <w:gridSpan w:val="4"/>
            <w:tcBorders>
              <w:top w:val="single" w:sz="8" w:space="0" w:color="000000"/>
              <w:left w:val="single" w:sz="8" w:space="0" w:color="000000"/>
              <w:bottom w:val="single" w:sz="8" w:space="0" w:color="000000"/>
              <w:right w:val="single" w:sz="8" w:space="0" w:color="000000"/>
            </w:tcBorders>
          </w:tcPr>
          <w:p w:rsidR="004E315C" w:rsidRDefault="004E315C" w:rsidP="001A470D">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Вся выборка</w:t>
            </w:r>
          </w:p>
        </w:tc>
        <w:tc>
          <w:tcPr>
            <w:tcW w:w="619"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rPr>
                <w:rFonts w:ascii="Arial" w:hAnsi="Arial" w:cs="Arial"/>
                <w:b/>
                <w:bCs/>
                <w:color w:val="000000"/>
                <w:sz w:val="16"/>
                <w:szCs w:val="16"/>
              </w:rPr>
            </w:pPr>
            <w:r>
              <w:rPr>
                <w:rFonts w:ascii="Arial" w:hAnsi="Arial" w:cs="Arial"/>
                <w:b/>
                <w:bCs/>
                <w:color w:val="000000"/>
                <w:sz w:val="16"/>
                <w:szCs w:val="16"/>
              </w:rPr>
              <w:t>1538335</w:t>
            </w:r>
          </w:p>
        </w:tc>
        <w:tc>
          <w:tcPr>
            <w:tcW w:w="309" w:type="dxa"/>
            <w:tcBorders>
              <w:top w:val="single" w:sz="8" w:space="0" w:color="000000"/>
              <w:left w:val="single" w:sz="8" w:space="0" w:color="000000"/>
              <w:bottom w:val="single" w:sz="8" w:space="0" w:color="000000"/>
              <w:right w:val="single" w:sz="8" w:space="0" w:color="000000"/>
            </w:tcBorders>
          </w:tcPr>
          <w:p w:rsidR="004E315C" w:rsidRDefault="004E315C" w:rsidP="001A470D">
            <w:pPr>
              <w:widowControl w:val="0"/>
              <w:autoSpaceDE w:val="0"/>
              <w:autoSpaceDN w:val="0"/>
              <w:adjustRightInd w:val="0"/>
              <w:spacing w:before="29" w:line="180" w:lineRule="exact"/>
              <w:ind w:left="15"/>
              <w:rPr>
                <w:rFonts w:ascii="Arial" w:hAnsi="Arial" w:cs="Arial"/>
                <w:color w:val="000000"/>
                <w:sz w:val="20"/>
                <w:szCs w:val="20"/>
              </w:rPr>
            </w:pP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93</w:t>
            </w:r>
          </w:p>
        </w:tc>
        <w:tc>
          <w:tcPr>
            <w:tcW w:w="342"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75</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65</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89</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60</w:t>
            </w:r>
          </w:p>
        </w:tc>
        <w:tc>
          <w:tcPr>
            <w:tcW w:w="342"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78</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88</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78</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48</w:t>
            </w:r>
          </w:p>
        </w:tc>
        <w:tc>
          <w:tcPr>
            <w:tcW w:w="342"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37</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74</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69</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66</w:t>
            </w:r>
          </w:p>
        </w:tc>
        <w:tc>
          <w:tcPr>
            <w:tcW w:w="342"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90</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85</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65</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83</w:t>
            </w:r>
          </w:p>
        </w:tc>
        <w:tc>
          <w:tcPr>
            <w:tcW w:w="342"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49</w:t>
            </w:r>
          </w:p>
        </w:tc>
      </w:tr>
      <w:tr w:rsidR="004E315C" w:rsidTr="004E315C">
        <w:trPr>
          <w:trHeight w:hRule="exact" w:val="273"/>
        </w:trPr>
        <w:tc>
          <w:tcPr>
            <w:tcW w:w="101" w:type="dxa"/>
            <w:vMerge w:val="restart"/>
            <w:tcBorders>
              <w:top w:val="nil"/>
              <w:left w:val="nil"/>
              <w:bottom w:val="nil"/>
              <w:right w:val="nil"/>
            </w:tcBorders>
          </w:tcPr>
          <w:p w:rsidR="004E315C" w:rsidRDefault="004E315C" w:rsidP="001A470D">
            <w:pPr>
              <w:widowControl w:val="0"/>
              <w:autoSpaceDE w:val="0"/>
              <w:autoSpaceDN w:val="0"/>
              <w:adjustRightInd w:val="0"/>
              <w:spacing w:before="29" w:line="180" w:lineRule="exact"/>
              <w:ind w:left="15"/>
              <w:rPr>
                <w:rFonts w:ascii="Tahoma" w:hAnsi="Tahoma" w:cs="Tahoma"/>
                <w:color w:val="000000"/>
                <w:sz w:val="16"/>
                <w:szCs w:val="16"/>
              </w:rPr>
            </w:pPr>
          </w:p>
        </w:tc>
        <w:tc>
          <w:tcPr>
            <w:tcW w:w="2835" w:type="dxa"/>
            <w:gridSpan w:val="3"/>
            <w:tcBorders>
              <w:top w:val="single" w:sz="8" w:space="0" w:color="000000"/>
              <w:left w:val="single" w:sz="8" w:space="0" w:color="000000"/>
              <w:bottom w:val="single" w:sz="8" w:space="0" w:color="000000"/>
              <w:right w:val="single" w:sz="8" w:space="0" w:color="000000"/>
            </w:tcBorders>
          </w:tcPr>
          <w:p w:rsidR="004E315C" w:rsidRDefault="004E315C" w:rsidP="001A470D">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Ростовская обл.</w:t>
            </w:r>
          </w:p>
        </w:tc>
        <w:tc>
          <w:tcPr>
            <w:tcW w:w="619"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42642</w:t>
            </w:r>
          </w:p>
        </w:tc>
        <w:tc>
          <w:tcPr>
            <w:tcW w:w="309" w:type="dxa"/>
            <w:tcBorders>
              <w:top w:val="single" w:sz="8" w:space="0" w:color="000000"/>
              <w:left w:val="single" w:sz="8" w:space="0" w:color="000000"/>
              <w:bottom w:val="single" w:sz="8" w:space="0" w:color="000000"/>
              <w:right w:val="single" w:sz="8" w:space="0" w:color="000000"/>
            </w:tcBorders>
          </w:tcPr>
          <w:p w:rsidR="004E315C" w:rsidRDefault="004E315C" w:rsidP="001A470D">
            <w:pPr>
              <w:widowControl w:val="0"/>
              <w:autoSpaceDE w:val="0"/>
              <w:autoSpaceDN w:val="0"/>
              <w:adjustRightInd w:val="0"/>
              <w:spacing w:before="29" w:line="218" w:lineRule="exact"/>
              <w:ind w:left="15"/>
              <w:rPr>
                <w:rFonts w:ascii="Arial" w:hAnsi="Arial" w:cs="Arial"/>
                <w:color w:val="000000"/>
                <w:sz w:val="20"/>
                <w:szCs w:val="20"/>
              </w:rPr>
            </w:pP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92</w:t>
            </w:r>
          </w:p>
        </w:tc>
        <w:tc>
          <w:tcPr>
            <w:tcW w:w="342"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74</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65</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89</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59</w:t>
            </w:r>
          </w:p>
        </w:tc>
        <w:tc>
          <w:tcPr>
            <w:tcW w:w="342"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77</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88</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76</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47</w:t>
            </w:r>
          </w:p>
        </w:tc>
        <w:tc>
          <w:tcPr>
            <w:tcW w:w="342"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34</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73</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68</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64</w:t>
            </w:r>
          </w:p>
        </w:tc>
        <w:tc>
          <w:tcPr>
            <w:tcW w:w="342"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90</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84</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61</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79</w:t>
            </w:r>
          </w:p>
        </w:tc>
        <w:tc>
          <w:tcPr>
            <w:tcW w:w="342"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44</w:t>
            </w:r>
          </w:p>
        </w:tc>
      </w:tr>
      <w:tr w:rsidR="004E315C" w:rsidTr="004E315C">
        <w:trPr>
          <w:trHeight w:hRule="exact" w:val="273"/>
        </w:trPr>
        <w:tc>
          <w:tcPr>
            <w:tcW w:w="101" w:type="dxa"/>
            <w:vMerge/>
            <w:tcBorders>
              <w:top w:val="nil"/>
              <w:left w:val="nil"/>
              <w:bottom w:val="nil"/>
              <w:right w:val="nil"/>
            </w:tcBorders>
          </w:tcPr>
          <w:p w:rsidR="004E315C" w:rsidRDefault="004E315C" w:rsidP="001A470D">
            <w:pPr>
              <w:widowControl w:val="0"/>
              <w:autoSpaceDE w:val="0"/>
              <w:autoSpaceDN w:val="0"/>
              <w:adjustRightInd w:val="0"/>
              <w:rPr>
                <w:rFonts w:ascii="Tahoma" w:hAnsi="Tahoma" w:cs="Tahoma"/>
                <w:sz w:val="18"/>
                <w:szCs w:val="18"/>
              </w:rPr>
            </w:pPr>
          </w:p>
        </w:tc>
        <w:tc>
          <w:tcPr>
            <w:tcW w:w="154" w:type="dxa"/>
            <w:vMerge w:val="restart"/>
            <w:tcBorders>
              <w:top w:val="nil"/>
              <w:left w:val="nil"/>
              <w:bottom w:val="nil"/>
              <w:right w:val="nil"/>
            </w:tcBorders>
          </w:tcPr>
          <w:p w:rsidR="004E315C" w:rsidRDefault="004E315C" w:rsidP="001A470D">
            <w:pPr>
              <w:widowControl w:val="0"/>
              <w:autoSpaceDE w:val="0"/>
              <w:autoSpaceDN w:val="0"/>
              <w:adjustRightInd w:val="0"/>
              <w:spacing w:before="29" w:line="180" w:lineRule="exact"/>
              <w:ind w:left="15"/>
              <w:rPr>
                <w:rFonts w:ascii="Tahoma" w:hAnsi="Tahoma" w:cs="Tahoma"/>
                <w:color w:val="000000"/>
                <w:sz w:val="16"/>
                <w:szCs w:val="16"/>
              </w:rPr>
            </w:pPr>
          </w:p>
        </w:tc>
        <w:tc>
          <w:tcPr>
            <w:tcW w:w="2681" w:type="dxa"/>
            <w:gridSpan w:val="2"/>
            <w:tcBorders>
              <w:top w:val="single" w:sz="8" w:space="0" w:color="000000"/>
              <w:left w:val="single" w:sz="8" w:space="0" w:color="000000"/>
              <w:bottom w:val="single" w:sz="8" w:space="0" w:color="000000"/>
              <w:right w:val="single" w:sz="8" w:space="0" w:color="000000"/>
            </w:tcBorders>
          </w:tcPr>
          <w:p w:rsidR="004E315C" w:rsidRDefault="004E315C" w:rsidP="001A470D">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619"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218</w:t>
            </w:r>
          </w:p>
        </w:tc>
        <w:tc>
          <w:tcPr>
            <w:tcW w:w="309" w:type="dxa"/>
            <w:tcBorders>
              <w:top w:val="single" w:sz="8" w:space="0" w:color="000000"/>
              <w:left w:val="single" w:sz="8" w:space="0" w:color="000000"/>
              <w:bottom w:val="single" w:sz="8" w:space="0" w:color="000000"/>
              <w:right w:val="single" w:sz="8" w:space="0" w:color="000000"/>
            </w:tcBorders>
          </w:tcPr>
          <w:p w:rsidR="004E315C" w:rsidRDefault="004E315C" w:rsidP="001A470D">
            <w:pPr>
              <w:widowControl w:val="0"/>
              <w:autoSpaceDE w:val="0"/>
              <w:autoSpaceDN w:val="0"/>
              <w:adjustRightInd w:val="0"/>
              <w:spacing w:before="29" w:line="218" w:lineRule="exact"/>
              <w:ind w:left="15"/>
              <w:rPr>
                <w:rFonts w:ascii="Arial" w:hAnsi="Arial" w:cs="Arial"/>
                <w:color w:val="000000"/>
                <w:sz w:val="20"/>
                <w:szCs w:val="20"/>
              </w:rPr>
            </w:pP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95</w:t>
            </w:r>
          </w:p>
        </w:tc>
        <w:tc>
          <w:tcPr>
            <w:tcW w:w="342"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79</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95</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65</w:t>
            </w:r>
          </w:p>
        </w:tc>
        <w:tc>
          <w:tcPr>
            <w:tcW w:w="342"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85</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85</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76</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50</w:t>
            </w:r>
          </w:p>
        </w:tc>
        <w:tc>
          <w:tcPr>
            <w:tcW w:w="342"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35</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73</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66</w:t>
            </w:r>
          </w:p>
        </w:tc>
        <w:tc>
          <w:tcPr>
            <w:tcW w:w="342"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93</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87</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59</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81</w:t>
            </w:r>
          </w:p>
        </w:tc>
        <w:tc>
          <w:tcPr>
            <w:tcW w:w="342"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38</w:t>
            </w:r>
          </w:p>
        </w:tc>
      </w:tr>
      <w:tr w:rsidR="004E315C" w:rsidTr="004E315C">
        <w:trPr>
          <w:trHeight w:hRule="exact" w:val="382"/>
        </w:trPr>
        <w:tc>
          <w:tcPr>
            <w:tcW w:w="101" w:type="dxa"/>
            <w:vMerge/>
            <w:tcBorders>
              <w:top w:val="nil"/>
              <w:left w:val="nil"/>
              <w:bottom w:val="nil"/>
              <w:right w:val="nil"/>
            </w:tcBorders>
          </w:tcPr>
          <w:p w:rsidR="004E315C" w:rsidRDefault="004E315C" w:rsidP="001A470D">
            <w:pPr>
              <w:widowControl w:val="0"/>
              <w:autoSpaceDE w:val="0"/>
              <w:autoSpaceDN w:val="0"/>
              <w:adjustRightInd w:val="0"/>
              <w:rPr>
                <w:rFonts w:ascii="Tahoma" w:hAnsi="Tahoma" w:cs="Tahoma"/>
                <w:sz w:val="20"/>
                <w:szCs w:val="20"/>
              </w:rPr>
            </w:pPr>
          </w:p>
        </w:tc>
        <w:tc>
          <w:tcPr>
            <w:tcW w:w="154" w:type="dxa"/>
            <w:vMerge/>
            <w:tcBorders>
              <w:top w:val="nil"/>
              <w:left w:val="nil"/>
              <w:bottom w:val="nil"/>
              <w:right w:val="nil"/>
            </w:tcBorders>
          </w:tcPr>
          <w:p w:rsidR="004E315C" w:rsidRDefault="004E315C" w:rsidP="001A470D">
            <w:pPr>
              <w:widowControl w:val="0"/>
              <w:autoSpaceDE w:val="0"/>
              <w:autoSpaceDN w:val="0"/>
              <w:adjustRightInd w:val="0"/>
              <w:rPr>
                <w:rFonts w:ascii="Tahoma" w:hAnsi="Tahoma" w:cs="Tahoma"/>
                <w:sz w:val="20"/>
                <w:szCs w:val="20"/>
              </w:rPr>
            </w:pPr>
          </w:p>
        </w:tc>
        <w:tc>
          <w:tcPr>
            <w:tcW w:w="155" w:type="dxa"/>
            <w:tcBorders>
              <w:top w:val="nil"/>
              <w:left w:val="nil"/>
              <w:bottom w:val="nil"/>
              <w:right w:val="nil"/>
            </w:tcBorders>
          </w:tcPr>
          <w:p w:rsidR="004E315C" w:rsidRDefault="004E315C" w:rsidP="001A470D">
            <w:pPr>
              <w:widowControl w:val="0"/>
              <w:autoSpaceDE w:val="0"/>
              <w:autoSpaceDN w:val="0"/>
              <w:adjustRightInd w:val="0"/>
              <w:spacing w:before="29" w:line="180" w:lineRule="exact"/>
              <w:ind w:left="15"/>
              <w:rPr>
                <w:rFonts w:ascii="Tahoma" w:hAnsi="Tahoma" w:cs="Tahoma"/>
                <w:color w:val="000000"/>
                <w:sz w:val="16"/>
                <w:szCs w:val="16"/>
              </w:rPr>
            </w:pPr>
          </w:p>
        </w:tc>
        <w:tc>
          <w:tcPr>
            <w:tcW w:w="2526"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619"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8</w:t>
            </w:r>
          </w:p>
        </w:tc>
        <w:tc>
          <w:tcPr>
            <w:tcW w:w="309" w:type="dxa"/>
            <w:tcBorders>
              <w:top w:val="single" w:sz="8" w:space="0" w:color="000000"/>
              <w:left w:val="single" w:sz="8" w:space="0" w:color="000000"/>
              <w:bottom w:val="single" w:sz="8" w:space="0" w:color="000000"/>
              <w:right w:val="single" w:sz="8" w:space="0" w:color="000000"/>
            </w:tcBorders>
          </w:tcPr>
          <w:p w:rsidR="004E315C" w:rsidRDefault="004E315C" w:rsidP="001A470D">
            <w:pPr>
              <w:widowControl w:val="0"/>
              <w:autoSpaceDE w:val="0"/>
              <w:autoSpaceDN w:val="0"/>
              <w:adjustRightInd w:val="0"/>
              <w:spacing w:before="29" w:line="218" w:lineRule="exact"/>
              <w:ind w:left="15"/>
              <w:rPr>
                <w:rFonts w:ascii="Arial" w:hAnsi="Arial" w:cs="Arial"/>
                <w:color w:val="000000"/>
                <w:sz w:val="20"/>
                <w:szCs w:val="20"/>
              </w:rPr>
            </w:pP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81</w:t>
            </w:r>
          </w:p>
        </w:tc>
        <w:tc>
          <w:tcPr>
            <w:tcW w:w="342"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62</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38</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75</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38</w:t>
            </w:r>
          </w:p>
        </w:tc>
        <w:tc>
          <w:tcPr>
            <w:tcW w:w="342"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94</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88</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62</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0</w:t>
            </w:r>
          </w:p>
        </w:tc>
        <w:tc>
          <w:tcPr>
            <w:tcW w:w="342"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0</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38</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38</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50</w:t>
            </w:r>
          </w:p>
        </w:tc>
        <w:tc>
          <w:tcPr>
            <w:tcW w:w="342"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62</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25</w:t>
            </w:r>
          </w:p>
        </w:tc>
        <w:tc>
          <w:tcPr>
            <w:tcW w:w="341"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38</w:t>
            </w:r>
          </w:p>
        </w:tc>
        <w:tc>
          <w:tcPr>
            <w:tcW w:w="342" w:type="dxa"/>
            <w:tcBorders>
              <w:top w:val="single" w:sz="8" w:space="0" w:color="000000"/>
              <w:left w:val="single" w:sz="8" w:space="0" w:color="000000"/>
              <w:bottom w:val="single" w:sz="8" w:space="0" w:color="000000"/>
              <w:right w:val="single" w:sz="8" w:space="0" w:color="000000"/>
            </w:tcBorders>
            <w:vAlign w:val="center"/>
          </w:tcPr>
          <w:p w:rsidR="004E315C" w:rsidRDefault="004E315C"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0</w:t>
            </w:r>
          </w:p>
        </w:tc>
      </w:tr>
    </w:tbl>
    <w:p w:rsidR="004E315C" w:rsidRDefault="004E315C" w:rsidP="005C6571">
      <w:pPr>
        <w:rPr>
          <w:b/>
        </w:rPr>
      </w:pPr>
    </w:p>
    <w:p w:rsidR="002043C0" w:rsidRDefault="002043C0" w:rsidP="00E73EB0">
      <w:pPr>
        <w:jc w:val="center"/>
        <w:rPr>
          <w:b/>
        </w:rPr>
      </w:pPr>
    </w:p>
    <w:p w:rsidR="004E315C" w:rsidRPr="00DE547A" w:rsidRDefault="004E315C" w:rsidP="004E315C">
      <w:pPr>
        <w:jc w:val="both"/>
      </w:pPr>
      <w:r w:rsidRPr="00DE547A">
        <w:t xml:space="preserve">100 % </w:t>
      </w:r>
      <w:proofErr w:type="gramStart"/>
      <w:r w:rsidRPr="00DE547A">
        <w:t>обучающихся</w:t>
      </w:r>
      <w:proofErr w:type="gramEnd"/>
      <w:r w:rsidRPr="00DE547A">
        <w:t xml:space="preserve"> справились с заданиями 5 и 9(1).</w:t>
      </w:r>
    </w:p>
    <w:p w:rsidR="004E315C" w:rsidRPr="00DE547A" w:rsidRDefault="004E315C" w:rsidP="004E315C">
      <w:pPr>
        <w:jc w:val="both"/>
        <w:rPr>
          <w:color w:val="000000"/>
        </w:rPr>
      </w:pPr>
      <w:r w:rsidRPr="00DE547A">
        <w:rPr>
          <w:color w:val="000000"/>
        </w:rPr>
        <w:t xml:space="preserve">Овладение начальными сведениями о сущности и особенностях объектов, </w:t>
      </w:r>
    </w:p>
    <w:p w:rsidR="004E315C" w:rsidRPr="00DE547A" w:rsidRDefault="004E315C" w:rsidP="004E315C">
      <w:pPr>
        <w:jc w:val="both"/>
        <w:rPr>
          <w:color w:val="000000"/>
        </w:rPr>
      </w:pPr>
      <w:r w:rsidRPr="00DE547A">
        <w:rPr>
          <w:color w:val="000000"/>
        </w:rPr>
        <w:t>процессов и явлений действительности; умение анализировать изображения. Узнавать</w:t>
      </w:r>
    </w:p>
    <w:p w:rsidR="004E315C" w:rsidRPr="00DE547A" w:rsidRDefault="004E315C" w:rsidP="004E315C">
      <w:pPr>
        <w:jc w:val="both"/>
        <w:rPr>
          <w:color w:val="000000"/>
        </w:rPr>
      </w:pPr>
      <w:r w:rsidRPr="00DE547A">
        <w:rPr>
          <w:color w:val="000000"/>
        </w:rPr>
        <w:t xml:space="preserve"> изученные объекты и явления живой и нежи</w:t>
      </w:r>
      <w:r w:rsidR="00497FCA">
        <w:rPr>
          <w:color w:val="000000"/>
        </w:rPr>
        <w:t xml:space="preserve">вой природы; использовать </w:t>
      </w:r>
      <w:proofErr w:type="spellStart"/>
      <w:r w:rsidR="00497FCA">
        <w:rPr>
          <w:color w:val="000000"/>
        </w:rPr>
        <w:t>знаков</w:t>
      </w:r>
      <w:r w:rsidRPr="00DE547A">
        <w:rPr>
          <w:color w:val="000000"/>
        </w:rPr>
        <w:t>о</w:t>
      </w:r>
      <w:proofErr w:type="spellEnd"/>
      <w:r w:rsidRPr="00DE547A">
        <w:rPr>
          <w:color w:val="000000"/>
        </w:rPr>
        <w:t>­</w:t>
      </w:r>
    </w:p>
    <w:p w:rsidR="004E315C" w:rsidRPr="00DE547A" w:rsidRDefault="004E315C" w:rsidP="004E315C">
      <w:pPr>
        <w:jc w:val="both"/>
        <w:rPr>
          <w:color w:val="000000"/>
        </w:rPr>
      </w:pPr>
      <w:r w:rsidRPr="00DE547A">
        <w:rPr>
          <w:color w:val="000000"/>
        </w:rPr>
        <w:t xml:space="preserve">символические </w:t>
      </w:r>
    </w:p>
    <w:p w:rsidR="004E315C" w:rsidRPr="00DE547A" w:rsidRDefault="004E315C" w:rsidP="004E315C">
      <w:pPr>
        <w:jc w:val="both"/>
        <w:rPr>
          <w:color w:val="000000"/>
        </w:rPr>
      </w:pPr>
      <w:r w:rsidRPr="00DE547A">
        <w:rPr>
          <w:color w:val="000000"/>
        </w:rPr>
        <w:t xml:space="preserve">средства, в том числе модели, для решения задач. </w:t>
      </w:r>
      <w:proofErr w:type="spellStart"/>
      <w:r w:rsidRPr="00DE547A">
        <w:rPr>
          <w:color w:val="000000"/>
        </w:rPr>
        <w:t>Сформированность</w:t>
      </w:r>
      <w:proofErr w:type="spellEnd"/>
      <w:r w:rsidRPr="00DE547A">
        <w:rPr>
          <w:color w:val="000000"/>
        </w:rPr>
        <w:t xml:space="preserve"> уважительного</w:t>
      </w:r>
    </w:p>
    <w:p w:rsidR="004E315C" w:rsidRPr="00DE547A" w:rsidRDefault="004E315C" w:rsidP="004E315C">
      <w:pPr>
        <w:jc w:val="both"/>
        <w:rPr>
          <w:color w:val="000000"/>
        </w:rPr>
      </w:pPr>
      <w:r w:rsidRPr="00DE547A">
        <w:rPr>
          <w:color w:val="000000"/>
        </w:rPr>
        <w:t xml:space="preserve"> отношения к России, своей семье, культуре нашей страны, её современной жизни; </w:t>
      </w:r>
    </w:p>
    <w:p w:rsidR="004E315C" w:rsidRPr="00DE547A" w:rsidRDefault="004E315C" w:rsidP="004E315C">
      <w:pPr>
        <w:jc w:val="both"/>
        <w:rPr>
          <w:color w:val="000000"/>
        </w:rPr>
      </w:pPr>
      <w:r w:rsidRPr="00DE547A">
        <w:rPr>
          <w:color w:val="000000"/>
        </w:rPr>
        <w:t xml:space="preserve">готовность излагать свое мнение и аргументировать свою точку зрения; осознанно </w:t>
      </w:r>
    </w:p>
    <w:p w:rsidR="004E315C" w:rsidRPr="00DE547A" w:rsidRDefault="004E315C" w:rsidP="004E315C">
      <w:pPr>
        <w:jc w:val="both"/>
      </w:pPr>
      <w:r w:rsidRPr="00DE547A">
        <w:rPr>
          <w:color w:val="000000"/>
        </w:rPr>
        <w:t>строить речевое высказывание в соответствии с задачами коммуникации</w:t>
      </w:r>
      <w:r w:rsidRPr="00DE547A">
        <w:rPr>
          <w:rFonts w:ascii="Arial" w:hAnsi="Arial" w:cs="Arial"/>
          <w:color w:val="000000"/>
        </w:rPr>
        <w:t>.</w:t>
      </w:r>
    </w:p>
    <w:p w:rsidR="004E315C" w:rsidRPr="00DE547A" w:rsidRDefault="004E315C" w:rsidP="004E315C">
      <w:pPr>
        <w:rPr>
          <w:b/>
        </w:rPr>
      </w:pPr>
      <w:r w:rsidRPr="00DE547A">
        <w:rPr>
          <w:b/>
        </w:rPr>
        <w:t xml:space="preserve">Наибольшее  затруднение  вызвали  у </w:t>
      </w:r>
      <w:proofErr w:type="gramStart"/>
      <w:r w:rsidRPr="00DE547A">
        <w:rPr>
          <w:b/>
        </w:rPr>
        <w:t>обучающихся</w:t>
      </w:r>
      <w:proofErr w:type="gramEnd"/>
      <w:r w:rsidRPr="00DE547A">
        <w:rPr>
          <w:b/>
        </w:rPr>
        <w:t xml:space="preserve"> задания:</w:t>
      </w:r>
    </w:p>
    <w:p w:rsidR="004E315C" w:rsidRPr="00DE547A" w:rsidRDefault="004E315C" w:rsidP="004E315C">
      <w:pPr>
        <w:rPr>
          <w:i/>
        </w:rPr>
      </w:pPr>
      <w:r w:rsidRPr="00DE547A">
        <w:t>№ 2</w:t>
      </w:r>
      <w:r w:rsidRPr="00DE547A">
        <w:rPr>
          <w:i/>
        </w:rPr>
        <w:t xml:space="preserve">На интернет  – </w:t>
      </w:r>
      <w:proofErr w:type="gramStart"/>
      <w:r w:rsidRPr="00DE547A">
        <w:rPr>
          <w:i/>
        </w:rPr>
        <w:t>сайтах</w:t>
      </w:r>
      <w:proofErr w:type="gramEnd"/>
      <w:r w:rsidRPr="00DE547A">
        <w:rPr>
          <w:i/>
        </w:rPr>
        <w:t xml:space="preserve"> погоды можно встретить подобные таблицы. Выбери верные </w:t>
      </w:r>
    </w:p>
    <w:p w:rsidR="004E315C" w:rsidRPr="00DE547A" w:rsidRDefault="004E315C" w:rsidP="004E315C">
      <w:pPr>
        <w:rPr>
          <w:b/>
        </w:rPr>
      </w:pPr>
      <w:r w:rsidRPr="00DE547A">
        <w:rPr>
          <w:i/>
        </w:rPr>
        <w:t>утверждения об ожидаемой погоде на эти трое суток и запиши в строку ответа их номера.</w:t>
      </w:r>
    </w:p>
    <w:p w:rsidR="004E315C" w:rsidRPr="00DE547A" w:rsidRDefault="004E315C" w:rsidP="004E315C">
      <w:pPr>
        <w:rPr>
          <w:b/>
        </w:rPr>
      </w:pPr>
      <w:r w:rsidRPr="00DE547A">
        <w:t xml:space="preserve">С этим заданием справился 1 </w:t>
      </w:r>
      <w:proofErr w:type="gramStart"/>
      <w:r w:rsidRPr="00DE547A">
        <w:t>обучающийся</w:t>
      </w:r>
      <w:proofErr w:type="gramEnd"/>
      <w:r w:rsidRPr="00DE547A">
        <w:t>.</w:t>
      </w:r>
    </w:p>
    <w:p w:rsidR="004E315C" w:rsidRPr="00DE547A" w:rsidRDefault="004E315C" w:rsidP="004E315C">
      <w:r w:rsidRPr="00DE547A">
        <w:t xml:space="preserve"> № 6,7,9,10,  </w:t>
      </w:r>
      <w:r w:rsidRPr="00DE547A">
        <w:rPr>
          <w:i/>
        </w:rPr>
        <w:t>(умение формулировать свои мысли, рассуждать)</w:t>
      </w:r>
      <w:r w:rsidRPr="00DE547A">
        <w:t xml:space="preserve"> Справились  частично.</w:t>
      </w:r>
    </w:p>
    <w:p w:rsidR="004E315C" w:rsidRPr="00DE547A" w:rsidRDefault="004E315C" w:rsidP="004E315C">
      <w:pPr>
        <w:rPr>
          <w:i/>
        </w:rPr>
      </w:pPr>
      <w:r w:rsidRPr="00DE547A">
        <w:t>№ 8</w:t>
      </w:r>
      <w:proofErr w:type="gramStart"/>
      <w:r w:rsidRPr="00DE547A">
        <w:rPr>
          <w:b/>
          <w:i/>
        </w:rPr>
        <w:t xml:space="preserve"> Н</w:t>
      </w:r>
      <w:proofErr w:type="gramEnd"/>
      <w:r w:rsidRPr="00DE547A">
        <w:rPr>
          <w:i/>
        </w:rPr>
        <w:t xml:space="preserve">а фотографии изображены предметы, с которыми работают представители определенных </w:t>
      </w:r>
    </w:p>
    <w:p w:rsidR="004E315C" w:rsidRPr="00DE547A" w:rsidRDefault="004E315C" w:rsidP="004E315C">
      <w:pPr>
        <w:rPr>
          <w:i/>
        </w:rPr>
      </w:pPr>
      <w:r w:rsidRPr="00DE547A">
        <w:rPr>
          <w:i/>
        </w:rPr>
        <w:t xml:space="preserve">профессий. Нужно правильно назвать профессию, определить какую работу выполняют люди этой </w:t>
      </w:r>
    </w:p>
    <w:p w:rsidR="004E315C" w:rsidRPr="00DE547A" w:rsidRDefault="004E315C" w:rsidP="004E315C">
      <w:pPr>
        <w:rPr>
          <w:i/>
        </w:rPr>
      </w:pPr>
      <w:r w:rsidRPr="00DE547A">
        <w:rPr>
          <w:i/>
        </w:rPr>
        <w:t>профессии, чем работа этих людей профессии полезна обществу.</w:t>
      </w:r>
    </w:p>
    <w:p w:rsidR="004E315C" w:rsidRPr="00DE547A" w:rsidRDefault="004E315C" w:rsidP="004E315C">
      <w:r w:rsidRPr="00DE547A">
        <w:t>С этими заданиями справились не все обучающиеся.</w:t>
      </w:r>
    </w:p>
    <w:p w:rsidR="004E315C" w:rsidRPr="00DE547A" w:rsidRDefault="004E315C" w:rsidP="004E315C">
      <w:pPr>
        <w:rPr>
          <w:i/>
        </w:rPr>
      </w:pPr>
      <w:r w:rsidRPr="00DE547A">
        <w:t>№ 10.1</w:t>
      </w:r>
      <w:proofErr w:type="gramStart"/>
      <w:r w:rsidRPr="00DE547A">
        <w:rPr>
          <w:i/>
        </w:rPr>
        <w:t>З</w:t>
      </w:r>
      <w:proofErr w:type="gramEnd"/>
      <w:r w:rsidRPr="00DE547A">
        <w:rPr>
          <w:i/>
        </w:rPr>
        <w:t xml:space="preserve">апиши название региона: республики,  или области, или края, или автономного округа, </w:t>
      </w:r>
    </w:p>
    <w:p w:rsidR="004E315C" w:rsidRPr="00DE547A" w:rsidRDefault="004E315C" w:rsidP="004E315C">
      <w:pPr>
        <w:rPr>
          <w:i/>
        </w:rPr>
      </w:pPr>
      <w:r w:rsidRPr="00DE547A">
        <w:rPr>
          <w:i/>
        </w:rPr>
        <w:t xml:space="preserve">в </w:t>
      </w:r>
      <w:proofErr w:type="gramStart"/>
      <w:r w:rsidRPr="00DE547A">
        <w:rPr>
          <w:i/>
        </w:rPr>
        <w:t>котором</w:t>
      </w:r>
      <w:proofErr w:type="gramEnd"/>
      <w:r w:rsidRPr="00DE547A">
        <w:rPr>
          <w:i/>
        </w:rPr>
        <w:t xml:space="preserve"> ты живешь.</w:t>
      </w:r>
    </w:p>
    <w:p w:rsidR="004E315C" w:rsidRPr="00DE547A" w:rsidRDefault="004E315C" w:rsidP="004E315C">
      <w:pPr>
        <w:rPr>
          <w:i/>
        </w:rPr>
      </w:pPr>
      <w:r w:rsidRPr="00DE547A">
        <w:rPr>
          <w:i/>
        </w:rPr>
        <w:t xml:space="preserve">Никто не справился и з </w:t>
      </w:r>
      <w:proofErr w:type="gramStart"/>
      <w:r w:rsidRPr="00DE547A">
        <w:rPr>
          <w:i/>
        </w:rPr>
        <w:t>обучающихся</w:t>
      </w:r>
      <w:proofErr w:type="gramEnd"/>
      <w:r w:rsidRPr="00DE547A">
        <w:rPr>
          <w:i/>
        </w:rPr>
        <w:t>.</w:t>
      </w:r>
    </w:p>
    <w:p w:rsidR="004E315C" w:rsidRPr="00DE547A" w:rsidRDefault="004E315C" w:rsidP="004E315C">
      <w:pPr>
        <w:rPr>
          <w:i/>
        </w:rPr>
      </w:pPr>
      <w:r w:rsidRPr="00DE547A">
        <w:t xml:space="preserve">№ 10.2 </w:t>
      </w:r>
      <w:proofErr w:type="gramStart"/>
      <w:r w:rsidRPr="00DE547A">
        <w:rPr>
          <w:i/>
        </w:rPr>
        <w:t>Производством</w:t>
      </w:r>
      <w:proofErr w:type="gramEnd"/>
      <w:r w:rsidRPr="00DE547A">
        <w:rPr>
          <w:i/>
        </w:rPr>
        <w:t xml:space="preserve"> каких товаров (продуктов) известен твой регион?</w:t>
      </w:r>
    </w:p>
    <w:p w:rsidR="004E315C" w:rsidRDefault="004E315C" w:rsidP="004E315C">
      <w:r w:rsidRPr="00DE547A">
        <w:t>Не справилось 8 человек.</w:t>
      </w:r>
    </w:p>
    <w:p w:rsidR="004E315C" w:rsidRDefault="004E315C" w:rsidP="004E315C">
      <w:pPr>
        <w:jc w:val="center"/>
        <w:rPr>
          <w:b/>
        </w:rPr>
      </w:pPr>
      <w:r w:rsidRPr="004E315C">
        <w:rPr>
          <w:b/>
        </w:rPr>
        <w:t>Гистограмма соответствия отметок за выполненную работу и отметок по журналу</w:t>
      </w:r>
    </w:p>
    <w:p w:rsidR="004E315C" w:rsidRDefault="004E315C" w:rsidP="004E315C">
      <w:pPr>
        <w:jc w:val="center"/>
        <w:rPr>
          <w:b/>
        </w:rPr>
      </w:pPr>
    </w:p>
    <w:p w:rsidR="006A2940" w:rsidRPr="004E315C" w:rsidRDefault="006A2940" w:rsidP="004E315C">
      <w:pPr>
        <w:rPr>
          <w:b/>
        </w:rPr>
      </w:pPr>
      <w:r>
        <w:rPr>
          <w:noProof/>
        </w:rPr>
        <w:drawing>
          <wp:inline distT="0" distB="0" distL="0" distR="0">
            <wp:extent cx="3689797" cy="2021983"/>
            <wp:effectExtent l="0" t="0" r="25400" b="1651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434B8" w:rsidRDefault="00F434B8" w:rsidP="00F434B8">
      <w:pPr>
        <w:rPr>
          <w:b/>
          <w:sz w:val="28"/>
          <w:szCs w:val="28"/>
        </w:rPr>
      </w:pPr>
    </w:p>
    <w:p w:rsidR="00F434B8" w:rsidRDefault="00F434B8" w:rsidP="009B2ADA">
      <w:pPr>
        <w:widowControl w:val="0"/>
        <w:autoSpaceDE w:val="0"/>
        <w:autoSpaceDN w:val="0"/>
        <w:adjustRightInd w:val="0"/>
        <w:ind w:left="15"/>
        <w:rPr>
          <w:color w:val="000000"/>
        </w:rPr>
      </w:pPr>
      <w:r w:rsidRPr="00074585">
        <w:rPr>
          <w:color w:val="000000"/>
        </w:rPr>
        <w:t>Рекомендовать</w:t>
      </w:r>
      <w:r w:rsidR="00BE60AC">
        <w:rPr>
          <w:color w:val="000000"/>
        </w:rPr>
        <w:t xml:space="preserve"> учителю</w:t>
      </w:r>
      <w:r>
        <w:rPr>
          <w:color w:val="000000"/>
        </w:rPr>
        <w:t>:</w:t>
      </w:r>
    </w:p>
    <w:p w:rsidR="00F434B8" w:rsidRDefault="00F434B8" w:rsidP="009B2ADA">
      <w:pPr>
        <w:widowControl w:val="0"/>
        <w:autoSpaceDE w:val="0"/>
        <w:autoSpaceDN w:val="0"/>
        <w:adjustRightInd w:val="0"/>
        <w:rPr>
          <w:color w:val="000000"/>
        </w:rPr>
      </w:pPr>
      <w:r>
        <w:rPr>
          <w:color w:val="000000"/>
        </w:rPr>
        <w:t>1.Более объективно относиться к выставлению оценок.</w:t>
      </w:r>
    </w:p>
    <w:p w:rsidR="00F434B8" w:rsidRDefault="00F434B8" w:rsidP="009B2ADA">
      <w:pPr>
        <w:widowControl w:val="0"/>
        <w:autoSpaceDE w:val="0"/>
        <w:autoSpaceDN w:val="0"/>
        <w:adjustRightInd w:val="0"/>
        <w:rPr>
          <w:color w:val="000000"/>
        </w:rPr>
      </w:pPr>
      <w:r>
        <w:rPr>
          <w:color w:val="000000"/>
        </w:rPr>
        <w:t>2.Активизировать работу по дополнительному чтению литературы о природе.</w:t>
      </w:r>
    </w:p>
    <w:p w:rsidR="006A10AF" w:rsidRPr="006A10AF" w:rsidRDefault="006A10AF" w:rsidP="009B2ADA">
      <w:pPr>
        <w:widowControl w:val="0"/>
        <w:autoSpaceDE w:val="0"/>
        <w:autoSpaceDN w:val="0"/>
        <w:adjustRightInd w:val="0"/>
        <w:rPr>
          <w:color w:val="000000"/>
        </w:rPr>
      </w:pPr>
      <w:r w:rsidRPr="006A10AF">
        <w:rPr>
          <w:color w:val="000000"/>
        </w:rPr>
        <w:t xml:space="preserve">3.Проводить несложные наблюдения в окружающей среде и ставить опыты, используя </w:t>
      </w:r>
    </w:p>
    <w:p w:rsidR="006A10AF" w:rsidRPr="006A10AF" w:rsidRDefault="006A10AF" w:rsidP="009B2ADA">
      <w:pPr>
        <w:widowControl w:val="0"/>
        <w:autoSpaceDE w:val="0"/>
        <w:autoSpaceDN w:val="0"/>
        <w:adjustRightInd w:val="0"/>
        <w:ind w:left="15"/>
        <w:rPr>
          <w:color w:val="000000"/>
        </w:rPr>
      </w:pPr>
      <w:r w:rsidRPr="006A10AF">
        <w:rPr>
          <w:color w:val="000000"/>
        </w:rPr>
        <w:t xml:space="preserve">простейшее лабораторное оборудование; создавать и преобразовывать </w:t>
      </w:r>
    </w:p>
    <w:p w:rsidR="006A10AF" w:rsidRPr="006A10AF" w:rsidRDefault="006A10AF" w:rsidP="006A10AF">
      <w:pPr>
        <w:widowControl w:val="0"/>
        <w:autoSpaceDE w:val="0"/>
        <w:autoSpaceDN w:val="0"/>
        <w:adjustRightInd w:val="0"/>
        <w:spacing w:before="29" w:line="218" w:lineRule="exact"/>
        <w:ind w:left="15"/>
        <w:rPr>
          <w:color w:val="000000"/>
        </w:rPr>
      </w:pPr>
      <w:r w:rsidRPr="006A10AF">
        <w:rPr>
          <w:color w:val="000000"/>
        </w:rPr>
        <w:t>модели и схемы для решени</w:t>
      </w:r>
      <w:r w:rsidR="00BE60AC">
        <w:rPr>
          <w:color w:val="000000"/>
        </w:rPr>
        <w:t>я</w:t>
      </w:r>
      <w:r w:rsidRPr="006A10AF">
        <w:rPr>
          <w:color w:val="000000"/>
        </w:rPr>
        <w:t xml:space="preserve"> задач</w:t>
      </w:r>
      <w:r w:rsidR="00BE60AC">
        <w:rPr>
          <w:color w:val="000000"/>
        </w:rPr>
        <w:t>.</w:t>
      </w:r>
    </w:p>
    <w:p w:rsidR="006A10AF" w:rsidRDefault="006A10AF" w:rsidP="00F434B8">
      <w:pPr>
        <w:rPr>
          <w:color w:val="000000"/>
        </w:rPr>
      </w:pPr>
    </w:p>
    <w:p w:rsidR="00F434B8" w:rsidRPr="00BE60AC" w:rsidRDefault="00F434B8" w:rsidP="006A10AF">
      <w:pPr>
        <w:jc w:val="center"/>
        <w:rPr>
          <w:b/>
        </w:rPr>
      </w:pPr>
      <w:r w:rsidRPr="00BE60AC">
        <w:rPr>
          <w:b/>
        </w:rPr>
        <w:t>Динамика результатов</w:t>
      </w:r>
    </w:p>
    <w:p w:rsidR="00F434B8" w:rsidRPr="00BE60AC" w:rsidRDefault="00F434B8" w:rsidP="006A10AF">
      <w:pPr>
        <w:jc w:val="center"/>
        <w:rPr>
          <w:b/>
        </w:rPr>
      </w:pPr>
      <w:r w:rsidRPr="00BE60AC">
        <w:rPr>
          <w:b/>
        </w:rPr>
        <w:lastRenderedPageBreak/>
        <w:t xml:space="preserve">Всероссийской проверочной работы </w:t>
      </w:r>
      <w:proofErr w:type="gramStart"/>
      <w:r w:rsidRPr="00BE60AC">
        <w:rPr>
          <w:b/>
        </w:rPr>
        <w:t>об</w:t>
      </w:r>
      <w:r w:rsidR="006A10AF" w:rsidRPr="00BE60AC">
        <w:rPr>
          <w:b/>
        </w:rPr>
        <w:t>учающихся</w:t>
      </w:r>
      <w:proofErr w:type="gramEnd"/>
      <w:r w:rsidR="006A10AF" w:rsidRPr="00BE60AC">
        <w:rPr>
          <w:b/>
        </w:rPr>
        <w:t xml:space="preserve"> 5 класса в апреле 2019</w:t>
      </w:r>
      <w:r w:rsidRPr="00BE60AC">
        <w:rPr>
          <w:b/>
        </w:rPr>
        <w:t xml:space="preserve"> года                                                                              по предметам русский язык, математика, история, биология.</w:t>
      </w:r>
    </w:p>
    <w:p w:rsidR="00F434B8" w:rsidRDefault="00F434B8" w:rsidP="00F434B8">
      <w:pPr>
        <w:rPr>
          <w:b/>
        </w:rPr>
      </w:pPr>
    </w:p>
    <w:tbl>
      <w:tblPr>
        <w:tblStyle w:val="a6"/>
        <w:tblW w:w="0" w:type="auto"/>
        <w:tblLook w:val="04A0"/>
      </w:tblPr>
      <w:tblGrid>
        <w:gridCol w:w="2392"/>
        <w:gridCol w:w="2393"/>
        <w:gridCol w:w="2393"/>
      </w:tblGrid>
      <w:tr w:rsidR="00F434B8" w:rsidTr="00F434B8">
        <w:tc>
          <w:tcPr>
            <w:tcW w:w="2392" w:type="dxa"/>
          </w:tcPr>
          <w:p w:rsidR="00F434B8" w:rsidRPr="00CB4035" w:rsidRDefault="00F434B8" w:rsidP="00F434B8">
            <w:r w:rsidRPr="00CB4035">
              <w:rPr>
                <w:color w:val="000000"/>
              </w:rPr>
              <w:t>предмет</w:t>
            </w:r>
          </w:p>
        </w:tc>
        <w:tc>
          <w:tcPr>
            <w:tcW w:w="2393" w:type="dxa"/>
          </w:tcPr>
          <w:p w:rsidR="00F434B8" w:rsidRPr="00CB4035" w:rsidRDefault="00F434B8" w:rsidP="00F434B8">
            <w:r w:rsidRPr="00CB4035">
              <w:rPr>
                <w:color w:val="000000"/>
              </w:rPr>
              <w:t xml:space="preserve">уровень </w:t>
            </w:r>
            <w:proofErr w:type="spellStart"/>
            <w:r w:rsidRPr="00CB4035">
              <w:rPr>
                <w:color w:val="000000"/>
              </w:rPr>
              <w:t>обученности</w:t>
            </w:r>
            <w:proofErr w:type="spellEnd"/>
          </w:p>
        </w:tc>
        <w:tc>
          <w:tcPr>
            <w:tcW w:w="2393" w:type="dxa"/>
          </w:tcPr>
          <w:p w:rsidR="00F434B8" w:rsidRPr="00CB4035" w:rsidRDefault="00F434B8" w:rsidP="00F434B8">
            <w:r w:rsidRPr="00CB4035">
              <w:rPr>
                <w:color w:val="000000"/>
              </w:rPr>
              <w:t>качество</w:t>
            </w:r>
          </w:p>
        </w:tc>
      </w:tr>
      <w:tr w:rsidR="00F434B8" w:rsidTr="00F434B8">
        <w:tc>
          <w:tcPr>
            <w:tcW w:w="2392" w:type="dxa"/>
          </w:tcPr>
          <w:p w:rsidR="00F434B8" w:rsidRPr="00280023" w:rsidRDefault="00F434B8" w:rsidP="00F434B8">
            <w:pPr>
              <w:rPr>
                <w:lang w:val="en-US"/>
              </w:rPr>
            </w:pPr>
            <w:r w:rsidRPr="00CB4035">
              <w:t>Русский язык</w:t>
            </w:r>
          </w:p>
        </w:tc>
        <w:tc>
          <w:tcPr>
            <w:tcW w:w="2393" w:type="dxa"/>
          </w:tcPr>
          <w:p w:rsidR="00F434B8" w:rsidRPr="00280023" w:rsidRDefault="00280023" w:rsidP="00F434B8">
            <w:pPr>
              <w:rPr>
                <w:lang w:val="en-US"/>
              </w:rPr>
            </w:pPr>
            <w:r>
              <w:rPr>
                <w:lang w:val="en-US"/>
              </w:rPr>
              <w:t>100</w:t>
            </w:r>
          </w:p>
        </w:tc>
        <w:tc>
          <w:tcPr>
            <w:tcW w:w="2393" w:type="dxa"/>
          </w:tcPr>
          <w:p w:rsidR="00F434B8" w:rsidRPr="00280023" w:rsidRDefault="00280023" w:rsidP="00F434B8">
            <w:pPr>
              <w:rPr>
                <w:lang w:val="en-US"/>
              </w:rPr>
            </w:pPr>
            <w:r>
              <w:rPr>
                <w:lang w:val="en-US"/>
              </w:rPr>
              <w:t>50</w:t>
            </w:r>
          </w:p>
        </w:tc>
      </w:tr>
      <w:tr w:rsidR="00F434B8" w:rsidTr="00F434B8">
        <w:tc>
          <w:tcPr>
            <w:tcW w:w="2392" w:type="dxa"/>
          </w:tcPr>
          <w:p w:rsidR="00F434B8" w:rsidRPr="00CB4035" w:rsidRDefault="00F434B8" w:rsidP="00F434B8">
            <w:r w:rsidRPr="00CB4035">
              <w:t>математика</w:t>
            </w:r>
          </w:p>
        </w:tc>
        <w:tc>
          <w:tcPr>
            <w:tcW w:w="2393" w:type="dxa"/>
          </w:tcPr>
          <w:p w:rsidR="00F434B8" w:rsidRPr="00CB4035" w:rsidRDefault="00CC5DFE" w:rsidP="00F434B8">
            <w:r>
              <w:t>83,33</w:t>
            </w:r>
          </w:p>
        </w:tc>
        <w:tc>
          <w:tcPr>
            <w:tcW w:w="2393" w:type="dxa"/>
          </w:tcPr>
          <w:p w:rsidR="00F434B8" w:rsidRPr="00CB4035" w:rsidRDefault="00CC5DFE" w:rsidP="00F434B8">
            <w:r>
              <w:t>33,33</w:t>
            </w:r>
          </w:p>
        </w:tc>
      </w:tr>
      <w:tr w:rsidR="00F434B8" w:rsidTr="00F434B8">
        <w:trPr>
          <w:trHeight w:val="330"/>
        </w:trPr>
        <w:tc>
          <w:tcPr>
            <w:tcW w:w="2392" w:type="dxa"/>
          </w:tcPr>
          <w:p w:rsidR="00F434B8" w:rsidRPr="00CB4035" w:rsidRDefault="00F434B8" w:rsidP="00F434B8">
            <w:r w:rsidRPr="00CB4035">
              <w:t>история</w:t>
            </w:r>
          </w:p>
        </w:tc>
        <w:tc>
          <w:tcPr>
            <w:tcW w:w="2393" w:type="dxa"/>
          </w:tcPr>
          <w:p w:rsidR="00F434B8" w:rsidRPr="00CB4035" w:rsidRDefault="00F434B8" w:rsidP="00F434B8">
            <w:r w:rsidRPr="00CB4035">
              <w:t>100</w:t>
            </w:r>
          </w:p>
        </w:tc>
        <w:tc>
          <w:tcPr>
            <w:tcW w:w="2393" w:type="dxa"/>
          </w:tcPr>
          <w:p w:rsidR="00F434B8" w:rsidRPr="00CB4035" w:rsidRDefault="00F05D7F" w:rsidP="00F434B8">
            <w:r>
              <w:t>33</w:t>
            </w:r>
          </w:p>
        </w:tc>
      </w:tr>
      <w:tr w:rsidR="00F434B8" w:rsidTr="00F434B8">
        <w:trPr>
          <w:trHeight w:val="225"/>
        </w:trPr>
        <w:tc>
          <w:tcPr>
            <w:tcW w:w="2392" w:type="dxa"/>
          </w:tcPr>
          <w:p w:rsidR="00F434B8" w:rsidRPr="00CB4035" w:rsidRDefault="00F434B8" w:rsidP="00F434B8">
            <w:r w:rsidRPr="00CB4035">
              <w:t>биология</w:t>
            </w:r>
          </w:p>
        </w:tc>
        <w:tc>
          <w:tcPr>
            <w:tcW w:w="2393" w:type="dxa"/>
          </w:tcPr>
          <w:p w:rsidR="00F434B8" w:rsidRPr="00CB4035" w:rsidRDefault="00F05D7F" w:rsidP="00F434B8">
            <w:r>
              <w:t>83,33</w:t>
            </w:r>
          </w:p>
        </w:tc>
        <w:tc>
          <w:tcPr>
            <w:tcW w:w="2393" w:type="dxa"/>
          </w:tcPr>
          <w:p w:rsidR="00F434B8" w:rsidRPr="00CB4035" w:rsidRDefault="00F05D7F" w:rsidP="00F434B8">
            <w:r>
              <w:t>33,33</w:t>
            </w:r>
          </w:p>
        </w:tc>
      </w:tr>
    </w:tbl>
    <w:p w:rsidR="00F434B8" w:rsidRDefault="00F434B8" w:rsidP="00F434B8">
      <w:pPr>
        <w:rPr>
          <w:b/>
        </w:rPr>
      </w:pPr>
    </w:p>
    <w:p w:rsidR="00280023" w:rsidRPr="00CC5DFE" w:rsidRDefault="00BD3D21" w:rsidP="00280023">
      <w:pPr>
        <w:jc w:val="center"/>
        <w:rPr>
          <w:b/>
        </w:rPr>
      </w:pPr>
      <w:r>
        <w:rPr>
          <w:b/>
        </w:rPr>
        <w:t>Ди</w:t>
      </w:r>
      <w:r w:rsidR="00F434B8" w:rsidRPr="00F434B8">
        <w:rPr>
          <w:b/>
        </w:rPr>
        <w:t xml:space="preserve">намика показателей уровня </w:t>
      </w:r>
      <w:proofErr w:type="spellStart"/>
      <w:r w:rsidR="00F434B8" w:rsidRPr="00F434B8">
        <w:rPr>
          <w:b/>
        </w:rPr>
        <w:t>обученности</w:t>
      </w:r>
      <w:proofErr w:type="spellEnd"/>
      <w:r w:rsidR="00F434B8" w:rsidRPr="00F434B8">
        <w:rPr>
          <w:b/>
        </w:rPr>
        <w:t xml:space="preserve"> и качества знаний</w:t>
      </w:r>
    </w:p>
    <w:p w:rsidR="00F434B8" w:rsidRDefault="00F434B8" w:rsidP="00280023">
      <w:pPr>
        <w:jc w:val="center"/>
        <w:rPr>
          <w:b/>
        </w:rPr>
      </w:pPr>
      <w:proofErr w:type="gramStart"/>
      <w:r w:rsidRPr="00F434B8">
        <w:rPr>
          <w:b/>
        </w:rPr>
        <w:t>обучающихся</w:t>
      </w:r>
      <w:proofErr w:type="gramEnd"/>
      <w:r w:rsidRPr="00F434B8">
        <w:rPr>
          <w:b/>
        </w:rPr>
        <w:t xml:space="preserve"> 5 класса</w:t>
      </w:r>
    </w:p>
    <w:p w:rsidR="00CE0FA5" w:rsidRPr="00F434B8" w:rsidRDefault="00CE0FA5" w:rsidP="00280023">
      <w:pPr>
        <w:jc w:val="center"/>
        <w:rPr>
          <w:b/>
        </w:rPr>
      </w:pPr>
    </w:p>
    <w:tbl>
      <w:tblPr>
        <w:tblStyle w:val="a6"/>
        <w:tblW w:w="0" w:type="auto"/>
        <w:tblLayout w:type="fixed"/>
        <w:tblLook w:val="04A0"/>
      </w:tblPr>
      <w:tblGrid>
        <w:gridCol w:w="859"/>
        <w:gridCol w:w="1094"/>
        <w:gridCol w:w="1785"/>
        <w:gridCol w:w="598"/>
        <w:gridCol w:w="602"/>
        <w:gridCol w:w="590"/>
        <w:gridCol w:w="576"/>
        <w:gridCol w:w="770"/>
        <w:gridCol w:w="747"/>
        <w:gridCol w:w="537"/>
        <w:gridCol w:w="646"/>
      </w:tblGrid>
      <w:tr w:rsidR="00280023" w:rsidRPr="00A621F5" w:rsidTr="003F2A4A">
        <w:trPr>
          <w:cantSplit/>
          <w:trHeight w:val="1226"/>
        </w:trPr>
        <w:tc>
          <w:tcPr>
            <w:tcW w:w="859" w:type="dxa"/>
          </w:tcPr>
          <w:p w:rsidR="00280023" w:rsidRPr="00A621F5" w:rsidRDefault="00280023" w:rsidP="001222B4">
            <w:pPr>
              <w:rPr>
                <w:b/>
              </w:rPr>
            </w:pPr>
            <w:r w:rsidRPr="00A621F5">
              <w:rPr>
                <w:b/>
              </w:rPr>
              <w:t xml:space="preserve">Класс </w:t>
            </w:r>
          </w:p>
        </w:tc>
        <w:tc>
          <w:tcPr>
            <w:tcW w:w="1094" w:type="dxa"/>
          </w:tcPr>
          <w:p w:rsidR="00280023" w:rsidRPr="00A621F5" w:rsidRDefault="00280023" w:rsidP="001222B4">
            <w:pPr>
              <w:rPr>
                <w:b/>
              </w:rPr>
            </w:pPr>
            <w:r w:rsidRPr="00A621F5">
              <w:rPr>
                <w:b/>
              </w:rPr>
              <w:t xml:space="preserve">Кол – </w:t>
            </w:r>
            <w:proofErr w:type="gramStart"/>
            <w:r w:rsidRPr="00A621F5">
              <w:rPr>
                <w:b/>
              </w:rPr>
              <w:t>во</w:t>
            </w:r>
            <w:proofErr w:type="gramEnd"/>
            <w:r w:rsidRPr="00A621F5">
              <w:rPr>
                <w:b/>
              </w:rPr>
              <w:t xml:space="preserve"> человек</w:t>
            </w:r>
          </w:p>
        </w:tc>
        <w:tc>
          <w:tcPr>
            <w:tcW w:w="1785" w:type="dxa"/>
          </w:tcPr>
          <w:p w:rsidR="00280023" w:rsidRPr="00A621F5" w:rsidRDefault="00280023" w:rsidP="001222B4">
            <w:pPr>
              <w:rPr>
                <w:b/>
              </w:rPr>
            </w:pPr>
            <w:r w:rsidRPr="00A621F5">
              <w:rPr>
                <w:b/>
              </w:rPr>
              <w:t xml:space="preserve">Кол – </w:t>
            </w:r>
            <w:proofErr w:type="gramStart"/>
            <w:r w:rsidRPr="00A621F5">
              <w:rPr>
                <w:b/>
              </w:rPr>
              <w:t>во</w:t>
            </w:r>
            <w:proofErr w:type="gramEnd"/>
            <w:r w:rsidRPr="00A621F5">
              <w:rPr>
                <w:b/>
              </w:rPr>
              <w:t xml:space="preserve"> выполнявших работу</w:t>
            </w:r>
          </w:p>
        </w:tc>
        <w:tc>
          <w:tcPr>
            <w:tcW w:w="598" w:type="dxa"/>
          </w:tcPr>
          <w:p w:rsidR="00280023" w:rsidRPr="00A621F5" w:rsidRDefault="00280023" w:rsidP="001222B4">
            <w:pPr>
              <w:rPr>
                <w:b/>
              </w:rPr>
            </w:pPr>
            <w:r w:rsidRPr="00A621F5">
              <w:rPr>
                <w:rFonts w:eastAsia="Calibri"/>
                <w:b/>
              </w:rPr>
              <w:t>«5»</w:t>
            </w:r>
          </w:p>
        </w:tc>
        <w:tc>
          <w:tcPr>
            <w:tcW w:w="602" w:type="dxa"/>
          </w:tcPr>
          <w:p w:rsidR="00280023" w:rsidRPr="00A621F5" w:rsidRDefault="00280023" w:rsidP="001222B4">
            <w:pPr>
              <w:rPr>
                <w:b/>
              </w:rPr>
            </w:pPr>
            <w:r w:rsidRPr="00A621F5">
              <w:rPr>
                <w:rFonts w:eastAsia="Calibri"/>
                <w:b/>
              </w:rPr>
              <w:t>«4»</w:t>
            </w:r>
          </w:p>
        </w:tc>
        <w:tc>
          <w:tcPr>
            <w:tcW w:w="590" w:type="dxa"/>
          </w:tcPr>
          <w:p w:rsidR="00280023" w:rsidRPr="00A621F5" w:rsidRDefault="00280023" w:rsidP="001222B4">
            <w:pPr>
              <w:rPr>
                <w:b/>
              </w:rPr>
            </w:pPr>
            <w:r w:rsidRPr="00A621F5">
              <w:rPr>
                <w:rFonts w:eastAsia="Calibri"/>
                <w:b/>
              </w:rPr>
              <w:t>«3»</w:t>
            </w:r>
          </w:p>
        </w:tc>
        <w:tc>
          <w:tcPr>
            <w:tcW w:w="576" w:type="dxa"/>
          </w:tcPr>
          <w:p w:rsidR="00280023" w:rsidRPr="00A621F5" w:rsidRDefault="00280023" w:rsidP="001222B4">
            <w:pPr>
              <w:rPr>
                <w:b/>
              </w:rPr>
            </w:pPr>
            <w:r w:rsidRPr="00A621F5">
              <w:rPr>
                <w:rFonts w:eastAsia="Calibri"/>
                <w:b/>
              </w:rPr>
              <w:t>«2»</w:t>
            </w:r>
          </w:p>
        </w:tc>
        <w:tc>
          <w:tcPr>
            <w:tcW w:w="770" w:type="dxa"/>
            <w:textDirection w:val="btLr"/>
          </w:tcPr>
          <w:p w:rsidR="00280023" w:rsidRPr="00A621F5" w:rsidRDefault="00280023" w:rsidP="001222B4">
            <w:pPr>
              <w:ind w:left="113" w:right="113"/>
              <w:rPr>
                <w:b/>
              </w:rPr>
            </w:pPr>
            <w:r w:rsidRPr="00A621F5">
              <w:rPr>
                <w:b/>
              </w:rPr>
              <w:t xml:space="preserve">Качество знаний, % </w:t>
            </w:r>
          </w:p>
        </w:tc>
        <w:tc>
          <w:tcPr>
            <w:tcW w:w="747" w:type="dxa"/>
            <w:textDirection w:val="btLr"/>
          </w:tcPr>
          <w:p w:rsidR="00280023" w:rsidRPr="00A621F5" w:rsidRDefault="00280023" w:rsidP="001222B4">
            <w:pPr>
              <w:ind w:left="113" w:right="113"/>
              <w:rPr>
                <w:b/>
              </w:rPr>
            </w:pPr>
            <w:r w:rsidRPr="00A621F5">
              <w:rPr>
                <w:b/>
              </w:rPr>
              <w:t xml:space="preserve">Успеваемость, % </w:t>
            </w:r>
          </w:p>
        </w:tc>
        <w:tc>
          <w:tcPr>
            <w:tcW w:w="537" w:type="dxa"/>
            <w:textDirection w:val="btLr"/>
          </w:tcPr>
          <w:p w:rsidR="00280023" w:rsidRPr="00A621F5" w:rsidRDefault="00280023" w:rsidP="001222B4">
            <w:pPr>
              <w:ind w:left="113" w:right="113"/>
              <w:rPr>
                <w:b/>
              </w:rPr>
            </w:pPr>
            <w:r w:rsidRPr="00A621F5">
              <w:rPr>
                <w:b/>
              </w:rPr>
              <w:t>СОК, %</w:t>
            </w:r>
          </w:p>
        </w:tc>
        <w:tc>
          <w:tcPr>
            <w:tcW w:w="646" w:type="dxa"/>
            <w:textDirection w:val="btLr"/>
          </w:tcPr>
          <w:p w:rsidR="00280023" w:rsidRPr="00A621F5" w:rsidRDefault="00280023" w:rsidP="001222B4">
            <w:pPr>
              <w:ind w:left="113" w:right="113"/>
              <w:rPr>
                <w:b/>
              </w:rPr>
            </w:pPr>
            <w:r w:rsidRPr="00A621F5">
              <w:rPr>
                <w:b/>
              </w:rPr>
              <w:t>Средний балл</w:t>
            </w:r>
          </w:p>
        </w:tc>
      </w:tr>
      <w:tr w:rsidR="00280023" w:rsidRPr="00A621F5" w:rsidTr="003F2A4A">
        <w:trPr>
          <w:trHeight w:val="294"/>
        </w:trPr>
        <w:tc>
          <w:tcPr>
            <w:tcW w:w="859" w:type="dxa"/>
            <w:shd w:val="clear" w:color="auto" w:fill="DBE5F1" w:themeFill="accent1" w:themeFillTint="33"/>
          </w:tcPr>
          <w:p w:rsidR="00280023" w:rsidRPr="00A621F5" w:rsidRDefault="00280023" w:rsidP="001222B4">
            <w:pPr>
              <w:jc w:val="center"/>
            </w:pPr>
            <w:r w:rsidRPr="00A621F5">
              <w:t>4</w:t>
            </w:r>
          </w:p>
        </w:tc>
        <w:tc>
          <w:tcPr>
            <w:tcW w:w="1094" w:type="dxa"/>
            <w:shd w:val="clear" w:color="auto" w:fill="DBE5F1" w:themeFill="accent1" w:themeFillTint="33"/>
          </w:tcPr>
          <w:p w:rsidR="00280023" w:rsidRPr="00280023" w:rsidRDefault="00280023" w:rsidP="001222B4">
            <w:pPr>
              <w:jc w:val="center"/>
              <w:rPr>
                <w:lang w:val="en-US"/>
              </w:rPr>
            </w:pPr>
            <w:r>
              <w:rPr>
                <w:lang w:val="en-US"/>
              </w:rPr>
              <w:t>6</w:t>
            </w:r>
          </w:p>
        </w:tc>
        <w:tc>
          <w:tcPr>
            <w:tcW w:w="1785" w:type="dxa"/>
            <w:shd w:val="clear" w:color="auto" w:fill="DBE5F1" w:themeFill="accent1" w:themeFillTint="33"/>
          </w:tcPr>
          <w:p w:rsidR="00280023" w:rsidRPr="00280023" w:rsidRDefault="00280023" w:rsidP="001222B4">
            <w:pPr>
              <w:jc w:val="center"/>
              <w:rPr>
                <w:lang w:val="en-US"/>
              </w:rPr>
            </w:pPr>
            <w:r>
              <w:rPr>
                <w:lang w:val="en-US"/>
              </w:rPr>
              <w:t>6</w:t>
            </w:r>
          </w:p>
        </w:tc>
        <w:tc>
          <w:tcPr>
            <w:tcW w:w="598" w:type="dxa"/>
            <w:shd w:val="clear" w:color="auto" w:fill="DBE5F1" w:themeFill="accent1" w:themeFillTint="33"/>
          </w:tcPr>
          <w:p w:rsidR="00280023" w:rsidRPr="00280023" w:rsidRDefault="00280023" w:rsidP="001222B4">
            <w:pPr>
              <w:jc w:val="center"/>
              <w:rPr>
                <w:lang w:val="en-US"/>
              </w:rPr>
            </w:pPr>
            <w:r>
              <w:rPr>
                <w:lang w:val="en-US"/>
              </w:rPr>
              <w:t>1</w:t>
            </w:r>
          </w:p>
        </w:tc>
        <w:tc>
          <w:tcPr>
            <w:tcW w:w="602" w:type="dxa"/>
            <w:shd w:val="clear" w:color="auto" w:fill="DBE5F1" w:themeFill="accent1" w:themeFillTint="33"/>
          </w:tcPr>
          <w:p w:rsidR="00280023" w:rsidRPr="00A621F5" w:rsidRDefault="00280023" w:rsidP="001222B4">
            <w:pPr>
              <w:jc w:val="center"/>
            </w:pPr>
            <w:r w:rsidRPr="00A621F5">
              <w:t>2</w:t>
            </w:r>
          </w:p>
        </w:tc>
        <w:tc>
          <w:tcPr>
            <w:tcW w:w="590" w:type="dxa"/>
            <w:shd w:val="clear" w:color="auto" w:fill="DBE5F1" w:themeFill="accent1" w:themeFillTint="33"/>
          </w:tcPr>
          <w:p w:rsidR="00280023" w:rsidRPr="00280023" w:rsidRDefault="00280023" w:rsidP="001222B4">
            <w:pPr>
              <w:jc w:val="center"/>
              <w:rPr>
                <w:lang w:val="en-US"/>
              </w:rPr>
            </w:pPr>
            <w:r>
              <w:rPr>
                <w:lang w:val="en-US"/>
              </w:rPr>
              <w:t>3</w:t>
            </w:r>
          </w:p>
        </w:tc>
        <w:tc>
          <w:tcPr>
            <w:tcW w:w="576" w:type="dxa"/>
            <w:shd w:val="clear" w:color="auto" w:fill="DBE5F1" w:themeFill="accent1" w:themeFillTint="33"/>
          </w:tcPr>
          <w:p w:rsidR="00280023" w:rsidRPr="00280023" w:rsidRDefault="00280023" w:rsidP="001222B4">
            <w:pPr>
              <w:jc w:val="center"/>
              <w:rPr>
                <w:lang w:val="en-US"/>
              </w:rPr>
            </w:pPr>
            <w:r>
              <w:rPr>
                <w:lang w:val="en-US"/>
              </w:rPr>
              <w:t>0</w:t>
            </w:r>
          </w:p>
        </w:tc>
        <w:tc>
          <w:tcPr>
            <w:tcW w:w="770" w:type="dxa"/>
            <w:shd w:val="clear" w:color="auto" w:fill="DBE5F1" w:themeFill="accent1" w:themeFillTint="33"/>
          </w:tcPr>
          <w:p w:rsidR="00280023" w:rsidRPr="00280023" w:rsidRDefault="00280023" w:rsidP="001222B4">
            <w:pPr>
              <w:jc w:val="center"/>
              <w:rPr>
                <w:lang w:val="en-US"/>
              </w:rPr>
            </w:pPr>
            <w:r>
              <w:rPr>
                <w:lang w:val="en-US"/>
              </w:rPr>
              <w:t>50</w:t>
            </w:r>
          </w:p>
        </w:tc>
        <w:tc>
          <w:tcPr>
            <w:tcW w:w="747" w:type="dxa"/>
            <w:shd w:val="clear" w:color="auto" w:fill="DBE5F1" w:themeFill="accent1" w:themeFillTint="33"/>
          </w:tcPr>
          <w:p w:rsidR="00280023" w:rsidRPr="00280023" w:rsidRDefault="00280023" w:rsidP="001222B4">
            <w:pPr>
              <w:jc w:val="center"/>
              <w:rPr>
                <w:lang w:val="en-US"/>
              </w:rPr>
            </w:pPr>
            <w:r>
              <w:rPr>
                <w:lang w:val="en-US"/>
              </w:rPr>
              <w:t>100</w:t>
            </w:r>
          </w:p>
        </w:tc>
        <w:tc>
          <w:tcPr>
            <w:tcW w:w="537" w:type="dxa"/>
            <w:shd w:val="clear" w:color="auto" w:fill="DBE5F1" w:themeFill="accent1" w:themeFillTint="33"/>
          </w:tcPr>
          <w:p w:rsidR="00280023" w:rsidRPr="0020075B" w:rsidRDefault="0020075B" w:rsidP="001222B4">
            <w:pPr>
              <w:jc w:val="center"/>
              <w:rPr>
                <w:lang w:val="en-US"/>
              </w:rPr>
            </w:pPr>
            <w:r>
              <w:rPr>
                <w:lang w:val="en-US"/>
              </w:rPr>
              <w:t>54</w:t>
            </w:r>
          </w:p>
        </w:tc>
        <w:tc>
          <w:tcPr>
            <w:tcW w:w="646" w:type="dxa"/>
            <w:shd w:val="clear" w:color="auto" w:fill="DBE5F1" w:themeFill="accent1" w:themeFillTint="33"/>
          </w:tcPr>
          <w:p w:rsidR="00280023" w:rsidRPr="00280023" w:rsidRDefault="00280023" w:rsidP="001222B4">
            <w:pPr>
              <w:jc w:val="center"/>
              <w:rPr>
                <w:lang w:val="en-US"/>
              </w:rPr>
            </w:pPr>
            <w:r>
              <w:t>3</w:t>
            </w:r>
            <w:r>
              <w:rPr>
                <w:lang w:val="en-US"/>
              </w:rPr>
              <w:t>.67</w:t>
            </w:r>
          </w:p>
        </w:tc>
      </w:tr>
    </w:tbl>
    <w:p w:rsidR="00F434B8" w:rsidRDefault="00F434B8" w:rsidP="00F434B8">
      <w:pPr>
        <w:jc w:val="center"/>
        <w:rPr>
          <w:b/>
          <w:sz w:val="28"/>
          <w:lang w:val="en-US"/>
        </w:rPr>
      </w:pPr>
    </w:p>
    <w:p w:rsidR="004D6501" w:rsidRDefault="004D6501" w:rsidP="004D6501">
      <w:r w:rsidRPr="004D6501">
        <w:t>В классе 6 обучающихся</w:t>
      </w:r>
      <w:proofErr w:type="gramStart"/>
      <w:r>
        <w:t>.Р</w:t>
      </w:r>
      <w:proofErr w:type="gramEnd"/>
      <w:r>
        <w:t xml:space="preserve">аботу писали 6 обучающихся. </w:t>
      </w:r>
    </w:p>
    <w:p w:rsidR="00E336C5" w:rsidRDefault="00E336C5" w:rsidP="004D6501">
      <w:r>
        <w:t>Выводы:</w:t>
      </w:r>
    </w:p>
    <w:p w:rsidR="00E336C5" w:rsidRDefault="00E336C5" w:rsidP="004D6501">
      <w:r>
        <w:t xml:space="preserve">С работой из 6 </w:t>
      </w:r>
      <w:proofErr w:type="gramStart"/>
      <w:r>
        <w:t>обучающихся</w:t>
      </w:r>
      <w:proofErr w:type="gramEnd"/>
      <w:r>
        <w:t xml:space="preserve"> справились все.</w:t>
      </w:r>
    </w:p>
    <w:p w:rsidR="00E336C5" w:rsidRDefault="00E336C5" w:rsidP="004D6501">
      <w:r>
        <w:t xml:space="preserve">Были допущены ошибки на следующие орфограммы и </w:t>
      </w:r>
      <w:proofErr w:type="spellStart"/>
      <w:r>
        <w:t>пунктограммы</w:t>
      </w:r>
      <w:proofErr w:type="spellEnd"/>
      <w:r>
        <w:t>:</w:t>
      </w:r>
    </w:p>
    <w:p w:rsidR="00E336C5" w:rsidRDefault="00E336C5" w:rsidP="004D6501">
      <w:r>
        <w:t xml:space="preserve">- Орфография : - </w:t>
      </w:r>
      <w:proofErr w:type="spellStart"/>
      <w:r w:rsidR="00CE0FA5">
        <w:t>чк</w:t>
      </w:r>
      <w:proofErr w:type="spellEnd"/>
      <w:r w:rsidR="00CE0FA5">
        <w:t xml:space="preserve">, - </w:t>
      </w:r>
      <w:proofErr w:type="spellStart"/>
      <w:r w:rsidR="00CE0FA5">
        <w:t>чн</w:t>
      </w:r>
      <w:proofErr w:type="spellEnd"/>
      <w:r w:rsidR="00CE0FA5">
        <w:t>, окончание глаголов, бе</w:t>
      </w:r>
      <w:r>
        <w:t>зударные гласные в корне, непроизносимые согласные</w:t>
      </w:r>
      <w:proofErr w:type="gramStart"/>
      <w:r>
        <w:t xml:space="preserve"> ,</w:t>
      </w:r>
      <w:proofErr w:type="gramEnd"/>
      <w:r>
        <w:t xml:space="preserve"> написание предлогов.</w:t>
      </w:r>
    </w:p>
    <w:p w:rsidR="00E336C5" w:rsidRDefault="00E336C5" w:rsidP="004D6501">
      <w:r>
        <w:t>С работой в этой части не справились 3 человек.</w:t>
      </w:r>
    </w:p>
    <w:p w:rsidR="00E336C5" w:rsidRDefault="00E336C5" w:rsidP="004D6501">
      <w:r>
        <w:t xml:space="preserve">- </w:t>
      </w:r>
      <w:proofErr w:type="spellStart"/>
      <w:r>
        <w:t>Пунктограммы</w:t>
      </w:r>
      <w:proofErr w:type="spellEnd"/>
      <w:r>
        <w:t>: не справились 2 обучающихся.</w:t>
      </w:r>
    </w:p>
    <w:p w:rsidR="00E336C5" w:rsidRDefault="00E336C5" w:rsidP="004D6501">
      <w:r>
        <w:t>- Правильность записи текста, аккуратность: пер</w:t>
      </w:r>
      <w:r w:rsidR="00CE0FA5">
        <w:t>е</w:t>
      </w:r>
      <w:r>
        <w:t xml:space="preserve">путаны:, заменены слова – 3 </w:t>
      </w:r>
      <w:proofErr w:type="gramStart"/>
      <w:r>
        <w:t>обучающихся</w:t>
      </w:r>
      <w:proofErr w:type="gramEnd"/>
      <w:r>
        <w:t>.</w:t>
      </w:r>
    </w:p>
    <w:p w:rsidR="00E336C5" w:rsidRDefault="00E336C5" w:rsidP="004D6501">
      <w:r>
        <w:t>4</w:t>
      </w:r>
      <w:r w:rsidR="00040244">
        <w:t xml:space="preserve">. </w:t>
      </w:r>
      <w:r>
        <w:t>Не определили согласные по ЗВ/ГЛ: 3 уч.</w:t>
      </w:r>
    </w:p>
    <w:p w:rsidR="00E336C5" w:rsidRDefault="00E336C5" w:rsidP="004D6501">
      <w:r>
        <w:t xml:space="preserve">Части речи указали не все. С данным заданием не справились 2 человек. </w:t>
      </w:r>
    </w:p>
    <w:p w:rsidR="00E336C5" w:rsidRDefault="00E336C5" w:rsidP="004D6501">
      <w:r>
        <w:t>Ошибается в определенной части речи 1 человек.</w:t>
      </w:r>
    </w:p>
    <w:p w:rsidR="00E336C5" w:rsidRDefault="00E336C5" w:rsidP="004D6501">
      <w:r>
        <w:t>- Ошибки в разборах – 4 уч.</w:t>
      </w:r>
    </w:p>
    <w:p w:rsidR="00E336C5" w:rsidRDefault="00E336C5" w:rsidP="004D6501">
      <w:r>
        <w:t>- Ошибки в определении знаков препинания в предложениях с прямой речью, обращением, в предложениях с однородными членами, в СП – 4 уч.</w:t>
      </w:r>
    </w:p>
    <w:p w:rsidR="004D6501" w:rsidRDefault="00E336C5" w:rsidP="003A1917">
      <w:r>
        <w:t xml:space="preserve">- Комплексный анализ текста – 4 </w:t>
      </w:r>
      <w:r w:rsidR="003A1917">
        <w:t>уч.</w:t>
      </w:r>
    </w:p>
    <w:p w:rsidR="003A1917" w:rsidRPr="003A1917" w:rsidRDefault="003A1917" w:rsidP="003A1917"/>
    <w:tbl>
      <w:tblPr>
        <w:tblW w:w="19967" w:type="dxa"/>
        <w:tblInd w:w="-411" w:type="dxa"/>
        <w:tblLayout w:type="fixed"/>
        <w:tblCellMar>
          <w:left w:w="15" w:type="dxa"/>
          <w:right w:w="15" w:type="dxa"/>
        </w:tblCellMar>
        <w:tblLook w:val="0000"/>
      </w:tblPr>
      <w:tblGrid>
        <w:gridCol w:w="291"/>
        <w:gridCol w:w="417"/>
        <w:gridCol w:w="283"/>
        <w:gridCol w:w="284"/>
        <w:gridCol w:w="283"/>
        <w:gridCol w:w="425"/>
        <w:gridCol w:w="286"/>
        <w:gridCol w:w="425"/>
        <w:gridCol w:w="426"/>
        <w:gridCol w:w="425"/>
        <w:gridCol w:w="423"/>
        <w:gridCol w:w="286"/>
        <w:gridCol w:w="283"/>
        <w:gridCol w:w="425"/>
        <w:gridCol w:w="567"/>
        <w:gridCol w:w="426"/>
        <w:gridCol w:w="224"/>
        <w:gridCol w:w="59"/>
        <w:gridCol w:w="284"/>
        <w:gridCol w:w="425"/>
        <w:gridCol w:w="425"/>
        <w:gridCol w:w="425"/>
        <w:gridCol w:w="284"/>
        <w:gridCol w:w="283"/>
        <w:gridCol w:w="284"/>
        <w:gridCol w:w="283"/>
        <w:gridCol w:w="212"/>
        <w:gridCol w:w="355"/>
        <w:gridCol w:w="426"/>
        <w:gridCol w:w="425"/>
        <w:gridCol w:w="67"/>
        <w:gridCol w:w="1103"/>
        <w:gridCol w:w="1118"/>
        <w:gridCol w:w="7330"/>
      </w:tblGrid>
      <w:tr w:rsidR="00F434B8" w:rsidRPr="00F35F94" w:rsidTr="00484141">
        <w:trPr>
          <w:gridAfter w:val="1"/>
          <w:wAfter w:w="7330" w:type="dxa"/>
          <w:trHeight w:hRule="exact" w:val="274"/>
        </w:trPr>
        <w:tc>
          <w:tcPr>
            <w:tcW w:w="12637" w:type="dxa"/>
            <w:gridSpan w:val="33"/>
            <w:tcBorders>
              <w:top w:val="nil"/>
              <w:left w:val="nil"/>
              <w:bottom w:val="nil"/>
              <w:right w:val="nil"/>
            </w:tcBorders>
          </w:tcPr>
          <w:p w:rsidR="00F434B8" w:rsidRDefault="00F434B8" w:rsidP="0018538F">
            <w:pPr>
              <w:widowControl w:val="0"/>
              <w:autoSpaceDE w:val="0"/>
              <w:autoSpaceDN w:val="0"/>
              <w:adjustRightInd w:val="0"/>
              <w:spacing w:before="29" w:line="218" w:lineRule="exact"/>
              <w:ind w:left="15"/>
              <w:rPr>
                <w:b/>
                <w:bCs/>
                <w:color w:val="000000"/>
              </w:rPr>
            </w:pPr>
            <w:r w:rsidRPr="00F35F94">
              <w:rPr>
                <w:b/>
                <w:bCs/>
                <w:color w:val="000000"/>
              </w:rPr>
              <w:t>Индивидуальные результаты участников ВПР  по русскому языку в 5 классе</w:t>
            </w:r>
          </w:p>
          <w:p w:rsidR="00040244" w:rsidRPr="00F35F94" w:rsidRDefault="00040244" w:rsidP="0018538F">
            <w:pPr>
              <w:widowControl w:val="0"/>
              <w:autoSpaceDE w:val="0"/>
              <w:autoSpaceDN w:val="0"/>
              <w:adjustRightInd w:val="0"/>
              <w:spacing w:before="29" w:line="218" w:lineRule="exact"/>
              <w:ind w:left="15"/>
              <w:rPr>
                <w:b/>
                <w:bCs/>
                <w:color w:val="000000"/>
              </w:rPr>
            </w:pPr>
          </w:p>
        </w:tc>
      </w:tr>
      <w:tr w:rsidR="00F434B8" w:rsidTr="00484141">
        <w:trPr>
          <w:gridAfter w:val="1"/>
          <w:wAfter w:w="7330" w:type="dxa"/>
          <w:trHeight w:hRule="exact" w:val="329"/>
        </w:trPr>
        <w:tc>
          <w:tcPr>
            <w:tcW w:w="6179" w:type="dxa"/>
            <w:gridSpan w:val="17"/>
            <w:tcBorders>
              <w:top w:val="nil"/>
              <w:left w:val="nil"/>
              <w:bottom w:val="nil"/>
              <w:right w:val="nil"/>
            </w:tcBorders>
          </w:tcPr>
          <w:p w:rsidR="00F434B8" w:rsidRPr="00040244" w:rsidRDefault="00040244" w:rsidP="00F434B8">
            <w:pPr>
              <w:widowControl w:val="0"/>
              <w:autoSpaceDE w:val="0"/>
              <w:autoSpaceDN w:val="0"/>
              <w:adjustRightInd w:val="0"/>
              <w:spacing w:before="29" w:line="218" w:lineRule="exact"/>
              <w:ind w:left="15"/>
              <w:rPr>
                <w:color w:val="000000"/>
              </w:rPr>
            </w:pPr>
            <w:r w:rsidRPr="00040244">
              <w:rPr>
                <w:color w:val="000000"/>
              </w:rPr>
              <w:t>Максимальный балл:45</w:t>
            </w:r>
          </w:p>
        </w:tc>
        <w:tc>
          <w:tcPr>
            <w:tcW w:w="6458" w:type="dxa"/>
            <w:gridSpan w:val="16"/>
            <w:tcBorders>
              <w:top w:val="nil"/>
              <w:left w:val="nil"/>
              <w:bottom w:val="nil"/>
              <w:right w:val="nil"/>
            </w:tcBorders>
          </w:tcPr>
          <w:p w:rsidR="00F434B8" w:rsidRDefault="00F434B8" w:rsidP="00F434B8">
            <w:pPr>
              <w:widowControl w:val="0"/>
              <w:autoSpaceDE w:val="0"/>
              <w:autoSpaceDN w:val="0"/>
              <w:adjustRightInd w:val="0"/>
              <w:rPr>
                <w:rFonts w:ascii="Tahoma" w:hAnsi="Tahoma" w:cs="Tahoma"/>
                <w:sz w:val="20"/>
                <w:szCs w:val="20"/>
              </w:rPr>
            </w:pPr>
          </w:p>
        </w:tc>
      </w:tr>
      <w:tr w:rsidR="00F434B8" w:rsidTr="003A1917">
        <w:trPr>
          <w:gridAfter w:val="4"/>
          <w:wAfter w:w="9618" w:type="dxa"/>
          <w:trHeight w:hRule="exact" w:val="219"/>
        </w:trPr>
        <w:tc>
          <w:tcPr>
            <w:tcW w:w="291" w:type="dxa"/>
            <w:vMerge w:val="restart"/>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N</w:t>
            </w:r>
          </w:p>
        </w:tc>
        <w:tc>
          <w:tcPr>
            <w:tcW w:w="417" w:type="dxa"/>
            <w:vMerge w:val="restart"/>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199" w:lineRule="exact"/>
              <w:ind w:left="15"/>
              <w:rPr>
                <w:rFonts w:ascii="Arial" w:hAnsi="Arial" w:cs="Arial"/>
                <w:b/>
                <w:bCs/>
                <w:color w:val="000000"/>
                <w:sz w:val="18"/>
                <w:szCs w:val="18"/>
              </w:rPr>
            </w:pPr>
            <w:r>
              <w:rPr>
                <w:rFonts w:ascii="Arial" w:hAnsi="Arial" w:cs="Arial"/>
                <w:b/>
                <w:bCs/>
                <w:color w:val="000000"/>
                <w:sz w:val="18"/>
                <w:szCs w:val="18"/>
              </w:rPr>
              <w:t>ФИО</w:t>
            </w:r>
          </w:p>
        </w:tc>
        <w:tc>
          <w:tcPr>
            <w:tcW w:w="283" w:type="dxa"/>
            <w:vMerge w:val="restart"/>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199" w:lineRule="exact"/>
              <w:ind w:left="15"/>
              <w:rPr>
                <w:rFonts w:ascii="Arial" w:hAnsi="Arial" w:cs="Arial"/>
                <w:b/>
                <w:bCs/>
                <w:color w:val="000000"/>
                <w:sz w:val="18"/>
                <w:szCs w:val="18"/>
              </w:rPr>
            </w:pPr>
            <w:r>
              <w:rPr>
                <w:rFonts w:ascii="Arial" w:hAnsi="Arial" w:cs="Arial"/>
                <w:b/>
                <w:bCs/>
                <w:color w:val="000000"/>
                <w:sz w:val="18"/>
                <w:szCs w:val="18"/>
              </w:rPr>
              <w:t>Класс</w:t>
            </w:r>
          </w:p>
        </w:tc>
        <w:tc>
          <w:tcPr>
            <w:tcW w:w="284" w:type="dxa"/>
            <w:vMerge w:val="restart"/>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Вар.</w:t>
            </w:r>
          </w:p>
        </w:tc>
        <w:tc>
          <w:tcPr>
            <w:tcW w:w="7656" w:type="dxa"/>
            <w:gridSpan w:val="22"/>
            <w:tcBorders>
              <w:top w:val="single" w:sz="8" w:space="0" w:color="000000"/>
              <w:left w:val="single" w:sz="8" w:space="0" w:color="000000"/>
              <w:bottom w:val="single" w:sz="8" w:space="0" w:color="000000"/>
              <w:right w:val="nil"/>
            </w:tcBorders>
            <w:vAlign w:val="bottom"/>
          </w:tcPr>
          <w:p w:rsidR="00F434B8" w:rsidRDefault="00F434B8" w:rsidP="00F434B8">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Выполнение заданий</w:t>
            </w:r>
          </w:p>
        </w:tc>
        <w:tc>
          <w:tcPr>
            <w:tcW w:w="567" w:type="dxa"/>
            <w:gridSpan w:val="2"/>
            <w:vMerge w:val="restart"/>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Pr>
                <w:rFonts w:ascii="Arial" w:hAnsi="Arial" w:cs="Arial"/>
                <w:b/>
                <w:bCs/>
                <w:color w:val="000000"/>
                <w:sz w:val="18"/>
                <w:szCs w:val="18"/>
              </w:rPr>
              <w:t>Перв</w:t>
            </w:r>
            <w:proofErr w:type="spellEnd"/>
            <w:r>
              <w:rPr>
                <w:rFonts w:ascii="Arial" w:hAnsi="Arial" w:cs="Arial"/>
                <w:b/>
                <w:bCs/>
                <w:color w:val="000000"/>
                <w:sz w:val="18"/>
                <w:szCs w:val="18"/>
              </w:rPr>
              <w:t>. балл</w:t>
            </w:r>
          </w:p>
        </w:tc>
        <w:tc>
          <w:tcPr>
            <w:tcW w:w="426" w:type="dxa"/>
            <w:vMerge w:val="restart"/>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Pr>
                <w:rFonts w:ascii="Arial" w:hAnsi="Arial" w:cs="Arial"/>
                <w:b/>
                <w:bCs/>
                <w:color w:val="000000"/>
                <w:sz w:val="18"/>
                <w:szCs w:val="18"/>
              </w:rPr>
              <w:t>Отм</w:t>
            </w:r>
            <w:proofErr w:type="spellEnd"/>
            <w:r>
              <w:rPr>
                <w:rFonts w:ascii="Arial" w:hAnsi="Arial" w:cs="Arial"/>
                <w:b/>
                <w:bCs/>
                <w:color w:val="000000"/>
                <w:sz w:val="18"/>
                <w:szCs w:val="18"/>
              </w:rPr>
              <w:t>.</w:t>
            </w:r>
          </w:p>
        </w:tc>
        <w:tc>
          <w:tcPr>
            <w:tcW w:w="425" w:type="dxa"/>
            <w:vMerge w:val="restart"/>
            <w:tcBorders>
              <w:top w:val="single" w:sz="8" w:space="0" w:color="000000"/>
              <w:left w:val="single" w:sz="8" w:space="0" w:color="000000"/>
              <w:bottom w:val="single" w:sz="8" w:space="0" w:color="000000"/>
              <w:right w:val="single" w:sz="8" w:space="0" w:color="000000"/>
            </w:tcBorders>
            <w:vAlign w:val="center"/>
          </w:tcPr>
          <w:p w:rsidR="00F434B8" w:rsidRDefault="003A1917"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sidRPr="003A1917">
              <w:rPr>
                <w:rFonts w:ascii="Arial" w:hAnsi="Arial" w:cs="Arial"/>
                <w:b/>
                <w:bCs/>
                <w:color w:val="000000"/>
                <w:sz w:val="16"/>
                <w:szCs w:val="16"/>
              </w:rPr>
              <w:t>*От.</w:t>
            </w:r>
            <w:r w:rsidR="00F434B8" w:rsidRPr="003A1917">
              <w:rPr>
                <w:rFonts w:ascii="Arial" w:hAnsi="Arial" w:cs="Arial"/>
                <w:b/>
                <w:bCs/>
                <w:color w:val="000000"/>
                <w:sz w:val="16"/>
                <w:szCs w:val="16"/>
              </w:rPr>
              <w:t xml:space="preserve"> </w:t>
            </w:r>
            <w:proofErr w:type="spellStart"/>
            <w:r w:rsidR="00F434B8" w:rsidRPr="003A1917">
              <w:rPr>
                <w:rFonts w:ascii="Arial" w:hAnsi="Arial" w:cs="Arial"/>
                <w:b/>
                <w:bCs/>
                <w:color w:val="000000"/>
                <w:sz w:val="16"/>
                <w:szCs w:val="16"/>
              </w:rPr>
              <w:t>по</w:t>
            </w:r>
            <w:r>
              <w:rPr>
                <w:rFonts w:ascii="Arial" w:hAnsi="Arial" w:cs="Arial"/>
                <w:b/>
                <w:bCs/>
                <w:color w:val="000000"/>
                <w:sz w:val="16"/>
                <w:szCs w:val="16"/>
              </w:rPr>
              <w:t>жур</w:t>
            </w:r>
            <w:proofErr w:type="gramStart"/>
            <w:r>
              <w:rPr>
                <w:rFonts w:ascii="Arial" w:hAnsi="Arial" w:cs="Arial"/>
                <w:b/>
                <w:bCs/>
                <w:color w:val="000000"/>
                <w:sz w:val="16"/>
                <w:szCs w:val="16"/>
              </w:rPr>
              <w:t>.</w:t>
            </w:r>
            <w:r w:rsidR="00F434B8">
              <w:rPr>
                <w:rFonts w:ascii="Arial" w:hAnsi="Arial" w:cs="Arial"/>
                <w:b/>
                <w:bCs/>
                <w:color w:val="000000"/>
                <w:sz w:val="16"/>
                <w:szCs w:val="16"/>
              </w:rPr>
              <w:t>р</w:t>
            </w:r>
            <w:proofErr w:type="gramEnd"/>
            <w:r w:rsidR="00F434B8">
              <w:rPr>
                <w:rFonts w:ascii="Arial" w:hAnsi="Arial" w:cs="Arial"/>
                <w:b/>
                <w:bCs/>
                <w:color w:val="000000"/>
                <w:sz w:val="16"/>
                <w:szCs w:val="16"/>
              </w:rPr>
              <w:t>налу</w:t>
            </w:r>
            <w:proofErr w:type="spellEnd"/>
          </w:p>
        </w:tc>
      </w:tr>
      <w:tr w:rsidR="00F434B8" w:rsidTr="003A1917">
        <w:trPr>
          <w:gridAfter w:val="4"/>
          <w:wAfter w:w="9618" w:type="dxa"/>
          <w:trHeight w:hRule="exact" w:val="409"/>
        </w:trPr>
        <w:tc>
          <w:tcPr>
            <w:tcW w:w="291" w:type="dxa"/>
            <w:vMerge/>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rPr>
                <w:rFonts w:ascii="Tahoma" w:hAnsi="Tahoma" w:cs="Tahoma"/>
                <w:sz w:val="14"/>
                <w:szCs w:val="14"/>
              </w:rPr>
            </w:pPr>
          </w:p>
        </w:tc>
        <w:tc>
          <w:tcPr>
            <w:tcW w:w="417" w:type="dxa"/>
            <w:vMerge/>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rPr>
                <w:rFonts w:ascii="Tahoma" w:hAnsi="Tahoma" w:cs="Tahoma"/>
                <w:sz w:val="14"/>
                <w:szCs w:val="14"/>
              </w:rPr>
            </w:pPr>
          </w:p>
        </w:tc>
        <w:tc>
          <w:tcPr>
            <w:tcW w:w="283" w:type="dxa"/>
            <w:vMerge/>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rPr>
                <w:rFonts w:ascii="Tahoma" w:hAnsi="Tahoma" w:cs="Tahoma"/>
                <w:sz w:val="14"/>
                <w:szCs w:val="14"/>
              </w:rPr>
            </w:pPr>
          </w:p>
        </w:tc>
        <w:tc>
          <w:tcPr>
            <w:tcW w:w="284" w:type="dxa"/>
            <w:vMerge/>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rPr>
                <w:rFonts w:ascii="Tahoma" w:hAnsi="Tahoma" w:cs="Tahoma"/>
                <w:sz w:val="14"/>
                <w:szCs w:val="14"/>
              </w:rPr>
            </w:pPr>
          </w:p>
        </w:tc>
        <w:tc>
          <w:tcPr>
            <w:tcW w:w="283" w:type="dxa"/>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w:t>
            </w:r>
          </w:p>
        </w:tc>
        <w:tc>
          <w:tcPr>
            <w:tcW w:w="7373" w:type="dxa"/>
            <w:gridSpan w:val="21"/>
            <w:tcBorders>
              <w:top w:val="nil"/>
              <w:left w:val="nil"/>
              <w:bottom w:val="nil"/>
              <w:right w:val="nil"/>
            </w:tcBorders>
          </w:tcPr>
          <w:p w:rsidR="00F434B8" w:rsidRDefault="00F434B8" w:rsidP="00F434B8">
            <w:pPr>
              <w:widowControl w:val="0"/>
              <w:autoSpaceDE w:val="0"/>
              <w:autoSpaceDN w:val="0"/>
              <w:adjustRightInd w:val="0"/>
              <w:spacing w:before="29" w:line="180" w:lineRule="exact"/>
              <w:ind w:left="15"/>
              <w:rPr>
                <w:rFonts w:ascii="Tahoma" w:hAnsi="Tahoma" w:cs="Tahoma"/>
                <w:color w:val="000000"/>
                <w:sz w:val="16"/>
                <w:szCs w:val="16"/>
              </w:rPr>
            </w:pPr>
          </w:p>
        </w:tc>
        <w:tc>
          <w:tcPr>
            <w:tcW w:w="567" w:type="dxa"/>
            <w:gridSpan w:val="2"/>
            <w:vMerge/>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rPr>
                <w:rFonts w:ascii="Tahoma" w:hAnsi="Tahoma" w:cs="Tahoma"/>
                <w:sz w:val="14"/>
                <w:szCs w:val="14"/>
              </w:rPr>
            </w:pPr>
          </w:p>
        </w:tc>
        <w:tc>
          <w:tcPr>
            <w:tcW w:w="426" w:type="dxa"/>
            <w:vMerge/>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rPr>
                <w:rFonts w:ascii="Tahoma" w:hAnsi="Tahoma" w:cs="Tahoma"/>
                <w:sz w:val="14"/>
                <w:szCs w:val="14"/>
              </w:rPr>
            </w:pPr>
          </w:p>
        </w:tc>
        <w:tc>
          <w:tcPr>
            <w:tcW w:w="425" w:type="dxa"/>
            <w:vMerge/>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rPr>
                <w:rFonts w:ascii="Tahoma" w:hAnsi="Tahoma" w:cs="Tahoma"/>
                <w:sz w:val="14"/>
                <w:szCs w:val="14"/>
              </w:rPr>
            </w:pPr>
          </w:p>
        </w:tc>
      </w:tr>
      <w:tr w:rsidR="00484141" w:rsidTr="003A1917">
        <w:trPr>
          <w:gridAfter w:val="4"/>
          <w:wAfter w:w="9618" w:type="dxa"/>
          <w:trHeight w:hRule="exact" w:val="329"/>
        </w:trPr>
        <w:tc>
          <w:tcPr>
            <w:tcW w:w="291" w:type="dxa"/>
            <w:vMerge/>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rPr>
                <w:rFonts w:ascii="Tahoma" w:hAnsi="Tahoma" w:cs="Tahoma"/>
                <w:sz w:val="20"/>
                <w:szCs w:val="20"/>
              </w:rPr>
            </w:pPr>
          </w:p>
        </w:tc>
        <w:tc>
          <w:tcPr>
            <w:tcW w:w="417" w:type="dxa"/>
            <w:vMerge/>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rPr>
                <w:rFonts w:ascii="Tahoma" w:hAnsi="Tahoma" w:cs="Tahoma"/>
                <w:sz w:val="20"/>
                <w:szCs w:val="20"/>
              </w:rPr>
            </w:pPr>
          </w:p>
        </w:tc>
        <w:tc>
          <w:tcPr>
            <w:tcW w:w="283" w:type="dxa"/>
            <w:vMerge/>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rPr>
                <w:rFonts w:ascii="Tahoma" w:hAnsi="Tahoma" w:cs="Tahoma"/>
                <w:sz w:val="20"/>
                <w:szCs w:val="20"/>
              </w:rPr>
            </w:pPr>
          </w:p>
        </w:tc>
        <w:tc>
          <w:tcPr>
            <w:tcW w:w="284" w:type="dxa"/>
            <w:vMerge/>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rPr>
                <w:rFonts w:ascii="Tahoma" w:hAnsi="Tahoma" w:cs="Tahoma"/>
                <w:sz w:val="20"/>
                <w:szCs w:val="20"/>
              </w:rPr>
            </w:pPr>
          </w:p>
        </w:tc>
        <w:tc>
          <w:tcPr>
            <w:tcW w:w="283" w:type="dxa"/>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spacing w:line="240" w:lineRule="atLeast"/>
              <w:rPr>
                <w:rFonts w:ascii="Tahoma" w:hAnsi="Tahoma" w:cs="Tahoma"/>
              </w:rPr>
            </w:pPr>
            <w:r>
              <w:rPr>
                <w:rFonts w:ascii="Tahoma" w:hAnsi="Tahoma" w:cs="Tahoma"/>
                <w:noProof/>
              </w:rPr>
              <w:drawing>
                <wp:inline distT="0" distB="0" distL="0" distR="0">
                  <wp:extent cx="106045" cy="212725"/>
                  <wp:effectExtent l="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6045" cy="212725"/>
                          </a:xfrm>
                          <a:prstGeom prst="rect">
                            <a:avLst/>
                          </a:prstGeom>
                          <a:noFill/>
                          <a:ln w="9525">
                            <a:noFill/>
                            <a:miter lim="800000"/>
                            <a:headEnd/>
                            <a:tailEnd/>
                          </a:ln>
                        </pic:spPr>
                      </pic:pic>
                    </a:graphicData>
                  </a:graphic>
                </wp:inline>
              </w:drawing>
            </w:r>
          </w:p>
        </w:tc>
        <w:tc>
          <w:tcPr>
            <w:tcW w:w="425" w:type="dxa"/>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 К</w:t>
            </w:r>
            <w:proofErr w:type="gramStart"/>
            <w:r>
              <w:rPr>
                <w:rFonts w:ascii="Arial" w:hAnsi="Arial" w:cs="Arial"/>
                <w:b/>
                <w:bCs/>
                <w:color w:val="000000"/>
                <w:sz w:val="14"/>
                <w:szCs w:val="14"/>
              </w:rPr>
              <w:t>1</w:t>
            </w:r>
            <w:proofErr w:type="gramEnd"/>
          </w:p>
        </w:tc>
        <w:tc>
          <w:tcPr>
            <w:tcW w:w="286" w:type="dxa"/>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 К</w:t>
            </w:r>
            <w:proofErr w:type="gramStart"/>
            <w:r>
              <w:rPr>
                <w:rFonts w:ascii="Arial" w:hAnsi="Arial" w:cs="Arial"/>
                <w:b/>
                <w:bCs/>
                <w:color w:val="000000"/>
                <w:sz w:val="14"/>
                <w:szCs w:val="14"/>
              </w:rPr>
              <w:t>2</w:t>
            </w:r>
            <w:proofErr w:type="gramEnd"/>
          </w:p>
        </w:tc>
        <w:tc>
          <w:tcPr>
            <w:tcW w:w="425" w:type="dxa"/>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 К3</w:t>
            </w:r>
          </w:p>
        </w:tc>
        <w:tc>
          <w:tcPr>
            <w:tcW w:w="426" w:type="dxa"/>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 К</w:t>
            </w:r>
            <w:proofErr w:type="gramStart"/>
            <w:r>
              <w:rPr>
                <w:rFonts w:ascii="Arial" w:hAnsi="Arial" w:cs="Arial"/>
                <w:b/>
                <w:bCs/>
                <w:color w:val="000000"/>
                <w:sz w:val="14"/>
                <w:szCs w:val="14"/>
              </w:rPr>
              <w:t>1</w:t>
            </w:r>
            <w:proofErr w:type="gramEnd"/>
          </w:p>
        </w:tc>
        <w:tc>
          <w:tcPr>
            <w:tcW w:w="425" w:type="dxa"/>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 К</w:t>
            </w:r>
            <w:proofErr w:type="gramStart"/>
            <w:r>
              <w:rPr>
                <w:rFonts w:ascii="Arial" w:hAnsi="Arial" w:cs="Arial"/>
                <w:b/>
                <w:bCs/>
                <w:color w:val="000000"/>
                <w:sz w:val="14"/>
                <w:szCs w:val="14"/>
              </w:rPr>
              <w:t>2</w:t>
            </w:r>
            <w:proofErr w:type="gramEnd"/>
          </w:p>
        </w:tc>
        <w:tc>
          <w:tcPr>
            <w:tcW w:w="423" w:type="dxa"/>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 К3</w:t>
            </w:r>
          </w:p>
        </w:tc>
        <w:tc>
          <w:tcPr>
            <w:tcW w:w="286" w:type="dxa"/>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 К</w:t>
            </w:r>
            <w:proofErr w:type="gramStart"/>
            <w:r>
              <w:rPr>
                <w:rFonts w:ascii="Arial" w:hAnsi="Arial" w:cs="Arial"/>
                <w:b/>
                <w:bCs/>
                <w:color w:val="000000"/>
                <w:sz w:val="14"/>
                <w:szCs w:val="14"/>
              </w:rPr>
              <w:t>4</w:t>
            </w:r>
            <w:proofErr w:type="gramEnd"/>
          </w:p>
        </w:tc>
        <w:tc>
          <w:tcPr>
            <w:tcW w:w="283" w:type="dxa"/>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w:t>
            </w:r>
          </w:p>
        </w:tc>
        <w:tc>
          <w:tcPr>
            <w:tcW w:w="425" w:type="dxa"/>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4(1)</w:t>
            </w:r>
          </w:p>
        </w:tc>
        <w:tc>
          <w:tcPr>
            <w:tcW w:w="567" w:type="dxa"/>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4(2)</w:t>
            </w:r>
          </w:p>
        </w:tc>
        <w:tc>
          <w:tcPr>
            <w:tcW w:w="426" w:type="dxa"/>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5(1)</w:t>
            </w:r>
          </w:p>
        </w:tc>
        <w:tc>
          <w:tcPr>
            <w:tcW w:w="283" w:type="dxa"/>
            <w:gridSpan w:val="2"/>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5(2)</w:t>
            </w:r>
          </w:p>
        </w:tc>
        <w:tc>
          <w:tcPr>
            <w:tcW w:w="284" w:type="dxa"/>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6(1)</w:t>
            </w:r>
          </w:p>
        </w:tc>
        <w:tc>
          <w:tcPr>
            <w:tcW w:w="425" w:type="dxa"/>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6(2)</w:t>
            </w:r>
          </w:p>
        </w:tc>
        <w:tc>
          <w:tcPr>
            <w:tcW w:w="425" w:type="dxa"/>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7(1)</w:t>
            </w:r>
          </w:p>
        </w:tc>
        <w:tc>
          <w:tcPr>
            <w:tcW w:w="425" w:type="dxa"/>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7(2)</w:t>
            </w:r>
          </w:p>
        </w:tc>
        <w:tc>
          <w:tcPr>
            <w:tcW w:w="284" w:type="dxa"/>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w:t>
            </w:r>
          </w:p>
        </w:tc>
        <w:tc>
          <w:tcPr>
            <w:tcW w:w="283" w:type="dxa"/>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w:t>
            </w:r>
          </w:p>
        </w:tc>
        <w:tc>
          <w:tcPr>
            <w:tcW w:w="284" w:type="dxa"/>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w:t>
            </w:r>
          </w:p>
        </w:tc>
        <w:tc>
          <w:tcPr>
            <w:tcW w:w="283" w:type="dxa"/>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11</w:t>
            </w:r>
          </w:p>
        </w:tc>
        <w:tc>
          <w:tcPr>
            <w:tcW w:w="212" w:type="dxa"/>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12</w:t>
            </w:r>
          </w:p>
        </w:tc>
        <w:tc>
          <w:tcPr>
            <w:tcW w:w="355" w:type="dxa"/>
            <w:vMerge w:val="restart"/>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jc w:val="center"/>
              <w:rPr>
                <w:rFonts w:ascii="Tahoma" w:hAnsi="Tahoma" w:cs="Tahoma"/>
                <w:sz w:val="20"/>
                <w:szCs w:val="20"/>
              </w:rPr>
            </w:pPr>
          </w:p>
        </w:tc>
        <w:tc>
          <w:tcPr>
            <w:tcW w:w="426" w:type="dxa"/>
            <w:vMerge w:val="restart"/>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jc w:val="center"/>
              <w:rPr>
                <w:rFonts w:ascii="Tahoma" w:hAnsi="Tahoma" w:cs="Tahoma"/>
                <w:sz w:val="20"/>
                <w:szCs w:val="20"/>
              </w:rPr>
            </w:pPr>
          </w:p>
        </w:tc>
        <w:tc>
          <w:tcPr>
            <w:tcW w:w="425" w:type="dxa"/>
            <w:vMerge w:val="restart"/>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jc w:val="center"/>
              <w:rPr>
                <w:rFonts w:ascii="Tahoma" w:hAnsi="Tahoma" w:cs="Tahoma"/>
                <w:sz w:val="20"/>
                <w:szCs w:val="20"/>
              </w:rPr>
            </w:pPr>
          </w:p>
        </w:tc>
      </w:tr>
      <w:tr w:rsidR="003A1917" w:rsidTr="003A1917">
        <w:trPr>
          <w:gridAfter w:val="4"/>
          <w:wAfter w:w="9618" w:type="dxa"/>
          <w:trHeight w:hRule="exact" w:val="438"/>
        </w:trPr>
        <w:tc>
          <w:tcPr>
            <w:tcW w:w="291" w:type="dxa"/>
            <w:vMerge/>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rPr>
                <w:rFonts w:ascii="Tahoma" w:hAnsi="Tahoma" w:cs="Tahoma"/>
                <w:sz w:val="20"/>
                <w:szCs w:val="20"/>
              </w:rPr>
            </w:pPr>
          </w:p>
        </w:tc>
        <w:tc>
          <w:tcPr>
            <w:tcW w:w="417" w:type="dxa"/>
            <w:vMerge/>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rPr>
                <w:rFonts w:ascii="Tahoma" w:hAnsi="Tahoma" w:cs="Tahoma"/>
                <w:sz w:val="20"/>
                <w:szCs w:val="20"/>
              </w:rPr>
            </w:pPr>
          </w:p>
        </w:tc>
        <w:tc>
          <w:tcPr>
            <w:tcW w:w="283" w:type="dxa"/>
            <w:vMerge/>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rPr>
                <w:rFonts w:ascii="Tahoma" w:hAnsi="Tahoma" w:cs="Tahoma"/>
                <w:sz w:val="20"/>
                <w:szCs w:val="20"/>
              </w:rPr>
            </w:pPr>
          </w:p>
        </w:tc>
        <w:tc>
          <w:tcPr>
            <w:tcW w:w="284" w:type="dxa"/>
            <w:vMerge/>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rPr>
                <w:rFonts w:ascii="Tahoma" w:hAnsi="Tahoma" w:cs="Tahoma"/>
                <w:sz w:val="20"/>
                <w:szCs w:val="20"/>
              </w:rPr>
            </w:pPr>
          </w:p>
        </w:tc>
        <w:tc>
          <w:tcPr>
            <w:tcW w:w="283" w:type="dxa"/>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spacing w:line="95" w:lineRule="exact"/>
              <w:ind w:left="15"/>
              <w:jc w:val="center"/>
              <w:rPr>
                <w:rFonts w:ascii="Arial" w:hAnsi="Arial" w:cs="Arial"/>
                <w:color w:val="000000"/>
                <w:sz w:val="10"/>
                <w:szCs w:val="10"/>
              </w:rPr>
            </w:pPr>
            <w:r>
              <w:rPr>
                <w:rFonts w:ascii="Arial" w:hAnsi="Arial" w:cs="Arial"/>
                <w:color w:val="000000"/>
                <w:sz w:val="10"/>
                <w:szCs w:val="10"/>
              </w:rPr>
              <w:t>М</w:t>
            </w:r>
            <w:r>
              <w:rPr>
                <w:rFonts w:ascii="Arial" w:hAnsi="Arial" w:cs="Arial"/>
                <w:color w:val="000000"/>
                <w:sz w:val="10"/>
                <w:szCs w:val="10"/>
              </w:rPr>
              <w:br/>
              <w:t>а</w:t>
            </w:r>
            <w:r>
              <w:rPr>
                <w:rFonts w:ascii="Arial" w:hAnsi="Arial" w:cs="Arial"/>
                <w:color w:val="000000"/>
                <w:sz w:val="10"/>
                <w:szCs w:val="10"/>
              </w:rPr>
              <w:br/>
              <w:t>к</w:t>
            </w:r>
            <w:r>
              <w:rPr>
                <w:rFonts w:ascii="Arial" w:hAnsi="Arial" w:cs="Arial"/>
                <w:color w:val="000000"/>
                <w:sz w:val="10"/>
                <w:szCs w:val="10"/>
              </w:rPr>
              <w:br/>
              <w:t>с</w:t>
            </w:r>
          </w:p>
        </w:tc>
        <w:tc>
          <w:tcPr>
            <w:tcW w:w="425" w:type="dxa"/>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w:t>
            </w:r>
          </w:p>
        </w:tc>
        <w:tc>
          <w:tcPr>
            <w:tcW w:w="286" w:type="dxa"/>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425" w:type="dxa"/>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26" w:type="dxa"/>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425" w:type="dxa"/>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423" w:type="dxa"/>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286" w:type="dxa"/>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283" w:type="dxa"/>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25" w:type="dxa"/>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567" w:type="dxa"/>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26" w:type="dxa"/>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83" w:type="dxa"/>
            <w:gridSpan w:val="2"/>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84" w:type="dxa"/>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25" w:type="dxa"/>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25" w:type="dxa"/>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25" w:type="dxa"/>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84" w:type="dxa"/>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83" w:type="dxa"/>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84" w:type="dxa"/>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83" w:type="dxa"/>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12" w:type="dxa"/>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55" w:type="dxa"/>
            <w:vMerge/>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jc w:val="center"/>
              <w:rPr>
                <w:rFonts w:ascii="Tahoma" w:hAnsi="Tahoma" w:cs="Tahoma"/>
                <w:sz w:val="20"/>
                <w:szCs w:val="20"/>
              </w:rPr>
            </w:pPr>
          </w:p>
        </w:tc>
        <w:tc>
          <w:tcPr>
            <w:tcW w:w="426" w:type="dxa"/>
            <w:vMerge/>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jc w:val="center"/>
              <w:rPr>
                <w:rFonts w:ascii="Tahoma" w:hAnsi="Tahoma" w:cs="Tahoma"/>
                <w:sz w:val="20"/>
                <w:szCs w:val="20"/>
              </w:rPr>
            </w:pPr>
          </w:p>
        </w:tc>
        <w:tc>
          <w:tcPr>
            <w:tcW w:w="425" w:type="dxa"/>
            <w:vMerge/>
            <w:tcBorders>
              <w:top w:val="single" w:sz="8" w:space="0" w:color="000000"/>
              <w:left w:val="single" w:sz="8" w:space="0" w:color="000000"/>
              <w:bottom w:val="single" w:sz="8" w:space="0" w:color="000000"/>
              <w:right w:val="single" w:sz="8" w:space="0" w:color="000000"/>
            </w:tcBorders>
          </w:tcPr>
          <w:p w:rsidR="00F434B8" w:rsidRDefault="00F434B8" w:rsidP="00F434B8">
            <w:pPr>
              <w:widowControl w:val="0"/>
              <w:autoSpaceDE w:val="0"/>
              <w:autoSpaceDN w:val="0"/>
              <w:adjustRightInd w:val="0"/>
              <w:jc w:val="center"/>
              <w:rPr>
                <w:rFonts w:ascii="Tahoma" w:hAnsi="Tahoma" w:cs="Tahoma"/>
                <w:sz w:val="20"/>
                <w:szCs w:val="20"/>
              </w:rPr>
            </w:pPr>
          </w:p>
        </w:tc>
      </w:tr>
      <w:tr w:rsidR="00F434B8" w:rsidTr="00484141">
        <w:trPr>
          <w:gridAfter w:val="2"/>
          <w:wAfter w:w="8448" w:type="dxa"/>
          <w:trHeight w:hRule="exact" w:val="274"/>
        </w:trPr>
        <w:tc>
          <w:tcPr>
            <w:tcW w:w="708" w:type="dxa"/>
            <w:gridSpan w:val="2"/>
            <w:vMerge w:val="restart"/>
            <w:tcBorders>
              <w:top w:val="nil"/>
              <w:left w:val="nil"/>
              <w:bottom w:val="nil"/>
              <w:right w:val="nil"/>
            </w:tcBorders>
          </w:tcPr>
          <w:p w:rsidR="00F434B8" w:rsidRDefault="00F434B8" w:rsidP="00F434B8">
            <w:pPr>
              <w:widowControl w:val="0"/>
              <w:autoSpaceDE w:val="0"/>
              <w:autoSpaceDN w:val="0"/>
              <w:adjustRightInd w:val="0"/>
              <w:spacing w:before="29" w:line="180" w:lineRule="exact"/>
              <w:ind w:left="15"/>
              <w:rPr>
                <w:rFonts w:ascii="Tahoma" w:hAnsi="Tahoma" w:cs="Tahoma"/>
                <w:color w:val="000000"/>
                <w:sz w:val="16"/>
                <w:szCs w:val="16"/>
              </w:rPr>
            </w:pPr>
          </w:p>
        </w:tc>
        <w:tc>
          <w:tcPr>
            <w:tcW w:w="10811" w:type="dxa"/>
            <w:gridSpan w:val="30"/>
            <w:tcBorders>
              <w:top w:val="nil"/>
              <w:left w:val="nil"/>
              <w:bottom w:val="nil"/>
              <w:right w:val="nil"/>
            </w:tcBorders>
          </w:tcPr>
          <w:p w:rsidR="00F434B8" w:rsidRDefault="00F434B8" w:rsidP="00F434B8">
            <w:pPr>
              <w:widowControl w:val="0"/>
              <w:autoSpaceDE w:val="0"/>
              <w:autoSpaceDN w:val="0"/>
              <w:adjustRightInd w:val="0"/>
              <w:spacing w:before="29" w:line="218" w:lineRule="exact"/>
              <w:ind w:left="15"/>
              <w:rPr>
                <w:rFonts w:ascii="Arial" w:hAnsi="Arial" w:cs="Arial"/>
                <w:b/>
                <w:bCs/>
                <w:color w:val="000000"/>
                <w:sz w:val="20"/>
                <w:szCs w:val="20"/>
              </w:rPr>
            </w:pPr>
          </w:p>
        </w:tc>
      </w:tr>
      <w:tr w:rsidR="00F434B8" w:rsidTr="00484141">
        <w:trPr>
          <w:gridAfter w:val="2"/>
          <w:wAfter w:w="8448" w:type="dxa"/>
          <w:trHeight w:hRule="exact" w:val="55"/>
        </w:trPr>
        <w:tc>
          <w:tcPr>
            <w:tcW w:w="708" w:type="dxa"/>
            <w:gridSpan w:val="2"/>
            <w:vMerge/>
            <w:tcBorders>
              <w:top w:val="nil"/>
              <w:left w:val="nil"/>
              <w:bottom w:val="nil"/>
              <w:right w:val="nil"/>
            </w:tcBorders>
          </w:tcPr>
          <w:p w:rsidR="00F434B8" w:rsidRDefault="00F434B8" w:rsidP="00F434B8">
            <w:pPr>
              <w:widowControl w:val="0"/>
              <w:autoSpaceDE w:val="0"/>
              <w:autoSpaceDN w:val="0"/>
              <w:adjustRightInd w:val="0"/>
              <w:rPr>
                <w:rFonts w:ascii="Tahoma" w:hAnsi="Tahoma" w:cs="Tahoma"/>
                <w:sz w:val="3"/>
                <w:szCs w:val="3"/>
              </w:rPr>
            </w:pPr>
          </w:p>
        </w:tc>
        <w:tc>
          <w:tcPr>
            <w:tcW w:w="10811" w:type="dxa"/>
            <w:gridSpan w:val="30"/>
            <w:tcBorders>
              <w:top w:val="nil"/>
              <w:left w:val="nil"/>
              <w:bottom w:val="nil"/>
              <w:right w:val="nil"/>
            </w:tcBorders>
          </w:tcPr>
          <w:p w:rsidR="00F434B8" w:rsidRDefault="00F434B8" w:rsidP="00F434B8">
            <w:pPr>
              <w:widowControl w:val="0"/>
              <w:autoSpaceDE w:val="0"/>
              <w:autoSpaceDN w:val="0"/>
              <w:adjustRightInd w:val="0"/>
              <w:spacing w:before="29" w:line="218" w:lineRule="exact"/>
              <w:ind w:left="15"/>
              <w:rPr>
                <w:rFonts w:ascii="Tahoma" w:hAnsi="Tahoma" w:cs="Tahoma"/>
                <w:color w:val="000000"/>
                <w:sz w:val="16"/>
                <w:szCs w:val="16"/>
              </w:rPr>
            </w:pPr>
          </w:p>
        </w:tc>
      </w:tr>
      <w:tr w:rsidR="00484141" w:rsidTr="003A1917">
        <w:trPr>
          <w:gridAfter w:val="3"/>
          <w:wAfter w:w="9551" w:type="dxa"/>
          <w:trHeight w:hRule="exact" w:val="274"/>
        </w:trPr>
        <w:tc>
          <w:tcPr>
            <w:tcW w:w="291" w:type="dxa"/>
            <w:tcBorders>
              <w:top w:val="single" w:sz="8" w:space="0" w:color="000000"/>
              <w:left w:val="single" w:sz="8" w:space="0" w:color="000000"/>
              <w:bottom w:val="single" w:sz="8" w:space="0" w:color="000000"/>
              <w:right w:val="single" w:sz="8" w:space="0" w:color="000000"/>
            </w:tcBorders>
            <w:vAlign w:val="center"/>
          </w:tcPr>
          <w:p w:rsidR="00484141" w:rsidRDefault="00484141" w:rsidP="00F434B8">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1</w:t>
            </w:r>
          </w:p>
        </w:tc>
        <w:tc>
          <w:tcPr>
            <w:tcW w:w="417" w:type="dxa"/>
            <w:tcBorders>
              <w:top w:val="single" w:sz="8" w:space="0" w:color="000000"/>
              <w:left w:val="single" w:sz="8" w:space="0" w:color="000000"/>
              <w:bottom w:val="single" w:sz="8" w:space="0" w:color="000000"/>
              <w:right w:val="single" w:sz="8" w:space="0" w:color="000000"/>
            </w:tcBorders>
            <w:vAlign w:val="center"/>
          </w:tcPr>
          <w:p w:rsidR="00484141" w:rsidRDefault="00484141" w:rsidP="00F434B8">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5001     </w:t>
            </w:r>
          </w:p>
        </w:tc>
        <w:tc>
          <w:tcPr>
            <w:tcW w:w="283" w:type="dxa"/>
            <w:tcBorders>
              <w:top w:val="single" w:sz="8" w:space="0" w:color="000000"/>
              <w:left w:val="single" w:sz="8" w:space="0" w:color="000000"/>
              <w:bottom w:val="single" w:sz="8" w:space="0" w:color="000000"/>
              <w:right w:val="single" w:sz="8" w:space="0" w:color="000000"/>
            </w:tcBorders>
            <w:vAlign w:val="center"/>
          </w:tcPr>
          <w:p w:rsidR="00484141" w:rsidRDefault="00484141" w:rsidP="00F434B8">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  </w:t>
            </w:r>
          </w:p>
        </w:tc>
        <w:tc>
          <w:tcPr>
            <w:tcW w:w="284" w:type="dxa"/>
            <w:tcBorders>
              <w:top w:val="single" w:sz="8" w:space="0" w:color="000000"/>
              <w:left w:val="single" w:sz="8" w:space="0" w:color="000000"/>
              <w:bottom w:val="single" w:sz="8" w:space="0" w:color="000000"/>
              <w:right w:val="single" w:sz="8" w:space="0" w:color="000000"/>
            </w:tcBorders>
            <w:vAlign w:val="center"/>
          </w:tcPr>
          <w:p w:rsidR="00484141" w:rsidRDefault="006946E4" w:rsidP="00F434B8">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283" w:type="dxa"/>
            <w:tcBorders>
              <w:top w:val="single" w:sz="8" w:space="0" w:color="000000"/>
              <w:left w:val="single" w:sz="8" w:space="0" w:color="000000"/>
              <w:bottom w:val="single" w:sz="8" w:space="0" w:color="000000"/>
              <w:right w:val="single" w:sz="8" w:space="0" w:color="000000"/>
            </w:tcBorders>
          </w:tcPr>
          <w:p w:rsidR="00484141" w:rsidRDefault="00484141" w:rsidP="00F434B8">
            <w:pPr>
              <w:widowControl w:val="0"/>
              <w:autoSpaceDE w:val="0"/>
              <w:autoSpaceDN w:val="0"/>
              <w:adjustRightInd w:val="0"/>
              <w:spacing w:before="29" w:line="199" w:lineRule="exact"/>
              <w:ind w:left="15"/>
              <w:rPr>
                <w:rFonts w:ascii="Arial" w:hAnsi="Arial" w:cs="Arial"/>
                <w:color w:val="000000"/>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bottom"/>
          </w:tcPr>
          <w:p w:rsidR="00484141" w:rsidRPr="00484141" w:rsidRDefault="00484141">
            <w:pPr>
              <w:jc w:val="center"/>
              <w:rPr>
                <w:rFonts w:ascii="Arial" w:hAnsi="Arial" w:cs="Arial"/>
                <w:sz w:val="16"/>
                <w:szCs w:val="16"/>
              </w:rPr>
            </w:pPr>
            <w:r w:rsidRPr="00484141">
              <w:rPr>
                <w:rFonts w:ascii="Arial" w:hAnsi="Arial" w:cs="Arial"/>
                <w:sz w:val="16"/>
                <w:szCs w:val="16"/>
              </w:rPr>
              <w:t>0</w:t>
            </w:r>
          </w:p>
        </w:tc>
        <w:tc>
          <w:tcPr>
            <w:tcW w:w="286" w:type="dxa"/>
            <w:tcBorders>
              <w:top w:val="single" w:sz="8" w:space="0" w:color="000000"/>
              <w:left w:val="single" w:sz="8" w:space="0" w:color="000000"/>
              <w:bottom w:val="single" w:sz="8" w:space="0" w:color="000000"/>
              <w:right w:val="single" w:sz="8" w:space="0" w:color="000000"/>
            </w:tcBorders>
            <w:vAlign w:val="bottom"/>
          </w:tcPr>
          <w:p w:rsidR="00484141" w:rsidRPr="00484141" w:rsidRDefault="00484141">
            <w:pPr>
              <w:jc w:val="center"/>
              <w:rPr>
                <w:rFonts w:ascii="Arial" w:hAnsi="Arial" w:cs="Arial"/>
                <w:sz w:val="16"/>
                <w:szCs w:val="16"/>
              </w:rPr>
            </w:pPr>
            <w:r w:rsidRPr="00484141">
              <w:rPr>
                <w:rFonts w:ascii="Arial" w:hAnsi="Arial" w:cs="Arial"/>
                <w:sz w:val="16"/>
                <w:szCs w:val="16"/>
              </w:rPr>
              <w:t>0</w:t>
            </w:r>
          </w:p>
        </w:tc>
        <w:tc>
          <w:tcPr>
            <w:tcW w:w="425" w:type="dxa"/>
            <w:tcBorders>
              <w:top w:val="single" w:sz="8" w:space="0" w:color="000000"/>
              <w:left w:val="single" w:sz="8" w:space="0" w:color="000000"/>
              <w:bottom w:val="single" w:sz="8" w:space="0" w:color="000000"/>
              <w:right w:val="single" w:sz="8" w:space="0" w:color="000000"/>
            </w:tcBorders>
            <w:vAlign w:val="bottom"/>
          </w:tcPr>
          <w:p w:rsidR="00484141" w:rsidRPr="00484141" w:rsidRDefault="00484141">
            <w:pPr>
              <w:jc w:val="center"/>
              <w:rPr>
                <w:rFonts w:ascii="Arial" w:hAnsi="Arial" w:cs="Arial"/>
                <w:sz w:val="16"/>
                <w:szCs w:val="16"/>
              </w:rPr>
            </w:pPr>
            <w:r w:rsidRPr="00484141">
              <w:rPr>
                <w:rFonts w:ascii="Arial" w:hAnsi="Arial" w:cs="Arial"/>
                <w:sz w:val="16"/>
                <w:szCs w:val="16"/>
              </w:rPr>
              <w:t>2</w:t>
            </w:r>
          </w:p>
        </w:tc>
        <w:tc>
          <w:tcPr>
            <w:tcW w:w="426" w:type="dxa"/>
            <w:tcBorders>
              <w:top w:val="single" w:sz="8" w:space="0" w:color="000000"/>
              <w:left w:val="single" w:sz="8" w:space="0" w:color="000000"/>
              <w:bottom w:val="single" w:sz="8" w:space="0" w:color="000000"/>
              <w:right w:val="single" w:sz="8" w:space="0" w:color="000000"/>
            </w:tcBorders>
            <w:vAlign w:val="bottom"/>
          </w:tcPr>
          <w:p w:rsidR="00484141" w:rsidRPr="00484141" w:rsidRDefault="00484141">
            <w:pPr>
              <w:jc w:val="center"/>
              <w:rPr>
                <w:rFonts w:ascii="Arial" w:hAnsi="Arial" w:cs="Arial"/>
                <w:sz w:val="16"/>
                <w:szCs w:val="16"/>
              </w:rPr>
            </w:pPr>
            <w:r w:rsidRPr="00484141">
              <w:rPr>
                <w:rFonts w:ascii="Arial" w:hAnsi="Arial" w:cs="Arial"/>
                <w:sz w:val="16"/>
                <w:szCs w:val="16"/>
              </w:rPr>
              <w:t>0</w:t>
            </w:r>
          </w:p>
        </w:tc>
        <w:tc>
          <w:tcPr>
            <w:tcW w:w="425" w:type="dxa"/>
            <w:tcBorders>
              <w:top w:val="single" w:sz="8" w:space="0" w:color="000000"/>
              <w:left w:val="single" w:sz="8" w:space="0" w:color="000000"/>
              <w:bottom w:val="single" w:sz="8" w:space="0" w:color="000000"/>
              <w:right w:val="single" w:sz="8" w:space="0" w:color="000000"/>
            </w:tcBorders>
            <w:vAlign w:val="bottom"/>
          </w:tcPr>
          <w:p w:rsidR="00484141" w:rsidRPr="00484141" w:rsidRDefault="00484141">
            <w:pPr>
              <w:jc w:val="center"/>
              <w:rPr>
                <w:rFonts w:ascii="Arial" w:hAnsi="Arial" w:cs="Arial"/>
                <w:sz w:val="16"/>
                <w:szCs w:val="16"/>
              </w:rPr>
            </w:pPr>
            <w:r w:rsidRPr="00484141">
              <w:rPr>
                <w:rFonts w:ascii="Arial" w:hAnsi="Arial" w:cs="Arial"/>
                <w:sz w:val="16"/>
                <w:szCs w:val="16"/>
              </w:rPr>
              <w:t>2</w:t>
            </w:r>
          </w:p>
        </w:tc>
        <w:tc>
          <w:tcPr>
            <w:tcW w:w="423" w:type="dxa"/>
            <w:tcBorders>
              <w:top w:val="single" w:sz="8" w:space="0" w:color="000000"/>
              <w:left w:val="single" w:sz="8" w:space="0" w:color="000000"/>
              <w:bottom w:val="single" w:sz="8" w:space="0" w:color="000000"/>
              <w:right w:val="single" w:sz="8" w:space="0" w:color="000000"/>
            </w:tcBorders>
            <w:vAlign w:val="bottom"/>
          </w:tcPr>
          <w:p w:rsidR="00484141" w:rsidRPr="00484141" w:rsidRDefault="00484141">
            <w:pPr>
              <w:jc w:val="center"/>
              <w:rPr>
                <w:rFonts w:ascii="Arial" w:hAnsi="Arial" w:cs="Arial"/>
                <w:sz w:val="16"/>
                <w:szCs w:val="16"/>
              </w:rPr>
            </w:pPr>
            <w:r w:rsidRPr="00484141">
              <w:rPr>
                <w:rFonts w:ascii="Arial" w:hAnsi="Arial" w:cs="Arial"/>
                <w:sz w:val="16"/>
                <w:szCs w:val="16"/>
              </w:rPr>
              <w:t>0</w:t>
            </w:r>
          </w:p>
        </w:tc>
        <w:tc>
          <w:tcPr>
            <w:tcW w:w="286" w:type="dxa"/>
            <w:tcBorders>
              <w:top w:val="single" w:sz="8" w:space="0" w:color="000000"/>
              <w:left w:val="single" w:sz="8" w:space="0" w:color="000000"/>
              <w:bottom w:val="single" w:sz="8" w:space="0" w:color="000000"/>
              <w:right w:val="single" w:sz="8" w:space="0" w:color="000000"/>
            </w:tcBorders>
            <w:vAlign w:val="bottom"/>
          </w:tcPr>
          <w:p w:rsidR="00484141" w:rsidRPr="00484141" w:rsidRDefault="00484141">
            <w:pPr>
              <w:jc w:val="center"/>
              <w:rPr>
                <w:rFonts w:ascii="Arial" w:hAnsi="Arial" w:cs="Arial"/>
                <w:sz w:val="16"/>
                <w:szCs w:val="16"/>
              </w:rPr>
            </w:pPr>
            <w:r w:rsidRPr="00484141">
              <w:rPr>
                <w:rFonts w:ascii="Arial" w:hAnsi="Arial" w:cs="Arial"/>
                <w:sz w:val="16"/>
                <w:szCs w:val="16"/>
              </w:rPr>
              <w:t>3</w:t>
            </w:r>
          </w:p>
        </w:tc>
        <w:tc>
          <w:tcPr>
            <w:tcW w:w="283" w:type="dxa"/>
            <w:tcBorders>
              <w:top w:val="single" w:sz="8" w:space="0" w:color="000000"/>
              <w:left w:val="single" w:sz="8" w:space="0" w:color="000000"/>
              <w:bottom w:val="single" w:sz="8" w:space="0" w:color="000000"/>
              <w:right w:val="single" w:sz="8" w:space="0" w:color="000000"/>
            </w:tcBorders>
            <w:vAlign w:val="bottom"/>
          </w:tcPr>
          <w:p w:rsidR="00484141" w:rsidRPr="00484141" w:rsidRDefault="00484141">
            <w:pPr>
              <w:jc w:val="center"/>
              <w:rPr>
                <w:rFonts w:ascii="Arial" w:hAnsi="Arial" w:cs="Arial"/>
                <w:sz w:val="16"/>
                <w:szCs w:val="16"/>
              </w:rPr>
            </w:pPr>
            <w:r w:rsidRPr="00484141">
              <w:rPr>
                <w:rFonts w:ascii="Arial" w:hAnsi="Arial" w:cs="Arial"/>
                <w:sz w:val="16"/>
                <w:szCs w:val="16"/>
              </w:rPr>
              <w:t>1</w:t>
            </w:r>
          </w:p>
        </w:tc>
        <w:tc>
          <w:tcPr>
            <w:tcW w:w="425" w:type="dxa"/>
            <w:tcBorders>
              <w:top w:val="single" w:sz="8" w:space="0" w:color="000000"/>
              <w:left w:val="single" w:sz="8" w:space="0" w:color="000000"/>
              <w:bottom w:val="single" w:sz="8" w:space="0" w:color="000000"/>
              <w:right w:val="single" w:sz="8" w:space="0" w:color="000000"/>
            </w:tcBorders>
            <w:vAlign w:val="bottom"/>
          </w:tcPr>
          <w:p w:rsidR="00484141" w:rsidRPr="00484141" w:rsidRDefault="00484141">
            <w:pPr>
              <w:jc w:val="center"/>
              <w:rPr>
                <w:rFonts w:ascii="Arial" w:hAnsi="Arial" w:cs="Arial"/>
                <w:sz w:val="16"/>
                <w:szCs w:val="16"/>
              </w:rPr>
            </w:pPr>
            <w:r w:rsidRPr="00484141">
              <w:rPr>
                <w:rFonts w:ascii="Arial" w:hAnsi="Arial" w:cs="Arial"/>
                <w:sz w:val="16"/>
                <w:szCs w:val="16"/>
              </w:rPr>
              <w:t>3</w:t>
            </w:r>
          </w:p>
        </w:tc>
        <w:tc>
          <w:tcPr>
            <w:tcW w:w="567" w:type="dxa"/>
            <w:tcBorders>
              <w:top w:val="single" w:sz="8" w:space="0" w:color="000000"/>
              <w:left w:val="single" w:sz="8" w:space="0" w:color="000000"/>
              <w:bottom w:val="single" w:sz="8" w:space="0" w:color="000000"/>
              <w:right w:val="single" w:sz="8" w:space="0" w:color="000000"/>
            </w:tcBorders>
            <w:vAlign w:val="bottom"/>
          </w:tcPr>
          <w:p w:rsidR="00484141" w:rsidRPr="00484141" w:rsidRDefault="00484141">
            <w:pPr>
              <w:jc w:val="center"/>
              <w:rPr>
                <w:rFonts w:ascii="Arial" w:hAnsi="Arial" w:cs="Arial"/>
                <w:sz w:val="16"/>
                <w:szCs w:val="16"/>
              </w:rPr>
            </w:pPr>
            <w:r w:rsidRPr="00484141">
              <w:rPr>
                <w:rFonts w:ascii="Arial" w:hAnsi="Arial" w:cs="Arial"/>
                <w:sz w:val="16"/>
                <w:szCs w:val="16"/>
              </w:rPr>
              <w:t>2</w:t>
            </w:r>
          </w:p>
        </w:tc>
        <w:tc>
          <w:tcPr>
            <w:tcW w:w="426" w:type="dxa"/>
            <w:tcBorders>
              <w:top w:val="single" w:sz="8" w:space="0" w:color="000000"/>
              <w:left w:val="single" w:sz="8" w:space="0" w:color="000000"/>
              <w:bottom w:val="single" w:sz="8" w:space="0" w:color="000000"/>
              <w:right w:val="single" w:sz="8" w:space="0" w:color="000000"/>
            </w:tcBorders>
            <w:vAlign w:val="bottom"/>
          </w:tcPr>
          <w:p w:rsidR="00484141" w:rsidRPr="00484141" w:rsidRDefault="00484141">
            <w:pPr>
              <w:jc w:val="center"/>
              <w:rPr>
                <w:rFonts w:ascii="Arial" w:hAnsi="Arial" w:cs="Arial"/>
                <w:sz w:val="16"/>
                <w:szCs w:val="16"/>
              </w:rPr>
            </w:pPr>
            <w:r w:rsidRPr="00484141">
              <w:rPr>
                <w:rFonts w:ascii="Arial" w:hAnsi="Arial" w:cs="Arial"/>
                <w:sz w:val="16"/>
                <w:szCs w:val="16"/>
              </w:rPr>
              <w:t>2</w:t>
            </w:r>
          </w:p>
        </w:tc>
        <w:tc>
          <w:tcPr>
            <w:tcW w:w="283" w:type="dxa"/>
            <w:gridSpan w:val="2"/>
            <w:tcBorders>
              <w:top w:val="single" w:sz="8" w:space="0" w:color="000000"/>
              <w:left w:val="single" w:sz="8" w:space="0" w:color="000000"/>
              <w:bottom w:val="single" w:sz="8" w:space="0" w:color="000000"/>
              <w:right w:val="single" w:sz="8" w:space="0" w:color="000000"/>
            </w:tcBorders>
            <w:vAlign w:val="bottom"/>
          </w:tcPr>
          <w:p w:rsidR="00484141" w:rsidRPr="00484141" w:rsidRDefault="00484141">
            <w:pPr>
              <w:jc w:val="center"/>
              <w:rPr>
                <w:rFonts w:ascii="Arial" w:hAnsi="Arial" w:cs="Arial"/>
                <w:sz w:val="16"/>
                <w:szCs w:val="16"/>
              </w:rPr>
            </w:pPr>
            <w:r w:rsidRPr="00484141">
              <w:rPr>
                <w:rFonts w:ascii="Arial" w:hAnsi="Arial" w:cs="Arial"/>
                <w:sz w:val="16"/>
                <w:szCs w:val="16"/>
              </w:rPr>
              <w:t>2</w:t>
            </w:r>
          </w:p>
        </w:tc>
        <w:tc>
          <w:tcPr>
            <w:tcW w:w="284" w:type="dxa"/>
            <w:tcBorders>
              <w:top w:val="single" w:sz="8" w:space="0" w:color="000000"/>
              <w:left w:val="single" w:sz="8" w:space="0" w:color="000000"/>
              <w:bottom w:val="single" w:sz="8" w:space="0" w:color="000000"/>
              <w:right w:val="single" w:sz="8" w:space="0" w:color="000000"/>
            </w:tcBorders>
            <w:vAlign w:val="bottom"/>
          </w:tcPr>
          <w:p w:rsidR="00484141" w:rsidRPr="00484141" w:rsidRDefault="00484141">
            <w:pPr>
              <w:jc w:val="center"/>
              <w:rPr>
                <w:rFonts w:ascii="Arial" w:hAnsi="Arial" w:cs="Arial"/>
                <w:sz w:val="16"/>
                <w:szCs w:val="16"/>
              </w:rPr>
            </w:pPr>
            <w:r w:rsidRPr="00484141">
              <w:rPr>
                <w:rFonts w:ascii="Arial" w:hAnsi="Arial" w:cs="Arial"/>
                <w:sz w:val="16"/>
                <w:szCs w:val="16"/>
              </w:rPr>
              <w:t>0</w:t>
            </w:r>
          </w:p>
        </w:tc>
        <w:tc>
          <w:tcPr>
            <w:tcW w:w="425" w:type="dxa"/>
            <w:tcBorders>
              <w:top w:val="single" w:sz="8" w:space="0" w:color="000000"/>
              <w:left w:val="single" w:sz="8" w:space="0" w:color="000000"/>
              <w:bottom w:val="single" w:sz="8" w:space="0" w:color="000000"/>
              <w:right w:val="single" w:sz="8" w:space="0" w:color="000000"/>
            </w:tcBorders>
            <w:vAlign w:val="bottom"/>
          </w:tcPr>
          <w:p w:rsidR="00484141" w:rsidRPr="00484141" w:rsidRDefault="00484141">
            <w:pPr>
              <w:jc w:val="center"/>
              <w:rPr>
                <w:rFonts w:ascii="Arial" w:hAnsi="Arial" w:cs="Arial"/>
                <w:sz w:val="16"/>
                <w:szCs w:val="16"/>
              </w:rPr>
            </w:pPr>
            <w:r w:rsidRPr="00484141">
              <w:rPr>
                <w:rFonts w:ascii="Arial" w:hAnsi="Arial" w:cs="Arial"/>
                <w:sz w:val="16"/>
                <w:szCs w:val="16"/>
              </w:rPr>
              <w:t>0</w:t>
            </w:r>
          </w:p>
        </w:tc>
        <w:tc>
          <w:tcPr>
            <w:tcW w:w="425" w:type="dxa"/>
            <w:tcBorders>
              <w:top w:val="single" w:sz="8" w:space="0" w:color="000000"/>
              <w:left w:val="single" w:sz="8" w:space="0" w:color="000000"/>
              <w:bottom w:val="single" w:sz="8" w:space="0" w:color="000000"/>
              <w:right w:val="single" w:sz="8" w:space="0" w:color="000000"/>
            </w:tcBorders>
            <w:vAlign w:val="bottom"/>
          </w:tcPr>
          <w:p w:rsidR="00484141" w:rsidRPr="00484141" w:rsidRDefault="00484141">
            <w:pPr>
              <w:jc w:val="center"/>
              <w:rPr>
                <w:rFonts w:ascii="Arial" w:hAnsi="Arial" w:cs="Arial"/>
                <w:sz w:val="16"/>
                <w:szCs w:val="16"/>
              </w:rPr>
            </w:pPr>
            <w:r w:rsidRPr="00484141">
              <w:rPr>
                <w:rFonts w:ascii="Arial" w:hAnsi="Arial" w:cs="Arial"/>
                <w:sz w:val="16"/>
                <w:szCs w:val="16"/>
              </w:rPr>
              <w:t>0</w:t>
            </w:r>
          </w:p>
        </w:tc>
        <w:tc>
          <w:tcPr>
            <w:tcW w:w="425" w:type="dxa"/>
            <w:tcBorders>
              <w:top w:val="single" w:sz="8" w:space="0" w:color="000000"/>
              <w:left w:val="single" w:sz="8" w:space="0" w:color="000000"/>
              <w:bottom w:val="single" w:sz="8" w:space="0" w:color="000000"/>
              <w:right w:val="single" w:sz="8" w:space="0" w:color="000000"/>
            </w:tcBorders>
            <w:vAlign w:val="bottom"/>
          </w:tcPr>
          <w:p w:rsidR="00484141" w:rsidRPr="00484141" w:rsidRDefault="00484141">
            <w:pPr>
              <w:jc w:val="center"/>
              <w:rPr>
                <w:rFonts w:ascii="Arial" w:hAnsi="Arial" w:cs="Arial"/>
                <w:sz w:val="16"/>
                <w:szCs w:val="16"/>
              </w:rPr>
            </w:pPr>
            <w:r w:rsidRPr="00484141">
              <w:rPr>
                <w:rFonts w:ascii="Arial" w:hAnsi="Arial" w:cs="Arial"/>
                <w:sz w:val="16"/>
                <w:szCs w:val="16"/>
              </w:rPr>
              <w:t>0</w:t>
            </w:r>
          </w:p>
        </w:tc>
        <w:tc>
          <w:tcPr>
            <w:tcW w:w="284" w:type="dxa"/>
            <w:tcBorders>
              <w:top w:val="single" w:sz="8" w:space="0" w:color="000000"/>
              <w:left w:val="single" w:sz="8" w:space="0" w:color="000000"/>
              <w:bottom w:val="single" w:sz="8" w:space="0" w:color="000000"/>
              <w:right w:val="single" w:sz="8" w:space="0" w:color="000000"/>
            </w:tcBorders>
            <w:vAlign w:val="bottom"/>
          </w:tcPr>
          <w:p w:rsidR="00484141" w:rsidRPr="00484141" w:rsidRDefault="00484141">
            <w:pPr>
              <w:jc w:val="center"/>
              <w:rPr>
                <w:rFonts w:ascii="Arial" w:hAnsi="Arial" w:cs="Arial"/>
                <w:sz w:val="16"/>
                <w:szCs w:val="16"/>
              </w:rPr>
            </w:pPr>
            <w:r w:rsidRPr="00484141">
              <w:rPr>
                <w:rFonts w:ascii="Arial" w:hAnsi="Arial" w:cs="Arial"/>
                <w:sz w:val="16"/>
                <w:szCs w:val="16"/>
              </w:rPr>
              <w:t>2</w:t>
            </w:r>
          </w:p>
        </w:tc>
        <w:tc>
          <w:tcPr>
            <w:tcW w:w="283" w:type="dxa"/>
            <w:tcBorders>
              <w:top w:val="single" w:sz="8" w:space="0" w:color="000000"/>
              <w:left w:val="single" w:sz="8" w:space="0" w:color="000000"/>
              <w:bottom w:val="single" w:sz="8" w:space="0" w:color="000000"/>
              <w:right w:val="single" w:sz="8" w:space="0" w:color="000000"/>
            </w:tcBorders>
            <w:vAlign w:val="bottom"/>
          </w:tcPr>
          <w:p w:rsidR="00484141" w:rsidRPr="00484141" w:rsidRDefault="00484141">
            <w:pPr>
              <w:jc w:val="center"/>
              <w:rPr>
                <w:rFonts w:ascii="Arial" w:hAnsi="Arial" w:cs="Arial"/>
                <w:sz w:val="16"/>
                <w:szCs w:val="16"/>
              </w:rPr>
            </w:pPr>
            <w:r w:rsidRPr="00484141">
              <w:rPr>
                <w:rFonts w:ascii="Arial" w:hAnsi="Arial" w:cs="Arial"/>
                <w:sz w:val="16"/>
                <w:szCs w:val="16"/>
              </w:rPr>
              <w:t>1</w:t>
            </w:r>
          </w:p>
        </w:tc>
        <w:tc>
          <w:tcPr>
            <w:tcW w:w="284" w:type="dxa"/>
            <w:tcBorders>
              <w:top w:val="single" w:sz="8" w:space="0" w:color="000000"/>
              <w:left w:val="single" w:sz="8" w:space="0" w:color="000000"/>
              <w:bottom w:val="single" w:sz="8" w:space="0" w:color="000000"/>
              <w:right w:val="single" w:sz="8" w:space="0" w:color="000000"/>
            </w:tcBorders>
            <w:vAlign w:val="bottom"/>
          </w:tcPr>
          <w:p w:rsidR="00484141" w:rsidRPr="00484141" w:rsidRDefault="00484141">
            <w:pPr>
              <w:jc w:val="center"/>
              <w:rPr>
                <w:rFonts w:ascii="Arial" w:hAnsi="Arial" w:cs="Arial"/>
                <w:sz w:val="16"/>
                <w:szCs w:val="16"/>
              </w:rPr>
            </w:pPr>
            <w:r w:rsidRPr="00484141">
              <w:rPr>
                <w:rFonts w:ascii="Arial" w:hAnsi="Arial" w:cs="Arial"/>
                <w:sz w:val="16"/>
                <w:szCs w:val="16"/>
              </w:rPr>
              <w:t>0</w:t>
            </w:r>
          </w:p>
        </w:tc>
        <w:tc>
          <w:tcPr>
            <w:tcW w:w="283" w:type="dxa"/>
            <w:tcBorders>
              <w:top w:val="single" w:sz="8" w:space="0" w:color="000000"/>
              <w:left w:val="single" w:sz="8" w:space="0" w:color="000000"/>
              <w:bottom w:val="single" w:sz="8" w:space="0" w:color="000000"/>
              <w:right w:val="single" w:sz="8" w:space="0" w:color="000000"/>
            </w:tcBorders>
            <w:vAlign w:val="bottom"/>
          </w:tcPr>
          <w:p w:rsidR="00484141" w:rsidRPr="00484141" w:rsidRDefault="00484141">
            <w:pPr>
              <w:jc w:val="center"/>
              <w:rPr>
                <w:rFonts w:ascii="Arial" w:hAnsi="Arial" w:cs="Arial"/>
                <w:sz w:val="16"/>
                <w:szCs w:val="16"/>
              </w:rPr>
            </w:pPr>
            <w:r w:rsidRPr="00484141">
              <w:rPr>
                <w:rFonts w:ascii="Arial" w:hAnsi="Arial" w:cs="Arial"/>
                <w:sz w:val="16"/>
                <w:szCs w:val="16"/>
              </w:rPr>
              <w:t>1</w:t>
            </w:r>
          </w:p>
        </w:tc>
        <w:tc>
          <w:tcPr>
            <w:tcW w:w="212" w:type="dxa"/>
            <w:tcBorders>
              <w:top w:val="single" w:sz="8" w:space="0" w:color="000000"/>
              <w:left w:val="single" w:sz="8" w:space="0" w:color="000000"/>
              <w:bottom w:val="single" w:sz="8" w:space="0" w:color="000000"/>
              <w:right w:val="single" w:sz="8" w:space="0" w:color="000000"/>
            </w:tcBorders>
            <w:vAlign w:val="bottom"/>
          </w:tcPr>
          <w:p w:rsidR="00484141" w:rsidRPr="00484141" w:rsidRDefault="00484141">
            <w:pPr>
              <w:jc w:val="center"/>
              <w:rPr>
                <w:rFonts w:ascii="Arial" w:hAnsi="Arial" w:cs="Arial"/>
                <w:sz w:val="16"/>
                <w:szCs w:val="16"/>
              </w:rPr>
            </w:pPr>
            <w:r w:rsidRPr="00484141">
              <w:rPr>
                <w:rFonts w:ascii="Arial" w:hAnsi="Arial" w:cs="Arial"/>
                <w:sz w:val="16"/>
                <w:szCs w:val="16"/>
              </w:rPr>
              <w:t>1</w:t>
            </w:r>
          </w:p>
        </w:tc>
        <w:tc>
          <w:tcPr>
            <w:tcW w:w="355" w:type="dxa"/>
            <w:tcBorders>
              <w:top w:val="single" w:sz="8" w:space="0" w:color="000000"/>
              <w:left w:val="single" w:sz="8" w:space="0" w:color="000000"/>
              <w:bottom w:val="single" w:sz="8" w:space="0" w:color="000000"/>
              <w:right w:val="single" w:sz="8" w:space="0" w:color="000000"/>
            </w:tcBorders>
            <w:vAlign w:val="center"/>
          </w:tcPr>
          <w:p w:rsidR="00484141" w:rsidRDefault="003A1917" w:rsidP="00F434B8">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22</w:t>
            </w:r>
          </w:p>
        </w:tc>
        <w:tc>
          <w:tcPr>
            <w:tcW w:w="426" w:type="dxa"/>
            <w:tcBorders>
              <w:top w:val="single" w:sz="8" w:space="0" w:color="000000"/>
              <w:left w:val="single" w:sz="8" w:space="0" w:color="000000"/>
              <w:bottom w:val="single" w:sz="8" w:space="0" w:color="000000"/>
              <w:right w:val="single" w:sz="8" w:space="0" w:color="000000"/>
            </w:tcBorders>
            <w:vAlign w:val="center"/>
          </w:tcPr>
          <w:p w:rsidR="00484141" w:rsidRDefault="003A1917" w:rsidP="00F434B8">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492" w:type="dxa"/>
            <w:gridSpan w:val="2"/>
            <w:tcBorders>
              <w:top w:val="single" w:sz="8" w:space="0" w:color="000000"/>
              <w:left w:val="single" w:sz="8" w:space="0" w:color="000000"/>
              <w:bottom w:val="single" w:sz="8" w:space="0" w:color="000000"/>
              <w:right w:val="single" w:sz="8" w:space="0" w:color="000000"/>
            </w:tcBorders>
            <w:vAlign w:val="center"/>
          </w:tcPr>
          <w:p w:rsidR="00484141" w:rsidRDefault="006946E4" w:rsidP="00F434B8">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r>
      <w:tr w:rsidR="006946E4" w:rsidTr="001222B4">
        <w:trPr>
          <w:gridAfter w:val="3"/>
          <w:wAfter w:w="9551" w:type="dxa"/>
          <w:trHeight w:hRule="exact" w:val="274"/>
        </w:trPr>
        <w:tc>
          <w:tcPr>
            <w:tcW w:w="291" w:type="dxa"/>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2</w:t>
            </w:r>
          </w:p>
        </w:tc>
        <w:tc>
          <w:tcPr>
            <w:tcW w:w="417" w:type="dxa"/>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5002     </w:t>
            </w:r>
          </w:p>
        </w:tc>
        <w:tc>
          <w:tcPr>
            <w:tcW w:w="283" w:type="dxa"/>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  </w:t>
            </w:r>
          </w:p>
        </w:tc>
        <w:tc>
          <w:tcPr>
            <w:tcW w:w="284" w:type="dxa"/>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w:t>
            </w:r>
          </w:p>
        </w:tc>
        <w:tc>
          <w:tcPr>
            <w:tcW w:w="283" w:type="dxa"/>
            <w:tcBorders>
              <w:top w:val="single" w:sz="8" w:space="0" w:color="000000"/>
              <w:left w:val="single" w:sz="8" w:space="0" w:color="000000"/>
              <w:bottom w:val="single" w:sz="8" w:space="0" w:color="000000"/>
              <w:right w:val="single" w:sz="8" w:space="0" w:color="000000"/>
            </w:tcBorders>
          </w:tcPr>
          <w:p w:rsidR="006946E4" w:rsidRDefault="006946E4" w:rsidP="00F434B8">
            <w:pPr>
              <w:widowControl w:val="0"/>
              <w:autoSpaceDE w:val="0"/>
              <w:autoSpaceDN w:val="0"/>
              <w:adjustRightInd w:val="0"/>
              <w:spacing w:before="29" w:line="199" w:lineRule="exact"/>
              <w:ind w:left="15"/>
              <w:rPr>
                <w:rFonts w:ascii="Arial" w:hAnsi="Arial" w:cs="Arial"/>
                <w:color w:val="000000"/>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286"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1</w:t>
            </w: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426"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1</w:t>
            </w: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3</w:t>
            </w:r>
          </w:p>
        </w:tc>
        <w:tc>
          <w:tcPr>
            <w:tcW w:w="423"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0</w:t>
            </w:r>
          </w:p>
        </w:tc>
        <w:tc>
          <w:tcPr>
            <w:tcW w:w="286"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283"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3</w:t>
            </w:r>
          </w:p>
        </w:tc>
        <w:tc>
          <w:tcPr>
            <w:tcW w:w="567"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426"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0</w:t>
            </w:r>
          </w:p>
        </w:tc>
        <w:tc>
          <w:tcPr>
            <w:tcW w:w="283" w:type="dxa"/>
            <w:gridSpan w:val="2"/>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0</w:t>
            </w:r>
          </w:p>
        </w:tc>
        <w:tc>
          <w:tcPr>
            <w:tcW w:w="284"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1</w:t>
            </w: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0</w:t>
            </w: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0</w:t>
            </w: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0</w:t>
            </w:r>
          </w:p>
        </w:tc>
        <w:tc>
          <w:tcPr>
            <w:tcW w:w="284"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283"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0</w:t>
            </w:r>
          </w:p>
        </w:tc>
        <w:tc>
          <w:tcPr>
            <w:tcW w:w="284"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0</w:t>
            </w:r>
          </w:p>
        </w:tc>
        <w:tc>
          <w:tcPr>
            <w:tcW w:w="283"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1</w:t>
            </w:r>
          </w:p>
        </w:tc>
        <w:tc>
          <w:tcPr>
            <w:tcW w:w="212"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1</w:t>
            </w:r>
          </w:p>
        </w:tc>
        <w:tc>
          <w:tcPr>
            <w:tcW w:w="355" w:type="dxa"/>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23</w:t>
            </w:r>
          </w:p>
        </w:tc>
        <w:tc>
          <w:tcPr>
            <w:tcW w:w="426" w:type="dxa"/>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492" w:type="dxa"/>
            <w:gridSpan w:val="2"/>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r>
      <w:tr w:rsidR="006946E4" w:rsidTr="001222B4">
        <w:trPr>
          <w:gridAfter w:val="3"/>
          <w:wAfter w:w="9551" w:type="dxa"/>
          <w:trHeight w:hRule="exact" w:val="274"/>
        </w:trPr>
        <w:tc>
          <w:tcPr>
            <w:tcW w:w="291" w:type="dxa"/>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3</w:t>
            </w:r>
          </w:p>
        </w:tc>
        <w:tc>
          <w:tcPr>
            <w:tcW w:w="417" w:type="dxa"/>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5003     </w:t>
            </w:r>
          </w:p>
        </w:tc>
        <w:tc>
          <w:tcPr>
            <w:tcW w:w="283" w:type="dxa"/>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  </w:t>
            </w:r>
          </w:p>
        </w:tc>
        <w:tc>
          <w:tcPr>
            <w:tcW w:w="284" w:type="dxa"/>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283" w:type="dxa"/>
            <w:tcBorders>
              <w:top w:val="single" w:sz="8" w:space="0" w:color="000000"/>
              <w:left w:val="single" w:sz="8" w:space="0" w:color="000000"/>
              <w:bottom w:val="single" w:sz="8" w:space="0" w:color="000000"/>
              <w:right w:val="single" w:sz="8" w:space="0" w:color="000000"/>
            </w:tcBorders>
          </w:tcPr>
          <w:p w:rsidR="006946E4" w:rsidRDefault="006946E4" w:rsidP="00F434B8">
            <w:pPr>
              <w:widowControl w:val="0"/>
              <w:autoSpaceDE w:val="0"/>
              <w:autoSpaceDN w:val="0"/>
              <w:adjustRightInd w:val="0"/>
              <w:spacing w:before="29" w:line="199" w:lineRule="exact"/>
              <w:ind w:left="15"/>
              <w:rPr>
                <w:rFonts w:ascii="Arial" w:hAnsi="Arial" w:cs="Arial"/>
                <w:color w:val="000000"/>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0</w:t>
            </w:r>
          </w:p>
        </w:tc>
        <w:tc>
          <w:tcPr>
            <w:tcW w:w="286"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0</w:t>
            </w: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426"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0</w:t>
            </w: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423"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286"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283"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1</w:t>
            </w: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1</w:t>
            </w:r>
          </w:p>
        </w:tc>
        <w:tc>
          <w:tcPr>
            <w:tcW w:w="567"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426"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283" w:type="dxa"/>
            <w:gridSpan w:val="2"/>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284"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0</w:t>
            </w: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0</w:t>
            </w: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0</w:t>
            </w: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0</w:t>
            </w:r>
          </w:p>
        </w:tc>
        <w:tc>
          <w:tcPr>
            <w:tcW w:w="284"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283"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0</w:t>
            </w:r>
          </w:p>
        </w:tc>
        <w:tc>
          <w:tcPr>
            <w:tcW w:w="284"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1</w:t>
            </w:r>
          </w:p>
        </w:tc>
        <w:tc>
          <w:tcPr>
            <w:tcW w:w="283"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1</w:t>
            </w:r>
          </w:p>
        </w:tc>
        <w:tc>
          <w:tcPr>
            <w:tcW w:w="212"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1</w:t>
            </w:r>
          </w:p>
        </w:tc>
        <w:tc>
          <w:tcPr>
            <w:tcW w:w="355" w:type="dxa"/>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21</w:t>
            </w:r>
          </w:p>
        </w:tc>
        <w:tc>
          <w:tcPr>
            <w:tcW w:w="426" w:type="dxa"/>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492" w:type="dxa"/>
            <w:gridSpan w:val="2"/>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r>
      <w:tr w:rsidR="006946E4" w:rsidTr="001222B4">
        <w:trPr>
          <w:gridAfter w:val="3"/>
          <w:wAfter w:w="9551" w:type="dxa"/>
          <w:trHeight w:hRule="exact" w:val="274"/>
        </w:trPr>
        <w:tc>
          <w:tcPr>
            <w:tcW w:w="291" w:type="dxa"/>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4</w:t>
            </w:r>
          </w:p>
        </w:tc>
        <w:tc>
          <w:tcPr>
            <w:tcW w:w="417" w:type="dxa"/>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5004     </w:t>
            </w:r>
          </w:p>
        </w:tc>
        <w:tc>
          <w:tcPr>
            <w:tcW w:w="283" w:type="dxa"/>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  </w:t>
            </w:r>
          </w:p>
        </w:tc>
        <w:tc>
          <w:tcPr>
            <w:tcW w:w="284" w:type="dxa"/>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283" w:type="dxa"/>
            <w:tcBorders>
              <w:top w:val="single" w:sz="8" w:space="0" w:color="000000"/>
              <w:left w:val="single" w:sz="8" w:space="0" w:color="000000"/>
              <w:bottom w:val="single" w:sz="8" w:space="0" w:color="000000"/>
              <w:right w:val="single" w:sz="8" w:space="0" w:color="000000"/>
            </w:tcBorders>
          </w:tcPr>
          <w:p w:rsidR="006946E4" w:rsidRDefault="006946E4" w:rsidP="00F434B8">
            <w:pPr>
              <w:widowControl w:val="0"/>
              <w:autoSpaceDE w:val="0"/>
              <w:autoSpaceDN w:val="0"/>
              <w:adjustRightInd w:val="0"/>
              <w:spacing w:before="29" w:line="199" w:lineRule="exact"/>
              <w:ind w:left="15"/>
              <w:rPr>
                <w:rFonts w:ascii="Arial" w:hAnsi="Arial" w:cs="Arial"/>
                <w:color w:val="000000"/>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3</w:t>
            </w:r>
          </w:p>
        </w:tc>
        <w:tc>
          <w:tcPr>
            <w:tcW w:w="286"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426"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3</w:t>
            </w:r>
          </w:p>
        </w:tc>
        <w:tc>
          <w:tcPr>
            <w:tcW w:w="423"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3</w:t>
            </w:r>
          </w:p>
        </w:tc>
        <w:tc>
          <w:tcPr>
            <w:tcW w:w="286"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3</w:t>
            </w:r>
          </w:p>
        </w:tc>
        <w:tc>
          <w:tcPr>
            <w:tcW w:w="283"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1</w:t>
            </w: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3</w:t>
            </w:r>
          </w:p>
        </w:tc>
        <w:tc>
          <w:tcPr>
            <w:tcW w:w="567"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426"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283" w:type="dxa"/>
            <w:gridSpan w:val="2"/>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284"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1</w:t>
            </w: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1</w:t>
            </w:r>
          </w:p>
        </w:tc>
        <w:tc>
          <w:tcPr>
            <w:tcW w:w="284"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283"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1</w:t>
            </w:r>
          </w:p>
        </w:tc>
        <w:tc>
          <w:tcPr>
            <w:tcW w:w="284"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0</w:t>
            </w:r>
          </w:p>
        </w:tc>
        <w:tc>
          <w:tcPr>
            <w:tcW w:w="283"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1</w:t>
            </w:r>
          </w:p>
        </w:tc>
        <w:tc>
          <w:tcPr>
            <w:tcW w:w="212"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1</w:t>
            </w:r>
          </w:p>
        </w:tc>
        <w:tc>
          <w:tcPr>
            <w:tcW w:w="355" w:type="dxa"/>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39</w:t>
            </w:r>
          </w:p>
        </w:tc>
        <w:tc>
          <w:tcPr>
            <w:tcW w:w="426" w:type="dxa"/>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5</w:t>
            </w:r>
          </w:p>
        </w:tc>
        <w:tc>
          <w:tcPr>
            <w:tcW w:w="492" w:type="dxa"/>
            <w:gridSpan w:val="2"/>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5</w:t>
            </w:r>
          </w:p>
        </w:tc>
      </w:tr>
      <w:tr w:rsidR="006946E4" w:rsidTr="001222B4">
        <w:trPr>
          <w:gridAfter w:val="3"/>
          <w:wAfter w:w="9551" w:type="dxa"/>
          <w:trHeight w:hRule="exact" w:val="331"/>
        </w:trPr>
        <w:tc>
          <w:tcPr>
            <w:tcW w:w="291" w:type="dxa"/>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5</w:t>
            </w:r>
          </w:p>
        </w:tc>
        <w:tc>
          <w:tcPr>
            <w:tcW w:w="417" w:type="dxa"/>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5005     </w:t>
            </w:r>
          </w:p>
        </w:tc>
        <w:tc>
          <w:tcPr>
            <w:tcW w:w="283" w:type="dxa"/>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  </w:t>
            </w:r>
          </w:p>
        </w:tc>
        <w:tc>
          <w:tcPr>
            <w:tcW w:w="284" w:type="dxa"/>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w:t>
            </w:r>
          </w:p>
        </w:tc>
        <w:tc>
          <w:tcPr>
            <w:tcW w:w="283" w:type="dxa"/>
            <w:tcBorders>
              <w:top w:val="single" w:sz="8" w:space="0" w:color="000000"/>
              <w:left w:val="single" w:sz="8" w:space="0" w:color="000000"/>
              <w:bottom w:val="single" w:sz="8" w:space="0" w:color="000000"/>
              <w:right w:val="single" w:sz="8" w:space="0" w:color="000000"/>
            </w:tcBorders>
          </w:tcPr>
          <w:p w:rsidR="006946E4" w:rsidRDefault="006946E4" w:rsidP="00F434B8">
            <w:pPr>
              <w:widowControl w:val="0"/>
              <w:autoSpaceDE w:val="0"/>
              <w:autoSpaceDN w:val="0"/>
              <w:adjustRightInd w:val="0"/>
              <w:spacing w:before="29" w:line="199" w:lineRule="exact"/>
              <w:ind w:left="15"/>
              <w:rPr>
                <w:rFonts w:ascii="Arial" w:hAnsi="Arial" w:cs="Arial"/>
                <w:color w:val="000000"/>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286"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1</w:t>
            </w: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426"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0</w:t>
            </w: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3</w:t>
            </w:r>
          </w:p>
        </w:tc>
        <w:tc>
          <w:tcPr>
            <w:tcW w:w="423"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1</w:t>
            </w:r>
          </w:p>
        </w:tc>
        <w:tc>
          <w:tcPr>
            <w:tcW w:w="286"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1</w:t>
            </w:r>
          </w:p>
        </w:tc>
        <w:tc>
          <w:tcPr>
            <w:tcW w:w="283"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426"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1</w:t>
            </w:r>
          </w:p>
        </w:tc>
        <w:tc>
          <w:tcPr>
            <w:tcW w:w="283" w:type="dxa"/>
            <w:gridSpan w:val="2"/>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1</w:t>
            </w:r>
          </w:p>
        </w:tc>
        <w:tc>
          <w:tcPr>
            <w:tcW w:w="284"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1</w:t>
            </w: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1</w:t>
            </w:r>
          </w:p>
        </w:tc>
        <w:tc>
          <w:tcPr>
            <w:tcW w:w="284"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283"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284"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0</w:t>
            </w:r>
          </w:p>
        </w:tc>
        <w:tc>
          <w:tcPr>
            <w:tcW w:w="283"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0</w:t>
            </w:r>
          </w:p>
        </w:tc>
        <w:tc>
          <w:tcPr>
            <w:tcW w:w="212"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1</w:t>
            </w:r>
          </w:p>
        </w:tc>
        <w:tc>
          <w:tcPr>
            <w:tcW w:w="355" w:type="dxa"/>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29</w:t>
            </w:r>
          </w:p>
        </w:tc>
        <w:tc>
          <w:tcPr>
            <w:tcW w:w="426" w:type="dxa"/>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492" w:type="dxa"/>
            <w:gridSpan w:val="2"/>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p w:rsidR="006946E4" w:rsidRDefault="006946E4" w:rsidP="00F434B8">
            <w:pPr>
              <w:widowControl w:val="0"/>
              <w:autoSpaceDE w:val="0"/>
              <w:autoSpaceDN w:val="0"/>
              <w:adjustRightInd w:val="0"/>
              <w:spacing w:before="29" w:line="199" w:lineRule="exact"/>
              <w:ind w:left="15"/>
              <w:jc w:val="center"/>
              <w:rPr>
                <w:rFonts w:ascii="Arial" w:hAnsi="Arial" w:cs="Arial"/>
                <w:b/>
                <w:bCs/>
                <w:color w:val="000000"/>
                <w:sz w:val="18"/>
                <w:szCs w:val="18"/>
              </w:rPr>
            </w:pPr>
          </w:p>
        </w:tc>
      </w:tr>
      <w:tr w:rsidR="006946E4" w:rsidTr="001222B4">
        <w:trPr>
          <w:gridAfter w:val="3"/>
          <w:wAfter w:w="9551" w:type="dxa"/>
          <w:trHeight w:hRule="exact" w:val="331"/>
        </w:trPr>
        <w:tc>
          <w:tcPr>
            <w:tcW w:w="291" w:type="dxa"/>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6</w:t>
            </w:r>
          </w:p>
        </w:tc>
        <w:tc>
          <w:tcPr>
            <w:tcW w:w="417" w:type="dxa"/>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5006</w:t>
            </w:r>
          </w:p>
        </w:tc>
        <w:tc>
          <w:tcPr>
            <w:tcW w:w="283" w:type="dxa"/>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5</w:t>
            </w:r>
          </w:p>
        </w:tc>
        <w:tc>
          <w:tcPr>
            <w:tcW w:w="284" w:type="dxa"/>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w:t>
            </w:r>
          </w:p>
        </w:tc>
        <w:tc>
          <w:tcPr>
            <w:tcW w:w="283" w:type="dxa"/>
            <w:tcBorders>
              <w:top w:val="single" w:sz="8" w:space="0" w:color="000000"/>
              <w:left w:val="single" w:sz="8" w:space="0" w:color="000000"/>
              <w:bottom w:val="single" w:sz="8" w:space="0" w:color="000000"/>
              <w:right w:val="single" w:sz="8" w:space="0" w:color="000000"/>
            </w:tcBorders>
          </w:tcPr>
          <w:p w:rsidR="006946E4" w:rsidRDefault="006946E4" w:rsidP="00F434B8">
            <w:pPr>
              <w:widowControl w:val="0"/>
              <w:autoSpaceDE w:val="0"/>
              <w:autoSpaceDN w:val="0"/>
              <w:adjustRightInd w:val="0"/>
              <w:spacing w:before="29" w:line="199" w:lineRule="exact"/>
              <w:ind w:left="15"/>
              <w:rPr>
                <w:rFonts w:ascii="Arial" w:hAnsi="Arial" w:cs="Arial"/>
                <w:color w:val="000000"/>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286"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426"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3</w:t>
            </w: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3</w:t>
            </w:r>
          </w:p>
        </w:tc>
        <w:tc>
          <w:tcPr>
            <w:tcW w:w="423"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286"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3</w:t>
            </w:r>
          </w:p>
        </w:tc>
        <w:tc>
          <w:tcPr>
            <w:tcW w:w="283"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0</w:t>
            </w: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3</w:t>
            </w:r>
          </w:p>
        </w:tc>
        <w:tc>
          <w:tcPr>
            <w:tcW w:w="567"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426"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0</w:t>
            </w:r>
          </w:p>
        </w:tc>
        <w:tc>
          <w:tcPr>
            <w:tcW w:w="283" w:type="dxa"/>
            <w:gridSpan w:val="2"/>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0</w:t>
            </w:r>
          </w:p>
        </w:tc>
        <w:tc>
          <w:tcPr>
            <w:tcW w:w="284"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1</w:t>
            </w: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425"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1</w:t>
            </w:r>
          </w:p>
        </w:tc>
        <w:tc>
          <w:tcPr>
            <w:tcW w:w="284"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283"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2</w:t>
            </w:r>
          </w:p>
        </w:tc>
        <w:tc>
          <w:tcPr>
            <w:tcW w:w="284"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0</w:t>
            </w:r>
          </w:p>
        </w:tc>
        <w:tc>
          <w:tcPr>
            <w:tcW w:w="283"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1</w:t>
            </w:r>
          </w:p>
        </w:tc>
        <w:tc>
          <w:tcPr>
            <w:tcW w:w="212" w:type="dxa"/>
            <w:tcBorders>
              <w:top w:val="single" w:sz="8" w:space="0" w:color="000000"/>
              <w:left w:val="single" w:sz="8" w:space="0" w:color="000000"/>
              <w:bottom w:val="single" w:sz="8" w:space="0" w:color="000000"/>
              <w:right w:val="single" w:sz="8" w:space="0" w:color="000000"/>
            </w:tcBorders>
            <w:vAlign w:val="bottom"/>
          </w:tcPr>
          <w:p w:rsidR="006946E4" w:rsidRPr="006946E4" w:rsidRDefault="006946E4">
            <w:pPr>
              <w:jc w:val="center"/>
              <w:rPr>
                <w:rFonts w:ascii="Arial" w:hAnsi="Arial" w:cs="Arial"/>
                <w:sz w:val="16"/>
                <w:szCs w:val="16"/>
              </w:rPr>
            </w:pPr>
            <w:r w:rsidRPr="006946E4">
              <w:rPr>
                <w:rFonts w:ascii="Arial" w:hAnsi="Arial" w:cs="Arial"/>
                <w:sz w:val="16"/>
                <w:szCs w:val="16"/>
              </w:rPr>
              <w:t>1</w:t>
            </w:r>
          </w:p>
        </w:tc>
        <w:tc>
          <w:tcPr>
            <w:tcW w:w="355" w:type="dxa"/>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34</w:t>
            </w:r>
          </w:p>
        </w:tc>
        <w:tc>
          <w:tcPr>
            <w:tcW w:w="426" w:type="dxa"/>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492" w:type="dxa"/>
            <w:gridSpan w:val="2"/>
            <w:tcBorders>
              <w:top w:val="single" w:sz="8" w:space="0" w:color="000000"/>
              <w:left w:val="single" w:sz="8" w:space="0" w:color="000000"/>
              <w:bottom w:val="single" w:sz="8" w:space="0" w:color="000000"/>
              <w:right w:val="single" w:sz="8" w:space="0" w:color="000000"/>
            </w:tcBorders>
            <w:vAlign w:val="center"/>
          </w:tcPr>
          <w:p w:rsidR="006946E4" w:rsidRDefault="006946E4" w:rsidP="00F434B8">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r>
      <w:tr w:rsidR="006946E4" w:rsidTr="00484141">
        <w:trPr>
          <w:trHeight w:hRule="exact" w:val="56"/>
        </w:trPr>
        <w:tc>
          <w:tcPr>
            <w:tcW w:w="19967" w:type="dxa"/>
            <w:gridSpan w:val="34"/>
            <w:tcBorders>
              <w:top w:val="nil"/>
              <w:left w:val="nil"/>
              <w:bottom w:val="nil"/>
              <w:right w:val="nil"/>
            </w:tcBorders>
          </w:tcPr>
          <w:p w:rsidR="006946E4" w:rsidRDefault="006946E4" w:rsidP="00F434B8">
            <w:pPr>
              <w:widowControl w:val="0"/>
              <w:autoSpaceDE w:val="0"/>
              <w:autoSpaceDN w:val="0"/>
              <w:adjustRightInd w:val="0"/>
              <w:spacing w:before="29" w:line="218" w:lineRule="exact"/>
              <w:ind w:left="15"/>
              <w:rPr>
                <w:rFonts w:ascii="Tahoma" w:hAnsi="Tahoma" w:cs="Tahoma"/>
                <w:color w:val="000000"/>
                <w:sz w:val="16"/>
                <w:szCs w:val="16"/>
              </w:rPr>
            </w:pPr>
          </w:p>
        </w:tc>
      </w:tr>
    </w:tbl>
    <w:p w:rsidR="00040244" w:rsidRDefault="00040244" w:rsidP="00F434B8">
      <w:pPr>
        <w:widowControl w:val="0"/>
        <w:autoSpaceDE w:val="0"/>
        <w:jc w:val="both"/>
        <w:rPr>
          <w:b/>
        </w:rPr>
      </w:pPr>
    </w:p>
    <w:p w:rsidR="00040244" w:rsidRDefault="00040244" w:rsidP="00F434B8">
      <w:pPr>
        <w:widowControl w:val="0"/>
        <w:autoSpaceDE w:val="0"/>
        <w:jc w:val="both"/>
        <w:rPr>
          <w:b/>
        </w:rPr>
      </w:pPr>
      <w:r>
        <w:rPr>
          <w:b/>
        </w:rPr>
        <w:lastRenderedPageBreak/>
        <w:t xml:space="preserve">                                                              Статистика по предметам</w:t>
      </w:r>
    </w:p>
    <w:tbl>
      <w:tblPr>
        <w:tblW w:w="0" w:type="auto"/>
        <w:tblInd w:w="15" w:type="dxa"/>
        <w:tblLayout w:type="fixed"/>
        <w:tblCellMar>
          <w:left w:w="15" w:type="dxa"/>
          <w:right w:w="15" w:type="dxa"/>
        </w:tblCellMar>
        <w:tblLook w:val="0000"/>
      </w:tblPr>
      <w:tblGrid>
        <w:gridCol w:w="168"/>
        <w:gridCol w:w="170"/>
        <w:gridCol w:w="171"/>
        <w:gridCol w:w="4380"/>
        <w:gridCol w:w="682"/>
        <w:gridCol w:w="455"/>
        <w:gridCol w:w="455"/>
        <w:gridCol w:w="456"/>
        <w:gridCol w:w="455"/>
      </w:tblGrid>
      <w:tr w:rsidR="00040244" w:rsidTr="0051155A">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040244" w:rsidRDefault="00040244" w:rsidP="0051155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040244" w:rsidRDefault="00040244" w:rsidP="0051155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040244" w:rsidRDefault="00040244" w:rsidP="0051155A">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 xml:space="preserve">Распределение групп баллов </w:t>
            </w:r>
            <w:proofErr w:type="gramStart"/>
            <w:r>
              <w:rPr>
                <w:rFonts w:ascii="Arial" w:hAnsi="Arial" w:cs="Arial"/>
                <w:b/>
                <w:bCs/>
                <w:color w:val="000000"/>
                <w:sz w:val="18"/>
                <w:szCs w:val="18"/>
              </w:rPr>
              <w:t>в</w:t>
            </w:r>
            <w:proofErr w:type="gramEnd"/>
            <w:r>
              <w:rPr>
                <w:rFonts w:ascii="Arial" w:hAnsi="Arial" w:cs="Arial"/>
                <w:b/>
                <w:bCs/>
                <w:color w:val="000000"/>
                <w:sz w:val="18"/>
                <w:szCs w:val="18"/>
              </w:rPr>
              <w:t xml:space="preserve"> %</w:t>
            </w:r>
          </w:p>
        </w:tc>
      </w:tr>
      <w:tr w:rsidR="00040244" w:rsidTr="0051155A">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040244" w:rsidRDefault="00040244" w:rsidP="0051155A">
            <w:pPr>
              <w:widowControl w:val="0"/>
              <w:autoSpaceDE w:val="0"/>
              <w:autoSpaceDN w:val="0"/>
              <w:adjustRightInd w:val="0"/>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040244" w:rsidRDefault="00040244" w:rsidP="0051155A">
            <w:pPr>
              <w:widowControl w:val="0"/>
              <w:autoSpaceDE w:val="0"/>
              <w:autoSpaceDN w:val="0"/>
              <w:adjustRightInd w:val="0"/>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040244" w:rsidRDefault="00040244" w:rsidP="0051155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040244" w:rsidRDefault="00040244" w:rsidP="0051155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040244" w:rsidRDefault="00040244" w:rsidP="0051155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040244" w:rsidRDefault="00040244" w:rsidP="0051155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040244" w:rsidTr="0051155A">
        <w:trPr>
          <w:trHeight w:hRule="exact" w:val="86"/>
        </w:trPr>
        <w:tc>
          <w:tcPr>
            <w:tcW w:w="7392" w:type="dxa"/>
            <w:gridSpan w:val="9"/>
            <w:tcBorders>
              <w:top w:val="nil"/>
              <w:left w:val="nil"/>
              <w:bottom w:val="nil"/>
              <w:right w:val="nil"/>
            </w:tcBorders>
          </w:tcPr>
          <w:p w:rsidR="00040244" w:rsidRDefault="00040244" w:rsidP="0051155A">
            <w:pPr>
              <w:widowControl w:val="0"/>
              <w:autoSpaceDE w:val="0"/>
              <w:autoSpaceDN w:val="0"/>
              <w:adjustRightInd w:val="0"/>
              <w:spacing w:before="29" w:line="199" w:lineRule="exact"/>
              <w:ind w:left="15"/>
              <w:rPr>
                <w:rFonts w:ascii="Tahoma" w:hAnsi="Tahoma" w:cs="Tahoma"/>
                <w:color w:val="000000"/>
                <w:sz w:val="16"/>
                <w:szCs w:val="16"/>
              </w:rPr>
            </w:pPr>
          </w:p>
        </w:tc>
      </w:tr>
      <w:tr w:rsidR="00040244" w:rsidTr="0051155A">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040244" w:rsidRDefault="00040244" w:rsidP="0051155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040244" w:rsidRDefault="00040244" w:rsidP="0051155A">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1408499</w:t>
            </w:r>
          </w:p>
        </w:tc>
        <w:tc>
          <w:tcPr>
            <w:tcW w:w="455" w:type="dxa"/>
            <w:tcBorders>
              <w:top w:val="single" w:sz="16" w:space="0" w:color="000000"/>
              <w:left w:val="single" w:sz="16" w:space="0" w:color="000000"/>
              <w:bottom w:val="single" w:sz="16" w:space="0" w:color="000000"/>
              <w:right w:val="single" w:sz="16" w:space="0" w:color="000000"/>
            </w:tcBorders>
            <w:vAlign w:val="center"/>
          </w:tcPr>
          <w:p w:rsidR="00040244" w:rsidRDefault="00040244" w:rsidP="0051155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13.5</w:t>
            </w:r>
          </w:p>
        </w:tc>
        <w:tc>
          <w:tcPr>
            <w:tcW w:w="455" w:type="dxa"/>
            <w:tcBorders>
              <w:top w:val="single" w:sz="16" w:space="0" w:color="000000"/>
              <w:left w:val="single" w:sz="16" w:space="0" w:color="000000"/>
              <w:bottom w:val="single" w:sz="16" w:space="0" w:color="000000"/>
              <w:right w:val="single" w:sz="16" w:space="0" w:color="000000"/>
            </w:tcBorders>
            <w:vAlign w:val="center"/>
          </w:tcPr>
          <w:p w:rsidR="00040244" w:rsidRDefault="00040244" w:rsidP="0051155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36.6</w:t>
            </w:r>
          </w:p>
        </w:tc>
        <w:tc>
          <w:tcPr>
            <w:tcW w:w="456" w:type="dxa"/>
            <w:tcBorders>
              <w:top w:val="single" w:sz="16" w:space="0" w:color="000000"/>
              <w:left w:val="single" w:sz="16" w:space="0" w:color="000000"/>
              <w:bottom w:val="single" w:sz="16" w:space="0" w:color="000000"/>
              <w:right w:val="single" w:sz="16" w:space="0" w:color="000000"/>
            </w:tcBorders>
            <w:vAlign w:val="center"/>
          </w:tcPr>
          <w:p w:rsidR="00040244" w:rsidRDefault="00040244" w:rsidP="0051155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35.2</w:t>
            </w:r>
          </w:p>
        </w:tc>
        <w:tc>
          <w:tcPr>
            <w:tcW w:w="455" w:type="dxa"/>
            <w:tcBorders>
              <w:top w:val="single" w:sz="16" w:space="0" w:color="000000"/>
              <w:left w:val="single" w:sz="16" w:space="0" w:color="000000"/>
              <w:bottom w:val="single" w:sz="16" w:space="0" w:color="000000"/>
              <w:right w:val="single" w:sz="16" w:space="0" w:color="000000"/>
            </w:tcBorders>
            <w:vAlign w:val="center"/>
          </w:tcPr>
          <w:p w:rsidR="00040244" w:rsidRDefault="00040244" w:rsidP="0051155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14.7</w:t>
            </w:r>
          </w:p>
        </w:tc>
      </w:tr>
      <w:tr w:rsidR="00040244" w:rsidTr="0051155A">
        <w:trPr>
          <w:trHeight w:hRule="exact" w:val="304"/>
        </w:trPr>
        <w:tc>
          <w:tcPr>
            <w:tcW w:w="168" w:type="dxa"/>
            <w:vMerge w:val="restart"/>
            <w:tcBorders>
              <w:top w:val="nil"/>
              <w:left w:val="nil"/>
              <w:bottom w:val="nil"/>
              <w:right w:val="nil"/>
            </w:tcBorders>
          </w:tcPr>
          <w:p w:rsidR="00040244" w:rsidRDefault="00040244" w:rsidP="0051155A">
            <w:pPr>
              <w:widowControl w:val="0"/>
              <w:autoSpaceDE w:val="0"/>
              <w:autoSpaceDN w:val="0"/>
              <w:adjustRightInd w:val="0"/>
              <w:spacing w:before="29"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040244" w:rsidRDefault="00040244" w:rsidP="0051155A">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Ростовская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040244" w:rsidRDefault="00040244" w:rsidP="0051155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39405</w:t>
            </w:r>
          </w:p>
        </w:tc>
        <w:tc>
          <w:tcPr>
            <w:tcW w:w="455" w:type="dxa"/>
            <w:tcBorders>
              <w:top w:val="single" w:sz="12" w:space="0" w:color="000000"/>
              <w:left w:val="single" w:sz="12" w:space="0" w:color="000000"/>
              <w:bottom w:val="single" w:sz="12" w:space="0" w:color="000000"/>
              <w:right w:val="single" w:sz="12" w:space="0" w:color="000000"/>
            </w:tcBorders>
            <w:vAlign w:val="center"/>
          </w:tcPr>
          <w:p w:rsidR="00040244" w:rsidRDefault="00040244" w:rsidP="0051155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11.5</w:t>
            </w:r>
          </w:p>
        </w:tc>
        <w:tc>
          <w:tcPr>
            <w:tcW w:w="455" w:type="dxa"/>
            <w:tcBorders>
              <w:top w:val="single" w:sz="12" w:space="0" w:color="000000"/>
              <w:left w:val="single" w:sz="12" w:space="0" w:color="000000"/>
              <w:bottom w:val="single" w:sz="12" w:space="0" w:color="000000"/>
              <w:right w:val="single" w:sz="12" w:space="0" w:color="000000"/>
            </w:tcBorders>
            <w:vAlign w:val="center"/>
          </w:tcPr>
          <w:p w:rsidR="00040244" w:rsidRDefault="00040244" w:rsidP="0051155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38.8</w:t>
            </w:r>
          </w:p>
        </w:tc>
        <w:tc>
          <w:tcPr>
            <w:tcW w:w="456" w:type="dxa"/>
            <w:tcBorders>
              <w:top w:val="single" w:sz="12" w:space="0" w:color="000000"/>
              <w:left w:val="single" w:sz="12" w:space="0" w:color="000000"/>
              <w:bottom w:val="single" w:sz="12" w:space="0" w:color="000000"/>
              <w:right w:val="single" w:sz="12" w:space="0" w:color="000000"/>
            </w:tcBorders>
            <w:vAlign w:val="center"/>
          </w:tcPr>
          <w:p w:rsidR="00040244" w:rsidRDefault="00040244" w:rsidP="0051155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35.6</w:t>
            </w:r>
          </w:p>
        </w:tc>
        <w:tc>
          <w:tcPr>
            <w:tcW w:w="455" w:type="dxa"/>
            <w:tcBorders>
              <w:top w:val="single" w:sz="12" w:space="0" w:color="000000"/>
              <w:left w:val="single" w:sz="12" w:space="0" w:color="000000"/>
              <w:bottom w:val="single" w:sz="12" w:space="0" w:color="000000"/>
              <w:right w:val="single" w:sz="12" w:space="0" w:color="000000"/>
            </w:tcBorders>
            <w:vAlign w:val="center"/>
          </w:tcPr>
          <w:p w:rsidR="00040244" w:rsidRDefault="00040244" w:rsidP="0051155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14.2</w:t>
            </w:r>
          </w:p>
        </w:tc>
      </w:tr>
      <w:tr w:rsidR="00040244" w:rsidTr="0051155A">
        <w:trPr>
          <w:trHeight w:hRule="exact" w:val="493"/>
        </w:trPr>
        <w:tc>
          <w:tcPr>
            <w:tcW w:w="168" w:type="dxa"/>
            <w:vMerge/>
            <w:tcBorders>
              <w:top w:val="nil"/>
              <w:left w:val="nil"/>
              <w:bottom w:val="nil"/>
              <w:right w:val="nil"/>
            </w:tcBorders>
          </w:tcPr>
          <w:p w:rsidR="00040244" w:rsidRDefault="00040244" w:rsidP="0051155A">
            <w:pPr>
              <w:widowControl w:val="0"/>
              <w:autoSpaceDE w:val="0"/>
              <w:autoSpaceDN w:val="0"/>
              <w:adjustRightInd w:val="0"/>
              <w:rPr>
                <w:rFonts w:ascii="Tahoma" w:hAnsi="Tahoma" w:cs="Tahoma"/>
                <w:sz w:val="20"/>
                <w:szCs w:val="20"/>
              </w:rPr>
            </w:pPr>
          </w:p>
        </w:tc>
        <w:tc>
          <w:tcPr>
            <w:tcW w:w="170" w:type="dxa"/>
            <w:vMerge w:val="restart"/>
            <w:tcBorders>
              <w:top w:val="nil"/>
              <w:left w:val="nil"/>
              <w:bottom w:val="nil"/>
              <w:right w:val="nil"/>
            </w:tcBorders>
          </w:tcPr>
          <w:p w:rsidR="00040244" w:rsidRDefault="00040244" w:rsidP="0051155A">
            <w:pPr>
              <w:widowControl w:val="0"/>
              <w:autoSpaceDE w:val="0"/>
              <w:autoSpaceDN w:val="0"/>
              <w:adjustRightInd w:val="0"/>
              <w:spacing w:before="29"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040244" w:rsidRDefault="00040244" w:rsidP="0051155A">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vAlign w:val="center"/>
          </w:tcPr>
          <w:p w:rsidR="00040244" w:rsidRDefault="00040244" w:rsidP="0051155A">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206</w:t>
            </w:r>
          </w:p>
        </w:tc>
        <w:tc>
          <w:tcPr>
            <w:tcW w:w="455" w:type="dxa"/>
            <w:tcBorders>
              <w:top w:val="single" w:sz="12" w:space="0" w:color="000000"/>
              <w:left w:val="single" w:sz="12" w:space="0" w:color="000000"/>
              <w:bottom w:val="single" w:sz="12" w:space="0" w:color="000000"/>
              <w:right w:val="single" w:sz="12" w:space="0" w:color="000000"/>
            </w:tcBorders>
            <w:vAlign w:val="center"/>
          </w:tcPr>
          <w:p w:rsidR="00040244" w:rsidRDefault="00040244" w:rsidP="0051155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16</w:t>
            </w:r>
          </w:p>
        </w:tc>
        <w:tc>
          <w:tcPr>
            <w:tcW w:w="455" w:type="dxa"/>
            <w:tcBorders>
              <w:top w:val="single" w:sz="12" w:space="0" w:color="000000"/>
              <w:left w:val="single" w:sz="12" w:space="0" w:color="000000"/>
              <w:bottom w:val="single" w:sz="12" w:space="0" w:color="000000"/>
              <w:right w:val="single" w:sz="12" w:space="0" w:color="000000"/>
            </w:tcBorders>
            <w:vAlign w:val="center"/>
          </w:tcPr>
          <w:p w:rsidR="00040244" w:rsidRDefault="00040244" w:rsidP="0051155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34.5</w:t>
            </w:r>
          </w:p>
        </w:tc>
        <w:tc>
          <w:tcPr>
            <w:tcW w:w="456" w:type="dxa"/>
            <w:tcBorders>
              <w:top w:val="single" w:sz="12" w:space="0" w:color="000000"/>
              <w:left w:val="single" w:sz="12" w:space="0" w:color="000000"/>
              <w:bottom w:val="single" w:sz="12" w:space="0" w:color="000000"/>
              <w:right w:val="single" w:sz="12" w:space="0" w:color="000000"/>
            </w:tcBorders>
            <w:vAlign w:val="center"/>
          </w:tcPr>
          <w:p w:rsidR="00040244" w:rsidRDefault="00040244" w:rsidP="0051155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36.4</w:t>
            </w:r>
          </w:p>
        </w:tc>
        <w:tc>
          <w:tcPr>
            <w:tcW w:w="455" w:type="dxa"/>
            <w:tcBorders>
              <w:top w:val="single" w:sz="12" w:space="0" w:color="000000"/>
              <w:left w:val="single" w:sz="12" w:space="0" w:color="000000"/>
              <w:bottom w:val="single" w:sz="12" w:space="0" w:color="000000"/>
              <w:right w:val="single" w:sz="12" w:space="0" w:color="000000"/>
            </w:tcBorders>
            <w:vAlign w:val="center"/>
          </w:tcPr>
          <w:p w:rsidR="00040244" w:rsidRDefault="00040244" w:rsidP="0051155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13.1</w:t>
            </w:r>
          </w:p>
        </w:tc>
      </w:tr>
      <w:tr w:rsidR="00040244" w:rsidTr="0051155A">
        <w:trPr>
          <w:trHeight w:hRule="exact" w:val="548"/>
        </w:trPr>
        <w:tc>
          <w:tcPr>
            <w:tcW w:w="168" w:type="dxa"/>
            <w:vMerge/>
            <w:tcBorders>
              <w:top w:val="nil"/>
              <w:left w:val="nil"/>
              <w:bottom w:val="nil"/>
              <w:right w:val="nil"/>
            </w:tcBorders>
          </w:tcPr>
          <w:p w:rsidR="00040244" w:rsidRDefault="00040244" w:rsidP="0051155A">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040244" w:rsidRDefault="00040244" w:rsidP="0051155A">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040244" w:rsidRDefault="00040244" w:rsidP="0051155A">
            <w:pPr>
              <w:widowControl w:val="0"/>
              <w:autoSpaceDE w:val="0"/>
              <w:autoSpaceDN w:val="0"/>
              <w:adjustRightInd w:val="0"/>
              <w:spacing w:before="29"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040244" w:rsidRDefault="00040244" w:rsidP="0051155A">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(sch616126) 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682" w:type="dxa"/>
            <w:tcBorders>
              <w:top w:val="single" w:sz="8" w:space="0" w:color="000000"/>
              <w:left w:val="single" w:sz="8" w:space="0" w:color="000000"/>
              <w:bottom w:val="single" w:sz="8" w:space="0" w:color="000000"/>
              <w:right w:val="single" w:sz="8" w:space="0" w:color="000000"/>
            </w:tcBorders>
            <w:vAlign w:val="center"/>
          </w:tcPr>
          <w:p w:rsidR="00040244" w:rsidRDefault="00040244" w:rsidP="0051155A">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6</w:t>
            </w:r>
          </w:p>
        </w:tc>
        <w:tc>
          <w:tcPr>
            <w:tcW w:w="455" w:type="dxa"/>
            <w:tcBorders>
              <w:top w:val="single" w:sz="8" w:space="0" w:color="000000"/>
              <w:left w:val="single" w:sz="8" w:space="0" w:color="000000"/>
              <w:bottom w:val="single" w:sz="8" w:space="0" w:color="000000"/>
              <w:right w:val="single" w:sz="8" w:space="0" w:color="000000"/>
            </w:tcBorders>
            <w:vAlign w:val="center"/>
          </w:tcPr>
          <w:p w:rsidR="00040244" w:rsidRDefault="00040244" w:rsidP="0051155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040244" w:rsidRDefault="00040244" w:rsidP="0051155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50</w:t>
            </w:r>
          </w:p>
        </w:tc>
        <w:tc>
          <w:tcPr>
            <w:tcW w:w="456" w:type="dxa"/>
            <w:tcBorders>
              <w:top w:val="single" w:sz="8" w:space="0" w:color="000000"/>
              <w:left w:val="single" w:sz="8" w:space="0" w:color="000000"/>
              <w:bottom w:val="single" w:sz="8" w:space="0" w:color="000000"/>
              <w:right w:val="single" w:sz="8" w:space="0" w:color="000000"/>
            </w:tcBorders>
            <w:vAlign w:val="center"/>
          </w:tcPr>
          <w:p w:rsidR="00040244" w:rsidRDefault="00040244" w:rsidP="0051155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33.3</w:t>
            </w:r>
          </w:p>
        </w:tc>
        <w:tc>
          <w:tcPr>
            <w:tcW w:w="455" w:type="dxa"/>
            <w:tcBorders>
              <w:top w:val="single" w:sz="8" w:space="0" w:color="000000"/>
              <w:left w:val="single" w:sz="8" w:space="0" w:color="000000"/>
              <w:bottom w:val="single" w:sz="8" w:space="0" w:color="000000"/>
              <w:right w:val="single" w:sz="8" w:space="0" w:color="000000"/>
            </w:tcBorders>
            <w:vAlign w:val="center"/>
          </w:tcPr>
          <w:p w:rsidR="00040244" w:rsidRDefault="00040244" w:rsidP="0051155A">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16.7</w:t>
            </w:r>
          </w:p>
        </w:tc>
      </w:tr>
    </w:tbl>
    <w:p w:rsidR="00040244" w:rsidRDefault="00040244" w:rsidP="00F434B8">
      <w:pPr>
        <w:widowControl w:val="0"/>
        <w:autoSpaceDE w:val="0"/>
        <w:jc w:val="both"/>
        <w:rPr>
          <w:b/>
        </w:rPr>
      </w:pPr>
    </w:p>
    <w:p w:rsidR="00040244" w:rsidRDefault="00040244" w:rsidP="00F434B8">
      <w:pPr>
        <w:widowControl w:val="0"/>
        <w:autoSpaceDE w:val="0"/>
        <w:jc w:val="both"/>
        <w:rPr>
          <w:b/>
          <w:bCs/>
          <w:color w:val="000000"/>
        </w:rPr>
      </w:pPr>
      <w:r w:rsidRPr="0068404A">
        <w:rPr>
          <w:b/>
          <w:bCs/>
          <w:color w:val="000000"/>
        </w:rPr>
        <w:t>Гистограмма соответствия отметок за выполненную работу и отметок по журналу</w:t>
      </w:r>
    </w:p>
    <w:p w:rsidR="00040244" w:rsidRDefault="00040244" w:rsidP="00F434B8">
      <w:pPr>
        <w:widowControl w:val="0"/>
        <w:autoSpaceDE w:val="0"/>
        <w:jc w:val="both"/>
        <w:rPr>
          <w:b/>
          <w:bCs/>
          <w:color w:val="000000"/>
        </w:rPr>
      </w:pPr>
    </w:p>
    <w:p w:rsidR="00040244" w:rsidRDefault="00040244" w:rsidP="00F434B8">
      <w:pPr>
        <w:widowControl w:val="0"/>
        <w:autoSpaceDE w:val="0"/>
        <w:jc w:val="both"/>
        <w:rPr>
          <w:b/>
        </w:rPr>
      </w:pPr>
    </w:p>
    <w:p w:rsidR="00040244" w:rsidRDefault="00040244" w:rsidP="00F434B8">
      <w:pPr>
        <w:widowControl w:val="0"/>
        <w:autoSpaceDE w:val="0"/>
        <w:jc w:val="both"/>
        <w:rPr>
          <w:b/>
        </w:rPr>
      </w:pPr>
      <w:r w:rsidRPr="00040244">
        <w:rPr>
          <w:i/>
          <w:noProof/>
        </w:rPr>
        <w:drawing>
          <wp:inline distT="0" distB="0" distL="0" distR="0">
            <wp:extent cx="3818586" cy="1854558"/>
            <wp:effectExtent l="0" t="0" r="10795" b="1270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40244" w:rsidRDefault="00040244" w:rsidP="00F434B8">
      <w:pPr>
        <w:widowControl w:val="0"/>
        <w:autoSpaceDE w:val="0"/>
        <w:jc w:val="both"/>
        <w:rPr>
          <w:b/>
        </w:rPr>
      </w:pPr>
    </w:p>
    <w:tbl>
      <w:tblPr>
        <w:tblW w:w="0" w:type="auto"/>
        <w:tblInd w:w="15" w:type="dxa"/>
        <w:tblLayout w:type="fixed"/>
        <w:tblCellMar>
          <w:left w:w="15" w:type="dxa"/>
          <w:right w:w="15" w:type="dxa"/>
        </w:tblCellMar>
        <w:tblLook w:val="0000"/>
      </w:tblPr>
      <w:tblGrid>
        <w:gridCol w:w="3524"/>
        <w:gridCol w:w="1422"/>
        <w:gridCol w:w="1422"/>
      </w:tblGrid>
      <w:tr w:rsidR="00204776" w:rsidTr="0051155A">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204776" w:rsidRDefault="00204776" w:rsidP="0051155A">
            <w:pPr>
              <w:widowControl w:val="0"/>
              <w:autoSpaceDE w:val="0"/>
              <w:autoSpaceDN w:val="0"/>
              <w:adjustRightInd w:val="0"/>
              <w:spacing w:before="29" w:line="218" w:lineRule="exact"/>
              <w:ind w:left="15"/>
              <w:rPr>
                <w:rFonts w:ascii="Arial" w:hAnsi="Arial" w:cs="Arial"/>
                <w:color w:val="000000"/>
                <w:sz w:val="20"/>
                <w:szCs w:val="20"/>
              </w:rPr>
            </w:pPr>
          </w:p>
        </w:tc>
        <w:tc>
          <w:tcPr>
            <w:tcW w:w="1422" w:type="dxa"/>
            <w:tcBorders>
              <w:top w:val="single" w:sz="8" w:space="0" w:color="000000"/>
              <w:left w:val="single" w:sz="8" w:space="0" w:color="000000"/>
              <w:bottom w:val="single" w:sz="8" w:space="0" w:color="000000"/>
              <w:right w:val="single" w:sz="8" w:space="0" w:color="000000"/>
            </w:tcBorders>
            <w:vAlign w:val="center"/>
          </w:tcPr>
          <w:p w:rsidR="00204776" w:rsidRDefault="00204776" w:rsidP="0051155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Кол-во участников</w:t>
            </w:r>
          </w:p>
        </w:tc>
        <w:tc>
          <w:tcPr>
            <w:tcW w:w="1422" w:type="dxa"/>
            <w:tcBorders>
              <w:top w:val="single" w:sz="8" w:space="0" w:color="000000"/>
              <w:left w:val="single" w:sz="8" w:space="0" w:color="000000"/>
              <w:bottom w:val="single" w:sz="8" w:space="0" w:color="000000"/>
              <w:right w:val="single" w:sz="8" w:space="0" w:color="000000"/>
            </w:tcBorders>
            <w:vAlign w:val="center"/>
          </w:tcPr>
          <w:p w:rsidR="00204776" w:rsidRDefault="00204776" w:rsidP="0051155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w:t>
            </w:r>
          </w:p>
        </w:tc>
      </w:tr>
      <w:tr w:rsidR="002E65F9" w:rsidTr="0051155A">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2E65F9" w:rsidRDefault="002E65F9" w:rsidP="0051155A">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 xml:space="preserve">Понизили </w:t>
            </w:r>
            <w:proofErr w:type="gramStart"/>
            <w:r>
              <w:rPr>
                <w:rFonts w:ascii="Arial" w:hAnsi="Arial" w:cs="Arial"/>
                <w:color w:val="000000"/>
                <w:sz w:val="20"/>
                <w:szCs w:val="20"/>
              </w:rPr>
              <w:t xml:space="preserve">( </w:t>
            </w:r>
            <w:proofErr w:type="spellStart"/>
            <w:proofErr w:type="gramEnd"/>
            <w:r>
              <w:rPr>
                <w:rFonts w:ascii="Arial" w:hAnsi="Arial" w:cs="Arial"/>
                <w:color w:val="000000"/>
                <w:sz w:val="20"/>
                <w:szCs w:val="20"/>
              </w:rPr>
              <w:t>Отм</w:t>
            </w:r>
            <w:proofErr w:type="spellEnd"/>
            <w:r>
              <w:rPr>
                <w:rFonts w:ascii="Arial" w:hAnsi="Arial" w:cs="Arial"/>
                <w:color w:val="000000"/>
                <w:sz w:val="20"/>
                <w:szCs w:val="20"/>
              </w:rPr>
              <w:t>.&lt;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2E65F9" w:rsidRDefault="002E65F9" w:rsidP="0051155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0</w:t>
            </w:r>
          </w:p>
        </w:tc>
        <w:tc>
          <w:tcPr>
            <w:tcW w:w="1422" w:type="dxa"/>
            <w:tcBorders>
              <w:top w:val="single" w:sz="8" w:space="0" w:color="000000"/>
              <w:left w:val="single" w:sz="8" w:space="0" w:color="000000"/>
              <w:bottom w:val="single" w:sz="8" w:space="0" w:color="000000"/>
              <w:right w:val="single" w:sz="8" w:space="0" w:color="000000"/>
            </w:tcBorders>
            <w:vAlign w:val="center"/>
          </w:tcPr>
          <w:p w:rsidR="002E65F9" w:rsidRDefault="002E65F9" w:rsidP="0051155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0</w:t>
            </w:r>
          </w:p>
        </w:tc>
      </w:tr>
      <w:tr w:rsidR="002E65F9" w:rsidTr="0051155A">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2E65F9" w:rsidRDefault="002E65F9" w:rsidP="0051155A">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Подтвердил</w:t>
            </w:r>
            <w:proofErr w:type="gramStart"/>
            <w:r>
              <w:rPr>
                <w:rFonts w:ascii="Arial" w:hAnsi="Arial" w:cs="Arial"/>
                <w:color w:val="000000"/>
                <w:sz w:val="20"/>
                <w:szCs w:val="20"/>
              </w:rPr>
              <w:t>и(</w:t>
            </w:r>
            <w:proofErr w:type="spellStart"/>
            <w:proofErr w:type="gramEnd"/>
            <w:r>
              <w:rPr>
                <w:rFonts w:ascii="Arial" w:hAnsi="Arial" w:cs="Arial"/>
                <w:color w:val="000000"/>
                <w:sz w:val="20"/>
                <w:szCs w:val="20"/>
              </w:rPr>
              <w:t>Отм.=Отм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2E65F9" w:rsidRDefault="002E65F9" w:rsidP="0051155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5</w:t>
            </w:r>
          </w:p>
        </w:tc>
        <w:tc>
          <w:tcPr>
            <w:tcW w:w="1422" w:type="dxa"/>
            <w:tcBorders>
              <w:top w:val="single" w:sz="8" w:space="0" w:color="000000"/>
              <w:left w:val="single" w:sz="8" w:space="0" w:color="000000"/>
              <w:bottom w:val="single" w:sz="8" w:space="0" w:color="000000"/>
              <w:right w:val="single" w:sz="8" w:space="0" w:color="000000"/>
            </w:tcBorders>
            <w:vAlign w:val="center"/>
          </w:tcPr>
          <w:p w:rsidR="002E65F9" w:rsidRDefault="002E65F9" w:rsidP="0051155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83</w:t>
            </w:r>
          </w:p>
        </w:tc>
      </w:tr>
      <w:tr w:rsidR="002E65F9" w:rsidTr="0051155A">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2E65F9" w:rsidRDefault="002E65F9" w:rsidP="0051155A">
            <w:pPr>
              <w:widowControl w:val="0"/>
              <w:autoSpaceDE w:val="0"/>
              <w:autoSpaceDN w:val="0"/>
              <w:adjustRightInd w:val="0"/>
              <w:spacing w:before="29" w:line="218" w:lineRule="exact"/>
              <w:ind w:left="15"/>
              <w:rPr>
                <w:rFonts w:ascii="Arial" w:hAnsi="Arial" w:cs="Arial"/>
                <w:color w:val="000000"/>
                <w:sz w:val="20"/>
                <w:szCs w:val="20"/>
              </w:rPr>
            </w:pPr>
            <w:proofErr w:type="gramStart"/>
            <w:r>
              <w:rPr>
                <w:rFonts w:ascii="Arial" w:hAnsi="Arial" w:cs="Arial"/>
                <w:color w:val="000000"/>
                <w:sz w:val="20"/>
                <w:szCs w:val="20"/>
              </w:rPr>
              <w:t>Повысили (</w:t>
            </w:r>
            <w:proofErr w:type="spellStart"/>
            <w:r>
              <w:rPr>
                <w:rFonts w:ascii="Arial" w:hAnsi="Arial" w:cs="Arial"/>
                <w:color w:val="000000"/>
                <w:sz w:val="20"/>
                <w:szCs w:val="20"/>
              </w:rPr>
              <w:t>Отм</w:t>
            </w:r>
            <w:proofErr w:type="spellEnd"/>
            <w:r>
              <w:rPr>
                <w:rFonts w:ascii="Arial" w:hAnsi="Arial" w:cs="Arial"/>
                <w:color w:val="000000"/>
                <w:sz w:val="20"/>
                <w:szCs w:val="20"/>
              </w:rPr>
              <w:t>.</w:t>
            </w:r>
            <w:proofErr w:type="gramEnd"/>
            <w:r>
              <w:rPr>
                <w:rFonts w:ascii="Arial" w:hAnsi="Arial" w:cs="Arial"/>
                <w:color w:val="000000"/>
                <w:sz w:val="20"/>
                <w:szCs w:val="20"/>
              </w:rPr>
              <w:t>&gt;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2E65F9" w:rsidRDefault="002E65F9" w:rsidP="0051155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w:t>
            </w:r>
          </w:p>
        </w:tc>
        <w:tc>
          <w:tcPr>
            <w:tcW w:w="1422" w:type="dxa"/>
            <w:tcBorders>
              <w:top w:val="single" w:sz="8" w:space="0" w:color="000000"/>
              <w:left w:val="single" w:sz="8" w:space="0" w:color="000000"/>
              <w:bottom w:val="single" w:sz="8" w:space="0" w:color="000000"/>
              <w:right w:val="single" w:sz="8" w:space="0" w:color="000000"/>
            </w:tcBorders>
            <w:vAlign w:val="center"/>
          </w:tcPr>
          <w:p w:rsidR="002E65F9" w:rsidRDefault="002E65F9" w:rsidP="0051155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17</w:t>
            </w:r>
          </w:p>
        </w:tc>
      </w:tr>
      <w:tr w:rsidR="002E65F9" w:rsidTr="0051155A">
        <w:trPr>
          <w:trHeight w:hRule="exact" w:val="274"/>
        </w:trPr>
        <w:tc>
          <w:tcPr>
            <w:tcW w:w="3524" w:type="dxa"/>
            <w:tcBorders>
              <w:top w:val="single" w:sz="8" w:space="0" w:color="000000"/>
              <w:left w:val="single" w:sz="8" w:space="0" w:color="000000"/>
              <w:bottom w:val="single" w:sz="8" w:space="0" w:color="000000"/>
              <w:right w:val="single" w:sz="8" w:space="0" w:color="000000"/>
            </w:tcBorders>
            <w:vAlign w:val="center"/>
          </w:tcPr>
          <w:p w:rsidR="002E65F9" w:rsidRDefault="002E65F9" w:rsidP="0051155A">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Всего*:</w:t>
            </w:r>
          </w:p>
        </w:tc>
        <w:tc>
          <w:tcPr>
            <w:tcW w:w="1422" w:type="dxa"/>
            <w:tcBorders>
              <w:top w:val="single" w:sz="8" w:space="0" w:color="000000"/>
              <w:left w:val="single" w:sz="8" w:space="0" w:color="000000"/>
              <w:bottom w:val="single" w:sz="8" w:space="0" w:color="000000"/>
              <w:right w:val="single" w:sz="8" w:space="0" w:color="000000"/>
            </w:tcBorders>
            <w:vAlign w:val="center"/>
          </w:tcPr>
          <w:p w:rsidR="002E65F9" w:rsidRDefault="002E65F9" w:rsidP="0051155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6</w:t>
            </w:r>
          </w:p>
        </w:tc>
        <w:tc>
          <w:tcPr>
            <w:tcW w:w="1422" w:type="dxa"/>
            <w:tcBorders>
              <w:top w:val="single" w:sz="8" w:space="0" w:color="000000"/>
              <w:left w:val="single" w:sz="8" w:space="0" w:color="000000"/>
              <w:bottom w:val="single" w:sz="8" w:space="0" w:color="000000"/>
              <w:right w:val="single" w:sz="8" w:space="0" w:color="000000"/>
            </w:tcBorders>
            <w:vAlign w:val="center"/>
          </w:tcPr>
          <w:p w:rsidR="002E65F9" w:rsidRDefault="002E65F9" w:rsidP="0051155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100</w:t>
            </w:r>
          </w:p>
        </w:tc>
      </w:tr>
    </w:tbl>
    <w:p w:rsidR="0051155A" w:rsidRDefault="0051155A" w:rsidP="00F434B8">
      <w:pPr>
        <w:widowControl w:val="0"/>
        <w:autoSpaceDE w:val="0"/>
        <w:jc w:val="both"/>
        <w:rPr>
          <w:b/>
        </w:rPr>
      </w:pPr>
    </w:p>
    <w:p w:rsidR="00F434B8" w:rsidRPr="001A2409" w:rsidRDefault="00F434B8" w:rsidP="00F434B8">
      <w:pPr>
        <w:widowControl w:val="0"/>
        <w:autoSpaceDE w:val="0"/>
        <w:jc w:val="both"/>
      </w:pPr>
      <w:r w:rsidRPr="00DB4231">
        <w:rPr>
          <w:b/>
          <w:i/>
        </w:rPr>
        <w:t>Планируемая работа</w:t>
      </w:r>
      <w:r w:rsidRPr="00DB4231">
        <w:rPr>
          <w:i/>
        </w:rPr>
        <w:t>:</w:t>
      </w:r>
      <w:r w:rsidRPr="001A2409">
        <w:t>продолжить работу по формированию орфографической и пунктуационной зоркости обучающихся, включать на каждом уроке различные виды разборов, анализ текста.</w:t>
      </w:r>
    </w:p>
    <w:p w:rsidR="00F434B8" w:rsidRPr="001A2409" w:rsidRDefault="00F434B8" w:rsidP="00F434B8">
      <w:pPr>
        <w:widowControl w:val="0"/>
        <w:autoSpaceDE w:val="0"/>
        <w:jc w:val="both"/>
      </w:pPr>
    </w:p>
    <w:p w:rsidR="00F434B8" w:rsidRDefault="00F434B8" w:rsidP="00F434B8">
      <w:pPr>
        <w:jc w:val="both"/>
      </w:pPr>
      <w:r w:rsidRPr="001A2409">
        <w:t>Таким образом, анализ результатов проверочной работы обучающихся 5 класса по русскому языку позволяет считать удовлетворительным выполнение требований федерального государственного образовательного стандарта основного общего образования по данному предмету.</w:t>
      </w:r>
    </w:p>
    <w:p w:rsidR="00B27ADF" w:rsidRPr="001A2409" w:rsidRDefault="00B27ADF" w:rsidP="00F434B8">
      <w:pPr>
        <w:jc w:val="both"/>
      </w:pPr>
    </w:p>
    <w:p w:rsidR="00F434B8" w:rsidRDefault="00C37750" w:rsidP="00C37750">
      <w:pPr>
        <w:jc w:val="center"/>
        <w:rPr>
          <w:b/>
        </w:rPr>
      </w:pPr>
      <w:r w:rsidRPr="00C37750">
        <w:rPr>
          <w:b/>
        </w:rPr>
        <w:t>Индивидуальные результаты участников ВПР по математике в 5 классе</w:t>
      </w:r>
    </w:p>
    <w:p w:rsidR="00C37750" w:rsidRDefault="00C37750" w:rsidP="00C37750">
      <w:r w:rsidRPr="00C37750">
        <w:t xml:space="preserve">Максимальный балл: </w:t>
      </w:r>
      <w:r>
        <w:t>20</w:t>
      </w:r>
    </w:p>
    <w:tbl>
      <w:tblPr>
        <w:tblW w:w="10490" w:type="dxa"/>
        <w:tblInd w:w="15" w:type="dxa"/>
        <w:tblLayout w:type="fixed"/>
        <w:tblCellMar>
          <w:left w:w="15" w:type="dxa"/>
          <w:right w:w="15" w:type="dxa"/>
        </w:tblCellMar>
        <w:tblLook w:val="0000"/>
      </w:tblPr>
      <w:tblGrid>
        <w:gridCol w:w="275"/>
        <w:gridCol w:w="1659"/>
        <w:gridCol w:w="803"/>
        <w:gridCol w:w="429"/>
        <w:gridCol w:w="161"/>
        <w:gridCol w:w="354"/>
        <w:gridCol w:w="354"/>
        <w:gridCol w:w="354"/>
        <w:gridCol w:w="355"/>
        <w:gridCol w:w="354"/>
        <w:gridCol w:w="354"/>
        <w:gridCol w:w="354"/>
        <w:gridCol w:w="355"/>
        <w:gridCol w:w="354"/>
        <w:gridCol w:w="79"/>
        <w:gridCol w:w="275"/>
        <w:gridCol w:w="354"/>
        <w:gridCol w:w="355"/>
        <w:gridCol w:w="354"/>
        <w:gridCol w:w="354"/>
        <w:gridCol w:w="354"/>
        <w:gridCol w:w="360"/>
        <w:gridCol w:w="356"/>
        <w:gridCol w:w="425"/>
        <w:gridCol w:w="107"/>
        <w:gridCol w:w="291"/>
        <w:gridCol w:w="65"/>
        <w:gridCol w:w="246"/>
      </w:tblGrid>
      <w:tr w:rsidR="00C37750" w:rsidTr="00C37750">
        <w:trPr>
          <w:trHeight w:hRule="exact" w:val="329"/>
        </w:trPr>
        <w:tc>
          <w:tcPr>
            <w:tcW w:w="6594" w:type="dxa"/>
            <w:gridSpan w:val="15"/>
            <w:tcBorders>
              <w:top w:val="nil"/>
              <w:left w:val="nil"/>
              <w:bottom w:val="nil"/>
              <w:right w:val="nil"/>
            </w:tcBorders>
          </w:tcPr>
          <w:p w:rsidR="00C37750" w:rsidRDefault="00C37750" w:rsidP="001A470D">
            <w:pPr>
              <w:widowControl w:val="0"/>
              <w:autoSpaceDE w:val="0"/>
              <w:autoSpaceDN w:val="0"/>
              <w:adjustRightInd w:val="0"/>
              <w:spacing w:before="29" w:line="218" w:lineRule="exact"/>
              <w:ind w:left="15"/>
              <w:rPr>
                <w:rFonts w:ascii="Tahoma" w:hAnsi="Tahoma" w:cs="Tahoma"/>
                <w:color w:val="000000"/>
                <w:sz w:val="16"/>
                <w:szCs w:val="16"/>
              </w:rPr>
            </w:pPr>
          </w:p>
        </w:tc>
        <w:tc>
          <w:tcPr>
            <w:tcW w:w="3896" w:type="dxa"/>
            <w:gridSpan w:val="13"/>
            <w:tcBorders>
              <w:top w:val="nil"/>
              <w:left w:val="nil"/>
              <w:bottom w:val="nil"/>
              <w:right w:val="nil"/>
            </w:tcBorders>
          </w:tcPr>
          <w:p w:rsidR="00C37750" w:rsidRDefault="00C37750" w:rsidP="001A470D">
            <w:pPr>
              <w:widowControl w:val="0"/>
              <w:autoSpaceDE w:val="0"/>
              <w:autoSpaceDN w:val="0"/>
              <w:adjustRightInd w:val="0"/>
              <w:rPr>
                <w:rFonts w:ascii="Tahoma" w:hAnsi="Tahoma" w:cs="Tahoma"/>
                <w:sz w:val="20"/>
                <w:szCs w:val="20"/>
              </w:rPr>
            </w:pPr>
          </w:p>
        </w:tc>
      </w:tr>
      <w:tr w:rsidR="00C37750" w:rsidTr="0065664F">
        <w:trPr>
          <w:trHeight w:hRule="exact" w:val="283"/>
        </w:trPr>
        <w:tc>
          <w:tcPr>
            <w:tcW w:w="275" w:type="dxa"/>
            <w:vMerge w:val="restart"/>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N</w:t>
            </w:r>
          </w:p>
        </w:tc>
        <w:tc>
          <w:tcPr>
            <w:tcW w:w="1659" w:type="dxa"/>
            <w:vMerge w:val="restart"/>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99" w:lineRule="exact"/>
              <w:ind w:left="15"/>
              <w:rPr>
                <w:rFonts w:ascii="Arial" w:hAnsi="Arial" w:cs="Arial"/>
                <w:b/>
                <w:bCs/>
                <w:color w:val="000000"/>
                <w:sz w:val="18"/>
                <w:szCs w:val="18"/>
              </w:rPr>
            </w:pPr>
            <w:r>
              <w:rPr>
                <w:rFonts w:ascii="Arial" w:hAnsi="Arial" w:cs="Arial"/>
                <w:b/>
                <w:bCs/>
                <w:color w:val="000000"/>
                <w:sz w:val="18"/>
                <w:szCs w:val="18"/>
              </w:rPr>
              <w:t>ФИО</w:t>
            </w:r>
          </w:p>
        </w:tc>
        <w:tc>
          <w:tcPr>
            <w:tcW w:w="803" w:type="dxa"/>
            <w:vMerge w:val="restart"/>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99" w:lineRule="exact"/>
              <w:ind w:left="15"/>
              <w:rPr>
                <w:rFonts w:ascii="Arial" w:hAnsi="Arial" w:cs="Arial"/>
                <w:b/>
                <w:bCs/>
                <w:color w:val="000000"/>
                <w:sz w:val="18"/>
                <w:szCs w:val="18"/>
              </w:rPr>
            </w:pPr>
            <w:r>
              <w:rPr>
                <w:rFonts w:ascii="Arial" w:hAnsi="Arial" w:cs="Arial"/>
                <w:b/>
                <w:bCs/>
                <w:color w:val="000000"/>
                <w:sz w:val="18"/>
                <w:szCs w:val="18"/>
              </w:rPr>
              <w:t>Класс</w:t>
            </w:r>
          </w:p>
        </w:tc>
        <w:tc>
          <w:tcPr>
            <w:tcW w:w="429" w:type="dxa"/>
            <w:vMerge w:val="restart"/>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Вар.</w:t>
            </w:r>
          </w:p>
        </w:tc>
        <w:tc>
          <w:tcPr>
            <w:tcW w:w="5834" w:type="dxa"/>
            <w:gridSpan w:val="18"/>
            <w:tcBorders>
              <w:top w:val="single" w:sz="8" w:space="0" w:color="000000"/>
              <w:left w:val="single" w:sz="8" w:space="0" w:color="000000"/>
              <w:bottom w:val="single" w:sz="8" w:space="0" w:color="000000"/>
              <w:right w:val="nil"/>
            </w:tcBorders>
            <w:vAlign w:val="bottom"/>
          </w:tcPr>
          <w:p w:rsidR="00C37750" w:rsidRDefault="00C37750"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Выполнение заданий</w:t>
            </w:r>
          </w:p>
        </w:tc>
        <w:tc>
          <w:tcPr>
            <w:tcW w:w="356" w:type="dxa"/>
            <w:vMerge w:val="restart"/>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Pr>
                <w:rFonts w:ascii="Arial" w:hAnsi="Arial" w:cs="Arial"/>
                <w:b/>
                <w:bCs/>
                <w:color w:val="000000"/>
                <w:sz w:val="18"/>
                <w:szCs w:val="18"/>
              </w:rPr>
              <w:t>Перв</w:t>
            </w:r>
            <w:proofErr w:type="spellEnd"/>
            <w:r>
              <w:rPr>
                <w:rFonts w:ascii="Arial" w:hAnsi="Arial" w:cs="Arial"/>
                <w:b/>
                <w:bCs/>
                <w:color w:val="000000"/>
                <w:sz w:val="18"/>
                <w:szCs w:val="18"/>
              </w:rPr>
              <w:t>. балл</w:t>
            </w:r>
          </w:p>
        </w:tc>
        <w:tc>
          <w:tcPr>
            <w:tcW w:w="425" w:type="dxa"/>
            <w:vMerge w:val="restart"/>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Pr>
                <w:rFonts w:ascii="Arial" w:hAnsi="Arial" w:cs="Arial"/>
                <w:b/>
                <w:bCs/>
                <w:color w:val="000000"/>
                <w:sz w:val="18"/>
                <w:szCs w:val="18"/>
              </w:rPr>
              <w:t>Отм</w:t>
            </w:r>
            <w:proofErr w:type="spellEnd"/>
            <w:r>
              <w:rPr>
                <w:rFonts w:ascii="Arial" w:hAnsi="Arial" w:cs="Arial"/>
                <w:b/>
                <w:bCs/>
                <w:color w:val="000000"/>
                <w:sz w:val="18"/>
                <w:szCs w:val="18"/>
              </w:rPr>
              <w:t>.</w:t>
            </w:r>
          </w:p>
        </w:tc>
        <w:tc>
          <w:tcPr>
            <w:tcW w:w="398" w:type="dxa"/>
            <w:gridSpan w:val="2"/>
            <w:vMerge w:val="restart"/>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w:t>
            </w:r>
            <w:proofErr w:type="spellStart"/>
            <w:r>
              <w:rPr>
                <w:rFonts w:ascii="Arial" w:hAnsi="Arial" w:cs="Arial"/>
                <w:b/>
                <w:bCs/>
                <w:color w:val="000000"/>
                <w:sz w:val="16"/>
                <w:szCs w:val="16"/>
              </w:rPr>
              <w:t>Отм</w:t>
            </w:r>
            <w:proofErr w:type="spellEnd"/>
            <w:r>
              <w:rPr>
                <w:rFonts w:ascii="Arial" w:hAnsi="Arial" w:cs="Arial"/>
                <w:b/>
                <w:bCs/>
                <w:color w:val="000000"/>
                <w:sz w:val="16"/>
                <w:szCs w:val="16"/>
              </w:rPr>
              <w:t xml:space="preserve">. по журналу </w:t>
            </w:r>
          </w:p>
        </w:tc>
        <w:tc>
          <w:tcPr>
            <w:tcW w:w="311" w:type="dxa"/>
            <w:gridSpan w:val="2"/>
            <w:vMerge w:val="restart"/>
            <w:tcBorders>
              <w:top w:val="nil"/>
              <w:left w:val="nil"/>
              <w:bottom w:val="nil"/>
              <w:right w:val="nil"/>
            </w:tcBorders>
          </w:tcPr>
          <w:p w:rsidR="00C37750" w:rsidRDefault="00C37750" w:rsidP="001A470D">
            <w:pPr>
              <w:widowControl w:val="0"/>
              <w:autoSpaceDE w:val="0"/>
              <w:autoSpaceDN w:val="0"/>
              <w:adjustRightInd w:val="0"/>
              <w:spacing w:before="29" w:line="180" w:lineRule="exact"/>
              <w:ind w:left="15"/>
              <w:rPr>
                <w:rFonts w:ascii="Tahoma" w:hAnsi="Tahoma" w:cs="Tahoma"/>
                <w:color w:val="000000"/>
                <w:sz w:val="16"/>
                <w:szCs w:val="16"/>
              </w:rPr>
            </w:pPr>
          </w:p>
        </w:tc>
      </w:tr>
      <w:tr w:rsidR="00C37750" w:rsidTr="00C37750">
        <w:trPr>
          <w:trHeight w:hRule="exact" w:val="219"/>
        </w:trPr>
        <w:tc>
          <w:tcPr>
            <w:tcW w:w="275" w:type="dxa"/>
            <w:vMerge/>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rPr>
                <w:rFonts w:ascii="Tahoma" w:hAnsi="Tahoma" w:cs="Tahoma"/>
                <w:sz w:val="14"/>
                <w:szCs w:val="14"/>
              </w:rPr>
            </w:pPr>
          </w:p>
        </w:tc>
        <w:tc>
          <w:tcPr>
            <w:tcW w:w="1659" w:type="dxa"/>
            <w:vMerge/>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rPr>
                <w:rFonts w:ascii="Tahoma" w:hAnsi="Tahoma" w:cs="Tahoma"/>
                <w:sz w:val="14"/>
                <w:szCs w:val="14"/>
              </w:rPr>
            </w:pPr>
          </w:p>
        </w:tc>
        <w:tc>
          <w:tcPr>
            <w:tcW w:w="803" w:type="dxa"/>
            <w:vMerge/>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rPr>
                <w:rFonts w:ascii="Tahoma" w:hAnsi="Tahoma" w:cs="Tahoma"/>
                <w:sz w:val="14"/>
                <w:szCs w:val="14"/>
              </w:rPr>
            </w:pPr>
          </w:p>
        </w:tc>
        <w:tc>
          <w:tcPr>
            <w:tcW w:w="429" w:type="dxa"/>
            <w:vMerge/>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rPr>
                <w:rFonts w:ascii="Tahoma" w:hAnsi="Tahoma" w:cs="Tahoma"/>
                <w:sz w:val="14"/>
                <w:szCs w:val="14"/>
              </w:rPr>
            </w:pPr>
          </w:p>
        </w:tc>
        <w:tc>
          <w:tcPr>
            <w:tcW w:w="161" w:type="dxa"/>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w:t>
            </w:r>
          </w:p>
        </w:tc>
        <w:tc>
          <w:tcPr>
            <w:tcW w:w="5673" w:type="dxa"/>
            <w:gridSpan w:val="17"/>
            <w:tcBorders>
              <w:top w:val="nil"/>
              <w:left w:val="nil"/>
              <w:bottom w:val="nil"/>
              <w:right w:val="nil"/>
            </w:tcBorders>
          </w:tcPr>
          <w:p w:rsidR="00C37750" w:rsidRDefault="00C37750" w:rsidP="001A470D">
            <w:pPr>
              <w:widowControl w:val="0"/>
              <w:autoSpaceDE w:val="0"/>
              <w:autoSpaceDN w:val="0"/>
              <w:adjustRightInd w:val="0"/>
              <w:spacing w:before="29" w:line="180" w:lineRule="exact"/>
              <w:ind w:left="15"/>
              <w:rPr>
                <w:rFonts w:ascii="Tahoma" w:hAnsi="Tahoma" w:cs="Tahoma"/>
                <w:color w:val="000000"/>
                <w:sz w:val="16"/>
                <w:szCs w:val="16"/>
              </w:rPr>
            </w:pPr>
          </w:p>
        </w:tc>
        <w:tc>
          <w:tcPr>
            <w:tcW w:w="356" w:type="dxa"/>
            <w:vMerge/>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rPr>
                <w:rFonts w:ascii="Tahoma" w:hAnsi="Tahoma" w:cs="Tahoma"/>
                <w:sz w:val="14"/>
                <w:szCs w:val="14"/>
              </w:rPr>
            </w:pPr>
          </w:p>
        </w:tc>
        <w:tc>
          <w:tcPr>
            <w:tcW w:w="425" w:type="dxa"/>
            <w:vMerge/>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rPr>
                <w:rFonts w:ascii="Tahoma" w:hAnsi="Tahoma" w:cs="Tahoma"/>
                <w:sz w:val="14"/>
                <w:szCs w:val="14"/>
              </w:rPr>
            </w:pPr>
          </w:p>
        </w:tc>
        <w:tc>
          <w:tcPr>
            <w:tcW w:w="398" w:type="dxa"/>
            <w:gridSpan w:val="2"/>
            <w:vMerge/>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rPr>
                <w:rFonts w:ascii="Tahoma" w:hAnsi="Tahoma" w:cs="Tahoma"/>
                <w:sz w:val="14"/>
                <w:szCs w:val="14"/>
              </w:rPr>
            </w:pPr>
          </w:p>
        </w:tc>
        <w:tc>
          <w:tcPr>
            <w:tcW w:w="311" w:type="dxa"/>
            <w:gridSpan w:val="2"/>
            <w:vMerge/>
            <w:tcBorders>
              <w:top w:val="nil"/>
              <w:left w:val="nil"/>
              <w:bottom w:val="nil"/>
              <w:right w:val="nil"/>
            </w:tcBorders>
          </w:tcPr>
          <w:p w:rsidR="00C37750" w:rsidRDefault="00C37750" w:rsidP="001A470D">
            <w:pPr>
              <w:widowControl w:val="0"/>
              <w:autoSpaceDE w:val="0"/>
              <w:autoSpaceDN w:val="0"/>
              <w:adjustRightInd w:val="0"/>
              <w:rPr>
                <w:rFonts w:ascii="Tahoma" w:hAnsi="Tahoma" w:cs="Tahoma"/>
                <w:sz w:val="14"/>
                <w:szCs w:val="14"/>
              </w:rPr>
            </w:pPr>
          </w:p>
        </w:tc>
      </w:tr>
      <w:tr w:rsidR="00C37750" w:rsidTr="00C37750">
        <w:trPr>
          <w:trHeight w:hRule="exact" w:val="329"/>
        </w:trPr>
        <w:tc>
          <w:tcPr>
            <w:tcW w:w="275" w:type="dxa"/>
            <w:vMerge/>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rPr>
                <w:rFonts w:ascii="Tahoma" w:hAnsi="Tahoma" w:cs="Tahoma"/>
                <w:sz w:val="20"/>
                <w:szCs w:val="20"/>
              </w:rPr>
            </w:pPr>
          </w:p>
        </w:tc>
        <w:tc>
          <w:tcPr>
            <w:tcW w:w="1659" w:type="dxa"/>
            <w:vMerge/>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rPr>
                <w:rFonts w:ascii="Tahoma" w:hAnsi="Tahoma" w:cs="Tahoma"/>
                <w:sz w:val="20"/>
                <w:szCs w:val="20"/>
              </w:rPr>
            </w:pPr>
          </w:p>
        </w:tc>
        <w:tc>
          <w:tcPr>
            <w:tcW w:w="803" w:type="dxa"/>
            <w:vMerge/>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rPr>
                <w:rFonts w:ascii="Tahoma" w:hAnsi="Tahoma" w:cs="Tahoma"/>
                <w:sz w:val="20"/>
                <w:szCs w:val="20"/>
              </w:rPr>
            </w:pPr>
          </w:p>
        </w:tc>
        <w:tc>
          <w:tcPr>
            <w:tcW w:w="429" w:type="dxa"/>
            <w:vMerge/>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rPr>
                <w:rFonts w:ascii="Tahoma" w:hAnsi="Tahoma" w:cs="Tahoma"/>
                <w:sz w:val="20"/>
                <w:szCs w:val="20"/>
              </w:rPr>
            </w:pPr>
          </w:p>
        </w:tc>
        <w:tc>
          <w:tcPr>
            <w:tcW w:w="161" w:type="dxa"/>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spacing w:line="240" w:lineRule="atLeast"/>
              <w:rPr>
                <w:rFonts w:ascii="Tahoma" w:hAnsi="Tahoma" w:cs="Tahoma"/>
              </w:rPr>
            </w:pPr>
            <w:r>
              <w:rPr>
                <w:rFonts w:ascii="Tahoma" w:hAnsi="Tahoma" w:cs="Tahoma"/>
                <w:noProof/>
              </w:rPr>
              <w:drawing>
                <wp:inline distT="0" distB="0" distL="0" distR="0">
                  <wp:extent cx="102235" cy="21145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235" cy="211455"/>
                          </a:xfrm>
                          <a:prstGeom prst="rect">
                            <a:avLst/>
                          </a:prstGeom>
                          <a:noFill/>
                          <a:ln>
                            <a:noFill/>
                          </a:ln>
                        </pic:spPr>
                      </pic:pic>
                    </a:graphicData>
                  </a:graphic>
                </wp:inline>
              </w:drawing>
            </w:r>
          </w:p>
        </w:tc>
        <w:tc>
          <w:tcPr>
            <w:tcW w:w="354" w:type="dxa"/>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w:t>
            </w:r>
          </w:p>
        </w:tc>
        <w:tc>
          <w:tcPr>
            <w:tcW w:w="354" w:type="dxa"/>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w:t>
            </w:r>
          </w:p>
        </w:tc>
        <w:tc>
          <w:tcPr>
            <w:tcW w:w="354" w:type="dxa"/>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w:t>
            </w:r>
          </w:p>
        </w:tc>
        <w:tc>
          <w:tcPr>
            <w:tcW w:w="355" w:type="dxa"/>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w:t>
            </w:r>
          </w:p>
        </w:tc>
        <w:tc>
          <w:tcPr>
            <w:tcW w:w="354" w:type="dxa"/>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w:t>
            </w:r>
          </w:p>
        </w:tc>
        <w:tc>
          <w:tcPr>
            <w:tcW w:w="354" w:type="dxa"/>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w:t>
            </w:r>
          </w:p>
        </w:tc>
        <w:tc>
          <w:tcPr>
            <w:tcW w:w="354" w:type="dxa"/>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w:t>
            </w:r>
          </w:p>
        </w:tc>
        <w:tc>
          <w:tcPr>
            <w:tcW w:w="355" w:type="dxa"/>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w:t>
            </w:r>
          </w:p>
        </w:tc>
        <w:tc>
          <w:tcPr>
            <w:tcW w:w="354" w:type="dxa"/>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w:t>
            </w:r>
          </w:p>
        </w:tc>
        <w:tc>
          <w:tcPr>
            <w:tcW w:w="354" w:type="dxa"/>
            <w:gridSpan w:val="2"/>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w:t>
            </w:r>
          </w:p>
        </w:tc>
        <w:tc>
          <w:tcPr>
            <w:tcW w:w="354" w:type="dxa"/>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11(1)</w:t>
            </w:r>
          </w:p>
        </w:tc>
        <w:tc>
          <w:tcPr>
            <w:tcW w:w="355" w:type="dxa"/>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11(2)</w:t>
            </w:r>
          </w:p>
        </w:tc>
        <w:tc>
          <w:tcPr>
            <w:tcW w:w="354" w:type="dxa"/>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12(1)</w:t>
            </w:r>
          </w:p>
        </w:tc>
        <w:tc>
          <w:tcPr>
            <w:tcW w:w="354" w:type="dxa"/>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12(2)</w:t>
            </w:r>
          </w:p>
        </w:tc>
        <w:tc>
          <w:tcPr>
            <w:tcW w:w="354" w:type="dxa"/>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13</w:t>
            </w:r>
          </w:p>
        </w:tc>
        <w:tc>
          <w:tcPr>
            <w:tcW w:w="360" w:type="dxa"/>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14</w:t>
            </w:r>
          </w:p>
        </w:tc>
        <w:tc>
          <w:tcPr>
            <w:tcW w:w="356" w:type="dxa"/>
            <w:vMerge/>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jc w:val="center"/>
              <w:rPr>
                <w:rFonts w:ascii="Tahoma" w:hAnsi="Tahoma" w:cs="Tahoma"/>
                <w:sz w:val="20"/>
                <w:szCs w:val="20"/>
              </w:rPr>
            </w:pPr>
          </w:p>
        </w:tc>
        <w:tc>
          <w:tcPr>
            <w:tcW w:w="425" w:type="dxa"/>
            <w:vMerge/>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jc w:val="center"/>
              <w:rPr>
                <w:rFonts w:ascii="Tahoma" w:hAnsi="Tahoma" w:cs="Tahoma"/>
                <w:sz w:val="20"/>
                <w:szCs w:val="20"/>
              </w:rPr>
            </w:pPr>
          </w:p>
        </w:tc>
        <w:tc>
          <w:tcPr>
            <w:tcW w:w="398" w:type="dxa"/>
            <w:gridSpan w:val="2"/>
            <w:vMerge/>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jc w:val="center"/>
              <w:rPr>
                <w:rFonts w:ascii="Tahoma" w:hAnsi="Tahoma" w:cs="Tahoma"/>
                <w:sz w:val="20"/>
                <w:szCs w:val="20"/>
              </w:rPr>
            </w:pPr>
          </w:p>
        </w:tc>
        <w:tc>
          <w:tcPr>
            <w:tcW w:w="311" w:type="dxa"/>
            <w:gridSpan w:val="2"/>
            <w:vMerge/>
            <w:tcBorders>
              <w:top w:val="nil"/>
              <w:left w:val="nil"/>
              <w:bottom w:val="nil"/>
              <w:right w:val="nil"/>
            </w:tcBorders>
          </w:tcPr>
          <w:p w:rsidR="00C37750" w:rsidRDefault="00C37750" w:rsidP="001A470D">
            <w:pPr>
              <w:widowControl w:val="0"/>
              <w:autoSpaceDE w:val="0"/>
              <w:autoSpaceDN w:val="0"/>
              <w:adjustRightInd w:val="0"/>
              <w:jc w:val="center"/>
              <w:rPr>
                <w:rFonts w:ascii="Tahoma" w:hAnsi="Tahoma" w:cs="Tahoma"/>
                <w:sz w:val="20"/>
                <w:szCs w:val="20"/>
              </w:rPr>
            </w:pPr>
          </w:p>
        </w:tc>
      </w:tr>
      <w:tr w:rsidR="00C37750" w:rsidTr="00C37750">
        <w:trPr>
          <w:trHeight w:hRule="exact" w:val="438"/>
        </w:trPr>
        <w:tc>
          <w:tcPr>
            <w:tcW w:w="275" w:type="dxa"/>
            <w:vMerge/>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rPr>
                <w:rFonts w:ascii="Tahoma" w:hAnsi="Tahoma" w:cs="Tahoma"/>
                <w:sz w:val="20"/>
                <w:szCs w:val="20"/>
              </w:rPr>
            </w:pPr>
          </w:p>
        </w:tc>
        <w:tc>
          <w:tcPr>
            <w:tcW w:w="1659" w:type="dxa"/>
            <w:vMerge/>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rPr>
                <w:rFonts w:ascii="Tahoma" w:hAnsi="Tahoma" w:cs="Tahoma"/>
                <w:sz w:val="20"/>
                <w:szCs w:val="20"/>
              </w:rPr>
            </w:pPr>
          </w:p>
        </w:tc>
        <w:tc>
          <w:tcPr>
            <w:tcW w:w="803" w:type="dxa"/>
            <w:vMerge/>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rPr>
                <w:rFonts w:ascii="Tahoma" w:hAnsi="Tahoma" w:cs="Tahoma"/>
                <w:sz w:val="20"/>
                <w:szCs w:val="20"/>
              </w:rPr>
            </w:pPr>
          </w:p>
        </w:tc>
        <w:tc>
          <w:tcPr>
            <w:tcW w:w="429" w:type="dxa"/>
            <w:vMerge/>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rPr>
                <w:rFonts w:ascii="Tahoma" w:hAnsi="Tahoma" w:cs="Tahoma"/>
                <w:sz w:val="20"/>
                <w:szCs w:val="20"/>
              </w:rPr>
            </w:pPr>
          </w:p>
        </w:tc>
        <w:tc>
          <w:tcPr>
            <w:tcW w:w="161" w:type="dxa"/>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spacing w:line="95" w:lineRule="exact"/>
              <w:ind w:left="15"/>
              <w:jc w:val="center"/>
              <w:rPr>
                <w:rFonts w:ascii="Arial" w:hAnsi="Arial" w:cs="Arial"/>
                <w:color w:val="000000"/>
                <w:sz w:val="10"/>
                <w:szCs w:val="10"/>
              </w:rPr>
            </w:pPr>
            <w:r>
              <w:rPr>
                <w:rFonts w:ascii="Arial" w:hAnsi="Arial" w:cs="Arial"/>
                <w:color w:val="000000"/>
                <w:sz w:val="10"/>
                <w:szCs w:val="10"/>
              </w:rPr>
              <w:t>М</w:t>
            </w:r>
            <w:r>
              <w:rPr>
                <w:rFonts w:ascii="Arial" w:hAnsi="Arial" w:cs="Arial"/>
                <w:color w:val="000000"/>
                <w:sz w:val="10"/>
                <w:szCs w:val="10"/>
              </w:rPr>
              <w:br/>
              <w:t>а</w:t>
            </w:r>
            <w:r>
              <w:rPr>
                <w:rFonts w:ascii="Arial" w:hAnsi="Arial" w:cs="Arial"/>
                <w:color w:val="000000"/>
                <w:sz w:val="10"/>
                <w:szCs w:val="10"/>
              </w:rPr>
              <w:br/>
              <w:t>к</w:t>
            </w:r>
            <w:r>
              <w:rPr>
                <w:rFonts w:ascii="Arial" w:hAnsi="Arial" w:cs="Arial"/>
                <w:color w:val="000000"/>
                <w:sz w:val="10"/>
                <w:szCs w:val="10"/>
              </w:rPr>
              <w:br/>
              <w:t>с</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55"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55"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54" w:type="dxa"/>
            <w:gridSpan w:val="2"/>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55"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60"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56" w:type="dxa"/>
            <w:vMerge/>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jc w:val="center"/>
              <w:rPr>
                <w:rFonts w:ascii="Tahoma" w:hAnsi="Tahoma" w:cs="Tahoma"/>
                <w:sz w:val="20"/>
                <w:szCs w:val="20"/>
              </w:rPr>
            </w:pPr>
          </w:p>
        </w:tc>
        <w:tc>
          <w:tcPr>
            <w:tcW w:w="425" w:type="dxa"/>
            <w:vMerge/>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jc w:val="center"/>
              <w:rPr>
                <w:rFonts w:ascii="Tahoma" w:hAnsi="Tahoma" w:cs="Tahoma"/>
                <w:sz w:val="20"/>
                <w:szCs w:val="20"/>
              </w:rPr>
            </w:pPr>
          </w:p>
        </w:tc>
        <w:tc>
          <w:tcPr>
            <w:tcW w:w="398" w:type="dxa"/>
            <w:gridSpan w:val="2"/>
            <w:vMerge/>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jc w:val="center"/>
              <w:rPr>
                <w:rFonts w:ascii="Tahoma" w:hAnsi="Tahoma" w:cs="Tahoma"/>
                <w:sz w:val="20"/>
                <w:szCs w:val="20"/>
              </w:rPr>
            </w:pPr>
          </w:p>
        </w:tc>
        <w:tc>
          <w:tcPr>
            <w:tcW w:w="311" w:type="dxa"/>
            <w:gridSpan w:val="2"/>
            <w:vMerge/>
            <w:tcBorders>
              <w:top w:val="nil"/>
              <w:left w:val="nil"/>
              <w:bottom w:val="nil"/>
              <w:right w:val="nil"/>
            </w:tcBorders>
          </w:tcPr>
          <w:p w:rsidR="00C37750" w:rsidRDefault="00C37750" w:rsidP="001A470D">
            <w:pPr>
              <w:widowControl w:val="0"/>
              <w:autoSpaceDE w:val="0"/>
              <w:autoSpaceDN w:val="0"/>
              <w:adjustRightInd w:val="0"/>
              <w:jc w:val="center"/>
              <w:rPr>
                <w:rFonts w:ascii="Tahoma" w:hAnsi="Tahoma" w:cs="Tahoma"/>
                <w:sz w:val="20"/>
                <w:szCs w:val="20"/>
              </w:rPr>
            </w:pPr>
          </w:p>
        </w:tc>
      </w:tr>
      <w:tr w:rsidR="00C37750" w:rsidTr="00C37750">
        <w:trPr>
          <w:trHeight w:hRule="exact" w:val="274"/>
        </w:trPr>
        <w:tc>
          <w:tcPr>
            <w:tcW w:w="1934" w:type="dxa"/>
            <w:gridSpan w:val="2"/>
            <w:vMerge w:val="restart"/>
            <w:tcBorders>
              <w:top w:val="nil"/>
              <w:left w:val="nil"/>
              <w:bottom w:val="nil"/>
              <w:right w:val="nil"/>
            </w:tcBorders>
          </w:tcPr>
          <w:p w:rsidR="00C37750" w:rsidRDefault="00C37750" w:rsidP="001A470D">
            <w:pPr>
              <w:widowControl w:val="0"/>
              <w:autoSpaceDE w:val="0"/>
              <w:autoSpaceDN w:val="0"/>
              <w:adjustRightInd w:val="0"/>
              <w:spacing w:before="29" w:line="180" w:lineRule="exact"/>
              <w:ind w:left="15"/>
              <w:rPr>
                <w:rFonts w:ascii="Tahoma" w:hAnsi="Tahoma" w:cs="Tahoma"/>
                <w:color w:val="000000"/>
                <w:sz w:val="16"/>
                <w:szCs w:val="16"/>
              </w:rPr>
            </w:pPr>
          </w:p>
        </w:tc>
        <w:tc>
          <w:tcPr>
            <w:tcW w:w="8310" w:type="dxa"/>
            <w:gridSpan w:val="25"/>
            <w:tcBorders>
              <w:top w:val="nil"/>
              <w:left w:val="nil"/>
              <w:bottom w:val="nil"/>
              <w:right w:val="nil"/>
            </w:tcBorders>
          </w:tcPr>
          <w:p w:rsidR="00C37750" w:rsidRDefault="00C37750" w:rsidP="001A470D">
            <w:pPr>
              <w:widowControl w:val="0"/>
              <w:autoSpaceDE w:val="0"/>
              <w:autoSpaceDN w:val="0"/>
              <w:adjustRightInd w:val="0"/>
              <w:spacing w:before="29" w:line="218" w:lineRule="exact"/>
              <w:ind w:left="15"/>
              <w:rPr>
                <w:rFonts w:ascii="Arial" w:hAnsi="Arial" w:cs="Arial"/>
                <w:b/>
                <w:bCs/>
                <w:color w:val="000000"/>
                <w:sz w:val="20"/>
                <w:szCs w:val="20"/>
              </w:rPr>
            </w:pPr>
          </w:p>
        </w:tc>
        <w:tc>
          <w:tcPr>
            <w:tcW w:w="246" w:type="dxa"/>
            <w:vMerge w:val="restart"/>
            <w:tcBorders>
              <w:top w:val="nil"/>
              <w:left w:val="nil"/>
              <w:bottom w:val="nil"/>
              <w:right w:val="nil"/>
            </w:tcBorders>
          </w:tcPr>
          <w:p w:rsidR="00C37750" w:rsidRDefault="00C37750" w:rsidP="001A470D">
            <w:pPr>
              <w:widowControl w:val="0"/>
              <w:autoSpaceDE w:val="0"/>
              <w:autoSpaceDN w:val="0"/>
              <w:adjustRightInd w:val="0"/>
              <w:spacing w:before="29" w:line="218" w:lineRule="exact"/>
              <w:ind w:left="15"/>
              <w:rPr>
                <w:rFonts w:ascii="Tahoma" w:hAnsi="Tahoma" w:cs="Tahoma"/>
                <w:color w:val="000000"/>
                <w:sz w:val="16"/>
                <w:szCs w:val="16"/>
              </w:rPr>
            </w:pPr>
          </w:p>
        </w:tc>
      </w:tr>
      <w:tr w:rsidR="00C37750" w:rsidTr="00C37750">
        <w:trPr>
          <w:trHeight w:hRule="exact" w:val="55"/>
        </w:trPr>
        <w:tc>
          <w:tcPr>
            <w:tcW w:w="1934" w:type="dxa"/>
            <w:gridSpan w:val="2"/>
            <w:vMerge/>
            <w:tcBorders>
              <w:top w:val="nil"/>
              <w:left w:val="nil"/>
              <w:bottom w:val="nil"/>
              <w:right w:val="nil"/>
            </w:tcBorders>
          </w:tcPr>
          <w:p w:rsidR="00C37750" w:rsidRDefault="00C37750" w:rsidP="001A470D">
            <w:pPr>
              <w:widowControl w:val="0"/>
              <w:autoSpaceDE w:val="0"/>
              <w:autoSpaceDN w:val="0"/>
              <w:adjustRightInd w:val="0"/>
              <w:rPr>
                <w:rFonts w:ascii="Tahoma" w:hAnsi="Tahoma" w:cs="Tahoma"/>
                <w:sz w:val="3"/>
                <w:szCs w:val="3"/>
              </w:rPr>
            </w:pPr>
          </w:p>
        </w:tc>
        <w:tc>
          <w:tcPr>
            <w:tcW w:w="8310" w:type="dxa"/>
            <w:gridSpan w:val="25"/>
            <w:tcBorders>
              <w:top w:val="nil"/>
              <w:left w:val="nil"/>
              <w:bottom w:val="nil"/>
              <w:right w:val="nil"/>
            </w:tcBorders>
          </w:tcPr>
          <w:p w:rsidR="00C37750" w:rsidRDefault="00C37750" w:rsidP="001A470D">
            <w:pPr>
              <w:widowControl w:val="0"/>
              <w:autoSpaceDE w:val="0"/>
              <w:autoSpaceDN w:val="0"/>
              <w:adjustRightInd w:val="0"/>
              <w:spacing w:before="29" w:line="218" w:lineRule="exact"/>
              <w:ind w:left="15"/>
              <w:rPr>
                <w:rFonts w:ascii="Tahoma" w:hAnsi="Tahoma" w:cs="Tahoma"/>
                <w:color w:val="000000"/>
                <w:sz w:val="16"/>
                <w:szCs w:val="16"/>
              </w:rPr>
            </w:pPr>
          </w:p>
        </w:tc>
        <w:tc>
          <w:tcPr>
            <w:tcW w:w="246" w:type="dxa"/>
            <w:vMerge/>
            <w:tcBorders>
              <w:top w:val="nil"/>
              <w:left w:val="nil"/>
              <w:bottom w:val="nil"/>
              <w:right w:val="nil"/>
            </w:tcBorders>
          </w:tcPr>
          <w:p w:rsidR="00C37750" w:rsidRDefault="00C37750" w:rsidP="001A470D">
            <w:pPr>
              <w:widowControl w:val="0"/>
              <w:autoSpaceDE w:val="0"/>
              <w:autoSpaceDN w:val="0"/>
              <w:adjustRightInd w:val="0"/>
              <w:rPr>
                <w:rFonts w:ascii="Tahoma" w:hAnsi="Tahoma" w:cs="Tahoma"/>
                <w:sz w:val="3"/>
                <w:szCs w:val="3"/>
              </w:rPr>
            </w:pPr>
          </w:p>
        </w:tc>
      </w:tr>
      <w:tr w:rsidR="00C37750" w:rsidTr="00C37750">
        <w:trPr>
          <w:trHeight w:hRule="exact" w:val="274"/>
        </w:trPr>
        <w:tc>
          <w:tcPr>
            <w:tcW w:w="275"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1</w:t>
            </w:r>
          </w:p>
        </w:tc>
        <w:tc>
          <w:tcPr>
            <w:tcW w:w="1659"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5001     </w:t>
            </w:r>
          </w:p>
        </w:tc>
        <w:tc>
          <w:tcPr>
            <w:tcW w:w="803"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  </w:t>
            </w:r>
          </w:p>
        </w:tc>
        <w:tc>
          <w:tcPr>
            <w:tcW w:w="429"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w:t>
            </w:r>
          </w:p>
        </w:tc>
        <w:tc>
          <w:tcPr>
            <w:tcW w:w="161" w:type="dxa"/>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spacing w:before="29" w:line="199" w:lineRule="exact"/>
              <w:ind w:left="15"/>
              <w:rPr>
                <w:rFonts w:ascii="Arial" w:hAnsi="Arial" w:cs="Arial"/>
                <w:color w:val="000000"/>
                <w:sz w:val="20"/>
                <w:szCs w:val="20"/>
              </w:rPr>
            </w:pP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55"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55"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54" w:type="dxa"/>
            <w:gridSpan w:val="2"/>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5"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0"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56"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10</w:t>
            </w:r>
          </w:p>
        </w:tc>
        <w:tc>
          <w:tcPr>
            <w:tcW w:w="532" w:type="dxa"/>
            <w:gridSpan w:val="2"/>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291"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65" w:type="dxa"/>
            <w:vMerge w:val="restart"/>
            <w:tcBorders>
              <w:top w:val="nil"/>
              <w:left w:val="nil"/>
              <w:bottom w:val="nil"/>
              <w:right w:val="nil"/>
            </w:tcBorders>
          </w:tcPr>
          <w:p w:rsidR="00C37750" w:rsidRDefault="00C37750" w:rsidP="001A470D">
            <w:pPr>
              <w:widowControl w:val="0"/>
              <w:autoSpaceDE w:val="0"/>
              <w:autoSpaceDN w:val="0"/>
              <w:adjustRightInd w:val="0"/>
              <w:spacing w:before="29" w:line="199" w:lineRule="exact"/>
              <w:ind w:left="15"/>
              <w:rPr>
                <w:rFonts w:ascii="Tahoma" w:hAnsi="Tahoma" w:cs="Tahoma"/>
                <w:color w:val="000000"/>
                <w:sz w:val="16"/>
                <w:szCs w:val="16"/>
              </w:rPr>
            </w:pPr>
          </w:p>
        </w:tc>
        <w:tc>
          <w:tcPr>
            <w:tcW w:w="246" w:type="dxa"/>
            <w:vMerge/>
            <w:tcBorders>
              <w:top w:val="nil"/>
              <w:left w:val="nil"/>
              <w:bottom w:val="nil"/>
              <w:right w:val="nil"/>
            </w:tcBorders>
          </w:tcPr>
          <w:p w:rsidR="00C37750" w:rsidRDefault="00C37750" w:rsidP="001A470D">
            <w:pPr>
              <w:widowControl w:val="0"/>
              <w:autoSpaceDE w:val="0"/>
              <w:autoSpaceDN w:val="0"/>
              <w:adjustRightInd w:val="0"/>
              <w:rPr>
                <w:rFonts w:ascii="Tahoma" w:hAnsi="Tahoma" w:cs="Tahoma"/>
                <w:sz w:val="18"/>
                <w:szCs w:val="18"/>
              </w:rPr>
            </w:pPr>
          </w:p>
        </w:tc>
      </w:tr>
      <w:tr w:rsidR="00C37750" w:rsidTr="00C37750">
        <w:trPr>
          <w:trHeight w:hRule="exact" w:val="274"/>
        </w:trPr>
        <w:tc>
          <w:tcPr>
            <w:tcW w:w="275"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2</w:t>
            </w:r>
          </w:p>
        </w:tc>
        <w:tc>
          <w:tcPr>
            <w:tcW w:w="1659"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5002     </w:t>
            </w:r>
          </w:p>
        </w:tc>
        <w:tc>
          <w:tcPr>
            <w:tcW w:w="803"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  </w:t>
            </w:r>
          </w:p>
        </w:tc>
        <w:tc>
          <w:tcPr>
            <w:tcW w:w="429"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w:t>
            </w:r>
          </w:p>
        </w:tc>
        <w:tc>
          <w:tcPr>
            <w:tcW w:w="161" w:type="dxa"/>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spacing w:before="29" w:line="199" w:lineRule="exact"/>
              <w:ind w:left="15"/>
              <w:rPr>
                <w:rFonts w:ascii="Arial" w:hAnsi="Arial" w:cs="Arial"/>
                <w:color w:val="000000"/>
                <w:sz w:val="20"/>
                <w:szCs w:val="20"/>
              </w:rPr>
            </w:pP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55"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55"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54" w:type="dxa"/>
            <w:gridSpan w:val="2"/>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5"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0"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56"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8</w:t>
            </w:r>
          </w:p>
        </w:tc>
        <w:tc>
          <w:tcPr>
            <w:tcW w:w="532" w:type="dxa"/>
            <w:gridSpan w:val="2"/>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291"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65" w:type="dxa"/>
            <w:vMerge/>
            <w:tcBorders>
              <w:top w:val="nil"/>
              <w:left w:val="nil"/>
              <w:bottom w:val="nil"/>
              <w:right w:val="nil"/>
            </w:tcBorders>
          </w:tcPr>
          <w:p w:rsidR="00C37750" w:rsidRDefault="00C37750" w:rsidP="001A470D">
            <w:pPr>
              <w:widowControl w:val="0"/>
              <w:autoSpaceDE w:val="0"/>
              <w:autoSpaceDN w:val="0"/>
              <w:adjustRightInd w:val="0"/>
              <w:jc w:val="center"/>
              <w:rPr>
                <w:rFonts w:ascii="Tahoma" w:hAnsi="Tahoma" w:cs="Tahoma"/>
                <w:sz w:val="18"/>
                <w:szCs w:val="18"/>
              </w:rPr>
            </w:pPr>
          </w:p>
        </w:tc>
        <w:tc>
          <w:tcPr>
            <w:tcW w:w="246" w:type="dxa"/>
            <w:vMerge/>
            <w:tcBorders>
              <w:top w:val="nil"/>
              <w:left w:val="nil"/>
              <w:bottom w:val="nil"/>
              <w:right w:val="nil"/>
            </w:tcBorders>
          </w:tcPr>
          <w:p w:rsidR="00C37750" w:rsidRDefault="00C37750" w:rsidP="001A470D">
            <w:pPr>
              <w:widowControl w:val="0"/>
              <w:autoSpaceDE w:val="0"/>
              <w:autoSpaceDN w:val="0"/>
              <w:adjustRightInd w:val="0"/>
              <w:jc w:val="center"/>
              <w:rPr>
                <w:rFonts w:ascii="Tahoma" w:hAnsi="Tahoma" w:cs="Tahoma"/>
                <w:sz w:val="18"/>
                <w:szCs w:val="18"/>
              </w:rPr>
            </w:pPr>
          </w:p>
        </w:tc>
      </w:tr>
      <w:tr w:rsidR="00C37750" w:rsidTr="00C37750">
        <w:trPr>
          <w:trHeight w:hRule="exact" w:val="274"/>
        </w:trPr>
        <w:tc>
          <w:tcPr>
            <w:tcW w:w="275"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3</w:t>
            </w:r>
          </w:p>
        </w:tc>
        <w:tc>
          <w:tcPr>
            <w:tcW w:w="1659"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5003     </w:t>
            </w:r>
          </w:p>
        </w:tc>
        <w:tc>
          <w:tcPr>
            <w:tcW w:w="803"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  </w:t>
            </w:r>
          </w:p>
        </w:tc>
        <w:tc>
          <w:tcPr>
            <w:tcW w:w="429"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w:t>
            </w:r>
          </w:p>
        </w:tc>
        <w:tc>
          <w:tcPr>
            <w:tcW w:w="161" w:type="dxa"/>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spacing w:before="29" w:line="199" w:lineRule="exact"/>
              <w:ind w:left="15"/>
              <w:rPr>
                <w:rFonts w:ascii="Arial" w:hAnsi="Arial" w:cs="Arial"/>
                <w:color w:val="000000"/>
                <w:sz w:val="20"/>
                <w:szCs w:val="20"/>
              </w:rPr>
            </w:pP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55"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55"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54" w:type="dxa"/>
            <w:gridSpan w:val="2"/>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5"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60"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56"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6</w:t>
            </w:r>
          </w:p>
        </w:tc>
        <w:tc>
          <w:tcPr>
            <w:tcW w:w="532" w:type="dxa"/>
            <w:gridSpan w:val="2"/>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2</w:t>
            </w:r>
          </w:p>
        </w:tc>
        <w:tc>
          <w:tcPr>
            <w:tcW w:w="291"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65" w:type="dxa"/>
            <w:vMerge/>
            <w:tcBorders>
              <w:top w:val="nil"/>
              <w:left w:val="nil"/>
              <w:bottom w:val="nil"/>
              <w:right w:val="nil"/>
            </w:tcBorders>
          </w:tcPr>
          <w:p w:rsidR="00C37750" w:rsidRDefault="00C37750" w:rsidP="001A470D">
            <w:pPr>
              <w:widowControl w:val="0"/>
              <w:autoSpaceDE w:val="0"/>
              <w:autoSpaceDN w:val="0"/>
              <w:adjustRightInd w:val="0"/>
              <w:jc w:val="center"/>
              <w:rPr>
                <w:rFonts w:ascii="Tahoma" w:hAnsi="Tahoma" w:cs="Tahoma"/>
                <w:sz w:val="18"/>
                <w:szCs w:val="18"/>
              </w:rPr>
            </w:pPr>
          </w:p>
        </w:tc>
        <w:tc>
          <w:tcPr>
            <w:tcW w:w="246" w:type="dxa"/>
            <w:vMerge/>
            <w:tcBorders>
              <w:top w:val="nil"/>
              <w:left w:val="nil"/>
              <w:bottom w:val="nil"/>
              <w:right w:val="nil"/>
            </w:tcBorders>
          </w:tcPr>
          <w:p w:rsidR="00C37750" w:rsidRDefault="00C37750" w:rsidP="001A470D">
            <w:pPr>
              <w:widowControl w:val="0"/>
              <w:autoSpaceDE w:val="0"/>
              <w:autoSpaceDN w:val="0"/>
              <w:adjustRightInd w:val="0"/>
              <w:jc w:val="center"/>
              <w:rPr>
                <w:rFonts w:ascii="Tahoma" w:hAnsi="Tahoma" w:cs="Tahoma"/>
                <w:sz w:val="18"/>
                <w:szCs w:val="18"/>
              </w:rPr>
            </w:pPr>
          </w:p>
        </w:tc>
      </w:tr>
      <w:tr w:rsidR="00C37750" w:rsidTr="00C37750">
        <w:trPr>
          <w:trHeight w:hRule="exact" w:val="274"/>
        </w:trPr>
        <w:tc>
          <w:tcPr>
            <w:tcW w:w="275"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lastRenderedPageBreak/>
              <w:t>4</w:t>
            </w:r>
          </w:p>
        </w:tc>
        <w:tc>
          <w:tcPr>
            <w:tcW w:w="1659"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5004     </w:t>
            </w:r>
          </w:p>
        </w:tc>
        <w:tc>
          <w:tcPr>
            <w:tcW w:w="803"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  </w:t>
            </w:r>
          </w:p>
        </w:tc>
        <w:tc>
          <w:tcPr>
            <w:tcW w:w="429"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161" w:type="dxa"/>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spacing w:before="29" w:line="199" w:lineRule="exact"/>
              <w:ind w:left="15"/>
              <w:rPr>
                <w:rFonts w:ascii="Arial" w:hAnsi="Arial" w:cs="Arial"/>
                <w:color w:val="000000"/>
                <w:sz w:val="20"/>
                <w:szCs w:val="20"/>
              </w:rPr>
            </w:pP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55"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5"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54" w:type="dxa"/>
            <w:gridSpan w:val="2"/>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5"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0"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56"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18</w:t>
            </w:r>
          </w:p>
        </w:tc>
        <w:tc>
          <w:tcPr>
            <w:tcW w:w="532" w:type="dxa"/>
            <w:gridSpan w:val="2"/>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5</w:t>
            </w:r>
          </w:p>
        </w:tc>
        <w:tc>
          <w:tcPr>
            <w:tcW w:w="291"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5</w:t>
            </w:r>
          </w:p>
        </w:tc>
        <w:tc>
          <w:tcPr>
            <w:tcW w:w="65" w:type="dxa"/>
            <w:vMerge/>
            <w:tcBorders>
              <w:top w:val="nil"/>
              <w:left w:val="nil"/>
              <w:bottom w:val="nil"/>
              <w:right w:val="nil"/>
            </w:tcBorders>
          </w:tcPr>
          <w:p w:rsidR="00C37750" w:rsidRDefault="00C37750" w:rsidP="001A470D">
            <w:pPr>
              <w:widowControl w:val="0"/>
              <w:autoSpaceDE w:val="0"/>
              <w:autoSpaceDN w:val="0"/>
              <w:adjustRightInd w:val="0"/>
              <w:jc w:val="center"/>
              <w:rPr>
                <w:rFonts w:ascii="Tahoma" w:hAnsi="Tahoma" w:cs="Tahoma"/>
                <w:sz w:val="18"/>
                <w:szCs w:val="18"/>
              </w:rPr>
            </w:pPr>
          </w:p>
        </w:tc>
        <w:tc>
          <w:tcPr>
            <w:tcW w:w="246" w:type="dxa"/>
            <w:vMerge/>
            <w:tcBorders>
              <w:top w:val="nil"/>
              <w:left w:val="nil"/>
              <w:bottom w:val="nil"/>
              <w:right w:val="nil"/>
            </w:tcBorders>
          </w:tcPr>
          <w:p w:rsidR="00C37750" w:rsidRDefault="00C37750" w:rsidP="001A470D">
            <w:pPr>
              <w:widowControl w:val="0"/>
              <w:autoSpaceDE w:val="0"/>
              <w:autoSpaceDN w:val="0"/>
              <w:adjustRightInd w:val="0"/>
              <w:jc w:val="center"/>
              <w:rPr>
                <w:rFonts w:ascii="Tahoma" w:hAnsi="Tahoma" w:cs="Tahoma"/>
                <w:sz w:val="18"/>
                <w:szCs w:val="18"/>
              </w:rPr>
            </w:pPr>
          </w:p>
        </w:tc>
      </w:tr>
      <w:tr w:rsidR="00C37750" w:rsidTr="00C37750">
        <w:trPr>
          <w:trHeight w:hRule="exact" w:val="274"/>
        </w:trPr>
        <w:tc>
          <w:tcPr>
            <w:tcW w:w="275"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5</w:t>
            </w:r>
          </w:p>
        </w:tc>
        <w:tc>
          <w:tcPr>
            <w:tcW w:w="1659"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5005     </w:t>
            </w:r>
          </w:p>
        </w:tc>
        <w:tc>
          <w:tcPr>
            <w:tcW w:w="803"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  </w:t>
            </w:r>
          </w:p>
        </w:tc>
        <w:tc>
          <w:tcPr>
            <w:tcW w:w="429"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161" w:type="dxa"/>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spacing w:before="29" w:line="199" w:lineRule="exact"/>
              <w:ind w:left="15"/>
              <w:rPr>
                <w:rFonts w:ascii="Arial" w:hAnsi="Arial" w:cs="Arial"/>
                <w:color w:val="000000"/>
                <w:sz w:val="20"/>
                <w:szCs w:val="20"/>
              </w:rPr>
            </w:pP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55"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5"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54" w:type="dxa"/>
            <w:gridSpan w:val="2"/>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5"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0"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56"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8</w:t>
            </w:r>
          </w:p>
        </w:tc>
        <w:tc>
          <w:tcPr>
            <w:tcW w:w="532" w:type="dxa"/>
            <w:gridSpan w:val="2"/>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291"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65" w:type="dxa"/>
            <w:vMerge/>
            <w:tcBorders>
              <w:top w:val="nil"/>
              <w:left w:val="nil"/>
              <w:bottom w:val="nil"/>
              <w:right w:val="nil"/>
            </w:tcBorders>
          </w:tcPr>
          <w:p w:rsidR="00C37750" w:rsidRDefault="00C37750" w:rsidP="001A470D">
            <w:pPr>
              <w:widowControl w:val="0"/>
              <w:autoSpaceDE w:val="0"/>
              <w:autoSpaceDN w:val="0"/>
              <w:adjustRightInd w:val="0"/>
              <w:jc w:val="center"/>
              <w:rPr>
                <w:rFonts w:ascii="Tahoma" w:hAnsi="Tahoma" w:cs="Tahoma"/>
                <w:sz w:val="18"/>
                <w:szCs w:val="18"/>
              </w:rPr>
            </w:pPr>
          </w:p>
        </w:tc>
        <w:tc>
          <w:tcPr>
            <w:tcW w:w="246" w:type="dxa"/>
            <w:vMerge/>
            <w:tcBorders>
              <w:top w:val="nil"/>
              <w:left w:val="nil"/>
              <w:bottom w:val="nil"/>
              <w:right w:val="nil"/>
            </w:tcBorders>
          </w:tcPr>
          <w:p w:rsidR="00C37750" w:rsidRDefault="00C37750" w:rsidP="001A470D">
            <w:pPr>
              <w:widowControl w:val="0"/>
              <w:autoSpaceDE w:val="0"/>
              <w:autoSpaceDN w:val="0"/>
              <w:adjustRightInd w:val="0"/>
              <w:jc w:val="center"/>
              <w:rPr>
                <w:rFonts w:ascii="Tahoma" w:hAnsi="Tahoma" w:cs="Tahoma"/>
                <w:sz w:val="18"/>
                <w:szCs w:val="18"/>
              </w:rPr>
            </w:pPr>
          </w:p>
        </w:tc>
      </w:tr>
      <w:tr w:rsidR="00C37750" w:rsidTr="00C37750">
        <w:trPr>
          <w:trHeight w:hRule="exact" w:val="274"/>
        </w:trPr>
        <w:tc>
          <w:tcPr>
            <w:tcW w:w="275"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6</w:t>
            </w:r>
          </w:p>
        </w:tc>
        <w:tc>
          <w:tcPr>
            <w:tcW w:w="1659"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5006     </w:t>
            </w:r>
          </w:p>
        </w:tc>
        <w:tc>
          <w:tcPr>
            <w:tcW w:w="803"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  </w:t>
            </w:r>
          </w:p>
        </w:tc>
        <w:tc>
          <w:tcPr>
            <w:tcW w:w="429"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161" w:type="dxa"/>
            <w:tcBorders>
              <w:top w:val="single" w:sz="8" w:space="0" w:color="000000"/>
              <w:left w:val="single" w:sz="8" w:space="0" w:color="000000"/>
              <w:bottom w:val="single" w:sz="8" w:space="0" w:color="000000"/>
              <w:right w:val="single" w:sz="8" w:space="0" w:color="000000"/>
            </w:tcBorders>
          </w:tcPr>
          <w:p w:rsidR="00C37750" w:rsidRDefault="00C37750" w:rsidP="001A470D">
            <w:pPr>
              <w:widowControl w:val="0"/>
              <w:autoSpaceDE w:val="0"/>
              <w:autoSpaceDN w:val="0"/>
              <w:adjustRightInd w:val="0"/>
              <w:spacing w:before="29" w:line="199" w:lineRule="exact"/>
              <w:ind w:left="15"/>
              <w:rPr>
                <w:rFonts w:ascii="Arial" w:hAnsi="Arial" w:cs="Arial"/>
                <w:color w:val="000000"/>
                <w:sz w:val="20"/>
                <w:szCs w:val="20"/>
              </w:rPr>
            </w:pP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55"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5"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54" w:type="dxa"/>
            <w:gridSpan w:val="2"/>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5"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54"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60"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56"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14</w:t>
            </w:r>
          </w:p>
        </w:tc>
        <w:tc>
          <w:tcPr>
            <w:tcW w:w="532" w:type="dxa"/>
            <w:gridSpan w:val="2"/>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291" w:type="dxa"/>
            <w:tcBorders>
              <w:top w:val="single" w:sz="8" w:space="0" w:color="000000"/>
              <w:left w:val="single" w:sz="8" w:space="0" w:color="000000"/>
              <w:bottom w:val="single" w:sz="8" w:space="0" w:color="000000"/>
              <w:right w:val="single" w:sz="8" w:space="0" w:color="000000"/>
            </w:tcBorders>
            <w:vAlign w:val="center"/>
          </w:tcPr>
          <w:p w:rsidR="00C37750" w:rsidRDefault="00C37750"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65" w:type="dxa"/>
            <w:vMerge/>
            <w:tcBorders>
              <w:top w:val="nil"/>
              <w:left w:val="nil"/>
              <w:bottom w:val="nil"/>
              <w:right w:val="nil"/>
            </w:tcBorders>
          </w:tcPr>
          <w:p w:rsidR="00C37750" w:rsidRDefault="00C37750" w:rsidP="001A470D">
            <w:pPr>
              <w:widowControl w:val="0"/>
              <w:autoSpaceDE w:val="0"/>
              <w:autoSpaceDN w:val="0"/>
              <w:adjustRightInd w:val="0"/>
              <w:jc w:val="center"/>
              <w:rPr>
                <w:rFonts w:ascii="Tahoma" w:hAnsi="Tahoma" w:cs="Tahoma"/>
                <w:sz w:val="18"/>
                <w:szCs w:val="18"/>
              </w:rPr>
            </w:pPr>
          </w:p>
        </w:tc>
        <w:tc>
          <w:tcPr>
            <w:tcW w:w="246" w:type="dxa"/>
            <w:vMerge/>
            <w:tcBorders>
              <w:top w:val="nil"/>
              <w:left w:val="nil"/>
              <w:bottom w:val="nil"/>
              <w:right w:val="nil"/>
            </w:tcBorders>
          </w:tcPr>
          <w:p w:rsidR="00C37750" w:rsidRDefault="00C37750" w:rsidP="001A470D">
            <w:pPr>
              <w:widowControl w:val="0"/>
              <w:autoSpaceDE w:val="0"/>
              <w:autoSpaceDN w:val="0"/>
              <w:adjustRightInd w:val="0"/>
              <w:jc w:val="center"/>
              <w:rPr>
                <w:rFonts w:ascii="Tahoma" w:hAnsi="Tahoma" w:cs="Tahoma"/>
                <w:sz w:val="18"/>
                <w:szCs w:val="18"/>
              </w:rPr>
            </w:pPr>
          </w:p>
        </w:tc>
      </w:tr>
    </w:tbl>
    <w:p w:rsidR="00C37750" w:rsidRDefault="00C37750" w:rsidP="00C37750"/>
    <w:p w:rsidR="00C37750" w:rsidRDefault="00C37750" w:rsidP="00C37750">
      <w:pPr>
        <w:jc w:val="center"/>
        <w:rPr>
          <w:b/>
        </w:rPr>
      </w:pPr>
      <w:r w:rsidRPr="00C37750">
        <w:rPr>
          <w:b/>
        </w:rPr>
        <w:t>Статистика по предметам</w:t>
      </w:r>
    </w:p>
    <w:tbl>
      <w:tblPr>
        <w:tblW w:w="0" w:type="auto"/>
        <w:tblInd w:w="15" w:type="dxa"/>
        <w:tblLayout w:type="fixed"/>
        <w:tblCellMar>
          <w:left w:w="15" w:type="dxa"/>
          <w:right w:w="15" w:type="dxa"/>
        </w:tblCellMar>
        <w:tblLook w:val="0000"/>
      </w:tblPr>
      <w:tblGrid>
        <w:gridCol w:w="168"/>
        <w:gridCol w:w="170"/>
        <w:gridCol w:w="171"/>
        <w:gridCol w:w="4380"/>
        <w:gridCol w:w="682"/>
        <w:gridCol w:w="455"/>
        <w:gridCol w:w="455"/>
        <w:gridCol w:w="456"/>
        <w:gridCol w:w="455"/>
      </w:tblGrid>
      <w:tr w:rsidR="0065664F" w:rsidTr="001A470D">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 xml:space="preserve">Распределение групп баллов </w:t>
            </w:r>
            <w:proofErr w:type="gramStart"/>
            <w:r>
              <w:rPr>
                <w:rFonts w:ascii="Arial" w:hAnsi="Arial" w:cs="Arial"/>
                <w:b/>
                <w:bCs/>
                <w:color w:val="000000"/>
                <w:sz w:val="18"/>
                <w:szCs w:val="18"/>
              </w:rPr>
              <w:t>в</w:t>
            </w:r>
            <w:proofErr w:type="gramEnd"/>
            <w:r>
              <w:rPr>
                <w:rFonts w:ascii="Arial" w:hAnsi="Arial" w:cs="Arial"/>
                <w:b/>
                <w:bCs/>
                <w:color w:val="000000"/>
                <w:sz w:val="18"/>
                <w:szCs w:val="18"/>
              </w:rPr>
              <w:t xml:space="preserve"> %</w:t>
            </w:r>
          </w:p>
        </w:tc>
      </w:tr>
      <w:tr w:rsidR="0065664F" w:rsidTr="001A470D">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65664F" w:rsidRDefault="0065664F" w:rsidP="001A470D">
            <w:pPr>
              <w:widowControl w:val="0"/>
              <w:autoSpaceDE w:val="0"/>
              <w:autoSpaceDN w:val="0"/>
              <w:adjustRightInd w:val="0"/>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65664F" w:rsidRDefault="0065664F" w:rsidP="001A470D">
            <w:pPr>
              <w:widowControl w:val="0"/>
              <w:autoSpaceDE w:val="0"/>
              <w:autoSpaceDN w:val="0"/>
              <w:adjustRightInd w:val="0"/>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65664F" w:rsidTr="001A470D">
        <w:trPr>
          <w:trHeight w:hRule="exact" w:val="86"/>
        </w:trPr>
        <w:tc>
          <w:tcPr>
            <w:tcW w:w="7392" w:type="dxa"/>
            <w:gridSpan w:val="9"/>
            <w:tcBorders>
              <w:top w:val="nil"/>
              <w:left w:val="nil"/>
              <w:bottom w:val="nil"/>
              <w:right w:val="nil"/>
            </w:tcBorders>
          </w:tcPr>
          <w:p w:rsidR="0065664F" w:rsidRDefault="0065664F" w:rsidP="001A470D">
            <w:pPr>
              <w:widowControl w:val="0"/>
              <w:autoSpaceDE w:val="0"/>
              <w:autoSpaceDN w:val="0"/>
              <w:adjustRightInd w:val="0"/>
              <w:spacing w:before="29" w:line="199" w:lineRule="exact"/>
              <w:ind w:left="15"/>
              <w:rPr>
                <w:rFonts w:ascii="Tahoma" w:hAnsi="Tahoma" w:cs="Tahoma"/>
                <w:color w:val="000000"/>
                <w:sz w:val="16"/>
                <w:szCs w:val="16"/>
              </w:rPr>
            </w:pPr>
          </w:p>
        </w:tc>
      </w:tr>
      <w:tr w:rsidR="0065664F" w:rsidTr="001A470D">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65664F" w:rsidRDefault="0065664F" w:rsidP="001A470D">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65664F" w:rsidRDefault="0065664F" w:rsidP="001A470D">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1419498</w:t>
            </w:r>
          </w:p>
        </w:tc>
        <w:tc>
          <w:tcPr>
            <w:tcW w:w="455" w:type="dxa"/>
            <w:tcBorders>
              <w:top w:val="single" w:sz="16" w:space="0" w:color="000000"/>
              <w:left w:val="single" w:sz="16" w:space="0" w:color="000000"/>
              <w:bottom w:val="single" w:sz="16" w:space="0" w:color="000000"/>
              <w:right w:val="single" w:sz="16" w:space="0" w:color="000000"/>
            </w:tcBorders>
            <w:vAlign w:val="center"/>
          </w:tcPr>
          <w:p w:rsidR="0065664F" w:rsidRDefault="0065664F" w:rsidP="001A470D">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11.6</w:t>
            </w:r>
          </w:p>
        </w:tc>
        <w:tc>
          <w:tcPr>
            <w:tcW w:w="455" w:type="dxa"/>
            <w:tcBorders>
              <w:top w:val="single" w:sz="16" w:space="0" w:color="000000"/>
              <w:left w:val="single" w:sz="16" w:space="0" w:color="000000"/>
              <w:bottom w:val="single" w:sz="16" w:space="0" w:color="000000"/>
              <w:right w:val="single" w:sz="16" w:space="0" w:color="000000"/>
            </w:tcBorders>
            <w:vAlign w:val="center"/>
          </w:tcPr>
          <w:p w:rsidR="0065664F" w:rsidRDefault="0065664F" w:rsidP="001A470D">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34.2</w:t>
            </w:r>
          </w:p>
        </w:tc>
        <w:tc>
          <w:tcPr>
            <w:tcW w:w="456" w:type="dxa"/>
            <w:tcBorders>
              <w:top w:val="single" w:sz="16" w:space="0" w:color="000000"/>
              <w:left w:val="single" w:sz="16" w:space="0" w:color="000000"/>
              <w:bottom w:val="single" w:sz="16" w:space="0" w:color="000000"/>
              <w:right w:val="single" w:sz="16" w:space="0" w:color="000000"/>
            </w:tcBorders>
            <w:vAlign w:val="center"/>
          </w:tcPr>
          <w:p w:rsidR="0065664F" w:rsidRDefault="0065664F" w:rsidP="001A470D">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33.6</w:t>
            </w:r>
          </w:p>
        </w:tc>
        <w:tc>
          <w:tcPr>
            <w:tcW w:w="455" w:type="dxa"/>
            <w:tcBorders>
              <w:top w:val="single" w:sz="16" w:space="0" w:color="000000"/>
              <w:left w:val="single" w:sz="16" w:space="0" w:color="000000"/>
              <w:bottom w:val="single" w:sz="16" w:space="0" w:color="000000"/>
              <w:right w:val="single" w:sz="16" w:space="0" w:color="000000"/>
            </w:tcBorders>
            <w:vAlign w:val="center"/>
          </w:tcPr>
          <w:p w:rsidR="0065664F" w:rsidRDefault="0065664F" w:rsidP="001A470D">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20.6</w:t>
            </w:r>
          </w:p>
        </w:tc>
      </w:tr>
      <w:tr w:rsidR="0065664F" w:rsidTr="001A470D">
        <w:trPr>
          <w:trHeight w:hRule="exact" w:val="304"/>
        </w:trPr>
        <w:tc>
          <w:tcPr>
            <w:tcW w:w="168" w:type="dxa"/>
            <w:vMerge w:val="restart"/>
            <w:tcBorders>
              <w:top w:val="nil"/>
              <w:left w:val="nil"/>
              <w:bottom w:val="nil"/>
              <w:right w:val="nil"/>
            </w:tcBorders>
          </w:tcPr>
          <w:p w:rsidR="0065664F" w:rsidRDefault="0065664F" w:rsidP="001A470D">
            <w:pPr>
              <w:widowControl w:val="0"/>
              <w:autoSpaceDE w:val="0"/>
              <w:autoSpaceDN w:val="0"/>
              <w:adjustRightInd w:val="0"/>
              <w:spacing w:before="29"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65664F" w:rsidRDefault="0065664F" w:rsidP="001A470D">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Ростовская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65664F" w:rsidRDefault="0065664F" w:rsidP="001A470D">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39683</w:t>
            </w:r>
          </w:p>
        </w:tc>
        <w:tc>
          <w:tcPr>
            <w:tcW w:w="455" w:type="dxa"/>
            <w:tcBorders>
              <w:top w:val="single" w:sz="12" w:space="0" w:color="000000"/>
              <w:left w:val="single" w:sz="12" w:space="0" w:color="000000"/>
              <w:bottom w:val="single" w:sz="12" w:space="0" w:color="000000"/>
              <w:right w:val="single" w:sz="12" w:space="0" w:color="000000"/>
            </w:tcBorders>
            <w:vAlign w:val="center"/>
          </w:tcPr>
          <w:p w:rsidR="0065664F" w:rsidRDefault="0065664F" w:rsidP="001A470D">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9.8</w:t>
            </w:r>
          </w:p>
        </w:tc>
        <w:tc>
          <w:tcPr>
            <w:tcW w:w="455" w:type="dxa"/>
            <w:tcBorders>
              <w:top w:val="single" w:sz="12" w:space="0" w:color="000000"/>
              <w:left w:val="single" w:sz="12" w:space="0" w:color="000000"/>
              <w:bottom w:val="single" w:sz="12" w:space="0" w:color="000000"/>
              <w:right w:val="single" w:sz="12" w:space="0" w:color="000000"/>
            </w:tcBorders>
            <w:vAlign w:val="center"/>
          </w:tcPr>
          <w:p w:rsidR="0065664F" w:rsidRDefault="0065664F" w:rsidP="001A470D">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36.7</w:t>
            </w:r>
          </w:p>
        </w:tc>
        <w:tc>
          <w:tcPr>
            <w:tcW w:w="456" w:type="dxa"/>
            <w:tcBorders>
              <w:top w:val="single" w:sz="12" w:space="0" w:color="000000"/>
              <w:left w:val="single" w:sz="12" w:space="0" w:color="000000"/>
              <w:bottom w:val="single" w:sz="12" w:space="0" w:color="000000"/>
              <w:right w:val="single" w:sz="12" w:space="0" w:color="000000"/>
            </w:tcBorders>
            <w:vAlign w:val="center"/>
          </w:tcPr>
          <w:p w:rsidR="0065664F" w:rsidRDefault="0065664F" w:rsidP="001A470D">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35</w:t>
            </w:r>
          </w:p>
        </w:tc>
        <w:tc>
          <w:tcPr>
            <w:tcW w:w="455" w:type="dxa"/>
            <w:tcBorders>
              <w:top w:val="single" w:sz="12" w:space="0" w:color="000000"/>
              <w:left w:val="single" w:sz="12" w:space="0" w:color="000000"/>
              <w:bottom w:val="single" w:sz="12" w:space="0" w:color="000000"/>
              <w:right w:val="single" w:sz="12" w:space="0" w:color="000000"/>
            </w:tcBorders>
            <w:vAlign w:val="center"/>
          </w:tcPr>
          <w:p w:rsidR="0065664F" w:rsidRDefault="0065664F" w:rsidP="001A470D">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18.5</w:t>
            </w:r>
          </w:p>
        </w:tc>
      </w:tr>
      <w:tr w:rsidR="0065664F" w:rsidTr="001A470D">
        <w:trPr>
          <w:trHeight w:hRule="exact" w:val="493"/>
        </w:trPr>
        <w:tc>
          <w:tcPr>
            <w:tcW w:w="168" w:type="dxa"/>
            <w:vMerge/>
            <w:tcBorders>
              <w:top w:val="nil"/>
              <w:left w:val="nil"/>
              <w:bottom w:val="nil"/>
              <w:right w:val="nil"/>
            </w:tcBorders>
          </w:tcPr>
          <w:p w:rsidR="0065664F" w:rsidRDefault="0065664F" w:rsidP="001A470D">
            <w:pPr>
              <w:widowControl w:val="0"/>
              <w:autoSpaceDE w:val="0"/>
              <w:autoSpaceDN w:val="0"/>
              <w:adjustRightInd w:val="0"/>
              <w:rPr>
                <w:rFonts w:ascii="Tahoma" w:hAnsi="Tahoma" w:cs="Tahoma"/>
                <w:sz w:val="20"/>
                <w:szCs w:val="20"/>
              </w:rPr>
            </w:pPr>
          </w:p>
        </w:tc>
        <w:tc>
          <w:tcPr>
            <w:tcW w:w="170" w:type="dxa"/>
            <w:vMerge w:val="restart"/>
            <w:tcBorders>
              <w:top w:val="nil"/>
              <w:left w:val="nil"/>
              <w:bottom w:val="nil"/>
              <w:right w:val="nil"/>
            </w:tcBorders>
          </w:tcPr>
          <w:p w:rsidR="0065664F" w:rsidRDefault="0065664F" w:rsidP="001A470D">
            <w:pPr>
              <w:widowControl w:val="0"/>
              <w:autoSpaceDE w:val="0"/>
              <w:autoSpaceDN w:val="0"/>
              <w:adjustRightInd w:val="0"/>
              <w:spacing w:before="29"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65664F" w:rsidRDefault="0065664F" w:rsidP="001A470D">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vAlign w:val="center"/>
          </w:tcPr>
          <w:p w:rsidR="0065664F" w:rsidRDefault="0065664F" w:rsidP="001A470D">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206</w:t>
            </w:r>
          </w:p>
        </w:tc>
        <w:tc>
          <w:tcPr>
            <w:tcW w:w="455" w:type="dxa"/>
            <w:tcBorders>
              <w:top w:val="single" w:sz="12" w:space="0" w:color="000000"/>
              <w:left w:val="single" w:sz="12" w:space="0" w:color="000000"/>
              <w:bottom w:val="single" w:sz="12" w:space="0" w:color="000000"/>
              <w:right w:val="single" w:sz="12" w:space="0" w:color="000000"/>
            </w:tcBorders>
            <w:vAlign w:val="center"/>
          </w:tcPr>
          <w:p w:rsidR="0065664F" w:rsidRDefault="0065664F" w:rsidP="001A470D">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8.9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65664F" w:rsidRDefault="0065664F" w:rsidP="001A470D">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35.6</w:t>
            </w:r>
          </w:p>
        </w:tc>
        <w:tc>
          <w:tcPr>
            <w:tcW w:w="456" w:type="dxa"/>
            <w:tcBorders>
              <w:top w:val="single" w:sz="12" w:space="0" w:color="000000"/>
              <w:left w:val="single" w:sz="12" w:space="0" w:color="000000"/>
              <w:bottom w:val="single" w:sz="12" w:space="0" w:color="000000"/>
              <w:right w:val="single" w:sz="12" w:space="0" w:color="000000"/>
            </w:tcBorders>
            <w:vAlign w:val="center"/>
          </w:tcPr>
          <w:p w:rsidR="0065664F" w:rsidRDefault="0065664F" w:rsidP="001A470D">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37.7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65664F" w:rsidRDefault="0065664F" w:rsidP="001A470D">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17.8</w:t>
            </w:r>
          </w:p>
        </w:tc>
      </w:tr>
      <w:tr w:rsidR="0065664F" w:rsidTr="001A470D">
        <w:trPr>
          <w:trHeight w:hRule="exact" w:val="548"/>
        </w:trPr>
        <w:tc>
          <w:tcPr>
            <w:tcW w:w="168" w:type="dxa"/>
            <w:vMerge/>
            <w:tcBorders>
              <w:top w:val="nil"/>
              <w:left w:val="nil"/>
              <w:bottom w:val="nil"/>
              <w:right w:val="nil"/>
            </w:tcBorders>
          </w:tcPr>
          <w:p w:rsidR="0065664F" w:rsidRDefault="0065664F" w:rsidP="001A470D">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65664F" w:rsidRDefault="0065664F" w:rsidP="001A470D">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65664F" w:rsidRDefault="0065664F" w:rsidP="001A470D">
            <w:pPr>
              <w:widowControl w:val="0"/>
              <w:autoSpaceDE w:val="0"/>
              <w:autoSpaceDN w:val="0"/>
              <w:adjustRightInd w:val="0"/>
              <w:spacing w:before="29"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(sch616126) 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682"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6</w:t>
            </w:r>
          </w:p>
        </w:tc>
        <w:tc>
          <w:tcPr>
            <w:tcW w:w="455"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16.7</w:t>
            </w:r>
          </w:p>
        </w:tc>
        <w:tc>
          <w:tcPr>
            <w:tcW w:w="455"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50</w:t>
            </w:r>
          </w:p>
        </w:tc>
        <w:tc>
          <w:tcPr>
            <w:tcW w:w="45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16.7</w:t>
            </w:r>
          </w:p>
        </w:tc>
        <w:tc>
          <w:tcPr>
            <w:tcW w:w="455"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16.7</w:t>
            </w:r>
          </w:p>
        </w:tc>
      </w:tr>
    </w:tbl>
    <w:p w:rsidR="00C37750" w:rsidRDefault="00C37750" w:rsidP="00C37750">
      <w:pPr>
        <w:jc w:val="center"/>
        <w:rPr>
          <w:b/>
        </w:rPr>
      </w:pPr>
    </w:p>
    <w:p w:rsidR="0065664F" w:rsidRDefault="0065664F" w:rsidP="00C37750">
      <w:pPr>
        <w:jc w:val="center"/>
        <w:rPr>
          <w:b/>
        </w:rPr>
      </w:pPr>
      <w:r>
        <w:rPr>
          <w:b/>
        </w:rPr>
        <w:t>Выполнение заданий (</w:t>
      </w:r>
      <w:proofErr w:type="gramStart"/>
      <w:r>
        <w:rPr>
          <w:b/>
        </w:rPr>
        <w:t>в</w:t>
      </w:r>
      <w:proofErr w:type="gramEnd"/>
      <w:r>
        <w:rPr>
          <w:b/>
        </w:rPr>
        <w:t xml:space="preserve"> % </w:t>
      </w:r>
      <w:proofErr w:type="gramStart"/>
      <w:r>
        <w:rPr>
          <w:b/>
        </w:rPr>
        <w:t>от</w:t>
      </w:r>
      <w:proofErr w:type="gramEnd"/>
      <w:r>
        <w:rPr>
          <w:b/>
        </w:rPr>
        <w:t xml:space="preserve"> числа участников)</w:t>
      </w:r>
    </w:p>
    <w:tbl>
      <w:tblPr>
        <w:tblW w:w="0" w:type="auto"/>
        <w:tblInd w:w="15" w:type="dxa"/>
        <w:tblLayout w:type="fixed"/>
        <w:tblCellMar>
          <w:left w:w="15" w:type="dxa"/>
          <w:right w:w="15" w:type="dxa"/>
        </w:tblCellMar>
        <w:tblLook w:val="0000"/>
      </w:tblPr>
      <w:tblGrid>
        <w:gridCol w:w="111"/>
        <w:gridCol w:w="170"/>
        <w:gridCol w:w="171"/>
        <w:gridCol w:w="2787"/>
        <w:gridCol w:w="683"/>
        <w:gridCol w:w="341"/>
        <w:gridCol w:w="376"/>
        <w:gridCol w:w="377"/>
        <w:gridCol w:w="376"/>
        <w:gridCol w:w="376"/>
        <w:gridCol w:w="376"/>
        <w:gridCol w:w="377"/>
        <w:gridCol w:w="376"/>
        <w:gridCol w:w="376"/>
        <w:gridCol w:w="376"/>
        <w:gridCol w:w="377"/>
        <w:gridCol w:w="376"/>
        <w:gridCol w:w="376"/>
        <w:gridCol w:w="376"/>
        <w:gridCol w:w="377"/>
        <w:gridCol w:w="376"/>
        <w:gridCol w:w="376"/>
      </w:tblGrid>
      <w:tr w:rsidR="0065664F" w:rsidTr="001A470D">
        <w:trPr>
          <w:trHeight w:hRule="exact" w:val="493"/>
        </w:trPr>
        <w:tc>
          <w:tcPr>
            <w:tcW w:w="3239" w:type="dxa"/>
            <w:gridSpan w:val="4"/>
            <w:vMerge w:val="restart"/>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ОО</w:t>
            </w:r>
          </w:p>
        </w:tc>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341" w:type="dxa"/>
            <w:tcBorders>
              <w:top w:val="single" w:sz="8" w:space="0" w:color="000000"/>
              <w:left w:val="single" w:sz="8" w:space="0" w:color="000000"/>
              <w:bottom w:val="single" w:sz="8" w:space="0" w:color="000000"/>
              <w:right w:val="single" w:sz="8" w:space="0" w:color="000000"/>
            </w:tcBorders>
          </w:tcPr>
          <w:p w:rsidR="0065664F" w:rsidRDefault="0065664F" w:rsidP="001A470D">
            <w:pPr>
              <w:widowControl w:val="0"/>
              <w:autoSpaceDE w:val="0"/>
              <w:autoSpaceDN w:val="0"/>
              <w:adjustRightInd w:val="0"/>
              <w:spacing w:line="240" w:lineRule="atLeast"/>
              <w:jc w:val="center"/>
              <w:rPr>
                <w:rFonts w:ascii="Tahoma" w:hAnsi="Tahoma" w:cs="Tahoma"/>
              </w:rPr>
            </w:pPr>
            <w:r>
              <w:rPr>
                <w:rFonts w:ascii="Tahoma" w:hAnsi="Tahoma" w:cs="Tahoma"/>
                <w:noProof/>
              </w:rPr>
              <w:drawing>
                <wp:inline distT="0" distB="0" distL="0" distR="0">
                  <wp:extent cx="211455" cy="3206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1455" cy="320675"/>
                          </a:xfrm>
                          <a:prstGeom prst="rect">
                            <a:avLst/>
                          </a:prstGeom>
                          <a:noFill/>
                          <a:ln>
                            <a:noFill/>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w:t>
            </w:r>
          </w:p>
        </w:tc>
        <w:tc>
          <w:tcPr>
            <w:tcW w:w="377"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w:t>
            </w:r>
          </w:p>
        </w:tc>
        <w:tc>
          <w:tcPr>
            <w:tcW w:w="377"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11(1)</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11(2)</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12(1)</w:t>
            </w:r>
          </w:p>
        </w:tc>
        <w:tc>
          <w:tcPr>
            <w:tcW w:w="377"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12(2)</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13</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14</w:t>
            </w:r>
          </w:p>
        </w:tc>
      </w:tr>
      <w:tr w:rsidR="0065664F" w:rsidTr="001A470D">
        <w:trPr>
          <w:trHeight w:hRule="exact" w:val="274"/>
        </w:trPr>
        <w:tc>
          <w:tcPr>
            <w:tcW w:w="3239" w:type="dxa"/>
            <w:gridSpan w:val="4"/>
            <w:vMerge/>
            <w:tcBorders>
              <w:top w:val="single" w:sz="8" w:space="0" w:color="000000"/>
              <w:left w:val="single" w:sz="8" w:space="0" w:color="000000"/>
              <w:bottom w:val="single" w:sz="8" w:space="0" w:color="000000"/>
              <w:right w:val="single" w:sz="8" w:space="0" w:color="000000"/>
            </w:tcBorders>
          </w:tcPr>
          <w:p w:rsidR="0065664F" w:rsidRDefault="0065664F" w:rsidP="001A470D">
            <w:pPr>
              <w:widowControl w:val="0"/>
              <w:autoSpaceDE w:val="0"/>
              <w:autoSpaceDN w:val="0"/>
              <w:adjustRightInd w:val="0"/>
              <w:rPr>
                <w:rFonts w:ascii="Tahoma" w:hAnsi="Tahoma" w:cs="Tahoma"/>
                <w:sz w:val="18"/>
                <w:szCs w:val="18"/>
              </w:rPr>
            </w:pPr>
          </w:p>
        </w:tc>
        <w:tc>
          <w:tcPr>
            <w:tcW w:w="683" w:type="dxa"/>
            <w:vMerge/>
            <w:tcBorders>
              <w:top w:val="single" w:sz="8" w:space="0" w:color="000000"/>
              <w:left w:val="single" w:sz="8" w:space="0" w:color="000000"/>
              <w:bottom w:val="single" w:sz="8" w:space="0" w:color="000000"/>
              <w:right w:val="single" w:sz="8" w:space="0" w:color="000000"/>
            </w:tcBorders>
          </w:tcPr>
          <w:p w:rsidR="0065664F" w:rsidRDefault="0065664F" w:rsidP="001A470D">
            <w:pPr>
              <w:widowControl w:val="0"/>
              <w:autoSpaceDE w:val="0"/>
              <w:autoSpaceDN w:val="0"/>
              <w:adjustRightInd w:val="0"/>
              <w:rPr>
                <w:rFonts w:ascii="Tahoma" w:hAnsi="Tahoma" w:cs="Tahoma"/>
                <w:sz w:val="18"/>
                <w:szCs w:val="18"/>
              </w:rPr>
            </w:pPr>
          </w:p>
        </w:tc>
        <w:tc>
          <w:tcPr>
            <w:tcW w:w="341" w:type="dxa"/>
            <w:tcBorders>
              <w:top w:val="single" w:sz="8" w:space="0" w:color="000000"/>
              <w:left w:val="single" w:sz="8" w:space="0" w:color="000000"/>
              <w:bottom w:val="single" w:sz="8" w:space="0" w:color="000000"/>
              <w:right w:val="single" w:sz="8" w:space="0" w:color="000000"/>
            </w:tcBorders>
          </w:tcPr>
          <w:p w:rsidR="0065664F" w:rsidRDefault="0065664F" w:rsidP="001A470D">
            <w:pPr>
              <w:widowControl w:val="0"/>
              <w:autoSpaceDE w:val="0"/>
              <w:autoSpaceDN w:val="0"/>
              <w:adjustRightInd w:val="0"/>
              <w:spacing w:before="29" w:line="123" w:lineRule="exact"/>
              <w:ind w:left="15"/>
              <w:jc w:val="center"/>
              <w:rPr>
                <w:rFonts w:ascii="Arial" w:hAnsi="Arial" w:cs="Arial"/>
                <w:color w:val="000000"/>
                <w:sz w:val="10"/>
                <w:szCs w:val="10"/>
              </w:rPr>
            </w:pPr>
            <w:r>
              <w:rPr>
                <w:rFonts w:ascii="Arial" w:hAnsi="Arial" w:cs="Arial"/>
                <w:color w:val="000000"/>
                <w:sz w:val="10"/>
                <w:szCs w:val="10"/>
              </w:rPr>
              <w:t>Макс</w:t>
            </w:r>
            <w:r>
              <w:rPr>
                <w:rFonts w:ascii="Arial" w:hAnsi="Arial" w:cs="Arial"/>
                <w:color w:val="000000"/>
                <w:sz w:val="10"/>
                <w:szCs w:val="10"/>
              </w:rPr>
              <w:br/>
              <w:t>балл</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r>
      <w:tr w:rsidR="0065664F" w:rsidTr="001A470D">
        <w:trPr>
          <w:trHeight w:hRule="exact" w:val="55"/>
        </w:trPr>
        <w:tc>
          <w:tcPr>
            <w:tcW w:w="10283" w:type="dxa"/>
            <w:gridSpan w:val="22"/>
            <w:tcBorders>
              <w:top w:val="nil"/>
              <w:left w:val="nil"/>
              <w:bottom w:val="nil"/>
              <w:right w:val="nil"/>
            </w:tcBorders>
          </w:tcPr>
          <w:p w:rsidR="0065664F" w:rsidRDefault="0065664F" w:rsidP="001A470D">
            <w:pPr>
              <w:widowControl w:val="0"/>
              <w:autoSpaceDE w:val="0"/>
              <w:autoSpaceDN w:val="0"/>
              <w:adjustRightInd w:val="0"/>
              <w:spacing w:before="29" w:line="180" w:lineRule="exact"/>
              <w:ind w:left="15"/>
              <w:rPr>
                <w:rFonts w:ascii="Tahoma" w:hAnsi="Tahoma" w:cs="Tahoma"/>
                <w:color w:val="000000"/>
                <w:sz w:val="16"/>
                <w:szCs w:val="16"/>
              </w:rPr>
            </w:pPr>
          </w:p>
        </w:tc>
      </w:tr>
      <w:tr w:rsidR="0065664F" w:rsidTr="001A470D">
        <w:trPr>
          <w:trHeight w:hRule="exact" w:val="274"/>
        </w:trPr>
        <w:tc>
          <w:tcPr>
            <w:tcW w:w="3239" w:type="dxa"/>
            <w:gridSpan w:val="4"/>
            <w:tcBorders>
              <w:top w:val="single" w:sz="8" w:space="0" w:color="000000"/>
              <w:left w:val="single" w:sz="8" w:space="0" w:color="000000"/>
              <w:bottom w:val="single" w:sz="8" w:space="0" w:color="000000"/>
              <w:right w:val="single" w:sz="8" w:space="0" w:color="000000"/>
            </w:tcBorders>
          </w:tcPr>
          <w:p w:rsidR="0065664F" w:rsidRDefault="0065664F" w:rsidP="001A470D">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Вся выборка</w:t>
            </w:r>
          </w:p>
        </w:tc>
        <w:tc>
          <w:tcPr>
            <w:tcW w:w="683"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rPr>
                <w:rFonts w:ascii="Arial" w:hAnsi="Arial" w:cs="Arial"/>
                <w:b/>
                <w:bCs/>
                <w:color w:val="000000"/>
                <w:sz w:val="16"/>
                <w:szCs w:val="16"/>
              </w:rPr>
            </w:pPr>
            <w:r>
              <w:rPr>
                <w:rFonts w:ascii="Arial" w:hAnsi="Arial" w:cs="Arial"/>
                <w:b/>
                <w:bCs/>
                <w:color w:val="000000"/>
                <w:sz w:val="16"/>
                <w:szCs w:val="16"/>
              </w:rPr>
              <w:t>1419498</w:t>
            </w:r>
          </w:p>
        </w:tc>
        <w:tc>
          <w:tcPr>
            <w:tcW w:w="341" w:type="dxa"/>
            <w:tcBorders>
              <w:top w:val="single" w:sz="8" w:space="0" w:color="000000"/>
              <w:left w:val="single" w:sz="8" w:space="0" w:color="000000"/>
              <w:bottom w:val="single" w:sz="8" w:space="0" w:color="000000"/>
              <w:right w:val="single" w:sz="8" w:space="0" w:color="000000"/>
            </w:tcBorders>
          </w:tcPr>
          <w:p w:rsidR="0065664F" w:rsidRDefault="0065664F" w:rsidP="001A470D">
            <w:pPr>
              <w:widowControl w:val="0"/>
              <w:autoSpaceDE w:val="0"/>
              <w:autoSpaceDN w:val="0"/>
              <w:adjustRightInd w:val="0"/>
              <w:spacing w:before="29" w:line="180"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80</w:t>
            </w:r>
          </w:p>
        </w:tc>
        <w:tc>
          <w:tcPr>
            <w:tcW w:w="377"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55</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64</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51</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86</w:t>
            </w:r>
          </w:p>
        </w:tc>
        <w:tc>
          <w:tcPr>
            <w:tcW w:w="377"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47</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53</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32</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377"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43</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88</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69</w:t>
            </w:r>
          </w:p>
        </w:tc>
        <w:tc>
          <w:tcPr>
            <w:tcW w:w="377"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68</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36</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10</w:t>
            </w:r>
          </w:p>
        </w:tc>
      </w:tr>
      <w:tr w:rsidR="0065664F" w:rsidTr="001A470D">
        <w:trPr>
          <w:trHeight w:hRule="exact" w:val="274"/>
        </w:trPr>
        <w:tc>
          <w:tcPr>
            <w:tcW w:w="111" w:type="dxa"/>
            <w:vMerge w:val="restart"/>
            <w:tcBorders>
              <w:top w:val="nil"/>
              <w:left w:val="nil"/>
              <w:bottom w:val="nil"/>
              <w:right w:val="nil"/>
            </w:tcBorders>
          </w:tcPr>
          <w:p w:rsidR="0065664F" w:rsidRDefault="0065664F" w:rsidP="001A470D">
            <w:pPr>
              <w:widowControl w:val="0"/>
              <w:autoSpaceDE w:val="0"/>
              <w:autoSpaceDN w:val="0"/>
              <w:adjustRightInd w:val="0"/>
              <w:spacing w:before="29" w:line="180" w:lineRule="exact"/>
              <w:ind w:left="15"/>
              <w:rPr>
                <w:rFonts w:ascii="Tahoma" w:hAnsi="Tahoma" w:cs="Tahoma"/>
                <w:color w:val="000000"/>
                <w:sz w:val="16"/>
                <w:szCs w:val="16"/>
              </w:rPr>
            </w:pPr>
          </w:p>
        </w:tc>
        <w:tc>
          <w:tcPr>
            <w:tcW w:w="3128" w:type="dxa"/>
            <w:gridSpan w:val="3"/>
            <w:tcBorders>
              <w:top w:val="single" w:sz="8" w:space="0" w:color="000000"/>
              <w:left w:val="single" w:sz="8" w:space="0" w:color="000000"/>
              <w:bottom w:val="single" w:sz="8" w:space="0" w:color="000000"/>
              <w:right w:val="single" w:sz="8" w:space="0" w:color="000000"/>
            </w:tcBorders>
          </w:tcPr>
          <w:p w:rsidR="0065664F" w:rsidRDefault="0065664F" w:rsidP="001A470D">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Ростовская обл.</w:t>
            </w:r>
          </w:p>
        </w:tc>
        <w:tc>
          <w:tcPr>
            <w:tcW w:w="683"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39683</w:t>
            </w:r>
          </w:p>
        </w:tc>
        <w:tc>
          <w:tcPr>
            <w:tcW w:w="341" w:type="dxa"/>
            <w:tcBorders>
              <w:top w:val="single" w:sz="8" w:space="0" w:color="000000"/>
              <w:left w:val="single" w:sz="8" w:space="0" w:color="000000"/>
              <w:bottom w:val="single" w:sz="8" w:space="0" w:color="000000"/>
              <w:right w:val="single" w:sz="8" w:space="0" w:color="000000"/>
            </w:tcBorders>
          </w:tcPr>
          <w:p w:rsidR="0065664F" w:rsidRDefault="0065664F" w:rsidP="001A470D">
            <w:pPr>
              <w:widowControl w:val="0"/>
              <w:autoSpaceDE w:val="0"/>
              <w:autoSpaceDN w:val="0"/>
              <w:adjustRightInd w:val="0"/>
              <w:spacing w:before="29"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80</w:t>
            </w:r>
          </w:p>
        </w:tc>
        <w:tc>
          <w:tcPr>
            <w:tcW w:w="377"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60</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60</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52</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86</w:t>
            </w:r>
          </w:p>
        </w:tc>
        <w:tc>
          <w:tcPr>
            <w:tcW w:w="377"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43</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56</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30</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55</w:t>
            </w:r>
          </w:p>
        </w:tc>
        <w:tc>
          <w:tcPr>
            <w:tcW w:w="377"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41</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88</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76</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70</w:t>
            </w:r>
          </w:p>
        </w:tc>
        <w:tc>
          <w:tcPr>
            <w:tcW w:w="377"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37</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w:t>
            </w:r>
          </w:p>
        </w:tc>
      </w:tr>
      <w:tr w:rsidR="0065664F" w:rsidTr="001A470D">
        <w:trPr>
          <w:trHeight w:hRule="exact" w:val="274"/>
        </w:trPr>
        <w:tc>
          <w:tcPr>
            <w:tcW w:w="111" w:type="dxa"/>
            <w:vMerge/>
            <w:tcBorders>
              <w:top w:val="nil"/>
              <w:left w:val="nil"/>
              <w:bottom w:val="nil"/>
              <w:right w:val="nil"/>
            </w:tcBorders>
          </w:tcPr>
          <w:p w:rsidR="0065664F" w:rsidRDefault="0065664F" w:rsidP="001A470D">
            <w:pPr>
              <w:widowControl w:val="0"/>
              <w:autoSpaceDE w:val="0"/>
              <w:autoSpaceDN w:val="0"/>
              <w:adjustRightInd w:val="0"/>
              <w:rPr>
                <w:rFonts w:ascii="Tahoma" w:hAnsi="Tahoma" w:cs="Tahoma"/>
                <w:sz w:val="18"/>
                <w:szCs w:val="18"/>
              </w:rPr>
            </w:pPr>
          </w:p>
        </w:tc>
        <w:tc>
          <w:tcPr>
            <w:tcW w:w="170" w:type="dxa"/>
            <w:vMerge w:val="restart"/>
            <w:tcBorders>
              <w:top w:val="nil"/>
              <w:left w:val="nil"/>
              <w:bottom w:val="nil"/>
              <w:right w:val="nil"/>
            </w:tcBorders>
          </w:tcPr>
          <w:p w:rsidR="0065664F" w:rsidRDefault="0065664F" w:rsidP="001A470D">
            <w:pPr>
              <w:widowControl w:val="0"/>
              <w:autoSpaceDE w:val="0"/>
              <w:autoSpaceDN w:val="0"/>
              <w:adjustRightInd w:val="0"/>
              <w:spacing w:before="29" w:line="180" w:lineRule="exact"/>
              <w:ind w:left="15"/>
              <w:rPr>
                <w:rFonts w:ascii="Tahoma" w:hAnsi="Tahoma" w:cs="Tahoma"/>
                <w:color w:val="000000"/>
                <w:sz w:val="16"/>
                <w:szCs w:val="16"/>
              </w:rPr>
            </w:pPr>
          </w:p>
        </w:tc>
        <w:tc>
          <w:tcPr>
            <w:tcW w:w="2958" w:type="dxa"/>
            <w:gridSpan w:val="2"/>
            <w:tcBorders>
              <w:top w:val="single" w:sz="8" w:space="0" w:color="000000"/>
              <w:left w:val="single" w:sz="8" w:space="0" w:color="000000"/>
              <w:bottom w:val="single" w:sz="8" w:space="0" w:color="000000"/>
              <w:right w:val="single" w:sz="8" w:space="0" w:color="000000"/>
            </w:tcBorders>
          </w:tcPr>
          <w:p w:rsidR="0065664F" w:rsidRDefault="0065664F" w:rsidP="001A470D">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683"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206</w:t>
            </w:r>
          </w:p>
        </w:tc>
        <w:tc>
          <w:tcPr>
            <w:tcW w:w="341" w:type="dxa"/>
            <w:tcBorders>
              <w:top w:val="single" w:sz="8" w:space="0" w:color="000000"/>
              <w:left w:val="single" w:sz="8" w:space="0" w:color="000000"/>
              <w:bottom w:val="single" w:sz="8" w:space="0" w:color="000000"/>
              <w:right w:val="single" w:sz="8" w:space="0" w:color="000000"/>
            </w:tcBorders>
          </w:tcPr>
          <w:p w:rsidR="0065664F" w:rsidRDefault="0065664F" w:rsidP="001A470D">
            <w:pPr>
              <w:widowControl w:val="0"/>
              <w:autoSpaceDE w:val="0"/>
              <w:autoSpaceDN w:val="0"/>
              <w:adjustRightInd w:val="0"/>
              <w:spacing w:before="29"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83</w:t>
            </w:r>
          </w:p>
        </w:tc>
        <w:tc>
          <w:tcPr>
            <w:tcW w:w="377"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70</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48</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49</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85</w:t>
            </w:r>
          </w:p>
        </w:tc>
        <w:tc>
          <w:tcPr>
            <w:tcW w:w="377"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43</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59</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16</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59</w:t>
            </w:r>
          </w:p>
        </w:tc>
        <w:tc>
          <w:tcPr>
            <w:tcW w:w="377"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44</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89</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74</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74</w:t>
            </w:r>
          </w:p>
        </w:tc>
        <w:tc>
          <w:tcPr>
            <w:tcW w:w="377"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76</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32</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w:t>
            </w:r>
          </w:p>
        </w:tc>
      </w:tr>
      <w:tr w:rsidR="0065664F" w:rsidTr="001A470D">
        <w:trPr>
          <w:trHeight w:hRule="exact" w:val="384"/>
        </w:trPr>
        <w:tc>
          <w:tcPr>
            <w:tcW w:w="111" w:type="dxa"/>
            <w:vMerge/>
            <w:tcBorders>
              <w:top w:val="nil"/>
              <w:left w:val="nil"/>
              <w:bottom w:val="nil"/>
              <w:right w:val="nil"/>
            </w:tcBorders>
          </w:tcPr>
          <w:p w:rsidR="0065664F" w:rsidRDefault="0065664F" w:rsidP="001A470D">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65664F" w:rsidRDefault="0065664F" w:rsidP="001A470D">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65664F" w:rsidRDefault="0065664F" w:rsidP="001A470D">
            <w:pPr>
              <w:widowControl w:val="0"/>
              <w:autoSpaceDE w:val="0"/>
              <w:autoSpaceDN w:val="0"/>
              <w:adjustRightInd w:val="0"/>
              <w:spacing w:before="29" w:line="180" w:lineRule="exact"/>
              <w:ind w:left="15"/>
              <w:rPr>
                <w:rFonts w:ascii="Tahoma" w:hAnsi="Tahoma" w:cs="Tahoma"/>
                <w:color w:val="000000"/>
                <w:sz w:val="16"/>
                <w:szCs w:val="16"/>
              </w:rPr>
            </w:pPr>
          </w:p>
        </w:tc>
        <w:tc>
          <w:tcPr>
            <w:tcW w:w="2787"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683"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6</w:t>
            </w:r>
          </w:p>
        </w:tc>
        <w:tc>
          <w:tcPr>
            <w:tcW w:w="341" w:type="dxa"/>
            <w:tcBorders>
              <w:top w:val="single" w:sz="8" w:space="0" w:color="000000"/>
              <w:left w:val="single" w:sz="8" w:space="0" w:color="000000"/>
              <w:bottom w:val="single" w:sz="8" w:space="0" w:color="000000"/>
              <w:right w:val="single" w:sz="8" w:space="0" w:color="000000"/>
            </w:tcBorders>
          </w:tcPr>
          <w:p w:rsidR="0065664F" w:rsidRDefault="0065664F" w:rsidP="001A470D">
            <w:pPr>
              <w:widowControl w:val="0"/>
              <w:autoSpaceDE w:val="0"/>
              <w:autoSpaceDN w:val="0"/>
              <w:adjustRightInd w:val="0"/>
              <w:spacing w:before="29"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67</w:t>
            </w:r>
          </w:p>
        </w:tc>
        <w:tc>
          <w:tcPr>
            <w:tcW w:w="377"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83</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0</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33</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377"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25</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50</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0</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377"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50</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50</w:t>
            </w:r>
          </w:p>
        </w:tc>
        <w:tc>
          <w:tcPr>
            <w:tcW w:w="377"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50</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50</w:t>
            </w:r>
          </w:p>
        </w:tc>
        <w:tc>
          <w:tcPr>
            <w:tcW w:w="376" w:type="dxa"/>
            <w:tcBorders>
              <w:top w:val="single" w:sz="8" w:space="0" w:color="000000"/>
              <w:left w:val="single" w:sz="8" w:space="0" w:color="000000"/>
              <w:bottom w:val="single" w:sz="8" w:space="0" w:color="000000"/>
              <w:right w:val="single" w:sz="8" w:space="0" w:color="000000"/>
            </w:tcBorders>
            <w:vAlign w:val="center"/>
          </w:tcPr>
          <w:p w:rsidR="0065664F" w:rsidRDefault="0065664F"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17</w:t>
            </w:r>
          </w:p>
        </w:tc>
      </w:tr>
    </w:tbl>
    <w:p w:rsidR="0065664F" w:rsidRDefault="0065664F" w:rsidP="00C37750">
      <w:pPr>
        <w:jc w:val="center"/>
        <w:rPr>
          <w:b/>
        </w:rPr>
      </w:pPr>
    </w:p>
    <w:p w:rsidR="0065664F" w:rsidRPr="00617D7A" w:rsidRDefault="0065664F" w:rsidP="0065664F">
      <w:pPr>
        <w:widowControl w:val="0"/>
        <w:autoSpaceDE w:val="0"/>
        <w:autoSpaceDN w:val="0"/>
        <w:adjustRightInd w:val="0"/>
        <w:rPr>
          <w:b/>
        </w:rPr>
      </w:pPr>
      <w:r w:rsidRPr="00617D7A">
        <w:rPr>
          <w:b/>
        </w:rPr>
        <w:t>Были допущены ошибки:</w:t>
      </w:r>
    </w:p>
    <w:p w:rsidR="0065664F" w:rsidRPr="00617D7A" w:rsidRDefault="0065664F" w:rsidP="0065664F">
      <w:pPr>
        <w:widowControl w:val="0"/>
        <w:autoSpaceDE w:val="0"/>
        <w:autoSpaceDN w:val="0"/>
        <w:adjustRightInd w:val="0"/>
      </w:pPr>
      <w:r w:rsidRPr="00617D7A">
        <w:t>Задание №7 , на умение решать текстовую задачу с использованием деления с остатком</w:t>
      </w:r>
    </w:p>
    <w:p w:rsidR="0065664F" w:rsidRPr="00617D7A" w:rsidRDefault="0065664F" w:rsidP="0065664F">
      <w:pPr>
        <w:widowControl w:val="0"/>
        <w:autoSpaceDE w:val="0"/>
        <w:autoSpaceDN w:val="0"/>
        <w:adjustRightInd w:val="0"/>
      </w:pPr>
      <w:r w:rsidRPr="00617D7A">
        <w:t xml:space="preserve">выполнили правильно 3 </w:t>
      </w:r>
      <w:proofErr w:type="gramStart"/>
      <w:r w:rsidRPr="00617D7A">
        <w:t>обучающихся</w:t>
      </w:r>
      <w:proofErr w:type="gramEnd"/>
      <w:r w:rsidRPr="00617D7A">
        <w:t>, неправильно – 1 обучающийся и 2 не приступали к выполнению.</w:t>
      </w:r>
    </w:p>
    <w:p w:rsidR="0065664F" w:rsidRPr="00617D7A" w:rsidRDefault="0065664F" w:rsidP="0065664F">
      <w:pPr>
        <w:widowControl w:val="0"/>
        <w:autoSpaceDE w:val="0"/>
        <w:autoSpaceDN w:val="0"/>
        <w:adjustRightInd w:val="0"/>
      </w:pPr>
      <w:r w:rsidRPr="00617D7A">
        <w:t>Задание №9 , на умение находить значение арифметического выражения с натуральными числами, содержащего скобки выполнили правильно все.</w:t>
      </w:r>
    </w:p>
    <w:p w:rsidR="0065664F" w:rsidRPr="00617D7A" w:rsidRDefault="0065664F" w:rsidP="0065664F">
      <w:pPr>
        <w:widowControl w:val="0"/>
        <w:autoSpaceDE w:val="0"/>
        <w:autoSpaceDN w:val="0"/>
        <w:adjustRightInd w:val="0"/>
      </w:pPr>
      <w:r w:rsidRPr="00617D7A">
        <w:t>Задание №10 , на умение применять полученные знания для решения практических задач, выполнил правильно один обучающийся, сделали одну арифметическую ошибку – 4 обучающихся и один не приступал к выполнению задания.</w:t>
      </w:r>
    </w:p>
    <w:p w:rsidR="0065664F" w:rsidRPr="00617D7A" w:rsidRDefault="0065664F" w:rsidP="0065664F">
      <w:pPr>
        <w:widowControl w:val="0"/>
        <w:autoSpaceDE w:val="0"/>
        <w:autoSpaceDN w:val="0"/>
        <w:adjustRightInd w:val="0"/>
      </w:pPr>
      <w:r w:rsidRPr="00617D7A">
        <w:t xml:space="preserve">Задание №12, на умение </w:t>
      </w:r>
      <w:r w:rsidR="00497FCA">
        <w:t>применять геометрические предст</w:t>
      </w:r>
      <w:r w:rsidRPr="00617D7A">
        <w:t>а</w:t>
      </w:r>
      <w:r w:rsidR="00497FCA">
        <w:t>в</w:t>
      </w:r>
      <w:r w:rsidRPr="00617D7A">
        <w:t>ления для решения практических задач справились 3 обучающихся, неправильно – 2 обучающихся и один не приступал</w:t>
      </w:r>
      <w:proofErr w:type="gramStart"/>
      <w:r w:rsidRPr="00617D7A">
        <w:t xml:space="preserve"> ,</w:t>
      </w:r>
      <w:proofErr w:type="gramEnd"/>
      <w:r w:rsidRPr="00617D7A">
        <w:t xml:space="preserve"> на геометрические построения справились 3 обучающихся, неправильно – 2 обучающихся и один не приступал к выполнению.</w:t>
      </w:r>
    </w:p>
    <w:p w:rsidR="0065664F" w:rsidRPr="00617D7A" w:rsidRDefault="0065664F" w:rsidP="0065664F">
      <w:pPr>
        <w:widowControl w:val="0"/>
        <w:autoSpaceDE w:val="0"/>
        <w:autoSpaceDN w:val="0"/>
        <w:adjustRightInd w:val="0"/>
      </w:pPr>
      <w:r w:rsidRPr="00617D7A">
        <w:t>Задание №13, на развитие пространственного представления выполнили правильно3 обучающихся</w:t>
      </w:r>
      <w:proofErr w:type="gramStart"/>
      <w:r w:rsidRPr="00617D7A">
        <w:t xml:space="preserve"> ,</w:t>
      </w:r>
      <w:proofErr w:type="gramEnd"/>
      <w:r w:rsidRPr="00617D7A">
        <w:t xml:space="preserve"> неправильно – 3 обучающихся.</w:t>
      </w:r>
    </w:p>
    <w:p w:rsidR="0065664F" w:rsidRPr="00617D7A" w:rsidRDefault="0065664F" w:rsidP="0065664F">
      <w:pPr>
        <w:widowControl w:val="0"/>
        <w:autoSpaceDE w:val="0"/>
        <w:autoSpaceDN w:val="0"/>
        <w:adjustRightInd w:val="0"/>
      </w:pPr>
      <w:r w:rsidRPr="00617D7A">
        <w:t>Задание №14, на проверку логического мышления, умения проводить математические рассуждения справился один обучающийся.</w:t>
      </w:r>
    </w:p>
    <w:p w:rsidR="0065664F" w:rsidRPr="00C37750" w:rsidRDefault="0065664F" w:rsidP="00C37750">
      <w:pPr>
        <w:jc w:val="center"/>
        <w:rPr>
          <w:b/>
        </w:rPr>
      </w:pPr>
    </w:p>
    <w:p w:rsidR="00CD3224" w:rsidRPr="00BC6BEA" w:rsidRDefault="00BC6BEA" w:rsidP="00BC6BEA">
      <w:pPr>
        <w:widowControl w:val="0"/>
        <w:autoSpaceDE w:val="0"/>
        <w:jc w:val="both"/>
        <w:rPr>
          <w:b/>
          <w:bCs/>
          <w:color w:val="000000"/>
        </w:rPr>
      </w:pPr>
      <w:r w:rsidRPr="0068404A">
        <w:rPr>
          <w:b/>
          <w:bCs/>
          <w:color w:val="000000"/>
        </w:rPr>
        <w:t>Гистограмма соответствия отметок за выполненную работу и отметок по журналу</w:t>
      </w:r>
    </w:p>
    <w:p w:rsidR="00CD3224" w:rsidRDefault="00CD3224" w:rsidP="00F434B8">
      <w:pPr>
        <w:jc w:val="both"/>
        <w:rPr>
          <w:sz w:val="28"/>
        </w:rPr>
      </w:pPr>
    </w:p>
    <w:p w:rsidR="00CD3224" w:rsidRDefault="008977ED" w:rsidP="00F434B8">
      <w:pPr>
        <w:jc w:val="both"/>
        <w:rPr>
          <w:sz w:val="28"/>
        </w:rPr>
      </w:pPr>
      <w:r>
        <w:rPr>
          <w:noProof/>
        </w:rPr>
        <w:lastRenderedPageBreak/>
        <w:drawing>
          <wp:inline distT="0" distB="0" distL="0" distR="0">
            <wp:extent cx="3940935" cy="2002665"/>
            <wp:effectExtent l="0" t="0" r="21590" b="1714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D3224" w:rsidRDefault="00CD3224" w:rsidP="00F434B8">
      <w:pPr>
        <w:jc w:val="both"/>
        <w:rPr>
          <w:sz w:val="28"/>
        </w:rPr>
      </w:pPr>
    </w:p>
    <w:tbl>
      <w:tblPr>
        <w:tblStyle w:val="a6"/>
        <w:tblW w:w="0" w:type="auto"/>
        <w:tblInd w:w="-176" w:type="dxa"/>
        <w:tblLook w:val="04A0"/>
      </w:tblPr>
      <w:tblGrid>
        <w:gridCol w:w="4644"/>
        <w:gridCol w:w="1736"/>
        <w:gridCol w:w="1666"/>
      </w:tblGrid>
      <w:tr w:rsidR="008977ED" w:rsidTr="000957BA">
        <w:tc>
          <w:tcPr>
            <w:tcW w:w="4644" w:type="dxa"/>
          </w:tcPr>
          <w:p w:rsidR="008977ED" w:rsidRDefault="008977ED" w:rsidP="00F434B8">
            <w:pPr>
              <w:jc w:val="both"/>
              <w:rPr>
                <w:rFonts w:ascii="Arial" w:hAnsi="Arial" w:cs="Arial"/>
                <w:color w:val="000000"/>
                <w:sz w:val="20"/>
                <w:szCs w:val="20"/>
              </w:rPr>
            </w:pPr>
          </w:p>
        </w:tc>
        <w:tc>
          <w:tcPr>
            <w:tcW w:w="1736" w:type="dxa"/>
          </w:tcPr>
          <w:p w:rsidR="008977ED" w:rsidRPr="008977ED" w:rsidRDefault="008977ED" w:rsidP="00F434B8">
            <w:pPr>
              <w:jc w:val="both"/>
            </w:pPr>
            <w:r w:rsidRPr="008977ED">
              <w:t>Количество уч.</w:t>
            </w:r>
          </w:p>
        </w:tc>
        <w:tc>
          <w:tcPr>
            <w:tcW w:w="1666" w:type="dxa"/>
          </w:tcPr>
          <w:p w:rsidR="008977ED" w:rsidRDefault="008977ED" w:rsidP="00F434B8">
            <w:pPr>
              <w:jc w:val="both"/>
              <w:rPr>
                <w:sz w:val="28"/>
              </w:rPr>
            </w:pPr>
            <w:r>
              <w:rPr>
                <w:sz w:val="28"/>
              </w:rPr>
              <w:t>%</w:t>
            </w:r>
          </w:p>
        </w:tc>
      </w:tr>
      <w:tr w:rsidR="008977ED" w:rsidTr="000957BA">
        <w:tc>
          <w:tcPr>
            <w:tcW w:w="4644" w:type="dxa"/>
          </w:tcPr>
          <w:p w:rsidR="008977ED" w:rsidRDefault="008977ED" w:rsidP="00F434B8">
            <w:pPr>
              <w:jc w:val="both"/>
              <w:rPr>
                <w:sz w:val="28"/>
              </w:rPr>
            </w:pPr>
            <w:r>
              <w:rPr>
                <w:rFonts w:ascii="Arial" w:hAnsi="Arial" w:cs="Arial"/>
                <w:color w:val="000000"/>
                <w:sz w:val="20"/>
                <w:szCs w:val="20"/>
              </w:rPr>
              <w:t>Понизил</w:t>
            </w:r>
            <w:proofErr w:type="gramStart"/>
            <w:r>
              <w:rPr>
                <w:rFonts w:ascii="Arial" w:hAnsi="Arial" w:cs="Arial"/>
                <w:color w:val="000000"/>
                <w:sz w:val="20"/>
                <w:szCs w:val="20"/>
              </w:rPr>
              <w:t>и(</w:t>
            </w:r>
            <w:proofErr w:type="spellStart"/>
            <w:proofErr w:type="gramEnd"/>
            <w:r>
              <w:rPr>
                <w:rFonts w:ascii="Arial" w:hAnsi="Arial" w:cs="Arial"/>
                <w:color w:val="000000"/>
                <w:sz w:val="20"/>
                <w:szCs w:val="20"/>
              </w:rPr>
              <w:t>Отм</w:t>
            </w:r>
            <w:proofErr w:type="spellEnd"/>
            <w:r>
              <w:rPr>
                <w:rFonts w:ascii="Arial" w:hAnsi="Arial" w:cs="Arial"/>
                <w:color w:val="000000"/>
                <w:sz w:val="20"/>
                <w:szCs w:val="20"/>
              </w:rPr>
              <w:t>.&lt;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736" w:type="dxa"/>
          </w:tcPr>
          <w:p w:rsidR="008977ED" w:rsidRPr="003C592C" w:rsidRDefault="008977ED" w:rsidP="00F434B8">
            <w:pPr>
              <w:jc w:val="both"/>
            </w:pPr>
            <w:r w:rsidRPr="003C592C">
              <w:t>1</w:t>
            </w:r>
          </w:p>
        </w:tc>
        <w:tc>
          <w:tcPr>
            <w:tcW w:w="1666" w:type="dxa"/>
          </w:tcPr>
          <w:p w:rsidR="008977ED" w:rsidRPr="003C592C" w:rsidRDefault="008977ED" w:rsidP="00F434B8">
            <w:pPr>
              <w:jc w:val="both"/>
            </w:pPr>
            <w:r w:rsidRPr="003C592C">
              <w:t>16,66</w:t>
            </w:r>
          </w:p>
        </w:tc>
      </w:tr>
      <w:tr w:rsidR="008977ED" w:rsidTr="000957BA">
        <w:tc>
          <w:tcPr>
            <w:tcW w:w="4644" w:type="dxa"/>
          </w:tcPr>
          <w:p w:rsidR="008977ED" w:rsidRDefault="008977ED" w:rsidP="00F434B8">
            <w:pPr>
              <w:jc w:val="both"/>
              <w:rPr>
                <w:sz w:val="28"/>
              </w:rPr>
            </w:pPr>
            <w:r>
              <w:rPr>
                <w:rFonts w:ascii="Arial" w:hAnsi="Arial" w:cs="Arial"/>
                <w:color w:val="000000"/>
                <w:sz w:val="20"/>
                <w:szCs w:val="20"/>
              </w:rPr>
              <w:t>Подтвердил</w:t>
            </w:r>
            <w:proofErr w:type="gramStart"/>
            <w:r>
              <w:rPr>
                <w:rFonts w:ascii="Arial" w:hAnsi="Arial" w:cs="Arial"/>
                <w:color w:val="000000"/>
                <w:sz w:val="20"/>
                <w:szCs w:val="20"/>
              </w:rPr>
              <w:t>и(</w:t>
            </w:r>
            <w:proofErr w:type="spellStart"/>
            <w:proofErr w:type="gramEnd"/>
            <w:r>
              <w:rPr>
                <w:rFonts w:ascii="Arial" w:hAnsi="Arial" w:cs="Arial"/>
                <w:color w:val="000000"/>
                <w:sz w:val="20"/>
                <w:szCs w:val="20"/>
              </w:rPr>
              <w:t>Отм.=Отм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736" w:type="dxa"/>
          </w:tcPr>
          <w:p w:rsidR="008977ED" w:rsidRPr="003C592C" w:rsidRDefault="008977ED" w:rsidP="00F434B8">
            <w:pPr>
              <w:jc w:val="both"/>
            </w:pPr>
            <w:r w:rsidRPr="003C592C">
              <w:t>5</w:t>
            </w:r>
          </w:p>
        </w:tc>
        <w:tc>
          <w:tcPr>
            <w:tcW w:w="1666" w:type="dxa"/>
          </w:tcPr>
          <w:p w:rsidR="008977ED" w:rsidRPr="003C592C" w:rsidRDefault="008977ED" w:rsidP="00F434B8">
            <w:pPr>
              <w:jc w:val="both"/>
            </w:pPr>
            <w:r w:rsidRPr="003C592C">
              <w:t>83,33</w:t>
            </w:r>
          </w:p>
        </w:tc>
      </w:tr>
      <w:tr w:rsidR="008977ED" w:rsidTr="000957BA">
        <w:tc>
          <w:tcPr>
            <w:tcW w:w="4644" w:type="dxa"/>
          </w:tcPr>
          <w:p w:rsidR="008977ED" w:rsidRDefault="008977ED" w:rsidP="00F434B8">
            <w:pPr>
              <w:jc w:val="both"/>
              <w:rPr>
                <w:sz w:val="28"/>
              </w:rPr>
            </w:pPr>
            <w:proofErr w:type="gramStart"/>
            <w:r>
              <w:rPr>
                <w:rFonts w:ascii="Arial" w:hAnsi="Arial" w:cs="Arial"/>
                <w:color w:val="000000"/>
                <w:sz w:val="20"/>
                <w:szCs w:val="20"/>
              </w:rPr>
              <w:t>Повысили (</w:t>
            </w:r>
            <w:proofErr w:type="spellStart"/>
            <w:r>
              <w:rPr>
                <w:rFonts w:ascii="Arial" w:hAnsi="Arial" w:cs="Arial"/>
                <w:color w:val="000000"/>
                <w:sz w:val="20"/>
                <w:szCs w:val="20"/>
              </w:rPr>
              <w:t>Отм</w:t>
            </w:r>
            <w:proofErr w:type="spellEnd"/>
            <w:r>
              <w:rPr>
                <w:rFonts w:ascii="Arial" w:hAnsi="Arial" w:cs="Arial"/>
                <w:color w:val="000000"/>
                <w:sz w:val="20"/>
                <w:szCs w:val="20"/>
              </w:rPr>
              <w:t>.</w:t>
            </w:r>
            <w:proofErr w:type="gramEnd"/>
            <w:r>
              <w:rPr>
                <w:rFonts w:ascii="Arial" w:hAnsi="Arial" w:cs="Arial"/>
                <w:color w:val="000000"/>
                <w:sz w:val="20"/>
                <w:szCs w:val="20"/>
              </w:rPr>
              <w:t>&gt;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736" w:type="dxa"/>
          </w:tcPr>
          <w:p w:rsidR="008977ED" w:rsidRPr="003C592C" w:rsidRDefault="008977ED" w:rsidP="00F434B8">
            <w:pPr>
              <w:jc w:val="both"/>
            </w:pPr>
            <w:r w:rsidRPr="003C592C">
              <w:t>0</w:t>
            </w:r>
          </w:p>
        </w:tc>
        <w:tc>
          <w:tcPr>
            <w:tcW w:w="1666" w:type="dxa"/>
          </w:tcPr>
          <w:p w:rsidR="008977ED" w:rsidRPr="003C592C" w:rsidRDefault="008977ED" w:rsidP="00F434B8">
            <w:pPr>
              <w:jc w:val="both"/>
            </w:pPr>
            <w:r w:rsidRPr="003C592C">
              <w:t>0</w:t>
            </w:r>
          </w:p>
        </w:tc>
      </w:tr>
      <w:tr w:rsidR="008977ED" w:rsidTr="000957BA">
        <w:tc>
          <w:tcPr>
            <w:tcW w:w="4644" w:type="dxa"/>
          </w:tcPr>
          <w:p w:rsidR="008977ED" w:rsidRDefault="008977ED" w:rsidP="00F434B8">
            <w:pPr>
              <w:jc w:val="both"/>
              <w:rPr>
                <w:rFonts w:ascii="Arial" w:hAnsi="Arial" w:cs="Arial"/>
                <w:color w:val="000000"/>
                <w:sz w:val="20"/>
                <w:szCs w:val="20"/>
              </w:rPr>
            </w:pPr>
            <w:r>
              <w:rPr>
                <w:rFonts w:ascii="Arial" w:hAnsi="Arial" w:cs="Arial"/>
                <w:color w:val="000000"/>
                <w:sz w:val="20"/>
                <w:szCs w:val="20"/>
              </w:rPr>
              <w:t>Всего:</w:t>
            </w:r>
          </w:p>
        </w:tc>
        <w:tc>
          <w:tcPr>
            <w:tcW w:w="1736" w:type="dxa"/>
          </w:tcPr>
          <w:p w:rsidR="008977ED" w:rsidRPr="003C592C" w:rsidRDefault="008977ED" w:rsidP="00F434B8">
            <w:pPr>
              <w:jc w:val="both"/>
            </w:pPr>
            <w:r w:rsidRPr="003C592C">
              <w:t>6</w:t>
            </w:r>
          </w:p>
        </w:tc>
        <w:tc>
          <w:tcPr>
            <w:tcW w:w="1666" w:type="dxa"/>
          </w:tcPr>
          <w:p w:rsidR="008977ED" w:rsidRPr="003C592C" w:rsidRDefault="008977ED" w:rsidP="00F434B8">
            <w:pPr>
              <w:jc w:val="both"/>
            </w:pPr>
            <w:r w:rsidRPr="003C592C">
              <w:t>100</w:t>
            </w:r>
          </w:p>
        </w:tc>
      </w:tr>
    </w:tbl>
    <w:p w:rsidR="00562FC4" w:rsidRDefault="00562FC4" w:rsidP="00562FC4">
      <w:pPr>
        <w:ind w:left="360"/>
        <w:rPr>
          <w:b/>
          <w:i/>
        </w:rPr>
      </w:pPr>
    </w:p>
    <w:p w:rsidR="00562FC4" w:rsidRDefault="00562FC4" w:rsidP="00562FC4">
      <w:r w:rsidRPr="00CE5197">
        <w:rPr>
          <w:b/>
          <w:i/>
        </w:rPr>
        <w:t>Планируемая работа:</w:t>
      </w:r>
      <w:r w:rsidRPr="00CE5197">
        <w:t xml:space="preserve"> усилить работу </w:t>
      </w:r>
      <w:proofErr w:type="gramStart"/>
      <w:r w:rsidRPr="00CE5197">
        <w:t>над</w:t>
      </w:r>
      <w:proofErr w:type="gramEnd"/>
      <w:r w:rsidR="00497FCA">
        <w:t>:</w:t>
      </w:r>
    </w:p>
    <w:p w:rsidR="00562FC4" w:rsidRDefault="00562FC4" w:rsidP="00562FC4">
      <w:pPr>
        <w:pStyle w:val="a7"/>
        <w:numPr>
          <w:ilvl w:val="0"/>
          <w:numId w:val="39"/>
        </w:numPr>
        <w:rPr>
          <w:rFonts w:ascii="Times New Roman" w:hAnsi="Times New Roman" w:cs="Times New Roman"/>
          <w:sz w:val="24"/>
          <w:szCs w:val="24"/>
        </w:rPr>
      </w:pPr>
      <w:r w:rsidRPr="005078FD">
        <w:rPr>
          <w:rFonts w:ascii="Times New Roman" w:hAnsi="Times New Roman" w:cs="Times New Roman"/>
          <w:sz w:val="24"/>
          <w:szCs w:val="24"/>
        </w:rPr>
        <w:t>Умением проводить логические обоснования, доказательства математических утверждений. Решать задачи на нахождение части числа и числа по его части</w:t>
      </w:r>
      <w:r>
        <w:rPr>
          <w:rFonts w:ascii="Times New Roman" w:hAnsi="Times New Roman" w:cs="Times New Roman"/>
          <w:sz w:val="24"/>
          <w:szCs w:val="24"/>
        </w:rPr>
        <w:t>, р</w:t>
      </w:r>
      <w:r w:rsidRPr="005078FD">
        <w:rPr>
          <w:rFonts w:ascii="Times New Roman" w:hAnsi="Times New Roman" w:cs="Times New Roman"/>
          <w:sz w:val="24"/>
          <w:szCs w:val="24"/>
        </w:rPr>
        <w:t>ешать простые и сложные задачи разных типов, а также задачи повышенной трудности</w:t>
      </w:r>
      <w:r>
        <w:rPr>
          <w:rFonts w:ascii="Times New Roman" w:hAnsi="Times New Roman" w:cs="Times New Roman"/>
          <w:sz w:val="24"/>
          <w:szCs w:val="24"/>
        </w:rPr>
        <w:t>.</w:t>
      </w:r>
    </w:p>
    <w:p w:rsidR="00562FC4" w:rsidRPr="00562FC4" w:rsidRDefault="0047430D" w:rsidP="00562FC4">
      <w:pPr>
        <w:pStyle w:val="a7"/>
        <w:numPr>
          <w:ilvl w:val="0"/>
          <w:numId w:val="39"/>
        </w:numPr>
        <w:spacing w:after="0"/>
        <w:rPr>
          <w:rFonts w:ascii="Times New Roman" w:hAnsi="Times New Roman" w:cs="Times New Roman"/>
        </w:rPr>
      </w:pPr>
      <w:r>
        <w:rPr>
          <w:rFonts w:ascii="Times New Roman" w:eastAsia="Times New Roman" w:hAnsi="Times New Roman" w:cs="Times New Roman"/>
          <w:sz w:val="24"/>
          <w:szCs w:val="24"/>
          <w:lang w:eastAsia="ru-RU"/>
        </w:rPr>
        <w:t>У</w:t>
      </w:r>
      <w:r w:rsidR="00562FC4" w:rsidRPr="00461275">
        <w:rPr>
          <w:rFonts w:ascii="Times New Roman" w:eastAsia="Times New Roman" w:hAnsi="Times New Roman" w:cs="Times New Roman"/>
          <w:sz w:val="24"/>
          <w:szCs w:val="24"/>
          <w:lang w:eastAsia="ru-RU"/>
        </w:rPr>
        <w:t xml:space="preserve">мением применять геометрические представления для решения практических задач, </w:t>
      </w:r>
      <w:r w:rsidR="00562FC4">
        <w:rPr>
          <w:rFonts w:ascii="Times New Roman" w:eastAsia="Times New Roman" w:hAnsi="Times New Roman" w:cs="Times New Roman"/>
          <w:sz w:val="24"/>
          <w:szCs w:val="24"/>
          <w:lang w:eastAsia="ru-RU"/>
        </w:rPr>
        <w:t>для геометрических построений.</w:t>
      </w:r>
    </w:p>
    <w:p w:rsidR="00562FC4" w:rsidRDefault="00562FC4" w:rsidP="00562FC4">
      <w:pPr>
        <w:jc w:val="both"/>
      </w:pPr>
      <w:r>
        <w:t xml:space="preserve">Таким образом, </w:t>
      </w:r>
      <w:r w:rsidRPr="001A2409">
        <w:t>анализ результатов проверочной работы обучаю</w:t>
      </w:r>
      <w:r>
        <w:t>щихся 5 класса по математике</w:t>
      </w:r>
      <w:r w:rsidRPr="001A2409">
        <w:t xml:space="preserve"> позволяет считать удовлетворительным выполнение требований федерального государственного образовательного стандарта основного общего образования по данному предмету.</w:t>
      </w:r>
    </w:p>
    <w:p w:rsidR="00562FC4" w:rsidRPr="001A2409" w:rsidRDefault="00562FC4" w:rsidP="00562FC4">
      <w:pPr>
        <w:jc w:val="both"/>
      </w:pPr>
    </w:p>
    <w:p w:rsidR="00723CC0" w:rsidRPr="00C44A34" w:rsidRDefault="00723CC0" w:rsidP="00723CC0">
      <w:pPr>
        <w:jc w:val="center"/>
        <w:rPr>
          <w:b/>
        </w:rPr>
      </w:pPr>
      <w:r w:rsidRPr="00C44A34">
        <w:rPr>
          <w:b/>
        </w:rPr>
        <w:t>Индивидуальные результаты участников ВПР по биологии в 5 классе</w:t>
      </w:r>
    </w:p>
    <w:p w:rsidR="00723CC0" w:rsidRDefault="00723CC0" w:rsidP="00723CC0">
      <w:r>
        <w:t>Максимальный балл:27</w:t>
      </w:r>
    </w:p>
    <w:p w:rsidR="00A62A73" w:rsidRDefault="00A62A73" w:rsidP="00723CC0"/>
    <w:p w:rsidR="00A62A73" w:rsidRDefault="00A62A73" w:rsidP="00723CC0"/>
    <w:p w:rsidR="00A62A73" w:rsidRDefault="00A62A73" w:rsidP="00723CC0"/>
    <w:tbl>
      <w:tblPr>
        <w:tblW w:w="10823" w:type="dxa"/>
        <w:tblInd w:w="15" w:type="dxa"/>
        <w:tblLayout w:type="fixed"/>
        <w:tblCellMar>
          <w:left w:w="15" w:type="dxa"/>
          <w:right w:w="15" w:type="dxa"/>
        </w:tblCellMar>
        <w:tblLook w:val="0000"/>
      </w:tblPr>
      <w:tblGrid>
        <w:gridCol w:w="257"/>
        <w:gridCol w:w="1554"/>
        <w:gridCol w:w="751"/>
        <w:gridCol w:w="400"/>
        <w:gridCol w:w="151"/>
        <w:gridCol w:w="332"/>
        <w:gridCol w:w="332"/>
        <w:gridCol w:w="332"/>
        <w:gridCol w:w="332"/>
        <w:gridCol w:w="332"/>
        <w:gridCol w:w="332"/>
        <w:gridCol w:w="332"/>
        <w:gridCol w:w="332"/>
        <w:gridCol w:w="332"/>
        <w:gridCol w:w="332"/>
        <w:gridCol w:w="332"/>
        <w:gridCol w:w="332"/>
        <w:gridCol w:w="332"/>
        <w:gridCol w:w="332"/>
        <w:gridCol w:w="332"/>
        <w:gridCol w:w="332"/>
        <w:gridCol w:w="332"/>
        <w:gridCol w:w="325"/>
        <w:gridCol w:w="8"/>
        <w:gridCol w:w="493"/>
        <w:gridCol w:w="8"/>
        <w:gridCol w:w="442"/>
        <w:gridCol w:w="8"/>
        <w:gridCol w:w="643"/>
        <w:gridCol w:w="8"/>
        <w:gridCol w:w="81"/>
        <w:gridCol w:w="50"/>
      </w:tblGrid>
      <w:tr w:rsidR="00723CC0" w:rsidTr="006940E2">
        <w:trPr>
          <w:gridAfter w:val="1"/>
          <w:wAfter w:w="50" w:type="dxa"/>
          <w:trHeight w:hRule="exact" w:val="304"/>
        </w:trPr>
        <w:tc>
          <w:tcPr>
            <w:tcW w:w="257" w:type="dxa"/>
            <w:vMerge w:val="restart"/>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N</w:t>
            </w:r>
          </w:p>
        </w:tc>
        <w:tc>
          <w:tcPr>
            <w:tcW w:w="1554" w:type="dxa"/>
            <w:vMerge w:val="restart"/>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99" w:lineRule="exact"/>
              <w:ind w:left="15"/>
              <w:rPr>
                <w:rFonts w:ascii="Arial" w:hAnsi="Arial" w:cs="Arial"/>
                <w:b/>
                <w:bCs/>
                <w:color w:val="000000"/>
                <w:sz w:val="18"/>
                <w:szCs w:val="18"/>
              </w:rPr>
            </w:pPr>
            <w:r>
              <w:rPr>
                <w:rFonts w:ascii="Arial" w:hAnsi="Arial" w:cs="Arial"/>
                <w:b/>
                <w:bCs/>
                <w:color w:val="000000"/>
                <w:sz w:val="18"/>
                <w:szCs w:val="18"/>
              </w:rPr>
              <w:t>ФИО</w:t>
            </w:r>
          </w:p>
        </w:tc>
        <w:tc>
          <w:tcPr>
            <w:tcW w:w="751" w:type="dxa"/>
            <w:vMerge w:val="restart"/>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99" w:lineRule="exact"/>
              <w:ind w:left="15"/>
              <w:rPr>
                <w:rFonts w:ascii="Arial" w:hAnsi="Arial" w:cs="Arial"/>
                <w:b/>
                <w:bCs/>
                <w:color w:val="000000"/>
                <w:sz w:val="18"/>
                <w:szCs w:val="18"/>
              </w:rPr>
            </w:pPr>
            <w:r>
              <w:rPr>
                <w:rFonts w:ascii="Arial" w:hAnsi="Arial" w:cs="Arial"/>
                <w:b/>
                <w:bCs/>
                <w:color w:val="000000"/>
                <w:sz w:val="18"/>
                <w:szCs w:val="18"/>
              </w:rPr>
              <w:t>Класс</w:t>
            </w:r>
          </w:p>
        </w:tc>
        <w:tc>
          <w:tcPr>
            <w:tcW w:w="400" w:type="dxa"/>
            <w:vMerge w:val="restart"/>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Вар.</w:t>
            </w:r>
          </w:p>
        </w:tc>
        <w:tc>
          <w:tcPr>
            <w:tcW w:w="6120" w:type="dxa"/>
            <w:gridSpan w:val="19"/>
            <w:tcBorders>
              <w:top w:val="single" w:sz="8" w:space="0" w:color="000000"/>
              <w:left w:val="single" w:sz="8" w:space="0" w:color="000000"/>
              <w:bottom w:val="single" w:sz="8" w:space="0" w:color="000000"/>
              <w:right w:val="nil"/>
            </w:tcBorders>
            <w:vAlign w:val="bottom"/>
          </w:tcPr>
          <w:p w:rsidR="00723CC0" w:rsidRDefault="00723CC0" w:rsidP="006940E2">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Выполнение заданий</w:t>
            </w:r>
          </w:p>
        </w:tc>
        <w:tc>
          <w:tcPr>
            <w:tcW w:w="501" w:type="dxa"/>
            <w:gridSpan w:val="2"/>
            <w:vMerge w:val="restart"/>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Pr>
                <w:rFonts w:ascii="Arial" w:hAnsi="Arial" w:cs="Arial"/>
                <w:b/>
                <w:bCs/>
                <w:color w:val="000000"/>
                <w:sz w:val="18"/>
                <w:szCs w:val="18"/>
              </w:rPr>
              <w:t>Перв</w:t>
            </w:r>
            <w:proofErr w:type="spellEnd"/>
            <w:r>
              <w:rPr>
                <w:rFonts w:ascii="Arial" w:hAnsi="Arial" w:cs="Arial"/>
                <w:b/>
                <w:bCs/>
                <w:color w:val="000000"/>
                <w:sz w:val="18"/>
                <w:szCs w:val="18"/>
              </w:rPr>
              <w:t>. балл</w:t>
            </w:r>
          </w:p>
        </w:tc>
        <w:tc>
          <w:tcPr>
            <w:tcW w:w="450" w:type="dxa"/>
            <w:gridSpan w:val="2"/>
            <w:vMerge w:val="restart"/>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Pr>
                <w:rFonts w:ascii="Arial" w:hAnsi="Arial" w:cs="Arial"/>
                <w:b/>
                <w:bCs/>
                <w:color w:val="000000"/>
                <w:sz w:val="18"/>
                <w:szCs w:val="18"/>
              </w:rPr>
              <w:t>Отм</w:t>
            </w:r>
            <w:proofErr w:type="spellEnd"/>
            <w:r>
              <w:rPr>
                <w:rFonts w:ascii="Arial" w:hAnsi="Arial" w:cs="Arial"/>
                <w:b/>
                <w:bCs/>
                <w:color w:val="000000"/>
                <w:sz w:val="18"/>
                <w:szCs w:val="18"/>
              </w:rPr>
              <w:t>.</w:t>
            </w:r>
          </w:p>
        </w:tc>
        <w:tc>
          <w:tcPr>
            <w:tcW w:w="651" w:type="dxa"/>
            <w:gridSpan w:val="2"/>
            <w:vMerge w:val="restart"/>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w:t>
            </w:r>
            <w:proofErr w:type="spellStart"/>
            <w:r>
              <w:rPr>
                <w:rFonts w:ascii="Arial" w:hAnsi="Arial" w:cs="Arial"/>
                <w:b/>
                <w:bCs/>
                <w:color w:val="000000"/>
                <w:sz w:val="16"/>
                <w:szCs w:val="16"/>
              </w:rPr>
              <w:t>Отм</w:t>
            </w:r>
            <w:proofErr w:type="spellEnd"/>
            <w:r>
              <w:rPr>
                <w:rFonts w:ascii="Arial" w:hAnsi="Arial" w:cs="Arial"/>
                <w:b/>
                <w:bCs/>
                <w:color w:val="000000"/>
                <w:sz w:val="16"/>
                <w:szCs w:val="16"/>
              </w:rPr>
              <w:t xml:space="preserve">. по журналу </w:t>
            </w:r>
          </w:p>
        </w:tc>
        <w:tc>
          <w:tcPr>
            <w:tcW w:w="89" w:type="dxa"/>
            <w:gridSpan w:val="2"/>
            <w:vMerge w:val="restart"/>
            <w:tcBorders>
              <w:top w:val="nil"/>
              <w:left w:val="nil"/>
              <w:bottom w:val="nil"/>
              <w:right w:val="nil"/>
            </w:tcBorders>
          </w:tcPr>
          <w:p w:rsidR="00723CC0" w:rsidRDefault="00723CC0" w:rsidP="006940E2">
            <w:pPr>
              <w:widowControl w:val="0"/>
              <w:autoSpaceDE w:val="0"/>
              <w:autoSpaceDN w:val="0"/>
              <w:adjustRightInd w:val="0"/>
              <w:spacing w:before="29" w:line="180" w:lineRule="exact"/>
              <w:ind w:left="15"/>
              <w:rPr>
                <w:rFonts w:ascii="Tahoma" w:hAnsi="Tahoma" w:cs="Tahoma"/>
                <w:color w:val="000000"/>
                <w:sz w:val="16"/>
                <w:szCs w:val="16"/>
              </w:rPr>
            </w:pPr>
          </w:p>
        </w:tc>
      </w:tr>
      <w:tr w:rsidR="00723CC0" w:rsidTr="00723CC0">
        <w:trPr>
          <w:gridAfter w:val="1"/>
          <w:wAfter w:w="50" w:type="dxa"/>
          <w:trHeight w:hRule="exact" w:val="450"/>
        </w:trPr>
        <w:tc>
          <w:tcPr>
            <w:tcW w:w="257" w:type="dxa"/>
            <w:vMerge/>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rPr>
                <w:rFonts w:ascii="Tahoma" w:hAnsi="Tahoma" w:cs="Tahoma"/>
                <w:sz w:val="14"/>
                <w:szCs w:val="14"/>
              </w:rPr>
            </w:pPr>
          </w:p>
        </w:tc>
        <w:tc>
          <w:tcPr>
            <w:tcW w:w="1554" w:type="dxa"/>
            <w:vMerge/>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rPr>
                <w:rFonts w:ascii="Tahoma" w:hAnsi="Tahoma" w:cs="Tahoma"/>
                <w:sz w:val="14"/>
                <w:szCs w:val="14"/>
              </w:rPr>
            </w:pPr>
          </w:p>
        </w:tc>
        <w:tc>
          <w:tcPr>
            <w:tcW w:w="751" w:type="dxa"/>
            <w:vMerge/>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rPr>
                <w:rFonts w:ascii="Tahoma" w:hAnsi="Tahoma" w:cs="Tahoma"/>
                <w:sz w:val="14"/>
                <w:szCs w:val="14"/>
              </w:rPr>
            </w:pPr>
          </w:p>
        </w:tc>
        <w:tc>
          <w:tcPr>
            <w:tcW w:w="400" w:type="dxa"/>
            <w:vMerge/>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rPr>
                <w:rFonts w:ascii="Tahoma" w:hAnsi="Tahoma" w:cs="Tahoma"/>
                <w:sz w:val="14"/>
                <w:szCs w:val="14"/>
              </w:rPr>
            </w:pPr>
          </w:p>
        </w:tc>
        <w:tc>
          <w:tcPr>
            <w:tcW w:w="151" w:type="dxa"/>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w:t>
            </w:r>
          </w:p>
        </w:tc>
        <w:tc>
          <w:tcPr>
            <w:tcW w:w="5969" w:type="dxa"/>
            <w:gridSpan w:val="18"/>
            <w:tcBorders>
              <w:top w:val="nil"/>
              <w:left w:val="nil"/>
              <w:bottom w:val="nil"/>
              <w:right w:val="nil"/>
            </w:tcBorders>
          </w:tcPr>
          <w:p w:rsidR="00723CC0" w:rsidRDefault="00723CC0" w:rsidP="006940E2">
            <w:pPr>
              <w:widowControl w:val="0"/>
              <w:autoSpaceDE w:val="0"/>
              <w:autoSpaceDN w:val="0"/>
              <w:adjustRightInd w:val="0"/>
              <w:spacing w:before="29" w:line="180" w:lineRule="exact"/>
              <w:ind w:left="15"/>
              <w:rPr>
                <w:rFonts w:ascii="Tahoma" w:hAnsi="Tahoma" w:cs="Tahoma"/>
                <w:color w:val="000000"/>
                <w:sz w:val="16"/>
                <w:szCs w:val="16"/>
              </w:rPr>
            </w:pPr>
          </w:p>
        </w:tc>
        <w:tc>
          <w:tcPr>
            <w:tcW w:w="501" w:type="dxa"/>
            <w:gridSpan w:val="2"/>
            <w:vMerge/>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rPr>
                <w:rFonts w:ascii="Tahoma" w:hAnsi="Tahoma" w:cs="Tahoma"/>
                <w:sz w:val="14"/>
                <w:szCs w:val="14"/>
              </w:rPr>
            </w:pPr>
          </w:p>
        </w:tc>
        <w:tc>
          <w:tcPr>
            <w:tcW w:w="450" w:type="dxa"/>
            <w:gridSpan w:val="2"/>
            <w:vMerge/>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rPr>
                <w:rFonts w:ascii="Tahoma" w:hAnsi="Tahoma" w:cs="Tahoma"/>
                <w:sz w:val="14"/>
                <w:szCs w:val="14"/>
              </w:rPr>
            </w:pPr>
          </w:p>
        </w:tc>
        <w:tc>
          <w:tcPr>
            <w:tcW w:w="651" w:type="dxa"/>
            <w:gridSpan w:val="2"/>
            <w:vMerge/>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rPr>
                <w:rFonts w:ascii="Tahoma" w:hAnsi="Tahoma" w:cs="Tahoma"/>
                <w:sz w:val="14"/>
                <w:szCs w:val="14"/>
              </w:rPr>
            </w:pPr>
          </w:p>
        </w:tc>
        <w:tc>
          <w:tcPr>
            <w:tcW w:w="89" w:type="dxa"/>
            <w:gridSpan w:val="2"/>
            <w:vMerge/>
            <w:tcBorders>
              <w:top w:val="nil"/>
              <w:left w:val="nil"/>
              <w:bottom w:val="nil"/>
              <w:right w:val="nil"/>
            </w:tcBorders>
          </w:tcPr>
          <w:p w:rsidR="00723CC0" w:rsidRDefault="00723CC0" w:rsidP="006940E2">
            <w:pPr>
              <w:widowControl w:val="0"/>
              <w:autoSpaceDE w:val="0"/>
              <w:autoSpaceDN w:val="0"/>
              <w:adjustRightInd w:val="0"/>
              <w:rPr>
                <w:rFonts w:ascii="Tahoma" w:hAnsi="Tahoma" w:cs="Tahoma"/>
                <w:sz w:val="14"/>
                <w:szCs w:val="14"/>
              </w:rPr>
            </w:pPr>
          </w:p>
        </w:tc>
      </w:tr>
      <w:tr w:rsidR="00723CC0" w:rsidTr="006940E2">
        <w:trPr>
          <w:gridAfter w:val="1"/>
          <w:wAfter w:w="50" w:type="dxa"/>
          <w:trHeight w:hRule="exact" w:val="331"/>
        </w:trPr>
        <w:tc>
          <w:tcPr>
            <w:tcW w:w="257" w:type="dxa"/>
            <w:vMerge/>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rPr>
                <w:rFonts w:ascii="Tahoma" w:hAnsi="Tahoma" w:cs="Tahoma"/>
                <w:sz w:val="20"/>
                <w:szCs w:val="20"/>
              </w:rPr>
            </w:pPr>
          </w:p>
        </w:tc>
        <w:tc>
          <w:tcPr>
            <w:tcW w:w="1554" w:type="dxa"/>
            <w:vMerge/>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rPr>
                <w:rFonts w:ascii="Tahoma" w:hAnsi="Tahoma" w:cs="Tahoma"/>
                <w:sz w:val="20"/>
                <w:szCs w:val="20"/>
              </w:rPr>
            </w:pPr>
          </w:p>
        </w:tc>
        <w:tc>
          <w:tcPr>
            <w:tcW w:w="751" w:type="dxa"/>
            <w:vMerge/>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rPr>
                <w:rFonts w:ascii="Tahoma" w:hAnsi="Tahoma" w:cs="Tahoma"/>
                <w:sz w:val="20"/>
                <w:szCs w:val="20"/>
              </w:rPr>
            </w:pPr>
          </w:p>
        </w:tc>
        <w:tc>
          <w:tcPr>
            <w:tcW w:w="400" w:type="dxa"/>
            <w:vMerge/>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rPr>
                <w:rFonts w:ascii="Tahoma" w:hAnsi="Tahoma" w:cs="Tahoma"/>
                <w:sz w:val="20"/>
                <w:szCs w:val="20"/>
              </w:rPr>
            </w:pPr>
          </w:p>
        </w:tc>
        <w:tc>
          <w:tcPr>
            <w:tcW w:w="151" w:type="dxa"/>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spacing w:line="240" w:lineRule="atLeast"/>
              <w:rPr>
                <w:rFonts w:ascii="Tahoma" w:hAnsi="Tahoma" w:cs="Tahoma"/>
              </w:rPr>
            </w:pPr>
            <w:r>
              <w:rPr>
                <w:rFonts w:ascii="Tahoma" w:hAnsi="Tahoma" w:cs="Tahoma"/>
                <w:noProof/>
              </w:rPr>
              <w:drawing>
                <wp:inline distT="0" distB="0" distL="0" distR="0">
                  <wp:extent cx="102870" cy="21272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70" cy="212725"/>
                          </a:xfrm>
                          <a:prstGeom prst="rect">
                            <a:avLst/>
                          </a:prstGeom>
                          <a:noFill/>
                          <a:ln>
                            <a:noFill/>
                          </a:ln>
                        </pic:spPr>
                      </pic:pic>
                    </a:graphicData>
                  </a:graphic>
                </wp:inline>
              </w:drawing>
            </w:r>
          </w:p>
        </w:tc>
        <w:tc>
          <w:tcPr>
            <w:tcW w:w="332" w:type="dxa"/>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1(1)</w:t>
            </w:r>
          </w:p>
        </w:tc>
        <w:tc>
          <w:tcPr>
            <w:tcW w:w="332" w:type="dxa"/>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1(2)</w:t>
            </w:r>
          </w:p>
        </w:tc>
        <w:tc>
          <w:tcPr>
            <w:tcW w:w="332" w:type="dxa"/>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1(3)</w:t>
            </w:r>
          </w:p>
        </w:tc>
        <w:tc>
          <w:tcPr>
            <w:tcW w:w="332" w:type="dxa"/>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w:t>
            </w:r>
          </w:p>
        </w:tc>
        <w:tc>
          <w:tcPr>
            <w:tcW w:w="332" w:type="dxa"/>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w:t>
            </w:r>
          </w:p>
        </w:tc>
        <w:tc>
          <w:tcPr>
            <w:tcW w:w="332" w:type="dxa"/>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w:t>
            </w:r>
          </w:p>
        </w:tc>
        <w:tc>
          <w:tcPr>
            <w:tcW w:w="332" w:type="dxa"/>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5(1)</w:t>
            </w:r>
          </w:p>
        </w:tc>
        <w:tc>
          <w:tcPr>
            <w:tcW w:w="332" w:type="dxa"/>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5(2)</w:t>
            </w:r>
          </w:p>
        </w:tc>
        <w:tc>
          <w:tcPr>
            <w:tcW w:w="332" w:type="dxa"/>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6(1)</w:t>
            </w:r>
          </w:p>
        </w:tc>
        <w:tc>
          <w:tcPr>
            <w:tcW w:w="332" w:type="dxa"/>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6(2)</w:t>
            </w:r>
          </w:p>
        </w:tc>
        <w:tc>
          <w:tcPr>
            <w:tcW w:w="332" w:type="dxa"/>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6(3)</w:t>
            </w:r>
          </w:p>
        </w:tc>
        <w:tc>
          <w:tcPr>
            <w:tcW w:w="332" w:type="dxa"/>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7(1)</w:t>
            </w:r>
          </w:p>
        </w:tc>
        <w:tc>
          <w:tcPr>
            <w:tcW w:w="332" w:type="dxa"/>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7(2)</w:t>
            </w:r>
          </w:p>
        </w:tc>
        <w:tc>
          <w:tcPr>
            <w:tcW w:w="332" w:type="dxa"/>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w:t>
            </w:r>
          </w:p>
        </w:tc>
        <w:tc>
          <w:tcPr>
            <w:tcW w:w="332" w:type="dxa"/>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w:t>
            </w:r>
          </w:p>
        </w:tc>
        <w:tc>
          <w:tcPr>
            <w:tcW w:w="332" w:type="dxa"/>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10K1</w:t>
            </w:r>
          </w:p>
        </w:tc>
        <w:tc>
          <w:tcPr>
            <w:tcW w:w="332" w:type="dxa"/>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10K2</w:t>
            </w:r>
          </w:p>
        </w:tc>
        <w:tc>
          <w:tcPr>
            <w:tcW w:w="333" w:type="dxa"/>
            <w:gridSpan w:val="2"/>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10K3</w:t>
            </w:r>
          </w:p>
        </w:tc>
        <w:tc>
          <w:tcPr>
            <w:tcW w:w="501" w:type="dxa"/>
            <w:gridSpan w:val="2"/>
            <w:vMerge w:val="restart"/>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jc w:val="center"/>
              <w:rPr>
                <w:rFonts w:ascii="Tahoma" w:hAnsi="Tahoma" w:cs="Tahoma"/>
                <w:sz w:val="20"/>
                <w:szCs w:val="20"/>
              </w:rPr>
            </w:pPr>
          </w:p>
        </w:tc>
        <w:tc>
          <w:tcPr>
            <w:tcW w:w="450" w:type="dxa"/>
            <w:gridSpan w:val="2"/>
            <w:vMerge w:val="restart"/>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jc w:val="center"/>
              <w:rPr>
                <w:rFonts w:ascii="Tahoma" w:hAnsi="Tahoma" w:cs="Tahoma"/>
                <w:sz w:val="20"/>
                <w:szCs w:val="20"/>
              </w:rPr>
            </w:pPr>
          </w:p>
        </w:tc>
        <w:tc>
          <w:tcPr>
            <w:tcW w:w="651" w:type="dxa"/>
            <w:gridSpan w:val="2"/>
            <w:vMerge w:val="restart"/>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jc w:val="center"/>
              <w:rPr>
                <w:rFonts w:ascii="Tahoma" w:hAnsi="Tahoma" w:cs="Tahoma"/>
                <w:sz w:val="20"/>
                <w:szCs w:val="20"/>
              </w:rPr>
            </w:pPr>
          </w:p>
        </w:tc>
        <w:tc>
          <w:tcPr>
            <w:tcW w:w="81" w:type="dxa"/>
            <w:vMerge w:val="restart"/>
            <w:tcBorders>
              <w:top w:val="nil"/>
              <w:left w:val="nil"/>
              <w:bottom w:val="nil"/>
              <w:right w:val="nil"/>
            </w:tcBorders>
          </w:tcPr>
          <w:p w:rsidR="00723CC0" w:rsidRDefault="00723CC0" w:rsidP="006940E2">
            <w:pPr>
              <w:widowControl w:val="0"/>
              <w:autoSpaceDE w:val="0"/>
              <w:autoSpaceDN w:val="0"/>
              <w:adjustRightInd w:val="0"/>
              <w:jc w:val="center"/>
              <w:rPr>
                <w:rFonts w:ascii="Tahoma" w:hAnsi="Tahoma" w:cs="Tahoma"/>
                <w:sz w:val="20"/>
                <w:szCs w:val="20"/>
              </w:rPr>
            </w:pPr>
          </w:p>
        </w:tc>
      </w:tr>
      <w:tr w:rsidR="00723CC0" w:rsidTr="006940E2">
        <w:trPr>
          <w:gridAfter w:val="1"/>
          <w:wAfter w:w="50" w:type="dxa"/>
          <w:trHeight w:hRule="exact" w:val="441"/>
        </w:trPr>
        <w:tc>
          <w:tcPr>
            <w:tcW w:w="257" w:type="dxa"/>
            <w:vMerge/>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rPr>
                <w:rFonts w:ascii="Tahoma" w:hAnsi="Tahoma" w:cs="Tahoma"/>
                <w:sz w:val="20"/>
                <w:szCs w:val="20"/>
              </w:rPr>
            </w:pPr>
          </w:p>
        </w:tc>
        <w:tc>
          <w:tcPr>
            <w:tcW w:w="1554" w:type="dxa"/>
            <w:vMerge/>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rPr>
                <w:rFonts w:ascii="Tahoma" w:hAnsi="Tahoma" w:cs="Tahoma"/>
                <w:sz w:val="20"/>
                <w:szCs w:val="20"/>
              </w:rPr>
            </w:pPr>
          </w:p>
        </w:tc>
        <w:tc>
          <w:tcPr>
            <w:tcW w:w="751" w:type="dxa"/>
            <w:vMerge/>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rPr>
                <w:rFonts w:ascii="Tahoma" w:hAnsi="Tahoma" w:cs="Tahoma"/>
                <w:sz w:val="20"/>
                <w:szCs w:val="20"/>
              </w:rPr>
            </w:pPr>
          </w:p>
        </w:tc>
        <w:tc>
          <w:tcPr>
            <w:tcW w:w="400" w:type="dxa"/>
            <w:vMerge/>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rPr>
                <w:rFonts w:ascii="Tahoma" w:hAnsi="Tahoma" w:cs="Tahoma"/>
                <w:sz w:val="20"/>
                <w:szCs w:val="20"/>
              </w:rPr>
            </w:pPr>
          </w:p>
        </w:tc>
        <w:tc>
          <w:tcPr>
            <w:tcW w:w="151" w:type="dxa"/>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spacing w:line="95" w:lineRule="exact"/>
              <w:ind w:left="15"/>
              <w:jc w:val="center"/>
              <w:rPr>
                <w:rFonts w:ascii="Arial" w:hAnsi="Arial" w:cs="Arial"/>
                <w:color w:val="000000"/>
                <w:sz w:val="10"/>
                <w:szCs w:val="10"/>
              </w:rPr>
            </w:pPr>
            <w:r>
              <w:rPr>
                <w:rFonts w:ascii="Arial" w:hAnsi="Arial" w:cs="Arial"/>
                <w:color w:val="000000"/>
                <w:sz w:val="10"/>
                <w:szCs w:val="10"/>
              </w:rPr>
              <w:t>М</w:t>
            </w:r>
            <w:r>
              <w:rPr>
                <w:rFonts w:ascii="Arial" w:hAnsi="Arial" w:cs="Arial"/>
                <w:color w:val="000000"/>
                <w:sz w:val="10"/>
                <w:szCs w:val="10"/>
              </w:rPr>
              <w:br/>
              <w:t>а</w:t>
            </w:r>
            <w:r>
              <w:rPr>
                <w:rFonts w:ascii="Arial" w:hAnsi="Arial" w:cs="Arial"/>
                <w:color w:val="000000"/>
                <w:sz w:val="10"/>
                <w:szCs w:val="10"/>
              </w:rPr>
              <w:br/>
              <w:t>к</w:t>
            </w:r>
            <w:r>
              <w:rPr>
                <w:rFonts w:ascii="Arial" w:hAnsi="Arial" w:cs="Arial"/>
                <w:color w:val="000000"/>
                <w:sz w:val="10"/>
                <w:szCs w:val="10"/>
              </w:rPr>
              <w:br/>
              <w:t>с</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33" w:type="dxa"/>
            <w:gridSpan w:val="2"/>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501" w:type="dxa"/>
            <w:gridSpan w:val="2"/>
            <w:vMerge/>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jc w:val="center"/>
              <w:rPr>
                <w:rFonts w:ascii="Tahoma" w:hAnsi="Tahoma" w:cs="Tahoma"/>
                <w:sz w:val="20"/>
                <w:szCs w:val="20"/>
              </w:rPr>
            </w:pPr>
          </w:p>
        </w:tc>
        <w:tc>
          <w:tcPr>
            <w:tcW w:w="450" w:type="dxa"/>
            <w:gridSpan w:val="2"/>
            <w:vMerge/>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jc w:val="center"/>
              <w:rPr>
                <w:rFonts w:ascii="Tahoma" w:hAnsi="Tahoma" w:cs="Tahoma"/>
                <w:sz w:val="20"/>
                <w:szCs w:val="20"/>
              </w:rPr>
            </w:pPr>
          </w:p>
        </w:tc>
        <w:tc>
          <w:tcPr>
            <w:tcW w:w="651" w:type="dxa"/>
            <w:gridSpan w:val="2"/>
            <w:vMerge/>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jc w:val="center"/>
              <w:rPr>
                <w:rFonts w:ascii="Tahoma" w:hAnsi="Tahoma" w:cs="Tahoma"/>
                <w:sz w:val="20"/>
                <w:szCs w:val="20"/>
              </w:rPr>
            </w:pPr>
          </w:p>
        </w:tc>
        <w:tc>
          <w:tcPr>
            <w:tcW w:w="81" w:type="dxa"/>
            <w:vMerge/>
            <w:tcBorders>
              <w:top w:val="nil"/>
              <w:left w:val="nil"/>
              <w:bottom w:val="nil"/>
              <w:right w:val="nil"/>
            </w:tcBorders>
          </w:tcPr>
          <w:p w:rsidR="00723CC0" w:rsidRDefault="00723CC0" w:rsidP="006940E2">
            <w:pPr>
              <w:widowControl w:val="0"/>
              <w:autoSpaceDE w:val="0"/>
              <w:autoSpaceDN w:val="0"/>
              <w:adjustRightInd w:val="0"/>
              <w:jc w:val="center"/>
              <w:rPr>
                <w:rFonts w:ascii="Tahoma" w:hAnsi="Tahoma" w:cs="Tahoma"/>
                <w:sz w:val="20"/>
                <w:szCs w:val="20"/>
              </w:rPr>
            </w:pPr>
          </w:p>
        </w:tc>
      </w:tr>
      <w:tr w:rsidR="00723CC0" w:rsidTr="006940E2">
        <w:trPr>
          <w:trHeight w:hRule="exact" w:val="276"/>
        </w:trPr>
        <w:tc>
          <w:tcPr>
            <w:tcW w:w="1811" w:type="dxa"/>
            <w:gridSpan w:val="2"/>
            <w:vMerge w:val="restart"/>
            <w:tcBorders>
              <w:top w:val="nil"/>
              <w:left w:val="nil"/>
              <w:bottom w:val="nil"/>
              <w:right w:val="nil"/>
            </w:tcBorders>
          </w:tcPr>
          <w:p w:rsidR="00723CC0" w:rsidRDefault="00723CC0" w:rsidP="006940E2">
            <w:pPr>
              <w:widowControl w:val="0"/>
              <w:autoSpaceDE w:val="0"/>
              <w:autoSpaceDN w:val="0"/>
              <w:adjustRightInd w:val="0"/>
              <w:spacing w:before="29" w:line="180" w:lineRule="exact"/>
              <w:ind w:left="15"/>
              <w:rPr>
                <w:rFonts w:ascii="Tahoma" w:hAnsi="Tahoma" w:cs="Tahoma"/>
                <w:color w:val="000000"/>
                <w:sz w:val="16"/>
                <w:szCs w:val="16"/>
              </w:rPr>
            </w:pPr>
          </w:p>
        </w:tc>
        <w:tc>
          <w:tcPr>
            <w:tcW w:w="8962" w:type="dxa"/>
            <w:gridSpan w:val="29"/>
            <w:tcBorders>
              <w:top w:val="nil"/>
              <w:left w:val="nil"/>
              <w:bottom w:val="nil"/>
              <w:right w:val="nil"/>
            </w:tcBorders>
          </w:tcPr>
          <w:p w:rsidR="00723CC0" w:rsidRDefault="00723CC0" w:rsidP="006940E2">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 xml:space="preserve">5  </w:t>
            </w:r>
          </w:p>
        </w:tc>
        <w:tc>
          <w:tcPr>
            <w:tcW w:w="50" w:type="dxa"/>
            <w:vMerge w:val="restart"/>
            <w:tcBorders>
              <w:top w:val="nil"/>
              <w:left w:val="nil"/>
              <w:bottom w:val="nil"/>
              <w:right w:val="nil"/>
            </w:tcBorders>
          </w:tcPr>
          <w:p w:rsidR="00723CC0" w:rsidRDefault="00723CC0" w:rsidP="006940E2">
            <w:pPr>
              <w:widowControl w:val="0"/>
              <w:autoSpaceDE w:val="0"/>
              <w:autoSpaceDN w:val="0"/>
              <w:adjustRightInd w:val="0"/>
              <w:spacing w:before="29" w:line="218" w:lineRule="exact"/>
              <w:ind w:left="15"/>
              <w:rPr>
                <w:rFonts w:ascii="Tahoma" w:hAnsi="Tahoma" w:cs="Tahoma"/>
                <w:color w:val="000000"/>
                <w:sz w:val="16"/>
                <w:szCs w:val="16"/>
              </w:rPr>
            </w:pPr>
          </w:p>
        </w:tc>
      </w:tr>
      <w:tr w:rsidR="00723CC0" w:rsidTr="006940E2">
        <w:trPr>
          <w:trHeight w:hRule="exact" w:val="55"/>
        </w:trPr>
        <w:tc>
          <w:tcPr>
            <w:tcW w:w="1811" w:type="dxa"/>
            <w:gridSpan w:val="2"/>
            <w:vMerge/>
            <w:tcBorders>
              <w:top w:val="nil"/>
              <w:left w:val="nil"/>
              <w:bottom w:val="nil"/>
              <w:right w:val="nil"/>
            </w:tcBorders>
          </w:tcPr>
          <w:p w:rsidR="00723CC0" w:rsidRDefault="00723CC0" w:rsidP="006940E2">
            <w:pPr>
              <w:widowControl w:val="0"/>
              <w:autoSpaceDE w:val="0"/>
              <w:autoSpaceDN w:val="0"/>
              <w:adjustRightInd w:val="0"/>
              <w:rPr>
                <w:rFonts w:ascii="Tahoma" w:hAnsi="Tahoma" w:cs="Tahoma"/>
                <w:sz w:val="3"/>
                <w:szCs w:val="3"/>
              </w:rPr>
            </w:pPr>
          </w:p>
        </w:tc>
        <w:tc>
          <w:tcPr>
            <w:tcW w:w="8962" w:type="dxa"/>
            <w:gridSpan w:val="29"/>
            <w:tcBorders>
              <w:top w:val="nil"/>
              <w:left w:val="nil"/>
              <w:bottom w:val="nil"/>
              <w:right w:val="nil"/>
            </w:tcBorders>
          </w:tcPr>
          <w:p w:rsidR="00723CC0" w:rsidRDefault="00723CC0" w:rsidP="006940E2">
            <w:pPr>
              <w:widowControl w:val="0"/>
              <w:autoSpaceDE w:val="0"/>
              <w:autoSpaceDN w:val="0"/>
              <w:adjustRightInd w:val="0"/>
              <w:spacing w:before="29" w:line="218" w:lineRule="exact"/>
              <w:ind w:left="15"/>
              <w:rPr>
                <w:rFonts w:ascii="Tahoma" w:hAnsi="Tahoma" w:cs="Tahoma"/>
                <w:color w:val="000000"/>
                <w:sz w:val="16"/>
                <w:szCs w:val="16"/>
              </w:rPr>
            </w:pPr>
          </w:p>
        </w:tc>
        <w:tc>
          <w:tcPr>
            <w:tcW w:w="50" w:type="dxa"/>
            <w:vMerge/>
            <w:tcBorders>
              <w:top w:val="nil"/>
              <w:left w:val="nil"/>
              <w:bottom w:val="nil"/>
              <w:right w:val="nil"/>
            </w:tcBorders>
          </w:tcPr>
          <w:p w:rsidR="00723CC0" w:rsidRDefault="00723CC0" w:rsidP="006940E2">
            <w:pPr>
              <w:widowControl w:val="0"/>
              <w:autoSpaceDE w:val="0"/>
              <w:autoSpaceDN w:val="0"/>
              <w:adjustRightInd w:val="0"/>
              <w:rPr>
                <w:rFonts w:ascii="Tahoma" w:hAnsi="Tahoma" w:cs="Tahoma"/>
                <w:sz w:val="3"/>
                <w:szCs w:val="3"/>
              </w:rPr>
            </w:pPr>
          </w:p>
        </w:tc>
      </w:tr>
      <w:tr w:rsidR="00723CC0" w:rsidTr="006940E2">
        <w:trPr>
          <w:trHeight w:hRule="exact" w:val="276"/>
        </w:trPr>
        <w:tc>
          <w:tcPr>
            <w:tcW w:w="257"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1</w:t>
            </w:r>
          </w:p>
        </w:tc>
        <w:tc>
          <w:tcPr>
            <w:tcW w:w="1554"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5001     </w:t>
            </w:r>
          </w:p>
        </w:tc>
        <w:tc>
          <w:tcPr>
            <w:tcW w:w="751"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  </w:t>
            </w:r>
          </w:p>
        </w:tc>
        <w:tc>
          <w:tcPr>
            <w:tcW w:w="400"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18</w:t>
            </w:r>
          </w:p>
        </w:tc>
        <w:tc>
          <w:tcPr>
            <w:tcW w:w="151" w:type="dxa"/>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spacing w:before="29" w:line="199" w:lineRule="exact"/>
              <w:ind w:left="15"/>
              <w:rPr>
                <w:rFonts w:ascii="Arial" w:hAnsi="Arial" w:cs="Arial"/>
                <w:color w:val="000000"/>
                <w:sz w:val="20"/>
                <w:szCs w:val="20"/>
              </w:rPr>
            </w:pP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3" w:type="dxa"/>
            <w:gridSpan w:val="2"/>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501" w:type="dxa"/>
            <w:gridSpan w:val="2"/>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12</w:t>
            </w:r>
          </w:p>
        </w:tc>
        <w:tc>
          <w:tcPr>
            <w:tcW w:w="450" w:type="dxa"/>
            <w:gridSpan w:val="2"/>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651" w:type="dxa"/>
            <w:gridSpan w:val="2"/>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81" w:type="dxa"/>
            <w:vMerge w:val="restart"/>
            <w:tcBorders>
              <w:top w:val="nil"/>
              <w:left w:val="nil"/>
              <w:bottom w:val="nil"/>
              <w:right w:val="nil"/>
            </w:tcBorders>
          </w:tcPr>
          <w:p w:rsidR="00723CC0" w:rsidRDefault="00723CC0" w:rsidP="006940E2">
            <w:pPr>
              <w:widowControl w:val="0"/>
              <w:autoSpaceDE w:val="0"/>
              <w:autoSpaceDN w:val="0"/>
              <w:adjustRightInd w:val="0"/>
              <w:spacing w:before="29" w:line="199" w:lineRule="exact"/>
              <w:ind w:left="15"/>
              <w:rPr>
                <w:rFonts w:ascii="Tahoma" w:hAnsi="Tahoma" w:cs="Tahoma"/>
                <w:color w:val="000000"/>
                <w:sz w:val="16"/>
                <w:szCs w:val="16"/>
              </w:rPr>
            </w:pPr>
          </w:p>
        </w:tc>
        <w:tc>
          <w:tcPr>
            <w:tcW w:w="50" w:type="dxa"/>
            <w:vMerge w:val="restart"/>
            <w:tcBorders>
              <w:top w:val="nil"/>
              <w:left w:val="nil"/>
              <w:bottom w:val="nil"/>
              <w:right w:val="nil"/>
            </w:tcBorders>
          </w:tcPr>
          <w:p w:rsidR="00723CC0" w:rsidRDefault="00723CC0" w:rsidP="006940E2">
            <w:pPr>
              <w:widowControl w:val="0"/>
              <w:autoSpaceDE w:val="0"/>
              <w:autoSpaceDN w:val="0"/>
              <w:adjustRightInd w:val="0"/>
              <w:rPr>
                <w:rFonts w:ascii="Tahoma" w:hAnsi="Tahoma" w:cs="Tahoma"/>
                <w:sz w:val="18"/>
                <w:szCs w:val="18"/>
              </w:rPr>
            </w:pPr>
          </w:p>
        </w:tc>
      </w:tr>
      <w:tr w:rsidR="00723CC0" w:rsidTr="006940E2">
        <w:trPr>
          <w:trHeight w:hRule="exact" w:val="276"/>
        </w:trPr>
        <w:tc>
          <w:tcPr>
            <w:tcW w:w="257"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2</w:t>
            </w:r>
          </w:p>
        </w:tc>
        <w:tc>
          <w:tcPr>
            <w:tcW w:w="1554"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5002     </w:t>
            </w:r>
          </w:p>
        </w:tc>
        <w:tc>
          <w:tcPr>
            <w:tcW w:w="751"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  </w:t>
            </w:r>
          </w:p>
        </w:tc>
        <w:tc>
          <w:tcPr>
            <w:tcW w:w="400"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17</w:t>
            </w:r>
          </w:p>
        </w:tc>
        <w:tc>
          <w:tcPr>
            <w:tcW w:w="151" w:type="dxa"/>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spacing w:before="29" w:line="199" w:lineRule="exact"/>
              <w:ind w:left="15"/>
              <w:rPr>
                <w:rFonts w:ascii="Arial" w:hAnsi="Arial" w:cs="Arial"/>
                <w:color w:val="000000"/>
                <w:sz w:val="20"/>
                <w:szCs w:val="20"/>
              </w:rPr>
            </w:pP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3" w:type="dxa"/>
            <w:gridSpan w:val="2"/>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501" w:type="dxa"/>
            <w:gridSpan w:val="2"/>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9</w:t>
            </w:r>
          </w:p>
        </w:tc>
        <w:tc>
          <w:tcPr>
            <w:tcW w:w="450" w:type="dxa"/>
            <w:gridSpan w:val="2"/>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651" w:type="dxa"/>
            <w:gridSpan w:val="2"/>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81" w:type="dxa"/>
            <w:vMerge/>
            <w:tcBorders>
              <w:top w:val="nil"/>
              <w:left w:val="nil"/>
              <w:bottom w:val="nil"/>
              <w:right w:val="nil"/>
            </w:tcBorders>
          </w:tcPr>
          <w:p w:rsidR="00723CC0" w:rsidRDefault="00723CC0" w:rsidP="006940E2">
            <w:pPr>
              <w:widowControl w:val="0"/>
              <w:autoSpaceDE w:val="0"/>
              <w:autoSpaceDN w:val="0"/>
              <w:adjustRightInd w:val="0"/>
              <w:jc w:val="center"/>
              <w:rPr>
                <w:rFonts w:ascii="Tahoma" w:hAnsi="Tahoma" w:cs="Tahoma"/>
                <w:sz w:val="18"/>
                <w:szCs w:val="18"/>
              </w:rPr>
            </w:pPr>
          </w:p>
        </w:tc>
        <w:tc>
          <w:tcPr>
            <w:tcW w:w="50" w:type="dxa"/>
            <w:vMerge/>
            <w:tcBorders>
              <w:top w:val="nil"/>
              <w:left w:val="nil"/>
              <w:bottom w:val="nil"/>
              <w:right w:val="nil"/>
            </w:tcBorders>
          </w:tcPr>
          <w:p w:rsidR="00723CC0" w:rsidRDefault="00723CC0" w:rsidP="006940E2">
            <w:pPr>
              <w:widowControl w:val="0"/>
              <w:autoSpaceDE w:val="0"/>
              <w:autoSpaceDN w:val="0"/>
              <w:adjustRightInd w:val="0"/>
              <w:jc w:val="center"/>
              <w:rPr>
                <w:rFonts w:ascii="Tahoma" w:hAnsi="Tahoma" w:cs="Tahoma"/>
                <w:sz w:val="18"/>
                <w:szCs w:val="18"/>
              </w:rPr>
            </w:pPr>
          </w:p>
        </w:tc>
      </w:tr>
      <w:tr w:rsidR="00723CC0" w:rsidTr="006940E2">
        <w:trPr>
          <w:trHeight w:hRule="exact" w:val="276"/>
        </w:trPr>
        <w:tc>
          <w:tcPr>
            <w:tcW w:w="257"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3</w:t>
            </w:r>
          </w:p>
        </w:tc>
        <w:tc>
          <w:tcPr>
            <w:tcW w:w="1554"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5003     </w:t>
            </w:r>
          </w:p>
        </w:tc>
        <w:tc>
          <w:tcPr>
            <w:tcW w:w="751"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  </w:t>
            </w:r>
          </w:p>
        </w:tc>
        <w:tc>
          <w:tcPr>
            <w:tcW w:w="400"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18</w:t>
            </w:r>
          </w:p>
        </w:tc>
        <w:tc>
          <w:tcPr>
            <w:tcW w:w="151" w:type="dxa"/>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spacing w:before="29" w:line="199" w:lineRule="exact"/>
              <w:ind w:left="15"/>
              <w:rPr>
                <w:rFonts w:ascii="Arial" w:hAnsi="Arial" w:cs="Arial"/>
                <w:color w:val="000000"/>
                <w:sz w:val="20"/>
                <w:szCs w:val="20"/>
              </w:rPr>
            </w:pP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3" w:type="dxa"/>
            <w:gridSpan w:val="2"/>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501" w:type="dxa"/>
            <w:gridSpan w:val="2"/>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13</w:t>
            </w:r>
          </w:p>
        </w:tc>
        <w:tc>
          <w:tcPr>
            <w:tcW w:w="450" w:type="dxa"/>
            <w:gridSpan w:val="2"/>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651" w:type="dxa"/>
            <w:gridSpan w:val="2"/>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81" w:type="dxa"/>
            <w:vMerge/>
            <w:tcBorders>
              <w:top w:val="nil"/>
              <w:left w:val="nil"/>
              <w:bottom w:val="nil"/>
              <w:right w:val="nil"/>
            </w:tcBorders>
          </w:tcPr>
          <w:p w:rsidR="00723CC0" w:rsidRDefault="00723CC0" w:rsidP="006940E2">
            <w:pPr>
              <w:widowControl w:val="0"/>
              <w:autoSpaceDE w:val="0"/>
              <w:autoSpaceDN w:val="0"/>
              <w:adjustRightInd w:val="0"/>
              <w:jc w:val="center"/>
              <w:rPr>
                <w:rFonts w:ascii="Tahoma" w:hAnsi="Tahoma" w:cs="Tahoma"/>
                <w:sz w:val="18"/>
                <w:szCs w:val="18"/>
              </w:rPr>
            </w:pPr>
          </w:p>
        </w:tc>
        <w:tc>
          <w:tcPr>
            <w:tcW w:w="50" w:type="dxa"/>
            <w:vMerge/>
            <w:tcBorders>
              <w:top w:val="nil"/>
              <w:left w:val="nil"/>
              <w:bottom w:val="nil"/>
              <w:right w:val="nil"/>
            </w:tcBorders>
          </w:tcPr>
          <w:p w:rsidR="00723CC0" w:rsidRDefault="00723CC0" w:rsidP="006940E2">
            <w:pPr>
              <w:widowControl w:val="0"/>
              <w:autoSpaceDE w:val="0"/>
              <w:autoSpaceDN w:val="0"/>
              <w:adjustRightInd w:val="0"/>
              <w:jc w:val="center"/>
              <w:rPr>
                <w:rFonts w:ascii="Tahoma" w:hAnsi="Tahoma" w:cs="Tahoma"/>
                <w:sz w:val="18"/>
                <w:szCs w:val="18"/>
              </w:rPr>
            </w:pPr>
          </w:p>
        </w:tc>
      </w:tr>
      <w:tr w:rsidR="00723CC0" w:rsidTr="006940E2">
        <w:trPr>
          <w:trHeight w:hRule="exact" w:val="276"/>
        </w:trPr>
        <w:tc>
          <w:tcPr>
            <w:tcW w:w="257"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4</w:t>
            </w:r>
          </w:p>
        </w:tc>
        <w:tc>
          <w:tcPr>
            <w:tcW w:w="1554"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5004     </w:t>
            </w:r>
          </w:p>
        </w:tc>
        <w:tc>
          <w:tcPr>
            <w:tcW w:w="751"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  </w:t>
            </w:r>
          </w:p>
        </w:tc>
        <w:tc>
          <w:tcPr>
            <w:tcW w:w="400"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17</w:t>
            </w:r>
          </w:p>
        </w:tc>
        <w:tc>
          <w:tcPr>
            <w:tcW w:w="151" w:type="dxa"/>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spacing w:before="29" w:line="199" w:lineRule="exact"/>
              <w:ind w:left="15"/>
              <w:rPr>
                <w:rFonts w:ascii="Arial" w:hAnsi="Arial" w:cs="Arial"/>
                <w:color w:val="000000"/>
                <w:sz w:val="20"/>
                <w:szCs w:val="20"/>
              </w:rPr>
            </w:pP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3" w:type="dxa"/>
            <w:gridSpan w:val="2"/>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501" w:type="dxa"/>
            <w:gridSpan w:val="2"/>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20</w:t>
            </w:r>
          </w:p>
        </w:tc>
        <w:tc>
          <w:tcPr>
            <w:tcW w:w="450" w:type="dxa"/>
            <w:gridSpan w:val="2"/>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651" w:type="dxa"/>
            <w:gridSpan w:val="2"/>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5</w:t>
            </w:r>
          </w:p>
        </w:tc>
        <w:tc>
          <w:tcPr>
            <w:tcW w:w="81" w:type="dxa"/>
            <w:vMerge/>
            <w:tcBorders>
              <w:top w:val="nil"/>
              <w:left w:val="nil"/>
              <w:bottom w:val="nil"/>
              <w:right w:val="nil"/>
            </w:tcBorders>
          </w:tcPr>
          <w:p w:rsidR="00723CC0" w:rsidRDefault="00723CC0" w:rsidP="006940E2">
            <w:pPr>
              <w:widowControl w:val="0"/>
              <w:autoSpaceDE w:val="0"/>
              <w:autoSpaceDN w:val="0"/>
              <w:adjustRightInd w:val="0"/>
              <w:jc w:val="center"/>
              <w:rPr>
                <w:rFonts w:ascii="Tahoma" w:hAnsi="Tahoma" w:cs="Tahoma"/>
                <w:sz w:val="18"/>
                <w:szCs w:val="18"/>
              </w:rPr>
            </w:pPr>
          </w:p>
        </w:tc>
        <w:tc>
          <w:tcPr>
            <w:tcW w:w="50" w:type="dxa"/>
            <w:vMerge/>
            <w:tcBorders>
              <w:top w:val="nil"/>
              <w:left w:val="nil"/>
              <w:bottom w:val="nil"/>
              <w:right w:val="nil"/>
            </w:tcBorders>
          </w:tcPr>
          <w:p w:rsidR="00723CC0" w:rsidRDefault="00723CC0" w:rsidP="006940E2">
            <w:pPr>
              <w:widowControl w:val="0"/>
              <w:autoSpaceDE w:val="0"/>
              <w:autoSpaceDN w:val="0"/>
              <w:adjustRightInd w:val="0"/>
              <w:jc w:val="center"/>
              <w:rPr>
                <w:rFonts w:ascii="Tahoma" w:hAnsi="Tahoma" w:cs="Tahoma"/>
                <w:sz w:val="18"/>
                <w:szCs w:val="18"/>
              </w:rPr>
            </w:pPr>
          </w:p>
        </w:tc>
      </w:tr>
      <w:tr w:rsidR="00723CC0" w:rsidTr="006940E2">
        <w:trPr>
          <w:trHeight w:hRule="exact" w:val="276"/>
        </w:trPr>
        <w:tc>
          <w:tcPr>
            <w:tcW w:w="257"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5</w:t>
            </w:r>
          </w:p>
        </w:tc>
        <w:tc>
          <w:tcPr>
            <w:tcW w:w="1554"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5005     </w:t>
            </w:r>
          </w:p>
        </w:tc>
        <w:tc>
          <w:tcPr>
            <w:tcW w:w="751"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  </w:t>
            </w:r>
          </w:p>
        </w:tc>
        <w:tc>
          <w:tcPr>
            <w:tcW w:w="400"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17</w:t>
            </w:r>
          </w:p>
        </w:tc>
        <w:tc>
          <w:tcPr>
            <w:tcW w:w="151" w:type="dxa"/>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spacing w:before="29" w:line="199" w:lineRule="exact"/>
              <w:ind w:left="15"/>
              <w:rPr>
                <w:rFonts w:ascii="Arial" w:hAnsi="Arial" w:cs="Arial"/>
                <w:color w:val="000000"/>
                <w:sz w:val="20"/>
                <w:szCs w:val="20"/>
              </w:rPr>
            </w:pP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3" w:type="dxa"/>
            <w:gridSpan w:val="2"/>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501" w:type="dxa"/>
            <w:gridSpan w:val="2"/>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8</w:t>
            </w:r>
          </w:p>
        </w:tc>
        <w:tc>
          <w:tcPr>
            <w:tcW w:w="450" w:type="dxa"/>
            <w:gridSpan w:val="2"/>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2</w:t>
            </w:r>
          </w:p>
        </w:tc>
        <w:tc>
          <w:tcPr>
            <w:tcW w:w="651" w:type="dxa"/>
            <w:gridSpan w:val="2"/>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81" w:type="dxa"/>
            <w:vMerge/>
            <w:tcBorders>
              <w:top w:val="nil"/>
              <w:left w:val="nil"/>
              <w:bottom w:val="nil"/>
              <w:right w:val="nil"/>
            </w:tcBorders>
          </w:tcPr>
          <w:p w:rsidR="00723CC0" w:rsidRDefault="00723CC0" w:rsidP="006940E2">
            <w:pPr>
              <w:widowControl w:val="0"/>
              <w:autoSpaceDE w:val="0"/>
              <w:autoSpaceDN w:val="0"/>
              <w:adjustRightInd w:val="0"/>
              <w:jc w:val="center"/>
              <w:rPr>
                <w:rFonts w:ascii="Tahoma" w:hAnsi="Tahoma" w:cs="Tahoma"/>
                <w:sz w:val="18"/>
                <w:szCs w:val="18"/>
              </w:rPr>
            </w:pPr>
          </w:p>
        </w:tc>
        <w:tc>
          <w:tcPr>
            <w:tcW w:w="50" w:type="dxa"/>
            <w:vMerge/>
            <w:tcBorders>
              <w:top w:val="nil"/>
              <w:left w:val="nil"/>
              <w:bottom w:val="nil"/>
              <w:right w:val="nil"/>
            </w:tcBorders>
          </w:tcPr>
          <w:p w:rsidR="00723CC0" w:rsidRDefault="00723CC0" w:rsidP="006940E2">
            <w:pPr>
              <w:widowControl w:val="0"/>
              <w:autoSpaceDE w:val="0"/>
              <w:autoSpaceDN w:val="0"/>
              <w:adjustRightInd w:val="0"/>
              <w:jc w:val="center"/>
              <w:rPr>
                <w:rFonts w:ascii="Tahoma" w:hAnsi="Tahoma" w:cs="Tahoma"/>
                <w:sz w:val="18"/>
                <w:szCs w:val="18"/>
              </w:rPr>
            </w:pPr>
          </w:p>
        </w:tc>
      </w:tr>
      <w:tr w:rsidR="00723CC0" w:rsidTr="006940E2">
        <w:trPr>
          <w:trHeight w:hRule="exact" w:val="276"/>
        </w:trPr>
        <w:tc>
          <w:tcPr>
            <w:tcW w:w="257"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6</w:t>
            </w:r>
          </w:p>
        </w:tc>
        <w:tc>
          <w:tcPr>
            <w:tcW w:w="1554"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5006     </w:t>
            </w:r>
          </w:p>
        </w:tc>
        <w:tc>
          <w:tcPr>
            <w:tcW w:w="751"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5  </w:t>
            </w:r>
          </w:p>
        </w:tc>
        <w:tc>
          <w:tcPr>
            <w:tcW w:w="400"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18</w:t>
            </w:r>
          </w:p>
        </w:tc>
        <w:tc>
          <w:tcPr>
            <w:tcW w:w="151" w:type="dxa"/>
            <w:tcBorders>
              <w:top w:val="single" w:sz="8" w:space="0" w:color="000000"/>
              <w:left w:val="single" w:sz="8" w:space="0" w:color="000000"/>
              <w:bottom w:val="single" w:sz="8" w:space="0" w:color="000000"/>
              <w:right w:val="single" w:sz="8" w:space="0" w:color="000000"/>
            </w:tcBorders>
          </w:tcPr>
          <w:p w:rsidR="00723CC0" w:rsidRDefault="00723CC0" w:rsidP="006940E2">
            <w:pPr>
              <w:widowControl w:val="0"/>
              <w:autoSpaceDE w:val="0"/>
              <w:autoSpaceDN w:val="0"/>
              <w:adjustRightInd w:val="0"/>
              <w:spacing w:before="29" w:line="199" w:lineRule="exact"/>
              <w:ind w:left="15"/>
              <w:rPr>
                <w:rFonts w:ascii="Arial" w:hAnsi="Arial" w:cs="Arial"/>
                <w:color w:val="000000"/>
                <w:sz w:val="20"/>
                <w:szCs w:val="20"/>
              </w:rPr>
            </w:pP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2" w:type="dxa"/>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33" w:type="dxa"/>
            <w:gridSpan w:val="2"/>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501" w:type="dxa"/>
            <w:gridSpan w:val="2"/>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19</w:t>
            </w:r>
          </w:p>
        </w:tc>
        <w:tc>
          <w:tcPr>
            <w:tcW w:w="450" w:type="dxa"/>
            <w:gridSpan w:val="2"/>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651" w:type="dxa"/>
            <w:gridSpan w:val="2"/>
            <w:tcBorders>
              <w:top w:val="single" w:sz="8" w:space="0" w:color="000000"/>
              <w:left w:val="single" w:sz="8" w:space="0" w:color="000000"/>
              <w:bottom w:val="single" w:sz="8" w:space="0" w:color="000000"/>
              <w:right w:val="single" w:sz="8" w:space="0" w:color="000000"/>
            </w:tcBorders>
            <w:vAlign w:val="center"/>
          </w:tcPr>
          <w:p w:rsidR="00723CC0" w:rsidRDefault="00723CC0" w:rsidP="006940E2">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81" w:type="dxa"/>
            <w:vMerge/>
            <w:tcBorders>
              <w:top w:val="nil"/>
              <w:left w:val="nil"/>
              <w:bottom w:val="nil"/>
              <w:right w:val="nil"/>
            </w:tcBorders>
          </w:tcPr>
          <w:p w:rsidR="00723CC0" w:rsidRDefault="00723CC0" w:rsidP="006940E2">
            <w:pPr>
              <w:widowControl w:val="0"/>
              <w:autoSpaceDE w:val="0"/>
              <w:autoSpaceDN w:val="0"/>
              <w:adjustRightInd w:val="0"/>
              <w:jc w:val="center"/>
              <w:rPr>
                <w:rFonts w:ascii="Tahoma" w:hAnsi="Tahoma" w:cs="Tahoma"/>
                <w:sz w:val="18"/>
                <w:szCs w:val="18"/>
              </w:rPr>
            </w:pPr>
          </w:p>
        </w:tc>
        <w:tc>
          <w:tcPr>
            <w:tcW w:w="50" w:type="dxa"/>
            <w:vMerge/>
            <w:tcBorders>
              <w:top w:val="nil"/>
              <w:left w:val="nil"/>
              <w:bottom w:val="nil"/>
              <w:right w:val="nil"/>
            </w:tcBorders>
          </w:tcPr>
          <w:p w:rsidR="00723CC0" w:rsidRDefault="00723CC0" w:rsidP="006940E2">
            <w:pPr>
              <w:widowControl w:val="0"/>
              <w:autoSpaceDE w:val="0"/>
              <w:autoSpaceDN w:val="0"/>
              <w:adjustRightInd w:val="0"/>
              <w:jc w:val="center"/>
              <w:rPr>
                <w:rFonts w:ascii="Tahoma" w:hAnsi="Tahoma" w:cs="Tahoma"/>
                <w:sz w:val="18"/>
                <w:szCs w:val="18"/>
              </w:rPr>
            </w:pPr>
          </w:p>
        </w:tc>
      </w:tr>
    </w:tbl>
    <w:p w:rsidR="00723CC0" w:rsidRDefault="00723CC0" w:rsidP="00723CC0"/>
    <w:p w:rsidR="00C44A34" w:rsidRPr="00C44A34" w:rsidRDefault="00C44A34" w:rsidP="00C44A34">
      <w:pPr>
        <w:jc w:val="center"/>
        <w:rPr>
          <w:b/>
        </w:rPr>
      </w:pPr>
      <w:r w:rsidRPr="00C44A34">
        <w:rPr>
          <w:b/>
        </w:rPr>
        <w:t>Статистика по предметам</w:t>
      </w:r>
    </w:p>
    <w:p w:rsidR="00C44A34" w:rsidRDefault="00C44A34" w:rsidP="00723CC0"/>
    <w:tbl>
      <w:tblPr>
        <w:tblW w:w="0" w:type="auto"/>
        <w:tblInd w:w="15" w:type="dxa"/>
        <w:tblLayout w:type="fixed"/>
        <w:tblCellMar>
          <w:left w:w="15" w:type="dxa"/>
          <w:right w:w="15" w:type="dxa"/>
        </w:tblCellMar>
        <w:tblLook w:val="0000"/>
      </w:tblPr>
      <w:tblGrid>
        <w:gridCol w:w="168"/>
        <w:gridCol w:w="170"/>
        <w:gridCol w:w="171"/>
        <w:gridCol w:w="4380"/>
        <w:gridCol w:w="682"/>
        <w:gridCol w:w="455"/>
        <w:gridCol w:w="455"/>
        <w:gridCol w:w="456"/>
        <w:gridCol w:w="455"/>
      </w:tblGrid>
      <w:tr w:rsidR="00C44A34" w:rsidTr="006940E2">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lastRenderedPageBreak/>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 xml:space="preserve">Распределение групп баллов </w:t>
            </w:r>
            <w:proofErr w:type="gramStart"/>
            <w:r>
              <w:rPr>
                <w:rFonts w:ascii="Arial" w:hAnsi="Arial" w:cs="Arial"/>
                <w:b/>
                <w:bCs/>
                <w:color w:val="000000"/>
                <w:sz w:val="18"/>
                <w:szCs w:val="18"/>
              </w:rPr>
              <w:t>в</w:t>
            </w:r>
            <w:proofErr w:type="gramEnd"/>
            <w:r>
              <w:rPr>
                <w:rFonts w:ascii="Arial" w:hAnsi="Arial" w:cs="Arial"/>
                <w:b/>
                <w:bCs/>
                <w:color w:val="000000"/>
                <w:sz w:val="18"/>
                <w:szCs w:val="18"/>
              </w:rPr>
              <w:t xml:space="preserve"> %</w:t>
            </w:r>
          </w:p>
        </w:tc>
      </w:tr>
      <w:tr w:rsidR="00C44A34" w:rsidTr="006940E2">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C44A34" w:rsidRDefault="00C44A34" w:rsidP="006940E2">
            <w:pPr>
              <w:widowControl w:val="0"/>
              <w:autoSpaceDE w:val="0"/>
              <w:autoSpaceDN w:val="0"/>
              <w:adjustRightInd w:val="0"/>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C44A34" w:rsidRDefault="00C44A34" w:rsidP="006940E2">
            <w:pPr>
              <w:widowControl w:val="0"/>
              <w:autoSpaceDE w:val="0"/>
              <w:autoSpaceDN w:val="0"/>
              <w:adjustRightInd w:val="0"/>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C44A34" w:rsidTr="006940E2">
        <w:trPr>
          <w:trHeight w:hRule="exact" w:val="86"/>
        </w:trPr>
        <w:tc>
          <w:tcPr>
            <w:tcW w:w="7392" w:type="dxa"/>
            <w:gridSpan w:val="9"/>
            <w:tcBorders>
              <w:top w:val="nil"/>
              <w:left w:val="nil"/>
              <w:bottom w:val="nil"/>
              <w:right w:val="nil"/>
            </w:tcBorders>
          </w:tcPr>
          <w:p w:rsidR="00C44A34" w:rsidRDefault="00C44A34" w:rsidP="006940E2">
            <w:pPr>
              <w:widowControl w:val="0"/>
              <w:autoSpaceDE w:val="0"/>
              <w:autoSpaceDN w:val="0"/>
              <w:adjustRightInd w:val="0"/>
              <w:spacing w:before="29" w:line="199" w:lineRule="exact"/>
              <w:ind w:left="15"/>
              <w:rPr>
                <w:rFonts w:ascii="Tahoma" w:hAnsi="Tahoma" w:cs="Tahoma"/>
                <w:color w:val="000000"/>
                <w:sz w:val="16"/>
                <w:szCs w:val="16"/>
              </w:rPr>
            </w:pPr>
          </w:p>
        </w:tc>
      </w:tr>
      <w:tr w:rsidR="00C44A34" w:rsidTr="006940E2">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C44A34" w:rsidRDefault="00C44A34" w:rsidP="006940E2">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C44A34" w:rsidRDefault="00C44A34" w:rsidP="006940E2">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1411463</w:t>
            </w:r>
          </w:p>
        </w:tc>
        <w:tc>
          <w:tcPr>
            <w:tcW w:w="455" w:type="dxa"/>
            <w:tcBorders>
              <w:top w:val="single" w:sz="16" w:space="0" w:color="000000"/>
              <w:left w:val="single" w:sz="16" w:space="0" w:color="000000"/>
              <w:bottom w:val="single" w:sz="16" w:space="0" w:color="000000"/>
              <w:right w:val="single" w:sz="16" w:space="0" w:color="000000"/>
            </w:tcBorders>
            <w:vAlign w:val="center"/>
          </w:tcPr>
          <w:p w:rsidR="00C44A34" w:rsidRDefault="00C44A34" w:rsidP="006940E2">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2.9</w:t>
            </w:r>
          </w:p>
        </w:tc>
        <w:tc>
          <w:tcPr>
            <w:tcW w:w="455" w:type="dxa"/>
            <w:tcBorders>
              <w:top w:val="single" w:sz="16" w:space="0" w:color="000000"/>
              <w:left w:val="single" w:sz="16" w:space="0" w:color="000000"/>
              <w:bottom w:val="single" w:sz="16" w:space="0" w:color="000000"/>
              <w:right w:val="single" w:sz="16" w:space="0" w:color="000000"/>
            </w:tcBorders>
            <w:vAlign w:val="center"/>
          </w:tcPr>
          <w:p w:rsidR="00C44A34" w:rsidRDefault="00C44A34" w:rsidP="006940E2">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36.3</w:t>
            </w:r>
          </w:p>
        </w:tc>
        <w:tc>
          <w:tcPr>
            <w:tcW w:w="456" w:type="dxa"/>
            <w:tcBorders>
              <w:top w:val="single" w:sz="16" w:space="0" w:color="000000"/>
              <w:left w:val="single" w:sz="16" w:space="0" w:color="000000"/>
              <w:bottom w:val="single" w:sz="16" w:space="0" w:color="000000"/>
              <w:right w:val="single" w:sz="16" w:space="0" w:color="000000"/>
            </w:tcBorders>
            <w:vAlign w:val="center"/>
          </w:tcPr>
          <w:p w:rsidR="00C44A34" w:rsidRDefault="00C44A34" w:rsidP="006940E2">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47</w:t>
            </w:r>
          </w:p>
        </w:tc>
        <w:tc>
          <w:tcPr>
            <w:tcW w:w="455" w:type="dxa"/>
            <w:tcBorders>
              <w:top w:val="single" w:sz="16" w:space="0" w:color="000000"/>
              <w:left w:val="single" w:sz="16" w:space="0" w:color="000000"/>
              <w:bottom w:val="single" w:sz="16" w:space="0" w:color="000000"/>
              <w:right w:val="single" w:sz="16" w:space="0" w:color="000000"/>
            </w:tcBorders>
            <w:vAlign w:val="center"/>
          </w:tcPr>
          <w:p w:rsidR="00C44A34" w:rsidRDefault="00C44A34" w:rsidP="006940E2">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13.8</w:t>
            </w:r>
          </w:p>
        </w:tc>
      </w:tr>
      <w:tr w:rsidR="00C44A34" w:rsidTr="006940E2">
        <w:trPr>
          <w:trHeight w:hRule="exact" w:val="304"/>
        </w:trPr>
        <w:tc>
          <w:tcPr>
            <w:tcW w:w="168" w:type="dxa"/>
            <w:vMerge w:val="restart"/>
            <w:tcBorders>
              <w:top w:val="nil"/>
              <w:left w:val="nil"/>
              <w:bottom w:val="nil"/>
              <w:right w:val="nil"/>
            </w:tcBorders>
          </w:tcPr>
          <w:p w:rsidR="00C44A34" w:rsidRDefault="00C44A34" w:rsidP="006940E2">
            <w:pPr>
              <w:widowControl w:val="0"/>
              <w:autoSpaceDE w:val="0"/>
              <w:autoSpaceDN w:val="0"/>
              <w:adjustRightInd w:val="0"/>
              <w:spacing w:before="29"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C44A34" w:rsidRDefault="00C44A34" w:rsidP="006940E2">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Ростовская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C44A34" w:rsidRDefault="00C44A34" w:rsidP="006940E2">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39790</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4A34" w:rsidRDefault="00C44A34" w:rsidP="006940E2">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4A34" w:rsidRDefault="00C44A34" w:rsidP="006940E2">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33.9</w:t>
            </w:r>
          </w:p>
        </w:tc>
        <w:tc>
          <w:tcPr>
            <w:tcW w:w="456" w:type="dxa"/>
            <w:tcBorders>
              <w:top w:val="single" w:sz="12" w:space="0" w:color="000000"/>
              <w:left w:val="single" w:sz="12" w:space="0" w:color="000000"/>
              <w:bottom w:val="single" w:sz="12" w:space="0" w:color="000000"/>
              <w:right w:val="single" w:sz="12" w:space="0" w:color="000000"/>
            </w:tcBorders>
            <w:vAlign w:val="center"/>
          </w:tcPr>
          <w:p w:rsidR="00C44A34" w:rsidRDefault="00C44A34" w:rsidP="006940E2">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46.4</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4A34" w:rsidRDefault="00C44A34" w:rsidP="006940E2">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16.8</w:t>
            </w:r>
          </w:p>
        </w:tc>
      </w:tr>
      <w:tr w:rsidR="00C44A34" w:rsidTr="006940E2">
        <w:trPr>
          <w:trHeight w:hRule="exact" w:val="493"/>
        </w:trPr>
        <w:tc>
          <w:tcPr>
            <w:tcW w:w="168" w:type="dxa"/>
            <w:vMerge/>
            <w:tcBorders>
              <w:top w:val="nil"/>
              <w:left w:val="nil"/>
              <w:bottom w:val="nil"/>
              <w:right w:val="nil"/>
            </w:tcBorders>
          </w:tcPr>
          <w:p w:rsidR="00C44A34" w:rsidRDefault="00C44A34" w:rsidP="006940E2">
            <w:pPr>
              <w:widowControl w:val="0"/>
              <w:autoSpaceDE w:val="0"/>
              <w:autoSpaceDN w:val="0"/>
              <w:adjustRightInd w:val="0"/>
              <w:rPr>
                <w:rFonts w:ascii="Tahoma" w:hAnsi="Tahoma" w:cs="Tahoma"/>
                <w:sz w:val="20"/>
                <w:szCs w:val="20"/>
              </w:rPr>
            </w:pPr>
          </w:p>
        </w:tc>
        <w:tc>
          <w:tcPr>
            <w:tcW w:w="170" w:type="dxa"/>
            <w:vMerge w:val="restart"/>
            <w:tcBorders>
              <w:top w:val="nil"/>
              <w:left w:val="nil"/>
              <w:bottom w:val="nil"/>
              <w:right w:val="nil"/>
            </w:tcBorders>
          </w:tcPr>
          <w:p w:rsidR="00C44A34" w:rsidRDefault="00C44A34" w:rsidP="006940E2">
            <w:pPr>
              <w:widowControl w:val="0"/>
              <w:autoSpaceDE w:val="0"/>
              <w:autoSpaceDN w:val="0"/>
              <w:adjustRightInd w:val="0"/>
              <w:spacing w:before="29"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C44A34" w:rsidRDefault="00C44A34" w:rsidP="006940E2">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vAlign w:val="center"/>
          </w:tcPr>
          <w:p w:rsidR="00C44A34" w:rsidRDefault="00C44A34" w:rsidP="006940E2">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203</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4A34" w:rsidRDefault="00C44A34" w:rsidP="006940E2">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4A34" w:rsidRDefault="00C44A34" w:rsidP="006940E2">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34.5</w:t>
            </w:r>
          </w:p>
        </w:tc>
        <w:tc>
          <w:tcPr>
            <w:tcW w:w="456" w:type="dxa"/>
            <w:tcBorders>
              <w:top w:val="single" w:sz="12" w:space="0" w:color="000000"/>
              <w:left w:val="single" w:sz="12" w:space="0" w:color="000000"/>
              <w:bottom w:val="single" w:sz="12" w:space="0" w:color="000000"/>
              <w:right w:val="single" w:sz="12" w:space="0" w:color="000000"/>
            </w:tcBorders>
            <w:vAlign w:val="center"/>
          </w:tcPr>
          <w:p w:rsidR="00C44A34" w:rsidRDefault="00C44A34" w:rsidP="006940E2">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42.9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4A34" w:rsidRDefault="00C44A34" w:rsidP="006940E2">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20.7</w:t>
            </w:r>
          </w:p>
        </w:tc>
      </w:tr>
      <w:tr w:rsidR="00C44A34" w:rsidTr="006940E2">
        <w:trPr>
          <w:trHeight w:hRule="exact" w:val="548"/>
        </w:trPr>
        <w:tc>
          <w:tcPr>
            <w:tcW w:w="168" w:type="dxa"/>
            <w:vMerge/>
            <w:tcBorders>
              <w:top w:val="nil"/>
              <w:left w:val="nil"/>
              <w:bottom w:val="nil"/>
              <w:right w:val="nil"/>
            </w:tcBorders>
          </w:tcPr>
          <w:p w:rsidR="00C44A34" w:rsidRDefault="00C44A34" w:rsidP="006940E2">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C44A34" w:rsidRDefault="00C44A34" w:rsidP="006940E2">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C44A34" w:rsidRDefault="00C44A34" w:rsidP="006940E2">
            <w:pPr>
              <w:widowControl w:val="0"/>
              <w:autoSpaceDE w:val="0"/>
              <w:autoSpaceDN w:val="0"/>
              <w:adjustRightInd w:val="0"/>
              <w:spacing w:before="29"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(sch616126) 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682"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6</w:t>
            </w:r>
          </w:p>
        </w:tc>
        <w:tc>
          <w:tcPr>
            <w:tcW w:w="455"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16.7</w:t>
            </w:r>
          </w:p>
        </w:tc>
        <w:tc>
          <w:tcPr>
            <w:tcW w:w="455"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50</w:t>
            </w:r>
          </w:p>
        </w:tc>
        <w:tc>
          <w:tcPr>
            <w:tcW w:w="456"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33.3</w:t>
            </w:r>
          </w:p>
        </w:tc>
        <w:tc>
          <w:tcPr>
            <w:tcW w:w="455"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0</w:t>
            </w:r>
          </w:p>
        </w:tc>
      </w:tr>
    </w:tbl>
    <w:p w:rsidR="00723CC0" w:rsidRDefault="00723CC0" w:rsidP="00723CC0"/>
    <w:p w:rsidR="00723CC0" w:rsidRDefault="00723CC0" w:rsidP="00723CC0"/>
    <w:p w:rsidR="00723CC0" w:rsidRPr="00C44A34" w:rsidRDefault="00C44A34" w:rsidP="00C44A34">
      <w:pPr>
        <w:jc w:val="center"/>
        <w:rPr>
          <w:b/>
        </w:rPr>
      </w:pPr>
      <w:r w:rsidRPr="00C44A34">
        <w:rPr>
          <w:b/>
        </w:rPr>
        <w:t>Выполнение заданий (</w:t>
      </w:r>
      <w:proofErr w:type="gramStart"/>
      <w:r w:rsidRPr="00C44A34">
        <w:rPr>
          <w:b/>
        </w:rPr>
        <w:t>в</w:t>
      </w:r>
      <w:proofErr w:type="gramEnd"/>
      <w:r w:rsidRPr="00C44A34">
        <w:rPr>
          <w:b/>
        </w:rPr>
        <w:t xml:space="preserve"> % </w:t>
      </w:r>
      <w:proofErr w:type="gramStart"/>
      <w:r w:rsidRPr="00C44A34">
        <w:rPr>
          <w:b/>
        </w:rPr>
        <w:t>от</w:t>
      </w:r>
      <w:proofErr w:type="gramEnd"/>
      <w:r w:rsidRPr="00C44A34">
        <w:rPr>
          <w:b/>
        </w:rPr>
        <w:t xml:space="preserve"> числа участников)</w:t>
      </w:r>
    </w:p>
    <w:tbl>
      <w:tblPr>
        <w:tblW w:w="10488" w:type="dxa"/>
        <w:tblInd w:w="15" w:type="dxa"/>
        <w:tblLayout w:type="fixed"/>
        <w:tblCellMar>
          <w:left w:w="15" w:type="dxa"/>
          <w:right w:w="15" w:type="dxa"/>
        </w:tblCellMar>
        <w:tblLook w:val="0000"/>
      </w:tblPr>
      <w:tblGrid>
        <w:gridCol w:w="105"/>
        <w:gridCol w:w="162"/>
        <w:gridCol w:w="163"/>
        <w:gridCol w:w="2648"/>
        <w:gridCol w:w="649"/>
        <w:gridCol w:w="324"/>
        <w:gridCol w:w="357"/>
        <w:gridCol w:w="358"/>
        <w:gridCol w:w="357"/>
        <w:gridCol w:w="357"/>
        <w:gridCol w:w="357"/>
        <w:gridCol w:w="358"/>
        <w:gridCol w:w="357"/>
        <w:gridCol w:w="357"/>
        <w:gridCol w:w="357"/>
        <w:gridCol w:w="358"/>
        <w:gridCol w:w="357"/>
        <w:gridCol w:w="357"/>
        <w:gridCol w:w="357"/>
        <w:gridCol w:w="358"/>
        <w:gridCol w:w="357"/>
        <w:gridCol w:w="357"/>
        <w:gridCol w:w="357"/>
        <w:gridCol w:w="358"/>
        <w:gridCol w:w="6"/>
      </w:tblGrid>
      <w:tr w:rsidR="00C44A34" w:rsidTr="00FB4EEA">
        <w:trPr>
          <w:gridAfter w:val="1"/>
          <w:wAfter w:w="6" w:type="dxa"/>
          <w:trHeight w:hRule="exact" w:val="508"/>
        </w:trPr>
        <w:tc>
          <w:tcPr>
            <w:tcW w:w="3078" w:type="dxa"/>
            <w:gridSpan w:val="4"/>
            <w:vMerge w:val="restart"/>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ОО</w:t>
            </w:r>
          </w:p>
        </w:tc>
        <w:tc>
          <w:tcPr>
            <w:tcW w:w="649" w:type="dxa"/>
            <w:vMerge w:val="restart"/>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324" w:type="dxa"/>
            <w:tcBorders>
              <w:top w:val="single" w:sz="8" w:space="0" w:color="000000"/>
              <w:left w:val="single" w:sz="8" w:space="0" w:color="000000"/>
              <w:bottom w:val="single" w:sz="8" w:space="0" w:color="000000"/>
              <w:right w:val="single" w:sz="8" w:space="0" w:color="000000"/>
            </w:tcBorders>
          </w:tcPr>
          <w:p w:rsidR="00C44A34" w:rsidRDefault="00C44A34" w:rsidP="006940E2">
            <w:pPr>
              <w:widowControl w:val="0"/>
              <w:autoSpaceDE w:val="0"/>
              <w:autoSpaceDN w:val="0"/>
              <w:adjustRightInd w:val="0"/>
              <w:spacing w:line="240" w:lineRule="atLeast"/>
              <w:jc w:val="center"/>
              <w:rPr>
                <w:rFonts w:ascii="Tahoma" w:hAnsi="Tahoma" w:cs="Tahoma"/>
              </w:rPr>
            </w:pPr>
            <w:r>
              <w:rPr>
                <w:rFonts w:ascii="Tahoma" w:hAnsi="Tahoma" w:cs="Tahoma"/>
                <w:noProof/>
              </w:rPr>
              <w:drawing>
                <wp:inline distT="0" distB="0" distL="0" distR="0">
                  <wp:extent cx="212725" cy="31559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2725" cy="315595"/>
                          </a:xfrm>
                          <a:prstGeom prst="rect">
                            <a:avLst/>
                          </a:prstGeom>
                          <a:noFill/>
                          <a:ln>
                            <a:noFill/>
                          </a:ln>
                        </pic:spPr>
                      </pic:pic>
                    </a:graphicData>
                  </a:graphic>
                </wp:inline>
              </w:drawing>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1(1)</w:t>
            </w:r>
          </w:p>
        </w:tc>
        <w:tc>
          <w:tcPr>
            <w:tcW w:w="358"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1(2)</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1(3)</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w:t>
            </w:r>
          </w:p>
        </w:tc>
        <w:tc>
          <w:tcPr>
            <w:tcW w:w="358"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5(1)</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5(2)</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6(1)</w:t>
            </w:r>
          </w:p>
        </w:tc>
        <w:tc>
          <w:tcPr>
            <w:tcW w:w="358"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6(2)</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6(3)</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7(1)</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7(2)</w:t>
            </w:r>
          </w:p>
        </w:tc>
        <w:tc>
          <w:tcPr>
            <w:tcW w:w="358"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10K1</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10K2</w:t>
            </w:r>
          </w:p>
        </w:tc>
        <w:tc>
          <w:tcPr>
            <w:tcW w:w="358"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10K3</w:t>
            </w:r>
          </w:p>
        </w:tc>
      </w:tr>
      <w:tr w:rsidR="00C44A34" w:rsidTr="00FB4EEA">
        <w:trPr>
          <w:gridAfter w:val="1"/>
          <w:wAfter w:w="6" w:type="dxa"/>
          <w:trHeight w:hRule="exact" w:val="283"/>
        </w:trPr>
        <w:tc>
          <w:tcPr>
            <w:tcW w:w="3078" w:type="dxa"/>
            <w:gridSpan w:val="4"/>
            <w:vMerge/>
            <w:tcBorders>
              <w:top w:val="single" w:sz="8" w:space="0" w:color="000000"/>
              <w:left w:val="single" w:sz="8" w:space="0" w:color="000000"/>
              <w:bottom w:val="single" w:sz="8" w:space="0" w:color="000000"/>
              <w:right w:val="single" w:sz="8" w:space="0" w:color="000000"/>
            </w:tcBorders>
          </w:tcPr>
          <w:p w:rsidR="00C44A34" w:rsidRDefault="00C44A34" w:rsidP="006940E2">
            <w:pPr>
              <w:widowControl w:val="0"/>
              <w:autoSpaceDE w:val="0"/>
              <w:autoSpaceDN w:val="0"/>
              <w:adjustRightInd w:val="0"/>
              <w:rPr>
                <w:rFonts w:ascii="Tahoma" w:hAnsi="Tahoma" w:cs="Tahoma"/>
                <w:sz w:val="18"/>
                <w:szCs w:val="18"/>
              </w:rPr>
            </w:pPr>
          </w:p>
        </w:tc>
        <w:tc>
          <w:tcPr>
            <w:tcW w:w="649" w:type="dxa"/>
            <w:vMerge/>
            <w:tcBorders>
              <w:top w:val="single" w:sz="8" w:space="0" w:color="000000"/>
              <w:left w:val="single" w:sz="8" w:space="0" w:color="000000"/>
              <w:bottom w:val="single" w:sz="8" w:space="0" w:color="000000"/>
              <w:right w:val="single" w:sz="8" w:space="0" w:color="000000"/>
            </w:tcBorders>
          </w:tcPr>
          <w:p w:rsidR="00C44A34" w:rsidRDefault="00C44A34" w:rsidP="006940E2">
            <w:pPr>
              <w:widowControl w:val="0"/>
              <w:autoSpaceDE w:val="0"/>
              <w:autoSpaceDN w:val="0"/>
              <w:adjustRightInd w:val="0"/>
              <w:rPr>
                <w:rFonts w:ascii="Tahoma" w:hAnsi="Tahoma" w:cs="Tahoma"/>
                <w:sz w:val="18"/>
                <w:szCs w:val="18"/>
              </w:rPr>
            </w:pPr>
          </w:p>
        </w:tc>
        <w:tc>
          <w:tcPr>
            <w:tcW w:w="324" w:type="dxa"/>
            <w:tcBorders>
              <w:top w:val="single" w:sz="8" w:space="0" w:color="000000"/>
              <w:left w:val="single" w:sz="8" w:space="0" w:color="000000"/>
              <w:bottom w:val="single" w:sz="8" w:space="0" w:color="000000"/>
              <w:right w:val="single" w:sz="8" w:space="0" w:color="000000"/>
            </w:tcBorders>
          </w:tcPr>
          <w:p w:rsidR="00C44A34" w:rsidRDefault="00C44A34" w:rsidP="006940E2">
            <w:pPr>
              <w:widowControl w:val="0"/>
              <w:autoSpaceDE w:val="0"/>
              <w:autoSpaceDN w:val="0"/>
              <w:adjustRightInd w:val="0"/>
              <w:spacing w:before="29" w:line="123" w:lineRule="exact"/>
              <w:ind w:left="15"/>
              <w:jc w:val="center"/>
              <w:rPr>
                <w:rFonts w:ascii="Arial" w:hAnsi="Arial" w:cs="Arial"/>
                <w:color w:val="000000"/>
                <w:sz w:val="10"/>
                <w:szCs w:val="10"/>
              </w:rPr>
            </w:pPr>
            <w:r>
              <w:rPr>
                <w:rFonts w:ascii="Arial" w:hAnsi="Arial" w:cs="Arial"/>
                <w:color w:val="000000"/>
                <w:sz w:val="10"/>
                <w:szCs w:val="10"/>
              </w:rPr>
              <w:t>Макс</w:t>
            </w:r>
            <w:r>
              <w:rPr>
                <w:rFonts w:ascii="Arial" w:hAnsi="Arial" w:cs="Arial"/>
                <w:color w:val="000000"/>
                <w:sz w:val="10"/>
                <w:szCs w:val="10"/>
              </w:rPr>
              <w:br/>
              <w:t>балл</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58"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58"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58"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58"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58"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r>
      <w:tr w:rsidR="00C44A34" w:rsidTr="00FB4EEA">
        <w:trPr>
          <w:trHeight w:hRule="exact" w:val="57"/>
        </w:trPr>
        <w:tc>
          <w:tcPr>
            <w:tcW w:w="10488" w:type="dxa"/>
            <w:gridSpan w:val="25"/>
            <w:tcBorders>
              <w:top w:val="nil"/>
              <w:left w:val="nil"/>
              <w:bottom w:val="nil"/>
              <w:right w:val="nil"/>
            </w:tcBorders>
          </w:tcPr>
          <w:p w:rsidR="00C44A34" w:rsidRDefault="00C44A34" w:rsidP="006940E2">
            <w:pPr>
              <w:widowControl w:val="0"/>
              <w:autoSpaceDE w:val="0"/>
              <w:autoSpaceDN w:val="0"/>
              <w:adjustRightInd w:val="0"/>
              <w:spacing w:before="29" w:line="180" w:lineRule="exact"/>
              <w:ind w:left="15"/>
              <w:rPr>
                <w:rFonts w:ascii="Tahoma" w:hAnsi="Tahoma" w:cs="Tahoma"/>
                <w:color w:val="000000"/>
                <w:sz w:val="16"/>
                <w:szCs w:val="16"/>
              </w:rPr>
            </w:pPr>
          </w:p>
        </w:tc>
      </w:tr>
      <w:tr w:rsidR="00C44A34" w:rsidTr="00FB4EEA">
        <w:trPr>
          <w:gridAfter w:val="1"/>
          <w:wAfter w:w="6" w:type="dxa"/>
          <w:trHeight w:hRule="exact" w:val="283"/>
        </w:trPr>
        <w:tc>
          <w:tcPr>
            <w:tcW w:w="3078" w:type="dxa"/>
            <w:gridSpan w:val="4"/>
            <w:tcBorders>
              <w:top w:val="single" w:sz="8" w:space="0" w:color="000000"/>
              <w:left w:val="single" w:sz="8" w:space="0" w:color="000000"/>
              <w:bottom w:val="single" w:sz="8" w:space="0" w:color="000000"/>
              <w:right w:val="single" w:sz="8" w:space="0" w:color="000000"/>
            </w:tcBorders>
          </w:tcPr>
          <w:p w:rsidR="00C44A34" w:rsidRDefault="00C44A34" w:rsidP="006940E2">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Вся выборка</w:t>
            </w:r>
          </w:p>
        </w:tc>
        <w:tc>
          <w:tcPr>
            <w:tcW w:w="649"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rPr>
                <w:rFonts w:ascii="Arial" w:hAnsi="Arial" w:cs="Arial"/>
                <w:b/>
                <w:bCs/>
                <w:color w:val="000000"/>
                <w:sz w:val="16"/>
                <w:szCs w:val="16"/>
              </w:rPr>
            </w:pPr>
            <w:r>
              <w:rPr>
                <w:rFonts w:ascii="Arial" w:hAnsi="Arial" w:cs="Arial"/>
                <w:b/>
                <w:bCs/>
                <w:color w:val="000000"/>
                <w:sz w:val="16"/>
                <w:szCs w:val="16"/>
              </w:rPr>
              <w:t>1411463</w:t>
            </w:r>
          </w:p>
        </w:tc>
        <w:tc>
          <w:tcPr>
            <w:tcW w:w="324" w:type="dxa"/>
            <w:tcBorders>
              <w:top w:val="single" w:sz="8" w:space="0" w:color="000000"/>
              <w:left w:val="single" w:sz="8" w:space="0" w:color="000000"/>
              <w:bottom w:val="single" w:sz="8" w:space="0" w:color="000000"/>
              <w:right w:val="single" w:sz="8" w:space="0" w:color="000000"/>
            </w:tcBorders>
          </w:tcPr>
          <w:p w:rsidR="00C44A34" w:rsidRDefault="00C44A34" w:rsidP="006940E2">
            <w:pPr>
              <w:widowControl w:val="0"/>
              <w:autoSpaceDE w:val="0"/>
              <w:autoSpaceDN w:val="0"/>
              <w:adjustRightInd w:val="0"/>
              <w:spacing w:before="29" w:line="180" w:lineRule="exact"/>
              <w:ind w:left="15"/>
              <w:rPr>
                <w:rFonts w:ascii="Arial" w:hAnsi="Arial" w:cs="Arial"/>
                <w:color w:val="000000"/>
                <w:sz w:val="20"/>
                <w:szCs w:val="20"/>
              </w:rPr>
            </w:pP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80</w:t>
            </w:r>
          </w:p>
        </w:tc>
        <w:tc>
          <w:tcPr>
            <w:tcW w:w="358"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70</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51</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79</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68</w:t>
            </w:r>
          </w:p>
        </w:tc>
        <w:tc>
          <w:tcPr>
            <w:tcW w:w="358"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66</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50</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69</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62</w:t>
            </w:r>
          </w:p>
        </w:tc>
        <w:tc>
          <w:tcPr>
            <w:tcW w:w="358"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72</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60</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49</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59</w:t>
            </w:r>
          </w:p>
        </w:tc>
        <w:tc>
          <w:tcPr>
            <w:tcW w:w="358"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52</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67</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83</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78</w:t>
            </w:r>
          </w:p>
        </w:tc>
        <w:tc>
          <w:tcPr>
            <w:tcW w:w="358"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46</w:t>
            </w:r>
          </w:p>
        </w:tc>
      </w:tr>
      <w:tr w:rsidR="00C44A34" w:rsidTr="00FB4EEA">
        <w:trPr>
          <w:gridAfter w:val="1"/>
          <w:wAfter w:w="6" w:type="dxa"/>
          <w:trHeight w:hRule="exact" w:val="283"/>
        </w:trPr>
        <w:tc>
          <w:tcPr>
            <w:tcW w:w="105" w:type="dxa"/>
            <w:vMerge w:val="restart"/>
            <w:tcBorders>
              <w:top w:val="nil"/>
              <w:left w:val="nil"/>
              <w:bottom w:val="nil"/>
              <w:right w:val="nil"/>
            </w:tcBorders>
          </w:tcPr>
          <w:p w:rsidR="00C44A34" w:rsidRDefault="00C44A34" w:rsidP="006940E2">
            <w:pPr>
              <w:widowControl w:val="0"/>
              <w:autoSpaceDE w:val="0"/>
              <w:autoSpaceDN w:val="0"/>
              <w:adjustRightInd w:val="0"/>
              <w:spacing w:before="29" w:line="180" w:lineRule="exact"/>
              <w:ind w:left="15"/>
              <w:rPr>
                <w:rFonts w:ascii="Tahoma" w:hAnsi="Tahoma" w:cs="Tahoma"/>
                <w:color w:val="000000"/>
                <w:sz w:val="16"/>
                <w:szCs w:val="16"/>
              </w:rPr>
            </w:pPr>
          </w:p>
        </w:tc>
        <w:tc>
          <w:tcPr>
            <w:tcW w:w="2973" w:type="dxa"/>
            <w:gridSpan w:val="3"/>
            <w:tcBorders>
              <w:top w:val="single" w:sz="8" w:space="0" w:color="000000"/>
              <w:left w:val="single" w:sz="8" w:space="0" w:color="000000"/>
              <w:bottom w:val="single" w:sz="8" w:space="0" w:color="000000"/>
              <w:right w:val="single" w:sz="8" w:space="0" w:color="000000"/>
            </w:tcBorders>
          </w:tcPr>
          <w:p w:rsidR="00C44A34" w:rsidRDefault="00C44A34" w:rsidP="006940E2">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Ростовская обл.</w:t>
            </w:r>
          </w:p>
        </w:tc>
        <w:tc>
          <w:tcPr>
            <w:tcW w:w="649"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39790</w:t>
            </w:r>
          </w:p>
        </w:tc>
        <w:tc>
          <w:tcPr>
            <w:tcW w:w="324" w:type="dxa"/>
            <w:tcBorders>
              <w:top w:val="single" w:sz="8" w:space="0" w:color="000000"/>
              <w:left w:val="single" w:sz="8" w:space="0" w:color="000000"/>
              <w:bottom w:val="single" w:sz="8" w:space="0" w:color="000000"/>
              <w:right w:val="single" w:sz="8" w:space="0" w:color="000000"/>
            </w:tcBorders>
          </w:tcPr>
          <w:p w:rsidR="00C44A34" w:rsidRDefault="00C44A34" w:rsidP="006940E2">
            <w:pPr>
              <w:widowControl w:val="0"/>
              <w:autoSpaceDE w:val="0"/>
              <w:autoSpaceDN w:val="0"/>
              <w:adjustRightInd w:val="0"/>
              <w:spacing w:before="29" w:line="218" w:lineRule="exact"/>
              <w:ind w:left="15"/>
              <w:rPr>
                <w:rFonts w:ascii="Arial" w:hAnsi="Arial" w:cs="Arial"/>
                <w:color w:val="000000"/>
                <w:sz w:val="20"/>
                <w:szCs w:val="20"/>
              </w:rPr>
            </w:pP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78</w:t>
            </w:r>
          </w:p>
        </w:tc>
        <w:tc>
          <w:tcPr>
            <w:tcW w:w="358"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70</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51</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82</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73</w:t>
            </w:r>
          </w:p>
        </w:tc>
        <w:tc>
          <w:tcPr>
            <w:tcW w:w="358"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70</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69</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47</w:t>
            </w:r>
          </w:p>
        </w:tc>
        <w:tc>
          <w:tcPr>
            <w:tcW w:w="358"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80</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67</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48</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358"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54</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64</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93</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88</w:t>
            </w:r>
          </w:p>
        </w:tc>
        <w:tc>
          <w:tcPr>
            <w:tcW w:w="358"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51</w:t>
            </w:r>
          </w:p>
        </w:tc>
      </w:tr>
      <w:tr w:rsidR="00C44A34" w:rsidTr="00FB4EEA">
        <w:trPr>
          <w:gridAfter w:val="1"/>
          <w:wAfter w:w="6" w:type="dxa"/>
          <w:trHeight w:hRule="exact" w:val="283"/>
        </w:trPr>
        <w:tc>
          <w:tcPr>
            <w:tcW w:w="105" w:type="dxa"/>
            <w:vMerge/>
            <w:tcBorders>
              <w:top w:val="nil"/>
              <w:left w:val="nil"/>
              <w:bottom w:val="nil"/>
              <w:right w:val="nil"/>
            </w:tcBorders>
          </w:tcPr>
          <w:p w:rsidR="00C44A34" w:rsidRDefault="00C44A34" w:rsidP="006940E2">
            <w:pPr>
              <w:widowControl w:val="0"/>
              <w:autoSpaceDE w:val="0"/>
              <w:autoSpaceDN w:val="0"/>
              <w:adjustRightInd w:val="0"/>
              <w:rPr>
                <w:rFonts w:ascii="Tahoma" w:hAnsi="Tahoma" w:cs="Tahoma"/>
                <w:sz w:val="18"/>
                <w:szCs w:val="18"/>
              </w:rPr>
            </w:pPr>
          </w:p>
        </w:tc>
        <w:tc>
          <w:tcPr>
            <w:tcW w:w="162" w:type="dxa"/>
            <w:vMerge w:val="restart"/>
            <w:tcBorders>
              <w:top w:val="nil"/>
              <w:left w:val="nil"/>
              <w:bottom w:val="nil"/>
              <w:right w:val="nil"/>
            </w:tcBorders>
          </w:tcPr>
          <w:p w:rsidR="00C44A34" w:rsidRDefault="00C44A34" w:rsidP="006940E2">
            <w:pPr>
              <w:widowControl w:val="0"/>
              <w:autoSpaceDE w:val="0"/>
              <w:autoSpaceDN w:val="0"/>
              <w:adjustRightInd w:val="0"/>
              <w:spacing w:before="29" w:line="180" w:lineRule="exact"/>
              <w:ind w:left="15"/>
              <w:rPr>
                <w:rFonts w:ascii="Tahoma" w:hAnsi="Tahoma" w:cs="Tahoma"/>
                <w:color w:val="000000"/>
                <w:sz w:val="16"/>
                <w:szCs w:val="16"/>
              </w:rPr>
            </w:pPr>
          </w:p>
        </w:tc>
        <w:tc>
          <w:tcPr>
            <w:tcW w:w="2811" w:type="dxa"/>
            <w:gridSpan w:val="2"/>
            <w:tcBorders>
              <w:top w:val="single" w:sz="8" w:space="0" w:color="000000"/>
              <w:left w:val="single" w:sz="8" w:space="0" w:color="000000"/>
              <w:bottom w:val="single" w:sz="8" w:space="0" w:color="000000"/>
              <w:right w:val="single" w:sz="8" w:space="0" w:color="000000"/>
            </w:tcBorders>
          </w:tcPr>
          <w:p w:rsidR="00C44A34" w:rsidRDefault="00C44A34" w:rsidP="006940E2">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649"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203</w:t>
            </w:r>
          </w:p>
        </w:tc>
        <w:tc>
          <w:tcPr>
            <w:tcW w:w="324" w:type="dxa"/>
            <w:tcBorders>
              <w:top w:val="single" w:sz="8" w:space="0" w:color="000000"/>
              <w:left w:val="single" w:sz="8" w:space="0" w:color="000000"/>
              <w:bottom w:val="single" w:sz="8" w:space="0" w:color="000000"/>
              <w:right w:val="single" w:sz="8" w:space="0" w:color="000000"/>
            </w:tcBorders>
          </w:tcPr>
          <w:p w:rsidR="00C44A34" w:rsidRDefault="00C44A34" w:rsidP="006940E2">
            <w:pPr>
              <w:widowControl w:val="0"/>
              <w:autoSpaceDE w:val="0"/>
              <w:autoSpaceDN w:val="0"/>
              <w:adjustRightInd w:val="0"/>
              <w:spacing w:before="29" w:line="218" w:lineRule="exact"/>
              <w:ind w:left="15"/>
              <w:rPr>
                <w:rFonts w:ascii="Arial" w:hAnsi="Arial" w:cs="Arial"/>
                <w:color w:val="000000"/>
                <w:sz w:val="20"/>
                <w:szCs w:val="20"/>
              </w:rPr>
            </w:pP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80</w:t>
            </w:r>
          </w:p>
        </w:tc>
        <w:tc>
          <w:tcPr>
            <w:tcW w:w="358"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74</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49</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77</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72</w:t>
            </w:r>
          </w:p>
        </w:tc>
        <w:tc>
          <w:tcPr>
            <w:tcW w:w="358"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65</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55</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66</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45</w:t>
            </w:r>
          </w:p>
        </w:tc>
        <w:tc>
          <w:tcPr>
            <w:tcW w:w="358"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85</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70</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52</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62</w:t>
            </w:r>
          </w:p>
        </w:tc>
        <w:tc>
          <w:tcPr>
            <w:tcW w:w="358"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58</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65</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93</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90</w:t>
            </w:r>
          </w:p>
        </w:tc>
        <w:tc>
          <w:tcPr>
            <w:tcW w:w="358"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53</w:t>
            </w:r>
          </w:p>
        </w:tc>
      </w:tr>
      <w:tr w:rsidR="00C44A34" w:rsidTr="00FB4EEA">
        <w:trPr>
          <w:gridAfter w:val="1"/>
          <w:wAfter w:w="6" w:type="dxa"/>
          <w:trHeight w:hRule="exact" w:val="396"/>
        </w:trPr>
        <w:tc>
          <w:tcPr>
            <w:tcW w:w="105" w:type="dxa"/>
            <w:vMerge/>
            <w:tcBorders>
              <w:top w:val="nil"/>
              <w:left w:val="nil"/>
              <w:bottom w:val="nil"/>
              <w:right w:val="nil"/>
            </w:tcBorders>
          </w:tcPr>
          <w:p w:rsidR="00C44A34" w:rsidRDefault="00C44A34" w:rsidP="006940E2">
            <w:pPr>
              <w:widowControl w:val="0"/>
              <w:autoSpaceDE w:val="0"/>
              <w:autoSpaceDN w:val="0"/>
              <w:adjustRightInd w:val="0"/>
              <w:rPr>
                <w:rFonts w:ascii="Tahoma" w:hAnsi="Tahoma" w:cs="Tahoma"/>
                <w:sz w:val="20"/>
                <w:szCs w:val="20"/>
              </w:rPr>
            </w:pPr>
          </w:p>
        </w:tc>
        <w:tc>
          <w:tcPr>
            <w:tcW w:w="162" w:type="dxa"/>
            <w:vMerge/>
            <w:tcBorders>
              <w:top w:val="nil"/>
              <w:left w:val="nil"/>
              <w:bottom w:val="nil"/>
              <w:right w:val="nil"/>
            </w:tcBorders>
          </w:tcPr>
          <w:p w:rsidR="00C44A34" w:rsidRDefault="00C44A34" w:rsidP="006940E2">
            <w:pPr>
              <w:widowControl w:val="0"/>
              <w:autoSpaceDE w:val="0"/>
              <w:autoSpaceDN w:val="0"/>
              <w:adjustRightInd w:val="0"/>
              <w:rPr>
                <w:rFonts w:ascii="Tahoma" w:hAnsi="Tahoma" w:cs="Tahoma"/>
                <w:sz w:val="20"/>
                <w:szCs w:val="20"/>
              </w:rPr>
            </w:pPr>
          </w:p>
        </w:tc>
        <w:tc>
          <w:tcPr>
            <w:tcW w:w="163" w:type="dxa"/>
            <w:tcBorders>
              <w:top w:val="nil"/>
              <w:left w:val="nil"/>
              <w:bottom w:val="nil"/>
              <w:right w:val="nil"/>
            </w:tcBorders>
          </w:tcPr>
          <w:p w:rsidR="00C44A34" w:rsidRDefault="00C44A34" w:rsidP="006940E2">
            <w:pPr>
              <w:widowControl w:val="0"/>
              <w:autoSpaceDE w:val="0"/>
              <w:autoSpaceDN w:val="0"/>
              <w:adjustRightInd w:val="0"/>
              <w:spacing w:before="29" w:line="180" w:lineRule="exact"/>
              <w:ind w:left="15"/>
              <w:rPr>
                <w:rFonts w:ascii="Tahoma" w:hAnsi="Tahoma" w:cs="Tahoma"/>
                <w:color w:val="000000"/>
                <w:sz w:val="16"/>
                <w:szCs w:val="16"/>
              </w:rPr>
            </w:pPr>
          </w:p>
        </w:tc>
        <w:tc>
          <w:tcPr>
            <w:tcW w:w="2648"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649"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6</w:t>
            </w:r>
          </w:p>
        </w:tc>
        <w:tc>
          <w:tcPr>
            <w:tcW w:w="324" w:type="dxa"/>
            <w:tcBorders>
              <w:top w:val="single" w:sz="8" w:space="0" w:color="000000"/>
              <w:left w:val="single" w:sz="8" w:space="0" w:color="000000"/>
              <w:bottom w:val="single" w:sz="8" w:space="0" w:color="000000"/>
              <w:right w:val="single" w:sz="8" w:space="0" w:color="000000"/>
            </w:tcBorders>
          </w:tcPr>
          <w:p w:rsidR="00C44A34" w:rsidRDefault="00C44A34" w:rsidP="006940E2">
            <w:pPr>
              <w:widowControl w:val="0"/>
              <w:autoSpaceDE w:val="0"/>
              <w:autoSpaceDN w:val="0"/>
              <w:adjustRightInd w:val="0"/>
              <w:spacing w:before="29" w:line="218" w:lineRule="exact"/>
              <w:ind w:left="15"/>
              <w:rPr>
                <w:rFonts w:ascii="Arial" w:hAnsi="Arial" w:cs="Arial"/>
                <w:color w:val="000000"/>
                <w:sz w:val="20"/>
                <w:szCs w:val="20"/>
              </w:rPr>
            </w:pP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67</w:t>
            </w:r>
          </w:p>
        </w:tc>
        <w:tc>
          <w:tcPr>
            <w:tcW w:w="358"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50</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33</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33</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83</w:t>
            </w:r>
          </w:p>
        </w:tc>
        <w:tc>
          <w:tcPr>
            <w:tcW w:w="358"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50</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17</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67</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25</w:t>
            </w:r>
          </w:p>
        </w:tc>
        <w:tc>
          <w:tcPr>
            <w:tcW w:w="358"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83</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50</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25</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33</w:t>
            </w:r>
          </w:p>
        </w:tc>
        <w:tc>
          <w:tcPr>
            <w:tcW w:w="358"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33</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58</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357"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358" w:type="dxa"/>
            <w:tcBorders>
              <w:top w:val="single" w:sz="8" w:space="0" w:color="000000"/>
              <w:left w:val="single" w:sz="8" w:space="0" w:color="000000"/>
              <w:bottom w:val="single" w:sz="8" w:space="0" w:color="000000"/>
              <w:right w:val="single" w:sz="8" w:space="0" w:color="000000"/>
            </w:tcBorders>
            <w:vAlign w:val="center"/>
          </w:tcPr>
          <w:p w:rsidR="00C44A34" w:rsidRDefault="00C44A34"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17</w:t>
            </w:r>
          </w:p>
        </w:tc>
      </w:tr>
    </w:tbl>
    <w:p w:rsidR="00723CC0" w:rsidRDefault="00723CC0" w:rsidP="00723CC0"/>
    <w:p w:rsidR="00C44A34" w:rsidRPr="00BC6BEA" w:rsidRDefault="00C44A34" w:rsidP="00C44A34">
      <w:pPr>
        <w:widowControl w:val="0"/>
        <w:autoSpaceDE w:val="0"/>
        <w:jc w:val="both"/>
        <w:rPr>
          <w:b/>
          <w:bCs/>
          <w:color w:val="000000"/>
        </w:rPr>
      </w:pPr>
      <w:r w:rsidRPr="0068404A">
        <w:rPr>
          <w:b/>
          <w:bCs/>
          <w:color w:val="000000"/>
        </w:rPr>
        <w:t>Гистограмма соответствия отметок за выполненную работу и отметок по журналу</w:t>
      </w:r>
    </w:p>
    <w:p w:rsidR="00723CC0" w:rsidRDefault="00723CC0" w:rsidP="00C44A34">
      <w:pPr>
        <w:jc w:val="center"/>
      </w:pPr>
    </w:p>
    <w:p w:rsidR="00E92A2E" w:rsidRDefault="00E92A2E" w:rsidP="00F434B8">
      <w:r>
        <w:rPr>
          <w:noProof/>
        </w:rPr>
        <w:drawing>
          <wp:inline distT="0" distB="0" distL="0" distR="0">
            <wp:extent cx="4005330" cy="1970468"/>
            <wp:effectExtent l="0" t="0" r="14605" b="1079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92A2E" w:rsidRDefault="00E92A2E" w:rsidP="00F434B8"/>
    <w:p w:rsidR="00E92A2E" w:rsidRDefault="00E92A2E" w:rsidP="00F434B8"/>
    <w:tbl>
      <w:tblPr>
        <w:tblStyle w:val="a6"/>
        <w:tblW w:w="0" w:type="auto"/>
        <w:tblInd w:w="-176" w:type="dxa"/>
        <w:tblLook w:val="04A0"/>
      </w:tblPr>
      <w:tblGrid>
        <w:gridCol w:w="4644"/>
        <w:gridCol w:w="1736"/>
        <w:gridCol w:w="1666"/>
      </w:tblGrid>
      <w:tr w:rsidR="00C068F3" w:rsidTr="00DA4528">
        <w:tc>
          <w:tcPr>
            <w:tcW w:w="4644" w:type="dxa"/>
          </w:tcPr>
          <w:p w:rsidR="00C068F3" w:rsidRDefault="00C068F3" w:rsidP="00DA4528">
            <w:pPr>
              <w:jc w:val="both"/>
              <w:rPr>
                <w:rFonts w:ascii="Arial" w:hAnsi="Arial" w:cs="Arial"/>
                <w:color w:val="000000"/>
                <w:sz w:val="20"/>
                <w:szCs w:val="20"/>
              </w:rPr>
            </w:pPr>
          </w:p>
        </w:tc>
        <w:tc>
          <w:tcPr>
            <w:tcW w:w="1736" w:type="dxa"/>
          </w:tcPr>
          <w:p w:rsidR="00C068F3" w:rsidRPr="008977ED" w:rsidRDefault="00C068F3" w:rsidP="00DA4528">
            <w:pPr>
              <w:jc w:val="both"/>
            </w:pPr>
            <w:r w:rsidRPr="008977ED">
              <w:t>Количество уч.</w:t>
            </w:r>
          </w:p>
        </w:tc>
        <w:tc>
          <w:tcPr>
            <w:tcW w:w="1666" w:type="dxa"/>
          </w:tcPr>
          <w:p w:rsidR="00C068F3" w:rsidRDefault="00C068F3" w:rsidP="00DA4528">
            <w:pPr>
              <w:jc w:val="both"/>
              <w:rPr>
                <w:sz w:val="28"/>
              </w:rPr>
            </w:pPr>
            <w:r>
              <w:rPr>
                <w:sz w:val="28"/>
              </w:rPr>
              <w:t>%</w:t>
            </w:r>
          </w:p>
        </w:tc>
      </w:tr>
      <w:tr w:rsidR="00C068F3" w:rsidTr="00DA4528">
        <w:tc>
          <w:tcPr>
            <w:tcW w:w="4644" w:type="dxa"/>
          </w:tcPr>
          <w:p w:rsidR="00C068F3" w:rsidRDefault="00C068F3" w:rsidP="00DA4528">
            <w:pPr>
              <w:jc w:val="both"/>
              <w:rPr>
                <w:sz w:val="28"/>
              </w:rPr>
            </w:pPr>
            <w:r>
              <w:rPr>
                <w:rFonts w:ascii="Arial" w:hAnsi="Arial" w:cs="Arial"/>
                <w:color w:val="000000"/>
                <w:sz w:val="20"/>
                <w:szCs w:val="20"/>
              </w:rPr>
              <w:t>Понизил</w:t>
            </w:r>
            <w:proofErr w:type="gramStart"/>
            <w:r>
              <w:rPr>
                <w:rFonts w:ascii="Arial" w:hAnsi="Arial" w:cs="Arial"/>
                <w:color w:val="000000"/>
                <w:sz w:val="20"/>
                <w:szCs w:val="20"/>
              </w:rPr>
              <w:t>и(</w:t>
            </w:r>
            <w:proofErr w:type="spellStart"/>
            <w:proofErr w:type="gramEnd"/>
            <w:r>
              <w:rPr>
                <w:rFonts w:ascii="Arial" w:hAnsi="Arial" w:cs="Arial"/>
                <w:color w:val="000000"/>
                <w:sz w:val="20"/>
                <w:szCs w:val="20"/>
              </w:rPr>
              <w:t>Отм</w:t>
            </w:r>
            <w:proofErr w:type="spellEnd"/>
            <w:r>
              <w:rPr>
                <w:rFonts w:ascii="Arial" w:hAnsi="Arial" w:cs="Arial"/>
                <w:color w:val="000000"/>
                <w:sz w:val="20"/>
                <w:szCs w:val="20"/>
              </w:rPr>
              <w:t>.&lt;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736" w:type="dxa"/>
          </w:tcPr>
          <w:p w:rsidR="00C068F3" w:rsidRPr="003C592C" w:rsidRDefault="00C068F3" w:rsidP="00DA4528">
            <w:pPr>
              <w:jc w:val="both"/>
            </w:pPr>
            <w:r>
              <w:t>2</w:t>
            </w:r>
          </w:p>
        </w:tc>
        <w:tc>
          <w:tcPr>
            <w:tcW w:w="1666" w:type="dxa"/>
          </w:tcPr>
          <w:p w:rsidR="00C068F3" w:rsidRPr="003C592C" w:rsidRDefault="00C068F3" w:rsidP="00DA4528">
            <w:pPr>
              <w:jc w:val="both"/>
            </w:pPr>
            <w:r>
              <w:t>33,33</w:t>
            </w:r>
          </w:p>
        </w:tc>
      </w:tr>
      <w:tr w:rsidR="00C068F3" w:rsidTr="00DA4528">
        <w:tc>
          <w:tcPr>
            <w:tcW w:w="4644" w:type="dxa"/>
          </w:tcPr>
          <w:p w:rsidR="00C068F3" w:rsidRDefault="00C068F3" w:rsidP="00DA4528">
            <w:pPr>
              <w:jc w:val="both"/>
              <w:rPr>
                <w:sz w:val="28"/>
              </w:rPr>
            </w:pPr>
            <w:r>
              <w:rPr>
                <w:rFonts w:ascii="Arial" w:hAnsi="Arial" w:cs="Arial"/>
                <w:color w:val="000000"/>
                <w:sz w:val="20"/>
                <w:szCs w:val="20"/>
              </w:rPr>
              <w:t>Подтвердил</w:t>
            </w:r>
            <w:proofErr w:type="gramStart"/>
            <w:r>
              <w:rPr>
                <w:rFonts w:ascii="Arial" w:hAnsi="Arial" w:cs="Arial"/>
                <w:color w:val="000000"/>
                <w:sz w:val="20"/>
                <w:szCs w:val="20"/>
              </w:rPr>
              <w:t>и(</w:t>
            </w:r>
            <w:proofErr w:type="spellStart"/>
            <w:proofErr w:type="gramEnd"/>
            <w:r>
              <w:rPr>
                <w:rFonts w:ascii="Arial" w:hAnsi="Arial" w:cs="Arial"/>
                <w:color w:val="000000"/>
                <w:sz w:val="20"/>
                <w:szCs w:val="20"/>
              </w:rPr>
              <w:t>Отм.=Отм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736" w:type="dxa"/>
          </w:tcPr>
          <w:p w:rsidR="00C068F3" w:rsidRPr="003C592C" w:rsidRDefault="00C068F3" w:rsidP="00DA4528">
            <w:pPr>
              <w:jc w:val="both"/>
            </w:pPr>
            <w:r>
              <w:t>4</w:t>
            </w:r>
          </w:p>
        </w:tc>
        <w:tc>
          <w:tcPr>
            <w:tcW w:w="1666" w:type="dxa"/>
          </w:tcPr>
          <w:p w:rsidR="00C068F3" w:rsidRPr="003C592C" w:rsidRDefault="00C068F3" w:rsidP="00DA4528">
            <w:pPr>
              <w:jc w:val="both"/>
            </w:pPr>
            <w:r>
              <w:t>66,66</w:t>
            </w:r>
          </w:p>
        </w:tc>
      </w:tr>
      <w:tr w:rsidR="00C068F3" w:rsidTr="00DA4528">
        <w:tc>
          <w:tcPr>
            <w:tcW w:w="4644" w:type="dxa"/>
          </w:tcPr>
          <w:p w:rsidR="00C068F3" w:rsidRDefault="00C068F3" w:rsidP="00DA4528">
            <w:pPr>
              <w:jc w:val="both"/>
              <w:rPr>
                <w:sz w:val="28"/>
              </w:rPr>
            </w:pPr>
            <w:proofErr w:type="gramStart"/>
            <w:r>
              <w:rPr>
                <w:rFonts w:ascii="Arial" w:hAnsi="Arial" w:cs="Arial"/>
                <w:color w:val="000000"/>
                <w:sz w:val="20"/>
                <w:szCs w:val="20"/>
              </w:rPr>
              <w:t>Повысили (</w:t>
            </w:r>
            <w:proofErr w:type="spellStart"/>
            <w:r>
              <w:rPr>
                <w:rFonts w:ascii="Arial" w:hAnsi="Arial" w:cs="Arial"/>
                <w:color w:val="000000"/>
                <w:sz w:val="20"/>
                <w:szCs w:val="20"/>
              </w:rPr>
              <w:t>Отм</w:t>
            </w:r>
            <w:proofErr w:type="spellEnd"/>
            <w:r>
              <w:rPr>
                <w:rFonts w:ascii="Arial" w:hAnsi="Arial" w:cs="Arial"/>
                <w:color w:val="000000"/>
                <w:sz w:val="20"/>
                <w:szCs w:val="20"/>
              </w:rPr>
              <w:t>.</w:t>
            </w:r>
            <w:proofErr w:type="gramEnd"/>
            <w:r>
              <w:rPr>
                <w:rFonts w:ascii="Arial" w:hAnsi="Arial" w:cs="Arial"/>
                <w:color w:val="000000"/>
                <w:sz w:val="20"/>
                <w:szCs w:val="20"/>
              </w:rPr>
              <w:t>&gt;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736" w:type="dxa"/>
          </w:tcPr>
          <w:p w:rsidR="00C068F3" w:rsidRPr="003C592C" w:rsidRDefault="00C068F3" w:rsidP="00DA4528">
            <w:pPr>
              <w:jc w:val="both"/>
            </w:pPr>
            <w:r w:rsidRPr="003C592C">
              <w:t>0</w:t>
            </w:r>
          </w:p>
        </w:tc>
        <w:tc>
          <w:tcPr>
            <w:tcW w:w="1666" w:type="dxa"/>
          </w:tcPr>
          <w:p w:rsidR="00C068F3" w:rsidRPr="003C592C" w:rsidRDefault="00C068F3" w:rsidP="00DA4528">
            <w:pPr>
              <w:jc w:val="both"/>
            </w:pPr>
            <w:r w:rsidRPr="003C592C">
              <w:t>0</w:t>
            </w:r>
          </w:p>
        </w:tc>
      </w:tr>
      <w:tr w:rsidR="00C068F3" w:rsidTr="00DA4528">
        <w:tc>
          <w:tcPr>
            <w:tcW w:w="4644" w:type="dxa"/>
          </w:tcPr>
          <w:p w:rsidR="00C068F3" w:rsidRDefault="00C068F3" w:rsidP="00DA4528">
            <w:pPr>
              <w:jc w:val="both"/>
              <w:rPr>
                <w:rFonts w:ascii="Arial" w:hAnsi="Arial" w:cs="Arial"/>
                <w:color w:val="000000"/>
                <w:sz w:val="20"/>
                <w:szCs w:val="20"/>
              </w:rPr>
            </w:pPr>
            <w:r>
              <w:rPr>
                <w:rFonts w:ascii="Arial" w:hAnsi="Arial" w:cs="Arial"/>
                <w:color w:val="000000"/>
                <w:sz w:val="20"/>
                <w:szCs w:val="20"/>
              </w:rPr>
              <w:t>Всего:</w:t>
            </w:r>
          </w:p>
        </w:tc>
        <w:tc>
          <w:tcPr>
            <w:tcW w:w="1736" w:type="dxa"/>
          </w:tcPr>
          <w:p w:rsidR="00C068F3" w:rsidRPr="003C592C" w:rsidRDefault="00C068F3" w:rsidP="00DA4528">
            <w:pPr>
              <w:jc w:val="both"/>
            </w:pPr>
            <w:r w:rsidRPr="003C592C">
              <w:t>6</w:t>
            </w:r>
          </w:p>
        </w:tc>
        <w:tc>
          <w:tcPr>
            <w:tcW w:w="1666" w:type="dxa"/>
          </w:tcPr>
          <w:p w:rsidR="00C068F3" w:rsidRPr="003C592C" w:rsidRDefault="00C068F3" w:rsidP="00DA4528">
            <w:pPr>
              <w:jc w:val="both"/>
            </w:pPr>
            <w:r w:rsidRPr="003C592C">
              <w:t>100</w:t>
            </w:r>
          </w:p>
        </w:tc>
      </w:tr>
    </w:tbl>
    <w:p w:rsidR="00CE361B" w:rsidRDefault="00CE361B" w:rsidP="00F434B8">
      <w:pPr>
        <w:rPr>
          <w:b/>
        </w:rPr>
      </w:pPr>
    </w:p>
    <w:p w:rsidR="005A1A05" w:rsidRPr="005A1A05" w:rsidRDefault="005A1A05" w:rsidP="00F434B8">
      <w:pPr>
        <w:rPr>
          <w:b/>
        </w:rPr>
      </w:pPr>
      <w:r w:rsidRPr="005A1A05">
        <w:rPr>
          <w:b/>
        </w:rPr>
        <w:t>Планируемая работа:</w:t>
      </w:r>
    </w:p>
    <w:p w:rsidR="006940E2" w:rsidRDefault="00F434B8" w:rsidP="00F434B8">
      <w:r>
        <w:t xml:space="preserve">Продолжить работу по формированию понимания пятиклассниками основных процессов жизнедеятельности, умение использовать методы описания биологических объектов по определенному плану, проверку освоения элементарных представлений о практической значимости биологических объектов по определенному плану, совершенствовать навыки работы с таблицей и графиком, делать выводы.                                                                                                      </w:t>
      </w:r>
    </w:p>
    <w:p w:rsidR="00F434B8" w:rsidRDefault="00F434B8" w:rsidP="00F434B8">
      <w:r>
        <w:t xml:space="preserve"> Анализ результатов проверочной работы обучающихся 5 класса по биологии позволяет считать удовлетворительным выполнение требований федерального государственного образовательного стандарта основного общего образования по данному предмету.</w:t>
      </w:r>
    </w:p>
    <w:p w:rsidR="006940E2" w:rsidRDefault="006940E2" w:rsidP="0078344E">
      <w:pPr>
        <w:jc w:val="center"/>
        <w:rPr>
          <w:b/>
        </w:rPr>
      </w:pPr>
    </w:p>
    <w:p w:rsidR="00F434B8" w:rsidRDefault="00220844" w:rsidP="0078344E">
      <w:pPr>
        <w:jc w:val="center"/>
        <w:rPr>
          <w:b/>
        </w:rPr>
      </w:pPr>
      <w:r w:rsidRPr="00220844">
        <w:rPr>
          <w:b/>
        </w:rPr>
        <w:t>Индивидуальные результаты ВПР по истории в 5 классе</w:t>
      </w:r>
      <w:r>
        <w:rPr>
          <w:b/>
        </w:rPr>
        <w:t>:</w:t>
      </w:r>
    </w:p>
    <w:p w:rsidR="00220844" w:rsidRPr="00220844" w:rsidRDefault="00220844" w:rsidP="00F434B8">
      <w:pPr>
        <w:jc w:val="both"/>
      </w:pPr>
      <w:r w:rsidRPr="00220844">
        <w:t>Максимальный балл:15</w:t>
      </w:r>
    </w:p>
    <w:p w:rsidR="00220844" w:rsidRDefault="003A5ECC" w:rsidP="00F434B8">
      <w:pPr>
        <w:jc w:val="both"/>
      </w:pPr>
      <w:r w:rsidRPr="003A5ECC">
        <w:t>С работой справились все 6обучающихся.</w:t>
      </w:r>
    </w:p>
    <w:p w:rsidR="003A5ECC" w:rsidRPr="003A5ECC" w:rsidRDefault="003A5ECC" w:rsidP="00F434B8">
      <w:pPr>
        <w:jc w:val="both"/>
      </w:pPr>
      <w:r>
        <w:t>Вызвали затруднения задания, требующие самостоятельных рассуждений; также значимость событий представлялась на уровне обыденных представлений, а не на основе исторических фактов. Некоторые темы еще не были пройдены на момент написания работы.</w:t>
      </w:r>
    </w:p>
    <w:p w:rsidR="00F434B8" w:rsidRPr="004018FA" w:rsidRDefault="00F434B8" w:rsidP="00F434B8"/>
    <w:tbl>
      <w:tblPr>
        <w:tblW w:w="16927" w:type="dxa"/>
        <w:tblInd w:w="15" w:type="dxa"/>
        <w:tblLayout w:type="fixed"/>
        <w:tblCellMar>
          <w:left w:w="15" w:type="dxa"/>
          <w:right w:w="15" w:type="dxa"/>
        </w:tblCellMar>
        <w:tblLook w:val="0000"/>
      </w:tblPr>
      <w:tblGrid>
        <w:gridCol w:w="291"/>
        <w:gridCol w:w="84"/>
        <w:gridCol w:w="376"/>
        <w:gridCol w:w="376"/>
        <w:gridCol w:w="149"/>
        <w:gridCol w:w="227"/>
        <w:gridCol w:w="340"/>
        <w:gridCol w:w="589"/>
        <w:gridCol w:w="120"/>
        <w:gridCol w:w="256"/>
        <w:gridCol w:w="376"/>
        <w:gridCol w:w="77"/>
        <w:gridCol w:w="299"/>
        <w:gridCol w:w="126"/>
        <w:gridCol w:w="425"/>
        <w:gridCol w:w="277"/>
        <w:gridCol w:w="148"/>
        <w:gridCol w:w="228"/>
        <w:gridCol w:w="198"/>
        <w:gridCol w:w="283"/>
        <w:gridCol w:w="425"/>
        <w:gridCol w:w="499"/>
        <w:gridCol w:w="376"/>
        <w:gridCol w:w="376"/>
        <w:gridCol w:w="376"/>
        <w:gridCol w:w="376"/>
        <w:gridCol w:w="379"/>
        <w:gridCol w:w="681"/>
        <w:gridCol w:w="112"/>
        <w:gridCol w:w="512"/>
        <w:gridCol w:w="740"/>
        <w:gridCol w:w="616"/>
        <w:gridCol w:w="5643"/>
        <w:gridCol w:w="571"/>
      </w:tblGrid>
      <w:tr w:rsidR="009E5637" w:rsidRPr="004018FA" w:rsidTr="009E5637">
        <w:trPr>
          <w:trHeight w:hRule="exact" w:val="1965"/>
        </w:trPr>
        <w:tc>
          <w:tcPr>
            <w:tcW w:w="375" w:type="dxa"/>
            <w:gridSpan w:val="2"/>
            <w:tcBorders>
              <w:top w:val="nil"/>
              <w:left w:val="nil"/>
              <w:bottom w:val="nil"/>
              <w:right w:val="nil"/>
            </w:tcBorders>
          </w:tcPr>
          <w:p w:rsidR="009E5637" w:rsidRDefault="009E5637" w:rsidP="00F434B8">
            <w:pPr>
              <w:widowControl w:val="0"/>
              <w:autoSpaceDE w:val="0"/>
              <w:autoSpaceDN w:val="0"/>
              <w:adjustRightInd w:val="0"/>
              <w:spacing w:before="29" w:line="218" w:lineRule="exact"/>
              <w:ind w:left="15"/>
              <w:rPr>
                <w:b/>
                <w:bCs/>
                <w:color w:val="000000"/>
              </w:rPr>
            </w:pPr>
          </w:p>
        </w:tc>
        <w:tc>
          <w:tcPr>
            <w:tcW w:w="376" w:type="dxa"/>
            <w:tcBorders>
              <w:top w:val="nil"/>
              <w:left w:val="nil"/>
              <w:bottom w:val="nil"/>
              <w:right w:val="nil"/>
            </w:tcBorders>
          </w:tcPr>
          <w:p w:rsidR="009E5637" w:rsidRDefault="009E5637" w:rsidP="00F434B8">
            <w:pPr>
              <w:widowControl w:val="0"/>
              <w:autoSpaceDE w:val="0"/>
              <w:autoSpaceDN w:val="0"/>
              <w:adjustRightInd w:val="0"/>
              <w:spacing w:before="29" w:line="218" w:lineRule="exact"/>
              <w:ind w:left="15"/>
              <w:rPr>
                <w:b/>
                <w:bCs/>
                <w:color w:val="000000"/>
              </w:rPr>
            </w:pPr>
          </w:p>
        </w:tc>
        <w:tc>
          <w:tcPr>
            <w:tcW w:w="376" w:type="dxa"/>
            <w:tcBorders>
              <w:top w:val="nil"/>
              <w:left w:val="nil"/>
              <w:bottom w:val="nil"/>
              <w:right w:val="nil"/>
            </w:tcBorders>
          </w:tcPr>
          <w:p w:rsidR="009E5637" w:rsidRDefault="009E5637" w:rsidP="00F434B8">
            <w:pPr>
              <w:widowControl w:val="0"/>
              <w:autoSpaceDE w:val="0"/>
              <w:autoSpaceDN w:val="0"/>
              <w:adjustRightInd w:val="0"/>
              <w:spacing w:before="29" w:line="218" w:lineRule="exact"/>
              <w:ind w:left="15"/>
              <w:rPr>
                <w:b/>
                <w:bCs/>
                <w:color w:val="000000"/>
              </w:rPr>
            </w:pPr>
          </w:p>
        </w:tc>
        <w:tc>
          <w:tcPr>
            <w:tcW w:w="376" w:type="dxa"/>
            <w:gridSpan w:val="2"/>
            <w:tcBorders>
              <w:top w:val="nil"/>
              <w:left w:val="nil"/>
              <w:bottom w:val="nil"/>
              <w:right w:val="nil"/>
            </w:tcBorders>
          </w:tcPr>
          <w:p w:rsidR="009E5637" w:rsidRDefault="009E5637" w:rsidP="00F434B8">
            <w:pPr>
              <w:widowControl w:val="0"/>
              <w:autoSpaceDE w:val="0"/>
              <w:autoSpaceDN w:val="0"/>
              <w:adjustRightInd w:val="0"/>
              <w:spacing w:before="29" w:line="218" w:lineRule="exact"/>
              <w:ind w:left="15"/>
              <w:rPr>
                <w:b/>
                <w:bCs/>
                <w:color w:val="000000"/>
              </w:rPr>
            </w:pPr>
          </w:p>
        </w:tc>
        <w:tc>
          <w:tcPr>
            <w:tcW w:w="15424" w:type="dxa"/>
            <w:gridSpan w:val="28"/>
            <w:tcBorders>
              <w:top w:val="nil"/>
              <w:left w:val="nil"/>
              <w:bottom w:val="nil"/>
              <w:right w:val="nil"/>
            </w:tcBorders>
          </w:tcPr>
          <w:p w:rsidR="009E5637" w:rsidRDefault="009E5637" w:rsidP="00F434B8">
            <w:pPr>
              <w:widowControl w:val="0"/>
              <w:autoSpaceDE w:val="0"/>
              <w:autoSpaceDN w:val="0"/>
              <w:adjustRightInd w:val="0"/>
              <w:spacing w:before="29" w:line="218" w:lineRule="exact"/>
              <w:ind w:left="15"/>
              <w:rPr>
                <w:b/>
                <w:bCs/>
                <w:color w:val="000000"/>
              </w:rPr>
            </w:pPr>
          </w:p>
          <w:tbl>
            <w:tblPr>
              <w:tblpPr w:leftFromText="180" w:rightFromText="180" w:vertAnchor="text" w:horzAnchor="margin" w:tblpY="-837"/>
              <w:tblOverlap w:val="never"/>
              <w:tblW w:w="7123" w:type="dxa"/>
              <w:tblLayout w:type="fixed"/>
              <w:tblCellMar>
                <w:left w:w="40" w:type="dxa"/>
                <w:right w:w="40" w:type="dxa"/>
              </w:tblCellMar>
              <w:tblLook w:val="0000"/>
            </w:tblPr>
            <w:tblGrid>
              <w:gridCol w:w="2794"/>
              <w:gridCol w:w="1093"/>
              <w:gridCol w:w="1160"/>
              <w:gridCol w:w="1102"/>
              <w:gridCol w:w="974"/>
            </w:tblGrid>
            <w:tr w:rsidR="009E5637" w:rsidRPr="00A621F5" w:rsidTr="00DA4528">
              <w:trPr>
                <w:trHeight w:val="61"/>
              </w:trPr>
              <w:tc>
                <w:tcPr>
                  <w:tcW w:w="2794" w:type="dxa"/>
                  <w:tcBorders>
                    <w:top w:val="single" w:sz="6" w:space="0" w:color="auto"/>
                    <w:left w:val="single" w:sz="6" w:space="0" w:color="auto"/>
                    <w:bottom w:val="single" w:sz="6" w:space="0" w:color="auto"/>
                    <w:right w:val="single" w:sz="6" w:space="0" w:color="auto"/>
                  </w:tcBorders>
                  <w:vAlign w:val="center"/>
                </w:tcPr>
                <w:p w:rsidR="009E5637" w:rsidRPr="00A621F5" w:rsidRDefault="009E5637" w:rsidP="00220844">
                  <w:pPr>
                    <w:spacing w:line="360" w:lineRule="auto"/>
                    <w:jc w:val="both"/>
                    <w:rPr>
                      <w:rFonts w:eastAsia="Calibri"/>
                      <w:b/>
                    </w:rPr>
                  </w:pPr>
                  <w:r w:rsidRPr="00A621F5">
                    <w:rPr>
                      <w:rFonts w:eastAsia="Calibri"/>
                      <w:b/>
                    </w:rPr>
                    <w:t>Отметка по пятибалльной шкале</w:t>
                  </w:r>
                </w:p>
              </w:tc>
              <w:tc>
                <w:tcPr>
                  <w:tcW w:w="1093" w:type="dxa"/>
                  <w:tcBorders>
                    <w:top w:val="single" w:sz="6" w:space="0" w:color="auto"/>
                    <w:left w:val="single" w:sz="6" w:space="0" w:color="auto"/>
                    <w:bottom w:val="single" w:sz="6" w:space="0" w:color="auto"/>
                    <w:right w:val="single" w:sz="6" w:space="0" w:color="auto"/>
                  </w:tcBorders>
                  <w:vAlign w:val="center"/>
                </w:tcPr>
                <w:p w:rsidR="009E5637" w:rsidRPr="00A621F5" w:rsidRDefault="009E5637" w:rsidP="00220844">
                  <w:pPr>
                    <w:spacing w:line="360" w:lineRule="auto"/>
                    <w:jc w:val="center"/>
                    <w:rPr>
                      <w:rFonts w:eastAsia="Calibri"/>
                      <w:b/>
                    </w:rPr>
                  </w:pPr>
                  <w:r w:rsidRPr="00A621F5">
                    <w:rPr>
                      <w:rFonts w:eastAsia="Calibri"/>
                      <w:b/>
                    </w:rPr>
                    <w:t>«2»</w:t>
                  </w:r>
                </w:p>
              </w:tc>
              <w:tc>
                <w:tcPr>
                  <w:tcW w:w="1160" w:type="dxa"/>
                  <w:tcBorders>
                    <w:top w:val="single" w:sz="6" w:space="0" w:color="auto"/>
                    <w:left w:val="single" w:sz="6" w:space="0" w:color="auto"/>
                    <w:bottom w:val="single" w:sz="6" w:space="0" w:color="auto"/>
                    <w:right w:val="single" w:sz="6" w:space="0" w:color="auto"/>
                  </w:tcBorders>
                  <w:vAlign w:val="center"/>
                </w:tcPr>
                <w:p w:rsidR="009E5637" w:rsidRPr="00A621F5" w:rsidRDefault="009E5637" w:rsidP="00220844">
                  <w:pPr>
                    <w:spacing w:line="360" w:lineRule="auto"/>
                    <w:jc w:val="center"/>
                    <w:rPr>
                      <w:rFonts w:eastAsia="Calibri"/>
                      <w:b/>
                    </w:rPr>
                  </w:pPr>
                  <w:r w:rsidRPr="00A621F5">
                    <w:rPr>
                      <w:rFonts w:eastAsia="Calibri"/>
                      <w:b/>
                    </w:rPr>
                    <w:t>«3»</w:t>
                  </w:r>
                </w:p>
              </w:tc>
              <w:tc>
                <w:tcPr>
                  <w:tcW w:w="1102" w:type="dxa"/>
                  <w:tcBorders>
                    <w:top w:val="single" w:sz="6" w:space="0" w:color="auto"/>
                    <w:left w:val="single" w:sz="6" w:space="0" w:color="auto"/>
                    <w:bottom w:val="single" w:sz="6" w:space="0" w:color="auto"/>
                    <w:right w:val="single" w:sz="6" w:space="0" w:color="auto"/>
                  </w:tcBorders>
                  <w:vAlign w:val="center"/>
                </w:tcPr>
                <w:p w:rsidR="009E5637" w:rsidRPr="00A621F5" w:rsidRDefault="009E5637" w:rsidP="00220844">
                  <w:pPr>
                    <w:spacing w:line="360" w:lineRule="auto"/>
                    <w:jc w:val="center"/>
                    <w:rPr>
                      <w:rFonts w:eastAsia="Calibri"/>
                      <w:b/>
                    </w:rPr>
                  </w:pPr>
                  <w:r w:rsidRPr="00A621F5">
                    <w:rPr>
                      <w:rFonts w:eastAsia="Calibri"/>
                      <w:b/>
                    </w:rPr>
                    <w:t>«4»</w:t>
                  </w:r>
                </w:p>
              </w:tc>
              <w:tc>
                <w:tcPr>
                  <w:tcW w:w="974" w:type="dxa"/>
                  <w:tcBorders>
                    <w:top w:val="single" w:sz="6" w:space="0" w:color="auto"/>
                    <w:left w:val="single" w:sz="6" w:space="0" w:color="auto"/>
                    <w:bottom w:val="single" w:sz="6" w:space="0" w:color="auto"/>
                    <w:right w:val="single" w:sz="6" w:space="0" w:color="auto"/>
                  </w:tcBorders>
                  <w:vAlign w:val="center"/>
                </w:tcPr>
                <w:p w:rsidR="009E5637" w:rsidRPr="00A621F5" w:rsidRDefault="009E5637" w:rsidP="00220844">
                  <w:pPr>
                    <w:spacing w:line="360" w:lineRule="auto"/>
                    <w:jc w:val="center"/>
                    <w:rPr>
                      <w:rFonts w:eastAsia="Calibri"/>
                      <w:b/>
                    </w:rPr>
                  </w:pPr>
                  <w:r w:rsidRPr="00A621F5">
                    <w:rPr>
                      <w:rFonts w:eastAsia="Calibri"/>
                      <w:b/>
                    </w:rPr>
                    <w:t>«5»</w:t>
                  </w:r>
                </w:p>
              </w:tc>
            </w:tr>
            <w:tr w:rsidR="009E5637" w:rsidRPr="00A621F5" w:rsidTr="00DA4528">
              <w:trPr>
                <w:trHeight w:val="571"/>
              </w:trPr>
              <w:tc>
                <w:tcPr>
                  <w:tcW w:w="2794" w:type="dxa"/>
                  <w:tcBorders>
                    <w:top w:val="single" w:sz="6" w:space="0" w:color="auto"/>
                    <w:left w:val="single" w:sz="6" w:space="0" w:color="auto"/>
                    <w:bottom w:val="single" w:sz="6" w:space="0" w:color="auto"/>
                    <w:right w:val="single" w:sz="6" w:space="0" w:color="auto"/>
                  </w:tcBorders>
                </w:tcPr>
                <w:p w:rsidR="009E5637" w:rsidRPr="00A621F5" w:rsidRDefault="009E5637" w:rsidP="00220844">
                  <w:pPr>
                    <w:spacing w:line="360" w:lineRule="auto"/>
                    <w:jc w:val="both"/>
                    <w:rPr>
                      <w:rFonts w:eastAsia="Calibri"/>
                    </w:rPr>
                  </w:pPr>
                  <w:r w:rsidRPr="00A621F5">
                    <w:rPr>
                      <w:rFonts w:eastAsia="Calibri"/>
                    </w:rPr>
                    <w:t>Первичные баллы</w:t>
                  </w:r>
                </w:p>
              </w:tc>
              <w:tc>
                <w:tcPr>
                  <w:tcW w:w="1093" w:type="dxa"/>
                  <w:tcBorders>
                    <w:top w:val="single" w:sz="6" w:space="0" w:color="auto"/>
                    <w:left w:val="single" w:sz="6" w:space="0" w:color="auto"/>
                    <w:bottom w:val="single" w:sz="6" w:space="0" w:color="auto"/>
                    <w:right w:val="single" w:sz="6" w:space="0" w:color="auto"/>
                  </w:tcBorders>
                </w:tcPr>
                <w:p w:rsidR="009E5637" w:rsidRPr="00A621F5" w:rsidRDefault="009E5637" w:rsidP="00220844">
                  <w:pPr>
                    <w:spacing w:line="360" w:lineRule="auto"/>
                    <w:jc w:val="center"/>
                    <w:rPr>
                      <w:rFonts w:eastAsia="Calibri"/>
                    </w:rPr>
                  </w:pPr>
                  <w:r>
                    <w:rPr>
                      <w:rFonts w:eastAsia="Calibri"/>
                    </w:rPr>
                    <w:t>0–3</w:t>
                  </w:r>
                </w:p>
              </w:tc>
              <w:tc>
                <w:tcPr>
                  <w:tcW w:w="1160" w:type="dxa"/>
                  <w:tcBorders>
                    <w:top w:val="single" w:sz="6" w:space="0" w:color="auto"/>
                    <w:left w:val="single" w:sz="6" w:space="0" w:color="auto"/>
                    <w:bottom w:val="single" w:sz="6" w:space="0" w:color="auto"/>
                    <w:right w:val="single" w:sz="6" w:space="0" w:color="auto"/>
                  </w:tcBorders>
                </w:tcPr>
                <w:p w:rsidR="009E5637" w:rsidRPr="00A621F5" w:rsidRDefault="009E5637" w:rsidP="00220844">
                  <w:pPr>
                    <w:spacing w:line="360" w:lineRule="auto"/>
                    <w:jc w:val="center"/>
                    <w:rPr>
                      <w:rFonts w:eastAsia="Calibri"/>
                    </w:rPr>
                  </w:pPr>
                  <w:r>
                    <w:rPr>
                      <w:rFonts w:eastAsia="Calibri"/>
                    </w:rPr>
                    <w:t>4–7</w:t>
                  </w:r>
                </w:p>
              </w:tc>
              <w:tc>
                <w:tcPr>
                  <w:tcW w:w="1102" w:type="dxa"/>
                  <w:tcBorders>
                    <w:top w:val="single" w:sz="6" w:space="0" w:color="auto"/>
                    <w:left w:val="single" w:sz="6" w:space="0" w:color="auto"/>
                    <w:bottom w:val="single" w:sz="6" w:space="0" w:color="auto"/>
                    <w:right w:val="single" w:sz="6" w:space="0" w:color="auto"/>
                  </w:tcBorders>
                </w:tcPr>
                <w:p w:rsidR="009E5637" w:rsidRPr="00A621F5" w:rsidRDefault="009E5637" w:rsidP="00220844">
                  <w:pPr>
                    <w:spacing w:line="360" w:lineRule="auto"/>
                    <w:jc w:val="center"/>
                    <w:rPr>
                      <w:rFonts w:eastAsia="Calibri"/>
                    </w:rPr>
                  </w:pPr>
                  <w:r>
                    <w:rPr>
                      <w:rFonts w:eastAsia="Calibri"/>
                    </w:rPr>
                    <w:t>8–11</w:t>
                  </w:r>
                </w:p>
              </w:tc>
              <w:tc>
                <w:tcPr>
                  <w:tcW w:w="974" w:type="dxa"/>
                  <w:tcBorders>
                    <w:top w:val="single" w:sz="6" w:space="0" w:color="auto"/>
                    <w:left w:val="single" w:sz="6" w:space="0" w:color="auto"/>
                    <w:bottom w:val="single" w:sz="6" w:space="0" w:color="auto"/>
                    <w:right w:val="single" w:sz="6" w:space="0" w:color="auto"/>
                  </w:tcBorders>
                </w:tcPr>
                <w:p w:rsidR="009E5637" w:rsidRPr="00A621F5" w:rsidRDefault="009E5637" w:rsidP="00220844">
                  <w:pPr>
                    <w:spacing w:line="360" w:lineRule="auto"/>
                    <w:jc w:val="center"/>
                    <w:rPr>
                      <w:rFonts w:eastAsia="Calibri"/>
                    </w:rPr>
                  </w:pPr>
                  <w:r>
                    <w:rPr>
                      <w:rFonts w:eastAsia="Calibri"/>
                    </w:rPr>
                    <w:t>12–15</w:t>
                  </w:r>
                </w:p>
              </w:tc>
            </w:tr>
          </w:tbl>
          <w:p w:rsidR="009E5637" w:rsidRPr="004018FA" w:rsidRDefault="009E5637" w:rsidP="00F434B8">
            <w:pPr>
              <w:widowControl w:val="0"/>
              <w:autoSpaceDE w:val="0"/>
              <w:autoSpaceDN w:val="0"/>
              <w:adjustRightInd w:val="0"/>
              <w:spacing w:before="29" w:line="218" w:lineRule="exact"/>
              <w:ind w:left="15"/>
              <w:rPr>
                <w:b/>
                <w:bCs/>
                <w:color w:val="000000"/>
              </w:rPr>
            </w:pPr>
          </w:p>
        </w:tc>
      </w:tr>
      <w:tr w:rsidR="009E5637" w:rsidRPr="004018FA" w:rsidTr="0078344E">
        <w:trPr>
          <w:trHeight w:hRule="exact" w:val="166"/>
        </w:trPr>
        <w:tc>
          <w:tcPr>
            <w:tcW w:w="375" w:type="dxa"/>
            <w:gridSpan w:val="2"/>
            <w:tcBorders>
              <w:top w:val="nil"/>
              <w:left w:val="nil"/>
              <w:bottom w:val="nil"/>
              <w:right w:val="nil"/>
            </w:tcBorders>
          </w:tcPr>
          <w:p w:rsidR="009E5637" w:rsidRPr="004018FA" w:rsidRDefault="009E5637" w:rsidP="00F434B8">
            <w:pPr>
              <w:widowControl w:val="0"/>
              <w:autoSpaceDE w:val="0"/>
              <w:autoSpaceDN w:val="0"/>
              <w:adjustRightInd w:val="0"/>
              <w:spacing w:before="29" w:line="218" w:lineRule="exact"/>
              <w:ind w:left="15"/>
              <w:rPr>
                <w:color w:val="000000"/>
              </w:rPr>
            </w:pPr>
          </w:p>
        </w:tc>
        <w:tc>
          <w:tcPr>
            <w:tcW w:w="376" w:type="dxa"/>
            <w:tcBorders>
              <w:top w:val="nil"/>
              <w:left w:val="nil"/>
              <w:bottom w:val="nil"/>
              <w:right w:val="nil"/>
            </w:tcBorders>
          </w:tcPr>
          <w:p w:rsidR="009E5637" w:rsidRPr="004018FA" w:rsidRDefault="009E5637" w:rsidP="00F434B8">
            <w:pPr>
              <w:widowControl w:val="0"/>
              <w:autoSpaceDE w:val="0"/>
              <w:autoSpaceDN w:val="0"/>
              <w:adjustRightInd w:val="0"/>
              <w:spacing w:before="29" w:line="218" w:lineRule="exact"/>
              <w:ind w:left="15"/>
              <w:rPr>
                <w:color w:val="000000"/>
              </w:rPr>
            </w:pPr>
          </w:p>
        </w:tc>
        <w:tc>
          <w:tcPr>
            <w:tcW w:w="376" w:type="dxa"/>
            <w:tcBorders>
              <w:top w:val="nil"/>
              <w:left w:val="nil"/>
              <w:bottom w:val="nil"/>
              <w:right w:val="nil"/>
            </w:tcBorders>
          </w:tcPr>
          <w:p w:rsidR="009E5637" w:rsidRPr="004018FA" w:rsidRDefault="009E5637" w:rsidP="00F434B8">
            <w:pPr>
              <w:widowControl w:val="0"/>
              <w:autoSpaceDE w:val="0"/>
              <w:autoSpaceDN w:val="0"/>
              <w:adjustRightInd w:val="0"/>
              <w:spacing w:before="29" w:line="218" w:lineRule="exact"/>
              <w:ind w:left="15"/>
              <w:rPr>
                <w:color w:val="000000"/>
              </w:rPr>
            </w:pPr>
          </w:p>
        </w:tc>
        <w:tc>
          <w:tcPr>
            <w:tcW w:w="376" w:type="dxa"/>
            <w:gridSpan w:val="2"/>
            <w:tcBorders>
              <w:top w:val="nil"/>
              <w:left w:val="nil"/>
              <w:bottom w:val="nil"/>
              <w:right w:val="nil"/>
            </w:tcBorders>
          </w:tcPr>
          <w:p w:rsidR="009E5637" w:rsidRPr="004018FA" w:rsidRDefault="009E5637" w:rsidP="00F434B8">
            <w:pPr>
              <w:widowControl w:val="0"/>
              <w:autoSpaceDE w:val="0"/>
              <w:autoSpaceDN w:val="0"/>
              <w:adjustRightInd w:val="0"/>
              <w:spacing w:before="29" w:line="218" w:lineRule="exact"/>
              <w:ind w:left="15"/>
              <w:rPr>
                <w:color w:val="000000"/>
              </w:rPr>
            </w:pPr>
          </w:p>
        </w:tc>
        <w:tc>
          <w:tcPr>
            <w:tcW w:w="7230" w:type="dxa"/>
            <w:gridSpan w:val="22"/>
            <w:tcBorders>
              <w:top w:val="nil"/>
              <w:left w:val="nil"/>
              <w:bottom w:val="nil"/>
              <w:right w:val="nil"/>
            </w:tcBorders>
          </w:tcPr>
          <w:p w:rsidR="009E5637" w:rsidRPr="004018FA" w:rsidRDefault="009E5637" w:rsidP="00F434B8">
            <w:pPr>
              <w:widowControl w:val="0"/>
              <w:autoSpaceDE w:val="0"/>
              <w:autoSpaceDN w:val="0"/>
              <w:adjustRightInd w:val="0"/>
              <w:spacing w:before="29" w:line="218" w:lineRule="exact"/>
              <w:ind w:left="15"/>
              <w:rPr>
                <w:color w:val="000000"/>
              </w:rPr>
            </w:pPr>
          </w:p>
        </w:tc>
        <w:tc>
          <w:tcPr>
            <w:tcW w:w="8194" w:type="dxa"/>
            <w:gridSpan w:val="6"/>
            <w:tcBorders>
              <w:top w:val="nil"/>
              <w:left w:val="nil"/>
              <w:bottom w:val="nil"/>
              <w:right w:val="nil"/>
            </w:tcBorders>
          </w:tcPr>
          <w:p w:rsidR="009E5637" w:rsidRPr="004018FA" w:rsidRDefault="009E5637" w:rsidP="00F434B8">
            <w:pPr>
              <w:widowControl w:val="0"/>
              <w:autoSpaceDE w:val="0"/>
              <w:autoSpaceDN w:val="0"/>
              <w:adjustRightInd w:val="0"/>
            </w:pPr>
          </w:p>
        </w:tc>
      </w:tr>
      <w:tr w:rsidR="009E5637" w:rsidRPr="00CA6321" w:rsidTr="009E5637">
        <w:trPr>
          <w:gridAfter w:val="3"/>
          <w:wAfter w:w="6830" w:type="dxa"/>
          <w:trHeight w:hRule="exact" w:val="219"/>
        </w:trPr>
        <w:tc>
          <w:tcPr>
            <w:tcW w:w="291" w:type="dxa"/>
            <w:vMerge w:val="restart"/>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99" w:lineRule="exact"/>
              <w:ind w:left="15"/>
              <w:jc w:val="center"/>
              <w:rPr>
                <w:rFonts w:ascii="Arial" w:hAnsi="Arial" w:cs="Arial"/>
                <w:b/>
                <w:bCs/>
                <w:color w:val="000000"/>
                <w:sz w:val="16"/>
                <w:szCs w:val="16"/>
              </w:rPr>
            </w:pPr>
            <w:r w:rsidRPr="00CA6321">
              <w:rPr>
                <w:rFonts w:ascii="Arial" w:hAnsi="Arial" w:cs="Arial"/>
                <w:b/>
                <w:bCs/>
                <w:color w:val="000000"/>
                <w:sz w:val="16"/>
                <w:szCs w:val="16"/>
              </w:rPr>
              <w:t>N</w:t>
            </w:r>
          </w:p>
        </w:tc>
        <w:tc>
          <w:tcPr>
            <w:tcW w:w="985" w:type="dxa"/>
            <w:gridSpan w:val="4"/>
            <w:vMerge w:val="restart"/>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99" w:lineRule="exact"/>
              <w:ind w:left="15"/>
              <w:rPr>
                <w:rFonts w:ascii="Arial" w:hAnsi="Arial" w:cs="Arial"/>
                <w:b/>
                <w:bCs/>
                <w:color w:val="000000"/>
                <w:sz w:val="16"/>
                <w:szCs w:val="16"/>
              </w:rPr>
            </w:pPr>
            <w:r w:rsidRPr="00CA6321">
              <w:rPr>
                <w:rFonts w:ascii="Arial" w:hAnsi="Arial" w:cs="Arial"/>
                <w:b/>
                <w:bCs/>
                <w:color w:val="000000"/>
                <w:sz w:val="16"/>
                <w:szCs w:val="16"/>
              </w:rPr>
              <w:t>ФИО</w:t>
            </w:r>
          </w:p>
        </w:tc>
        <w:tc>
          <w:tcPr>
            <w:tcW w:w="567" w:type="dxa"/>
            <w:gridSpan w:val="2"/>
            <w:vMerge w:val="restart"/>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99" w:lineRule="exact"/>
              <w:ind w:left="15"/>
              <w:rPr>
                <w:rFonts w:ascii="Arial" w:hAnsi="Arial" w:cs="Arial"/>
                <w:b/>
                <w:bCs/>
                <w:color w:val="000000"/>
                <w:sz w:val="16"/>
                <w:szCs w:val="16"/>
              </w:rPr>
            </w:pPr>
            <w:r w:rsidRPr="00CA6321">
              <w:rPr>
                <w:rFonts w:ascii="Arial" w:hAnsi="Arial" w:cs="Arial"/>
                <w:b/>
                <w:bCs/>
                <w:color w:val="000000"/>
                <w:sz w:val="16"/>
                <w:szCs w:val="16"/>
              </w:rPr>
              <w:t>Класс</w:t>
            </w:r>
          </w:p>
        </w:tc>
        <w:tc>
          <w:tcPr>
            <w:tcW w:w="709" w:type="dxa"/>
            <w:gridSpan w:val="2"/>
            <w:vMerge w:val="restart"/>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99" w:lineRule="exact"/>
              <w:ind w:left="15"/>
              <w:jc w:val="center"/>
              <w:rPr>
                <w:rFonts w:ascii="Arial" w:hAnsi="Arial" w:cs="Arial"/>
                <w:b/>
                <w:bCs/>
                <w:color w:val="000000"/>
                <w:sz w:val="16"/>
                <w:szCs w:val="16"/>
              </w:rPr>
            </w:pPr>
            <w:r w:rsidRPr="00CA6321">
              <w:rPr>
                <w:rFonts w:ascii="Arial" w:hAnsi="Arial" w:cs="Arial"/>
                <w:b/>
                <w:bCs/>
                <w:color w:val="000000"/>
                <w:sz w:val="16"/>
                <w:szCs w:val="16"/>
              </w:rPr>
              <w:t>Вар.</w:t>
            </w:r>
          </w:p>
        </w:tc>
        <w:tc>
          <w:tcPr>
            <w:tcW w:w="709" w:type="dxa"/>
            <w:gridSpan w:val="3"/>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spacing w:before="29" w:line="199" w:lineRule="exact"/>
              <w:ind w:left="15"/>
              <w:jc w:val="center"/>
              <w:rPr>
                <w:rFonts w:ascii="Arial" w:hAnsi="Arial" w:cs="Arial"/>
                <w:color w:val="000000"/>
                <w:sz w:val="16"/>
                <w:szCs w:val="16"/>
              </w:rPr>
            </w:pPr>
          </w:p>
        </w:tc>
        <w:tc>
          <w:tcPr>
            <w:tcW w:w="425" w:type="dxa"/>
            <w:gridSpan w:val="2"/>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spacing w:before="29" w:line="199" w:lineRule="exact"/>
              <w:ind w:left="15"/>
              <w:jc w:val="center"/>
              <w:rPr>
                <w:rFonts w:ascii="Arial" w:hAnsi="Arial" w:cs="Arial"/>
                <w:color w:val="000000"/>
                <w:sz w:val="16"/>
                <w:szCs w:val="16"/>
              </w:rPr>
            </w:pPr>
          </w:p>
        </w:tc>
        <w:tc>
          <w:tcPr>
            <w:tcW w:w="702" w:type="dxa"/>
            <w:gridSpan w:val="2"/>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spacing w:before="29" w:line="199" w:lineRule="exact"/>
              <w:ind w:left="15"/>
              <w:jc w:val="center"/>
              <w:rPr>
                <w:rFonts w:ascii="Arial" w:hAnsi="Arial" w:cs="Arial"/>
                <w:color w:val="000000"/>
                <w:sz w:val="16"/>
                <w:szCs w:val="16"/>
              </w:rPr>
            </w:pPr>
          </w:p>
        </w:tc>
        <w:tc>
          <w:tcPr>
            <w:tcW w:w="376" w:type="dxa"/>
            <w:gridSpan w:val="2"/>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spacing w:before="29" w:line="199" w:lineRule="exact"/>
              <w:ind w:left="15"/>
              <w:jc w:val="center"/>
              <w:rPr>
                <w:rFonts w:ascii="Arial" w:hAnsi="Arial" w:cs="Arial"/>
                <w:color w:val="000000"/>
                <w:sz w:val="16"/>
                <w:szCs w:val="16"/>
              </w:rPr>
            </w:pPr>
          </w:p>
        </w:tc>
        <w:tc>
          <w:tcPr>
            <w:tcW w:w="3288" w:type="dxa"/>
            <w:gridSpan w:val="9"/>
            <w:tcBorders>
              <w:top w:val="single" w:sz="8" w:space="0" w:color="000000"/>
              <w:left w:val="single" w:sz="8" w:space="0" w:color="000000"/>
              <w:bottom w:val="single" w:sz="8" w:space="0" w:color="000000"/>
              <w:right w:val="nil"/>
            </w:tcBorders>
            <w:vAlign w:val="bottom"/>
          </w:tcPr>
          <w:p w:rsidR="009E5637" w:rsidRPr="00CA6321" w:rsidRDefault="009E5637" w:rsidP="00F434B8">
            <w:pPr>
              <w:widowControl w:val="0"/>
              <w:autoSpaceDE w:val="0"/>
              <w:autoSpaceDN w:val="0"/>
              <w:adjustRightInd w:val="0"/>
              <w:spacing w:before="29" w:line="199" w:lineRule="exact"/>
              <w:ind w:left="15"/>
              <w:jc w:val="center"/>
              <w:rPr>
                <w:rFonts w:ascii="Arial" w:hAnsi="Arial" w:cs="Arial"/>
                <w:color w:val="000000"/>
                <w:sz w:val="16"/>
                <w:szCs w:val="16"/>
              </w:rPr>
            </w:pPr>
            <w:r w:rsidRPr="00CA6321">
              <w:rPr>
                <w:rFonts w:ascii="Arial" w:hAnsi="Arial" w:cs="Arial"/>
                <w:color w:val="000000"/>
                <w:sz w:val="16"/>
                <w:szCs w:val="16"/>
              </w:rPr>
              <w:t>Выполнение заданий</w:t>
            </w:r>
          </w:p>
        </w:tc>
        <w:tc>
          <w:tcPr>
            <w:tcW w:w="793" w:type="dxa"/>
            <w:gridSpan w:val="2"/>
            <w:vMerge w:val="restart"/>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99" w:lineRule="exact"/>
              <w:ind w:left="15"/>
              <w:jc w:val="center"/>
              <w:rPr>
                <w:rFonts w:ascii="Arial" w:hAnsi="Arial" w:cs="Arial"/>
                <w:b/>
                <w:bCs/>
                <w:color w:val="000000"/>
                <w:sz w:val="16"/>
                <w:szCs w:val="16"/>
              </w:rPr>
            </w:pPr>
            <w:proofErr w:type="spellStart"/>
            <w:r w:rsidRPr="00CA6321">
              <w:rPr>
                <w:rFonts w:ascii="Arial" w:hAnsi="Arial" w:cs="Arial"/>
                <w:b/>
                <w:bCs/>
                <w:color w:val="000000"/>
                <w:sz w:val="16"/>
                <w:szCs w:val="16"/>
              </w:rPr>
              <w:t>Перв</w:t>
            </w:r>
            <w:proofErr w:type="spellEnd"/>
            <w:r w:rsidRPr="00CA6321">
              <w:rPr>
                <w:rFonts w:ascii="Arial" w:hAnsi="Arial" w:cs="Arial"/>
                <w:b/>
                <w:bCs/>
                <w:color w:val="000000"/>
                <w:sz w:val="16"/>
                <w:szCs w:val="16"/>
              </w:rPr>
              <w:t>. балл</w:t>
            </w:r>
          </w:p>
        </w:tc>
        <w:tc>
          <w:tcPr>
            <w:tcW w:w="512" w:type="dxa"/>
            <w:vMerge w:val="restart"/>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99" w:lineRule="exact"/>
              <w:ind w:left="15"/>
              <w:jc w:val="center"/>
              <w:rPr>
                <w:rFonts w:ascii="Arial" w:hAnsi="Arial" w:cs="Arial"/>
                <w:b/>
                <w:bCs/>
                <w:color w:val="000000"/>
                <w:sz w:val="16"/>
                <w:szCs w:val="16"/>
              </w:rPr>
            </w:pPr>
            <w:proofErr w:type="spellStart"/>
            <w:r w:rsidRPr="00CA6321">
              <w:rPr>
                <w:rFonts w:ascii="Arial" w:hAnsi="Arial" w:cs="Arial"/>
                <w:b/>
                <w:bCs/>
                <w:color w:val="000000"/>
                <w:sz w:val="16"/>
                <w:szCs w:val="16"/>
              </w:rPr>
              <w:t>Отм</w:t>
            </w:r>
            <w:proofErr w:type="spellEnd"/>
            <w:r w:rsidRPr="00CA6321">
              <w:rPr>
                <w:rFonts w:ascii="Arial" w:hAnsi="Arial" w:cs="Arial"/>
                <w:b/>
                <w:bCs/>
                <w:color w:val="000000"/>
                <w:sz w:val="16"/>
                <w:szCs w:val="16"/>
              </w:rPr>
              <w:t>.</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sidRPr="00CA6321">
              <w:rPr>
                <w:rFonts w:ascii="Arial" w:hAnsi="Arial" w:cs="Arial"/>
                <w:b/>
                <w:bCs/>
                <w:color w:val="000000"/>
                <w:sz w:val="16"/>
                <w:szCs w:val="16"/>
              </w:rPr>
              <w:t>*</w:t>
            </w:r>
            <w:proofErr w:type="spellStart"/>
            <w:r w:rsidRPr="00CA6321">
              <w:rPr>
                <w:rFonts w:ascii="Arial" w:hAnsi="Arial" w:cs="Arial"/>
                <w:b/>
                <w:bCs/>
                <w:color w:val="000000"/>
                <w:sz w:val="16"/>
                <w:szCs w:val="16"/>
              </w:rPr>
              <w:t>Отм</w:t>
            </w:r>
            <w:proofErr w:type="spellEnd"/>
            <w:r w:rsidRPr="00CA6321">
              <w:rPr>
                <w:rFonts w:ascii="Arial" w:hAnsi="Arial" w:cs="Arial"/>
                <w:b/>
                <w:bCs/>
                <w:color w:val="000000"/>
                <w:sz w:val="16"/>
                <w:szCs w:val="16"/>
              </w:rPr>
              <w:t xml:space="preserve">. по журналу </w:t>
            </w:r>
          </w:p>
        </w:tc>
      </w:tr>
      <w:tr w:rsidR="009E5637" w:rsidRPr="00CA6321" w:rsidTr="009E5637">
        <w:trPr>
          <w:gridAfter w:val="3"/>
          <w:wAfter w:w="6830" w:type="dxa"/>
          <w:trHeight w:hRule="exact" w:val="164"/>
        </w:trPr>
        <w:tc>
          <w:tcPr>
            <w:tcW w:w="291" w:type="dxa"/>
            <w:vMerge/>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rPr>
                <w:rFonts w:ascii="Arial" w:hAnsi="Arial" w:cs="Arial"/>
                <w:sz w:val="16"/>
                <w:szCs w:val="16"/>
              </w:rPr>
            </w:pPr>
          </w:p>
        </w:tc>
        <w:tc>
          <w:tcPr>
            <w:tcW w:w="985" w:type="dxa"/>
            <w:gridSpan w:val="4"/>
            <w:vMerge/>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rPr>
                <w:rFonts w:ascii="Arial" w:hAnsi="Arial" w:cs="Arial"/>
                <w:sz w:val="16"/>
                <w:szCs w:val="16"/>
              </w:rPr>
            </w:pPr>
          </w:p>
        </w:tc>
        <w:tc>
          <w:tcPr>
            <w:tcW w:w="567" w:type="dxa"/>
            <w:gridSpan w:val="2"/>
            <w:vMerge/>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rPr>
                <w:rFonts w:ascii="Arial" w:hAnsi="Arial" w:cs="Arial"/>
                <w:sz w:val="16"/>
                <w:szCs w:val="16"/>
              </w:rPr>
            </w:pPr>
          </w:p>
        </w:tc>
        <w:tc>
          <w:tcPr>
            <w:tcW w:w="709" w:type="dxa"/>
            <w:gridSpan w:val="2"/>
            <w:vMerge/>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rPr>
                <w:rFonts w:ascii="Arial" w:hAnsi="Arial" w:cs="Arial"/>
                <w:sz w:val="16"/>
                <w:szCs w:val="16"/>
              </w:rPr>
            </w:pPr>
          </w:p>
        </w:tc>
        <w:tc>
          <w:tcPr>
            <w:tcW w:w="709" w:type="dxa"/>
            <w:gridSpan w:val="3"/>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spacing w:before="29" w:line="180" w:lineRule="exact"/>
              <w:ind w:left="15"/>
              <w:jc w:val="center"/>
              <w:rPr>
                <w:rFonts w:ascii="Arial" w:hAnsi="Arial" w:cs="Arial"/>
                <w:color w:val="000000"/>
                <w:sz w:val="16"/>
                <w:szCs w:val="16"/>
              </w:rPr>
            </w:pPr>
            <w:r w:rsidRPr="00CA6321">
              <w:rPr>
                <w:rFonts w:ascii="Arial" w:hAnsi="Arial" w:cs="Arial"/>
                <w:color w:val="000000"/>
                <w:sz w:val="16"/>
                <w:szCs w:val="16"/>
              </w:rPr>
              <w:t>№</w:t>
            </w:r>
          </w:p>
        </w:tc>
        <w:tc>
          <w:tcPr>
            <w:tcW w:w="425" w:type="dxa"/>
            <w:gridSpan w:val="2"/>
            <w:tcBorders>
              <w:top w:val="nil"/>
              <w:left w:val="nil"/>
              <w:bottom w:val="nil"/>
              <w:right w:val="nil"/>
            </w:tcBorders>
          </w:tcPr>
          <w:p w:rsidR="009E5637" w:rsidRPr="00CA6321" w:rsidRDefault="009E5637" w:rsidP="00F434B8">
            <w:pPr>
              <w:widowControl w:val="0"/>
              <w:autoSpaceDE w:val="0"/>
              <w:autoSpaceDN w:val="0"/>
              <w:adjustRightInd w:val="0"/>
              <w:spacing w:before="29" w:line="180" w:lineRule="exact"/>
              <w:ind w:left="15"/>
              <w:rPr>
                <w:rFonts w:ascii="Arial" w:hAnsi="Arial" w:cs="Arial"/>
                <w:color w:val="000000"/>
                <w:sz w:val="16"/>
                <w:szCs w:val="16"/>
              </w:rPr>
            </w:pPr>
          </w:p>
        </w:tc>
        <w:tc>
          <w:tcPr>
            <w:tcW w:w="425" w:type="dxa"/>
            <w:tcBorders>
              <w:top w:val="nil"/>
              <w:left w:val="nil"/>
              <w:bottom w:val="nil"/>
              <w:right w:val="nil"/>
            </w:tcBorders>
          </w:tcPr>
          <w:p w:rsidR="009E5637" w:rsidRPr="00CA6321" w:rsidRDefault="009E5637" w:rsidP="00F434B8">
            <w:pPr>
              <w:widowControl w:val="0"/>
              <w:autoSpaceDE w:val="0"/>
              <w:autoSpaceDN w:val="0"/>
              <w:adjustRightInd w:val="0"/>
              <w:spacing w:before="29" w:line="180" w:lineRule="exact"/>
              <w:ind w:left="15"/>
              <w:rPr>
                <w:rFonts w:ascii="Arial" w:hAnsi="Arial" w:cs="Arial"/>
                <w:color w:val="000000"/>
                <w:sz w:val="16"/>
                <w:szCs w:val="16"/>
              </w:rPr>
            </w:pPr>
          </w:p>
        </w:tc>
        <w:tc>
          <w:tcPr>
            <w:tcW w:w="425" w:type="dxa"/>
            <w:gridSpan w:val="2"/>
            <w:tcBorders>
              <w:top w:val="nil"/>
              <w:left w:val="nil"/>
              <w:bottom w:val="nil"/>
              <w:right w:val="nil"/>
            </w:tcBorders>
          </w:tcPr>
          <w:p w:rsidR="009E5637" w:rsidRPr="00CA6321" w:rsidRDefault="009E5637" w:rsidP="00F434B8">
            <w:pPr>
              <w:widowControl w:val="0"/>
              <w:autoSpaceDE w:val="0"/>
              <w:autoSpaceDN w:val="0"/>
              <w:adjustRightInd w:val="0"/>
              <w:spacing w:before="29" w:line="180" w:lineRule="exact"/>
              <w:ind w:left="15"/>
              <w:rPr>
                <w:rFonts w:ascii="Arial" w:hAnsi="Arial" w:cs="Arial"/>
                <w:color w:val="000000"/>
                <w:sz w:val="16"/>
                <w:szCs w:val="16"/>
              </w:rPr>
            </w:pPr>
          </w:p>
        </w:tc>
        <w:tc>
          <w:tcPr>
            <w:tcW w:w="426" w:type="dxa"/>
            <w:gridSpan w:val="2"/>
            <w:tcBorders>
              <w:top w:val="nil"/>
              <w:left w:val="nil"/>
              <w:bottom w:val="nil"/>
              <w:right w:val="nil"/>
            </w:tcBorders>
          </w:tcPr>
          <w:p w:rsidR="009E5637" w:rsidRPr="00CA6321" w:rsidRDefault="009E5637" w:rsidP="00F434B8">
            <w:pPr>
              <w:widowControl w:val="0"/>
              <w:autoSpaceDE w:val="0"/>
              <w:autoSpaceDN w:val="0"/>
              <w:adjustRightInd w:val="0"/>
              <w:spacing w:before="29" w:line="180" w:lineRule="exact"/>
              <w:ind w:left="15"/>
              <w:rPr>
                <w:rFonts w:ascii="Arial" w:hAnsi="Arial" w:cs="Arial"/>
                <w:color w:val="000000"/>
                <w:sz w:val="16"/>
                <w:szCs w:val="16"/>
              </w:rPr>
            </w:pPr>
          </w:p>
        </w:tc>
        <w:tc>
          <w:tcPr>
            <w:tcW w:w="3090" w:type="dxa"/>
            <w:gridSpan w:val="8"/>
            <w:tcBorders>
              <w:top w:val="nil"/>
              <w:left w:val="nil"/>
              <w:bottom w:val="nil"/>
              <w:right w:val="nil"/>
            </w:tcBorders>
          </w:tcPr>
          <w:p w:rsidR="009E5637" w:rsidRPr="00CA6321" w:rsidRDefault="009E5637" w:rsidP="00F434B8">
            <w:pPr>
              <w:widowControl w:val="0"/>
              <w:autoSpaceDE w:val="0"/>
              <w:autoSpaceDN w:val="0"/>
              <w:adjustRightInd w:val="0"/>
              <w:spacing w:before="29" w:line="180" w:lineRule="exact"/>
              <w:ind w:left="15"/>
              <w:rPr>
                <w:rFonts w:ascii="Arial" w:hAnsi="Arial" w:cs="Arial"/>
                <w:color w:val="000000"/>
                <w:sz w:val="16"/>
                <w:szCs w:val="16"/>
              </w:rPr>
            </w:pPr>
          </w:p>
        </w:tc>
        <w:tc>
          <w:tcPr>
            <w:tcW w:w="793" w:type="dxa"/>
            <w:gridSpan w:val="2"/>
            <w:vMerge/>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rPr>
                <w:rFonts w:ascii="Arial" w:hAnsi="Arial" w:cs="Arial"/>
                <w:sz w:val="16"/>
                <w:szCs w:val="16"/>
              </w:rPr>
            </w:pPr>
          </w:p>
        </w:tc>
        <w:tc>
          <w:tcPr>
            <w:tcW w:w="512" w:type="dxa"/>
            <w:vMerge/>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rPr>
                <w:rFonts w:ascii="Arial" w:hAnsi="Arial" w:cs="Arial"/>
                <w:sz w:val="16"/>
                <w:szCs w:val="16"/>
              </w:rPr>
            </w:pPr>
          </w:p>
        </w:tc>
        <w:tc>
          <w:tcPr>
            <w:tcW w:w="740" w:type="dxa"/>
            <w:vMerge/>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rPr>
                <w:rFonts w:ascii="Arial" w:hAnsi="Arial" w:cs="Arial"/>
                <w:sz w:val="16"/>
                <w:szCs w:val="16"/>
              </w:rPr>
            </w:pPr>
          </w:p>
        </w:tc>
      </w:tr>
      <w:tr w:rsidR="009E5637" w:rsidRPr="00CA6321" w:rsidTr="009E5637">
        <w:trPr>
          <w:gridAfter w:val="3"/>
          <w:wAfter w:w="6830" w:type="dxa"/>
          <w:trHeight w:hRule="exact" w:val="329"/>
        </w:trPr>
        <w:tc>
          <w:tcPr>
            <w:tcW w:w="291" w:type="dxa"/>
            <w:vMerge/>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rPr>
                <w:rFonts w:ascii="Arial" w:hAnsi="Arial" w:cs="Arial"/>
                <w:sz w:val="16"/>
                <w:szCs w:val="16"/>
              </w:rPr>
            </w:pPr>
          </w:p>
        </w:tc>
        <w:tc>
          <w:tcPr>
            <w:tcW w:w="985" w:type="dxa"/>
            <w:gridSpan w:val="4"/>
            <w:vMerge/>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rPr>
                <w:rFonts w:ascii="Arial" w:hAnsi="Arial" w:cs="Arial"/>
                <w:sz w:val="16"/>
                <w:szCs w:val="16"/>
              </w:rPr>
            </w:pPr>
          </w:p>
        </w:tc>
        <w:tc>
          <w:tcPr>
            <w:tcW w:w="567" w:type="dxa"/>
            <w:gridSpan w:val="2"/>
            <w:vMerge/>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rPr>
                <w:rFonts w:ascii="Arial" w:hAnsi="Arial" w:cs="Arial"/>
                <w:sz w:val="16"/>
                <w:szCs w:val="16"/>
              </w:rPr>
            </w:pPr>
          </w:p>
        </w:tc>
        <w:tc>
          <w:tcPr>
            <w:tcW w:w="709" w:type="dxa"/>
            <w:gridSpan w:val="2"/>
            <w:vMerge/>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rPr>
                <w:rFonts w:ascii="Arial" w:hAnsi="Arial" w:cs="Arial"/>
                <w:sz w:val="16"/>
                <w:szCs w:val="16"/>
              </w:rPr>
            </w:pPr>
          </w:p>
        </w:tc>
        <w:tc>
          <w:tcPr>
            <w:tcW w:w="709" w:type="dxa"/>
            <w:gridSpan w:val="3"/>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spacing w:line="240" w:lineRule="atLeast"/>
              <w:rPr>
                <w:rFonts w:ascii="Arial" w:hAnsi="Arial" w:cs="Arial"/>
                <w:sz w:val="16"/>
                <w:szCs w:val="16"/>
              </w:rPr>
            </w:pPr>
            <w:r w:rsidRPr="00CA6321">
              <w:rPr>
                <w:rFonts w:ascii="Arial" w:hAnsi="Arial" w:cs="Arial"/>
                <w:noProof/>
                <w:sz w:val="16"/>
                <w:szCs w:val="16"/>
              </w:rPr>
              <w:drawing>
                <wp:inline distT="0" distB="0" distL="0" distR="0">
                  <wp:extent cx="106045" cy="212725"/>
                  <wp:effectExtent l="0" t="0" r="0" b="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6045" cy="212725"/>
                          </a:xfrm>
                          <a:prstGeom prst="rect">
                            <a:avLst/>
                          </a:prstGeom>
                          <a:noFill/>
                          <a:ln w="9525">
                            <a:noFill/>
                            <a:miter lim="800000"/>
                            <a:headEnd/>
                            <a:tailEnd/>
                          </a:ln>
                        </pic:spPr>
                      </pic:pic>
                    </a:graphicData>
                  </a:graphic>
                </wp:inline>
              </w:drawing>
            </w:r>
          </w:p>
        </w:tc>
        <w:tc>
          <w:tcPr>
            <w:tcW w:w="425" w:type="dxa"/>
            <w:gridSpan w:val="2"/>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spacing w:line="133" w:lineRule="exact"/>
              <w:jc w:val="center"/>
              <w:rPr>
                <w:rFonts w:ascii="Arial" w:hAnsi="Arial" w:cs="Arial"/>
                <w:b/>
                <w:bCs/>
                <w:color w:val="000000"/>
                <w:sz w:val="16"/>
                <w:szCs w:val="16"/>
              </w:rPr>
            </w:pPr>
            <w:r w:rsidRPr="00CA6321">
              <w:rPr>
                <w:rFonts w:ascii="Arial" w:hAnsi="Arial" w:cs="Arial"/>
                <w:b/>
                <w:bCs/>
                <w:color w:val="000000"/>
                <w:sz w:val="16"/>
                <w:szCs w:val="16"/>
              </w:rPr>
              <w:t>1</w:t>
            </w:r>
          </w:p>
        </w:tc>
        <w:tc>
          <w:tcPr>
            <w:tcW w:w="425" w:type="dxa"/>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spacing w:line="133" w:lineRule="exact"/>
              <w:jc w:val="center"/>
              <w:rPr>
                <w:rFonts w:ascii="Arial" w:hAnsi="Arial" w:cs="Arial"/>
                <w:b/>
                <w:bCs/>
                <w:color w:val="000000"/>
                <w:sz w:val="16"/>
                <w:szCs w:val="16"/>
              </w:rPr>
            </w:pPr>
            <w:r w:rsidRPr="00CA6321">
              <w:rPr>
                <w:rFonts w:ascii="Arial" w:hAnsi="Arial" w:cs="Arial"/>
                <w:b/>
                <w:bCs/>
                <w:color w:val="000000"/>
                <w:sz w:val="16"/>
                <w:szCs w:val="16"/>
              </w:rPr>
              <w:t>2</w:t>
            </w:r>
          </w:p>
        </w:tc>
        <w:tc>
          <w:tcPr>
            <w:tcW w:w="425" w:type="dxa"/>
            <w:gridSpan w:val="2"/>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spacing w:line="133" w:lineRule="exact"/>
              <w:jc w:val="center"/>
              <w:rPr>
                <w:rFonts w:ascii="Arial" w:hAnsi="Arial" w:cs="Arial"/>
                <w:b/>
                <w:bCs/>
                <w:color w:val="000000"/>
                <w:sz w:val="16"/>
                <w:szCs w:val="16"/>
              </w:rPr>
            </w:pPr>
            <w:r w:rsidRPr="00CA6321">
              <w:rPr>
                <w:rFonts w:ascii="Arial" w:hAnsi="Arial" w:cs="Arial"/>
                <w:b/>
                <w:bCs/>
                <w:color w:val="000000"/>
                <w:sz w:val="16"/>
                <w:szCs w:val="16"/>
              </w:rPr>
              <w:t>3</w:t>
            </w:r>
          </w:p>
        </w:tc>
        <w:tc>
          <w:tcPr>
            <w:tcW w:w="426" w:type="dxa"/>
            <w:gridSpan w:val="2"/>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spacing w:line="133" w:lineRule="exact"/>
              <w:jc w:val="center"/>
              <w:rPr>
                <w:rFonts w:ascii="Arial" w:hAnsi="Arial" w:cs="Arial"/>
                <w:b/>
                <w:bCs/>
                <w:color w:val="000000"/>
                <w:sz w:val="16"/>
                <w:szCs w:val="16"/>
              </w:rPr>
            </w:pPr>
            <w:r w:rsidRPr="00CA6321">
              <w:rPr>
                <w:rFonts w:ascii="Arial" w:hAnsi="Arial" w:cs="Arial"/>
                <w:b/>
                <w:bCs/>
                <w:color w:val="000000"/>
                <w:sz w:val="16"/>
                <w:szCs w:val="16"/>
              </w:rPr>
              <w:t>3 т</w:t>
            </w:r>
          </w:p>
        </w:tc>
        <w:tc>
          <w:tcPr>
            <w:tcW w:w="283" w:type="dxa"/>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spacing w:line="133" w:lineRule="exact"/>
              <w:jc w:val="center"/>
              <w:rPr>
                <w:rFonts w:ascii="Arial" w:hAnsi="Arial" w:cs="Arial"/>
                <w:b/>
                <w:bCs/>
                <w:color w:val="000000"/>
                <w:sz w:val="16"/>
                <w:szCs w:val="16"/>
              </w:rPr>
            </w:pPr>
            <w:r w:rsidRPr="00CA6321">
              <w:rPr>
                <w:rFonts w:ascii="Arial" w:hAnsi="Arial" w:cs="Arial"/>
                <w:b/>
                <w:bCs/>
                <w:color w:val="000000"/>
                <w:sz w:val="16"/>
                <w:szCs w:val="16"/>
              </w:rPr>
              <w:t>4</w:t>
            </w:r>
          </w:p>
        </w:tc>
        <w:tc>
          <w:tcPr>
            <w:tcW w:w="425" w:type="dxa"/>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spacing w:line="133" w:lineRule="exact"/>
              <w:jc w:val="center"/>
              <w:rPr>
                <w:rFonts w:ascii="Arial" w:hAnsi="Arial" w:cs="Arial"/>
                <w:b/>
                <w:bCs/>
                <w:color w:val="000000"/>
                <w:sz w:val="16"/>
                <w:szCs w:val="16"/>
              </w:rPr>
            </w:pPr>
            <w:r w:rsidRPr="00CA6321">
              <w:rPr>
                <w:rFonts w:ascii="Arial" w:hAnsi="Arial" w:cs="Arial"/>
                <w:b/>
                <w:bCs/>
                <w:color w:val="000000"/>
                <w:sz w:val="16"/>
                <w:szCs w:val="16"/>
              </w:rPr>
              <w:t>4т</w:t>
            </w:r>
          </w:p>
        </w:tc>
        <w:tc>
          <w:tcPr>
            <w:tcW w:w="499" w:type="dxa"/>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spacing w:line="133" w:lineRule="exact"/>
              <w:jc w:val="center"/>
              <w:rPr>
                <w:rFonts w:ascii="Arial" w:hAnsi="Arial" w:cs="Arial"/>
                <w:b/>
                <w:bCs/>
                <w:color w:val="000000"/>
                <w:sz w:val="16"/>
                <w:szCs w:val="16"/>
              </w:rPr>
            </w:pPr>
            <w:r w:rsidRPr="00CA6321">
              <w:rPr>
                <w:rFonts w:ascii="Arial" w:hAnsi="Arial" w:cs="Arial"/>
                <w:b/>
                <w:bCs/>
                <w:color w:val="000000"/>
                <w:sz w:val="16"/>
                <w:szCs w:val="16"/>
              </w:rPr>
              <w:t>5</w:t>
            </w:r>
          </w:p>
        </w:tc>
        <w:tc>
          <w:tcPr>
            <w:tcW w:w="376" w:type="dxa"/>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spacing w:line="133" w:lineRule="exact"/>
              <w:jc w:val="center"/>
              <w:rPr>
                <w:rFonts w:ascii="Arial" w:hAnsi="Arial" w:cs="Arial"/>
                <w:b/>
                <w:bCs/>
                <w:color w:val="000000"/>
                <w:sz w:val="16"/>
                <w:szCs w:val="16"/>
              </w:rPr>
            </w:pPr>
            <w:r w:rsidRPr="00CA6321">
              <w:rPr>
                <w:rFonts w:ascii="Arial" w:hAnsi="Arial" w:cs="Arial"/>
                <w:b/>
                <w:bCs/>
                <w:color w:val="000000"/>
                <w:sz w:val="16"/>
                <w:szCs w:val="16"/>
              </w:rPr>
              <w:t>5т</w:t>
            </w:r>
          </w:p>
        </w:tc>
        <w:tc>
          <w:tcPr>
            <w:tcW w:w="376" w:type="dxa"/>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spacing w:line="133" w:lineRule="exact"/>
              <w:jc w:val="center"/>
              <w:rPr>
                <w:rFonts w:ascii="Arial" w:hAnsi="Arial" w:cs="Arial"/>
                <w:b/>
                <w:bCs/>
                <w:color w:val="000000"/>
                <w:sz w:val="16"/>
                <w:szCs w:val="16"/>
              </w:rPr>
            </w:pPr>
            <w:r w:rsidRPr="00CA6321">
              <w:rPr>
                <w:rFonts w:ascii="Arial" w:hAnsi="Arial" w:cs="Arial"/>
                <w:b/>
                <w:bCs/>
                <w:color w:val="000000"/>
                <w:sz w:val="16"/>
                <w:szCs w:val="16"/>
              </w:rPr>
              <w:t>6</w:t>
            </w:r>
          </w:p>
        </w:tc>
        <w:tc>
          <w:tcPr>
            <w:tcW w:w="376" w:type="dxa"/>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spacing w:line="133" w:lineRule="exact"/>
              <w:jc w:val="center"/>
              <w:rPr>
                <w:rFonts w:ascii="Arial" w:hAnsi="Arial" w:cs="Arial"/>
                <w:b/>
                <w:bCs/>
                <w:color w:val="000000"/>
                <w:sz w:val="16"/>
                <w:szCs w:val="16"/>
              </w:rPr>
            </w:pPr>
            <w:r w:rsidRPr="00CA6321">
              <w:rPr>
                <w:rFonts w:ascii="Arial" w:hAnsi="Arial" w:cs="Arial"/>
                <w:b/>
                <w:bCs/>
                <w:color w:val="000000"/>
                <w:sz w:val="16"/>
                <w:szCs w:val="16"/>
              </w:rPr>
              <w:t>6т</w:t>
            </w:r>
          </w:p>
        </w:tc>
        <w:tc>
          <w:tcPr>
            <w:tcW w:w="376" w:type="dxa"/>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spacing w:line="133" w:lineRule="exact"/>
              <w:jc w:val="center"/>
              <w:rPr>
                <w:rFonts w:ascii="Arial" w:hAnsi="Arial" w:cs="Arial"/>
                <w:b/>
                <w:bCs/>
                <w:color w:val="000000"/>
                <w:sz w:val="16"/>
                <w:szCs w:val="16"/>
              </w:rPr>
            </w:pPr>
            <w:r w:rsidRPr="00CA6321">
              <w:rPr>
                <w:rFonts w:ascii="Arial" w:hAnsi="Arial" w:cs="Arial"/>
                <w:b/>
                <w:bCs/>
                <w:color w:val="000000"/>
                <w:sz w:val="16"/>
                <w:szCs w:val="16"/>
              </w:rPr>
              <w:t>7</w:t>
            </w:r>
          </w:p>
        </w:tc>
        <w:tc>
          <w:tcPr>
            <w:tcW w:w="379" w:type="dxa"/>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spacing w:line="133" w:lineRule="exact"/>
              <w:jc w:val="center"/>
              <w:rPr>
                <w:rFonts w:ascii="Arial" w:hAnsi="Arial" w:cs="Arial"/>
                <w:b/>
                <w:bCs/>
                <w:color w:val="000000"/>
                <w:sz w:val="16"/>
                <w:szCs w:val="16"/>
              </w:rPr>
            </w:pPr>
            <w:r w:rsidRPr="00CA6321">
              <w:rPr>
                <w:rFonts w:ascii="Arial" w:hAnsi="Arial" w:cs="Arial"/>
                <w:b/>
                <w:bCs/>
                <w:color w:val="000000"/>
                <w:sz w:val="16"/>
                <w:szCs w:val="16"/>
              </w:rPr>
              <w:t>8</w:t>
            </w:r>
          </w:p>
        </w:tc>
        <w:tc>
          <w:tcPr>
            <w:tcW w:w="793" w:type="dxa"/>
            <w:gridSpan w:val="2"/>
            <w:vMerge/>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jc w:val="center"/>
              <w:rPr>
                <w:rFonts w:ascii="Arial" w:hAnsi="Arial" w:cs="Arial"/>
                <w:sz w:val="16"/>
                <w:szCs w:val="16"/>
              </w:rPr>
            </w:pPr>
          </w:p>
        </w:tc>
        <w:tc>
          <w:tcPr>
            <w:tcW w:w="512" w:type="dxa"/>
            <w:vMerge/>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jc w:val="center"/>
              <w:rPr>
                <w:rFonts w:ascii="Arial" w:hAnsi="Arial" w:cs="Arial"/>
                <w:sz w:val="16"/>
                <w:szCs w:val="16"/>
              </w:rPr>
            </w:pPr>
          </w:p>
        </w:tc>
        <w:tc>
          <w:tcPr>
            <w:tcW w:w="740" w:type="dxa"/>
            <w:vMerge/>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jc w:val="center"/>
              <w:rPr>
                <w:rFonts w:ascii="Arial" w:hAnsi="Arial" w:cs="Arial"/>
                <w:sz w:val="16"/>
                <w:szCs w:val="16"/>
              </w:rPr>
            </w:pPr>
          </w:p>
        </w:tc>
      </w:tr>
      <w:tr w:rsidR="009E5637" w:rsidRPr="00CA6321" w:rsidTr="009E5637">
        <w:trPr>
          <w:gridAfter w:val="3"/>
          <w:wAfter w:w="6830" w:type="dxa"/>
          <w:trHeight w:hRule="exact" w:val="438"/>
        </w:trPr>
        <w:tc>
          <w:tcPr>
            <w:tcW w:w="291" w:type="dxa"/>
            <w:vMerge/>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rPr>
                <w:rFonts w:ascii="Arial" w:hAnsi="Arial" w:cs="Arial"/>
                <w:sz w:val="16"/>
                <w:szCs w:val="16"/>
              </w:rPr>
            </w:pPr>
          </w:p>
        </w:tc>
        <w:tc>
          <w:tcPr>
            <w:tcW w:w="985" w:type="dxa"/>
            <w:gridSpan w:val="4"/>
            <w:vMerge/>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rPr>
                <w:rFonts w:ascii="Arial" w:hAnsi="Arial" w:cs="Arial"/>
                <w:sz w:val="16"/>
                <w:szCs w:val="16"/>
              </w:rPr>
            </w:pPr>
          </w:p>
        </w:tc>
        <w:tc>
          <w:tcPr>
            <w:tcW w:w="567" w:type="dxa"/>
            <w:gridSpan w:val="2"/>
            <w:vMerge/>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rPr>
                <w:rFonts w:ascii="Arial" w:hAnsi="Arial" w:cs="Arial"/>
                <w:sz w:val="16"/>
                <w:szCs w:val="16"/>
              </w:rPr>
            </w:pPr>
          </w:p>
        </w:tc>
        <w:tc>
          <w:tcPr>
            <w:tcW w:w="709" w:type="dxa"/>
            <w:gridSpan w:val="2"/>
            <w:vMerge/>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rPr>
                <w:rFonts w:ascii="Arial" w:hAnsi="Arial" w:cs="Arial"/>
                <w:sz w:val="16"/>
                <w:szCs w:val="16"/>
              </w:rPr>
            </w:pPr>
          </w:p>
        </w:tc>
        <w:tc>
          <w:tcPr>
            <w:tcW w:w="709" w:type="dxa"/>
            <w:gridSpan w:val="3"/>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spacing w:line="95" w:lineRule="exact"/>
              <w:ind w:left="15"/>
              <w:jc w:val="center"/>
              <w:rPr>
                <w:rFonts w:ascii="Arial" w:hAnsi="Arial" w:cs="Arial"/>
                <w:color w:val="000000"/>
                <w:sz w:val="16"/>
                <w:szCs w:val="16"/>
              </w:rPr>
            </w:pPr>
            <w:r w:rsidRPr="00CA6321">
              <w:rPr>
                <w:rFonts w:ascii="Arial" w:hAnsi="Arial" w:cs="Arial"/>
                <w:color w:val="000000"/>
                <w:sz w:val="16"/>
                <w:szCs w:val="16"/>
              </w:rPr>
              <w:t>М</w:t>
            </w:r>
            <w:r w:rsidRPr="00CA6321">
              <w:rPr>
                <w:rFonts w:ascii="Arial" w:hAnsi="Arial" w:cs="Arial"/>
                <w:color w:val="000000"/>
                <w:sz w:val="16"/>
                <w:szCs w:val="16"/>
              </w:rPr>
              <w:br/>
              <w:t>а</w:t>
            </w:r>
            <w:r w:rsidRPr="00CA6321">
              <w:rPr>
                <w:rFonts w:ascii="Arial" w:hAnsi="Arial" w:cs="Arial"/>
                <w:color w:val="000000"/>
                <w:sz w:val="16"/>
                <w:szCs w:val="16"/>
              </w:rPr>
              <w:br/>
              <w:t>к</w:t>
            </w:r>
            <w:r w:rsidRPr="00CA6321">
              <w:rPr>
                <w:rFonts w:ascii="Arial" w:hAnsi="Arial" w:cs="Arial"/>
                <w:color w:val="000000"/>
                <w:sz w:val="16"/>
                <w:szCs w:val="16"/>
              </w:rPr>
              <w:br/>
              <w:t>с</w:t>
            </w:r>
          </w:p>
        </w:tc>
        <w:tc>
          <w:tcPr>
            <w:tcW w:w="425" w:type="dxa"/>
            <w:gridSpan w:val="2"/>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sidRPr="00CA6321">
              <w:rPr>
                <w:rFonts w:ascii="Arial" w:hAnsi="Arial" w:cs="Arial"/>
                <w:b/>
                <w:bCs/>
                <w:color w:val="000000"/>
                <w:sz w:val="16"/>
                <w:szCs w:val="16"/>
              </w:rPr>
              <w:t>2</w:t>
            </w:r>
          </w:p>
        </w:tc>
        <w:tc>
          <w:tcPr>
            <w:tcW w:w="425" w:type="dxa"/>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sidRPr="00CA6321">
              <w:rPr>
                <w:rFonts w:ascii="Arial" w:hAnsi="Arial" w:cs="Arial"/>
                <w:b/>
                <w:bCs/>
                <w:color w:val="000000"/>
                <w:sz w:val="16"/>
                <w:szCs w:val="16"/>
              </w:rPr>
              <w:t>1</w:t>
            </w:r>
          </w:p>
        </w:tc>
        <w:tc>
          <w:tcPr>
            <w:tcW w:w="425" w:type="dxa"/>
            <w:gridSpan w:val="2"/>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sidRPr="00CA6321">
              <w:rPr>
                <w:rFonts w:ascii="Arial" w:hAnsi="Arial" w:cs="Arial"/>
                <w:b/>
                <w:bCs/>
                <w:color w:val="000000"/>
                <w:sz w:val="16"/>
                <w:szCs w:val="16"/>
              </w:rPr>
              <w:t>3</w:t>
            </w:r>
          </w:p>
        </w:tc>
        <w:tc>
          <w:tcPr>
            <w:tcW w:w="426" w:type="dxa"/>
            <w:gridSpan w:val="2"/>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spacing w:before="29" w:line="180" w:lineRule="exact"/>
              <w:ind w:left="15"/>
              <w:jc w:val="center"/>
              <w:rPr>
                <w:rFonts w:ascii="Arial" w:hAnsi="Arial" w:cs="Arial"/>
                <w:b/>
                <w:bCs/>
                <w:color w:val="000000"/>
                <w:sz w:val="16"/>
                <w:szCs w:val="16"/>
              </w:rPr>
            </w:pPr>
          </w:p>
        </w:tc>
        <w:tc>
          <w:tcPr>
            <w:tcW w:w="283" w:type="dxa"/>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sidRPr="00CA6321">
              <w:rPr>
                <w:rFonts w:ascii="Arial" w:hAnsi="Arial" w:cs="Arial"/>
                <w:b/>
                <w:bCs/>
                <w:color w:val="000000"/>
                <w:sz w:val="16"/>
                <w:szCs w:val="16"/>
              </w:rPr>
              <w:t>3</w:t>
            </w:r>
          </w:p>
        </w:tc>
        <w:tc>
          <w:tcPr>
            <w:tcW w:w="425" w:type="dxa"/>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spacing w:before="29" w:line="180" w:lineRule="exact"/>
              <w:ind w:left="15"/>
              <w:jc w:val="center"/>
              <w:rPr>
                <w:rFonts w:ascii="Arial" w:hAnsi="Arial" w:cs="Arial"/>
                <w:b/>
                <w:bCs/>
                <w:color w:val="000000"/>
                <w:sz w:val="16"/>
                <w:szCs w:val="16"/>
              </w:rPr>
            </w:pPr>
          </w:p>
        </w:tc>
        <w:tc>
          <w:tcPr>
            <w:tcW w:w="499" w:type="dxa"/>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sidRPr="00CA6321">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spacing w:before="29" w:line="180" w:lineRule="exact"/>
              <w:ind w:left="15"/>
              <w:jc w:val="center"/>
              <w:rPr>
                <w:rFonts w:ascii="Arial" w:hAnsi="Arial" w:cs="Arial"/>
                <w:b/>
                <w:bCs/>
                <w:color w:val="000000"/>
                <w:sz w:val="16"/>
                <w:szCs w:val="16"/>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sidRPr="00CA6321">
              <w:rPr>
                <w:rFonts w:ascii="Arial" w:hAnsi="Arial" w:cs="Arial"/>
                <w:b/>
                <w:bCs/>
                <w:color w:val="000000"/>
                <w:sz w:val="16"/>
                <w:szCs w:val="16"/>
              </w:rPr>
              <w:t>3</w:t>
            </w:r>
          </w:p>
        </w:tc>
        <w:tc>
          <w:tcPr>
            <w:tcW w:w="376" w:type="dxa"/>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spacing w:before="29" w:line="180" w:lineRule="exact"/>
              <w:ind w:left="15"/>
              <w:jc w:val="center"/>
              <w:rPr>
                <w:rFonts w:ascii="Arial" w:hAnsi="Arial" w:cs="Arial"/>
                <w:b/>
                <w:bCs/>
                <w:color w:val="000000"/>
                <w:sz w:val="16"/>
                <w:szCs w:val="16"/>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sidRPr="00CA6321">
              <w:rPr>
                <w:rFonts w:ascii="Arial" w:hAnsi="Arial" w:cs="Arial"/>
                <w:b/>
                <w:bCs/>
                <w:color w:val="000000"/>
                <w:sz w:val="16"/>
                <w:szCs w:val="16"/>
              </w:rPr>
              <w:t>2</w:t>
            </w:r>
          </w:p>
        </w:tc>
        <w:tc>
          <w:tcPr>
            <w:tcW w:w="379" w:type="dxa"/>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sidRPr="00CA6321">
              <w:rPr>
                <w:rFonts w:ascii="Arial" w:hAnsi="Arial" w:cs="Arial"/>
                <w:b/>
                <w:bCs/>
                <w:color w:val="000000"/>
                <w:sz w:val="16"/>
                <w:szCs w:val="16"/>
              </w:rPr>
              <w:t>3</w:t>
            </w:r>
          </w:p>
        </w:tc>
        <w:tc>
          <w:tcPr>
            <w:tcW w:w="793" w:type="dxa"/>
            <w:gridSpan w:val="2"/>
            <w:vMerge/>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jc w:val="center"/>
              <w:rPr>
                <w:rFonts w:ascii="Arial" w:hAnsi="Arial" w:cs="Arial"/>
                <w:sz w:val="16"/>
                <w:szCs w:val="16"/>
              </w:rPr>
            </w:pPr>
          </w:p>
        </w:tc>
        <w:tc>
          <w:tcPr>
            <w:tcW w:w="512" w:type="dxa"/>
            <w:vMerge/>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jc w:val="center"/>
              <w:rPr>
                <w:rFonts w:ascii="Arial" w:hAnsi="Arial" w:cs="Arial"/>
                <w:sz w:val="16"/>
                <w:szCs w:val="16"/>
              </w:rPr>
            </w:pPr>
          </w:p>
        </w:tc>
        <w:tc>
          <w:tcPr>
            <w:tcW w:w="740" w:type="dxa"/>
            <w:vMerge/>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jc w:val="center"/>
              <w:rPr>
                <w:rFonts w:ascii="Arial" w:hAnsi="Arial" w:cs="Arial"/>
                <w:sz w:val="16"/>
                <w:szCs w:val="16"/>
              </w:rPr>
            </w:pPr>
          </w:p>
        </w:tc>
      </w:tr>
      <w:tr w:rsidR="009E5637" w:rsidRPr="004018FA" w:rsidTr="009E5637">
        <w:trPr>
          <w:gridAfter w:val="1"/>
          <w:wAfter w:w="571" w:type="dxa"/>
          <w:trHeight w:hRule="exact" w:val="274"/>
        </w:trPr>
        <w:tc>
          <w:tcPr>
            <w:tcW w:w="1276" w:type="dxa"/>
            <w:gridSpan w:val="5"/>
            <w:vMerge w:val="restart"/>
            <w:tcBorders>
              <w:top w:val="nil"/>
              <w:left w:val="nil"/>
              <w:bottom w:val="nil"/>
              <w:right w:val="nil"/>
            </w:tcBorders>
          </w:tcPr>
          <w:p w:rsidR="009E5637" w:rsidRPr="00CA6321" w:rsidRDefault="009E5637" w:rsidP="00F434B8">
            <w:pPr>
              <w:widowControl w:val="0"/>
              <w:autoSpaceDE w:val="0"/>
              <w:autoSpaceDN w:val="0"/>
              <w:adjustRightInd w:val="0"/>
              <w:spacing w:before="29" w:line="180" w:lineRule="exact"/>
              <w:ind w:left="15"/>
              <w:rPr>
                <w:rFonts w:ascii="Arial" w:hAnsi="Arial" w:cs="Arial"/>
                <w:color w:val="000000"/>
                <w:sz w:val="16"/>
                <w:szCs w:val="16"/>
              </w:rPr>
            </w:pPr>
          </w:p>
        </w:tc>
        <w:tc>
          <w:tcPr>
            <w:tcW w:w="1156" w:type="dxa"/>
            <w:gridSpan w:val="3"/>
            <w:tcBorders>
              <w:top w:val="nil"/>
              <w:left w:val="nil"/>
              <w:bottom w:val="nil"/>
              <w:right w:val="nil"/>
            </w:tcBorders>
          </w:tcPr>
          <w:p w:rsidR="009E5637" w:rsidRPr="00CA6321" w:rsidRDefault="009E5637" w:rsidP="00F434B8">
            <w:pPr>
              <w:widowControl w:val="0"/>
              <w:autoSpaceDE w:val="0"/>
              <w:autoSpaceDN w:val="0"/>
              <w:adjustRightInd w:val="0"/>
              <w:spacing w:before="29" w:line="218" w:lineRule="exact"/>
              <w:ind w:left="15"/>
              <w:rPr>
                <w:rFonts w:ascii="Arial" w:hAnsi="Arial" w:cs="Arial"/>
                <w:b/>
                <w:bCs/>
                <w:color w:val="000000"/>
                <w:sz w:val="16"/>
                <w:szCs w:val="16"/>
              </w:rPr>
            </w:pPr>
          </w:p>
        </w:tc>
        <w:tc>
          <w:tcPr>
            <w:tcW w:w="376" w:type="dxa"/>
            <w:gridSpan w:val="2"/>
            <w:tcBorders>
              <w:top w:val="nil"/>
              <w:left w:val="nil"/>
              <w:bottom w:val="nil"/>
              <w:right w:val="nil"/>
            </w:tcBorders>
          </w:tcPr>
          <w:p w:rsidR="009E5637" w:rsidRPr="00CA6321" w:rsidRDefault="009E5637" w:rsidP="00F434B8">
            <w:pPr>
              <w:widowControl w:val="0"/>
              <w:autoSpaceDE w:val="0"/>
              <w:autoSpaceDN w:val="0"/>
              <w:adjustRightInd w:val="0"/>
              <w:spacing w:before="29" w:line="218" w:lineRule="exact"/>
              <w:ind w:left="15"/>
              <w:rPr>
                <w:rFonts w:ascii="Arial" w:hAnsi="Arial" w:cs="Arial"/>
                <w:b/>
                <w:bCs/>
                <w:color w:val="000000"/>
                <w:sz w:val="16"/>
                <w:szCs w:val="16"/>
              </w:rPr>
            </w:pPr>
          </w:p>
        </w:tc>
        <w:tc>
          <w:tcPr>
            <w:tcW w:w="376" w:type="dxa"/>
            <w:tcBorders>
              <w:top w:val="nil"/>
              <w:left w:val="nil"/>
              <w:bottom w:val="nil"/>
              <w:right w:val="nil"/>
            </w:tcBorders>
          </w:tcPr>
          <w:p w:rsidR="009E5637" w:rsidRPr="00CA6321" w:rsidRDefault="009E5637" w:rsidP="00F434B8">
            <w:pPr>
              <w:widowControl w:val="0"/>
              <w:autoSpaceDE w:val="0"/>
              <w:autoSpaceDN w:val="0"/>
              <w:adjustRightInd w:val="0"/>
              <w:spacing w:before="29" w:line="218" w:lineRule="exact"/>
              <w:ind w:left="15"/>
              <w:rPr>
                <w:rFonts w:ascii="Arial" w:hAnsi="Arial" w:cs="Arial"/>
                <w:b/>
                <w:bCs/>
                <w:color w:val="000000"/>
                <w:sz w:val="16"/>
                <w:szCs w:val="16"/>
              </w:rPr>
            </w:pPr>
          </w:p>
        </w:tc>
        <w:tc>
          <w:tcPr>
            <w:tcW w:w="376" w:type="dxa"/>
            <w:gridSpan w:val="2"/>
            <w:tcBorders>
              <w:top w:val="nil"/>
              <w:left w:val="nil"/>
              <w:bottom w:val="nil"/>
              <w:right w:val="nil"/>
            </w:tcBorders>
          </w:tcPr>
          <w:p w:rsidR="009E5637" w:rsidRPr="00CA6321" w:rsidRDefault="009E5637" w:rsidP="00F434B8">
            <w:pPr>
              <w:widowControl w:val="0"/>
              <w:autoSpaceDE w:val="0"/>
              <w:autoSpaceDN w:val="0"/>
              <w:adjustRightInd w:val="0"/>
              <w:spacing w:before="29" w:line="218" w:lineRule="exact"/>
              <w:ind w:left="15"/>
              <w:rPr>
                <w:rFonts w:ascii="Arial" w:hAnsi="Arial" w:cs="Arial"/>
                <w:b/>
                <w:bCs/>
                <w:color w:val="000000"/>
                <w:sz w:val="16"/>
                <w:szCs w:val="16"/>
              </w:rPr>
            </w:pPr>
          </w:p>
        </w:tc>
        <w:tc>
          <w:tcPr>
            <w:tcW w:w="12796" w:type="dxa"/>
            <w:gridSpan w:val="20"/>
            <w:tcBorders>
              <w:top w:val="nil"/>
              <w:left w:val="nil"/>
              <w:bottom w:val="nil"/>
              <w:right w:val="nil"/>
            </w:tcBorders>
          </w:tcPr>
          <w:p w:rsidR="009E5637" w:rsidRPr="00CA6321" w:rsidRDefault="009E5637" w:rsidP="00F434B8">
            <w:pPr>
              <w:widowControl w:val="0"/>
              <w:autoSpaceDE w:val="0"/>
              <w:autoSpaceDN w:val="0"/>
              <w:adjustRightInd w:val="0"/>
              <w:spacing w:before="29" w:line="218" w:lineRule="exact"/>
              <w:ind w:left="15"/>
              <w:rPr>
                <w:rFonts w:ascii="Arial" w:hAnsi="Arial" w:cs="Arial"/>
                <w:b/>
                <w:bCs/>
                <w:color w:val="000000"/>
                <w:sz w:val="16"/>
                <w:szCs w:val="16"/>
              </w:rPr>
            </w:pPr>
          </w:p>
        </w:tc>
      </w:tr>
      <w:tr w:rsidR="009E5637" w:rsidRPr="004018FA" w:rsidTr="009E5637">
        <w:trPr>
          <w:gridAfter w:val="1"/>
          <w:wAfter w:w="571" w:type="dxa"/>
          <w:trHeight w:hRule="exact" w:val="55"/>
        </w:trPr>
        <w:tc>
          <w:tcPr>
            <w:tcW w:w="1276" w:type="dxa"/>
            <w:gridSpan w:val="5"/>
            <w:vMerge/>
            <w:tcBorders>
              <w:top w:val="nil"/>
              <w:left w:val="nil"/>
              <w:bottom w:val="nil"/>
              <w:right w:val="nil"/>
            </w:tcBorders>
          </w:tcPr>
          <w:p w:rsidR="009E5637" w:rsidRPr="004018FA" w:rsidRDefault="009E5637" w:rsidP="00F434B8">
            <w:pPr>
              <w:widowControl w:val="0"/>
              <w:autoSpaceDE w:val="0"/>
              <w:autoSpaceDN w:val="0"/>
              <w:adjustRightInd w:val="0"/>
            </w:pPr>
          </w:p>
        </w:tc>
        <w:tc>
          <w:tcPr>
            <w:tcW w:w="1156" w:type="dxa"/>
            <w:gridSpan w:val="3"/>
            <w:tcBorders>
              <w:top w:val="nil"/>
              <w:left w:val="nil"/>
              <w:bottom w:val="nil"/>
              <w:right w:val="nil"/>
            </w:tcBorders>
          </w:tcPr>
          <w:p w:rsidR="009E5637" w:rsidRPr="004018FA" w:rsidRDefault="009E5637" w:rsidP="00F434B8">
            <w:pPr>
              <w:widowControl w:val="0"/>
              <w:autoSpaceDE w:val="0"/>
              <w:autoSpaceDN w:val="0"/>
              <w:adjustRightInd w:val="0"/>
              <w:spacing w:before="29" w:line="218" w:lineRule="exact"/>
              <w:ind w:left="15"/>
              <w:rPr>
                <w:color w:val="000000"/>
              </w:rPr>
            </w:pPr>
          </w:p>
        </w:tc>
        <w:tc>
          <w:tcPr>
            <w:tcW w:w="376" w:type="dxa"/>
            <w:gridSpan w:val="2"/>
            <w:tcBorders>
              <w:top w:val="nil"/>
              <w:left w:val="nil"/>
              <w:bottom w:val="nil"/>
              <w:right w:val="nil"/>
            </w:tcBorders>
          </w:tcPr>
          <w:p w:rsidR="009E5637" w:rsidRPr="004018FA" w:rsidRDefault="009E5637" w:rsidP="00F434B8">
            <w:pPr>
              <w:widowControl w:val="0"/>
              <w:autoSpaceDE w:val="0"/>
              <w:autoSpaceDN w:val="0"/>
              <w:adjustRightInd w:val="0"/>
              <w:spacing w:before="29" w:line="218" w:lineRule="exact"/>
              <w:ind w:left="15"/>
              <w:rPr>
                <w:color w:val="000000"/>
              </w:rPr>
            </w:pPr>
          </w:p>
        </w:tc>
        <w:tc>
          <w:tcPr>
            <w:tcW w:w="376" w:type="dxa"/>
            <w:tcBorders>
              <w:top w:val="nil"/>
              <w:left w:val="nil"/>
              <w:bottom w:val="nil"/>
              <w:right w:val="nil"/>
            </w:tcBorders>
          </w:tcPr>
          <w:p w:rsidR="009E5637" w:rsidRPr="004018FA" w:rsidRDefault="009E5637" w:rsidP="00F434B8">
            <w:pPr>
              <w:widowControl w:val="0"/>
              <w:autoSpaceDE w:val="0"/>
              <w:autoSpaceDN w:val="0"/>
              <w:adjustRightInd w:val="0"/>
              <w:spacing w:before="29" w:line="218" w:lineRule="exact"/>
              <w:ind w:left="15"/>
              <w:rPr>
                <w:color w:val="000000"/>
              </w:rPr>
            </w:pPr>
          </w:p>
        </w:tc>
        <w:tc>
          <w:tcPr>
            <w:tcW w:w="376" w:type="dxa"/>
            <w:gridSpan w:val="2"/>
            <w:tcBorders>
              <w:top w:val="nil"/>
              <w:left w:val="nil"/>
              <w:bottom w:val="nil"/>
              <w:right w:val="nil"/>
            </w:tcBorders>
          </w:tcPr>
          <w:p w:rsidR="009E5637" w:rsidRPr="004018FA" w:rsidRDefault="009E5637" w:rsidP="00F434B8">
            <w:pPr>
              <w:widowControl w:val="0"/>
              <w:autoSpaceDE w:val="0"/>
              <w:autoSpaceDN w:val="0"/>
              <w:adjustRightInd w:val="0"/>
              <w:spacing w:before="29" w:line="218" w:lineRule="exact"/>
              <w:ind w:left="15"/>
              <w:rPr>
                <w:color w:val="000000"/>
              </w:rPr>
            </w:pPr>
          </w:p>
        </w:tc>
        <w:tc>
          <w:tcPr>
            <w:tcW w:w="12796" w:type="dxa"/>
            <w:gridSpan w:val="20"/>
            <w:tcBorders>
              <w:top w:val="nil"/>
              <w:left w:val="nil"/>
              <w:bottom w:val="nil"/>
              <w:right w:val="nil"/>
            </w:tcBorders>
          </w:tcPr>
          <w:p w:rsidR="009E5637" w:rsidRPr="004018FA" w:rsidRDefault="009E5637" w:rsidP="00F434B8">
            <w:pPr>
              <w:widowControl w:val="0"/>
              <w:autoSpaceDE w:val="0"/>
              <w:autoSpaceDN w:val="0"/>
              <w:adjustRightInd w:val="0"/>
              <w:spacing w:before="29" w:line="218" w:lineRule="exact"/>
              <w:ind w:left="15"/>
              <w:rPr>
                <w:color w:val="000000"/>
              </w:rPr>
            </w:pPr>
          </w:p>
        </w:tc>
      </w:tr>
      <w:tr w:rsidR="009E5637" w:rsidRPr="00CA6321" w:rsidTr="00DA4528">
        <w:trPr>
          <w:gridAfter w:val="2"/>
          <w:wAfter w:w="6214" w:type="dxa"/>
          <w:trHeight w:hRule="exact" w:val="274"/>
        </w:trPr>
        <w:tc>
          <w:tcPr>
            <w:tcW w:w="291" w:type="dxa"/>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61" w:lineRule="exact"/>
              <w:ind w:left="15"/>
              <w:rPr>
                <w:rFonts w:ascii="Arial" w:hAnsi="Arial" w:cs="Arial"/>
                <w:color w:val="000000"/>
                <w:sz w:val="16"/>
                <w:szCs w:val="16"/>
              </w:rPr>
            </w:pPr>
            <w:r w:rsidRPr="00CA6321">
              <w:rPr>
                <w:rFonts w:ascii="Arial" w:hAnsi="Arial" w:cs="Arial"/>
                <w:color w:val="000000"/>
                <w:sz w:val="16"/>
                <w:szCs w:val="16"/>
              </w:rPr>
              <w:t>1</w:t>
            </w:r>
          </w:p>
        </w:tc>
        <w:tc>
          <w:tcPr>
            <w:tcW w:w="985" w:type="dxa"/>
            <w:gridSpan w:val="4"/>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80" w:lineRule="exact"/>
              <w:ind w:left="15"/>
              <w:rPr>
                <w:rFonts w:ascii="Arial" w:hAnsi="Arial" w:cs="Arial"/>
                <w:color w:val="000000"/>
                <w:sz w:val="16"/>
                <w:szCs w:val="16"/>
              </w:rPr>
            </w:pPr>
            <w:r w:rsidRPr="00CA6321">
              <w:rPr>
                <w:rFonts w:ascii="Arial" w:hAnsi="Arial" w:cs="Arial"/>
                <w:color w:val="000000"/>
                <w:sz w:val="16"/>
                <w:szCs w:val="16"/>
              </w:rPr>
              <w:t xml:space="preserve">5001     </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80" w:lineRule="exact"/>
              <w:ind w:left="15"/>
              <w:rPr>
                <w:rFonts w:ascii="Arial" w:hAnsi="Arial" w:cs="Arial"/>
                <w:color w:val="000000"/>
                <w:sz w:val="16"/>
                <w:szCs w:val="16"/>
              </w:rPr>
            </w:pPr>
            <w:r w:rsidRPr="00CA6321">
              <w:rPr>
                <w:rFonts w:ascii="Arial" w:hAnsi="Arial" w:cs="Arial"/>
                <w:color w:val="000000"/>
                <w:sz w:val="16"/>
                <w:szCs w:val="16"/>
              </w:rPr>
              <w:t xml:space="preserve">5  </w:t>
            </w:r>
          </w:p>
        </w:tc>
        <w:tc>
          <w:tcPr>
            <w:tcW w:w="709" w:type="dxa"/>
            <w:gridSpan w:val="2"/>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99" w:lineRule="exact"/>
              <w:ind w:left="15"/>
              <w:jc w:val="center"/>
              <w:rPr>
                <w:rFonts w:ascii="Arial" w:hAnsi="Arial" w:cs="Arial"/>
                <w:color w:val="000000"/>
                <w:sz w:val="16"/>
                <w:szCs w:val="16"/>
              </w:rPr>
            </w:pPr>
            <w:r w:rsidRPr="00CA6321">
              <w:rPr>
                <w:rFonts w:ascii="Arial" w:hAnsi="Arial" w:cs="Arial"/>
                <w:color w:val="000000"/>
                <w:sz w:val="16"/>
                <w:szCs w:val="16"/>
              </w:rPr>
              <w:t>16</w:t>
            </w:r>
          </w:p>
        </w:tc>
        <w:tc>
          <w:tcPr>
            <w:tcW w:w="709" w:type="dxa"/>
            <w:gridSpan w:val="3"/>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spacing w:before="29" w:line="199" w:lineRule="exact"/>
              <w:ind w:left="15"/>
              <w:rPr>
                <w:rFonts w:ascii="Arial" w:hAnsi="Arial" w:cs="Arial"/>
                <w:color w:val="000000"/>
                <w:sz w:val="16"/>
                <w:szCs w:val="16"/>
              </w:rPr>
            </w:pPr>
          </w:p>
        </w:tc>
        <w:tc>
          <w:tcPr>
            <w:tcW w:w="425" w:type="dxa"/>
            <w:gridSpan w:val="2"/>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1</w:t>
            </w:r>
          </w:p>
        </w:tc>
        <w:tc>
          <w:tcPr>
            <w:tcW w:w="425" w:type="dxa"/>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1</w:t>
            </w:r>
          </w:p>
        </w:tc>
        <w:tc>
          <w:tcPr>
            <w:tcW w:w="425" w:type="dxa"/>
            <w:gridSpan w:val="2"/>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0</w:t>
            </w:r>
          </w:p>
        </w:tc>
        <w:tc>
          <w:tcPr>
            <w:tcW w:w="426" w:type="dxa"/>
            <w:gridSpan w:val="2"/>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В</w:t>
            </w:r>
          </w:p>
        </w:tc>
        <w:tc>
          <w:tcPr>
            <w:tcW w:w="283" w:type="dxa"/>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2</w:t>
            </w:r>
          </w:p>
        </w:tc>
        <w:tc>
          <w:tcPr>
            <w:tcW w:w="425" w:type="dxa"/>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А</w:t>
            </w:r>
          </w:p>
        </w:tc>
        <w:tc>
          <w:tcPr>
            <w:tcW w:w="499" w:type="dxa"/>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А</w:t>
            </w:r>
          </w:p>
        </w:tc>
        <w:tc>
          <w:tcPr>
            <w:tcW w:w="376" w:type="dxa"/>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А</w:t>
            </w:r>
          </w:p>
        </w:tc>
        <w:tc>
          <w:tcPr>
            <w:tcW w:w="376" w:type="dxa"/>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0</w:t>
            </w:r>
          </w:p>
        </w:tc>
        <w:tc>
          <w:tcPr>
            <w:tcW w:w="379" w:type="dxa"/>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1</w:t>
            </w:r>
          </w:p>
        </w:tc>
        <w:tc>
          <w:tcPr>
            <w:tcW w:w="793" w:type="dxa"/>
            <w:gridSpan w:val="2"/>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7</w:t>
            </w:r>
          </w:p>
        </w:tc>
        <w:tc>
          <w:tcPr>
            <w:tcW w:w="512" w:type="dxa"/>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3</w:t>
            </w:r>
          </w:p>
        </w:tc>
        <w:tc>
          <w:tcPr>
            <w:tcW w:w="740" w:type="dxa"/>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3</w:t>
            </w:r>
          </w:p>
        </w:tc>
        <w:tc>
          <w:tcPr>
            <w:tcW w:w="616" w:type="dxa"/>
            <w:vAlign w:val="bottom"/>
          </w:tcPr>
          <w:p w:rsidR="009E5637" w:rsidRPr="00CA6321" w:rsidRDefault="009E5637">
            <w:pPr>
              <w:jc w:val="center"/>
              <w:rPr>
                <w:rFonts w:ascii="Arial" w:hAnsi="Arial" w:cs="Arial"/>
                <w:sz w:val="16"/>
                <w:szCs w:val="16"/>
              </w:rPr>
            </w:pPr>
          </w:p>
        </w:tc>
      </w:tr>
      <w:tr w:rsidR="009E5637" w:rsidRPr="00CA6321" w:rsidTr="00DA4528">
        <w:trPr>
          <w:gridAfter w:val="3"/>
          <w:wAfter w:w="6830" w:type="dxa"/>
          <w:trHeight w:hRule="exact" w:val="274"/>
        </w:trPr>
        <w:tc>
          <w:tcPr>
            <w:tcW w:w="291" w:type="dxa"/>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61" w:lineRule="exact"/>
              <w:ind w:left="15"/>
              <w:rPr>
                <w:rFonts w:ascii="Arial" w:hAnsi="Arial" w:cs="Arial"/>
                <w:color w:val="000000"/>
                <w:sz w:val="16"/>
                <w:szCs w:val="16"/>
              </w:rPr>
            </w:pPr>
            <w:r w:rsidRPr="00CA6321">
              <w:rPr>
                <w:rFonts w:ascii="Arial" w:hAnsi="Arial" w:cs="Arial"/>
                <w:color w:val="000000"/>
                <w:sz w:val="16"/>
                <w:szCs w:val="16"/>
              </w:rPr>
              <w:t>2</w:t>
            </w:r>
          </w:p>
        </w:tc>
        <w:tc>
          <w:tcPr>
            <w:tcW w:w="985" w:type="dxa"/>
            <w:gridSpan w:val="4"/>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80" w:lineRule="exact"/>
              <w:ind w:left="15"/>
              <w:rPr>
                <w:rFonts w:ascii="Arial" w:hAnsi="Arial" w:cs="Arial"/>
                <w:color w:val="000000"/>
                <w:sz w:val="16"/>
                <w:szCs w:val="16"/>
              </w:rPr>
            </w:pPr>
            <w:r w:rsidRPr="00CA6321">
              <w:rPr>
                <w:rFonts w:ascii="Arial" w:hAnsi="Arial" w:cs="Arial"/>
                <w:color w:val="000000"/>
                <w:sz w:val="16"/>
                <w:szCs w:val="16"/>
              </w:rPr>
              <w:t xml:space="preserve">5002     </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80" w:lineRule="exact"/>
              <w:ind w:left="15"/>
              <w:rPr>
                <w:rFonts w:ascii="Arial" w:hAnsi="Arial" w:cs="Arial"/>
                <w:color w:val="000000"/>
                <w:sz w:val="16"/>
                <w:szCs w:val="16"/>
              </w:rPr>
            </w:pPr>
            <w:r w:rsidRPr="00CA6321">
              <w:rPr>
                <w:rFonts w:ascii="Arial" w:hAnsi="Arial" w:cs="Arial"/>
                <w:color w:val="000000"/>
                <w:sz w:val="16"/>
                <w:szCs w:val="16"/>
              </w:rPr>
              <w:t xml:space="preserve">5  </w:t>
            </w:r>
          </w:p>
        </w:tc>
        <w:tc>
          <w:tcPr>
            <w:tcW w:w="709" w:type="dxa"/>
            <w:gridSpan w:val="2"/>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99" w:lineRule="exact"/>
              <w:ind w:left="15"/>
              <w:jc w:val="center"/>
              <w:rPr>
                <w:rFonts w:ascii="Arial" w:hAnsi="Arial" w:cs="Arial"/>
                <w:color w:val="000000"/>
                <w:sz w:val="16"/>
                <w:szCs w:val="16"/>
              </w:rPr>
            </w:pPr>
            <w:r w:rsidRPr="00CA6321">
              <w:rPr>
                <w:rFonts w:ascii="Arial" w:hAnsi="Arial" w:cs="Arial"/>
                <w:color w:val="000000"/>
                <w:sz w:val="16"/>
                <w:szCs w:val="16"/>
              </w:rPr>
              <w:t>16</w:t>
            </w:r>
          </w:p>
        </w:tc>
        <w:tc>
          <w:tcPr>
            <w:tcW w:w="709" w:type="dxa"/>
            <w:gridSpan w:val="3"/>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spacing w:before="29" w:line="199" w:lineRule="exact"/>
              <w:ind w:left="15"/>
              <w:rPr>
                <w:rFonts w:ascii="Arial" w:hAnsi="Arial" w:cs="Arial"/>
                <w:color w:val="000000"/>
                <w:sz w:val="16"/>
                <w:szCs w:val="16"/>
              </w:rPr>
            </w:pPr>
          </w:p>
        </w:tc>
        <w:tc>
          <w:tcPr>
            <w:tcW w:w="425" w:type="dxa"/>
            <w:gridSpan w:val="2"/>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1</w:t>
            </w:r>
          </w:p>
        </w:tc>
        <w:tc>
          <w:tcPr>
            <w:tcW w:w="425" w:type="dxa"/>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1</w:t>
            </w:r>
          </w:p>
        </w:tc>
        <w:tc>
          <w:tcPr>
            <w:tcW w:w="425" w:type="dxa"/>
            <w:gridSpan w:val="2"/>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0</w:t>
            </w:r>
          </w:p>
        </w:tc>
        <w:tc>
          <w:tcPr>
            <w:tcW w:w="426" w:type="dxa"/>
            <w:gridSpan w:val="2"/>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А</w:t>
            </w:r>
          </w:p>
        </w:tc>
        <w:tc>
          <w:tcPr>
            <w:tcW w:w="283" w:type="dxa"/>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1</w:t>
            </w:r>
          </w:p>
        </w:tc>
        <w:tc>
          <w:tcPr>
            <w:tcW w:w="425" w:type="dxa"/>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А</w:t>
            </w:r>
          </w:p>
        </w:tc>
        <w:tc>
          <w:tcPr>
            <w:tcW w:w="499" w:type="dxa"/>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А</w:t>
            </w:r>
          </w:p>
        </w:tc>
        <w:tc>
          <w:tcPr>
            <w:tcW w:w="376" w:type="dxa"/>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А</w:t>
            </w:r>
          </w:p>
        </w:tc>
        <w:tc>
          <w:tcPr>
            <w:tcW w:w="376" w:type="dxa"/>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1</w:t>
            </w:r>
          </w:p>
        </w:tc>
        <w:tc>
          <w:tcPr>
            <w:tcW w:w="379" w:type="dxa"/>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0</w:t>
            </w:r>
          </w:p>
        </w:tc>
        <w:tc>
          <w:tcPr>
            <w:tcW w:w="793" w:type="dxa"/>
            <w:gridSpan w:val="2"/>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99" w:lineRule="exact"/>
              <w:ind w:left="15"/>
              <w:jc w:val="center"/>
              <w:rPr>
                <w:rFonts w:ascii="Arial" w:hAnsi="Arial" w:cs="Arial"/>
                <w:color w:val="000000"/>
                <w:sz w:val="16"/>
                <w:szCs w:val="16"/>
              </w:rPr>
            </w:pPr>
            <w:r w:rsidRPr="00CA6321">
              <w:rPr>
                <w:rFonts w:ascii="Arial" w:hAnsi="Arial" w:cs="Arial"/>
                <w:color w:val="000000"/>
                <w:sz w:val="16"/>
                <w:szCs w:val="16"/>
              </w:rPr>
              <w:t>7</w:t>
            </w:r>
          </w:p>
        </w:tc>
        <w:tc>
          <w:tcPr>
            <w:tcW w:w="512" w:type="dxa"/>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99" w:lineRule="exact"/>
              <w:ind w:left="15"/>
              <w:jc w:val="center"/>
              <w:rPr>
                <w:rFonts w:ascii="Arial" w:hAnsi="Arial" w:cs="Arial"/>
                <w:b/>
                <w:bCs/>
                <w:color w:val="000000"/>
                <w:sz w:val="16"/>
                <w:szCs w:val="16"/>
              </w:rPr>
            </w:pPr>
            <w:r w:rsidRPr="00CA6321">
              <w:rPr>
                <w:rFonts w:ascii="Arial" w:hAnsi="Arial" w:cs="Arial"/>
                <w:b/>
                <w:bCs/>
                <w:color w:val="000000"/>
                <w:sz w:val="16"/>
                <w:szCs w:val="16"/>
              </w:rPr>
              <w:t>3</w:t>
            </w:r>
          </w:p>
        </w:tc>
        <w:tc>
          <w:tcPr>
            <w:tcW w:w="740" w:type="dxa"/>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99" w:lineRule="exact"/>
              <w:ind w:left="15"/>
              <w:jc w:val="center"/>
              <w:rPr>
                <w:rFonts w:ascii="Arial" w:hAnsi="Arial" w:cs="Arial"/>
                <w:b/>
                <w:bCs/>
                <w:color w:val="000000"/>
                <w:sz w:val="16"/>
                <w:szCs w:val="16"/>
              </w:rPr>
            </w:pPr>
            <w:r w:rsidRPr="00CA6321">
              <w:rPr>
                <w:rFonts w:ascii="Arial" w:hAnsi="Arial" w:cs="Arial"/>
                <w:b/>
                <w:bCs/>
                <w:color w:val="000000"/>
                <w:sz w:val="16"/>
                <w:szCs w:val="16"/>
              </w:rPr>
              <w:t>3</w:t>
            </w:r>
          </w:p>
        </w:tc>
      </w:tr>
      <w:tr w:rsidR="009E5637" w:rsidRPr="00CA6321" w:rsidTr="00DA4528">
        <w:trPr>
          <w:gridAfter w:val="3"/>
          <w:wAfter w:w="6830" w:type="dxa"/>
          <w:trHeight w:hRule="exact" w:val="274"/>
        </w:trPr>
        <w:tc>
          <w:tcPr>
            <w:tcW w:w="291" w:type="dxa"/>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61" w:lineRule="exact"/>
              <w:ind w:left="15"/>
              <w:rPr>
                <w:rFonts w:ascii="Arial" w:hAnsi="Arial" w:cs="Arial"/>
                <w:color w:val="000000"/>
                <w:sz w:val="16"/>
                <w:szCs w:val="16"/>
              </w:rPr>
            </w:pPr>
            <w:r w:rsidRPr="00CA6321">
              <w:rPr>
                <w:rFonts w:ascii="Arial" w:hAnsi="Arial" w:cs="Arial"/>
                <w:color w:val="000000"/>
                <w:sz w:val="16"/>
                <w:szCs w:val="16"/>
              </w:rPr>
              <w:t>3</w:t>
            </w:r>
          </w:p>
        </w:tc>
        <w:tc>
          <w:tcPr>
            <w:tcW w:w="985" w:type="dxa"/>
            <w:gridSpan w:val="4"/>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80" w:lineRule="exact"/>
              <w:ind w:left="15"/>
              <w:rPr>
                <w:rFonts w:ascii="Arial" w:hAnsi="Arial" w:cs="Arial"/>
                <w:color w:val="000000"/>
                <w:sz w:val="16"/>
                <w:szCs w:val="16"/>
              </w:rPr>
            </w:pPr>
            <w:r w:rsidRPr="00CA6321">
              <w:rPr>
                <w:rFonts w:ascii="Arial" w:hAnsi="Arial" w:cs="Arial"/>
                <w:color w:val="000000"/>
                <w:sz w:val="16"/>
                <w:szCs w:val="16"/>
              </w:rPr>
              <w:t xml:space="preserve">5003     </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80" w:lineRule="exact"/>
              <w:ind w:left="15"/>
              <w:rPr>
                <w:rFonts w:ascii="Arial" w:hAnsi="Arial" w:cs="Arial"/>
                <w:color w:val="000000"/>
                <w:sz w:val="16"/>
                <w:szCs w:val="16"/>
              </w:rPr>
            </w:pPr>
            <w:r w:rsidRPr="00CA6321">
              <w:rPr>
                <w:rFonts w:ascii="Arial" w:hAnsi="Arial" w:cs="Arial"/>
                <w:color w:val="000000"/>
                <w:sz w:val="16"/>
                <w:szCs w:val="16"/>
              </w:rPr>
              <w:t xml:space="preserve">5  </w:t>
            </w:r>
          </w:p>
        </w:tc>
        <w:tc>
          <w:tcPr>
            <w:tcW w:w="709" w:type="dxa"/>
            <w:gridSpan w:val="2"/>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99" w:lineRule="exact"/>
              <w:ind w:left="15"/>
              <w:jc w:val="center"/>
              <w:rPr>
                <w:rFonts w:ascii="Arial" w:hAnsi="Arial" w:cs="Arial"/>
                <w:color w:val="000000"/>
                <w:sz w:val="16"/>
                <w:szCs w:val="16"/>
              </w:rPr>
            </w:pPr>
            <w:r w:rsidRPr="00CA6321">
              <w:rPr>
                <w:rFonts w:ascii="Arial" w:hAnsi="Arial" w:cs="Arial"/>
                <w:color w:val="000000"/>
                <w:sz w:val="16"/>
                <w:szCs w:val="16"/>
              </w:rPr>
              <w:t>16</w:t>
            </w:r>
          </w:p>
        </w:tc>
        <w:tc>
          <w:tcPr>
            <w:tcW w:w="709" w:type="dxa"/>
            <w:gridSpan w:val="3"/>
            <w:tcBorders>
              <w:top w:val="single" w:sz="8" w:space="0" w:color="000000"/>
              <w:left w:val="single" w:sz="8" w:space="0" w:color="000000"/>
              <w:bottom w:val="single" w:sz="8" w:space="0" w:color="000000"/>
              <w:right w:val="single" w:sz="8" w:space="0" w:color="000000"/>
            </w:tcBorders>
          </w:tcPr>
          <w:p w:rsidR="009E5637" w:rsidRPr="00CA6321" w:rsidRDefault="009E5637" w:rsidP="00F434B8">
            <w:pPr>
              <w:widowControl w:val="0"/>
              <w:autoSpaceDE w:val="0"/>
              <w:autoSpaceDN w:val="0"/>
              <w:adjustRightInd w:val="0"/>
              <w:spacing w:before="29" w:line="199" w:lineRule="exact"/>
              <w:ind w:left="15"/>
              <w:rPr>
                <w:rFonts w:ascii="Arial" w:hAnsi="Arial" w:cs="Arial"/>
                <w:color w:val="000000"/>
                <w:sz w:val="16"/>
                <w:szCs w:val="16"/>
              </w:rPr>
            </w:pPr>
          </w:p>
        </w:tc>
        <w:tc>
          <w:tcPr>
            <w:tcW w:w="425" w:type="dxa"/>
            <w:gridSpan w:val="2"/>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1</w:t>
            </w:r>
          </w:p>
        </w:tc>
        <w:tc>
          <w:tcPr>
            <w:tcW w:w="425" w:type="dxa"/>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1</w:t>
            </w:r>
          </w:p>
        </w:tc>
        <w:tc>
          <w:tcPr>
            <w:tcW w:w="425" w:type="dxa"/>
            <w:gridSpan w:val="2"/>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0</w:t>
            </w:r>
          </w:p>
        </w:tc>
        <w:tc>
          <w:tcPr>
            <w:tcW w:w="426" w:type="dxa"/>
            <w:gridSpan w:val="2"/>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А</w:t>
            </w:r>
          </w:p>
        </w:tc>
        <w:tc>
          <w:tcPr>
            <w:tcW w:w="283" w:type="dxa"/>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0</w:t>
            </w:r>
          </w:p>
        </w:tc>
        <w:tc>
          <w:tcPr>
            <w:tcW w:w="425" w:type="dxa"/>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А</w:t>
            </w:r>
          </w:p>
        </w:tc>
        <w:tc>
          <w:tcPr>
            <w:tcW w:w="499" w:type="dxa"/>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А</w:t>
            </w:r>
          </w:p>
        </w:tc>
        <w:tc>
          <w:tcPr>
            <w:tcW w:w="376" w:type="dxa"/>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А</w:t>
            </w:r>
          </w:p>
        </w:tc>
        <w:tc>
          <w:tcPr>
            <w:tcW w:w="376" w:type="dxa"/>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1</w:t>
            </w:r>
          </w:p>
        </w:tc>
        <w:tc>
          <w:tcPr>
            <w:tcW w:w="379" w:type="dxa"/>
            <w:tcBorders>
              <w:top w:val="single" w:sz="8" w:space="0" w:color="000000"/>
              <w:left w:val="single" w:sz="8" w:space="0" w:color="000000"/>
              <w:bottom w:val="single" w:sz="8" w:space="0" w:color="000000"/>
              <w:right w:val="single" w:sz="8" w:space="0" w:color="000000"/>
            </w:tcBorders>
            <w:vAlign w:val="bottom"/>
          </w:tcPr>
          <w:p w:rsidR="009E5637" w:rsidRPr="00CA6321" w:rsidRDefault="009E5637">
            <w:pPr>
              <w:jc w:val="center"/>
              <w:rPr>
                <w:rFonts w:ascii="Arial" w:hAnsi="Arial" w:cs="Arial"/>
                <w:sz w:val="16"/>
                <w:szCs w:val="16"/>
              </w:rPr>
            </w:pPr>
            <w:r w:rsidRPr="00CA6321">
              <w:rPr>
                <w:rFonts w:ascii="Arial" w:hAnsi="Arial" w:cs="Arial"/>
                <w:sz w:val="16"/>
                <w:szCs w:val="16"/>
              </w:rPr>
              <w:t>2</w:t>
            </w:r>
          </w:p>
        </w:tc>
        <w:tc>
          <w:tcPr>
            <w:tcW w:w="793" w:type="dxa"/>
            <w:gridSpan w:val="2"/>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99" w:lineRule="exact"/>
              <w:ind w:left="15"/>
              <w:jc w:val="center"/>
              <w:rPr>
                <w:rFonts w:ascii="Arial" w:hAnsi="Arial" w:cs="Arial"/>
                <w:color w:val="000000"/>
                <w:sz w:val="16"/>
                <w:szCs w:val="16"/>
              </w:rPr>
            </w:pPr>
            <w:r w:rsidRPr="00CA6321">
              <w:rPr>
                <w:rFonts w:ascii="Arial" w:hAnsi="Arial" w:cs="Arial"/>
                <w:color w:val="000000"/>
                <w:sz w:val="16"/>
                <w:szCs w:val="16"/>
              </w:rPr>
              <w:t>7</w:t>
            </w:r>
          </w:p>
        </w:tc>
        <w:tc>
          <w:tcPr>
            <w:tcW w:w="512" w:type="dxa"/>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99" w:lineRule="exact"/>
              <w:ind w:left="15"/>
              <w:jc w:val="center"/>
              <w:rPr>
                <w:rFonts w:ascii="Arial" w:hAnsi="Arial" w:cs="Arial"/>
                <w:b/>
                <w:bCs/>
                <w:color w:val="000000"/>
                <w:sz w:val="16"/>
                <w:szCs w:val="16"/>
              </w:rPr>
            </w:pPr>
            <w:r w:rsidRPr="00CA6321">
              <w:rPr>
                <w:rFonts w:ascii="Arial" w:hAnsi="Arial" w:cs="Arial"/>
                <w:b/>
                <w:bCs/>
                <w:color w:val="000000"/>
                <w:sz w:val="16"/>
                <w:szCs w:val="16"/>
              </w:rPr>
              <w:t>3</w:t>
            </w:r>
          </w:p>
        </w:tc>
        <w:tc>
          <w:tcPr>
            <w:tcW w:w="740" w:type="dxa"/>
            <w:tcBorders>
              <w:top w:val="single" w:sz="8" w:space="0" w:color="000000"/>
              <w:left w:val="single" w:sz="8" w:space="0" w:color="000000"/>
              <w:bottom w:val="single" w:sz="8" w:space="0" w:color="000000"/>
              <w:right w:val="single" w:sz="8" w:space="0" w:color="000000"/>
            </w:tcBorders>
            <w:vAlign w:val="center"/>
          </w:tcPr>
          <w:p w:rsidR="009E5637" w:rsidRPr="00CA6321" w:rsidRDefault="009E5637" w:rsidP="00F434B8">
            <w:pPr>
              <w:widowControl w:val="0"/>
              <w:autoSpaceDE w:val="0"/>
              <w:autoSpaceDN w:val="0"/>
              <w:adjustRightInd w:val="0"/>
              <w:spacing w:before="29" w:line="199" w:lineRule="exact"/>
              <w:ind w:left="15"/>
              <w:jc w:val="center"/>
              <w:rPr>
                <w:rFonts w:ascii="Arial" w:hAnsi="Arial" w:cs="Arial"/>
                <w:b/>
                <w:bCs/>
                <w:color w:val="000000"/>
                <w:sz w:val="16"/>
                <w:szCs w:val="16"/>
              </w:rPr>
            </w:pPr>
            <w:r w:rsidRPr="00CA6321">
              <w:rPr>
                <w:rFonts w:ascii="Arial" w:hAnsi="Arial" w:cs="Arial"/>
                <w:b/>
                <w:bCs/>
                <w:color w:val="000000"/>
                <w:sz w:val="16"/>
                <w:szCs w:val="16"/>
              </w:rPr>
              <w:t>3</w:t>
            </w:r>
          </w:p>
        </w:tc>
      </w:tr>
      <w:tr w:rsidR="002A5D67" w:rsidRPr="00CA6321" w:rsidTr="00DA4528">
        <w:trPr>
          <w:gridAfter w:val="3"/>
          <w:wAfter w:w="6830" w:type="dxa"/>
          <w:trHeight w:hRule="exact" w:val="274"/>
        </w:trPr>
        <w:tc>
          <w:tcPr>
            <w:tcW w:w="291" w:type="dxa"/>
            <w:tcBorders>
              <w:top w:val="single" w:sz="8" w:space="0" w:color="000000"/>
              <w:left w:val="single" w:sz="8" w:space="0" w:color="000000"/>
              <w:bottom w:val="single" w:sz="8" w:space="0" w:color="000000"/>
              <w:right w:val="single" w:sz="8" w:space="0" w:color="000000"/>
            </w:tcBorders>
            <w:vAlign w:val="center"/>
          </w:tcPr>
          <w:p w:rsidR="002A5D67" w:rsidRPr="00CA6321" w:rsidRDefault="002A5D67" w:rsidP="00F434B8">
            <w:pPr>
              <w:widowControl w:val="0"/>
              <w:autoSpaceDE w:val="0"/>
              <w:autoSpaceDN w:val="0"/>
              <w:adjustRightInd w:val="0"/>
              <w:spacing w:before="29" w:line="161" w:lineRule="exact"/>
              <w:ind w:left="15"/>
              <w:rPr>
                <w:rFonts w:ascii="Arial" w:hAnsi="Arial" w:cs="Arial"/>
                <w:color w:val="000000"/>
                <w:sz w:val="16"/>
                <w:szCs w:val="16"/>
              </w:rPr>
            </w:pPr>
            <w:r w:rsidRPr="00CA6321">
              <w:rPr>
                <w:rFonts w:ascii="Arial" w:hAnsi="Arial" w:cs="Arial"/>
                <w:color w:val="000000"/>
                <w:sz w:val="16"/>
                <w:szCs w:val="16"/>
              </w:rPr>
              <w:t>4</w:t>
            </w:r>
          </w:p>
        </w:tc>
        <w:tc>
          <w:tcPr>
            <w:tcW w:w="985" w:type="dxa"/>
            <w:gridSpan w:val="4"/>
            <w:tcBorders>
              <w:top w:val="single" w:sz="8" w:space="0" w:color="000000"/>
              <w:left w:val="single" w:sz="8" w:space="0" w:color="000000"/>
              <w:bottom w:val="single" w:sz="8" w:space="0" w:color="000000"/>
              <w:right w:val="single" w:sz="8" w:space="0" w:color="000000"/>
            </w:tcBorders>
            <w:vAlign w:val="center"/>
          </w:tcPr>
          <w:p w:rsidR="002A5D67" w:rsidRPr="00CA6321" w:rsidRDefault="002A5D67" w:rsidP="00F434B8">
            <w:pPr>
              <w:widowControl w:val="0"/>
              <w:autoSpaceDE w:val="0"/>
              <w:autoSpaceDN w:val="0"/>
              <w:adjustRightInd w:val="0"/>
              <w:spacing w:before="29" w:line="180" w:lineRule="exact"/>
              <w:ind w:left="15"/>
              <w:rPr>
                <w:rFonts w:ascii="Arial" w:hAnsi="Arial" w:cs="Arial"/>
                <w:color w:val="000000"/>
                <w:sz w:val="16"/>
                <w:szCs w:val="16"/>
              </w:rPr>
            </w:pPr>
            <w:r w:rsidRPr="00CA6321">
              <w:rPr>
                <w:rFonts w:ascii="Arial" w:hAnsi="Arial" w:cs="Arial"/>
                <w:color w:val="000000"/>
                <w:sz w:val="16"/>
                <w:szCs w:val="16"/>
              </w:rPr>
              <w:t xml:space="preserve">5004     </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rsidR="002A5D67" w:rsidRPr="00CA6321" w:rsidRDefault="002A5D67" w:rsidP="00F434B8">
            <w:pPr>
              <w:widowControl w:val="0"/>
              <w:autoSpaceDE w:val="0"/>
              <w:autoSpaceDN w:val="0"/>
              <w:adjustRightInd w:val="0"/>
              <w:spacing w:before="29" w:line="180" w:lineRule="exact"/>
              <w:ind w:left="15"/>
              <w:rPr>
                <w:rFonts w:ascii="Arial" w:hAnsi="Arial" w:cs="Arial"/>
                <w:color w:val="000000"/>
                <w:sz w:val="16"/>
                <w:szCs w:val="16"/>
              </w:rPr>
            </w:pPr>
            <w:r w:rsidRPr="00CA6321">
              <w:rPr>
                <w:rFonts w:ascii="Arial" w:hAnsi="Arial" w:cs="Arial"/>
                <w:color w:val="000000"/>
                <w:sz w:val="16"/>
                <w:szCs w:val="16"/>
              </w:rPr>
              <w:t xml:space="preserve">5  </w:t>
            </w:r>
          </w:p>
        </w:tc>
        <w:tc>
          <w:tcPr>
            <w:tcW w:w="709" w:type="dxa"/>
            <w:gridSpan w:val="2"/>
            <w:tcBorders>
              <w:top w:val="single" w:sz="8" w:space="0" w:color="000000"/>
              <w:left w:val="single" w:sz="8" w:space="0" w:color="000000"/>
              <w:bottom w:val="single" w:sz="8" w:space="0" w:color="000000"/>
              <w:right w:val="single" w:sz="8" w:space="0" w:color="000000"/>
            </w:tcBorders>
            <w:vAlign w:val="center"/>
          </w:tcPr>
          <w:p w:rsidR="002A5D67" w:rsidRPr="00CA6321" w:rsidRDefault="002A5D67" w:rsidP="00F434B8">
            <w:pPr>
              <w:widowControl w:val="0"/>
              <w:autoSpaceDE w:val="0"/>
              <w:autoSpaceDN w:val="0"/>
              <w:adjustRightInd w:val="0"/>
              <w:spacing w:before="29" w:line="199" w:lineRule="exact"/>
              <w:ind w:left="15"/>
              <w:jc w:val="center"/>
              <w:rPr>
                <w:rFonts w:ascii="Arial" w:hAnsi="Arial" w:cs="Arial"/>
                <w:color w:val="000000"/>
                <w:sz w:val="16"/>
                <w:szCs w:val="16"/>
              </w:rPr>
            </w:pPr>
            <w:r w:rsidRPr="00CA6321">
              <w:rPr>
                <w:rFonts w:ascii="Arial" w:hAnsi="Arial" w:cs="Arial"/>
                <w:color w:val="000000"/>
                <w:sz w:val="16"/>
                <w:szCs w:val="16"/>
              </w:rPr>
              <w:t>15</w:t>
            </w:r>
          </w:p>
        </w:tc>
        <w:tc>
          <w:tcPr>
            <w:tcW w:w="709" w:type="dxa"/>
            <w:gridSpan w:val="3"/>
            <w:tcBorders>
              <w:top w:val="single" w:sz="8" w:space="0" w:color="000000"/>
              <w:left w:val="single" w:sz="8" w:space="0" w:color="000000"/>
              <w:bottom w:val="single" w:sz="8" w:space="0" w:color="000000"/>
              <w:right w:val="single" w:sz="8" w:space="0" w:color="000000"/>
            </w:tcBorders>
          </w:tcPr>
          <w:p w:rsidR="002A5D67" w:rsidRPr="00CA6321" w:rsidRDefault="002A5D67" w:rsidP="00F434B8">
            <w:pPr>
              <w:widowControl w:val="0"/>
              <w:autoSpaceDE w:val="0"/>
              <w:autoSpaceDN w:val="0"/>
              <w:adjustRightInd w:val="0"/>
              <w:spacing w:before="29" w:line="199" w:lineRule="exact"/>
              <w:ind w:left="15"/>
              <w:rPr>
                <w:rFonts w:ascii="Arial" w:hAnsi="Arial" w:cs="Arial"/>
                <w:color w:val="000000"/>
                <w:sz w:val="16"/>
                <w:szCs w:val="16"/>
              </w:rPr>
            </w:pPr>
          </w:p>
        </w:tc>
        <w:tc>
          <w:tcPr>
            <w:tcW w:w="425" w:type="dxa"/>
            <w:gridSpan w:val="2"/>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2</w:t>
            </w:r>
          </w:p>
        </w:tc>
        <w:tc>
          <w:tcPr>
            <w:tcW w:w="425" w:type="dxa"/>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1</w:t>
            </w:r>
          </w:p>
        </w:tc>
        <w:tc>
          <w:tcPr>
            <w:tcW w:w="425" w:type="dxa"/>
            <w:gridSpan w:val="2"/>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3</w:t>
            </w:r>
          </w:p>
        </w:tc>
        <w:tc>
          <w:tcPr>
            <w:tcW w:w="426" w:type="dxa"/>
            <w:gridSpan w:val="2"/>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Б</w:t>
            </w:r>
          </w:p>
        </w:tc>
        <w:tc>
          <w:tcPr>
            <w:tcW w:w="283" w:type="dxa"/>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3</w:t>
            </w:r>
          </w:p>
        </w:tc>
        <w:tc>
          <w:tcPr>
            <w:tcW w:w="425" w:type="dxa"/>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В</w:t>
            </w:r>
          </w:p>
        </w:tc>
        <w:tc>
          <w:tcPr>
            <w:tcW w:w="499" w:type="dxa"/>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Б</w:t>
            </w:r>
          </w:p>
        </w:tc>
        <w:tc>
          <w:tcPr>
            <w:tcW w:w="376" w:type="dxa"/>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Б</w:t>
            </w:r>
          </w:p>
        </w:tc>
        <w:tc>
          <w:tcPr>
            <w:tcW w:w="376" w:type="dxa"/>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1</w:t>
            </w:r>
          </w:p>
        </w:tc>
        <w:tc>
          <w:tcPr>
            <w:tcW w:w="379" w:type="dxa"/>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2</w:t>
            </w:r>
          </w:p>
        </w:tc>
        <w:tc>
          <w:tcPr>
            <w:tcW w:w="793" w:type="dxa"/>
            <w:gridSpan w:val="2"/>
            <w:tcBorders>
              <w:top w:val="single" w:sz="8" w:space="0" w:color="000000"/>
              <w:left w:val="single" w:sz="8" w:space="0" w:color="000000"/>
              <w:bottom w:val="single" w:sz="8" w:space="0" w:color="000000"/>
              <w:right w:val="single" w:sz="8" w:space="0" w:color="000000"/>
            </w:tcBorders>
            <w:vAlign w:val="center"/>
          </w:tcPr>
          <w:p w:rsidR="002A5D67" w:rsidRPr="00CA6321" w:rsidRDefault="002A5D67" w:rsidP="00F434B8">
            <w:pPr>
              <w:widowControl w:val="0"/>
              <w:autoSpaceDE w:val="0"/>
              <w:autoSpaceDN w:val="0"/>
              <w:adjustRightInd w:val="0"/>
              <w:spacing w:before="29" w:line="199" w:lineRule="exact"/>
              <w:ind w:left="15"/>
              <w:jc w:val="center"/>
              <w:rPr>
                <w:rFonts w:ascii="Arial" w:hAnsi="Arial" w:cs="Arial"/>
                <w:color w:val="000000"/>
                <w:sz w:val="16"/>
                <w:szCs w:val="16"/>
              </w:rPr>
            </w:pPr>
            <w:r w:rsidRPr="00CA6321">
              <w:rPr>
                <w:rFonts w:ascii="Arial" w:hAnsi="Arial" w:cs="Arial"/>
                <w:color w:val="000000"/>
                <w:sz w:val="16"/>
                <w:szCs w:val="16"/>
              </w:rPr>
              <w:t>14</w:t>
            </w:r>
          </w:p>
        </w:tc>
        <w:tc>
          <w:tcPr>
            <w:tcW w:w="512" w:type="dxa"/>
            <w:tcBorders>
              <w:top w:val="single" w:sz="8" w:space="0" w:color="000000"/>
              <w:left w:val="single" w:sz="8" w:space="0" w:color="000000"/>
              <w:bottom w:val="single" w:sz="8" w:space="0" w:color="000000"/>
              <w:right w:val="single" w:sz="8" w:space="0" w:color="000000"/>
            </w:tcBorders>
            <w:vAlign w:val="center"/>
          </w:tcPr>
          <w:p w:rsidR="002A5D67" w:rsidRPr="00CA6321" w:rsidRDefault="002A5D67" w:rsidP="00F434B8">
            <w:pPr>
              <w:widowControl w:val="0"/>
              <w:autoSpaceDE w:val="0"/>
              <w:autoSpaceDN w:val="0"/>
              <w:adjustRightInd w:val="0"/>
              <w:spacing w:before="29" w:line="199" w:lineRule="exact"/>
              <w:ind w:left="15"/>
              <w:jc w:val="center"/>
              <w:rPr>
                <w:rFonts w:ascii="Arial" w:hAnsi="Arial" w:cs="Arial"/>
                <w:b/>
                <w:bCs/>
                <w:color w:val="000000"/>
                <w:sz w:val="16"/>
                <w:szCs w:val="16"/>
              </w:rPr>
            </w:pPr>
            <w:r w:rsidRPr="00CA6321">
              <w:rPr>
                <w:rFonts w:ascii="Arial" w:hAnsi="Arial" w:cs="Arial"/>
                <w:b/>
                <w:bCs/>
                <w:color w:val="000000"/>
                <w:sz w:val="16"/>
                <w:szCs w:val="16"/>
              </w:rPr>
              <w:t>5</w:t>
            </w:r>
          </w:p>
        </w:tc>
        <w:tc>
          <w:tcPr>
            <w:tcW w:w="740" w:type="dxa"/>
            <w:tcBorders>
              <w:top w:val="single" w:sz="8" w:space="0" w:color="000000"/>
              <w:left w:val="single" w:sz="8" w:space="0" w:color="000000"/>
              <w:bottom w:val="single" w:sz="8" w:space="0" w:color="000000"/>
              <w:right w:val="single" w:sz="8" w:space="0" w:color="000000"/>
            </w:tcBorders>
            <w:vAlign w:val="center"/>
          </w:tcPr>
          <w:p w:rsidR="002A5D67" w:rsidRPr="00CA6321" w:rsidRDefault="002A5D67" w:rsidP="00F434B8">
            <w:pPr>
              <w:widowControl w:val="0"/>
              <w:autoSpaceDE w:val="0"/>
              <w:autoSpaceDN w:val="0"/>
              <w:adjustRightInd w:val="0"/>
              <w:spacing w:before="29" w:line="199" w:lineRule="exact"/>
              <w:ind w:left="15"/>
              <w:jc w:val="center"/>
              <w:rPr>
                <w:rFonts w:ascii="Arial" w:hAnsi="Arial" w:cs="Arial"/>
                <w:b/>
                <w:bCs/>
                <w:color w:val="000000"/>
                <w:sz w:val="16"/>
                <w:szCs w:val="16"/>
              </w:rPr>
            </w:pPr>
            <w:r w:rsidRPr="00CA6321">
              <w:rPr>
                <w:rFonts w:ascii="Arial" w:hAnsi="Arial" w:cs="Arial"/>
                <w:b/>
                <w:bCs/>
                <w:color w:val="000000"/>
                <w:sz w:val="16"/>
                <w:szCs w:val="16"/>
              </w:rPr>
              <w:t>5</w:t>
            </w:r>
          </w:p>
        </w:tc>
      </w:tr>
      <w:tr w:rsidR="002A5D67" w:rsidRPr="00CA6321" w:rsidTr="00DA4528">
        <w:trPr>
          <w:gridAfter w:val="3"/>
          <w:wAfter w:w="6830" w:type="dxa"/>
          <w:trHeight w:hRule="exact" w:val="274"/>
        </w:trPr>
        <w:tc>
          <w:tcPr>
            <w:tcW w:w="291" w:type="dxa"/>
            <w:tcBorders>
              <w:top w:val="single" w:sz="8" w:space="0" w:color="000000"/>
              <w:left w:val="single" w:sz="8" w:space="0" w:color="000000"/>
              <w:bottom w:val="single" w:sz="8" w:space="0" w:color="000000"/>
              <w:right w:val="single" w:sz="8" w:space="0" w:color="000000"/>
            </w:tcBorders>
            <w:vAlign w:val="center"/>
          </w:tcPr>
          <w:p w:rsidR="002A5D67" w:rsidRPr="00CA6321" w:rsidRDefault="002A5D67" w:rsidP="00F434B8">
            <w:pPr>
              <w:widowControl w:val="0"/>
              <w:autoSpaceDE w:val="0"/>
              <w:autoSpaceDN w:val="0"/>
              <w:adjustRightInd w:val="0"/>
              <w:spacing w:before="29" w:line="161" w:lineRule="exact"/>
              <w:ind w:left="15"/>
              <w:rPr>
                <w:rFonts w:ascii="Arial" w:hAnsi="Arial" w:cs="Arial"/>
                <w:color w:val="000000"/>
                <w:sz w:val="16"/>
                <w:szCs w:val="16"/>
              </w:rPr>
            </w:pPr>
            <w:r w:rsidRPr="00CA6321">
              <w:rPr>
                <w:rFonts w:ascii="Arial" w:hAnsi="Arial" w:cs="Arial"/>
                <w:color w:val="000000"/>
                <w:sz w:val="16"/>
                <w:szCs w:val="16"/>
              </w:rPr>
              <w:t>5</w:t>
            </w:r>
          </w:p>
        </w:tc>
        <w:tc>
          <w:tcPr>
            <w:tcW w:w="985" w:type="dxa"/>
            <w:gridSpan w:val="4"/>
            <w:tcBorders>
              <w:top w:val="single" w:sz="8" w:space="0" w:color="000000"/>
              <w:left w:val="single" w:sz="8" w:space="0" w:color="000000"/>
              <w:bottom w:val="single" w:sz="8" w:space="0" w:color="000000"/>
              <w:right w:val="single" w:sz="8" w:space="0" w:color="000000"/>
            </w:tcBorders>
            <w:vAlign w:val="center"/>
          </w:tcPr>
          <w:p w:rsidR="002A5D67" w:rsidRPr="00CA6321" w:rsidRDefault="002A5D67" w:rsidP="00F434B8">
            <w:pPr>
              <w:widowControl w:val="0"/>
              <w:autoSpaceDE w:val="0"/>
              <w:autoSpaceDN w:val="0"/>
              <w:adjustRightInd w:val="0"/>
              <w:spacing w:before="29" w:line="180" w:lineRule="exact"/>
              <w:ind w:left="15"/>
              <w:rPr>
                <w:rFonts w:ascii="Arial" w:hAnsi="Arial" w:cs="Arial"/>
                <w:color w:val="000000"/>
                <w:sz w:val="16"/>
                <w:szCs w:val="16"/>
              </w:rPr>
            </w:pPr>
            <w:r w:rsidRPr="00CA6321">
              <w:rPr>
                <w:rFonts w:ascii="Arial" w:hAnsi="Arial" w:cs="Arial"/>
                <w:color w:val="000000"/>
                <w:sz w:val="16"/>
                <w:szCs w:val="16"/>
              </w:rPr>
              <w:t xml:space="preserve">5005     </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rsidR="002A5D67" w:rsidRPr="00CA6321" w:rsidRDefault="002A5D67" w:rsidP="00F434B8">
            <w:pPr>
              <w:widowControl w:val="0"/>
              <w:autoSpaceDE w:val="0"/>
              <w:autoSpaceDN w:val="0"/>
              <w:adjustRightInd w:val="0"/>
              <w:spacing w:before="29" w:line="180" w:lineRule="exact"/>
              <w:ind w:left="15"/>
              <w:rPr>
                <w:rFonts w:ascii="Arial" w:hAnsi="Arial" w:cs="Arial"/>
                <w:color w:val="000000"/>
                <w:sz w:val="16"/>
                <w:szCs w:val="16"/>
              </w:rPr>
            </w:pPr>
            <w:r w:rsidRPr="00CA6321">
              <w:rPr>
                <w:rFonts w:ascii="Arial" w:hAnsi="Arial" w:cs="Arial"/>
                <w:color w:val="000000"/>
                <w:sz w:val="16"/>
                <w:szCs w:val="16"/>
              </w:rPr>
              <w:t xml:space="preserve">5  </w:t>
            </w:r>
          </w:p>
        </w:tc>
        <w:tc>
          <w:tcPr>
            <w:tcW w:w="709" w:type="dxa"/>
            <w:gridSpan w:val="2"/>
            <w:tcBorders>
              <w:top w:val="single" w:sz="8" w:space="0" w:color="000000"/>
              <w:left w:val="single" w:sz="8" w:space="0" w:color="000000"/>
              <w:bottom w:val="single" w:sz="8" w:space="0" w:color="000000"/>
              <w:right w:val="single" w:sz="8" w:space="0" w:color="000000"/>
            </w:tcBorders>
            <w:vAlign w:val="center"/>
          </w:tcPr>
          <w:p w:rsidR="002A5D67" w:rsidRPr="00CA6321" w:rsidRDefault="002A5D67" w:rsidP="00F434B8">
            <w:pPr>
              <w:widowControl w:val="0"/>
              <w:autoSpaceDE w:val="0"/>
              <w:autoSpaceDN w:val="0"/>
              <w:adjustRightInd w:val="0"/>
              <w:spacing w:before="29" w:line="199" w:lineRule="exact"/>
              <w:ind w:left="15"/>
              <w:jc w:val="center"/>
              <w:rPr>
                <w:rFonts w:ascii="Arial" w:hAnsi="Arial" w:cs="Arial"/>
                <w:color w:val="000000"/>
                <w:sz w:val="16"/>
                <w:szCs w:val="16"/>
              </w:rPr>
            </w:pPr>
            <w:r w:rsidRPr="00CA6321">
              <w:rPr>
                <w:rFonts w:ascii="Arial" w:hAnsi="Arial" w:cs="Arial"/>
                <w:color w:val="000000"/>
                <w:sz w:val="16"/>
                <w:szCs w:val="16"/>
              </w:rPr>
              <w:t>15</w:t>
            </w:r>
          </w:p>
        </w:tc>
        <w:tc>
          <w:tcPr>
            <w:tcW w:w="709" w:type="dxa"/>
            <w:gridSpan w:val="3"/>
            <w:tcBorders>
              <w:top w:val="single" w:sz="8" w:space="0" w:color="000000"/>
              <w:left w:val="single" w:sz="8" w:space="0" w:color="000000"/>
              <w:bottom w:val="single" w:sz="8" w:space="0" w:color="000000"/>
              <w:right w:val="single" w:sz="8" w:space="0" w:color="000000"/>
            </w:tcBorders>
          </w:tcPr>
          <w:p w:rsidR="002A5D67" w:rsidRPr="00CA6321" w:rsidRDefault="002A5D67" w:rsidP="00F434B8">
            <w:pPr>
              <w:widowControl w:val="0"/>
              <w:autoSpaceDE w:val="0"/>
              <w:autoSpaceDN w:val="0"/>
              <w:adjustRightInd w:val="0"/>
              <w:spacing w:before="29" w:line="199" w:lineRule="exact"/>
              <w:ind w:left="15"/>
              <w:rPr>
                <w:rFonts w:ascii="Arial" w:hAnsi="Arial" w:cs="Arial"/>
                <w:color w:val="000000"/>
                <w:sz w:val="16"/>
                <w:szCs w:val="16"/>
              </w:rPr>
            </w:pPr>
          </w:p>
        </w:tc>
        <w:tc>
          <w:tcPr>
            <w:tcW w:w="425" w:type="dxa"/>
            <w:gridSpan w:val="2"/>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1</w:t>
            </w:r>
          </w:p>
        </w:tc>
        <w:tc>
          <w:tcPr>
            <w:tcW w:w="425" w:type="dxa"/>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0</w:t>
            </w:r>
          </w:p>
        </w:tc>
        <w:tc>
          <w:tcPr>
            <w:tcW w:w="425" w:type="dxa"/>
            <w:gridSpan w:val="2"/>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0</w:t>
            </w:r>
          </w:p>
        </w:tc>
        <w:tc>
          <w:tcPr>
            <w:tcW w:w="426" w:type="dxa"/>
            <w:gridSpan w:val="2"/>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Б</w:t>
            </w:r>
          </w:p>
        </w:tc>
        <w:tc>
          <w:tcPr>
            <w:tcW w:w="283" w:type="dxa"/>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1</w:t>
            </w:r>
          </w:p>
        </w:tc>
        <w:tc>
          <w:tcPr>
            <w:tcW w:w="425" w:type="dxa"/>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Б</w:t>
            </w:r>
          </w:p>
        </w:tc>
        <w:tc>
          <w:tcPr>
            <w:tcW w:w="499" w:type="dxa"/>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Б</w:t>
            </w:r>
          </w:p>
        </w:tc>
        <w:tc>
          <w:tcPr>
            <w:tcW w:w="376" w:type="dxa"/>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Б</w:t>
            </w:r>
          </w:p>
        </w:tc>
        <w:tc>
          <w:tcPr>
            <w:tcW w:w="376" w:type="dxa"/>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0</w:t>
            </w:r>
          </w:p>
        </w:tc>
        <w:tc>
          <w:tcPr>
            <w:tcW w:w="379" w:type="dxa"/>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1</w:t>
            </w:r>
          </w:p>
        </w:tc>
        <w:tc>
          <w:tcPr>
            <w:tcW w:w="793" w:type="dxa"/>
            <w:gridSpan w:val="2"/>
            <w:tcBorders>
              <w:top w:val="single" w:sz="8" w:space="0" w:color="000000"/>
              <w:left w:val="single" w:sz="8" w:space="0" w:color="000000"/>
              <w:bottom w:val="single" w:sz="8" w:space="0" w:color="000000"/>
              <w:right w:val="single" w:sz="8" w:space="0" w:color="000000"/>
            </w:tcBorders>
            <w:vAlign w:val="center"/>
          </w:tcPr>
          <w:p w:rsidR="002A5D67" w:rsidRPr="00CA6321" w:rsidRDefault="002A5D67" w:rsidP="00F434B8">
            <w:pPr>
              <w:widowControl w:val="0"/>
              <w:autoSpaceDE w:val="0"/>
              <w:autoSpaceDN w:val="0"/>
              <w:adjustRightInd w:val="0"/>
              <w:spacing w:before="29" w:line="199" w:lineRule="exact"/>
              <w:ind w:left="15"/>
              <w:jc w:val="center"/>
              <w:rPr>
                <w:rFonts w:ascii="Arial" w:hAnsi="Arial" w:cs="Arial"/>
                <w:color w:val="000000"/>
                <w:sz w:val="16"/>
                <w:szCs w:val="16"/>
              </w:rPr>
            </w:pPr>
            <w:r w:rsidRPr="00CA6321">
              <w:rPr>
                <w:rFonts w:ascii="Arial" w:hAnsi="Arial" w:cs="Arial"/>
                <w:color w:val="000000"/>
                <w:sz w:val="16"/>
                <w:szCs w:val="16"/>
              </w:rPr>
              <w:t>5</w:t>
            </w:r>
          </w:p>
        </w:tc>
        <w:tc>
          <w:tcPr>
            <w:tcW w:w="512" w:type="dxa"/>
            <w:tcBorders>
              <w:top w:val="single" w:sz="8" w:space="0" w:color="000000"/>
              <w:left w:val="single" w:sz="8" w:space="0" w:color="000000"/>
              <w:bottom w:val="single" w:sz="8" w:space="0" w:color="000000"/>
              <w:right w:val="single" w:sz="8" w:space="0" w:color="000000"/>
            </w:tcBorders>
            <w:vAlign w:val="center"/>
          </w:tcPr>
          <w:p w:rsidR="002A5D67" w:rsidRPr="00CA6321" w:rsidRDefault="002A5D67" w:rsidP="00F434B8">
            <w:pPr>
              <w:widowControl w:val="0"/>
              <w:autoSpaceDE w:val="0"/>
              <w:autoSpaceDN w:val="0"/>
              <w:adjustRightInd w:val="0"/>
              <w:spacing w:before="29" w:line="199" w:lineRule="exact"/>
              <w:ind w:left="15"/>
              <w:jc w:val="center"/>
              <w:rPr>
                <w:rFonts w:ascii="Arial" w:hAnsi="Arial" w:cs="Arial"/>
                <w:b/>
                <w:bCs/>
                <w:color w:val="000000"/>
                <w:sz w:val="16"/>
                <w:szCs w:val="16"/>
              </w:rPr>
            </w:pPr>
            <w:r w:rsidRPr="00CA6321">
              <w:rPr>
                <w:rFonts w:ascii="Arial" w:hAnsi="Arial" w:cs="Arial"/>
                <w:b/>
                <w:bCs/>
                <w:color w:val="000000"/>
                <w:sz w:val="16"/>
                <w:szCs w:val="16"/>
              </w:rPr>
              <w:t>3</w:t>
            </w:r>
          </w:p>
        </w:tc>
        <w:tc>
          <w:tcPr>
            <w:tcW w:w="740" w:type="dxa"/>
            <w:tcBorders>
              <w:top w:val="single" w:sz="8" w:space="0" w:color="000000"/>
              <w:left w:val="single" w:sz="8" w:space="0" w:color="000000"/>
              <w:bottom w:val="single" w:sz="8" w:space="0" w:color="000000"/>
              <w:right w:val="single" w:sz="8" w:space="0" w:color="000000"/>
            </w:tcBorders>
            <w:vAlign w:val="center"/>
          </w:tcPr>
          <w:p w:rsidR="002A5D67" w:rsidRPr="00CA6321" w:rsidRDefault="002A5D67" w:rsidP="00F434B8">
            <w:pPr>
              <w:widowControl w:val="0"/>
              <w:autoSpaceDE w:val="0"/>
              <w:autoSpaceDN w:val="0"/>
              <w:adjustRightInd w:val="0"/>
              <w:spacing w:before="29" w:line="199" w:lineRule="exact"/>
              <w:ind w:left="15"/>
              <w:jc w:val="center"/>
              <w:rPr>
                <w:rFonts w:ascii="Arial" w:hAnsi="Arial" w:cs="Arial"/>
                <w:b/>
                <w:bCs/>
                <w:color w:val="000000"/>
                <w:sz w:val="16"/>
                <w:szCs w:val="16"/>
              </w:rPr>
            </w:pPr>
            <w:r w:rsidRPr="00CA6321">
              <w:rPr>
                <w:rFonts w:ascii="Arial" w:hAnsi="Arial" w:cs="Arial"/>
                <w:b/>
                <w:bCs/>
                <w:color w:val="000000"/>
                <w:sz w:val="16"/>
                <w:szCs w:val="16"/>
              </w:rPr>
              <w:t>3</w:t>
            </w:r>
          </w:p>
        </w:tc>
      </w:tr>
      <w:tr w:rsidR="002A5D67" w:rsidRPr="00CA6321" w:rsidTr="00DA4528">
        <w:trPr>
          <w:gridAfter w:val="3"/>
          <w:wAfter w:w="6830" w:type="dxa"/>
          <w:trHeight w:hRule="exact" w:val="274"/>
        </w:trPr>
        <w:tc>
          <w:tcPr>
            <w:tcW w:w="291" w:type="dxa"/>
            <w:tcBorders>
              <w:top w:val="single" w:sz="8" w:space="0" w:color="000000"/>
              <w:left w:val="single" w:sz="8" w:space="0" w:color="000000"/>
              <w:bottom w:val="single" w:sz="8" w:space="0" w:color="000000"/>
              <w:right w:val="single" w:sz="8" w:space="0" w:color="000000"/>
            </w:tcBorders>
            <w:vAlign w:val="center"/>
          </w:tcPr>
          <w:p w:rsidR="002A5D67" w:rsidRPr="00CA6321" w:rsidRDefault="002A5D67" w:rsidP="00F434B8">
            <w:pPr>
              <w:widowControl w:val="0"/>
              <w:autoSpaceDE w:val="0"/>
              <w:autoSpaceDN w:val="0"/>
              <w:adjustRightInd w:val="0"/>
              <w:spacing w:before="29" w:line="161" w:lineRule="exact"/>
              <w:ind w:left="15"/>
              <w:rPr>
                <w:rFonts w:ascii="Arial" w:hAnsi="Arial" w:cs="Arial"/>
                <w:color w:val="000000"/>
                <w:sz w:val="16"/>
                <w:szCs w:val="16"/>
              </w:rPr>
            </w:pPr>
            <w:r w:rsidRPr="00CA6321">
              <w:rPr>
                <w:rFonts w:ascii="Arial" w:hAnsi="Arial" w:cs="Arial"/>
                <w:color w:val="000000"/>
                <w:sz w:val="16"/>
                <w:szCs w:val="16"/>
              </w:rPr>
              <w:t>6</w:t>
            </w:r>
          </w:p>
        </w:tc>
        <w:tc>
          <w:tcPr>
            <w:tcW w:w="985" w:type="dxa"/>
            <w:gridSpan w:val="4"/>
            <w:tcBorders>
              <w:top w:val="single" w:sz="8" w:space="0" w:color="000000"/>
              <w:left w:val="single" w:sz="8" w:space="0" w:color="000000"/>
              <w:bottom w:val="single" w:sz="8" w:space="0" w:color="000000"/>
              <w:right w:val="single" w:sz="8" w:space="0" w:color="000000"/>
            </w:tcBorders>
            <w:vAlign w:val="center"/>
          </w:tcPr>
          <w:p w:rsidR="002A5D67" w:rsidRPr="00CA6321" w:rsidRDefault="002A5D67" w:rsidP="00F434B8">
            <w:pPr>
              <w:widowControl w:val="0"/>
              <w:autoSpaceDE w:val="0"/>
              <w:autoSpaceDN w:val="0"/>
              <w:adjustRightInd w:val="0"/>
              <w:spacing w:before="29" w:line="180" w:lineRule="exact"/>
              <w:ind w:left="15"/>
              <w:rPr>
                <w:rFonts w:ascii="Arial" w:hAnsi="Arial" w:cs="Arial"/>
                <w:color w:val="000000"/>
                <w:sz w:val="16"/>
                <w:szCs w:val="16"/>
              </w:rPr>
            </w:pPr>
            <w:r w:rsidRPr="00CA6321">
              <w:rPr>
                <w:rFonts w:ascii="Arial" w:hAnsi="Arial" w:cs="Arial"/>
                <w:color w:val="000000"/>
                <w:sz w:val="16"/>
                <w:szCs w:val="16"/>
              </w:rPr>
              <w:t>5006</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rsidR="002A5D67" w:rsidRPr="00CA6321" w:rsidRDefault="002A5D67" w:rsidP="00F434B8">
            <w:pPr>
              <w:widowControl w:val="0"/>
              <w:autoSpaceDE w:val="0"/>
              <w:autoSpaceDN w:val="0"/>
              <w:adjustRightInd w:val="0"/>
              <w:spacing w:before="29" w:line="180" w:lineRule="exact"/>
              <w:ind w:left="15"/>
              <w:rPr>
                <w:rFonts w:ascii="Arial" w:hAnsi="Arial" w:cs="Arial"/>
                <w:color w:val="000000"/>
                <w:sz w:val="16"/>
                <w:szCs w:val="16"/>
              </w:rPr>
            </w:pPr>
            <w:r w:rsidRPr="00CA6321">
              <w:rPr>
                <w:rFonts w:ascii="Arial" w:hAnsi="Arial" w:cs="Arial"/>
                <w:color w:val="000000"/>
                <w:sz w:val="16"/>
                <w:szCs w:val="16"/>
              </w:rPr>
              <w:t>5</w:t>
            </w:r>
          </w:p>
        </w:tc>
        <w:tc>
          <w:tcPr>
            <w:tcW w:w="709" w:type="dxa"/>
            <w:gridSpan w:val="2"/>
            <w:tcBorders>
              <w:top w:val="single" w:sz="8" w:space="0" w:color="000000"/>
              <w:left w:val="single" w:sz="8" w:space="0" w:color="000000"/>
              <w:bottom w:val="single" w:sz="8" w:space="0" w:color="000000"/>
              <w:right w:val="single" w:sz="8" w:space="0" w:color="000000"/>
            </w:tcBorders>
            <w:vAlign w:val="center"/>
          </w:tcPr>
          <w:p w:rsidR="002A5D67" w:rsidRPr="00CA6321" w:rsidRDefault="002A5D67" w:rsidP="00F434B8">
            <w:pPr>
              <w:widowControl w:val="0"/>
              <w:autoSpaceDE w:val="0"/>
              <w:autoSpaceDN w:val="0"/>
              <w:adjustRightInd w:val="0"/>
              <w:spacing w:before="29" w:line="199" w:lineRule="exact"/>
              <w:ind w:left="15"/>
              <w:jc w:val="center"/>
              <w:rPr>
                <w:rFonts w:ascii="Arial" w:hAnsi="Arial" w:cs="Arial"/>
                <w:color w:val="000000"/>
                <w:sz w:val="16"/>
                <w:szCs w:val="16"/>
              </w:rPr>
            </w:pPr>
            <w:r w:rsidRPr="00CA6321">
              <w:rPr>
                <w:rFonts w:ascii="Arial" w:hAnsi="Arial" w:cs="Arial"/>
                <w:color w:val="000000"/>
                <w:sz w:val="16"/>
                <w:szCs w:val="16"/>
              </w:rPr>
              <w:t>15</w:t>
            </w:r>
          </w:p>
        </w:tc>
        <w:tc>
          <w:tcPr>
            <w:tcW w:w="709" w:type="dxa"/>
            <w:gridSpan w:val="3"/>
            <w:tcBorders>
              <w:top w:val="single" w:sz="8" w:space="0" w:color="000000"/>
              <w:left w:val="single" w:sz="8" w:space="0" w:color="000000"/>
              <w:bottom w:val="single" w:sz="8" w:space="0" w:color="000000"/>
              <w:right w:val="single" w:sz="8" w:space="0" w:color="000000"/>
            </w:tcBorders>
          </w:tcPr>
          <w:p w:rsidR="002A5D67" w:rsidRPr="00CA6321" w:rsidRDefault="002A5D67" w:rsidP="00F434B8">
            <w:pPr>
              <w:widowControl w:val="0"/>
              <w:autoSpaceDE w:val="0"/>
              <w:autoSpaceDN w:val="0"/>
              <w:adjustRightInd w:val="0"/>
              <w:spacing w:before="29" w:line="199" w:lineRule="exact"/>
              <w:ind w:left="15"/>
              <w:rPr>
                <w:rFonts w:ascii="Arial" w:hAnsi="Arial" w:cs="Arial"/>
                <w:color w:val="000000"/>
                <w:sz w:val="16"/>
                <w:szCs w:val="16"/>
              </w:rPr>
            </w:pPr>
          </w:p>
        </w:tc>
        <w:tc>
          <w:tcPr>
            <w:tcW w:w="425" w:type="dxa"/>
            <w:gridSpan w:val="2"/>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2</w:t>
            </w:r>
          </w:p>
        </w:tc>
        <w:tc>
          <w:tcPr>
            <w:tcW w:w="425" w:type="dxa"/>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0</w:t>
            </w:r>
          </w:p>
        </w:tc>
        <w:tc>
          <w:tcPr>
            <w:tcW w:w="425" w:type="dxa"/>
            <w:gridSpan w:val="2"/>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3</w:t>
            </w:r>
          </w:p>
        </w:tc>
        <w:tc>
          <w:tcPr>
            <w:tcW w:w="426" w:type="dxa"/>
            <w:gridSpan w:val="2"/>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Б</w:t>
            </w:r>
          </w:p>
        </w:tc>
        <w:tc>
          <w:tcPr>
            <w:tcW w:w="283" w:type="dxa"/>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0</w:t>
            </w:r>
          </w:p>
        </w:tc>
        <w:tc>
          <w:tcPr>
            <w:tcW w:w="425" w:type="dxa"/>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Б</w:t>
            </w:r>
          </w:p>
        </w:tc>
        <w:tc>
          <w:tcPr>
            <w:tcW w:w="499" w:type="dxa"/>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Б</w:t>
            </w:r>
          </w:p>
        </w:tc>
        <w:tc>
          <w:tcPr>
            <w:tcW w:w="376" w:type="dxa"/>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Б</w:t>
            </w:r>
          </w:p>
        </w:tc>
        <w:tc>
          <w:tcPr>
            <w:tcW w:w="376" w:type="dxa"/>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1</w:t>
            </w:r>
          </w:p>
        </w:tc>
        <w:tc>
          <w:tcPr>
            <w:tcW w:w="379" w:type="dxa"/>
            <w:tcBorders>
              <w:top w:val="single" w:sz="8" w:space="0" w:color="000000"/>
              <w:left w:val="single" w:sz="8" w:space="0" w:color="000000"/>
              <w:bottom w:val="single" w:sz="8" w:space="0" w:color="000000"/>
              <w:right w:val="single" w:sz="8" w:space="0" w:color="000000"/>
            </w:tcBorders>
            <w:vAlign w:val="bottom"/>
          </w:tcPr>
          <w:p w:rsidR="002A5D67" w:rsidRPr="00CA6321" w:rsidRDefault="002A5D67">
            <w:pPr>
              <w:jc w:val="center"/>
              <w:rPr>
                <w:rFonts w:ascii="Arial" w:hAnsi="Arial" w:cs="Arial"/>
                <w:sz w:val="16"/>
                <w:szCs w:val="16"/>
              </w:rPr>
            </w:pPr>
            <w:r w:rsidRPr="00CA6321">
              <w:rPr>
                <w:rFonts w:ascii="Arial" w:hAnsi="Arial" w:cs="Arial"/>
                <w:sz w:val="16"/>
                <w:szCs w:val="16"/>
              </w:rPr>
              <w:t>2</w:t>
            </w:r>
          </w:p>
        </w:tc>
        <w:tc>
          <w:tcPr>
            <w:tcW w:w="793" w:type="dxa"/>
            <w:gridSpan w:val="2"/>
            <w:tcBorders>
              <w:top w:val="single" w:sz="8" w:space="0" w:color="000000"/>
              <w:left w:val="single" w:sz="8" w:space="0" w:color="000000"/>
              <w:bottom w:val="single" w:sz="8" w:space="0" w:color="000000"/>
              <w:right w:val="single" w:sz="8" w:space="0" w:color="000000"/>
            </w:tcBorders>
            <w:vAlign w:val="center"/>
          </w:tcPr>
          <w:p w:rsidR="002A5D67" w:rsidRPr="00CA6321" w:rsidRDefault="002A5D67" w:rsidP="00F434B8">
            <w:pPr>
              <w:widowControl w:val="0"/>
              <w:autoSpaceDE w:val="0"/>
              <w:autoSpaceDN w:val="0"/>
              <w:adjustRightInd w:val="0"/>
              <w:spacing w:before="29" w:line="199" w:lineRule="exact"/>
              <w:ind w:left="15"/>
              <w:jc w:val="center"/>
              <w:rPr>
                <w:rFonts w:ascii="Arial" w:hAnsi="Arial" w:cs="Arial"/>
                <w:color w:val="000000"/>
                <w:sz w:val="16"/>
                <w:szCs w:val="16"/>
              </w:rPr>
            </w:pPr>
            <w:r w:rsidRPr="00CA6321">
              <w:rPr>
                <w:rFonts w:ascii="Arial" w:hAnsi="Arial" w:cs="Arial"/>
                <w:color w:val="000000"/>
                <w:sz w:val="16"/>
                <w:szCs w:val="16"/>
              </w:rPr>
              <w:t>11</w:t>
            </w:r>
          </w:p>
        </w:tc>
        <w:tc>
          <w:tcPr>
            <w:tcW w:w="512" w:type="dxa"/>
            <w:tcBorders>
              <w:top w:val="single" w:sz="8" w:space="0" w:color="000000"/>
              <w:left w:val="single" w:sz="8" w:space="0" w:color="000000"/>
              <w:bottom w:val="single" w:sz="8" w:space="0" w:color="000000"/>
              <w:right w:val="single" w:sz="8" w:space="0" w:color="000000"/>
            </w:tcBorders>
            <w:vAlign w:val="center"/>
          </w:tcPr>
          <w:p w:rsidR="002A5D67" w:rsidRPr="00CA6321" w:rsidRDefault="002A5D67" w:rsidP="00F434B8">
            <w:pPr>
              <w:widowControl w:val="0"/>
              <w:autoSpaceDE w:val="0"/>
              <w:autoSpaceDN w:val="0"/>
              <w:adjustRightInd w:val="0"/>
              <w:spacing w:before="29" w:line="199" w:lineRule="exact"/>
              <w:ind w:left="15"/>
              <w:jc w:val="center"/>
              <w:rPr>
                <w:rFonts w:ascii="Arial" w:hAnsi="Arial" w:cs="Arial"/>
                <w:b/>
                <w:bCs/>
                <w:color w:val="000000"/>
                <w:sz w:val="16"/>
                <w:szCs w:val="16"/>
              </w:rPr>
            </w:pPr>
            <w:r w:rsidRPr="00CA6321">
              <w:rPr>
                <w:rFonts w:ascii="Arial" w:hAnsi="Arial" w:cs="Arial"/>
                <w:b/>
                <w:bCs/>
                <w:color w:val="000000"/>
                <w:sz w:val="16"/>
                <w:szCs w:val="16"/>
              </w:rPr>
              <w:t>4</w:t>
            </w:r>
          </w:p>
        </w:tc>
        <w:tc>
          <w:tcPr>
            <w:tcW w:w="740" w:type="dxa"/>
            <w:tcBorders>
              <w:top w:val="single" w:sz="8" w:space="0" w:color="000000"/>
              <w:left w:val="single" w:sz="8" w:space="0" w:color="000000"/>
              <w:bottom w:val="single" w:sz="8" w:space="0" w:color="000000"/>
              <w:right w:val="single" w:sz="8" w:space="0" w:color="000000"/>
            </w:tcBorders>
            <w:vAlign w:val="center"/>
          </w:tcPr>
          <w:p w:rsidR="002A5D67" w:rsidRPr="00CA6321" w:rsidRDefault="002A5D67" w:rsidP="00F434B8">
            <w:pPr>
              <w:widowControl w:val="0"/>
              <w:autoSpaceDE w:val="0"/>
              <w:autoSpaceDN w:val="0"/>
              <w:adjustRightInd w:val="0"/>
              <w:spacing w:before="29" w:line="199" w:lineRule="exact"/>
              <w:ind w:left="15"/>
              <w:jc w:val="center"/>
              <w:rPr>
                <w:rFonts w:ascii="Arial" w:hAnsi="Arial" w:cs="Arial"/>
                <w:b/>
                <w:bCs/>
                <w:color w:val="000000"/>
                <w:sz w:val="16"/>
                <w:szCs w:val="16"/>
              </w:rPr>
            </w:pPr>
            <w:r w:rsidRPr="00CA6321">
              <w:rPr>
                <w:rFonts w:ascii="Arial" w:hAnsi="Arial" w:cs="Arial"/>
                <w:b/>
                <w:bCs/>
                <w:color w:val="000000"/>
                <w:sz w:val="16"/>
                <w:szCs w:val="16"/>
              </w:rPr>
              <w:t>4</w:t>
            </w:r>
          </w:p>
        </w:tc>
      </w:tr>
    </w:tbl>
    <w:p w:rsidR="000C6492" w:rsidRPr="00CA6321" w:rsidRDefault="000C6492" w:rsidP="00CE361B">
      <w:pPr>
        <w:widowControl w:val="0"/>
        <w:autoSpaceDE w:val="0"/>
        <w:autoSpaceDN w:val="0"/>
        <w:adjustRightInd w:val="0"/>
        <w:spacing w:before="29"/>
        <w:jc w:val="center"/>
        <w:rPr>
          <w:rFonts w:ascii="Arial" w:hAnsi="Arial" w:cs="Arial"/>
          <w:b/>
          <w:bCs/>
          <w:color w:val="000000"/>
          <w:sz w:val="16"/>
          <w:szCs w:val="16"/>
        </w:rPr>
      </w:pPr>
    </w:p>
    <w:p w:rsidR="0078344E" w:rsidRDefault="0078344E" w:rsidP="00CE361B">
      <w:pPr>
        <w:widowControl w:val="0"/>
        <w:autoSpaceDE w:val="0"/>
        <w:autoSpaceDN w:val="0"/>
        <w:adjustRightInd w:val="0"/>
        <w:spacing w:before="29"/>
        <w:jc w:val="center"/>
        <w:rPr>
          <w:b/>
          <w:bCs/>
          <w:color w:val="000000"/>
        </w:rPr>
      </w:pPr>
      <w:r>
        <w:rPr>
          <w:b/>
          <w:bCs/>
          <w:color w:val="000000"/>
        </w:rPr>
        <w:t>Статистика по предметам</w:t>
      </w:r>
    </w:p>
    <w:tbl>
      <w:tblPr>
        <w:tblW w:w="0" w:type="auto"/>
        <w:tblInd w:w="15" w:type="dxa"/>
        <w:tblLayout w:type="fixed"/>
        <w:tblCellMar>
          <w:left w:w="15" w:type="dxa"/>
          <w:right w:w="15" w:type="dxa"/>
        </w:tblCellMar>
        <w:tblLook w:val="0000"/>
      </w:tblPr>
      <w:tblGrid>
        <w:gridCol w:w="168"/>
        <w:gridCol w:w="170"/>
        <w:gridCol w:w="171"/>
        <w:gridCol w:w="4380"/>
        <w:gridCol w:w="682"/>
        <w:gridCol w:w="455"/>
        <w:gridCol w:w="455"/>
        <w:gridCol w:w="456"/>
        <w:gridCol w:w="455"/>
      </w:tblGrid>
      <w:tr w:rsidR="0078344E" w:rsidTr="006940E2">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 xml:space="preserve">Распределение групп баллов </w:t>
            </w:r>
            <w:proofErr w:type="gramStart"/>
            <w:r>
              <w:rPr>
                <w:rFonts w:ascii="Arial" w:hAnsi="Arial" w:cs="Arial"/>
                <w:b/>
                <w:bCs/>
                <w:color w:val="000000"/>
                <w:sz w:val="18"/>
                <w:szCs w:val="18"/>
              </w:rPr>
              <w:t>в</w:t>
            </w:r>
            <w:proofErr w:type="gramEnd"/>
            <w:r>
              <w:rPr>
                <w:rFonts w:ascii="Arial" w:hAnsi="Arial" w:cs="Arial"/>
                <w:b/>
                <w:bCs/>
                <w:color w:val="000000"/>
                <w:sz w:val="18"/>
                <w:szCs w:val="18"/>
              </w:rPr>
              <w:t xml:space="preserve"> %</w:t>
            </w:r>
          </w:p>
        </w:tc>
      </w:tr>
      <w:tr w:rsidR="0078344E" w:rsidTr="006940E2">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78344E" w:rsidRDefault="0078344E" w:rsidP="006940E2">
            <w:pPr>
              <w:widowControl w:val="0"/>
              <w:autoSpaceDE w:val="0"/>
              <w:autoSpaceDN w:val="0"/>
              <w:adjustRightInd w:val="0"/>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78344E" w:rsidRDefault="0078344E" w:rsidP="006940E2">
            <w:pPr>
              <w:widowControl w:val="0"/>
              <w:autoSpaceDE w:val="0"/>
              <w:autoSpaceDN w:val="0"/>
              <w:adjustRightInd w:val="0"/>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78344E" w:rsidTr="006940E2">
        <w:trPr>
          <w:trHeight w:hRule="exact" w:val="86"/>
        </w:trPr>
        <w:tc>
          <w:tcPr>
            <w:tcW w:w="7392" w:type="dxa"/>
            <w:gridSpan w:val="9"/>
            <w:tcBorders>
              <w:top w:val="nil"/>
              <w:left w:val="nil"/>
              <w:bottom w:val="nil"/>
              <w:right w:val="nil"/>
            </w:tcBorders>
          </w:tcPr>
          <w:p w:rsidR="0078344E" w:rsidRDefault="0078344E" w:rsidP="006940E2">
            <w:pPr>
              <w:widowControl w:val="0"/>
              <w:autoSpaceDE w:val="0"/>
              <w:autoSpaceDN w:val="0"/>
              <w:adjustRightInd w:val="0"/>
              <w:spacing w:before="29" w:line="199" w:lineRule="exact"/>
              <w:ind w:left="15"/>
              <w:rPr>
                <w:rFonts w:ascii="Tahoma" w:hAnsi="Tahoma" w:cs="Tahoma"/>
                <w:color w:val="000000"/>
                <w:sz w:val="16"/>
                <w:szCs w:val="16"/>
              </w:rPr>
            </w:pPr>
          </w:p>
        </w:tc>
      </w:tr>
      <w:tr w:rsidR="0078344E" w:rsidTr="006940E2">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78344E" w:rsidRDefault="0078344E" w:rsidP="006940E2">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78344E" w:rsidRDefault="0078344E" w:rsidP="006940E2">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1421939</w:t>
            </w:r>
          </w:p>
        </w:tc>
        <w:tc>
          <w:tcPr>
            <w:tcW w:w="455" w:type="dxa"/>
            <w:tcBorders>
              <w:top w:val="single" w:sz="16" w:space="0" w:color="000000"/>
              <w:left w:val="single" w:sz="16" w:space="0" w:color="000000"/>
              <w:bottom w:val="single" w:sz="16" w:space="0" w:color="000000"/>
              <w:right w:val="single" w:sz="16" w:space="0" w:color="000000"/>
            </w:tcBorders>
            <w:vAlign w:val="center"/>
          </w:tcPr>
          <w:p w:rsidR="0078344E" w:rsidRDefault="0078344E" w:rsidP="006940E2">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7.9</w:t>
            </w:r>
          </w:p>
        </w:tc>
        <w:tc>
          <w:tcPr>
            <w:tcW w:w="455" w:type="dxa"/>
            <w:tcBorders>
              <w:top w:val="single" w:sz="16" w:space="0" w:color="000000"/>
              <w:left w:val="single" w:sz="16" w:space="0" w:color="000000"/>
              <w:bottom w:val="single" w:sz="16" w:space="0" w:color="000000"/>
              <w:right w:val="single" w:sz="16" w:space="0" w:color="000000"/>
            </w:tcBorders>
            <w:vAlign w:val="center"/>
          </w:tcPr>
          <w:p w:rsidR="0078344E" w:rsidRDefault="0078344E" w:rsidP="006940E2">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39.1</w:t>
            </w:r>
          </w:p>
        </w:tc>
        <w:tc>
          <w:tcPr>
            <w:tcW w:w="456" w:type="dxa"/>
            <w:tcBorders>
              <w:top w:val="single" w:sz="16" w:space="0" w:color="000000"/>
              <w:left w:val="single" w:sz="16" w:space="0" w:color="000000"/>
              <w:bottom w:val="single" w:sz="16" w:space="0" w:color="000000"/>
              <w:right w:val="single" w:sz="16" w:space="0" w:color="000000"/>
            </w:tcBorders>
            <w:vAlign w:val="center"/>
          </w:tcPr>
          <w:p w:rsidR="0078344E" w:rsidRDefault="0078344E" w:rsidP="006940E2">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37.3</w:t>
            </w:r>
          </w:p>
        </w:tc>
        <w:tc>
          <w:tcPr>
            <w:tcW w:w="455" w:type="dxa"/>
            <w:tcBorders>
              <w:top w:val="single" w:sz="16" w:space="0" w:color="000000"/>
              <w:left w:val="single" w:sz="16" w:space="0" w:color="000000"/>
              <w:bottom w:val="single" w:sz="16" w:space="0" w:color="000000"/>
              <w:right w:val="single" w:sz="16" w:space="0" w:color="000000"/>
            </w:tcBorders>
            <w:vAlign w:val="center"/>
          </w:tcPr>
          <w:p w:rsidR="0078344E" w:rsidRDefault="0078344E" w:rsidP="006940E2">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15.7</w:t>
            </w:r>
          </w:p>
        </w:tc>
      </w:tr>
      <w:tr w:rsidR="0078344E" w:rsidTr="006940E2">
        <w:trPr>
          <w:trHeight w:hRule="exact" w:val="304"/>
        </w:trPr>
        <w:tc>
          <w:tcPr>
            <w:tcW w:w="168" w:type="dxa"/>
            <w:vMerge w:val="restart"/>
            <w:tcBorders>
              <w:top w:val="nil"/>
              <w:left w:val="nil"/>
              <w:bottom w:val="nil"/>
              <w:right w:val="nil"/>
            </w:tcBorders>
          </w:tcPr>
          <w:p w:rsidR="0078344E" w:rsidRDefault="0078344E" w:rsidP="006940E2">
            <w:pPr>
              <w:widowControl w:val="0"/>
              <w:autoSpaceDE w:val="0"/>
              <w:autoSpaceDN w:val="0"/>
              <w:adjustRightInd w:val="0"/>
              <w:spacing w:before="29"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78344E" w:rsidRDefault="0078344E" w:rsidP="006940E2">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Ростовская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78344E" w:rsidRDefault="0078344E" w:rsidP="006940E2">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40080</w:t>
            </w:r>
          </w:p>
        </w:tc>
        <w:tc>
          <w:tcPr>
            <w:tcW w:w="455" w:type="dxa"/>
            <w:tcBorders>
              <w:top w:val="single" w:sz="12" w:space="0" w:color="000000"/>
              <w:left w:val="single" w:sz="12" w:space="0" w:color="000000"/>
              <w:bottom w:val="single" w:sz="12" w:space="0" w:color="000000"/>
              <w:right w:val="single" w:sz="12" w:space="0" w:color="000000"/>
            </w:tcBorders>
            <w:vAlign w:val="center"/>
          </w:tcPr>
          <w:p w:rsidR="0078344E" w:rsidRDefault="0078344E" w:rsidP="006940E2">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6.8</w:t>
            </w:r>
          </w:p>
        </w:tc>
        <w:tc>
          <w:tcPr>
            <w:tcW w:w="455" w:type="dxa"/>
            <w:tcBorders>
              <w:top w:val="single" w:sz="12" w:space="0" w:color="000000"/>
              <w:left w:val="single" w:sz="12" w:space="0" w:color="000000"/>
              <w:bottom w:val="single" w:sz="12" w:space="0" w:color="000000"/>
              <w:right w:val="single" w:sz="12" w:space="0" w:color="000000"/>
            </w:tcBorders>
            <w:vAlign w:val="center"/>
          </w:tcPr>
          <w:p w:rsidR="0078344E" w:rsidRDefault="0078344E" w:rsidP="006940E2">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37.7</w:t>
            </w:r>
          </w:p>
        </w:tc>
        <w:tc>
          <w:tcPr>
            <w:tcW w:w="456" w:type="dxa"/>
            <w:tcBorders>
              <w:top w:val="single" w:sz="12" w:space="0" w:color="000000"/>
              <w:left w:val="single" w:sz="12" w:space="0" w:color="000000"/>
              <w:bottom w:val="single" w:sz="12" w:space="0" w:color="000000"/>
              <w:right w:val="single" w:sz="12" w:space="0" w:color="000000"/>
            </w:tcBorders>
            <w:vAlign w:val="center"/>
          </w:tcPr>
          <w:p w:rsidR="0078344E" w:rsidRDefault="0078344E" w:rsidP="006940E2">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38.6</w:t>
            </w:r>
          </w:p>
        </w:tc>
        <w:tc>
          <w:tcPr>
            <w:tcW w:w="455" w:type="dxa"/>
            <w:tcBorders>
              <w:top w:val="single" w:sz="12" w:space="0" w:color="000000"/>
              <w:left w:val="single" w:sz="12" w:space="0" w:color="000000"/>
              <w:bottom w:val="single" w:sz="12" w:space="0" w:color="000000"/>
              <w:right w:val="single" w:sz="12" w:space="0" w:color="000000"/>
            </w:tcBorders>
            <w:vAlign w:val="center"/>
          </w:tcPr>
          <w:p w:rsidR="0078344E" w:rsidRDefault="0078344E" w:rsidP="006940E2">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17</w:t>
            </w:r>
          </w:p>
        </w:tc>
      </w:tr>
      <w:tr w:rsidR="0078344E" w:rsidTr="006940E2">
        <w:trPr>
          <w:trHeight w:hRule="exact" w:val="493"/>
        </w:trPr>
        <w:tc>
          <w:tcPr>
            <w:tcW w:w="168" w:type="dxa"/>
            <w:vMerge/>
            <w:tcBorders>
              <w:top w:val="nil"/>
              <w:left w:val="nil"/>
              <w:bottom w:val="nil"/>
              <w:right w:val="nil"/>
            </w:tcBorders>
          </w:tcPr>
          <w:p w:rsidR="0078344E" w:rsidRDefault="0078344E" w:rsidP="006940E2">
            <w:pPr>
              <w:widowControl w:val="0"/>
              <w:autoSpaceDE w:val="0"/>
              <w:autoSpaceDN w:val="0"/>
              <w:adjustRightInd w:val="0"/>
              <w:rPr>
                <w:rFonts w:ascii="Tahoma" w:hAnsi="Tahoma" w:cs="Tahoma"/>
                <w:sz w:val="20"/>
                <w:szCs w:val="20"/>
              </w:rPr>
            </w:pPr>
          </w:p>
        </w:tc>
        <w:tc>
          <w:tcPr>
            <w:tcW w:w="170" w:type="dxa"/>
            <w:vMerge w:val="restart"/>
            <w:tcBorders>
              <w:top w:val="nil"/>
              <w:left w:val="nil"/>
              <w:bottom w:val="nil"/>
              <w:right w:val="nil"/>
            </w:tcBorders>
          </w:tcPr>
          <w:p w:rsidR="0078344E" w:rsidRDefault="0078344E" w:rsidP="006940E2">
            <w:pPr>
              <w:widowControl w:val="0"/>
              <w:autoSpaceDE w:val="0"/>
              <w:autoSpaceDN w:val="0"/>
              <w:adjustRightInd w:val="0"/>
              <w:spacing w:before="29"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78344E" w:rsidRDefault="0078344E" w:rsidP="006940E2">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vAlign w:val="center"/>
          </w:tcPr>
          <w:p w:rsidR="0078344E" w:rsidRDefault="0078344E" w:rsidP="006940E2">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204</w:t>
            </w:r>
          </w:p>
        </w:tc>
        <w:tc>
          <w:tcPr>
            <w:tcW w:w="455" w:type="dxa"/>
            <w:tcBorders>
              <w:top w:val="single" w:sz="12" w:space="0" w:color="000000"/>
              <w:left w:val="single" w:sz="12" w:space="0" w:color="000000"/>
              <w:bottom w:val="single" w:sz="12" w:space="0" w:color="000000"/>
              <w:right w:val="single" w:sz="12" w:space="0" w:color="000000"/>
            </w:tcBorders>
            <w:vAlign w:val="center"/>
          </w:tcPr>
          <w:p w:rsidR="0078344E" w:rsidRDefault="0078344E" w:rsidP="006940E2">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78344E" w:rsidRDefault="0078344E" w:rsidP="006940E2">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39.2</w:t>
            </w:r>
          </w:p>
        </w:tc>
        <w:tc>
          <w:tcPr>
            <w:tcW w:w="456" w:type="dxa"/>
            <w:tcBorders>
              <w:top w:val="single" w:sz="12" w:space="0" w:color="000000"/>
              <w:left w:val="single" w:sz="12" w:space="0" w:color="000000"/>
              <w:bottom w:val="single" w:sz="12" w:space="0" w:color="000000"/>
              <w:right w:val="single" w:sz="12" w:space="0" w:color="000000"/>
            </w:tcBorders>
            <w:vAlign w:val="center"/>
          </w:tcPr>
          <w:p w:rsidR="0078344E" w:rsidRDefault="0078344E" w:rsidP="006940E2">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39.2</w:t>
            </w:r>
          </w:p>
        </w:tc>
        <w:tc>
          <w:tcPr>
            <w:tcW w:w="455" w:type="dxa"/>
            <w:tcBorders>
              <w:top w:val="single" w:sz="12" w:space="0" w:color="000000"/>
              <w:left w:val="single" w:sz="12" w:space="0" w:color="000000"/>
              <w:bottom w:val="single" w:sz="12" w:space="0" w:color="000000"/>
              <w:right w:val="single" w:sz="12" w:space="0" w:color="000000"/>
            </w:tcBorders>
            <w:vAlign w:val="center"/>
          </w:tcPr>
          <w:p w:rsidR="0078344E" w:rsidRDefault="0078344E" w:rsidP="006940E2">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16.7</w:t>
            </w:r>
          </w:p>
        </w:tc>
      </w:tr>
      <w:tr w:rsidR="0078344E" w:rsidTr="006940E2">
        <w:trPr>
          <w:trHeight w:hRule="exact" w:val="548"/>
        </w:trPr>
        <w:tc>
          <w:tcPr>
            <w:tcW w:w="168" w:type="dxa"/>
            <w:vMerge/>
            <w:tcBorders>
              <w:top w:val="nil"/>
              <w:left w:val="nil"/>
              <w:bottom w:val="nil"/>
              <w:right w:val="nil"/>
            </w:tcBorders>
          </w:tcPr>
          <w:p w:rsidR="0078344E" w:rsidRDefault="0078344E" w:rsidP="006940E2">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78344E" w:rsidRDefault="0078344E" w:rsidP="006940E2">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78344E" w:rsidRDefault="0078344E" w:rsidP="006940E2">
            <w:pPr>
              <w:widowControl w:val="0"/>
              <w:autoSpaceDE w:val="0"/>
              <w:autoSpaceDN w:val="0"/>
              <w:adjustRightInd w:val="0"/>
              <w:spacing w:before="29"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(sch616126) 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682"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6</w:t>
            </w:r>
          </w:p>
        </w:tc>
        <w:tc>
          <w:tcPr>
            <w:tcW w:w="455"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66.7</w:t>
            </w:r>
          </w:p>
        </w:tc>
        <w:tc>
          <w:tcPr>
            <w:tcW w:w="45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16.7</w:t>
            </w:r>
          </w:p>
        </w:tc>
        <w:tc>
          <w:tcPr>
            <w:tcW w:w="455"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16.7</w:t>
            </w:r>
          </w:p>
        </w:tc>
      </w:tr>
    </w:tbl>
    <w:p w:rsidR="0078344E" w:rsidRDefault="0078344E" w:rsidP="00CE361B">
      <w:pPr>
        <w:widowControl w:val="0"/>
        <w:autoSpaceDE w:val="0"/>
        <w:autoSpaceDN w:val="0"/>
        <w:adjustRightInd w:val="0"/>
        <w:spacing w:before="29"/>
        <w:jc w:val="center"/>
        <w:rPr>
          <w:b/>
          <w:bCs/>
          <w:color w:val="000000"/>
        </w:rPr>
      </w:pPr>
    </w:p>
    <w:p w:rsidR="0078344E" w:rsidRDefault="0078344E" w:rsidP="00CE361B">
      <w:pPr>
        <w:widowControl w:val="0"/>
        <w:autoSpaceDE w:val="0"/>
        <w:autoSpaceDN w:val="0"/>
        <w:adjustRightInd w:val="0"/>
        <w:spacing w:before="29"/>
        <w:jc w:val="center"/>
        <w:rPr>
          <w:b/>
          <w:bCs/>
          <w:color w:val="000000"/>
        </w:rPr>
      </w:pPr>
      <w:r>
        <w:rPr>
          <w:b/>
          <w:bCs/>
          <w:color w:val="000000"/>
        </w:rPr>
        <w:t>Выполнение заданий (</w:t>
      </w:r>
      <w:proofErr w:type="gramStart"/>
      <w:r>
        <w:rPr>
          <w:b/>
          <w:bCs/>
          <w:color w:val="000000"/>
        </w:rPr>
        <w:t>в</w:t>
      </w:r>
      <w:proofErr w:type="gramEnd"/>
      <w:r>
        <w:rPr>
          <w:b/>
          <w:bCs/>
          <w:color w:val="000000"/>
        </w:rPr>
        <w:t xml:space="preserve"> % </w:t>
      </w:r>
      <w:proofErr w:type="gramStart"/>
      <w:r>
        <w:rPr>
          <w:b/>
          <w:bCs/>
          <w:color w:val="000000"/>
        </w:rPr>
        <w:t>от</w:t>
      </w:r>
      <w:proofErr w:type="gramEnd"/>
      <w:r>
        <w:rPr>
          <w:b/>
          <w:bCs/>
          <w:color w:val="000000"/>
        </w:rPr>
        <w:t xml:space="preserve"> числа участников)</w:t>
      </w:r>
    </w:p>
    <w:tbl>
      <w:tblPr>
        <w:tblW w:w="0" w:type="auto"/>
        <w:tblInd w:w="15" w:type="dxa"/>
        <w:tblLayout w:type="fixed"/>
        <w:tblCellMar>
          <w:left w:w="15" w:type="dxa"/>
          <w:right w:w="15" w:type="dxa"/>
        </w:tblCellMar>
        <w:tblLook w:val="0000"/>
      </w:tblPr>
      <w:tblGrid>
        <w:gridCol w:w="123"/>
        <w:gridCol w:w="170"/>
        <w:gridCol w:w="171"/>
        <w:gridCol w:w="2787"/>
        <w:gridCol w:w="683"/>
        <w:gridCol w:w="341"/>
        <w:gridCol w:w="376"/>
        <w:gridCol w:w="377"/>
        <w:gridCol w:w="376"/>
        <w:gridCol w:w="376"/>
        <w:gridCol w:w="376"/>
        <w:gridCol w:w="377"/>
        <w:gridCol w:w="376"/>
        <w:gridCol w:w="376"/>
      </w:tblGrid>
      <w:tr w:rsidR="0078344E" w:rsidTr="006940E2">
        <w:trPr>
          <w:trHeight w:hRule="exact" w:val="493"/>
        </w:trPr>
        <w:tc>
          <w:tcPr>
            <w:tcW w:w="3251" w:type="dxa"/>
            <w:gridSpan w:val="4"/>
            <w:vMerge w:val="restart"/>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ОО</w:t>
            </w:r>
          </w:p>
        </w:tc>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341" w:type="dxa"/>
            <w:tcBorders>
              <w:top w:val="single" w:sz="8" w:space="0" w:color="000000"/>
              <w:left w:val="single" w:sz="8" w:space="0" w:color="000000"/>
              <w:bottom w:val="single" w:sz="8" w:space="0" w:color="000000"/>
              <w:right w:val="single" w:sz="8" w:space="0" w:color="000000"/>
            </w:tcBorders>
          </w:tcPr>
          <w:p w:rsidR="0078344E" w:rsidRDefault="0078344E" w:rsidP="006940E2">
            <w:pPr>
              <w:widowControl w:val="0"/>
              <w:autoSpaceDE w:val="0"/>
              <w:autoSpaceDN w:val="0"/>
              <w:adjustRightInd w:val="0"/>
              <w:spacing w:line="240" w:lineRule="atLeast"/>
              <w:jc w:val="center"/>
              <w:rPr>
                <w:rFonts w:ascii="Tahoma" w:hAnsi="Tahoma" w:cs="Tahoma"/>
              </w:rPr>
            </w:pPr>
            <w:r>
              <w:rPr>
                <w:rFonts w:ascii="Tahoma" w:hAnsi="Tahoma" w:cs="Tahoma"/>
                <w:noProof/>
              </w:rPr>
              <w:drawing>
                <wp:inline distT="0" distB="0" distL="0" distR="0">
                  <wp:extent cx="212725" cy="31559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2725" cy="315595"/>
                          </a:xfrm>
                          <a:prstGeom prst="rect">
                            <a:avLst/>
                          </a:prstGeom>
                          <a:noFill/>
                          <a:ln>
                            <a:noFill/>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w:t>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w:t>
            </w:r>
          </w:p>
        </w:tc>
        <w:tc>
          <w:tcPr>
            <w:tcW w:w="377"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w:t>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w:t>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w:t>
            </w:r>
          </w:p>
        </w:tc>
      </w:tr>
      <w:tr w:rsidR="0078344E" w:rsidTr="006940E2">
        <w:trPr>
          <w:trHeight w:hRule="exact" w:val="274"/>
        </w:trPr>
        <w:tc>
          <w:tcPr>
            <w:tcW w:w="3251" w:type="dxa"/>
            <w:gridSpan w:val="4"/>
            <w:vMerge/>
            <w:tcBorders>
              <w:top w:val="single" w:sz="8" w:space="0" w:color="000000"/>
              <w:left w:val="single" w:sz="8" w:space="0" w:color="000000"/>
              <w:bottom w:val="single" w:sz="8" w:space="0" w:color="000000"/>
              <w:right w:val="single" w:sz="8" w:space="0" w:color="000000"/>
            </w:tcBorders>
          </w:tcPr>
          <w:p w:rsidR="0078344E" w:rsidRDefault="0078344E" w:rsidP="006940E2">
            <w:pPr>
              <w:widowControl w:val="0"/>
              <w:autoSpaceDE w:val="0"/>
              <w:autoSpaceDN w:val="0"/>
              <w:adjustRightInd w:val="0"/>
              <w:rPr>
                <w:rFonts w:ascii="Tahoma" w:hAnsi="Tahoma" w:cs="Tahoma"/>
                <w:sz w:val="18"/>
                <w:szCs w:val="18"/>
              </w:rPr>
            </w:pPr>
          </w:p>
        </w:tc>
        <w:tc>
          <w:tcPr>
            <w:tcW w:w="683" w:type="dxa"/>
            <w:vMerge/>
            <w:tcBorders>
              <w:top w:val="single" w:sz="8" w:space="0" w:color="000000"/>
              <w:left w:val="single" w:sz="8" w:space="0" w:color="000000"/>
              <w:bottom w:val="single" w:sz="8" w:space="0" w:color="000000"/>
              <w:right w:val="single" w:sz="8" w:space="0" w:color="000000"/>
            </w:tcBorders>
          </w:tcPr>
          <w:p w:rsidR="0078344E" w:rsidRDefault="0078344E" w:rsidP="006940E2">
            <w:pPr>
              <w:widowControl w:val="0"/>
              <w:autoSpaceDE w:val="0"/>
              <w:autoSpaceDN w:val="0"/>
              <w:adjustRightInd w:val="0"/>
              <w:rPr>
                <w:rFonts w:ascii="Tahoma" w:hAnsi="Tahoma" w:cs="Tahoma"/>
                <w:sz w:val="18"/>
                <w:szCs w:val="18"/>
              </w:rPr>
            </w:pPr>
          </w:p>
        </w:tc>
        <w:tc>
          <w:tcPr>
            <w:tcW w:w="341" w:type="dxa"/>
            <w:tcBorders>
              <w:top w:val="single" w:sz="8" w:space="0" w:color="000000"/>
              <w:left w:val="single" w:sz="8" w:space="0" w:color="000000"/>
              <w:bottom w:val="single" w:sz="8" w:space="0" w:color="000000"/>
              <w:right w:val="single" w:sz="8" w:space="0" w:color="000000"/>
            </w:tcBorders>
          </w:tcPr>
          <w:p w:rsidR="0078344E" w:rsidRDefault="0078344E" w:rsidP="006940E2">
            <w:pPr>
              <w:widowControl w:val="0"/>
              <w:autoSpaceDE w:val="0"/>
              <w:autoSpaceDN w:val="0"/>
              <w:adjustRightInd w:val="0"/>
              <w:spacing w:before="29" w:line="123" w:lineRule="exact"/>
              <w:ind w:left="15"/>
              <w:jc w:val="center"/>
              <w:rPr>
                <w:rFonts w:ascii="Arial" w:hAnsi="Arial" w:cs="Arial"/>
                <w:color w:val="000000"/>
                <w:sz w:val="10"/>
                <w:szCs w:val="10"/>
              </w:rPr>
            </w:pPr>
            <w:r>
              <w:rPr>
                <w:rFonts w:ascii="Arial" w:hAnsi="Arial" w:cs="Arial"/>
                <w:color w:val="000000"/>
                <w:sz w:val="10"/>
                <w:szCs w:val="10"/>
              </w:rPr>
              <w:t>Макс</w:t>
            </w:r>
            <w:r>
              <w:rPr>
                <w:rFonts w:ascii="Arial" w:hAnsi="Arial" w:cs="Arial"/>
                <w:color w:val="000000"/>
                <w:sz w:val="10"/>
                <w:szCs w:val="10"/>
              </w:rPr>
              <w:br/>
              <w:t>балл</w:t>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r>
      <w:tr w:rsidR="0078344E" w:rsidTr="006940E2">
        <w:trPr>
          <w:trHeight w:hRule="exact" w:val="55"/>
        </w:trPr>
        <w:tc>
          <w:tcPr>
            <w:tcW w:w="7285" w:type="dxa"/>
            <w:gridSpan w:val="14"/>
            <w:tcBorders>
              <w:top w:val="nil"/>
              <w:left w:val="nil"/>
              <w:bottom w:val="nil"/>
              <w:right w:val="nil"/>
            </w:tcBorders>
          </w:tcPr>
          <w:p w:rsidR="0078344E" w:rsidRDefault="0078344E" w:rsidP="006940E2">
            <w:pPr>
              <w:widowControl w:val="0"/>
              <w:autoSpaceDE w:val="0"/>
              <w:autoSpaceDN w:val="0"/>
              <w:adjustRightInd w:val="0"/>
              <w:spacing w:before="29" w:line="180" w:lineRule="exact"/>
              <w:ind w:left="15"/>
              <w:rPr>
                <w:rFonts w:ascii="Tahoma" w:hAnsi="Tahoma" w:cs="Tahoma"/>
                <w:color w:val="000000"/>
                <w:sz w:val="16"/>
                <w:szCs w:val="16"/>
              </w:rPr>
            </w:pPr>
          </w:p>
        </w:tc>
      </w:tr>
      <w:tr w:rsidR="0078344E" w:rsidTr="006940E2">
        <w:trPr>
          <w:trHeight w:hRule="exact" w:val="274"/>
        </w:trPr>
        <w:tc>
          <w:tcPr>
            <w:tcW w:w="3251" w:type="dxa"/>
            <w:gridSpan w:val="4"/>
            <w:tcBorders>
              <w:top w:val="single" w:sz="8" w:space="0" w:color="000000"/>
              <w:left w:val="single" w:sz="8" w:space="0" w:color="000000"/>
              <w:bottom w:val="single" w:sz="8" w:space="0" w:color="000000"/>
              <w:right w:val="single" w:sz="8" w:space="0" w:color="000000"/>
            </w:tcBorders>
          </w:tcPr>
          <w:p w:rsidR="0078344E" w:rsidRDefault="0078344E" w:rsidP="006940E2">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Вся выборка</w:t>
            </w:r>
          </w:p>
        </w:tc>
        <w:tc>
          <w:tcPr>
            <w:tcW w:w="683"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rPr>
                <w:rFonts w:ascii="Arial" w:hAnsi="Arial" w:cs="Arial"/>
                <w:b/>
                <w:bCs/>
                <w:color w:val="000000"/>
                <w:sz w:val="16"/>
                <w:szCs w:val="16"/>
              </w:rPr>
            </w:pPr>
            <w:r>
              <w:rPr>
                <w:rFonts w:ascii="Arial" w:hAnsi="Arial" w:cs="Arial"/>
                <w:b/>
                <w:bCs/>
                <w:color w:val="000000"/>
                <w:sz w:val="16"/>
                <w:szCs w:val="16"/>
              </w:rPr>
              <w:t>1421939</w:t>
            </w:r>
          </w:p>
        </w:tc>
        <w:tc>
          <w:tcPr>
            <w:tcW w:w="341" w:type="dxa"/>
            <w:tcBorders>
              <w:top w:val="single" w:sz="8" w:space="0" w:color="000000"/>
              <w:left w:val="single" w:sz="8" w:space="0" w:color="000000"/>
              <w:bottom w:val="single" w:sz="8" w:space="0" w:color="000000"/>
              <w:right w:val="single" w:sz="8" w:space="0" w:color="000000"/>
            </w:tcBorders>
          </w:tcPr>
          <w:p w:rsidR="0078344E" w:rsidRDefault="0078344E" w:rsidP="006940E2">
            <w:pPr>
              <w:widowControl w:val="0"/>
              <w:autoSpaceDE w:val="0"/>
              <w:autoSpaceDN w:val="0"/>
              <w:adjustRightInd w:val="0"/>
              <w:spacing w:before="29" w:line="180"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60</w:t>
            </w:r>
          </w:p>
        </w:tc>
        <w:tc>
          <w:tcPr>
            <w:tcW w:w="377"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73</w:t>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44</w:t>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44</w:t>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77</w:t>
            </w:r>
          </w:p>
        </w:tc>
        <w:tc>
          <w:tcPr>
            <w:tcW w:w="377"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44</w:t>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43</w:t>
            </w:r>
          </w:p>
        </w:tc>
      </w:tr>
      <w:tr w:rsidR="0078344E" w:rsidTr="006940E2">
        <w:trPr>
          <w:trHeight w:hRule="exact" w:val="274"/>
        </w:trPr>
        <w:tc>
          <w:tcPr>
            <w:tcW w:w="123" w:type="dxa"/>
            <w:vMerge w:val="restart"/>
            <w:tcBorders>
              <w:top w:val="nil"/>
              <w:left w:val="nil"/>
              <w:bottom w:val="nil"/>
              <w:right w:val="nil"/>
            </w:tcBorders>
          </w:tcPr>
          <w:p w:rsidR="0078344E" w:rsidRDefault="0078344E" w:rsidP="006940E2">
            <w:pPr>
              <w:widowControl w:val="0"/>
              <w:autoSpaceDE w:val="0"/>
              <w:autoSpaceDN w:val="0"/>
              <w:adjustRightInd w:val="0"/>
              <w:spacing w:before="29" w:line="180" w:lineRule="exact"/>
              <w:ind w:left="15"/>
              <w:rPr>
                <w:rFonts w:ascii="Tahoma" w:hAnsi="Tahoma" w:cs="Tahoma"/>
                <w:color w:val="000000"/>
                <w:sz w:val="16"/>
                <w:szCs w:val="16"/>
              </w:rPr>
            </w:pPr>
          </w:p>
        </w:tc>
        <w:tc>
          <w:tcPr>
            <w:tcW w:w="3128" w:type="dxa"/>
            <w:gridSpan w:val="3"/>
            <w:tcBorders>
              <w:top w:val="single" w:sz="8" w:space="0" w:color="000000"/>
              <w:left w:val="single" w:sz="8" w:space="0" w:color="000000"/>
              <w:bottom w:val="single" w:sz="8" w:space="0" w:color="000000"/>
              <w:right w:val="single" w:sz="8" w:space="0" w:color="000000"/>
            </w:tcBorders>
          </w:tcPr>
          <w:p w:rsidR="0078344E" w:rsidRDefault="0078344E" w:rsidP="006940E2">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Ростовская обл.</w:t>
            </w:r>
          </w:p>
        </w:tc>
        <w:tc>
          <w:tcPr>
            <w:tcW w:w="683"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40080</w:t>
            </w:r>
          </w:p>
        </w:tc>
        <w:tc>
          <w:tcPr>
            <w:tcW w:w="341" w:type="dxa"/>
            <w:tcBorders>
              <w:top w:val="single" w:sz="8" w:space="0" w:color="000000"/>
              <w:left w:val="single" w:sz="8" w:space="0" w:color="000000"/>
              <w:bottom w:val="single" w:sz="8" w:space="0" w:color="000000"/>
              <w:right w:val="single" w:sz="8" w:space="0" w:color="000000"/>
            </w:tcBorders>
          </w:tcPr>
          <w:p w:rsidR="0078344E" w:rsidRDefault="0078344E" w:rsidP="006940E2">
            <w:pPr>
              <w:widowControl w:val="0"/>
              <w:autoSpaceDE w:val="0"/>
              <w:autoSpaceDN w:val="0"/>
              <w:adjustRightInd w:val="0"/>
              <w:spacing w:before="29"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60</w:t>
            </w:r>
          </w:p>
        </w:tc>
        <w:tc>
          <w:tcPr>
            <w:tcW w:w="377"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76</w:t>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44</w:t>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46</w:t>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81</w:t>
            </w:r>
          </w:p>
        </w:tc>
        <w:tc>
          <w:tcPr>
            <w:tcW w:w="377"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46</w:t>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70</w:t>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42</w:t>
            </w:r>
          </w:p>
        </w:tc>
      </w:tr>
      <w:tr w:rsidR="0078344E" w:rsidTr="006940E2">
        <w:trPr>
          <w:trHeight w:hRule="exact" w:val="274"/>
        </w:trPr>
        <w:tc>
          <w:tcPr>
            <w:tcW w:w="123" w:type="dxa"/>
            <w:vMerge/>
            <w:tcBorders>
              <w:top w:val="nil"/>
              <w:left w:val="nil"/>
              <w:bottom w:val="nil"/>
              <w:right w:val="nil"/>
            </w:tcBorders>
          </w:tcPr>
          <w:p w:rsidR="0078344E" w:rsidRDefault="0078344E" w:rsidP="006940E2">
            <w:pPr>
              <w:widowControl w:val="0"/>
              <w:autoSpaceDE w:val="0"/>
              <w:autoSpaceDN w:val="0"/>
              <w:adjustRightInd w:val="0"/>
              <w:rPr>
                <w:rFonts w:ascii="Tahoma" w:hAnsi="Tahoma" w:cs="Tahoma"/>
                <w:sz w:val="18"/>
                <w:szCs w:val="18"/>
              </w:rPr>
            </w:pPr>
          </w:p>
        </w:tc>
        <w:tc>
          <w:tcPr>
            <w:tcW w:w="170" w:type="dxa"/>
            <w:vMerge w:val="restart"/>
            <w:tcBorders>
              <w:top w:val="nil"/>
              <w:left w:val="nil"/>
              <w:bottom w:val="nil"/>
              <w:right w:val="nil"/>
            </w:tcBorders>
          </w:tcPr>
          <w:p w:rsidR="0078344E" w:rsidRDefault="0078344E" w:rsidP="006940E2">
            <w:pPr>
              <w:widowControl w:val="0"/>
              <w:autoSpaceDE w:val="0"/>
              <w:autoSpaceDN w:val="0"/>
              <w:adjustRightInd w:val="0"/>
              <w:spacing w:before="29" w:line="180" w:lineRule="exact"/>
              <w:ind w:left="15"/>
              <w:rPr>
                <w:rFonts w:ascii="Tahoma" w:hAnsi="Tahoma" w:cs="Tahoma"/>
                <w:color w:val="000000"/>
                <w:sz w:val="16"/>
                <w:szCs w:val="16"/>
              </w:rPr>
            </w:pPr>
          </w:p>
        </w:tc>
        <w:tc>
          <w:tcPr>
            <w:tcW w:w="2958" w:type="dxa"/>
            <w:gridSpan w:val="2"/>
            <w:tcBorders>
              <w:top w:val="single" w:sz="8" w:space="0" w:color="000000"/>
              <w:left w:val="single" w:sz="8" w:space="0" w:color="000000"/>
              <w:bottom w:val="single" w:sz="8" w:space="0" w:color="000000"/>
              <w:right w:val="single" w:sz="8" w:space="0" w:color="000000"/>
            </w:tcBorders>
          </w:tcPr>
          <w:p w:rsidR="0078344E" w:rsidRDefault="0078344E" w:rsidP="006940E2">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683"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204</w:t>
            </w:r>
          </w:p>
        </w:tc>
        <w:tc>
          <w:tcPr>
            <w:tcW w:w="341" w:type="dxa"/>
            <w:tcBorders>
              <w:top w:val="single" w:sz="8" w:space="0" w:color="000000"/>
              <w:left w:val="single" w:sz="8" w:space="0" w:color="000000"/>
              <w:bottom w:val="single" w:sz="8" w:space="0" w:color="000000"/>
              <w:right w:val="single" w:sz="8" w:space="0" w:color="000000"/>
            </w:tcBorders>
          </w:tcPr>
          <w:p w:rsidR="0078344E" w:rsidRDefault="0078344E" w:rsidP="006940E2">
            <w:pPr>
              <w:widowControl w:val="0"/>
              <w:autoSpaceDE w:val="0"/>
              <w:autoSpaceDN w:val="0"/>
              <w:adjustRightInd w:val="0"/>
              <w:spacing w:before="29"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55</w:t>
            </w:r>
          </w:p>
        </w:tc>
        <w:tc>
          <w:tcPr>
            <w:tcW w:w="377"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42</w:t>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42</w:t>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90</w:t>
            </w:r>
          </w:p>
        </w:tc>
        <w:tc>
          <w:tcPr>
            <w:tcW w:w="377"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52</w:t>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77</w:t>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44</w:t>
            </w:r>
          </w:p>
        </w:tc>
      </w:tr>
      <w:tr w:rsidR="0078344E" w:rsidTr="006940E2">
        <w:trPr>
          <w:trHeight w:hRule="exact" w:val="384"/>
        </w:trPr>
        <w:tc>
          <w:tcPr>
            <w:tcW w:w="123" w:type="dxa"/>
            <w:vMerge/>
            <w:tcBorders>
              <w:top w:val="nil"/>
              <w:left w:val="nil"/>
              <w:bottom w:val="nil"/>
              <w:right w:val="nil"/>
            </w:tcBorders>
          </w:tcPr>
          <w:p w:rsidR="0078344E" w:rsidRDefault="0078344E" w:rsidP="006940E2">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78344E" w:rsidRDefault="0078344E" w:rsidP="006940E2">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78344E" w:rsidRDefault="0078344E" w:rsidP="006940E2">
            <w:pPr>
              <w:widowControl w:val="0"/>
              <w:autoSpaceDE w:val="0"/>
              <w:autoSpaceDN w:val="0"/>
              <w:adjustRightInd w:val="0"/>
              <w:spacing w:before="29" w:line="180" w:lineRule="exact"/>
              <w:ind w:left="15"/>
              <w:rPr>
                <w:rFonts w:ascii="Tahoma" w:hAnsi="Tahoma" w:cs="Tahoma"/>
                <w:color w:val="000000"/>
                <w:sz w:val="16"/>
                <w:szCs w:val="16"/>
              </w:rPr>
            </w:pPr>
          </w:p>
        </w:tc>
        <w:tc>
          <w:tcPr>
            <w:tcW w:w="2787"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683"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6</w:t>
            </w:r>
          </w:p>
        </w:tc>
        <w:tc>
          <w:tcPr>
            <w:tcW w:w="341" w:type="dxa"/>
            <w:tcBorders>
              <w:top w:val="single" w:sz="8" w:space="0" w:color="000000"/>
              <w:left w:val="single" w:sz="8" w:space="0" w:color="000000"/>
              <w:bottom w:val="single" w:sz="8" w:space="0" w:color="000000"/>
              <w:right w:val="single" w:sz="8" w:space="0" w:color="000000"/>
            </w:tcBorders>
          </w:tcPr>
          <w:p w:rsidR="0078344E" w:rsidRDefault="0078344E" w:rsidP="006940E2">
            <w:pPr>
              <w:widowControl w:val="0"/>
              <w:autoSpaceDE w:val="0"/>
              <w:autoSpaceDN w:val="0"/>
              <w:adjustRightInd w:val="0"/>
              <w:spacing w:before="29"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67</w:t>
            </w:r>
          </w:p>
        </w:tc>
        <w:tc>
          <w:tcPr>
            <w:tcW w:w="377"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33</w:t>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39</w:t>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377"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78344E" w:rsidRDefault="0078344E" w:rsidP="006940E2">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67</w:t>
            </w:r>
          </w:p>
        </w:tc>
      </w:tr>
    </w:tbl>
    <w:p w:rsidR="0078344E" w:rsidRDefault="0078344E" w:rsidP="00CE361B">
      <w:pPr>
        <w:widowControl w:val="0"/>
        <w:autoSpaceDE w:val="0"/>
        <w:autoSpaceDN w:val="0"/>
        <w:adjustRightInd w:val="0"/>
        <w:spacing w:before="29"/>
        <w:jc w:val="center"/>
        <w:rPr>
          <w:b/>
          <w:bCs/>
          <w:color w:val="000000"/>
        </w:rPr>
      </w:pPr>
    </w:p>
    <w:p w:rsidR="000C6492" w:rsidRDefault="000C6492" w:rsidP="00CE361B">
      <w:pPr>
        <w:widowControl w:val="0"/>
        <w:autoSpaceDE w:val="0"/>
        <w:autoSpaceDN w:val="0"/>
        <w:adjustRightInd w:val="0"/>
        <w:spacing w:before="29"/>
        <w:jc w:val="center"/>
        <w:rPr>
          <w:b/>
          <w:bCs/>
          <w:color w:val="000000"/>
        </w:rPr>
      </w:pPr>
      <w:r w:rsidRPr="002A2B4E">
        <w:rPr>
          <w:b/>
          <w:bCs/>
          <w:color w:val="000000"/>
        </w:rPr>
        <w:t>Гистограмма соответствия отметок за выполненную работу и отметок по журналу</w:t>
      </w:r>
    </w:p>
    <w:p w:rsidR="0078344E" w:rsidRDefault="0078344E" w:rsidP="00CE361B">
      <w:pPr>
        <w:widowControl w:val="0"/>
        <w:autoSpaceDE w:val="0"/>
        <w:autoSpaceDN w:val="0"/>
        <w:adjustRightInd w:val="0"/>
        <w:spacing w:before="29"/>
        <w:jc w:val="center"/>
        <w:rPr>
          <w:b/>
          <w:bCs/>
          <w:color w:val="000000"/>
        </w:rPr>
      </w:pPr>
    </w:p>
    <w:p w:rsidR="000C6492" w:rsidRDefault="000C6492" w:rsidP="000C6492">
      <w:pPr>
        <w:widowControl w:val="0"/>
        <w:autoSpaceDE w:val="0"/>
        <w:autoSpaceDN w:val="0"/>
        <w:adjustRightInd w:val="0"/>
        <w:spacing w:before="29" w:line="360" w:lineRule="auto"/>
        <w:rPr>
          <w:b/>
          <w:bCs/>
          <w:color w:val="000000"/>
        </w:rPr>
      </w:pPr>
      <w:r>
        <w:rPr>
          <w:noProof/>
        </w:rPr>
        <w:lastRenderedPageBreak/>
        <w:drawing>
          <wp:inline distT="0" distB="0" distL="0" distR="0">
            <wp:extent cx="3908738" cy="2266682"/>
            <wp:effectExtent l="0" t="0" r="15875" b="1968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434B8" w:rsidRDefault="00F434B8" w:rsidP="00F434B8"/>
    <w:p w:rsidR="00F434B8" w:rsidRPr="005B4582" w:rsidRDefault="0078344E" w:rsidP="00F434B8">
      <w:pPr>
        <w:rPr>
          <w:b/>
        </w:rPr>
      </w:pPr>
      <w:r>
        <w:rPr>
          <w:b/>
        </w:rPr>
        <w:t>В</w:t>
      </w:r>
      <w:r w:rsidR="00F434B8" w:rsidRPr="005B4582">
        <w:rPr>
          <w:b/>
        </w:rPr>
        <w:t xml:space="preserve">ыводы: </w:t>
      </w:r>
    </w:p>
    <w:p w:rsidR="00F434B8" w:rsidRPr="005B4582" w:rsidRDefault="00F434B8" w:rsidP="00387A7C">
      <w:pPr>
        <w:pStyle w:val="a7"/>
        <w:widowControl w:val="0"/>
        <w:numPr>
          <w:ilvl w:val="0"/>
          <w:numId w:val="22"/>
        </w:numPr>
        <w:suppressAutoHyphens/>
        <w:autoSpaceDE w:val="0"/>
        <w:spacing w:after="0" w:line="240" w:lineRule="auto"/>
        <w:jc w:val="both"/>
        <w:rPr>
          <w:rFonts w:ascii="Times New Roman" w:hAnsi="Times New Roman" w:cs="Times New Roman"/>
          <w:sz w:val="24"/>
          <w:szCs w:val="24"/>
        </w:rPr>
      </w:pPr>
      <w:r w:rsidRPr="005B4582">
        <w:rPr>
          <w:rFonts w:ascii="Times New Roman" w:hAnsi="Times New Roman" w:cs="Times New Roman"/>
          <w:sz w:val="24"/>
          <w:szCs w:val="24"/>
        </w:rPr>
        <w:t xml:space="preserve">Продолжить работу </w:t>
      </w:r>
      <w:r w:rsidRPr="005B4582">
        <w:rPr>
          <w:rFonts w:ascii="Times New Roman" w:hAnsi="Times New Roman" w:cs="Times New Roman"/>
          <w:color w:val="000000"/>
          <w:sz w:val="24"/>
          <w:szCs w:val="24"/>
        </w:rPr>
        <w:t xml:space="preserve">по умению создавать обобщения, классифицировать, самостоятельно выбирать основания и критерии для классификации; формирование важнейших культурно-исторических ориентиров для гражданской, </w:t>
      </w:r>
      <w:proofErr w:type="spellStart"/>
      <w:r w:rsidRPr="005B4582">
        <w:rPr>
          <w:rFonts w:ascii="Times New Roman" w:hAnsi="Times New Roman" w:cs="Times New Roman"/>
          <w:color w:val="000000"/>
          <w:sz w:val="24"/>
          <w:szCs w:val="24"/>
        </w:rPr>
        <w:t>этнонациональной</w:t>
      </w:r>
      <w:proofErr w:type="spellEnd"/>
      <w:r w:rsidRPr="005B4582">
        <w:rPr>
          <w:rFonts w:ascii="Times New Roman" w:hAnsi="Times New Roman" w:cs="Times New Roman"/>
          <w:color w:val="000000"/>
          <w:sz w:val="24"/>
          <w:szCs w:val="24"/>
        </w:rPr>
        <w:t>, социальной, культурной самоидентификации личности. Реализация историко-культурологического подхода, формирующего способности к межкультурному диалогу, восприятию.</w:t>
      </w:r>
    </w:p>
    <w:p w:rsidR="00F434B8" w:rsidRPr="005B4582" w:rsidRDefault="006940E2" w:rsidP="00387A7C">
      <w:pPr>
        <w:pStyle w:val="a7"/>
        <w:widowControl w:val="0"/>
        <w:numPr>
          <w:ilvl w:val="0"/>
          <w:numId w:val="22"/>
        </w:numPr>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Усилить работу по устано</w:t>
      </w:r>
      <w:r w:rsidR="00F434B8" w:rsidRPr="005B4582">
        <w:rPr>
          <w:rFonts w:ascii="Times New Roman" w:hAnsi="Times New Roman" w:cs="Times New Roman"/>
          <w:color w:val="000000"/>
          <w:sz w:val="24"/>
          <w:szCs w:val="24"/>
        </w:rPr>
        <w:t xml:space="preserve">влению причинно-следственных связей,  построению </w:t>
      </w:r>
      <w:proofErr w:type="gramStart"/>
      <w:r w:rsidR="00F434B8" w:rsidRPr="005B4582">
        <w:rPr>
          <w:rFonts w:ascii="Times New Roman" w:hAnsi="Times New Roman" w:cs="Times New Roman"/>
          <w:color w:val="000000"/>
          <w:sz w:val="24"/>
          <w:szCs w:val="24"/>
        </w:rPr>
        <w:t>логического рассуждения</w:t>
      </w:r>
      <w:proofErr w:type="gramEnd"/>
      <w:r w:rsidR="00F434B8" w:rsidRPr="005B4582">
        <w:rPr>
          <w:rFonts w:ascii="Times New Roman" w:hAnsi="Times New Roman" w:cs="Times New Roman"/>
          <w:color w:val="000000"/>
          <w:sz w:val="24"/>
          <w:szCs w:val="24"/>
        </w:rPr>
        <w:t>, умозаключению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Умение описывать условия</w:t>
      </w:r>
    </w:p>
    <w:p w:rsidR="00F434B8" w:rsidRDefault="00F434B8" w:rsidP="00F434B8">
      <w:pPr>
        <w:rPr>
          <w:b/>
        </w:rPr>
      </w:pPr>
    </w:p>
    <w:p w:rsidR="00F434B8" w:rsidRPr="0078344E" w:rsidRDefault="00F434B8" w:rsidP="008A56A0">
      <w:pPr>
        <w:jc w:val="center"/>
        <w:rPr>
          <w:b/>
        </w:rPr>
      </w:pPr>
      <w:r w:rsidRPr="0078344E">
        <w:rPr>
          <w:b/>
        </w:rPr>
        <w:t xml:space="preserve">Динамика результатов Всероссийской проверочной работы обучающихся 6 класса в апреле    </w:t>
      </w:r>
      <w:r w:rsidR="008A56A0" w:rsidRPr="0078344E">
        <w:rPr>
          <w:b/>
        </w:rPr>
        <w:t>2019</w:t>
      </w:r>
      <w:r w:rsidRPr="0078344E">
        <w:rPr>
          <w:b/>
        </w:rPr>
        <w:t xml:space="preserve"> года по предметам русский язык, математика, история, биология, география и обществознание</w:t>
      </w:r>
    </w:p>
    <w:tbl>
      <w:tblPr>
        <w:tblStyle w:val="a6"/>
        <w:tblpPr w:leftFromText="180" w:rightFromText="180" w:vertAnchor="text" w:horzAnchor="margin" w:tblpXSpec="center" w:tblpY="214"/>
        <w:tblW w:w="0" w:type="auto"/>
        <w:tblLook w:val="04A0"/>
      </w:tblPr>
      <w:tblGrid>
        <w:gridCol w:w="2392"/>
        <w:gridCol w:w="2393"/>
        <w:gridCol w:w="2393"/>
      </w:tblGrid>
      <w:tr w:rsidR="002860C1" w:rsidTr="002860C1">
        <w:tc>
          <w:tcPr>
            <w:tcW w:w="2392" w:type="dxa"/>
          </w:tcPr>
          <w:p w:rsidR="002860C1" w:rsidRPr="00CB4035" w:rsidRDefault="002860C1" w:rsidP="002860C1">
            <w:r w:rsidRPr="00CB4035">
              <w:rPr>
                <w:color w:val="000000"/>
              </w:rPr>
              <w:t>предмет</w:t>
            </w:r>
          </w:p>
        </w:tc>
        <w:tc>
          <w:tcPr>
            <w:tcW w:w="2393" w:type="dxa"/>
          </w:tcPr>
          <w:p w:rsidR="002860C1" w:rsidRPr="00CB4035" w:rsidRDefault="002860C1" w:rsidP="002860C1">
            <w:r>
              <w:rPr>
                <w:color w:val="000000"/>
              </w:rPr>
              <w:t>У</w:t>
            </w:r>
            <w:r w:rsidRPr="00CB4035">
              <w:rPr>
                <w:color w:val="000000"/>
              </w:rPr>
              <w:t xml:space="preserve">ровень </w:t>
            </w:r>
            <w:proofErr w:type="spellStart"/>
            <w:r w:rsidRPr="00CB4035">
              <w:rPr>
                <w:color w:val="000000"/>
              </w:rPr>
              <w:t>обученности</w:t>
            </w:r>
            <w:proofErr w:type="spellEnd"/>
            <w:r>
              <w:rPr>
                <w:color w:val="000000"/>
              </w:rPr>
              <w:t xml:space="preserve">   %</w:t>
            </w:r>
          </w:p>
        </w:tc>
        <w:tc>
          <w:tcPr>
            <w:tcW w:w="2393" w:type="dxa"/>
          </w:tcPr>
          <w:p w:rsidR="002860C1" w:rsidRPr="00CB4035" w:rsidRDefault="002860C1" w:rsidP="002860C1">
            <w:proofErr w:type="spellStart"/>
            <w:r w:rsidRPr="00CB4035">
              <w:rPr>
                <w:color w:val="000000"/>
              </w:rPr>
              <w:t>Качество</w:t>
            </w:r>
            <w:r>
              <w:rPr>
                <w:color w:val="000000"/>
              </w:rPr>
              <w:t>обученности</w:t>
            </w:r>
            <w:proofErr w:type="spellEnd"/>
            <w:r>
              <w:rPr>
                <w:color w:val="000000"/>
              </w:rPr>
              <w:t xml:space="preserve">  %</w:t>
            </w:r>
          </w:p>
        </w:tc>
      </w:tr>
      <w:tr w:rsidR="002860C1" w:rsidTr="002860C1">
        <w:tc>
          <w:tcPr>
            <w:tcW w:w="2392" w:type="dxa"/>
          </w:tcPr>
          <w:p w:rsidR="002860C1" w:rsidRPr="00CB4035" w:rsidRDefault="002860C1" w:rsidP="002860C1">
            <w:r w:rsidRPr="00CB4035">
              <w:t>Русский язык</w:t>
            </w:r>
          </w:p>
        </w:tc>
        <w:tc>
          <w:tcPr>
            <w:tcW w:w="2393" w:type="dxa"/>
          </w:tcPr>
          <w:p w:rsidR="002860C1" w:rsidRPr="00CB4035" w:rsidRDefault="002860C1" w:rsidP="002860C1">
            <w:r>
              <w:t>20</w:t>
            </w:r>
          </w:p>
        </w:tc>
        <w:tc>
          <w:tcPr>
            <w:tcW w:w="2393" w:type="dxa"/>
          </w:tcPr>
          <w:p w:rsidR="002860C1" w:rsidRPr="00CB4035" w:rsidRDefault="002860C1" w:rsidP="002860C1">
            <w:r>
              <w:t>0</w:t>
            </w:r>
          </w:p>
        </w:tc>
      </w:tr>
      <w:tr w:rsidR="002860C1" w:rsidTr="002860C1">
        <w:tc>
          <w:tcPr>
            <w:tcW w:w="2392" w:type="dxa"/>
          </w:tcPr>
          <w:p w:rsidR="002860C1" w:rsidRPr="00CB4035" w:rsidRDefault="002860C1" w:rsidP="002860C1">
            <w:r w:rsidRPr="00CB4035">
              <w:t>математика</w:t>
            </w:r>
          </w:p>
        </w:tc>
        <w:tc>
          <w:tcPr>
            <w:tcW w:w="2393" w:type="dxa"/>
          </w:tcPr>
          <w:p w:rsidR="002860C1" w:rsidRPr="00CB4035" w:rsidRDefault="002860C1" w:rsidP="002860C1">
            <w:r>
              <w:t>20</w:t>
            </w:r>
          </w:p>
        </w:tc>
        <w:tc>
          <w:tcPr>
            <w:tcW w:w="2393" w:type="dxa"/>
          </w:tcPr>
          <w:p w:rsidR="002860C1" w:rsidRPr="00CB4035" w:rsidRDefault="002860C1" w:rsidP="002860C1">
            <w:r>
              <w:t>0</w:t>
            </w:r>
          </w:p>
        </w:tc>
      </w:tr>
      <w:tr w:rsidR="002860C1" w:rsidTr="002860C1">
        <w:trPr>
          <w:trHeight w:val="330"/>
        </w:trPr>
        <w:tc>
          <w:tcPr>
            <w:tcW w:w="2392" w:type="dxa"/>
          </w:tcPr>
          <w:p w:rsidR="002860C1" w:rsidRPr="00CB4035" w:rsidRDefault="002860C1" w:rsidP="002860C1">
            <w:r w:rsidRPr="00CB4035">
              <w:t>история</w:t>
            </w:r>
          </w:p>
        </w:tc>
        <w:tc>
          <w:tcPr>
            <w:tcW w:w="2393" w:type="dxa"/>
          </w:tcPr>
          <w:p w:rsidR="002860C1" w:rsidRPr="00CB4035" w:rsidRDefault="002860C1" w:rsidP="002860C1">
            <w:r>
              <w:t>60</w:t>
            </w:r>
          </w:p>
        </w:tc>
        <w:tc>
          <w:tcPr>
            <w:tcW w:w="2393" w:type="dxa"/>
          </w:tcPr>
          <w:p w:rsidR="002860C1" w:rsidRPr="00CB4035" w:rsidRDefault="002860C1" w:rsidP="002860C1">
            <w:r>
              <w:t>0</w:t>
            </w:r>
          </w:p>
        </w:tc>
      </w:tr>
      <w:tr w:rsidR="002860C1" w:rsidTr="002860C1">
        <w:trPr>
          <w:trHeight w:val="225"/>
        </w:trPr>
        <w:tc>
          <w:tcPr>
            <w:tcW w:w="2392" w:type="dxa"/>
          </w:tcPr>
          <w:p w:rsidR="002860C1" w:rsidRPr="00CB4035" w:rsidRDefault="002860C1" w:rsidP="002860C1">
            <w:r w:rsidRPr="00CB4035">
              <w:t>биология</w:t>
            </w:r>
          </w:p>
        </w:tc>
        <w:tc>
          <w:tcPr>
            <w:tcW w:w="2393" w:type="dxa"/>
          </w:tcPr>
          <w:p w:rsidR="002860C1" w:rsidRPr="00CB4035" w:rsidRDefault="002860C1" w:rsidP="002860C1">
            <w:r>
              <w:t>60</w:t>
            </w:r>
          </w:p>
        </w:tc>
        <w:tc>
          <w:tcPr>
            <w:tcW w:w="2393" w:type="dxa"/>
          </w:tcPr>
          <w:p w:rsidR="002860C1" w:rsidRPr="00CB4035" w:rsidRDefault="002860C1" w:rsidP="002860C1">
            <w:r>
              <w:t>0</w:t>
            </w:r>
          </w:p>
        </w:tc>
      </w:tr>
      <w:tr w:rsidR="002860C1" w:rsidTr="002860C1">
        <w:trPr>
          <w:trHeight w:val="225"/>
        </w:trPr>
        <w:tc>
          <w:tcPr>
            <w:tcW w:w="2392" w:type="dxa"/>
          </w:tcPr>
          <w:p w:rsidR="002860C1" w:rsidRPr="00CB4035" w:rsidRDefault="002860C1" w:rsidP="002860C1">
            <w:r>
              <w:t>география</w:t>
            </w:r>
          </w:p>
        </w:tc>
        <w:tc>
          <w:tcPr>
            <w:tcW w:w="2393" w:type="dxa"/>
          </w:tcPr>
          <w:p w:rsidR="002860C1" w:rsidRPr="00CE361B" w:rsidRDefault="002860C1" w:rsidP="002860C1">
            <w:r w:rsidRPr="00CE361B">
              <w:t>100</w:t>
            </w:r>
          </w:p>
        </w:tc>
        <w:tc>
          <w:tcPr>
            <w:tcW w:w="2393" w:type="dxa"/>
          </w:tcPr>
          <w:p w:rsidR="002860C1" w:rsidRPr="00CE361B" w:rsidRDefault="002860C1" w:rsidP="002860C1">
            <w:r w:rsidRPr="00CE361B">
              <w:t>60</w:t>
            </w:r>
          </w:p>
        </w:tc>
      </w:tr>
      <w:tr w:rsidR="002860C1" w:rsidTr="002860C1">
        <w:trPr>
          <w:trHeight w:val="225"/>
        </w:trPr>
        <w:tc>
          <w:tcPr>
            <w:tcW w:w="2392" w:type="dxa"/>
          </w:tcPr>
          <w:p w:rsidR="002860C1" w:rsidRPr="00CB4035" w:rsidRDefault="002860C1" w:rsidP="002860C1">
            <w:r>
              <w:t>обществознание</w:t>
            </w:r>
          </w:p>
        </w:tc>
        <w:tc>
          <w:tcPr>
            <w:tcW w:w="2393" w:type="dxa"/>
          </w:tcPr>
          <w:p w:rsidR="002860C1" w:rsidRPr="00CB4035" w:rsidRDefault="002860C1" w:rsidP="002860C1">
            <w:r>
              <w:t>100</w:t>
            </w:r>
          </w:p>
        </w:tc>
        <w:tc>
          <w:tcPr>
            <w:tcW w:w="2393" w:type="dxa"/>
          </w:tcPr>
          <w:p w:rsidR="002860C1" w:rsidRPr="00CB4035" w:rsidRDefault="002860C1" w:rsidP="002860C1">
            <w:r>
              <w:t>20</w:t>
            </w:r>
          </w:p>
        </w:tc>
      </w:tr>
    </w:tbl>
    <w:p w:rsidR="00F434B8" w:rsidRDefault="00F434B8" w:rsidP="00F434B8">
      <w:pPr>
        <w:rPr>
          <w:b/>
        </w:rPr>
      </w:pPr>
    </w:p>
    <w:p w:rsidR="00F434B8" w:rsidRDefault="00F434B8" w:rsidP="00F434B8">
      <w:pPr>
        <w:rPr>
          <w:b/>
        </w:rPr>
      </w:pPr>
    </w:p>
    <w:tbl>
      <w:tblPr>
        <w:tblW w:w="13425" w:type="dxa"/>
        <w:tblInd w:w="108" w:type="dxa"/>
        <w:tblLook w:val="04A0"/>
      </w:tblPr>
      <w:tblGrid>
        <w:gridCol w:w="9172"/>
        <w:gridCol w:w="4253"/>
      </w:tblGrid>
      <w:tr w:rsidR="00A254B4" w:rsidRPr="006F103D" w:rsidTr="00A254B4">
        <w:trPr>
          <w:trHeight w:val="300"/>
        </w:trPr>
        <w:tc>
          <w:tcPr>
            <w:tcW w:w="9172" w:type="dxa"/>
            <w:tcBorders>
              <w:top w:val="nil"/>
              <w:left w:val="nil"/>
              <w:bottom w:val="nil"/>
              <w:right w:val="nil"/>
            </w:tcBorders>
            <w:shd w:val="clear" w:color="auto" w:fill="auto"/>
            <w:noWrap/>
            <w:vAlign w:val="bottom"/>
            <w:hideMark/>
          </w:tcPr>
          <w:p w:rsidR="0078066E" w:rsidRDefault="0078066E" w:rsidP="00F434B8">
            <w:pPr>
              <w:rPr>
                <w:b/>
                <w:bCs/>
                <w:color w:val="000000"/>
              </w:rPr>
            </w:pPr>
          </w:p>
          <w:p w:rsidR="0078066E" w:rsidRDefault="00A254B4" w:rsidP="00F434B8">
            <w:pPr>
              <w:rPr>
                <w:b/>
                <w:bCs/>
                <w:color w:val="000000"/>
              </w:rPr>
            </w:pPr>
            <w:r w:rsidRPr="00F35F94">
              <w:rPr>
                <w:b/>
                <w:bCs/>
                <w:color w:val="000000"/>
              </w:rPr>
              <w:t>Индивидуальные результаты участ</w:t>
            </w:r>
            <w:r>
              <w:rPr>
                <w:b/>
                <w:bCs/>
                <w:color w:val="000000"/>
              </w:rPr>
              <w:t xml:space="preserve">ников ВПР </w:t>
            </w:r>
          </w:p>
          <w:p w:rsidR="00A254B4" w:rsidRDefault="00A254B4" w:rsidP="00F434B8">
            <w:pPr>
              <w:rPr>
                <w:b/>
                <w:bCs/>
                <w:color w:val="000000"/>
              </w:rPr>
            </w:pPr>
            <w:r>
              <w:rPr>
                <w:b/>
                <w:bCs/>
                <w:color w:val="000000"/>
              </w:rPr>
              <w:t xml:space="preserve"> по русскому языку в 6</w:t>
            </w:r>
            <w:r w:rsidRPr="00F35F94">
              <w:rPr>
                <w:b/>
                <w:bCs/>
                <w:color w:val="000000"/>
              </w:rPr>
              <w:t xml:space="preserve"> классе</w:t>
            </w:r>
          </w:p>
          <w:p w:rsidR="0078066E" w:rsidRPr="0078066E" w:rsidRDefault="0078066E" w:rsidP="00F434B8">
            <w:r w:rsidRPr="0078066E">
              <w:rPr>
                <w:bCs/>
                <w:color w:val="000000"/>
              </w:rPr>
              <w:t>Максимальный балл:51</w:t>
            </w:r>
          </w:p>
          <w:p w:rsidR="00A254B4" w:rsidRDefault="00A254B4" w:rsidP="00F434B8">
            <w:pPr>
              <w:widowControl w:val="0"/>
              <w:autoSpaceDE w:val="0"/>
              <w:jc w:val="both"/>
            </w:pPr>
            <w:r>
              <w:t xml:space="preserve">С работой из 5 </w:t>
            </w:r>
            <w:proofErr w:type="gramStart"/>
            <w:r>
              <w:t>обучающихся</w:t>
            </w:r>
            <w:proofErr w:type="gramEnd"/>
            <w:r>
              <w:t xml:space="preserve"> справился 1 обучающийся.</w:t>
            </w:r>
          </w:p>
          <w:p w:rsidR="00A254B4" w:rsidRDefault="00A254B4" w:rsidP="00F434B8">
            <w:pPr>
              <w:widowControl w:val="0"/>
              <w:autoSpaceDE w:val="0"/>
              <w:jc w:val="both"/>
            </w:pPr>
            <w:r w:rsidRPr="00A254B4">
              <w:rPr>
                <w:b/>
              </w:rPr>
              <w:t>Были допущены ошибки</w:t>
            </w:r>
            <w:r>
              <w:t>на следу</w:t>
            </w:r>
            <w:r w:rsidR="00497FCA">
              <w:t>ю</w:t>
            </w:r>
            <w:r>
              <w:t xml:space="preserve">щие орфограммы и </w:t>
            </w:r>
            <w:proofErr w:type="spellStart"/>
            <w:r>
              <w:t>пунктограммы</w:t>
            </w:r>
            <w:proofErr w:type="spellEnd"/>
            <w:r>
              <w:t>:</w:t>
            </w:r>
          </w:p>
          <w:p w:rsidR="00A254B4" w:rsidRDefault="00A254B4" w:rsidP="00F434B8">
            <w:pPr>
              <w:widowControl w:val="0"/>
              <w:autoSpaceDE w:val="0"/>
              <w:jc w:val="both"/>
            </w:pPr>
            <w:r>
              <w:t>- Правописание приставок</w:t>
            </w:r>
            <w:proofErr w:type="gramStart"/>
            <w:r>
              <w:t xml:space="preserve"> :</w:t>
            </w:r>
            <w:proofErr w:type="gramEnd"/>
            <w:r>
              <w:t xml:space="preserve"> с работой в этой части не справились 4 человека.</w:t>
            </w:r>
          </w:p>
          <w:p w:rsidR="00A254B4" w:rsidRDefault="00A254B4" w:rsidP="00F434B8">
            <w:pPr>
              <w:widowControl w:val="0"/>
              <w:autoSpaceDE w:val="0"/>
              <w:jc w:val="both"/>
            </w:pPr>
            <w:r>
              <w:t xml:space="preserve">- </w:t>
            </w:r>
            <w:proofErr w:type="spellStart"/>
            <w:r>
              <w:t>Пунктограммы</w:t>
            </w:r>
            <w:proofErr w:type="spellEnd"/>
            <w:r>
              <w:t>: не справились 5 обучающихся.</w:t>
            </w:r>
          </w:p>
          <w:p w:rsidR="00A254B4" w:rsidRPr="00A254B4" w:rsidRDefault="00A254B4" w:rsidP="00F434B8">
            <w:pPr>
              <w:widowControl w:val="0"/>
              <w:autoSpaceDE w:val="0"/>
              <w:jc w:val="both"/>
            </w:pPr>
            <w:r>
              <w:t xml:space="preserve">-правильность записи текста, аккуратность: перепутаны, заменены слова  - 5 </w:t>
            </w:r>
            <w:proofErr w:type="spellStart"/>
            <w:r>
              <w:t>обуч</w:t>
            </w:r>
            <w:proofErr w:type="spellEnd"/>
            <w:r>
              <w:t>.</w:t>
            </w:r>
          </w:p>
          <w:p w:rsidR="00A254B4" w:rsidRDefault="00A254B4" w:rsidP="00F434B8">
            <w:pPr>
              <w:widowControl w:val="0"/>
              <w:autoSpaceDE w:val="0"/>
              <w:jc w:val="both"/>
            </w:pPr>
            <w:r w:rsidRPr="001A2409">
              <w:t>Части речи указали не все. С данным за</w:t>
            </w:r>
            <w:r>
              <w:t>данием не справились 4</w:t>
            </w:r>
            <w:r w:rsidRPr="001A2409">
              <w:t xml:space="preserve"> человек</w:t>
            </w:r>
            <w:r>
              <w:t>а</w:t>
            </w:r>
            <w:r w:rsidRPr="001A2409">
              <w:t xml:space="preserve">. Ошибается </w:t>
            </w:r>
          </w:p>
          <w:p w:rsidR="00A254B4" w:rsidRPr="001A2409" w:rsidRDefault="00A254B4" w:rsidP="00F434B8">
            <w:pPr>
              <w:widowControl w:val="0"/>
              <w:autoSpaceDE w:val="0"/>
              <w:jc w:val="both"/>
            </w:pPr>
            <w:r>
              <w:t>в определении частей речи 4</w:t>
            </w:r>
            <w:r w:rsidRPr="001A2409">
              <w:t xml:space="preserve"> человек</w:t>
            </w:r>
            <w:r>
              <w:t>а</w:t>
            </w:r>
            <w:r w:rsidRPr="001A2409">
              <w:t>.</w:t>
            </w:r>
          </w:p>
          <w:p w:rsidR="00A254B4" w:rsidRPr="001A2409" w:rsidRDefault="00A254B4" w:rsidP="00F434B8">
            <w:pPr>
              <w:widowControl w:val="0"/>
              <w:autoSpaceDE w:val="0"/>
              <w:jc w:val="both"/>
            </w:pPr>
            <w:r>
              <w:t>- Ошибки в разборах – 5</w:t>
            </w:r>
            <w:r w:rsidRPr="001A2409">
              <w:t xml:space="preserve"> уч.</w:t>
            </w:r>
          </w:p>
          <w:p w:rsidR="00A254B4" w:rsidRPr="001A2409" w:rsidRDefault="00A254B4" w:rsidP="00F434B8">
            <w:r w:rsidRPr="001A2409">
              <w:t xml:space="preserve">- Ошибки в определении знаков  препинания в предложениях с прямой речью, обращением, в предложениях </w:t>
            </w:r>
            <w:r>
              <w:t xml:space="preserve">с однородными членами, в СП – 5 </w:t>
            </w:r>
            <w:r w:rsidRPr="001A2409">
              <w:t>уч.</w:t>
            </w:r>
          </w:p>
          <w:p w:rsidR="00A254B4" w:rsidRPr="001A2409" w:rsidRDefault="00A254B4" w:rsidP="00F434B8">
            <w:r w:rsidRPr="001A2409">
              <w:t>- Комплексный анализ текста – 5 уч.</w:t>
            </w:r>
          </w:p>
          <w:p w:rsidR="00A254B4" w:rsidRPr="001A2409" w:rsidRDefault="00A254B4" w:rsidP="00CE361B">
            <w:pPr>
              <w:jc w:val="center"/>
              <w:rPr>
                <w:rFonts w:ascii="Calibri" w:hAnsi="Calibri"/>
                <w:color w:val="000000"/>
              </w:rPr>
            </w:pPr>
          </w:p>
        </w:tc>
        <w:tc>
          <w:tcPr>
            <w:tcW w:w="4253" w:type="dxa"/>
            <w:tcBorders>
              <w:top w:val="nil"/>
              <w:left w:val="nil"/>
              <w:bottom w:val="nil"/>
              <w:right w:val="nil"/>
            </w:tcBorders>
            <w:shd w:val="clear" w:color="auto" w:fill="auto"/>
            <w:noWrap/>
            <w:vAlign w:val="bottom"/>
            <w:hideMark/>
          </w:tcPr>
          <w:p w:rsidR="00A254B4" w:rsidRPr="006F103D" w:rsidRDefault="00A254B4" w:rsidP="00F434B8">
            <w:pPr>
              <w:rPr>
                <w:rFonts w:ascii="Calibri" w:hAnsi="Calibri"/>
                <w:color w:val="000000"/>
              </w:rPr>
            </w:pPr>
          </w:p>
        </w:tc>
      </w:tr>
    </w:tbl>
    <w:p w:rsidR="00F434B8" w:rsidRDefault="009A5362" w:rsidP="009A5362">
      <w:r w:rsidRPr="009A5362">
        <w:rPr>
          <w:b/>
          <w:i/>
        </w:rPr>
        <w:lastRenderedPageBreak/>
        <w:t>Планируемая работа:</w:t>
      </w:r>
      <w:r>
        <w:t xml:space="preserve"> усилить работу по формированию орфографической и пунктуационной зоркости обучающихся, включать на каждом уроке различные виды разборов, анализ текста.</w:t>
      </w:r>
    </w:p>
    <w:p w:rsidR="009A5362" w:rsidRDefault="009A5362" w:rsidP="009A5362">
      <w:r>
        <w:t>Таким образом, анализ результатов проверочной работы обучающихся 6 класса по русскому языку позволяет считать неудовлетворительным выполнение требований федерального государственного образовательного стандарта основного общего образования по данному предмету.</w:t>
      </w:r>
    </w:p>
    <w:p w:rsidR="00CE361B" w:rsidRPr="001A2409" w:rsidRDefault="00CE361B" w:rsidP="009A5362"/>
    <w:p w:rsidR="00F434B8" w:rsidRPr="001A2409" w:rsidRDefault="00F434B8" w:rsidP="00D622B4">
      <w:pPr>
        <w:jc w:val="center"/>
        <w:rPr>
          <w:b/>
        </w:rPr>
      </w:pPr>
      <w:r w:rsidRPr="001A2409">
        <w:rPr>
          <w:b/>
        </w:rPr>
        <w:t xml:space="preserve">Динамика показателей уровня </w:t>
      </w:r>
      <w:proofErr w:type="spellStart"/>
      <w:r w:rsidRPr="001A2409">
        <w:rPr>
          <w:b/>
        </w:rPr>
        <w:t>обученности</w:t>
      </w:r>
      <w:proofErr w:type="spellEnd"/>
      <w:r w:rsidRPr="001A2409">
        <w:rPr>
          <w:b/>
        </w:rPr>
        <w:t xml:space="preserve"> и качества знаний</w:t>
      </w:r>
    </w:p>
    <w:p w:rsidR="006B7B42" w:rsidRPr="00FB4EEA" w:rsidRDefault="00F434B8" w:rsidP="00FB4EEA">
      <w:pPr>
        <w:jc w:val="center"/>
        <w:rPr>
          <w:b/>
        </w:rPr>
      </w:pPr>
      <w:proofErr w:type="gramStart"/>
      <w:r w:rsidRPr="001A2409">
        <w:rPr>
          <w:b/>
        </w:rPr>
        <w:t>обучающихся</w:t>
      </w:r>
      <w:proofErr w:type="gramEnd"/>
      <w:r w:rsidRPr="001A2409">
        <w:rPr>
          <w:b/>
        </w:rPr>
        <w:t xml:space="preserve"> 6 класса</w:t>
      </w:r>
      <w:r w:rsidR="00D47F09">
        <w:rPr>
          <w:b/>
        </w:rPr>
        <w:t xml:space="preserve"> по русскому языку</w:t>
      </w:r>
    </w:p>
    <w:p w:rsidR="006B7B42" w:rsidRPr="006F4240" w:rsidRDefault="006B7B42" w:rsidP="00F434B8">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8"/>
        <w:gridCol w:w="1751"/>
        <w:gridCol w:w="871"/>
        <w:gridCol w:w="816"/>
        <w:gridCol w:w="1052"/>
        <w:gridCol w:w="1170"/>
        <w:gridCol w:w="1417"/>
        <w:gridCol w:w="1297"/>
      </w:tblGrid>
      <w:tr w:rsidR="00F434B8" w:rsidRPr="006F4240" w:rsidTr="00D622B4">
        <w:trPr>
          <w:trHeight w:val="502"/>
        </w:trPr>
        <w:tc>
          <w:tcPr>
            <w:tcW w:w="2093" w:type="dxa"/>
          </w:tcPr>
          <w:p w:rsidR="00F434B8" w:rsidRPr="006F4240" w:rsidRDefault="00F434B8" w:rsidP="00F434B8">
            <w:pPr>
              <w:jc w:val="both"/>
              <w:rPr>
                <w:sz w:val="28"/>
                <w:szCs w:val="28"/>
              </w:rPr>
            </w:pPr>
            <w:r w:rsidRPr="006F4240">
              <w:rPr>
                <w:sz w:val="28"/>
                <w:szCs w:val="28"/>
              </w:rPr>
              <w:t>Русск.</w:t>
            </w:r>
          </w:p>
          <w:p w:rsidR="00F434B8" w:rsidRPr="006F4240" w:rsidRDefault="00F434B8" w:rsidP="00F434B8">
            <w:pPr>
              <w:jc w:val="both"/>
              <w:rPr>
                <w:sz w:val="28"/>
                <w:szCs w:val="28"/>
              </w:rPr>
            </w:pPr>
            <w:r w:rsidRPr="006F4240">
              <w:rPr>
                <w:sz w:val="28"/>
                <w:szCs w:val="28"/>
              </w:rPr>
              <w:t>язык</w:t>
            </w:r>
          </w:p>
        </w:tc>
        <w:tc>
          <w:tcPr>
            <w:tcW w:w="1808" w:type="dxa"/>
          </w:tcPr>
          <w:p w:rsidR="00F434B8" w:rsidRPr="006F4240" w:rsidRDefault="00F434B8" w:rsidP="00F434B8">
            <w:pPr>
              <w:jc w:val="both"/>
              <w:rPr>
                <w:sz w:val="28"/>
                <w:szCs w:val="28"/>
              </w:rPr>
            </w:pPr>
            <w:r w:rsidRPr="006F4240">
              <w:rPr>
                <w:sz w:val="28"/>
                <w:szCs w:val="28"/>
              </w:rPr>
              <w:t>Кол-во уч-ся</w:t>
            </w:r>
          </w:p>
        </w:tc>
        <w:tc>
          <w:tcPr>
            <w:tcW w:w="885" w:type="dxa"/>
          </w:tcPr>
          <w:p w:rsidR="00F434B8" w:rsidRPr="006F4240" w:rsidRDefault="00F434B8" w:rsidP="00F434B8">
            <w:pPr>
              <w:jc w:val="both"/>
              <w:rPr>
                <w:sz w:val="28"/>
                <w:szCs w:val="28"/>
              </w:rPr>
            </w:pPr>
            <w:r w:rsidRPr="006F4240">
              <w:rPr>
                <w:sz w:val="28"/>
                <w:szCs w:val="28"/>
              </w:rPr>
              <w:t>«5»</w:t>
            </w:r>
          </w:p>
        </w:tc>
        <w:tc>
          <w:tcPr>
            <w:tcW w:w="827" w:type="dxa"/>
          </w:tcPr>
          <w:p w:rsidR="00F434B8" w:rsidRPr="006F4240" w:rsidRDefault="00F434B8" w:rsidP="00F434B8">
            <w:pPr>
              <w:jc w:val="both"/>
              <w:rPr>
                <w:sz w:val="28"/>
                <w:szCs w:val="28"/>
              </w:rPr>
            </w:pPr>
            <w:r w:rsidRPr="006F4240">
              <w:rPr>
                <w:sz w:val="28"/>
                <w:szCs w:val="28"/>
              </w:rPr>
              <w:t>«4»</w:t>
            </w:r>
          </w:p>
        </w:tc>
        <w:tc>
          <w:tcPr>
            <w:tcW w:w="1076" w:type="dxa"/>
          </w:tcPr>
          <w:p w:rsidR="00F434B8" w:rsidRPr="006F4240" w:rsidRDefault="00F434B8" w:rsidP="00F434B8">
            <w:pPr>
              <w:jc w:val="both"/>
              <w:rPr>
                <w:sz w:val="28"/>
                <w:szCs w:val="28"/>
              </w:rPr>
            </w:pPr>
            <w:r w:rsidRPr="006F4240">
              <w:rPr>
                <w:sz w:val="28"/>
                <w:szCs w:val="28"/>
              </w:rPr>
              <w:t>«3»</w:t>
            </w:r>
          </w:p>
        </w:tc>
        <w:tc>
          <w:tcPr>
            <w:tcW w:w="1201" w:type="dxa"/>
          </w:tcPr>
          <w:p w:rsidR="00F434B8" w:rsidRPr="006F4240" w:rsidRDefault="00F434B8" w:rsidP="00F434B8">
            <w:pPr>
              <w:jc w:val="both"/>
              <w:rPr>
                <w:sz w:val="28"/>
                <w:szCs w:val="28"/>
              </w:rPr>
            </w:pPr>
            <w:r w:rsidRPr="006F4240">
              <w:rPr>
                <w:sz w:val="28"/>
                <w:szCs w:val="28"/>
              </w:rPr>
              <w:t>«2»</w:t>
            </w:r>
          </w:p>
        </w:tc>
        <w:tc>
          <w:tcPr>
            <w:tcW w:w="1459" w:type="dxa"/>
          </w:tcPr>
          <w:p w:rsidR="00F434B8" w:rsidRPr="006F4240" w:rsidRDefault="00F434B8" w:rsidP="00F434B8">
            <w:pPr>
              <w:jc w:val="both"/>
              <w:rPr>
                <w:sz w:val="28"/>
                <w:szCs w:val="28"/>
              </w:rPr>
            </w:pPr>
            <w:r w:rsidRPr="006F4240">
              <w:rPr>
                <w:sz w:val="28"/>
                <w:szCs w:val="28"/>
              </w:rPr>
              <w:t xml:space="preserve">% </w:t>
            </w:r>
            <w:proofErr w:type="spellStart"/>
            <w:r w:rsidRPr="006F4240">
              <w:rPr>
                <w:sz w:val="28"/>
                <w:szCs w:val="28"/>
              </w:rPr>
              <w:t>усп</w:t>
            </w:r>
            <w:proofErr w:type="spellEnd"/>
            <w:r w:rsidRPr="006F4240">
              <w:rPr>
                <w:sz w:val="28"/>
                <w:szCs w:val="28"/>
              </w:rPr>
              <w:t>.</w:t>
            </w:r>
          </w:p>
        </w:tc>
        <w:tc>
          <w:tcPr>
            <w:tcW w:w="1333" w:type="dxa"/>
          </w:tcPr>
          <w:p w:rsidR="00F434B8" w:rsidRPr="006F4240" w:rsidRDefault="00F434B8" w:rsidP="00F434B8">
            <w:pPr>
              <w:jc w:val="both"/>
              <w:rPr>
                <w:sz w:val="28"/>
                <w:szCs w:val="28"/>
              </w:rPr>
            </w:pPr>
            <w:r w:rsidRPr="006F4240">
              <w:rPr>
                <w:sz w:val="28"/>
                <w:szCs w:val="28"/>
              </w:rPr>
              <w:t xml:space="preserve">% </w:t>
            </w:r>
            <w:proofErr w:type="spellStart"/>
            <w:r w:rsidRPr="006F4240">
              <w:rPr>
                <w:sz w:val="28"/>
                <w:szCs w:val="28"/>
              </w:rPr>
              <w:t>кач</w:t>
            </w:r>
            <w:proofErr w:type="spellEnd"/>
            <w:r w:rsidRPr="006F4240">
              <w:rPr>
                <w:sz w:val="28"/>
                <w:szCs w:val="28"/>
              </w:rPr>
              <w:t>.</w:t>
            </w:r>
          </w:p>
        </w:tc>
      </w:tr>
      <w:tr w:rsidR="00F434B8" w:rsidRPr="006F4240" w:rsidTr="00D622B4">
        <w:trPr>
          <w:trHeight w:val="284"/>
        </w:trPr>
        <w:tc>
          <w:tcPr>
            <w:tcW w:w="2093" w:type="dxa"/>
          </w:tcPr>
          <w:p w:rsidR="00F434B8" w:rsidRPr="006F4240" w:rsidRDefault="00F434B8" w:rsidP="00F434B8">
            <w:pPr>
              <w:jc w:val="both"/>
              <w:rPr>
                <w:sz w:val="28"/>
                <w:szCs w:val="28"/>
              </w:rPr>
            </w:pPr>
            <w:r w:rsidRPr="006F4240">
              <w:rPr>
                <w:sz w:val="28"/>
                <w:szCs w:val="28"/>
              </w:rPr>
              <w:t>6 класс</w:t>
            </w:r>
          </w:p>
          <w:p w:rsidR="00F434B8" w:rsidRPr="006F4240" w:rsidRDefault="00F434B8" w:rsidP="00F434B8">
            <w:pPr>
              <w:jc w:val="both"/>
              <w:rPr>
                <w:sz w:val="28"/>
                <w:szCs w:val="28"/>
              </w:rPr>
            </w:pPr>
            <w:r w:rsidRPr="006F4240">
              <w:rPr>
                <w:sz w:val="28"/>
                <w:szCs w:val="28"/>
              </w:rPr>
              <w:t>3 четверть</w:t>
            </w:r>
          </w:p>
        </w:tc>
        <w:tc>
          <w:tcPr>
            <w:tcW w:w="1808" w:type="dxa"/>
          </w:tcPr>
          <w:p w:rsidR="00F434B8" w:rsidRPr="006F4240" w:rsidRDefault="00F434B8" w:rsidP="00F434B8">
            <w:pPr>
              <w:jc w:val="both"/>
              <w:rPr>
                <w:sz w:val="28"/>
                <w:szCs w:val="28"/>
              </w:rPr>
            </w:pPr>
            <w:r w:rsidRPr="006F4240">
              <w:rPr>
                <w:sz w:val="28"/>
                <w:szCs w:val="28"/>
              </w:rPr>
              <w:t>5</w:t>
            </w:r>
          </w:p>
        </w:tc>
        <w:tc>
          <w:tcPr>
            <w:tcW w:w="885" w:type="dxa"/>
          </w:tcPr>
          <w:p w:rsidR="00F434B8" w:rsidRPr="006F4240" w:rsidRDefault="00D47F09" w:rsidP="00F434B8">
            <w:pPr>
              <w:jc w:val="both"/>
              <w:rPr>
                <w:sz w:val="28"/>
                <w:szCs w:val="28"/>
              </w:rPr>
            </w:pPr>
            <w:r>
              <w:rPr>
                <w:sz w:val="28"/>
                <w:szCs w:val="28"/>
              </w:rPr>
              <w:t>0</w:t>
            </w:r>
          </w:p>
        </w:tc>
        <w:tc>
          <w:tcPr>
            <w:tcW w:w="827" w:type="dxa"/>
          </w:tcPr>
          <w:p w:rsidR="00F434B8" w:rsidRPr="006F4240" w:rsidRDefault="00F434B8" w:rsidP="00F434B8">
            <w:pPr>
              <w:jc w:val="both"/>
              <w:rPr>
                <w:sz w:val="28"/>
                <w:szCs w:val="28"/>
              </w:rPr>
            </w:pPr>
            <w:r w:rsidRPr="006F4240">
              <w:rPr>
                <w:sz w:val="28"/>
                <w:szCs w:val="28"/>
              </w:rPr>
              <w:t>0</w:t>
            </w:r>
          </w:p>
        </w:tc>
        <w:tc>
          <w:tcPr>
            <w:tcW w:w="1076" w:type="dxa"/>
          </w:tcPr>
          <w:p w:rsidR="00F434B8" w:rsidRPr="006F4240" w:rsidRDefault="00D47F09" w:rsidP="00F434B8">
            <w:pPr>
              <w:jc w:val="both"/>
              <w:rPr>
                <w:sz w:val="28"/>
                <w:szCs w:val="28"/>
              </w:rPr>
            </w:pPr>
            <w:r>
              <w:rPr>
                <w:sz w:val="28"/>
                <w:szCs w:val="28"/>
              </w:rPr>
              <w:t>5</w:t>
            </w:r>
          </w:p>
        </w:tc>
        <w:tc>
          <w:tcPr>
            <w:tcW w:w="1201" w:type="dxa"/>
          </w:tcPr>
          <w:p w:rsidR="00F434B8" w:rsidRPr="006F4240" w:rsidRDefault="00F434B8" w:rsidP="00F434B8">
            <w:pPr>
              <w:jc w:val="both"/>
              <w:rPr>
                <w:sz w:val="28"/>
                <w:szCs w:val="28"/>
              </w:rPr>
            </w:pPr>
            <w:r w:rsidRPr="006F4240">
              <w:rPr>
                <w:sz w:val="28"/>
                <w:szCs w:val="28"/>
              </w:rPr>
              <w:t>0</w:t>
            </w:r>
          </w:p>
        </w:tc>
        <w:tc>
          <w:tcPr>
            <w:tcW w:w="1459" w:type="dxa"/>
          </w:tcPr>
          <w:p w:rsidR="00F434B8" w:rsidRPr="006F4240" w:rsidRDefault="00F434B8" w:rsidP="00F434B8">
            <w:pPr>
              <w:jc w:val="both"/>
              <w:rPr>
                <w:sz w:val="28"/>
                <w:szCs w:val="28"/>
              </w:rPr>
            </w:pPr>
            <w:r w:rsidRPr="006F4240">
              <w:rPr>
                <w:sz w:val="28"/>
                <w:szCs w:val="28"/>
              </w:rPr>
              <w:t>100</w:t>
            </w:r>
          </w:p>
        </w:tc>
        <w:tc>
          <w:tcPr>
            <w:tcW w:w="1333" w:type="dxa"/>
          </w:tcPr>
          <w:p w:rsidR="00F434B8" w:rsidRPr="006F4240" w:rsidRDefault="00D47F09" w:rsidP="00F434B8">
            <w:pPr>
              <w:jc w:val="both"/>
              <w:rPr>
                <w:sz w:val="28"/>
                <w:szCs w:val="28"/>
              </w:rPr>
            </w:pPr>
            <w:r>
              <w:rPr>
                <w:sz w:val="28"/>
                <w:szCs w:val="28"/>
              </w:rPr>
              <w:t xml:space="preserve"> 0</w:t>
            </w:r>
          </w:p>
        </w:tc>
      </w:tr>
      <w:tr w:rsidR="00F434B8" w:rsidRPr="006F4240" w:rsidTr="00D622B4">
        <w:tc>
          <w:tcPr>
            <w:tcW w:w="2093" w:type="dxa"/>
          </w:tcPr>
          <w:p w:rsidR="00F434B8" w:rsidRPr="006F4240" w:rsidRDefault="00F434B8" w:rsidP="00F434B8">
            <w:pPr>
              <w:jc w:val="both"/>
              <w:rPr>
                <w:sz w:val="28"/>
                <w:szCs w:val="28"/>
              </w:rPr>
            </w:pPr>
            <w:r w:rsidRPr="006F4240">
              <w:rPr>
                <w:sz w:val="28"/>
                <w:szCs w:val="28"/>
              </w:rPr>
              <w:t>6 класс</w:t>
            </w:r>
          </w:p>
          <w:p w:rsidR="00F434B8" w:rsidRPr="006F4240" w:rsidRDefault="00F434B8" w:rsidP="00F434B8">
            <w:pPr>
              <w:jc w:val="both"/>
              <w:rPr>
                <w:sz w:val="28"/>
                <w:szCs w:val="28"/>
              </w:rPr>
            </w:pPr>
            <w:r w:rsidRPr="006F4240">
              <w:rPr>
                <w:sz w:val="28"/>
                <w:szCs w:val="28"/>
              </w:rPr>
              <w:t>ВПР</w:t>
            </w:r>
          </w:p>
        </w:tc>
        <w:tc>
          <w:tcPr>
            <w:tcW w:w="1808" w:type="dxa"/>
          </w:tcPr>
          <w:p w:rsidR="00F434B8" w:rsidRPr="006F4240" w:rsidRDefault="00F434B8" w:rsidP="00F434B8">
            <w:pPr>
              <w:jc w:val="both"/>
              <w:rPr>
                <w:sz w:val="28"/>
                <w:szCs w:val="28"/>
              </w:rPr>
            </w:pPr>
            <w:r w:rsidRPr="006F4240">
              <w:rPr>
                <w:sz w:val="28"/>
                <w:szCs w:val="28"/>
              </w:rPr>
              <w:t>5</w:t>
            </w:r>
          </w:p>
        </w:tc>
        <w:tc>
          <w:tcPr>
            <w:tcW w:w="885" w:type="dxa"/>
          </w:tcPr>
          <w:p w:rsidR="00F434B8" w:rsidRPr="006F4240" w:rsidRDefault="00D47F09" w:rsidP="00F434B8">
            <w:pPr>
              <w:jc w:val="both"/>
              <w:rPr>
                <w:sz w:val="28"/>
                <w:szCs w:val="28"/>
              </w:rPr>
            </w:pPr>
            <w:r>
              <w:rPr>
                <w:sz w:val="28"/>
                <w:szCs w:val="28"/>
              </w:rPr>
              <w:t>0</w:t>
            </w:r>
          </w:p>
        </w:tc>
        <w:tc>
          <w:tcPr>
            <w:tcW w:w="827" w:type="dxa"/>
          </w:tcPr>
          <w:p w:rsidR="00F434B8" w:rsidRPr="006F4240" w:rsidRDefault="00F434B8" w:rsidP="00F434B8">
            <w:pPr>
              <w:jc w:val="both"/>
              <w:rPr>
                <w:sz w:val="28"/>
                <w:szCs w:val="28"/>
              </w:rPr>
            </w:pPr>
            <w:r w:rsidRPr="006F4240">
              <w:rPr>
                <w:sz w:val="28"/>
                <w:szCs w:val="28"/>
              </w:rPr>
              <w:t>0</w:t>
            </w:r>
          </w:p>
        </w:tc>
        <w:tc>
          <w:tcPr>
            <w:tcW w:w="1076" w:type="dxa"/>
          </w:tcPr>
          <w:p w:rsidR="00F434B8" w:rsidRPr="006F4240" w:rsidRDefault="00D47F09" w:rsidP="00F434B8">
            <w:pPr>
              <w:jc w:val="both"/>
              <w:rPr>
                <w:sz w:val="28"/>
                <w:szCs w:val="28"/>
              </w:rPr>
            </w:pPr>
            <w:r>
              <w:rPr>
                <w:sz w:val="28"/>
                <w:szCs w:val="28"/>
              </w:rPr>
              <w:t>1</w:t>
            </w:r>
          </w:p>
        </w:tc>
        <w:tc>
          <w:tcPr>
            <w:tcW w:w="1201" w:type="dxa"/>
          </w:tcPr>
          <w:p w:rsidR="00F434B8" w:rsidRPr="006F4240" w:rsidRDefault="00D47F09" w:rsidP="00F434B8">
            <w:pPr>
              <w:jc w:val="both"/>
              <w:rPr>
                <w:sz w:val="28"/>
                <w:szCs w:val="28"/>
              </w:rPr>
            </w:pPr>
            <w:r>
              <w:rPr>
                <w:sz w:val="28"/>
                <w:szCs w:val="28"/>
              </w:rPr>
              <w:t>4</w:t>
            </w:r>
          </w:p>
        </w:tc>
        <w:tc>
          <w:tcPr>
            <w:tcW w:w="1459" w:type="dxa"/>
          </w:tcPr>
          <w:p w:rsidR="00F434B8" w:rsidRPr="006F4240" w:rsidRDefault="00D47F09" w:rsidP="00F434B8">
            <w:pPr>
              <w:jc w:val="both"/>
              <w:rPr>
                <w:sz w:val="28"/>
                <w:szCs w:val="28"/>
              </w:rPr>
            </w:pPr>
            <w:r>
              <w:rPr>
                <w:sz w:val="28"/>
                <w:szCs w:val="28"/>
              </w:rPr>
              <w:t>20</w:t>
            </w:r>
          </w:p>
        </w:tc>
        <w:tc>
          <w:tcPr>
            <w:tcW w:w="1333" w:type="dxa"/>
          </w:tcPr>
          <w:p w:rsidR="00F434B8" w:rsidRPr="006F4240" w:rsidRDefault="00D47F09" w:rsidP="00F434B8">
            <w:pPr>
              <w:jc w:val="both"/>
              <w:rPr>
                <w:sz w:val="28"/>
                <w:szCs w:val="28"/>
              </w:rPr>
            </w:pPr>
            <w:r>
              <w:rPr>
                <w:sz w:val="28"/>
                <w:szCs w:val="28"/>
              </w:rPr>
              <w:t>0</w:t>
            </w:r>
          </w:p>
        </w:tc>
      </w:tr>
    </w:tbl>
    <w:p w:rsidR="00F434B8" w:rsidRDefault="00F434B8" w:rsidP="00F434B8">
      <w:pPr>
        <w:widowControl w:val="0"/>
        <w:autoSpaceDE w:val="0"/>
        <w:jc w:val="both"/>
        <w:rPr>
          <w:sz w:val="28"/>
          <w:szCs w:val="28"/>
        </w:rPr>
      </w:pPr>
    </w:p>
    <w:tbl>
      <w:tblPr>
        <w:tblW w:w="10827" w:type="dxa"/>
        <w:tblInd w:w="15" w:type="dxa"/>
        <w:tblLayout w:type="fixed"/>
        <w:tblCellMar>
          <w:left w:w="15" w:type="dxa"/>
          <w:right w:w="15" w:type="dxa"/>
        </w:tblCellMar>
        <w:tblLook w:val="0000"/>
      </w:tblPr>
      <w:tblGrid>
        <w:gridCol w:w="293"/>
        <w:gridCol w:w="558"/>
        <w:gridCol w:w="425"/>
        <w:gridCol w:w="425"/>
        <w:gridCol w:w="284"/>
        <w:gridCol w:w="425"/>
        <w:gridCol w:w="426"/>
        <w:gridCol w:w="283"/>
        <w:gridCol w:w="283"/>
        <w:gridCol w:w="425"/>
        <w:gridCol w:w="426"/>
        <w:gridCol w:w="425"/>
        <w:gridCol w:w="425"/>
        <w:gridCol w:w="425"/>
        <w:gridCol w:w="142"/>
        <w:gridCol w:w="142"/>
        <w:gridCol w:w="200"/>
        <w:gridCol w:w="83"/>
        <w:gridCol w:w="284"/>
        <w:gridCol w:w="142"/>
        <w:gridCol w:w="283"/>
        <w:gridCol w:w="284"/>
        <w:gridCol w:w="142"/>
        <w:gridCol w:w="283"/>
        <w:gridCol w:w="142"/>
        <w:gridCol w:w="283"/>
        <w:gridCol w:w="142"/>
        <w:gridCol w:w="284"/>
        <w:gridCol w:w="283"/>
        <w:gridCol w:w="142"/>
        <w:gridCol w:w="142"/>
        <w:gridCol w:w="569"/>
        <w:gridCol w:w="512"/>
        <w:gridCol w:w="604"/>
        <w:gridCol w:w="135"/>
        <w:gridCol w:w="76"/>
      </w:tblGrid>
      <w:tr w:rsidR="0078066E" w:rsidRPr="0078066E" w:rsidTr="0078066E">
        <w:trPr>
          <w:trHeight w:hRule="exact" w:val="329"/>
        </w:trPr>
        <w:tc>
          <w:tcPr>
            <w:tcW w:w="6012" w:type="dxa"/>
            <w:gridSpan w:val="17"/>
            <w:tcBorders>
              <w:top w:val="nil"/>
              <w:left w:val="nil"/>
              <w:bottom w:val="nil"/>
              <w:right w:val="nil"/>
            </w:tcBorders>
          </w:tcPr>
          <w:p w:rsidR="0078066E" w:rsidRPr="0078066E" w:rsidRDefault="0078066E" w:rsidP="0078066E">
            <w:pPr>
              <w:widowControl w:val="0"/>
              <w:autoSpaceDE w:val="0"/>
              <w:autoSpaceDN w:val="0"/>
              <w:adjustRightInd w:val="0"/>
              <w:spacing w:before="29" w:line="218" w:lineRule="exact"/>
              <w:ind w:left="15"/>
              <w:rPr>
                <w:rFonts w:ascii="Tahoma" w:hAnsi="Tahoma" w:cs="Tahoma"/>
                <w:color w:val="000000"/>
                <w:sz w:val="16"/>
                <w:szCs w:val="16"/>
              </w:rPr>
            </w:pPr>
          </w:p>
        </w:tc>
        <w:tc>
          <w:tcPr>
            <w:tcW w:w="4815" w:type="dxa"/>
            <w:gridSpan w:val="19"/>
            <w:tcBorders>
              <w:top w:val="nil"/>
              <w:left w:val="nil"/>
              <w:bottom w:val="nil"/>
              <w:right w:val="nil"/>
            </w:tcBorders>
          </w:tcPr>
          <w:p w:rsidR="0078066E" w:rsidRPr="0078066E" w:rsidRDefault="0078066E" w:rsidP="0078066E">
            <w:pPr>
              <w:widowControl w:val="0"/>
              <w:autoSpaceDE w:val="0"/>
              <w:autoSpaceDN w:val="0"/>
              <w:adjustRightInd w:val="0"/>
              <w:rPr>
                <w:rFonts w:ascii="Tahoma" w:hAnsi="Tahoma" w:cs="Tahoma"/>
                <w:sz w:val="20"/>
                <w:szCs w:val="20"/>
              </w:rPr>
            </w:pPr>
          </w:p>
        </w:tc>
      </w:tr>
      <w:tr w:rsidR="0078066E" w:rsidRPr="0078066E" w:rsidTr="006B7B42">
        <w:trPr>
          <w:trHeight w:hRule="exact" w:val="349"/>
        </w:trPr>
        <w:tc>
          <w:tcPr>
            <w:tcW w:w="293" w:type="dxa"/>
            <w:vMerge w:val="restart"/>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99" w:lineRule="exact"/>
              <w:ind w:left="15"/>
              <w:jc w:val="center"/>
              <w:rPr>
                <w:rFonts w:ascii="Arial" w:hAnsi="Arial" w:cs="Arial"/>
                <w:b/>
                <w:bCs/>
                <w:color w:val="000000"/>
                <w:sz w:val="18"/>
                <w:szCs w:val="18"/>
              </w:rPr>
            </w:pPr>
            <w:r w:rsidRPr="0078066E">
              <w:rPr>
                <w:rFonts w:ascii="Arial" w:hAnsi="Arial" w:cs="Arial"/>
                <w:b/>
                <w:bCs/>
                <w:color w:val="000000"/>
                <w:sz w:val="18"/>
                <w:szCs w:val="18"/>
              </w:rPr>
              <w:t>N</w:t>
            </w:r>
          </w:p>
        </w:tc>
        <w:tc>
          <w:tcPr>
            <w:tcW w:w="558" w:type="dxa"/>
            <w:vMerge w:val="restart"/>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99" w:lineRule="exact"/>
              <w:ind w:left="15"/>
              <w:rPr>
                <w:rFonts w:ascii="Arial" w:hAnsi="Arial" w:cs="Arial"/>
                <w:b/>
                <w:bCs/>
                <w:color w:val="000000"/>
                <w:sz w:val="18"/>
                <w:szCs w:val="18"/>
              </w:rPr>
            </w:pPr>
            <w:r w:rsidRPr="0078066E">
              <w:rPr>
                <w:rFonts w:ascii="Arial" w:hAnsi="Arial" w:cs="Arial"/>
                <w:b/>
                <w:bCs/>
                <w:color w:val="000000"/>
                <w:sz w:val="18"/>
                <w:szCs w:val="18"/>
              </w:rPr>
              <w:t>ФИО</w:t>
            </w:r>
          </w:p>
        </w:tc>
        <w:tc>
          <w:tcPr>
            <w:tcW w:w="425" w:type="dxa"/>
            <w:vMerge w:val="restart"/>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99" w:lineRule="exact"/>
              <w:ind w:left="15"/>
              <w:rPr>
                <w:rFonts w:ascii="Arial" w:hAnsi="Arial" w:cs="Arial"/>
                <w:b/>
                <w:bCs/>
                <w:color w:val="000000"/>
                <w:sz w:val="18"/>
                <w:szCs w:val="18"/>
              </w:rPr>
            </w:pPr>
            <w:r w:rsidRPr="0078066E">
              <w:rPr>
                <w:rFonts w:ascii="Arial" w:hAnsi="Arial" w:cs="Arial"/>
                <w:b/>
                <w:bCs/>
                <w:color w:val="000000"/>
                <w:sz w:val="18"/>
                <w:szCs w:val="18"/>
              </w:rPr>
              <w:t>Класс</w:t>
            </w:r>
          </w:p>
        </w:tc>
        <w:tc>
          <w:tcPr>
            <w:tcW w:w="425" w:type="dxa"/>
            <w:vMerge w:val="restart"/>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99" w:lineRule="exact"/>
              <w:ind w:left="15"/>
              <w:jc w:val="center"/>
              <w:rPr>
                <w:rFonts w:ascii="Arial" w:hAnsi="Arial" w:cs="Arial"/>
                <w:b/>
                <w:bCs/>
                <w:color w:val="000000"/>
                <w:sz w:val="18"/>
                <w:szCs w:val="18"/>
              </w:rPr>
            </w:pPr>
            <w:r w:rsidRPr="0078066E">
              <w:rPr>
                <w:rFonts w:ascii="Arial" w:hAnsi="Arial" w:cs="Arial"/>
                <w:b/>
                <w:bCs/>
                <w:color w:val="000000"/>
                <w:sz w:val="18"/>
                <w:szCs w:val="18"/>
              </w:rPr>
              <w:t>Вар.</w:t>
            </w:r>
          </w:p>
        </w:tc>
        <w:tc>
          <w:tcPr>
            <w:tcW w:w="7230" w:type="dxa"/>
            <w:gridSpan w:val="27"/>
            <w:tcBorders>
              <w:top w:val="single" w:sz="8" w:space="0" w:color="000000"/>
              <w:left w:val="single" w:sz="8" w:space="0" w:color="000000"/>
              <w:bottom w:val="single" w:sz="8" w:space="0" w:color="000000"/>
              <w:right w:val="nil"/>
            </w:tcBorders>
            <w:vAlign w:val="bottom"/>
          </w:tcPr>
          <w:p w:rsidR="0078066E" w:rsidRPr="0078066E" w:rsidRDefault="0078066E" w:rsidP="0078066E">
            <w:pPr>
              <w:widowControl w:val="0"/>
              <w:autoSpaceDE w:val="0"/>
              <w:autoSpaceDN w:val="0"/>
              <w:adjustRightInd w:val="0"/>
              <w:spacing w:before="29" w:line="199" w:lineRule="exact"/>
              <w:ind w:left="15"/>
              <w:jc w:val="center"/>
              <w:rPr>
                <w:rFonts w:ascii="Arial" w:hAnsi="Arial" w:cs="Arial"/>
                <w:color w:val="000000"/>
                <w:sz w:val="18"/>
                <w:szCs w:val="18"/>
              </w:rPr>
            </w:pPr>
            <w:r w:rsidRPr="0078066E">
              <w:rPr>
                <w:rFonts w:ascii="Arial" w:hAnsi="Arial" w:cs="Arial"/>
                <w:color w:val="000000"/>
                <w:sz w:val="18"/>
                <w:szCs w:val="18"/>
              </w:rPr>
              <w:t>Выполнение заданий</w:t>
            </w:r>
          </w:p>
        </w:tc>
        <w:tc>
          <w:tcPr>
            <w:tcW w:w="569" w:type="dxa"/>
            <w:vMerge w:val="restart"/>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sidRPr="0078066E">
              <w:rPr>
                <w:rFonts w:ascii="Arial" w:hAnsi="Arial" w:cs="Arial"/>
                <w:b/>
                <w:bCs/>
                <w:color w:val="000000"/>
                <w:sz w:val="18"/>
                <w:szCs w:val="18"/>
              </w:rPr>
              <w:t>Перв</w:t>
            </w:r>
            <w:proofErr w:type="spellEnd"/>
            <w:r w:rsidRPr="0078066E">
              <w:rPr>
                <w:rFonts w:ascii="Arial" w:hAnsi="Arial" w:cs="Arial"/>
                <w:b/>
                <w:bCs/>
                <w:color w:val="000000"/>
                <w:sz w:val="18"/>
                <w:szCs w:val="18"/>
              </w:rPr>
              <w:t>. балл</w:t>
            </w:r>
          </w:p>
        </w:tc>
        <w:tc>
          <w:tcPr>
            <w:tcW w:w="512" w:type="dxa"/>
            <w:vMerge w:val="restart"/>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sidRPr="0078066E">
              <w:rPr>
                <w:rFonts w:ascii="Arial" w:hAnsi="Arial" w:cs="Arial"/>
                <w:b/>
                <w:bCs/>
                <w:color w:val="000000"/>
                <w:sz w:val="18"/>
                <w:szCs w:val="18"/>
              </w:rPr>
              <w:t>Отм</w:t>
            </w:r>
            <w:proofErr w:type="spellEnd"/>
            <w:r w:rsidRPr="0078066E">
              <w:rPr>
                <w:rFonts w:ascii="Arial" w:hAnsi="Arial" w:cs="Arial"/>
                <w:b/>
                <w:bCs/>
                <w:color w:val="000000"/>
                <w:sz w:val="18"/>
                <w:szCs w:val="18"/>
              </w:rPr>
              <w:t>.</w:t>
            </w:r>
          </w:p>
        </w:tc>
        <w:tc>
          <w:tcPr>
            <w:tcW w:w="739" w:type="dxa"/>
            <w:gridSpan w:val="2"/>
            <w:vMerge w:val="restart"/>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b/>
                <w:bCs/>
                <w:color w:val="000000"/>
                <w:sz w:val="16"/>
                <w:szCs w:val="16"/>
              </w:rPr>
            </w:pPr>
            <w:r w:rsidRPr="0078066E">
              <w:rPr>
                <w:rFonts w:ascii="Arial" w:hAnsi="Arial" w:cs="Arial"/>
                <w:b/>
                <w:bCs/>
                <w:color w:val="000000"/>
                <w:sz w:val="16"/>
                <w:szCs w:val="16"/>
              </w:rPr>
              <w:t>*</w:t>
            </w:r>
            <w:proofErr w:type="spellStart"/>
            <w:r w:rsidRPr="0078066E">
              <w:rPr>
                <w:rFonts w:ascii="Arial" w:hAnsi="Arial" w:cs="Arial"/>
                <w:b/>
                <w:bCs/>
                <w:color w:val="000000"/>
                <w:sz w:val="16"/>
                <w:szCs w:val="16"/>
              </w:rPr>
              <w:t>Отм</w:t>
            </w:r>
            <w:proofErr w:type="spellEnd"/>
            <w:r w:rsidRPr="0078066E">
              <w:rPr>
                <w:rFonts w:ascii="Arial" w:hAnsi="Arial" w:cs="Arial"/>
                <w:b/>
                <w:bCs/>
                <w:color w:val="000000"/>
                <w:sz w:val="16"/>
                <w:szCs w:val="16"/>
              </w:rPr>
              <w:t xml:space="preserve">. по журналу </w:t>
            </w:r>
          </w:p>
        </w:tc>
        <w:tc>
          <w:tcPr>
            <w:tcW w:w="76" w:type="dxa"/>
            <w:vMerge w:val="restart"/>
            <w:tcBorders>
              <w:top w:val="nil"/>
              <w:left w:val="nil"/>
              <w:bottom w:val="nil"/>
              <w:right w:val="nil"/>
            </w:tcBorders>
          </w:tcPr>
          <w:p w:rsidR="0078066E" w:rsidRPr="0078066E" w:rsidRDefault="0078066E" w:rsidP="0078066E">
            <w:pPr>
              <w:widowControl w:val="0"/>
              <w:autoSpaceDE w:val="0"/>
              <w:autoSpaceDN w:val="0"/>
              <w:adjustRightInd w:val="0"/>
              <w:spacing w:before="29" w:line="180" w:lineRule="exact"/>
              <w:ind w:left="15"/>
              <w:rPr>
                <w:rFonts w:ascii="Tahoma" w:hAnsi="Tahoma" w:cs="Tahoma"/>
                <w:color w:val="000000"/>
                <w:sz w:val="16"/>
                <w:szCs w:val="16"/>
              </w:rPr>
            </w:pPr>
          </w:p>
        </w:tc>
      </w:tr>
      <w:tr w:rsidR="0078066E" w:rsidRPr="0078066E" w:rsidTr="0078066E">
        <w:trPr>
          <w:trHeight w:hRule="exact" w:val="219"/>
        </w:trPr>
        <w:tc>
          <w:tcPr>
            <w:tcW w:w="293" w:type="dxa"/>
            <w:vMerge/>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rPr>
                <w:rFonts w:ascii="Tahoma" w:hAnsi="Tahoma" w:cs="Tahoma"/>
                <w:sz w:val="14"/>
                <w:szCs w:val="14"/>
              </w:rPr>
            </w:pPr>
          </w:p>
        </w:tc>
        <w:tc>
          <w:tcPr>
            <w:tcW w:w="558" w:type="dxa"/>
            <w:vMerge/>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rPr>
                <w:rFonts w:ascii="Tahoma" w:hAnsi="Tahoma" w:cs="Tahoma"/>
                <w:sz w:val="14"/>
                <w:szCs w:val="14"/>
              </w:rPr>
            </w:pPr>
          </w:p>
        </w:tc>
        <w:tc>
          <w:tcPr>
            <w:tcW w:w="425" w:type="dxa"/>
            <w:vMerge/>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rPr>
                <w:rFonts w:ascii="Tahoma" w:hAnsi="Tahoma" w:cs="Tahoma"/>
                <w:sz w:val="14"/>
                <w:szCs w:val="14"/>
              </w:rPr>
            </w:pPr>
          </w:p>
        </w:tc>
        <w:tc>
          <w:tcPr>
            <w:tcW w:w="425" w:type="dxa"/>
            <w:vMerge/>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rPr>
                <w:rFonts w:ascii="Tahoma" w:hAnsi="Tahoma" w:cs="Tahoma"/>
                <w:sz w:val="14"/>
                <w:szCs w:val="14"/>
              </w:rPr>
            </w:pPr>
          </w:p>
        </w:tc>
        <w:tc>
          <w:tcPr>
            <w:tcW w:w="284"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w:t>
            </w:r>
          </w:p>
        </w:tc>
        <w:tc>
          <w:tcPr>
            <w:tcW w:w="6946" w:type="dxa"/>
            <w:gridSpan w:val="26"/>
            <w:tcBorders>
              <w:top w:val="nil"/>
              <w:left w:val="nil"/>
              <w:bottom w:val="nil"/>
              <w:right w:val="nil"/>
            </w:tcBorders>
          </w:tcPr>
          <w:p w:rsidR="0078066E" w:rsidRPr="0078066E" w:rsidRDefault="0078066E" w:rsidP="0078066E">
            <w:pPr>
              <w:widowControl w:val="0"/>
              <w:autoSpaceDE w:val="0"/>
              <w:autoSpaceDN w:val="0"/>
              <w:adjustRightInd w:val="0"/>
              <w:spacing w:before="29" w:line="180" w:lineRule="exact"/>
              <w:ind w:left="15"/>
              <w:rPr>
                <w:rFonts w:ascii="Tahoma" w:hAnsi="Tahoma" w:cs="Tahoma"/>
                <w:color w:val="000000"/>
                <w:sz w:val="16"/>
                <w:szCs w:val="16"/>
              </w:rPr>
            </w:pPr>
          </w:p>
        </w:tc>
        <w:tc>
          <w:tcPr>
            <w:tcW w:w="569" w:type="dxa"/>
            <w:vMerge/>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rPr>
                <w:rFonts w:ascii="Tahoma" w:hAnsi="Tahoma" w:cs="Tahoma"/>
                <w:sz w:val="14"/>
                <w:szCs w:val="14"/>
              </w:rPr>
            </w:pPr>
          </w:p>
        </w:tc>
        <w:tc>
          <w:tcPr>
            <w:tcW w:w="512" w:type="dxa"/>
            <w:vMerge/>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rPr>
                <w:rFonts w:ascii="Tahoma" w:hAnsi="Tahoma" w:cs="Tahoma"/>
                <w:sz w:val="14"/>
                <w:szCs w:val="14"/>
              </w:rPr>
            </w:pPr>
          </w:p>
        </w:tc>
        <w:tc>
          <w:tcPr>
            <w:tcW w:w="739" w:type="dxa"/>
            <w:gridSpan w:val="2"/>
            <w:vMerge/>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rPr>
                <w:rFonts w:ascii="Tahoma" w:hAnsi="Tahoma" w:cs="Tahoma"/>
                <w:sz w:val="14"/>
                <w:szCs w:val="14"/>
              </w:rPr>
            </w:pPr>
          </w:p>
        </w:tc>
        <w:tc>
          <w:tcPr>
            <w:tcW w:w="76" w:type="dxa"/>
            <w:vMerge/>
            <w:tcBorders>
              <w:top w:val="nil"/>
              <w:left w:val="nil"/>
              <w:bottom w:val="nil"/>
              <w:right w:val="nil"/>
            </w:tcBorders>
          </w:tcPr>
          <w:p w:rsidR="0078066E" w:rsidRPr="0078066E" w:rsidRDefault="0078066E" w:rsidP="0078066E">
            <w:pPr>
              <w:widowControl w:val="0"/>
              <w:autoSpaceDE w:val="0"/>
              <w:autoSpaceDN w:val="0"/>
              <w:adjustRightInd w:val="0"/>
              <w:rPr>
                <w:rFonts w:ascii="Tahoma" w:hAnsi="Tahoma" w:cs="Tahoma"/>
                <w:sz w:val="14"/>
                <w:szCs w:val="14"/>
              </w:rPr>
            </w:pPr>
          </w:p>
        </w:tc>
      </w:tr>
      <w:tr w:rsidR="0078066E" w:rsidRPr="0078066E" w:rsidTr="0078066E">
        <w:trPr>
          <w:trHeight w:hRule="exact" w:val="329"/>
        </w:trPr>
        <w:tc>
          <w:tcPr>
            <w:tcW w:w="293" w:type="dxa"/>
            <w:vMerge/>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rPr>
                <w:rFonts w:ascii="Tahoma" w:hAnsi="Tahoma" w:cs="Tahoma"/>
                <w:sz w:val="20"/>
                <w:szCs w:val="20"/>
              </w:rPr>
            </w:pPr>
          </w:p>
        </w:tc>
        <w:tc>
          <w:tcPr>
            <w:tcW w:w="558" w:type="dxa"/>
            <w:vMerge/>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rPr>
                <w:rFonts w:ascii="Tahoma" w:hAnsi="Tahoma" w:cs="Tahoma"/>
                <w:sz w:val="20"/>
                <w:szCs w:val="20"/>
              </w:rPr>
            </w:pPr>
          </w:p>
        </w:tc>
        <w:tc>
          <w:tcPr>
            <w:tcW w:w="425" w:type="dxa"/>
            <w:vMerge/>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rPr>
                <w:rFonts w:ascii="Tahoma" w:hAnsi="Tahoma" w:cs="Tahoma"/>
                <w:sz w:val="20"/>
                <w:szCs w:val="20"/>
              </w:rPr>
            </w:pPr>
          </w:p>
        </w:tc>
        <w:tc>
          <w:tcPr>
            <w:tcW w:w="425" w:type="dxa"/>
            <w:vMerge/>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rPr>
                <w:rFonts w:ascii="Tahoma" w:hAnsi="Tahoma" w:cs="Tahoma"/>
                <w:sz w:val="20"/>
                <w:szCs w:val="20"/>
              </w:rPr>
            </w:pPr>
          </w:p>
        </w:tc>
        <w:tc>
          <w:tcPr>
            <w:tcW w:w="284"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line="240" w:lineRule="atLeast"/>
              <w:rPr>
                <w:rFonts w:ascii="Tahoma" w:hAnsi="Tahoma" w:cs="Tahoma"/>
              </w:rPr>
            </w:pPr>
            <w:r>
              <w:rPr>
                <w:rFonts w:ascii="Tahoma" w:hAnsi="Tahoma" w:cs="Tahoma"/>
                <w:noProof/>
              </w:rPr>
              <w:drawing>
                <wp:inline distT="0" distB="0" distL="0" distR="0">
                  <wp:extent cx="102870" cy="2127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70" cy="212725"/>
                          </a:xfrm>
                          <a:prstGeom prst="rect">
                            <a:avLst/>
                          </a:prstGeom>
                          <a:noFill/>
                          <a:ln>
                            <a:noFill/>
                          </a:ln>
                        </pic:spPr>
                      </pic:pic>
                    </a:graphicData>
                  </a:graphic>
                </wp:inline>
              </w:drawing>
            </w:r>
          </w:p>
        </w:tc>
        <w:tc>
          <w:tcPr>
            <w:tcW w:w="425"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line="133" w:lineRule="exact"/>
              <w:jc w:val="center"/>
              <w:rPr>
                <w:rFonts w:ascii="Arial" w:hAnsi="Arial" w:cs="Arial"/>
                <w:b/>
                <w:bCs/>
                <w:color w:val="000000"/>
                <w:sz w:val="14"/>
                <w:szCs w:val="14"/>
              </w:rPr>
            </w:pPr>
            <w:r w:rsidRPr="0078066E">
              <w:rPr>
                <w:rFonts w:ascii="Arial" w:hAnsi="Arial" w:cs="Arial"/>
                <w:b/>
                <w:bCs/>
                <w:color w:val="000000"/>
                <w:sz w:val="14"/>
                <w:szCs w:val="14"/>
              </w:rPr>
              <w:t>1К1</w:t>
            </w:r>
          </w:p>
        </w:tc>
        <w:tc>
          <w:tcPr>
            <w:tcW w:w="426"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line="133" w:lineRule="exact"/>
              <w:jc w:val="center"/>
              <w:rPr>
                <w:rFonts w:ascii="Arial" w:hAnsi="Arial" w:cs="Arial"/>
                <w:b/>
                <w:bCs/>
                <w:color w:val="000000"/>
                <w:sz w:val="14"/>
                <w:szCs w:val="14"/>
              </w:rPr>
            </w:pPr>
            <w:r w:rsidRPr="0078066E">
              <w:rPr>
                <w:rFonts w:ascii="Arial" w:hAnsi="Arial" w:cs="Arial"/>
                <w:b/>
                <w:bCs/>
                <w:color w:val="000000"/>
                <w:sz w:val="14"/>
                <w:szCs w:val="14"/>
              </w:rPr>
              <w:t>1К2</w:t>
            </w:r>
          </w:p>
        </w:tc>
        <w:tc>
          <w:tcPr>
            <w:tcW w:w="283"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line="133" w:lineRule="exact"/>
              <w:jc w:val="center"/>
              <w:rPr>
                <w:rFonts w:ascii="Arial" w:hAnsi="Arial" w:cs="Arial"/>
                <w:b/>
                <w:bCs/>
                <w:color w:val="000000"/>
                <w:sz w:val="14"/>
                <w:szCs w:val="14"/>
              </w:rPr>
            </w:pPr>
            <w:r w:rsidRPr="0078066E">
              <w:rPr>
                <w:rFonts w:ascii="Arial" w:hAnsi="Arial" w:cs="Arial"/>
                <w:b/>
                <w:bCs/>
                <w:color w:val="000000"/>
                <w:sz w:val="14"/>
                <w:szCs w:val="14"/>
              </w:rPr>
              <w:t>1К3</w:t>
            </w:r>
          </w:p>
        </w:tc>
        <w:tc>
          <w:tcPr>
            <w:tcW w:w="283"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line="133" w:lineRule="exact"/>
              <w:jc w:val="center"/>
              <w:rPr>
                <w:rFonts w:ascii="Arial" w:hAnsi="Arial" w:cs="Arial"/>
                <w:b/>
                <w:bCs/>
                <w:color w:val="000000"/>
                <w:sz w:val="14"/>
                <w:szCs w:val="14"/>
              </w:rPr>
            </w:pPr>
            <w:r w:rsidRPr="0078066E">
              <w:rPr>
                <w:rFonts w:ascii="Arial" w:hAnsi="Arial" w:cs="Arial"/>
                <w:b/>
                <w:bCs/>
                <w:color w:val="000000"/>
                <w:sz w:val="14"/>
                <w:szCs w:val="14"/>
              </w:rPr>
              <w:t>2К1</w:t>
            </w:r>
          </w:p>
        </w:tc>
        <w:tc>
          <w:tcPr>
            <w:tcW w:w="425"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line="133" w:lineRule="exact"/>
              <w:jc w:val="center"/>
              <w:rPr>
                <w:rFonts w:ascii="Arial" w:hAnsi="Arial" w:cs="Arial"/>
                <w:b/>
                <w:bCs/>
                <w:color w:val="000000"/>
                <w:sz w:val="14"/>
                <w:szCs w:val="14"/>
              </w:rPr>
            </w:pPr>
            <w:r w:rsidRPr="0078066E">
              <w:rPr>
                <w:rFonts w:ascii="Arial" w:hAnsi="Arial" w:cs="Arial"/>
                <w:b/>
                <w:bCs/>
                <w:color w:val="000000"/>
                <w:sz w:val="14"/>
                <w:szCs w:val="14"/>
              </w:rPr>
              <w:t>2К2</w:t>
            </w:r>
          </w:p>
        </w:tc>
        <w:tc>
          <w:tcPr>
            <w:tcW w:w="426"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line="133" w:lineRule="exact"/>
              <w:jc w:val="center"/>
              <w:rPr>
                <w:rFonts w:ascii="Arial" w:hAnsi="Arial" w:cs="Arial"/>
                <w:b/>
                <w:bCs/>
                <w:color w:val="000000"/>
                <w:sz w:val="14"/>
                <w:szCs w:val="14"/>
              </w:rPr>
            </w:pPr>
            <w:r w:rsidRPr="0078066E">
              <w:rPr>
                <w:rFonts w:ascii="Arial" w:hAnsi="Arial" w:cs="Arial"/>
                <w:b/>
                <w:bCs/>
                <w:color w:val="000000"/>
                <w:sz w:val="14"/>
                <w:szCs w:val="14"/>
              </w:rPr>
              <w:t>2К3</w:t>
            </w:r>
          </w:p>
        </w:tc>
        <w:tc>
          <w:tcPr>
            <w:tcW w:w="425"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line="133" w:lineRule="exact"/>
              <w:jc w:val="center"/>
              <w:rPr>
                <w:rFonts w:ascii="Arial" w:hAnsi="Arial" w:cs="Arial"/>
                <w:b/>
                <w:bCs/>
                <w:color w:val="000000"/>
                <w:sz w:val="14"/>
                <w:szCs w:val="14"/>
              </w:rPr>
            </w:pPr>
            <w:r w:rsidRPr="0078066E">
              <w:rPr>
                <w:rFonts w:ascii="Arial" w:hAnsi="Arial" w:cs="Arial"/>
                <w:b/>
                <w:bCs/>
                <w:color w:val="000000"/>
                <w:sz w:val="14"/>
                <w:szCs w:val="14"/>
              </w:rPr>
              <w:t>2К4</w:t>
            </w:r>
          </w:p>
        </w:tc>
        <w:tc>
          <w:tcPr>
            <w:tcW w:w="425"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line="133" w:lineRule="exact"/>
              <w:jc w:val="center"/>
              <w:rPr>
                <w:rFonts w:ascii="Arial" w:hAnsi="Arial" w:cs="Arial"/>
                <w:b/>
                <w:bCs/>
                <w:color w:val="000000"/>
                <w:sz w:val="14"/>
                <w:szCs w:val="14"/>
              </w:rPr>
            </w:pPr>
            <w:r w:rsidRPr="0078066E">
              <w:rPr>
                <w:rFonts w:ascii="Arial" w:hAnsi="Arial" w:cs="Arial"/>
                <w:b/>
                <w:bCs/>
                <w:color w:val="000000"/>
                <w:sz w:val="14"/>
                <w:szCs w:val="14"/>
              </w:rPr>
              <w:t>3(1)</w:t>
            </w:r>
          </w:p>
        </w:tc>
        <w:tc>
          <w:tcPr>
            <w:tcW w:w="425"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line="133" w:lineRule="exact"/>
              <w:jc w:val="center"/>
              <w:rPr>
                <w:rFonts w:ascii="Arial" w:hAnsi="Arial" w:cs="Arial"/>
                <w:b/>
                <w:bCs/>
                <w:color w:val="000000"/>
                <w:sz w:val="14"/>
                <w:szCs w:val="14"/>
              </w:rPr>
            </w:pPr>
            <w:r w:rsidRPr="0078066E">
              <w:rPr>
                <w:rFonts w:ascii="Arial" w:hAnsi="Arial" w:cs="Arial"/>
                <w:b/>
                <w:bCs/>
                <w:color w:val="000000"/>
                <w:sz w:val="14"/>
                <w:szCs w:val="14"/>
              </w:rPr>
              <w:t>3(2)</w:t>
            </w:r>
          </w:p>
        </w:tc>
        <w:tc>
          <w:tcPr>
            <w:tcW w:w="142"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line="133" w:lineRule="exact"/>
              <w:jc w:val="center"/>
              <w:rPr>
                <w:rFonts w:ascii="Arial" w:hAnsi="Arial" w:cs="Arial"/>
                <w:b/>
                <w:bCs/>
                <w:color w:val="000000"/>
                <w:sz w:val="14"/>
                <w:szCs w:val="14"/>
              </w:rPr>
            </w:pPr>
            <w:r w:rsidRPr="0078066E">
              <w:rPr>
                <w:rFonts w:ascii="Arial" w:hAnsi="Arial" w:cs="Arial"/>
                <w:b/>
                <w:bCs/>
                <w:color w:val="000000"/>
                <w:sz w:val="14"/>
                <w:szCs w:val="14"/>
              </w:rPr>
              <w:t>4</w:t>
            </w:r>
          </w:p>
        </w:tc>
        <w:tc>
          <w:tcPr>
            <w:tcW w:w="142"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line="133" w:lineRule="exact"/>
              <w:jc w:val="center"/>
              <w:rPr>
                <w:rFonts w:ascii="Arial" w:hAnsi="Arial" w:cs="Arial"/>
                <w:b/>
                <w:bCs/>
                <w:color w:val="000000"/>
                <w:sz w:val="14"/>
                <w:szCs w:val="14"/>
              </w:rPr>
            </w:pPr>
            <w:r w:rsidRPr="0078066E">
              <w:rPr>
                <w:rFonts w:ascii="Arial" w:hAnsi="Arial" w:cs="Arial"/>
                <w:b/>
                <w:bCs/>
                <w:color w:val="000000"/>
                <w:sz w:val="14"/>
                <w:szCs w:val="14"/>
              </w:rPr>
              <w:t>5</w:t>
            </w:r>
          </w:p>
        </w:tc>
        <w:tc>
          <w:tcPr>
            <w:tcW w:w="283" w:type="dxa"/>
            <w:gridSpan w:val="2"/>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line="133" w:lineRule="exact"/>
              <w:jc w:val="center"/>
              <w:rPr>
                <w:rFonts w:ascii="Arial" w:hAnsi="Arial" w:cs="Arial"/>
                <w:b/>
                <w:bCs/>
                <w:color w:val="000000"/>
                <w:sz w:val="14"/>
                <w:szCs w:val="14"/>
              </w:rPr>
            </w:pPr>
            <w:r w:rsidRPr="0078066E">
              <w:rPr>
                <w:rFonts w:ascii="Arial" w:hAnsi="Arial" w:cs="Arial"/>
                <w:b/>
                <w:bCs/>
                <w:color w:val="000000"/>
                <w:sz w:val="14"/>
                <w:szCs w:val="14"/>
              </w:rPr>
              <w:t>6</w:t>
            </w:r>
          </w:p>
        </w:tc>
        <w:tc>
          <w:tcPr>
            <w:tcW w:w="284"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line="133" w:lineRule="exact"/>
              <w:jc w:val="center"/>
              <w:rPr>
                <w:rFonts w:ascii="Arial" w:hAnsi="Arial" w:cs="Arial"/>
                <w:b/>
                <w:bCs/>
                <w:color w:val="000000"/>
                <w:sz w:val="14"/>
                <w:szCs w:val="14"/>
              </w:rPr>
            </w:pPr>
            <w:r w:rsidRPr="0078066E">
              <w:rPr>
                <w:rFonts w:ascii="Arial" w:hAnsi="Arial" w:cs="Arial"/>
                <w:b/>
                <w:bCs/>
                <w:color w:val="000000"/>
                <w:sz w:val="14"/>
                <w:szCs w:val="14"/>
              </w:rPr>
              <w:t>7(1)</w:t>
            </w:r>
          </w:p>
        </w:tc>
        <w:tc>
          <w:tcPr>
            <w:tcW w:w="142"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line="133" w:lineRule="exact"/>
              <w:jc w:val="center"/>
              <w:rPr>
                <w:rFonts w:ascii="Arial" w:hAnsi="Arial" w:cs="Arial"/>
                <w:b/>
                <w:bCs/>
                <w:color w:val="000000"/>
                <w:sz w:val="14"/>
                <w:szCs w:val="14"/>
              </w:rPr>
            </w:pPr>
            <w:r w:rsidRPr="0078066E">
              <w:rPr>
                <w:rFonts w:ascii="Arial" w:hAnsi="Arial" w:cs="Arial"/>
                <w:b/>
                <w:bCs/>
                <w:color w:val="000000"/>
                <w:sz w:val="14"/>
                <w:szCs w:val="14"/>
              </w:rPr>
              <w:t>7(2)</w:t>
            </w:r>
          </w:p>
        </w:tc>
        <w:tc>
          <w:tcPr>
            <w:tcW w:w="283"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line="133" w:lineRule="exact"/>
              <w:jc w:val="center"/>
              <w:rPr>
                <w:rFonts w:ascii="Arial" w:hAnsi="Arial" w:cs="Arial"/>
                <w:b/>
                <w:bCs/>
                <w:color w:val="000000"/>
                <w:sz w:val="14"/>
                <w:szCs w:val="14"/>
              </w:rPr>
            </w:pPr>
            <w:r w:rsidRPr="0078066E">
              <w:rPr>
                <w:rFonts w:ascii="Arial" w:hAnsi="Arial" w:cs="Arial"/>
                <w:b/>
                <w:bCs/>
                <w:color w:val="000000"/>
                <w:sz w:val="14"/>
                <w:szCs w:val="14"/>
              </w:rPr>
              <w:t>8(1)</w:t>
            </w:r>
          </w:p>
        </w:tc>
        <w:tc>
          <w:tcPr>
            <w:tcW w:w="284"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line="133" w:lineRule="exact"/>
              <w:jc w:val="center"/>
              <w:rPr>
                <w:rFonts w:ascii="Arial" w:hAnsi="Arial" w:cs="Arial"/>
                <w:b/>
                <w:bCs/>
                <w:color w:val="000000"/>
                <w:sz w:val="14"/>
                <w:szCs w:val="14"/>
              </w:rPr>
            </w:pPr>
            <w:r w:rsidRPr="0078066E">
              <w:rPr>
                <w:rFonts w:ascii="Arial" w:hAnsi="Arial" w:cs="Arial"/>
                <w:b/>
                <w:bCs/>
                <w:color w:val="000000"/>
                <w:sz w:val="14"/>
                <w:szCs w:val="14"/>
              </w:rPr>
              <w:t>8(2)</w:t>
            </w:r>
          </w:p>
        </w:tc>
        <w:tc>
          <w:tcPr>
            <w:tcW w:w="142"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line="133" w:lineRule="exact"/>
              <w:jc w:val="center"/>
              <w:rPr>
                <w:rFonts w:ascii="Arial" w:hAnsi="Arial" w:cs="Arial"/>
                <w:b/>
                <w:bCs/>
                <w:color w:val="000000"/>
                <w:sz w:val="14"/>
                <w:szCs w:val="14"/>
              </w:rPr>
            </w:pPr>
            <w:r w:rsidRPr="0078066E">
              <w:rPr>
                <w:rFonts w:ascii="Arial" w:hAnsi="Arial" w:cs="Arial"/>
                <w:b/>
                <w:bCs/>
                <w:color w:val="000000"/>
                <w:sz w:val="14"/>
                <w:szCs w:val="14"/>
              </w:rPr>
              <w:t>9</w:t>
            </w:r>
          </w:p>
        </w:tc>
        <w:tc>
          <w:tcPr>
            <w:tcW w:w="283"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line="133" w:lineRule="exact"/>
              <w:jc w:val="center"/>
              <w:rPr>
                <w:rFonts w:ascii="Arial" w:hAnsi="Arial" w:cs="Arial"/>
                <w:b/>
                <w:bCs/>
                <w:color w:val="000000"/>
                <w:sz w:val="14"/>
                <w:szCs w:val="14"/>
              </w:rPr>
            </w:pPr>
            <w:r w:rsidRPr="0078066E">
              <w:rPr>
                <w:rFonts w:ascii="Arial" w:hAnsi="Arial" w:cs="Arial"/>
                <w:b/>
                <w:bCs/>
                <w:color w:val="000000"/>
                <w:sz w:val="14"/>
                <w:szCs w:val="14"/>
              </w:rPr>
              <w:t>10</w:t>
            </w:r>
          </w:p>
        </w:tc>
        <w:tc>
          <w:tcPr>
            <w:tcW w:w="142"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line="133" w:lineRule="exact"/>
              <w:jc w:val="center"/>
              <w:rPr>
                <w:rFonts w:ascii="Arial" w:hAnsi="Arial" w:cs="Arial"/>
                <w:b/>
                <w:bCs/>
                <w:color w:val="000000"/>
                <w:sz w:val="14"/>
                <w:szCs w:val="14"/>
              </w:rPr>
            </w:pPr>
            <w:r w:rsidRPr="0078066E">
              <w:rPr>
                <w:rFonts w:ascii="Arial" w:hAnsi="Arial" w:cs="Arial"/>
                <w:b/>
                <w:bCs/>
                <w:color w:val="000000"/>
                <w:sz w:val="14"/>
                <w:szCs w:val="14"/>
              </w:rPr>
              <w:t>11</w:t>
            </w:r>
          </w:p>
        </w:tc>
        <w:tc>
          <w:tcPr>
            <w:tcW w:w="283"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line="133" w:lineRule="exact"/>
              <w:jc w:val="center"/>
              <w:rPr>
                <w:rFonts w:ascii="Arial" w:hAnsi="Arial" w:cs="Arial"/>
                <w:b/>
                <w:bCs/>
                <w:color w:val="000000"/>
                <w:sz w:val="14"/>
                <w:szCs w:val="14"/>
              </w:rPr>
            </w:pPr>
            <w:r w:rsidRPr="0078066E">
              <w:rPr>
                <w:rFonts w:ascii="Arial" w:hAnsi="Arial" w:cs="Arial"/>
                <w:b/>
                <w:bCs/>
                <w:color w:val="000000"/>
                <w:sz w:val="14"/>
                <w:szCs w:val="14"/>
              </w:rPr>
              <w:t>12(1)</w:t>
            </w:r>
          </w:p>
        </w:tc>
        <w:tc>
          <w:tcPr>
            <w:tcW w:w="142"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line="133" w:lineRule="exact"/>
              <w:jc w:val="center"/>
              <w:rPr>
                <w:rFonts w:ascii="Arial" w:hAnsi="Arial" w:cs="Arial"/>
                <w:b/>
                <w:bCs/>
                <w:color w:val="000000"/>
                <w:sz w:val="14"/>
                <w:szCs w:val="14"/>
              </w:rPr>
            </w:pPr>
            <w:r w:rsidRPr="0078066E">
              <w:rPr>
                <w:rFonts w:ascii="Arial" w:hAnsi="Arial" w:cs="Arial"/>
                <w:b/>
                <w:bCs/>
                <w:color w:val="000000"/>
                <w:sz w:val="14"/>
                <w:szCs w:val="14"/>
              </w:rPr>
              <w:t>12(2)</w:t>
            </w:r>
          </w:p>
        </w:tc>
        <w:tc>
          <w:tcPr>
            <w:tcW w:w="284"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line="133" w:lineRule="exact"/>
              <w:jc w:val="center"/>
              <w:rPr>
                <w:rFonts w:ascii="Arial" w:hAnsi="Arial" w:cs="Arial"/>
                <w:b/>
                <w:bCs/>
                <w:color w:val="000000"/>
                <w:sz w:val="14"/>
                <w:szCs w:val="14"/>
              </w:rPr>
            </w:pPr>
            <w:r w:rsidRPr="0078066E">
              <w:rPr>
                <w:rFonts w:ascii="Arial" w:hAnsi="Arial" w:cs="Arial"/>
                <w:b/>
                <w:bCs/>
                <w:color w:val="000000"/>
                <w:sz w:val="14"/>
                <w:szCs w:val="14"/>
              </w:rPr>
              <w:t>13(1)</w:t>
            </w:r>
          </w:p>
        </w:tc>
        <w:tc>
          <w:tcPr>
            <w:tcW w:w="283"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line="133" w:lineRule="exact"/>
              <w:jc w:val="center"/>
              <w:rPr>
                <w:rFonts w:ascii="Arial" w:hAnsi="Arial" w:cs="Arial"/>
                <w:b/>
                <w:bCs/>
                <w:color w:val="000000"/>
                <w:sz w:val="14"/>
                <w:szCs w:val="14"/>
              </w:rPr>
            </w:pPr>
            <w:r w:rsidRPr="0078066E">
              <w:rPr>
                <w:rFonts w:ascii="Arial" w:hAnsi="Arial" w:cs="Arial"/>
                <w:b/>
                <w:bCs/>
                <w:color w:val="000000"/>
                <w:sz w:val="14"/>
                <w:szCs w:val="14"/>
              </w:rPr>
              <w:t>13(2)</w:t>
            </w:r>
          </w:p>
        </w:tc>
        <w:tc>
          <w:tcPr>
            <w:tcW w:w="142"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line="133" w:lineRule="exact"/>
              <w:jc w:val="center"/>
              <w:rPr>
                <w:rFonts w:ascii="Arial" w:hAnsi="Arial" w:cs="Arial"/>
                <w:b/>
                <w:bCs/>
                <w:color w:val="000000"/>
                <w:sz w:val="14"/>
                <w:szCs w:val="14"/>
              </w:rPr>
            </w:pPr>
            <w:r w:rsidRPr="0078066E">
              <w:rPr>
                <w:rFonts w:ascii="Arial" w:hAnsi="Arial" w:cs="Arial"/>
                <w:b/>
                <w:bCs/>
                <w:color w:val="000000"/>
                <w:sz w:val="14"/>
                <w:szCs w:val="14"/>
              </w:rPr>
              <w:t>14(1)</w:t>
            </w:r>
          </w:p>
        </w:tc>
        <w:tc>
          <w:tcPr>
            <w:tcW w:w="142"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line="133" w:lineRule="exact"/>
              <w:jc w:val="center"/>
              <w:rPr>
                <w:rFonts w:ascii="Arial" w:hAnsi="Arial" w:cs="Arial"/>
                <w:b/>
                <w:bCs/>
                <w:color w:val="000000"/>
                <w:sz w:val="14"/>
                <w:szCs w:val="14"/>
              </w:rPr>
            </w:pPr>
            <w:r w:rsidRPr="0078066E">
              <w:rPr>
                <w:rFonts w:ascii="Arial" w:hAnsi="Arial" w:cs="Arial"/>
                <w:b/>
                <w:bCs/>
                <w:color w:val="000000"/>
                <w:sz w:val="14"/>
                <w:szCs w:val="14"/>
              </w:rPr>
              <w:t>14(2)</w:t>
            </w:r>
          </w:p>
        </w:tc>
        <w:tc>
          <w:tcPr>
            <w:tcW w:w="569" w:type="dxa"/>
            <w:vMerge/>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jc w:val="center"/>
              <w:rPr>
                <w:rFonts w:ascii="Tahoma" w:hAnsi="Tahoma" w:cs="Tahoma"/>
                <w:sz w:val="20"/>
                <w:szCs w:val="20"/>
              </w:rPr>
            </w:pPr>
          </w:p>
        </w:tc>
        <w:tc>
          <w:tcPr>
            <w:tcW w:w="512" w:type="dxa"/>
            <w:vMerge/>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jc w:val="center"/>
              <w:rPr>
                <w:rFonts w:ascii="Tahoma" w:hAnsi="Tahoma" w:cs="Tahoma"/>
                <w:sz w:val="20"/>
                <w:szCs w:val="20"/>
              </w:rPr>
            </w:pPr>
          </w:p>
        </w:tc>
        <w:tc>
          <w:tcPr>
            <w:tcW w:w="739" w:type="dxa"/>
            <w:gridSpan w:val="2"/>
            <w:vMerge/>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jc w:val="center"/>
              <w:rPr>
                <w:rFonts w:ascii="Tahoma" w:hAnsi="Tahoma" w:cs="Tahoma"/>
                <w:sz w:val="20"/>
                <w:szCs w:val="20"/>
              </w:rPr>
            </w:pPr>
          </w:p>
        </w:tc>
        <w:tc>
          <w:tcPr>
            <w:tcW w:w="76" w:type="dxa"/>
            <w:vMerge/>
            <w:tcBorders>
              <w:top w:val="nil"/>
              <w:left w:val="nil"/>
              <w:bottom w:val="nil"/>
              <w:right w:val="nil"/>
            </w:tcBorders>
          </w:tcPr>
          <w:p w:rsidR="0078066E" w:rsidRPr="0078066E" w:rsidRDefault="0078066E" w:rsidP="0078066E">
            <w:pPr>
              <w:widowControl w:val="0"/>
              <w:autoSpaceDE w:val="0"/>
              <w:autoSpaceDN w:val="0"/>
              <w:adjustRightInd w:val="0"/>
              <w:jc w:val="center"/>
              <w:rPr>
                <w:rFonts w:ascii="Tahoma" w:hAnsi="Tahoma" w:cs="Tahoma"/>
                <w:sz w:val="20"/>
                <w:szCs w:val="20"/>
              </w:rPr>
            </w:pPr>
          </w:p>
        </w:tc>
      </w:tr>
      <w:tr w:rsidR="0078066E" w:rsidRPr="0078066E" w:rsidTr="0078066E">
        <w:trPr>
          <w:trHeight w:hRule="exact" w:val="438"/>
        </w:trPr>
        <w:tc>
          <w:tcPr>
            <w:tcW w:w="293" w:type="dxa"/>
            <w:vMerge/>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rPr>
                <w:rFonts w:ascii="Tahoma" w:hAnsi="Tahoma" w:cs="Tahoma"/>
                <w:sz w:val="20"/>
                <w:szCs w:val="20"/>
              </w:rPr>
            </w:pPr>
          </w:p>
        </w:tc>
        <w:tc>
          <w:tcPr>
            <w:tcW w:w="558" w:type="dxa"/>
            <w:vMerge/>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rPr>
                <w:rFonts w:ascii="Tahoma" w:hAnsi="Tahoma" w:cs="Tahoma"/>
                <w:sz w:val="20"/>
                <w:szCs w:val="20"/>
              </w:rPr>
            </w:pPr>
          </w:p>
        </w:tc>
        <w:tc>
          <w:tcPr>
            <w:tcW w:w="425" w:type="dxa"/>
            <w:vMerge/>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rPr>
                <w:rFonts w:ascii="Tahoma" w:hAnsi="Tahoma" w:cs="Tahoma"/>
                <w:sz w:val="20"/>
                <w:szCs w:val="20"/>
              </w:rPr>
            </w:pPr>
          </w:p>
        </w:tc>
        <w:tc>
          <w:tcPr>
            <w:tcW w:w="425" w:type="dxa"/>
            <w:vMerge/>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rPr>
                <w:rFonts w:ascii="Tahoma" w:hAnsi="Tahoma" w:cs="Tahoma"/>
                <w:sz w:val="20"/>
                <w:szCs w:val="20"/>
              </w:rPr>
            </w:pPr>
          </w:p>
        </w:tc>
        <w:tc>
          <w:tcPr>
            <w:tcW w:w="284"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line="95" w:lineRule="exact"/>
              <w:ind w:left="15"/>
              <w:jc w:val="center"/>
              <w:rPr>
                <w:rFonts w:ascii="Arial" w:hAnsi="Arial" w:cs="Arial"/>
                <w:color w:val="000000"/>
                <w:sz w:val="10"/>
                <w:szCs w:val="10"/>
              </w:rPr>
            </w:pPr>
            <w:r w:rsidRPr="0078066E">
              <w:rPr>
                <w:rFonts w:ascii="Arial" w:hAnsi="Arial" w:cs="Arial"/>
                <w:color w:val="000000"/>
                <w:sz w:val="10"/>
                <w:szCs w:val="10"/>
              </w:rPr>
              <w:t>М</w:t>
            </w:r>
            <w:r w:rsidRPr="0078066E">
              <w:rPr>
                <w:rFonts w:ascii="Arial" w:hAnsi="Arial" w:cs="Arial"/>
                <w:color w:val="000000"/>
                <w:sz w:val="10"/>
                <w:szCs w:val="10"/>
              </w:rPr>
              <w:br/>
              <w:t>а</w:t>
            </w:r>
            <w:r w:rsidRPr="0078066E">
              <w:rPr>
                <w:rFonts w:ascii="Arial" w:hAnsi="Arial" w:cs="Arial"/>
                <w:color w:val="000000"/>
                <w:sz w:val="10"/>
                <w:szCs w:val="10"/>
              </w:rPr>
              <w:br/>
              <w:t>к</w:t>
            </w:r>
            <w:r w:rsidRPr="0078066E">
              <w:rPr>
                <w:rFonts w:ascii="Arial" w:hAnsi="Arial" w:cs="Arial"/>
                <w:color w:val="000000"/>
                <w:sz w:val="10"/>
                <w:szCs w:val="10"/>
              </w:rPr>
              <w:br/>
              <w:t>с</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b/>
                <w:bCs/>
                <w:color w:val="000000"/>
                <w:sz w:val="16"/>
                <w:szCs w:val="16"/>
              </w:rPr>
            </w:pPr>
            <w:r w:rsidRPr="0078066E">
              <w:rPr>
                <w:rFonts w:ascii="Arial" w:hAnsi="Arial" w:cs="Arial"/>
                <w:b/>
                <w:bCs/>
                <w:color w:val="000000"/>
                <w:sz w:val="16"/>
                <w:szCs w:val="16"/>
              </w:rPr>
              <w:t>4</w:t>
            </w:r>
          </w:p>
        </w:tc>
        <w:tc>
          <w:tcPr>
            <w:tcW w:w="426"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b/>
                <w:bCs/>
                <w:color w:val="000000"/>
                <w:sz w:val="16"/>
                <w:szCs w:val="16"/>
              </w:rPr>
            </w:pPr>
            <w:r w:rsidRPr="0078066E">
              <w:rPr>
                <w:rFonts w:ascii="Arial" w:hAnsi="Arial" w:cs="Arial"/>
                <w:b/>
                <w:bCs/>
                <w:color w:val="000000"/>
                <w:sz w:val="16"/>
                <w:szCs w:val="16"/>
              </w:rPr>
              <w:t>3</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b/>
                <w:bCs/>
                <w:color w:val="000000"/>
                <w:sz w:val="16"/>
                <w:szCs w:val="16"/>
              </w:rPr>
            </w:pPr>
            <w:r w:rsidRPr="0078066E">
              <w:rPr>
                <w:rFonts w:ascii="Arial" w:hAnsi="Arial" w:cs="Arial"/>
                <w:b/>
                <w:bCs/>
                <w:color w:val="000000"/>
                <w:sz w:val="16"/>
                <w:szCs w:val="16"/>
              </w:rPr>
              <w:t>2</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b/>
                <w:bCs/>
                <w:color w:val="000000"/>
                <w:sz w:val="16"/>
                <w:szCs w:val="16"/>
              </w:rPr>
            </w:pPr>
            <w:r w:rsidRPr="0078066E">
              <w:rPr>
                <w:rFonts w:ascii="Arial" w:hAnsi="Arial" w:cs="Arial"/>
                <w:b/>
                <w:bCs/>
                <w:color w:val="000000"/>
                <w:sz w:val="16"/>
                <w:szCs w:val="16"/>
              </w:rPr>
              <w:t>3</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b/>
                <w:bCs/>
                <w:color w:val="000000"/>
                <w:sz w:val="16"/>
                <w:szCs w:val="16"/>
              </w:rPr>
            </w:pPr>
            <w:r w:rsidRPr="0078066E">
              <w:rPr>
                <w:rFonts w:ascii="Arial" w:hAnsi="Arial" w:cs="Arial"/>
                <w:b/>
                <w:bCs/>
                <w:color w:val="000000"/>
                <w:sz w:val="16"/>
                <w:szCs w:val="16"/>
              </w:rPr>
              <w:t>3</w:t>
            </w:r>
          </w:p>
        </w:tc>
        <w:tc>
          <w:tcPr>
            <w:tcW w:w="426"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b/>
                <w:bCs/>
                <w:color w:val="000000"/>
                <w:sz w:val="16"/>
                <w:szCs w:val="16"/>
              </w:rPr>
            </w:pPr>
            <w:r w:rsidRPr="0078066E">
              <w:rPr>
                <w:rFonts w:ascii="Arial" w:hAnsi="Arial" w:cs="Arial"/>
                <w:b/>
                <w:bCs/>
                <w:color w:val="000000"/>
                <w:sz w:val="16"/>
                <w:szCs w:val="16"/>
              </w:rPr>
              <w:t>3</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b/>
                <w:bCs/>
                <w:color w:val="000000"/>
                <w:sz w:val="16"/>
                <w:szCs w:val="16"/>
              </w:rPr>
            </w:pPr>
            <w:r w:rsidRPr="0078066E">
              <w:rPr>
                <w:rFonts w:ascii="Arial" w:hAnsi="Arial" w:cs="Arial"/>
                <w:b/>
                <w:bCs/>
                <w:color w:val="000000"/>
                <w:sz w:val="16"/>
                <w:szCs w:val="16"/>
              </w:rPr>
              <w:t>3</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b/>
                <w:bCs/>
                <w:color w:val="000000"/>
                <w:sz w:val="16"/>
                <w:szCs w:val="16"/>
              </w:rPr>
            </w:pPr>
            <w:r w:rsidRPr="0078066E">
              <w:rPr>
                <w:rFonts w:ascii="Arial" w:hAnsi="Arial" w:cs="Arial"/>
                <w:b/>
                <w:bCs/>
                <w:color w:val="000000"/>
                <w:sz w:val="16"/>
                <w:szCs w:val="16"/>
              </w:rPr>
              <w:t>1</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b/>
                <w:bCs/>
                <w:color w:val="000000"/>
                <w:sz w:val="16"/>
                <w:szCs w:val="16"/>
              </w:rPr>
            </w:pPr>
            <w:r w:rsidRPr="0078066E">
              <w:rPr>
                <w:rFonts w:ascii="Arial" w:hAnsi="Arial" w:cs="Arial"/>
                <w:b/>
                <w:bCs/>
                <w:color w:val="000000"/>
                <w:sz w:val="16"/>
                <w:szCs w:val="16"/>
              </w:rPr>
              <w:t>1</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b/>
                <w:bCs/>
                <w:color w:val="000000"/>
                <w:sz w:val="16"/>
                <w:szCs w:val="16"/>
              </w:rPr>
            </w:pPr>
            <w:r w:rsidRPr="0078066E">
              <w:rPr>
                <w:rFonts w:ascii="Arial" w:hAnsi="Arial" w:cs="Arial"/>
                <w:b/>
                <w:bCs/>
                <w:color w:val="000000"/>
                <w:sz w:val="16"/>
                <w:szCs w:val="16"/>
              </w:rPr>
              <w:t>2</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b/>
                <w:bCs/>
                <w:color w:val="000000"/>
                <w:sz w:val="16"/>
                <w:szCs w:val="16"/>
              </w:rPr>
            </w:pPr>
            <w:r w:rsidRPr="0078066E">
              <w:rPr>
                <w:rFonts w:ascii="Arial" w:hAnsi="Arial" w:cs="Arial"/>
                <w:b/>
                <w:bCs/>
                <w:color w:val="000000"/>
                <w:sz w:val="16"/>
                <w:szCs w:val="16"/>
              </w:rPr>
              <w:t>3</w:t>
            </w:r>
          </w:p>
        </w:tc>
        <w:tc>
          <w:tcPr>
            <w:tcW w:w="283" w:type="dxa"/>
            <w:gridSpan w:val="2"/>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b/>
                <w:bCs/>
                <w:color w:val="000000"/>
                <w:sz w:val="16"/>
                <w:szCs w:val="16"/>
              </w:rPr>
            </w:pPr>
            <w:r w:rsidRPr="0078066E">
              <w:rPr>
                <w:rFonts w:ascii="Arial" w:hAnsi="Arial" w:cs="Arial"/>
                <w:b/>
                <w:bCs/>
                <w:color w:val="000000"/>
                <w:sz w:val="16"/>
                <w:szCs w:val="16"/>
              </w:rPr>
              <w:t>2</w:t>
            </w:r>
          </w:p>
        </w:tc>
        <w:tc>
          <w:tcPr>
            <w:tcW w:w="284"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b/>
                <w:bCs/>
                <w:color w:val="000000"/>
                <w:sz w:val="16"/>
                <w:szCs w:val="16"/>
              </w:rPr>
            </w:pPr>
            <w:r w:rsidRPr="0078066E">
              <w:rPr>
                <w:rFonts w:ascii="Arial" w:hAnsi="Arial" w:cs="Arial"/>
                <w:b/>
                <w:bCs/>
                <w:color w:val="000000"/>
                <w:sz w:val="16"/>
                <w:szCs w:val="16"/>
              </w:rPr>
              <w:t>1</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b/>
                <w:bCs/>
                <w:color w:val="000000"/>
                <w:sz w:val="16"/>
                <w:szCs w:val="16"/>
              </w:rPr>
            </w:pPr>
            <w:r w:rsidRPr="0078066E">
              <w:rPr>
                <w:rFonts w:ascii="Arial" w:hAnsi="Arial" w:cs="Arial"/>
                <w:b/>
                <w:bCs/>
                <w:color w:val="000000"/>
                <w:sz w:val="16"/>
                <w:szCs w:val="16"/>
              </w:rPr>
              <w:t>1</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b/>
                <w:bCs/>
                <w:color w:val="000000"/>
                <w:sz w:val="16"/>
                <w:szCs w:val="16"/>
              </w:rPr>
            </w:pPr>
            <w:r w:rsidRPr="0078066E">
              <w:rPr>
                <w:rFonts w:ascii="Arial" w:hAnsi="Arial" w:cs="Arial"/>
                <w:b/>
                <w:bCs/>
                <w:color w:val="000000"/>
                <w:sz w:val="16"/>
                <w:szCs w:val="16"/>
              </w:rPr>
              <w:t>2</w:t>
            </w:r>
          </w:p>
        </w:tc>
        <w:tc>
          <w:tcPr>
            <w:tcW w:w="284"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b/>
                <w:bCs/>
                <w:color w:val="000000"/>
                <w:sz w:val="16"/>
                <w:szCs w:val="16"/>
              </w:rPr>
            </w:pPr>
            <w:r w:rsidRPr="0078066E">
              <w:rPr>
                <w:rFonts w:ascii="Arial" w:hAnsi="Arial" w:cs="Arial"/>
                <w:b/>
                <w:bCs/>
                <w:color w:val="000000"/>
                <w:sz w:val="16"/>
                <w:szCs w:val="16"/>
              </w:rPr>
              <w:t>1</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b/>
                <w:bCs/>
                <w:color w:val="000000"/>
                <w:sz w:val="16"/>
                <w:szCs w:val="16"/>
              </w:rPr>
            </w:pPr>
            <w:r w:rsidRPr="0078066E">
              <w:rPr>
                <w:rFonts w:ascii="Arial" w:hAnsi="Arial" w:cs="Arial"/>
                <w:b/>
                <w:bCs/>
                <w:color w:val="000000"/>
                <w:sz w:val="16"/>
                <w:szCs w:val="16"/>
              </w:rPr>
              <w:t>2</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b/>
                <w:bCs/>
                <w:color w:val="000000"/>
                <w:sz w:val="16"/>
                <w:szCs w:val="16"/>
              </w:rPr>
            </w:pPr>
            <w:r w:rsidRPr="0078066E">
              <w:rPr>
                <w:rFonts w:ascii="Arial" w:hAnsi="Arial" w:cs="Arial"/>
                <w:b/>
                <w:bCs/>
                <w:color w:val="000000"/>
                <w:sz w:val="16"/>
                <w:szCs w:val="16"/>
              </w:rPr>
              <w:t>3</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b/>
                <w:bCs/>
                <w:color w:val="000000"/>
                <w:sz w:val="16"/>
                <w:szCs w:val="16"/>
              </w:rPr>
            </w:pPr>
            <w:r w:rsidRPr="0078066E">
              <w:rPr>
                <w:rFonts w:ascii="Arial" w:hAnsi="Arial" w:cs="Arial"/>
                <w:b/>
                <w:bCs/>
                <w:color w:val="000000"/>
                <w:sz w:val="16"/>
                <w:szCs w:val="16"/>
              </w:rPr>
              <w:t>2</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b/>
                <w:bCs/>
                <w:color w:val="000000"/>
                <w:sz w:val="16"/>
                <w:szCs w:val="16"/>
              </w:rPr>
            </w:pPr>
            <w:r w:rsidRPr="0078066E">
              <w:rPr>
                <w:rFonts w:ascii="Arial" w:hAnsi="Arial" w:cs="Arial"/>
                <w:b/>
                <w:bCs/>
                <w:color w:val="000000"/>
                <w:sz w:val="16"/>
                <w:szCs w:val="16"/>
              </w:rPr>
              <w:t>1</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b/>
                <w:bCs/>
                <w:color w:val="000000"/>
                <w:sz w:val="16"/>
                <w:szCs w:val="16"/>
              </w:rPr>
            </w:pPr>
            <w:r w:rsidRPr="0078066E">
              <w:rPr>
                <w:rFonts w:ascii="Arial" w:hAnsi="Arial" w:cs="Arial"/>
                <w:b/>
                <w:bCs/>
                <w:color w:val="000000"/>
                <w:sz w:val="16"/>
                <w:szCs w:val="16"/>
              </w:rPr>
              <w:t>2</w:t>
            </w:r>
          </w:p>
        </w:tc>
        <w:tc>
          <w:tcPr>
            <w:tcW w:w="284"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b/>
                <w:bCs/>
                <w:color w:val="000000"/>
                <w:sz w:val="16"/>
                <w:szCs w:val="16"/>
              </w:rPr>
            </w:pPr>
            <w:r w:rsidRPr="0078066E">
              <w:rPr>
                <w:rFonts w:ascii="Arial" w:hAnsi="Arial" w:cs="Arial"/>
                <w:b/>
                <w:bCs/>
                <w:color w:val="000000"/>
                <w:sz w:val="16"/>
                <w:szCs w:val="16"/>
              </w:rPr>
              <w:t>1</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b/>
                <w:bCs/>
                <w:color w:val="000000"/>
                <w:sz w:val="16"/>
                <w:szCs w:val="16"/>
              </w:rPr>
            </w:pPr>
            <w:r w:rsidRPr="0078066E">
              <w:rPr>
                <w:rFonts w:ascii="Arial" w:hAnsi="Arial" w:cs="Arial"/>
                <w:b/>
                <w:bCs/>
                <w:color w:val="000000"/>
                <w:sz w:val="16"/>
                <w:szCs w:val="16"/>
              </w:rPr>
              <w:t>1</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b/>
                <w:bCs/>
                <w:color w:val="000000"/>
                <w:sz w:val="16"/>
                <w:szCs w:val="16"/>
              </w:rPr>
            </w:pPr>
            <w:r w:rsidRPr="0078066E">
              <w:rPr>
                <w:rFonts w:ascii="Arial" w:hAnsi="Arial" w:cs="Arial"/>
                <w:b/>
                <w:bCs/>
                <w:color w:val="000000"/>
                <w:sz w:val="16"/>
                <w:szCs w:val="16"/>
              </w:rPr>
              <w:t>2</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b/>
                <w:bCs/>
                <w:color w:val="000000"/>
                <w:sz w:val="16"/>
                <w:szCs w:val="16"/>
              </w:rPr>
            </w:pPr>
            <w:r w:rsidRPr="0078066E">
              <w:rPr>
                <w:rFonts w:ascii="Arial" w:hAnsi="Arial" w:cs="Arial"/>
                <w:b/>
                <w:bCs/>
                <w:color w:val="000000"/>
                <w:sz w:val="16"/>
                <w:szCs w:val="16"/>
              </w:rPr>
              <w:t>2</w:t>
            </w:r>
          </w:p>
        </w:tc>
        <w:tc>
          <w:tcPr>
            <w:tcW w:w="569" w:type="dxa"/>
            <w:vMerge/>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jc w:val="center"/>
              <w:rPr>
                <w:rFonts w:ascii="Tahoma" w:hAnsi="Tahoma" w:cs="Tahoma"/>
                <w:sz w:val="20"/>
                <w:szCs w:val="20"/>
              </w:rPr>
            </w:pPr>
          </w:p>
        </w:tc>
        <w:tc>
          <w:tcPr>
            <w:tcW w:w="512" w:type="dxa"/>
            <w:vMerge/>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jc w:val="center"/>
              <w:rPr>
                <w:rFonts w:ascii="Tahoma" w:hAnsi="Tahoma" w:cs="Tahoma"/>
                <w:sz w:val="20"/>
                <w:szCs w:val="20"/>
              </w:rPr>
            </w:pPr>
          </w:p>
        </w:tc>
        <w:tc>
          <w:tcPr>
            <w:tcW w:w="739" w:type="dxa"/>
            <w:gridSpan w:val="2"/>
            <w:vMerge/>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jc w:val="center"/>
              <w:rPr>
                <w:rFonts w:ascii="Tahoma" w:hAnsi="Tahoma" w:cs="Tahoma"/>
                <w:sz w:val="20"/>
                <w:szCs w:val="20"/>
              </w:rPr>
            </w:pPr>
          </w:p>
        </w:tc>
        <w:tc>
          <w:tcPr>
            <w:tcW w:w="76" w:type="dxa"/>
            <w:vMerge/>
            <w:tcBorders>
              <w:top w:val="nil"/>
              <w:left w:val="nil"/>
              <w:bottom w:val="nil"/>
              <w:right w:val="nil"/>
            </w:tcBorders>
          </w:tcPr>
          <w:p w:rsidR="0078066E" w:rsidRPr="0078066E" w:rsidRDefault="0078066E" w:rsidP="0078066E">
            <w:pPr>
              <w:widowControl w:val="0"/>
              <w:autoSpaceDE w:val="0"/>
              <w:autoSpaceDN w:val="0"/>
              <w:adjustRightInd w:val="0"/>
              <w:jc w:val="center"/>
              <w:rPr>
                <w:rFonts w:ascii="Tahoma" w:hAnsi="Tahoma" w:cs="Tahoma"/>
                <w:sz w:val="20"/>
                <w:szCs w:val="20"/>
              </w:rPr>
            </w:pPr>
          </w:p>
        </w:tc>
      </w:tr>
      <w:tr w:rsidR="0078066E" w:rsidRPr="0078066E" w:rsidTr="0078066E">
        <w:trPr>
          <w:trHeight w:hRule="exact" w:val="274"/>
        </w:trPr>
        <w:tc>
          <w:tcPr>
            <w:tcW w:w="851" w:type="dxa"/>
            <w:gridSpan w:val="2"/>
            <w:vMerge w:val="restart"/>
            <w:tcBorders>
              <w:top w:val="nil"/>
              <w:left w:val="nil"/>
              <w:bottom w:val="nil"/>
              <w:right w:val="nil"/>
            </w:tcBorders>
          </w:tcPr>
          <w:p w:rsidR="0078066E" w:rsidRPr="0078066E" w:rsidRDefault="0078066E" w:rsidP="0078066E">
            <w:pPr>
              <w:widowControl w:val="0"/>
              <w:autoSpaceDE w:val="0"/>
              <w:autoSpaceDN w:val="0"/>
              <w:adjustRightInd w:val="0"/>
              <w:spacing w:before="29" w:line="180" w:lineRule="exact"/>
              <w:ind w:left="15"/>
              <w:rPr>
                <w:rFonts w:ascii="Tahoma" w:hAnsi="Tahoma" w:cs="Tahoma"/>
                <w:color w:val="000000"/>
                <w:sz w:val="16"/>
                <w:szCs w:val="16"/>
              </w:rPr>
            </w:pPr>
          </w:p>
        </w:tc>
        <w:tc>
          <w:tcPr>
            <w:tcW w:w="9765" w:type="dxa"/>
            <w:gridSpan w:val="32"/>
            <w:tcBorders>
              <w:top w:val="nil"/>
              <w:left w:val="nil"/>
              <w:bottom w:val="nil"/>
              <w:right w:val="nil"/>
            </w:tcBorders>
          </w:tcPr>
          <w:p w:rsidR="0078066E" w:rsidRPr="0078066E" w:rsidRDefault="0078066E" w:rsidP="0078066E">
            <w:pPr>
              <w:widowControl w:val="0"/>
              <w:autoSpaceDE w:val="0"/>
              <w:autoSpaceDN w:val="0"/>
              <w:adjustRightInd w:val="0"/>
              <w:spacing w:before="29" w:line="218" w:lineRule="exact"/>
              <w:ind w:left="15"/>
              <w:rPr>
                <w:rFonts w:ascii="Arial" w:hAnsi="Arial" w:cs="Arial"/>
                <w:b/>
                <w:bCs/>
                <w:color w:val="000000"/>
                <w:sz w:val="20"/>
                <w:szCs w:val="20"/>
              </w:rPr>
            </w:pPr>
            <w:r w:rsidRPr="0078066E">
              <w:rPr>
                <w:rFonts w:ascii="Arial" w:hAnsi="Arial" w:cs="Arial"/>
                <w:b/>
                <w:bCs/>
                <w:color w:val="000000"/>
                <w:sz w:val="20"/>
                <w:szCs w:val="20"/>
              </w:rPr>
              <w:t xml:space="preserve">6  </w:t>
            </w:r>
          </w:p>
        </w:tc>
        <w:tc>
          <w:tcPr>
            <w:tcW w:w="135" w:type="dxa"/>
            <w:vMerge w:val="restart"/>
            <w:tcBorders>
              <w:top w:val="nil"/>
              <w:left w:val="nil"/>
              <w:bottom w:val="nil"/>
              <w:right w:val="nil"/>
            </w:tcBorders>
          </w:tcPr>
          <w:p w:rsidR="0078066E" w:rsidRPr="0078066E" w:rsidRDefault="0078066E" w:rsidP="0078066E">
            <w:pPr>
              <w:widowControl w:val="0"/>
              <w:autoSpaceDE w:val="0"/>
              <w:autoSpaceDN w:val="0"/>
              <w:adjustRightInd w:val="0"/>
              <w:spacing w:before="29" w:line="218" w:lineRule="exact"/>
              <w:ind w:left="15"/>
              <w:rPr>
                <w:rFonts w:ascii="Tahoma" w:hAnsi="Tahoma" w:cs="Tahoma"/>
                <w:color w:val="000000"/>
                <w:sz w:val="16"/>
                <w:szCs w:val="16"/>
              </w:rPr>
            </w:pPr>
          </w:p>
        </w:tc>
        <w:tc>
          <w:tcPr>
            <w:tcW w:w="76" w:type="dxa"/>
            <w:vMerge/>
            <w:tcBorders>
              <w:top w:val="nil"/>
              <w:left w:val="nil"/>
              <w:bottom w:val="nil"/>
              <w:right w:val="nil"/>
            </w:tcBorders>
          </w:tcPr>
          <w:p w:rsidR="0078066E" w:rsidRPr="0078066E" w:rsidRDefault="0078066E" w:rsidP="0078066E">
            <w:pPr>
              <w:widowControl w:val="0"/>
              <w:autoSpaceDE w:val="0"/>
              <w:autoSpaceDN w:val="0"/>
              <w:adjustRightInd w:val="0"/>
              <w:rPr>
                <w:rFonts w:ascii="Tahoma" w:hAnsi="Tahoma" w:cs="Tahoma"/>
                <w:sz w:val="18"/>
                <w:szCs w:val="18"/>
              </w:rPr>
            </w:pPr>
          </w:p>
        </w:tc>
      </w:tr>
      <w:tr w:rsidR="0078066E" w:rsidRPr="0078066E" w:rsidTr="0078066E">
        <w:trPr>
          <w:trHeight w:hRule="exact" w:val="55"/>
        </w:trPr>
        <w:tc>
          <w:tcPr>
            <w:tcW w:w="851" w:type="dxa"/>
            <w:gridSpan w:val="2"/>
            <w:vMerge/>
            <w:tcBorders>
              <w:top w:val="nil"/>
              <w:left w:val="nil"/>
              <w:bottom w:val="nil"/>
              <w:right w:val="nil"/>
            </w:tcBorders>
          </w:tcPr>
          <w:p w:rsidR="0078066E" w:rsidRPr="0078066E" w:rsidRDefault="0078066E" w:rsidP="0078066E">
            <w:pPr>
              <w:widowControl w:val="0"/>
              <w:autoSpaceDE w:val="0"/>
              <w:autoSpaceDN w:val="0"/>
              <w:adjustRightInd w:val="0"/>
              <w:rPr>
                <w:rFonts w:ascii="Tahoma" w:hAnsi="Tahoma" w:cs="Tahoma"/>
                <w:sz w:val="3"/>
                <w:szCs w:val="3"/>
              </w:rPr>
            </w:pPr>
          </w:p>
        </w:tc>
        <w:tc>
          <w:tcPr>
            <w:tcW w:w="9765" w:type="dxa"/>
            <w:gridSpan w:val="32"/>
            <w:tcBorders>
              <w:top w:val="nil"/>
              <w:left w:val="nil"/>
              <w:bottom w:val="nil"/>
              <w:right w:val="nil"/>
            </w:tcBorders>
          </w:tcPr>
          <w:p w:rsidR="0078066E" w:rsidRPr="0078066E" w:rsidRDefault="0078066E" w:rsidP="0078066E">
            <w:pPr>
              <w:widowControl w:val="0"/>
              <w:autoSpaceDE w:val="0"/>
              <w:autoSpaceDN w:val="0"/>
              <w:adjustRightInd w:val="0"/>
              <w:spacing w:before="29" w:line="218" w:lineRule="exact"/>
              <w:ind w:left="15"/>
              <w:rPr>
                <w:rFonts w:ascii="Tahoma" w:hAnsi="Tahoma" w:cs="Tahoma"/>
                <w:color w:val="000000"/>
                <w:sz w:val="16"/>
                <w:szCs w:val="16"/>
              </w:rPr>
            </w:pPr>
          </w:p>
        </w:tc>
        <w:tc>
          <w:tcPr>
            <w:tcW w:w="135" w:type="dxa"/>
            <w:vMerge/>
            <w:tcBorders>
              <w:top w:val="nil"/>
              <w:left w:val="nil"/>
              <w:bottom w:val="nil"/>
              <w:right w:val="nil"/>
            </w:tcBorders>
          </w:tcPr>
          <w:p w:rsidR="0078066E" w:rsidRPr="0078066E" w:rsidRDefault="0078066E" w:rsidP="0078066E">
            <w:pPr>
              <w:widowControl w:val="0"/>
              <w:autoSpaceDE w:val="0"/>
              <w:autoSpaceDN w:val="0"/>
              <w:adjustRightInd w:val="0"/>
              <w:rPr>
                <w:rFonts w:ascii="Tahoma" w:hAnsi="Tahoma" w:cs="Tahoma"/>
                <w:sz w:val="3"/>
                <w:szCs w:val="3"/>
              </w:rPr>
            </w:pPr>
          </w:p>
        </w:tc>
        <w:tc>
          <w:tcPr>
            <w:tcW w:w="76" w:type="dxa"/>
            <w:vMerge/>
            <w:tcBorders>
              <w:top w:val="nil"/>
              <w:left w:val="nil"/>
              <w:bottom w:val="nil"/>
              <w:right w:val="nil"/>
            </w:tcBorders>
          </w:tcPr>
          <w:p w:rsidR="0078066E" w:rsidRPr="0078066E" w:rsidRDefault="0078066E" w:rsidP="0078066E">
            <w:pPr>
              <w:widowControl w:val="0"/>
              <w:autoSpaceDE w:val="0"/>
              <w:autoSpaceDN w:val="0"/>
              <w:adjustRightInd w:val="0"/>
              <w:rPr>
                <w:rFonts w:ascii="Tahoma" w:hAnsi="Tahoma" w:cs="Tahoma"/>
                <w:sz w:val="3"/>
                <w:szCs w:val="3"/>
              </w:rPr>
            </w:pPr>
          </w:p>
        </w:tc>
      </w:tr>
      <w:tr w:rsidR="0078066E" w:rsidRPr="0078066E" w:rsidTr="0078066E">
        <w:trPr>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61" w:lineRule="exact"/>
              <w:ind w:left="15"/>
              <w:rPr>
                <w:rFonts w:ascii="Arial" w:hAnsi="Arial" w:cs="Arial"/>
                <w:color w:val="000000"/>
                <w:sz w:val="14"/>
                <w:szCs w:val="14"/>
              </w:rPr>
            </w:pPr>
            <w:r w:rsidRPr="0078066E">
              <w:rPr>
                <w:rFonts w:ascii="Arial" w:hAnsi="Arial" w:cs="Arial"/>
                <w:color w:val="000000"/>
                <w:sz w:val="14"/>
                <w:szCs w:val="14"/>
              </w:rPr>
              <w:t>1</w:t>
            </w:r>
          </w:p>
        </w:tc>
        <w:tc>
          <w:tcPr>
            <w:tcW w:w="558"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rPr>
                <w:rFonts w:ascii="Arial" w:hAnsi="Arial" w:cs="Arial"/>
                <w:color w:val="000000"/>
                <w:sz w:val="16"/>
                <w:szCs w:val="16"/>
              </w:rPr>
            </w:pPr>
            <w:r w:rsidRPr="0078066E">
              <w:rPr>
                <w:rFonts w:ascii="Arial" w:hAnsi="Arial" w:cs="Arial"/>
                <w:color w:val="000000"/>
                <w:sz w:val="16"/>
                <w:szCs w:val="16"/>
              </w:rPr>
              <w:t xml:space="preserve">6001     </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rPr>
                <w:rFonts w:ascii="Arial" w:hAnsi="Arial" w:cs="Arial"/>
                <w:color w:val="000000"/>
                <w:sz w:val="16"/>
                <w:szCs w:val="16"/>
              </w:rPr>
            </w:pPr>
            <w:r w:rsidRPr="0078066E">
              <w:rPr>
                <w:rFonts w:ascii="Arial" w:hAnsi="Arial" w:cs="Arial"/>
                <w:color w:val="000000"/>
                <w:sz w:val="16"/>
                <w:szCs w:val="16"/>
              </w:rPr>
              <w:t xml:space="preserve">6  </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99" w:lineRule="exact"/>
              <w:ind w:left="15"/>
              <w:jc w:val="center"/>
              <w:rPr>
                <w:rFonts w:ascii="Arial" w:hAnsi="Arial" w:cs="Arial"/>
                <w:color w:val="000000"/>
                <w:sz w:val="18"/>
                <w:szCs w:val="18"/>
              </w:rPr>
            </w:pPr>
            <w:r w:rsidRPr="0078066E">
              <w:rPr>
                <w:rFonts w:ascii="Arial" w:hAnsi="Arial" w:cs="Arial"/>
                <w:color w:val="000000"/>
                <w:sz w:val="18"/>
                <w:szCs w:val="18"/>
              </w:rPr>
              <w:t>6</w:t>
            </w:r>
          </w:p>
        </w:tc>
        <w:tc>
          <w:tcPr>
            <w:tcW w:w="284"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before="29" w:line="199" w:lineRule="exact"/>
              <w:ind w:left="15"/>
              <w:rPr>
                <w:rFonts w:ascii="Arial" w:hAnsi="Arial" w:cs="Arial"/>
                <w:color w:val="000000"/>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426"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2  </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426"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2  </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2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3  </w:t>
            </w:r>
          </w:p>
        </w:tc>
        <w:tc>
          <w:tcPr>
            <w:tcW w:w="283" w:type="dxa"/>
            <w:gridSpan w:val="2"/>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569"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99" w:lineRule="exact"/>
              <w:ind w:left="15"/>
              <w:jc w:val="center"/>
              <w:rPr>
                <w:rFonts w:ascii="Arial" w:hAnsi="Arial" w:cs="Arial"/>
                <w:color w:val="000000"/>
                <w:sz w:val="18"/>
                <w:szCs w:val="18"/>
              </w:rPr>
            </w:pPr>
            <w:r w:rsidRPr="0078066E">
              <w:rPr>
                <w:rFonts w:ascii="Arial" w:hAnsi="Arial" w:cs="Arial"/>
                <w:color w:val="000000"/>
                <w:sz w:val="18"/>
                <w:szCs w:val="18"/>
              </w:rPr>
              <w:t>18</w:t>
            </w:r>
          </w:p>
        </w:tc>
        <w:tc>
          <w:tcPr>
            <w:tcW w:w="51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99" w:lineRule="exact"/>
              <w:ind w:left="15"/>
              <w:jc w:val="center"/>
              <w:rPr>
                <w:rFonts w:ascii="Arial" w:hAnsi="Arial" w:cs="Arial"/>
                <w:b/>
                <w:bCs/>
                <w:color w:val="000000"/>
                <w:sz w:val="18"/>
                <w:szCs w:val="18"/>
              </w:rPr>
            </w:pPr>
            <w:r w:rsidRPr="0078066E">
              <w:rPr>
                <w:rFonts w:ascii="Arial" w:hAnsi="Arial" w:cs="Arial"/>
                <w:b/>
                <w:bCs/>
                <w:color w:val="000000"/>
                <w:sz w:val="18"/>
                <w:szCs w:val="18"/>
              </w:rPr>
              <w:t>2</w:t>
            </w:r>
          </w:p>
        </w:tc>
        <w:tc>
          <w:tcPr>
            <w:tcW w:w="739" w:type="dxa"/>
            <w:gridSpan w:val="2"/>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99" w:lineRule="exact"/>
              <w:ind w:left="15"/>
              <w:jc w:val="center"/>
              <w:rPr>
                <w:rFonts w:ascii="Arial" w:hAnsi="Arial" w:cs="Arial"/>
                <w:b/>
                <w:bCs/>
                <w:color w:val="000000"/>
                <w:sz w:val="18"/>
                <w:szCs w:val="18"/>
              </w:rPr>
            </w:pPr>
            <w:r w:rsidRPr="0078066E">
              <w:rPr>
                <w:rFonts w:ascii="Arial" w:hAnsi="Arial" w:cs="Arial"/>
                <w:b/>
                <w:bCs/>
                <w:color w:val="000000"/>
                <w:sz w:val="18"/>
                <w:szCs w:val="18"/>
              </w:rPr>
              <w:t>3</w:t>
            </w:r>
          </w:p>
        </w:tc>
        <w:tc>
          <w:tcPr>
            <w:tcW w:w="76" w:type="dxa"/>
            <w:vMerge/>
            <w:tcBorders>
              <w:top w:val="nil"/>
              <w:left w:val="nil"/>
              <w:bottom w:val="nil"/>
              <w:right w:val="nil"/>
            </w:tcBorders>
          </w:tcPr>
          <w:p w:rsidR="0078066E" w:rsidRPr="0078066E" w:rsidRDefault="0078066E" w:rsidP="0078066E">
            <w:pPr>
              <w:widowControl w:val="0"/>
              <w:autoSpaceDE w:val="0"/>
              <w:autoSpaceDN w:val="0"/>
              <w:adjustRightInd w:val="0"/>
              <w:jc w:val="center"/>
              <w:rPr>
                <w:rFonts w:ascii="Tahoma" w:hAnsi="Tahoma" w:cs="Tahoma"/>
                <w:sz w:val="18"/>
                <w:szCs w:val="18"/>
              </w:rPr>
            </w:pPr>
          </w:p>
        </w:tc>
      </w:tr>
      <w:tr w:rsidR="0078066E" w:rsidRPr="0078066E" w:rsidTr="0078066E">
        <w:trPr>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61" w:lineRule="exact"/>
              <w:ind w:left="15"/>
              <w:rPr>
                <w:rFonts w:ascii="Arial" w:hAnsi="Arial" w:cs="Arial"/>
                <w:color w:val="000000"/>
                <w:sz w:val="14"/>
                <w:szCs w:val="14"/>
              </w:rPr>
            </w:pPr>
            <w:r w:rsidRPr="0078066E">
              <w:rPr>
                <w:rFonts w:ascii="Arial" w:hAnsi="Arial" w:cs="Arial"/>
                <w:color w:val="000000"/>
                <w:sz w:val="14"/>
                <w:szCs w:val="14"/>
              </w:rPr>
              <w:t>2</w:t>
            </w:r>
          </w:p>
        </w:tc>
        <w:tc>
          <w:tcPr>
            <w:tcW w:w="558"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rPr>
                <w:rFonts w:ascii="Arial" w:hAnsi="Arial" w:cs="Arial"/>
                <w:color w:val="000000"/>
                <w:sz w:val="16"/>
                <w:szCs w:val="16"/>
              </w:rPr>
            </w:pPr>
            <w:r w:rsidRPr="0078066E">
              <w:rPr>
                <w:rFonts w:ascii="Arial" w:hAnsi="Arial" w:cs="Arial"/>
                <w:color w:val="000000"/>
                <w:sz w:val="16"/>
                <w:szCs w:val="16"/>
              </w:rPr>
              <w:t xml:space="preserve">6002     </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rPr>
                <w:rFonts w:ascii="Arial" w:hAnsi="Arial" w:cs="Arial"/>
                <w:color w:val="000000"/>
                <w:sz w:val="16"/>
                <w:szCs w:val="16"/>
              </w:rPr>
            </w:pPr>
            <w:r w:rsidRPr="0078066E">
              <w:rPr>
                <w:rFonts w:ascii="Arial" w:hAnsi="Arial" w:cs="Arial"/>
                <w:color w:val="000000"/>
                <w:sz w:val="16"/>
                <w:szCs w:val="16"/>
              </w:rPr>
              <w:t xml:space="preserve">6  </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99" w:lineRule="exact"/>
              <w:ind w:left="15"/>
              <w:jc w:val="center"/>
              <w:rPr>
                <w:rFonts w:ascii="Arial" w:hAnsi="Arial" w:cs="Arial"/>
                <w:color w:val="000000"/>
                <w:sz w:val="18"/>
                <w:szCs w:val="18"/>
              </w:rPr>
            </w:pPr>
            <w:r w:rsidRPr="0078066E">
              <w:rPr>
                <w:rFonts w:ascii="Arial" w:hAnsi="Arial" w:cs="Arial"/>
                <w:color w:val="000000"/>
                <w:sz w:val="18"/>
                <w:szCs w:val="18"/>
              </w:rPr>
              <w:t>5</w:t>
            </w:r>
          </w:p>
        </w:tc>
        <w:tc>
          <w:tcPr>
            <w:tcW w:w="284"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before="29" w:line="199" w:lineRule="exact"/>
              <w:ind w:left="15"/>
              <w:rPr>
                <w:rFonts w:ascii="Arial" w:hAnsi="Arial" w:cs="Arial"/>
                <w:color w:val="000000"/>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426"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3  </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3  </w:t>
            </w:r>
          </w:p>
        </w:tc>
        <w:tc>
          <w:tcPr>
            <w:tcW w:w="426"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283" w:type="dxa"/>
            <w:gridSpan w:val="2"/>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2  </w:t>
            </w:r>
          </w:p>
        </w:tc>
        <w:tc>
          <w:tcPr>
            <w:tcW w:w="569"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99" w:lineRule="exact"/>
              <w:ind w:left="15"/>
              <w:jc w:val="center"/>
              <w:rPr>
                <w:rFonts w:ascii="Arial" w:hAnsi="Arial" w:cs="Arial"/>
                <w:color w:val="000000"/>
                <w:sz w:val="18"/>
                <w:szCs w:val="18"/>
              </w:rPr>
            </w:pPr>
            <w:r w:rsidRPr="0078066E">
              <w:rPr>
                <w:rFonts w:ascii="Arial" w:hAnsi="Arial" w:cs="Arial"/>
                <w:color w:val="000000"/>
                <w:sz w:val="18"/>
                <w:szCs w:val="18"/>
              </w:rPr>
              <w:t>19</w:t>
            </w:r>
          </w:p>
        </w:tc>
        <w:tc>
          <w:tcPr>
            <w:tcW w:w="51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99" w:lineRule="exact"/>
              <w:ind w:left="15"/>
              <w:jc w:val="center"/>
              <w:rPr>
                <w:rFonts w:ascii="Arial" w:hAnsi="Arial" w:cs="Arial"/>
                <w:b/>
                <w:bCs/>
                <w:color w:val="000000"/>
                <w:sz w:val="18"/>
                <w:szCs w:val="18"/>
              </w:rPr>
            </w:pPr>
            <w:r w:rsidRPr="0078066E">
              <w:rPr>
                <w:rFonts w:ascii="Arial" w:hAnsi="Arial" w:cs="Arial"/>
                <w:b/>
                <w:bCs/>
                <w:color w:val="000000"/>
                <w:sz w:val="18"/>
                <w:szCs w:val="18"/>
              </w:rPr>
              <w:t>2</w:t>
            </w:r>
          </w:p>
        </w:tc>
        <w:tc>
          <w:tcPr>
            <w:tcW w:w="739" w:type="dxa"/>
            <w:gridSpan w:val="2"/>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99" w:lineRule="exact"/>
              <w:ind w:left="15"/>
              <w:jc w:val="center"/>
              <w:rPr>
                <w:rFonts w:ascii="Arial" w:hAnsi="Arial" w:cs="Arial"/>
                <w:b/>
                <w:bCs/>
                <w:color w:val="000000"/>
                <w:sz w:val="18"/>
                <w:szCs w:val="18"/>
              </w:rPr>
            </w:pPr>
            <w:r w:rsidRPr="0078066E">
              <w:rPr>
                <w:rFonts w:ascii="Arial" w:hAnsi="Arial" w:cs="Arial"/>
                <w:b/>
                <w:bCs/>
                <w:color w:val="000000"/>
                <w:sz w:val="18"/>
                <w:szCs w:val="18"/>
              </w:rPr>
              <w:t>3</w:t>
            </w:r>
          </w:p>
        </w:tc>
        <w:tc>
          <w:tcPr>
            <w:tcW w:w="76" w:type="dxa"/>
            <w:vMerge/>
            <w:tcBorders>
              <w:top w:val="nil"/>
              <w:left w:val="nil"/>
              <w:bottom w:val="nil"/>
              <w:right w:val="nil"/>
            </w:tcBorders>
          </w:tcPr>
          <w:p w:rsidR="0078066E" w:rsidRPr="0078066E" w:rsidRDefault="0078066E" w:rsidP="0078066E">
            <w:pPr>
              <w:widowControl w:val="0"/>
              <w:autoSpaceDE w:val="0"/>
              <w:autoSpaceDN w:val="0"/>
              <w:adjustRightInd w:val="0"/>
              <w:jc w:val="center"/>
              <w:rPr>
                <w:rFonts w:ascii="Tahoma" w:hAnsi="Tahoma" w:cs="Tahoma"/>
                <w:sz w:val="18"/>
                <w:szCs w:val="18"/>
              </w:rPr>
            </w:pPr>
          </w:p>
        </w:tc>
      </w:tr>
      <w:tr w:rsidR="0078066E" w:rsidRPr="0078066E" w:rsidTr="0078066E">
        <w:trPr>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61" w:lineRule="exact"/>
              <w:ind w:left="15"/>
              <w:rPr>
                <w:rFonts w:ascii="Arial" w:hAnsi="Arial" w:cs="Arial"/>
                <w:color w:val="000000"/>
                <w:sz w:val="14"/>
                <w:szCs w:val="14"/>
              </w:rPr>
            </w:pPr>
            <w:r w:rsidRPr="0078066E">
              <w:rPr>
                <w:rFonts w:ascii="Arial" w:hAnsi="Arial" w:cs="Arial"/>
                <w:color w:val="000000"/>
                <w:sz w:val="14"/>
                <w:szCs w:val="14"/>
              </w:rPr>
              <w:t>3</w:t>
            </w:r>
          </w:p>
        </w:tc>
        <w:tc>
          <w:tcPr>
            <w:tcW w:w="558"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rPr>
                <w:rFonts w:ascii="Arial" w:hAnsi="Arial" w:cs="Arial"/>
                <w:color w:val="000000"/>
                <w:sz w:val="16"/>
                <w:szCs w:val="16"/>
              </w:rPr>
            </w:pPr>
            <w:r w:rsidRPr="0078066E">
              <w:rPr>
                <w:rFonts w:ascii="Arial" w:hAnsi="Arial" w:cs="Arial"/>
                <w:color w:val="000000"/>
                <w:sz w:val="16"/>
                <w:szCs w:val="16"/>
              </w:rPr>
              <w:t xml:space="preserve">6003     </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rPr>
                <w:rFonts w:ascii="Arial" w:hAnsi="Arial" w:cs="Arial"/>
                <w:color w:val="000000"/>
                <w:sz w:val="16"/>
                <w:szCs w:val="16"/>
              </w:rPr>
            </w:pPr>
            <w:r w:rsidRPr="0078066E">
              <w:rPr>
                <w:rFonts w:ascii="Arial" w:hAnsi="Arial" w:cs="Arial"/>
                <w:color w:val="000000"/>
                <w:sz w:val="16"/>
                <w:szCs w:val="16"/>
              </w:rPr>
              <w:t xml:space="preserve">6  </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99" w:lineRule="exact"/>
              <w:ind w:left="15"/>
              <w:jc w:val="center"/>
              <w:rPr>
                <w:rFonts w:ascii="Arial" w:hAnsi="Arial" w:cs="Arial"/>
                <w:color w:val="000000"/>
                <w:sz w:val="18"/>
                <w:szCs w:val="18"/>
              </w:rPr>
            </w:pPr>
            <w:r w:rsidRPr="0078066E">
              <w:rPr>
                <w:rFonts w:ascii="Arial" w:hAnsi="Arial" w:cs="Arial"/>
                <w:color w:val="000000"/>
                <w:sz w:val="18"/>
                <w:szCs w:val="18"/>
              </w:rPr>
              <w:t>5</w:t>
            </w:r>
          </w:p>
        </w:tc>
        <w:tc>
          <w:tcPr>
            <w:tcW w:w="284"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before="29" w:line="199" w:lineRule="exact"/>
              <w:ind w:left="15"/>
              <w:rPr>
                <w:rFonts w:ascii="Arial" w:hAnsi="Arial" w:cs="Arial"/>
                <w:color w:val="000000"/>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2  </w:t>
            </w:r>
          </w:p>
        </w:tc>
        <w:tc>
          <w:tcPr>
            <w:tcW w:w="426"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426"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283" w:type="dxa"/>
            <w:gridSpan w:val="2"/>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569"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99" w:lineRule="exact"/>
              <w:ind w:left="15"/>
              <w:jc w:val="center"/>
              <w:rPr>
                <w:rFonts w:ascii="Arial" w:hAnsi="Arial" w:cs="Arial"/>
                <w:color w:val="000000"/>
                <w:sz w:val="18"/>
                <w:szCs w:val="18"/>
              </w:rPr>
            </w:pPr>
            <w:r w:rsidRPr="0078066E">
              <w:rPr>
                <w:rFonts w:ascii="Arial" w:hAnsi="Arial" w:cs="Arial"/>
                <w:color w:val="000000"/>
                <w:sz w:val="18"/>
                <w:szCs w:val="18"/>
              </w:rPr>
              <w:t>12</w:t>
            </w:r>
          </w:p>
        </w:tc>
        <w:tc>
          <w:tcPr>
            <w:tcW w:w="51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99" w:lineRule="exact"/>
              <w:ind w:left="15"/>
              <w:jc w:val="center"/>
              <w:rPr>
                <w:rFonts w:ascii="Arial" w:hAnsi="Arial" w:cs="Arial"/>
                <w:b/>
                <w:bCs/>
                <w:color w:val="000000"/>
                <w:sz w:val="18"/>
                <w:szCs w:val="18"/>
              </w:rPr>
            </w:pPr>
            <w:r w:rsidRPr="0078066E">
              <w:rPr>
                <w:rFonts w:ascii="Arial" w:hAnsi="Arial" w:cs="Arial"/>
                <w:b/>
                <w:bCs/>
                <w:color w:val="000000"/>
                <w:sz w:val="18"/>
                <w:szCs w:val="18"/>
              </w:rPr>
              <w:t>2</w:t>
            </w:r>
          </w:p>
        </w:tc>
        <w:tc>
          <w:tcPr>
            <w:tcW w:w="739" w:type="dxa"/>
            <w:gridSpan w:val="2"/>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99" w:lineRule="exact"/>
              <w:ind w:left="15"/>
              <w:jc w:val="center"/>
              <w:rPr>
                <w:rFonts w:ascii="Arial" w:hAnsi="Arial" w:cs="Arial"/>
                <w:b/>
                <w:bCs/>
                <w:color w:val="000000"/>
                <w:sz w:val="18"/>
                <w:szCs w:val="18"/>
              </w:rPr>
            </w:pPr>
            <w:r w:rsidRPr="0078066E">
              <w:rPr>
                <w:rFonts w:ascii="Arial" w:hAnsi="Arial" w:cs="Arial"/>
                <w:b/>
                <w:bCs/>
                <w:color w:val="000000"/>
                <w:sz w:val="18"/>
                <w:szCs w:val="18"/>
              </w:rPr>
              <w:t>3</w:t>
            </w:r>
          </w:p>
        </w:tc>
        <w:tc>
          <w:tcPr>
            <w:tcW w:w="76" w:type="dxa"/>
            <w:vMerge/>
            <w:tcBorders>
              <w:top w:val="nil"/>
              <w:left w:val="nil"/>
              <w:bottom w:val="nil"/>
              <w:right w:val="nil"/>
            </w:tcBorders>
          </w:tcPr>
          <w:p w:rsidR="0078066E" w:rsidRPr="0078066E" w:rsidRDefault="0078066E" w:rsidP="0078066E">
            <w:pPr>
              <w:widowControl w:val="0"/>
              <w:autoSpaceDE w:val="0"/>
              <w:autoSpaceDN w:val="0"/>
              <w:adjustRightInd w:val="0"/>
              <w:jc w:val="center"/>
              <w:rPr>
                <w:rFonts w:ascii="Tahoma" w:hAnsi="Tahoma" w:cs="Tahoma"/>
                <w:sz w:val="18"/>
                <w:szCs w:val="18"/>
              </w:rPr>
            </w:pPr>
          </w:p>
        </w:tc>
      </w:tr>
      <w:tr w:rsidR="0078066E" w:rsidRPr="0078066E" w:rsidTr="0078066E">
        <w:trPr>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61" w:lineRule="exact"/>
              <w:ind w:left="15"/>
              <w:rPr>
                <w:rFonts w:ascii="Arial" w:hAnsi="Arial" w:cs="Arial"/>
                <w:color w:val="000000"/>
                <w:sz w:val="14"/>
                <w:szCs w:val="14"/>
              </w:rPr>
            </w:pPr>
            <w:r w:rsidRPr="0078066E">
              <w:rPr>
                <w:rFonts w:ascii="Arial" w:hAnsi="Arial" w:cs="Arial"/>
                <w:color w:val="000000"/>
                <w:sz w:val="14"/>
                <w:szCs w:val="14"/>
              </w:rPr>
              <w:t>4</w:t>
            </w:r>
          </w:p>
        </w:tc>
        <w:tc>
          <w:tcPr>
            <w:tcW w:w="558"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rPr>
                <w:rFonts w:ascii="Arial" w:hAnsi="Arial" w:cs="Arial"/>
                <w:color w:val="000000"/>
                <w:sz w:val="16"/>
                <w:szCs w:val="16"/>
              </w:rPr>
            </w:pPr>
            <w:r w:rsidRPr="0078066E">
              <w:rPr>
                <w:rFonts w:ascii="Arial" w:hAnsi="Arial" w:cs="Arial"/>
                <w:color w:val="000000"/>
                <w:sz w:val="16"/>
                <w:szCs w:val="16"/>
              </w:rPr>
              <w:t xml:space="preserve">6004     </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rPr>
                <w:rFonts w:ascii="Arial" w:hAnsi="Arial" w:cs="Arial"/>
                <w:color w:val="000000"/>
                <w:sz w:val="16"/>
                <w:szCs w:val="16"/>
              </w:rPr>
            </w:pPr>
            <w:r w:rsidRPr="0078066E">
              <w:rPr>
                <w:rFonts w:ascii="Arial" w:hAnsi="Arial" w:cs="Arial"/>
                <w:color w:val="000000"/>
                <w:sz w:val="16"/>
                <w:szCs w:val="16"/>
              </w:rPr>
              <w:t xml:space="preserve">6  </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99" w:lineRule="exact"/>
              <w:ind w:left="15"/>
              <w:jc w:val="center"/>
              <w:rPr>
                <w:rFonts w:ascii="Arial" w:hAnsi="Arial" w:cs="Arial"/>
                <w:color w:val="000000"/>
                <w:sz w:val="18"/>
                <w:szCs w:val="18"/>
              </w:rPr>
            </w:pPr>
            <w:r w:rsidRPr="0078066E">
              <w:rPr>
                <w:rFonts w:ascii="Arial" w:hAnsi="Arial" w:cs="Arial"/>
                <w:color w:val="000000"/>
                <w:sz w:val="18"/>
                <w:szCs w:val="18"/>
              </w:rPr>
              <w:t>5</w:t>
            </w:r>
          </w:p>
        </w:tc>
        <w:tc>
          <w:tcPr>
            <w:tcW w:w="284"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before="29" w:line="199" w:lineRule="exact"/>
              <w:ind w:left="15"/>
              <w:rPr>
                <w:rFonts w:ascii="Arial" w:hAnsi="Arial" w:cs="Arial"/>
                <w:color w:val="000000"/>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3  </w:t>
            </w:r>
          </w:p>
        </w:tc>
        <w:tc>
          <w:tcPr>
            <w:tcW w:w="426"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3  </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3  </w:t>
            </w:r>
          </w:p>
        </w:tc>
        <w:tc>
          <w:tcPr>
            <w:tcW w:w="426"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2  </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2  </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2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2  </w:t>
            </w:r>
          </w:p>
        </w:tc>
        <w:tc>
          <w:tcPr>
            <w:tcW w:w="283" w:type="dxa"/>
            <w:gridSpan w:val="2"/>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569"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99" w:lineRule="exact"/>
              <w:ind w:left="15"/>
              <w:jc w:val="center"/>
              <w:rPr>
                <w:rFonts w:ascii="Arial" w:hAnsi="Arial" w:cs="Arial"/>
                <w:color w:val="000000"/>
                <w:sz w:val="18"/>
                <w:szCs w:val="18"/>
              </w:rPr>
            </w:pPr>
            <w:r w:rsidRPr="0078066E">
              <w:rPr>
                <w:rFonts w:ascii="Arial" w:hAnsi="Arial" w:cs="Arial"/>
                <w:color w:val="000000"/>
                <w:sz w:val="18"/>
                <w:szCs w:val="18"/>
              </w:rPr>
              <w:t>29</w:t>
            </w:r>
          </w:p>
        </w:tc>
        <w:tc>
          <w:tcPr>
            <w:tcW w:w="51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99" w:lineRule="exact"/>
              <w:ind w:left="15"/>
              <w:jc w:val="center"/>
              <w:rPr>
                <w:rFonts w:ascii="Arial" w:hAnsi="Arial" w:cs="Arial"/>
                <w:b/>
                <w:bCs/>
                <w:color w:val="000000"/>
                <w:sz w:val="18"/>
                <w:szCs w:val="18"/>
              </w:rPr>
            </w:pPr>
            <w:r w:rsidRPr="0078066E">
              <w:rPr>
                <w:rFonts w:ascii="Arial" w:hAnsi="Arial" w:cs="Arial"/>
                <w:b/>
                <w:bCs/>
                <w:color w:val="000000"/>
                <w:sz w:val="18"/>
                <w:szCs w:val="18"/>
              </w:rPr>
              <w:t>3</w:t>
            </w:r>
          </w:p>
        </w:tc>
        <w:tc>
          <w:tcPr>
            <w:tcW w:w="739" w:type="dxa"/>
            <w:gridSpan w:val="2"/>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99" w:lineRule="exact"/>
              <w:ind w:left="15"/>
              <w:jc w:val="center"/>
              <w:rPr>
                <w:rFonts w:ascii="Arial" w:hAnsi="Arial" w:cs="Arial"/>
                <w:b/>
                <w:bCs/>
                <w:color w:val="000000"/>
                <w:sz w:val="18"/>
                <w:szCs w:val="18"/>
              </w:rPr>
            </w:pPr>
            <w:r w:rsidRPr="0078066E">
              <w:rPr>
                <w:rFonts w:ascii="Arial" w:hAnsi="Arial" w:cs="Arial"/>
                <w:b/>
                <w:bCs/>
                <w:color w:val="000000"/>
                <w:sz w:val="18"/>
                <w:szCs w:val="18"/>
              </w:rPr>
              <w:t>3</w:t>
            </w:r>
          </w:p>
        </w:tc>
        <w:tc>
          <w:tcPr>
            <w:tcW w:w="76" w:type="dxa"/>
            <w:vMerge/>
            <w:tcBorders>
              <w:top w:val="nil"/>
              <w:left w:val="nil"/>
              <w:bottom w:val="nil"/>
              <w:right w:val="nil"/>
            </w:tcBorders>
          </w:tcPr>
          <w:p w:rsidR="0078066E" w:rsidRPr="0078066E" w:rsidRDefault="0078066E" w:rsidP="0078066E">
            <w:pPr>
              <w:widowControl w:val="0"/>
              <w:autoSpaceDE w:val="0"/>
              <w:autoSpaceDN w:val="0"/>
              <w:adjustRightInd w:val="0"/>
              <w:jc w:val="center"/>
              <w:rPr>
                <w:rFonts w:ascii="Tahoma" w:hAnsi="Tahoma" w:cs="Tahoma"/>
                <w:sz w:val="18"/>
                <w:szCs w:val="18"/>
              </w:rPr>
            </w:pPr>
          </w:p>
        </w:tc>
      </w:tr>
      <w:tr w:rsidR="0078066E" w:rsidRPr="0078066E" w:rsidTr="0078066E">
        <w:trPr>
          <w:trHeight w:hRule="exact" w:val="274"/>
        </w:trPr>
        <w:tc>
          <w:tcPr>
            <w:tcW w:w="29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61" w:lineRule="exact"/>
              <w:ind w:left="15"/>
              <w:rPr>
                <w:rFonts w:ascii="Arial" w:hAnsi="Arial" w:cs="Arial"/>
                <w:color w:val="000000"/>
                <w:sz w:val="14"/>
                <w:szCs w:val="14"/>
              </w:rPr>
            </w:pPr>
            <w:r w:rsidRPr="0078066E">
              <w:rPr>
                <w:rFonts w:ascii="Arial" w:hAnsi="Arial" w:cs="Arial"/>
                <w:color w:val="000000"/>
                <w:sz w:val="14"/>
                <w:szCs w:val="14"/>
              </w:rPr>
              <w:t>5</w:t>
            </w:r>
          </w:p>
        </w:tc>
        <w:tc>
          <w:tcPr>
            <w:tcW w:w="558"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rPr>
                <w:rFonts w:ascii="Arial" w:hAnsi="Arial" w:cs="Arial"/>
                <w:color w:val="000000"/>
                <w:sz w:val="16"/>
                <w:szCs w:val="16"/>
              </w:rPr>
            </w:pPr>
            <w:r w:rsidRPr="0078066E">
              <w:rPr>
                <w:rFonts w:ascii="Arial" w:hAnsi="Arial" w:cs="Arial"/>
                <w:color w:val="000000"/>
                <w:sz w:val="16"/>
                <w:szCs w:val="16"/>
              </w:rPr>
              <w:t xml:space="preserve">6005     </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rPr>
                <w:rFonts w:ascii="Arial" w:hAnsi="Arial" w:cs="Arial"/>
                <w:color w:val="000000"/>
                <w:sz w:val="16"/>
                <w:szCs w:val="16"/>
              </w:rPr>
            </w:pPr>
            <w:r w:rsidRPr="0078066E">
              <w:rPr>
                <w:rFonts w:ascii="Arial" w:hAnsi="Arial" w:cs="Arial"/>
                <w:color w:val="000000"/>
                <w:sz w:val="16"/>
                <w:szCs w:val="16"/>
              </w:rPr>
              <w:t xml:space="preserve">6  </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99" w:lineRule="exact"/>
              <w:ind w:left="15"/>
              <w:jc w:val="center"/>
              <w:rPr>
                <w:rFonts w:ascii="Arial" w:hAnsi="Arial" w:cs="Arial"/>
                <w:color w:val="000000"/>
                <w:sz w:val="18"/>
                <w:szCs w:val="18"/>
              </w:rPr>
            </w:pPr>
            <w:r w:rsidRPr="0078066E">
              <w:rPr>
                <w:rFonts w:ascii="Arial" w:hAnsi="Arial" w:cs="Arial"/>
                <w:color w:val="000000"/>
                <w:sz w:val="18"/>
                <w:szCs w:val="18"/>
              </w:rPr>
              <w:t>5</w:t>
            </w:r>
          </w:p>
        </w:tc>
        <w:tc>
          <w:tcPr>
            <w:tcW w:w="284" w:type="dxa"/>
            <w:tcBorders>
              <w:top w:val="single" w:sz="8" w:space="0" w:color="000000"/>
              <w:left w:val="single" w:sz="8" w:space="0" w:color="000000"/>
              <w:bottom w:val="single" w:sz="8" w:space="0" w:color="000000"/>
              <w:right w:val="single" w:sz="8" w:space="0" w:color="000000"/>
            </w:tcBorders>
          </w:tcPr>
          <w:p w:rsidR="0078066E" w:rsidRPr="0078066E" w:rsidRDefault="0078066E" w:rsidP="0078066E">
            <w:pPr>
              <w:widowControl w:val="0"/>
              <w:autoSpaceDE w:val="0"/>
              <w:autoSpaceDN w:val="0"/>
              <w:adjustRightInd w:val="0"/>
              <w:spacing w:before="29" w:line="199" w:lineRule="exact"/>
              <w:ind w:left="15"/>
              <w:rPr>
                <w:rFonts w:ascii="Arial" w:hAnsi="Arial" w:cs="Arial"/>
                <w:color w:val="000000"/>
                <w:sz w:val="20"/>
                <w:szCs w:val="20"/>
              </w:rPr>
            </w:pP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426"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3  </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426"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425"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2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283" w:type="dxa"/>
            <w:gridSpan w:val="2"/>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14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80" w:lineRule="exact"/>
              <w:ind w:left="15"/>
              <w:jc w:val="center"/>
              <w:rPr>
                <w:rFonts w:ascii="Arial" w:hAnsi="Arial" w:cs="Arial"/>
                <w:color w:val="000000"/>
                <w:sz w:val="16"/>
                <w:szCs w:val="16"/>
              </w:rPr>
            </w:pPr>
            <w:r w:rsidRPr="0078066E">
              <w:rPr>
                <w:rFonts w:ascii="Arial" w:hAnsi="Arial" w:cs="Arial"/>
                <w:color w:val="000000"/>
                <w:sz w:val="16"/>
                <w:szCs w:val="16"/>
              </w:rPr>
              <w:t xml:space="preserve">0  </w:t>
            </w:r>
          </w:p>
        </w:tc>
        <w:tc>
          <w:tcPr>
            <w:tcW w:w="569"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99" w:lineRule="exact"/>
              <w:ind w:left="15"/>
              <w:jc w:val="center"/>
              <w:rPr>
                <w:rFonts w:ascii="Arial" w:hAnsi="Arial" w:cs="Arial"/>
                <w:color w:val="000000"/>
                <w:sz w:val="18"/>
                <w:szCs w:val="18"/>
              </w:rPr>
            </w:pPr>
            <w:r w:rsidRPr="0078066E">
              <w:rPr>
                <w:rFonts w:ascii="Arial" w:hAnsi="Arial" w:cs="Arial"/>
                <w:color w:val="000000"/>
                <w:sz w:val="18"/>
                <w:szCs w:val="18"/>
              </w:rPr>
              <w:t>10</w:t>
            </w:r>
          </w:p>
        </w:tc>
        <w:tc>
          <w:tcPr>
            <w:tcW w:w="512" w:type="dxa"/>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99" w:lineRule="exact"/>
              <w:ind w:left="15"/>
              <w:jc w:val="center"/>
              <w:rPr>
                <w:rFonts w:ascii="Arial" w:hAnsi="Arial" w:cs="Arial"/>
                <w:b/>
                <w:bCs/>
                <w:color w:val="000000"/>
                <w:sz w:val="18"/>
                <w:szCs w:val="18"/>
              </w:rPr>
            </w:pPr>
            <w:r w:rsidRPr="0078066E">
              <w:rPr>
                <w:rFonts w:ascii="Arial" w:hAnsi="Arial" w:cs="Arial"/>
                <w:b/>
                <w:bCs/>
                <w:color w:val="000000"/>
                <w:sz w:val="18"/>
                <w:szCs w:val="18"/>
              </w:rPr>
              <w:t>2</w:t>
            </w:r>
          </w:p>
        </w:tc>
        <w:tc>
          <w:tcPr>
            <w:tcW w:w="739" w:type="dxa"/>
            <w:gridSpan w:val="2"/>
            <w:tcBorders>
              <w:top w:val="single" w:sz="8" w:space="0" w:color="000000"/>
              <w:left w:val="single" w:sz="8" w:space="0" w:color="000000"/>
              <w:bottom w:val="single" w:sz="8" w:space="0" w:color="000000"/>
              <w:right w:val="single" w:sz="8" w:space="0" w:color="000000"/>
            </w:tcBorders>
            <w:vAlign w:val="center"/>
          </w:tcPr>
          <w:p w:rsidR="0078066E" w:rsidRPr="0078066E" w:rsidRDefault="0078066E" w:rsidP="0078066E">
            <w:pPr>
              <w:widowControl w:val="0"/>
              <w:autoSpaceDE w:val="0"/>
              <w:autoSpaceDN w:val="0"/>
              <w:adjustRightInd w:val="0"/>
              <w:spacing w:before="29" w:line="199" w:lineRule="exact"/>
              <w:ind w:left="15"/>
              <w:jc w:val="center"/>
              <w:rPr>
                <w:rFonts w:ascii="Arial" w:hAnsi="Arial" w:cs="Arial"/>
                <w:b/>
                <w:bCs/>
                <w:color w:val="000000"/>
                <w:sz w:val="18"/>
                <w:szCs w:val="18"/>
              </w:rPr>
            </w:pPr>
            <w:r w:rsidRPr="0078066E">
              <w:rPr>
                <w:rFonts w:ascii="Arial" w:hAnsi="Arial" w:cs="Arial"/>
                <w:b/>
                <w:bCs/>
                <w:color w:val="000000"/>
                <w:sz w:val="18"/>
                <w:szCs w:val="18"/>
              </w:rPr>
              <w:t>3</w:t>
            </w:r>
          </w:p>
        </w:tc>
        <w:tc>
          <w:tcPr>
            <w:tcW w:w="76" w:type="dxa"/>
            <w:vMerge/>
            <w:tcBorders>
              <w:top w:val="nil"/>
              <w:left w:val="nil"/>
              <w:bottom w:val="nil"/>
              <w:right w:val="nil"/>
            </w:tcBorders>
          </w:tcPr>
          <w:p w:rsidR="0078066E" w:rsidRPr="0078066E" w:rsidRDefault="0078066E" w:rsidP="0078066E">
            <w:pPr>
              <w:widowControl w:val="0"/>
              <w:autoSpaceDE w:val="0"/>
              <w:autoSpaceDN w:val="0"/>
              <w:adjustRightInd w:val="0"/>
              <w:jc w:val="center"/>
              <w:rPr>
                <w:rFonts w:ascii="Tahoma" w:hAnsi="Tahoma" w:cs="Tahoma"/>
                <w:sz w:val="18"/>
                <w:szCs w:val="18"/>
              </w:rPr>
            </w:pPr>
          </w:p>
        </w:tc>
      </w:tr>
    </w:tbl>
    <w:p w:rsidR="00F10A0E" w:rsidRPr="00CA6321" w:rsidRDefault="00F10A0E" w:rsidP="0078066E">
      <w:pPr>
        <w:widowControl w:val="0"/>
        <w:autoSpaceDE w:val="0"/>
        <w:ind w:right="260"/>
        <w:jc w:val="both"/>
        <w:rPr>
          <w:rFonts w:ascii="Arial" w:hAnsi="Arial" w:cs="Arial"/>
          <w:sz w:val="16"/>
          <w:szCs w:val="16"/>
        </w:rPr>
      </w:pPr>
    </w:p>
    <w:p w:rsidR="006B7B42" w:rsidRDefault="006B7B42" w:rsidP="006B7B42">
      <w:pPr>
        <w:widowControl w:val="0"/>
        <w:autoSpaceDE w:val="0"/>
        <w:jc w:val="center"/>
        <w:rPr>
          <w:b/>
        </w:rPr>
      </w:pPr>
      <w:r w:rsidRPr="006B7B42">
        <w:rPr>
          <w:b/>
        </w:rPr>
        <w:t>Статистика по отметкам</w:t>
      </w:r>
    </w:p>
    <w:p w:rsidR="006B7B42" w:rsidRPr="006B7B42" w:rsidRDefault="006B7B42" w:rsidP="006B7B42">
      <w:pPr>
        <w:widowControl w:val="0"/>
        <w:autoSpaceDE w:val="0"/>
        <w:jc w:val="center"/>
        <w:rPr>
          <w:b/>
        </w:rPr>
      </w:pPr>
    </w:p>
    <w:tbl>
      <w:tblPr>
        <w:tblW w:w="0" w:type="auto"/>
        <w:tblInd w:w="15" w:type="dxa"/>
        <w:tblLayout w:type="fixed"/>
        <w:tblCellMar>
          <w:left w:w="15" w:type="dxa"/>
          <w:right w:w="15" w:type="dxa"/>
        </w:tblCellMar>
        <w:tblLook w:val="0000"/>
      </w:tblPr>
      <w:tblGrid>
        <w:gridCol w:w="168"/>
        <w:gridCol w:w="170"/>
        <w:gridCol w:w="171"/>
        <w:gridCol w:w="4380"/>
        <w:gridCol w:w="682"/>
        <w:gridCol w:w="455"/>
        <w:gridCol w:w="455"/>
        <w:gridCol w:w="456"/>
        <w:gridCol w:w="455"/>
      </w:tblGrid>
      <w:tr w:rsidR="006B7B42" w:rsidTr="00BB0B1F">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 xml:space="preserve">Распределение групп баллов </w:t>
            </w:r>
            <w:proofErr w:type="gramStart"/>
            <w:r>
              <w:rPr>
                <w:rFonts w:ascii="Arial" w:hAnsi="Arial" w:cs="Arial"/>
                <w:b/>
                <w:bCs/>
                <w:color w:val="000000"/>
                <w:sz w:val="18"/>
                <w:szCs w:val="18"/>
              </w:rPr>
              <w:t>в</w:t>
            </w:r>
            <w:proofErr w:type="gramEnd"/>
            <w:r>
              <w:rPr>
                <w:rFonts w:ascii="Arial" w:hAnsi="Arial" w:cs="Arial"/>
                <w:b/>
                <w:bCs/>
                <w:color w:val="000000"/>
                <w:sz w:val="18"/>
                <w:szCs w:val="18"/>
              </w:rPr>
              <w:t xml:space="preserve"> %</w:t>
            </w:r>
          </w:p>
        </w:tc>
      </w:tr>
      <w:tr w:rsidR="006B7B42" w:rsidTr="00BB0B1F">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6B7B42" w:rsidRDefault="006B7B42" w:rsidP="00BB0B1F">
            <w:pPr>
              <w:widowControl w:val="0"/>
              <w:autoSpaceDE w:val="0"/>
              <w:autoSpaceDN w:val="0"/>
              <w:adjustRightInd w:val="0"/>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6B7B42" w:rsidRDefault="006B7B42" w:rsidP="00BB0B1F">
            <w:pPr>
              <w:widowControl w:val="0"/>
              <w:autoSpaceDE w:val="0"/>
              <w:autoSpaceDN w:val="0"/>
              <w:adjustRightInd w:val="0"/>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6B7B42" w:rsidTr="00BB0B1F">
        <w:trPr>
          <w:trHeight w:hRule="exact" w:val="86"/>
        </w:trPr>
        <w:tc>
          <w:tcPr>
            <w:tcW w:w="7392" w:type="dxa"/>
            <w:gridSpan w:val="9"/>
            <w:tcBorders>
              <w:top w:val="nil"/>
              <w:left w:val="nil"/>
              <w:bottom w:val="nil"/>
              <w:right w:val="nil"/>
            </w:tcBorders>
          </w:tcPr>
          <w:p w:rsidR="006B7B42" w:rsidRDefault="006B7B42" w:rsidP="00BB0B1F">
            <w:pPr>
              <w:widowControl w:val="0"/>
              <w:autoSpaceDE w:val="0"/>
              <w:autoSpaceDN w:val="0"/>
              <w:adjustRightInd w:val="0"/>
              <w:spacing w:before="29" w:line="199" w:lineRule="exact"/>
              <w:ind w:left="15"/>
              <w:rPr>
                <w:rFonts w:ascii="Tahoma" w:hAnsi="Tahoma" w:cs="Tahoma"/>
                <w:color w:val="000000"/>
                <w:sz w:val="16"/>
                <w:szCs w:val="16"/>
              </w:rPr>
            </w:pPr>
          </w:p>
        </w:tc>
      </w:tr>
      <w:tr w:rsidR="006B7B42" w:rsidTr="00BB0B1F">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6B7B42" w:rsidRDefault="006B7B42" w:rsidP="00BB0B1F">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6B7B42" w:rsidRDefault="006B7B42" w:rsidP="00BB0B1F">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1300220</w:t>
            </w:r>
          </w:p>
        </w:tc>
        <w:tc>
          <w:tcPr>
            <w:tcW w:w="455" w:type="dxa"/>
            <w:tcBorders>
              <w:top w:val="single" w:sz="16" w:space="0" w:color="000000"/>
              <w:left w:val="single" w:sz="16" w:space="0" w:color="000000"/>
              <w:bottom w:val="single" w:sz="16" w:space="0" w:color="000000"/>
              <w:right w:val="single" w:sz="16" w:space="0" w:color="000000"/>
            </w:tcBorders>
            <w:vAlign w:val="center"/>
          </w:tcPr>
          <w:p w:rsidR="006B7B42" w:rsidRDefault="006B7B42"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16.6</w:t>
            </w:r>
          </w:p>
        </w:tc>
        <w:tc>
          <w:tcPr>
            <w:tcW w:w="455" w:type="dxa"/>
            <w:tcBorders>
              <w:top w:val="single" w:sz="16" w:space="0" w:color="000000"/>
              <w:left w:val="single" w:sz="16" w:space="0" w:color="000000"/>
              <w:bottom w:val="single" w:sz="16" w:space="0" w:color="000000"/>
              <w:right w:val="single" w:sz="16" w:space="0" w:color="000000"/>
            </w:tcBorders>
            <w:vAlign w:val="center"/>
          </w:tcPr>
          <w:p w:rsidR="006B7B42" w:rsidRDefault="006B7B42"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38.9</w:t>
            </w:r>
          </w:p>
        </w:tc>
        <w:tc>
          <w:tcPr>
            <w:tcW w:w="456" w:type="dxa"/>
            <w:tcBorders>
              <w:top w:val="single" w:sz="16" w:space="0" w:color="000000"/>
              <w:left w:val="single" w:sz="16" w:space="0" w:color="000000"/>
              <w:bottom w:val="single" w:sz="16" w:space="0" w:color="000000"/>
              <w:right w:val="single" w:sz="16" w:space="0" w:color="000000"/>
            </w:tcBorders>
            <w:vAlign w:val="center"/>
          </w:tcPr>
          <w:p w:rsidR="006B7B42" w:rsidRDefault="006B7B42"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34.4</w:t>
            </w:r>
          </w:p>
        </w:tc>
        <w:tc>
          <w:tcPr>
            <w:tcW w:w="455" w:type="dxa"/>
            <w:tcBorders>
              <w:top w:val="single" w:sz="16" w:space="0" w:color="000000"/>
              <w:left w:val="single" w:sz="16" w:space="0" w:color="000000"/>
              <w:bottom w:val="single" w:sz="16" w:space="0" w:color="000000"/>
              <w:right w:val="single" w:sz="16" w:space="0" w:color="000000"/>
            </w:tcBorders>
            <w:vAlign w:val="center"/>
          </w:tcPr>
          <w:p w:rsidR="006B7B42" w:rsidRDefault="006B7B42"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10.1</w:t>
            </w:r>
          </w:p>
        </w:tc>
      </w:tr>
      <w:tr w:rsidR="006B7B42" w:rsidTr="00BB0B1F">
        <w:trPr>
          <w:trHeight w:hRule="exact" w:val="304"/>
        </w:trPr>
        <w:tc>
          <w:tcPr>
            <w:tcW w:w="168" w:type="dxa"/>
            <w:vMerge w:val="restart"/>
            <w:tcBorders>
              <w:top w:val="nil"/>
              <w:left w:val="nil"/>
              <w:bottom w:val="nil"/>
              <w:right w:val="nil"/>
            </w:tcBorders>
          </w:tcPr>
          <w:p w:rsidR="006B7B42" w:rsidRDefault="006B7B42" w:rsidP="00BB0B1F">
            <w:pPr>
              <w:widowControl w:val="0"/>
              <w:autoSpaceDE w:val="0"/>
              <w:autoSpaceDN w:val="0"/>
              <w:adjustRightInd w:val="0"/>
              <w:spacing w:before="29"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6B7B42" w:rsidRDefault="006B7B42" w:rsidP="00BB0B1F">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Ростовская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6B7B42" w:rsidRDefault="006B7B42" w:rsidP="00BB0B1F">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36591</w:t>
            </w:r>
          </w:p>
        </w:tc>
        <w:tc>
          <w:tcPr>
            <w:tcW w:w="455" w:type="dxa"/>
            <w:tcBorders>
              <w:top w:val="single" w:sz="12" w:space="0" w:color="000000"/>
              <w:left w:val="single" w:sz="12" w:space="0" w:color="000000"/>
              <w:bottom w:val="single" w:sz="12" w:space="0" w:color="000000"/>
              <w:right w:val="single" w:sz="12" w:space="0" w:color="000000"/>
            </w:tcBorders>
            <w:vAlign w:val="center"/>
          </w:tcPr>
          <w:p w:rsidR="006B7B42" w:rsidRDefault="006B7B42"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14</w:t>
            </w:r>
          </w:p>
        </w:tc>
        <w:tc>
          <w:tcPr>
            <w:tcW w:w="455" w:type="dxa"/>
            <w:tcBorders>
              <w:top w:val="single" w:sz="12" w:space="0" w:color="000000"/>
              <w:left w:val="single" w:sz="12" w:space="0" w:color="000000"/>
              <w:bottom w:val="single" w:sz="12" w:space="0" w:color="000000"/>
              <w:right w:val="single" w:sz="12" w:space="0" w:color="000000"/>
            </w:tcBorders>
            <w:vAlign w:val="center"/>
          </w:tcPr>
          <w:p w:rsidR="006B7B42" w:rsidRDefault="006B7B42"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42.2</w:t>
            </w:r>
          </w:p>
        </w:tc>
        <w:tc>
          <w:tcPr>
            <w:tcW w:w="456" w:type="dxa"/>
            <w:tcBorders>
              <w:top w:val="single" w:sz="12" w:space="0" w:color="000000"/>
              <w:left w:val="single" w:sz="12" w:space="0" w:color="000000"/>
              <w:bottom w:val="single" w:sz="12" w:space="0" w:color="000000"/>
              <w:right w:val="single" w:sz="12" w:space="0" w:color="000000"/>
            </w:tcBorders>
            <w:vAlign w:val="center"/>
          </w:tcPr>
          <w:p w:rsidR="006B7B42" w:rsidRDefault="006B7B42"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34.2</w:t>
            </w:r>
          </w:p>
        </w:tc>
        <w:tc>
          <w:tcPr>
            <w:tcW w:w="455" w:type="dxa"/>
            <w:tcBorders>
              <w:top w:val="single" w:sz="12" w:space="0" w:color="000000"/>
              <w:left w:val="single" w:sz="12" w:space="0" w:color="000000"/>
              <w:bottom w:val="single" w:sz="12" w:space="0" w:color="000000"/>
              <w:right w:val="single" w:sz="12" w:space="0" w:color="000000"/>
            </w:tcBorders>
            <w:vAlign w:val="center"/>
          </w:tcPr>
          <w:p w:rsidR="006B7B42" w:rsidRDefault="006B7B42"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9.7</w:t>
            </w:r>
          </w:p>
        </w:tc>
      </w:tr>
      <w:tr w:rsidR="006B7B42" w:rsidTr="00BB0B1F">
        <w:trPr>
          <w:trHeight w:hRule="exact" w:val="493"/>
        </w:trPr>
        <w:tc>
          <w:tcPr>
            <w:tcW w:w="168" w:type="dxa"/>
            <w:vMerge/>
            <w:tcBorders>
              <w:top w:val="nil"/>
              <w:left w:val="nil"/>
              <w:bottom w:val="nil"/>
              <w:right w:val="nil"/>
            </w:tcBorders>
          </w:tcPr>
          <w:p w:rsidR="006B7B42" w:rsidRDefault="006B7B42" w:rsidP="00BB0B1F">
            <w:pPr>
              <w:widowControl w:val="0"/>
              <w:autoSpaceDE w:val="0"/>
              <w:autoSpaceDN w:val="0"/>
              <w:adjustRightInd w:val="0"/>
              <w:rPr>
                <w:rFonts w:ascii="Tahoma" w:hAnsi="Tahoma" w:cs="Tahoma"/>
                <w:sz w:val="20"/>
                <w:szCs w:val="20"/>
              </w:rPr>
            </w:pPr>
          </w:p>
        </w:tc>
        <w:tc>
          <w:tcPr>
            <w:tcW w:w="170" w:type="dxa"/>
            <w:vMerge w:val="restart"/>
            <w:tcBorders>
              <w:top w:val="nil"/>
              <w:left w:val="nil"/>
              <w:bottom w:val="nil"/>
              <w:right w:val="nil"/>
            </w:tcBorders>
          </w:tcPr>
          <w:p w:rsidR="006B7B42" w:rsidRDefault="006B7B42" w:rsidP="00BB0B1F">
            <w:pPr>
              <w:widowControl w:val="0"/>
              <w:autoSpaceDE w:val="0"/>
              <w:autoSpaceDN w:val="0"/>
              <w:adjustRightInd w:val="0"/>
              <w:spacing w:before="29"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6B7B42" w:rsidRDefault="006B7B42" w:rsidP="00BB0B1F">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vAlign w:val="center"/>
          </w:tcPr>
          <w:p w:rsidR="006B7B42" w:rsidRDefault="006B7B42" w:rsidP="00BB0B1F">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183</w:t>
            </w:r>
          </w:p>
        </w:tc>
        <w:tc>
          <w:tcPr>
            <w:tcW w:w="455" w:type="dxa"/>
            <w:tcBorders>
              <w:top w:val="single" w:sz="12" w:space="0" w:color="000000"/>
              <w:left w:val="single" w:sz="12" w:space="0" w:color="000000"/>
              <w:bottom w:val="single" w:sz="12" w:space="0" w:color="000000"/>
              <w:right w:val="single" w:sz="12" w:space="0" w:color="000000"/>
            </w:tcBorders>
            <w:vAlign w:val="center"/>
          </w:tcPr>
          <w:p w:rsidR="006B7B42" w:rsidRDefault="006B7B42"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17.5</w:t>
            </w:r>
          </w:p>
        </w:tc>
        <w:tc>
          <w:tcPr>
            <w:tcW w:w="455" w:type="dxa"/>
            <w:tcBorders>
              <w:top w:val="single" w:sz="12" w:space="0" w:color="000000"/>
              <w:left w:val="single" w:sz="12" w:space="0" w:color="000000"/>
              <w:bottom w:val="single" w:sz="12" w:space="0" w:color="000000"/>
              <w:right w:val="single" w:sz="12" w:space="0" w:color="000000"/>
            </w:tcBorders>
            <w:vAlign w:val="center"/>
          </w:tcPr>
          <w:p w:rsidR="006B7B42" w:rsidRDefault="006B7B42"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35</w:t>
            </w:r>
          </w:p>
        </w:tc>
        <w:tc>
          <w:tcPr>
            <w:tcW w:w="456" w:type="dxa"/>
            <w:tcBorders>
              <w:top w:val="single" w:sz="12" w:space="0" w:color="000000"/>
              <w:left w:val="single" w:sz="12" w:space="0" w:color="000000"/>
              <w:bottom w:val="single" w:sz="12" w:space="0" w:color="000000"/>
              <w:right w:val="single" w:sz="12" w:space="0" w:color="000000"/>
            </w:tcBorders>
            <w:vAlign w:val="center"/>
          </w:tcPr>
          <w:p w:rsidR="006B7B42" w:rsidRDefault="006B7B42"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37.7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6B7B42" w:rsidRDefault="006B7B42"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9.8</w:t>
            </w:r>
          </w:p>
        </w:tc>
      </w:tr>
      <w:tr w:rsidR="006B7B42" w:rsidTr="00BB0B1F">
        <w:trPr>
          <w:trHeight w:hRule="exact" w:val="548"/>
        </w:trPr>
        <w:tc>
          <w:tcPr>
            <w:tcW w:w="168" w:type="dxa"/>
            <w:vMerge/>
            <w:tcBorders>
              <w:top w:val="nil"/>
              <w:left w:val="nil"/>
              <w:bottom w:val="nil"/>
              <w:right w:val="nil"/>
            </w:tcBorders>
          </w:tcPr>
          <w:p w:rsidR="006B7B42" w:rsidRDefault="006B7B42" w:rsidP="00BB0B1F">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6B7B42" w:rsidRDefault="006B7B42" w:rsidP="00BB0B1F">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6B7B42" w:rsidRDefault="006B7B42" w:rsidP="00BB0B1F">
            <w:pPr>
              <w:widowControl w:val="0"/>
              <w:autoSpaceDE w:val="0"/>
              <w:autoSpaceDN w:val="0"/>
              <w:adjustRightInd w:val="0"/>
              <w:spacing w:before="29"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(sch616126) 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68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5</w:t>
            </w:r>
          </w:p>
        </w:tc>
        <w:tc>
          <w:tcPr>
            <w:tcW w:w="455" w:type="dxa"/>
            <w:tcBorders>
              <w:top w:val="single" w:sz="8" w:space="0" w:color="000000"/>
              <w:left w:val="single" w:sz="8" w:space="0" w:color="000000"/>
              <w:bottom w:val="single" w:sz="8" w:space="0" w:color="000000"/>
              <w:right w:val="single" w:sz="8" w:space="0" w:color="000000"/>
            </w:tcBorders>
            <w:shd w:val="clear" w:color="auto" w:fill="EAEAEA"/>
            <w:vAlign w:val="center"/>
          </w:tcPr>
          <w:p w:rsidR="006B7B42" w:rsidRDefault="006B7B42"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80</w:t>
            </w:r>
          </w:p>
        </w:tc>
        <w:tc>
          <w:tcPr>
            <w:tcW w:w="455"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20</w:t>
            </w:r>
          </w:p>
        </w:tc>
        <w:tc>
          <w:tcPr>
            <w:tcW w:w="456"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0</w:t>
            </w:r>
          </w:p>
        </w:tc>
      </w:tr>
    </w:tbl>
    <w:p w:rsidR="006B7B42" w:rsidRDefault="006B7B42" w:rsidP="00D622B4">
      <w:pPr>
        <w:widowControl w:val="0"/>
        <w:autoSpaceDE w:val="0"/>
        <w:rPr>
          <w:sz w:val="28"/>
          <w:szCs w:val="28"/>
        </w:rPr>
      </w:pPr>
    </w:p>
    <w:p w:rsidR="006B7B42" w:rsidRDefault="006B7B42" w:rsidP="006B7B42">
      <w:pPr>
        <w:widowControl w:val="0"/>
        <w:autoSpaceDE w:val="0"/>
        <w:jc w:val="center"/>
        <w:rPr>
          <w:b/>
        </w:rPr>
      </w:pPr>
      <w:r w:rsidRPr="006B7B42">
        <w:rPr>
          <w:b/>
        </w:rPr>
        <w:t xml:space="preserve">Выполнение заданий </w:t>
      </w:r>
      <w:proofErr w:type="gramStart"/>
      <w:r w:rsidRPr="006B7B42">
        <w:rPr>
          <w:b/>
        </w:rPr>
        <w:t xml:space="preserve">( </w:t>
      </w:r>
      <w:proofErr w:type="gramEnd"/>
      <w:r w:rsidRPr="006B7B42">
        <w:rPr>
          <w:b/>
        </w:rPr>
        <w:t>в % от числа участников)</w:t>
      </w:r>
    </w:p>
    <w:p w:rsidR="006B7B42" w:rsidRPr="006B7B42" w:rsidRDefault="006B7B42" w:rsidP="006B7B42">
      <w:pPr>
        <w:widowControl w:val="0"/>
        <w:autoSpaceDE w:val="0"/>
        <w:jc w:val="center"/>
        <w:rPr>
          <w:b/>
        </w:rPr>
      </w:pPr>
    </w:p>
    <w:tbl>
      <w:tblPr>
        <w:tblW w:w="10580" w:type="dxa"/>
        <w:tblInd w:w="15" w:type="dxa"/>
        <w:tblLayout w:type="fixed"/>
        <w:tblCellMar>
          <w:left w:w="15" w:type="dxa"/>
          <w:right w:w="15" w:type="dxa"/>
        </w:tblCellMar>
        <w:tblLook w:val="0000"/>
      </w:tblPr>
      <w:tblGrid>
        <w:gridCol w:w="86"/>
        <w:gridCol w:w="132"/>
        <w:gridCol w:w="132"/>
        <w:gridCol w:w="2156"/>
        <w:gridCol w:w="529"/>
        <w:gridCol w:w="264"/>
        <w:gridCol w:w="291"/>
        <w:gridCol w:w="292"/>
        <w:gridCol w:w="291"/>
        <w:gridCol w:w="291"/>
        <w:gridCol w:w="291"/>
        <w:gridCol w:w="292"/>
        <w:gridCol w:w="291"/>
        <w:gridCol w:w="291"/>
        <w:gridCol w:w="291"/>
        <w:gridCol w:w="292"/>
        <w:gridCol w:w="291"/>
        <w:gridCol w:w="291"/>
        <w:gridCol w:w="291"/>
        <w:gridCol w:w="292"/>
        <w:gridCol w:w="291"/>
        <w:gridCol w:w="291"/>
        <w:gridCol w:w="291"/>
        <w:gridCol w:w="292"/>
        <w:gridCol w:w="291"/>
        <w:gridCol w:w="291"/>
        <w:gridCol w:w="291"/>
        <w:gridCol w:w="292"/>
        <w:gridCol w:w="291"/>
        <w:gridCol w:w="291"/>
        <w:gridCol w:w="283"/>
        <w:gridCol w:w="8"/>
      </w:tblGrid>
      <w:tr w:rsidR="006B7B42" w:rsidTr="00FB4EEA">
        <w:trPr>
          <w:trHeight w:hRule="exact" w:val="523"/>
        </w:trPr>
        <w:tc>
          <w:tcPr>
            <w:tcW w:w="2505" w:type="dxa"/>
            <w:gridSpan w:val="4"/>
            <w:vMerge w:val="restart"/>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ОО</w:t>
            </w:r>
          </w:p>
        </w:tc>
        <w:tc>
          <w:tcPr>
            <w:tcW w:w="529" w:type="dxa"/>
            <w:vMerge w:val="restart"/>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264" w:type="dxa"/>
            <w:tcBorders>
              <w:top w:val="single" w:sz="8" w:space="0" w:color="000000"/>
              <w:left w:val="single" w:sz="8" w:space="0" w:color="000000"/>
              <w:bottom w:val="single" w:sz="8" w:space="0" w:color="000000"/>
              <w:right w:val="single" w:sz="8" w:space="0" w:color="000000"/>
            </w:tcBorders>
          </w:tcPr>
          <w:p w:rsidR="006B7B42" w:rsidRDefault="006B7B42" w:rsidP="00BB0B1F">
            <w:pPr>
              <w:widowControl w:val="0"/>
              <w:autoSpaceDE w:val="0"/>
              <w:autoSpaceDN w:val="0"/>
              <w:adjustRightInd w:val="0"/>
              <w:spacing w:line="240" w:lineRule="atLeast"/>
              <w:jc w:val="center"/>
              <w:rPr>
                <w:rFonts w:ascii="Tahoma" w:hAnsi="Tahoma" w:cs="Tahoma"/>
              </w:rPr>
            </w:pPr>
            <w:r>
              <w:rPr>
                <w:rFonts w:ascii="Tahoma" w:hAnsi="Tahoma" w:cs="Tahoma"/>
                <w:noProof/>
              </w:rPr>
              <w:drawing>
                <wp:inline distT="0" distB="0" distL="0" distR="0">
                  <wp:extent cx="212725" cy="31559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2725" cy="315595"/>
                          </a:xfrm>
                          <a:prstGeom prst="rect">
                            <a:avLst/>
                          </a:prstGeom>
                          <a:noFill/>
                          <a:ln>
                            <a:noFill/>
                          </a:ln>
                        </pic:spPr>
                      </pic:pic>
                    </a:graphicData>
                  </a:graphic>
                </wp:inline>
              </w:drawing>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1К1</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1К2</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1К3</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2К1</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2К2</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2К3</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2К4</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3(1)</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3(2)</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7(1)</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7(2)</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8(1)</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8(2)</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11</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12(1)</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12(2)</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13(1)</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13(2)</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14(1)</w:t>
            </w:r>
          </w:p>
        </w:tc>
        <w:tc>
          <w:tcPr>
            <w:tcW w:w="291" w:type="dxa"/>
            <w:gridSpan w:val="2"/>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14(2)</w:t>
            </w:r>
          </w:p>
        </w:tc>
      </w:tr>
      <w:tr w:rsidR="006B7B42" w:rsidTr="00FB4EEA">
        <w:trPr>
          <w:trHeight w:hRule="exact" w:val="291"/>
        </w:trPr>
        <w:tc>
          <w:tcPr>
            <w:tcW w:w="2505" w:type="dxa"/>
            <w:gridSpan w:val="4"/>
            <w:vMerge/>
            <w:tcBorders>
              <w:top w:val="single" w:sz="8" w:space="0" w:color="000000"/>
              <w:left w:val="single" w:sz="8" w:space="0" w:color="000000"/>
              <w:bottom w:val="single" w:sz="8" w:space="0" w:color="000000"/>
              <w:right w:val="single" w:sz="8" w:space="0" w:color="000000"/>
            </w:tcBorders>
          </w:tcPr>
          <w:p w:rsidR="006B7B42" w:rsidRDefault="006B7B42" w:rsidP="00BB0B1F">
            <w:pPr>
              <w:widowControl w:val="0"/>
              <w:autoSpaceDE w:val="0"/>
              <w:autoSpaceDN w:val="0"/>
              <w:adjustRightInd w:val="0"/>
              <w:rPr>
                <w:rFonts w:ascii="Tahoma" w:hAnsi="Tahoma" w:cs="Tahoma"/>
                <w:sz w:val="18"/>
                <w:szCs w:val="18"/>
              </w:rPr>
            </w:pPr>
          </w:p>
        </w:tc>
        <w:tc>
          <w:tcPr>
            <w:tcW w:w="529" w:type="dxa"/>
            <w:vMerge/>
            <w:tcBorders>
              <w:top w:val="single" w:sz="8" w:space="0" w:color="000000"/>
              <w:left w:val="single" w:sz="8" w:space="0" w:color="000000"/>
              <w:bottom w:val="single" w:sz="8" w:space="0" w:color="000000"/>
              <w:right w:val="single" w:sz="8" w:space="0" w:color="000000"/>
            </w:tcBorders>
          </w:tcPr>
          <w:p w:rsidR="006B7B42" w:rsidRDefault="006B7B42" w:rsidP="00BB0B1F">
            <w:pPr>
              <w:widowControl w:val="0"/>
              <w:autoSpaceDE w:val="0"/>
              <w:autoSpaceDN w:val="0"/>
              <w:adjustRightInd w:val="0"/>
              <w:rPr>
                <w:rFonts w:ascii="Tahoma" w:hAnsi="Tahoma" w:cs="Tahoma"/>
                <w:sz w:val="18"/>
                <w:szCs w:val="18"/>
              </w:rPr>
            </w:pPr>
          </w:p>
        </w:tc>
        <w:tc>
          <w:tcPr>
            <w:tcW w:w="264" w:type="dxa"/>
            <w:tcBorders>
              <w:top w:val="single" w:sz="8" w:space="0" w:color="000000"/>
              <w:left w:val="single" w:sz="8" w:space="0" w:color="000000"/>
              <w:bottom w:val="single" w:sz="8" w:space="0" w:color="000000"/>
              <w:right w:val="single" w:sz="8" w:space="0" w:color="000000"/>
            </w:tcBorders>
          </w:tcPr>
          <w:p w:rsidR="006B7B42" w:rsidRDefault="006B7B42" w:rsidP="00BB0B1F">
            <w:pPr>
              <w:widowControl w:val="0"/>
              <w:autoSpaceDE w:val="0"/>
              <w:autoSpaceDN w:val="0"/>
              <w:adjustRightInd w:val="0"/>
              <w:spacing w:before="29" w:line="123" w:lineRule="exact"/>
              <w:ind w:left="15"/>
              <w:jc w:val="center"/>
              <w:rPr>
                <w:rFonts w:ascii="Arial" w:hAnsi="Arial" w:cs="Arial"/>
                <w:color w:val="000000"/>
                <w:sz w:val="10"/>
                <w:szCs w:val="10"/>
              </w:rPr>
            </w:pPr>
            <w:r>
              <w:rPr>
                <w:rFonts w:ascii="Arial" w:hAnsi="Arial" w:cs="Arial"/>
                <w:color w:val="000000"/>
                <w:sz w:val="10"/>
                <w:szCs w:val="10"/>
              </w:rPr>
              <w:t>Макс</w:t>
            </w:r>
            <w:r>
              <w:rPr>
                <w:rFonts w:ascii="Arial" w:hAnsi="Arial" w:cs="Arial"/>
                <w:color w:val="000000"/>
                <w:sz w:val="10"/>
                <w:szCs w:val="10"/>
              </w:rPr>
              <w:br/>
              <w:t>балл</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1" w:type="dxa"/>
            <w:gridSpan w:val="2"/>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r>
      <w:tr w:rsidR="006B7B42" w:rsidTr="00FB4EEA">
        <w:trPr>
          <w:gridAfter w:val="1"/>
          <w:wAfter w:w="8" w:type="dxa"/>
          <w:trHeight w:hRule="exact" w:val="59"/>
        </w:trPr>
        <w:tc>
          <w:tcPr>
            <w:tcW w:w="10572" w:type="dxa"/>
            <w:gridSpan w:val="31"/>
            <w:tcBorders>
              <w:top w:val="nil"/>
              <w:left w:val="nil"/>
              <w:bottom w:val="nil"/>
              <w:right w:val="nil"/>
            </w:tcBorders>
          </w:tcPr>
          <w:p w:rsidR="006B7B42" w:rsidRDefault="006B7B42" w:rsidP="00BB0B1F">
            <w:pPr>
              <w:widowControl w:val="0"/>
              <w:autoSpaceDE w:val="0"/>
              <w:autoSpaceDN w:val="0"/>
              <w:adjustRightInd w:val="0"/>
              <w:spacing w:before="29" w:line="180" w:lineRule="exact"/>
              <w:ind w:left="15"/>
              <w:rPr>
                <w:rFonts w:ascii="Tahoma" w:hAnsi="Tahoma" w:cs="Tahoma"/>
                <w:color w:val="000000"/>
                <w:sz w:val="16"/>
                <w:szCs w:val="16"/>
              </w:rPr>
            </w:pPr>
          </w:p>
        </w:tc>
      </w:tr>
      <w:tr w:rsidR="006B7B42" w:rsidTr="00FB4EEA">
        <w:trPr>
          <w:trHeight w:hRule="exact" w:val="291"/>
        </w:trPr>
        <w:tc>
          <w:tcPr>
            <w:tcW w:w="2505" w:type="dxa"/>
            <w:gridSpan w:val="4"/>
            <w:tcBorders>
              <w:top w:val="single" w:sz="8" w:space="0" w:color="000000"/>
              <w:left w:val="single" w:sz="8" w:space="0" w:color="000000"/>
              <w:bottom w:val="single" w:sz="8" w:space="0" w:color="000000"/>
              <w:right w:val="single" w:sz="8" w:space="0" w:color="000000"/>
            </w:tcBorders>
          </w:tcPr>
          <w:p w:rsidR="006B7B42" w:rsidRDefault="006B7B42" w:rsidP="00BB0B1F">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Вся выборка</w:t>
            </w:r>
          </w:p>
        </w:tc>
        <w:tc>
          <w:tcPr>
            <w:tcW w:w="529"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rPr>
                <w:rFonts w:ascii="Arial" w:hAnsi="Arial" w:cs="Arial"/>
                <w:b/>
                <w:bCs/>
                <w:color w:val="000000"/>
                <w:sz w:val="16"/>
                <w:szCs w:val="16"/>
              </w:rPr>
            </w:pPr>
            <w:r>
              <w:rPr>
                <w:rFonts w:ascii="Arial" w:hAnsi="Arial" w:cs="Arial"/>
                <w:b/>
                <w:bCs/>
                <w:color w:val="000000"/>
                <w:sz w:val="16"/>
                <w:szCs w:val="16"/>
              </w:rPr>
              <w:t>1300220</w:t>
            </w:r>
          </w:p>
        </w:tc>
        <w:tc>
          <w:tcPr>
            <w:tcW w:w="264" w:type="dxa"/>
            <w:tcBorders>
              <w:top w:val="single" w:sz="8" w:space="0" w:color="000000"/>
              <w:left w:val="single" w:sz="8" w:space="0" w:color="000000"/>
              <w:bottom w:val="single" w:sz="8" w:space="0" w:color="000000"/>
              <w:right w:val="single" w:sz="8" w:space="0" w:color="000000"/>
            </w:tcBorders>
          </w:tcPr>
          <w:p w:rsidR="006B7B42" w:rsidRDefault="006B7B42" w:rsidP="00BB0B1F">
            <w:pPr>
              <w:widowControl w:val="0"/>
              <w:autoSpaceDE w:val="0"/>
              <w:autoSpaceDN w:val="0"/>
              <w:adjustRightInd w:val="0"/>
              <w:spacing w:before="29" w:line="180" w:lineRule="exact"/>
              <w:ind w:left="15"/>
              <w:rPr>
                <w:rFonts w:ascii="Arial" w:hAnsi="Arial" w:cs="Arial"/>
                <w:color w:val="000000"/>
                <w:sz w:val="20"/>
                <w:szCs w:val="20"/>
              </w:rPr>
            </w:pP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55</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92</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87</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67</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49</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80</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67</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72</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74</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62</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88</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54</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63</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46</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53</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59</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68</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50</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48</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55</w:t>
            </w:r>
          </w:p>
        </w:tc>
        <w:tc>
          <w:tcPr>
            <w:tcW w:w="291" w:type="dxa"/>
            <w:gridSpan w:val="2"/>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39</w:t>
            </w:r>
          </w:p>
        </w:tc>
      </w:tr>
      <w:tr w:rsidR="006B7B42" w:rsidTr="00FB4EEA">
        <w:trPr>
          <w:trHeight w:hRule="exact" w:val="291"/>
        </w:trPr>
        <w:tc>
          <w:tcPr>
            <w:tcW w:w="86" w:type="dxa"/>
            <w:vMerge w:val="restart"/>
            <w:tcBorders>
              <w:top w:val="nil"/>
              <w:left w:val="nil"/>
              <w:bottom w:val="nil"/>
              <w:right w:val="nil"/>
            </w:tcBorders>
          </w:tcPr>
          <w:p w:rsidR="006B7B42" w:rsidRDefault="006B7B42" w:rsidP="00BB0B1F">
            <w:pPr>
              <w:widowControl w:val="0"/>
              <w:autoSpaceDE w:val="0"/>
              <w:autoSpaceDN w:val="0"/>
              <w:adjustRightInd w:val="0"/>
              <w:spacing w:before="29" w:line="180" w:lineRule="exact"/>
              <w:ind w:left="15"/>
              <w:rPr>
                <w:rFonts w:ascii="Tahoma" w:hAnsi="Tahoma" w:cs="Tahoma"/>
                <w:color w:val="000000"/>
                <w:sz w:val="16"/>
                <w:szCs w:val="16"/>
              </w:rPr>
            </w:pPr>
          </w:p>
        </w:tc>
        <w:tc>
          <w:tcPr>
            <w:tcW w:w="2419" w:type="dxa"/>
            <w:gridSpan w:val="3"/>
            <w:tcBorders>
              <w:top w:val="single" w:sz="8" w:space="0" w:color="000000"/>
              <w:left w:val="single" w:sz="8" w:space="0" w:color="000000"/>
              <w:bottom w:val="single" w:sz="8" w:space="0" w:color="000000"/>
              <w:right w:val="single" w:sz="8" w:space="0" w:color="000000"/>
            </w:tcBorders>
          </w:tcPr>
          <w:p w:rsidR="006B7B42" w:rsidRDefault="006B7B42" w:rsidP="00BB0B1F">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Ростовская обл.</w:t>
            </w:r>
          </w:p>
        </w:tc>
        <w:tc>
          <w:tcPr>
            <w:tcW w:w="529"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36591</w:t>
            </w:r>
          </w:p>
        </w:tc>
        <w:tc>
          <w:tcPr>
            <w:tcW w:w="264" w:type="dxa"/>
            <w:tcBorders>
              <w:top w:val="single" w:sz="8" w:space="0" w:color="000000"/>
              <w:left w:val="single" w:sz="8" w:space="0" w:color="000000"/>
              <w:bottom w:val="single" w:sz="8" w:space="0" w:color="000000"/>
              <w:right w:val="single" w:sz="8" w:space="0" w:color="000000"/>
            </w:tcBorders>
          </w:tcPr>
          <w:p w:rsidR="006B7B42" w:rsidRDefault="006B7B42" w:rsidP="00BB0B1F">
            <w:pPr>
              <w:widowControl w:val="0"/>
              <w:autoSpaceDE w:val="0"/>
              <w:autoSpaceDN w:val="0"/>
              <w:adjustRightInd w:val="0"/>
              <w:spacing w:before="29" w:line="218" w:lineRule="exact"/>
              <w:ind w:left="15"/>
              <w:rPr>
                <w:rFonts w:ascii="Arial" w:hAnsi="Arial" w:cs="Arial"/>
                <w:color w:val="000000"/>
                <w:sz w:val="20"/>
                <w:szCs w:val="20"/>
              </w:rPr>
            </w:pP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58</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55</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92</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89</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72</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51</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58</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77</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65</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74</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75</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64</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90</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59</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64</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39</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46</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52</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67</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49</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53</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55</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53</w:t>
            </w:r>
          </w:p>
        </w:tc>
        <w:tc>
          <w:tcPr>
            <w:tcW w:w="291" w:type="dxa"/>
            <w:gridSpan w:val="2"/>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35</w:t>
            </w:r>
          </w:p>
        </w:tc>
      </w:tr>
      <w:tr w:rsidR="006B7B42" w:rsidTr="00FB4EEA">
        <w:trPr>
          <w:trHeight w:hRule="exact" w:val="291"/>
        </w:trPr>
        <w:tc>
          <w:tcPr>
            <w:tcW w:w="86" w:type="dxa"/>
            <w:vMerge/>
            <w:tcBorders>
              <w:top w:val="nil"/>
              <w:left w:val="nil"/>
              <w:bottom w:val="nil"/>
              <w:right w:val="nil"/>
            </w:tcBorders>
          </w:tcPr>
          <w:p w:rsidR="006B7B42" w:rsidRDefault="006B7B42" w:rsidP="00BB0B1F">
            <w:pPr>
              <w:widowControl w:val="0"/>
              <w:autoSpaceDE w:val="0"/>
              <w:autoSpaceDN w:val="0"/>
              <w:adjustRightInd w:val="0"/>
              <w:rPr>
                <w:rFonts w:ascii="Tahoma" w:hAnsi="Tahoma" w:cs="Tahoma"/>
                <w:sz w:val="18"/>
                <w:szCs w:val="18"/>
              </w:rPr>
            </w:pPr>
          </w:p>
        </w:tc>
        <w:tc>
          <w:tcPr>
            <w:tcW w:w="132" w:type="dxa"/>
            <w:vMerge w:val="restart"/>
            <w:tcBorders>
              <w:top w:val="nil"/>
              <w:left w:val="nil"/>
              <w:bottom w:val="nil"/>
              <w:right w:val="nil"/>
            </w:tcBorders>
          </w:tcPr>
          <w:p w:rsidR="006B7B42" w:rsidRDefault="006B7B42" w:rsidP="00BB0B1F">
            <w:pPr>
              <w:widowControl w:val="0"/>
              <w:autoSpaceDE w:val="0"/>
              <w:autoSpaceDN w:val="0"/>
              <w:adjustRightInd w:val="0"/>
              <w:spacing w:before="29" w:line="180" w:lineRule="exact"/>
              <w:ind w:left="15"/>
              <w:rPr>
                <w:rFonts w:ascii="Tahoma" w:hAnsi="Tahoma" w:cs="Tahoma"/>
                <w:color w:val="000000"/>
                <w:sz w:val="16"/>
                <w:szCs w:val="16"/>
              </w:rPr>
            </w:pPr>
          </w:p>
        </w:tc>
        <w:tc>
          <w:tcPr>
            <w:tcW w:w="2288" w:type="dxa"/>
            <w:gridSpan w:val="2"/>
            <w:tcBorders>
              <w:top w:val="single" w:sz="8" w:space="0" w:color="000000"/>
              <w:left w:val="single" w:sz="8" w:space="0" w:color="000000"/>
              <w:bottom w:val="single" w:sz="8" w:space="0" w:color="000000"/>
              <w:right w:val="single" w:sz="8" w:space="0" w:color="000000"/>
            </w:tcBorders>
          </w:tcPr>
          <w:p w:rsidR="006B7B42" w:rsidRDefault="006B7B42" w:rsidP="00BB0B1F">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529"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183</w:t>
            </w:r>
          </w:p>
        </w:tc>
        <w:tc>
          <w:tcPr>
            <w:tcW w:w="264" w:type="dxa"/>
            <w:tcBorders>
              <w:top w:val="single" w:sz="8" w:space="0" w:color="000000"/>
              <w:left w:val="single" w:sz="8" w:space="0" w:color="000000"/>
              <w:bottom w:val="single" w:sz="8" w:space="0" w:color="000000"/>
              <w:right w:val="single" w:sz="8" w:space="0" w:color="000000"/>
            </w:tcBorders>
          </w:tcPr>
          <w:p w:rsidR="006B7B42" w:rsidRDefault="006B7B42" w:rsidP="00BB0B1F">
            <w:pPr>
              <w:widowControl w:val="0"/>
              <w:autoSpaceDE w:val="0"/>
              <w:autoSpaceDN w:val="0"/>
              <w:adjustRightInd w:val="0"/>
              <w:spacing w:before="29" w:line="218" w:lineRule="exact"/>
              <w:ind w:left="15"/>
              <w:rPr>
                <w:rFonts w:ascii="Arial" w:hAnsi="Arial" w:cs="Arial"/>
                <w:color w:val="000000"/>
                <w:sz w:val="20"/>
                <w:szCs w:val="20"/>
              </w:rPr>
            </w:pP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53</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48</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95</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87</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79</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50</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59</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74</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63</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79</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69</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63</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91</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56</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68</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39</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41</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53</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72</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53</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74</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52</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61</w:t>
            </w:r>
          </w:p>
        </w:tc>
        <w:tc>
          <w:tcPr>
            <w:tcW w:w="291" w:type="dxa"/>
            <w:gridSpan w:val="2"/>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45</w:t>
            </w:r>
          </w:p>
        </w:tc>
      </w:tr>
      <w:tr w:rsidR="006B7B42" w:rsidTr="00FB4EEA">
        <w:trPr>
          <w:trHeight w:hRule="exact" w:val="407"/>
        </w:trPr>
        <w:tc>
          <w:tcPr>
            <w:tcW w:w="86" w:type="dxa"/>
            <w:vMerge/>
            <w:tcBorders>
              <w:top w:val="nil"/>
              <w:left w:val="nil"/>
              <w:bottom w:val="nil"/>
              <w:right w:val="nil"/>
            </w:tcBorders>
          </w:tcPr>
          <w:p w:rsidR="006B7B42" w:rsidRDefault="006B7B42" w:rsidP="00BB0B1F">
            <w:pPr>
              <w:widowControl w:val="0"/>
              <w:autoSpaceDE w:val="0"/>
              <w:autoSpaceDN w:val="0"/>
              <w:adjustRightInd w:val="0"/>
              <w:rPr>
                <w:rFonts w:ascii="Tahoma" w:hAnsi="Tahoma" w:cs="Tahoma"/>
                <w:sz w:val="20"/>
                <w:szCs w:val="20"/>
              </w:rPr>
            </w:pPr>
          </w:p>
        </w:tc>
        <w:tc>
          <w:tcPr>
            <w:tcW w:w="132" w:type="dxa"/>
            <w:vMerge/>
            <w:tcBorders>
              <w:top w:val="nil"/>
              <w:left w:val="nil"/>
              <w:bottom w:val="nil"/>
              <w:right w:val="nil"/>
            </w:tcBorders>
          </w:tcPr>
          <w:p w:rsidR="006B7B42" w:rsidRDefault="006B7B42" w:rsidP="00BB0B1F">
            <w:pPr>
              <w:widowControl w:val="0"/>
              <w:autoSpaceDE w:val="0"/>
              <w:autoSpaceDN w:val="0"/>
              <w:adjustRightInd w:val="0"/>
              <w:rPr>
                <w:rFonts w:ascii="Tahoma" w:hAnsi="Tahoma" w:cs="Tahoma"/>
                <w:sz w:val="20"/>
                <w:szCs w:val="20"/>
              </w:rPr>
            </w:pPr>
          </w:p>
        </w:tc>
        <w:tc>
          <w:tcPr>
            <w:tcW w:w="132" w:type="dxa"/>
            <w:tcBorders>
              <w:top w:val="nil"/>
              <w:left w:val="nil"/>
              <w:bottom w:val="nil"/>
              <w:right w:val="nil"/>
            </w:tcBorders>
          </w:tcPr>
          <w:p w:rsidR="006B7B42" w:rsidRDefault="006B7B42" w:rsidP="00BB0B1F">
            <w:pPr>
              <w:widowControl w:val="0"/>
              <w:autoSpaceDE w:val="0"/>
              <w:autoSpaceDN w:val="0"/>
              <w:adjustRightInd w:val="0"/>
              <w:spacing w:before="29" w:line="180" w:lineRule="exact"/>
              <w:ind w:left="15"/>
              <w:rPr>
                <w:rFonts w:ascii="Tahoma" w:hAnsi="Tahoma" w:cs="Tahoma"/>
                <w:color w:val="000000"/>
                <w:sz w:val="16"/>
                <w:szCs w:val="16"/>
              </w:rPr>
            </w:pPr>
          </w:p>
        </w:tc>
        <w:tc>
          <w:tcPr>
            <w:tcW w:w="2156"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529"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5</w:t>
            </w:r>
          </w:p>
        </w:tc>
        <w:tc>
          <w:tcPr>
            <w:tcW w:w="264" w:type="dxa"/>
            <w:tcBorders>
              <w:top w:val="single" w:sz="8" w:space="0" w:color="000000"/>
              <w:left w:val="single" w:sz="8" w:space="0" w:color="000000"/>
              <w:bottom w:val="single" w:sz="8" w:space="0" w:color="000000"/>
              <w:right w:val="single" w:sz="8" w:space="0" w:color="000000"/>
            </w:tcBorders>
          </w:tcPr>
          <w:p w:rsidR="006B7B42" w:rsidRDefault="006B7B42" w:rsidP="00BB0B1F">
            <w:pPr>
              <w:widowControl w:val="0"/>
              <w:autoSpaceDE w:val="0"/>
              <w:autoSpaceDN w:val="0"/>
              <w:adjustRightInd w:val="0"/>
              <w:spacing w:before="29" w:line="218" w:lineRule="exact"/>
              <w:ind w:left="15"/>
              <w:rPr>
                <w:rFonts w:ascii="Arial" w:hAnsi="Arial" w:cs="Arial"/>
                <w:color w:val="000000"/>
                <w:sz w:val="20"/>
                <w:szCs w:val="20"/>
              </w:rPr>
            </w:pP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25</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0</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80</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80</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47</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27</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33</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60</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20</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60</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40</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30</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40</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20</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20</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20</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7</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20</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20</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60</w:t>
            </w:r>
          </w:p>
        </w:tc>
        <w:tc>
          <w:tcPr>
            <w:tcW w:w="292"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20</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60</w:t>
            </w:r>
          </w:p>
        </w:tc>
        <w:tc>
          <w:tcPr>
            <w:tcW w:w="291" w:type="dxa"/>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0</w:t>
            </w:r>
          </w:p>
        </w:tc>
        <w:tc>
          <w:tcPr>
            <w:tcW w:w="291" w:type="dxa"/>
            <w:gridSpan w:val="2"/>
            <w:tcBorders>
              <w:top w:val="single" w:sz="8" w:space="0" w:color="000000"/>
              <w:left w:val="single" w:sz="8" w:space="0" w:color="000000"/>
              <w:bottom w:val="single" w:sz="8" w:space="0" w:color="000000"/>
              <w:right w:val="single" w:sz="8" w:space="0" w:color="000000"/>
            </w:tcBorders>
            <w:vAlign w:val="center"/>
          </w:tcPr>
          <w:p w:rsidR="006B7B42" w:rsidRDefault="006B7B42"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20</w:t>
            </w:r>
          </w:p>
        </w:tc>
      </w:tr>
    </w:tbl>
    <w:p w:rsidR="006B7B42" w:rsidRDefault="006B7B42" w:rsidP="00D622B4">
      <w:pPr>
        <w:widowControl w:val="0"/>
        <w:autoSpaceDE w:val="0"/>
        <w:rPr>
          <w:sz w:val="28"/>
          <w:szCs w:val="28"/>
        </w:rPr>
      </w:pPr>
    </w:p>
    <w:p w:rsidR="006B7B42" w:rsidRDefault="006B7B42" w:rsidP="00D622B4">
      <w:pPr>
        <w:widowControl w:val="0"/>
        <w:autoSpaceDE w:val="0"/>
        <w:rPr>
          <w:b/>
        </w:rPr>
      </w:pPr>
    </w:p>
    <w:p w:rsidR="00F10A0E" w:rsidRDefault="00DA4528" w:rsidP="00D622B4">
      <w:pPr>
        <w:widowControl w:val="0"/>
        <w:autoSpaceDE w:val="0"/>
        <w:rPr>
          <w:b/>
        </w:rPr>
      </w:pPr>
      <w:r w:rsidRPr="00CA6321">
        <w:rPr>
          <w:b/>
        </w:rPr>
        <w:t>Гистограмма соответствия отметок за выполненную работу и отметок по журналу</w:t>
      </w:r>
    </w:p>
    <w:p w:rsidR="00F10A0E" w:rsidRPr="00CA6321" w:rsidRDefault="00F10A0E" w:rsidP="00F434B8">
      <w:pPr>
        <w:widowControl w:val="0"/>
        <w:autoSpaceDE w:val="0"/>
        <w:jc w:val="both"/>
      </w:pPr>
    </w:p>
    <w:p w:rsidR="00DA4528" w:rsidRDefault="00DA4528" w:rsidP="00F434B8">
      <w:pPr>
        <w:widowControl w:val="0"/>
        <w:autoSpaceDE w:val="0"/>
        <w:jc w:val="both"/>
        <w:rPr>
          <w:sz w:val="28"/>
          <w:szCs w:val="28"/>
        </w:rPr>
      </w:pPr>
      <w:r>
        <w:rPr>
          <w:noProof/>
        </w:rPr>
        <w:drawing>
          <wp:inline distT="0" distB="0" distL="0" distR="0">
            <wp:extent cx="3915177" cy="2504941"/>
            <wp:effectExtent l="0" t="0" r="9525" b="10160"/>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A4528" w:rsidRDefault="00DA4528" w:rsidP="00F434B8">
      <w:pPr>
        <w:widowControl w:val="0"/>
        <w:autoSpaceDE w:val="0"/>
        <w:jc w:val="both"/>
        <w:rPr>
          <w:sz w:val="28"/>
          <w:szCs w:val="28"/>
        </w:rPr>
      </w:pPr>
    </w:p>
    <w:tbl>
      <w:tblPr>
        <w:tblW w:w="14872" w:type="dxa"/>
        <w:tblInd w:w="15" w:type="dxa"/>
        <w:tblLayout w:type="fixed"/>
        <w:tblCellMar>
          <w:left w:w="15" w:type="dxa"/>
          <w:right w:w="15" w:type="dxa"/>
        </w:tblCellMar>
        <w:tblLook w:val="0000"/>
      </w:tblPr>
      <w:tblGrid>
        <w:gridCol w:w="201"/>
        <w:gridCol w:w="1207"/>
        <w:gridCol w:w="584"/>
        <w:gridCol w:w="311"/>
        <w:gridCol w:w="117"/>
        <w:gridCol w:w="257"/>
        <w:gridCol w:w="257"/>
        <w:gridCol w:w="257"/>
        <w:gridCol w:w="258"/>
        <w:gridCol w:w="130"/>
        <w:gridCol w:w="127"/>
        <w:gridCol w:w="257"/>
        <w:gridCol w:w="257"/>
        <w:gridCol w:w="258"/>
        <w:gridCol w:w="257"/>
        <w:gridCol w:w="257"/>
        <w:gridCol w:w="31"/>
        <w:gridCol w:w="226"/>
        <w:gridCol w:w="258"/>
        <w:gridCol w:w="262"/>
        <w:gridCol w:w="389"/>
        <w:gridCol w:w="505"/>
        <w:gridCol w:w="342"/>
        <w:gridCol w:w="366"/>
        <w:gridCol w:w="74"/>
        <w:gridCol w:w="52"/>
        <w:gridCol w:w="2477"/>
        <w:gridCol w:w="4898"/>
      </w:tblGrid>
      <w:tr w:rsidR="00F434B8" w:rsidTr="0057578D">
        <w:trPr>
          <w:gridAfter w:val="1"/>
          <w:wAfter w:w="4898" w:type="dxa"/>
          <w:trHeight w:hRule="exact" w:val="306"/>
        </w:trPr>
        <w:tc>
          <w:tcPr>
            <w:tcW w:w="3579" w:type="dxa"/>
            <w:gridSpan w:val="10"/>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 xml:space="preserve">Понизили </w:t>
            </w:r>
            <w:proofErr w:type="gramStart"/>
            <w:r>
              <w:rPr>
                <w:rFonts w:ascii="Arial" w:hAnsi="Arial" w:cs="Arial"/>
                <w:color w:val="000000"/>
                <w:sz w:val="20"/>
                <w:szCs w:val="20"/>
              </w:rPr>
              <w:t xml:space="preserve">( </w:t>
            </w:r>
            <w:proofErr w:type="spellStart"/>
            <w:proofErr w:type="gramEnd"/>
            <w:r>
              <w:rPr>
                <w:rFonts w:ascii="Arial" w:hAnsi="Arial" w:cs="Arial"/>
                <w:color w:val="000000"/>
                <w:sz w:val="20"/>
                <w:szCs w:val="20"/>
              </w:rPr>
              <w:t>Отм</w:t>
            </w:r>
            <w:proofErr w:type="spellEnd"/>
            <w:r>
              <w:rPr>
                <w:rFonts w:ascii="Arial" w:hAnsi="Arial" w:cs="Arial"/>
                <w:color w:val="000000"/>
                <w:sz w:val="20"/>
                <w:szCs w:val="20"/>
              </w:rPr>
              <w:t>.&lt;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44" w:type="dxa"/>
            <w:gridSpan w:val="7"/>
            <w:tcBorders>
              <w:top w:val="single" w:sz="8" w:space="0" w:color="000000"/>
              <w:left w:val="single" w:sz="8" w:space="0" w:color="000000"/>
              <w:bottom w:val="single" w:sz="8" w:space="0" w:color="000000"/>
              <w:right w:val="single" w:sz="8" w:space="0" w:color="000000"/>
            </w:tcBorders>
            <w:vAlign w:val="center"/>
          </w:tcPr>
          <w:p w:rsidR="00F434B8" w:rsidRDefault="00DA4528" w:rsidP="00F434B8">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w:t>
            </w:r>
          </w:p>
        </w:tc>
        <w:tc>
          <w:tcPr>
            <w:tcW w:w="4951" w:type="dxa"/>
            <w:gridSpan w:val="10"/>
            <w:tcBorders>
              <w:top w:val="single" w:sz="8" w:space="0" w:color="000000"/>
              <w:left w:val="single" w:sz="8" w:space="0" w:color="000000"/>
              <w:bottom w:val="single" w:sz="8" w:space="0" w:color="000000"/>
              <w:right w:val="single" w:sz="8" w:space="0" w:color="000000"/>
            </w:tcBorders>
            <w:vAlign w:val="center"/>
          </w:tcPr>
          <w:p w:rsidR="00F434B8" w:rsidRDefault="00DA4528" w:rsidP="00F434B8">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80</w:t>
            </w:r>
          </w:p>
        </w:tc>
      </w:tr>
      <w:tr w:rsidR="00F434B8" w:rsidTr="0057578D">
        <w:trPr>
          <w:gridAfter w:val="1"/>
          <w:wAfter w:w="4898" w:type="dxa"/>
          <w:trHeight w:hRule="exact" w:val="306"/>
        </w:trPr>
        <w:tc>
          <w:tcPr>
            <w:tcW w:w="3579" w:type="dxa"/>
            <w:gridSpan w:val="10"/>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Подтвердил</w:t>
            </w:r>
            <w:proofErr w:type="gramStart"/>
            <w:r>
              <w:rPr>
                <w:rFonts w:ascii="Arial" w:hAnsi="Arial" w:cs="Arial"/>
                <w:color w:val="000000"/>
                <w:sz w:val="20"/>
                <w:szCs w:val="20"/>
              </w:rPr>
              <w:t>и(</w:t>
            </w:r>
            <w:proofErr w:type="spellStart"/>
            <w:proofErr w:type="gramEnd"/>
            <w:r>
              <w:rPr>
                <w:rFonts w:ascii="Arial" w:hAnsi="Arial" w:cs="Arial"/>
                <w:color w:val="000000"/>
                <w:sz w:val="20"/>
                <w:szCs w:val="20"/>
              </w:rPr>
              <w:t>Отм.=Отм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44" w:type="dxa"/>
            <w:gridSpan w:val="7"/>
            <w:tcBorders>
              <w:top w:val="single" w:sz="8" w:space="0" w:color="000000"/>
              <w:left w:val="single" w:sz="8" w:space="0" w:color="000000"/>
              <w:bottom w:val="single" w:sz="8" w:space="0" w:color="000000"/>
              <w:right w:val="single" w:sz="8" w:space="0" w:color="000000"/>
            </w:tcBorders>
            <w:vAlign w:val="center"/>
          </w:tcPr>
          <w:p w:rsidR="00F434B8" w:rsidRDefault="00DA4528" w:rsidP="00F434B8">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w:t>
            </w:r>
          </w:p>
        </w:tc>
        <w:tc>
          <w:tcPr>
            <w:tcW w:w="4951" w:type="dxa"/>
            <w:gridSpan w:val="10"/>
            <w:tcBorders>
              <w:top w:val="single" w:sz="8" w:space="0" w:color="000000"/>
              <w:left w:val="single" w:sz="8" w:space="0" w:color="000000"/>
              <w:bottom w:val="single" w:sz="8" w:space="0" w:color="000000"/>
              <w:right w:val="single" w:sz="8" w:space="0" w:color="000000"/>
            </w:tcBorders>
            <w:vAlign w:val="center"/>
          </w:tcPr>
          <w:p w:rsidR="00F434B8" w:rsidRDefault="00DA4528" w:rsidP="00F434B8">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20</w:t>
            </w:r>
          </w:p>
        </w:tc>
      </w:tr>
      <w:tr w:rsidR="00F434B8" w:rsidTr="0057578D">
        <w:trPr>
          <w:gridAfter w:val="1"/>
          <w:wAfter w:w="4898" w:type="dxa"/>
          <w:trHeight w:hRule="exact" w:val="306"/>
        </w:trPr>
        <w:tc>
          <w:tcPr>
            <w:tcW w:w="3579" w:type="dxa"/>
            <w:gridSpan w:val="10"/>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218" w:lineRule="exact"/>
              <w:ind w:left="15"/>
              <w:rPr>
                <w:rFonts w:ascii="Arial" w:hAnsi="Arial" w:cs="Arial"/>
                <w:color w:val="000000"/>
                <w:sz w:val="20"/>
                <w:szCs w:val="20"/>
              </w:rPr>
            </w:pPr>
            <w:proofErr w:type="gramStart"/>
            <w:r>
              <w:rPr>
                <w:rFonts w:ascii="Arial" w:hAnsi="Arial" w:cs="Arial"/>
                <w:color w:val="000000"/>
                <w:sz w:val="20"/>
                <w:szCs w:val="20"/>
              </w:rPr>
              <w:t>Повысили (</w:t>
            </w:r>
            <w:proofErr w:type="spellStart"/>
            <w:r>
              <w:rPr>
                <w:rFonts w:ascii="Arial" w:hAnsi="Arial" w:cs="Arial"/>
                <w:color w:val="000000"/>
                <w:sz w:val="20"/>
                <w:szCs w:val="20"/>
              </w:rPr>
              <w:t>Отм</w:t>
            </w:r>
            <w:proofErr w:type="spellEnd"/>
            <w:r>
              <w:rPr>
                <w:rFonts w:ascii="Arial" w:hAnsi="Arial" w:cs="Arial"/>
                <w:color w:val="000000"/>
                <w:sz w:val="20"/>
                <w:szCs w:val="20"/>
              </w:rPr>
              <w:t>.</w:t>
            </w:r>
            <w:proofErr w:type="gramEnd"/>
            <w:r>
              <w:rPr>
                <w:rFonts w:ascii="Arial" w:hAnsi="Arial" w:cs="Arial"/>
                <w:color w:val="000000"/>
                <w:sz w:val="20"/>
                <w:szCs w:val="20"/>
              </w:rPr>
              <w:t>&gt;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44" w:type="dxa"/>
            <w:gridSpan w:val="7"/>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0</w:t>
            </w:r>
          </w:p>
        </w:tc>
        <w:tc>
          <w:tcPr>
            <w:tcW w:w="4951" w:type="dxa"/>
            <w:gridSpan w:val="10"/>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0</w:t>
            </w:r>
          </w:p>
        </w:tc>
      </w:tr>
      <w:tr w:rsidR="00F434B8" w:rsidTr="0057578D">
        <w:trPr>
          <w:gridAfter w:val="1"/>
          <w:wAfter w:w="4898" w:type="dxa"/>
          <w:trHeight w:hRule="exact" w:val="420"/>
        </w:trPr>
        <w:tc>
          <w:tcPr>
            <w:tcW w:w="3579" w:type="dxa"/>
            <w:gridSpan w:val="10"/>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Всего*:</w:t>
            </w:r>
          </w:p>
        </w:tc>
        <w:tc>
          <w:tcPr>
            <w:tcW w:w="1444" w:type="dxa"/>
            <w:gridSpan w:val="7"/>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5</w:t>
            </w:r>
          </w:p>
        </w:tc>
        <w:tc>
          <w:tcPr>
            <w:tcW w:w="4951" w:type="dxa"/>
            <w:gridSpan w:val="10"/>
            <w:tcBorders>
              <w:top w:val="single" w:sz="8" w:space="0" w:color="000000"/>
              <w:left w:val="single" w:sz="8" w:space="0" w:color="000000"/>
              <w:bottom w:val="single" w:sz="8" w:space="0" w:color="000000"/>
              <w:right w:val="single" w:sz="8" w:space="0" w:color="000000"/>
            </w:tcBorders>
            <w:vAlign w:val="center"/>
          </w:tcPr>
          <w:p w:rsidR="00F434B8" w:rsidRDefault="00F434B8" w:rsidP="00F434B8">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100</w:t>
            </w:r>
          </w:p>
        </w:tc>
      </w:tr>
      <w:tr w:rsidR="00F434B8" w:rsidTr="0057578D">
        <w:trPr>
          <w:trHeight w:hRule="exact" w:val="523"/>
        </w:trPr>
        <w:tc>
          <w:tcPr>
            <w:tcW w:w="14872" w:type="dxa"/>
            <w:gridSpan w:val="28"/>
            <w:tcBorders>
              <w:top w:val="nil"/>
              <w:left w:val="nil"/>
              <w:bottom w:val="nil"/>
              <w:right w:val="nil"/>
            </w:tcBorders>
          </w:tcPr>
          <w:p w:rsidR="00F434B8" w:rsidRDefault="00F434B8" w:rsidP="00F434B8">
            <w:pPr>
              <w:widowControl w:val="0"/>
              <w:autoSpaceDE w:val="0"/>
              <w:autoSpaceDN w:val="0"/>
              <w:adjustRightInd w:val="0"/>
              <w:spacing w:before="29" w:line="218" w:lineRule="exact"/>
              <w:ind w:left="15"/>
              <w:rPr>
                <w:b/>
                <w:bCs/>
                <w:color w:val="000000"/>
              </w:rPr>
            </w:pPr>
          </w:p>
          <w:p w:rsidR="006B7B42" w:rsidRDefault="006B7B42" w:rsidP="006B7B42">
            <w:pPr>
              <w:widowControl w:val="0"/>
              <w:autoSpaceDE w:val="0"/>
              <w:autoSpaceDN w:val="0"/>
              <w:adjustRightInd w:val="0"/>
              <w:spacing w:before="29" w:line="218" w:lineRule="exact"/>
              <w:rPr>
                <w:b/>
                <w:bCs/>
                <w:color w:val="000000"/>
              </w:rPr>
            </w:pPr>
            <w:r>
              <w:rPr>
                <w:b/>
                <w:bCs/>
                <w:color w:val="000000"/>
              </w:rPr>
              <w:t xml:space="preserve">              Индивидуальные показатели участников ВПР по математике в 6 классе</w:t>
            </w:r>
          </w:p>
          <w:p w:rsidR="00A62A73" w:rsidRDefault="00A62A73" w:rsidP="006B7B42">
            <w:pPr>
              <w:widowControl w:val="0"/>
              <w:autoSpaceDE w:val="0"/>
              <w:autoSpaceDN w:val="0"/>
              <w:adjustRightInd w:val="0"/>
              <w:spacing w:before="29" w:line="218" w:lineRule="exact"/>
              <w:rPr>
                <w:b/>
                <w:bCs/>
                <w:color w:val="000000"/>
              </w:rPr>
            </w:pPr>
          </w:p>
          <w:p w:rsidR="00A62A73" w:rsidRDefault="00A62A73" w:rsidP="006B7B42">
            <w:pPr>
              <w:widowControl w:val="0"/>
              <w:autoSpaceDE w:val="0"/>
              <w:autoSpaceDN w:val="0"/>
              <w:adjustRightInd w:val="0"/>
              <w:spacing w:before="29" w:line="218" w:lineRule="exact"/>
              <w:rPr>
                <w:b/>
                <w:bCs/>
                <w:color w:val="000000"/>
              </w:rPr>
            </w:pPr>
          </w:p>
          <w:p w:rsidR="00A62A73" w:rsidRDefault="00A62A73" w:rsidP="006B7B42">
            <w:pPr>
              <w:widowControl w:val="0"/>
              <w:autoSpaceDE w:val="0"/>
              <w:autoSpaceDN w:val="0"/>
              <w:adjustRightInd w:val="0"/>
              <w:spacing w:before="29" w:line="218" w:lineRule="exact"/>
              <w:rPr>
                <w:b/>
                <w:bCs/>
                <w:color w:val="000000"/>
              </w:rPr>
            </w:pPr>
          </w:p>
          <w:p w:rsidR="006B7B42" w:rsidRDefault="006B7B42" w:rsidP="006B7B42">
            <w:pPr>
              <w:widowControl w:val="0"/>
              <w:autoSpaceDE w:val="0"/>
              <w:autoSpaceDN w:val="0"/>
              <w:adjustRightInd w:val="0"/>
              <w:spacing w:before="29" w:line="218" w:lineRule="exact"/>
              <w:rPr>
                <w:b/>
                <w:bCs/>
                <w:color w:val="000000"/>
              </w:rPr>
            </w:pPr>
          </w:p>
          <w:p w:rsidR="006B7B42" w:rsidRDefault="006B7B42" w:rsidP="006B7B42">
            <w:pPr>
              <w:widowControl w:val="0"/>
              <w:autoSpaceDE w:val="0"/>
              <w:autoSpaceDN w:val="0"/>
              <w:adjustRightInd w:val="0"/>
              <w:spacing w:before="29" w:line="218" w:lineRule="exact"/>
              <w:rPr>
                <w:b/>
                <w:bCs/>
                <w:color w:val="000000"/>
              </w:rPr>
            </w:pPr>
          </w:p>
          <w:p w:rsidR="006B7B42" w:rsidRPr="005804A1" w:rsidRDefault="006B7B42" w:rsidP="00F434B8">
            <w:pPr>
              <w:widowControl w:val="0"/>
              <w:autoSpaceDE w:val="0"/>
              <w:autoSpaceDN w:val="0"/>
              <w:adjustRightInd w:val="0"/>
              <w:spacing w:before="29" w:line="218" w:lineRule="exact"/>
              <w:ind w:left="15"/>
              <w:rPr>
                <w:b/>
                <w:bCs/>
                <w:color w:val="000000"/>
              </w:rPr>
            </w:pPr>
          </w:p>
        </w:tc>
      </w:tr>
      <w:tr w:rsidR="00F434B8" w:rsidTr="0057578D">
        <w:trPr>
          <w:trHeight w:hRule="exact" w:val="299"/>
        </w:trPr>
        <w:tc>
          <w:tcPr>
            <w:tcW w:w="14872" w:type="dxa"/>
            <w:gridSpan w:val="28"/>
            <w:tcBorders>
              <w:top w:val="nil"/>
              <w:left w:val="nil"/>
              <w:bottom w:val="nil"/>
              <w:right w:val="nil"/>
            </w:tcBorders>
            <w:vAlign w:val="center"/>
          </w:tcPr>
          <w:p w:rsidR="006B7B42" w:rsidRDefault="0057578D" w:rsidP="00BA1E24">
            <w:pPr>
              <w:widowControl w:val="0"/>
              <w:autoSpaceDE w:val="0"/>
              <w:autoSpaceDN w:val="0"/>
              <w:adjustRightInd w:val="0"/>
              <w:spacing w:before="29" w:line="218" w:lineRule="exact"/>
              <w:rPr>
                <w:color w:val="000000"/>
              </w:rPr>
            </w:pPr>
            <w:r>
              <w:rPr>
                <w:color w:val="000000"/>
              </w:rPr>
              <w:t>Максимальный балл:16</w:t>
            </w:r>
          </w:p>
          <w:p w:rsidR="00A62A73" w:rsidRDefault="00A62A73" w:rsidP="00BA1E24">
            <w:pPr>
              <w:widowControl w:val="0"/>
              <w:autoSpaceDE w:val="0"/>
              <w:autoSpaceDN w:val="0"/>
              <w:adjustRightInd w:val="0"/>
              <w:spacing w:before="29" w:line="218" w:lineRule="exact"/>
              <w:rPr>
                <w:color w:val="000000"/>
              </w:rPr>
            </w:pPr>
          </w:p>
          <w:p w:rsidR="00A62A73" w:rsidRDefault="00A62A73" w:rsidP="00BA1E24">
            <w:pPr>
              <w:widowControl w:val="0"/>
              <w:autoSpaceDE w:val="0"/>
              <w:autoSpaceDN w:val="0"/>
              <w:adjustRightInd w:val="0"/>
              <w:spacing w:before="29" w:line="218" w:lineRule="exact"/>
              <w:rPr>
                <w:color w:val="000000"/>
              </w:rPr>
            </w:pPr>
          </w:p>
          <w:p w:rsidR="00A62A73" w:rsidRDefault="00A62A73" w:rsidP="00BA1E24">
            <w:pPr>
              <w:widowControl w:val="0"/>
              <w:autoSpaceDE w:val="0"/>
              <w:autoSpaceDN w:val="0"/>
              <w:adjustRightInd w:val="0"/>
              <w:spacing w:before="29" w:line="218" w:lineRule="exact"/>
              <w:rPr>
                <w:color w:val="000000"/>
              </w:rPr>
            </w:pPr>
          </w:p>
          <w:p w:rsidR="00A62A73" w:rsidRDefault="00A62A73" w:rsidP="00BA1E24">
            <w:pPr>
              <w:widowControl w:val="0"/>
              <w:autoSpaceDE w:val="0"/>
              <w:autoSpaceDN w:val="0"/>
              <w:adjustRightInd w:val="0"/>
              <w:spacing w:before="29" w:line="218" w:lineRule="exact"/>
              <w:rPr>
                <w:color w:val="000000"/>
              </w:rPr>
            </w:pPr>
          </w:p>
          <w:p w:rsidR="00A62A73" w:rsidRDefault="00A62A73" w:rsidP="00BA1E24">
            <w:pPr>
              <w:widowControl w:val="0"/>
              <w:autoSpaceDE w:val="0"/>
              <w:autoSpaceDN w:val="0"/>
              <w:adjustRightInd w:val="0"/>
              <w:spacing w:before="29" w:line="218" w:lineRule="exact"/>
              <w:rPr>
                <w:color w:val="000000"/>
              </w:rPr>
            </w:pPr>
          </w:p>
          <w:p w:rsidR="00A62A73" w:rsidRDefault="00A62A73" w:rsidP="00BA1E24">
            <w:pPr>
              <w:widowControl w:val="0"/>
              <w:autoSpaceDE w:val="0"/>
              <w:autoSpaceDN w:val="0"/>
              <w:adjustRightInd w:val="0"/>
              <w:spacing w:before="29" w:line="218" w:lineRule="exact"/>
              <w:rPr>
                <w:color w:val="000000"/>
              </w:rPr>
            </w:pPr>
          </w:p>
          <w:p w:rsidR="00A62A73" w:rsidRDefault="00A62A73" w:rsidP="00BA1E24">
            <w:pPr>
              <w:widowControl w:val="0"/>
              <w:autoSpaceDE w:val="0"/>
              <w:autoSpaceDN w:val="0"/>
              <w:adjustRightInd w:val="0"/>
              <w:spacing w:before="29" w:line="218" w:lineRule="exact"/>
              <w:rPr>
                <w:color w:val="000000"/>
              </w:rPr>
            </w:pPr>
          </w:p>
          <w:p w:rsidR="0057578D" w:rsidRPr="005804A1" w:rsidRDefault="0057578D" w:rsidP="00BA1E24">
            <w:pPr>
              <w:widowControl w:val="0"/>
              <w:autoSpaceDE w:val="0"/>
              <w:autoSpaceDN w:val="0"/>
              <w:adjustRightInd w:val="0"/>
              <w:spacing w:before="29" w:line="218" w:lineRule="exact"/>
              <w:rPr>
                <w:color w:val="000000"/>
              </w:rPr>
            </w:pPr>
          </w:p>
        </w:tc>
      </w:tr>
      <w:tr w:rsidR="00F434B8" w:rsidTr="0057578D">
        <w:trPr>
          <w:trHeight w:hRule="exact" w:val="76"/>
        </w:trPr>
        <w:tc>
          <w:tcPr>
            <w:tcW w:w="7005" w:type="dxa"/>
            <w:gridSpan w:val="23"/>
            <w:tcBorders>
              <w:top w:val="nil"/>
              <w:left w:val="nil"/>
              <w:bottom w:val="nil"/>
              <w:right w:val="nil"/>
            </w:tcBorders>
          </w:tcPr>
          <w:p w:rsidR="00F434B8" w:rsidRDefault="00BA1E24" w:rsidP="00BA1E24">
            <w:pPr>
              <w:widowControl w:val="0"/>
              <w:autoSpaceDE w:val="0"/>
              <w:autoSpaceDN w:val="0"/>
              <w:adjustRightInd w:val="0"/>
              <w:spacing w:before="29" w:line="218" w:lineRule="exact"/>
              <w:rPr>
                <w:color w:val="000000"/>
              </w:rPr>
            </w:pPr>
            <w:r>
              <w:rPr>
                <w:color w:val="000000"/>
              </w:rPr>
              <w:t>.</w:t>
            </w:r>
          </w:p>
          <w:p w:rsidR="00BA1E24" w:rsidRDefault="00BA1E24" w:rsidP="00F434B8">
            <w:pPr>
              <w:widowControl w:val="0"/>
              <w:autoSpaceDE w:val="0"/>
              <w:autoSpaceDN w:val="0"/>
              <w:adjustRightInd w:val="0"/>
              <w:spacing w:before="29" w:line="218" w:lineRule="exact"/>
              <w:ind w:left="15"/>
              <w:rPr>
                <w:color w:val="000000"/>
              </w:rPr>
            </w:pPr>
          </w:p>
          <w:p w:rsidR="00BA1E24" w:rsidRDefault="00BA1E24" w:rsidP="00F434B8">
            <w:pPr>
              <w:widowControl w:val="0"/>
              <w:autoSpaceDE w:val="0"/>
              <w:autoSpaceDN w:val="0"/>
              <w:adjustRightInd w:val="0"/>
              <w:spacing w:before="29" w:line="218" w:lineRule="exact"/>
              <w:ind w:left="15"/>
              <w:rPr>
                <w:color w:val="000000"/>
              </w:rPr>
            </w:pPr>
          </w:p>
          <w:p w:rsidR="00BA1E24" w:rsidRDefault="00BA1E24" w:rsidP="00F434B8">
            <w:pPr>
              <w:widowControl w:val="0"/>
              <w:autoSpaceDE w:val="0"/>
              <w:autoSpaceDN w:val="0"/>
              <w:adjustRightInd w:val="0"/>
              <w:spacing w:before="29" w:line="218" w:lineRule="exact"/>
              <w:ind w:left="15"/>
              <w:rPr>
                <w:color w:val="000000"/>
              </w:rPr>
            </w:pPr>
          </w:p>
          <w:p w:rsidR="00BA1E24" w:rsidRDefault="00BA1E24" w:rsidP="00F434B8">
            <w:pPr>
              <w:widowControl w:val="0"/>
              <w:autoSpaceDE w:val="0"/>
              <w:autoSpaceDN w:val="0"/>
              <w:adjustRightInd w:val="0"/>
              <w:spacing w:before="29" w:line="218" w:lineRule="exact"/>
              <w:ind w:left="15"/>
              <w:rPr>
                <w:color w:val="000000"/>
              </w:rPr>
            </w:pPr>
          </w:p>
          <w:p w:rsidR="00BA1E24" w:rsidRPr="00BA1E24" w:rsidRDefault="00BA1E24" w:rsidP="00F434B8">
            <w:pPr>
              <w:widowControl w:val="0"/>
              <w:autoSpaceDE w:val="0"/>
              <w:autoSpaceDN w:val="0"/>
              <w:adjustRightInd w:val="0"/>
              <w:spacing w:before="29" w:line="218" w:lineRule="exact"/>
              <w:ind w:left="15"/>
              <w:rPr>
                <w:color w:val="000000"/>
              </w:rPr>
            </w:pPr>
          </w:p>
        </w:tc>
        <w:tc>
          <w:tcPr>
            <w:tcW w:w="7867" w:type="dxa"/>
            <w:gridSpan w:val="5"/>
            <w:tcBorders>
              <w:top w:val="nil"/>
              <w:left w:val="nil"/>
              <w:bottom w:val="nil"/>
              <w:right w:val="nil"/>
            </w:tcBorders>
          </w:tcPr>
          <w:p w:rsidR="00F434B8" w:rsidRDefault="00F434B8" w:rsidP="00F434B8">
            <w:pPr>
              <w:widowControl w:val="0"/>
              <w:autoSpaceDE w:val="0"/>
              <w:autoSpaceDN w:val="0"/>
              <w:adjustRightInd w:val="0"/>
              <w:spacing w:before="29" w:line="218" w:lineRule="exact"/>
              <w:ind w:left="15"/>
              <w:rPr>
                <w:rFonts w:ascii="Tahoma" w:hAnsi="Tahoma" w:cs="Tahoma"/>
                <w:color w:val="000000"/>
                <w:sz w:val="16"/>
                <w:szCs w:val="16"/>
              </w:rPr>
            </w:pPr>
          </w:p>
        </w:tc>
      </w:tr>
      <w:tr w:rsidR="0057578D" w:rsidTr="0057578D">
        <w:trPr>
          <w:gridAfter w:val="2"/>
          <w:wAfter w:w="7375" w:type="dxa"/>
          <w:trHeight w:hRule="exact" w:val="230"/>
        </w:trPr>
        <w:tc>
          <w:tcPr>
            <w:tcW w:w="201" w:type="dxa"/>
            <w:vMerge w:val="restart"/>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N</w:t>
            </w:r>
          </w:p>
        </w:tc>
        <w:tc>
          <w:tcPr>
            <w:tcW w:w="1207" w:type="dxa"/>
            <w:vMerge w:val="restart"/>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99" w:lineRule="exact"/>
              <w:ind w:left="15"/>
              <w:rPr>
                <w:rFonts w:ascii="Arial" w:hAnsi="Arial" w:cs="Arial"/>
                <w:b/>
                <w:bCs/>
                <w:color w:val="000000"/>
                <w:sz w:val="18"/>
                <w:szCs w:val="18"/>
              </w:rPr>
            </w:pPr>
            <w:r>
              <w:rPr>
                <w:rFonts w:ascii="Arial" w:hAnsi="Arial" w:cs="Arial"/>
                <w:b/>
                <w:bCs/>
                <w:color w:val="000000"/>
                <w:sz w:val="18"/>
                <w:szCs w:val="18"/>
              </w:rPr>
              <w:t>ФИО</w:t>
            </w:r>
          </w:p>
        </w:tc>
        <w:tc>
          <w:tcPr>
            <w:tcW w:w="584" w:type="dxa"/>
            <w:vMerge w:val="restart"/>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99" w:lineRule="exact"/>
              <w:ind w:left="15"/>
              <w:rPr>
                <w:rFonts w:ascii="Arial" w:hAnsi="Arial" w:cs="Arial"/>
                <w:b/>
                <w:bCs/>
                <w:color w:val="000000"/>
                <w:sz w:val="18"/>
                <w:szCs w:val="18"/>
              </w:rPr>
            </w:pPr>
            <w:r>
              <w:rPr>
                <w:rFonts w:ascii="Arial" w:hAnsi="Arial" w:cs="Arial"/>
                <w:b/>
                <w:bCs/>
                <w:color w:val="000000"/>
                <w:sz w:val="18"/>
                <w:szCs w:val="18"/>
              </w:rPr>
              <w:t>Класс</w:t>
            </w:r>
          </w:p>
        </w:tc>
        <w:tc>
          <w:tcPr>
            <w:tcW w:w="311" w:type="dxa"/>
            <w:vMerge w:val="restart"/>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Вар.</w:t>
            </w:r>
          </w:p>
        </w:tc>
        <w:tc>
          <w:tcPr>
            <w:tcW w:w="3466" w:type="dxa"/>
            <w:gridSpan w:val="16"/>
            <w:tcBorders>
              <w:top w:val="single" w:sz="8" w:space="0" w:color="000000"/>
              <w:left w:val="single" w:sz="8" w:space="0" w:color="000000"/>
              <w:bottom w:val="single" w:sz="8" w:space="0" w:color="000000"/>
              <w:right w:val="nil"/>
            </w:tcBorders>
            <w:vAlign w:val="bottom"/>
          </w:tcPr>
          <w:p w:rsidR="0057578D" w:rsidRDefault="0057578D"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Выполнение заданий</w:t>
            </w:r>
          </w:p>
        </w:tc>
        <w:tc>
          <w:tcPr>
            <w:tcW w:w="389" w:type="dxa"/>
            <w:vMerge w:val="restart"/>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Pr>
                <w:rFonts w:ascii="Arial" w:hAnsi="Arial" w:cs="Arial"/>
                <w:b/>
                <w:bCs/>
                <w:color w:val="000000"/>
                <w:sz w:val="18"/>
                <w:szCs w:val="18"/>
              </w:rPr>
              <w:t>Перв</w:t>
            </w:r>
            <w:proofErr w:type="spellEnd"/>
            <w:r>
              <w:rPr>
                <w:rFonts w:ascii="Arial" w:hAnsi="Arial" w:cs="Arial"/>
                <w:b/>
                <w:bCs/>
                <w:color w:val="000000"/>
                <w:sz w:val="18"/>
                <w:szCs w:val="18"/>
              </w:rPr>
              <w:t>. балл</w:t>
            </w:r>
          </w:p>
        </w:tc>
        <w:tc>
          <w:tcPr>
            <w:tcW w:w="505" w:type="dxa"/>
            <w:vMerge w:val="restart"/>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Pr>
                <w:rFonts w:ascii="Arial" w:hAnsi="Arial" w:cs="Arial"/>
                <w:b/>
                <w:bCs/>
                <w:color w:val="000000"/>
                <w:sz w:val="18"/>
                <w:szCs w:val="18"/>
              </w:rPr>
              <w:t>Отм</w:t>
            </w:r>
            <w:proofErr w:type="spellEnd"/>
            <w:r>
              <w:rPr>
                <w:rFonts w:ascii="Arial" w:hAnsi="Arial" w:cs="Arial"/>
                <w:b/>
                <w:bCs/>
                <w:color w:val="000000"/>
                <w:sz w:val="18"/>
                <w:szCs w:val="18"/>
              </w:rPr>
              <w:t>.</w:t>
            </w:r>
          </w:p>
        </w:tc>
        <w:tc>
          <w:tcPr>
            <w:tcW w:w="708" w:type="dxa"/>
            <w:gridSpan w:val="2"/>
            <w:vMerge w:val="restart"/>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w:t>
            </w:r>
            <w:proofErr w:type="spellStart"/>
            <w:r>
              <w:rPr>
                <w:rFonts w:ascii="Arial" w:hAnsi="Arial" w:cs="Arial"/>
                <w:b/>
                <w:bCs/>
                <w:color w:val="000000"/>
                <w:sz w:val="16"/>
                <w:szCs w:val="16"/>
              </w:rPr>
              <w:t>Отм</w:t>
            </w:r>
            <w:proofErr w:type="spellEnd"/>
            <w:r>
              <w:rPr>
                <w:rFonts w:ascii="Arial" w:hAnsi="Arial" w:cs="Arial"/>
                <w:b/>
                <w:bCs/>
                <w:color w:val="000000"/>
                <w:sz w:val="16"/>
                <w:szCs w:val="16"/>
              </w:rPr>
              <w:t xml:space="preserve">. по журналу </w:t>
            </w:r>
          </w:p>
        </w:tc>
        <w:tc>
          <w:tcPr>
            <w:tcW w:w="126" w:type="dxa"/>
            <w:gridSpan w:val="2"/>
            <w:vMerge w:val="restart"/>
            <w:tcBorders>
              <w:top w:val="nil"/>
              <w:left w:val="nil"/>
              <w:bottom w:val="nil"/>
              <w:right w:val="nil"/>
            </w:tcBorders>
          </w:tcPr>
          <w:p w:rsidR="0057578D" w:rsidRDefault="0057578D" w:rsidP="00BB0B1F">
            <w:pPr>
              <w:widowControl w:val="0"/>
              <w:autoSpaceDE w:val="0"/>
              <w:autoSpaceDN w:val="0"/>
              <w:adjustRightInd w:val="0"/>
              <w:spacing w:before="29" w:line="180" w:lineRule="exact"/>
              <w:ind w:left="15"/>
              <w:rPr>
                <w:rFonts w:ascii="Tahoma" w:hAnsi="Tahoma" w:cs="Tahoma"/>
                <w:color w:val="000000"/>
                <w:sz w:val="16"/>
                <w:szCs w:val="16"/>
              </w:rPr>
            </w:pPr>
          </w:p>
        </w:tc>
      </w:tr>
      <w:tr w:rsidR="0057578D" w:rsidTr="0057578D">
        <w:trPr>
          <w:gridAfter w:val="2"/>
          <w:wAfter w:w="7375" w:type="dxa"/>
          <w:trHeight w:hRule="exact" w:val="230"/>
        </w:trPr>
        <w:tc>
          <w:tcPr>
            <w:tcW w:w="201" w:type="dxa"/>
            <w:vMerge/>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rPr>
                <w:rFonts w:ascii="Tahoma" w:hAnsi="Tahoma" w:cs="Tahoma"/>
                <w:sz w:val="14"/>
                <w:szCs w:val="14"/>
              </w:rPr>
            </w:pPr>
          </w:p>
        </w:tc>
        <w:tc>
          <w:tcPr>
            <w:tcW w:w="1207" w:type="dxa"/>
            <w:vMerge/>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rPr>
                <w:rFonts w:ascii="Tahoma" w:hAnsi="Tahoma" w:cs="Tahoma"/>
                <w:sz w:val="14"/>
                <w:szCs w:val="14"/>
              </w:rPr>
            </w:pPr>
          </w:p>
        </w:tc>
        <w:tc>
          <w:tcPr>
            <w:tcW w:w="584" w:type="dxa"/>
            <w:vMerge/>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rPr>
                <w:rFonts w:ascii="Tahoma" w:hAnsi="Tahoma" w:cs="Tahoma"/>
                <w:sz w:val="14"/>
                <w:szCs w:val="14"/>
              </w:rPr>
            </w:pPr>
          </w:p>
        </w:tc>
        <w:tc>
          <w:tcPr>
            <w:tcW w:w="311" w:type="dxa"/>
            <w:vMerge/>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rPr>
                <w:rFonts w:ascii="Tahoma" w:hAnsi="Tahoma" w:cs="Tahoma"/>
                <w:sz w:val="14"/>
                <w:szCs w:val="14"/>
              </w:rPr>
            </w:pPr>
          </w:p>
        </w:tc>
        <w:tc>
          <w:tcPr>
            <w:tcW w:w="117" w:type="dxa"/>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w:t>
            </w:r>
          </w:p>
        </w:tc>
        <w:tc>
          <w:tcPr>
            <w:tcW w:w="3349" w:type="dxa"/>
            <w:gridSpan w:val="15"/>
            <w:tcBorders>
              <w:top w:val="nil"/>
              <w:left w:val="nil"/>
              <w:bottom w:val="nil"/>
              <w:right w:val="nil"/>
            </w:tcBorders>
          </w:tcPr>
          <w:p w:rsidR="0057578D" w:rsidRDefault="0057578D" w:rsidP="00BB0B1F">
            <w:pPr>
              <w:widowControl w:val="0"/>
              <w:autoSpaceDE w:val="0"/>
              <w:autoSpaceDN w:val="0"/>
              <w:adjustRightInd w:val="0"/>
              <w:spacing w:before="29" w:line="180" w:lineRule="exact"/>
              <w:ind w:left="15"/>
              <w:rPr>
                <w:rFonts w:ascii="Tahoma" w:hAnsi="Tahoma" w:cs="Tahoma"/>
                <w:color w:val="000000"/>
                <w:sz w:val="16"/>
                <w:szCs w:val="16"/>
              </w:rPr>
            </w:pPr>
          </w:p>
        </w:tc>
        <w:tc>
          <w:tcPr>
            <w:tcW w:w="389" w:type="dxa"/>
            <w:vMerge/>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rPr>
                <w:rFonts w:ascii="Tahoma" w:hAnsi="Tahoma" w:cs="Tahoma"/>
                <w:sz w:val="14"/>
                <w:szCs w:val="14"/>
              </w:rPr>
            </w:pPr>
          </w:p>
        </w:tc>
        <w:tc>
          <w:tcPr>
            <w:tcW w:w="505" w:type="dxa"/>
            <w:vMerge/>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rPr>
                <w:rFonts w:ascii="Tahoma" w:hAnsi="Tahoma" w:cs="Tahoma"/>
                <w:sz w:val="14"/>
                <w:szCs w:val="14"/>
              </w:rPr>
            </w:pPr>
          </w:p>
        </w:tc>
        <w:tc>
          <w:tcPr>
            <w:tcW w:w="708" w:type="dxa"/>
            <w:gridSpan w:val="2"/>
            <w:vMerge/>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rPr>
                <w:rFonts w:ascii="Tahoma" w:hAnsi="Tahoma" w:cs="Tahoma"/>
                <w:sz w:val="14"/>
                <w:szCs w:val="14"/>
              </w:rPr>
            </w:pPr>
          </w:p>
        </w:tc>
        <w:tc>
          <w:tcPr>
            <w:tcW w:w="126" w:type="dxa"/>
            <w:gridSpan w:val="2"/>
            <w:vMerge/>
            <w:tcBorders>
              <w:top w:val="nil"/>
              <w:left w:val="nil"/>
              <w:bottom w:val="nil"/>
              <w:right w:val="nil"/>
            </w:tcBorders>
          </w:tcPr>
          <w:p w:rsidR="0057578D" w:rsidRDefault="0057578D" w:rsidP="00BB0B1F">
            <w:pPr>
              <w:widowControl w:val="0"/>
              <w:autoSpaceDE w:val="0"/>
              <w:autoSpaceDN w:val="0"/>
              <w:adjustRightInd w:val="0"/>
              <w:rPr>
                <w:rFonts w:ascii="Tahoma" w:hAnsi="Tahoma" w:cs="Tahoma"/>
                <w:sz w:val="14"/>
                <w:szCs w:val="14"/>
              </w:rPr>
            </w:pPr>
          </w:p>
        </w:tc>
      </w:tr>
      <w:tr w:rsidR="0057578D" w:rsidTr="0057578D">
        <w:trPr>
          <w:gridAfter w:val="2"/>
          <w:wAfter w:w="7375" w:type="dxa"/>
          <w:trHeight w:hRule="exact" w:val="345"/>
        </w:trPr>
        <w:tc>
          <w:tcPr>
            <w:tcW w:w="201" w:type="dxa"/>
            <w:vMerge/>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rPr>
                <w:rFonts w:ascii="Tahoma" w:hAnsi="Tahoma" w:cs="Tahoma"/>
                <w:sz w:val="20"/>
                <w:szCs w:val="20"/>
              </w:rPr>
            </w:pPr>
          </w:p>
        </w:tc>
        <w:tc>
          <w:tcPr>
            <w:tcW w:w="1207" w:type="dxa"/>
            <w:vMerge/>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rPr>
                <w:rFonts w:ascii="Tahoma" w:hAnsi="Tahoma" w:cs="Tahoma"/>
                <w:sz w:val="20"/>
                <w:szCs w:val="20"/>
              </w:rPr>
            </w:pPr>
          </w:p>
        </w:tc>
        <w:tc>
          <w:tcPr>
            <w:tcW w:w="584" w:type="dxa"/>
            <w:vMerge/>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rPr>
                <w:rFonts w:ascii="Tahoma" w:hAnsi="Tahoma" w:cs="Tahoma"/>
                <w:sz w:val="20"/>
                <w:szCs w:val="20"/>
              </w:rPr>
            </w:pPr>
          </w:p>
        </w:tc>
        <w:tc>
          <w:tcPr>
            <w:tcW w:w="311" w:type="dxa"/>
            <w:vMerge/>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rPr>
                <w:rFonts w:ascii="Tahoma" w:hAnsi="Tahoma" w:cs="Tahoma"/>
                <w:sz w:val="20"/>
                <w:szCs w:val="20"/>
              </w:rPr>
            </w:pPr>
          </w:p>
        </w:tc>
        <w:tc>
          <w:tcPr>
            <w:tcW w:w="117" w:type="dxa"/>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spacing w:line="240" w:lineRule="atLeast"/>
              <w:rPr>
                <w:rFonts w:ascii="Tahoma" w:hAnsi="Tahoma" w:cs="Tahoma"/>
              </w:rPr>
            </w:pPr>
            <w:r>
              <w:rPr>
                <w:rFonts w:ascii="Tahoma" w:hAnsi="Tahoma" w:cs="Tahoma"/>
                <w:noProof/>
              </w:rPr>
              <w:drawing>
                <wp:inline distT="0" distB="0" distL="0" distR="0">
                  <wp:extent cx="99695" cy="21526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695" cy="215265"/>
                          </a:xfrm>
                          <a:prstGeom prst="rect">
                            <a:avLst/>
                          </a:prstGeom>
                          <a:noFill/>
                          <a:ln>
                            <a:noFill/>
                          </a:ln>
                        </pic:spPr>
                      </pic:pic>
                    </a:graphicData>
                  </a:graphic>
                </wp:inline>
              </w:drawing>
            </w:r>
          </w:p>
        </w:tc>
        <w:tc>
          <w:tcPr>
            <w:tcW w:w="257" w:type="dxa"/>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w:t>
            </w:r>
          </w:p>
        </w:tc>
        <w:tc>
          <w:tcPr>
            <w:tcW w:w="257" w:type="dxa"/>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w:t>
            </w:r>
          </w:p>
        </w:tc>
        <w:tc>
          <w:tcPr>
            <w:tcW w:w="257" w:type="dxa"/>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w:t>
            </w:r>
          </w:p>
        </w:tc>
        <w:tc>
          <w:tcPr>
            <w:tcW w:w="258" w:type="dxa"/>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w:t>
            </w:r>
          </w:p>
        </w:tc>
        <w:tc>
          <w:tcPr>
            <w:tcW w:w="257" w:type="dxa"/>
            <w:gridSpan w:val="2"/>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w:t>
            </w:r>
          </w:p>
        </w:tc>
        <w:tc>
          <w:tcPr>
            <w:tcW w:w="257" w:type="dxa"/>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w:t>
            </w:r>
          </w:p>
        </w:tc>
        <w:tc>
          <w:tcPr>
            <w:tcW w:w="257" w:type="dxa"/>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w:t>
            </w:r>
          </w:p>
        </w:tc>
        <w:tc>
          <w:tcPr>
            <w:tcW w:w="258" w:type="dxa"/>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w:t>
            </w:r>
          </w:p>
        </w:tc>
        <w:tc>
          <w:tcPr>
            <w:tcW w:w="257" w:type="dxa"/>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w:t>
            </w:r>
          </w:p>
        </w:tc>
        <w:tc>
          <w:tcPr>
            <w:tcW w:w="257" w:type="dxa"/>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w:t>
            </w:r>
          </w:p>
        </w:tc>
        <w:tc>
          <w:tcPr>
            <w:tcW w:w="257" w:type="dxa"/>
            <w:gridSpan w:val="2"/>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11</w:t>
            </w:r>
          </w:p>
        </w:tc>
        <w:tc>
          <w:tcPr>
            <w:tcW w:w="258" w:type="dxa"/>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12</w:t>
            </w:r>
          </w:p>
        </w:tc>
        <w:tc>
          <w:tcPr>
            <w:tcW w:w="262" w:type="dxa"/>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13</w:t>
            </w:r>
          </w:p>
        </w:tc>
        <w:tc>
          <w:tcPr>
            <w:tcW w:w="389" w:type="dxa"/>
            <w:vMerge/>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jc w:val="center"/>
              <w:rPr>
                <w:rFonts w:ascii="Tahoma" w:hAnsi="Tahoma" w:cs="Tahoma"/>
                <w:sz w:val="20"/>
                <w:szCs w:val="20"/>
              </w:rPr>
            </w:pPr>
          </w:p>
        </w:tc>
        <w:tc>
          <w:tcPr>
            <w:tcW w:w="505" w:type="dxa"/>
            <w:vMerge/>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jc w:val="center"/>
              <w:rPr>
                <w:rFonts w:ascii="Tahoma" w:hAnsi="Tahoma" w:cs="Tahoma"/>
                <w:sz w:val="20"/>
                <w:szCs w:val="20"/>
              </w:rPr>
            </w:pPr>
          </w:p>
        </w:tc>
        <w:tc>
          <w:tcPr>
            <w:tcW w:w="708" w:type="dxa"/>
            <w:gridSpan w:val="2"/>
            <w:vMerge/>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jc w:val="center"/>
              <w:rPr>
                <w:rFonts w:ascii="Tahoma" w:hAnsi="Tahoma" w:cs="Tahoma"/>
                <w:sz w:val="20"/>
                <w:szCs w:val="20"/>
              </w:rPr>
            </w:pPr>
          </w:p>
        </w:tc>
        <w:tc>
          <w:tcPr>
            <w:tcW w:w="126" w:type="dxa"/>
            <w:gridSpan w:val="2"/>
            <w:vMerge/>
            <w:tcBorders>
              <w:top w:val="nil"/>
              <w:left w:val="nil"/>
              <w:bottom w:val="nil"/>
              <w:right w:val="nil"/>
            </w:tcBorders>
          </w:tcPr>
          <w:p w:rsidR="0057578D" w:rsidRDefault="0057578D" w:rsidP="00BB0B1F">
            <w:pPr>
              <w:widowControl w:val="0"/>
              <w:autoSpaceDE w:val="0"/>
              <w:autoSpaceDN w:val="0"/>
              <w:adjustRightInd w:val="0"/>
              <w:jc w:val="center"/>
              <w:rPr>
                <w:rFonts w:ascii="Tahoma" w:hAnsi="Tahoma" w:cs="Tahoma"/>
                <w:sz w:val="20"/>
                <w:szCs w:val="20"/>
              </w:rPr>
            </w:pPr>
          </w:p>
        </w:tc>
      </w:tr>
      <w:tr w:rsidR="0057578D" w:rsidTr="0057578D">
        <w:trPr>
          <w:gridAfter w:val="2"/>
          <w:wAfter w:w="7375" w:type="dxa"/>
          <w:trHeight w:hRule="exact" w:val="460"/>
        </w:trPr>
        <w:tc>
          <w:tcPr>
            <w:tcW w:w="201" w:type="dxa"/>
            <w:vMerge/>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rPr>
                <w:rFonts w:ascii="Tahoma" w:hAnsi="Tahoma" w:cs="Tahoma"/>
                <w:sz w:val="20"/>
                <w:szCs w:val="20"/>
              </w:rPr>
            </w:pPr>
          </w:p>
        </w:tc>
        <w:tc>
          <w:tcPr>
            <w:tcW w:w="1207" w:type="dxa"/>
            <w:vMerge/>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rPr>
                <w:rFonts w:ascii="Tahoma" w:hAnsi="Tahoma" w:cs="Tahoma"/>
                <w:sz w:val="20"/>
                <w:szCs w:val="20"/>
              </w:rPr>
            </w:pPr>
          </w:p>
        </w:tc>
        <w:tc>
          <w:tcPr>
            <w:tcW w:w="584" w:type="dxa"/>
            <w:vMerge/>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rPr>
                <w:rFonts w:ascii="Tahoma" w:hAnsi="Tahoma" w:cs="Tahoma"/>
                <w:sz w:val="20"/>
                <w:szCs w:val="20"/>
              </w:rPr>
            </w:pPr>
          </w:p>
        </w:tc>
        <w:tc>
          <w:tcPr>
            <w:tcW w:w="311" w:type="dxa"/>
            <w:vMerge/>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rPr>
                <w:rFonts w:ascii="Tahoma" w:hAnsi="Tahoma" w:cs="Tahoma"/>
                <w:sz w:val="20"/>
                <w:szCs w:val="20"/>
              </w:rPr>
            </w:pPr>
          </w:p>
        </w:tc>
        <w:tc>
          <w:tcPr>
            <w:tcW w:w="117" w:type="dxa"/>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spacing w:line="95" w:lineRule="exact"/>
              <w:ind w:left="15"/>
              <w:jc w:val="center"/>
              <w:rPr>
                <w:rFonts w:ascii="Arial" w:hAnsi="Arial" w:cs="Arial"/>
                <w:color w:val="000000"/>
                <w:sz w:val="10"/>
                <w:szCs w:val="10"/>
              </w:rPr>
            </w:pPr>
            <w:r>
              <w:rPr>
                <w:rFonts w:ascii="Arial" w:hAnsi="Arial" w:cs="Arial"/>
                <w:color w:val="000000"/>
                <w:sz w:val="10"/>
                <w:szCs w:val="10"/>
              </w:rPr>
              <w:t>М</w:t>
            </w:r>
            <w:r>
              <w:rPr>
                <w:rFonts w:ascii="Arial" w:hAnsi="Arial" w:cs="Arial"/>
                <w:color w:val="000000"/>
                <w:sz w:val="10"/>
                <w:szCs w:val="10"/>
              </w:rPr>
              <w:br/>
              <w:t>а</w:t>
            </w:r>
            <w:r>
              <w:rPr>
                <w:rFonts w:ascii="Arial" w:hAnsi="Arial" w:cs="Arial"/>
                <w:color w:val="000000"/>
                <w:sz w:val="10"/>
                <w:szCs w:val="10"/>
              </w:rPr>
              <w:br/>
              <w:t>к</w:t>
            </w:r>
            <w:r>
              <w:rPr>
                <w:rFonts w:ascii="Arial" w:hAnsi="Arial" w:cs="Arial"/>
                <w:color w:val="000000"/>
                <w:sz w:val="10"/>
                <w:szCs w:val="10"/>
              </w:rPr>
              <w:br/>
              <w:t>с</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58"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57" w:type="dxa"/>
            <w:gridSpan w:val="2"/>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58"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57" w:type="dxa"/>
            <w:gridSpan w:val="2"/>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58"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62"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89" w:type="dxa"/>
            <w:vMerge/>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jc w:val="center"/>
              <w:rPr>
                <w:rFonts w:ascii="Tahoma" w:hAnsi="Tahoma" w:cs="Tahoma"/>
                <w:sz w:val="20"/>
                <w:szCs w:val="20"/>
              </w:rPr>
            </w:pPr>
          </w:p>
        </w:tc>
        <w:tc>
          <w:tcPr>
            <w:tcW w:w="505" w:type="dxa"/>
            <w:vMerge/>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jc w:val="center"/>
              <w:rPr>
                <w:rFonts w:ascii="Tahoma" w:hAnsi="Tahoma" w:cs="Tahoma"/>
                <w:sz w:val="20"/>
                <w:szCs w:val="20"/>
              </w:rPr>
            </w:pPr>
          </w:p>
        </w:tc>
        <w:tc>
          <w:tcPr>
            <w:tcW w:w="708" w:type="dxa"/>
            <w:gridSpan w:val="2"/>
            <w:vMerge/>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jc w:val="center"/>
              <w:rPr>
                <w:rFonts w:ascii="Tahoma" w:hAnsi="Tahoma" w:cs="Tahoma"/>
                <w:sz w:val="20"/>
                <w:szCs w:val="20"/>
              </w:rPr>
            </w:pPr>
          </w:p>
        </w:tc>
        <w:tc>
          <w:tcPr>
            <w:tcW w:w="126" w:type="dxa"/>
            <w:gridSpan w:val="2"/>
            <w:vMerge/>
            <w:tcBorders>
              <w:top w:val="nil"/>
              <w:left w:val="nil"/>
              <w:bottom w:val="nil"/>
              <w:right w:val="nil"/>
            </w:tcBorders>
          </w:tcPr>
          <w:p w:rsidR="0057578D" w:rsidRDefault="0057578D" w:rsidP="00BB0B1F">
            <w:pPr>
              <w:widowControl w:val="0"/>
              <w:autoSpaceDE w:val="0"/>
              <w:autoSpaceDN w:val="0"/>
              <w:adjustRightInd w:val="0"/>
              <w:jc w:val="center"/>
              <w:rPr>
                <w:rFonts w:ascii="Tahoma" w:hAnsi="Tahoma" w:cs="Tahoma"/>
                <w:sz w:val="20"/>
                <w:szCs w:val="20"/>
              </w:rPr>
            </w:pPr>
          </w:p>
        </w:tc>
      </w:tr>
      <w:tr w:rsidR="0057578D" w:rsidTr="0057578D">
        <w:trPr>
          <w:gridAfter w:val="2"/>
          <w:wAfter w:w="7375" w:type="dxa"/>
          <w:trHeight w:hRule="exact" w:val="288"/>
        </w:trPr>
        <w:tc>
          <w:tcPr>
            <w:tcW w:w="1408" w:type="dxa"/>
            <w:gridSpan w:val="2"/>
            <w:vMerge w:val="restart"/>
            <w:tcBorders>
              <w:top w:val="nil"/>
              <w:left w:val="nil"/>
              <w:bottom w:val="nil"/>
              <w:right w:val="nil"/>
            </w:tcBorders>
          </w:tcPr>
          <w:p w:rsidR="0057578D" w:rsidRDefault="0057578D" w:rsidP="00BB0B1F">
            <w:pPr>
              <w:widowControl w:val="0"/>
              <w:autoSpaceDE w:val="0"/>
              <w:autoSpaceDN w:val="0"/>
              <w:adjustRightInd w:val="0"/>
              <w:spacing w:before="29" w:line="180" w:lineRule="exact"/>
              <w:ind w:left="15"/>
              <w:rPr>
                <w:rFonts w:ascii="Tahoma" w:hAnsi="Tahoma" w:cs="Tahoma"/>
                <w:color w:val="000000"/>
                <w:sz w:val="16"/>
                <w:szCs w:val="16"/>
              </w:rPr>
            </w:pPr>
          </w:p>
        </w:tc>
        <w:tc>
          <w:tcPr>
            <w:tcW w:w="6037" w:type="dxa"/>
            <w:gridSpan w:val="23"/>
            <w:tcBorders>
              <w:top w:val="nil"/>
              <w:left w:val="nil"/>
              <w:bottom w:val="nil"/>
              <w:right w:val="nil"/>
            </w:tcBorders>
          </w:tcPr>
          <w:p w:rsidR="0057578D" w:rsidRDefault="0057578D" w:rsidP="00BB0B1F">
            <w:pPr>
              <w:widowControl w:val="0"/>
              <w:autoSpaceDE w:val="0"/>
              <w:autoSpaceDN w:val="0"/>
              <w:adjustRightInd w:val="0"/>
              <w:spacing w:before="29" w:line="218" w:lineRule="exact"/>
              <w:ind w:left="15"/>
              <w:rPr>
                <w:rFonts w:ascii="Arial" w:hAnsi="Arial" w:cs="Arial"/>
                <w:b/>
                <w:bCs/>
                <w:color w:val="000000"/>
                <w:sz w:val="20"/>
                <w:szCs w:val="20"/>
              </w:rPr>
            </w:pPr>
          </w:p>
        </w:tc>
        <w:tc>
          <w:tcPr>
            <w:tcW w:w="52" w:type="dxa"/>
            <w:vMerge w:val="restart"/>
            <w:tcBorders>
              <w:top w:val="nil"/>
              <w:left w:val="nil"/>
              <w:bottom w:val="nil"/>
              <w:right w:val="nil"/>
            </w:tcBorders>
          </w:tcPr>
          <w:p w:rsidR="0057578D" w:rsidRDefault="0057578D" w:rsidP="00BB0B1F">
            <w:pPr>
              <w:widowControl w:val="0"/>
              <w:autoSpaceDE w:val="0"/>
              <w:autoSpaceDN w:val="0"/>
              <w:adjustRightInd w:val="0"/>
              <w:spacing w:before="29" w:line="218" w:lineRule="exact"/>
              <w:ind w:left="15"/>
              <w:rPr>
                <w:rFonts w:ascii="Tahoma" w:hAnsi="Tahoma" w:cs="Tahoma"/>
                <w:color w:val="000000"/>
                <w:sz w:val="16"/>
                <w:szCs w:val="16"/>
              </w:rPr>
            </w:pPr>
          </w:p>
        </w:tc>
      </w:tr>
      <w:tr w:rsidR="0057578D" w:rsidTr="0057578D">
        <w:trPr>
          <w:gridAfter w:val="2"/>
          <w:wAfter w:w="7375" w:type="dxa"/>
          <w:trHeight w:hRule="exact" w:val="58"/>
        </w:trPr>
        <w:tc>
          <w:tcPr>
            <w:tcW w:w="1408" w:type="dxa"/>
            <w:gridSpan w:val="2"/>
            <w:vMerge/>
            <w:tcBorders>
              <w:top w:val="nil"/>
              <w:left w:val="nil"/>
              <w:bottom w:val="nil"/>
              <w:right w:val="nil"/>
            </w:tcBorders>
          </w:tcPr>
          <w:p w:rsidR="0057578D" w:rsidRDefault="0057578D" w:rsidP="00BB0B1F">
            <w:pPr>
              <w:widowControl w:val="0"/>
              <w:autoSpaceDE w:val="0"/>
              <w:autoSpaceDN w:val="0"/>
              <w:adjustRightInd w:val="0"/>
              <w:rPr>
                <w:rFonts w:ascii="Tahoma" w:hAnsi="Tahoma" w:cs="Tahoma"/>
                <w:sz w:val="3"/>
                <w:szCs w:val="3"/>
              </w:rPr>
            </w:pPr>
          </w:p>
        </w:tc>
        <w:tc>
          <w:tcPr>
            <w:tcW w:w="6037" w:type="dxa"/>
            <w:gridSpan w:val="23"/>
            <w:tcBorders>
              <w:top w:val="nil"/>
              <w:left w:val="nil"/>
              <w:bottom w:val="nil"/>
              <w:right w:val="nil"/>
            </w:tcBorders>
          </w:tcPr>
          <w:p w:rsidR="0057578D" w:rsidRDefault="0057578D" w:rsidP="00BB0B1F">
            <w:pPr>
              <w:widowControl w:val="0"/>
              <w:autoSpaceDE w:val="0"/>
              <w:autoSpaceDN w:val="0"/>
              <w:adjustRightInd w:val="0"/>
              <w:spacing w:before="29" w:line="218" w:lineRule="exact"/>
              <w:ind w:left="15"/>
              <w:rPr>
                <w:rFonts w:ascii="Tahoma" w:hAnsi="Tahoma" w:cs="Tahoma"/>
                <w:color w:val="000000"/>
                <w:sz w:val="16"/>
                <w:szCs w:val="16"/>
              </w:rPr>
            </w:pPr>
          </w:p>
        </w:tc>
        <w:tc>
          <w:tcPr>
            <w:tcW w:w="52" w:type="dxa"/>
            <w:vMerge/>
            <w:tcBorders>
              <w:top w:val="nil"/>
              <w:left w:val="nil"/>
              <w:bottom w:val="nil"/>
              <w:right w:val="nil"/>
            </w:tcBorders>
          </w:tcPr>
          <w:p w:rsidR="0057578D" w:rsidRDefault="0057578D" w:rsidP="00BB0B1F">
            <w:pPr>
              <w:widowControl w:val="0"/>
              <w:autoSpaceDE w:val="0"/>
              <w:autoSpaceDN w:val="0"/>
              <w:adjustRightInd w:val="0"/>
              <w:rPr>
                <w:rFonts w:ascii="Tahoma" w:hAnsi="Tahoma" w:cs="Tahoma"/>
                <w:sz w:val="3"/>
                <w:szCs w:val="3"/>
              </w:rPr>
            </w:pPr>
          </w:p>
        </w:tc>
      </w:tr>
      <w:tr w:rsidR="0057578D" w:rsidTr="0057578D">
        <w:trPr>
          <w:gridAfter w:val="2"/>
          <w:wAfter w:w="7375" w:type="dxa"/>
          <w:trHeight w:hRule="exact" w:val="288"/>
        </w:trPr>
        <w:tc>
          <w:tcPr>
            <w:tcW w:w="201"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1</w:t>
            </w:r>
          </w:p>
        </w:tc>
        <w:tc>
          <w:tcPr>
            <w:tcW w:w="120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6001     </w:t>
            </w:r>
          </w:p>
        </w:tc>
        <w:tc>
          <w:tcPr>
            <w:tcW w:w="584"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  </w:t>
            </w:r>
          </w:p>
        </w:tc>
        <w:tc>
          <w:tcPr>
            <w:tcW w:w="311"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117" w:type="dxa"/>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spacing w:before="29" w:line="199" w:lineRule="exact"/>
              <w:ind w:left="15"/>
              <w:rPr>
                <w:rFonts w:ascii="Arial" w:hAnsi="Arial" w:cs="Arial"/>
                <w:color w:val="000000"/>
                <w:sz w:val="20"/>
                <w:szCs w:val="20"/>
              </w:rPr>
            </w:pP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8"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7" w:type="dxa"/>
            <w:gridSpan w:val="2"/>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8"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7" w:type="dxa"/>
            <w:gridSpan w:val="2"/>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8"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62"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89"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505"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2</w:t>
            </w:r>
          </w:p>
        </w:tc>
        <w:tc>
          <w:tcPr>
            <w:tcW w:w="708" w:type="dxa"/>
            <w:gridSpan w:val="2"/>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74" w:type="dxa"/>
            <w:vMerge w:val="restart"/>
            <w:tcBorders>
              <w:top w:val="nil"/>
              <w:left w:val="nil"/>
              <w:bottom w:val="nil"/>
              <w:right w:val="nil"/>
            </w:tcBorders>
          </w:tcPr>
          <w:p w:rsidR="0057578D" w:rsidRDefault="0057578D" w:rsidP="00BB0B1F">
            <w:pPr>
              <w:widowControl w:val="0"/>
              <w:autoSpaceDE w:val="0"/>
              <w:autoSpaceDN w:val="0"/>
              <w:adjustRightInd w:val="0"/>
              <w:spacing w:before="29" w:line="199" w:lineRule="exact"/>
              <w:ind w:left="15"/>
              <w:rPr>
                <w:rFonts w:ascii="Tahoma" w:hAnsi="Tahoma" w:cs="Tahoma"/>
                <w:color w:val="000000"/>
                <w:sz w:val="16"/>
                <w:szCs w:val="16"/>
              </w:rPr>
            </w:pPr>
          </w:p>
        </w:tc>
        <w:tc>
          <w:tcPr>
            <w:tcW w:w="52" w:type="dxa"/>
            <w:vMerge/>
            <w:tcBorders>
              <w:top w:val="nil"/>
              <w:left w:val="nil"/>
              <w:bottom w:val="nil"/>
              <w:right w:val="nil"/>
            </w:tcBorders>
          </w:tcPr>
          <w:p w:rsidR="0057578D" w:rsidRDefault="0057578D" w:rsidP="00BB0B1F">
            <w:pPr>
              <w:widowControl w:val="0"/>
              <w:autoSpaceDE w:val="0"/>
              <w:autoSpaceDN w:val="0"/>
              <w:adjustRightInd w:val="0"/>
              <w:rPr>
                <w:rFonts w:ascii="Tahoma" w:hAnsi="Tahoma" w:cs="Tahoma"/>
                <w:sz w:val="18"/>
                <w:szCs w:val="18"/>
              </w:rPr>
            </w:pPr>
          </w:p>
        </w:tc>
      </w:tr>
      <w:tr w:rsidR="0057578D" w:rsidTr="0057578D">
        <w:trPr>
          <w:gridAfter w:val="2"/>
          <w:wAfter w:w="7375" w:type="dxa"/>
          <w:trHeight w:hRule="exact" w:val="288"/>
        </w:trPr>
        <w:tc>
          <w:tcPr>
            <w:tcW w:w="201"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2</w:t>
            </w:r>
          </w:p>
        </w:tc>
        <w:tc>
          <w:tcPr>
            <w:tcW w:w="120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6002     </w:t>
            </w:r>
          </w:p>
        </w:tc>
        <w:tc>
          <w:tcPr>
            <w:tcW w:w="584"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  </w:t>
            </w:r>
          </w:p>
        </w:tc>
        <w:tc>
          <w:tcPr>
            <w:tcW w:w="311"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117" w:type="dxa"/>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spacing w:before="29" w:line="199" w:lineRule="exact"/>
              <w:ind w:left="15"/>
              <w:rPr>
                <w:rFonts w:ascii="Arial" w:hAnsi="Arial" w:cs="Arial"/>
                <w:color w:val="000000"/>
                <w:sz w:val="20"/>
                <w:szCs w:val="20"/>
              </w:rPr>
            </w:pP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8"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7" w:type="dxa"/>
            <w:gridSpan w:val="2"/>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8"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7" w:type="dxa"/>
            <w:gridSpan w:val="2"/>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8"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2"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89"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6</w:t>
            </w:r>
          </w:p>
        </w:tc>
        <w:tc>
          <w:tcPr>
            <w:tcW w:w="505"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708" w:type="dxa"/>
            <w:gridSpan w:val="2"/>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74" w:type="dxa"/>
            <w:vMerge/>
            <w:tcBorders>
              <w:top w:val="nil"/>
              <w:left w:val="nil"/>
              <w:bottom w:val="nil"/>
              <w:right w:val="nil"/>
            </w:tcBorders>
          </w:tcPr>
          <w:p w:rsidR="0057578D" w:rsidRDefault="0057578D" w:rsidP="00BB0B1F">
            <w:pPr>
              <w:widowControl w:val="0"/>
              <w:autoSpaceDE w:val="0"/>
              <w:autoSpaceDN w:val="0"/>
              <w:adjustRightInd w:val="0"/>
              <w:jc w:val="center"/>
              <w:rPr>
                <w:rFonts w:ascii="Tahoma" w:hAnsi="Tahoma" w:cs="Tahoma"/>
                <w:sz w:val="18"/>
                <w:szCs w:val="18"/>
              </w:rPr>
            </w:pPr>
          </w:p>
        </w:tc>
        <w:tc>
          <w:tcPr>
            <w:tcW w:w="52" w:type="dxa"/>
            <w:vMerge/>
            <w:tcBorders>
              <w:top w:val="nil"/>
              <w:left w:val="nil"/>
              <w:bottom w:val="nil"/>
              <w:right w:val="nil"/>
            </w:tcBorders>
          </w:tcPr>
          <w:p w:rsidR="0057578D" w:rsidRDefault="0057578D" w:rsidP="00BB0B1F">
            <w:pPr>
              <w:widowControl w:val="0"/>
              <w:autoSpaceDE w:val="0"/>
              <w:autoSpaceDN w:val="0"/>
              <w:adjustRightInd w:val="0"/>
              <w:jc w:val="center"/>
              <w:rPr>
                <w:rFonts w:ascii="Tahoma" w:hAnsi="Tahoma" w:cs="Tahoma"/>
                <w:sz w:val="18"/>
                <w:szCs w:val="18"/>
              </w:rPr>
            </w:pPr>
          </w:p>
        </w:tc>
      </w:tr>
      <w:tr w:rsidR="0057578D" w:rsidTr="0057578D">
        <w:trPr>
          <w:gridAfter w:val="2"/>
          <w:wAfter w:w="7375" w:type="dxa"/>
          <w:trHeight w:hRule="exact" w:val="288"/>
        </w:trPr>
        <w:tc>
          <w:tcPr>
            <w:tcW w:w="201"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3</w:t>
            </w:r>
          </w:p>
        </w:tc>
        <w:tc>
          <w:tcPr>
            <w:tcW w:w="120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6003     </w:t>
            </w:r>
          </w:p>
        </w:tc>
        <w:tc>
          <w:tcPr>
            <w:tcW w:w="584"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  </w:t>
            </w:r>
          </w:p>
        </w:tc>
        <w:tc>
          <w:tcPr>
            <w:tcW w:w="311"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117" w:type="dxa"/>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spacing w:before="29" w:line="199" w:lineRule="exact"/>
              <w:ind w:left="15"/>
              <w:rPr>
                <w:rFonts w:ascii="Arial" w:hAnsi="Arial" w:cs="Arial"/>
                <w:color w:val="000000"/>
                <w:sz w:val="20"/>
                <w:szCs w:val="20"/>
              </w:rPr>
            </w:pP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8"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7" w:type="dxa"/>
            <w:gridSpan w:val="2"/>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8"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7" w:type="dxa"/>
            <w:gridSpan w:val="2"/>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258"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62"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89"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505"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2</w:t>
            </w:r>
          </w:p>
        </w:tc>
        <w:tc>
          <w:tcPr>
            <w:tcW w:w="708" w:type="dxa"/>
            <w:gridSpan w:val="2"/>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74" w:type="dxa"/>
            <w:vMerge/>
            <w:tcBorders>
              <w:top w:val="nil"/>
              <w:left w:val="nil"/>
              <w:bottom w:val="nil"/>
              <w:right w:val="nil"/>
            </w:tcBorders>
          </w:tcPr>
          <w:p w:rsidR="0057578D" w:rsidRDefault="0057578D" w:rsidP="00BB0B1F">
            <w:pPr>
              <w:widowControl w:val="0"/>
              <w:autoSpaceDE w:val="0"/>
              <w:autoSpaceDN w:val="0"/>
              <w:adjustRightInd w:val="0"/>
              <w:jc w:val="center"/>
              <w:rPr>
                <w:rFonts w:ascii="Tahoma" w:hAnsi="Tahoma" w:cs="Tahoma"/>
                <w:sz w:val="18"/>
                <w:szCs w:val="18"/>
              </w:rPr>
            </w:pPr>
          </w:p>
        </w:tc>
        <w:tc>
          <w:tcPr>
            <w:tcW w:w="52" w:type="dxa"/>
            <w:vMerge/>
            <w:tcBorders>
              <w:top w:val="nil"/>
              <w:left w:val="nil"/>
              <w:bottom w:val="nil"/>
              <w:right w:val="nil"/>
            </w:tcBorders>
          </w:tcPr>
          <w:p w:rsidR="0057578D" w:rsidRDefault="0057578D" w:rsidP="00BB0B1F">
            <w:pPr>
              <w:widowControl w:val="0"/>
              <w:autoSpaceDE w:val="0"/>
              <w:autoSpaceDN w:val="0"/>
              <w:adjustRightInd w:val="0"/>
              <w:jc w:val="center"/>
              <w:rPr>
                <w:rFonts w:ascii="Tahoma" w:hAnsi="Tahoma" w:cs="Tahoma"/>
                <w:sz w:val="18"/>
                <w:szCs w:val="18"/>
              </w:rPr>
            </w:pPr>
          </w:p>
        </w:tc>
      </w:tr>
      <w:tr w:rsidR="0057578D" w:rsidTr="0057578D">
        <w:trPr>
          <w:gridAfter w:val="2"/>
          <w:wAfter w:w="7375" w:type="dxa"/>
          <w:trHeight w:hRule="exact" w:val="288"/>
        </w:trPr>
        <w:tc>
          <w:tcPr>
            <w:tcW w:w="201"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4</w:t>
            </w:r>
          </w:p>
        </w:tc>
        <w:tc>
          <w:tcPr>
            <w:tcW w:w="120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6004     </w:t>
            </w:r>
          </w:p>
        </w:tc>
        <w:tc>
          <w:tcPr>
            <w:tcW w:w="584"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  </w:t>
            </w:r>
          </w:p>
        </w:tc>
        <w:tc>
          <w:tcPr>
            <w:tcW w:w="311"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117" w:type="dxa"/>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spacing w:before="29" w:line="199" w:lineRule="exact"/>
              <w:ind w:left="15"/>
              <w:rPr>
                <w:rFonts w:ascii="Arial" w:hAnsi="Arial" w:cs="Arial"/>
                <w:color w:val="000000"/>
                <w:sz w:val="20"/>
                <w:szCs w:val="20"/>
              </w:rPr>
            </w:pP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8"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7" w:type="dxa"/>
            <w:gridSpan w:val="2"/>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8"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7" w:type="dxa"/>
            <w:gridSpan w:val="2"/>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8"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2"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389"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505"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2</w:t>
            </w:r>
          </w:p>
        </w:tc>
        <w:tc>
          <w:tcPr>
            <w:tcW w:w="708" w:type="dxa"/>
            <w:gridSpan w:val="2"/>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74" w:type="dxa"/>
            <w:vMerge/>
            <w:tcBorders>
              <w:top w:val="nil"/>
              <w:left w:val="nil"/>
              <w:bottom w:val="nil"/>
              <w:right w:val="nil"/>
            </w:tcBorders>
          </w:tcPr>
          <w:p w:rsidR="0057578D" w:rsidRDefault="0057578D" w:rsidP="00BB0B1F">
            <w:pPr>
              <w:widowControl w:val="0"/>
              <w:autoSpaceDE w:val="0"/>
              <w:autoSpaceDN w:val="0"/>
              <w:adjustRightInd w:val="0"/>
              <w:jc w:val="center"/>
              <w:rPr>
                <w:rFonts w:ascii="Tahoma" w:hAnsi="Tahoma" w:cs="Tahoma"/>
                <w:sz w:val="18"/>
                <w:szCs w:val="18"/>
              </w:rPr>
            </w:pPr>
          </w:p>
        </w:tc>
        <w:tc>
          <w:tcPr>
            <w:tcW w:w="52" w:type="dxa"/>
            <w:vMerge/>
            <w:tcBorders>
              <w:top w:val="nil"/>
              <w:left w:val="nil"/>
              <w:bottom w:val="nil"/>
              <w:right w:val="nil"/>
            </w:tcBorders>
          </w:tcPr>
          <w:p w:rsidR="0057578D" w:rsidRDefault="0057578D" w:rsidP="00BB0B1F">
            <w:pPr>
              <w:widowControl w:val="0"/>
              <w:autoSpaceDE w:val="0"/>
              <w:autoSpaceDN w:val="0"/>
              <w:adjustRightInd w:val="0"/>
              <w:jc w:val="center"/>
              <w:rPr>
                <w:rFonts w:ascii="Tahoma" w:hAnsi="Tahoma" w:cs="Tahoma"/>
                <w:sz w:val="18"/>
                <w:szCs w:val="18"/>
              </w:rPr>
            </w:pPr>
          </w:p>
        </w:tc>
      </w:tr>
      <w:tr w:rsidR="0057578D" w:rsidTr="0057578D">
        <w:trPr>
          <w:gridAfter w:val="2"/>
          <w:wAfter w:w="7375" w:type="dxa"/>
          <w:trHeight w:hRule="exact" w:val="288"/>
        </w:trPr>
        <w:tc>
          <w:tcPr>
            <w:tcW w:w="201"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5</w:t>
            </w:r>
          </w:p>
        </w:tc>
        <w:tc>
          <w:tcPr>
            <w:tcW w:w="120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6005     </w:t>
            </w:r>
          </w:p>
        </w:tc>
        <w:tc>
          <w:tcPr>
            <w:tcW w:w="584"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  </w:t>
            </w:r>
          </w:p>
        </w:tc>
        <w:tc>
          <w:tcPr>
            <w:tcW w:w="311"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117" w:type="dxa"/>
            <w:tcBorders>
              <w:top w:val="single" w:sz="8" w:space="0" w:color="000000"/>
              <w:left w:val="single" w:sz="8" w:space="0" w:color="000000"/>
              <w:bottom w:val="single" w:sz="8" w:space="0" w:color="000000"/>
              <w:right w:val="single" w:sz="8" w:space="0" w:color="000000"/>
            </w:tcBorders>
          </w:tcPr>
          <w:p w:rsidR="0057578D" w:rsidRDefault="0057578D" w:rsidP="00BB0B1F">
            <w:pPr>
              <w:widowControl w:val="0"/>
              <w:autoSpaceDE w:val="0"/>
              <w:autoSpaceDN w:val="0"/>
              <w:adjustRightInd w:val="0"/>
              <w:spacing w:before="29" w:line="199" w:lineRule="exact"/>
              <w:ind w:left="15"/>
              <w:rPr>
                <w:rFonts w:ascii="Arial" w:hAnsi="Arial" w:cs="Arial"/>
                <w:color w:val="000000"/>
                <w:sz w:val="20"/>
                <w:szCs w:val="20"/>
              </w:rPr>
            </w:pP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8"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7" w:type="dxa"/>
            <w:gridSpan w:val="2"/>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8"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7"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57" w:type="dxa"/>
            <w:gridSpan w:val="2"/>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58"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62"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89"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505" w:type="dxa"/>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2</w:t>
            </w:r>
          </w:p>
        </w:tc>
        <w:tc>
          <w:tcPr>
            <w:tcW w:w="708" w:type="dxa"/>
            <w:gridSpan w:val="2"/>
            <w:tcBorders>
              <w:top w:val="single" w:sz="8" w:space="0" w:color="000000"/>
              <w:left w:val="single" w:sz="8" w:space="0" w:color="000000"/>
              <w:bottom w:val="single" w:sz="8" w:space="0" w:color="000000"/>
              <w:right w:val="single" w:sz="8" w:space="0" w:color="000000"/>
            </w:tcBorders>
            <w:vAlign w:val="center"/>
          </w:tcPr>
          <w:p w:rsidR="0057578D" w:rsidRDefault="0057578D" w:rsidP="00BB0B1F">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74" w:type="dxa"/>
            <w:vMerge/>
            <w:tcBorders>
              <w:top w:val="nil"/>
              <w:left w:val="nil"/>
              <w:bottom w:val="nil"/>
              <w:right w:val="nil"/>
            </w:tcBorders>
          </w:tcPr>
          <w:p w:rsidR="0057578D" w:rsidRDefault="0057578D" w:rsidP="00BB0B1F">
            <w:pPr>
              <w:widowControl w:val="0"/>
              <w:autoSpaceDE w:val="0"/>
              <w:autoSpaceDN w:val="0"/>
              <w:adjustRightInd w:val="0"/>
              <w:jc w:val="center"/>
              <w:rPr>
                <w:rFonts w:ascii="Tahoma" w:hAnsi="Tahoma" w:cs="Tahoma"/>
                <w:sz w:val="18"/>
                <w:szCs w:val="18"/>
              </w:rPr>
            </w:pPr>
          </w:p>
        </w:tc>
        <w:tc>
          <w:tcPr>
            <w:tcW w:w="52" w:type="dxa"/>
            <w:vMerge/>
            <w:tcBorders>
              <w:top w:val="nil"/>
              <w:left w:val="nil"/>
              <w:bottom w:val="nil"/>
              <w:right w:val="nil"/>
            </w:tcBorders>
          </w:tcPr>
          <w:p w:rsidR="0057578D" w:rsidRDefault="0057578D" w:rsidP="00BB0B1F">
            <w:pPr>
              <w:widowControl w:val="0"/>
              <w:autoSpaceDE w:val="0"/>
              <w:autoSpaceDN w:val="0"/>
              <w:adjustRightInd w:val="0"/>
              <w:jc w:val="center"/>
              <w:rPr>
                <w:rFonts w:ascii="Tahoma" w:hAnsi="Tahoma" w:cs="Tahoma"/>
                <w:sz w:val="18"/>
                <w:szCs w:val="18"/>
              </w:rPr>
            </w:pPr>
          </w:p>
        </w:tc>
      </w:tr>
    </w:tbl>
    <w:p w:rsidR="0057578D" w:rsidRDefault="0057578D" w:rsidP="0057578D">
      <w:pPr>
        <w:widowControl w:val="0"/>
        <w:autoSpaceDE w:val="0"/>
        <w:autoSpaceDN w:val="0"/>
        <w:adjustRightInd w:val="0"/>
        <w:spacing w:before="29"/>
        <w:ind w:left="15"/>
        <w:rPr>
          <w:color w:val="000000"/>
        </w:rPr>
      </w:pPr>
      <w:r w:rsidRPr="00E001CE">
        <w:rPr>
          <w:b/>
          <w:color w:val="000000"/>
        </w:rPr>
        <w:t>Были допущены ошибки:</w:t>
      </w:r>
      <w:r w:rsidRPr="00E001CE">
        <w:rPr>
          <w:color w:val="000000"/>
        </w:rPr>
        <w:t xml:space="preserve"> в заданиях 1-2 проверяется владение понятиями «отрицательные числа, обыкновенная дробь»</w:t>
      </w:r>
      <w:proofErr w:type="gramStart"/>
      <w:r>
        <w:rPr>
          <w:color w:val="000000"/>
        </w:rPr>
        <w:t xml:space="preserve"> ,</w:t>
      </w:r>
      <w:proofErr w:type="gramEnd"/>
      <w:r>
        <w:rPr>
          <w:color w:val="000000"/>
        </w:rPr>
        <w:t xml:space="preserve"> правильно выполнили 2 обучающихся.</w:t>
      </w:r>
    </w:p>
    <w:p w:rsidR="0057578D" w:rsidRDefault="0057578D" w:rsidP="0057578D">
      <w:pPr>
        <w:widowControl w:val="0"/>
        <w:autoSpaceDE w:val="0"/>
        <w:autoSpaceDN w:val="0"/>
        <w:adjustRightInd w:val="0"/>
        <w:spacing w:before="29"/>
        <w:ind w:left="15"/>
        <w:rPr>
          <w:color w:val="000000"/>
        </w:rPr>
      </w:pPr>
      <w:r>
        <w:rPr>
          <w:b/>
          <w:color w:val="000000"/>
        </w:rPr>
        <w:t>-</w:t>
      </w:r>
      <w:r>
        <w:rPr>
          <w:color w:val="000000"/>
        </w:rPr>
        <w:t xml:space="preserve"> в задании 3 проверяется умение находить числа и число по его части, никто не справился;</w:t>
      </w:r>
    </w:p>
    <w:p w:rsidR="0057578D" w:rsidRDefault="0057578D" w:rsidP="0057578D">
      <w:pPr>
        <w:widowControl w:val="0"/>
        <w:autoSpaceDE w:val="0"/>
        <w:autoSpaceDN w:val="0"/>
        <w:adjustRightInd w:val="0"/>
        <w:spacing w:before="29"/>
        <w:ind w:left="15"/>
        <w:rPr>
          <w:color w:val="000000"/>
        </w:rPr>
      </w:pPr>
      <w:r>
        <w:rPr>
          <w:b/>
          <w:color w:val="000000"/>
        </w:rPr>
        <w:t>-</w:t>
      </w:r>
      <w:r>
        <w:rPr>
          <w:color w:val="000000"/>
        </w:rPr>
        <w:t xml:space="preserve"> в задании 4 проверяется владение понятием десятичная дробь, выполнили 2 </w:t>
      </w:r>
      <w:proofErr w:type="gramStart"/>
      <w:r>
        <w:rPr>
          <w:color w:val="000000"/>
        </w:rPr>
        <w:t>обучающихся</w:t>
      </w:r>
      <w:proofErr w:type="gramEnd"/>
      <w:r>
        <w:rPr>
          <w:color w:val="000000"/>
        </w:rPr>
        <w:t>;</w:t>
      </w:r>
    </w:p>
    <w:p w:rsidR="0057578D" w:rsidRDefault="0057578D" w:rsidP="0057578D">
      <w:pPr>
        <w:widowControl w:val="0"/>
        <w:autoSpaceDE w:val="0"/>
        <w:autoSpaceDN w:val="0"/>
        <w:adjustRightInd w:val="0"/>
        <w:spacing w:before="29"/>
        <w:ind w:left="15"/>
        <w:rPr>
          <w:color w:val="000000"/>
        </w:rPr>
      </w:pPr>
      <w:r>
        <w:rPr>
          <w:b/>
          <w:color w:val="000000"/>
        </w:rPr>
        <w:t>-</w:t>
      </w:r>
      <w:r>
        <w:rPr>
          <w:color w:val="000000"/>
        </w:rPr>
        <w:t xml:space="preserve"> в задании 5 проверяется умение оценивать размеры реальных объектов окружающего мира, выполнили все;</w:t>
      </w:r>
    </w:p>
    <w:p w:rsidR="0057578D" w:rsidRDefault="0057578D" w:rsidP="0057578D">
      <w:pPr>
        <w:widowControl w:val="0"/>
        <w:autoSpaceDE w:val="0"/>
        <w:autoSpaceDN w:val="0"/>
        <w:adjustRightInd w:val="0"/>
        <w:spacing w:before="29"/>
        <w:ind w:left="15"/>
        <w:rPr>
          <w:color w:val="000000"/>
        </w:rPr>
      </w:pPr>
      <w:r>
        <w:rPr>
          <w:b/>
          <w:color w:val="000000"/>
        </w:rPr>
        <w:t>-</w:t>
      </w:r>
      <w:r>
        <w:rPr>
          <w:color w:val="000000"/>
        </w:rPr>
        <w:t xml:space="preserve"> в задании 6 проверяется умение извлекать информацию, представленную на диаграммах, правильно выполнили 2 обучающихся;</w:t>
      </w:r>
    </w:p>
    <w:p w:rsidR="0057578D" w:rsidRDefault="0057578D" w:rsidP="0057578D">
      <w:pPr>
        <w:widowControl w:val="0"/>
        <w:autoSpaceDE w:val="0"/>
        <w:autoSpaceDN w:val="0"/>
        <w:adjustRightInd w:val="0"/>
        <w:spacing w:before="29"/>
        <w:ind w:left="15"/>
        <w:rPr>
          <w:color w:val="000000"/>
        </w:rPr>
      </w:pPr>
      <w:r>
        <w:rPr>
          <w:b/>
          <w:color w:val="000000"/>
        </w:rPr>
        <w:t>-</w:t>
      </w:r>
      <w:r>
        <w:rPr>
          <w:color w:val="000000"/>
        </w:rPr>
        <w:t xml:space="preserve"> в задании 7 проверяется умение подставлять заданное значение числа и определять значение </w:t>
      </w:r>
      <w:r>
        <w:rPr>
          <w:color w:val="000000"/>
        </w:rPr>
        <w:lastRenderedPageBreak/>
        <w:t>выражения, правильно не выполнил никто;</w:t>
      </w:r>
    </w:p>
    <w:p w:rsidR="0057578D" w:rsidRDefault="0057578D" w:rsidP="0057578D">
      <w:pPr>
        <w:widowControl w:val="0"/>
        <w:autoSpaceDE w:val="0"/>
        <w:autoSpaceDN w:val="0"/>
        <w:adjustRightInd w:val="0"/>
        <w:spacing w:before="29"/>
        <w:ind w:left="15"/>
        <w:rPr>
          <w:color w:val="000000"/>
        </w:rPr>
      </w:pPr>
      <w:proofErr w:type="gramStart"/>
      <w:r>
        <w:rPr>
          <w:b/>
          <w:color w:val="000000"/>
        </w:rPr>
        <w:t>-</w:t>
      </w:r>
      <w:r>
        <w:rPr>
          <w:color w:val="000000"/>
        </w:rPr>
        <w:t xml:space="preserve"> в задании 8 проверяется умение находить координату точки на координатной прямой, правильно не выполнил никто;</w:t>
      </w:r>
      <w:proofErr w:type="gramEnd"/>
    </w:p>
    <w:p w:rsidR="0057578D" w:rsidRDefault="0057578D" w:rsidP="0057578D">
      <w:pPr>
        <w:widowControl w:val="0"/>
        <w:autoSpaceDE w:val="0"/>
        <w:autoSpaceDN w:val="0"/>
        <w:adjustRightInd w:val="0"/>
        <w:spacing w:before="29"/>
        <w:ind w:left="15"/>
        <w:rPr>
          <w:color w:val="000000"/>
        </w:rPr>
      </w:pPr>
      <w:r>
        <w:rPr>
          <w:b/>
          <w:color w:val="000000"/>
        </w:rPr>
        <w:t>-</w:t>
      </w:r>
      <w:r>
        <w:rPr>
          <w:color w:val="000000"/>
        </w:rPr>
        <w:t xml:space="preserve"> в задании 9 проверяется умение находить значение арифметического выражения с обыкновенными дробями и смешанными числами. </w:t>
      </w:r>
      <w:proofErr w:type="gramStart"/>
      <w:r>
        <w:rPr>
          <w:color w:val="000000"/>
        </w:rPr>
        <w:t>Содержащего</w:t>
      </w:r>
      <w:proofErr w:type="gramEnd"/>
      <w:r>
        <w:rPr>
          <w:color w:val="000000"/>
        </w:rPr>
        <w:t xml:space="preserve"> скобки, правильно выполнил 1 обучающийся;</w:t>
      </w:r>
    </w:p>
    <w:p w:rsidR="0057578D" w:rsidRDefault="0057578D" w:rsidP="0057578D">
      <w:pPr>
        <w:widowControl w:val="0"/>
        <w:autoSpaceDE w:val="0"/>
        <w:autoSpaceDN w:val="0"/>
        <w:adjustRightInd w:val="0"/>
        <w:spacing w:before="29"/>
        <w:ind w:left="15"/>
        <w:rPr>
          <w:color w:val="000000"/>
        </w:rPr>
      </w:pPr>
      <w:r>
        <w:rPr>
          <w:b/>
          <w:color w:val="000000"/>
        </w:rPr>
        <w:t>-</w:t>
      </w:r>
      <w:r>
        <w:rPr>
          <w:color w:val="000000"/>
        </w:rPr>
        <w:t xml:space="preserve"> задание 10 направлено на проверку умения решать несложные логические задачи, а также на проверку умения находить пересечение, объединение, подмножество в простейших ситуациях, выполнили 3 обучающихся, неправильно 2 обучающихся;</w:t>
      </w:r>
    </w:p>
    <w:p w:rsidR="0057578D" w:rsidRDefault="0057578D" w:rsidP="0057578D">
      <w:pPr>
        <w:widowControl w:val="0"/>
        <w:autoSpaceDE w:val="0"/>
        <w:autoSpaceDN w:val="0"/>
        <w:adjustRightInd w:val="0"/>
        <w:spacing w:before="29"/>
        <w:ind w:left="15"/>
        <w:rPr>
          <w:color w:val="000000"/>
        </w:rPr>
      </w:pPr>
      <w:r>
        <w:rPr>
          <w:b/>
          <w:color w:val="000000"/>
        </w:rPr>
        <w:t>-</w:t>
      </w:r>
      <w:r w:rsidR="00497FCA">
        <w:rPr>
          <w:color w:val="000000"/>
        </w:rPr>
        <w:t xml:space="preserve"> в задании 11 проверя</w:t>
      </w:r>
      <w:r>
        <w:rPr>
          <w:color w:val="000000"/>
        </w:rPr>
        <w:t>ются умения решать текстовые задачи на проценты, правильно не выполнил никто;</w:t>
      </w:r>
    </w:p>
    <w:p w:rsidR="0057578D" w:rsidRDefault="0057578D" w:rsidP="0057578D">
      <w:pPr>
        <w:widowControl w:val="0"/>
        <w:autoSpaceDE w:val="0"/>
        <w:autoSpaceDN w:val="0"/>
        <w:adjustRightInd w:val="0"/>
        <w:spacing w:before="29"/>
        <w:ind w:left="15"/>
        <w:rPr>
          <w:color w:val="000000"/>
        </w:rPr>
      </w:pPr>
      <w:r>
        <w:rPr>
          <w:b/>
          <w:color w:val="000000"/>
        </w:rPr>
        <w:t>-</w:t>
      </w:r>
      <w:r>
        <w:rPr>
          <w:color w:val="000000"/>
        </w:rPr>
        <w:t xml:space="preserve"> задание 12 направлено на проверку умения строить симметричные фигуры, правильно выполнили 2 </w:t>
      </w:r>
      <w:proofErr w:type="gramStart"/>
      <w:r>
        <w:rPr>
          <w:color w:val="000000"/>
        </w:rPr>
        <w:t>обучающихся</w:t>
      </w:r>
      <w:proofErr w:type="gramEnd"/>
      <w:r>
        <w:rPr>
          <w:color w:val="000000"/>
        </w:rPr>
        <w:t>;</w:t>
      </w:r>
    </w:p>
    <w:p w:rsidR="0057578D" w:rsidRDefault="0057578D" w:rsidP="0057578D">
      <w:pPr>
        <w:jc w:val="center"/>
        <w:rPr>
          <w:b/>
        </w:rPr>
      </w:pPr>
      <w:r w:rsidRPr="00F304FC">
        <w:rPr>
          <w:b/>
        </w:rPr>
        <w:t>Гистограмма соответствия отметок за вы</w:t>
      </w:r>
      <w:r>
        <w:rPr>
          <w:b/>
        </w:rPr>
        <w:t>п</w:t>
      </w:r>
      <w:r w:rsidRPr="00F304FC">
        <w:rPr>
          <w:b/>
        </w:rPr>
        <w:t>олненную работу и отметок по журналу</w:t>
      </w:r>
    </w:p>
    <w:p w:rsidR="0057578D" w:rsidRPr="00F304FC" w:rsidRDefault="0057578D" w:rsidP="0057578D">
      <w:pPr>
        <w:jc w:val="center"/>
        <w:rPr>
          <w:b/>
        </w:rPr>
      </w:pPr>
    </w:p>
    <w:p w:rsidR="00F304FC" w:rsidRDefault="0057578D" w:rsidP="00F304FC">
      <w:pPr>
        <w:rPr>
          <w:color w:val="FF0000"/>
        </w:rPr>
      </w:pPr>
      <w:r>
        <w:rPr>
          <w:noProof/>
        </w:rPr>
        <w:drawing>
          <wp:inline distT="0" distB="0" distL="0" distR="0">
            <wp:extent cx="4141694" cy="2412786"/>
            <wp:effectExtent l="0" t="0" r="11430" b="2603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763DB" w:rsidRDefault="00E763DB" w:rsidP="00E763DB">
      <w:pPr>
        <w:jc w:val="center"/>
        <w:rPr>
          <w:b/>
        </w:rPr>
      </w:pPr>
    </w:p>
    <w:p w:rsidR="00F304FC" w:rsidRDefault="00E763DB" w:rsidP="00E763DB">
      <w:pPr>
        <w:jc w:val="center"/>
        <w:rPr>
          <w:b/>
        </w:rPr>
      </w:pPr>
      <w:r w:rsidRPr="00E763DB">
        <w:rPr>
          <w:b/>
        </w:rPr>
        <w:t>Статистика по отметкам</w:t>
      </w:r>
    </w:p>
    <w:tbl>
      <w:tblPr>
        <w:tblW w:w="0" w:type="auto"/>
        <w:tblInd w:w="15" w:type="dxa"/>
        <w:tblLayout w:type="fixed"/>
        <w:tblCellMar>
          <w:left w:w="15" w:type="dxa"/>
          <w:right w:w="15" w:type="dxa"/>
        </w:tblCellMar>
        <w:tblLook w:val="0000"/>
      </w:tblPr>
      <w:tblGrid>
        <w:gridCol w:w="168"/>
        <w:gridCol w:w="170"/>
        <w:gridCol w:w="171"/>
        <w:gridCol w:w="4380"/>
        <w:gridCol w:w="682"/>
        <w:gridCol w:w="455"/>
        <w:gridCol w:w="455"/>
        <w:gridCol w:w="456"/>
        <w:gridCol w:w="455"/>
      </w:tblGrid>
      <w:tr w:rsidR="00E763DB" w:rsidTr="00BB0B1F">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 xml:space="preserve">Распределение групп баллов </w:t>
            </w:r>
            <w:proofErr w:type="gramStart"/>
            <w:r>
              <w:rPr>
                <w:rFonts w:ascii="Arial" w:hAnsi="Arial" w:cs="Arial"/>
                <w:b/>
                <w:bCs/>
                <w:color w:val="000000"/>
                <w:sz w:val="18"/>
                <w:szCs w:val="18"/>
              </w:rPr>
              <w:t>в</w:t>
            </w:r>
            <w:proofErr w:type="gramEnd"/>
            <w:r>
              <w:rPr>
                <w:rFonts w:ascii="Arial" w:hAnsi="Arial" w:cs="Arial"/>
                <w:b/>
                <w:bCs/>
                <w:color w:val="000000"/>
                <w:sz w:val="18"/>
                <w:szCs w:val="18"/>
              </w:rPr>
              <w:t xml:space="preserve"> %</w:t>
            </w:r>
          </w:p>
        </w:tc>
      </w:tr>
      <w:tr w:rsidR="00E763DB" w:rsidTr="00BB0B1F">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E763DB" w:rsidRDefault="00E763DB" w:rsidP="00BB0B1F">
            <w:pPr>
              <w:widowControl w:val="0"/>
              <w:autoSpaceDE w:val="0"/>
              <w:autoSpaceDN w:val="0"/>
              <w:adjustRightInd w:val="0"/>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E763DB" w:rsidRDefault="00E763DB" w:rsidP="00BB0B1F">
            <w:pPr>
              <w:widowControl w:val="0"/>
              <w:autoSpaceDE w:val="0"/>
              <w:autoSpaceDN w:val="0"/>
              <w:adjustRightInd w:val="0"/>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E763DB" w:rsidTr="00BB0B1F">
        <w:trPr>
          <w:trHeight w:hRule="exact" w:val="86"/>
        </w:trPr>
        <w:tc>
          <w:tcPr>
            <w:tcW w:w="7392" w:type="dxa"/>
            <w:gridSpan w:val="9"/>
            <w:tcBorders>
              <w:top w:val="nil"/>
              <w:left w:val="nil"/>
              <w:bottom w:val="nil"/>
              <w:right w:val="nil"/>
            </w:tcBorders>
          </w:tcPr>
          <w:p w:rsidR="00E763DB" w:rsidRDefault="00E763DB" w:rsidP="00BB0B1F">
            <w:pPr>
              <w:widowControl w:val="0"/>
              <w:autoSpaceDE w:val="0"/>
              <w:autoSpaceDN w:val="0"/>
              <w:adjustRightInd w:val="0"/>
              <w:spacing w:before="29" w:line="199" w:lineRule="exact"/>
              <w:ind w:left="15"/>
              <w:rPr>
                <w:rFonts w:ascii="Tahoma" w:hAnsi="Tahoma" w:cs="Tahoma"/>
                <w:color w:val="000000"/>
                <w:sz w:val="16"/>
                <w:szCs w:val="16"/>
              </w:rPr>
            </w:pPr>
          </w:p>
        </w:tc>
      </w:tr>
      <w:tr w:rsidR="00E763DB" w:rsidTr="00BB0B1F">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E763DB" w:rsidRDefault="00E763DB" w:rsidP="00BB0B1F">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E763DB" w:rsidRDefault="00E763DB" w:rsidP="00BB0B1F">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1293311</w:t>
            </w:r>
          </w:p>
        </w:tc>
        <w:tc>
          <w:tcPr>
            <w:tcW w:w="455" w:type="dxa"/>
            <w:tcBorders>
              <w:top w:val="single" w:sz="16" w:space="0" w:color="000000"/>
              <w:left w:val="single" w:sz="16" w:space="0" w:color="000000"/>
              <w:bottom w:val="single" w:sz="16" w:space="0" w:color="000000"/>
              <w:right w:val="single" w:sz="16" w:space="0" w:color="000000"/>
            </w:tcBorders>
            <w:vAlign w:val="center"/>
          </w:tcPr>
          <w:p w:rsidR="00E763DB" w:rsidRDefault="00E763DB"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11.4</w:t>
            </w:r>
          </w:p>
        </w:tc>
        <w:tc>
          <w:tcPr>
            <w:tcW w:w="455" w:type="dxa"/>
            <w:tcBorders>
              <w:top w:val="single" w:sz="16" w:space="0" w:color="000000"/>
              <w:left w:val="single" w:sz="16" w:space="0" w:color="000000"/>
              <w:bottom w:val="single" w:sz="16" w:space="0" w:color="000000"/>
              <w:right w:val="single" w:sz="16" w:space="0" w:color="000000"/>
            </w:tcBorders>
            <w:vAlign w:val="center"/>
          </w:tcPr>
          <w:p w:rsidR="00E763DB" w:rsidRDefault="00E763DB"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40.5</w:t>
            </w:r>
          </w:p>
        </w:tc>
        <w:tc>
          <w:tcPr>
            <w:tcW w:w="456" w:type="dxa"/>
            <w:tcBorders>
              <w:top w:val="single" w:sz="16" w:space="0" w:color="000000"/>
              <w:left w:val="single" w:sz="16" w:space="0" w:color="000000"/>
              <w:bottom w:val="single" w:sz="16" w:space="0" w:color="000000"/>
              <w:right w:val="single" w:sz="16" w:space="0" w:color="000000"/>
            </w:tcBorders>
            <w:vAlign w:val="center"/>
          </w:tcPr>
          <w:p w:rsidR="00E763DB" w:rsidRDefault="00E763DB"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38.8</w:t>
            </w:r>
          </w:p>
        </w:tc>
        <w:tc>
          <w:tcPr>
            <w:tcW w:w="455" w:type="dxa"/>
            <w:tcBorders>
              <w:top w:val="single" w:sz="16" w:space="0" w:color="000000"/>
              <w:left w:val="single" w:sz="16" w:space="0" w:color="000000"/>
              <w:bottom w:val="single" w:sz="16" w:space="0" w:color="000000"/>
              <w:right w:val="single" w:sz="16" w:space="0" w:color="000000"/>
            </w:tcBorders>
            <w:vAlign w:val="center"/>
          </w:tcPr>
          <w:p w:rsidR="00E763DB" w:rsidRDefault="00E763DB"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9.4</w:t>
            </w:r>
          </w:p>
        </w:tc>
      </w:tr>
      <w:tr w:rsidR="00E763DB" w:rsidTr="00BB0B1F">
        <w:trPr>
          <w:trHeight w:hRule="exact" w:val="304"/>
        </w:trPr>
        <w:tc>
          <w:tcPr>
            <w:tcW w:w="168" w:type="dxa"/>
            <w:vMerge w:val="restart"/>
            <w:tcBorders>
              <w:top w:val="nil"/>
              <w:left w:val="nil"/>
              <w:bottom w:val="nil"/>
              <w:right w:val="nil"/>
            </w:tcBorders>
          </w:tcPr>
          <w:p w:rsidR="00E763DB" w:rsidRDefault="00E763DB" w:rsidP="00BB0B1F">
            <w:pPr>
              <w:widowControl w:val="0"/>
              <w:autoSpaceDE w:val="0"/>
              <w:autoSpaceDN w:val="0"/>
              <w:adjustRightInd w:val="0"/>
              <w:spacing w:before="29"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E763DB" w:rsidRDefault="00E763DB" w:rsidP="00BB0B1F">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Ростовская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E763DB" w:rsidRDefault="00E763DB" w:rsidP="00BB0B1F">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36403</w:t>
            </w:r>
          </w:p>
        </w:tc>
        <w:tc>
          <w:tcPr>
            <w:tcW w:w="455" w:type="dxa"/>
            <w:tcBorders>
              <w:top w:val="single" w:sz="12" w:space="0" w:color="000000"/>
              <w:left w:val="single" w:sz="12" w:space="0" w:color="000000"/>
              <w:bottom w:val="single" w:sz="12" w:space="0" w:color="000000"/>
              <w:right w:val="single" w:sz="12" w:space="0" w:color="000000"/>
            </w:tcBorders>
            <w:vAlign w:val="center"/>
          </w:tcPr>
          <w:p w:rsidR="00E763DB" w:rsidRDefault="00E763DB"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9.8</w:t>
            </w:r>
          </w:p>
        </w:tc>
        <w:tc>
          <w:tcPr>
            <w:tcW w:w="455" w:type="dxa"/>
            <w:tcBorders>
              <w:top w:val="single" w:sz="12" w:space="0" w:color="000000"/>
              <w:left w:val="single" w:sz="12" w:space="0" w:color="000000"/>
              <w:bottom w:val="single" w:sz="12" w:space="0" w:color="000000"/>
              <w:right w:val="single" w:sz="12" w:space="0" w:color="000000"/>
            </w:tcBorders>
            <w:vAlign w:val="center"/>
          </w:tcPr>
          <w:p w:rsidR="00E763DB" w:rsidRDefault="00E763DB"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41.6</w:t>
            </w:r>
          </w:p>
        </w:tc>
        <w:tc>
          <w:tcPr>
            <w:tcW w:w="456" w:type="dxa"/>
            <w:tcBorders>
              <w:top w:val="single" w:sz="12" w:space="0" w:color="000000"/>
              <w:left w:val="single" w:sz="12" w:space="0" w:color="000000"/>
              <w:bottom w:val="single" w:sz="12" w:space="0" w:color="000000"/>
              <w:right w:val="single" w:sz="12" w:space="0" w:color="000000"/>
            </w:tcBorders>
            <w:vAlign w:val="center"/>
          </w:tcPr>
          <w:p w:rsidR="00E763DB" w:rsidRDefault="00E763DB"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E763DB" w:rsidRDefault="00E763DB"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9.6</w:t>
            </w:r>
          </w:p>
        </w:tc>
      </w:tr>
      <w:tr w:rsidR="00E763DB" w:rsidTr="00BB0B1F">
        <w:trPr>
          <w:trHeight w:hRule="exact" w:val="493"/>
        </w:trPr>
        <w:tc>
          <w:tcPr>
            <w:tcW w:w="168" w:type="dxa"/>
            <w:vMerge/>
            <w:tcBorders>
              <w:top w:val="nil"/>
              <w:left w:val="nil"/>
              <w:bottom w:val="nil"/>
              <w:right w:val="nil"/>
            </w:tcBorders>
          </w:tcPr>
          <w:p w:rsidR="00E763DB" w:rsidRDefault="00E763DB" w:rsidP="00BB0B1F">
            <w:pPr>
              <w:widowControl w:val="0"/>
              <w:autoSpaceDE w:val="0"/>
              <w:autoSpaceDN w:val="0"/>
              <w:adjustRightInd w:val="0"/>
              <w:rPr>
                <w:rFonts w:ascii="Tahoma" w:hAnsi="Tahoma" w:cs="Tahoma"/>
                <w:sz w:val="20"/>
                <w:szCs w:val="20"/>
              </w:rPr>
            </w:pPr>
          </w:p>
        </w:tc>
        <w:tc>
          <w:tcPr>
            <w:tcW w:w="170" w:type="dxa"/>
            <w:vMerge w:val="restart"/>
            <w:tcBorders>
              <w:top w:val="nil"/>
              <w:left w:val="nil"/>
              <w:bottom w:val="nil"/>
              <w:right w:val="nil"/>
            </w:tcBorders>
          </w:tcPr>
          <w:p w:rsidR="00E763DB" w:rsidRDefault="00E763DB" w:rsidP="00BB0B1F">
            <w:pPr>
              <w:widowControl w:val="0"/>
              <w:autoSpaceDE w:val="0"/>
              <w:autoSpaceDN w:val="0"/>
              <w:adjustRightInd w:val="0"/>
              <w:spacing w:before="29"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E763DB" w:rsidRDefault="00E763DB" w:rsidP="00BB0B1F">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vAlign w:val="center"/>
          </w:tcPr>
          <w:p w:rsidR="00E763DB" w:rsidRDefault="00E763DB" w:rsidP="00BB0B1F">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181</w:t>
            </w:r>
          </w:p>
        </w:tc>
        <w:tc>
          <w:tcPr>
            <w:tcW w:w="455" w:type="dxa"/>
            <w:tcBorders>
              <w:top w:val="single" w:sz="12" w:space="0" w:color="000000"/>
              <w:left w:val="single" w:sz="12" w:space="0" w:color="000000"/>
              <w:bottom w:val="single" w:sz="12" w:space="0" w:color="000000"/>
              <w:right w:val="single" w:sz="12" w:space="0" w:color="000000"/>
            </w:tcBorders>
            <w:vAlign w:val="center"/>
          </w:tcPr>
          <w:p w:rsidR="00E763DB" w:rsidRDefault="00E763DB"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12.7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E763DB" w:rsidRDefault="00E763DB"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42</w:t>
            </w:r>
          </w:p>
        </w:tc>
        <w:tc>
          <w:tcPr>
            <w:tcW w:w="456" w:type="dxa"/>
            <w:tcBorders>
              <w:top w:val="single" w:sz="12" w:space="0" w:color="000000"/>
              <w:left w:val="single" w:sz="12" w:space="0" w:color="000000"/>
              <w:bottom w:val="single" w:sz="12" w:space="0" w:color="000000"/>
              <w:right w:val="single" w:sz="12" w:space="0" w:color="000000"/>
            </w:tcBorders>
            <w:vAlign w:val="center"/>
          </w:tcPr>
          <w:p w:rsidR="00E763DB" w:rsidRDefault="00E763DB"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33.7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E763DB" w:rsidRDefault="00E763DB"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11.6</w:t>
            </w:r>
          </w:p>
        </w:tc>
      </w:tr>
      <w:tr w:rsidR="00E763DB" w:rsidTr="00BB0B1F">
        <w:trPr>
          <w:trHeight w:hRule="exact" w:val="548"/>
        </w:trPr>
        <w:tc>
          <w:tcPr>
            <w:tcW w:w="168" w:type="dxa"/>
            <w:vMerge/>
            <w:tcBorders>
              <w:top w:val="nil"/>
              <w:left w:val="nil"/>
              <w:bottom w:val="nil"/>
              <w:right w:val="nil"/>
            </w:tcBorders>
          </w:tcPr>
          <w:p w:rsidR="00E763DB" w:rsidRDefault="00E763DB" w:rsidP="00BB0B1F">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E763DB" w:rsidRDefault="00E763DB" w:rsidP="00BB0B1F">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E763DB" w:rsidRDefault="00E763DB" w:rsidP="00BB0B1F">
            <w:pPr>
              <w:widowControl w:val="0"/>
              <w:autoSpaceDE w:val="0"/>
              <w:autoSpaceDN w:val="0"/>
              <w:adjustRightInd w:val="0"/>
              <w:spacing w:before="29"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(sch616126) 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682"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5</w:t>
            </w:r>
          </w:p>
        </w:tc>
        <w:tc>
          <w:tcPr>
            <w:tcW w:w="455" w:type="dxa"/>
            <w:tcBorders>
              <w:top w:val="single" w:sz="8" w:space="0" w:color="000000"/>
              <w:left w:val="single" w:sz="8" w:space="0" w:color="000000"/>
              <w:bottom w:val="single" w:sz="8" w:space="0" w:color="000000"/>
              <w:right w:val="single" w:sz="8" w:space="0" w:color="000000"/>
            </w:tcBorders>
            <w:shd w:val="clear" w:color="auto" w:fill="EAEAEA"/>
            <w:vAlign w:val="center"/>
          </w:tcPr>
          <w:p w:rsidR="00E763DB" w:rsidRDefault="00E763DB"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80</w:t>
            </w:r>
          </w:p>
        </w:tc>
        <w:tc>
          <w:tcPr>
            <w:tcW w:w="455"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20</w:t>
            </w:r>
          </w:p>
        </w:tc>
        <w:tc>
          <w:tcPr>
            <w:tcW w:w="45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0</w:t>
            </w:r>
          </w:p>
        </w:tc>
      </w:tr>
    </w:tbl>
    <w:p w:rsidR="00E763DB" w:rsidRDefault="00E763DB" w:rsidP="00E763DB">
      <w:pPr>
        <w:jc w:val="center"/>
        <w:rPr>
          <w:b/>
        </w:rPr>
      </w:pPr>
    </w:p>
    <w:p w:rsidR="00E763DB" w:rsidRPr="00E763DB" w:rsidRDefault="00E763DB" w:rsidP="00E763DB">
      <w:pPr>
        <w:jc w:val="center"/>
        <w:rPr>
          <w:b/>
        </w:rPr>
      </w:pPr>
      <w:r>
        <w:rPr>
          <w:b/>
        </w:rPr>
        <w:t xml:space="preserve"> Выполнение заданий (</w:t>
      </w:r>
      <w:proofErr w:type="gramStart"/>
      <w:r>
        <w:rPr>
          <w:b/>
        </w:rPr>
        <w:t>в</w:t>
      </w:r>
      <w:proofErr w:type="gramEnd"/>
      <w:r>
        <w:rPr>
          <w:b/>
        </w:rPr>
        <w:t xml:space="preserve"> % </w:t>
      </w:r>
      <w:proofErr w:type="gramStart"/>
      <w:r>
        <w:rPr>
          <w:b/>
        </w:rPr>
        <w:t>от</w:t>
      </w:r>
      <w:proofErr w:type="gramEnd"/>
      <w:r>
        <w:rPr>
          <w:b/>
        </w:rPr>
        <w:t xml:space="preserve"> числа участников)</w:t>
      </w:r>
    </w:p>
    <w:p w:rsidR="00E763DB" w:rsidRDefault="00E763DB" w:rsidP="00F304FC">
      <w:pPr>
        <w:rPr>
          <w:color w:val="FF0000"/>
        </w:rPr>
      </w:pPr>
    </w:p>
    <w:tbl>
      <w:tblPr>
        <w:tblW w:w="0" w:type="auto"/>
        <w:tblInd w:w="15" w:type="dxa"/>
        <w:tblLayout w:type="fixed"/>
        <w:tblCellMar>
          <w:left w:w="15" w:type="dxa"/>
          <w:right w:w="15" w:type="dxa"/>
        </w:tblCellMar>
        <w:tblLook w:val="0000"/>
      </w:tblPr>
      <w:tblGrid>
        <w:gridCol w:w="123"/>
        <w:gridCol w:w="170"/>
        <w:gridCol w:w="171"/>
        <w:gridCol w:w="2787"/>
        <w:gridCol w:w="683"/>
        <w:gridCol w:w="341"/>
        <w:gridCol w:w="376"/>
        <w:gridCol w:w="377"/>
        <w:gridCol w:w="376"/>
        <w:gridCol w:w="376"/>
        <w:gridCol w:w="376"/>
        <w:gridCol w:w="377"/>
        <w:gridCol w:w="376"/>
        <w:gridCol w:w="376"/>
        <w:gridCol w:w="376"/>
        <w:gridCol w:w="377"/>
        <w:gridCol w:w="376"/>
        <w:gridCol w:w="376"/>
        <w:gridCol w:w="376"/>
      </w:tblGrid>
      <w:tr w:rsidR="00E763DB" w:rsidTr="00BB0B1F">
        <w:trPr>
          <w:trHeight w:hRule="exact" w:val="493"/>
        </w:trPr>
        <w:tc>
          <w:tcPr>
            <w:tcW w:w="3251" w:type="dxa"/>
            <w:gridSpan w:val="4"/>
            <w:vMerge w:val="restart"/>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ОО</w:t>
            </w:r>
          </w:p>
        </w:tc>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341" w:type="dxa"/>
            <w:tcBorders>
              <w:top w:val="single" w:sz="8" w:space="0" w:color="000000"/>
              <w:left w:val="single" w:sz="8" w:space="0" w:color="000000"/>
              <w:bottom w:val="single" w:sz="8" w:space="0" w:color="000000"/>
              <w:right w:val="single" w:sz="8" w:space="0" w:color="000000"/>
            </w:tcBorders>
          </w:tcPr>
          <w:p w:rsidR="00E763DB" w:rsidRDefault="00E763DB" w:rsidP="00BB0B1F">
            <w:pPr>
              <w:widowControl w:val="0"/>
              <w:autoSpaceDE w:val="0"/>
              <w:autoSpaceDN w:val="0"/>
              <w:adjustRightInd w:val="0"/>
              <w:spacing w:line="240" w:lineRule="atLeast"/>
              <w:jc w:val="center"/>
              <w:rPr>
                <w:rFonts w:ascii="Tahoma" w:hAnsi="Tahoma" w:cs="Tahoma"/>
              </w:rPr>
            </w:pPr>
            <w:r>
              <w:rPr>
                <w:rFonts w:ascii="Tahoma" w:hAnsi="Tahoma" w:cs="Tahoma"/>
                <w:noProof/>
              </w:rPr>
              <w:drawing>
                <wp:inline distT="0" distB="0" distL="0" distR="0">
                  <wp:extent cx="215265" cy="31496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5265" cy="314960"/>
                          </a:xfrm>
                          <a:prstGeom prst="rect">
                            <a:avLst/>
                          </a:prstGeom>
                          <a:noFill/>
                          <a:ln>
                            <a:noFill/>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w:t>
            </w:r>
          </w:p>
        </w:tc>
        <w:tc>
          <w:tcPr>
            <w:tcW w:w="377"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w:t>
            </w:r>
          </w:p>
        </w:tc>
        <w:tc>
          <w:tcPr>
            <w:tcW w:w="377"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11</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12</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13</w:t>
            </w:r>
          </w:p>
        </w:tc>
      </w:tr>
      <w:tr w:rsidR="00E763DB" w:rsidTr="00BB0B1F">
        <w:trPr>
          <w:trHeight w:hRule="exact" w:val="274"/>
        </w:trPr>
        <w:tc>
          <w:tcPr>
            <w:tcW w:w="3251" w:type="dxa"/>
            <w:gridSpan w:val="4"/>
            <w:vMerge/>
            <w:tcBorders>
              <w:top w:val="single" w:sz="8" w:space="0" w:color="000000"/>
              <w:left w:val="single" w:sz="8" w:space="0" w:color="000000"/>
              <w:bottom w:val="single" w:sz="8" w:space="0" w:color="000000"/>
              <w:right w:val="single" w:sz="8" w:space="0" w:color="000000"/>
            </w:tcBorders>
          </w:tcPr>
          <w:p w:rsidR="00E763DB" w:rsidRDefault="00E763DB" w:rsidP="00BB0B1F">
            <w:pPr>
              <w:widowControl w:val="0"/>
              <w:autoSpaceDE w:val="0"/>
              <w:autoSpaceDN w:val="0"/>
              <w:adjustRightInd w:val="0"/>
              <w:rPr>
                <w:rFonts w:ascii="Tahoma" w:hAnsi="Tahoma" w:cs="Tahoma"/>
                <w:sz w:val="18"/>
                <w:szCs w:val="18"/>
              </w:rPr>
            </w:pPr>
          </w:p>
        </w:tc>
        <w:tc>
          <w:tcPr>
            <w:tcW w:w="683" w:type="dxa"/>
            <w:vMerge/>
            <w:tcBorders>
              <w:top w:val="single" w:sz="8" w:space="0" w:color="000000"/>
              <w:left w:val="single" w:sz="8" w:space="0" w:color="000000"/>
              <w:bottom w:val="single" w:sz="8" w:space="0" w:color="000000"/>
              <w:right w:val="single" w:sz="8" w:space="0" w:color="000000"/>
            </w:tcBorders>
          </w:tcPr>
          <w:p w:rsidR="00E763DB" w:rsidRDefault="00E763DB" w:rsidP="00BB0B1F">
            <w:pPr>
              <w:widowControl w:val="0"/>
              <w:autoSpaceDE w:val="0"/>
              <w:autoSpaceDN w:val="0"/>
              <w:adjustRightInd w:val="0"/>
              <w:rPr>
                <w:rFonts w:ascii="Tahoma" w:hAnsi="Tahoma" w:cs="Tahoma"/>
                <w:sz w:val="18"/>
                <w:szCs w:val="18"/>
              </w:rPr>
            </w:pPr>
          </w:p>
        </w:tc>
        <w:tc>
          <w:tcPr>
            <w:tcW w:w="341" w:type="dxa"/>
            <w:tcBorders>
              <w:top w:val="single" w:sz="8" w:space="0" w:color="000000"/>
              <w:left w:val="single" w:sz="8" w:space="0" w:color="000000"/>
              <w:bottom w:val="single" w:sz="8" w:space="0" w:color="000000"/>
              <w:right w:val="single" w:sz="8" w:space="0" w:color="000000"/>
            </w:tcBorders>
          </w:tcPr>
          <w:p w:rsidR="00E763DB" w:rsidRDefault="00E763DB" w:rsidP="00BB0B1F">
            <w:pPr>
              <w:widowControl w:val="0"/>
              <w:autoSpaceDE w:val="0"/>
              <w:autoSpaceDN w:val="0"/>
              <w:adjustRightInd w:val="0"/>
              <w:spacing w:before="29" w:line="123" w:lineRule="exact"/>
              <w:ind w:left="15"/>
              <w:jc w:val="center"/>
              <w:rPr>
                <w:rFonts w:ascii="Arial" w:hAnsi="Arial" w:cs="Arial"/>
                <w:color w:val="000000"/>
                <w:sz w:val="10"/>
                <w:szCs w:val="10"/>
              </w:rPr>
            </w:pPr>
            <w:r>
              <w:rPr>
                <w:rFonts w:ascii="Arial" w:hAnsi="Arial" w:cs="Arial"/>
                <w:color w:val="000000"/>
                <w:sz w:val="10"/>
                <w:szCs w:val="10"/>
              </w:rPr>
              <w:t>Макс</w:t>
            </w:r>
            <w:r>
              <w:rPr>
                <w:rFonts w:ascii="Arial" w:hAnsi="Arial" w:cs="Arial"/>
                <w:color w:val="000000"/>
                <w:sz w:val="10"/>
                <w:szCs w:val="10"/>
              </w:rPr>
              <w:br/>
              <w:t>балл</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r>
      <w:tr w:rsidR="00E763DB" w:rsidTr="00BB0B1F">
        <w:trPr>
          <w:trHeight w:hRule="exact" w:val="55"/>
        </w:trPr>
        <w:tc>
          <w:tcPr>
            <w:tcW w:w="9166" w:type="dxa"/>
            <w:gridSpan w:val="19"/>
            <w:tcBorders>
              <w:top w:val="nil"/>
              <w:left w:val="nil"/>
              <w:bottom w:val="nil"/>
              <w:right w:val="nil"/>
            </w:tcBorders>
          </w:tcPr>
          <w:p w:rsidR="00E763DB" w:rsidRDefault="00E763DB" w:rsidP="00BB0B1F">
            <w:pPr>
              <w:widowControl w:val="0"/>
              <w:autoSpaceDE w:val="0"/>
              <w:autoSpaceDN w:val="0"/>
              <w:adjustRightInd w:val="0"/>
              <w:spacing w:before="29" w:line="180" w:lineRule="exact"/>
              <w:ind w:left="15"/>
              <w:rPr>
                <w:rFonts w:ascii="Tahoma" w:hAnsi="Tahoma" w:cs="Tahoma"/>
                <w:color w:val="000000"/>
                <w:sz w:val="16"/>
                <w:szCs w:val="16"/>
              </w:rPr>
            </w:pPr>
          </w:p>
        </w:tc>
      </w:tr>
      <w:tr w:rsidR="00E763DB" w:rsidTr="00BB0B1F">
        <w:trPr>
          <w:trHeight w:hRule="exact" w:val="274"/>
        </w:trPr>
        <w:tc>
          <w:tcPr>
            <w:tcW w:w="3251" w:type="dxa"/>
            <w:gridSpan w:val="4"/>
            <w:tcBorders>
              <w:top w:val="single" w:sz="8" w:space="0" w:color="000000"/>
              <w:left w:val="single" w:sz="8" w:space="0" w:color="000000"/>
              <w:bottom w:val="single" w:sz="8" w:space="0" w:color="000000"/>
              <w:right w:val="single" w:sz="8" w:space="0" w:color="000000"/>
            </w:tcBorders>
          </w:tcPr>
          <w:p w:rsidR="00E763DB" w:rsidRDefault="00E763DB" w:rsidP="00BB0B1F">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Вся выборка</w:t>
            </w:r>
          </w:p>
        </w:tc>
        <w:tc>
          <w:tcPr>
            <w:tcW w:w="683"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rPr>
                <w:rFonts w:ascii="Arial" w:hAnsi="Arial" w:cs="Arial"/>
                <w:b/>
                <w:bCs/>
                <w:color w:val="000000"/>
                <w:sz w:val="16"/>
                <w:szCs w:val="16"/>
              </w:rPr>
            </w:pPr>
            <w:r>
              <w:rPr>
                <w:rFonts w:ascii="Arial" w:hAnsi="Arial" w:cs="Arial"/>
                <w:b/>
                <w:bCs/>
                <w:color w:val="000000"/>
                <w:sz w:val="16"/>
                <w:szCs w:val="16"/>
              </w:rPr>
              <w:t>1293311</w:t>
            </w:r>
          </w:p>
        </w:tc>
        <w:tc>
          <w:tcPr>
            <w:tcW w:w="341" w:type="dxa"/>
            <w:tcBorders>
              <w:top w:val="single" w:sz="8" w:space="0" w:color="000000"/>
              <w:left w:val="single" w:sz="8" w:space="0" w:color="000000"/>
              <w:bottom w:val="single" w:sz="8" w:space="0" w:color="000000"/>
              <w:right w:val="single" w:sz="8" w:space="0" w:color="000000"/>
            </w:tcBorders>
          </w:tcPr>
          <w:p w:rsidR="00E763DB" w:rsidRDefault="00E763DB" w:rsidP="00BB0B1F">
            <w:pPr>
              <w:widowControl w:val="0"/>
              <w:autoSpaceDE w:val="0"/>
              <w:autoSpaceDN w:val="0"/>
              <w:adjustRightInd w:val="0"/>
              <w:spacing w:before="29" w:line="180"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84</w:t>
            </w:r>
          </w:p>
        </w:tc>
        <w:tc>
          <w:tcPr>
            <w:tcW w:w="377"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69</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78</w:t>
            </w:r>
          </w:p>
        </w:tc>
        <w:tc>
          <w:tcPr>
            <w:tcW w:w="377"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84</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51</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47</w:t>
            </w:r>
          </w:p>
        </w:tc>
        <w:tc>
          <w:tcPr>
            <w:tcW w:w="377"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33</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53</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13</w:t>
            </w:r>
          </w:p>
        </w:tc>
      </w:tr>
      <w:tr w:rsidR="00E763DB" w:rsidTr="00BB0B1F">
        <w:trPr>
          <w:trHeight w:hRule="exact" w:val="274"/>
        </w:trPr>
        <w:tc>
          <w:tcPr>
            <w:tcW w:w="123" w:type="dxa"/>
            <w:vMerge w:val="restart"/>
            <w:tcBorders>
              <w:top w:val="nil"/>
              <w:left w:val="nil"/>
              <w:bottom w:val="nil"/>
              <w:right w:val="nil"/>
            </w:tcBorders>
          </w:tcPr>
          <w:p w:rsidR="00E763DB" w:rsidRDefault="00E763DB" w:rsidP="00BB0B1F">
            <w:pPr>
              <w:widowControl w:val="0"/>
              <w:autoSpaceDE w:val="0"/>
              <w:autoSpaceDN w:val="0"/>
              <w:adjustRightInd w:val="0"/>
              <w:spacing w:before="29" w:line="180" w:lineRule="exact"/>
              <w:ind w:left="15"/>
              <w:rPr>
                <w:rFonts w:ascii="Tahoma" w:hAnsi="Tahoma" w:cs="Tahoma"/>
                <w:color w:val="000000"/>
                <w:sz w:val="16"/>
                <w:szCs w:val="16"/>
              </w:rPr>
            </w:pPr>
          </w:p>
        </w:tc>
        <w:tc>
          <w:tcPr>
            <w:tcW w:w="3128" w:type="dxa"/>
            <w:gridSpan w:val="3"/>
            <w:tcBorders>
              <w:top w:val="single" w:sz="8" w:space="0" w:color="000000"/>
              <w:left w:val="single" w:sz="8" w:space="0" w:color="000000"/>
              <w:bottom w:val="single" w:sz="8" w:space="0" w:color="000000"/>
              <w:right w:val="single" w:sz="8" w:space="0" w:color="000000"/>
            </w:tcBorders>
          </w:tcPr>
          <w:p w:rsidR="00E763DB" w:rsidRDefault="00E763DB" w:rsidP="00BB0B1F">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Ростовская обл.</w:t>
            </w:r>
          </w:p>
        </w:tc>
        <w:tc>
          <w:tcPr>
            <w:tcW w:w="683"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36403</w:t>
            </w:r>
          </w:p>
        </w:tc>
        <w:tc>
          <w:tcPr>
            <w:tcW w:w="341" w:type="dxa"/>
            <w:tcBorders>
              <w:top w:val="single" w:sz="8" w:space="0" w:color="000000"/>
              <w:left w:val="single" w:sz="8" w:space="0" w:color="000000"/>
              <w:bottom w:val="single" w:sz="8" w:space="0" w:color="000000"/>
              <w:right w:val="single" w:sz="8" w:space="0" w:color="000000"/>
            </w:tcBorders>
          </w:tcPr>
          <w:p w:rsidR="00E763DB" w:rsidRDefault="00E763DB" w:rsidP="00BB0B1F">
            <w:pPr>
              <w:widowControl w:val="0"/>
              <w:autoSpaceDE w:val="0"/>
              <w:autoSpaceDN w:val="0"/>
              <w:adjustRightInd w:val="0"/>
              <w:spacing w:before="29"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82</w:t>
            </w:r>
          </w:p>
        </w:tc>
        <w:tc>
          <w:tcPr>
            <w:tcW w:w="377"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80</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70</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79</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82</w:t>
            </w:r>
          </w:p>
        </w:tc>
        <w:tc>
          <w:tcPr>
            <w:tcW w:w="377"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84</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46</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77</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48</w:t>
            </w:r>
          </w:p>
        </w:tc>
        <w:tc>
          <w:tcPr>
            <w:tcW w:w="377"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78</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34</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49</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12</w:t>
            </w:r>
          </w:p>
        </w:tc>
      </w:tr>
      <w:tr w:rsidR="00E763DB" w:rsidTr="00BB0B1F">
        <w:trPr>
          <w:trHeight w:hRule="exact" w:val="274"/>
        </w:trPr>
        <w:tc>
          <w:tcPr>
            <w:tcW w:w="123" w:type="dxa"/>
            <w:vMerge/>
            <w:tcBorders>
              <w:top w:val="nil"/>
              <w:left w:val="nil"/>
              <w:bottom w:val="nil"/>
              <w:right w:val="nil"/>
            </w:tcBorders>
          </w:tcPr>
          <w:p w:rsidR="00E763DB" w:rsidRDefault="00E763DB" w:rsidP="00BB0B1F">
            <w:pPr>
              <w:widowControl w:val="0"/>
              <w:autoSpaceDE w:val="0"/>
              <w:autoSpaceDN w:val="0"/>
              <w:adjustRightInd w:val="0"/>
              <w:rPr>
                <w:rFonts w:ascii="Tahoma" w:hAnsi="Tahoma" w:cs="Tahoma"/>
                <w:sz w:val="18"/>
                <w:szCs w:val="18"/>
              </w:rPr>
            </w:pPr>
          </w:p>
        </w:tc>
        <w:tc>
          <w:tcPr>
            <w:tcW w:w="170" w:type="dxa"/>
            <w:vMerge w:val="restart"/>
            <w:tcBorders>
              <w:top w:val="nil"/>
              <w:left w:val="nil"/>
              <w:bottom w:val="nil"/>
              <w:right w:val="nil"/>
            </w:tcBorders>
          </w:tcPr>
          <w:p w:rsidR="00E763DB" w:rsidRDefault="00E763DB" w:rsidP="00BB0B1F">
            <w:pPr>
              <w:widowControl w:val="0"/>
              <w:autoSpaceDE w:val="0"/>
              <w:autoSpaceDN w:val="0"/>
              <w:adjustRightInd w:val="0"/>
              <w:spacing w:before="29" w:line="180" w:lineRule="exact"/>
              <w:ind w:left="15"/>
              <w:rPr>
                <w:rFonts w:ascii="Tahoma" w:hAnsi="Tahoma" w:cs="Tahoma"/>
                <w:color w:val="000000"/>
                <w:sz w:val="16"/>
                <w:szCs w:val="16"/>
              </w:rPr>
            </w:pPr>
          </w:p>
        </w:tc>
        <w:tc>
          <w:tcPr>
            <w:tcW w:w="2958" w:type="dxa"/>
            <w:gridSpan w:val="2"/>
            <w:tcBorders>
              <w:top w:val="single" w:sz="8" w:space="0" w:color="000000"/>
              <w:left w:val="single" w:sz="8" w:space="0" w:color="000000"/>
              <w:bottom w:val="single" w:sz="8" w:space="0" w:color="000000"/>
              <w:right w:val="single" w:sz="8" w:space="0" w:color="000000"/>
            </w:tcBorders>
          </w:tcPr>
          <w:p w:rsidR="00E763DB" w:rsidRDefault="00E763DB" w:rsidP="00BB0B1F">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683"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181</w:t>
            </w:r>
          </w:p>
        </w:tc>
        <w:tc>
          <w:tcPr>
            <w:tcW w:w="341" w:type="dxa"/>
            <w:tcBorders>
              <w:top w:val="single" w:sz="8" w:space="0" w:color="000000"/>
              <w:left w:val="single" w:sz="8" w:space="0" w:color="000000"/>
              <w:bottom w:val="single" w:sz="8" w:space="0" w:color="000000"/>
              <w:right w:val="single" w:sz="8" w:space="0" w:color="000000"/>
            </w:tcBorders>
          </w:tcPr>
          <w:p w:rsidR="00E763DB" w:rsidRDefault="00E763DB" w:rsidP="00BB0B1F">
            <w:pPr>
              <w:widowControl w:val="0"/>
              <w:autoSpaceDE w:val="0"/>
              <w:autoSpaceDN w:val="0"/>
              <w:adjustRightInd w:val="0"/>
              <w:spacing w:before="29"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86</w:t>
            </w:r>
          </w:p>
        </w:tc>
        <w:tc>
          <w:tcPr>
            <w:tcW w:w="377"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80</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64</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78</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82</w:t>
            </w:r>
          </w:p>
        </w:tc>
        <w:tc>
          <w:tcPr>
            <w:tcW w:w="377"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87</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50</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74</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46</w:t>
            </w:r>
          </w:p>
        </w:tc>
        <w:tc>
          <w:tcPr>
            <w:tcW w:w="377"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77</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33</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51</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10</w:t>
            </w:r>
          </w:p>
        </w:tc>
      </w:tr>
      <w:tr w:rsidR="00E763DB" w:rsidTr="00BB0B1F">
        <w:trPr>
          <w:trHeight w:hRule="exact" w:val="384"/>
        </w:trPr>
        <w:tc>
          <w:tcPr>
            <w:tcW w:w="123" w:type="dxa"/>
            <w:vMerge/>
            <w:tcBorders>
              <w:top w:val="nil"/>
              <w:left w:val="nil"/>
              <w:bottom w:val="nil"/>
              <w:right w:val="nil"/>
            </w:tcBorders>
          </w:tcPr>
          <w:p w:rsidR="00E763DB" w:rsidRDefault="00E763DB" w:rsidP="00BB0B1F">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E763DB" w:rsidRDefault="00E763DB" w:rsidP="00BB0B1F">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E763DB" w:rsidRDefault="00E763DB" w:rsidP="00BB0B1F">
            <w:pPr>
              <w:widowControl w:val="0"/>
              <w:autoSpaceDE w:val="0"/>
              <w:autoSpaceDN w:val="0"/>
              <w:adjustRightInd w:val="0"/>
              <w:spacing w:before="29" w:line="180" w:lineRule="exact"/>
              <w:ind w:left="15"/>
              <w:rPr>
                <w:rFonts w:ascii="Tahoma" w:hAnsi="Tahoma" w:cs="Tahoma"/>
                <w:color w:val="000000"/>
                <w:sz w:val="16"/>
                <w:szCs w:val="16"/>
              </w:rPr>
            </w:pPr>
          </w:p>
        </w:tc>
        <w:tc>
          <w:tcPr>
            <w:tcW w:w="2787"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683"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5</w:t>
            </w:r>
          </w:p>
        </w:tc>
        <w:tc>
          <w:tcPr>
            <w:tcW w:w="341" w:type="dxa"/>
            <w:tcBorders>
              <w:top w:val="single" w:sz="8" w:space="0" w:color="000000"/>
              <w:left w:val="single" w:sz="8" w:space="0" w:color="000000"/>
              <w:bottom w:val="single" w:sz="8" w:space="0" w:color="000000"/>
              <w:right w:val="single" w:sz="8" w:space="0" w:color="000000"/>
            </w:tcBorders>
          </w:tcPr>
          <w:p w:rsidR="00E763DB" w:rsidRDefault="00E763DB" w:rsidP="00BB0B1F">
            <w:pPr>
              <w:widowControl w:val="0"/>
              <w:autoSpaceDE w:val="0"/>
              <w:autoSpaceDN w:val="0"/>
              <w:adjustRightInd w:val="0"/>
              <w:spacing w:before="29"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40</w:t>
            </w:r>
          </w:p>
        </w:tc>
        <w:tc>
          <w:tcPr>
            <w:tcW w:w="377"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40</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0</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40</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40</w:t>
            </w:r>
          </w:p>
        </w:tc>
        <w:tc>
          <w:tcPr>
            <w:tcW w:w="377"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40</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0</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0</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20</w:t>
            </w:r>
          </w:p>
        </w:tc>
        <w:tc>
          <w:tcPr>
            <w:tcW w:w="377"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60</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0</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40</w:t>
            </w:r>
          </w:p>
        </w:tc>
        <w:tc>
          <w:tcPr>
            <w:tcW w:w="376" w:type="dxa"/>
            <w:tcBorders>
              <w:top w:val="single" w:sz="8" w:space="0" w:color="000000"/>
              <w:left w:val="single" w:sz="8" w:space="0" w:color="000000"/>
              <w:bottom w:val="single" w:sz="8" w:space="0" w:color="000000"/>
              <w:right w:val="single" w:sz="8" w:space="0" w:color="000000"/>
            </w:tcBorders>
            <w:vAlign w:val="center"/>
          </w:tcPr>
          <w:p w:rsidR="00E763DB" w:rsidRDefault="00E763DB"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0</w:t>
            </w:r>
          </w:p>
        </w:tc>
      </w:tr>
    </w:tbl>
    <w:p w:rsidR="0057578D" w:rsidRDefault="0057578D" w:rsidP="0057578D">
      <w:r w:rsidRPr="008973C1">
        <w:rPr>
          <w:b/>
          <w:i/>
        </w:rPr>
        <w:lastRenderedPageBreak/>
        <w:t>Планируемая работа:</w:t>
      </w:r>
      <w:r w:rsidRPr="008973C1">
        <w:t xml:space="preserve"> усилить работу</w:t>
      </w:r>
      <w:r>
        <w:t>над</w:t>
      </w:r>
    </w:p>
    <w:p w:rsidR="0057578D" w:rsidRPr="005078FD" w:rsidRDefault="0057578D" w:rsidP="0057578D">
      <w:pPr>
        <w:pStyle w:val="a7"/>
        <w:numPr>
          <w:ilvl w:val="0"/>
          <w:numId w:val="40"/>
        </w:numPr>
        <w:rPr>
          <w:rFonts w:ascii="Times New Roman" w:hAnsi="Times New Roman" w:cs="Times New Roman"/>
          <w:sz w:val="24"/>
          <w:szCs w:val="24"/>
        </w:rPr>
      </w:pPr>
      <w:r w:rsidRPr="005078FD">
        <w:rPr>
          <w:rFonts w:ascii="Times New Roman" w:hAnsi="Times New Roman" w:cs="Times New Roman"/>
          <w:sz w:val="24"/>
          <w:szCs w:val="24"/>
        </w:rPr>
        <w:t xml:space="preserve">Развитием представлений о числе и числовых системах </w:t>
      </w:r>
      <w:proofErr w:type="gramStart"/>
      <w:r w:rsidRPr="005078FD">
        <w:rPr>
          <w:rFonts w:ascii="Times New Roman" w:hAnsi="Times New Roman" w:cs="Times New Roman"/>
          <w:sz w:val="24"/>
          <w:szCs w:val="24"/>
        </w:rPr>
        <w:t>от</w:t>
      </w:r>
      <w:proofErr w:type="gramEnd"/>
      <w:r w:rsidRPr="005078FD">
        <w:rPr>
          <w:rFonts w:ascii="Times New Roman" w:hAnsi="Times New Roman" w:cs="Times New Roman"/>
          <w:sz w:val="24"/>
          <w:szCs w:val="24"/>
        </w:rPr>
        <w:t xml:space="preserve"> натуральных до действительных чисел. </w:t>
      </w:r>
    </w:p>
    <w:p w:rsidR="0057578D" w:rsidRPr="005078FD" w:rsidRDefault="0057578D" w:rsidP="0057578D">
      <w:pPr>
        <w:pStyle w:val="a7"/>
        <w:numPr>
          <w:ilvl w:val="0"/>
          <w:numId w:val="40"/>
        </w:numPr>
        <w:rPr>
          <w:rFonts w:ascii="Times New Roman" w:hAnsi="Times New Roman" w:cs="Times New Roman"/>
          <w:sz w:val="24"/>
          <w:szCs w:val="24"/>
        </w:rPr>
      </w:pPr>
      <w:r w:rsidRPr="005078FD">
        <w:rPr>
          <w:rFonts w:ascii="Times New Roman" w:hAnsi="Times New Roman" w:cs="Times New Roman"/>
          <w:sz w:val="24"/>
          <w:szCs w:val="24"/>
        </w:rPr>
        <w:t xml:space="preserve">Умением проводить логические обоснования, доказательства математических утверждений. </w:t>
      </w:r>
    </w:p>
    <w:p w:rsidR="0057578D" w:rsidRDefault="0057578D" w:rsidP="0057578D">
      <w:pPr>
        <w:pStyle w:val="a7"/>
        <w:numPr>
          <w:ilvl w:val="0"/>
          <w:numId w:val="40"/>
        </w:numPr>
        <w:rPr>
          <w:rFonts w:ascii="Times New Roman" w:hAnsi="Times New Roman" w:cs="Times New Roman"/>
          <w:sz w:val="24"/>
          <w:szCs w:val="24"/>
        </w:rPr>
      </w:pPr>
      <w:r w:rsidRPr="005078FD">
        <w:rPr>
          <w:rFonts w:ascii="Times New Roman" w:hAnsi="Times New Roman" w:cs="Times New Roman"/>
          <w:sz w:val="24"/>
          <w:szCs w:val="24"/>
        </w:rPr>
        <w:t>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57578D" w:rsidRDefault="0057578D" w:rsidP="0057578D">
      <w:r>
        <w:t xml:space="preserve">    Таким образом, анализ результатов проверочной работы обучающихся 6 класса по математике позволяет считать неудовлетворительным выполнение требований федерального государственного образовательного стандарта основного общего образования по данному предмету.</w:t>
      </w:r>
    </w:p>
    <w:p w:rsidR="00BB0B1F" w:rsidRDefault="00BB0B1F" w:rsidP="0057578D"/>
    <w:tbl>
      <w:tblPr>
        <w:tblW w:w="0" w:type="auto"/>
        <w:tblInd w:w="15" w:type="dxa"/>
        <w:tblLayout w:type="fixed"/>
        <w:tblCellMar>
          <w:left w:w="15" w:type="dxa"/>
          <w:right w:w="15" w:type="dxa"/>
        </w:tblCellMar>
        <w:tblLook w:val="0000"/>
      </w:tblPr>
      <w:tblGrid>
        <w:gridCol w:w="3524"/>
        <w:gridCol w:w="1422"/>
        <w:gridCol w:w="1422"/>
      </w:tblGrid>
      <w:tr w:rsidR="00BB0B1F" w:rsidTr="00BB0B1F">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218" w:lineRule="exact"/>
              <w:ind w:left="15"/>
              <w:rPr>
                <w:rFonts w:ascii="Arial" w:hAnsi="Arial" w:cs="Arial"/>
                <w:color w:val="000000"/>
                <w:sz w:val="20"/>
                <w:szCs w:val="20"/>
              </w:rPr>
            </w:pPr>
          </w:p>
        </w:tc>
        <w:tc>
          <w:tcPr>
            <w:tcW w:w="1422" w:type="dxa"/>
            <w:tcBorders>
              <w:top w:val="single" w:sz="8" w:space="0" w:color="000000"/>
              <w:left w:val="single" w:sz="8" w:space="0" w:color="000000"/>
              <w:bottom w:val="single" w:sz="8" w:space="0" w:color="000000"/>
              <w:right w:val="single" w:sz="8" w:space="0" w:color="000000"/>
            </w:tcBorders>
            <w:vAlign w:val="center"/>
          </w:tcPr>
          <w:p w:rsidR="00BB0B1F" w:rsidRPr="00BB0B1F" w:rsidRDefault="00BB0B1F"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Кол-во</w:t>
            </w:r>
          </w:p>
        </w:tc>
        <w:tc>
          <w:tcPr>
            <w:tcW w:w="1422"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w:t>
            </w:r>
          </w:p>
        </w:tc>
      </w:tr>
      <w:tr w:rsidR="00BB0B1F" w:rsidTr="00BB0B1F">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 xml:space="preserve">Понизили </w:t>
            </w:r>
            <w:proofErr w:type="gramStart"/>
            <w:r>
              <w:rPr>
                <w:rFonts w:ascii="Arial" w:hAnsi="Arial" w:cs="Arial"/>
                <w:color w:val="000000"/>
                <w:sz w:val="20"/>
                <w:szCs w:val="20"/>
              </w:rPr>
              <w:t xml:space="preserve">( </w:t>
            </w:r>
            <w:proofErr w:type="spellStart"/>
            <w:proofErr w:type="gramEnd"/>
            <w:r>
              <w:rPr>
                <w:rFonts w:ascii="Arial" w:hAnsi="Arial" w:cs="Arial"/>
                <w:color w:val="000000"/>
                <w:sz w:val="20"/>
                <w:szCs w:val="20"/>
              </w:rPr>
              <w:t>Отм</w:t>
            </w:r>
            <w:proofErr w:type="spellEnd"/>
            <w:r>
              <w:rPr>
                <w:rFonts w:ascii="Arial" w:hAnsi="Arial" w:cs="Arial"/>
                <w:color w:val="000000"/>
                <w:sz w:val="20"/>
                <w:szCs w:val="20"/>
              </w:rPr>
              <w:t>.&lt;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w:t>
            </w:r>
          </w:p>
        </w:tc>
        <w:tc>
          <w:tcPr>
            <w:tcW w:w="1422"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80</w:t>
            </w:r>
          </w:p>
        </w:tc>
      </w:tr>
      <w:tr w:rsidR="00BB0B1F" w:rsidTr="00BB0B1F">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Подтвердил</w:t>
            </w:r>
            <w:proofErr w:type="gramStart"/>
            <w:r>
              <w:rPr>
                <w:rFonts w:ascii="Arial" w:hAnsi="Arial" w:cs="Arial"/>
                <w:color w:val="000000"/>
                <w:sz w:val="20"/>
                <w:szCs w:val="20"/>
              </w:rPr>
              <w:t>и(</w:t>
            </w:r>
            <w:proofErr w:type="spellStart"/>
            <w:proofErr w:type="gramEnd"/>
            <w:r>
              <w:rPr>
                <w:rFonts w:ascii="Arial" w:hAnsi="Arial" w:cs="Arial"/>
                <w:color w:val="000000"/>
                <w:sz w:val="20"/>
                <w:szCs w:val="20"/>
              </w:rPr>
              <w:t>Отм.=Отм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w:t>
            </w:r>
          </w:p>
        </w:tc>
        <w:tc>
          <w:tcPr>
            <w:tcW w:w="1422"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20</w:t>
            </w:r>
          </w:p>
        </w:tc>
      </w:tr>
      <w:tr w:rsidR="00BB0B1F" w:rsidTr="00BB0B1F">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218" w:lineRule="exact"/>
              <w:ind w:left="15"/>
              <w:rPr>
                <w:rFonts w:ascii="Arial" w:hAnsi="Arial" w:cs="Arial"/>
                <w:color w:val="000000"/>
                <w:sz w:val="20"/>
                <w:szCs w:val="20"/>
              </w:rPr>
            </w:pPr>
            <w:proofErr w:type="gramStart"/>
            <w:r>
              <w:rPr>
                <w:rFonts w:ascii="Arial" w:hAnsi="Arial" w:cs="Arial"/>
                <w:color w:val="000000"/>
                <w:sz w:val="20"/>
                <w:szCs w:val="20"/>
              </w:rPr>
              <w:t>Повысили (</w:t>
            </w:r>
            <w:proofErr w:type="spellStart"/>
            <w:r>
              <w:rPr>
                <w:rFonts w:ascii="Arial" w:hAnsi="Arial" w:cs="Arial"/>
                <w:color w:val="000000"/>
                <w:sz w:val="20"/>
                <w:szCs w:val="20"/>
              </w:rPr>
              <w:t>Отм</w:t>
            </w:r>
            <w:proofErr w:type="spellEnd"/>
            <w:r>
              <w:rPr>
                <w:rFonts w:ascii="Arial" w:hAnsi="Arial" w:cs="Arial"/>
                <w:color w:val="000000"/>
                <w:sz w:val="20"/>
                <w:szCs w:val="20"/>
              </w:rPr>
              <w:t>.</w:t>
            </w:r>
            <w:proofErr w:type="gramEnd"/>
            <w:r>
              <w:rPr>
                <w:rFonts w:ascii="Arial" w:hAnsi="Arial" w:cs="Arial"/>
                <w:color w:val="000000"/>
                <w:sz w:val="20"/>
                <w:szCs w:val="20"/>
              </w:rPr>
              <w:t>&gt;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0</w:t>
            </w:r>
          </w:p>
        </w:tc>
        <w:tc>
          <w:tcPr>
            <w:tcW w:w="1422"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0</w:t>
            </w:r>
          </w:p>
        </w:tc>
      </w:tr>
      <w:tr w:rsidR="00BB0B1F" w:rsidTr="00BB0B1F">
        <w:trPr>
          <w:trHeight w:hRule="exact" w:val="274"/>
        </w:trPr>
        <w:tc>
          <w:tcPr>
            <w:tcW w:w="352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Всего*:</w:t>
            </w:r>
          </w:p>
        </w:tc>
        <w:tc>
          <w:tcPr>
            <w:tcW w:w="1422"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5</w:t>
            </w:r>
          </w:p>
        </w:tc>
        <w:tc>
          <w:tcPr>
            <w:tcW w:w="1422"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100</w:t>
            </w:r>
          </w:p>
        </w:tc>
      </w:tr>
    </w:tbl>
    <w:p w:rsidR="0057578D" w:rsidRDefault="0057578D" w:rsidP="0057578D"/>
    <w:p w:rsidR="00F434B8" w:rsidRPr="00BB0B1F" w:rsidRDefault="00C5628C" w:rsidP="00F434B8">
      <w:r>
        <w:rPr>
          <w:b/>
        </w:rPr>
        <w:t>Индивидуальные результаты участников ВПР по биологии в 6 классе</w:t>
      </w:r>
    </w:p>
    <w:p w:rsidR="00D519C6" w:rsidRPr="00BB0B1F" w:rsidRDefault="00D519C6" w:rsidP="00F434B8">
      <w:r w:rsidRPr="00BB0B1F">
        <w:t>Максимальный балл: 30</w:t>
      </w:r>
    </w:p>
    <w:p w:rsidR="00C5628C" w:rsidRDefault="00C5628C" w:rsidP="00C5628C">
      <w:r>
        <w:t>В классе обучается 5 человек.</w:t>
      </w:r>
    </w:p>
    <w:p w:rsidR="00C5628C" w:rsidRDefault="00C5628C" w:rsidP="00C5628C">
      <w:r>
        <w:t xml:space="preserve">Работу писали 5 </w:t>
      </w:r>
      <w:proofErr w:type="gramStart"/>
      <w:r>
        <w:t>обучающихся</w:t>
      </w:r>
      <w:proofErr w:type="gramEnd"/>
    </w:p>
    <w:p w:rsidR="00C5628C" w:rsidRDefault="00C5628C" w:rsidP="00C5628C">
      <w:r>
        <w:t>Из 5 обучающихся, писавших работу, справились 3 человек.</w:t>
      </w:r>
    </w:p>
    <w:p w:rsidR="00C5628C" w:rsidRDefault="00C5628C" w:rsidP="00C5628C">
      <w:r>
        <w:t>Не справились с работой, 2 человека.</w:t>
      </w:r>
    </w:p>
    <w:p w:rsidR="00C5628C" w:rsidRDefault="00C5628C" w:rsidP="00C5628C">
      <w:pPr>
        <w:rPr>
          <w:b/>
        </w:rPr>
      </w:pPr>
      <w:r w:rsidRPr="00C5628C">
        <w:rPr>
          <w:b/>
        </w:rPr>
        <w:t>Были допущены следу</w:t>
      </w:r>
      <w:r w:rsidR="00497FCA">
        <w:rPr>
          <w:b/>
        </w:rPr>
        <w:t>ю</w:t>
      </w:r>
      <w:r w:rsidRPr="00C5628C">
        <w:rPr>
          <w:b/>
        </w:rPr>
        <w:t>щие ошибки:</w:t>
      </w:r>
    </w:p>
    <w:p w:rsidR="00FB4EEA" w:rsidRDefault="00C5628C" w:rsidP="00C5628C">
      <w:proofErr w:type="gramStart"/>
      <w:r>
        <w:t xml:space="preserve">- умение визуально определять биологические объекты живой природы – 1 обучающихся;                                                         - определять признак, отличающий один объект от других   – 4 обучающихся;                                  </w:t>
      </w:r>
      <w:proofErr w:type="gramEnd"/>
    </w:p>
    <w:p w:rsidR="00FB4EEA" w:rsidRDefault="00C5628C" w:rsidP="00C5628C">
      <w:r>
        <w:t xml:space="preserve">- умение узнавать часть микроскопа – 2обучающийся;                                                                    </w:t>
      </w:r>
    </w:p>
    <w:p w:rsidR="00FB4EEA" w:rsidRDefault="00C5628C" w:rsidP="00C5628C">
      <w:proofErr w:type="gramStart"/>
      <w:r>
        <w:t>- по рисунку называть изображенный объект – 0 обучающихся;                                                                         - определение по рисунку зоны корня и систематической группы животных – 4  обучающийся;                                                                                                                                  - записать в таблицу выбранные из предложенного списка и вставить в текст пропущенные слова или словосочетания, используя для этого их цифровые обозначения -4 обучающийся;                                                                                                                                              - на предложенном рисунку определить свойство, происходящее с кукурузой и домашней лошадью;</w:t>
      </w:r>
      <w:proofErr w:type="gramEnd"/>
      <w:r>
        <w:t xml:space="preserve">                                                                                                                                                  - по изображению бактериальной клетки и клетки показать и подписать определенные органоиды клетки, определить функцию одного из них – 3 обучающихся;                                     </w:t>
      </w:r>
    </w:p>
    <w:p w:rsidR="00FB4EEA" w:rsidRDefault="00C5628C" w:rsidP="00C5628C">
      <w:r>
        <w:t xml:space="preserve">- записать в таблицу слова или словосочетания из предложенного списка в той последовательности, чтобы получился «паспорт» растения, изображенного на фотографии – 1 обучающийся;                                                                                                                                      - по </w:t>
      </w:r>
      <w:proofErr w:type="gramStart"/>
      <w:r>
        <w:t>диаграмме</w:t>
      </w:r>
      <w:proofErr w:type="gramEnd"/>
      <w:r>
        <w:t xml:space="preserve"> определить </w:t>
      </w:r>
      <w:proofErr w:type="gramStart"/>
      <w:r>
        <w:t>какая</w:t>
      </w:r>
      <w:proofErr w:type="gramEnd"/>
      <w:r>
        <w:t xml:space="preserve"> из указанных систематических групп, не относится к растениям и какие из указанных органических веществ, представлены в наибольшем количестве – </w:t>
      </w:r>
    </w:p>
    <w:p w:rsidR="00FB4EEA" w:rsidRDefault="00C5628C" w:rsidP="00C5628C">
      <w:r>
        <w:t xml:space="preserve">3 обучающихся;                                                                                                                 </w:t>
      </w:r>
    </w:p>
    <w:p w:rsidR="00FB4EEA" w:rsidRDefault="00C5628C" w:rsidP="00C5628C">
      <w:r>
        <w:t xml:space="preserve">- по рисунку определить условие на развитие плесени и фактора на образование корней у </w:t>
      </w:r>
    </w:p>
    <w:p w:rsidR="00FB4EEA" w:rsidRDefault="00C5628C" w:rsidP="00C5628C">
      <w:r>
        <w:t xml:space="preserve">растения – 4 </w:t>
      </w:r>
      <w:proofErr w:type="gramStart"/>
      <w:r>
        <w:t>обучающихся</w:t>
      </w:r>
      <w:proofErr w:type="gramEnd"/>
      <w:r>
        <w:t xml:space="preserve">;                                                                                                                   </w:t>
      </w:r>
    </w:p>
    <w:p w:rsidR="00FB4EEA" w:rsidRDefault="00C5628C" w:rsidP="00C5628C">
      <w:r>
        <w:t xml:space="preserve"> - описание особенностей данных растений, которые </w:t>
      </w:r>
      <w:proofErr w:type="gramStart"/>
      <w:r>
        <w:t>необходимы</w:t>
      </w:r>
      <w:proofErr w:type="gramEnd"/>
      <w:r>
        <w:t xml:space="preserve"> учитывать при их разведении в домашних условиях, используя для этого таблицу условных обозначений- 0 обучающихся;                                                                                                                                              - по изображению животных и растений подписать в таблице их название и среду обитания – </w:t>
      </w:r>
    </w:p>
    <w:p w:rsidR="00FB4EEA" w:rsidRDefault="00C5628C" w:rsidP="00C5628C">
      <w:r>
        <w:t xml:space="preserve">0 обучающихся;                                                                                                                        </w:t>
      </w:r>
    </w:p>
    <w:p w:rsidR="00342855" w:rsidRDefault="00C5628C" w:rsidP="00C5628C">
      <w:r>
        <w:lastRenderedPageBreak/>
        <w:t xml:space="preserve">- по схеме, отображающей развитие животного и растительного миров, в таблицу занести цифру группы организмов – 3 обучающихся;                                                                                    </w:t>
      </w:r>
    </w:p>
    <w:p w:rsidR="00C5628C" w:rsidRDefault="00C5628C" w:rsidP="00C5628C">
      <w:r>
        <w:t>Все ребята правильно выполнили задания на определение животного по фотографии, описание особенностей растений,используя для этого таблицу условных обозначений.</w:t>
      </w:r>
    </w:p>
    <w:p w:rsidR="0079326A" w:rsidRDefault="0079326A" w:rsidP="00C5628C"/>
    <w:tbl>
      <w:tblPr>
        <w:tblW w:w="11038" w:type="dxa"/>
        <w:tblInd w:w="15" w:type="dxa"/>
        <w:tblLayout w:type="fixed"/>
        <w:tblCellMar>
          <w:left w:w="15" w:type="dxa"/>
          <w:right w:w="15" w:type="dxa"/>
        </w:tblCellMar>
        <w:tblLook w:val="0000"/>
      </w:tblPr>
      <w:tblGrid>
        <w:gridCol w:w="254"/>
        <w:gridCol w:w="595"/>
        <w:gridCol w:w="424"/>
        <w:gridCol w:w="424"/>
        <w:gridCol w:w="566"/>
        <w:gridCol w:w="426"/>
        <w:gridCol w:w="425"/>
        <w:gridCol w:w="283"/>
        <w:gridCol w:w="284"/>
        <w:gridCol w:w="425"/>
        <w:gridCol w:w="284"/>
        <w:gridCol w:w="283"/>
        <w:gridCol w:w="284"/>
        <w:gridCol w:w="283"/>
        <w:gridCol w:w="284"/>
        <w:gridCol w:w="283"/>
        <w:gridCol w:w="284"/>
        <w:gridCol w:w="283"/>
        <w:gridCol w:w="284"/>
        <w:gridCol w:w="283"/>
        <w:gridCol w:w="284"/>
        <w:gridCol w:w="283"/>
        <w:gridCol w:w="284"/>
        <w:gridCol w:w="425"/>
        <w:gridCol w:w="283"/>
        <w:gridCol w:w="284"/>
        <w:gridCol w:w="283"/>
        <w:gridCol w:w="284"/>
        <w:gridCol w:w="283"/>
        <w:gridCol w:w="289"/>
        <w:gridCol w:w="425"/>
        <w:gridCol w:w="425"/>
        <w:gridCol w:w="65"/>
        <w:gridCol w:w="80"/>
        <w:gridCol w:w="50"/>
        <w:gridCol w:w="15"/>
        <w:gridCol w:w="55"/>
      </w:tblGrid>
      <w:tr w:rsidR="00BB0B1F" w:rsidTr="00FB4EEA">
        <w:trPr>
          <w:gridAfter w:val="3"/>
          <w:wAfter w:w="120" w:type="dxa"/>
          <w:trHeight w:hRule="exact" w:val="369"/>
        </w:trPr>
        <w:tc>
          <w:tcPr>
            <w:tcW w:w="254" w:type="dxa"/>
            <w:vMerge w:val="restart"/>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N</w:t>
            </w:r>
          </w:p>
        </w:tc>
        <w:tc>
          <w:tcPr>
            <w:tcW w:w="595" w:type="dxa"/>
            <w:vMerge w:val="restart"/>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99" w:lineRule="exact"/>
              <w:ind w:left="15"/>
              <w:rPr>
                <w:rFonts w:ascii="Arial" w:hAnsi="Arial" w:cs="Arial"/>
                <w:b/>
                <w:bCs/>
                <w:color w:val="000000"/>
                <w:sz w:val="18"/>
                <w:szCs w:val="18"/>
              </w:rPr>
            </w:pPr>
            <w:r>
              <w:rPr>
                <w:rFonts w:ascii="Arial" w:hAnsi="Arial" w:cs="Arial"/>
                <w:b/>
                <w:bCs/>
                <w:color w:val="000000"/>
                <w:sz w:val="18"/>
                <w:szCs w:val="18"/>
              </w:rPr>
              <w:t>ФИО</w:t>
            </w:r>
          </w:p>
        </w:tc>
        <w:tc>
          <w:tcPr>
            <w:tcW w:w="424" w:type="dxa"/>
            <w:vMerge w:val="restart"/>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99" w:lineRule="exact"/>
              <w:ind w:left="15"/>
              <w:rPr>
                <w:rFonts w:ascii="Arial" w:hAnsi="Arial" w:cs="Arial"/>
                <w:b/>
                <w:bCs/>
                <w:color w:val="000000"/>
                <w:sz w:val="18"/>
                <w:szCs w:val="18"/>
              </w:rPr>
            </w:pPr>
            <w:r>
              <w:rPr>
                <w:rFonts w:ascii="Arial" w:hAnsi="Arial" w:cs="Arial"/>
                <w:b/>
                <w:bCs/>
                <w:color w:val="000000"/>
                <w:sz w:val="18"/>
                <w:szCs w:val="18"/>
              </w:rPr>
              <w:t>Класс</w:t>
            </w:r>
          </w:p>
        </w:tc>
        <w:tc>
          <w:tcPr>
            <w:tcW w:w="424" w:type="dxa"/>
            <w:vMerge w:val="restart"/>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Вар.</w:t>
            </w:r>
          </w:p>
        </w:tc>
        <w:tc>
          <w:tcPr>
            <w:tcW w:w="7937" w:type="dxa"/>
            <w:gridSpan w:val="25"/>
            <w:tcBorders>
              <w:top w:val="single" w:sz="8" w:space="0" w:color="000000"/>
              <w:left w:val="single" w:sz="8" w:space="0" w:color="000000"/>
              <w:bottom w:val="single" w:sz="8" w:space="0" w:color="000000"/>
              <w:right w:val="nil"/>
            </w:tcBorders>
            <w:vAlign w:val="bottom"/>
          </w:tcPr>
          <w:p w:rsidR="00BB0B1F" w:rsidRDefault="00BB0B1F"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Выполнение заданий</w:t>
            </w:r>
          </w:p>
        </w:tc>
        <w:tc>
          <w:tcPr>
            <w:tcW w:w="289" w:type="dxa"/>
            <w:vMerge w:val="restart"/>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Pr>
                <w:rFonts w:ascii="Arial" w:hAnsi="Arial" w:cs="Arial"/>
                <w:b/>
                <w:bCs/>
                <w:color w:val="000000"/>
                <w:sz w:val="18"/>
                <w:szCs w:val="18"/>
              </w:rPr>
              <w:t>Перв</w:t>
            </w:r>
            <w:proofErr w:type="spellEnd"/>
            <w:r>
              <w:rPr>
                <w:rFonts w:ascii="Arial" w:hAnsi="Arial" w:cs="Arial"/>
                <w:b/>
                <w:bCs/>
                <w:color w:val="000000"/>
                <w:sz w:val="18"/>
                <w:szCs w:val="18"/>
              </w:rPr>
              <w:t>. балл</w:t>
            </w:r>
          </w:p>
        </w:tc>
        <w:tc>
          <w:tcPr>
            <w:tcW w:w="425" w:type="dxa"/>
            <w:vMerge w:val="restart"/>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Pr>
                <w:rFonts w:ascii="Arial" w:hAnsi="Arial" w:cs="Arial"/>
                <w:b/>
                <w:bCs/>
                <w:color w:val="000000"/>
                <w:sz w:val="18"/>
                <w:szCs w:val="18"/>
              </w:rPr>
              <w:t>Отм</w:t>
            </w:r>
            <w:proofErr w:type="spellEnd"/>
            <w:r>
              <w:rPr>
                <w:rFonts w:ascii="Arial" w:hAnsi="Arial" w:cs="Arial"/>
                <w:b/>
                <w:bCs/>
                <w:color w:val="000000"/>
                <w:sz w:val="18"/>
                <w:szCs w:val="18"/>
              </w:rPr>
              <w:t>.</w:t>
            </w:r>
          </w:p>
        </w:tc>
        <w:tc>
          <w:tcPr>
            <w:tcW w:w="425" w:type="dxa"/>
            <w:vMerge w:val="restart"/>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w:t>
            </w:r>
            <w:proofErr w:type="spellStart"/>
            <w:r>
              <w:rPr>
                <w:rFonts w:ascii="Arial" w:hAnsi="Arial" w:cs="Arial"/>
                <w:b/>
                <w:bCs/>
                <w:color w:val="000000"/>
                <w:sz w:val="16"/>
                <w:szCs w:val="16"/>
              </w:rPr>
              <w:t>Отм</w:t>
            </w:r>
            <w:proofErr w:type="spellEnd"/>
            <w:r>
              <w:rPr>
                <w:rFonts w:ascii="Arial" w:hAnsi="Arial" w:cs="Arial"/>
                <w:b/>
                <w:bCs/>
                <w:color w:val="000000"/>
                <w:sz w:val="16"/>
                <w:szCs w:val="16"/>
              </w:rPr>
              <w:t xml:space="preserve">. по журналу </w:t>
            </w:r>
          </w:p>
        </w:tc>
        <w:tc>
          <w:tcPr>
            <w:tcW w:w="145" w:type="dxa"/>
            <w:gridSpan w:val="2"/>
            <w:vMerge w:val="restart"/>
            <w:tcBorders>
              <w:top w:val="nil"/>
              <w:left w:val="nil"/>
              <w:bottom w:val="nil"/>
              <w:right w:val="nil"/>
            </w:tcBorders>
          </w:tcPr>
          <w:p w:rsidR="00BB0B1F" w:rsidRDefault="00BB0B1F" w:rsidP="00BB0B1F">
            <w:pPr>
              <w:widowControl w:val="0"/>
              <w:autoSpaceDE w:val="0"/>
              <w:autoSpaceDN w:val="0"/>
              <w:adjustRightInd w:val="0"/>
              <w:spacing w:before="29" w:line="180" w:lineRule="exact"/>
              <w:ind w:left="15"/>
              <w:rPr>
                <w:rFonts w:ascii="Tahoma" w:hAnsi="Tahoma" w:cs="Tahoma"/>
                <w:color w:val="000000"/>
                <w:sz w:val="16"/>
                <w:szCs w:val="16"/>
              </w:rPr>
            </w:pPr>
          </w:p>
        </w:tc>
      </w:tr>
      <w:tr w:rsidR="00BB0B1F" w:rsidTr="00342855">
        <w:trPr>
          <w:gridAfter w:val="3"/>
          <w:wAfter w:w="120" w:type="dxa"/>
          <w:trHeight w:hRule="exact" w:val="220"/>
        </w:trPr>
        <w:tc>
          <w:tcPr>
            <w:tcW w:w="254" w:type="dxa"/>
            <w:vMerge/>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rPr>
                <w:rFonts w:ascii="Tahoma" w:hAnsi="Tahoma" w:cs="Tahoma"/>
                <w:sz w:val="14"/>
                <w:szCs w:val="14"/>
              </w:rPr>
            </w:pPr>
          </w:p>
        </w:tc>
        <w:tc>
          <w:tcPr>
            <w:tcW w:w="595" w:type="dxa"/>
            <w:vMerge/>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rPr>
                <w:rFonts w:ascii="Tahoma" w:hAnsi="Tahoma" w:cs="Tahoma"/>
                <w:sz w:val="14"/>
                <w:szCs w:val="14"/>
              </w:rPr>
            </w:pPr>
          </w:p>
        </w:tc>
        <w:tc>
          <w:tcPr>
            <w:tcW w:w="424" w:type="dxa"/>
            <w:vMerge/>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rPr>
                <w:rFonts w:ascii="Tahoma" w:hAnsi="Tahoma" w:cs="Tahoma"/>
                <w:sz w:val="14"/>
                <w:szCs w:val="14"/>
              </w:rPr>
            </w:pPr>
          </w:p>
        </w:tc>
        <w:tc>
          <w:tcPr>
            <w:tcW w:w="424" w:type="dxa"/>
            <w:vMerge/>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rPr>
                <w:rFonts w:ascii="Tahoma" w:hAnsi="Tahoma" w:cs="Tahoma"/>
                <w:sz w:val="14"/>
                <w:szCs w:val="14"/>
              </w:rPr>
            </w:pPr>
          </w:p>
        </w:tc>
        <w:tc>
          <w:tcPr>
            <w:tcW w:w="566"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w:t>
            </w:r>
          </w:p>
        </w:tc>
        <w:tc>
          <w:tcPr>
            <w:tcW w:w="7371" w:type="dxa"/>
            <w:gridSpan w:val="24"/>
            <w:tcBorders>
              <w:top w:val="nil"/>
              <w:left w:val="nil"/>
              <w:bottom w:val="nil"/>
              <w:right w:val="nil"/>
            </w:tcBorders>
          </w:tcPr>
          <w:p w:rsidR="00BB0B1F" w:rsidRDefault="00BB0B1F" w:rsidP="00BB0B1F">
            <w:pPr>
              <w:widowControl w:val="0"/>
              <w:autoSpaceDE w:val="0"/>
              <w:autoSpaceDN w:val="0"/>
              <w:adjustRightInd w:val="0"/>
              <w:spacing w:before="29" w:line="180" w:lineRule="exact"/>
              <w:ind w:left="15"/>
              <w:rPr>
                <w:rFonts w:ascii="Tahoma" w:hAnsi="Tahoma" w:cs="Tahoma"/>
                <w:color w:val="000000"/>
                <w:sz w:val="16"/>
                <w:szCs w:val="16"/>
              </w:rPr>
            </w:pPr>
          </w:p>
        </w:tc>
        <w:tc>
          <w:tcPr>
            <w:tcW w:w="289" w:type="dxa"/>
            <w:vMerge/>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rPr>
                <w:rFonts w:ascii="Tahoma" w:hAnsi="Tahoma" w:cs="Tahoma"/>
                <w:sz w:val="14"/>
                <w:szCs w:val="14"/>
              </w:rPr>
            </w:pPr>
          </w:p>
        </w:tc>
        <w:tc>
          <w:tcPr>
            <w:tcW w:w="425" w:type="dxa"/>
            <w:vMerge/>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rPr>
                <w:rFonts w:ascii="Tahoma" w:hAnsi="Tahoma" w:cs="Tahoma"/>
                <w:sz w:val="14"/>
                <w:szCs w:val="14"/>
              </w:rPr>
            </w:pPr>
          </w:p>
        </w:tc>
        <w:tc>
          <w:tcPr>
            <w:tcW w:w="425" w:type="dxa"/>
            <w:vMerge/>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rPr>
                <w:rFonts w:ascii="Tahoma" w:hAnsi="Tahoma" w:cs="Tahoma"/>
                <w:sz w:val="14"/>
                <w:szCs w:val="14"/>
              </w:rPr>
            </w:pPr>
          </w:p>
        </w:tc>
        <w:tc>
          <w:tcPr>
            <w:tcW w:w="145" w:type="dxa"/>
            <w:gridSpan w:val="2"/>
            <w:vMerge/>
            <w:tcBorders>
              <w:top w:val="nil"/>
              <w:left w:val="nil"/>
              <w:bottom w:val="nil"/>
              <w:right w:val="nil"/>
            </w:tcBorders>
          </w:tcPr>
          <w:p w:rsidR="00BB0B1F" w:rsidRDefault="00BB0B1F" w:rsidP="00BB0B1F">
            <w:pPr>
              <w:widowControl w:val="0"/>
              <w:autoSpaceDE w:val="0"/>
              <w:autoSpaceDN w:val="0"/>
              <w:adjustRightInd w:val="0"/>
              <w:rPr>
                <w:rFonts w:ascii="Tahoma" w:hAnsi="Tahoma" w:cs="Tahoma"/>
                <w:sz w:val="14"/>
                <w:szCs w:val="14"/>
              </w:rPr>
            </w:pPr>
          </w:p>
        </w:tc>
      </w:tr>
      <w:tr w:rsidR="00BB0B1F" w:rsidTr="00342855">
        <w:trPr>
          <w:gridAfter w:val="4"/>
          <w:wAfter w:w="200" w:type="dxa"/>
          <w:trHeight w:hRule="exact" w:val="332"/>
        </w:trPr>
        <w:tc>
          <w:tcPr>
            <w:tcW w:w="254" w:type="dxa"/>
            <w:vMerge/>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rPr>
                <w:rFonts w:ascii="Tahoma" w:hAnsi="Tahoma" w:cs="Tahoma"/>
                <w:sz w:val="20"/>
                <w:szCs w:val="20"/>
              </w:rPr>
            </w:pPr>
          </w:p>
        </w:tc>
        <w:tc>
          <w:tcPr>
            <w:tcW w:w="595" w:type="dxa"/>
            <w:vMerge/>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rPr>
                <w:rFonts w:ascii="Tahoma" w:hAnsi="Tahoma" w:cs="Tahoma"/>
                <w:sz w:val="20"/>
                <w:szCs w:val="20"/>
              </w:rPr>
            </w:pPr>
          </w:p>
        </w:tc>
        <w:tc>
          <w:tcPr>
            <w:tcW w:w="424" w:type="dxa"/>
            <w:vMerge/>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rPr>
                <w:rFonts w:ascii="Tahoma" w:hAnsi="Tahoma" w:cs="Tahoma"/>
                <w:sz w:val="20"/>
                <w:szCs w:val="20"/>
              </w:rPr>
            </w:pPr>
          </w:p>
        </w:tc>
        <w:tc>
          <w:tcPr>
            <w:tcW w:w="424" w:type="dxa"/>
            <w:vMerge/>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rPr>
                <w:rFonts w:ascii="Tahoma" w:hAnsi="Tahoma" w:cs="Tahoma"/>
                <w:sz w:val="20"/>
                <w:szCs w:val="20"/>
              </w:rPr>
            </w:pPr>
          </w:p>
        </w:tc>
        <w:tc>
          <w:tcPr>
            <w:tcW w:w="566"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line="240" w:lineRule="atLeast"/>
              <w:rPr>
                <w:rFonts w:ascii="Tahoma" w:hAnsi="Tahoma" w:cs="Tahoma"/>
              </w:rPr>
            </w:pPr>
            <w:r>
              <w:rPr>
                <w:rFonts w:ascii="Tahoma" w:hAnsi="Tahoma" w:cs="Tahoma"/>
                <w:noProof/>
              </w:rPr>
              <w:drawing>
                <wp:inline distT="0" distB="0" distL="0" distR="0">
                  <wp:extent cx="99695" cy="21526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695" cy="215265"/>
                          </a:xfrm>
                          <a:prstGeom prst="rect">
                            <a:avLst/>
                          </a:prstGeom>
                          <a:noFill/>
                          <a:ln>
                            <a:noFill/>
                          </a:ln>
                        </pic:spPr>
                      </pic:pic>
                    </a:graphicData>
                  </a:graphic>
                </wp:inline>
              </w:drawing>
            </w:r>
          </w:p>
        </w:tc>
        <w:tc>
          <w:tcPr>
            <w:tcW w:w="426"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1(1)</w:t>
            </w:r>
          </w:p>
        </w:tc>
        <w:tc>
          <w:tcPr>
            <w:tcW w:w="425"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1(2)</w:t>
            </w:r>
          </w:p>
        </w:tc>
        <w:tc>
          <w:tcPr>
            <w:tcW w:w="283"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2(1)</w:t>
            </w:r>
          </w:p>
        </w:tc>
        <w:tc>
          <w:tcPr>
            <w:tcW w:w="284"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2(2)</w:t>
            </w:r>
          </w:p>
        </w:tc>
        <w:tc>
          <w:tcPr>
            <w:tcW w:w="425"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2(3)</w:t>
            </w:r>
          </w:p>
        </w:tc>
        <w:tc>
          <w:tcPr>
            <w:tcW w:w="284"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2(4)</w:t>
            </w:r>
          </w:p>
        </w:tc>
        <w:tc>
          <w:tcPr>
            <w:tcW w:w="283"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w:t>
            </w:r>
          </w:p>
        </w:tc>
        <w:tc>
          <w:tcPr>
            <w:tcW w:w="284"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4(1)</w:t>
            </w:r>
          </w:p>
        </w:tc>
        <w:tc>
          <w:tcPr>
            <w:tcW w:w="283"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4(2)</w:t>
            </w:r>
          </w:p>
        </w:tc>
        <w:tc>
          <w:tcPr>
            <w:tcW w:w="284"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4(3)</w:t>
            </w:r>
          </w:p>
        </w:tc>
        <w:tc>
          <w:tcPr>
            <w:tcW w:w="283"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5(1)</w:t>
            </w:r>
          </w:p>
        </w:tc>
        <w:tc>
          <w:tcPr>
            <w:tcW w:w="284"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5(2)</w:t>
            </w:r>
          </w:p>
        </w:tc>
        <w:tc>
          <w:tcPr>
            <w:tcW w:w="283"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5(3)</w:t>
            </w:r>
          </w:p>
        </w:tc>
        <w:tc>
          <w:tcPr>
            <w:tcW w:w="284"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w:t>
            </w:r>
          </w:p>
        </w:tc>
        <w:tc>
          <w:tcPr>
            <w:tcW w:w="283"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7(1)</w:t>
            </w:r>
          </w:p>
        </w:tc>
        <w:tc>
          <w:tcPr>
            <w:tcW w:w="284"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7(2)</w:t>
            </w:r>
          </w:p>
        </w:tc>
        <w:tc>
          <w:tcPr>
            <w:tcW w:w="283"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8(1)</w:t>
            </w:r>
          </w:p>
        </w:tc>
        <w:tc>
          <w:tcPr>
            <w:tcW w:w="284"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8(2)</w:t>
            </w:r>
          </w:p>
        </w:tc>
        <w:tc>
          <w:tcPr>
            <w:tcW w:w="425"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8(3)</w:t>
            </w:r>
          </w:p>
        </w:tc>
        <w:tc>
          <w:tcPr>
            <w:tcW w:w="283"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9(1)</w:t>
            </w:r>
          </w:p>
        </w:tc>
        <w:tc>
          <w:tcPr>
            <w:tcW w:w="284"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9(2)</w:t>
            </w:r>
          </w:p>
        </w:tc>
        <w:tc>
          <w:tcPr>
            <w:tcW w:w="283"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10(1)</w:t>
            </w:r>
          </w:p>
        </w:tc>
        <w:tc>
          <w:tcPr>
            <w:tcW w:w="284"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10(2)</w:t>
            </w:r>
          </w:p>
        </w:tc>
        <w:tc>
          <w:tcPr>
            <w:tcW w:w="283"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10(3)</w:t>
            </w:r>
          </w:p>
        </w:tc>
        <w:tc>
          <w:tcPr>
            <w:tcW w:w="289" w:type="dxa"/>
            <w:vMerge w:val="restart"/>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jc w:val="center"/>
              <w:rPr>
                <w:rFonts w:ascii="Tahoma" w:hAnsi="Tahoma" w:cs="Tahoma"/>
                <w:sz w:val="20"/>
                <w:szCs w:val="20"/>
              </w:rPr>
            </w:pPr>
          </w:p>
        </w:tc>
        <w:tc>
          <w:tcPr>
            <w:tcW w:w="425" w:type="dxa"/>
            <w:vMerge w:val="restart"/>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jc w:val="center"/>
              <w:rPr>
                <w:rFonts w:ascii="Tahoma" w:hAnsi="Tahoma" w:cs="Tahoma"/>
                <w:sz w:val="20"/>
                <w:szCs w:val="20"/>
              </w:rPr>
            </w:pPr>
          </w:p>
        </w:tc>
        <w:tc>
          <w:tcPr>
            <w:tcW w:w="425" w:type="dxa"/>
            <w:vMerge w:val="restart"/>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jc w:val="center"/>
              <w:rPr>
                <w:rFonts w:ascii="Tahoma" w:hAnsi="Tahoma" w:cs="Tahoma"/>
                <w:sz w:val="20"/>
                <w:szCs w:val="20"/>
              </w:rPr>
            </w:pPr>
          </w:p>
        </w:tc>
        <w:tc>
          <w:tcPr>
            <w:tcW w:w="65" w:type="dxa"/>
            <w:vMerge w:val="restart"/>
            <w:tcBorders>
              <w:top w:val="nil"/>
              <w:left w:val="nil"/>
              <w:bottom w:val="nil"/>
              <w:right w:val="nil"/>
            </w:tcBorders>
          </w:tcPr>
          <w:p w:rsidR="00BB0B1F" w:rsidRDefault="00BB0B1F" w:rsidP="00BB0B1F">
            <w:pPr>
              <w:widowControl w:val="0"/>
              <w:autoSpaceDE w:val="0"/>
              <w:autoSpaceDN w:val="0"/>
              <w:adjustRightInd w:val="0"/>
              <w:jc w:val="center"/>
              <w:rPr>
                <w:rFonts w:ascii="Tahoma" w:hAnsi="Tahoma" w:cs="Tahoma"/>
                <w:sz w:val="20"/>
                <w:szCs w:val="20"/>
              </w:rPr>
            </w:pPr>
          </w:p>
        </w:tc>
      </w:tr>
      <w:tr w:rsidR="00BB0B1F" w:rsidTr="00342855">
        <w:trPr>
          <w:gridAfter w:val="4"/>
          <w:wAfter w:w="200" w:type="dxa"/>
          <w:trHeight w:hRule="exact" w:val="441"/>
        </w:trPr>
        <w:tc>
          <w:tcPr>
            <w:tcW w:w="254" w:type="dxa"/>
            <w:vMerge/>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rPr>
                <w:rFonts w:ascii="Tahoma" w:hAnsi="Tahoma" w:cs="Tahoma"/>
                <w:sz w:val="20"/>
                <w:szCs w:val="20"/>
              </w:rPr>
            </w:pPr>
          </w:p>
        </w:tc>
        <w:tc>
          <w:tcPr>
            <w:tcW w:w="595" w:type="dxa"/>
            <w:vMerge/>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rPr>
                <w:rFonts w:ascii="Tahoma" w:hAnsi="Tahoma" w:cs="Tahoma"/>
                <w:sz w:val="20"/>
                <w:szCs w:val="20"/>
              </w:rPr>
            </w:pPr>
          </w:p>
        </w:tc>
        <w:tc>
          <w:tcPr>
            <w:tcW w:w="424" w:type="dxa"/>
            <w:vMerge/>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rPr>
                <w:rFonts w:ascii="Tahoma" w:hAnsi="Tahoma" w:cs="Tahoma"/>
                <w:sz w:val="20"/>
                <w:szCs w:val="20"/>
              </w:rPr>
            </w:pPr>
          </w:p>
        </w:tc>
        <w:tc>
          <w:tcPr>
            <w:tcW w:w="424" w:type="dxa"/>
            <w:vMerge/>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rPr>
                <w:rFonts w:ascii="Tahoma" w:hAnsi="Tahoma" w:cs="Tahoma"/>
                <w:sz w:val="20"/>
                <w:szCs w:val="20"/>
              </w:rPr>
            </w:pPr>
          </w:p>
        </w:tc>
        <w:tc>
          <w:tcPr>
            <w:tcW w:w="566"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line="95" w:lineRule="exact"/>
              <w:ind w:left="15"/>
              <w:jc w:val="center"/>
              <w:rPr>
                <w:rFonts w:ascii="Arial" w:hAnsi="Arial" w:cs="Arial"/>
                <w:color w:val="000000"/>
                <w:sz w:val="10"/>
                <w:szCs w:val="10"/>
              </w:rPr>
            </w:pPr>
            <w:r>
              <w:rPr>
                <w:rFonts w:ascii="Arial" w:hAnsi="Arial" w:cs="Arial"/>
                <w:color w:val="000000"/>
                <w:sz w:val="10"/>
                <w:szCs w:val="10"/>
              </w:rPr>
              <w:t>М</w:t>
            </w:r>
            <w:r>
              <w:rPr>
                <w:rFonts w:ascii="Arial" w:hAnsi="Arial" w:cs="Arial"/>
                <w:color w:val="000000"/>
                <w:sz w:val="10"/>
                <w:szCs w:val="10"/>
              </w:rPr>
              <w:br/>
              <w:t>а</w:t>
            </w:r>
            <w:r>
              <w:rPr>
                <w:rFonts w:ascii="Arial" w:hAnsi="Arial" w:cs="Arial"/>
                <w:color w:val="000000"/>
                <w:sz w:val="10"/>
                <w:szCs w:val="10"/>
              </w:rPr>
              <w:br/>
              <w:t>к</w:t>
            </w:r>
            <w:r>
              <w:rPr>
                <w:rFonts w:ascii="Arial" w:hAnsi="Arial" w:cs="Arial"/>
                <w:color w:val="000000"/>
                <w:sz w:val="10"/>
                <w:szCs w:val="10"/>
              </w:rPr>
              <w:br/>
              <w:t>с</w:t>
            </w:r>
          </w:p>
        </w:tc>
        <w:tc>
          <w:tcPr>
            <w:tcW w:w="426"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2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2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2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89" w:type="dxa"/>
            <w:vMerge/>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jc w:val="center"/>
              <w:rPr>
                <w:rFonts w:ascii="Tahoma" w:hAnsi="Tahoma" w:cs="Tahoma"/>
                <w:sz w:val="20"/>
                <w:szCs w:val="20"/>
              </w:rPr>
            </w:pPr>
          </w:p>
        </w:tc>
        <w:tc>
          <w:tcPr>
            <w:tcW w:w="425" w:type="dxa"/>
            <w:vMerge/>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jc w:val="center"/>
              <w:rPr>
                <w:rFonts w:ascii="Tahoma" w:hAnsi="Tahoma" w:cs="Tahoma"/>
                <w:sz w:val="20"/>
                <w:szCs w:val="20"/>
              </w:rPr>
            </w:pPr>
          </w:p>
        </w:tc>
        <w:tc>
          <w:tcPr>
            <w:tcW w:w="425" w:type="dxa"/>
            <w:vMerge/>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jc w:val="center"/>
              <w:rPr>
                <w:rFonts w:ascii="Tahoma" w:hAnsi="Tahoma" w:cs="Tahoma"/>
                <w:sz w:val="20"/>
                <w:szCs w:val="20"/>
              </w:rPr>
            </w:pPr>
          </w:p>
        </w:tc>
        <w:tc>
          <w:tcPr>
            <w:tcW w:w="65" w:type="dxa"/>
            <w:vMerge/>
            <w:tcBorders>
              <w:top w:val="nil"/>
              <w:left w:val="nil"/>
              <w:bottom w:val="nil"/>
              <w:right w:val="nil"/>
            </w:tcBorders>
          </w:tcPr>
          <w:p w:rsidR="00BB0B1F" w:rsidRDefault="00BB0B1F" w:rsidP="00BB0B1F">
            <w:pPr>
              <w:widowControl w:val="0"/>
              <w:autoSpaceDE w:val="0"/>
              <w:autoSpaceDN w:val="0"/>
              <w:adjustRightInd w:val="0"/>
              <w:jc w:val="center"/>
              <w:rPr>
                <w:rFonts w:ascii="Tahoma" w:hAnsi="Tahoma" w:cs="Tahoma"/>
                <w:sz w:val="20"/>
                <w:szCs w:val="20"/>
              </w:rPr>
            </w:pPr>
          </w:p>
        </w:tc>
      </w:tr>
      <w:tr w:rsidR="00BB0B1F" w:rsidTr="00342855">
        <w:trPr>
          <w:gridAfter w:val="2"/>
          <w:wAfter w:w="70" w:type="dxa"/>
          <w:trHeight w:hRule="exact" w:val="276"/>
        </w:trPr>
        <w:tc>
          <w:tcPr>
            <w:tcW w:w="849" w:type="dxa"/>
            <w:gridSpan w:val="2"/>
            <w:vMerge w:val="restart"/>
            <w:tcBorders>
              <w:top w:val="nil"/>
              <w:left w:val="nil"/>
              <w:bottom w:val="nil"/>
              <w:right w:val="nil"/>
            </w:tcBorders>
          </w:tcPr>
          <w:p w:rsidR="00BB0B1F" w:rsidRDefault="00BB0B1F" w:rsidP="00BB0B1F">
            <w:pPr>
              <w:widowControl w:val="0"/>
              <w:autoSpaceDE w:val="0"/>
              <w:autoSpaceDN w:val="0"/>
              <w:adjustRightInd w:val="0"/>
              <w:spacing w:before="29" w:line="180" w:lineRule="exact"/>
              <w:ind w:left="15"/>
              <w:rPr>
                <w:rFonts w:ascii="Tahoma" w:hAnsi="Tahoma" w:cs="Tahoma"/>
                <w:color w:val="000000"/>
                <w:sz w:val="16"/>
                <w:szCs w:val="16"/>
              </w:rPr>
            </w:pPr>
          </w:p>
        </w:tc>
        <w:tc>
          <w:tcPr>
            <w:tcW w:w="10069" w:type="dxa"/>
            <w:gridSpan w:val="32"/>
            <w:tcBorders>
              <w:top w:val="nil"/>
              <w:left w:val="nil"/>
              <w:bottom w:val="nil"/>
              <w:right w:val="nil"/>
            </w:tcBorders>
          </w:tcPr>
          <w:p w:rsidR="00BB0B1F" w:rsidRDefault="00BB0B1F" w:rsidP="00BB0B1F">
            <w:pPr>
              <w:widowControl w:val="0"/>
              <w:autoSpaceDE w:val="0"/>
              <w:autoSpaceDN w:val="0"/>
              <w:adjustRightInd w:val="0"/>
              <w:spacing w:before="29" w:line="218" w:lineRule="exact"/>
              <w:ind w:left="15"/>
              <w:rPr>
                <w:rFonts w:ascii="Arial" w:hAnsi="Arial" w:cs="Arial"/>
                <w:b/>
                <w:bCs/>
                <w:color w:val="000000"/>
                <w:sz w:val="20"/>
                <w:szCs w:val="20"/>
              </w:rPr>
            </w:pPr>
          </w:p>
        </w:tc>
        <w:tc>
          <w:tcPr>
            <w:tcW w:w="50" w:type="dxa"/>
            <w:vMerge w:val="restart"/>
            <w:tcBorders>
              <w:top w:val="nil"/>
              <w:left w:val="nil"/>
              <w:bottom w:val="nil"/>
              <w:right w:val="nil"/>
            </w:tcBorders>
          </w:tcPr>
          <w:p w:rsidR="00BB0B1F" w:rsidRDefault="00BB0B1F" w:rsidP="00BB0B1F">
            <w:pPr>
              <w:widowControl w:val="0"/>
              <w:autoSpaceDE w:val="0"/>
              <w:autoSpaceDN w:val="0"/>
              <w:adjustRightInd w:val="0"/>
              <w:spacing w:before="29" w:line="218" w:lineRule="exact"/>
              <w:ind w:left="15"/>
              <w:rPr>
                <w:rFonts w:ascii="Tahoma" w:hAnsi="Tahoma" w:cs="Tahoma"/>
                <w:color w:val="000000"/>
                <w:sz w:val="16"/>
                <w:szCs w:val="16"/>
              </w:rPr>
            </w:pPr>
          </w:p>
        </w:tc>
      </w:tr>
      <w:tr w:rsidR="00BB0B1F" w:rsidTr="00342855">
        <w:trPr>
          <w:gridAfter w:val="2"/>
          <w:wAfter w:w="70" w:type="dxa"/>
          <w:trHeight w:hRule="exact" w:val="56"/>
        </w:trPr>
        <w:tc>
          <w:tcPr>
            <w:tcW w:w="849" w:type="dxa"/>
            <w:gridSpan w:val="2"/>
            <w:vMerge/>
            <w:tcBorders>
              <w:top w:val="nil"/>
              <w:left w:val="nil"/>
              <w:bottom w:val="nil"/>
              <w:right w:val="nil"/>
            </w:tcBorders>
          </w:tcPr>
          <w:p w:rsidR="00BB0B1F" w:rsidRDefault="00BB0B1F" w:rsidP="00BB0B1F">
            <w:pPr>
              <w:widowControl w:val="0"/>
              <w:autoSpaceDE w:val="0"/>
              <w:autoSpaceDN w:val="0"/>
              <w:adjustRightInd w:val="0"/>
              <w:rPr>
                <w:rFonts w:ascii="Tahoma" w:hAnsi="Tahoma" w:cs="Tahoma"/>
                <w:sz w:val="3"/>
                <w:szCs w:val="3"/>
              </w:rPr>
            </w:pPr>
          </w:p>
        </w:tc>
        <w:tc>
          <w:tcPr>
            <w:tcW w:w="10069" w:type="dxa"/>
            <w:gridSpan w:val="32"/>
            <w:tcBorders>
              <w:top w:val="nil"/>
              <w:left w:val="nil"/>
              <w:bottom w:val="nil"/>
              <w:right w:val="nil"/>
            </w:tcBorders>
          </w:tcPr>
          <w:p w:rsidR="00BB0B1F" w:rsidRDefault="00BB0B1F" w:rsidP="00BB0B1F">
            <w:pPr>
              <w:widowControl w:val="0"/>
              <w:autoSpaceDE w:val="0"/>
              <w:autoSpaceDN w:val="0"/>
              <w:adjustRightInd w:val="0"/>
              <w:spacing w:before="29" w:line="218" w:lineRule="exact"/>
              <w:ind w:left="15"/>
              <w:rPr>
                <w:rFonts w:ascii="Tahoma" w:hAnsi="Tahoma" w:cs="Tahoma"/>
                <w:color w:val="000000"/>
                <w:sz w:val="16"/>
                <w:szCs w:val="16"/>
              </w:rPr>
            </w:pPr>
          </w:p>
        </w:tc>
        <w:tc>
          <w:tcPr>
            <w:tcW w:w="50" w:type="dxa"/>
            <w:vMerge/>
            <w:tcBorders>
              <w:top w:val="nil"/>
              <w:left w:val="nil"/>
              <w:bottom w:val="nil"/>
              <w:right w:val="nil"/>
            </w:tcBorders>
          </w:tcPr>
          <w:p w:rsidR="00BB0B1F" w:rsidRDefault="00BB0B1F" w:rsidP="00BB0B1F">
            <w:pPr>
              <w:widowControl w:val="0"/>
              <w:autoSpaceDE w:val="0"/>
              <w:autoSpaceDN w:val="0"/>
              <w:adjustRightInd w:val="0"/>
              <w:rPr>
                <w:rFonts w:ascii="Tahoma" w:hAnsi="Tahoma" w:cs="Tahoma"/>
                <w:sz w:val="3"/>
                <w:szCs w:val="3"/>
              </w:rPr>
            </w:pPr>
          </w:p>
        </w:tc>
      </w:tr>
      <w:tr w:rsidR="00BB0B1F" w:rsidTr="00342855">
        <w:trPr>
          <w:trHeight w:hRule="exact" w:val="276"/>
        </w:trPr>
        <w:tc>
          <w:tcPr>
            <w:tcW w:w="25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1</w:t>
            </w:r>
          </w:p>
        </w:tc>
        <w:tc>
          <w:tcPr>
            <w:tcW w:w="59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6001     </w:t>
            </w:r>
          </w:p>
        </w:tc>
        <w:tc>
          <w:tcPr>
            <w:tcW w:w="42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  </w:t>
            </w:r>
          </w:p>
        </w:tc>
        <w:tc>
          <w:tcPr>
            <w:tcW w:w="42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566"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before="29" w:line="199" w:lineRule="exact"/>
              <w:ind w:left="15"/>
              <w:rPr>
                <w:rFonts w:ascii="Arial" w:hAnsi="Arial" w:cs="Arial"/>
                <w:color w:val="000000"/>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42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42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42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9"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14</w:t>
            </w:r>
          </w:p>
        </w:tc>
        <w:tc>
          <w:tcPr>
            <w:tcW w:w="42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42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210" w:type="dxa"/>
            <w:gridSpan w:val="4"/>
            <w:vMerge w:val="restart"/>
            <w:tcBorders>
              <w:top w:val="nil"/>
              <w:left w:val="nil"/>
              <w:bottom w:val="nil"/>
              <w:right w:val="nil"/>
            </w:tcBorders>
          </w:tcPr>
          <w:p w:rsidR="00BB0B1F" w:rsidRDefault="00BB0B1F" w:rsidP="00BB0B1F">
            <w:pPr>
              <w:widowControl w:val="0"/>
              <w:autoSpaceDE w:val="0"/>
              <w:autoSpaceDN w:val="0"/>
              <w:adjustRightInd w:val="0"/>
              <w:spacing w:before="29" w:line="199" w:lineRule="exact"/>
              <w:ind w:left="15"/>
              <w:rPr>
                <w:rFonts w:ascii="Tahoma" w:hAnsi="Tahoma" w:cs="Tahoma"/>
                <w:color w:val="000000"/>
                <w:sz w:val="16"/>
                <w:szCs w:val="16"/>
              </w:rPr>
            </w:pPr>
          </w:p>
        </w:tc>
        <w:tc>
          <w:tcPr>
            <w:tcW w:w="55" w:type="dxa"/>
            <w:vMerge w:val="restart"/>
            <w:tcBorders>
              <w:top w:val="nil"/>
              <w:left w:val="nil"/>
              <w:bottom w:val="nil"/>
              <w:right w:val="nil"/>
            </w:tcBorders>
          </w:tcPr>
          <w:p w:rsidR="00BB0B1F" w:rsidRDefault="00BB0B1F" w:rsidP="00BB0B1F">
            <w:pPr>
              <w:widowControl w:val="0"/>
              <w:autoSpaceDE w:val="0"/>
              <w:autoSpaceDN w:val="0"/>
              <w:adjustRightInd w:val="0"/>
              <w:rPr>
                <w:rFonts w:ascii="Tahoma" w:hAnsi="Tahoma" w:cs="Tahoma"/>
                <w:sz w:val="18"/>
                <w:szCs w:val="18"/>
              </w:rPr>
            </w:pPr>
          </w:p>
        </w:tc>
      </w:tr>
      <w:tr w:rsidR="00BB0B1F" w:rsidTr="00342855">
        <w:trPr>
          <w:trHeight w:hRule="exact" w:val="276"/>
        </w:trPr>
        <w:tc>
          <w:tcPr>
            <w:tcW w:w="25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2</w:t>
            </w:r>
          </w:p>
        </w:tc>
        <w:tc>
          <w:tcPr>
            <w:tcW w:w="59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6002     </w:t>
            </w:r>
          </w:p>
        </w:tc>
        <w:tc>
          <w:tcPr>
            <w:tcW w:w="42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  </w:t>
            </w:r>
          </w:p>
        </w:tc>
        <w:tc>
          <w:tcPr>
            <w:tcW w:w="42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566"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before="29" w:line="199" w:lineRule="exact"/>
              <w:ind w:left="15"/>
              <w:rPr>
                <w:rFonts w:ascii="Arial" w:hAnsi="Arial" w:cs="Arial"/>
                <w:color w:val="000000"/>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42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42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42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9"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16</w:t>
            </w:r>
          </w:p>
        </w:tc>
        <w:tc>
          <w:tcPr>
            <w:tcW w:w="42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42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210" w:type="dxa"/>
            <w:gridSpan w:val="4"/>
            <w:vMerge/>
            <w:tcBorders>
              <w:top w:val="nil"/>
              <w:left w:val="nil"/>
              <w:bottom w:val="nil"/>
              <w:right w:val="nil"/>
            </w:tcBorders>
          </w:tcPr>
          <w:p w:rsidR="00BB0B1F" w:rsidRDefault="00BB0B1F" w:rsidP="00BB0B1F">
            <w:pPr>
              <w:widowControl w:val="0"/>
              <w:autoSpaceDE w:val="0"/>
              <w:autoSpaceDN w:val="0"/>
              <w:adjustRightInd w:val="0"/>
              <w:jc w:val="center"/>
              <w:rPr>
                <w:rFonts w:ascii="Tahoma" w:hAnsi="Tahoma" w:cs="Tahoma"/>
                <w:sz w:val="18"/>
                <w:szCs w:val="18"/>
              </w:rPr>
            </w:pPr>
          </w:p>
        </w:tc>
        <w:tc>
          <w:tcPr>
            <w:tcW w:w="55" w:type="dxa"/>
            <w:vMerge/>
            <w:tcBorders>
              <w:top w:val="nil"/>
              <w:left w:val="nil"/>
              <w:bottom w:val="nil"/>
              <w:right w:val="nil"/>
            </w:tcBorders>
          </w:tcPr>
          <w:p w:rsidR="00BB0B1F" w:rsidRDefault="00BB0B1F" w:rsidP="00BB0B1F">
            <w:pPr>
              <w:widowControl w:val="0"/>
              <w:autoSpaceDE w:val="0"/>
              <w:autoSpaceDN w:val="0"/>
              <w:adjustRightInd w:val="0"/>
              <w:jc w:val="center"/>
              <w:rPr>
                <w:rFonts w:ascii="Tahoma" w:hAnsi="Tahoma" w:cs="Tahoma"/>
                <w:sz w:val="18"/>
                <w:szCs w:val="18"/>
              </w:rPr>
            </w:pPr>
          </w:p>
        </w:tc>
      </w:tr>
      <w:tr w:rsidR="00BB0B1F" w:rsidTr="00342855">
        <w:trPr>
          <w:trHeight w:hRule="exact" w:val="276"/>
        </w:trPr>
        <w:tc>
          <w:tcPr>
            <w:tcW w:w="25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3</w:t>
            </w:r>
          </w:p>
        </w:tc>
        <w:tc>
          <w:tcPr>
            <w:tcW w:w="59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6003     </w:t>
            </w:r>
          </w:p>
        </w:tc>
        <w:tc>
          <w:tcPr>
            <w:tcW w:w="42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  </w:t>
            </w:r>
          </w:p>
        </w:tc>
        <w:tc>
          <w:tcPr>
            <w:tcW w:w="42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566"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before="29" w:line="199" w:lineRule="exact"/>
              <w:ind w:left="15"/>
              <w:rPr>
                <w:rFonts w:ascii="Arial" w:hAnsi="Arial" w:cs="Arial"/>
                <w:color w:val="000000"/>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42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42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42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89"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9</w:t>
            </w:r>
          </w:p>
        </w:tc>
        <w:tc>
          <w:tcPr>
            <w:tcW w:w="42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2</w:t>
            </w:r>
          </w:p>
        </w:tc>
        <w:tc>
          <w:tcPr>
            <w:tcW w:w="42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210" w:type="dxa"/>
            <w:gridSpan w:val="4"/>
            <w:vMerge/>
            <w:tcBorders>
              <w:top w:val="nil"/>
              <w:left w:val="nil"/>
              <w:bottom w:val="nil"/>
              <w:right w:val="nil"/>
            </w:tcBorders>
          </w:tcPr>
          <w:p w:rsidR="00BB0B1F" w:rsidRDefault="00BB0B1F" w:rsidP="00BB0B1F">
            <w:pPr>
              <w:widowControl w:val="0"/>
              <w:autoSpaceDE w:val="0"/>
              <w:autoSpaceDN w:val="0"/>
              <w:adjustRightInd w:val="0"/>
              <w:jc w:val="center"/>
              <w:rPr>
                <w:rFonts w:ascii="Tahoma" w:hAnsi="Tahoma" w:cs="Tahoma"/>
                <w:sz w:val="18"/>
                <w:szCs w:val="18"/>
              </w:rPr>
            </w:pPr>
          </w:p>
        </w:tc>
        <w:tc>
          <w:tcPr>
            <w:tcW w:w="55" w:type="dxa"/>
            <w:vMerge/>
            <w:tcBorders>
              <w:top w:val="nil"/>
              <w:left w:val="nil"/>
              <w:bottom w:val="nil"/>
              <w:right w:val="nil"/>
            </w:tcBorders>
          </w:tcPr>
          <w:p w:rsidR="00BB0B1F" w:rsidRDefault="00BB0B1F" w:rsidP="00BB0B1F">
            <w:pPr>
              <w:widowControl w:val="0"/>
              <w:autoSpaceDE w:val="0"/>
              <w:autoSpaceDN w:val="0"/>
              <w:adjustRightInd w:val="0"/>
              <w:jc w:val="center"/>
              <w:rPr>
                <w:rFonts w:ascii="Tahoma" w:hAnsi="Tahoma" w:cs="Tahoma"/>
                <w:sz w:val="18"/>
                <w:szCs w:val="18"/>
              </w:rPr>
            </w:pPr>
          </w:p>
        </w:tc>
      </w:tr>
      <w:tr w:rsidR="00BB0B1F" w:rsidTr="00342855">
        <w:trPr>
          <w:trHeight w:hRule="exact" w:val="276"/>
        </w:trPr>
        <w:tc>
          <w:tcPr>
            <w:tcW w:w="25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4</w:t>
            </w:r>
          </w:p>
        </w:tc>
        <w:tc>
          <w:tcPr>
            <w:tcW w:w="59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6004     </w:t>
            </w:r>
          </w:p>
        </w:tc>
        <w:tc>
          <w:tcPr>
            <w:tcW w:w="42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  </w:t>
            </w:r>
          </w:p>
        </w:tc>
        <w:tc>
          <w:tcPr>
            <w:tcW w:w="42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566"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before="29" w:line="199" w:lineRule="exact"/>
              <w:ind w:left="15"/>
              <w:rPr>
                <w:rFonts w:ascii="Arial" w:hAnsi="Arial" w:cs="Arial"/>
                <w:color w:val="000000"/>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42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42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42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9"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15</w:t>
            </w:r>
          </w:p>
        </w:tc>
        <w:tc>
          <w:tcPr>
            <w:tcW w:w="42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42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210" w:type="dxa"/>
            <w:gridSpan w:val="4"/>
            <w:vMerge/>
            <w:tcBorders>
              <w:top w:val="nil"/>
              <w:left w:val="nil"/>
              <w:bottom w:val="nil"/>
              <w:right w:val="nil"/>
            </w:tcBorders>
          </w:tcPr>
          <w:p w:rsidR="00BB0B1F" w:rsidRDefault="00BB0B1F" w:rsidP="00BB0B1F">
            <w:pPr>
              <w:widowControl w:val="0"/>
              <w:autoSpaceDE w:val="0"/>
              <w:autoSpaceDN w:val="0"/>
              <w:adjustRightInd w:val="0"/>
              <w:jc w:val="center"/>
              <w:rPr>
                <w:rFonts w:ascii="Tahoma" w:hAnsi="Tahoma" w:cs="Tahoma"/>
                <w:sz w:val="18"/>
                <w:szCs w:val="18"/>
              </w:rPr>
            </w:pPr>
          </w:p>
        </w:tc>
        <w:tc>
          <w:tcPr>
            <w:tcW w:w="55" w:type="dxa"/>
            <w:vMerge/>
            <w:tcBorders>
              <w:top w:val="nil"/>
              <w:left w:val="nil"/>
              <w:bottom w:val="nil"/>
              <w:right w:val="nil"/>
            </w:tcBorders>
          </w:tcPr>
          <w:p w:rsidR="00BB0B1F" w:rsidRDefault="00BB0B1F" w:rsidP="00BB0B1F">
            <w:pPr>
              <w:widowControl w:val="0"/>
              <w:autoSpaceDE w:val="0"/>
              <w:autoSpaceDN w:val="0"/>
              <w:adjustRightInd w:val="0"/>
              <w:jc w:val="center"/>
              <w:rPr>
                <w:rFonts w:ascii="Tahoma" w:hAnsi="Tahoma" w:cs="Tahoma"/>
                <w:sz w:val="18"/>
                <w:szCs w:val="18"/>
              </w:rPr>
            </w:pPr>
          </w:p>
        </w:tc>
      </w:tr>
      <w:tr w:rsidR="00BB0B1F" w:rsidTr="00342855">
        <w:trPr>
          <w:trHeight w:hRule="exact" w:val="276"/>
        </w:trPr>
        <w:tc>
          <w:tcPr>
            <w:tcW w:w="25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5</w:t>
            </w:r>
          </w:p>
        </w:tc>
        <w:tc>
          <w:tcPr>
            <w:tcW w:w="59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6005     </w:t>
            </w:r>
          </w:p>
        </w:tc>
        <w:tc>
          <w:tcPr>
            <w:tcW w:w="42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  </w:t>
            </w:r>
          </w:p>
        </w:tc>
        <w:tc>
          <w:tcPr>
            <w:tcW w:w="42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566" w:type="dxa"/>
            <w:tcBorders>
              <w:top w:val="single" w:sz="8" w:space="0" w:color="000000"/>
              <w:left w:val="single" w:sz="8" w:space="0" w:color="000000"/>
              <w:bottom w:val="single" w:sz="8" w:space="0" w:color="000000"/>
              <w:right w:val="single" w:sz="8" w:space="0" w:color="000000"/>
            </w:tcBorders>
          </w:tcPr>
          <w:p w:rsidR="00BB0B1F" w:rsidRDefault="00BB0B1F" w:rsidP="00BB0B1F">
            <w:pPr>
              <w:widowControl w:val="0"/>
              <w:autoSpaceDE w:val="0"/>
              <w:autoSpaceDN w:val="0"/>
              <w:adjustRightInd w:val="0"/>
              <w:spacing w:before="29" w:line="199" w:lineRule="exact"/>
              <w:ind w:left="15"/>
              <w:rPr>
                <w:rFonts w:ascii="Arial" w:hAnsi="Arial" w:cs="Arial"/>
                <w:color w:val="000000"/>
                <w:sz w:val="20"/>
                <w:szCs w:val="20"/>
              </w:rPr>
            </w:pPr>
          </w:p>
        </w:tc>
        <w:tc>
          <w:tcPr>
            <w:tcW w:w="426"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42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42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42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89"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7</w:t>
            </w:r>
          </w:p>
        </w:tc>
        <w:tc>
          <w:tcPr>
            <w:tcW w:w="42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2</w:t>
            </w:r>
          </w:p>
        </w:tc>
        <w:tc>
          <w:tcPr>
            <w:tcW w:w="425" w:type="dxa"/>
            <w:tcBorders>
              <w:top w:val="single" w:sz="8" w:space="0" w:color="000000"/>
              <w:left w:val="single" w:sz="8" w:space="0" w:color="000000"/>
              <w:bottom w:val="single" w:sz="8" w:space="0" w:color="000000"/>
              <w:right w:val="single" w:sz="8" w:space="0" w:color="000000"/>
            </w:tcBorders>
            <w:vAlign w:val="center"/>
          </w:tcPr>
          <w:p w:rsidR="00BB0B1F" w:rsidRDefault="00BB0B1F" w:rsidP="00BB0B1F">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210" w:type="dxa"/>
            <w:gridSpan w:val="4"/>
            <w:vMerge/>
            <w:tcBorders>
              <w:top w:val="nil"/>
              <w:left w:val="nil"/>
              <w:bottom w:val="nil"/>
              <w:right w:val="nil"/>
            </w:tcBorders>
          </w:tcPr>
          <w:p w:rsidR="00BB0B1F" w:rsidRDefault="00BB0B1F" w:rsidP="00BB0B1F">
            <w:pPr>
              <w:widowControl w:val="0"/>
              <w:autoSpaceDE w:val="0"/>
              <w:autoSpaceDN w:val="0"/>
              <w:adjustRightInd w:val="0"/>
              <w:jc w:val="center"/>
              <w:rPr>
                <w:rFonts w:ascii="Tahoma" w:hAnsi="Tahoma" w:cs="Tahoma"/>
                <w:sz w:val="18"/>
                <w:szCs w:val="18"/>
              </w:rPr>
            </w:pPr>
          </w:p>
        </w:tc>
        <w:tc>
          <w:tcPr>
            <w:tcW w:w="55" w:type="dxa"/>
            <w:vMerge/>
            <w:tcBorders>
              <w:top w:val="nil"/>
              <w:left w:val="nil"/>
              <w:bottom w:val="nil"/>
              <w:right w:val="nil"/>
            </w:tcBorders>
          </w:tcPr>
          <w:p w:rsidR="00BB0B1F" w:rsidRDefault="00BB0B1F" w:rsidP="00BB0B1F">
            <w:pPr>
              <w:widowControl w:val="0"/>
              <w:autoSpaceDE w:val="0"/>
              <w:autoSpaceDN w:val="0"/>
              <w:adjustRightInd w:val="0"/>
              <w:jc w:val="center"/>
              <w:rPr>
                <w:rFonts w:ascii="Tahoma" w:hAnsi="Tahoma" w:cs="Tahoma"/>
                <w:sz w:val="18"/>
                <w:szCs w:val="18"/>
              </w:rPr>
            </w:pPr>
          </w:p>
        </w:tc>
      </w:tr>
    </w:tbl>
    <w:p w:rsidR="00BB0B1F" w:rsidRDefault="00BB0B1F" w:rsidP="00C5628C"/>
    <w:p w:rsidR="0079326A" w:rsidRDefault="00342855" w:rsidP="00342855">
      <w:pPr>
        <w:jc w:val="center"/>
        <w:rPr>
          <w:b/>
        </w:rPr>
      </w:pPr>
      <w:r w:rsidRPr="00342855">
        <w:rPr>
          <w:b/>
        </w:rPr>
        <w:t>Статистика по отметкам</w:t>
      </w:r>
    </w:p>
    <w:p w:rsidR="00FB4EEA" w:rsidRDefault="00FB4EEA" w:rsidP="00342855">
      <w:pPr>
        <w:jc w:val="center"/>
        <w:rPr>
          <w:b/>
        </w:rPr>
      </w:pPr>
    </w:p>
    <w:tbl>
      <w:tblPr>
        <w:tblW w:w="0" w:type="auto"/>
        <w:tblInd w:w="15" w:type="dxa"/>
        <w:tblLayout w:type="fixed"/>
        <w:tblCellMar>
          <w:left w:w="15" w:type="dxa"/>
          <w:right w:w="15" w:type="dxa"/>
        </w:tblCellMar>
        <w:tblLook w:val="0000"/>
      </w:tblPr>
      <w:tblGrid>
        <w:gridCol w:w="168"/>
        <w:gridCol w:w="170"/>
        <w:gridCol w:w="171"/>
        <w:gridCol w:w="4380"/>
        <w:gridCol w:w="682"/>
        <w:gridCol w:w="455"/>
        <w:gridCol w:w="455"/>
        <w:gridCol w:w="456"/>
        <w:gridCol w:w="455"/>
      </w:tblGrid>
      <w:tr w:rsidR="00342855" w:rsidTr="00DB2B30">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 xml:space="preserve">Распределение групп баллов </w:t>
            </w:r>
            <w:proofErr w:type="gramStart"/>
            <w:r>
              <w:rPr>
                <w:rFonts w:ascii="Arial" w:hAnsi="Arial" w:cs="Arial"/>
                <w:b/>
                <w:bCs/>
                <w:color w:val="000000"/>
                <w:sz w:val="18"/>
                <w:szCs w:val="18"/>
              </w:rPr>
              <w:t>в</w:t>
            </w:r>
            <w:proofErr w:type="gramEnd"/>
            <w:r>
              <w:rPr>
                <w:rFonts w:ascii="Arial" w:hAnsi="Arial" w:cs="Arial"/>
                <w:b/>
                <w:bCs/>
                <w:color w:val="000000"/>
                <w:sz w:val="18"/>
                <w:szCs w:val="18"/>
              </w:rPr>
              <w:t xml:space="preserve"> %</w:t>
            </w:r>
          </w:p>
        </w:tc>
      </w:tr>
      <w:tr w:rsidR="00342855" w:rsidTr="00DB2B30">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342855" w:rsidRDefault="00342855" w:rsidP="00DB2B30">
            <w:pPr>
              <w:widowControl w:val="0"/>
              <w:autoSpaceDE w:val="0"/>
              <w:autoSpaceDN w:val="0"/>
              <w:adjustRightInd w:val="0"/>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342855" w:rsidRDefault="00342855" w:rsidP="00DB2B30">
            <w:pPr>
              <w:widowControl w:val="0"/>
              <w:autoSpaceDE w:val="0"/>
              <w:autoSpaceDN w:val="0"/>
              <w:adjustRightInd w:val="0"/>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342855" w:rsidTr="00DB2B30">
        <w:trPr>
          <w:trHeight w:hRule="exact" w:val="86"/>
        </w:trPr>
        <w:tc>
          <w:tcPr>
            <w:tcW w:w="7392" w:type="dxa"/>
            <w:gridSpan w:val="9"/>
            <w:tcBorders>
              <w:top w:val="nil"/>
              <w:left w:val="nil"/>
              <w:bottom w:val="nil"/>
              <w:right w:val="nil"/>
            </w:tcBorders>
          </w:tcPr>
          <w:p w:rsidR="00342855" w:rsidRDefault="00342855" w:rsidP="00DB2B30">
            <w:pPr>
              <w:widowControl w:val="0"/>
              <w:autoSpaceDE w:val="0"/>
              <w:autoSpaceDN w:val="0"/>
              <w:adjustRightInd w:val="0"/>
              <w:spacing w:before="29" w:line="199" w:lineRule="exact"/>
              <w:ind w:left="15"/>
              <w:rPr>
                <w:rFonts w:ascii="Tahoma" w:hAnsi="Tahoma" w:cs="Tahoma"/>
                <w:color w:val="000000"/>
                <w:sz w:val="16"/>
                <w:szCs w:val="16"/>
              </w:rPr>
            </w:pPr>
          </w:p>
        </w:tc>
      </w:tr>
      <w:tr w:rsidR="00342855" w:rsidTr="00DB2B30">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342855" w:rsidRDefault="00342855" w:rsidP="00DB2B30">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342855" w:rsidRDefault="00342855" w:rsidP="00DB2B30">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1297055</w:t>
            </w:r>
          </w:p>
        </w:tc>
        <w:tc>
          <w:tcPr>
            <w:tcW w:w="455" w:type="dxa"/>
            <w:tcBorders>
              <w:top w:val="single" w:sz="16" w:space="0" w:color="000000"/>
              <w:left w:val="single" w:sz="16" w:space="0" w:color="000000"/>
              <w:bottom w:val="single" w:sz="16" w:space="0" w:color="000000"/>
              <w:right w:val="single" w:sz="16" w:space="0" w:color="000000"/>
            </w:tcBorders>
            <w:vAlign w:val="center"/>
          </w:tcPr>
          <w:p w:rsidR="00342855" w:rsidRDefault="00342855"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6.8</w:t>
            </w:r>
          </w:p>
        </w:tc>
        <w:tc>
          <w:tcPr>
            <w:tcW w:w="455" w:type="dxa"/>
            <w:tcBorders>
              <w:top w:val="single" w:sz="16" w:space="0" w:color="000000"/>
              <w:left w:val="single" w:sz="16" w:space="0" w:color="000000"/>
              <w:bottom w:val="single" w:sz="16" w:space="0" w:color="000000"/>
              <w:right w:val="single" w:sz="16" w:space="0" w:color="000000"/>
            </w:tcBorders>
            <w:vAlign w:val="center"/>
          </w:tcPr>
          <w:p w:rsidR="00342855" w:rsidRDefault="00342855"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36.2</w:t>
            </w:r>
          </w:p>
        </w:tc>
        <w:tc>
          <w:tcPr>
            <w:tcW w:w="456" w:type="dxa"/>
            <w:tcBorders>
              <w:top w:val="single" w:sz="16" w:space="0" w:color="000000"/>
              <w:left w:val="single" w:sz="16" w:space="0" w:color="000000"/>
              <w:bottom w:val="single" w:sz="16" w:space="0" w:color="000000"/>
              <w:right w:val="single" w:sz="16" w:space="0" w:color="000000"/>
            </w:tcBorders>
            <w:vAlign w:val="center"/>
          </w:tcPr>
          <w:p w:rsidR="00342855" w:rsidRDefault="00342855"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44.7</w:t>
            </w:r>
          </w:p>
        </w:tc>
        <w:tc>
          <w:tcPr>
            <w:tcW w:w="455" w:type="dxa"/>
            <w:tcBorders>
              <w:top w:val="single" w:sz="16" w:space="0" w:color="000000"/>
              <w:left w:val="single" w:sz="16" w:space="0" w:color="000000"/>
              <w:bottom w:val="single" w:sz="16" w:space="0" w:color="000000"/>
              <w:right w:val="single" w:sz="16" w:space="0" w:color="000000"/>
            </w:tcBorders>
            <w:vAlign w:val="center"/>
          </w:tcPr>
          <w:p w:rsidR="00342855" w:rsidRDefault="00342855"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12.3</w:t>
            </w:r>
          </w:p>
        </w:tc>
      </w:tr>
      <w:tr w:rsidR="00342855" w:rsidTr="00DB2B30">
        <w:trPr>
          <w:trHeight w:hRule="exact" w:val="304"/>
        </w:trPr>
        <w:tc>
          <w:tcPr>
            <w:tcW w:w="168" w:type="dxa"/>
            <w:vMerge w:val="restart"/>
            <w:tcBorders>
              <w:top w:val="nil"/>
              <w:left w:val="nil"/>
              <w:bottom w:val="nil"/>
              <w:right w:val="nil"/>
            </w:tcBorders>
          </w:tcPr>
          <w:p w:rsidR="00342855" w:rsidRDefault="00342855"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342855" w:rsidRDefault="00342855" w:rsidP="00DB2B30">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Ростовская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342855" w:rsidRDefault="00342855" w:rsidP="00DB2B30">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36808</w:t>
            </w:r>
          </w:p>
        </w:tc>
        <w:tc>
          <w:tcPr>
            <w:tcW w:w="455" w:type="dxa"/>
            <w:tcBorders>
              <w:top w:val="single" w:sz="12" w:space="0" w:color="000000"/>
              <w:left w:val="single" w:sz="12" w:space="0" w:color="000000"/>
              <w:bottom w:val="single" w:sz="12" w:space="0" w:color="000000"/>
              <w:right w:val="single" w:sz="12" w:space="0" w:color="000000"/>
            </w:tcBorders>
            <w:vAlign w:val="center"/>
          </w:tcPr>
          <w:p w:rsidR="00342855" w:rsidRDefault="00342855"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6</w:t>
            </w:r>
          </w:p>
        </w:tc>
        <w:tc>
          <w:tcPr>
            <w:tcW w:w="455" w:type="dxa"/>
            <w:tcBorders>
              <w:top w:val="single" w:sz="12" w:space="0" w:color="000000"/>
              <w:left w:val="single" w:sz="12" w:space="0" w:color="000000"/>
              <w:bottom w:val="single" w:sz="12" w:space="0" w:color="000000"/>
              <w:right w:val="single" w:sz="12" w:space="0" w:color="000000"/>
            </w:tcBorders>
            <w:vAlign w:val="center"/>
          </w:tcPr>
          <w:p w:rsidR="00342855" w:rsidRDefault="00342855"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34.3</w:t>
            </w:r>
          </w:p>
        </w:tc>
        <w:tc>
          <w:tcPr>
            <w:tcW w:w="456" w:type="dxa"/>
            <w:tcBorders>
              <w:top w:val="single" w:sz="12" w:space="0" w:color="000000"/>
              <w:left w:val="single" w:sz="12" w:space="0" w:color="000000"/>
              <w:bottom w:val="single" w:sz="12" w:space="0" w:color="000000"/>
              <w:right w:val="single" w:sz="12" w:space="0" w:color="000000"/>
            </w:tcBorders>
            <w:vAlign w:val="center"/>
          </w:tcPr>
          <w:p w:rsidR="00342855" w:rsidRDefault="00342855"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44.3</w:t>
            </w:r>
          </w:p>
        </w:tc>
        <w:tc>
          <w:tcPr>
            <w:tcW w:w="455" w:type="dxa"/>
            <w:tcBorders>
              <w:top w:val="single" w:sz="12" w:space="0" w:color="000000"/>
              <w:left w:val="single" w:sz="12" w:space="0" w:color="000000"/>
              <w:bottom w:val="single" w:sz="12" w:space="0" w:color="000000"/>
              <w:right w:val="single" w:sz="12" w:space="0" w:color="000000"/>
            </w:tcBorders>
            <w:vAlign w:val="center"/>
          </w:tcPr>
          <w:p w:rsidR="00342855" w:rsidRDefault="00342855"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15.4</w:t>
            </w:r>
          </w:p>
        </w:tc>
      </w:tr>
      <w:tr w:rsidR="00342855" w:rsidTr="00DB2B30">
        <w:trPr>
          <w:trHeight w:hRule="exact" w:val="493"/>
        </w:trPr>
        <w:tc>
          <w:tcPr>
            <w:tcW w:w="168" w:type="dxa"/>
            <w:vMerge/>
            <w:tcBorders>
              <w:top w:val="nil"/>
              <w:left w:val="nil"/>
              <w:bottom w:val="nil"/>
              <w:right w:val="nil"/>
            </w:tcBorders>
          </w:tcPr>
          <w:p w:rsidR="00342855" w:rsidRDefault="00342855" w:rsidP="00DB2B30">
            <w:pPr>
              <w:widowControl w:val="0"/>
              <w:autoSpaceDE w:val="0"/>
              <w:autoSpaceDN w:val="0"/>
              <w:adjustRightInd w:val="0"/>
              <w:rPr>
                <w:rFonts w:ascii="Tahoma" w:hAnsi="Tahoma" w:cs="Tahoma"/>
                <w:sz w:val="20"/>
                <w:szCs w:val="20"/>
              </w:rPr>
            </w:pPr>
          </w:p>
        </w:tc>
        <w:tc>
          <w:tcPr>
            <w:tcW w:w="170" w:type="dxa"/>
            <w:vMerge w:val="restart"/>
            <w:tcBorders>
              <w:top w:val="nil"/>
              <w:left w:val="nil"/>
              <w:bottom w:val="nil"/>
              <w:right w:val="nil"/>
            </w:tcBorders>
          </w:tcPr>
          <w:p w:rsidR="00342855" w:rsidRDefault="00342855"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342855" w:rsidRDefault="00342855" w:rsidP="00DB2B30">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vAlign w:val="center"/>
          </w:tcPr>
          <w:p w:rsidR="00342855" w:rsidRDefault="00342855" w:rsidP="00DB2B30">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185</w:t>
            </w:r>
          </w:p>
        </w:tc>
        <w:tc>
          <w:tcPr>
            <w:tcW w:w="455" w:type="dxa"/>
            <w:tcBorders>
              <w:top w:val="single" w:sz="12" w:space="0" w:color="000000"/>
              <w:left w:val="single" w:sz="12" w:space="0" w:color="000000"/>
              <w:bottom w:val="single" w:sz="12" w:space="0" w:color="000000"/>
              <w:right w:val="single" w:sz="12" w:space="0" w:color="000000"/>
            </w:tcBorders>
            <w:vAlign w:val="center"/>
          </w:tcPr>
          <w:p w:rsidR="00342855" w:rsidRDefault="00342855"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5.9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342855" w:rsidRDefault="00342855"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38.9</w:t>
            </w:r>
          </w:p>
        </w:tc>
        <w:tc>
          <w:tcPr>
            <w:tcW w:w="456" w:type="dxa"/>
            <w:tcBorders>
              <w:top w:val="single" w:sz="12" w:space="0" w:color="000000"/>
              <w:left w:val="single" w:sz="12" w:space="0" w:color="000000"/>
              <w:bottom w:val="single" w:sz="12" w:space="0" w:color="000000"/>
              <w:right w:val="single" w:sz="12" w:space="0" w:color="000000"/>
            </w:tcBorders>
            <w:vAlign w:val="center"/>
          </w:tcPr>
          <w:p w:rsidR="00342855" w:rsidRDefault="00342855"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40</w:t>
            </w:r>
          </w:p>
        </w:tc>
        <w:tc>
          <w:tcPr>
            <w:tcW w:w="455" w:type="dxa"/>
            <w:tcBorders>
              <w:top w:val="single" w:sz="12" w:space="0" w:color="000000"/>
              <w:left w:val="single" w:sz="12" w:space="0" w:color="000000"/>
              <w:bottom w:val="single" w:sz="12" w:space="0" w:color="000000"/>
              <w:right w:val="single" w:sz="12" w:space="0" w:color="000000"/>
            </w:tcBorders>
            <w:vAlign w:val="center"/>
          </w:tcPr>
          <w:p w:rsidR="00342855" w:rsidRDefault="00342855"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15.1</w:t>
            </w:r>
          </w:p>
        </w:tc>
      </w:tr>
      <w:tr w:rsidR="00342855" w:rsidTr="00DB2B30">
        <w:trPr>
          <w:trHeight w:hRule="exact" w:val="548"/>
        </w:trPr>
        <w:tc>
          <w:tcPr>
            <w:tcW w:w="168" w:type="dxa"/>
            <w:vMerge/>
            <w:tcBorders>
              <w:top w:val="nil"/>
              <w:left w:val="nil"/>
              <w:bottom w:val="nil"/>
              <w:right w:val="nil"/>
            </w:tcBorders>
          </w:tcPr>
          <w:p w:rsidR="00342855" w:rsidRDefault="00342855" w:rsidP="00DB2B30">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342855" w:rsidRDefault="00342855" w:rsidP="00DB2B30">
            <w:pPr>
              <w:widowControl w:val="0"/>
              <w:autoSpaceDE w:val="0"/>
              <w:autoSpaceDN w:val="0"/>
              <w:adjustRightInd w:val="0"/>
              <w:rPr>
                <w:rFonts w:ascii="Tahoma" w:hAnsi="Tahoma" w:cs="Tahoma"/>
                <w:sz w:val="20"/>
                <w:szCs w:val="20"/>
              </w:rPr>
            </w:pPr>
          </w:p>
        </w:tc>
        <w:tc>
          <w:tcPr>
            <w:tcW w:w="171" w:type="dxa"/>
            <w:vMerge w:val="restart"/>
            <w:tcBorders>
              <w:top w:val="nil"/>
              <w:left w:val="nil"/>
              <w:bottom w:val="nil"/>
              <w:right w:val="nil"/>
            </w:tcBorders>
          </w:tcPr>
          <w:p w:rsidR="00342855" w:rsidRDefault="00342855"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(sch616126) 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682"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5</w:t>
            </w:r>
          </w:p>
        </w:tc>
        <w:tc>
          <w:tcPr>
            <w:tcW w:w="455"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40</w:t>
            </w:r>
          </w:p>
        </w:tc>
        <w:tc>
          <w:tcPr>
            <w:tcW w:w="455"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60</w:t>
            </w:r>
          </w:p>
        </w:tc>
        <w:tc>
          <w:tcPr>
            <w:tcW w:w="456"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0</w:t>
            </w:r>
          </w:p>
        </w:tc>
      </w:tr>
      <w:tr w:rsidR="00342855" w:rsidTr="00DB2B30">
        <w:trPr>
          <w:trHeight w:hRule="exact" w:val="403"/>
        </w:trPr>
        <w:tc>
          <w:tcPr>
            <w:tcW w:w="168" w:type="dxa"/>
            <w:vMerge/>
            <w:tcBorders>
              <w:top w:val="nil"/>
              <w:left w:val="nil"/>
              <w:bottom w:val="nil"/>
              <w:right w:val="nil"/>
            </w:tcBorders>
          </w:tcPr>
          <w:p w:rsidR="00342855" w:rsidRDefault="00342855" w:rsidP="00DB2B30">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342855" w:rsidRDefault="00342855" w:rsidP="00DB2B30">
            <w:pPr>
              <w:widowControl w:val="0"/>
              <w:autoSpaceDE w:val="0"/>
              <w:autoSpaceDN w:val="0"/>
              <w:adjustRightInd w:val="0"/>
              <w:rPr>
                <w:rFonts w:ascii="Tahoma" w:hAnsi="Tahoma" w:cs="Tahoma"/>
                <w:sz w:val="20"/>
                <w:szCs w:val="20"/>
              </w:rPr>
            </w:pPr>
          </w:p>
        </w:tc>
        <w:tc>
          <w:tcPr>
            <w:tcW w:w="171" w:type="dxa"/>
            <w:vMerge/>
            <w:tcBorders>
              <w:top w:val="nil"/>
              <w:left w:val="nil"/>
              <w:bottom w:val="nil"/>
              <w:right w:val="nil"/>
            </w:tcBorders>
          </w:tcPr>
          <w:p w:rsidR="00342855" w:rsidRDefault="00342855" w:rsidP="00DB2B30">
            <w:pPr>
              <w:widowControl w:val="0"/>
              <w:autoSpaceDE w:val="0"/>
              <w:autoSpaceDN w:val="0"/>
              <w:adjustRightInd w:val="0"/>
              <w:rPr>
                <w:rFonts w:ascii="Tahoma" w:hAnsi="Tahoma" w:cs="Tahoma"/>
                <w:sz w:val="20"/>
                <w:szCs w:val="20"/>
              </w:rPr>
            </w:pPr>
          </w:p>
        </w:tc>
        <w:tc>
          <w:tcPr>
            <w:tcW w:w="6883" w:type="dxa"/>
            <w:gridSpan w:val="6"/>
            <w:tcBorders>
              <w:top w:val="nil"/>
              <w:left w:val="nil"/>
              <w:bottom w:val="nil"/>
              <w:right w:val="nil"/>
            </w:tcBorders>
          </w:tcPr>
          <w:p w:rsidR="00342855" w:rsidRDefault="00342855" w:rsidP="00DB2B30">
            <w:pPr>
              <w:widowControl w:val="0"/>
              <w:autoSpaceDE w:val="0"/>
              <w:autoSpaceDN w:val="0"/>
              <w:adjustRightInd w:val="0"/>
              <w:spacing w:before="29" w:line="199" w:lineRule="exact"/>
              <w:ind w:left="15"/>
              <w:rPr>
                <w:rFonts w:ascii="Tahoma" w:hAnsi="Tahoma" w:cs="Tahoma"/>
                <w:color w:val="000000"/>
                <w:sz w:val="16"/>
                <w:szCs w:val="16"/>
              </w:rPr>
            </w:pPr>
          </w:p>
        </w:tc>
      </w:tr>
    </w:tbl>
    <w:p w:rsidR="00342855" w:rsidRDefault="00342855" w:rsidP="00342855">
      <w:pPr>
        <w:jc w:val="center"/>
        <w:rPr>
          <w:b/>
        </w:rPr>
      </w:pPr>
      <w:r>
        <w:rPr>
          <w:b/>
        </w:rPr>
        <w:t xml:space="preserve">Выполнение заданий </w:t>
      </w:r>
      <w:proofErr w:type="gramStart"/>
      <w:r>
        <w:rPr>
          <w:b/>
        </w:rPr>
        <w:t xml:space="preserve">( </w:t>
      </w:r>
      <w:proofErr w:type="gramEnd"/>
      <w:r>
        <w:rPr>
          <w:b/>
        </w:rPr>
        <w:t>в % от числа участников)</w:t>
      </w:r>
    </w:p>
    <w:p w:rsidR="00342855" w:rsidRPr="00342855" w:rsidRDefault="00342855" w:rsidP="00342855">
      <w:pPr>
        <w:jc w:val="center"/>
        <w:rPr>
          <w:b/>
        </w:rPr>
      </w:pPr>
    </w:p>
    <w:tbl>
      <w:tblPr>
        <w:tblW w:w="10856" w:type="dxa"/>
        <w:tblInd w:w="15" w:type="dxa"/>
        <w:tblLayout w:type="fixed"/>
        <w:tblCellMar>
          <w:left w:w="15" w:type="dxa"/>
          <w:right w:w="15" w:type="dxa"/>
        </w:tblCellMar>
        <w:tblLook w:val="0000"/>
      </w:tblPr>
      <w:tblGrid>
        <w:gridCol w:w="91"/>
        <w:gridCol w:w="139"/>
        <w:gridCol w:w="140"/>
        <w:gridCol w:w="2062"/>
        <w:gridCol w:w="772"/>
        <w:gridCol w:w="278"/>
        <w:gridCol w:w="307"/>
        <w:gridCol w:w="308"/>
        <w:gridCol w:w="307"/>
        <w:gridCol w:w="307"/>
        <w:gridCol w:w="307"/>
        <w:gridCol w:w="308"/>
        <w:gridCol w:w="307"/>
        <w:gridCol w:w="307"/>
        <w:gridCol w:w="307"/>
        <w:gridCol w:w="308"/>
        <w:gridCol w:w="307"/>
        <w:gridCol w:w="307"/>
        <w:gridCol w:w="307"/>
        <w:gridCol w:w="308"/>
        <w:gridCol w:w="307"/>
        <w:gridCol w:w="307"/>
        <w:gridCol w:w="307"/>
        <w:gridCol w:w="308"/>
        <w:gridCol w:w="307"/>
        <w:gridCol w:w="307"/>
        <w:gridCol w:w="307"/>
        <w:gridCol w:w="308"/>
        <w:gridCol w:w="307"/>
        <w:gridCol w:w="307"/>
      </w:tblGrid>
      <w:tr w:rsidR="00342855" w:rsidTr="00342855">
        <w:trPr>
          <w:trHeight w:hRule="exact" w:val="508"/>
        </w:trPr>
        <w:tc>
          <w:tcPr>
            <w:tcW w:w="2431" w:type="dxa"/>
            <w:gridSpan w:val="4"/>
            <w:vMerge w:val="restart"/>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ОО</w:t>
            </w:r>
          </w:p>
        </w:tc>
        <w:tc>
          <w:tcPr>
            <w:tcW w:w="772" w:type="dxa"/>
            <w:vMerge w:val="restart"/>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278" w:type="dxa"/>
            <w:tcBorders>
              <w:top w:val="single" w:sz="8" w:space="0" w:color="000000"/>
              <w:left w:val="single" w:sz="8" w:space="0" w:color="000000"/>
              <w:bottom w:val="single" w:sz="8" w:space="0" w:color="000000"/>
              <w:right w:val="single" w:sz="8" w:space="0" w:color="000000"/>
            </w:tcBorders>
          </w:tcPr>
          <w:p w:rsidR="00342855" w:rsidRDefault="00342855" w:rsidP="00DB2B30">
            <w:pPr>
              <w:widowControl w:val="0"/>
              <w:autoSpaceDE w:val="0"/>
              <w:autoSpaceDN w:val="0"/>
              <w:adjustRightInd w:val="0"/>
              <w:spacing w:line="240" w:lineRule="atLeast"/>
              <w:jc w:val="center"/>
              <w:rPr>
                <w:rFonts w:ascii="Tahoma" w:hAnsi="Tahoma" w:cs="Tahoma"/>
              </w:rPr>
            </w:pPr>
            <w:r>
              <w:rPr>
                <w:rFonts w:ascii="Tahoma" w:hAnsi="Tahoma" w:cs="Tahoma"/>
                <w:noProof/>
              </w:rPr>
              <w:drawing>
                <wp:inline distT="0" distB="0" distL="0" distR="0">
                  <wp:extent cx="213995" cy="32131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3995" cy="321310"/>
                          </a:xfrm>
                          <a:prstGeom prst="rect">
                            <a:avLst/>
                          </a:prstGeom>
                          <a:noFill/>
                          <a:ln>
                            <a:noFill/>
                          </a:ln>
                        </pic:spPr>
                      </pic:pic>
                    </a:graphicData>
                  </a:graphic>
                </wp:inline>
              </w:drawing>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1(1)</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1(2)</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2(1)</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2(2)</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2(3)</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2(4)</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4(1)</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4(2)</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4(3)</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5(1)</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5(2)</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5(3)</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7(1)</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7(2)</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8(1)</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8(2)</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8(3)</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9(1)</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9(2)</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10(1)</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10(2)</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10(3)</w:t>
            </w:r>
          </w:p>
        </w:tc>
      </w:tr>
      <w:tr w:rsidR="00342855" w:rsidTr="00342855">
        <w:trPr>
          <w:trHeight w:hRule="exact" w:val="282"/>
        </w:trPr>
        <w:tc>
          <w:tcPr>
            <w:tcW w:w="2431" w:type="dxa"/>
            <w:gridSpan w:val="4"/>
            <w:vMerge/>
            <w:tcBorders>
              <w:top w:val="single" w:sz="8" w:space="0" w:color="000000"/>
              <w:left w:val="single" w:sz="8" w:space="0" w:color="000000"/>
              <w:bottom w:val="single" w:sz="8" w:space="0" w:color="000000"/>
              <w:right w:val="single" w:sz="8" w:space="0" w:color="000000"/>
            </w:tcBorders>
          </w:tcPr>
          <w:p w:rsidR="00342855" w:rsidRDefault="00342855" w:rsidP="00DB2B30">
            <w:pPr>
              <w:widowControl w:val="0"/>
              <w:autoSpaceDE w:val="0"/>
              <w:autoSpaceDN w:val="0"/>
              <w:adjustRightInd w:val="0"/>
              <w:rPr>
                <w:rFonts w:ascii="Tahoma" w:hAnsi="Tahoma" w:cs="Tahoma"/>
                <w:sz w:val="18"/>
                <w:szCs w:val="18"/>
              </w:rPr>
            </w:pPr>
          </w:p>
        </w:tc>
        <w:tc>
          <w:tcPr>
            <w:tcW w:w="772" w:type="dxa"/>
            <w:vMerge/>
            <w:tcBorders>
              <w:top w:val="single" w:sz="8" w:space="0" w:color="000000"/>
              <w:left w:val="single" w:sz="8" w:space="0" w:color="000000"/>
              <w:bottom w:val="single" w:sz="8" w:space="0" w:color="000000"/>
              <w:right w:val="single" w:sz="8" w:space="0" w:color="000000"/>
            </w:tcBorders>
          </w:tcPr>
          <w:p w:rsidR="00342855" w:rsidRDefault="00342855" w:rsidP="00DB2B30">
            <w:pPr>
              <w:widowControl w:val="0"/>
              <w:autoSpaceDE w:val="0"/>
              <w:autoSpaceDN w:val="0"/>
              <w:adjustRightInd w:val="0"/>
              <w:rPr>
                <w:rFonts w:ascii="Tahoma" w:hAnsi="Tahoma" w:cs="Tahoma"/>
                <w:sz w:val="18"/>
                <w:szCs w:val="18"/>
              </w:rPr>
            </w:pPr>
          </w:p>
        </w:tc>
        <w:tc>
          <w:tcPr>
            <w:tcW w:w="278" w:type="dxa"/>
            <w:tcBorders>
              <w:top w:val="single" w:sz="8" w:space="0" w:color="000000"/>
              <w:left w:val="single" w:sz="8" w:space="0" w:color="000000"/>
              <w:bottom w:val="single" w:sz="8" w:space="0" w:color="000000"/>
              <w:right w:val="single" w:sz="8" w:space="0" w:color="000000"/>
            </w:tcBorders>
          </w:tcPr>
          <w:p w:rsidR="00342855" w:rsidRDefault="00342855" w:rsidP="00DB2B30">
            <w:pPr>
              <w:widowControl w:val="0"/>
              <w:autoSpaceDE w:val="0"/>
              <w:autoSpaceDN w:val="0"/>
              <w:adjustRightInd w:val="0"/>
              <w:spacing w:before="29" w:line="123" w:lineRule="exact"/>
              <w:ind w:left="15"/>
              <w:jc w:val="center"/>
              <w:rPr>
                <w:rFonts w:ascii="Arial" w:hAnsi="Arial" w:cs="Arial"/>
                <w:color w:val="000000"/>
                <w:sz w:val="10"/>
                <w:szCs w:val="10"/>
              </w:rPr>
            </w:pPr>
            <w:r>
              <w:rPr>
                <w:rFonts w:ascii="Arial" w:hAnsi="Arial" w:cs="Arial"/>
                <w:color w:val="000000"/>
                <w:sz w:val="10"/>
                <w:szCs w:val="10"/>
              </w:rPr>
              <w:t>Макс</w:t>
            </w:r>
            <w:r>
              <w:rPr>
                <w:rFonts w:ascii="Arial" w:hAnsi="Arial" w:cs="Arial"/>
                <w:color w:val="000000"/>
                <w:sz w:val="10"/>
                <w:szCs w:val="10"/>
              </w:rPr>
              <w:br/>
              <w:t>балл</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r>
      <w:tr w:rsidR="00342855" w:rsidTr="00342855">
        <w:trPr>
          <w:trHeight w:hRule="exact" w:val="57"/>
        </w:trPr>
        <w:tc>
          <w:tcPr>
            <w:tcW w:w="10855" w:type="dxa"/>
            <w:gridSpan w:val="30"/>
            <w:tcBorders>
              <w:top w:val="nil"/>
              <w:left w:val="nil"/>
              <w:bottom w:val="nil"/>
              <w:right w:val="nil"/>
            </w:tcBorders>
          </w:tcPr>
          <w:p w:rsidR="00342855" w:rsidRDefault="00342855" w:rsidP="00DB2B30">
            <w:pPr>
              <w:widowControl w:val="0"/>
              <w:autoSpaceDE w:val="0"/>
              <w:autoSpaceDN w:val="0"/>
              <w:adjustRightInd w:val="0"/>
              <w:spacing w:before="29" w:line="180" w:lineRule="exact"/>
              <w:ind w:left="15"/>
              <w:rPr>
                <w:rFonts w:ascii="Tahoma" w:hAnsi="Tahoma" w:cs="Tahoma"/>
                <w:color w:val="000000"/>
                <w:sz w:val="16"/>
                <w:szCs w:val="16"/>
              </w:rPr>
            </w:pPr>
          </w:p>
        </w:tc>
      </w:tr>
      <w:tr w:rsidR="00342855" w:rsidTr="00342855">
        <w:trPr>
          <w:trHeight w:hRule="exact" w:val="282"/>
        </w:trPr>
        <w:tc>
          <w:tcPr>
            <w:tcW w:w="2431" w:type="dxa"/>
            <w:gridSpan w:val="4"/>
            <w:tcBorders>
              <w:top w:val="single" w:sz="8" w:space="0" w:color="000000"/>
              <w:left w:val="single" w:sz="8" w:space="0" w:color="000000"/>
              <w:bottom w:val="single" w:sz="8" w:space="0" w:color="000000"/>
              <w:right w:val="single" w:sz="8" w:space="0" w:color="000000"/>
            </w:tcBorders>
          </w:tcPr>
          <w:p w:rsidR="00342855" w:rsidRDefault="00342855"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Вся выборка</w:t>
            </w:r>
          </w:p>
        </w:tc>
        <w:tc>
          <w:tcPr>
            <w:tcW w:w="772"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rPr>
                <w:rFonts w:ascii="Arial" w:hAnsi="Arial" w:cs="Arial"/>
                <w:b/>
                <w:bCs/>
                <w:color w:val="000000"/>
                <w:sz w:val="16"/>
                <w:szCs w:val="16"/>
              </w:rPr>
            </w:pPr>
            <w:r>
              <w:rPr>
                <w:rFonts w:ascii="Arial" w:hAnsi="Arial" w:cs="Arial"/>
                <w:b/>
                <w:bCs/>
                <w:color w:val="000000"/>
                <w:sz w:val="16"/>
                <w:szCs w:val="16"/>
              </w:rPr>
              <w:t>1297055</w:t>
            </w:r>
          </w:p>
        </w:tc>
        <w:tc>
          <w:tcPr>
            <w:tcW w:w="278" w:type="dxa"/>
            <w:tcBorders>
              <w:top w:val="single" w:sz="8" w:space="0" w:color="000000"/>
              <w:left w:val="single" w:sz="8" w:space="0" w:color="000000"/>
              <w:bottom w:val="single" w:sz="8" w:space="0" w:color="000000"/>
              <w:right w:val="single" w:sz="8" w:space="0" w:color="000000"/>
            </w:tcBorders>
          </w:tcPr>
          <w:p w:rsidR="00342855" w:rsidRDefault="00342855" w:rsidP="00DB2B30">
            <w:pPr>
              <w:widowControl w:val="0"/>
              <w:autoSpaceDE w:val="0"/>
              <w:autoSpaceDN w:val="0"/>
              <w:adjustRightInd w:val="0"/>
              <w:spacing w:before="29" w:line="180" w:lineRule="exact"/>
              <w:ind w:left="15"/>
              <w:rPr>
                <w:rFonts w:ascii="Arial" w:hAnsi="Arial" w:cs="Arial"/>
                <w:color w:val="000000"/>
                <w:sz w:val="20"/>
                <w:szCs w:val="20"/>
              </w:rPr>
            </w:pP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88</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49</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72</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63</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54</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78</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61</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81</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58</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63</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64</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44</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59</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80</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75</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39</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59</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51</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25</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89</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75</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74</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52</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52</w:t>
            </w:r>
          </w:p>
        </w:tc>
      </w:tr>
      <w:tr w:rsidR="00342855" w:rsidTr="00342855">
        <w:trPr>
          <w:trHeight w:hRule="exact" w:val="282"/>
        </w:trPr>
        <w:tc>
          <w:tcPr>
            <w:tcW w:w="91" w:type="dxa"/>
            <w:vMerge w:val="restart"/>
            <w:tcBorders>
              <w:top w:val="nil"/>
              <w:left w:val="nil"/>
              <w:bottom w:val="nil"/>
              <w:right w:val="nil"/>
            </w:tcBorders>
          </w:tcPr>
          <w:p w:rsidR="00342855" w:rsidRDefault="00342855"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2340" w:type="dxa"/>
            <w:gridSpan w:val="3"/>
            <w:tcBorders>
              <w:top w:val="single" w:sz="8" w:space="0" w:color="000000"/>
              <w:left w:val="single" w:sz="8" w:space="0" w:color="000000"/>
              <w:bottom w:val="single" w:sz="8" w:space="0" w:color="000000"/>
              <w:right w:val="single" w:sz="8" w:space="0" w:color="000000"/>
            </w:tcBorders>
          </w:tcPr>
          <w:p w:rsidR="00342855" w:rsidRDefault="00342855"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Ростовская обл.</w:t>
            </w:r>
          </w:p>
        </w:tc>
        <w:tc>
          <w:tcPr>
            <w:tcW w:w="772"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36808</w:t>
            </w:r>
          </w:p>
        </w:tc>
        <w:tc>
          <w:tcPr>
            <w:tcW w:w="278" w:type="dxa"/>
            <w:tcBorders>
              <w:top w:val="single" w:sz="8" w:space="0" w:color="000000"/>
              <w:left w:val="single" w:sz="8" w:space="0" w:color="000000"/>
              <w:bottom w:val="single" w:sz="8" w:space="0" w:color="000000"/>
              <w:right w:val="single" w:sz="8" w:space="0" w:color="000000"/>
            </w:tcBorders>
          </w:tcPr>
          <w:p w:rsidR="00342855" w:rsidRDefault="00342855" w:rsidP="00DB2B30">
            <w:pPr>
              <w:widowControl w:val="0"/>
              <w:autoSpaceDE w:val="0"/>
              <w:autoSpaceDN w:val="0"/>
              <w:adjustRightInd w:val="0"/>
              <w:spacing w:before="29" w:line="218" w:lineRule="exact"/>
              <w:ind w:left="15"/>
              <w:rPr>
                <w:rFonts w:ascii="Arial" w:hAnsi="Arial" w:cs="Arial"/>
                <w:color w:val="000000"/>
                <w:sz w:val="20"/>
                <w:szCs w:val="20"/>
              </w:rPr>
            </w:pP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89</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50</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76</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65</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61</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80</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62</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84</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61</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66</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65</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43</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83</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64</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37</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63</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52</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27</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89</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70</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75</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60</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48</w:t>
            </w:r>
          </w:p>
        </w:tc>
      </w:tr>
      <w:tr w:rsidR="00342855" w:rsidTr="00342855">
        <w:trPr>
          <w:trHeight w:hRule="exact" w:val="282"/>
        </w:trPr>
        <w:tc>
          <w:tcPr>
            <w:tcW w:w="91" w:type="dxa"/>
            <w:vMerge/>
            <w:tcBorders>
              <w:top w:val="nil"/>
              <w:left w:val="nil"/>
              <w:bottom w:val="nil"/>
              <w:right w:val="nil"/>
            </w:tcBorders>
          </w:tcPr>
          <w:p w:rsidR="00342855" w:rsidRDefault="00342855" w:rsidP="00DB2B30">
            <w:pPr>
              <w:widowControl w:val="0"/>
              <w:autoSpaceDE w:val="0"/>
              <w:autoSpaceDN w:val="0"/>
              <w:adjustRightInd w:val="0"/>
              <w:rPr>
                <w:rFonts w:ascii="Tahoma" w:hAnsi="Tahoma" w:cs="Tahoma"/>
                <w:sz w:val="18"/>
                <w:szCs w:val="18"/>
              </w:rPr>
            </w:pPr>
          </w:p>
        </w:tc>
        <w:tc>
          <w:tcPr>
            <w:tcW w:w="139" w:type="dxa"/>
            <w:vMerge w:val="restart"/>
            <w:tcBorders>
              <w:top w:val="nil"/>
              <w:left w:val="nil"/>
              <w:bottom w:val="nil"/>
              <w:right w:val="nil"/>
            </w:tcBorders>
          </w:tcPr>
          <w:p w:rsidR="00342855" w:rsidRDefault="00342855"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2202" w:type="dxa"/>
            <w:gridSpan w:val="2"/>
            <w:tcBorders>
              <w:top w:val="single" w:sz="8" w:space="0" w:color="000000"/>
              <w:left w:val="single" w:sz="8" w:space="0" w:color="000000"/>
              <w:bottom w:val="single" w:sz="8" w:space="0" w:color="000000"/>
              <w:right w:val="single" w:sz="8" w:space="0" w:color="000000"/>
            </w:tcBorders>
          </w:tcPr>
          <w:p w:rsidR="00342855" w:rsidRDefault="00342855" w:rsidP="00DB2B30">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772"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185</w:t>
            </w:r>
          </w:p>
        </w:tc>
        <w:tc>
          <w:tcPr>
            <w:tcW w:w="278" w:type="dxa"/>
            <w:tcBorders>
              <w:top w:val="single" w:sz="8" w:space="0" w:color="000000"/>
              <w:left w:val="single" w:sz="8" w:space="0" w:color="000000"/>
              <w:bottom w:val="single" w:sz="8" w:space="0" w:color="000000"/>
              <w:right w:val="single" w:sz="8" w:space="0" w:color="000000"/>
            </w:tcBorders>
          </w:tcPr>
          <w:p w:rsidR="00342855" w:rsidRDefault="00342855" w:rsidP="00DB2B30">
            <w:pPr>
              <w:widowControl w:val="0"/>
              <w:autoSpaceDE w:val="0"/>
              <w:autoSpaceDN w:val="0"/>
              <w:adjustRightInd w:val="0"/>
              <w:spacing w:before="29" w:line="218" w:lineRule="exact"/>
              <w:ind w:left="15"/>
              <w:rPr>
                <w:rFonts w:ascii="Arial" w:hAnsi="Arial" w:cs="Arial"/>
                <w:color w:val="000000"/>
                <w:sz w:val="20"/>
                <w:szCs w:val="20"/>
              </w:rPr>
            </w:pP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90</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50</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81</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76</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60</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89</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54</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89</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56</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70</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69</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38</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66</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85</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49</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23</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62</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46</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21</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95</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74</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87</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63</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42</w:t>
            </w:r>
          </w:p>
        </w:tc>
      </w:tr>
      <w:tr w:rsidR="00342855" w:rsidTr="00342855">
        <w:trPr>
          <w:trHeight w:hRule="exact" w:val="395"/>
        </w:trPr>
        <w:tc>
          <w:tcPr>
            <w:tcW w:w="91" w:type="dxa"/>
            <w:vMerge/>
            <w:tcBorders>
              <w:top w:val="nil"/>
              <w:left w:val="nil"/>
              <w:bottom w:val="nil"/>
              <w:right w:val="nil"/>
            </w:tcBorders>
          </w:tcPr>
          <w:p w:rsidR="00342855" w:rsidRDefault="00342855" w:rsidP="00DB2B30">
            <w:pPr>
              <w:widowControl w:val="0"/>
              <w:autoSpaceDE w:val="0"/>
              <w:autoSpaceDN w:val="0"/>
              <w:adjustRightInd w:val="0"/>
              <w:rPr>
                <w:rFonts w:ascii="Tahoma" w:hAnsi="Tahoma" w:cs="Tahoma"/>
                <w:sz w:val="20"/>
                <w:szCs w:val="20"/>
              </w:rPr>
            </w:pPr>
          </w:p>
        </w:tc>
        <w:tc>
          <w:tcPr>
            <w:tcW w:w="139" w:type="dxa"/>
            <w:vMerge/>
            <w:tcBorders>
              <w:top w:val="nil"/>
              <w:left w:val="nil"/>
              <w:bottom w:val="nil"/>
              <w:right w:val="nil"/>
            </w:tcBorders>
          </w:tcPr>
          <w:p w:rsidR="00342855" w:rsidRDefault="00342855" w:rsidP="00DB2B30">
            <w:pPr>
              <w:widowControl w:val="0"/>
              <w:autoSpaceDE w:val="0"/>
              <w:autoSpaceDN w:val="0"/>
              <w:adjustRightInd w:val="0"/>
              <w:rPr>
                <w:rFonts w:ascii="Tahoma" w:hAnsi="Tahoma" w:cs="Tahoma"/>
                <w:sz w:val="20"/>
                <w:szCs w:val="20"/>
              </w:rPr>
            </w:pPr>
          </w:p>
        </w:tc>
        <w:tc>
          <w:tcPr>
            <w:tcW w:w="140" w:type="dxa"/>
            <w:tcBorders>
              <w:top w:val="nil"/>
              <w:left w:val="nil"/>
              <w:bottom w:val="nil"/>
              <w:right w:val="nil"/>
            </w:tcBorders>
          </w:tcPr>
          <w:p w:rsidR="00342855" w:rsidRDefault="00342855"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2062"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772"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5</w:t>
            </w:r>
          </w:p>
        </w:tc>
        <w:tc>
          <w:tcPr>
            <w:tcW w:w="278" w:type="dxa"/>
            <w:tcBorders>
              <w:top w:val="single" w:sz="8" w:space="0" w:color="000000"/>
              <w:left w:val="single" w:sz="8" w:space="0" w:color="000000"/>
              <w:bottom w:val="single" w:sz="8" w:space="0" w:color="000000"/>
              <w:right w:val="single" w:sz="8" w:space="0" w:color="000000"/>
            </w:tcBorders>
          </w:tcPr>
          <w:p w:rsidR="00342855" w:rsidRDefault="00342855" w:rsidP="00DB2B30">
            <w:pPr>
              <w:widowControl w:val="0"/>
              <w:autoSpaceDE w:val="0"/>
              <w:autoSpaceDN w:val="0"/>
              <w:adjustRightInd w:val="0"/>
              <w:spacing w:before="29" w:line="218" w:lineRule="exact"/>
              <w:ind w:left="15"/>
              <w:rPr>
                <w:rFonts w:ascii="Arial" w:hAnsi="Arial" w:cs="Arial"/>
                <w:color w:val="000000"/>
                <w:sz w:val="20"/>
                <w:szCs w:val="20"/>
              </w:rPr>
            </w:pP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80</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20</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60</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40</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0</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20</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60</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20</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20</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40</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0</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20</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80</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40</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20</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20</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40</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0</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60</w:t>
            </w:r>
          </w:p>
        </w:tc>
        <w:tc>
          <w:tcPr>
            <w:tcW w:w="308"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40</w:t>
            </w:r>
          </w:p>
        </w:tc>
        <w:tc>
          <w:tcPr>
            <w:tcW w:w="307"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20</w:t>
            </w:r>
          </w:p>
        </w:tc>
      </w:tr>
    </w:tbl>
    <w:p w:rsidR="00342855" w:rsidRDefault="00342855" w:rsidP="00C5628C"/>
    <w:p w:rsidR="00342855" w:rsidRDefault="00342855" w:rsidP="00C5628C"/>
    <w:tbl>
      <w:tblPr>
        <w:tblW w:w="0" w:type="auto"/>
        <w:tblInd w:w="15" w:type="dxa"/>
        <w:tblLayout w:type="fixed"/>
        <w:tblCellMar>
          <w:left w:w="15" w:type="dxa"/>
          <w:right w:w="15" w:type="dxa"/>
        </w:tblCellMar>
        <w:tblLook w:val="0000"/>
      </w:tblPr>
      <w:tblGrid>
        <w:gridCol w:w="3524"/>
        <w:gridCol w:w="1422"/>
        <w:gridCol w:w="1422"/>
      </w:tblGrid>
      <w:tr w:rsidR="00342855" w:rsidTr="00DB2B30">
        <w:trPr>
          <w:trHeight w:hRule="exact" w:val="274"/>
        </w:trPr>
        <w:tc>
          <w:tcPr>
            <w:tcW w:w="3524" w:type="dxa"/>
            <w:tcBorders>
              <w:top w:val="nil"/>
              <w:left w:val="nil"/>
              <w:bottom w:val="nil"/>
              <w:right w:val="nil"/>
            </w:tcBorders>
          </w:tcPr>
          <w:p w:rsidR="00342855" w:rsidRDefault="00342855"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1422"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Кол-во уч.</w:t>
            </w:r>
          </w:p>
        </w:tc>
        <w:tc>
          <w:tcPr>
            <w:tcW w:w="1422"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w:t>
            </w:r>
          </w:p>
        </w:tc>
      </w:tr>
      <w:tr w:rsidR="00342855" w:rsidTr="00DB2B30">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 xml:space="preserve">Понизили </w:t>
            </w:r>
            <w:proofErr w:type="gramStart"/>
            <w:r>
              <w:rPr>
                <w:rFonts w:ascii="Arial" w:hAnsi="Arial" w:cs="Arial"/>
                <w:color w:val="000000"/>
                <w:sz w:val="20"/>
                <w:szCs w:val="20"/>
              </w:rPr>
              <w:t xml:space="preserve">( </w:t>
            </w:r>
            <w:proofErr w:type="spellStart"/>
            <w:proofErr w:type="gramEnd"/>
            <w:r>
              <w:rPr>
                <w:rFonts w:ascii="Arial" w:hAnsi="Arial" w:cs="Arial"/>
                <w:color w:val="000000"/>
                <w:sz w:val="20"/>
                <w:szCs w:val="20"/>
              </w:rPr>
              <w:t>Отм</w:t>
            </w:r>
            <w:proofErr w:type="spellEnd"/>
            <w:r>
              <w:rPr>
                <w:rFonts w:ascii="Arial" w:hAnsi="Arial" w:cs="Arial"/>
                <w:color w:val="000000"/>
                <w:sz w:val="20"/>
                <w:szCs w:val="20"/>
              </w:rPr>
              <w:t>.&lt;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w:t>
            </w:r>
          </w:p>
        </w:tc>
        <w:tc>
          <w:tcPr>
            <w:tcW w:w="1422"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40</w:t>
            </w:r>
          </w:p>
        </w:tc>
      </w:tr>
      <w:tr w:rsidR="00342855" w:rsidTr="00DB2B30">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Подтвердил</w:t>
            </w:r>
            <w:proofErr w:type="gramStart"/>
            <w:r>
              <w:rPr>
                <w:rFonts w:ascii="Arial" w:hAnsi="Arial" w:cs="Arial"/>
                <w:color w:val="000000"/>
                <w:sz w:val="20"/>
                <w:szCs w:val="20"/>
              </w:rPr>
              <w:t>и(</w:t>
            </w:r>
            <w:proofErr w:type="spellStart"/>
            <w:proofErr w:type="gramEnd"/>
            <w:r>
              <w:rPr>
                <w:rFonts w:ascii="Arial" w:hAnsi="Arial" w:cs="Arial"/>
                <w:color w:val="000000"/>
                <w:sz w:val="20"/>
                <w:szCs w:val="20"/>
              </w:rPr>
              <w:t>Отм.=Отм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w:t>
            </w:r>
          </w:p>
        </w:tc>
        <w:tc>
          <w:tcPr>
            <w:tcW w:w="1422"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60</w:t>
            </w:r>
          </w:p>
        </w:tc>
      </w:tr>
      <w:tr w:rsidR="00342855" w:rsidTr="00DB2B30">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218" w:lineRule="exact"/>
              <w:ind w:left="15"/>
              <w:rPr>
                <w:rFonts w:ascii="Arial" w:hAnsi="Arial" w:cs="Arial"/>
                <w:color w:val="000000"/>
                <w:sz w:val="20"/>
                <w:szCs w:val="20"/>
              </w:rPr>
            </w:pPr>
            <w:proofErr w:type="gramStart"/>
            <w:r>
              <w:rPr>
                <w:rFonts w:ascii="Arial" w:hAnsi="Arial" w:cs="Arial"/>
                <w:color w:val="000000"/>
                <w:sz w:val="20"/>
                <w:szCs w:val="20"/>
              </w:rPr>
              <w:t>Повысили (</w:t>
            </w:r>
            <w:proofErr w:type="spellStart"/>
            <w:r>
              <w:rPr>
                <w:rFonts w:ascii="Arial" w:hAnsi="Arial" w:cs="Arial"/>
                <w:color w:val="000000"/>
                <w:sz w:val="20"/>
                <w:szCs w:val="20"/>
              </w:rPr>
              <w:t>Отм</w:t>
            </w:r>
            <w:proofErr w:type="spellEnd"/>
            <w:r>
              <w:rPr>
                <w:rFonts w:ascii="Arial" w:hAnsi="Arial" w:cs="Arial"/>
                <w:color w:val="000000"/>
                <w:sz w:val="20"/>
                <w:szCs w:val="20"/>
              </w:rPr>
              <w:t>.</w:t>
            </w:r>
            <w:proofErr w:type="gramEnd"/>
            <w:r>
              <w:rPr>
                <w:rFonts w:ascii="Arial" w:hAnsi="Arial" w:cs="Arial"/>
                <w:color w:val="000000"/>
                <w:sz w:val="20"/>
                <w:szCs w:val="20"/>
              </w:rPr>
              <w:t>&gt;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0</w:t>
            </w:r>
          </w:p>
        </w:tc>
        <w:tc>
          <w:tcPr>
            <w:tcW w:w="1422"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0</w:t>
            </w:r>
          </w:p>
        </w:tc>
      </w:tr>
      <w:tr w:rsidR="00342855" w:rsidTr="00DB2B30">
        <w:trPr>
          <w:trHeight w:hRule="exact" w:val="274"/>
        </w:trPr>
        <w:tc>
          <w:tcPr>
            <w:tcW w:w="3524"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Всего*:</w:t>
            </w:r>
          </w:p>
        </w:tc>
        <w:tc>
          <w:tcPr>
            <w:tcW w:w="1422"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5</w:t>
            </w:r>
          </w:p>
        </w:tc>
        <w:tc>
          <w:tcPr>
            <w:tcW w:w="1422" w:type="dxa"/>
            <w:tcBorders>
              <w:top w:val="single" w:sz="8" w:space="0" w:color="000000"/>
              <w:left w:val="single" w:sz="8" w:space="0" w:color="000000"/>
              <w:bottom w:val="single" w:sz="8" w:space="0" w:color="000000"/>
              <w:right w:val="single" w:sz="8" w:space="0" w:color="000000"/>
            </w:tcBorders>
            <w:vAlign w:val="center"/>
          </w:tcPr>
          <w:p w:rsidR="00342855" w:rsidRDefault="00342855"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100</w:t>
            </w:r>
          </w:p>
        </w:tc>
      </w:tr>
    </w:tbl>
    <w:p w:rsidR="00342855" w:rsidRDefault="00342855" w:rsidP="00C5628C"/>
    <w:p w:rsidR="008F5F28" w:rsidRDefault="008F5F28" w:rsidP="00342855">
      <w:pPr>
        <w:rPr>
          <w:b/>
        </w:rPr>
      </w:pPr>
      <w:r w:rsidRPr="00F304FC">
        <w:rPr>
          <w:b/>
        </w:rPr>
        <w:t>Гистограмма соответствия отметок за вы</w:t>
      </w:r>
      <w:r>
        <w:rPr>
          <w:b/>
        </w:rPr>
        <w:t>п</w:t>
      </w:r>
      <w:r w:rsidRPr="00F304FC">
        <w:rPr>
          <w:b/>
        </w:rPr>
        <w:t>олненную работу и отметок по журналу</w:t>
      </w:r>
    </w:p>
    <w:p w:rsidR="00342855" w:rsidRPr="00F304FC" w:rsidRDefault="00342855" w:rsidP="008F5F28">
      <w:pPr>
        <w:jc w:val="center"/>
        <w:rPr>
          <w:b/>
        </w:rPr>
      </w:pPr>
    </w:p>
    <w:p w:rsidR="0079326A" w:rsidRDefault="000D1A57" w:rsidP="00C5628C">
      <w:r>
        <w:rPr>
          <w:noProof/>
        </w:rPr>
        <w:lastRenderedPageBreak/>
        <w:drawing>
          <wp:inline distT="0" distB="0" distL="0" distR="0">
            <wp:extent cx="4087505" cy="2477069"/>
            <wp:effectExtent l="0" t="0" r="27305" b="1905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9326A" w:rsidRDefault="000D1A57" w:rsidP="00C5628C">
      <w:r w:rsidRPr="000D1A57">
        <w:rPr>
          <w:b/>
          <w:i/>
        </w:rPr>
        <w:t xml:space="preserve">Планируемая работа:     </w:t>
      </w:r>
      <w:r>
        <w:t>Продолжить работу по формированию понимания шестиклассниками основных процессов жизнедеятельности, умение использовать методы описания биологических объектов по определенному плану, проверку освоения элементарных представлений о практической значимости биологических объектов по определенному плану, совершенствовать навыки работы с таблицей и графиком, делать выводы.                                                                                                       Анализ результатов проверочной работы обучающихся 6 класса по биологии позволяет считать удовлетворительным выполнение требований федерального государственного образовательного стандарта основного общего образования по данному предмету.</w:t>
      </w:r>
    </w:p>
    <w:p w:rsidR="005D5924" w:rsidRDefault="005D5924" w:rsidP="00C5628C"/>
    <w:p w:rsidR="00367C71" w:rsidRPr="00367C71" w:rsidRDefault="00367C71" w:rsidP="00367C71">
      <w:pPr>
        <w:jc w:val="center"/>
        <w:rPr>
          <w:b/>
        </w:rPr>
      </w:pPr>
      <w:r w:rsidRPr="00367C71">
        <w:rPr>
          <w:b/>
        </w:rPr>
        <w:t>Индивидуальные результаты участников ВПР по географии в 6 классе</w:t>
      </w:r>
    </w:p>
    <w:p w:rsidR="00367C71" w:rsidRDefault="00367C71" w:rsidP="00C5628C">
      <w:r>
        <w:t>Максимальный балл:37</w:t>
      </w:r>
    </w:p>
    <w:tbl>
      <w:tblPr>
        <w:tblW w:w="10932" w:type="dxa"/>
        <w:tblInd w:w="15" w:type="dxa"/>
        <w:tblLayout w:type="fixed"/>
        <w:tblCellMar>
          <w:left w:w="15" w:type="dxa"/>
          <w:right w:w="15" w:type="dxa"/>
        </w:tblCellMar>
        <w:tblLook w:val="0000"/>
      </w:tblPr>
      <w:tblGrid>
        <w:gridCol w:w="199"/>
        <w:gridCol w:w="413"/>
        <w:gridCol w:w="306"/>
        <w:gridCol w:w="408"/>
        <w:gridCol w:w="306"/>
        <w:gridCol w:w="307"/>
        <w:gridCol w:w="306"/>
        <w:gridCol w:w="306"/>
        <w:gridCol w:w="306"/>
        <w:gridCol w:w="308"/>
        <w:gridCol w:w="307"/>
        <w:gridCol w:w="307"/>
        <w:gridCol w:w="307"/>
        <w:gridCol w:w="308"/>
        <w:gridCol w:w="307"/>
        <w:gridCol w:w="205"/>
        <w:gridCol w:w="155"/>
        <w:gridCol w:w="50"/>
        <w:gridCol w:w="307"/>
        <w:gridCol w:w="307"/>
        <w:gridCol w:w="308"/>
        <w:gridCol w:w="205"/>
        <w:gridCol w:w="307"/>
        <w:gridCol w:w="308"/>
        <w:gridCol w:w="205"/>
        <w:gridCol w:w="205"/>
        <w:gridCol w:w="534"/>
        <w:gridCol w:w="425"/>
        <w:gridCol w:w="425"/>
        <w:gridCol w:w="384"/>
        <w:gridCol w:w="270"/>
        <w:gridCol w:w="13"/>
        <w:gridCol w:w="394"/>
        <w:gridCol w:w="13"/>
        <w:gridCol w:w="354"/>
        <w:gridCol w:w="13"/>
        <w:gridCol w:w="402"/>
        <w:gridCol w:w="28"/>
        <w:gridCol w:w="50"/>
        <w:gridCol w:w="85"/>
        <w:gridCol w:w="279"/>
      </w:tblGrid>
      <w:tr w:rsidR="00367C71" w:rsidTr="006D5BC0">
        <w:trPr>
          <w:trHeight w:hRule="exact" w:val="341"/>
        </w:trPr>
        <w:tc>
          <w:tcPr>
            <w:tcW w:w="5061" w:type="dxa"/>
            <w:gridSpan w:val="17"/>
            <w:tcBorders>
              <w:top w:val="nil"/>
              <w:left w:val="nil"/>
              <w:bottom w:val="nil"/>
              <w:right w:val="nil"/>
            </w:tcBorders>
          </w:tcPr>
          <w:p w:rsidR="00367C71" w:rsidRDefault="00367C71"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5871" w:type="dxa"/>
            <w:gridSpan w:val="24"/>
            <w:tcBorders>
              <w:top w:val="nil"/>
              <w:left w:val="nil"/>
              <w:bottom w:val="nil"/>
              <w:right w:val="nil"/>
            </w:tcBorders>
          </w:tcPr>
          <w:p w:rsidR="00367C71" w:rsidRDefault="00367C71" w:rsidP="00DB2B30">
            <w:pPr>
              <w:widowControl w:val="0"/>
              <w:autoSpaceDE w:val="0"/>
              <w:autoSpaceDN w:val="0"/>
              <w:adjustRightInd w:val="0"/>
              <w:rPr>
                <w:rFonts w:ascii="Tahoma" w:hAnsi="Tahoma" w:cs="Tahoma"/>
                <w:sz w:val="20"/>
                <w:szCs w:val="20"/>
              </w:rPr>
            </w:pPr>
          </w:p>
        </w:tc>
      </w:tr>
      <w:tr w:rsidR="00367C71" w:rsidTr="006D5BC0">
        <w:trPr>
          <w:trHeight w:hRule="exact" w:val="227"/>
        </w:trPr>
        <w:tc>
          <w:tcPr>
            <w:tcW w:w="199" w:type="dxa"/>
            <w:vMerge w:val="restart"/>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N</w:t>
            </w:r>
          </w:p>
        </w:tc>
        <w:tc>
          <w:tcPr>
            <w:tcW w:w="413" w:type="dxa"/>
            <w:vMerge w:val="restart"/>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99" w:lineRule="exact"/>
              <w:ind w:left="15"/>
              <w:rPr>
                <w:rFonts w:ascii="Arial" w:hAnsi="Arial" w:cs="Arial"/>
                <w:b/>
                <w:bCs/>
                <w:color w:val="000000"/>
                <w:sz w:val="18"/>
                <w:szCs w:val="18"/>
              </w:rPr>
            </w:pPr>
            <w:r>
              <w:rPr>
                <w:rFonts w:ascii="Arial" w:hAnsi="Arial" w:cs="Arial"/>
                <w:b/>
                <w:bCs/>
                <w:color w:val="000000"/>
                <w:sz w:val="18"/>
                <w:szCs w:val="18"/>
              </w:rPr>
              <w:t>ФИО</w:t>
            </w:r>
          </w:p>
        </w:tc>
        <w:tc>
          <w:tcPr>
            <w:tcW w:w="306" w:type="dxa"/>
            <w:vMerge w:val="restart"/>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99" w:lineRule="exact"/>
              <w:ind w:left="15"/>
              <w:rPr>
                <w:rFonts w:ascii="Arial" w:hAnsi="Arial" w:cs="Arial"/>
                <w:b/>
                <w:bCs/>
                <w:color w:val="000000"/>
                <w:sz w:val="18"/>
                <w:szCs w:val="18"/>
              </w:rPr>
            </w:pPr>
            <w:r>
              <w:rPr>
                <w:rFonts w:ascii="Arial" w:hAnsi="Arial" w:cs="Arial"/>
                <w:b/>
                <w:bCs/>
                <w:color w:val="000000"/>
                <w:sz w:val="18"/>
                <w:szCs w:val="18"/>
              </w:rPr>
              <w:t>Класс</w:t>
            </w:r>
          </w:p>
        </w:tc>
        <w:tc>
          <w:tcPr>
            <w:tcW w:w="408" w:type="dxa"/>
            <w:vMerge w:val="restart"/>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Вар.</w:t>
            </w:r>
          </w:p>
        </w:tc>
        <w:tc>
          <w:tcPr>
            <w:tcW w:w="7988" w:type="dxa"/>
            <w:gridSpan w:val="28"/>
            <w:tcBorders>
              <w:top w:val="single" w:sz="8" w:space="0" w:color="000000"/>
              <w:left w:val="single" w:sz="8" w:space="0" w:color="000000"/>
              <w:bottom w:val="single" w:sz="8" w:space="0" w:color="000000"/>
              <w:right w:val="nil"/>
            </w:tcBorders>
            <w:vAlign w:val="bottom"/>
          </w:tcPr>
          <w:p w:rsidR="00367C71" w:rsidRDefault="00367C71"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Выполнение заданий</w:t>
            </w:r>
          </w:p>
        </w:tc>
        <w:tc>
          <w:tcPr>
            <w:tcW w:w="407" w:type="dxa"/>
            <w:gridSpan w:val="2"/>
            <w:vMerge w:val="restart"/>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Pr>
                <w:rFonts w:ascii="Arial" w:hAnsi="Arial" w:cs="Arial"/>
                <w:b/>
                <w:bCs/>
                <w:color w:val="000000"/>
                <w:sz w:val="18"/>
                <w:szCs w:val="18"/>
              </w:rPr>
              <w:t>Перв</w:t>
            </w:r>
            <w:proofErr w:type="spellEnd"/>
            <w:r>
              <w:rPr>
                <w:rFonts w:ascii="Arial" w:hAnsi="Arial" w:cs="Arial"/>
                <w:b/>
                <w:bCs/>
                <w:color w:val="000000"/>
                <w:sz w:val="18"/>
                <w:szCs w:val="18"/>
              </w:rPr>
              <w:t>. балл</w:t>
            </w:r>
          </w:p>
        </w:tc>
        <w:tc>
          <w:tcPr>
            <w:tcW w:w="367" w:type="dxa"/>
            <w:gridSpan w:val="2"/>
            <w:vMerge w:val="restart"/>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Pr>
                <w:rFonts w:ascii="Arial" w:hAnsi="Arial" w:cs="Arial"/>
                <w:b/>
                <w:bCs/>
                <w:color w:val="000000"/>
                <w:sz w:val="18"/>
                <w:szCs w:val="18"/>
              </w:rPr>
              <w:t>Отм</w:t>
            </w:r>
            <w:proofErr w:type="spellEnd"/>
            <w:r>
              <w:rPr>
                <w:rFonts w:ascii="Arial" w:hAnsi="Arial" w:cs="Arial"/>
                <w:b/>
                <w:bCs/>
                <w:color w:val="000000"/>
                <w:sz w:val="18"/>
                <w:szCs w:val="18"/>
              </w:rPr>
              <w:t>.</w:t>
            </w:r>
          </w:p>
        </w:tc>
        <w:tc>
          <w:tcPr>
            <w:tcW w:w="402" w:type="dxa"/>
            <w:vMerge w:val="restart"/>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w:t>
            </w:r>
            <w:proofErr w:type="spellStart"/>
            <w:r>
              <w:rPr>
                <w:rFonts w:ascii="Arial" w:hAnsi="Arial" w:cs="Arial"/>
                <w:b/>
                <w:bCs/>
                <w:color w:val="000000"/>
                <w:sz w:val="16"/>
                <w:szCs w:val="16"/>
              </w:rPr>
              <w:t>Отм</w:t>
            </w:r>
            <w:proofErr w:type="spellEnd"/>
            <w:r>
              <w:rPr>
                <w:rFonts w:ascii="Arial" w:hAnsi="Arial" w:cs="Arial"/>
                <w:b/>
                <w:bCs/>
                <w:color w:val="000000"/>
                <w:sz w:val="16"/>
                <w:szCs w:val="16"/>
              </w:rPr>
              <w:t xml:space="preserve">. по журналу </w:t>
            </w:r>
          </w:p>
        </w:tc>
        <w:tc>
          <w:tcPr>
            <w:tcW w:w="442" w:type="dxa"/>
            <w:gridSpan w:val="4"/>
            <w:vMerge w:val="restart"/>
            <w:tcBorders>
              <w:top w:val="nil"/>
              <w:left w:val="nil"/>
              <w:bottom w:val="nil"/>
              <w:right w:val="nil"/>
            </w:tcBorders>
          </w:tcPr>
          <w:p w:rsidR="00367C71" w:rsidRDefault="00367C71" w:rsidP="00DB2B30">
            <w:pPr>
              <w:widowControl w:val="0"/>
              <w:autoSpaceDE w:val="0"/>
              <w:autoSpaceDN w:val="0"/>
              <w:adjustRightInd w:val="0"/>
              <w:spacing w:before="29" w:line="180" w:lineRule="exact"/>
              <w:ind w:left="15"/>
              <w:rPr>
                <w:rFonts w:ascii="Tahoma" w:hAnsi="Tahoma" w:cs="Tahoma"/>
                <w:color w:val="000000"/>
                <w:sz w:val="16"/>
                <w:szCs w:val="16"/>
              </w:rPr>
            </w:pPr>
          </w:p>
        </w:tc>
      </w:tr>
      <w:tr w:rsidR="006D5BC0" w:rsidTr="006D5BC0">
        <w:trPr>
          <w:trHeight w:hRule="exact" w:val="227"/>
        </w:trPr>
        <w:tc>
          <w:tcPr>
            <w:tcW w:w="199" w:type="dxa"/>
            <w:vMerge/>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rPr>
                <w:rFonts w:ascii="Tahoma" w:hAnsi="Tahoma" w:cs="Tahoma"/>
                <w:sz w:val="14"/>
                <w:szCs w:val="14"/>
              </w:rPr>
            </w:pPr>
          </w:p>
        </w:tc>
        <w:tc>
          <w:tcPr>
            <w:tcW w:w="413" w:type="dxa"/>
            <w:vMerge/>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rPr>
                <w:rFonts w:ascii="Tahoma" w:hAnsi="Tahoma" w:cs="Tahoma"/>
                <w:sz w:val="14"/>
                <w:szCs w:val="14"/>
              </w:rPr>
            </w:pPr>
          </w:p>
        </w:tc>
        <w:tc>
          <w:tcPr>
            <w:tcW w:w="306" w:type="dxa"/>
            <w:vMerge/>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rPr>
                <w:rFonts w:ascii="Tahoma" w:hAnsi="Tahoma" w:cs="Tahoma"/>
                <w:sz w:val="14"/>
                <w:szCs w:val="14"/>
              </w:rPr>
            </w:pPr>
          </w:p>
        </w:tc>
        <w:tc>
          <w:tcPr>
            <w:tcW w:w="408" w:type="dxa"/>
            <w:vMerge/>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rPr>
                <w:rFonts w:ascii="Tahoma" w:hAnsi="Tahoma" w:cs="Tahoma"/>
                <w:sz w:val="14"/>
                <w:szCs w:val="14"/>
              </w:rPr>
            </w:pPr>
          </w:p>
        </w:tc>
        <w:tc>
          <w:tcPr>
            <w:tcW w:w="306"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w:t>
            </w:r>
          </w:p>
        </w:tc>
        <w:tc>
          <w:tcPr>
            <w:tcW w:w="7682" w:type="dxa"/>
            <w:gridSpan w:val="27"/>
            <w:tcBorders>
              <w:top w:val="nil"/>
              <w:left w:val="nil"/>
              <w:bottom w:val="nil"/>
              <w:right w:val="nil"/>
            </w:tcBorders>
          </w:tcPr>
          <w:p w:rsidR="00367C71" w:rsidRDefault="00367C71"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407" w:type="dxa"/>
            <w:gridSpan w:val="2"/>
            <w:vMerge/>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rPr>
                <w:rFonts w:ascii="Tahoma" w:hAnsi="Tahoma" w:cs="Tahoma"/>
                <w:sz w:val="14"/>
                <w:szCs w:val="14"/>
              </w:rPr>
            </w:pPr>
          </w:p>
        </w:tc>
        <w:tc>
          <w:tcPr>
            <w:tcW w:w="367" w:type="dxa"/>
            <w:gridSpan w:val="2"/>
            <w:vMerge/>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rPr>
                <w:rFonts w:ascii="Tahoma" w:hAnsi="Tahoma" w:cs="Tahoma"/>
                <w:sz w:val="14"/>
                <w:szCs w:val="14"/>
              </w:rPr>
            </w:pPr>
          </w:p>
        </w:tc>
        <w:tc>
          <w:tcPr>
            <w:tcW w:w="402" w:type="dxa"/>
            <w:vMerge/>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rPr>
                <w:rFonts w:ascii="Tahoma" w:hAnsi="Tahoma" w:cs="Tahoma"/>
                <w:sz w:val="14"/>
                <w:szCs w:val="14"/>
              </w:rPr>
            </w:pPr>
          </w:p>
        </w:tc>
        <w:tc>
          <w:tcPr>
            <w:tcW w:w="442" w:type="dxa"/>
            <w:gridSpan w:val="4"/>
            <w:vMerge/>
            <w:tcBorders>
              <w:top w:val="nil"/>
              <w:left w:val="nil"/>
              <w:bottom w:val="nil"/>
              <w:right w:val="nil"/>
            </w:tcBorders>
          </w:tcPr>
          <w:p w:rsidR="00367C71" w:rsidRDefault="00367C71" w:rsidP="00DB2B30">
            <w:pPr>
              <w:widowControl w:val="0"/>
              <w:autoSpaceDE w:val="0"/>
              <w:autoSpaceDN w:val="0"/>
              <w:adjustRightInd w:val="0"/>
              <w:rPr>
                <w:rFonts w:ascii="Tahoma" w:hAnsi="Tahoma" w:cs="Tahoma"/>
                <w:sz w:val="14"/>
                <w:szCs w:val="14"/>
              </w:rPr>
            </w:pPr>
          </w:p>
        </w:tc>
      </w:tr>
      <w:tr w:rsidR="006D5BC0" w:rsidTr="006D5BC0">
        <w:trPr>
          <w:gridAfter w:val="1"/>
          <w:wAfter w:w="279" w:type="dxa"/>
          <w:trHeight w:hRule="exact" w:val="341"/>
        </w:trPr>
        <w:tc>
          <w:tcPr>
            <w:tcW w:w="199" w:type="dxa"/>
            <w:vMerge/>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rPr>
                <w:rFonts w:ascii="Tahoma" w:hAnsi="Tahoma" w:cs="Tahoma"/>
                <w:sz w:val="20"/>
                <w:szCs w:val="20"/>
              </w:rPr>
            </w:pPr>
          </w:p>
        </w:tc>
        <w:tc>
          <w:tcPr>
            <w:tcW w:w="413" w:type="dxa"/>
            <w:vMerge/>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rPr>
                <w:rFonts w:ascii="Tahoma" w:hAnsi="Tahoma" w:cs="Tahoma"/>
                <w:sz w:val="20"/>
                <w:szCs w:val="20"/>
              </w:rPr>
            </w:pPr>
          </w:p>
        </w:tc>
        <w:tc>
          <w:tcPr>
            <w:tcW w:w="306" w:type="dxa"/>
            <w:vMerge/>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rPr>
                <w:rFonts w:ascii="Tahoma" w:hAnsi="Tahoma" w:cs="Tahoma"/>
                <w:sz w:val="20"/>
                <w:szCs w:val="20"/>
              </w:rPr>
            </w:pPr>
          </w:p>
        </w:tc>
        <w:tc>
          <w:tcPr>
            <w:tcW w:w="408" w:type="dxa"/>
            <w:vMerge/>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rPr>
                <w:rFonts w:ascii="Tahoma" w:hAnsi="Tahoma" w:cs="Tahoma"/>
                <w:sz w:val="20"/>
                <w:szCs w:val="20"/>
              </w:rPr>
            </w:pPr>
          </w:p>
        </w:tc>
        <w:tc>
          <w:tcPr>
            <w:tcW w:w="306"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line="240" w:lineRule="atLeast"/>
              <w:rPr>
                <w:rFonts w:ascii="Tahoma" w:hAnsi="Tahoma" w:cs="Tahoma"/>
              </w:rPr>
            </w:pPr>
            <w:r>
              <w:rPr>
                <w:rFonts w:ascii="Tahoma" w:hAnsi="Tahoma" w:cs="Tahoma"/>
                <w:noProof/>
              </w:rPr>
              <w:drawing>
                <wp:inline distT="0" distB="0" distL="0" distR="0">
                  <wp:extent cx="107315" cy="21399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315" cy="213995"/>
                          </a:xfrm>
                          <a:prstGeom prst="rect">
                            <a:avLst/>
                          </a:prstGeom>
                          <a:noFill/>
                          <a:ln>
                            <a:noFill/>
                          </a:ln>
                        </pic:spPr>
                      </pic:pic>
                    </a:graphicData>
                  </a:graphic>
                </wp:inline>
              </w:drawing>
            </w:r>
          </w:p>
        </w:tc>
        <w:tc>
          <w:tcPr>
            <w:tcW w:w="307"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1(1)</w:t>
            </w:r>
          </w:p>
        </w:tc>
        <w:tc>
          <w:tcPr>
            <w:tcW w:w="306"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1(2)</w:t>
            </w:r>
          </w:p>
        </w:tc>
        <w:tc>
          <w:tcPr>
            <w:tcW w:w="306"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2(1)К</w:t>
            </w:r>
            <w:proofErr w:type="gramStart"/>
            <w:r>
              <w:rPr>
                <w:rFonts w:ascii="Arial" w:hAnsi="Arial" w:cs="Arial"/>
                <w:b/>
                <w:bCs/>
                <w:color w:val="000000"/>
                <w:sz w:val="14"/>
                <w:szCs w:val="14"/>
              </w:rPr>
              <w:t>1</w:t>
            </w:r>
            <w:proofErr w:type="gramEnd"/>
          </w:p>
        </w:tc>
        <w:tc>
          <w:tcPr>
            <w:tcW w:w="306"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2(1)К</w:t>
            </w:r>
            <w:proofErr w:type="gramStart"/>
            <w:r>
              <w:rPr>
                <w:rFonts w:ascii="Arial" w:hAnsi="Arial" w:cs="Arial"/>
                <w:b/>
                <w:bCs/>
                <w:color w:val="000000"/>
                <w:sz w:val="14"/>
                <w:szCs w:val="14"/>
              </w:rPr>
              <w:t>2</w:t>
            </w:r>
            <w:proofErr w:type="gramEnd"/>
          </w:p>
        </w:tc>
        <w:tc>
          <w:tcPr>
            <w:tcW w:w="308"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2(2)</w:t>
            </w:r>
          </w:p>
        </w:tc>
        <w:tc>
          <w:tcPr>
            <w:tcW w:w="307"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3(1)</w:t>
            </w:r>
          </w:p>
        </w:tc>
        <w:tc>
          <w:tcPr>
            <w:tcW w:w="307"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3(2)</w:t>
            </w:r>
          </w:p>
        </w:tc>
        <w:tc>
          <w:tcPr>
            <w:tcW w:w="307"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3(3)</w:t>
            </w:r>
          </w:p>
        </w:tc>
        <w:tc>
          <w:tcPr>
            <w:tcW w:w="308"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4(1)</w:t>
            </w:r>
          </w:p>
        </w:tc>
        <w:tc>
          <w:tcPr>
            <w:tcW w:w="307"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4(2)</w:t>
            </w:r>
          </w:p>
        </w:tc>
        <w:tc>
          <w:tcPr>
            <w:tcW w:w="205"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4(3)</w:t>
            </w:r>
          </w:p>
        </w:tc>
        <w:tc>
          <w:tcPr>
            <w:tcW w:w="205" w:type="dxa"/>
            <w:gridSpan w:val="2"/>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5(1)</w:t>
            </w:r>
          </w:p>
        </w:tc>
        <w:tc>
          <w:tcPr>
            <w:tcW w:w="307"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5(2)</w:t>
            </w:r>
          </w:p>
        </w:tc>
        <w:tc>
          <w:tcPr>
            <w:tcW w:w="307"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6(1)</w:t>
            </w:r>
          </w:p>
        </w:tc>
        <w:tc>
          <w:tcPr>
            <w:tcW w:w="308"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6(2)К</w:t>
            </w:r>
            <w:proofErr w:type="gramStart"/>
            <w:r>
              <w:rPr>
                <w:rFonts w:ascii="Arial" w:hAnsi="Arial" w:cs="Arial"/>
                <w:b/>
                <w:bCs/>
                <w:color w:val="000000"/>
                <w:sz w:val="14"/>
                <w:szCs w:val="14"/>
              </w:rPr>
              <w:t>1</w:t>
            </w:r>
            <w:proofErr w:type="gramEnd"/>
          </w:p>
        </w:tc>
        <w:tc>
          <w:tcPr>
            <w:tcW w:w="205"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6(2)К</w:t>
            </w:r>
            <w:proofErr w:type="gramStart"/>
            <w:r>
              <w:rPr>
                <w:rFonts w:ascii="Arial" w:hAnsi="Arial" w:cs="Arial"/>
                <w:b/>
                <w:bCs/>
                <w:color w:val="000000"/>
                <w:sz w:val="14"/>
                <w:szCs w:val="14"/>
              </w:rPr>
              <w:t>2</w:t>
            </w:r>
            <w:proofErr w:type="gramEnd"/>
          </w:p>
        </w:tc>
        <w:tc>
          <w:tcPr>
            <w:tcW w:w="307"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w:t>
            </w:r>
          </w:p>
        </w:tc>
        <w:tc>
          <w:tcPr>
            <w:tcW w:w="308"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8(1)</w:t>
            </w:r>
          </w:p>
        </w:tc>
        <w:tc>
          <w:tcPr>
            <w:tcW w:w="205"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8(2)</w:t>
            </w:r>
          </w:p>
        </w:tc>
        <w:tc>
          <w:tcPr>
            <w:tcW w:w="205"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9К1</w:t>
            </w:r>
          </w:p>
        </w:tc>
        <w:tc>
          <w:tcPr>
            <w:tcW w:w="534"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9К2</w:t>
            </w:r>
          </w:p>
        </w:tc>
        <w:tc>
          <w:tcPr>
            <w:tcW w:w="425"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9К3</w:t>
            </w:r>
          </w:p>
        </w:tc>
        <w:tc>
          <w:tcPr>
            <w:tcW w:w="425"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10(1)</w:t>
            </w:r>
          </w:p>
        </w:tc>
        <w:tc>
          <w:tcPr>
            <w:tcW w:w="384"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10(2)К</w:t>
            </w:r>
            <w:proofErr w:type="gramStart"/>
            <w:r>
              <w:rPr>
                <w:rFonts w:ascii="Arial" w:hAnsi="Arial" w:cs="Arial"/>
                <w:b/>
                <w:bCs/>
                <w:color w:val="000000"/>
                <w:sz w:val="14"/>
                <w:szCs w:val="14"/>
              </w:rPr>
              <w:t>1</w:t>
            </w:r>
            <w:proofErr w:type="gramEnd"/>
          </w:p>
        </w:tc>
        <w:tc>
          <w:tcPr>
            <w:tcW w:w="270"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10(2)К</w:t>
            </w:r>
            <w:proofErr w:type="gramStart"/>
            <w:r>
              <w:rPr>
                <w:rFonts w:ascii="Arial" w:hAnsi="Arial" w:cs="Arial"/>
                <w:b/>
                <w:bCs/>
                <w:color w:val="000000"/>
                <w:sz w:val="14"/>
                <w:szCs w:val="14"/>
              </w:rPr>
              <w:t>2</w:t>
            </w:r>
            <w:proofErr w:type="gramEnd"/>
          </w:p>
        </w:tc>
        <w:tc>
          <w:tcPr>
            <w:tcW w:w="407" w:type="dxa"/>
            <w:gridSpan w:val="2"/>
            <w:vMerge w:val="restart"/>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jc w:val="center"/>
              <w:rPr>
                <w:rFonts w:ascii="Tahoma" w:hAnsi="Tahoma" w:cs="Tahoma"/>
                <w:sz w:val="20"/>
                <w:szCs w:val="20"/>
              </w:rPr>
            </w:pPr>
          </w:p>
        </w:tc>
        <w:tc>
          <w:tcPr>
            <w:tcW w:w="367" w:type="dxa"/>
            <w:gridSpan w:val="2"/>
            <w:vMerge w:val="restart"/>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jc w:val="center"/>
              <w:rPr>
                <w:rFonts w:ascii="Tahoma" w:hAnsi="Tahoma" w:cs="Tahoma"/>
                <w:sz w:val="20"/>
                <w:szCs w:val="20"/>
              </w:rPr>
            </w:pPr>
          </w:p>
        </w:tc>
        <w:tc>
          <w:tcPr>
            <w:tcW w:w="415" w:type="dxa"/>
            <w:gridSpan w:val="2"/>
            <w:vMerge w:val="restart"/>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jc w:val="center"/>
              <w:rPr>
                <w:rFonts w:ascii="Tahoma" w:hAnsi="Tahoma" w:cs="Tahoma"/>
                <w:sz w:val="20"/>
                <w:szCs w:val="20"/>
              </w:rPr>
            </w:pPr>
          </w:p>
        </w:tc>
        <w:tc>
          <w:tcPr>
            <w:tcW w:w="163" w:type="dxa"/>
            <w:gridSpan w:val="3"/>
            <w:vMerge w:val="restart"/>
            <w:tcBorders>
              <w:top w:val="nil"/>
              <w:left w:val="nil"/>
              <w:bottom w:val="nil"/>
              <w:right w:val="nil"/>
            </w:tcBorders>
          </w:tcPr>
          <w:p w:rsidR="00367C71" w:rsidRDefault="00367C71" w:rsidP="00DB2B30">
            <w:pPr>
              <w:widowControl w:val="0"/>
              <w:autoSpaceDE w:val="0"/>
              <w:autoSpaceDN w:val="0"/>
              <w:adjustRightInd w:val="0"/>
              <w:jc w:val="center"/>
              <w:rPr>
                <w:rFonts w:ascii="Tahoma" w:hAnsi="Tahoma" w:cs="Tahoma"/>
                <w:sz w:val="20"/>
                <w:szCs w:val="20"/>
              </w:rPr>
            </w:pPr>
          </w:p>
        </w:tc>
      </w:tr>
      <w:tr w:rsidR="006D5BC0" w:rsidTr="006D5BC0">
        <w:trPr>
          <w:gridAfter w:val="1"/>
          <w:wAfter w:w="279" w:type="dxa"/>
          <w:trHeight w:hRule="exact" w:val="455"/>
        </w:trPr>
        <w:tc>
          <w:tcPr>
            <w:tcW w:w="199" w:type="dxa"/>
            <w:vMerge/>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rPr>
                <w:rFonts w:ascii="Tahoma" w:hAnsi="Tahoma" w:cs="Tahoma"/>
                <w:sz w:val="20"/>
                <w:szCs w:val="20"/>
              </w:rPr>
            </w:pPr>
          </w:p>
        </w:tc>
        <w:tc>
          <w:tcPr>
            <w:tcW w:w="413" w:type="dxa"/>
            <w:vMerge/>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rPr>
                <w:rFonts w:ascii="Tahoma" w:hAnsi="Tahoma" w:cs="Tahoma"/>
                <w:sz w:val="20"/>
                <w:szCs w:val="20"/>
              </w:rPr>
            </w:pPr>
          </w:p>
        </w:tc>
        <w:tc>
          <w:tcPr>
            <w:tcW w:w="306" w:type="dxa"/>
            <w:vMerge/>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rPr>
                <w:rFonts w:ascii="Tahoma" w:hAnsi="Tahoma" w:cs="Tahoma"/>
                <w:sz w:val="20"/>
                <w:szCs w:val="20"/>
              </w:rPr>
            </w:pPr>
          </w:p>
        </w:tc>
        <w:tc>
          <w:tcPr>
            <w:tcW w:w="408" w:type="dxa"/>
            <w:vMerge/>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rPr>
                <w:rFonts w:ascii="Tahoma" w:hAnsi="Tahoma" w:cs="Tahoma"/>
                <w:sz w:val="20"/>
                <w:szCs w:val="20"/>
              </w:rPr>
            </w:pPr>
          </w:p>
        </w:tc>
        <w:tc>
          <w:tcPr>
            <w:tcW w:w="306"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line="95" w:lineRule="exact"/>
              <w:ind w:left="15"/>
              <w:jc w:val="center"/>
              <w:rPr>
                <w:rFonts w:ascii="Arial" w:hAnsi="Arial" w:cs="Arial"/>
                <w:color w:val="000000"/>
                <w:sz w:val="10"/>
                <w:szCs w:val="10"/>
              </w:rPr>
            </w:pPr>
            <w:r>
              <w:rPr>
                <w:rFonts w:ascii="Arial" w:hAnsi="Arial" w:cs="Arial"/>
                <w:color w:val="000000"/>
                <w:sz w:val="10"/>
                <w:szCs w:val="10"/>
              </w:rPr>
              <w:t>М</w:t>
            </w:r>
            <w:r>
              <w:rPr>
                <w:rFonts w:ascii="Arial" w:hAnsi="Arial" w:cs="Arial"/>
                <w:color w:val="000000"/>
                <w:sz w:val="10"/>
                <w:szCs w:val="10"/>
              </w:rPr>
              <w:br/>
              <w:t>а</w:t>
            </w:r>
            <w:r>
              <w:rPr>
                <w:rFonts w:ascii="Arial" w:hAnsi="Arial" w:cs="Arial"/>
                <w:color w:val="000000"/>
                <w:sz w:val="10"/>
                <w:szCs w:val="10"/>
              </w:rPr>
              <w:br/>
              <w:t>к</w:t>
            </w:r>
            <w:r>
              <w:rPr>
                <w:rFonts w:ascii="Arial" w:hAnsi="Arial" w:cs="Arial"/>
                <w:color w:val="000000"/>
                <w:sz w:val="10"/>
                <w:szCs w:val="10"/>
              </w:rPr>
              <w:br/>
              <w:t>с</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06"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06"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06"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08"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08"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0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205" w:type="dxa"/>
            <w:gridSpan w:val="2"/>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08"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0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08"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0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0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534"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2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2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84"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70"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07" w:type="dxa"/>
            <w:gridSpan w:val="2"/>
            <w:vMerge/>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jc w:val="center"/>
              <w:rPr>
                <w:rFonts w:ascii="Tahoma" w:hAnsi="Tahoma" w:cs="Tahoma"/>
                <w:sz w:val="20"/>
                <w:szCs w:val="20"/>
              </w:rPr>
            </w:pPr>
          </w:p>
        </w:tc>
        <w:tc>
          <w:tcPr>
            <w:tcW w:w="367" w:type="dxa"/>
            <w:gridSpan w:val="2"/>
            <w:vMerge/>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jc w:val="center"/>
              <w:rPr>
                <w:rFonts w:ascii="Tahoma" w:hAnsi="Tahoma" w:cs="Tahoma"/>
                <w:sz w:val="20"/>
                <w:szCs w:val="20"/>
              </w:rPr>
            </w:pPr>
          </w:p>
        </w:tc>
        <w:tc>
          <w:tcPr>
            <w:tcW w:w="415" w:type="dxa"/>
            <w:gridSpan w:val="2"/>
            <w:vMerge/>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jc w:val="center"/>
              <w:rPr>
                <w:rFonts w:ascii="Tahoma" w:hAnsi="Tahoma" w:cs="Tahoma"/>
                <w:sz w:val="20"/>
                <w:szCs w:val="20"/>
              </w:rPr>
            </w:pPr>
          </w:p>
        </w:tc>
        <w:tc>
          <w:tcPr>
            <w:tcW w:w="163" w:type="dxa"/>
            <w:gridSpan w:val="3"/>
            <w:vMerge/>
            <w:tcBorders>
              <w:top w:val="nil"/>
              <w:left w:val="nil"/>
              <w:bottom w:val="nil"/>
              <w:right w:val="nil"/>
            </w:tcBorders>
          </w:tcPr>
          <w:p w:rsidR="00367C71" w:rsidRDefault="00367C71" w:rsidP="00DB2B30">
            <w:pPr>
              <w:widowControl w:val="0"/>
              <w:autoSpaceDE w:val="0"/>
              <w:autoSpaceDN w:val="0"/>
              <w:adjustRightInd w:val="0"/>
              <w:jc w:val="center"/>
              <w:rPr>
                <w:rFonts w:ascii="Tahoma" w:hAnsi="Tahoma" w:cs="Tahoma"/>
                <w:sz w:val="20"/>
                <w:szCs w:val="20"/>
              </w:rPr>
            </w:pPr>
          </w:p>
        </w:tc>
      </w:tr>
      <w:tr w:rsidR="006D5BC0" w:rsidTr="006D5BC0">
        <w:trPr>
          <w:trHeight w:hRule="exact" w:val="284"/>
        </w:trPr>
        <w:tc>
          <w:tcPr>
            <w:tcW w:w="612" w:type="dxa"/>
            <w:gridSpan w:val="2"/>
            <w:vMerge w:val="restart"/>
            <w:tcBorders>
              <w:top w:val="nil"/>
              <w:left w:val="nil"/>
              <w:bottom w:val="nil"/>
              <w:right w:val="nil"/>
            </w:tcBorders>
          </w:tcPr>
          <w:p w:rsidR="00367C71" w:rsidRDefault="00367C71"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9906" w:type="dxa"/>
            <w:gridSpan w:val="36"/>
            <w:tcBorders>
              <w:top w:val="nil"/>
              <w:left w:val="nil"/>
              <w:bottom w:val="nil"/>
              <w:right w:val="nil"/>
            </w:tcBorders>
          </w:tcPr>
          <w:p w:rsidR="00367C71" w:rsidRDefault="00367C71" w:rsidP="00DB2B30">
            <w:pPr>
              <w:widowControl w:val="0"/>
              <w:tabs>
                <w:tab w:val="left" w:pos="835"/>
              </w:tabs>
              <w:autoSpaceDE w:val="0"/>
              <w:autoSpaceDN w:val="0"/>
              <w:adjustRightInd w:val="0"/>
              <w:spacing w:before="29" w:line="218" w:lineRule="exact"/>
              <w:ind w:left="-440" w:firstLine="455"/>
              <w:rPr>
                <w:rFonts w:ascii="Arial" w:hAnsi="Arial" w:cs="Arial"/>
                <w:b/>
                <w:bCs/>
                <w:color w:val="000000"/>
                <w:sz w:val="20"/>
                <w:szCs w:val="20"/>
              </w:rPr>
            </w:pPr>
          </w:p>
        </w:tc>
        <w:tc>
          <w:tcPr>
            <w:tcW w:w="50" w:type="dxa"/>
            <w:vMerge w:val="restart"/>
            <w:tcBorders>
              <w:top w:val="nil"/>
              <w:left w:val="nil"/>
              <w:bottom w:val="nil"/>
              <w:right w:val="nil"/>
            </w:tcBorders>
          </w:tcPr>
          <w:p w:rsidR="00367C71" w:rsidRDefault="00367C71"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364" w:type="dxa"/>
            <w:gridSpan w:val="2"/>
            <w:vMerge w:val="restart"/>
            <w:tcBorders>
              <w:top w:val="nil"/>
              <w:left w:val="nil"/>
              <w:bottom w:val="nil"/>
              <w:right w:val="nil"/>
            </w:tcBorders>
          </w:tcPr>
          <w:p w:rsidR="00367C71" w:rsidRDefault="00367C71" w:rsidP="00DB2B30">
            <w:pPr>
              <w:widowControl w:val="0"/>
              <w:autoSpaceDE w:val="0"/>
              <w:autoSpaceDN w:val="0"/>
              <w:adjustRightInd w:val="0"/>
              <w:rPr>
                <w:rFonts w:ascii="Tahoma" w:hAnsi="Tahoma" w:cs="Tahoma"/>
                <w:sz w:val="18"/>
                <w:szCs w:val="18"/>
              </w:rPr>
            </w:pPr>
          </w:p>
        </w:tc>
      </w:tr>
      <w:tr w:rsidR="006D5BC0" w:rsidTr="006D5BC0">
        <w:trPr>
          <w:trHeight w:hRule="exact" w:val="57"/>
        </w:trPr>
        <w:tc>
          <w:tcPr>
            <w:tcW w:w="612" w:type="dxa"/>
            <w:gridSpan w:val="2"/>
            <w:vMerge/>
            <w:tcBorders>
              <w:top w:val="nil"/>
              <w:left w:val="nil"/>
              <w:bottom w:val="nil"/>
              <w:right w:val="nil"/>
            </w:tcBorders>
          </w:tcPr>
          <w:p w:rsidR="00367C71" w:rsidRDefault="00367C71" w:rsidP="00DB2B30">
            <w:pPr>
              <w:widowControl w:val="0"/>
              <w:autoSpaceDE w:val="0"/>
              <w:autoSpaceDN w:val="0"/>
              <w:adjustRightInd w:val="0"/>
              <w:rPr>
                <w:rFonts w:ascii="Tahoma" w:hAnsi="Tahoma" w:cs="Tahoma"/>
                <w:sz w:val="3"/>
                <w:szCs w:val="3"/>
              </w:rPr>
            </w:pPr>
          </w:p>
        </w:tc>
        <w:tc>
          <w:tcPr>
            <w:tcW w:w="9906" w:type="dxa"/>
            <w:gridSpan w:val="36"/>
            <w:tcBorders>
              <w:top w:val="nil"/>
              <w:left w:val="nil"/>
              <w:bottom w:val="nil"/>
              <w:right w:val="nil"/>
            </w:tcBorders>
          </w:tcPr>
          <w:p w:rsidR="00367C71" w:rsidRDefault="00367C71"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50" w:type="dxa"/>
            <w:vMerge/>
            <w:tcBorders>
              <w:top w:val="nil"/>
              <w:left w:val="nil"/>
              <w:bottom w:val="nil"/>
              <w:right w:val="nil"/>
            </w:tcBorders>
          </w:tcPr>
          <w:p w:rsidR="00367C71" w:rsidRDefault="00367C71" w:rsidP="00DB2B30">
            <w:pPr>
              <w:widowControl w:val="0"/>
              <w:autoSpaceDE w:val="0"/>
              <w:autoSpaceDN w:val="0"/>
              <w:adjustRightInd w:val="0"/>
              <w:rPr>
                <w:rFonts w:ascii="Tahoma" w:hAnsi="Tahoma" w:cs="Tahoma"/>
                <w:sz w:val="3"/>
                <w:szCs w:val="3"/>
              </w:rPr>
            </w:pPr>
          </w:p>
        </w:tc>
        <w:tc>
          <w:tcPr>
            <w:tcW w:w="364" w:type="dxa"/>
            <w:gridSpan w:val="2"/>
            <w:vMerge/>
            <w:tcBorders>
              <w:top w:val="nil"/>
              <w:left w:val="nil"/>
              <w:bottom w:val="nil"/>
              <w:right w:val="nil"/>
            </w:tcBorders>
          </w:tcPr>
          <w:p w:rsidR="00367C71" w:rsidRDefault="00367C71" w:rsidP="00DB2B30">
            <w:pPr>
              <w:widowControl w:val="0"/>
              <w:autoSpaceDE w:val="0"/>
              <w:autoSpaceDN w:val="0"/>
              <w:adjustRightInd w:val="0"/>
              <w:rPr>
                <w:rFonts w:ascii="Tahoma" w:hAnsi="Tahoma" w:cs="Tahoma"/>
                <w:sz w:val="3"/>
                <w:szCs w:val="3"/>
              </w:rPr>
            </w:pPr>
          </w:p>
        </w:tc>
      </w:tr>
      <w:tr w:rsidR="006D5BC0" w:rsidTr="006D5BC0">
        <w:trPr>
          <w:gridAfter w:val="1"/>
          <w:wAfter w:w="279" w:type="dxa"/>
          <w:trHeight w:hRule="exact" w:val="284"/>
        </w:trPr>
        <w:tc>
          <w:tcPr>
            <w:tcW w:w="199"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1</w:t>
            </w:r>
          </w:p>
        </w:tc>
        <w:tc>
          <w:tcPr>
            <w:tcW w:w="413"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6001     </w:t>
            </w:r>
          </w:p>
        </w:tc>
        <w:tc>
          <w:tcPr>
            <w:tcW w:w="306"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  </w:t>
            </w:r>
          </w:p>
        </w:tc>
        <w:tc>
          <w:tcPr>
            <w:tcW w:w="408"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11</w:t>
            </w:r>
          </w:p>
        </w:tc>
        <w:tc>
          <w:tcPr>
            <w:tcW w:w="306"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before="29" w:line="199" w:lineRule="exact"/>
              <w:ind w:left="15"/>
              <w:rPr>
                <w:rFonts w:ascii="Arial" w:hAnsi="Arial" w:cs="Arial"/>
                <w:color w:val="000000"/>
                <w:sz w:val="20"/>
                <w:szCs w:val="20"/>
              </w:rPr>
            </w:pP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6"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6"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6"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8"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08"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0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05" w:type="dxa"/>
            <w:gridSpan w:val="2"/>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08"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0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08"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0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0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534"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42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42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84"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70"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407" w:type="dxa"/>
            <w:gridSpan w:val="2"/>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25</w:t>
            </w:r>
          </w:p>
        </w:tc>
        <w:tc>
          <w:tcPr>
            <w:tcW w:w="367" w:type="dxa"/>
            <w:gridSpan w:val="2"/>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415" w:type="dxa"/>
            <w:gridSpan w:val="2"/>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163" w:type="dxa"/>
            <w:gridSpan w:val="3"/>
            <w:vMerge w:val="restart"/>
            <w:tcBorders>
              <w:top w:val="nil"/>
              <w:left w:val="nil"/>
              <w:bottom w:val="nil"/>
              <w:right w:val="nil"/>
            </w:tcBorders>
          </w:tcPr>
          <w:p w:rsidR="00367C71" w:rsidRDefault="00367C71" w:rsidP="00DB2B30">
            <w:pPr>
              <w:widowControl w:val="0"/>
              <w:autoSpaceDE w:val="0"/>
              <w:autoSpaceDN w:val="0"/>
              <w:adjustRightInd w:val="0"/>
              <w:jc w:val="center"/>
              <w:rPr>
                <w:rFonts w:ascii="Tahoma" w:hAnsi="Tahoma" w:cs="Tahoma"/>
                <w:sz w:val="18"/>
                <w:szCs w:val="18"/>
              </w:rPr>
            </w:pPr>
          </w:p>
        </w:tc>
      </w:tr>
      <w:tr w:rsidR="006D5BC0" w:rsidTr="006D5BC0">
        <w:trPr>
          <w:gridAfter w:val="1"/>
          <w:wAfter w:w="279" w:type="dxa"/>
          <w:trHeight w:hRule="exact" w:val="284"/>
        </w:trPr>
        <w:tc>
          <w:tcPr>
            <w:tcW w:w="199"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2</w:t>
            </w:r>
          </w:p>
        </w:tc>
        <w:tc>
          <w:tcPr>
            <w:tcW w:w="413"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6002     </w:t>
            </w:r>
          </w:p>
        </w:tc>
        <w:tc>
          <w:tcPr>
            <w:tcW w:w="306"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  </w:t>
            </w:r>
          </w:p>
        </w:tc>
        <w:tc>
          <w:tcPr>
            <w:tcW w:w="408"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12</w:t>
            </w:r>
          </w:p>
        </w:tc>
        <w:tc>
          <w:tcPr>
            <w:tcW w:w="306"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before="29" w:line="199" w:lineRule="exact"/>
              <w:ind w:left="15"/>
              <w:rPr>
                <w:rFonts w:ascii="Arial" w:hAnsi="Arial" w:cs="Arial"/>
                <w:color w:val="000000"/>
                <w:sz w:val="20"/>
                <w:szCs w:val="20"/>
              </w:rPr>
            </w:pP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6"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06"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06"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08"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8"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0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05" w:type="dxa"/>
            <w:gridSpan w:val="2"/>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08"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0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08"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0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0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534"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42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42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84"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70"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407" w:type="dxa"/>
            <w:gridSpan w:val="2"/>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21</w:t>
            </w:r>
          </w:p>
        </w:tc>
        <w:tc>
          <w:tcPr>
            <w:tcW w:w="367" w:type="dxa"/>
            <w:gridSpan w:val="2"/>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415" w:type="dxa"/>
            <w:gridSpan w:val="2"/>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163" w:type="dxa"/>
            <w:gridSpan w:val="3"/>
            <w:vMerge/>
            <w:tcBorders>
              <w:top w:val="nil"/>
              <w:left w:val="nil"/>
              <w:bottom w:val="nil"/>
              <w:right w:val="nil"/>
            </w:tcBorders>
          </w:tcPr>
          <w:p w:rsidR="00367C71" w:rsidRDefault="00367C71" w:rsidP="00DB2B30">
            <w:pPr>
              <w:widowControl w:val="0"/>
              <w:autoSpaceDE w:val="0"/>
              <w:autoSpaceDN w:val="0"/>
              <w:adjustRightInd w:val="0"/>
              <w:jc w:val="center"/>
              <w:rPr>
                <w:rFonts w:ascii="Tahoma" w:hAnsi="Tahoma" w:cs="Tahoma"/>
                <w:sz w:val="18"/>
                <w:szCs w:val="18"/>
              </w:rPr>
            </w:pPr>
          </w:p>
        </w:tc>
      </w:tr>
      <w:tr w:rsidR="006D5BC0" w:rsidTr="006D5BC0">
        <w:trPr>
          <w:gridAfter w:val="1"/>
          <w:wAfter w:w="279" w:type="dxa"/>
          <w:trHeight w:hRule="exact" w:val="284"/>
        </w:trPr>
        <w:tc>
          <w:tcPr>
            <w:tcW w:w="199"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3</w:t>
            </w:r>
          </w:p>
        </w:tc>
        <w:tc>
          <w:tcPr>
            <w:tcW w:w="413"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6003     </w:t>
            </w:r>
          </w:p>
        </w:tc>
        <w:tc>
          <w:tcPr>
            <w:tcW w:w="306"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  </w:t>
            </w:r>
          </w:p>
        </w:tc>
        <w:tc>
          <w:tcPr>
            <w:tcW w:w="408"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12</w:t>
            </w:r>
          </w:p>
        </w:tc>
        <w:tc>
          <w:tcPr>
            <w:tcW w:w="306"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before="29" w:line="199" w:lineRule="exact"/>
              <w:ind w:left="15"/>
              <w:rPr>
                <w:rFonts w:ascii="Arial" w:hAnsi="Arial" w:cs="Arial"/>
                <w:color w:val="000000"/>
                <w:sz w:val="20"/>
                <w:szCs w:val="20"/>
              </w:rPr>
            </w:pP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6"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06"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06"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08"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08"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0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05" w:type="dxa"/>
            <w:gridSpan w:val="2"/>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08"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0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08"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0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0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534"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42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42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84"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70"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407" w:type="dxa"/>
            <w:gridSpan w:val="2"/>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24</w:t>
            </w:r>
          </w:p>
        </w:tc>
        <w:tc>
          <w:tcPr>
            <w:tcW w:w="367" w:type="dxa"/>
            <w:gridSpan w:val="2"/>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415" w:type="dxa"/>
            <w:gridSpan w:val="2"/>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163" w:type="dxa"/>
            <w:gridSpan w:val="3"/>
            <w:vMerge/>
            <w:tcBorders>
              <w:top w:val="nil"/>
              <w:left w:val="nil"/>
              <w:bottom w:val="nil"/>
              <w:right w:val="nil"/>
            </w:tcBorders>
          </w:tcPr>
          <w:p w:rsidR="00367C71" w:rsidRDefault="00367C71" w:rsidP="00DB2B30">
            <w:pPr>
              <w:widowControl w:val="0"/>
              <w:autoSpaceDE w:val="0"/>
              <w:autoSpaceDN w:val="0"/>
              <w:adjustRightInd w:val="0"/>
              <w:jc w:val="center"/>
              <w:rPr>
                <w:rFonts w:ascii="Tahoma" w:hAnsi="Tahoma" w:cs="Tahoma"/>
                <w:sz w:val="18"/>
                <w:szCs w:val="18"/>
              </w:rPr>
            </w:pPr>
          </w:p>
        </w:tc>
      </w:tr>
      <w:tr w:rsidR="006D5BC0" w:rsidTr="006D5BC0">
        <w:trPr>
          <w:gridAfter w:val="1"/>
          <w:wAfter w:w="279" w:type="dxa"/>
          <w:trHeight w:hRule="exact" w:val="284"/>
        </w:trPr>
        <w:tc>
          <w:tcPr>
            <w:tcW w:w="199"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4</w:t>
            </w:r>
          </w:p>
        </w:tc>
        <w:tc>
          <w:tcPr>
            <w:tcW w:w="413"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6004     </w:t>
            </w:r>
          </w:p>
        </w:tc>
        <w:tc>
          <w:tcPr>
            <w:tcW w:w="306"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  </w:t>
            </w:r>
          </w:p>
        </w:tc>
        <w:tc>
          <w:tcPr>
            <w:tcW w:w="408"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12</w:t>
            </w:r>
          </w:p>
        </w:tc>
        <w:tc>
          <w:tcPr>
            <w:tcW w:w="306"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before="29" w:line="199" w:lineRule="exact"/>
              <w:ind w:left="15"/>
              <w:rPr>
                <w:rFonts w:ascii="Arial" w:hAnsi="Arial" w:cs="Arial"/>
                <w:color w:val="000000"/>
                <w:sz w:val="20"/>
                <w:szCs w:val="20"/>
              </w:rPr>
            </w:pP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06"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06"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6"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8"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08"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0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05" w:type="dxa"/>
            <w:gridSpan w:val="2"/>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08"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0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08"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0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0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534"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42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42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84"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70"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407" w:type="dxa"/>
            <w:gridSpan w:val="2"/>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28</w:t>
            </w:r>
          </w:p>
        </w:tc>
        <w:tc>
          <w:tcPr>
            <w:tcW w:w="367" w:type="dxa"/>
            <w:gridSpan w:val="2"/>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415" w:type="dxa"/>
            <w:gridSpan w:val="2"/>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163" w:type="dxa"/>
            <w:gridSpan w:val="3"/>
            <w:vMerge/>
            <w:tcBorders>
              <w:top w:val="nil"/>
              <w:left w:val="nil"/>
              <w:bottom w:val="nil"/>
              <w:right w:val="nil"/>
            </w:tcBorders>
          </w:tcPr>
          <w:p w:rsidR="00367C71" w:rsidRDefault="00367C71" w:rsidP="00DB2B30">
            <w:pPr>
              <w:widowControl w:val="0"/>
              <w:autoSpaceDE w:val="0"/>
              <w:autoSpaceDN w:val="0"/>
              <w:adjustRightInd w:val="0"/>
              <w:jc w:val="center"/>
              <w:rPr>
                <w:rFonts w:ascii="Tahoma" w:hAnsi="Tahoma" w:cs="Tahoma"/>
                <w:sz w:val="18"/>
                <w:szCs w:val="18"/>
              </w:rPr>
            </w:pPr>
          </w:p>
        </w:tc>
      </w:tr>
      <w:tr w:rsidR="006D5BC0" w:rsidTr="006D5BC0">
        <w:trPr>
          <w:gridAfter w:val="1"/>
          <w:wAfter w:w="279" w:type="dxa"/>
          <w:trHeight w:hRule="exact" w:val="284"/>
        </w:trPr>
        <w:tc>
          <w:tcPr>
            <w:tcW w:w="199"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5</w:t>
            </w:r>
          </w:p>
        </w:tc>
        <w:tc>
          <w:tcPr>
            <w:tcW w:w="413"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6005     </w:t>
            </w:r>
          </w:p>
        </w:tc>
        <w:tc>
          <w:tcPr>
            <w:tcW w:w="306"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  </w:t>
            </w:r>
          </w:p>
        </w:tc>
        <w:tc>
          <w:tcPr>
            <w:tcW w:w="408"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11</w:t>
            </w:r>
          </w:p>
        </w:tc>
        <w:tc>
          <w:tcPr>
            <w:tcW w:w="306" w:type="dxa"/>
            <w:tcBorders>
              <w:top w:val="single" w:sz="8" w:space="0" w:color="000000"/>
              <w:left w:val="single" w:sz="8" w:space="0" w:color="000000"/>
              <w:bottom w:val="single" w:sz="8" w:space="0" w:color="000000"/>
              <w:right w:val="single" w:sz="8" w:space="0" w:color="000000"/>
            </w:tcBorders>
          </w:tcPr>
          <w:p w:rsidR="00367C71" w:rsidRDefault="00367C71" w:rsidP="00DB2B30">
            <w:pPr>
              <w:widowControl w:val="0"/>
              <w:autoSpaceDE w:val="0"/>
              <w:autoSpaceDN w:val="0"/>
              <w:adjustRightInd w:val="0"/>
              <w:spacing w:before="29" w:line="199" w:lineRule="exact"/>
              <w:ind w:left="15"/>
              <w:rPr>
                <w:rFonts w:ascii="Arial" w:hAnsi="Arial" w:cs="Arial"/>
                <w:color w:val="000000"/>
                <w:sz w:val="20"/>
                <w:szCs w:val="20"/>
              </w:rPr>
            </w:pP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6"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06"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06"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08"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08"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0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05" w:type="dxa"/>
            <w:gridSpan w:val="2"/>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08"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0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07"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08"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0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0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534"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42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425"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84"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70" w:type="dxa"/>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407" w:type="dxa"/>
            <w:gridSpan w:val="2"/>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19</w:t>
            </w:r>
          </w:p>
        </w:tc>
        <w:tc>
          <w:tcPr>
            <w:tcW w:w="367" w:type="dxa"/>
            <w:gridSpan w:val="2"/>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415" w:type="dxa"/>
            <w:gridSpan w:val="2"/>
            <w:tcBorders>
              <w:top w:val="single" w:sz="8" w:space="0" w:color="000000"/>
              <w:left w:val="single" w:sz="8" w:space="0" w:color="000000"/>
              <w:bottom w:val="single" w:sz="8" w:space="0" w:color="000000"/>
              <w:right w:val="single" w:sz="8" w:space="0" w:color="000000"/>
            </w:tcBorders>
            <w:vAlign w:val="center"/>
          </w:tcPr>
          <w:p w:rsidR="00367C71" w:rsidRDefault="00367C71"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163" w:type="dxa"/>
            <w:gridSpan w:val="3"/>
            <w:vMerge/>
            <w:tcBorders>
              <w:top w:val="nil"/>
              <w:left w:val="nil"/>
              <w:bottom w:val="nil"/>
              <w:right w:val="nil"/>
            </w:tcBorders>
          </w:tcPr>
          <w:p w:rsidR="00367C71" w:rsidRDefault="00367C71" w:rsidP="00DB2B30">
            <w:pPr>
              <w:widowControl w:val="0"/>
              <w:autoSpaceDE w:val="0"/>
              <w:autoSpaceDN w:val="0"/>
              <w:adjustRightInd w:val="0"/>
              <w:jc w:val="center"/>
              <w:rPr>
                <w:rFonts w:ascii="Tahoma" w:hAnsi="Tahoma" w:cs="Tahoma"/>
                <w:sz w:val="18"/>
                <w:szCs w:val="18"/>
              </w:rPr>
            </w:pPr>
          </w:p>
        </w:tc>
      </w:tr>
    </w:tbl>
    <w:p w:rsidR="00367C71" w:rsidRDefault="00367C71" w:rsidP="00F434B8">
      <w:pPr>
        <w:rPr>
          <w:b/>
        </w:rPr>
      </w:pPr>
    </w:p>
    <w:p w:rsidR="00367C71" w:rsidRDefault="00C76A0E" w:rsidP="00C76A0E">
      <w:pPr>
        <w:jc w:val="center"/>
        <w:rPr>
          <w:b/>
        </w:rPr>
      </w:pPr>
      <w:r>
        <w:rPr>
          <w:b/>
        </w:rPr>
        <w:t>Статистика по отметкам</w:t>
      </w:r>
    </w:p>
    <w:tbl>
      <w:tblPr>
        <w:tblW w:w="0" w:type="auto"/>
        <w:tblInd w:w="15" w:type="dxa"/>
        <w:tblLayout w:type="fixed"/>
        <w:tblCellMar>
          <w:left w:w="15" w:type="dxa"/>
          <w:right w:w="15" w:type="dxa"/>
        </w:tblCellMar>
        <w:tblLook w:val="0000"/>
      </w:tblPr>
      <w:tblGrid>
        <w:gridCol w:w="168"/>
        <w:gridCol w:w="170"/>
        <w:gridCol w:w="171"/>
        <w:gridCol w:w="4380"/>
        <w:gridCol w:w="682"/>
        <w:gridCol w:w="455"/>
        <w:gridCol w:w="455"/>
        <w:gridCol w:w="456"/>
        <w:gridCol w:w="455"/>
      </w:tblGrid>
      <w:tr w:rsidR="00C76A0E" w:rsidTr="00DB2B30">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 xml:space="preserve">Распределение групп баллов </w:t>
            </w:r>
            <w:proofErr w:type="gramStart"/>
            <w:r>
              <w:rPr>
                <w:rFonts w:ascii="Arial" w:hAnsi="Arial" w:cs="Arial"/>
                <w:b/>
                <w:bCs/>
                <w:color w:val="000000"/>
                <w:sz w:val="18"/>
                <w:szCs w:val="18"/>
              </w:rPr>
              <w:t>в</w:t>
            </w:r>
            <w:proofErr w:type="gramEnd"/>
            <w:r>
              <w:rPr>
                <w:rFonts w:ascii="Arial" w:hAnsi="Arial" w:cs="Arial"/>
                <w:b/>
                <w:bCs/>
                <w:color w:val="000000"/>
                <w:sz w:val="18"/>
                <w:szCs w:val="18"/>
              </w:rPr>
              <w:t xml:space="preserve"> %</w:t>
            </w:r>
          </w:p>
        </w:tc>
      </w:tr>
      <w:tr w:rsidR="00C76A0E" w:rsidTr="00DB2B30">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C76A0E" w:rsidRDefault="00C76A0E" w:rsidP="00DB2B30">
            <w:pPr>
              <w:widowControl w:val="0"/>
              <w:autoSpaceDE w:val="0"/>
              <w:autoSpaceDN w:val="0"/>
              <w:adjustRightInd w:val="0"/>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C76A0E" w:rsidRDefault="00C76A0E" w:rsidP="00DB2B30">
            <w:pPr>
              <w:widowControl w:val="0"/>
              <w:autoSpaceDE w:val="0"/>
              <w:autoSpaceDN w:val="0"/>
              <w:adjustRightInd w:val="0"/>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C76A0E" w:rsidTr="00DB2B30">
        <w:trPr>
          <w:trHeight w:hRule="exact" w:val="86"/>
        </w:trPr>
        <w:tc>
          <w:tcPr>
            <w:tcW w:w="7392" w:type="dxa"/>
            <w:gridSpan w:val="9"/>
            <w:tcBorders>
              <w:top w:val="nil"/>
              <w:left w:val="nil"/>
              <w:bottom w:val="nil"/>
              <w:right w:val="nil"/>
            </w:tcBorders>
          </w:tcPr>
          <w:p w:rsidR="00C76A0E" w:rsidRDefault="00C76A0E" w:rsidP="00DB2B30">
            <w:pPr>
              <w:widowControl w:val="0"/>
              <w:autoSpaceDE w:val="0"/>
              <w:autoSpaceDN w:val="0"/>
              <w:adjustRightInd w:val="0"/>
              <w:spacing w:before="29" w:line="199" w:lineRule="exact"/>
              <w:ind w:left="15"/>
              <w:rPr>
                <w:rFonts w:ascii="Tahoma" w:hAnsi="Tahoma" w:cs="Tahoma"/>
                <w:color w:val="000000"/>
                <w:sz w:val="16"/>
                <w:szCs w:val="16"/>
              </w:rPr>
            </w:pPr>
          </w:p>
        </w:tc>
      </w:tr>
      <w:tr w:rsidR="00C76A0E" w:rsidTr="00DB2B30">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C76A0E" w:rsidRDefault="00C76A0E" w:rsidP="00DB2B30">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C76A0E" w:rsidRDefault="00C76A0E" w:rsidP="00DB2B30">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1245066</w:t>
            </w:r>
          </w:p>
        </w:tc>
        <w:tc>
          <w:tcPr>
            <w:tcW w:w="455" w:type="dxa"/>
            <w:tcBorders>
              <w:top w:val="single" w:sz="16" w:space="0" w:color="000000"/>
              <w:left w:val="single" w:sz="16" w:space="0" w:color="000000"/>
              <w:bottom w:val="single" w:sz="16" w:space="0" w:color="000000"/>
              <w:right w:val="single" w:sz="16" w:space="0" w:color="000000"/>
            </w:tcBorders>
            <w:vAlign w:val="center"/>
          </w:tcPr>
          <w:p w:rsidR="00C76A0E" w:rsidRDefault="00C76A0E"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3.9</w:t>
            </w:r>
          </w:p>
        </w:tc>
        <w:tc>
          <w:tcPr>
            <w:tcW w:w="455" w:type="dxa"/>
            <w:tcBorders>
              <w:top w:val="single" w:sz="16" w:space="0" w:color="000000"/>
              <w:left w:val="single" w:sz="16" w:space="0" w:color="000000"/>
              <w:bottom w:val="single" w:sz="16" w:space="0" w:color="000000"/>
              <w:right w:val="single" w:sz="16" w:space="0" w:color="000000"/>
            </w:tcBorders>
            <w:vAlign w:val="center"/>
          </w:tcPr>
          <w:p w:rsidR="00C76A0E" w:rsidRDefault="00C76A0E"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41.9</w:t>
            </w:r>
          </w:p>
        </w:tc>
        <w:tc>
          <w:tcPr>
            <w:tcW w:w="456" w:type="dxa"/>
            <w:tcBorders>
              <w:top w:val="single" w:sz="16" w:space="0" w:color="000000"/>
              <w:left w:val="single" w:sz="16" w:space="0" w:color="000000"/>
              <w:bottom w:val="single" w:sz="16" w:space="0" w:color="000000"/>
              <w:right w:val="single" w:sz="16" w:space="0" w:color="000000"/>
            </w:tcBorders>
            <w:vAlign w:val="center"/>
          </w:tcPr>
          <w:p w:rsidR="00C76A0E" w:rsidRDefault="00C76A0E"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44.2</w:t>
            </w:r>
          </w:p>
        </w:tc>
        <w:tc>
          <w:tcPr>
            <w:tcW w:w="455" w:type="dxa"/>
            <w:tcBorders>
              <w:top w:val="single" w:sz="16" w:space="0" w:color="000000"/>
              <w:left w:val="single" w:sz="16" w:space="0" w:color="000000"/>
              <w:bottom w:val="single" w:sz="16" w:space="0" w:color="000000"/>
              <w:right w:val="single" w:sz="16" w:space="0" w:color="000000"/>
            </w:tcBorders>
            <w:vAlign w:val="center"/>
          </w:tcPr>
          <w:p w:rsidR="00C76A0E" w:rsidRDefault="00C76A0E"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10.1</w:t>
            </w:r>
          </w:p>
        </w:tc>
      </w:tr>
      <w:tr w:rsidR="00C76A0E" w:rsidTr="00DB2B30">
        <w:trPr>
          <w:trHeight w:hRule="exact" w:val="304"/>
        </w:trPr>
        <w:tc>
          <w:tcPr>
            <w:tcW w:w="168" w:type="dxa"/>
            <w:vMerge w:val="restart"/>
            <w:tcBorders>
              <w:top w:val="nil"/>
              <w:left w:val="nil"/>
              <w:bottom w:val="nil"/>
              <w:right w:val="nil"/>
            </w:tcBorders>
          </w:tcPr>
          <w:p w:rsidR="00C76A0E" w:rsidRDefault="00C76A0E"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C76A0E" w:rsidRDefault="00C76A0E" w:rsidP="00DB2B30">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Ростовская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C76A0E" w:rsidRDefault="00C76A0E" w:rsidP="00DB2B30">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36645</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76A0E" w:rsidRDefault="00C76A0E"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3.5</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76A0E" w:rsidRDefault="00C76A0E"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37.1</w:t>
            </w:r>
          </w:p>
        </w:tc>
        <w:tc>
          <w:tcPr>
            <w:tcW w:w="456" w:type="dxa"/>
            <w:tcBorders>
              <w:top w:val="single" w:sz="12" w:space="0" w:color="000000"/>
              <w:left w:val="single" w:sz="12" w:space="0" w:color="000000"/>
              <w:bottom w:val="single" w:sz="12" w:space="0" w:color="000000"/>
              <w:right w:val="single" w:sz="12" w:space="0" w:color="000000"/>
            </w:tcBorders>
            <w:vAlign w:val="center"/>
          </w:tcPr>
          <w:p w:rsidR="00C76A0E" w:rsidRDefault="00C76A0E"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45.7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76A0E" w:rsidRDefault="00C76A0E"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13.7</w:t>
            </w:r>
          </w:p>
        </w:tc>
      </w:tr>
      <w:tr w:rsidR="00C76A0E" w:rsidTr="00DB2B30">
        <w:trPr>
          <w:trHeight w:hRule="exact" w:val="493"/>
        </w:trPr>
        <w:tc>
          <w:tcPr>
            <w:tcW w:w="168" w:type="dxa"/>
            <w:vMerge/>
            <w:tcBorders>
              <w:top w:val="nil"/>
              <w:left w:val="nil"/>
              <w:bottom w:val="nil"/>
              <w:right w:val="nil"/>
            </w:tcBorders>
          </w:tcPr>
          <w:p w:rsidR="00C76A0E" w:rsidRDefault="00C76A0E" w:rsidP="00DB2B30">
            <w:pPr>
              <w:widowControl w:val="0"/>
              <w:autoSpaceDE w:val="0"/>
              <w:autoSpaceDN w:val="0"/>
              <w:adjustRightInd w:val="0"/>
              <w:rPr>
                <w:rFonts w:ascii="Tahoma" w:hAnsi="Tahoma" w:cs="Tahoma"/>
                <w:sz w:val="20"/>
                <w:szCs w:val="20"/>
              </w:rPr>
            </w:pPr>
          </w:p>
        </w:tc>
        <w:tc>
          <w:tcPr>
            <w:tcW w:w="170" w:type="dxa"/>
            <w:vMerge w:val="restart"/>
            <w:tcBorders>
              <w:top w:val="nil"/>
              <w:left w:val="nil"/>
              <w:bottom w:val="nil"/>
              <w:right w:val="nil"/>
            </w:tcBorders>
          </w:tcPr>
          <w:p w:rsidR="00C76A0E" w:rsidRDefault="00C76A0E"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C76A0E" w:rsidRDefault="00C76A0E" w:rsidP="00DB2B30">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vAlign w:val="center"/>
          </w:tcPr>
          <w:p w:rsidR="00C76A0E" w:rsidRDefault="00C76A0E" w:rsidP="00DB2B30">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191</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76A0E" w:rsidRDefault="00C76A0E"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76A0E" w:rsidRDefault="00C76A0E"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40.8</w:t>
            </w:r>
          </w:p>
        </w:tc>
        <w:tc>
          <w:tcPr>
            <w:tcW w:w="456" w:type="dxa"/>
            <w:tcBorders>
              <w:top w:val="single" w:sz="12" w:space="0" w:color="000000"/>
              <w:left w:val="single" w:sz="12" w:space="0" w:color="000000"/>
              <w:bottom w:val="single" w:sz="12" w:space="0" w:color="000000"/>
              <w:right w:val="single" w:sz="12" w:space="0" w:color="000000"/>
            </w:tcBorders>
            <w:vAlign w:val="center"/>
          </w:tcPr>
          <w:p w:rsidR="00C76A0E" w:rsidRDefault="00C76A0E"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49.2</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76A0E" w:rsidRDefault="00C76A0E"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8.9</w:t>
            </w:r>
          </w:p>
        </w:tc>
      </w:tr>
      <w:tr w:rsidR="00C76A0E" w:rsidTr="00DB2B30">
        <w:trPr>
          <w:trHeight w:hRule="exact" w:val="548"/>
        </w:trPr>
        <w:tc>
          <w:tcPr>
            <w:tcW w:w="168" w:type="dxa"/>
            <w:vMerge/>
            <w:tcBorders>
              <w:top w:val="nil"/>
              <w:left w:val="nil"/>
              <w:bottom w:val="nil"/>
              <w:right w:val="nil"/>
            </w:tcBorders>
          </w:tcPr>
          <w:p w:rsidR="00C76A0E" w:rsidRDefault="00C76A0E" w:rsidP="00DB2B30">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C76A0E" w:rsidRDefault="00C76A0E" w:rsidP="00DB2B30">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C76A0E" w:rsidRDefault="00C76A0E"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(sch616126) 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682"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5</w:t>
            </w:r>
          </w:p>
        </w:tc>
        <w:tc>
          <w:tcPr>
            <w:tcW w:w="455"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40</w:t>
            </w:r>
          </w:p>
        </w:tc>
        <w:tc>
          <w:tcPr>
            <w:tcW w:w="456"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60</w:t>
            </w:r>
          </w:p>
        </w:tc>
        <w:tc>
          <w:tcPr>
            <w:tcW w:w="455"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0</w:t>
            </w:r>
          </w:p>
        </w:tc>
      </w:tr>
    </w:tbl>
    <w:p w:rsidR="00C76A0E" w:rsidRDefault="00C76A0E" w:rsidP="00C76A0E">
      <w:pPr>
        <w:jc w:val="center"/>
        <w:rPr>
          <w:b/>
        </w:rPr>
      </w:pPr>
    </w:p>
    <w:p w:rsidR="00367C71" w:rsidRDefault="00367C71" w:rsidP="00F434B8">
      <w:pPr>
        <w:rPr>
          <w:b/>
        </w:rPr>
      </w:pPr>
    </w:p>
    <w:p w:rsidR="00367C71" w:rsidRDefault="00C76A0E" w:rsidP="00C76A0E">
      <w:pPr>
        <w:jc w:val="center"/>
        <w:rPr>
          <w:b/>
        </w:rPr>
      </w:pPr>
      <w:r>
        <w:rPr>
          <w:b/>
        </w:rPr>
        <w:lastRenderedPageBreak/>
        <w:t xml:space="preserve">Выполнение заданий </w:t>
      </w:r>
      <w:proofErr w:type="gramStart"/>
      <w:r>
        <w:rPr>
          <w:b/>
        </w:rPr>
        <w:t xml:space="preserve">( </w:t>
      </w:r>
      <w:proofErr w:type="gramEnd"/>
      <w:r>
        <w:rPr>
          <w:b/>
        </w:rPr>
        <w:t>в % от числа участников)</w:t>
      </w:r>
    </w:p>
    <w:p w:rsidR="00C76A0E" w:rsidRDefault="00C76A0E" w:rsidP="00C76A0E">
      <w:pPr>
        <w:jc w:val="center"/>
        <w:rPr>
          <w:b/>
        </w:rPr>
      </w:pPr>
    </w:p>
    <w:tbl>
      <w:tblPr>
        <w:tblW w:w="10801" w:type="dxa"/>
        <w:tblInd w:w="15" w:type="dxa"/>
        <w:tblLayout w:type="fixed"/>
        <w:tblCellMar>
          <w:left w:w="15" w:type="dxa"/>
          <w:right w:w="15" w:type="dxa"/>
        </w:tblCellMar>
        <w:tblLook w:val="0000"/>
      </w:tblPr>
      <w:tblGrid>
        <w:gridCol w:w="88"/>
        <w:gridCol w:w="134"/>
        <w:gridCol w:w="135"/>
        <w:gridCol w:w="2203"/>
        <w:gridCol w:w="540"/>
        <w:gridCol w:w="269"/>
        <w:gridCol w:w="297"/>
        <w:gridCol w:w="298"/>
        <w:gridCol w:w="297"/>
        <w:gridCol w:w="297"/>
        <w:gridCol w:w="297"/>
        <w:gridCol w:w="298"/>
        <w:gridCol w:w="297"/>
        <w:gridCol w:w="297"/>
        <w:gridCol w:w="297"/>
        <w:gridCol w:w="298"/>
        <w:gridCol w:w="297"/>
        <w:gridCol w:w="297"/>
        <w:gridCol w:w="297"/>
        <w:gridCol w:w="298"/>
        <w:gridCol w:w="297"/>
        <w:gridCol w:w="297"/>
        <w:gridCol w:w="297"/>
        <w:gridCol w:w="298"/>
        <w:gridCol w:w="297"/>
        <w:gridCol w:w="297"/>
        <w:gridCol w:w="297"/>
        <w:gridCol w:w="298"/>
        <w:gridCol w:w="297"/>
        <w:gridCol w:w="297"/>
        <w:gridCol w:w="298"/>
      </w:tblGrid>
      <w:tr w:rsidR="00C76A0E" w:rsidTr="00C76A0E">
        <w:trPr>
          <w:trHeight w:hRule="exact" w:val="497"/>
        </w:trPr>
        <w:tc>
          <w:tcPr>
            <w:tcW w:w="2559" w:type="dxa"/>
            <w:gridSpan w:val="4"/>
            <w:vMerge w:val="restart"/>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ОО</w:t>
            </w:r>
          </w:p>
        </w:tc>
        <w:tc>
          <w:tcPr>
            <w:tcW w:w="540" w:type="dxa"/>
            <w:vMerge w:val="restart"/>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269" w:type="dxa"/>
            <w:tcBorders>
              <w:top w:val="single" w:sz="8" w:space="0" w:color="000000"/>
              <w:left w:val="single" w:sz="8" w:space="0" w:color="000000"/>
              <w:bottom w:val="single" w:sz="8" w:space="0" w:color="000000"/>
              <w:right w:val="single" w:sz="8" w:space="0" w:color="000000"/>
            </w:tcBorders>
          </w:tcPr>
          <w:p w:rsidR="00C76A0E" w:rsidRDefault="00C76A0E" w:rsidP="00DB2B30">
            <w:pPr>
              <w:widowControl w:val="0"/>
              <w:autoSpaceDE w:val="0"/>
              <w:autoSpaceDN w:val="0"/>
              <w:adjustRightInd w:val="0"/>
              <w:spacing w:line="240" w:lineRule="atLeast"/>
              <w:jc w:val="center"/>
              <w:rPr>
                <w:rFonts w:ascii="Tahoma" w:hAnsi="Tahoma" w:cs="Tahoma"/>
              </w:rPr>
            </w:pPr>
            <w:r>
              <w:rPr>
                <w:rFonts w:ascii="Tahoma" w:hAnsi="Tahoma" w:cs="Tahoma"/>
                <w:noProof/>
              </w:rPr>
              <w:drawing>
                <wp:inline distT="0" distB="0" distL="0" distR="0">
                  <wp:extent cx="213995" cy="32131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3995" cy="321310"/>
                          </a:xfrm>
                          <a:prstGeom prst="rect">
                            <a:avLst/>
                          </a:prstGeom>
                          <a:noFill/>
                          <a:ln>
                            <a:noFill/>
                          </a:ln>
                        </pic:spPr>
                      </pic:pic>
                    </a:graphicData>
                  </a:graphic>
                </wp:inline>
              </w:drawing>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1(1)</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1(2)</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2(1)К</w:t>
            </w:r>
            <w:proofErr w:type="gramStart"/>
            <w:r>
              <w:rPr>
                <w:rFonts w:ascii="Arial" w:hAnsi="Arial" w:cs="Arial"/>
                <w:b/>
                <w:bCs/>
                <w:color w:val="000000"/>
                <w:sz w:val="14"/>
                <w:szCs w:val="14"/>
              </w:rPr>
              <w:t>1</w:t>
            </w:r>
            <w:proofErr w:type="gramEnd"/>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2(1)К</w:t>
            </w:r>
            <w:proofErr w:type="gramStart"/>
            <w:r>
              <w:rPr>
                <w:rFonts w:ascii="Arial" w:hAnsi="Arial" w:cs="Arial"/>
                <w:b/>
                <w:bCs/>
                <w:color w:val="000000"/>
                <w:sz w:val="14"/>
                <w:szCs w:val="14"/>
              </w:rPr>
              <w:t>2</w:t>
            </w:r>
            <w:proofErr w:type="gramEnd"/>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2(2)</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3(1)</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3(2)</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3(3)</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4(1)</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4(2)</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4(3)</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5(1)</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5(2)</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6(1)</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6(2)К</w:t>
            </w:r>
            <w:proofErr w:type="gramStart"/>
            <w:r>
              <w:rPr>
                <w:rFonts w:ascii="Arial" w:hAnsi="Arial" w:cs="Arial"/>
                <w:b/>
                <w:bCs/>
                <w:color w:val="000000"/>
                <w:sz w:val="14"/>
                <w:szCs w:val="14"/>
              </w:rPr>
              <w:t>1</w:t>
            </w:r>
            <w:proofErr w:type="gramEnd"/>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6(2)К</w:t>
            </w:r>
            <w:proofErr w:type="gramStart"/>
            <w:r>
              <w:rPr>
                <w:rFonts w:ascii="Arial" w:hAnsi="Arial" w:cs="Arial"/>
                <w:b/>
                <w:bCs/>
                <w:color w:val="000000"/>
                <w:sz w:val="14"/>
                <w:szCs w:val="14"/>
              </w:rPr>
              <w:t>2</w:t>
            </w:r>
            <w:proofErr w:type="gramEnd"/>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8(1)</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8(2)</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9К1</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9К2</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9К3</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10(1)</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10(2)К</w:t>
            </w:r>
            <w:proofErr w:type="gramStart"/>
            <w:r>
              <w:rPr>
                <w:rFonts w:ascii="Arial" w:hAnsi="Arial" w:cs="Arial"/>
                <w:b/>
                <w:bCs/>
                <w:color w:val="000000"/>
                <w:sz w:val="14"/>
                <w:szCs w:val="14"/>
              </w:rPr>
              <w:t>1</w:t>
            </w:r>
            <w:proofErr w:type="gramEnd"/>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10(2)К</w:t>
            </w:r>
            <w:proofErr w:type="gramStart"/>
            <w:r>
              <w:rPr>
                <w:rFonts w:ascii="Arial" w:hAnsi="Arial" w:cs="Arial"/>
                <w:b/>
                <w:bCs/>
                <w:color w:val="000000"/>
                <w:sz w:val="14"/>
                <w:szCs w:val="14"/>
              </w:rPr>
              <w:t>2</w:t>
            </w:r>
            <w:proofErr w:type="gramEnd"/>
          </w:p>
        </w:tc>
      </w:tr>
      <w:tr w:rsidR="00C76A0E" w:rsidTr="00C76A0E">
        <w:trPr>
          <w:trHeight w:hRule="exact" w:val="276"/>
        </w:trPr>
        <w:tc>
          <w:tcPr>
            <w:tcW w:w="2559" w:type="dxa"/>
            <w:gridSpan w:val="4"/>
            <w:vMerge/>
            <w:tcBorders>
              <w:top w:val="single" w:sz="8" w:space="0" w:color="000000"/>
              <w:left w:val="single" w:sz="8" w:space="0" w:color="000000"/>
              <w:bottom w:val="single" w:sz="8" w:space="0" w:color="000000"/>
              <w:right w:val="single" w:sz="8" w:space="0" w:color="000000"/>
            </w:tcBorders>
          </w:tcPr>
          <w:p w:rsidR="00C76A0E" w:rsidRDefault="00C76A0E" w:rsidP="00DB2B30">
            <w:pPr>
              <w:widowControl w:val="0"/>
              <w:autoSpaceDE w:val="0"/>
              <w:autoSpaceDN w:val="0"/>
              <w:adjustRightInd w:val="0"/>
              <w:rPr>
                <w:rFonts w:ascii="Tahoma" w:hAnsi="Tahoma" w:cs="Tahoma"/>
                <w:sz w:val="18"/>
                <w:szCs w:val="18"/>
              </w:rPr>
            </w:pPr>
          </w:p>
        </w:tc>
        <w:tc>
          <w:tcPr>
            <w:tcW w:w="540" w:type="dxa"/>
            <w:vMerge/>
            <w:tcBorders>
              <w:top w:val="single" w:sz="8" w:space="0" w:color="000000"/>
              <w:left w:val="single" w:sz="8" w:space="0" w:color="000000"/>
              <w:bottom w:val="single" w:sz="8" w:space="0" w:color="000000"/>
              <w:right w:val="single" w:sz="8" w:space="0" w:color="000000"/>
            </w:tcBorders>
          </w:tcPr>
          <w:p w:rsidR="00C76A0E" w:rsidRDefault="00C76A0E" w:rsidP="00DB2B30">
            <w:pPr>
              <w:widowControl w:val="0"/>
              <w:autoSpaceDE w:val="0"/>
              <w:autoSpaceDN w:val="0"/>
              <w:adjustRightInd w:val="0"/>
              <w:rPr>
                <w:rFonts w:ascii="Tahoma" w:hAnsi="Tahoma" w:cs="Tahoma"/>
                <w:sz w:val="18"/>
                <w:szCs w:val="18"/>
              </w:rPr>
            </w:pPr>
          </w:p>
        </w:tc>
        <w:tc>
          <w:tcPr>
            <w:tcW w:w="269" w:type="dxa"/>
            <w:tcBorders>
              <w:top w:val="single" w:sz="8" w:space="0" w:color="000000"/>
              <w:left w:val="single" w:sz="8" w:space="0" w:color="000000"/>
              <w:bottom w:val="single" w:sz="8" w:space="0" w:color="000000"/>
              <w:right w:val="single" w:sz="8" w:space="0" w:color="000000"/>
            </w:tcBorders>
          </w:tcPr>
          <w:p w:rsidR="00C76A0E" w:rsidRDefault="00C76A0E" w:rsidP="00DB2B30">
            <w:pPr>
              <w:widowControl w:val="0"/>
              <w:autoSpaceDE w:val="0"/>
              <w:autoSpaceDN w:val="0"/>
              <w:adjustRightInd w:val="0"/>
              <w:spacing w:before="29" w:line="123" w:lineRule="exact"/>
              <w:ind w:left="15"/>
              <w:jc w:val="center"/>
              <w:rPr>
                <w:rFonts w:ascii="Arial" w:hAnsi="Arial" w:cs="Arial"/>
                <w:color w:val="000000"/>
                <w:sz w:val="10"/>
                <w:szCs w:val="10"/>
              </w:rPr>
            </w:pPr>
            <w:r>
              <w:rPr>
                <w:rFonts w:ascii="Arial" w:hAnsi="Arial" w:cs="Arial"/>
                <w:color w:val="000000"/>
                <w:sz w:val="10"/>
                <w:szCs w:val="10"/>
              </w:rPr>
              <w:t>Макс</w:t>
            </w:r>
            <w:r>
              <w:rPr>
                <w:rFonts w:ascii="Arial" w:hAnsi="Arial" w:cs="Arial"/>
                <w:color w:val="000000"/>
                <w:sz w:val="10"/>
                <w:szCs w:val="10"/>
              </w:rPr>
              <w:br/>
              <w:t>балл</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r>
      <w:tr w:rsidR="00C76A0E" w:rsidTr="00C76A0E">
        <w:trPr>
          <w:trHeight w:hRule="exact" w:val="55"/>
        </w:trPr>
        <w:tc>
          <w:tcPr>
            <w:tcW w:w="10801" w:type="dxa"/>
            <w:gridSpan w:val="31"/>
            <w:tcBorders>
              <w:top w:val="nil"/>
              <w:left w:val="nil"/>
              <w:bottom w:val="nil"/>
              <w:right w:val="nil"/>
            </w:tcBorders>
          </w:tcPr>
          <w:p w:rsidR="00C76A0E" w:rsidRDefault="00C76A0E" w:rsidP="00DB2B30">
            <w:pPr>
              <w:widowControl w:val="0"/>
              <w:autoSpaceDE w:val="0"/>
              <w:autoSpaceDN w:val="0"/>
              <w:adjustRightInd w:val="0"/>
              <w:spacing w:before="29" w:line="180" w:lineRule="exact"/>
              <w:ind w:left="15"/>
              <w:rPr>
                <w:rFonts w:ascii="Tahoma" w:hAnsi="Tahoma" w:cs="Tahoma"/>
                <w:color w:val="000000"/>
                <w:sz w:val="16"/>
                <w:szCs w:val="16"/>
              </w:rPr>
            </w:pPr>
          </w:p>
        </w:tc>
      </w:tr>
      <w:tr w:rsidR="00C76A0E" w:rsidTr="00C76A0E">
        <w:trPr>
          <w:trHeight w:hRule="exact" w:val="276"/>
        </w:trPr>
        <w:tc>
          <w:tcPr>
            <w:tcW w:w="2559" w:type="dxa"/>
            <w:gridSpan w:val="4"/>
            <w:tcBorders>
              <w:top w:val="single" w:sz="8" w:space="0" w:color="000000"/>
              <w:left w:val="single" w:sz="8" w:space="0" w:color="000000"/>
              <w:bottom w:val="single" w:sz="8" w:space="0" w:color="000000"/>
              <w:right w:val="single" w:sz="8" w:space="0" w:color="000000"/>
            </w:tcBorders>
          </w:tcPr>
          <w:p w:rsidR="00C76A0E" w:rsidRDefault="00C76A0E"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Вся выборка</w:t>
            </w:r>
          </w:p>
        </w:tc>
        <w:tc>
          <w:tcPr>
            <w:tcW w:w="540"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rPr>
                <w:rFonts w:ascii="Arial" w:hAnsi="Arial" w:cs="Arial"/>
                <w:b/>
                <w:bCs/>
                <w:color w:val="000000"/>
                <w:sz w:val="16"/>
                <w:szCs w:val="16"/>
              </w:rPr>
            </w:pPr>
            <w:r>
              <w:rPr>
                <w:rFonts w:ascii="Arial" w:hAnsi="Arial" w:cs="Arial"/>
                <w:b/>
                <w:bCs/>
                <w:color w:val="000000"/>
                <w:sz w:val="16"/>
                <w:szCs w:val="16"/>
              </w:rPr>
              <w:t>1245066</w:t>
            </w:r>
          </w:p>
        </w:tc>
        <w:tc>
          <w:tcPr>
            <w:tcW w:w="269" w:type="dxa"/>
            <w:tcBorders>
              <w:top w:val="single" w:sz="8" w:space="0" w:color="000000"/>
              <w:left w:val="single" w:sz="8" w:space="0" w:color="000000"/>
              <w:bottom w:val="single" w:sz="8" w:space="0" w:color="000000"/>
              <w:right w:val="single" w:sz="8" w:space="0" w:color="000000"/>
            </w:tcBorders>
          </w:tcPr>
          <w:p w:rsidR="00C76A0E" w:rsidRDefault="00C76A0E" w:rsidP="00DB2B30">
            <w:pPr>
              <w:widowControl w:val="0"/>
              <w:autoSpaceDE w:val="0"/>
              <w:autoSpaceDN w:val="0"/>
              <w:adjustRightInd w:val="0"/>
              <w:spacing w:before="29" w:line="180" w:lineRule="exact"/>
              <w:ind w:left="15"/>
              <w:rPr>
                <w:rFonts w:ascii="Arial" w:hAnsi="Arial" w:cs="Arial"/>
                <w:color w:val="000000"/>
                <w:sz w:val="20"/>
                <w:szCs w:val="20"/>
              </w:rPr>
            </w:pP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82</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36</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44</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34</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49</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61</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63</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67</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88</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84</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47</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56</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88</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70</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66</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36</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55</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81</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70</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84</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55</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53</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77</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50</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16</w:t>
            </w:r>
          </w:p>
        </w:tc>
      </w:tr>
      <w:tr w:rsidR="00C76A0E" w:rsidTr="00C76A0E">
        <w:trPr>
          <w:trHeight w:hRule="exact" w:val="276"/>
        </w:trPr>
        <w:tc>
          <w:tcPr>
            <w:tcW w:w="88" w:type="dxa"/>
            <w:vMerge w:val="restart"/>
            <w:tcBorders>
              <w:top w:val="nil"/>
              <w:left w:val="nil"/>
              <w:bottom w:val="nil"/>
              <w:right w:val="nil"/>
            </w:tcBorders>
          </w:tcPr>
          <w:p w:rsidR="00C76A0E" w:rsidRDefault="00C76A0E"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2472" w:type="dxa"/>
            <w:gridSpan w:val="3"/>
            <w:tcBorders>
              <w:top w:val="single" w:sz="8" w:space="0" w:color="000000"/>
              <w:left w:val="single" w:sz="8" w:space="0" w:color="000000"/>
              <w:bottom w:val="single" w:sz="8" w:space="0" w:color="000000"/>
              <w:right w:val="single" w:sz="8" w:space="0" w:color="000000"/>
            </w:tcBorders>
          </w:tcPr>
          <w:p w:rsidR="00C76A0E" w:rsidRDefault="00C76A0E"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Ростовская обл.</w:t>
            </w:r>
          </w:p>
        </w:tc>
        <w:tc>
          <w:tcPr>
            <w:tcW w:w="540"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36645</w:t>
            </w:r>
          </w:p>
        </w:tc>
        <w:tc>
          <w:tcPr>
            <w:tcW w:w="269" w:type="dxa"/>
            <w:tcBorders>
              <w:top w:val="single" w:sz="8" w:space="0" w:color="000000"/>
              <w:left w:val="single" w:sz="8" w:space="0" w:color="000000"/>
              <w:bottom w:val="single" w:sz="8" w:space="0" w:color="000000"/>
              <w:right w:val="single" w:sz="8" w:space="0" w:color="000000"/>
            </w:tcBorders>
          </w:tcPr>
          <w:p w:rsidR="00C76A0E" w:rsidRDefault="00C76A0E" w:rsidP="00DB2B30">
            <w:pPr>
              <w:widowControl w:val="0"/>
              <w:autoSpaceDE w:val="0"/>
              <w:autoSpaceDN w:val="0"/>
              <w:adjustRightInd w:val="0"/>
              <w:spacing w:before="29" w:line="218" w:lineRule="exact"/>
              <w:ind w:left="15"/>
              <w:rPr>
                <w:rFonts w:ascii="Arial" w:hAnsi="Arial" w:cs="Arial"/>
                <w:color w:val="000000"/>
                <w:sz w:val="20"/>
                <w:szCs w:val="20"/>
              </w:rPr>
            </w:pP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84</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39</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46</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36</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65</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65</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69</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90</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87</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49</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61</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91</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74</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65</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38</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61</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80</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87</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58</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54</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77</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48</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14</w:t>
            </w:r>
          </w:p>
        </w:tc>
      </w:tr>
      <w:tr w:rsidR="00C76A0E" w:rsidTr="00C76A0E">
        <w:trPr>
          <w:trHeight w:hRule="exact" w:val="276"/>
        </w:trPr>
        <w:tc>
          <w:tcPr>
            <w:tcW w:w="88" w:type="dxa"/>
            <w:vMerge/>
            <w:tcBorders>
              <w:top w:val="nil"/>
              <w:left w:val="nil"/>
              <w:bottom w:val="nil"/>
              <w:right w:val="nil"/>
            </w:tcBorders>
          </w:tcPr>
          <w:p w:rsidR="00C76A0E" w:rsidRDefault="00C76A0E" w:rsidP="00DB2B30">
            <w:pPr>
              <w:widowControl w:val="0"/>
              <w:autoSpaceDE w:val="0"/>
              <w:autoSpaceDN w:val="0"/>
              <w:adjustRightInd w:val="0"/>
              <w:rPr>
                <w:rFonts w:ascii="Tahoma" w:hAnsi="Tahoma" w:cs="Tahoma"/>
                <w:sz w:val="18"/>
                <w:szCs w:val="18"/>
              </w:rPr>
            </w:pPr>
          </w:p>
        </w:tc>
        <w:tc>
          <w:tcPr>
            <w:tcW w:w="134" w:type="dxa"/>
            <w:vMerge w:val="restart"/>
            <w:tcBorders>
              <w:top w:val="nil"/>
              <w:left w:val="nil"/>
              <w:bottom w:val="nil"/>
              <w:right w:val="nil"/>
            </w:tcBorders>
          </w:tcPr>
          <w:p w:rsidR="00C76A0E" w:rsidRDefault="00C76A0E"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2337" w:type="dxa"/>
            <w:gridSpan w:val="2"/>
            <w:tcBorders>
              <w:top w:val="single" w:sz="8" w:space="0" w:color="000000"/>
              <w:left w:val="single" w:sz="8" w:space="0" w:color="000000"/>
              <w:bottom w:val="single" w:sz="8" w:space="0" w:color="000000"/>
              <w:right w:val="single" w:sz="8" w:space="0" w:color="000000"/>
            </w:tcBorders>
          </w:tcPr>
          <w:p w:rsidR="00C76A0E" w:rsidRDefault="00C76A0E" w:rsidP="00DB2B30">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540"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191</w:t>
            </w:r>
          </w:p>
        </w:tc>
        <w:tc>
          <w:tcPr>
            <w:tcW w:w="269" w:type="dxa"/>
            <w:tcBorders>
              <w:top w:val="single" w:sz="8" w:space="0" w:color="000000"/>
              <w:left w:val="single" w:sz="8" w:space="0" w:color="000000"/>
              <w:bottom w:val="single" w:sz="8" w:space="0" w:color="000000"/>
              <w:right w:val="single" w:sz="8" w:space="0" w:color="000000"/>
            </w:tcBorders>
          </w:tcPr>
          <w:p w:rsidR="00C76A0E" w:rsidRDefault="00C76A0E" w:rsidP="00DB2B30">
            <w:pPr>
              <w:widowControl w:val="0"/>
              <w:autoSpaceDE w:val="0"/>
              <w:autoSpaceDN w:val="0"/>
              <w:adjustRightInd w:val="0"/>
              <w:spacing w:before="29" w:line="218" w:lineRule="exact"/>
              <w:ind w:left="15"/>
              <w:rPr>
                <w:rFonts w:ascii="Arial" w:hAnsi="Arial" w:cs="Arial"/>
                <w:color w:val="000000"/>
                <w:sz w:val="20"/>
                <w:szCs w:val="20"/>
              </w:rPr>
            </w:pP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87</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44</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59</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38</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46</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60</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70</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66</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87</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85</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45</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62</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96</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76</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69</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37</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83</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69</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88</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63</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50</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76</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52</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13</w:t>
            </w:r>
          </w:p>
        </w:tc>
      </w:tr>
      <w:tr w:rsidR="00C76A0E" w:rsidTr="00C76A0E">
        <w:trPr>
          <w:trHeight w:hRule="exact" w:val="387"/>
        </w:trPr>
        <w:tc>
          <w:tcPr>
            <w:tcW w:w="88" w:type="dxa"/>
            <w:vMerge/>
            <w:tcBorders>
              <w:top w:val="nil"/>
              <w:left w:val="nil"/>
              <w:bottom w:val="nil"/>
              <w:right w:val="nil"/>
            </w:tcBorders>
          </w:tcPr>
          <w:p w:rsidR="00C76A0E" w:rsidRDefault="00C76A0E" w:rsidP="00DB2B30">
            <w:pPr>
              <w:widowControl w:val="0"/>
              <w:autoSpaceDE w:val="0"/>
              <w:autoSpaceDN w:val="0"/>
              <w:adjustRightInd w:val="0"/>
              <w:rPr>
                <w:rFonts w:ascii="Tahoma" w:hAnsi="Tahoma" w:cs="Tahoma"/>
                <w:sz w:val="20"/>
                <w:szCs w:val="20"/>
              </w:rPr>
            </w:pPr>
          </w:p>
        </w:tc>
        <w:tc>
          <w:tcPr>
            <w:tcW w:w="134" w:type="dxa"/>
            <w:vMerge/>
            <w:tcBorders>
              <w:top w:val="nil"/>
              <w:left w:val="nil"/>
              <w:bottom w:val="nil"/>
              <w:right w:val="nil"/>
            </w:tcBorders>
          </w:tcPr>
          <w:p w:rsidR="00C76A0E" w:rsidRDefault="00C76A0E" w:rsidP="00DB2B30">
            <w:pPr>
              <w:widowControl w:val="0"/>
              <w:autoSpaceDE w:val="0"/>
              <w:autoSpaceDN w:val="0"/>
              <w:adjustRightInd w:val="0"/>
              <w:rPr>
                <w:rFonts w:ascii="Tahoma" w:hAnsi="Tahoma" w:cs="Tahoma"/>
                <w:sz w:val="20"/>
                <w:szCs w:val="20"/>
              </w:rPr>
            </w:pPr>
          </w:p>
        </w:tc>
        <w:tc>
          <w:tcPr>
            <w:tcW w:w="135" w:type="dxa"/>
            <w:tcBorders>
              <w:top w:val="nil"/>
              <w:left w:val="nil"/>
              <w:bottom w:val="nil"/>
              <w:right w:val="nil"/>
            </w:tcBorders>
          </w:tcPr>
          <w:p w:rsidR="00C76A0E" w:rsidRDefault="00C76A0E"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2202"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540"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5</w:t>
            </w:r>
          </w:p>
        </w:tc>
        <w:tc>
          <w:tcPr>
            <w:tcW w:w="269" w:type="dxa"/>
            <w:tcBorders>
              <w:top w:val="single" w:sz="8" w:space="0" w:color="000000"/>
              <w:left w:val="single" w:sz="8" w:space="0" w:color="000000"/>
              <w:bottom w:val="single" w:sz="8" w:space="0" w:color="000000"/>
              <w:right w:val="single" w:sz="8" w:space="0" w:color="000000"/>
            </w:tcBorders>
          </w:tcPr>
          <w:p w:rsidR="00C76A0E" w:rsidRDefault="00C76A0E" w:rsidP="00DB2B30">
            <w:pPr>
              <w:widowControl w:val="0"/>
              <w:autoSpaceDE w:val="0"/>
              <w:autoSpaceDN w:val="0"/>
              <w:adjustRightInd w:val="0"/>
              <w:spacing w:before="29" w:line="218" w:lineRule="exact"/>
              <w:ind w:left="15"/>
              <w:rPr>
                <w:rFonts w:ascii="Arial" w:hAnsi="Arial" w:cs="Arial"/>
                <w:color w:val="000000"/>
                <w:sz w:val="20"/>
                <w:szCs w:val="20"/>
              </w:rPr>
            </w:pP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80</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40</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40</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80</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80</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70</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33</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90</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50</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0</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80</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90</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60</w:t>
            </w:r>
          </w:p>
        </w:tc>
        <w:tc>
          <w:tcPr>
            <w:tcW w:w="298"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20</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60</w:t>
            </w:r>
          </w:p>
        </w:tc>
        <w:tc>
          <w:tcPr>
            <w:tcW w:w="297" w:type="dxa"/>
            <w:tcBorders>
              <w:top w:val="single" w:sz="8" w:space="0" w:color="000000"/>
              <w:left w:val="single" w:sz="8" w:space="0" w:color="000000"/>
              <w:bottom w:val="single" w:sz="8" w:space="0" w:color="000000"/>
              <w:right w:val="single" w:sz="8" w:space="0" w:color="000000"/>
            </w:tcBorders>
            <w:vAlign w:val="center"/>
          </w:tcPr>
          <w:p w:rsidR="00C76A0E" w:rsidRDefault="00C76A0E"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0</w:t>
            </w:r>
          </w:p>
        </w:tc>
      </w:tr>
    </w:tbl>
    <w:p w:rsidR="00C76A0E" w:rsidRDefault="00C76A0E" w:rsidP="00C76A0E">
      <w:pPr>
        <w:jc w:val="center"/>
        <w:rPr>
          <w:b/>
        </w:rPr>
      </w:pPr>
    </w:p>
    <w:p w:rsidR="00171749" w:rsidRDefault="00171749" w:rsidP="00171749">
      <w:pPr>
        <w:rPr>
          <w:b/>
        </w:rPr>
      </w:pPr>
      <w:r w:rsidRPr="00F304FC">
        <w:rPr>
          <w:b/>
        </w:rPr>
        <w:t>Гистограмма соответствия отметок за вы</w:t>
      </w:r>
      <w:r>
        <w:rPr>
          <w:b/>
        </w:rPr>
        <w:t>п</w:t>
      </w:r>
      <w:r w:rsidRPr="00F304FC">
        <w:rPr>
          <w:b/>
        </w:rPr>
        <w:t>олненную работу и отметок по журналу</w:t>
      </w:r>
    </w:p>
    <w:p w:rsidR="00367C71" w:rsidRDefault="00367C71" w:rsidP="00F434B8">
      <w:pPr>
        <w:rPr>
          <w:b/>
        </w:rPr>
      </w:pPr>
    </w:p>
    <w:p w:rsidR="00367C71" w:rsidRDefault="00171749" w:rsidP="00F434B8">
      <w:pPr>
        <w:rPr>
          <w:b/>
        </w:rPr>
      </w:pPr>
      <w:r>
        <w:rPr>
          <w:noProof/>
        </w:rPr>
        <w:drawing>
          <wp:inline distT="0" distB="0" distL="0" distR="0">
            <wp:extent cx="3920247" cy="2305455"/>
            <wp:effectExtent l="0" t="0" r="23495" b="19050"/>
            <wp:docPr id="46" name="Диаграм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67C71" w:rsidRDefault="00367C71" w:rsidP="00F434B8">
      <w:pPr>
        <w:rPr>
          <w:b/>
        </w:rPr>
      </w:pPr>
    </w:p>
    <w:p w:rsidR="00350ED5" w:rsidRDefault="00350ED5" w:rsidP="00350ED5">
      <w:r>
        <w:t xml:space="preserve">Работу выполняли 5 </w:t>
      </w:r>
      <w:proofErr w:type="gramStart"/>
      <w:r>
        <w:t>обучающихся</w:t>
      </w:r>
      <w:proofErr w:type="gramEnd"/>
      <w:r>
        <w:t>.</w:t>
      </w:r>
    </w:p>
    <w:p w:rsidR="00A4360D" w:rsidRDefault="00A4360D" w:rsidP="00350ED5">
      <w:pPr>
        <w:rPr>
          <w:b/>
        </w:rPr>
      </w:pPr>
      <w:r w:rsidRPr="00A4360D">
        <w:rPr>
          <w:b/>
        </w:rPr>
        <w:t>Были допущены следу</w:t>
      </w:r>
      <w:r w:rsidR="00497FCA">
        <w:rPr>
          <w:b/>
        </w:rPr>
        <w:t>ю</w:t>
      </w:r>
      <w:r w:rsidRPr="00A4360D">
        <w:rPr>
          <w:b/>
        </w:rPr>
        <w:t>щие ошибки:</w:t>
      </w:r>
    </w:p>
    <w:p w:rsidR="00A4360D" w:rsidRDefault="00A4360D" w:rsidP="00350ED5">
      <w:r w:rsidRPr="00A4360D">
        <w:t xml:space="preserve">Задание №1(2), 3(2), 5(1) </w:t>
      </w:r>
      <w:r>
        <w:t>, умение определять понятия, устанавливать аналогии.</w:t>
      </w:r>
    </w:p>
    <w:p w:rsidR="00A4360D" w:rsidRDefault="00A4360D" w:rsidP="00350ED5">
      <w:r>
        <w:t>Не справились с заданиями №7 – сформировать представления о географических объектах, процессах, явлениях, закономерностях; владение понятийным аппаратом географии</w:t>
      </w:r>
      <w:proofErr w:type="gramStart"/>
      <w:r>
        <w:t xml:space="preserve">.; </w:t>
      </w:r>
      <w:proofErr w:type="gramEnd"/>
      <w:r>
        <w:t>смысловое чтение.</w:t>
      </w:r>
    </w:p>
    <w:p w:rsidR="00A4360D" w:rsidRDefault="00A4360D" w:rsidP="00350ED5">
      <w:pPr>
        <w:rPr>
          <w:b/>
          <w:i/>
        </w:rPr>
      </w:pPr>
      <w:r w:rsidRPr="00A4360D">
        <w:rPr>
          <w:b/>
          <w:i/>
        </w:rPr>
        <w:t>Планируемая работа:</w:t>
      </w:r>
    </w:p>
    <w:p w:rsidR="00A4360D" w:rsidRPr="00A4360D" w:rsidRDefault="00A4360D" w:rsidP="00350ED5">
      <w:r>
        <w:t>1.Отработать задания, которые вызвали затруднения при выполнении работы.</w:t>
      </w:r>
    </w:p>
    <w:p w:rsidR="00F434B8" w:rsidRDefault="00F434B8" w:rsidP="00F434B8">
      <w:r>
        <w:t>2. Удели</w:t>
      </w:r>
      <w:r w:rsidR="00A4360D">
        <w:t>ть внимание обучающихся</w:t>
      </w:r>
      <w:r>
        <w:t xml:space="preserve"> на более  внимательное прочитывание заданий.</w:t>
      </w:r>
    </w:p>
    <w:p w:rsidR="00F434B8" w:rsidRDefault="00F434B8" w:rsidP="00F434B8">
      <w:r>
        <w:t>3. Работать  больше с картами, для зрительного запоминания.</w:t>
      </w:r>
    </w:p>
    <w:p w:rsidR="000D3F6F" w:rsidRDefault="00F434B8" w:rsidP="00F434B8">
      <w:pPr>
        <w:rPr>
          <w:color w:val="000000"/>
        </w:rPr>
      </w:pPr>
      <w:r>
        <w:t>4.</w:t>
      </w:r>
      <w:r>
        <w:rPr>
          <w:color w:val="000000"/>
        </w:rPr>
        <w:t xml:space="preserve">Продолжить работу по </w:t>
      </w:r>
      <w:proofErr w:type="spellStart"/>
      <w:r>
        <w:rPr>
          <w:color w:val="000000"/>
        </w:rPr>
        <w:t>сформированности</w:t>
      </w:r>
      <w:proofErr w:type="spellEnd"/>
      <w:r w:rsidRPr="005773AD">
        <w:rPr>
          <w:color w:val="000000"/>
        </w:rPr>
        <w:t xml:space="preserve"> представлений о географических объектах, процессах, явл</w:t>
      </w:r>
      <w:r>
        <w:rPr>
          <w:color w:val="000000"/>
        </w:rPr>
        <w:t>ениях, закономерностях; владении</w:t>
      </w:r>
      <w:r w:rsidRPr="005773AD">
        <w:rPr>
          <w:color w:val="000000"/>
        </w:rPr>
        <w:t xml:space="preserve"> понятийным аппаратом географии.</w:t>
      </w:r>
    </w:p>
    <w:tbl>
      <w:tblPr>
        <w:tblW w:w="0" w:type="auto"/>
        <w:tblInd w:w="15" w:type="dxa"/>
        <w:tblLayout w:type="fixed"/>
        <w:tblCellMar>
          <w:left w:w="15" w:type="dxa"/>
          <w:right w:w="15" w:type="dxa"/>
        </w:tblCellMar>
        <w:tblLook w:val="0000"/>
      </w:tblPr>
      <w:tblGrid>
        <w:gridCol w:w="3524"/>
        <w:gridCol w:w="1422"/>
        <w:gridCol w:w="1422"/>
      </w:tblGrid>
      <w:tr w:rsidR="000D3F6F" w:rsidTr="009D60E1">
        <w:trPr>
          <w:trHeight w:hRule="exact" w:val="274"/>
        </w:trPr>
        <w:tc>
          <w:tcPr>
            <w:tcW w:w="3524" w:type="dxa"/>
            <w:tcBorders>
              <w:top w:val="nil"/>
              <w:left w:val="nil"/>
              <w:bottom w:val="nil"/>
              <w:right w:val="nil"/>
            </w:tcBorders>
          </w:tcPr>
          <w:p w:rsidR="000D3F6F" w:rsidRDefault="000D3F6F" w:rsidP="009D60E1">
            <w:pPr>
              <w:widowControl w:val="0"/>
              <w:autoSpaceDE w:val="0"/>
              <w:autoSpaceDN w:val="0"/>
              <w:adjustRightInd w:val="0"/>
              <w:spacing w:before="29" w:line="218" w:lineRule="exact"/>
              <w:ind w:left="15"/>
              <w:rPr>
                <w:rFonts w:ascii="Tahoma" w:hAnsi="Tahoma" w:cs="Tahoma"/>
                <w:color w:val="000000"/>
                <w:sz w:val="16"/>
                <w:szCs w:val="16"/>
              </w:rPr>
            </w:pPr>
          </w:p>
        </w:tc>
        <w:tc>
          <w:tcPr>
            <w:tcW w:w="1422" w:type="dxa"/>
            <w:tcBorders>
              <w:top w:val="single" w:sz="8" w:space="0" w:color="000000"/>
              <w:left w:val="single" w:sz="8" w:space="0" w:color="000000"/>
              <w:bottom w:val="single" w:sz="8" w:space="0" w:color="000000"/>
              <w:right w:val="single" w:sz="8" w:space="0" w:color="000000"/>
            </w:tcBorders>
            <w:vAlign w:val="center"/>
          </w:tcPr>
          <w:p w:rsidR="000D3F6F" w:rsidRDefault="000D3F6F" w:rsidP="009D60E1">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Кол-во уч.</w:t>
            </w:r>
          </w:p>
        </w:tc>
        <w:tc>
          <w:tcPr>
            <w:tcW w:w="1422" w:type="dxa"/>
            <w:tcBorders>
              <w:top w:val="single" w:sz="8" w:space="0" w:color="000000"/>
              <w:left w:val="single" w:sz="8" w:space="0" w:color="000000"/>
              <w:bottom w:val="single" w:sz="8" w:space="0" w:color="000000"/>
              <w:right w:val="single" w:sz="8" w:space="0" w:color="000000"/>
            </w:tcBorders>
            <w:vAlign w:val="center"/>
          </w:tcPr>
          <w:p w:rsidR="000D3F6F" w:rsidRDefault="000D3F6F" w:rsidP="009D60E1">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w:t>
            </w:r>
          </w:p>
        </w:tc>
      </w:tr>
      <w:tr w:rsidR="000D3F6F" w:rsidTr="009D60E1">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0D3F6F" w:rsidRDefault="000D3F6F" w:rsidP="009D60E1">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 xml:space="preserve">Понизили </w:t>
            </w:r>
            <w:proofErr w:type="gramStart"/>
            <w:r>
              <w:rPr>
                <w:rFonts w:ascii="Arial" w:hAnsi="Arial" w:cs="Arial"/>
                <w:color w:val="000000"/>
                <w:sz w:val="20"/>
                <w:szCs w:val="20"/>
              </w:rPr>
              <w:t xml:space="preserve">( </w:t>
            </w:r>
            <w:proofErr w:type="spellStart"/>
            <w:proofErr w:type="gramEnd"/>
            <w:r>
              <w:rPr>
                <w:rFonts w:ascii="Arial" w:hAnsi="Arial" w:cs="Arial"/>
                <w:color w:val="000000"/>
                <w:sz w:val="20"/>
                <w:szCs w:val="20"/>
              </w:rPr>
              <w:t>Отм</w:t>
            </w:r>
            <w:proofErr w:type="spellEnd"/>
            <w:r>
              <w:rPr>
                <w:rFonts w:ascii="Arial" w:hAnsi="Arial" w:cs="Arial"/>
                <w:color w:val="000000"/>
                <w:sz w:val="20"/>
                <w:szCs w:val="20"/>
              </w:rPr>
              <w:t>.&lt;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0D3F6F" w:rsidRDefault="000D3F6F" w:rsidP="009D60E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0</w:t>
            </w:r>
          </w:p>
        </w:tc>
        <w:tc>
          <w:tcPr>
            <w:tcW w:w="1422" w:type="dxa"/>
            <w:tcBorders>
              <w:top w:val="single" w:sz="8" w:space="0" w:color="000000"/>
              <w:left w:val="single" w:sz="8" w:space="0" w:color="000000"/>
              <w:bottom w:val="single" w:sz="8" w:space="0" w:color="000000"/>
              <w:right w:val="single" w:sz="8" w:space="0" w:color="000000"/>
            </w:tcBorders>
            <w:vAlign w:val="center"/>
          </w:tcPr>
          <w:p w:rsidR="000D3F6F" w:rsidRDefault="000D3F6F" w:rsidP="009D60E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0</w:t>
            </w:r>
          </w:p>
        </w:tc>
      </w:tr>
      <w:tr w:rsidR="000D3F6F" w:rsidTr="009D60E1">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0D3F6F" w:rsidRDefault="000D3F6F" w:rsidP="009D60E1">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Подтвердил</w:t>
            </w:r>
            <w:proofErr w:type="gramStart"/>
            <w:r>
              <w:rPr>
                <w:rFonts w:ascii="Arial" w:hAnsi="Arial" w:cs="Arial"/>
                <w:color w:val="000000"/>
                <w:sz w:val="20"/>
                <w:szCs w:val="20"/>
              </w:rPr>
              <w:t>и(</w:t>
            </w:r>
            <w:proofErr w:type="spellStart"/>
            <w:proofErr w:type="gramEnd"/>
            <w:r>
              <w:rPr>
                <w:rFonts w:ascii="Arial" w:hAnsi="Arial" w:cs="Arial"/>
                <w:color w:val="000000"/>
                <w:sz w:val="20"/>
                <w:szCs w:val="20"/>
              </w:rPr>
              <w:t>Отм.=Отм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0D3F6F" w:rsidRDefault="000D3F6F" w:rsidP="009D60E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w:t>
            </w:r>
          </w:p>
        </w:tc>
        <w:tc>
          <w:tcPr>
            <w:tcW w:w="1422" w:type="dxa"/>
            <w:tcBorders>
              <w:top w:val="single" w:sz="8" w:space="0" w:color="000000"/>
              <w:left w:val="single" w:sz="8" w:space="0" w:color="000000"/>
              <w:bottom w:val="single" w:sz="8" w:space="0" w:color="000000"/>
              <w:right w:val="single" w:sz="8" w:space="0" w:color="000000"/>
            </w:tcBorders>
            <w:vAlign w:val="center"/>
          </w:tcPr>
          <w:p w:rsidR="000D3F6F" w:rsidRDefault="000D3F6F" w:rsidP="009D60E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60</w:t>
            </w:r>
          </w:p>
        </w:tc>
      </w:tr>
      <w:tr w:rsidR="000D3F6F" w:rsidTr="009D60E1">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0D3F6F" w:rsidRDefault="000D3F6F" w:rsidP="009D60E1">
            <w:pPr>
              <w:widowControl w:val="0"/>
              <w:autoSpaceDE w:val="0"/>
              <w:autoSpaceDN w:val="0"/>
              <w:adjustRightInd w:val="0"/>
              <w:spacing w:before="29" w:line="218" w:lineRule="exact"/>
              <w:ind w:left="15"/>
              <w:rPr>
                <w:rFonts w:ascii="Arial" w:hAnsi="Arial" w:cs="Arial"/>
                <w:color w:val="000000"/>
                <w:sz w:val="20"/>
                <w:szCs w:val="20"/>
              </w:rPr>
            </w:pPr>
            <w:proofErr w:type="gramStart"/>
            <w:r>
              <w:rPr>
                <w:rFonts w:ascii="Arial" w:hAnsi="Arial" w:cs="Arial"/>
                <w:color w:val="000000"/>
                <w:sz w:val="20"/>
                <w:szCs w:val="20"/>
              </w:rPr>
              <w:t>Повысили (</w:t>
            </w:r>
            <w:proofErr w:type="spellStart"/>
            <w:r>
              <w:rPr>
                <w:rFonts w:ascii="Arial" w:hAnsi="Arial" w:cs="Arial"/>
                <w:color w:val="000000"/>
                <w:sz w:val="20"/>
                <w:szCs w:val="20"/>
              </w:rPr>
              <w:t>Отм</w:t>
            </w:r>
            <w:proofErr w:type="spellEnd"/>
            <w:r>
              <w:rPr>
                <w:rFonts w:ascii="Arial" w:hAnsi="Arial" w:cs="Arial"/>
                <w:color w:val="000000"/>
                <w:sz w:val="20"/>
                <w:szCs w:val="20"/>
              </w:rPr>
              <w:t>.</w:t>
            </w:r>
            <w:proofErr w:type="gramEnd"/>
            <w:r>
              <w:rPr>
                <w:rFonts w:ascii="Arial" w:hAnsi="Arial" w:cs="Arial"/>
                <w:color w:val="000000"/>
                <w:sz w:val="20"/>
                <w:szCs w:val="20"/>
              </w:rPr>
              <w:t>&gt;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0D3F6F" w:rsidRDefault="000D3F6F" w:rsidP="009D60E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w:t>
            </w:r>
          </w:p>
        </w:tc>
        <w:tc>
          <w:tcPr>
            <w:tcW w:w="1422" w:type="dxa"/>
            <w:tcBorders>
              <w:top w:val="single" w:sz="8" w:space="0" w:color="000000"/>
              <w:left w:val="single" w:sz="8" w:space="0" w:color="000000"/>
              <w:bottom w:val="single" w:sz="8" w:space="0" w:color="000000"/>
              <w:right w:val="single" w:sz="8" w:space="0" w:color="000000"/>
            </w:tcBorders>
            <w:vAlign w:val="center"/>
          </w:tcPr>
          <w:p w:rsidR="000D3F6F" w:rsidRDefault="000D3F6F" w:rsidP="009D60E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40</w:t>
            </w:r>
          </w:p>
        </w:tc>
      </w:tr>
      <w:tr w:rsidR="000D3F6F" w:rsidTr="009D60E1">
        <w:trPr>
          <w:trHeight w:hRule="exact" w:val="274"/>
        </w:trPr>
        <w:tc>
          <w:tcPr>
            <w:tcW w:w="3524" w:type="dxa"/>
            <w:tcBorders>
              <w:top w:val="single" w:sz="8" w:space="0" w:color="000000"/>
              <w:left w:val="single" w:sz="8" w:space="0" w:color="000000"/>
              <w:bottom w:val="single" w:sz="8" w:space="0" w:color="000000"/>
              <w:right w:val="single" w:sz="8" w:space="0" w:color="000000"/>
            </w:tcBorders>
            <w:vAlign w:val="center"/>
          </w:tcPr>
          <w:p w:rsidR="000D3F6F" w:rsidRDefault="000D3F6F" w:rsidP="009D60E1">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Всего*:</w:t>
            </w:r>
          </w:p>
        </w:tc>
        <w:tc>
          <w:tcPr>
            <w:tcW w:w="1422" w:type="dxa"/>
            <w:tcBorders>
              <w:top w:val="single" w:sz="8" w:space="0" w:color="000000"/>
              <w:left w:val="single" w:sz="8" w:space="0" w:color="000000"/>
              <w:bottom w:val="single" w:sz="8" w:space="0" w:color="000000"/>
              <w:right w:val="single" w:sz="8" w:space="0" w:color="000000"/>
            </w:tcBorders>
            <w:vAlign w:val="center"/>
          </w:tcPr>
          <w:p w:rsidR="000D3F6F" w:rsidRDefault="000D3F6F" w:rsidP="009D60E1">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5</w:t>
            </w:r>
          </w:p>
        </w:tc>
        <w:tc>
          <w:tcPr>
            <w:tcW w:w="1422" w:type="dxa"/>
            <w:tcBorders>
              <w:top w:val="single" w:sz="8" w:space="0" w:color="000000"/>
              <w:left w:val="single" w:sz="8" w:space="0" w:color="000000"/>
              <w:bottom w:val="single" w:sz="8" w:space="0" w:color="000000"/>
              <w:right w:val="single" w:sz="8" w:space="0" w:color="000000"/>
            </w:tcBorders>
            <w:vAlign w:val="center"/>
          </w:tcPr>
          <w:p w:rsidR="000D3F6F" w:rsidRDefault="000D3F6F" w:rsidP="009D60E1">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100</w:t>
            </w:r>
          </w:p>
        </w:tc>
      </w:tr>
    </w:tbl>
    <w:p w:rsidR="00F434B8" w:rsidRDefault="00F434B8" w:rsidP="00F434B8">
      <w:pPr>
        <w:rPr>
          <w:color w:val="000000"/>
        </w:rPr>
      </w:pPr>
    </w:p>
    <w:tbl>
      <w:tblPr>
        <w:tblW w:w="10216" w:type="dxa"/>
        <w:tblInd w:w="15" w:type="dxa"/>
        <w:tblLayout w:type="fixed"/>
        <w:tblCellMar>
          <w:left w:w="15" w:type="dxa"/>
          <w:right w:w="15" w:type="dxa"/>
        </w:tblCellMar>
        <w:tblLook w:val="0000"/>
      </w:tblPr>
      <w:tblGrid>
        <w:gridCol w:w="172"/>
        <w:gridCol w:w="79"/>
        <w:gridCol w:w="253"/>
        <w:gridCol w:w="84"/>
        <w:gridCol w:w="169"/>
        <w:gridCol w:w="84"/>
        <w:gridCol w:w="85"/>
        <w:gridCol w:w="168"/>
        <w:gridCol w:w="85"/>
        <w:gridCol w:w="168"/>
        <w:gridCol w:w="169"/>
        <w:gridCol w:w="84"/>
        <w:gridCol w:w="169"/>
        <w:gridCol w:w="84"/>
        <w:gridCol w:w="169"/>
        <w:gridCol w:w="84"/>
        <w:gridCol w:w="169"/>
        <w:gridCol w:w="168"/>
        <w:gridCol w:w="85"/>
        <w:gridCol w:w="168"/>
        <w:gridCol w:w="139"/>
        <w:gridCol w:w="426"/>
        <w:gridCol w:w="425"/>
        <w:gridCol w:w="283"/>
        <w:gridCol w:w="567"/>
        <w:gridCol w:w="426"/>
        <w:gridCol w:w="425"/>
        <w:gridCol w:w="425"/>
        <w:gridCol w:w="425"/>
        <w:gridCol w:w="426"/>
        <w:gridCol w:w="283"/>
        <w:gridCol w:w="284"/>
        <w:gridCol w:w="425"/>
        <w:gridCol w:w="425"/>
        <w:gridCol w:w="425"/>
        <w:gridCol w:w="426"/>
        <w:gridCol w:w="708"/>
        <w:gridCol w:w="236"/>
        <w:gridCol w:w="341"/>
      </w:tblGrid>
      <w:tr w:rsidR="006A400A" w:rsidTr="006A400A">
        <w:trPr>
          <w:trHeight w:hRule="exact" w:val="909"/>
        </w:trPr>
        <w:tc>
          <w:tcPr>
            <w:tcW w:w="251" w:type="dxa"/>
            <w:gridSpan w:val="2"/>
            <w:tcBorders>
              <w:top w:val="nil"/>
              <w:left w:val="nil"/>
              <w:bottom w:val="nil"/>
              <w:right w:val="nil"/>
            </w:tcBorders>
          </w:tcPr>
          <w:p w:rsidR="006A400A" w:rsidRPr="009D60E1" w:rsidRDefault="006A400A" w:rsidP="00822744">
            <w:pPr>
              <w:widowControl w:val="0"/>
              <w:autoSpaceDE w:val="0"/>
              <w:autoSpaceDN w:val="0"/>
              <w:adjustRightInd w:val="0"/>
              <w:spacing w:before="29" w:line="218" w:lineRule="exact"/>
              <w:ind w:left="15"/>
              <w:rPr>
                <w:b/>
                <w:bCs/>
                <w:color w:val="000000"/>
              </w:rPr>
            </w:pPr>
          </w:p>
        </w:tc>
        <w:tc>
          <w:tcPr>
            <w:tcW w:w="253" w:type="dxa"/>
            <w:tcBorders>
              <w:top w:val="nil"/>
              <w:left w:val="nil"/>
              <w:bottom w:val="nil"/>
              <w:right w:val="nil"/>
            </w:tcBorders>
          </w:tcPr>
          <w:p w:rsidR="006A400A" w:rsidRPr="009D60E1" w:rsidRDefault="006A400A" w:rsidP="00822744">
            <w:pPr>
              <w:widowControl w:val="0"/>
              <w:autoSpaceDE w:val="0"/>
              <w:autoSpaceDN w:val="0"/>
              <w:adjustRightInd w:val="0"/>
              <w:spacing w:before="29" w:line="218" w:lineRule="exact"/>
              <w:ind w:left="15"/>
              <w:rPr>
                <w:b/>
                <w:bCs/>
                <w:color w:val="000000"/>
              </w:rPr>
            </w:pPr>
          </w:p>
        </w:tc>
        <w:tc>
          <w:tcPr>
            <w:tcW w:w="253" w:type="dxa"/>
            <w:gridSpan w:val="2"/>
            <w:tcBorders>
              <w:top w:val="nil"/>
              <w:left w:val="nil"/>
              <w:bottom w:val="nil"/>
              <w:right w:val="nil"/>
            </w:tcBorders>
          </w:tcPr>
          <w:p w:rsidR="006A400A" w:rsidRPr="009D60E1" w:rsidRDefault="006A400A" w:rsidP="00822744">
            <w:pPr>
              <w:widowControl w:val="0"/>
              <w:autoSpaceDE w:val="0"/>
              <w:autoSpaceDN w:val="0"/>
              <w:adjustRightInd w:val="0"/>
              <w:spacing w:before="29" w:line="218" w:lineRule="exact"/>
              <w:ind w:left="15"/>
              <w:rPr>
                <w:b/>
                <w:bCs/>
                <w:color w:val="000000"/>
              </w:rPr>
            </w:pPr>
          </w:p>
        </w:tc>
        <w:tc>
          <w:tcPr>
            <w:tcW w:w="169" w:type="dxa"/>
            <w:gridSpan w:val="2"/>
            <w:tcBorders>
              <w:top w:val="nil"/>
              <w:left w:val="nil"/>
              <w:bottom w:val="nil"/>
              <w:right w:val="nil"/>
            </w:tcBorders>
          </w:tcPr>
          <w:p w:rsidR="006A400A" w:rsidRPr="009D60E1" w:rsidRDefault="006A400A" w:rsidP="00822744">
            <w:pPr>
              <w:widowControl w:val="0"/>
              <w:autoSpaceDE w:val="0"/>
              <w:autoSpaceDN w:val="0"/>
              <w:adjustRightInd w:val="0"/>
              <w:spacing w:before="29" w:line="218" w:lineRule="exact"/>
              <w:ind w:left="15"/>
              <w:rPr>
                <w:b/>
                <w:bCs/>
                <w:color w:val="000000"/>
              </w:rPr>
            </w:pPr>
          </w:p>
        </w:tc>
        <w:tc>
          <w:tcPr>
            <w:tcW w:w="253" w:type="dxa"/>
            <w:gridSpan w:val="2"/>
            <w:tcBorders>
              <w:top w:val="nil"/>
              <w:left w:val="nil"/>
              <w:bottom w:val="nil"/>
              <w:right w:val="nil"/>
            </w:tcBorders>
          </w:tcPr>
          <w:p w:rsidR="006A400A" w:rsidRPr="009D60E1" w:rsidRDefault="006A400A" w:rsidP="00822744">
            <w:pPr>
              <w:widowControl w:val="0"/>
              <w:autoSpaceDE w:val="0"/>
              <w:autoSpaceDN w:val="0"/>
              <w:adjustRightInd w:val="0"/>
              <w:spacing w:before="29" w:line="218" w:lineRule="exact"/>
              <w:ind w:left="15"/>
              <w:rPr>
                <w:b/>
                <w:bCs/>
                <w:color w:val="000000"/>
              </w:rPr>
            </w:pPr>
          </w:p>
        </w:tc>
        <w:tc>
          <w:tcPr>
            <w:tcW w:w="9037" w:type="dxa"/>
            <w:gridSpan w:val="30"/>
            <w:tcBorders>
              <w:top w:val="nil"/>
              <w:left w:val="nil"/>
              <w:bottom w:val="nil"/>
              <w:right w:val="nil"/>
            </w:tcBorders>
          </w:tcPr>
          <w:p w:rsidR="006A400A" w:rsidRDefault="006A400A" w:rsidP="00822744">
            <w:pPr>
              <w:widowControl w:val="0"/>
              <w:autoSpaceDE w:val="0"/>
              <w:autoSpaceDN w:val="0"/>
              <w:adjustRightInd w:val="0"/>
              <w:spacing w:before="29" w:line="218" w:lineRule="exact"/>
              <w:ind w:left="15"/>
              <w:rPr>
                <w:b/>
                <w:bCs/>
                <w:color w:val="000000"/>
              </w:rPr>
            </w:pPr>
            <w:r w:rsidRPr="009D60E1">
              <w:rPr>
                <w:b/>
                <w:bCs/>
                <w:color w:val="000000"/>
              </w:rPr>
              <w:t>Индивидуальные результаты участников ВПР по истории в 6 классе</w:t>
            </w:r>
          </w:p>
          <w:p w:rsidR="006A400A" w:rsidRPr="006A400A" w:rsidRDefault="006A400A" w:rsidP="00822744">
            <w:pPr>
              <w:widowControl w:val="0"/>
              <w:autoSpaceDE w:val="0"/>
              <w:autoSpaceDN w:val="0"/>
              <w:adjustRightInd w:val="0"/>
              <w:spacing w:before="29" w:line="218" w:lineRule="exact"/>
              <w:ind w:left="15"/>
              <w:rPr>
                <w:bCs/>
                <w:color w:val="000000"/>
              </w:rPr>
            </w:pPr>
            <w:r w:rsidRPr="006A400A">
              <w:rPr>
                <w:bCs/>
                <w:color w:val="000000"/>
              </w:rPr>
              <w:t>Максимальный балл: 20</w:t>
            </w:r>
          </w:p>
          <w:p w:rsidR="006A400A" w:rsidRPr="009D60E1" w:rsidRDefault="006A400A" w:rsidP="00822744">
            <w:pPr>
              <w:widowControl w:val="0"/>
              <w:autoSpaceDE w:val="0"/>
              <w:autoSpaceDN w:val="0"/>
              <w:adjustRightInd w:val="0"/>
              <w:spacing w:before="29" w:line="218" w:lineRule="exact"/>
              <w:ind w:left="15"/>
              <w:rPr>
                <w:b/>
                <w:bCs/>
                <w:color w:val="000000"/>
              </w:rPr>
            </w:pPr>
            <w:proofErr w:type="gramStart"/>
            <w:r w:rsidRPr="006A400A">
              <w:rPr>
                <w:bCs/>
                <w:color w:val="000000"/>
              </w:rPr>
              <w:t>Работу писали 5 обучающихся, из них справились 3 человека</w:t>
            </w:r>
            <w:proofErr w:type="gramEnd"/>
          </w:p>
        </w:tc>
      </w:tr>
      <w:tr w:rsidR="006A400A" w:rsidTr="006A400A">
        <w:trPr>
          <w:gridAfter w:val="2"/>
          <w:wAfter w:w="577" w:type="dxa"/>
          <w:trHeight w:hRule="exact" w:val="216"/>
        </w:trPr>
        <w:tc>
          <w:tcPr>
            <w:tcW w:w="172" w:type="dxa"/>
            <w:vMerge w:val="restart"/>
            <w:tcBorders>
              <w:top w:val="single" w:sz="8" w:space="0" w:color="000000"/>
              <w:left w:val="single" w:sz="8" w:space="0" w:color="000000"/>
              <w:bottom w:val="single" w:sz="8" w:space="0" w:color="000000"/>
              <w:right w:val="single" w:sz="8" w:space="0" w:color="000000"/>
            </w:tcBorders>
            <w:vAlign w:val="center"/>
          </w:tcPr>
          <w:p w:rsidR="006A400A" w:rsidRDefault="006A400A" w:rsidP="00F434B8">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N</w:t>
            </w:r>
          </w:p>
        </w:tc>
        <w:tc>
          <w:tcPr>
            <w:tcW w:w="416" w:type="dxa"/>
            <w:gridSpan w:val="3"/>
            <w:vMerge w:val="restart"/>
            <w:tcBorders>
              <w:top w:val="single" w:sz="8" w:space="0" w:color="000000"/>
              <w:left w:val="single" w:sz="8" w:space="0" w:color="000000"/>
              <w:bottom w:val="single" w:sz="8" w:space="0" w:color="000000"/>
              <w:right w:val="single" w:sz="8" w:space="0" w:color="000000"/>
            </w:tcBorders>
            <w:vAlign w:val="center"/>
          </w:tcPr>
          <w:p w:rsidR="006A400A" w:rsidRDefault="006A400A" w:rsidP="00F434B8">
            <w:pPr>
              <w:widowControl w:val="0"/>
              <w:autoSpaceDE w:val="0"/>
              <w:autoSpaceDN w:val="0"/>
              <w:adjustRightInd w:val="0"/>
              <w:spacing w:before="29" w:line="199" w:lineRule="exact"/>
              <w:ind w:left="15"/>
              <w:rPr>
                <w:rFonts w:ascii="Arial" w:hAnsi="Arial" w:cs="Arial"/>
                <w:b/>
                <w:bCs/>
                <w:color w:val="000000"/>
                <w:sz w:val="18"/>
                <w:szCs w:val="18"/>
              </w:rPr>
            </w:pPr>
            <w:r>
              <w:rPr>
                <w:rFonts w:ascii="Arial" w:hAnsi="Arial" w:cs="Arial"/>
                <w:b/>
                <w:bCs/>
                <w:color w:val="000000"/>
                <w:sz w:val="18"/>
                <w:szCs w:val="18"/>
              </w:rPr>
              <w:t>ФИО</w:t>
            </w:r>
          </w:p>
        </w:tc>
        <w:tc>
          <w:tcPr>
            <w:tcW w:w="338" w:type="dxa"/>
            <w:gridSpan w:val="3"/>
            <w:vMerge w:val="restart"/>
            <w:tcBorders>
              <w:top w:val="single" w:sz="8" w:space="0" w:color="000000"/>
              <w:left w:val="single" w:sz="8" w:space="0" w:color="000000"/>
              <w:bottom w:val="single" w:sz="8" w:space="0" w:color="000000"/>
              <w:right w:val="single" w:sz="8" w:space="0" w:color="000000"/>
            </w:tcBorders>
            <w:vAlign w:val="center"/>
          </w:tcPr>
          <w:p w:rsidR="006A400A" w:rsidRDefault="006A400A" w:rsidP="00F434B8">
            <w:pPr>
              <w:widowControl w:val="0"/>
              <w:autoSpaceDE w:val="0"/>
              <w:autoSpaceDN w:val="0"/>
              <w:adjustRightInd w:val="0"/>
              <w:spacing w:before="29" w:line="199" w:lineRule="exact"/>
              <w:ind w:left="15"/>
              <w:rPr>
                <w:rFonts w:ascii="Arial" w:hAnsi="Arial" w:cs="Arial"/>
                <w:b/>
                <w:bCs/>
                <w:color w:val="000000"/>
                <w:sz w:val="18"/>
                <w:szCs w:val="18"/>
              </w:rPr>
            </w:pPr>
            <w:r>
              <w:rPr>
                <w:rFonts w:ascii="Arial" w:hAnsi="Arial" w:cs="Arial"/>
                <w:b/>
                <w:bCs/>
                <w:color w:val="000000"/>
                <w:sz w:val="18"/>
                <w:szCs w:val="18"/>
              </w:rPr>
              <w:t>Класс</w:t>
            </w:r>
          </w:p>
        </w:tc>
        <w:tc>
          <w:tcPr>
            <w:tcW w:w="421" w:type="dxa"/>
            <w:gridSpan w:val="3"/>
            <w:vMerge w:val="restart"/>
            <w:tcBorders>
              <w:top w:val="single" w:sz="8" w:space="0" w:color="000000"/>
              <w:left w:val="single" w:sz="8" w:space="0" w:color="000000"/>
              <w:bottom w:val="single" w:sz="8" w:space="0" w:color="000000"/>
              <w:right w:val="single" w:sz="8" w:space="0" w:color="000000"/>
            </w:tcBorders>
            <w:vAlign w:val="center"/>
          </w:tcPr>
          <w:p w:rsidR="006A400A" w:rsidRDefault="006A400A" w:rsidP="00F434B8">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Вар.</w:t>
            </w:r>
          </w:p>
        </w:tc>
        <w:tc>
          <w:tcPr>
            <w:tcW w:w="253" w:type="dxa"/>
            <w:gridSpan w:val="2"/>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spacing w:before="29" w:line="199" w:lineRule="exact"/>
              <w:ind w:left="15"/>
              <w:jc w:val="center"/>
              <w:rPr>
                <w:rFonts w:ascii="Arial" w:hAnsi="Arial" w:cs="Arial"/>
                <w:color w:val="000000"/>
                <w:sz w:val="18"/>
                <w:szCs w:val="18"/>
              </w:rPr>
            </w:pPr>
          </w:p>
        </w:tc>
        <w:tc>
          <w:tcPr>
            <w:tcW w:w="253" w:type="dxa"/>
            <w:gridSpan w:val="2"/>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spacing w:before="29" w:line="199" w:lineRule="exact"/>
              <w:ind w:left="15"/>
              <w:jc w:val="center"/>
              <w:rPr>
                <w:rFonts w:ascii="Arial" w:hAnsi="Arial" w:cs="Arial"/>
                <w:color w:val="000000"/>
                <w:sz w:val="18"/>
                <w:szCs w:val="18"/>
              </w:rPr>
            </w:pPr>
          </w:p>
        </w:tc>
        <w:tc>
          <w:tcPr>
            <w:tcW w:w="253" w:type="dxa"/>
            <w:gridSpan w:val="2"/>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spacing w:before="29" w:line="199" w:lineRule="exact"/>
              <w:ind w:left="15"/>
              <w:jc w:val="center"/>
              <w:rPr>
                <w:rFonts w:ascii="Arial" w:hAnsi="Arial" w:cs="Arial"/>
                <w:color w:val="000000"/>
                <w:sz w:val="18"/>
                <w:szCs w:val="18"/>
              </w:rPr>
            </w:pPr>
          </w:p>
        </w:tc>
        <w:tc>
          <w:tcPr>
            <w:tcW w:w="169" w:type="dxa"/>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spacing w:before="29" w:line="199" w:lineRule="exact"/>
              <w:ind w:left="15"/>
              <w:jc w:val="center"/>
              <w:rPr>
                <w:rFonts w:ascii="Arial" w:hAnsi="Arial" w:cs="Arial"/>
                <w:color w:val="000000"/>
                <w:sz w:val="18"/>
                <w:szCs w:val="18"/>
              </w:rPr>
            </w:pPr>
          </w:p>
        </w:tc>
        <w:tc>
          <w:tcPr>
            <w:tcW w:w="253" w:type="dxa"/>
            <w:gridSpan w:val="2"/>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spacing w:before="29" w:line="199" w:lineRule="exact"/>
              <w:ind w:left="15"/>
              <w:jc w:val="center"/>
              <w:rPr>
                <w:rFonts w:ascii="Arial" w:hAnsi="Arial" w:cs="Arial"/>
                <w:color w:val="000000"/>
                <w:sz w:val="18"/>
                <w:szCs w:val="18"/>
              </w:rPr>
            </w:pPr>
          </w:p>
        </w:tc>
        <w:tc>
          <w:tcPr>
            <w:tcW w:w="5552" w:type="dxa"/>
            <w:gridSpan w:val="15"/>
            <w:tcBorders>
              <w:top w:val="single" w:sz="8" w:space="0" w:color="000000"/>
              <w:left w:val="single" w:sz="8" w:space="0" w:color="000000"/>
              <w:bottom w:val="single" w:sz="8" w:space="0" w:color="000000"/>
              <w:right w:val="nil"/>
            </w:tcBorders>
            <w:vAlign w:val="bottom"/>
          </w:tcPr>
          <w:p w:rsidR="006A400A" w:rsidRDefault="006A400A" w:rsidP="00F434B8">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Выполнение заданий</w:t>
            </w:r>
          </w:p>
        </w:tc>
        <w:tc>
          <w:tcPr>
            <w:tcW w:w="425" w:type="dxa"/>
            <w:vMerge w:val="restart"/>
            <w:tcBorders>
              <w:top w:val="single" w:sz="8" w:space="0" w:color="000000"/>
              <w:left w:val="single" w:sz="8" w:space="0" w:color="000000"/>
              <w:bottom w:val="single" w:sz="8" w:space="0" w:color="000000"/>
              <w:right w:val="single" w:sz="8" w:space="0" w:color="000000"/>
            </w:tcBorders>
            <w:vAlign w:val="center"/>
          </w:tcPr>
          <w:p w:rsidR="006A400A" w:rsidRDefault="006A400A" w:rsidP="00F434B8">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Pr>
                <w:rFonts w:ascii="Arial" w:hAnsi="Arial" w:cs="Arial"/>
                <w:b/>
                <w:bCs/>
                <w:color w:val="000000"/>
                <w:sz w:val="18"/>
                <w:szCs w:val="18"/>
              </w:rPr>
              <w:t>Перв</w:t>
            </w:r>
            <w:proofErr w:type="spellEnd"/>
            <w:r>
              <w:rPr>
                <w:rFonts w:ascii="Arial" w:hAnsi="Arial" w:cs="Arial"/>
                <w:b/>
                <w:bCs/>
                <w:color w:val="000000"/>
                <w:sz w:val="18"/>
                <w:szCs w:val="18"/>
              </w:rPr>
              <w:t>. бал</w:t>
            </w:r>
            <w:r>
              <w:rPr>
                <w:rFonts w:ascii="Arial" w:hAnsi="Arial" w:cs="Arial"/>
                <w:b/>
                <w:bCs/>
                <w:color w:val="000000"/>
                <w:sz w:val="18"/>
                <w:szCs w:val="18"/>
              </w:rPr>
              <w:lastRenderedPageBreak/>
              <w:t>л</w:t>
            </w:r>
          </w:p>
        </w:tc>
        <w:tc>
          <w:tcPr>
            <w:tcW w:w="426" w:type="dxa"/>
            <w:vMerge w:val="restart"/>
            <w:tcBorders>
              <w:top w:val="single" w:sz="8" w:space="0" w:color="000000"/>
              <w:left w:val="single" w:sz="8" w:space="0" w:color="000000"/>
              <w:bottom w:val="single" w:sz="8" w:space="0" w:color="000000"/>
              <w:right w:val="single" w:sz="8" w:space="0" w:color="000000"/>
            </w:tcBorders>
            <w:vAlign w:val="center"/>
          </w:tcPr>
          <w:p w:rsidR="006A400A" w:rsidRDefault="006A400A" w:rsidP="00F434B8">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Pr>
                <w:rFonts w:ascii="Arial" w:hAnsi="Arial" w:cs="Arial"/>
                <w:b/>
                <w:bCs/>
                <w:color w:val="000000"/>
                <w:sz w:val="18"/>
                <w:szCs w:val="18"/>
              </w:rPr>
              <w:lastRenderedPageBreak/>
              <w:t>Отм</w:t>
            </w:r>
            <w:proofErr w:type="spellEnd"/>
            <w:r>
              <w:rPr>
                <w:rFonts w:ascii="Arial" w:hAnsi="Arial" w:cs="Arial"/>
                <w:b/>
                <w:bCs/>
                <w:color w:val="000000"/>
                <w:sz w:val="18"/>
                <w:szCs w:val="18"/>
              </w:rPr>
              <w:t>.</w:t>
            </w:r>
          </w:p>
        </w:tc>
        <w:tc>
          <w:tcPr>
            <w:tcW w:w="708" w:type="dxa"/>
            <w:vMerge w:val="restart"/>
            <w:tcBorders>
              <w:top w:val="single" w:sz="8" w:space="0" w:color="000000"/>
              <w:left w:val="single" w:sz="8" w:space="0" w:color="000000"/>
              <w:bottom w:val="single" w:sz="8" w:space="0" w:color="000000"/>
              <w:right w:val="single" w:sz="8" w:space="0" w:color="000000"/>
            </w:tcBorders>
            <w:vAlign w:val="center"/>
          </w:tcPr>
          <w:p w:rsidR="006A400A" w:rsidRDefault="006A400A"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w:t>
            </w:r>
            <w:proofErr w:type="spellStart"/>
            <w:r>
              <w:rPr>
                <w:rFonts w:ascii="Arial" w:hAnsi="Arial" w:cs="Arial"/>
                <w:b/>
                <w:bCs/>
                <w:color w:val="000000"/>
                <w:sz w:val="16"/>
                <w:szCs w:val="16"/>
              </w:rPr>
              <w:t>Отм</w:t>
            </w:r>
            <w:proofErr w:type="spellEnd"/>
            <w:r>
              <w:rPr>
                <w:rFonts w:ascii="Arial" w:hAnsi="Arial" w:cs="Arial"/>
                <w:b/>
                <w:bCs/>
                <w:color w:val="000000"/>
                <w:sz w:val="16"/>
                <w:szCs w:val="16"/>
              </w:rPr>
              <w:t>. по журнал</w:t>
            </w:r>
            <w:r>
              <w:rPr>
                <w:rFonts w:ascii="Arial" w:hAnsi="Arial" w:cs="Arial"/>
                <w:b/>
                <w:bCs/>
                <w:color w:val="000000"/>
                <w:sz w:val="16"/>
                <w:szCs w:val="16"/>
              </w:rPr>
              <w:lastRenderedPageBreak/>
              <w:t xml:space="preserve">у </w:t>
            </w:r>
          </w:p>
        </w:tc>
      </w:tr>
      <w:tr w:rsidR="006A400A" w:rsidTr="006A400A">
        <w:trPr>
          <w:gridAfter w:val="2"/>
          <w:wAfter w:w="577" w:type="dxa"/>
          <w:trHeight w:hRule="exact" w:val="216"/>
        </w:trPr>
        <w:tc>
          <w:tcPr>
            <w:tcW w:w="172" w:type="dxa"/>
            <w:vMerge/>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rPr>
                <w:rFonts w:ascii="Tahoma" w:hAnsi="Tahoma" w:cs="Tahoma"/>
                <w:sz w:val="14"/>
                <w:szCs w:val="14"/>
              </w:rPr>
            </w:pPr>
          </w:p>
        </w:tc>
        <w:tc>
          <w:tcPr>
            <w:tcW w:w="416" w:type="dxa"/>
            <w:gridSpan w:val="3"/>
            <w:vMerge/>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rPr>
                <w:rFonts w:ascii="Tahoma" w:hAnsi="Tahoma" w:cs="Tahoma"/>
                <w:sz w:val="14"/>
                <w:szCs w:val="14"/>
              </w:rPr>
            </w:pPr>
          </w:p>
        </w:tc>
        <w:tc>
          <w:tcPr>
            <w:tcW w:w="338" w:type="dxa"/>
            <w:gridSpan w:val="3"/>
            <w:vMerge/>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rPr>
                <w:rFonts w:ascii="Tahoma" w:hAnsi="Tahoma" w:cs="Tahoma"/>
                <w:sz w:val="14"/>
                <w:szCs w:val="14"/>
              </w:rPr>
            </w:pPr>
          </w:p>
        </w:tc>
        <w:tc>
          <w:tcPr>
            <w:tcW w:w="421" w:type="dxa"/>
            <w:gridSpan w:val="3"/>
            <w:vMerge/>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rPr>
                <w:rFonts w:ascii="Tahoma" w:hAnsi="Tahoma" w:cs="Tahoma"/>
                <w:sz w:val="14"/>
                <w:szCs w:val="14"/>
              </w:rPr>
            </w:pPr>
          </w:p>
        </w:tc>
        <w:tc>
          <w:tcPr>
            <w:tcW w:w="169" w:type="dxa"/>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w:t>
            </w:r>
          </w:p>
        </w:tc>
        <w:tc>
          <w:tcPr>
            <w:tcW w:w="253" w:type="dxa"/>
            <w:gridSpan w:val="2"/>
            <w:tcBorders>
              <w:top w:val="nil"/>
              <w:left w:val="nil"/>
              <w:bottom w:val="nil"/>
              <w:right w:val="nil"/>
            </w:tcBorders>
          </w:tcPr>
          <w:p w:rsidR="006A400A" w:rsidRDefault="006A400A" w:rsidP="00F434B8">
            <w:pPr>
              <w:widowControl w:val="0"/>
              <w:autoSpaceDE w:val="0"/>
              <w:autoSpaceDN w:val="0"/>
              <w:adjustRightInd w:val="0"/>
              <w:spacing w:before="29" w:line="180" w:lineRule="exact"/>
              <w:ind w:left="15"/>
              <w:rPr>
                <w:rFonts w:ascii="Tahoma" w:hAnsi="Tahoma" w:cs="Tahoma"/>
                <w:color w:val="000000"/>
                <w:sz w:val="16"/>
                <w:szCs w:val="16"/>
              </w:rPr>
            </w:pPr>
          </w:p>
        </w:tc>
        <w:tc>
          <w:tcPr>
            <w:tcW w:w="253" w:type="dxa"/>
            <w:gridSpan w:val="2"/>
            <w:tcBorders>
              <w:top w:val="nil"/>
              <w:left w:val="nil"/>
              <w:bottom w:val="nil"/>
              <w:right w:val="nil"/>
            </w:tcBorders>
          </w:tcPr>
          <w:p w:rsidR="006A400A" w:rsidRDefault="006A400A" w:rsidP="00F434B8">
            <w:pPr>
              <w:widowControl w:val="0"/>
              <w:autoSpaceDE w:val="0"/>
              <w:autoSpaceDN w:val="0"/>
              <w:adjustRightInd w:val="0"/>
              <w:spacing w:before="29" w:line="180" w:lineRule="exact"/>
              <w:ind w:left="15"/>
              <w:rPr>
                <w:rFonts w:ascii="Tahoma" w:hAnsi="Tahoma" w:cs="Tahoma"/>
                <w:color w:val="000000"/>
                <w:sz w:val="16"/>
                <w:szCs w:val="16"/>
              </w:rPr>
            </w:pPr>
          </w:p>
        </w:tc>
        <w:tc>
          <w:tcPr>
            <w:tcW w:w="253" w:type="dxa"/>
            <w:gridSpan w:val="2"/>
            <w:tcBorders>
              <w:top w:val="nil"/>
              <w:left w:val="nil"/>
              <w:bottom w:val="nil"/>
              <w:right w:val="nil"/>
            </w:tcBorders>
          </w:tcPr>
          <w:p w:rsidR="006A400A" w:rsidRDefault="006A400A" w:rsidP="00F434B8">
            <w:pPr>
              <w:widowControl w:val="0"/>
              <w:autoSpaceDE w:val="0"/>
              <w:autoSpaceDN w:val="0"/>
              <w:adjustRightInd w:val="0"/>
              <w:spacing w:before="29" w:line="180" w:lineRule="exact"/>
              <w:ind w:left="15"/>
              <w:rPr>
                <w:rFonts w:ascii="Tahoma" w:hAnsi="Tahoma" w:cs="Tahoma"/>
                <w:color w:val="000000"/>
                <w:sz w:val="16"/>
                <w:szCs w:val="16"/>
              </w:rPr>
            </w:pPr>
          </w:p>
        </w:tc>
        <w:tc>
          <w:tcPr>
            <w:tcW w:w="168" w:type="dxa"/>
            <w:tcBorders>
              <w:top w:val="nil"/>
              <w:left w:val="nil"/>
              <w:bottom w:val="nil"/>
              <w:right w:val="nil"/>
            </w:tcBorders>
          </w:tcPr>
          <w:p w:rsidR="006A400A" w:rsidRDefault="006A400A" w:rsidP="00F434B8">
            <w:pPr>
              <w:widowControl w:val="0"/>
              <w:autoSpaceDE w:val="0"/>
              <w:autoSpaceDN w:val="0"/>
              <w:adjustRightInd w:val="0"/>
              <w:spacing w:before="29" w:line="180" w:lineRule="exact"/>
              <w:ind w:left="15"/>
              <w:rPr>
                <w:rFonts w:ascii="Tahoma" w:hAnsi="Tahoma" w:cs="Tahoma"/>
                <w:color w:val="000000"/>
                <w:sz w:val="16"/>
                <w:szCs w:val="16"/>
              </w:rPr>
            </w:pPr>
          </w:p>
        </w:tc>
        <w:tc>
          <w:tcPr>
            <w:tcW w:w="253" w:type="dxa"/>
            <w:gridSpan w:val="2"/>
            <w:tcBorders>
              <w:top w:val="nil"/>
              <w:left w:val="nil"/>
              <w:bottom w:val="nil"/>
              <w:right w:val="nil"/>
            </w:tcBorders>
          </w:tcPr>
          <w:p w:rsidR="006A400A" w:rsidRDefault="006A400A" w:rsidP="00F434B8">
            <w:pPr>
              <w:widowControl w:val="0"/>
              <w:autoSpaceDE w:val="0"/>
              <w:autoSpaceDN w:val="0"/>
              <w:adjustRightInd w:val="0"/>
              <w:spacing w:before="29" w:line="180" w:lineRule="exact"/>
              <w:ind w:left="15"/>
              <w:rPr>
                <w:rFonts w:ascii="Tahoma" w:hAnsi="Tahoma" w:cs="Tahoma"/>
                <w:color w:val="000000"/>
                <w:sz w:val="16"/>
                <w:szCs w:val="16"/>
              </w:rPr>
            </w:pPr>
          </w:p>
        </w:tc>
        <w:tc>
          <w:tcPr>
            <w:tcW w:w="5384" w:type="dxa"/>
            <w:gridSpan w:val="14"/>
            <w:tcBorders>
              <w:top w:val="nil"/>
              <w:left w:val="nil"/>
              <w:bottom w:val="nil"/>
              <w:right w:val="nil"/>
            </w:tcBorders>
          </w:tcPr>
          <w:p w:rsidR="006A400A" w:rsidRDefault="006A400A" w:rsidP="00F434B8">
            <w:pPr>
              <w:widowControl w:val="0"/>
              <w:autoSpaceDE w:val="0"/>
              <w:autoSpaceDN w:val="0"/>
              <w:adjustRightInd w:val="0"/>
              <w:spacing w:before="29" w:line="180" w:lineRule="exact"/>
              <w:ind w:left="15"/>
              <w:rPr>
                <w:rFonts w:ascii="Tahoma" w:hAnsi="Tahoma" w:cs="Tahoma"/>
                <w:color w:val="000000"/>
                <w:sz w:val="16"/>
                <w:szCs w:val="16"/>
              </w:rPr>
            </w:pPr>
          </w:p>
        </w:tc>
        <w:tc>
          <w:tcPr>
            <w:tcW w:w="425" w:type="dxa"/>
            <w:vMerge/>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rPr>
                <w:rFonts w:ascii="Tahoma" w:hAnsi="Tahoma" w:cs="Tahoma"/>
                <w:sz w:val="14"/>
                <w:szCs w:val="14"/>
              </w:rPr>
            </w:pPr>
          </w:p>
        </w:tc>
        <w:tc>
          <w:tcPr>
            <w:tcW w:w="426" w:type="dxa"/>
            <w:vMerge/>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rPr>
                <w:rFonts w:ascii="Tahoma" w:hAnsi="Tahoma" w:cs="Tahoma"/>
                <w:sz w:val="14"/>
                <w:szCs w:val="14"/>
              </w:rPr>
            </w:pPr>
          </w:p>
        </w:tc>
        <w:tc>
          <w:tcPr>
            <w:tcW w:w="708" w:type="dxa"/>
            <w:vMerge/>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rPr>
                <w:rFonts w:ascii="Tahoma" w:hAnsi="Tahoma" w:cs="Tahoma"/>
                <w:sz w:val="14"/>
                <w:szCs w:val="14"/>
              </w:rPr>
            </w:pPr>
          </w:p>
        </w:tc>
      </w:tr>
      <w:tr w:rsidR="00EB1209" w:rsidTr="00EB1209">
        <w:trPr>
          <w:gridAfter w:val="2"/>
          <w:wAfter w:w="577" w:type="dxa"/>
          <w:trHeight w:hRule="exact" w:val="324"/>
        </w:trPr>
        <w:tc>
          <w:tcPr>
            <w:tcW w:w="172" w:type="dxa"/>
            <w:vMerge/>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rPr>
                <w:rFonts w:ascii="Tahoma" w:hAnsi="Tahoma" w:cs="Tahoma"/>
                <w:sz w:val="20"/>
                <w:szCs w:val="20"/>
              </w:rPr>
            </w:pPr>
          </w:p>
        </w:tc>
        <w:tc>
          <w:tcPr>
            <w:tcW w:w="416" w:type="dxa"/>
            <w:gridSpan w:val="3"/>
            <w:vMerge/>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rPr>
                <w:rFonts w:ascii="Tahoma" w:hAnsi="Tahoma" w:cs="Tahoma"/>
                <w:sz w:val="20"/>
                <w:szCs w:val="20"/>
              </w:rPr>
            </w:pPr>
          </w:p>
        </w:tc>
        <w:tc>
          <w:tcPr>
            <w:tcW w:w="338" w:type="dxa"/>
            <w:gridSpan w:val="3"/>
            <w:vMerge/>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rPr>
                <w:rFonts w:ascii="Tahoma" w:hAnsi="Tahoma" w:cs="Tahoma"/>
                <w:sz w:val="20"/>
                <w:szCs w:val="20"/>
              </w:rPr>
            </w:pPr>
          </w:p>
        </w:tc>
        <w:tc>
          <w:tcPr>
            <w:tcW w:w="421" w:type="dxa"/>
            <w:gridSpan w:val="3"/>
            <w:vMerge/>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rPr>
                <w:rFonts w:ascii="Tahoma" w:hAnsi="Tahoma" w:cs="Tahoma"/>
                <w:sz w:val="20"/>
                <w:szCs w:val="20"/>
              </w:rPr>
            </w:pPr>
          </w:p>
        </w:tc>
        <w:tc>
          <w:tcPr>
            <w:tcW w:w="169" w:type="dxa"/>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spacing w:line="240" w:lineRule="atLeast"/>
              <w:rPr>
                <w:rFonts w:ascii="Tahoma" w:hAnsi="Tahoma" w:cs="Tahoma"/>
              </w:rPr>
            </w:pPr>
            <w:r>
              <w:rPr>
                <w:rFonts w:ascii="Tahoma" w:hAnsi="Tahoma" w:cs="Tahoma"/>
                <w:noProof/>
              </w:rPr>
              <w:drawing>
                <wp:inline distT="0" distB="0" distL="0" distR="0">
                  <wp:extent cx="103505" cy="215900"/>
                  <wp:effectExtent l="0" t="0" r="0" b="0"/>
                  <wp:docPr id="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3505" cy="215900"/>
                          </a:xfrm>
                          <a:prstGeom prst="rect">
                            <a:avLst/>
                          </a:prstGeom>
                          <a:noFill/>
                          <a:ln w="9525">
                            <a:noFill/>
                            <a:miter lim="800000"/>
                            <a:headEnd/>
                            <a:tailEnd/>
                          </a:ln>
                        </pic:spPr>
                      </pic:pic>
                    </a:graphicData>
                  </a:graphic>
                </wp:inline>
              </w:drawing>
            </w:r>
          </w:p>
        </w:tc>
        <w:tc>
          <w:tcPr>
            <w:tcW w:w="253" w:type="dxa"/>
            <w:gridSpan w:val="2"/>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w:t>
            </w:r>
          </w:p>
        </w:tc>
        <w:tc>
          <w:tcPr>
            <w:tcW w:w="253" w:type="dxa"/>
            <w:gridSpan w:val="2"/>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w:t>
            </w:r>
          </w:p>
        </w:tc>
        <w:tc>
          <w:tcPr>
            <w:tcW w:w="253" w:type="dxa"/>
            <w:gridSpan w:val="2"/>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w:t>
            </w:r>
          </w:p>
        </w:tc>
        <w:tc>
          <w:tcPr>
            <w:tcW w:w="560" w:type="dxa"/>
            <w:gridSpan w:val="4"/>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w:t>
            </w:r>
          </w:p>
        </w:tc>
        <w:tc>
          <w:tcPr>
            <w:tcW w:w="426" w:type="dxa"/>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w:t>
            </w:r>
            <w:proofErr w:type="gramStart"/>
            <w:r>
              <w:rPr>
                <w:rFonts w:ascii="Arial" w:hAnsi="Arial" w:cs="Arial"/>
                <w:b/>
                <w:bCs/>
                <w:color w:val="000000"/>
                <w:sz w:val="14"/>
                <w:szCs w:val="14"/>
              </w:rPr>
              <w:t xml:space="preserve"> Т</w:t>
            </w:r>
            <w:proofErr w:type="gramEnd"/>
          </w:p>
        </w:tc>
        <w:tc>
          <w:tcPr>
            <w:tcW w:w="425" w:type="dxa"/>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w:t>
            </w:r>
          </w:p>
        </w:tc>
        <w:tc>
          <w:tcPr>
            <w:tcW w:w="283" w:type="dxa"/>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5Т</w:t>
            </w:r>
          </w:p>
        </w:tc>
        <w:tc>
          <w:tcPr>
            <w:tcW w:w="567" w:type="dxa"/>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6(1)</w:t>
            </w:r>
          </w:p>
        </w:tc>
        <w:tc>
          <w:tcPr>
            <w:tcW w:w="426" w:type="dxa"/>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6(2)</w:t>
            </w:r>
          </w:p>
        </w:tc>
        <w:tc>
          <w:tcPr>
            <w:tcW w:w="425" w:type="dxa"/>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6Т</w:t>
            </w:r>
          </w:p>
        </w:tc>
        <w:tc>
          <w:tcPr>
            <w:tcW w:w="425" w:type="dxa"/>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w:t>
            </w:r>
          </w:p>
        </w:tc>
        <w:tc>
          <w:tcPr>
            <w:tcW w:w="425" w:type="dxa"/>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7Т</w:t>
            </w:r>
          </w:p>
        </w:tc>
        <w:tc>
          <w:tcPr>
            <w:tcW w:w="426" w:type="dxa"/>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w:t>
            </w:r>
          </w:p>
        </w:tc>
        <w:tc>
          <w:tcPr>
            <w:tcW w:w="283" w:type="dxa"/>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w:t>
            </w:r>
          </w:p>
        </w:tc>
        <w:tc>
          <w:tcPr>
            <w:tcW w:w="284" w:type="dxa"/>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9Т</w:t>
            </w:r>
          </w:p>
        </w:tc>
        <w:tc>
          <w:tcPr>
            <w:tcW w:w="425" w:type="dxa"/>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10(1)</w:t>
            </w:r>
          </w:p>
        </w:tc>
        <w:tc>
          <w:tcPr>
            <w:tcW w:w="425" w:type="dxa"/>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10(2)</w:t>
            </w:r>
          </w:p>
        </w:tc>
        <w:tc>
          <w:tcPr>
            <w:tcW w:w="425" w:type="dxa"/>
            <w:vMerge/>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jc w:val="center"/>
              <w:rPr>
                <w:rFonts w:ascii="Tahoma" w:hAnsi="Tahoma" w:cs="Tahoma"/>
                <w:sz w:val="20"/>
                <w:szCs w:val="20"/>
              </w:rPr>
            </w:pPr>
          </w:p>
        </w:tc>
        <w:tc>
          <w:tcPr>
            <w:tcW w:w="426" w:type="dxa"/>
            <w:vMerge/>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jc w:val="center"/>
              <w:rPr>
                <w:rFonts w:ascii="Tahoma" w:hAnsi="Tahoma" w:cs="Tahoma"/>
                <w:sz w:val="20"/>
                <w:szCs w:val="20"/>
              </w:rPr>
            </w:pPr>
          </w:p>
        </w:tc>
        <w:tc>
          <w:tcPr>
            <w:tcW w:w="708" w:type="dxa"/>
            <w:vMerge/>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jc w:val="center"/>
              <w:rPr>
                <w:rFonts w:ascii="Tahoma" w:hAnsi="Tahoma" w:cs="Tahoma"/>
                <w:sz w:val="20"/>
                <w:szCs w:val="20"/>
              </w:rPr>
            </w:pPr>
          </w:p>
        </w:tc>
      </w:tr>
      <w:tr w:rsidR="00EB1209" w:rsidTr="00EB1209">
        <w:trPr>
          <w:gridAfter w:val="2"/>
          <w:wAfter w:w="577" w:type="dxa"/>
          <w:trHeight w:hRule="exact" w:val="432"/>
        </w:trPr>
        <w:tc>
          <w:tcPr>
            <w:tcW w:w="172" w:type="dxa"/>
            <w:vMerge/>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rPr>
                <w:rFonts w:ascii="Tahoma" w:hAnsi="Tahoma" w:cs="Tahoma"/>
                <w:sz w:val="20"/>
                <w:szCs w:val="20"/>
              </w:rPr>
            </w:pPr>
          </w:p>
        </w:tc>
        <w:tc>
          <w:tcPr>
            <w:tcW w:w="416" w:type="dxa"/>
            <w:gridSpan w:val="3"/>
            <w:vMerge/>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rPr>
                <w:rFonts w:ascii="Tahoma" w:hAnsi="Tahoma" w:cs="Tahoma"/>
                <w:sz w:val="20"/>
                <w:szCs w:val="20"/>
              </w:rPr>
            </w:pPr>
          </w:p>
        </w:tc>
        <w:tc>
          <w:tcPr>
            <w:tcW w:w="338" w:type="dxa"/>
            <w:gridSpan w:val="3"/>
            <w:vMerge/>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rPr>
                <w:rFonts w:ascii="Tahoma" w:hAnsi="Tahoma" w:cs="Tahoma"/>
                <w:sz w:val="20"/>
                <w:szCs w:val="20"/>
              </w:rPr>
            </w:pPr>
          </w:p>
        </w:tc>
        <w:tc>
          <w:tcPr>
            <w:tcW w:w="421" w:type="dxa"/>
            <w:gridSpan w:val="3"/>
            <w:vMerge/>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rPr>
                <w:rFonts w:ascii="Tahoma" w:hAnsi="Tahoma" w:cs="Tahoma"/>
                <w:sz w:val="20"/>
                <w:szCs w:val="20"/>
              </w:rPr>
            </w:pPr>
          </w:p>
        </w:tc>
        <w:tc>
          <w:tcPr>
            <w:tcW w:w="169" w:type="dxa"/>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spacing w:line="95" w:lineRule="exact"/>
              <w:ind w:left="15"/>
              <w:jc w:val="center"/>
              <w:rPr>
                <w:rFonts w:ascii="Arial" w:hAnsi="Arial" w:cs="Arial"/>
                <w:color w:val="000000"/>
                <w:sz w:val="10"/>
                <w:szCs w:val="10"/>
              </w:rPr>
            </w:pPr>
            <w:r>
              <w:rPr>
                <w:rFonts w:ascii="Arial" w:hAnsi="Arial" w:cs="Arial"/>
                <w:color w:val="000000"/>
                <w:sz w:val="10"/>
                <w:szCs w:val="10"/>
              </w:rPr>
              <w:t>М</w:t>
            </w:r>
            <w:r>
              <w:rPr>
                <w:rFonts w:ascii="Arial" w:hAnsi="Arial" w:cs="Arial"/>
                <w:color w:val="000000"/>
                <w:sz w:val="10"/>
                <w:szCs w:val="10"/>
              </w:rPr>
              <w:br/>
              <w:t>а</w:t>
            </w:r>
            <w:r>
              <w:rPr>
                <w:rFonts w:ascii="Arial" w:hAnsi="Arial" w:cs="Arial"/>
                <w:color w:val="000000"/>
                <w:sz w:val="10"/>
                <w:szCs w:val="10"/>
              </w:rPr>
              <w:br/>
              <w:t>к</w:t>
            </w:r>
            <w:r>
              <w:rPr>
                <w:rFonts w:ascii="Arial" w:hAnsi="Arial" w:cs="Arial"/>
                <w:color w:val="000000"/>
                <w:sz w:val="10"/>
                <w:szCs w:val="10"/>
              </w:rPr>
              <w:br/>
              <w:t>с</w:t>
            </w:r>
          </w:p>
        </w:tc>
        <w:tc>
          <w:tcPr>
            <w:tcW w:w="253" w:type="dxa"/>
            <w:gridSpan w:val="2"/>
            <w:tcBorders>
              <w:top w:val="single" w:sz="8" w:space="0" w:color="000000"/>
              <w:left w:val="single" w:sz="8" w:space="0" w:color="000000"/>
              <w:bottom w:val="single" w:sz="8" w:space="0" w:color="000000"/>
              <w:right w:val="single" w:sz="8" w:space="0" w:color="000000"/>
            </w:tcBorders>
            <w:vAlign w:val="center"/>
          </w:tcPr>
          <w:p w:rsidR="006A400A" w:rsidRDefault="006A400A"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53" w:type="dxa"/>
            <w:gridSpan w:val="2"/>
            <w:tcBorders>
              <w:top w:val="single" w:sz="8" w:space="0" w:color="000000"/>
              <w:left w:val="single" w:sz="8" w:space="0" w:color="000000"/>
              <w:bottom w:val="single" w:sz="8" w:space="0" w:color="000000"/>
              <w:right w:val="single" w:sz="8" w:space="0" w:color="000000"/>
            </w:tcBorders>
            <w:vAlign w:val="center"/>
          </w:tcPr>
          <w:p w:rsidR="006A400A" w:rsidRDefault="006A400A"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53" w:type="dxa"/>
            <w:gridSpan w:val="2"/>
            <w:tcBorders>
              <w:top w:val="single" w:sz="8" w:space="0" w:color="000000"/>
              <w:left w:val="single" w:sz="8" w:space="0" w:color="000000"/>
              <w:bottom w:val="single" w:sz="8" w:space="0" w:color="000000"/>
              <w:right w:val="single" w:sz="8" w:space="0" w:color="000000"/>
            </w:tcBorders>
            <w:vAlign w:val="center"/>
          </w:tcPr>
          <w:p w:rsidR="006A400A" w:rsidRDefault="006A400A"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560" w:type="dxa"/>
            <w:gridSpan w:val="4"/>
            <w:tcBorders>
              <w:top w:val="single" w:sz="8" w:space="0" w:color="000000"/>
              <w:left w:val="single" w:sz="8" w:space="0" w:color="000000"/>
              <w:bottom w:val="single" w:sz="8" w:space="0" w:color="000000"/>
              <w:right w:val="single" w:sz="8" w:space="0" w:color="000000"/>
            </w:tcBorders>
            <w:vAlign w:val="center"/>
          </w:tcPr>
          <w:p w:rsidR="006A400A" w:rsidRDefault="006A400A"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426" w:type="dxa"/>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spacing w:before="29" w:line="180" w:lineRule="exact"/>
              <w:ind w:left="15"/>
              <w:jc w:val="center"/>
              <w:rPr>
                <w:rFonts w:ascii="Arial" w:hAnsi="Arial" w:cs="Arial"/>
                <w:b/>
                <w:bCs/>
                <w:color w:val="000000"/>
                <w:sz w:val="16"/>
                <w:szCs w:val="16"/>
              </w:rPr>
            </w:pPr>
          </w:p>
        </w:tc>
        <w:tc>
          <w:tcPr>
            <w:tcW w:w="425" w:type="dxa"/>
            <w:tcBorders>
              <w:top w:val="single" w:sz="8" w:space="0" w:color="000000"/>
              <w:left w:val="single" w:sz="8" w:space="0" w:color="000000"/>
              <w:bottom w:val="single" w:sz="8" w:space="0" w:color="000000"/>
              <w:right w:val="single" w:sz="8" w:space="0" w:color="000000"/>
            </w:tcBorders>
            <w:vAlign w:val="center"/>
          </w:tcPr>
          <w:p w:rsidR="006A400A" w:rsidRDefault="006A400A"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83" w:type="dxa"/>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spacing w:before="29" w:line="180" w:lineRule="exact"/>
              <w:ind w:left="15"/>
              <w:jc w:val="center"/>
              <w:rPr>
                <w:rFonts w:ascii="Arial" w:hAnsi="Arial" w:cs="Arial"/>
                <w:b/>
                <w:bCs/>
                <w:color w:val="000000"/>
                <w:sz w:val="16"/>
                <w:szCs w:val="16"/>
              </w:rPr>
            </w:pPr>
          </w:p>
        </w:tc>
        <w:tc>
          <w:tcPr>
            <w:tcW w:w="567" w:type="dxa"/>
            <w:tcBorders>
              <w:top w:val="single" w:sz="8" w:space="0" w:color="000000"/>
              <w:left w:val="single" w:sz="8" w:space="0" w:color="000000"/>
              <w:bottom w:val="single" w:sz="8" w:space="0" w:color="000000"/>
              <w:right w:val="single" w:sz="8" w:space="0" w:color="000000"/>
            </w:tcBorders>
            <w:vAlign w:val="center"/>
          </w:tcPr>
          <w:p w:rsidR="006A400A" w:rsidRDefault="006A400A"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26" w:type="dxa"/>
            <w:tcBorders>
              <w:top w:val="single" w:sz="8" w:space="0" w:color="000000"/>
              <w:left w:val="single" w:sz="8" w:space="0" w:color="000000"/>
              <w:bottom w:val="single" w:sz="8" w:space="0" w:color="000000"/>
              <w:right w:val="single" w:sz="8" w:space="0" w:color="000000"/>
            </w:tcBorders>
            <w:vAlign w:val="center"/>
          </w:tcPr>
          <w:p w:rsidR="006A400A" w:rsidRDefault="006A400A"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25" w:type="dxa"/>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spacing w:before="29" w:line="180" w:lineRule="exact"/>
              <w:ind w:left="15"/>
              <w:jc w:val="center"/>
              <w:rPr>
                <w:rFonts w:ascii="Arial" w:hAnsi="Arial" w:cs="Arial"/>
                <w:b/>
                <w:bCs/>
                <w:color w:val="000000"/>
                <w:sz w:val="16"/>
                <w:szCs w:val="16"/>
              </w:rPr>
            </w:pPr>
          </w:p>
        </w:tc>
        <w:tc>
          <w:tcPr>
            <w:tcW w:w="425" w:type="dxa"/>
            <w:tcBorders>
              <w:top w:val="single" w:sz="8" w:space="0" w:color="000000"/>
              <w:left w:val="single" w:sz="8" w:space="0" w:color="000000"/>
              <w:bottom w:val="single" w:sz="8" w:space="0" w:color="000000"/>
              <w:right w:val="single" w:sz="8" w:space="0" w:color="000000"/>
            </w:tcBorders>
            <w:vAlign w:val="center"/>
          </w:tcPr>
          <w:p w:rsidR="006A400A" w:rsidRDefault="006A400A"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25" w:type="dxa"/>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spacing w:before="29" w:line="180" w:lineRule="exact"/>
              <w:ind w:left="15"/>
              <w:jc w:val="center"/>
              <w:rPr>
                <w:rFonts w:ascii="Arial" w:hAnsi="Arial" w:cs="Arial"/>
                <w:b/>
                <w:bCs/>
                <w:color w:val="000000"/>
                <w:sz w:val="16"/>
                <w:szCs w:val="16"/>
              </w:rPr>
            </w:pPr>
          </w:p>
        </w:tc>
        <w:tc>
          <w:tcPr>
            <w:tcW w:w="426" w:type="dxa"/>
            <w:tcBorders>
              <w:top w:val="single" w:sz="8" w:space="0" w:color="000000"/>
              <w:left w:val="single" w:sz="8" w:space="0" w:color="000000"/>
              <w:bottom w:val="single" w:sz="8" w:space="0" w:color="000000"/>
              <w:right w:val="single" w:sz="8" w:space="0" w:color="000000"/>
            </w:tcBorders>
            <w:vAlign w:val="center"/>
          </w:tcPr>
          <w:p w:rsidR="006A400A" w:rsidRDefault="006A400A"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83" w:type="dxa"/>
            <w:tcBorders>
              <w:top w:val="single" w:sz="8" w:space="0" w:color="000000"/>
              <w:left w:val="single" w:sz="8" w:space="0" w:color="000000"/>
              <w:bottom w:val="single" w:sz="8" w:space="0" w:color="000000"/>
              <w:right w:val="single" w:sz="8" w:space="0" w:color="000000"/>
            </w:tcBorders>
            <w:vAlign w:val="center"/>
          </w:tcPr>
          <w:p w:rsidR="006A400A" w:rsidRDefault="006A400A"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84" w:type="dxa"/>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spacing w:before="29" w:line="180" w:lineRule="exact"/>
              <w:ind w:left="15"/>
              <w:jc w:val="center"/>
              <w:rPr>
                <w:rFonts w:ascii="Arial" w:hAnsi="Arial" w:cs="Arial"/>
                <w:b/>
                <w:bCs/>
                <w:color w:val="000000"/>
                <w:sz w:val="16"/>
                <w:szCs w:val="16"/>
              </w:rPr>
            </w:pPr>
          </w:p>
        </w:tc>
        <w:tc>
          <w:tcPr>
            <w:tcW w:w="425" w:type="dxa"/>
            <w:tcBorders>
              <w:top w:val="single" w:sz="8" w:space="0" w:color="000000"/>
              <w:left w:val="single" w:sz="8" w:space="0" w:color="000000"/>
              <w:bottom w:val="single" w:sz="8" w:space="0" w:color="000000"/>
              <w:right w:val="single" w:sz="8" w:space="0" w:color="000000"/>
            </w:tcBorders>
            <w:vAlign w:val="center"/>
          </w:tcPr>
          <w:p w:rsidR="006A400A" w:rsidRDefault="006A400A"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25" w:type="dxa"/>
            <w:tcBorders>
              <w:top w:val="single" w:sz="8" w:space="0" w:color="000000"/>
              <w:left w:val="single" w:sz="8" w:space="0" w:color="000000"/>
              <w:bottom w:val="single" w:sz="8" w:space="0" w:color="000000"/>
              <w:right w:val="single" w:sz="8" w:space="0" w:color="000000"/>
            </w:tcBorders>
            <w:vAlign w:val="center"/>
          </w:tcPr>
          <w:p w:rsidR="006A400A" w:rsidRDefault="006A400A" w:rsidP="00F434B8">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25" w:type="dxa"/>
            <w:vMerge/>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jc w:val="center"/>
              <w:rPr>
                <w:rFonts w:ascii="Tahoma" w:hAnsi="Tahoma" w:cs="Tahoma"/>
                <w:sz w:val="20"/>
                <w:szCs w:val="20"/>
              </w:rPr>
            </w:pPr>
          </w:p>
        </w:tc>
        <w:tc>
          <w:tcPr>
            <w:tcW w:w="426" w:type="dxa"/>
            <w:vMerge/>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jc w:val="center"/>
              <w:rPr>
                <w:rFonts w:ascii="Tahoma" w:hAnsi="Tahoma" w:cs="Tahoma"/>
                <w:sz w:val="20"/>
                <w:szCs w:val="20"/>
              </w:rPr>
            </w:pPr>
          </w:p>
        </w:tc>
        <w:tc>
          <w:tcPr>
            <w:tcW w:w="708" w:type="dxa"/>
            <w:vMerge/>
            <w:tcBorders>
              <w:top w:val="single" w:sz="8" w:space="0" w:color="000000"/>
              <w:left w:val="single" w:sz="8" w:space="0" w:color="000000"/>
              <w:bottom w:val="single" w:sz="8" w:space="0" w:color="000000"/>
              <w:right w:val="single" w:sz="8" w:space="0" w:color="000000"/>
            </w:tcBorders>
          </w:tcPr>
          <w:p w:rsidR="006A400A" w:rsidRDefault="006A400A" w:rsidP="00F434B8">
            <w:pPr>
              <w:widowControl w:val="0"/>
              <w:autoSpaceDE w:val="0"/>
              <w:autoSpaceDN w:val="0"/>
              <w:adjustRightInd w:val="0"/>
              <w:jc w:val="center"/>
              <w:rPr>
                <w:rFonts w:ascii="Tahoma" w:hAnsi="Tahoma" w:cs="Tahoma"/>
                <w:sz w:val="20"/>
                <w:szCs w:val="20"/>
              </w:rPr>
            </w:pPr>
          </w:p>
        </w:tc>
      </w:tr>
      <w:tr w:rsidR="006A400A" w:rsidTr="006A400A">
        <w:trPr>
          <w:gridAfter w:val="1"/>
          <w:wAfter w:w="341" w:type="dxa"/>
          <w:trHeight w:hRule="exact" w:val="270"/>
        </w:trPr>
        <w:tc>
          <w:tcPr>
            <w:tcW w:w="588" w:type="dxa"/>
            <w:gridSpan w:val="4"/>
            <w:vMerge w:val="restart"/>
            <w:tcBorders>
              <w:top w:val="nil"/>
              <w:left w:val="nil"/>
              <w:bottom w:val="nil"/>
              <w:right w:val="nil"/>
            </w:tcBorders>
          </w:tcPr>
          <w:p w:rsidR="006A400A" w:rsidRDefault="006A400A" w:rsidP="00F434B8">
            <w:pPr>
              <w:widowControl w:val="0"/>
              <w:autoSpaceDE w:val="0"/>
              <w:autoSpaceDN w:val="0"/>
              <w:adjustRightInd w:val="0"/>
              <w:spacing w:before="29" w:line="180" w:lineRule="exact"/>
              <w:ind w:left="15"/>
              <w:rPr>
                <w:rFonts w:ascii="Tahoma" w:hAnsi="Tahoma" w:cs="Tahoma"/>
                <w:color w:val="000000"/>
                <w:sz w:val="16"/>
                <w:szCs w:val="16"/>
              </w:rPr>
            </w:pPr>
          </w:p>
        </w:tc>
        <w:tc>
          <w:tcPr>
            <w:tcW w:w="253" w:type="dxa"/>
            <w:gridSpan w:val="2"/>
            <w:tcBorders>
              <w:top w:val="nil"/>
              <w:left w:val="nil"/>
              <w:bottom w:val="nil"/>
              <w:right w:val="nil"/>
            </w:tcBorders>
          </w:tcPr>
          <w:p w:rsidR="006A400A" w:rsidRDefault="006A400A" w:rsidP="00F434B8">
            <w:pPr>
              <w:widowControl w:val="0"/>
              <w:autoSpaceDE w:val="0"/>
              <w:autoSpaceDN w:val="0"/>
              <w:adjustRightInd w:val="0"/>
              <w:spacing w:before="29" w:line="218" w:lineRule="exact"/>
              <w:ind w:left="15"/>
              <w:rPr>
                <w:rFonts w:ascii="Arial" w:hAnsi="Arial" w:cs="Arial"/>
                <w:b/>
                <w:bCs/>
                <w:color w:val="000000"/>
                <w:sz w:val="20"/>
                <w:szCs w:val="20"/>
              </w:rPr>
            </w:pPr>
          </w:p>
        </w:tc>
        <w:tc>
          <w:tcPr>
            <w:tcW w:w="253" w:type="dxa"/>
            <w:gridSpan w:val="2"/>
            <w:tcBorders>
              <w:top w:val="nil"/>
              <w:left w:val="nil"/>
              <w:bottom w:val="nil"/>
              <w:right w:val="nil"/>
            </w:tcBorders>
          </w:tcPr>
          <w:p w:rsidR="006A400A" w:rsidRDefault="006A400A" w:rsidP="00F434B8">
            <w:pPr>
              <w:widowControl w:val="0"/>
              <w:autoSpaceDE w:val="0"/>
              <w:autoSpaceDN w:val="0"/>
              <w:adjustRightInd w:val="0"/>
              <w:spacing w:before="29" w:line="218" w:lineRule="exact"/>
              <w:ind w:left="15"/>
              <w:rPr>
                <w:rFonts w:ascii="Arial" w:hAnsi="Arial" w:cs="Arial"/>
                <w:b/>
                <w:bCs/>
                <w:color w:val="000000"/>
                <w:sz w:val="20"/>
                <w:szCs w:val="20"/>
              </w:rPr>
            </w:pPr>
          </w:p>
        </w:tc>
        <w:tc>
          <w:tcPr>
            <w:tcW w:w="253" w:type="dxa"/>
            <w:gridSpan w:val="2"/>
            <w:tcBorders>
              <w:top w:val="nil"/>
              <w:left w:val="nil"/>
              <w:bottom w:val="nil"/>
              <w:right w:val="nil"/>
            </w:tcBorders>
          </w:tcPr>
          <w:p w:rsidR="006A400A" w:rsidRDefault="006A400A" w:rsidP="00F434B8">
            <w:pPr>
              <w:widowControl w:val="0"/>
              <w:autoSpaceDE w:val="0"/>
              <w:autoSpaceDN w:val="0"/>
              <w:adjustRightInd w:val="0"/>
              <w:spacing w:before="29" w:line="218" w:lineRule="exact"/>
              <w:ind w:left="15"/>
              <w:rPr>
                <w:rFonts w:ascii="Arial" w:hAnsi="Arial" w:cs="Arial"/>
                <w:b/>
                <w:bCs/>
                <w:color w:val="000000"/>
                <w:sz w:val="20"/>
                <w:szCs w:val="20"/>
              </w:rPr>
            </w:pPr>
          </w:p>
        </w:tc>
        <w:tc>
          <w:tcPr>
            <w:tcW w:w="169" w:type="dxa"/>
            <w:tcBorders>
              <w:top w:val="nil"/>
              <w:left w:val="nil"/>
              <w:bottom w:val="nil"/>
              <w:right w:val="nil"/>
            </w:tcBorders>
          </w:tcPr>
          <w:p w:rsidR="006A400A" w:rsidRDefault="006A400A" w:rsidP="00F434B8">
            <w:pPr>
              <w:widowControl w:val="0"/>
              <w:autoSpaceDE w:val="0"/>
              <w:autoSpaceDN w:val="0"/>
              <w:adjustRightInd w:val="0"/>
              <w:spacing w:before="29" w:line="218" w:lineRule="exact"/>
              <w:ind w:left="15"/>
              <w:rPr>
                <w:rFonts w:ascii="Arial" w:hAnsi="Arial" w:cs="Arial"/>
                <w:b/>
                <w:bCs/>
                <w:color w:val="000000"/>
                <w:sz w:val="20"/>
                <w:szCs w:val="20"/>
              </w:rPr>
            </w:pPr>
          </w:p>
        </w:tc>
        <w:tc>
          <w:tcPr>
            <w:tcW w:w="253" w:type="dxa"/>
            <w:gridSpan w:val="2"/>
            <w:tcBorders>
              <w:top w:val="nil"/>
              <w:left w:val="nil"/>
              <w:bottom w:val="nil"/>
              <w:right w:val="nil"/>
            </w:tcBorders>
          </w:tcPr>
          <w:p w:rsidR="006A400A" w:rsidRDefault="006A400A" w:rsidP="00F434B8">
            <w:pPr>
              <w:widowControl w:val="0"/>
              <w:autoSpaceDE w:val="0"/>
              <w:autoSpaceDN w:val="0"/>
              <w:adjustRightInd w:val="0"/>
              <w:spacing w:before="29" w:line="218" w:lineRule="exact"/>
              <w:ind w:left="15"/>
              <w:rPr>
                <w:rFonts w:ascii="Arial" w:hAnsi="Arial" w:cs="Arial"/>
                <w:b/>
                <w:bCs/>
                <w:color w:val="000000"/>
                <w:sz w:val="20"/>
                <w:szCs w:val="20"/>
              </w:rPr>
            </w:pPr>
          </w:p>
        </w:tc>
        <w:tc>
          <w:tcPr>
            <w:tcW w:w="8106" w:type="dxa"/>
            <w:gridSpan w:val="25"/>
            <w:tcBorders>
              <w:top w:val="nil"/>
              <w:left w:val="nil"/>
              <w:bottom w:val="nil"/>
              <w:right w:val="nil"/>
            </w:tcBorders>
          </w:tcPr>
          <w:p w:rsidR="006A400A" w:rsidRDefault="006A400A" w:rsidP="00F434B8">
            <w:pPr>
              <w:widowControl w:val="0"/>
              <w:autoSpaceDE w:val="0"/>
              <w:autoSpaceDN w:val="0"/>
              <w:adjustRightInd w:val="0"/>
              <w:spacing w:before="29" w:line="218" w:lineRule="exact"/>
              <w:ind w:left="15"/>
              <w:rPr>
                <w:rFonts w:ascii="Arial" w:hAnsi="Arial" w:cs="Arial"/>
                <w:b/>
                <w:bCs/>
                <w:color w:val="000000"/>
                <w:sz w:val="20"/>
                <w:szCs w:val="20"/>
              </w:rPr>
            </w:pPr>
          </w:p>
        </w:tc>
      </w:tr>
      <w:tr w:rsidR="006A400A" w:rsidTr="006A400A">
        <w:trPr>
          <w:gridAfter w:val="1"/>
          <w:wAfter w:w="341" w:type="dxa"/>
          <w:trHeight w:hRule="exact" w:val="54"/>
        </w:trPr>
        <w:tc>
          <w:tcPr>
            <w:tcW w:w="588" w:type="dxa"/>
            <w:gridSpan w:val="4"/>
            <w:vMerge/>
            <w:tcBorders>
              <w:top w:val="nil"/>
              <w:left w:val="nil"/>
              <w:bottom w:val="nil"/>
              <w:right w:val="nil"/>
            </w:tcBorders>
          </w:tcPr>
          <w:p w:rsidR="006A400A" w:rsidRDefault="006A400A" w:rsidP="00F434B8">
            <w:pPr>
              <w:widowControl w:val="0"/>
              <w:autoSpaceDE w:val="0"/>
              <w:autoSpaceDN w:val="0"/>
              <w:adjustRightInd w:val="0"/>
              <w:rPr>
                <w:rFonts w:ascii="Tahoma" w:hAnsi="Tahoma" w:cs="Tahoma"/>
                <w:sz w:val="3"/>
                <w:szCs w:val="3"/>
              </w:rPr>
            </w:pPr>
          </w:p>
        </w:tc>
        <w:tc>
          <w:tcPr>
            <w:tcW w:w="253" w:type="dxa"/>
            <w:gridSpan w:val="2"/>
            <w:tcBorders>
              <w:top w:val="nil"/>
              <w:left w:val="nil"/>
              <w:bottom w:val="nil"/>
              <w:right w:val="nil"/>
            </w:tcBorders>
          </w:tcPr>
          <w:p w:rsidR="006A400A" w:rsidRDefault="006A400A" w:rsidP="00F434B8">
            <w:pPr>
              <w:widowControl w:val="0"/>
              <w:autoSpaceDE w:val="0"/>
              <w:autoSpaceDN w:val="0"/>
              <w:adjustRightInd w:val="0"/>
              <w:spacing w:before="29" w:line="218" w:lineRule="exact"/>
              <w:ind w:left="15"/>
              <w:rPr>
                <w:rFonts w:ascii="Tahoma" w:hAnsi="Tahoma" w:cs="Tahoma"/>
                <w:color w:val="000000"/>
                <w:sz w:val="16"/>
                <w:szCs w:val="16"/>
              </w:rPr>
            </w:pPr>
          </w:p>
        </w:tc>
        <w:tc>
          <w:tcPr>
            <w:tcW w:w="253" w:type="dxa"/>
            <w:gridSpan w:val="2"/>
            <w:tcBorders>
              <w:top w:val="nil"/>
              <w:left w:val="nil"/>
              <w:bottom w:val="nil"/>
              <w:right w:val="nil"/>
            </w:tcBorders>
          </w:tcPr>
          <w:p w:rsidR="006A400A" w:rsidRDefault="006A400A" w:rsidP="00F434B8">
            <w:pPr>
              <w:widowControl w:val="0"/>
              <w:autoSpaceDE w:val="0"/>
              <w:autoSpaceDN w:val="0"/>
              <w:adjustRightInd w:val="0"/>
              <w:spacing w:before="29" w:line="218" w:lineRule="exact"/>
              <w:ind w:left="15"/>
              <w:rPr>
                <w:rFonts w:ascii="Tahoma" w:hAnsi="Tahoma" w:cs="Tahoma"/>
                <w:color w:val="000000"/>
                <w:sz w:val="16"/>
                <w:szCs w:val="16"/>
              </w:rPr>
            </w:pPr>
          </w:p>
        </w:tc>
        <w:tc>
          <w:tcPr>
            <w:tcW w:w="253" w:type="dxa"/>
            <w:gridSpan w:val="2"/>
            <w:tcBorders>
              <w:top w:val="nil"/>
              <w:left w:val="nil"/>
              <w:bottom w:val="nil"/>
              <w:right w:val="nil"/>
            </w:tcBorders>
          </w:tcPr>
          <w:p w:rsidR="006A400A" w:rsidRDefault="006A400A" w:rsidP="00F434B8">
            <w:pPr>
              <w:widowControl w:val="0"/>
              <w:autoSpaceDE w:val="0"/>
              <w:autoSpaceDN w:val="0"/>
              <w:adjustRightInd w:val="0"/>
              <w:spacing w:before="29" w:line="218" w:lineRule="exact"/>
              <w:ind w:left="15"/>
              <w:rPr>
                <w:rFonts w:ascii="Tahoma" w:hAnsi="Tahoma" w:cs="Tahoma"/>
                <w:color w:val="000000"/>
                <w:sz w:val="16"/>
                <w:szCs w:val="16"/>
              </w:rPr>
            </w:pPr>
          </w:p>
        </w:tc>
        <w:tc>
          <w:tcPr>
            <w:tcW w:w="169" w:type="dxa"/>
            <w:tcBorders>
              <w:top w:val="nil"/>
              <w:left w:val="nil"/>
              <w:bottom w:val="nil"/>
              <w:right w:val="nil"/>
            </w:tcBorders>
          </w:tcPr>
          <w:p w:rsidR="006A400A" w:rsidRDefault="006A400A" w:rsidP="00F434B8">
            <w:pPr>
              <w:widowControl w:val="0"/>
              <w:autoSpaceDE w:val="0"/>
              <w:autoSpaceDN w:val="0"/>
              <w:adjustRightInd w:val="0"/>
              <w:spacing w:before="29" w:line="218" w:lineRule="exact"/>
              <w:ind w:left="15"/>
              <w:rPr>
                <w:rFonts w:ascii="Tahoma" w:hAnsi="Tahoma" w:cs="Tahoma"/>
                <w:color w:val="000000"/>
                <w:sz w:val="16"/>
                <w:szCs w:val="16"/>
              </w:rPr>
            </w:pPr>
          </w:p>
        </w:tc>
        <w:tc>
          <w:tcPr>
            <w:tcW w:w="253" w:type="dxa"/>
            <w:gridSpan w:val="2"/>
            <w:tcBorders>
              <w:top w:val="nil"/>
              <w:left w:val="nil"/>
              <w:bottom w:val="nil"/>
              <w:right w:val="nil"/>
            </w:tcBorders>
          </w:tcPr>
          <w:p w:rsidR="006A400A" w:rsidRDefault="006A400A" w:rsidP="00F434B8">
            <w:pPr>
              <w:widowControl w:val="0"/>
              <w:autoSpaceDE w:val="0"/>
              <w:autoSpaceDN w:val="0"/>
              <w:adjustRightInd w:val="0"/>
              <w:spacing w:before="29" w:line="218" w:lineRule="exact"/>
              <w:ind w:left="15"/>
              <w:rPr>
                <w:rFonts w:ascii="Tahoma" w:hAnsi="Tahoma" w:cs="Tahoma"/>
                <w:color w:val="000000"/>
                <w:sz w:val="16"/>
                <w:szCs w:val="16"/>
              </w:rPr>
            </w:pPr>
          </w:p>
        </w:tc>
        <w:tc>
          <w:tcPr>
            <w:tcW w:w="8106" w:type="dxa"/>
            <w:gridSpan w:val="25"/>
            <w:tcBorders>
              <w:top w:val="nil"/>
              <w:left w:val="nil"/>
              <w:bottom w:val="nil"/>
              <w:right w:val="nil"/>
            </w:tcBorders>
          </w:tcPr>
          <w:p w:rsidR="006A400A" w:rsidRDefault="006A400A" w:rsidP="00F434B8">
            <w:pPr>
              <w:widowControl w:val="0"/>
              <w:autoSpaceDE w:val="0"/>
              <w:autoSpaceDN w:val="0"/>
              <w:adjustRightInd w:val="0"/>
              <w:spacing w:before="29" w:line="218" w:lineRule="exact"/>
              <w:ind w:left="15"/>
              <w:rPr>
                <w:rFonts w:ascii="Tahoma" w:hAnsi="Tahoma" w:cs="Tahoma"/>
                <w:color w:val="000000"/>
                <w:sz w:val="16"/>
                <w:szCs w:val="16"/>
              </w:rPr>
            </w:pPr>
          </w:p>
        </w:tc>
      </w:tr>
      <w:tr w:rsidR="009513A1" w:rsidTr="00CE361B">
        <w:trPr>
          <w:gridAfter w:val="2"/>
          <w:wAfter w:w="577" w:type="dxa"/>
          <w:trHeight w:hRule="exact" w:val="270"/>
        </w:trPr>
        <w:tc>
          <w:tcPr>
            <w:tcW w:w="172" w:type="dxa"/>
            <w:tcBorders>
              <w:top w:val="single" w:sz="8" w:space="0" w:color="000000"/>
              <w:left w:val="single" w:sz="8" w:space="0" w:color="000000"/>
              <w:bottom w:val="single" w:sz="8" w:space="0" w:color="000000"/>
              <w:right w:val="single" w:sz="8" w:space="0" w:color="000000"/>
            </w:tcBorders>
            <w:vAlign w:val="center"/>
          </w:tcPr>
          <w:p w:rsidR="009513A1" w:rsidRDefault="009513A1" w:rsidP="00F434B8">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1</w:t>
            </w:r>
          </w:p>
        </w:tc>
        <w:tc>
          <w:tcPr>
            <w:tcW w:w="416" w:type="dxa"/>
            <w:gridSpan w:val="3"/>
            <w:tcBorders>
              <w:top w:val="single" w:sz="8" w:space="0" w:color="000000"/>
              <w:left w:val="single" w:sz="8" w:space="0" w:color="000000"/>
              <w:bottom w:val="single" w:sz="8" w:space="0" w:color="000000"/>
              <w:right w:val="single" w:sz="8" w:space="0" w:color="000000"/>
            </w:tcBorders>
            <w:vAlign w:val="center"/>
          </w:tcPr>
          <w:p w:rsidR="009513A1" w:rsidRDefault="009513A1" w:rsidP="00F434B8">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6001     </w:t>
            </w:r>
          </w:p>
        </w:tc>
        <w:tc>
          <w:tcPr>
            <w:tcW w:w="338" w:type="dxa"/>
            <w:gridSpan w:val="3"/>
            <w:tcBorders>
              <w:top w:val="single" w:sz="8" w:space="0" w:color="000000"/>
              <w:left w:val="single" w:sz="8" w:space="0" w:color="000000"/>
              <w:bottom w:val="single" w:sz="8" w:space="0" w:color="000000"/>
              <w:right w:val="single" w:sz="8" w:space="0" w:color="000000"/>
            </w:tcBorders>
            <w:vAlign w:val="center"/>
          </w:tcPr>
          <w:p w:rsidR="009513A1" w:rsidRDefault="009513A1" w:rsidP="00F434B8">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  </w:t>
            </w:r>
          </w:p>
        </w:tc>
        <w:tc>
          <w:tcPr>
            <w:tcW w:w="421" w:type="dxa"/>
            <w:gridSpan w:val="3"/>
            <w:tcBorders>
              <w:top w:val="single" w:sz="8" w:space="0" w:color="000000"/>
              <w:left w:val="single" w:sz="8" w:space="0" w:color="000000"/>
              <w:bottom w:val="single" w:sz="8" w:space="0" w:color="000000"/>
              <w:right w:val="single" w:sz="8" w:space="0" w:color="000000"/>
            </w:tcBorders>
            <w:vAlign w:val="center"/>
          </w:tcPr>
          <w:p w:rsidR="009513A1" w:rsidRPr="009513A1" w:rsidRDefault="009513A1" w:rsidP="00F434B8">
            <w:pPr>
              <w:widowControl w:val="0"/>
              <w:autoSpaceDE w:val="0"/>
              <w:autoSpaceDN w:val="0"/>
              <w:adjustRightInd w:val="0"/>
              <w:spacing w:before="29" w:line="199" w:lineRule="exact"/>
              <w:ind w:left="15"/>
              <w:jc w:val="center"/>
              <w:rPr>
                <w:rFonts w:ascii="Arial" w:hAnsi="Arial" w:cs="Arial"/>
                <w:color w:val="000000"/>
                <w:sz w:val="16"/>
                <w:szCs w:val="16"/>
              </w:rPr>
            </w:pPr>
            <w:r w:rsidRPr="009513A1">
              <w:rPr>
                <w:rFonts w:ascii="Arial" w:hAnsi="Arial" w:cs="Arial"/>
                <w:color w:val="000000"/>
                <w:sz w:val="16"/>
                <w:szCs w:val="16"/>
              </w:rPr>
              <w:t>4</w:t>
            </w:r>
          </w:p>
        </w:tc>
        <w:tc>
          <w:tcPr>
            <w:tcW w:w="169" w:type="dxa"/>
            <w:tcBorders>
              <w:top w:val="single" w:sz="8" w:space="0" w:color="000000"/>
              <w:left w:val="single" w:sz="8" w:space="0" w:color="000000"/>
              <w:bottom w:val="single" w:sz="8" w:space="0" w:color="000000"/>
              <w:right w:val="single" w:sz="8" w:space="0" w:color="000000"/>
            </w:tcBorders>
          </w:tcPr>
          <w:p w:rsidR="009513A1" w:rsidRPr="009513A1" w:rsidRDefault="009513A1" w:rsidP="00F434B8">
            <w:pPr>
              <w:widowControl w:val="0"/>
              <w:autoSpaceDE w:val="0"/>
              <w:autoSpaceDN w:val="0"/>
              <w:adjustRightInd w:val="0"/>
              <w:spacing w:before="29" w:line="199" w:lineRule="exact"/>
              <w:ind w:left="15"/>
              <w:rPr>
                <w:rFonts w:ascii="Arial" w:hAnsi="Arial" w:cs="Arial"/>
                <w:color w:val="000000"/>
                <w:sz w:val="16"/>
                <w:szCs w:val="16"/>
              </w:rPr>
            </w:pPr>
          </w:p>
        </w:tc>
        <w:tc>
          <w:tcPr>
            <w:tcW w:w="253" w:type="dxa"/>
            <w:gridSpan w:val="2"/>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253" w:type="dxa"/>
            <w:gridSpan w:val="2"/>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1</w:t>
            </w:r>
          </w:p>
        </w:tc>
        <w:tc>
          <w:tcPr>
            <w:tcW w:w="253" w:type="dxa"/>
            <w:gridSpan w:val="2"/>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560" w:type="dxa"/>
            <w:gridSpan w:val="4"/>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426"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А</w:t>
            </w:r>
          </w:p>
        </w:tc>
        <w:tc>
          <w:tcPr>
            <w:tcW w:w="425"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1</w:t>
            </w:r>
          </w:p>
        </w:tc>
        <w:tc>
          <w:tcPr>
            <w:tcW w:w="283"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Г</w:t>
            </w:r>
          </w:p>
        </w:tc>
        <w:tc>
          <w:tcPr>
            <w:tcW w:w="567"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426"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425"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Б</w:t>
            </w:r>
          </w:p>
        </w:tc>
        <w:tc>
          <w:tcPr>
            <w:tcW w:w="425"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425"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А</w:t>
            </w:r>
          </w:p>
        </w:tc>
        <w:tc>
          <w:tcPr>
            <w:tcW w:w="426"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1</w:t>
            </w:r>
          </w:p>
        </w:tc>
        <w:tc>
          <w:tcPr>
            <w:tcW w:w="283"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284"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2)</w:t>
            </w:r>
          </w:p>
        </w:tc>
        <w:tc>
          <w:tcPr>
            <w:tcW w:w="425"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425"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425" w:type="dxa"/>
            <w:tcBorders>
              <w:top w:val="single" w:sz="8" w:space="0" w:color="000000"/>
              <w:left w:val="single" w:sz="8" w:space="0" w:color="000000"/>
              <w:bottom w:val="single" w:sz="8" w:space="0" w:color="000000"/>
              <w:right w:val="single" w:sz="8" w:space="0" w:color="000000"/>
            </w:tcBorders>
            <w:vAlign w:val="center"/>
          </w:tcPr>
          <w:p w:rsidR="009513A1" w:rsidRPr="009513A1" w:rsidRDefault="009513A1" w:rsidP="00F434B8">
            <w:pPr>
              <w:widowControl w:val="0"/>
              <w:autoSpaceDE w:val="0"/>
              <w:autoSpaceDN w:val="0"/>
              <w:adjustRightInd w:val="0"/>
              <w:spacing w:before="29" w:line="199" w:lineRule="exact"/>
              <w:ind w:left="15"/>
              <w:jc w:val="center"/>
              <w:rPr>
                <w:rFonts w:ascii="Arial" w:hAnsi="Arial" w:cs="Arial"/>
                <w:color w:val="000000"/>
                <w:sz w:val="18"/>
                <w:szCs w:val="18"/>
              </w:rPr>
            </w:pPr>
            <w:r w:rsidRPr="009513A1">
              <w:rPr>
                <w:rFonts w:ascii="Arial" w:hAnsi="Arial" w:cs="Arial"/>
                <w:color w:val="000000"/>
                <w:sz w:val="18"/>
                <w:szCs w:val="18"/>
              </w:rPr>
              <w:t>3</w:t>
            </w:r>
          </w:p>
        </w:tc>
        <w:tc>
          <w:tcPr>
            <w:tcW w:w="426" w:type="dxa"/>
            <w:tcBorders>
              <w:top w:val="single" w:sz="8" w:space="0" w:color="000000"/>
              <w:left w:val="single" w:sz="8" w:space="0" w:color="000000"/>
              <w:bottom w:val="single" w:sz="8" w:space="0" w:color="000000"/>
              <w:right w:val="single" w:sz="8" w:space="0" w:color="000000"/>
            </w:tcBorders>
            <w:vAlign w:val="center"/>
          </w:tcPr>
          <w:p w:rsidR="009513A1" w:rsidRPr="009513A1" w:rsidRDefault="009513A1" w:rsidP="00F434B8">
            <w:pPr>
              <w:widowControl w:val="0"/>
              <w:autoSpaceDE w:val="0"/>
              <w:autoSpaceDN w:val="0"/>
              <w:adjustRightInd w:val="0"/>
              <w:spacing w:before="29" w:line="199" w:lineRule="exact"/>
              <w:ind w:left="15"/>
              <w:jc w:val="center"/>
              <w:rPr>
                <w:rFonts w:ascii="Arial" w:hAnsi="Arial" w:cs="Arial"/>
                <w:b/>
                <w:bCs/>
                <w:color w:val="000000"/>
                <w:sz w:val="18"/>
                <w:szCs w:val="18"/>
              </w:rPr>
            </w:pPr>
            <w:r w:rsidRPr="009513A1">
              <w:rPr>
                <w:rFonts w:ascii="Arial" w:hAnsi="Arial" w:cs="Arial"/>
                <w:b/>
                <w:bCs/>
                <w:color w:val="000000"/>
                <w:sz w:val="18"/>
                <w:szCs w:val="18"/>
              </w:rPr>
              <w:t>2</w:t>
            </w:r>
          </w:p>
        </w:tc>
        <w:tc>
          <w:tcPr>
            <w:tcW w:w="708" w:type="dxa"/>
            <w:tcBorders>
              <w:top w:val="single" w:sz="8" w:space="0" w:color="000000"/>
              <w:left w:val="single" w:sz="8" w:space="0" w:color="000000"/>
              <w:bottom w:val="single" w:sz="8" w:space="0" w:color="000000"/>
              <w:right w:val="single" w:sz="8" w:space="0" w:color="000000"/>
            </w:tcBorders>
            <w:vAlign w:val="center"/>
          </w:tcPr>
          <w:p w:rsidR="009513A1" w:rsidRPr="009513A1" w:rsidRDefault="009513A1" w:rsidP="00F434B8">
            <w:pPr>
              <w:widowControl w:val="0"/>
              <w:autoSpaceDE w:val="0"/>
              <w:autoSpaceDN w:val="0"/>
              <w:adjustRightInd w:val="0"/>
              <w:spacing w:before="29" w:line="199" w:lineRule="exact"/>
              <w:ind w:left="15"/>
              <w:jc w:val="center"/>
              <w:rPr>
                <w:rFonts w:ascii="Arial" w:hAnsi="Arial" w:cs="Arial"/>
                <w:b/>
                <w:bCs/>
                <w:color w:val="000000"/>
                <w:sz w:val="18"/>
                <w:szCs w:val="18"/>
              </w:rPr>
            </w:pPr>
            <w:r w:rsidRPr="009513A1">
              <w:rPr>
                <w:rFonts w:ascii="Arial" w:hAnsi="Arial" w:cs="Arial"/>
                <w:b/>
                <w:bCs/>
                <w:color w:val="000000"/>
                <w:sz w:val="18"/>
                <w:szCs w:val="18"/>
              </w:rPr>
              <w:t>3</w:t>
            </w:r>
          </w:p>
        </w:tc>
      </w:tr>
      <w:tr w:rsidR="009513A1" w:rsidTr="00CE361B">
        <w:trPr>
          <w:gridAfter w:val="2"/>
          <w:wAfter w:w="577" w:type="dxa"/>
          <w:trHeight w:hRule="exact" w:val="270"/>
        </w:trPr>
        <w:tc>
          <w:tcPr>
            <w:tcW w:w="172" w:type="dxa"/>
            <w:tcBorders>
              <w:top w:val="single" w:sz="8" w:space="0" w:color="000000"/>
              <w:left w:val="single" w:sz="8" w:space="0" w:color="000000"/>
              <w:bottom w:val="single" w:sz="8" w:space="0" w:color="000000"/>
              <w:right w:val="single" w:sz="8" w:space="0" w:color="000000"/>
            </w:tcBorders>
            <w:vAlign w:val="center"/>
          </w:tcPr>
          <w:p w:rsidR="009513A1" w:rsidRDefault="009513A1" w:rsidP="00F434B8">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2</w:t>
            </w:r>
          </w:p>
        </w:tc>
        <w:tc>
          <w:tcPr>
            <w:tcW w:w="416" w:type="dxa"/>
            <w:gridSpan w:val="3"/>
            <w:tcBorders>
              <w:top w:val="single" w:sz="8" w:space="0" w:color="000000"/>
              <w:left w:val="single" w:sz="8" w:space="0" w:color="000000"/>
              <w:bottom w:val="single" w:sz="8" w:space="0" w:color="000000"/>
              <w:right w:val="single" w:sz="8" w:space="0" w:color="000000"/>
            </w:tcBorders>
            <w:vAlign w:val="center"/>
          </w:tcPr>
          <w:p w:rsidR="009513A1" w:rsidRDefault="009513A1" w:rsidP="00F434B8">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6002     </w:t>
            </w:r>
          </w:p>
        </w:tc>
        <w:tc>
          <w:tcPr>
            <w:tcW w:w="338" w:type="dxa"/>
            <w:gridSpan w:val="3"/>
            <w:tcBorders>
              <w:top w:val="single" w:sz="8" w:space="0" w:color="000000"/>
              <w:left w:val="single" w:sz="8" w:space="0" w:color="000000"/>
              <w:bottom w:val="single" w:sz="8" w:space="0" w:color="000000"/>
              <w:right w:val="single" w:sz="8" w:space="0" w:color="000000"/>
            </w:tcBorders>
            <w:vAlign w:val="center"/>
          </w:tcPr>
          <w:p w:rsidR="009513A1" w:rsidRDefault="009513A1" w:rsidP="00F434B8">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  </w:t>
            </w:r>
          </w:p>
        </w:tc>
        <w:tc>
          <w:tcPr>
            <w:tcW w:w="421" w:type="dxa"/>
            <w:gridSpan w:val="3"/>
            <w:tcBorders>
              <w:top w:val="single" w:sz="8" w:space="0" w:color="000000"/>
              <w:left w:val="single" w:sz="8" w:space="0" w:color="000000"/>
              <w:bottom w:val="single" w:sz="8" w:space="0" w:color="000000"/>
              <w:right w:val="single" w:sz="8" w:space="0" w:color="000000"/>
            </w:tcBorders>
            <w:vAlign w:val="center"/>
          </w:tcPr>
          <w:p w:rsidR="009513A1" w:rsidRPr="009513A1" w:rsidRDefault="009513A1" w:rsidP="00F434B8">
            <w:pPr>
              <w:widowControl w:val="0"/>
              <w:autoSpaceDE w:val="0"/>
              <w:autoSpaceDN w:val="0"/>
              <w:adjustRightInd w:val="0"/>
              <w:spacing w:before="29" w:line="199" w:lineRule="exact"/>
              <w:ind w:left="15"/>
              <w:jc w:val="center"/>
              <w:rPr>
                <w:rFonts w:ascii="Arial" w:hAnsi="Arial" w:cs="Arial"/>
                <w:color w:val="000000"/>
                <w:sz w:val="16"/>
                <w:szCs w:val="16"/>
              </w:rPr>
            </w:pPr>
            <w:r w:rsidRPr="009513A1">
              <w:rPr>
                <w:rFonts w:ascii="Arial" w:hAnsi="Arial" w:cs="Arial"/>
                <w:color w:val="000000"/>
                <w:sz w:val="16"/>
                <w:szCs w:val="16"/>
              </w:rPr>
              <w:t>3</w:t>
            </w:r>
          </w:p>
        </w:tc>
        <w:tc>
          <w:tcPr>
            <w:tcW w:w="169" w:type="dxa"/>
            <w:tcBorders>
              <w:top w:val="single" w:sz="8" w:space="0" w:color="000000"/>
              <w:left w:val="single" w:sz="8" w:space="0" w:color="000000"/>
              <w:bottom w:val="single" w:sz="8" w:space="0" w:color="000000"/>
              <w:right w:val="single" w:sz="8" w:space="0" w:color="000000"/>
            </w:tcBorders>
          </w:tcPr>
          <w:p w:rsidR="009513A1" w:rsidRPr="009513A1" w:rsidRDefault="009513A1" w:rsidP="00F434B8">
            <w:pPr>
              <w:widowControl w:val="0"/>
              <w:autoSpaceDE w:val="0"/>
              <w:autoSpaceDN w:val="0"/>
              <w:adjustRightInd w:val="0"/>
              <w:spacing w:before="29" w:line="199" w:lineRule="exact"/>
              <w:ind w:left="15"/>
              <w:rPr>
                <w:rFonts w:ascii="Arial" w:hAnsi="Arial" w:cs="Arial"/>
                <w:color w:val="000000"/>
                <w:sz w:val="16"/>
                <w:szCs w:val="16"/>
              </w:rPr>
            </w:pPr>
          </w:p>
        </w:tc>
        <w:tc>
          <w:tcPr>
            <w:tcW w:w="253" w:type="dxa"/>
            <w:gridSpan w:val="2"/>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2</w:t>
            </w:r>
          </w:p>
        </w:tc>
        <w:tc>
          <w:tcPr>
            <w:tcW w:w="253" w:type="dxa"/>
            <w:gridSpan w:val="2"/>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1</w:t>
            </w:r>
          </w:p>
        </w:tc>
        <w:tc>
          <w:tcPr>
            <w:tcW w:w="253" w:type="dxa"/>
            <w:gridSpan w:val="2"/>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560" w:type="dxa"/>
            <w:gridSpan w:val="4"/>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426"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А</w:t>
            </w:r>
          </w:p>
        </w:tc>
        <w:tc>
          <w:tcPr>
            <w:tcW w:w="425"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1</w:t>
            </w:r>
          </w:p>
        </w:tc>
        <w:tc>
          <w:tcPr>
            <w:tcW w:w="283"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В</w:t>
            </w:r>
          </w:p>
        </w:tc>
        <w:tc>
          <w:tcPr>
            <w:tcW w:w="567"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426"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425"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А</w:t>
            </w:r>
          </w:p>
        </w:tc>
        <w:tc>
          <w:tcPr>
            <w:tcW w:w="425"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425"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Б</w:t>
            </w:r>
          </w:p>
        </w:tc>
        <w:tc>
          <w:tcPr>
            <w:tcW w:w="426"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1</w:t>
            </w:r>
          </w:p>
        </w:tc>
        <w:tc>
          <w:tcPr>
            <w:tcW w:w="283"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284"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4)</w:t>
            </w:r>
          </w:p>
        </w:tc>
        <w:tc>
          <w:tcPr>
            <w:tcW w:w="425"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1</w:t>
            </w:r>
          </w:p>
        </w:tc>
        <w:tc>
          <w:tcPr>
            <w:tcW w:w="425"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425" w:type="dxa"/>
            <w:tcBorders>
              <w:top w:val="single" w:sz="8" w:space="0" w:color="000000"/>
              <w:left w:val="single" w:sz="8" w:space="0" w:color="000000"/>
              <w:bottom w:val="single" w:sz="8" w:space="0" w:color="000000"/>
              <w:right w:val="single" w:sz="8" w:space="0" w:color="000000"/>
            </w:tcBorders>
            <w:vAlign w:val="center"/>
          </w:tcPr>
          <w:p w:rsidR="009513A1" w:rsidRPr="009513A1" w:rsidRDefault="009513A1" w:rsidP="00F434B8">
            <w:pPr>
              <w:widowControl w:val="0"/>
              <w:autoSpaceDE w:val="0"/>
              <w:autoSpaceDN w:val="0"/>
              <w:adjustRightInd w:val="0"/>
              <w:spacing w:before="29" w:line="199" w:lineRule="exact"/>
              <w:ind w:left="15"/>
              <w:jc w:val="center"/>
              <w:rPr>
                <w:rFonts w:ascii="Arial" w:hAnsi="Arial" w:cs="Arial"/>
                <w:color w:val="000000"/>
                <w:sz w:val="18"/>
                <w:szCs w:val="18"/>
              </w:rPr>
            </w:pPr>
            <w:r w:rsidRPr="009513A1">
              <w:rPr>
                <w:rFonts w:ascii="Arial" w:hAnsi="Arial" w:cs="Arial"/>
                <w:color w:val="000000"/>
                <w:sz w:val="18"/>
                <w:szCs w:val="18"/>
              </w:rPr>
              <w:t>6</w:t>
            </w:r>
          </w:p>
        </w:tc>
        <w:tc>
          <w:tcPr>
            <w:tcW w:w="426" w:type="dxa"/>
            <w:tcBorders>
              <w:top w:val="single" w:sz="8" w:space="0" w:color="000000"/>
              <w:left w:val="single" w:sz="8" w:space="0" w:color="000000"/>
              <w:bottom w:val="single" w:sz="8" w:space="0" w:color="000000"/>
              <w:right w:val="single" w:sz="8" w:space="0" w:color="000000"/>
            </w:tcBorders>
            <w:vAlign w:val="center"/>
          </w:tcPr>
          <w:p w:rsidR="009513A1" w:rsidRPr="009513A1" w:rsidRDefault="009513A1" w:rsidP="00F434B8">
            <w:pPr>
              <w:widowControl w:val="0"/>
              <w:autoSpaceDE w:val="0"/>
              <w:autoSpaceDN w:val="0"/>
              <w:adjustRightInd w:val="0"/>
              <w:spacing w:before="29" w:line="199" w:lineRule="exact"/>
              <w:ind w:left="15"/>
              <w:jc w:val="center"/>
              <w:rPr>
                <w:rFonts w:ascii="Arial" w:hAnsi="Arial" w:cs="Arial"/>
                <w:b/>
                <w:bCs/>
                <w:color w:val="000000"/>
                <w:sz w:val="18"/>
                <w:szCs w:val="18"/>
              </w:rPr>
            </w:pPr>
            <w:r w:rsidRPr="009513A1">
              <w:rPr>
                <w:rFonts w:ascii="Arial" w:hAnsi="Arial" w:cs="Arial"/>
                <w:b/>
                <w:bCs/>
                <w:color w:val="000000"/>
                <w:sz w:val="18"/>
                <w:szCs w:val="18"/>
              </w:rPr>
              <w:t>3</w:t>
            </w:r>
          </w:p>
        </w:tc>
        <w:tc>
          <w:tcPr>
            <w:tcW w:w="708" w:type="dxa"/>
            <w:tcBorders>
              <w:top w:val="single" w:sz="8" w:space="0" w:color="000000"/>
              <w:left w:val="single" w:sz="8" w:space="0" w:color="000000"/>
              <w:bottom w:val="single" w:sz="8" w:space="0" w:color="000000"/>
              <w:right w:val="single" w:sz="8" w:space="0" w:color="000000"/>
            </w:tcBorders>
            <w:vAlign w:val="center"/>
          </w:tcPr>
          <w:p w:rsidR="009513A1" w:rsidRPr="009513A1" w:rsidRDefault="009513A1" w:rsidP="00F434B8">
            <w:pPr>
              <w:widowControl w:val="0"/>
              <w:autoSpaceDE w:val="0"/>
              <w:autoSpaceDN w:val="0"/>
              <w:adjustRightInd w:val="0"/>
              <w:spacing w:before="29" w:line="199" w:lineRule="exact"/>
              <w:ind w:left="15"/>
              <w:jc w:val="center"/>
              <w:rPr>
                <w:rFonts w:ascii="Arial" w:hAnsi="Arial" w:cs="Arial"/>
                <w:b/>
                <w:bCs/>
                <w:color w:val="000000"/>
                <w:sz w:val="18"/>
                <w:szCs w:val="18"/>
              </w:rPr>
            </w:pPr>
            <w:r w:rsidRPr="009513A1">
              <w:rPr>
                <w:rFonts w:ascii="Arial" w:hAnsi="Arial" w:cs="Arial"/>
                <w:b/>
                <w:bCs/>
                <w:color w:val="000000"/>
                <w:sz w:val="18"/>
                <w:szCs w:val="18"/>
              </w:rPr>
              <w:t>3</w:t>
            </w:r>
          </w:p>
        </w:tc>
      </w:tr>
      <w:tr w:rsidR="009513A1" w:rsidTr="00CE361B">
        <w:trPr>
          <w:gridAfter w:val="2"/>
          <w:wAfter w:w="577" w:type="dxa"/>
          <w:trHeight w:hRule="exact" w:val="270"/>
        </w:trPr>
        <w:tc>
          <w:tcPr>
            <w:tcW w:w="172" w:type="dxa"/>
            <w:tcBorders>
              <w:top w:val="single" w:sz="8" w:space="0" w:color="000000"/>
              <w:left w:val="single" w:sz="8" w:space="0" w:color="000000"/>
              <w:bottom w:val="single" w:sz="8" w:space="0" w:color="000000"/>
              <w:right w:val="single" w:sz="8" w:space="0" w:color="000000"/>
            </w:tcBorders>
            <w:vAlign w:val="center"/>
          </w:tcPr>
          <w:p w:rsidR="009513A1" w:rsidRDefault="009513A1" w:rsidP="00F434B8">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3</w:t>
            </w:r>
          </w:p>
        </w:tc>
        <w:tc>
          <w:tcPr>
            <w:tcW w:w="416" w:type="dxa"/>
            <w:gridSpan w:val="3"/>
            <w:tcBorders>
              <w:top w:val="single" w:sz="8" w:space="0" w:color="000000"/>
              <w:left w:val="single" w:sz="8" w:space="0" w:color="000000"/>
              <w:bottom w:val="single" w:sz="8" w:space="0" w:color="000000"/>
              <w:right w:val="single" w:sz="8" w:space="0" w:color="000000"/>
            </w:tcBorders>
            <w:vAlign w:val="center"/>
          </w:tcPr>
          <w:p w:rsidR="009513A1" w:rsidRDefault="009513A1" w:rsidP="00F434B8">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6003     </w:t>
            </w:r>
          </w:p>
        </w:tc>
        <w:tc>
          <w:tcPr>
            <w:tcW w:w="338" w:type="dxa"/>
            <w:gridSpan w:val="3"/>
            <w:tcBorders>
              <w:top w:val="single" w:sz="8" w:space="0" w:color="000000"/>
              <w:left w:val="single" w:sz="8" w:space="0" w:color="000000"/>
              <w:bottom w:val="single" w:sz="8" w:space="0" w:color="000000"/>
              <w:right w:val="single" w:sz="8" w:space="0" w:color="000000"/>
            </w:tcBorders>
            <w:vAlign w:val="center"/>
          </w:tcPr>
          <w:p w:rsidR="009513A1" w:rsidRDefault="009513A1" w:rsidP="00F434B8">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  </w:t>
            </w:r>
          </w:p>
        </w:tc>
        <w:tc>
          <w:tcPr>
            <w:tcW w:w="421" w:type="dxa"/>
            <w:gridSpan w:val="3"/>
            <w:tcBorders>
              <w:top w:val="single" w:sz="8" w:space="0" w:color="000000"/>
              <w:left w:val="single" w:sz="8" w:space="0" w:color="000000"/>
              <w:bottom w:val="single" w:sz="8" w:space="0" w:color="000000"/>
              <w:right w:val="single" w:sz="8" w:space="0" w:color="000000"/>
            </w:tcBorders>
            <w:vAlign w:val="center"/>
          </w:tcPr>
          <w:p w:rsidR="009513A1" w:rsidRPr="009513A1" w:rsidRDefault="009513A1" w:rsidP="00F434B8">
            <w:pPr>
              <w:widowControl w:val="0"/>
              <w:autoSpaceDE w:val="0"/>
              <w:autoSpaceDN w:val="0"/>
              <w:adjustRightInd w:val="0"/>
              <w:spacing w:before="29" w:line="199" w:lineRule="exact"/>
              <w:ind w:left="15"/>
              <w:jc w:val="center"/>
              <w:rPr>
                <w:rFonts w:ascii="Arial" w:hAnsi="Arial" w:cs="Arial"/>
                <w:color w:val="000000"/>
                <w:sz w:val="16"/>
                <w:szCs w:val="16"/>
              </w:rPr>
            </w:pPr>
            <w:r w:rsidRPr="009513A1">
              <w:rPr>
                <w:rFonts w:ascii="Arial" w:hAnsi="Arial" w:cs="Arial"/>
                <w:color w:val="000000"/>
                <w:sz w:val="16"/>
                <w:szCs w:val="16"/>
              </w:rPr>
              <w:t>3</w:t>
            </w:r>
          </w:p>
        </w:tc>
        <w:tc>
          <w:tcPr>
            <w:tcW w:w="169" w:type="dxa"/>
            <w:tcBorders>
              <w:top w:val="single" w:sz="8" w:space="0" w:color="000000"/>
              <w:left w:val="single" w:sz="8" w:space="0" w:color="000000"/>
              <w:bottom w:val="single" w:sz="8" w:space="0" w:color="000000"/>
              <w:right w:val="single" w:sz="8" w:space="0" w:color="000000"/>
            </w:tcBorders>
          </w:tcPr>
          <w:p w:rsidR="009513A1" w:rsidRPr="009513A1" w:rsidRDefault="009513A1" w:rsidP="00F434B8">
            <w:pPr>
              <w:widowControl w:val="0"/>
              <w:autoSpaceDE w:val="0"/>
              <w:autoSpaceDN w:val="0"/>
              <w:adjustRightInd w:val="0"/>
              <w:spacing w:before="29" w:line="199" w:lineRule="exact"/>
              <w:ind w:left="15"/>
              <w:rPr>
                <w:rFonts w:ascii="Arial" w:hAnsi="Arial" w:cs="Arial"/>
                <w:color w:val="000000"/>
                <w:sz w:val="16"/>
                <w:szCs w:val="16"/>
              </w:rPr>
            </w:pPr>
          </w:p>
        </w:tc>
        <w:tc>
          <w:tcPr>
            <w:tcW w:w="253" w:type="dxa"/>
            <w:gridSpan w:val="2"/>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253" w:type="dxa"/>
            <w:gridSpan w:val="2"/>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1</w:t>
            </w:r>
          </w:p>
        </w:tc>
        <w:tc>
          <w:tcPr>
            <w:tcW w:w="253" w:type="dxa"/>
            <w:gridSpan w:val="2"/>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1</w:t>
            </w:r>
          </w:p>
        </w:tc>
        <w:tc>
          <w:tcPr>
            <w:tcW w:w="560" w:type="dxa"/>
            <w:gridSpan w:val="4"/>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1</w:t>
            </w:r>
          </w:p>
        </w:tc>
        <w:tc>
          <w:tcPr>
            <w:tcW w:w="426"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В</w:t>
            </w:r>
          </w:p>
        </w:tc>
        <w:tc>
          <w:tcPr>
            <w:tcW w:w="425"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1</w:t>
            </w:r>
          </w:p>
        </w:tc>
        <w:tc>
          <w:tcPr>
            <w:tcW w:w="283"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В</w:t>
            </w:r>
          </w:p>
        </w:tc>
        <w:tc>
          <w:tcPr>
            <w:tcW w:w="567"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426"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425"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В</w:t>
            </w:r>
          </w:p>
        </w:tc>
        <w:tc>
          <w:tcPr>
            <w:tcW w:w="425"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425"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А</w:t>
            </w:r>
          </w:p>
        </w:tc>
        <w:tc>
          <w:tcPr>
            <w:tcW w:w="426"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1</w:t>
            </w:r>
          </w:p>
        </w:tc>
        <w:tc>
          <w:tcPr>
            <w:tcW w:w="283"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284"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4)</w:t>
            </w:r>
          </w:p>
        </w:tc>
        <w:tc>
          <w:tcPr>
            <w:tcW w:w="425"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1</w:t>
            </w:r>
          </w:p>
        </w:tc>
        <w:tc>
          <w:tcPr>
            <w:tcW w:w="425"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425" w:type="dxa"/>
            <w:tcBorders>
              <w:top w:val="single" w:sz="8" w:space="0" w:color="000000"/>
              <w:left w:val="single" w:sz="8" w:space="0" w:color="000000"/>
              <w:bottom w:val="single" w:sz="8" w:space="0" w:color="000000"/>
              <w:right w:val="single" w:sz="8" w:space="0" w:color="000000"/>
            </w:tcBorders>
            <w:vAlign w:val="center"/>
          </w:tcPr>
          <w:p w:rsidR="009513A1" w:rsidRPr="009513A1" w:rsidRDefault="009513A1" w:rsidP="00F434B8">
            <w:pPr>
              <w:widowControl w:val="0"/>
              <w:autoSpaceDE w:val="0"/>
              <w:autoSpaceDN w:val="0"/>
              <w:adjustRightInd w:val="0"/>
              <w:spacing w:before="29" w:line="199" w:lineRule="exact"/>
              <w:ind w:left="15"/>
              <w:jc w:val="center"/>
              <w:rPr>
                <w:rFonts w:ascii="Arial" w:hAnsi="Arial" w:cs="Arial"/>
                <w:color w:val="000000"/>
                <w:sz w:val="18"/>
                <w:szCs w:val="18"/>
              </w:rPr>
            </w:pPr>
            <w:r w:rsidRPr="009513A1">
              <w:rPr>
                <w:rFonts w:ascii="Arial" w:hAnsi="Arial" w:cs="Arial"/>
                <w:color w:val="000000"/>
                <w:sz w:val="18"/>
                <w:szCs w:val="18"/>
              </w:rPr>
              <w:t>6</w:t>
            </w:r>
          </w:p>
        </w:tc>
        <w:tc>
          <w:tcPr>
            <w:tcW w:w="426" w:type="dxa"/>
            <w:tcBorders>
              <w:top w:val="single" w:sz="8" w:space="0" w:color="000000"/>
              <w:left w:val="single" w:sz="8" w:space="0" w:color="000000"/>
              <w:bottom w:val="single" w:sz="8" w:space="0" w:color="000000"/>
              <w:right w:val="single" w:sz="8" w:space="0" w:color="000000"/>
            </w:tcBorders>
            <w:vAlign w:val="center"/>
          </w:tcPr>
          <w:p w:rsidR="009513A1" w:rsidRPr="009513A1" w:rsidRDefault="009513A1" w:rsidP="00F434B8">
            <w:pPr>
              <w:widowControl w:val="0"/>
              <w:autoSpaceDE w:val="0"/>
              <w:autoSpaceDN w:val="0"/>
              <w:adjustRightInd w:val="0"/>
              <w:spacing w:before="29" w:line="199" w:lineRule="exact"/>
              <w:ind w:left="15"/>
              <w:jc w:val="center"/>
              <w:rPr>
                <w:rFonts w:ascii="Arial" w:hAnsi="Arial" w:cs="Arial"/>
                <w:b/>
                <w:bCs/>
                <w:color w:val="000000"/>
                <w:sz w:val="18"/>
                <w:szCs w:val="18"/>
              </w:rPr>
            </w:pPr>
            <w:r w:rsidRPr="009513A1">
              <w:rPr>
                <w:rFonts w:ascii="Arial" w:hAnsi="Arial" w:cs="Arial"/>
                <w:b/>
                <w:bCs/>
                <w:color w:val="000000"/>
                <w:sz w:val="18"/>
                <w:szCs w:val="18"/>
              </w:rPr>
              <w:t>3</w:t>
            </w:r>
          </w:p>
        </w:tc>
        <w:tc>
          <w:tcPr>
            <w:tcW w:w="708" w:type="dxa"/>
            <w:tcBorders>
              <w:top w:val="single" w:sz="8" w:space="0" w:color="000000"/>
              <w:left w:val="single" w:sz="8" w:space="0" w:color="000000"/>
              <w:bottom w:val="single" w:sz="8" w:space="0" w:color="000000"/>
              <w:right w:val="single" w:sz="8" w:space="0" w:color="000000"/>
            </w:tcBorders>
            <w:vAlign w:val="center"/>
          </w:tcPr>
          <w:p w:rsidR="009513A1" w:rsidRPr="009513A1" w:rsidRDefault="009513A1" w:rsidP="00F434B8">
            <w:pPr>
              <w:widowControl w:val="0"/>
              <w:autoSpaceDE w:val="0"/>
              <w:autoSpaceDN w:val="0"/>
              <w:adjustRightInd w:val="0"/>
              <w:spacing w:before="29" w:line="199" w:lineRule="exact"/>
              <w:ind w:left="15"/>
              <w:jc w:val="center"/>
              <w:rPr>
                <w:rFonts w:ascii="Arial" w:hAnsi="Arial" w:cs="Arial"/>
                <w:b/>
                <w:bCs/>
                <w:color w:val="000000"/>
                <w:sz w:val="18"/>
                <w:szCs w:val="18"/>
              </w:rPr>
            </w:pPr>
            <w:r w:rsidRPr="009513A1">
              <w:rPr>
                <w:rFonts w:ascii="Arial" w:hAnsi="Arial" w:cs="Arial"/>
                <w:b/>
                <w:bCs/>
                <w:color w:val="000000"/>
                <w:sz w:val="18"/>
                <w:szCs w:val="18"/>
              </w:rPr>
              <w:t>3</w:t>
            </w:r>
          </w:p>
        </w:tc>
      </w:tr>
      <w:tr w:rsidR="009513A1" w:rsidTr="00CE361B">
        <w:trPr>
          <w:gridAfter w:val="2"/>
          <w:wAfter w:w="577" w:type="dxa"/>
          <w:trHeight w:hRule="exact" w:val="270"/>
        </w:trPr>
        <w:tc>
          <w:tcPr>
            <w:tcW w:w="172" w:type="dxa"/>
            <w:tcBorders>
              <w:top w:val="single" w:sz="8" w:space="0" w:color="000000"/>
              <w:left w:val="single" w:sz="8" w:space="0" w:color="000000"/>
              <w:bottom w:val="single" w:sz="8" w:space="0" w:color="000000"/>
              <w:right w:val="single" w:sz="8" w:space="0" w:color="000000"/>
            </w:tcBorders>
            <w:vAlign w:val="center"/>
          </w:tcPr>
          <w:p w:rsidR="009513A1" w:rsidRDefault="009513A1" w:rsidP="00F434B8">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4</w:t>
            </w:r>
          </w:p>
        </w:tc>
        <w:tc>
          <w:tcPr>
            <w:tcW w:w="416" w:type="dxa"/>
            <w:gridSpan w:val="3"/>
            <w:tcBorders>
              <w:top w:val="single" w:sz="8" w:space="0" w:color="000000"/>
              <w:left w:val="single" w:sz="8" w:space="0" w:color="000000"/>
              <w:bottom w:val="single" w:sz="8" w:space="0" w:color="000000"/>
              <w:right w:val="single" w:sz="8" w:space="0" w:color="000000"/>
            </w:tcBorders>
            <w:vAlign w:val="center"/>
          </w:tcPr>
          <w:p w:rsidR="009513A1" w:rsidRDefault="009513A1" w:rsidP="00F434B8">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6004     </w:t>
            </w:r>
          </w:p>
        </w:tc>
        <w:tc>
          <w:tcPr>
            <w:tcW w:w="338" w:type="dxa"/>
            <w:gridSpan w:val="3"/>
            <w:tcBorders>
              <w:top w:val="single" w:sz="8" w:space="0" w:color="000000"/>
              <w:left w:val="single" w:sz="8" w:space="0" w:color="000000"/>
              <w:bottom w:val="single" w:sz="8" w:space="0" w:color="000000"/>
              <w:right w:val="single" w:sz="8" w:space="0" w:color="000000"/>
            </w:tcBorders>
            <w:vAlign w:val="center"/>
          </w:tcPr>
          <w:p w:rsidR="009513A1" w:rsidRDefault="009513A1" w:rsidP="00F434B8">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  </w:t>
            </w:r>
          </w:p>
        </w:tc>
        <w:tc>
          <w:tcPr>
            <w:tcW w:w="421" w:type="dxa"/>
            <w:gridSpan w:val="3"/>
            <w:tcBorders>
              <w:top w:val="single" w:sz="8" w:space="0" w:color="000000"/>
              <w:left w:val="single" w:sz="8" w:space="0" w:color="000000"/>
              <w:bottom w:val="single" w:sz="8" w:space="0" w:color="000000"/>
              <w:right w:val="single" w:sz="8" w:space="0" w:color="000000"/>
            </w:tcBorders>
            <w:vAlign w:val="center"/>
          </w:tcPr>
          <w:p w:rsidR="009513A1" w:rsidRPr="009513A1" w:rsidRDefault="009513A1" w:rsidP="00F434B8">
            <w:pPr>
              <w:widowControl w:val="0"/>
              <w:autoSpaceDE w:val="0"/>
              <w:autoSpaceDN w:val="0"/>
              <w:adjustRightInd w:val="0"/>
              <w:spacing w:before="29" w:line="199" w:lineRule="exact"/>
              <w:ind w:left="15"/>
              <w:jc w:val="center"/>
              <w:rPr>
                <w:rFonts w:ascii="Arial" w:hAnsi="Arial" w:cs="Arial"/>
                <w:color w:val="000000"/>
                <w:sz w:val="16"/>
                <w:szCs w:val="16"/>
              </w:rPr>
            </w:pPr>
            <w:r w:rsidRPr="009513A1">
              <w:rPr>
                <w:rFonts w:ascii="Arial" w:hAnsi="Arial" w:cs="Arial"/>
                <w:color w:val="000000"/>
                <w:sz w:val="16"/>
                <w:szCs w:val="16"/>
              </w:rPr>
              <w:t>4</w:t>
            </w:r>
          </w:p>
        </w:tc>
        <w:tc>
          <w:tcPr>
            <w:tcW w:w="169" w:type="dxa"/>
            <w:tcBorders>
              <w:top w:val="single" w:sz="8" w:space="0" w:color="000000"/>
              <w:left w:val="single" w:sz="8" w:space="0" w:color="000000"/>
              <w:bottom w:val="single" w:sz="8" w:space="0" w:color="000000"/>
              <w:right w:val="single" w:sz="8" w:space="0" w:color="000000"/>
            </w:tcBorders>
          </w:tcPr>
          <w:p w:rsidR="009513A1" w:rsidRPr="009513A1" w:rsidRDefault="009513A1" w:rsidP="00F434B8">
            <w:pPr>
              <w:widowControl w:val="0"/>
              <w:autoSpaceDE w:val="0"/>
              <w:autoSpaceDN w:val="0"/>
              <w:adjustRightInd w:val="0"/>
              <w:spacing w:before="29" w:line="199" w:lineRule="exact"/>
              <w:ind w:left="15"/>
              <w:rPr>
                <w:rFonts w:ascii="Arial" w:hAnsi="Arial" w:cs="Arial"/>
                <w:color w:val="000000"/>
                <w:sz w:val="16"/>
                <w:szCs w:val="16"/>
              </w:rPr>
            </w:pPr>
          </w:p>
        </w:tc>
        <w:tc>
          <w:tcPr>
            <w:tcW w:w="253" w:type="dxa"/>
            <w:gridSpan w:val="2"/>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253" w:type="dxa"/>
            <w:gridSpan w:val="2"/>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253" w:type="dxa"/>
            <w:gridSpan w:val="2"/>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2</w:t>
            </w:r>
          </w:p>
        </w:tc>
        <w:tc>
          <w:tcPr>
            <w:tcW w:w="560" w:type="dxa"/>
            <w:gridSpan w:val="4"/>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1</w:t>
            </w:r>
          </w:p>
        </w:tc>
        <w:tc>
          <w:tcPr>
            <w:tcW w:w="426"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Б</w:t>
            </w:r>
          </w:p>
        </w:tc>
        <w:tc>
          <w:tcPr>
            <w:tcW w:w="425"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1</w:t>
            </w:r>
          </w:p>
        </w:tc>
        <w:tc>
          <w:tcPr>
            <w:tcW w:w="283"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Г</w:t>
            </w:r>
          </w:p>
        </w:tc>
        <w:tc>
          <w:tcPr>
            <w:tcW w:w="567"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426"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425"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А</w:t>
            </w:r>
          </w:p>
        </w:tc>
        <w:tc>
          <w:tcPr>
            <w:tcW w:w="425"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1</w:t>
            </w:r>
          </w:p>
        </w:tc>
        <w:tc>
          <w:tcPr>
            <w:tcW w:w="425"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Б</w:t>
            </w:r>
          </w:p>
        </w:tc>
        <w:tc>
          <w:tcPr>
            <w:tcW w:w="426"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1</w:t>
            </w:r>
          </w:p>
        </w:tc>
        <w:tc>
          <w:tcPr>
            <w:tcW w:w="283"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284"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2)</w:t>
            </w:r>
          </w:p>
        </w:tc>
        <w:tc>
          <w:tcPr>
            <w:tcW w:w="425"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1</w:t>
            </w:r>
          </w:p>
        </w:tc>
        <w:tc>
          <w:tcPr>
            <w:tcW w:w="425"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425" w:type="dxa"/>
            <w:tcBorders>
              <w:top w:val="single" w:sz="8" w:space="0" w:color="000000"/>
              <w:left w:val="single" w:sz="8" w:space="0" w:color="000000"/>
              <w:bottom w:val="single" w:sz="8" w:space="0" w:color="000000"/>
              <w:right w:val="single" w:sz="8" w:space="0" w:color="000000"/>
            </w:tcBorders>
            <w:vAlign w:val="center"/>
          </w:tcPr>
          <w:p w:rsidR="009513A1" w:rsidRPr="009513A1" w:rsidRDefault="009513A1" w:rsidP="00F434B8">
            <w:pPr>
              <w:widowControl w:val="0"/>
              <w:autoSpaceDE w:val="0"/>
              <w:autoSpaceDN w:val="0"/>
              <w:adjustRightInd w:val="0"/>
              <w:spacing w:before="29" w:line="199" w:lineRule="exact"/>
              <w:ind w:left="15"/>
              <w:jc w:val="center"/>
              <w:rPr>
                <w:rFonts w:ascii="Arial" w:hAnsi="Arial" w:cs="Arial"/>
                <w:color w:val="000000"/>
                <w:sz w:val="18"/>
                <w:szCs w:val="18"/>
              </w:rPr>
            </w:pPr>
            <w:r w:rsidRPr="009513A1">
              <w:rPr>
                <w:rFonts w:ascii="Arial" w:hAnsi="Arial" w:cs="Arial"/>
                <w:color w:val="000000"/>
                <w:sz w:val="18"/>
                <w:szCs w:val="18"/>
              </w:rPr>
              <w:t>7</w:t>
            </w:r>
          </w:p>
        </w:tc>
        <w:tc>
          <w:tcPr>
            <w:tcW w:w="426" w:type="dxa"/>
            <w:tcBorders>
              <w:top w:val="single" w:sz="8" w:space="0" w:color="000000"/>
              <w:left w:val="single" w:sz="8" w:space="0" w:color="000000"/>
              <w:bottom w:val="single" w:sz="8" w:space="0" w:color="000000"/>
              <w:right w:val="single" w:sz="8" w:space="0" w:color="000000"/>
            </w:tcBorders>
            <w:vAlign w:val="center"/>
          </w:tcPr>
          <w:p w:rsidR="009513A1" w:rsidRPr="009513A1" w:rsidRDefault="009513A1" w:rsidP="00F434B8">
            <w:pPr>
              <w:widowControl w:val="0"/>
              <w:autoSpaceDE w:val="0"/>
              <w:autoSpaceDN w:val="0"/>
              <w:adjustRightInd w:val="0"/>
              <w:spacing w:before="29" w:line="199" w:lineRule="exact"/>
              <w:ind w:left="15"/>
              <w:jc w:val="center"/>
              <w:rPr>
                <w:rFonts w:ascii="Arial" w:hAnsi="Arial" w:cs="Arial"/>
                <w:b/>
                <w:bCs/>
                <w:color w:val="000000"/>
                <w:sz w:val="18"/>
                <w:szCs w:val="18"/>
              </w:rPr>
            </w:pPr>
            <w:r w:rsidRPr="009513A1">
              <w:rPr>
                <w:rFonts w:ascii="Arial" w:hAnsi="Arial" w:cs="Arial"/>
                <w:b/>
                <w:bCs/>
                <w:color w:val="000000"/>
                <w:sz w:val="18"/>
                <w:szCs w:val="18"/>
              </w:rPr>
              <w:t>3</w:t>
            </w:r>
          </w:p>
        </w:tc>
        <w:tc>
          <w:tcPr>
            <w:tcW w:w="708" w:type="dxa"/>
            <w:tcBorders>
              <w:top w:val="single" w:sz="8" w:space="0" w:color="000000"/>
              <w:left w:val="single" w:sz="8" w:space="0" w:color="000000"/>
              <w:bottom w:val="single" w:sz="8" w:space="0" w:color="000000"/>
              <w:right w:val="single" w:sz="8" w:space="0" w:color="000000"/>
            </w:tcBorders>
            <w:vAlign w:val="center"/>
          </w:tcPr>
          <w:p w:rsidR="009513A1" w:rsidRPr="009513A1" w:rsidRDefault="009513A1" w:rsidP="00F434B8">
            <w:pPr>
              <w:widowControl w:val="0"/>
              <w:autoSpaceDE w:val="0"/>
              <w:autoSpaceDN w:val="0"/>
              <w:adjustRightInd w:val="0"/>
              <w:spacing w:before="29" w:line="199" w:lineRule="exact"/>
              <w:ind w:left="15"/>
              <w:jc w:val="center"/>
              <w:rPr>
                <w:rFonts w:ascii="Arial" w:hAnsi="Arial" w:cs="Arial"/>
                <w:b/>
                <w:bCs/>
                <w:color w:val="000000"/>
                <w:sz w:val="18"/>
                <w:szCs w:val="18"/>
              </w:rPr>
            </w:pPr>
            <w:r w:rsidRPr="009513A1">
              <w:rPr>
                <w:rFonts w:ascii="Arial" w:hAnsi="Arial" w:cs="Arial"/>
                <w:b/>
                <w:bCs/>
                <w:color w:val="000000"/>
                <w:sz w:val="18"/>
                <w:szCs w:val="18"/>
              </w:rPr>
              <w:t>3</w:t>
            </w:r>
          </w:p>
        </w:tc>
      </w:tr>
      <w:tr w:rsidR="009513A1" w:rsidTr="00CE361B">
        <w:trPr>
          <w:gridAfter w:val="2"/>
          <w:wAfter w:w="577" w:type="dxa"/>
          <w:trHeight w:hRule="exact" w:val="270"/>
        </w:trPr>
        <w:tc>
          <w:tcPr>
            <w:tcW w:w="172" w:type="dxa"/>
            <w:tcBorders>
              <w:top w:val="single" w:sz="8" w:space="0" w:color="000000"/>
              <w:left w:val="single" w:sz="8" w:space="0" w:color="000000"/>
              <w:bottom w:val="single" w:sz="8" w:space="0" w:color="000000"/>
              <w:right w:val="single" w:sz="8" w:space="0" w:color="000000"/>
            </w:tcBorders>
            <w:vAlign w:val="center"/>
          </w:tcPr>
          <w:p w:rsidR="009513A1" w:rsidRDefault="009513A1" w:rsidP="00F434B8">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5</w:t>
            </w:r>
          </w:p>
        </w:tc>
        <w:tc>
          <w:tcPr>
            <w:tcW w:w="416" w:type="dxa"/>
            <w:gridSpan w:val="3"/>
            <w:tcBorders>
              <w:top w:val="single" w:sz="8" w:space="0" w:color="000000"/>
              <w:left w:val="single" w:sz="8" w:space="0" w:color="000000"/>
              <w:bottom w:val="single" w:sz="8" w:space="0" w:color="000000"/>
              <w:right w:val="single" w:sz="8" w:space="0" w:color="000000"/>
            </w:tcBorders>
            <w:vAlign w:val="center"/>
          </w:tcPr>
          <w:p w:rsidR="009513A1" w:rsidRDefault="009513A1" w:rsidP="00F434B8">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6005     </w:t>
            </w:r>
          </w:p>
        </w:tc>
        <w:tc>
          <w:tcPr>
            <w:tcW w:w="338" w:type="dxa"/>
            <w:gridSpan w:val="3"/>
            <w:tcBorders>
              <w:top w:val="single" w:sz="8" w:space="0" w:color="000000"/>
              <w:left w:val="single" w:sz="8" w:space="0" w:color="000000"/>
              <w:bottom w:val="single" w:sz="8" w:space="0" w:color="000000"/>
              <w:right w:val="single" w:sz="8" w:space="0" w:color="000000"/>
            </w:tcBorders>
            <w:vAlign w:val="center"/>
          </w:tcPr>
          <w:p w:rsidR="009513A1" w:rsidRDefault="009513A1" w:rsidP="00F434B8">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  </w:t>
            </w:r>
          </w:p>
        </w:tc>
        <w:tc>
          <w:tcPr>
            <w:tcW w:w="421" w:type="dxa"/>
            <w:gridSpan w:val="3"/>
            <w:tcBorders>
              <w:top w:val="single" w:sz="8" w:space="0" w:color="000000"/>
              <w:left w:val="single" w:sz="8" w:space="0" w:color="000000"/>
              <w:bottom w:val="single" w:sz="8" w:space="0" w:color="000000"/>
              <w:right w:val="single" w:sz="8" w:space="0" w:color="000000"/>
            </w:tcBorders>
            <w:vAlign w:val="center"/>
          </w:tcPr>
          <w:p w:rsidR="009513A1" w:rsidRPr="009513A1" w:rsidRDefault="009513A1" w:rsidP="00F434B8">
            <w:pPr>
              <w:widowControl w:val="0"/>
              <w:autoSpaceDE w:val="0"/>
              <w:autoSpaceDN w:val="0"/>
              <w:adjustRightInd w:val="0"/>
              <w:spacing w:before="29" w:line="199" w:lineRule="exact"/>
              <w:ind w:left="15"/>
              <w:jc w:val="center"/>
              <w:rPr>
                <w:rFonts w:ascii="Arial" w:hAnsi="Arial" w:cs="Arial"/>
                <w:color w:val="000000"/>
                <w:sz w:val="16"/>
                <w:szCs w:val="16"/>
              </w:rPr>
            </w:pPr>
            <w:r w:rsidRPr="009513A1">
              <w:rPr>
                <w:rFonts w:ascii="Arial" w:hAnsi="Arial" w:cs="Arial"/>
                <w:color w:val="000000"/>
                <w:sz w:val="16"/>
                <w:szCs w:val="16"/>
              </w:rPr>
              <w:t>4</w:t>
            </w:r>
          </w:p>
        </w:tc>
        <w:tc>
          <w:tcPr>
            <w:tcW w:w="169" w:type="dxa"/>
            <w:tcBorders>
              <w:top w:val="single" w:sz="8" w:space="0" w:color="000000"/>
              <w:left w:val="single" w:sz="8" w:space="0" w:color="000000"/>
              <w:bottom w:val="single" w:sz="8" w:space="0" w:color="000000"/>
              <w:right w:val="single" w:sz="8" w:space="0" w:color="000000"/>
            </w:tcBorders>
          </w:tcPr>
          <w:p w:rsidR="009513A1" w:rsidRPr="009513A1" w:rsidRDefault="009513A1" w:rsidP="00F434B8">
            <w:pPr>
              <w:widowControl w:val="0"/>
              <w:autoSpaceDE w:val="0"/>
              <w:autoSpaceDN w:val="0"/>
              <w:adjustRightInd w:val="0"/>
              <w:spacing w:before="29" w:line="199" w:lineRule="exact"/>
              <w:ind w:left="15"/>
              <w:rPr>
                <w:rFonts w:ascii="Arial" w:hAnsi="Arial" w:cs="Arial"/>
                <w:color w:val="000000"/>
                <w:sz w:val="16"/>
                <w:szCs w:val="16"/>
              </w:rPr>
            </w:pPr>
          </w:p>
        </w:tc>
        <w:tc>
          <w:tcPr>
            <w:tcW w:w="253" w:type="dxa"/>
            <w:gridSpan w:val="2"/>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253" w:type="dxa"/>
            <w:gridSpan w:val="2"/>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253" w:type="dxa"/>
            <w:gridSpan w:val="2"/>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560" w:type="dxa"/>
            <w:gridSpan w:val="4"/>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426"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В</w:t>
            </w:r>
          </w:p>
        </w:tc>
        <w:tc>
          <w:tcPr>
            <w:tcW w:w="425"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283"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Б</w:t>
            </w:r>
          </w:p>
        </w:tc>
        <w:tc>
          <w:tcPr>
            <w:tcW w:w="567"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426"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425"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В</w:t>
            </w:r>
          </w:p>
        </w:tc>
        <w:tc>
          <w:tcPr>
            <w:tcW w:w="425"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425"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Б</w:t>
            </w:r>
          </w:p>
        </w:tc>
        <w:tc>
          <w:tcPr>
            <w:tcW w:w="426"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283"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284"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2)</w:t>
            </w:r>
          </w:p>
        </w:tc>
        <w:tc>
          <w:tcPr>
            <w:tcW w:w="425"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1</w:t>
            </w:r>
          </w:p>
        </w:tc>
        <w:tc>
          <w:tcPr>
            <w:tcW w:w="425" w:type="dxa"/>
            <w:tcBorders>
              <w:top w:val="single" w:sz="8" w:space="0" w:color="000000"/>
              <w:left w:val="single" w:sz="8" w:space="0" w:color="000000"/>
              <w:bottom w:val="single" w:sz="8" w:space="0" w:color="000000"/>
              <w:right w:val="single" w:sz="8" w:space="0" w:color="000000"/>
            </w:tcBorders>
            <w:vAlign w:val="bottom"/>
          </w:tcPr>
          <w:p w:rsidR="009513A1" w:rsidRPr="009513A1" w:rsidRDefault="009513A1">
            <w:pPr>
              <w:jc w:val="center"/>
              <w:rPr>
                <w:rFonts w:ascii="Arial" w:hAnsi="Arial" w:cs="Arial"/>
                <w:sz w:val="16"/>
                <w:szCs w:val="16"/>
              </w:rPr>
            </w:pPr>
            <w:r w:rsidRPr="009513A1">
              <w:rPr>
                <w:rFonts w:ascii="Arial" w:hAnsi="Arial" w:cs="Arial"/>
                <w:sz w:val="16"/>
                <w:szCs w:val="16"/>
              </w:rPr>
              <w:t>0</w:t>
            </w:r>
          </w:p>
        </w:tc>
        <w:tc>
          <w:tcPr>
            <w:tcW w:w="425" w:type="dxa"/>
            <w:tcBorders>
              <w:top w:val="single" w:sz="8" w:space="0" w:color="000000"/>
              <w:left w:val="single" w:sz="8" w:space="0" w:color="000000"/>
              <w:bottom w:val="single" w:sz="8" w:space="0" w:color="000000"/>
              <w:right w:val="single" w:sz="8" w:space="0" w:color="000000"/>
            </w:tcBorders>
            <w:vAlign w:val="center"/>
          </w:tcPr>
          <w:p w:rsidR="009513A1" w:rsidRPr="009513A1" w:rsidRDefault="009513A1" w:rsidP="00F434B8">
            <w:pPr>
              <w:widowControl w:val="0"/>
              <w:autoSpaceDE w:val="0"/>
              <w:autoSpaceDN w:val="0"/>
              <w:adjustRightInd w:val="0"/>
              <w:spacing w:before="29" w:line="199" w:lineRule="exact"/>
              <w:ind w:left="15"/>
              <w:jc w:val="center"/>
              <w:rPr>
                <w:rFonts w:ascii="Arial" w:hAnsi="Arial" w:cs="Arial"/>
                <w:color w:val="000000"/>
                <w:sz w:val="18"/>
                <w:szCs w:val="18"/>
              </w:rPr>
            </w:pPr>
            <w:r w:rsidRPr="009513A1">
              <w:rPr>
                <w:rFonts w:ascii="Arial" w:hAnsi="Arial" w:cs="Arial"/>
                <w:color w:val="000000"/>
                <w:sz w:val="18"/>
                <w:szCs w:val="18"/>
              </w:rPr>
              <w:t>1</w:t>
            </w:r>
          </w:p>
        </w:tc>
        <w:tc>
          <w:tcPr>
            <w:tcW w:w="426" w:type="dxa"/>
            <w:tcBorders>
              <w:top w:val="single" w:sz="8" w:space="0" w:color="000000"/>
              <w:left w:val="single" w:sz="8" w:space="0" w:color="000000"/>
              <w:bottom w:val="single" w:sz="8" w:space="0" w:color="000000"/>
              <w:right w:val="single" w:sz="8" w:space="0" w:color="000000"/>
            </w:tcBorders>
            <w:vAlign w:val="center"/>
          </w:tcPr>
          <w:p w:rsidR="009513A1" w:rsidRPr="009513A1" w:rsidRDefault="009513A1" w:rsidP="00F434B8">
            <w:pPr>
              <w:widowControl w:val="0"/>
              <w:autoSpaceDE w:val="0"/>
              <w:autoSpaceDN w:val="0"/>
              <w:adjustRightInd w:val="0"/>
              <w:spacing w:before="29" w:line="199" w:lineRule="exact"/>
              <w:ind w:left="15"/>
              <w:jc w:val="center"/>
              <w:rPr>
                <w:rFonts w:ascii="Arial" w:hAnsi="Arial" w:cs="Arial"/>
                <w:b/>
                <w:bCs/>
                <w:color w:val="000000"/>
                <w:sz w:val="18"/>
                <w:szCs w:val="18"/>
              </w:rPr>
            </w:pPr>
            <w:r w:rsidRPr="009513A1">
              <w:rPr>
                <w:rFonts w:ascii="Arial" w:hAnsi="Arial" w:cs="Arial"/>
                <w:b/>
                <w:bCs/>
                <w:color w:val="000000"/>
                <w:sz w:val="18"/>
                <w:szCs w:val="18"/>
              </w:rPr>
              <w:t>2</w:t>
            </w:r>
          </w:p>
        </w:tc>
        <w:tc>
          <w:tcPr>
            <w:tcW w:w="708" w:type="dxa"/>
            <w:tcBorders>
              <w:top w:val="single" w:sz="8" w:space="0" w:color="000000"/>
              <w:left w:val="single" w:sz="8" w:space="0" w:color="000000"/>
              <w:bottom w:val="single" w:sz="8" w:space="0" w:color="000000"/>
              <w:right w:val="single" w:sz="8" w:space="0" w:color="000000"/>
            </w:tcBorders>
            <w:vAlign w:val="center"/>
          </w:tcPr>
          <w:p w:rsidR="009513A1" w:rsidRPr="009513A1" w:rsidRDefault="009513A1" w:rsidP="00F434B8">
            <w:pPr>
              <w:widowControl w:val="0"/>
              <w:autoSpaceDE w:val="0"/>
              <w:autoSpaceDN w:val="0"/>
              <w:adjustRightInd w:val="0"/>
              <w:spacing w:before="29" w:line="199" w:lineRule="exact"/>
              <w:ind w:left="15"/>
              <w:jc w:val="center"/>
              <w:rPr>
                <w:rFonts w:ascii="Arial" w:hAnsi="Arial" w:cs="Arial"/>
                <w:b/>
                <w:bCs/>
                <w:color w:val="000000"/>
                <w:sz w:val="18"/>
                <w:szCs w:val="18"/>
              </w:rPr>
            </w:pPr>
            <w:r w:rsidRPr="009513A1">
              <w:rPr>
                <w:rFonts w:ascii="Arial" w:hAnsi="Arial" w:cs="Arial"/>
                <w:b/>
                <w:bCs/>
                <w:color w:val="000000"/>
                <w:sz w:val="18"/>
                <w:szCs w:val="18"/>
              </w:rPr>
              <w:t>3</w:t>
            </w:r>
          </w:p>
        </w:tc>
      </w:tr>
    </w:tbl>
    <w:p w:rsidR="00F434B8" w:rsidRDefault="00EF103F" w:rsidP="00F434B8">
      <w:r>
        <w:t>Вызвали затруднения задания, требующие самостоятельных рассуждений; также значимость событий представлялась на уровне обыденных представлений, а не на основе исторических фактов.</w:t>
      </w:r>
    </w:p>
    <w:p w:rsidR="002E1B61" w:rsidRDefault="002E1B61" w:rsidP="00513FA7">
      <w:pPr>
        <w:jc w:val="center"/>
        <w:rPr>
          <w:b/>
        </w:rPr>
      </w:pPr>
    </w:p>
    <w:p w:rsidR="00513FA7" w:rsidRDefault="00513FA7" w:rsidP="00513FA7">
      <w:pPr>
        <w:jc w:val="center"/>
        <w:rPr>
          <w:b/>
        </w:rPr>
      </w:pPr>
      <w:r w:rsidRPr="00F304FC">
        <w:rPr>
          <w:b/>
        </w:rPr>
        <w:t>Гистограмма соответствия отметок за вы</w:t>
      </w:r>
      <w:r>
        <w:rPr>
          <w:b/>
        </w:rPr>
        <w:t>п</w:t>
      </w:r>
      <w:r w:rsidRPr="00F304FC">
        <w:rPr>
          <w:b/>
        </w:rPr>
        <w:t>олненную работу и отметок по журналу</w:t>
      </w:r>
    </w:p>
    <w:p w:rsidR="00513FA7" w:rsidRDefault="00513FA7" w:rsidP="00513FA7">
      <w:pPr>
        <w:jc w:val="center"/>
        <w:rPr>
          <w:b/>
        </w:rPr>
      </w:pPr>
    </w:p>
    <w:p w:rsidR="00513FA7" w:rsidRDefault="00513FA7" w:rsidP="00513FA7">
      <w:pPr>
        <w:jc w:val="center"/>
        <w:rPr>
          <w:b/>
        </w:rPr>
      </w:pPr>
      <w:r>
        <w:rPr>
          <w:noProof/>
        </w:rPr>
        <w:drawing>
          <wp:inline distT="0" distB="0" distL="0" distR="0">
            <wp:extent cx="3702424" cy="1909482"/>
            <wp:effectExtent l="0" t="0" r="12700" b="14605"/>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F2FCA" w:rsidRDefault="003F2FCA" w:rsidP="00513FA7">
      <w:pPr>
        <w:jc w:val="center"/>
        <w:rPr>
          <w:b/>
        </w:rPr>
      </w:pPr>
      <w:r>
        <w:rPr>
          <w:b/>
        </w:rPr>
        <w:t>Статистика по отметкам</w:t>
      </w:r>
    </w:p>
    <w:tbl>
      <w:tblPr>
        <w:tblW w:w="0" w:type="auto"/>
        <w:tblInd w:w="15" w:type="dxa"/>
        <w:tblLayout w:type="fixed"/>
        <w:tblCellMar>
          <w:left w:w="15" w:type="dxa"/>
          <w:right w:w="15" w:type="dxa"/>
        </w:tblCellMar>
        <w:tblLook w:val="0000"/>
      </w:tblPr>
      <w:tblGrid>
        <w:gridCol w:w="168"/>
        <w:gridCol w:w="170"/>
        <w:gridCol w:w="171"/>
        <w:gridCol w:w="4380"/>
        <w:gridCol w:w="682"/>
        <w:gridCol w:w="455"/>
        <w:gridCol w:w="455"/>
        <w:gridCol w:w="456"/>
        <w:gridCol w:w="455"/>
      </w:tblGrid>
      <w:tr w:rsidR="003F2FCA" w:rsidTr="00DB2B30">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 xml:space="preserve">Распределение групп баллов </w:t>
            </w:r>
            <w:proofErr w:type="gramStart"/>
            <w:r>
              <w:rPr>
                <w:rFonts w:ascii="Arial" w:hAnsi="Arial" w:cs="Arial"/>
                <w:b/>
                <w:bCs/>
                <w:color w:val="000000"/>
                <w:sz w:val="18"/>
                <w:szCs w:val="18"/>
              </w:rPr>
              <w:t>в</w:t>
            </w:r>
            <w:proofErr w:type="gramEnd"/>
            <w:r>
              <w:rPr>
                <w:rFonts w:ascii="Arial" w:hAnsi="Arial" w:cs="Arial"/>
                <w:b/>
                <w:bCs/>
                <w:color w:val="000000"/>
                <w:sz w:val="18"/>
                <w:szCs w:val="18"/>
              </w:rPr>
              <w:t xml:space="preserve"> %</w:t>
            </w:r>
          </w:p>
        </w:tc>
      </w:tr>
      <w:tr w:rsidR="003F2FCA" w:rsidTr="00DB2B30">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3F2FCA" w:rsidRDefault="003F2FCA" w:rsidP="00DB2B30">
            <w:pPr>
              <w:widowControl w:val="0"/>
              <w:autoSpaceDE w:val="0"/>
              <w:autoSpaceDN w:val="0"/>
              <w:adjustRightInd w:val="0"/>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3F2FCA" w:rsidRDefault="003F2FCA" w:rsidP="00DB2B30">
            <w:pPr>
              <w:widowControl w:val="0"/>
              <w:autoSpaceDE w:val="0"/>
              <w:autoSpaceDN w:val="0"/>
              <w:adjustRightInd w:val="0"/>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3F2FCA" w:rsidTr="00DB2B30">
        <w:trPr>
          <w:trHeight w:hRule="exact" w:val="86"/>
        </w:trPr>
        <w:tc>
          <w:tcPr>
            <w:tcW w:w="7392" w:type="dxa"/>
            <w:gridSpan w:val="9"/>
            <w:tcBorders>
              <w:top w:val="nil"/>
              <w:left w:val="nil"/>
              <w:bottom w:val="nil"/>
              <w:right w:val="nil"/>
            </w:tcBorders>
          </w:tcPr>
          <w:p w:rsidR="003F2FCA" w:rsidRDefault="003F2FCA" w:rsidP="00DB2B30">
            <w:pPr>
              <w:widowControl w:val="0"/>
              <w:autoSpaceDE w:val="0"/>
              <w:autoSpaceDN w:val="0"/>
              <w:adjustRightInd w:val="0"/>
              <w:spacing w:before="29" w:line="199" w:lineRule="exact"/>
              <w:ind w:left="15"/>
              <w:rPr>
                <w:rFonts w:ascii="Tahoma" w:hAnsi="Tahoma" w:cs="Tahoma"/>
                <w:color w:val="000000"/>
                <w:sz w:val="16"/>
                <w:szCs w:val="16"/>
              </w:rPr>
            </w:pPr>
          </w:p>
        </w:tc>
      </w:tr>
      <w:tr w:rsidR="003F2FCA" w:rsidTr="00DB2B30">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3F2FCA" w:rsidRDefault="003F2FCA" w:rsidP="00DB2B30">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3F2FCA" w:rsidRDefault="003F2FCA" w:rsidP="00DB2B30">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1227567</w:t>
            </w:r>
          </w:p>
        </w:tc>
        <w:tc>
          <w:tcPr>
            <w:tcW w:w="455" w:type="dxa"/>
            <w:tcBorders>
              <w:top w:val="single" w:sz="16" w:space="0" w:color="000000"/>
              <w:left w:val="single" w:sz="16" w:space="0" w:color="000000"/>
              <w:bottom w:val="single" w:sz="16" w:space="0" w:color="000000"/>
              <w:right w:val="single" w:sz="16" w:space="0" w:color="000000"/>
            </w:tcBorders>
            <w:vAlign w:val="center"/>
          </w:tcPr>
          <w:p w:rsidR="003F2FCA" w:rsidRDefault="003F2FCA"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8.3</w:t>
            </w:r>
          </w:p>
        </w:tc>
        <w:tc>
          <w:tcPr>
            <w:tcW w:w="455" w:type="dxa"/>
            <w:tcBorders>
              <w:top w:val="single" w:sz="16" w:space="0" w:color="000000"/>
              <w:left w:val="single" w:sz="16" w:space="0" w:color="000000"/>
              <w:bottom w:val="single" w:sz="16" w:space="0" w:color="000000"/>
              <w:right w:val="single" w:sz="16" w:space="0" w:color="000000"/>
            </w:tcBorders>
            <w:vAlign w:val="center"/>
          </w:tcPr>
          <w:p w:rsidR="003F2FCA" w:rsidRDefault="003F2FCA"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37.5</w:t>
            </w:r>
          </w:p>
        </w:tc>
        <w:tc>
          <w:tcPr>
            <w:tcW w:w="456" w:type="dxa"/>
            <w:tcBorders>
              <w:top w:val="single" w:sz="16" w:space="0" w:color="000000"/>
              <w:left w:val="single" w:sz="16" w:space="0" w:color="000000"/>
              <w:bottom w:val="single" w:sz="16" w:space="0" w:color="000000"/>
              <w:right w:val="single" w:sz="16" w:space="0" w:color="000000"/>
            </w:tcBorders>
            <w:vAlign w:val="center"/>
          </w:tcPr>
          <w:p w:rsidR="003F2FCA" w:rsidRDefault="003F2FCA"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38</w:t>
            </w:r>
          </w:p>
        </w:tc>
        <w:tc>
          <w:tcPr>
            <w:tcW w:w="455" w:type="dxa"/>
            <w:tcBorders>
              <w:top w:val="single" w:sz="16" w:space="0" w:color="000000"/>
              <w:left w:val="single" w:sz="16" w:space="0" w:color="000000"/>
              <w:bottom w:val="single" w:sz="16" w:space="0" w:color="000000"/>
              <w:right w:val="single" w:sz="16" w:space="0" w:color="000000"/>
            </w:tcBorders>
            <w:vAlign w:val="center"/>
          </w:tcPr>
          <w:p w:rsidR="003F2FCA" w:rsidRDefault="003F2FCA"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16.3</w:t>
            </w:r>
          </w:p>
        </w:tc>
      </w:tr>
      <w:tr w:rsidR="003F2FCA" w:rsidTr="00DB2B30">
        <w:trPr>
          <w:trHeight w:hRule="exact" w:val="304"/>
        </w:trPr>
        <w:tc>
          <w:tcPr>
            <w:tcW w:w="168" w:type="dxa"/>
            <w:vMerge w:val="restart"/>
            <w:tcBorders>
              <w:top w:val="nil"/>
              <w:left w:val="nil"/>
              <w:bottom w:val="nil"/>
              <w:right w:val="nil"/>
            </w:tcBorders>
          </w:tcPr>
          <w:p w:rsidR="003F2FCA" w:rsidRDefault="003F2FCA"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3F2FCA" w:rsidRDefault="003F2FCA" w:rsidP="00DB2B30">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Ростовская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3F2FCA" w:rsidRDefault="003F2FCA" w:rsidP="00DB2B30">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36236</w:t>
            </w:r>
          </w:p>
        </w:tc>
        <w:tc>
          <w:tcPr>
            <w:tcW w:w="455" w:type="dxa"/>
            <w:tcBorders>
              <w:top w:val="single" w:sz="12" w:space="0" w:color="000000"/>
              <w:left w:val="single" w:sz="12" w:space="0" w:color="000000"/>
              <w:bottom w:val="single" w:sz="12" w:space="0" w:color="000000"/>
              <w:right w:val="single" w:sz="12" w:space="0" w:color="000000"/>
            </w:tcBorders>
            <w:vAlign w:val="center"/>
          </w:tcPr>
          <w:p w:rsidR="003F2FCA" w:rsidRDefault="003F2FCA"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5.6</w:t>
            </w:r>
          </w:p>
        </w:tc>
        <w:tc>
          <w:tcPr>
            <w:tcW w:w="455" w:type="dxa"/>
            <w:tcBorders>
              <w:top w:val="single" w:sz="12" w:space="0" w:color="000000"/>
              <w:left w:val="single" w:sz="12" w:space="0" w:color="000000"/>
              <w:bottom w:val="single" w:sz="12" w:space="0" w:color="000000"/>
              <w:right w:val="single" w:sz="12" w:space="0" w:color="000000"/>
            </w:tcBorders>
            <w:vAlign w:val="center"/>
          </w:tcPr>
          <w:p w:rsidR="003F2FCA" w:rsidRDefault="003F2FCA"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35.8</w:t>
            </w:r>
          </w:p>
        </w:tc>
        <w:tc>
          <w:tcPr>
            <w:tcW w:w="456" w:type="dxa"/>
            <w:tcBorders>
              <w:top w:val="single" w:sz="12" w:space="0" w:color="000000"/>
              <w:left w:val="single" w:sz="12" w:space="0" w:color="000000"/>
              <w:bottom w:val="single" w:sz="12" w:space="0" w:color="000000"/>
              <w:right w:val="single" w:sz="12" w:space="0" w:color="000000"/>
            </w:tcBorders>
            <w:vAlign w:val="center"/>
          </w:tcPr>
          <w:p w:rsidR="003F2FCA" w:rsidRDefault="003F2FCA"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39.9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3F2FCA" w:rsidRDefault="003F2FCA"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18.6</w:t>
            </w:r>
          </w:p>
        </w:tc>
      </w:tr>
      <w:tr w:rsidR="003F2FCA" w:rsidTr="00DB2B30">
        <w:trPr>
          <w:trHeight w:hRule="exact" w:val="493"/>
        </w:trPr>
        <w:tc>
          <w:tcPr>
            <w:tcW w:w="168" w:type="dxa"/>
            <w:vMerge/>
            <w:tcBorders>
              <w:top w:val="nil"/>
              <w:left w:val="nil"/>
              <w:bottom w:val="nil"/>
              <w:right w:val="nil"/>
            </w:tcBorders>
          </w:tcPr>
          <w:p w:rsidR="003F2FCA" w:rsidRDefault="003F2FCA" w:rsidP="00DB2B30">
            <w:pPr>
              <w:widowControl w:val="0"/>
              <w:autoSpaceDE w:val="0"/>
              <w:autoSpaceDN w:val="0"/>
              <w:adjustRightInd w:val="0"/>
              <w:rPr>
                <w:rFonts w:ascii="Tahoma" w:hAnsi="Tahoma" w:cs="Tahoma"/>
                <w:sz w:val="20"/>
                <w:szCs w:val="20"/>
              </w:rPr>
            </w:pPr>
          </w:p>
        </w:tc>
        <w:tc>
          <w:tcPr>
            <w:tcW w:w="170" w:type="dxa"/>
            <w:vMerge w:val="restart"/>
            <w:tcBorders>
              <w:top w:val="nil"/>
              <w:left w:val="nil"/>
              <w:bottom w:val="nil"/>
              <w:right w:val="nil"/>
            </w:tcBorders>
          </w:tcPr>
          <w:p w:rsidR="003F2FCA" w:rsidRDefault="003F2FCA"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3F2FCA" w:rsidRDefault="003F2FCA" w:rsidP="00DB2B30">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vAlign w:val="center"/>
          </w:tcPr>
          <w:p w:rsidR="003F2FCA" w:rsidRDefault="003F2FCA" w:rsidP="00DB2B30">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190</w:t>
            </w:r>
          </w:p>
        </w:tc>
        <w:tc>
          <w:tcPr>
            <w:tcW w:w="455" w:type="dxa"/>
            <w:tcBorders>
              <w:top w:val="single" w:sz="12" w:space="0" w:color="000000"/>
              <w:left w:val="single" w:sz="12" w:space="0" w:color="000000"/>
              <w:bottom w:val="single" w:sz="12" w:space="0" w:color="000000"/>
              <w:right w:val="single" w:sz="12" w:space="0" w:color="000000"/>
            </w:tcBorders>
            <w:vAlign w:val="center"/>
          </w:tcPr>
          <w:p w:rsidR="003F2FCA" w:rsidRDefault="003F2FCA"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3F2FCA" w:rsidRDefault="003F2FCA"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41.1</w:t>
            </w:r>
          </w:p>
        </w:tc>
        <w:tc>
          <w:tcPr>
            <w:tcW w:w="456" w:type="dxa"/>
            <w:tcBorders>
              <w:top w:val="single" w:sz="12" w:space="0" w:color="000000"/>
              <w:left w:val="single" w:sz="12" w:space="0" w:color="000000"/>
              <w:bottom w:val="single" w:sz="12" w:space="0" w:color="000000"/>
              <w:right w:val="single" w:sz="12" w:space="0" w:color="000000"/>
            </w:tcBorders>
            <w:vAlign w:val="center"/>
          </w:tcPr>
          <w:p w:rsidR="003F2FCA" w:rsidRDefault="003F2FCA"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35.8</w:t>
            </w:r>
          </w:p>
        </w:tc>
        <w:tc>
          <w:tcPr>
            <w:tcW w:w="455" w:type="dxa"/>
            <w:tcBorders>
              <w:top w:val="single" w:sz="12" w:space="0" w:color="000000"/>
              <w:left w:val="single" w:sz="12" w:space="0" w:color="000000"/>
              <w:bottom w:val="single" w:sz="12" w:space="0" w:color="000000"/>
              <w:right w:val="single" w:sz="12" w:space="0" w:color="000000"/>
            </w:tcBorders>
            <w:vAlign w:val="center"/>
          </w:tcPr>
          <w:p w:rsidR="003F2FCA" w:rsidRDefault="003F2FCA"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18.4</w:t>
            </w:r>
          </w:p>
        </w:tc>
      </w:tr>
      <w:tr w:rsidR="003F2FCA" w:rsidTr="00DB2B30">
        <w:trPr>
          <w:trHeight w:hRule="exact" w:val="548"/>
        </w:trPr>
        <w:tc>
          <w:tcPr>
            <w:tcW w:w="168" w:type="dxa"/>
            <w:vMerge/>
            <w:tcBorders>
              <w:top w:val="nil"/>
              <w:left w:val="nil"/>
              <w:bottom w:val="nil"/>
              <w:right w:val="nil"/>
            </w:tcBorders>
          </w:tcPr>
          <w:p w:rsidR="003F2FCA" w:rsidRDefault="003F2FCA" w:rsidP="00DB2B30">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3F2FCA" w:rsidRDefault="003F2FCA" w:rsidP="00DB2B30">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3F2FCA" w:rsidRDefault="003F2FCA"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(sch616126) 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682"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5</w:t>
            </w:r>
          </w:p>
        </w:tc>
        <w:tc>
          <w:tcPr>
            <w:tcW w:w="455"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40</w:t>
            </w:r>
          </w:p>
        </w:tc>
        <w:tc>
          <w:tcPr>
            <w:tcW w:w="455"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60</w:t>
            </w:r>
          </w:p>
        </w:tc>
        <w:tc>
          <w:tcPr>
            <w:tcW w:w="45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0</w:t>
            </w:r>
          </w:p>
        </w:tc>
      </w:tr>
    </w:tbl>
    <w:p w:rsidR="003F2FCA" w:rsidRDefault="003F2FCA" w:rsidP="00513FA7">
      <w:pPr>
        <w:jc w:val="center"/>
        <w:rPr>
          <w:b/>
        </w:rPr>
      </w:pPr>
    </w:p>
    <w:p w:rsidR="003F2FCA" w:rsidRDefault="003F2FCA" w:rsidP="00513FA7">
      <w:pPr>
        <w:jc w:val="center"/>
        <w:rPr>
          <w:b/>
        </w:rPr>
      </w:pPr>
      <w:r>
        <w:rPr>
          <w:b/>
        </w:rPr>
        <w:t>Выполнение заданий (</w:t>
      </w:r>
      <w:proofErr w:type="gramStart"/>
      <w:r>
        <w:rPr>
          <w:b/>
        </w:rPr>
        <w:t>в</w:t>
      </w:r>
      <w:proofErr w:type="gramEnd"/>
      <w:r>
        <w:rPr>
          <w:b/>
        </w:rPr>
        <w:t xml:space="preserve"> % </w:t>
      </w:r>
      <w:proofErr w:type="gramStart"/>
      <w:r>
        <w:rPr>
          <w:b/>
        </w:rPr>
        <w:t>от</w:t>
      </w:r>
      <w:proofErr w:type="gramEnd"/>
      <w:r>
        <w:rPr>
          <w:b/>
        </w:rPr>
        <w:t xml:space="preserve"> числа участников)</w:t>
      </w:r>
    </w:p>
    <w:p w:rsidR="003F2FCA" w:rsidRDefault="003F2FCA" w:rsidP="00513FA7">
      <w:pPr>
        <w:jc w:val="center"/>
        <w:rPr>
          <w:b/>
        </w:rPr>
      </w:pPr>
    </w:p>
    <w:tbl>
      <w:tblPr>
        <w:tblW w:w="0" w:type="auto"/>
        <w:tblInd w:w="15" w:type="dxa"/>
        <w:tblLayout w:type="fixed"/>
        <w:tblCellMar>
          <w:left w:w="15" w:type="dxa"/>
          <w:right w:w="15" w:type="dxa"/>
        </w:tblCellMar>
        <w:tblLook w:val="0000"/>
      </w:tblPr>
      <w:tblGrid>
        <w:gridCol w:w="123"/>
        <w:gridCol w:w="170"/>
        <w:gridCol w:w="171"/>
        <w:gridCol w:w="2787"/>
        <w:gridCol w:w="683"/>
        <w:gridCol w:w="341"/>
        <w:gridCol w:w="376"/>
        <w:gridCol w:w="377"/>
        <w:gridCol w:w="376"/>
        <w:gridCol w:w="376"/>
        <w:gridCol w:w="376"/>
        <w:gridCol w:w="377"/>
        <w:gridCol w:w="376"/>
        <w:gridCol w:w="376"/>
        <w:gridCol w:w="376"/>
        <w:gridCol w:w="377"/>
        <w:gridCol w:w="376"/>
        <w:gridCol w:w="376"/>
      </w:tblGrid>
      <w:tr w:rsidR="003F2FCA" w:rsidTr="00DB2B30">
        <w:trPr>
          <w:trHeight w:hRule="exact" w:val="493"/>
        </w:trPr>
        <w:tc>
          <w:tcPr>
            <w:tcW w:w="3251" w:type="dxa"/>
            <w:gridSpan w:val="4"/>
            <w:vMerge w:val="restart"/>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ОО</w:t>
            </w:r>
          </w:p>
        </w:tc>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341" w:type="dxa"/>
            <w:tcBorders>
              <w:top w:val="single" w:sz="8" w:space="0" w:color="000000"/>
              <w:left w:val="single" w:sz="8" w:space="0" w:color="000000"/>
              <w:bottom w:val="single" w:sz="8" w:space="0" w:color="000000"/>
              <w:right w:val="single" w:sz="8" w:space="0" w:color="000000"/>
            </w:tcBorders>
          </w:tcPr>
          <w:p w:rsidR="003F2FCA" w:rsidRDefault="003F2FCA" w:rsidP="00DB2B30">
            <w:pPr>
              <w:widowControl w:val="0"/>
              <w:autoSpaceDE w:val="0"/>
              <w:autoSpaceDN w:val="0"/>
              <w:adjustRightInd w:val="0"/>
              <w:spacing w:line="240" w:lineRule="atLeast"/>
              <w:jc w:val="center"/>
              <w:rPr>
                <w:rFonts w:ascii="Tahoma" w:hAnsi="Tahoma" w:cs="Tahoma"/>
              </w:rPr>
            </w:pPr>
            <w:r>
              <w:rPr>
                <w:rFonts w:ascii="Tahoma" w:hAnsi="Tahoma" w:cs="Tahoma"/>
                <w:noProof/>
              </w:rPr>
              <w:drawing>
                <wp:inline distT="0" distB="0" distL="0" distR="0">
                  <wp:extent cx="213995" cy="32131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3995" cy="321310"/>
                          </a:xfrm>
                          <a:prstGeom prst="rect">
                            <a:avLst/>
                          </a:prstGeom>
                          <a:noFill/>
                          <a:ln>
                            <a:noFill/>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w:t>
            </w:r>
          </w:p>
        </w:tc>
        <w:tc>
          <w:tcPr>
            <w:tcW w:w="377"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6(1)</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6(2)</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w:t>
            </w:r>
          </w:p>
        </w:tc>
        <w:tc>
          <w:tcPr>
            <w:tcW w:w="377"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10(1)</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10(2)</w:t>
            </w:r>
          </w:p>
        </w:tc>
      </w:tr>
      <w:tr w:rsidR="003F2FCA" w:rsidTr="00DB2B30">
        <w:trPr>
          <w:trHeight w:hRule="exact" w:val="274"/>
        </w:trPr>
        <w:tc>
          <w:tcPr>
            <w:tcW w:w="3251" w:type="dxa"/>
            <w:gridSpan w:val="4"/>
            <w:vMerge/>
            <w:tcBorders>
              <w:top w:val="single" w:sz="8" w:space="0" w:color="000000"/>
              <w:left w:val="single" w:sz="8" w:space="0" w:color="000000"/>
              <w:bottom w:val="single" w:sz="8" w:space="0" w:color="000000"/>
              <w:right w:val="single" w:sz="8" w:space="0" w:color="000000"/>
            </w:tcBorders>
          </w:tcPr>
          <w:p w:rsidR="003F2FCA" w:rsidRDefault="003F2FCA" w:rsidP="00DB2B30">
            <w:pPr>
              <w:widowControl w:val="0"/>
              <w:autoSpaceDE w:val="0"/>
              <w:autoSpaceDN w:val="0"/>
              <w:adjustRightInd w:val="0"/>
              <w:rPr>
                <w:rFonts w:ascii="Tahoma" w:hAnsi="Tahoma" w:cs="Tahoma"/>
                <w:sz w:val="18"/>
                <w:szCs w:val="18"/>
              </w:rPr>
            </w:pPr>
          </w:p>
        </w:tc>
        <w:tc>
          <w:tcPr>
            <w:tcW w:w="683" w:type="dxa"/>
            <w:vMerge/>
            <w:tcBorders>
              <w:top w:val="single" w:sz="8" w:space="0" w:color="000000"/>
              <w:left w:val="single" w:sz="8" w:space="0" w:color="000000"/>
              <w:bottom w:val="single" w:sz="8" w:space="0" w:color="000000"/>
              <w:right w:val="single" w:sz="8" w:space="0" w:color="000000"/>
            </w:tcBorders>
          </w:tcPr>
          <w:p w:rsidR="003F2FCA" w:rsidRDefault="003F2FCA" w:rsidP="00DB2B30">
            <w:pPr>
              <w:widowControl w:val="0"/>
              <w:autoSpaceDE w:val="0"/>
              <w:autoSpaceDN w:val="0"/>
              <w:adjustRightInd w:val="0"/>
              <w:rPr>
                <w:rFonts w:ascii="Tahoma" w:hAnsi="Tahoma" w:cs="Tahoma"/>
                <w:sz w:val="18"/>
                <w:szCs w:val="18"/>
              </w:rPr>
            </w:pPr>
          </w:p>
        </w:tc>
        <w:tc>
          <w:tcPr>
            <w:tcW w:w="341" w:type="dxa"/>
            <w:tcBorders>
              <w:top w:val="single" w:sz="8" w:space="0" w:color="000000"/>
              <w:left w:val="single" w:sz="8" w:space="0" w:color="000000"/>
              <w:bottom w:val="single" w:sz="8" w:space="0" w:color="000000"/>
              <w:right w:val="single" w:sz="8" w:space="0" w:color="000000"/>
            </w:tcBorders>
          </w:tcPr>
          <w:p w:rsidR="003F2FCA" w:rsidRDefault="003F2FCA" w:rsidP="00DB2B30">
            <w:pPr>
              <w:widowControl w:val="0"/>
              <w:autoSpaceDE w:val="0"/>
              <w:autoSpaceDN w:val="0"/>
              <w:adjustRightInd w:val="0"/>
              <w:spacing w:before="29" w:line="123" w:lineRule="exact"/>
              <w:ind w:left="15"/>
              <w:jc w:val="center"/>
              <w:rPr>
                <w:rFonts w:ascii="Arial" w:hAnsi="Arial" w:cs="Arial"/>
                <w:color w:val="000000"/>
                <w:sz w:val="10"/>
                <w:szCs w:val="10"/>
              </w:rPr>
            </w:pPr>
            <w:r>
              <w:rPr>
                <w:rFonts w:ascii="Arial" w:hAnsi="Arial" w:cs="Arial"/>
                <w:color w:val="000000"/>
                <w:sz w:val="10"/>
                <w:szCs w:val="10"/>
              </w:rPr>
              <w:t>Макс</w:t>
            </w:r>
            <w:r>
              <w:rPr>
                <w:rFonts w:ascii="Arial" w:hAnsi="Arial" w:cs="Arial"/>
                <w:color w:val="000000"/>
                <w:sz w:val="10"/>
                <w:szCs w:val="10"/>
              </w:rPr>
              <w:br/>
              <w:t>балл</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r>
      <w:tr w:rsidR="003F2FCA" w:rsidTr="00DB2B30">
        <w:trPr>
          <w:trHeight w:hRule="exact" w:val="55"/>
        </w:trPr>
        <w:tc>
          <w:tcPr>
            <w:tcW w:w="8790" w:type="dxa"/>
            <w:gridSpan w:val="18"/>
            <w:tcBorders>
              <w:top w:val="nil"/>
              <w:left w:val="nil"/>
              <w:bottom w:val="nil"/>
              <w:right w:val="nil"/>
            </w:tcBorders>
          </w:tcPr>
          <w:p w:rsidR="003F2FCA" w:rsidRDefault="003F2FCA" w:rsidP="00DB2B30">
            <w:pPr>
              <w:widowControl w:val="0"/>
              <w:autoSpaceDE w:val="0"/>
              <w:autoSpaceDN w:val="0"/>
              <w:adjustRightInd w:val="0"/>
              <w:spacing w:before="29" w:line="180" w:lineRule="exact"/>
              <w:ind w:left="15"/>
              <w:rPr>
                <w:rFonts w:ascii="Tahoma" w:hAnsi="Tahoma" w:cs="Tahoma"/>
                <w:color w:val="000000"/>
                <w:sz w:val="16"/>
                <w:szCs w:val="16"/>
              </w:rPr>
            </w:pPr>
          </w:p>
        </w:tc>
      </w:tr>
      <w:tr w:rsidR="003F2FCA" w:rsidTr="00DB2B30">
        <w:trPr>
          <w:trHeight w:hRule="exact" w:val="274"/>
        </w:trPr>
        <w:tc>
          <w:tcPr>
            <w:tcW w:w="3251" w:type="dxa"/>
            <w:gridSpan w:val="4"/>
            <w:tcBorders>
              <w:top w:val="single" w:sz="8" w:space="0" w:color="000000"/>
              <w:left w:val="single" w:sz="8" w:space="0" w:color="000000"/>
              <w:bottom w:val="single" w:sz="8" w:space="0" w:color="000000"/>
              <w:right w:val="single" w:sz="8" w:space="0" w:color="000000"/>
            </w:tcBorders>
          </w:tcPr>
          <w:p w:rsidR="003F2FCA" w:rsidRDefault="003F2FCA"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Вся выборка</w:t>
            </w:r>
          </w:p>
        </w:tc>
        <w:tc>
          <w:tcPr>
            <w:tcW w:w="683"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rPr>
                <w:rFonts w:ascii="Arial" w:hAnsi="Arial" w:cs="Arial"/>
                <w:b/>
                <w:bCs/>
                <w:color w:val="000000"/>
                <w:sz w:val="16"/>
                <w:szCs w:val="16"/>
              </w:rPr>
            </w:pPr>
            <w:r>
              <w:rPr>
                <w:rFonts w:ascii="Arial" w:hAnsi="Arial" w:cs="Arial"/>
                <w:b/>
                <w:bCs/>
                <w:color w:val="000000"/>
                <w:sz w:val="16"/>
                <w:szCs w:val="16"/>
              </w:rPr>
              <w:t>1227567</w:t>
            </w:r>
          </w:p>
        </w:tc>
        <w:tc>
          <w:tcPr>
            <w:tcW w:w="341" w:type="dxa"/>
            <w:tcBorders>
              <w:top w:val="single" w:sz="8" w:space="0" w:color="000000"/>
              <w:left w:val="single" w:sz="8" w:space="0" w:color="000000"/>
              <w:bottom w:val="single" w:sz="8" w:space="0" w:color="000000"/>
              <w:right w:val="single" w:sz="8" w:space="0" w:color="000000"/>
            </w:tcBorders>
          </w:tcPr>
          <w:p w:rsidR="003F2FCA" w:rsidRDefault="003F2FCA" w:rsidP="00DB2B30">
            <w:pPr>
              <w:widowControl w:val="0"/>
              <w:autoSpaceDE w:val="0"/>
              <w:autoSpaceDN w:val="0"/>
              <w:adjustRightInd w:val="0"/>
              <w:spacing w:before="29" w:line="180"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70</w:t>
            </w:r>
          </w:p>
        </w:tc>
        <w:tc>
          <w:tcPr>
            <w:tcW w:w="377"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82</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50</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45</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72</w:t>
            </w:r>
          </w:p>
        </w:tc>
        <w:tc>
          <w:tcPr>
            <w:tcW w:w="377"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60</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34</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32</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87</w:t>
            </w:r>
          </w:p>
        </w:tc>
        <w:tc>
          <w:tcPr>
            <w:tcW w:w="377"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56</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77</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51</w:t>
            </w:r>
          </w:p>
        </w:tc>
      </w:tr>
      <w:tr w:rsidR="003F2FCA" w:rsidTr="00DB2B30">
        <w:trPr>
          <w:trHeight w:hRule="exact" w:val="274"/>
        </w:trPr>
        <w:tc>
          <w:tcPr>
            <w:tcW w:w="123" w:type="dxa"/>
            <w:vMerge w:val="restart"/>
            <w:tcBorders>
              <w:top w:val="nil"/>
              <w:left w:val="nil"/>
              <w:bottom w:val="nil"/>
              <w:right w:val="nil"/>
            </w:tcBorders>
          </w:tcPr>
          <w:p w:rsidR="003F2FCA" w:rsidRDefault="003F2FCA"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3128" w:type="dxa"/>
            <w:gridSpan w:val="3"/>
            <w:tcBorders>
              <w:top w:val="single" w:sz="8" w:space="0" w:color="000000"/>
              <w:left w:val="single" w:sz="8" w:space="0" w:color="000000"/>
              <w:bottom w:val="single" w:sz="8" w:space="0" w:color="000000"/>
              <w:right w:val="single" w:sz="8" w:space="0" w:color="000000"/>
            </w:tcBorders>
          </w:tcPr>
          <w:p w:rsidR="003F2FCA" w:rsidRDefault="003F2FCA"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Ростовская обл.</w:t>
            </w:r>
          </w:p>
        </w:tc>
        <w:tc>
          <w:tcPr>
            <w:tcW w:w="683"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36236</w:t>
            </w:r>
          </w:p>
        </w:tc>
        <w:tc>
          <w:tcPr>
            <w:tcW w:w="341" w:type="dxa"/>
            <w:tcBorders>
              <w:top w:val="single" w:sz="8" w:space="0" w:color="000000"/>
              <w:left w:val="single" w:sz="8" w:space="0" w:color="000000"/>
              <w:bottom w:val="single" w:sz="8" w:space="0" w:color="000000"/>
              <w:right w:val="single" w:sz="8" w:space="0" w:color="000000"/>
            </w:tcBorders>
          </w:tcPr>
          <w:p w:rsidR="003F2FCA" w:rsidRDefault="003F2FCA" w:rsidP="00DB2B30">
            <w:pPr>
              <w:widowControl w:val="0"/>
              <w:autoSpaceDE w:val="0"/>
              <w:autoSpaceDN w:val="0"/>
              <w:adjustRightInd w:val="0"/>
              <w:spacing w:before="29"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76</w:t>
            </w:r>
          </w:p>
        </w:tc>
        <w:tc>
          <w:tcPr>
            <w:tcW w:w="377"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87</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56</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48</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74</w:t>
            </w:r>
          </w:p>
        </w:tc>
        <w:tc>
          <w:tcPr>
            <w:tcW w:w="377"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61</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34</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33</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86</w:t>
            </w:r>
          </w:p>
        </w:tc>
        <w:tc>
          <w:tcPr>
            <w:tcW w:w="377"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65</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77</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49</w:t>
            </w:r>
          </w:p>
        </w:tc>
      </w:tr>
      <w:tr w:rsidR="003F2FCA" w:rsidTr="00DB2B30">
        <w:trPr>
          <w:trHeight w:hRule="exact" w:val="274"/>
        </w:trPr>
        <w:tc>
          <w:tcPr>
            <w:tcW w:w="123" w:type="dxa"/>
            <w:vMerge/>
            <w:tcBorders>
              <w:top w:val="nil"/>
              <w:left w:val="nil"/>
              <w:bottom w:val="nil"/>
              <w:right w:val="nil"/>
            </w:tcBorders>
          </w:tcPr>
          <w:p w:rsidR="003F2FCA" w:rsidRDefault="003F2FCA" w:rsidP="00DB2B30">
            <w:pPr>
              <w:widowControl w:val="0"/>
              <w:autoSpaceDE w:val="0"/>
              <w:autoSpaceDN w:val="0"/>
              <w:adjustRightInd w:val="0"/>
              <w:rPr>
                <w:rFonts w:ascii="Tahoma" w:hAnsi="Tahoma" w:cs="Tahoma"/>
                <w:sz w:val="18"/>
                <w:szCs w:val="18"/>
              </w:rPr>
            </w:pPr>
          </w:p>
        </w:tc>
        <w:tc>
          <w:tcPr>
            <w:tcW w:w="170" w:type="dxa"/>
            <w:vMerge w:val="restart"/>
            <w:tcBorders>
              <w:top w:val="nil"/>
              <w:left w:val="nil"/>
              <w:bottom w:val="nil"/>
              <w:right w:val="nil"/>
            </w:tcBorders>
          </w:tcPr>
          <w:p w:rsidR="003F2FCA" w:rsidRDefault="003F2FCA"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2958" w:type="dxa"/>
            <w:gridSpan w:val="2"/>
            <w:tcBorders>
              <w:top w:val="single" w:sz="8" w:space="0" w:color="000000"/>
              <w:left w:val="single" w:sz="8" w:space="0" w:color="000000"/>
              <w:bottom w:val="single" w:sz="8" w:space="0" w:color="000000"/>
              <w:right w:val="single" w:sz="8" w:space="0" w:color="000000"/>
            </w:tcBorders>
          </w:tcPr>
          <w:p w:rsidR="003F2FCA" w:rsidRDefault="003F2FCA" w:rsidP="00DB2B30">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683"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190</w:t>
            </w:r>
          </w:p>
        </w:tc>
        <w:tc>
          <w:tcPr>
            <w:tcW w:w="341" w:type="dxa"/>
            <w:tcBorders>
              <w:top w:val="single" w:sz="8" w:space="0" w:color="000000"/>
              <w:left w:val="single" w:sz="8" w:space="0" w:color="000000"/>
              <w:bottom w:val="single" w:sz="8" w:space="0" w:color="000000"/>
              <w:right w:val="single" w:sz="8" w:space="0" w:color="000000"/>
            </w:tcBorders>
          </w:tcPr>
          <w:p w:rsidR="003F2FCA" w:rsidRDefault="003F2FCA" w:rsidP="00DB2B30">
            <w:pPr>
              <w:widowControl w:val="0"/>
              <w:autoSpaceDE w:val="0"/>
              <w:autoSpaceDN w:val="0"/>
              <w:adjustRightInd w:val="0"/>
              <w:spacing w:before="29"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377"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85</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54</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46</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72</w:t>
            </w:r>
          </w:p>
        </w:tc>
        <w:tc>
          <w:tcPr>
            <w:tcW w:w="377"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65</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36</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32</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91</w:t>
            </w:r>
          </w:p>
        </w:tc>
        <w:tc>
          <w:tcPr>
            <w:tcW w:w="377"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61</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85</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48</w:t>
            </w:r>
          </w:p>
        </w:tc>
      </w:tr>
      <w:tr w:rsidR="003F2FCA" w:rsidTr="00DB2B30">
        <w:trPr>
          <w:trHeight w:hRule="exact" w:val="384"/>
        </w:trPr>
        <w:tc>
          <w:tcPr>
            <w:tcW w:w="123" w:type="dxa"/>
            <w:vMerge/>
            <w:tcBorders>
              <w:top w:val="nil"/>
              <w:left w:val="nil"/>
              <w:bottom w:val="nil"/>
              <w:right w:val="nil"/>
            </w:tcBorders>
          </w:tcPr>
          <w:p w:rsidR="003F2FCA" w:rsidRDefault="003F2FCA" w:rsidP="00DB2B30">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3F2FCA" w:rsidRDefault="003F2FCA" w:rsidP="00DB2B30">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3F2FCA" w:rsidRDefault="003F2FCA"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2787"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683"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5</w:t>
            </w:r>
          </w:p>
        </w:tc>
        <w:tc>
          <w:tcPr>
            <w:tcW w:w="341" w:type="dxa"/>
            <w:tcBorders>
              <w:top w:val="single" w:sz="8" w:space="0" w:color="000000"/>
              <w:left w:val="single" w:sz="8" w:space="0" w:color="000000"/>
              <w:bottom w:val="single" w:sz="8" w:space="0" w:color="000000"/>
              <w:right w:val="single" w:sz="8" w:space="0" w:color="000000"/>
            </w:tcBorders>
          </w:tcPr>
          <w:p w:rsidR="003F2FCA" w:rsidRDefault="003F2FCA" w:rsidP="00DB2B30">
            <w:pPr>
              <w:widowControl w:val="0"/>
              <w:autoSpaceDE w:val="0"/>
              <w:autoSpaceDN w:val="0"/>
              <w:adjustRightInd w:val="0"/>
              <w:spacing w:before="29"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20</w:t>
            </w:r>
          </w:p>
        </w:tc>
        <w:tc>
          <w:tcPr>
            <w:tcW w:w="377"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60</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20</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13</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80</w:t>
            </w:r>
          </w:p>
        </w:tc>
        <w:tc>
          <w:tcPr>
            <w:tcW w:w="377"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0</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0</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80</w:t>
            </w:r>
          </w:p>
        </w:tc>
        <w:tc>
          <w:tcPr>
            <w:tcW w:w="377"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0</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80</w:t>
            </w:r>
          </w:p>
        </w:tc>
        <w:tc>
          <w:tcPr>
            <w:tcW w:w="376" w:type="dxa"/>
            <w:tcBorders>
              <w:top w:val="single" w:sz="8" w:space="0" w:color="000000"/>
              <w:left w:val="single" w:sz="8" w:space="0" w:color="000000"/>
              <w:bottom w:val="single" w:sz="8" w:space="0" w:color="000000"/>
              <w:right w:val="single" w:sz="8" w:space="0" w:color="000000"/>
            </w:tcBorders>
            <w:vAlign w:val="center"/>
          </w:tcPr>
          <w:p w:rsidR="003F2FCA" w:rsidRDefault="003F2FC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0</w:t>
            </w:r>
          </w:p>
        </w:tc>
      </w:tr>
    </w:tbl>
    <w:p w:rsidR="003F2FCA" w:rsidRPr="00F304FC" w:rsidRDefault="003F2FCA" w:rsidP="00513FA7">
      <w:pPr>
        <w:jc w:val="center"/>
        <w:rPr>
          <w:b/>
        </w:rPr>
      </w:pPr>
    </w:p>
    <w:p w:rsidR="00F434B8" w:rsidRDefault="003F2FCA" w:rsidP="00F434B8">
      <w:pPr>
        <w:rPr>
          <w:color w:val="000000"/>
        </w:rPr>
      </w:pPr>
      <w:r w:rsidRPr="003F2FCA">
        <w:rPr>
          <w:b/>
          <w:i/>
          <w:color w:val="000000"/>
        </w:rPr>
        <w:t>Планируемая работа:</w:t>
      </w:r>
      <w:r>
        <w:rPr>
          <w:color w:val="000000"/>
        </w:rPr>
        <w:t xml:space="preserve"> усилить работу по устано</w:t>
      </w:r>
      <w:r w:rsidRPr="005B4582">
        <w:rPr>
          <w:color w:val="000000"/>
        </w:rPr>
        <w:t xml:space="preserve">влению причинно-следственных связей,  построению </w:t>
      </w:r>
      <w:proofErr w:type="gramStart"/>
      <w:r w:rsidRPr="005B4582">
        <w:rPr>
          <w:color w:val="000000"/>
        </w:rPr>
        <w:t>логического рассуждения</w:t>
      </w:r>
      <w:proofErr w:type="gramEnd"/>
      <w:r w:rsidRPr="005B4582">
        <w:rPr>
          <w:color w:val="000000"/>
        </w:rPr>
        <w:t>, умозаключению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w:t>
      </w:r>
    </w:p>
    <w:p w:rsidR="0091655A" w:rsidRDefault="0091655A" w:rsidP="00F434B8">
      <w:pPr>
        <w:rPr>
          <w:color w:val="000000"/>
        </w:rPr>
      </w:pPr>
    </w:p>
    <w:tbl>
      <w:tblPr>
        <w:tblW w:w="0" w:type="auto"/>
        <w:tblInd w:w="15" w:type="dxa"/>
        <w:tblLayout w:type="fixed"/>
        <w:tblCellMar>
          <w:left w:w="15" w:type="dxa"/>
          <w:right w:w="15" w:type="dxa"/>
        </w:tblCellMar>
        <w:tblLook w:val="0000"/>
      </w:tblPr>
      <w:tblGrid>
        <w:gridCol w:w="3524"/>
        <w:gridCol w:w="1422"/>
        <w:gridCol w:w="1422"/>
      </w:tblGrid>
      <w:tr w:rsidR="0091655A" w:rsidTr="00DB2B30">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91655A" w:rsidRDefault="0091655A" w:rsidP="00DB2B30">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lastRenderedPageBreak/>
              <w:t xml:space="preserve">Понизили </w:t>
            </w:r>
            <w:proofErr w:type="gramStart"/>
            <w:r>
              <w:rPr>
                <w:rFonts w:ascii="Arial" w:hAnsi="Arial" w:cs="Arial"/>
                <w:color w:val="000000"/>
                <w:sz w:val="20"/>
                <w:szCs w:val="20"/>
              </w:rPr>
              <w:t xml:space="preserve">( </w:t>
            </w:r>
            <w:proofErr w:type="spellStart"/>
            <w:proofErr w:type="gramEnd"/>
            <w:r>
              <w:rPr>
                <w:rFonts w:ascii="Arial" w:hAnsi="Arial" w:cs="Arial"/>
                <w:color w:val="000000"/>
                <w:sz w:val="20"/>
                <w:szCs w:val="20"/>
              </w:rPr>
              <w:t>Отм</w:t>
            </w:r>
            <w:proofErr w:type="spellEnd"/>
            <w:r>
              <w:rPr>
                <w:rFonts w:ascii="Arial" w:hAnsi="Arial" w:cs="Arial"/>
                <w:color w:val="000000"/>
                <w:sz w:val="20"/>
                <w:szCs w:val="20"/>
              </w:rPr>
              <w:t>.&lt;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91655A" w:rsidRDefault="0091655A"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w:t>
            </w:r>
          </w:p>
        </w:tc>
        <w:tc>
          <w:tcPr>
            <w:tcW w:w="1422" w:type="dxa"/>
            <w:tcBorders>
              <w:top w:val="single" w:sz="8" w:space="0" w:color="000000"/>
              <w:left w:val="single" w:sz="8" w:space="0" w:color="000000"/>
              <w:bottom w:val="single" w:sz="8" w:space="0" w:color="000000"/>
              <w:right w:val="single" w:sz="8" w:space="0" w:color="000000"/>
            </w:tcBorders>
            <w:vAlign w:val="center"/>
          </w:tcPr>
          <w:p w:rsidR="0091655A" w:rsidRDefault="0091655A"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40</w:t>
            </w:r>
          </w:p>
        </w:tc>
      </w:tr>
      <w:tr w:rsidR="0091655A" w:rsidTr="00DB2B30">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91655A" w:rsidRDefault="0091655A" w:rsidP="00DB2B30">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Подтвердил</w:t>
            </w:r>
            <w:proofErr w:type="gramStart"/>
            <w:r>
              <w:rPr>
                <w:rFonts w:ascii="Arial" w:hAnsi="Arial" w:cs="Arial"/>
                <w:color w:val="000000"/>
                <w:sz w:val="20"/>
                <w:szCs w:val="20"/>
              </w:rPr>
              <w:t>и(</w:t>
            </w:r>
            <w:proofErr w:type="spellStart"/>
            <w:proofErr w:type="gramEnd"/>
            <w:r>
              <w:rPr>
                <w:rFonts w:ascii="Arial" w:hAnsi="Arial" w:cs="Arial"/>
                <w:color w:val="000000"/>
                <w:sz w:val="20"/>
                <w:szCs w:val="20"/>
              </w:rPr>
              <w:t>Отм.=Отм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91655A" w:rsidRDefault="0091655A"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w:t>
            </w:r>
          </w:p>
        </w:tc>
        <w:tc>
          <w:tcPr>
            <w:tcW w:w="1422" w:type="dxa"/>
            <w:tcBorders>
              <w:top w:val="single" w:sz="8" w:space="0" w:color="000000"/>
              <w:left w:val="single" w:sz="8" w:space="0" w:color="000000"/>
              <w:bottom w:val="single" w:sz="8" w:space="0" w:color="000000"/>
              <w:right w:val="single" w:sz="8" w:space="0" w:color="000000"/>
            </w:tcBorders>
            <w:vAlign w:val="center"/>
          </w:tcPr>
          <w:p w:rsidR="0091655A" w:rsidRDefault="0091655A"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60</w:t>
            </w:r>
          </w:p>
        </w:tc>
      </w:tr>
      <w:tr w:rsidR="0091655A" w:rsidTr="00DB2B30">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91655A" w:rsidRDefault="0091655A" w:rsidP="00DB2B30">
            <w:pPr>
              <w:widowControl w:val="0"/>
              <w:autoSpaceDE w:val="0"/>
              <w:autoSpaceDN w:val="0"/>
              <w:adjustRightInd w:val="0"/>
              <w:spacing w:before="29" w:line="218" w:lineRule="exact"/>
              <w:ind w:left="15"/>
              <w:rPr>
                <w:rFonts w:ascii="Arial" w:hAnsi="Arial" w:cs="Arial"/>
                <w:color w:val="000000"/>
                <w:sz w:val="20"/>
                <w:szCs w:val="20"/>
              </w:rPr>
            </w:pPr>
            <w:proofErr w:type="gramStart"/>
            <w:r>
              <w:rPr>
                <w:rFonts w:ascii="Arial" w:hAnsi="Arial" w:cs="Arial"/>
                <w:color w:val="000000"/>
                <w:sz w:val="20"/>
                <w:szCs w:val="20"/>
              </w:rPr>
              <w:t>Повысили (</w:t>
            </w:r>
            <w:proofErr w:type="spellStart"/>
            <w:r>
              <w:rPr>
                <w:rFonts w:ascii="Arial" w:hAnsi="Arial" w:cs="Arial"/>
                <w:color w:val="000000"/>
                <w:sz w:val="20"/>
                <w:szCs w:val="20"/>
              </w:rPr>
              <w:t>Отм</w:t>
            </w:r>
            <w:proofErr w:type="spellEnd"/>
            <w:r>
              <w:rPr>
                <w:rFonts w:ascii="Arial" w:hAnsi="Arial" w:cs="Arial"/>
                <w:color w:val="000000"/>
                <w:sz w:val="20"/>
                <w:szCs w:val="20"/>
              </w:rPr>
              <w:t>.</w:t>
            </w:r>
            <w:proofErr w:type="gramEnd"/>
            <w:r>
              <w:rPr>
                <w:rFonts w:ascii="Arial" w:hAnsi="Arial" w:cs="Arial"/>
                <w:color w:val="000000"/>
                <w:sz w:val="20"/>
                <w:szCs w:val="20"/>
              </w:rPr>
              <w:t>&gt;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91655A" w:rsidRDefault="0091655A"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0</w:t>
            </w:r>
          </w:p>
        </w:tc>
        <w:tc>
          <w:tcPr>
            <w:tcW w:w="1422" w:type="dxa"/>
            <w:tcBorders>
              <w:top w:val="single" w:sz="8" w:space="0" w:color="000000"/>
              <w:left w:val="single" w:sz="8" w:space="0" w:color="000000"/>
              <w:bottom w:val="single" w:sz="8" w:space="0" w:color="000000"/>
              <w:right w:val="single" w:sz="8" w:space="0" w:color="000000"/>
            </w:tcBorders>
            <w:vAlign w:val="center"/>
          </w:tcPr>
          <w:p w:rsidR="0091655A" w:rsidRDefault="0091655A"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0</w:t>
            </w:r>
          </w:p>
        </w:tc>
      </w:tr>
      <w:tr w:rsidR="0091655A" w:rsidTr="00DB2B30">
        <w:trPr>
          <w:trHeight w:hRule="exact" w:val="274"/>
        </w:trPr>
        <w:tc>
          <w:tcPr>
            <w:tcW w:w="3524" w:type="dxa"/>
            <w:tcBorders>
              <w:top w:val="single" w:sz="8" w:space="0" w:color="000000"/>
              <w:left w:val="single" w:sz="8" w:space="0" w:color="000000"/>
              <w:bottom w:val="single" w:sz="8" w:space="0" w:color="000000"/>
              <w:right w:val="single" w:sz="8" w:space="0" w:color="000000"/>
            </w:tcBorders>
            <w:vAlign w:val="center"/>
          </w:tcPr>
          <w:p w:rsidR="0091655A" w:rsidRDefault="0091655A"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Всего*:</w:t>
            </w:r>
          </w:p>
        </w:tc>
        <w:tc>
          <w:tcPr>
            <w:tcW w:w="1422" w:type="dxa"/>
            <w:tcBorders>
              <w:top w:val="single" w:sz="8" w:space="0" w:color="000000"/>
              <w:left w:val="single" w:sz="8" w:space="0" w:color="000000"/>
              <w:bottom w:val="single" w:sz="8" w:space="0" w:color="000000"/>
              <w:right w:val="single" w:sz="8" w:space="0" w:color="000000"/>
            </w:tcBorders>
            <w:vAlign w:val="center"/>
          </w:tcPr>
          <w:p w:rsidR="0091655A" w:rsidRDefault="0091655A"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5</w:t>
            </w:r>
          </w:p>
        </w:tc>
        <w:tc>
          <w:tcPr>
            <w:tcW w:w="1422" w:type="dxa"/>
            <w:tcBorders>
              <w:top w:val="single" w:sz="8" w:space="0" w:color="000000"/>
              <w:left w:val="single" w:sz="8" w:space="0" w:color="000000"/>
              <w:bottom w:val="single" w:sz="8" w:space="0" w:color="000000"/>
              <w:right w:val="single" w:sz="8" w:space="0" w:color="000000"/>
            </w:tcBorders>
            <w:vAlign w:val="center"/>
          </w:tcPr>
          <w:p w:rsidR="0091655A" w:rsidRDefault="0091655A"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100</w:t>
            </w:r>
          </w:p>
        </w:tc>
      </w:tr>
    </w:tbl>
    <w:p w:rsidR="0091655A" w:rsidRDefault="0091655A" w:rsidP="00F434B8">
      <w:pPr>
        <w:rPr>
          <w:color w:val="000000"/>
        </w:rPr>
      </w:pPr>
    </w:p>
    <w:p w:rsidR="002E1B61" w:rsidRDefault="002E1B61" w:rsidP="002E1B61">
      <w:pPr>
        <w:jc w:val="center"/>
        <w:rPr>
          <w:b/>
        </w:rPr>
      </w:pPr>
      <w:r>
        <w:rPr>
          <w:b/>
        </w:rPr>
        <w:t>Индивидуальные р</w:t>
      </w:r>
      <w:r w:rsidR="00F434B8" w:rsidRPr="002E1B61">
        <w:rPr>
          <w:b/>
        </w:rPr>
        <w:t xml:space="preserve">езультаты </w:t>
      </w:r>
      <w:r>
        <w:rPr>
          <w:b/>
        </w:rPr>
        <w:t xml:space="preserve">участников </w:t>
      </w:r>
      <w:r w:rsidR="00F434B8" w:rsidRPr="002E1B61">
        <w:rPr>
          <w:b/>
        </w:rPr>
        <w:t>ВПР в6 классе по обществознанию</w:t>
      </w:r>
    </w:p>
    <w:p w:rsidR="00A40774" w:rsidRDefault="00A40774" w:rsidP="00A40774">
      <w:r w:rsidRPr="00A40774">
        <w:t>Максимальный балл:</w:t>
      </w:r>
      <w:r>
        <w:t>23</w:t>
      </w:r>
    </w:p>
    <w:tbl>
      <w:tblPr>
        <w:tblW w:w="9264" w:type="dxa"/>
        <w:tblInd w:w="15" w:type="dxa"/>
        <w:tblLayout w:type="fixed"/>
        <w:tblCellMar>
          <w:left w:w="15" w:type="dxa"/>
          <w:right w:w="15" w:type="dxa"/>
        </w:tblCellMar>
        <w:tblLook w:val="0000"/>
      </w:tblPr>
      <w:tblGrid>
        <w:gridCol w:w="225"/>
        <w:gridCol w:w="1364"/>
        <w:gridCol w:w="659"/>
        <w:gridCol w:w="352"/>
        <w:gridCol w:w="132"/>
        <w:gridCol w:w="291"/>
        <w:gridCol w:w="291"/>
        <w:gridCol w:w="291"/>
        <w:gridCol w:w="291"/>
        <w:gridCol w:w="291"/>
        <w:gridCol w:w="291"/>
        <w:gridCol w:w="291"/>
        <w:gridCol w:w="291"/>
        <w:gridCol w:w="291"/>
        <w:gridCol w:w="63"/>
        <w:gridCol w:w="228"/>
        <w:gridCol w:w="291"/>
        <w:gridCol w:w="291"/>
        <w:gridCol w:w="291"/>
        <w:gridCol w:w="291"/>
        <w:gridCol w:w="291"/>
        <w:gridCol w:w="291"/>
        <w:gridCol w:w="291"/>
        <w:gridCol w:w="440"/>
        <w:gridCol w:w="396"/>
        <w:gridCol w:w="571"/>
        <w:gridCol w:w="128"/>
        <w:gridCol w:w="50"/>
      </w:tblGrid>
      <w:tr w:rsidR="00B36E81" w:rsidTr="00DB2B30">
        <w:trPr>
          <w:gridAfter w:val="1"/>
          <w:wAfter w:w="50" w:type="dxa"/>
          <w:trHeight w:hRule="exact" w:val="343"/>
        </w:trPr>
        <w:tc>
          <w:tcPr>
            <w:tcW w:w="5414" w:type="dxa"/>
            <w:gridSpan w:val="15"/>
            <w:tcBorders>
              <w:top w:val="nil"/>
              <w:left w:val="nil"/>
              <w:bottom w:val="nil"/>
              <w:right w:val="nil"/>
            </w:tcBorders>
          </w:tcPr>
          <w:p w:rsidR="00B36E81" w:rsidRDefault="00B36E81"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3800" w:type="dxa"/>
            <w:gridSpan w:val="12"/>
            <w:tcBorders>
              <w:top w:val="nil"/>
              <w:left w:val="nil"/>
              <w:bottom w:val="nil"/>
              <w:right w:val="nil"/>
            </w:tcBorders>
          </w:tcPr>
          <w:p w:rsidR="00B36E81" w:rsidRDefault="00B36E81" w:rsidP="00DB2B30">
            <w:pPr>
              <w:widowControl w:val="0"/>
              <w:autoSpaceDE w:val="0"/>
              <w:autoSpaceDN w:val="0"/>
              <w:adjustRightInd w:val="0"/>
              <w:rPr>
                <w:rFonts w:ascii="Tahoma" w:hAnsi="Tahoma" w:cs="Tahoma"/>
                <w:sz w:val="20"/>
                <w:szCs w:val="20"/>
              </w:rPr>
            </w:pPr>
          </w:p>
        </w:tc>
      </w:tr>
      <w:tr w:rsidR="00B36E81" w:rsidTr="00DB2B30">
        <w:trPr>
          <w:gridAfter w:val="1"/>
          <w:wAfter w:w="50" w:type="dxa"/>
          <w:trHeight w:hRule="exact" w:val="228"/>
        </w:trPr>
        <w:tc>
          <w:tcPr>
            <w:tcW w:w="225" w:type="dxa"/>
            <w:vMerge w:val="restart"/>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N</w:t>
            </w:r>
          </w:p>
        </w:tc>
        <w:tc>
          <w:tcPr>
            <w:tcW w:w="1364" w:type="dxa"/>
            <w:vMerge w:val="restart"/>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rPr>
                <w:rFonts w:ascii="Arial" w:hAnsi="Arial" w:cs="Arial"/>
                <w:b/>
                <w:bCs/>
                <w:color w:val="000000"/>
                <w:sz w:val="18"/>
                <w:szCs w:val="18"/>
              </w:rPr>
            </w:pPr>
            <w:r>
              <w:rPr>
                <w:rFonts w:ascii="Arial" w:hAnsi="Arial" w:cs="Arial"/>
                <w:b/>
                <w:bCs/>
                <w:color w:val="000000"/>
                <w:sz w:val="18"/>
                <w:szCs w:val="18"/>
              </w:rPr>
              <w:t>ФИО</w:t>
            </w:r>
          </w:p>
        </w:tc>
        <w:tc>
          <w:tcPr>
            <w:tcW w:w="659" w:type="dxa"/>
            <w:vMerge w:val="restart"/>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rPr>
                <w:rFonts w:ascii="Arial" w:hAnsi="Arial" w:cs="Arial"/>
                <w:b/>
                <w:bCs/>
                <w:color w:val="000000"/>
                <w:sz w:val="18"/>
                <w:szCs w:val="18"/>
              </w:rPr>
            </w:pPr>
            <w:r>
              <w:rPr>
                <w:rFonts w:ascii="Arial" w:hAnsi="Arial" w:cs="Arial"/>
                <w:b/>
                <w:bCs/>
                <w:color w:val="000000"/>
                <w:sz w:val="18"/>
                <w:szCs w:val="18"/>
              </w:rPr>
              <w:t>Класс</w:t>
            </w:r>
          </w:p>
        </w:tc>
        <w:tc>
          <w:tcPr>
            <w:tcW w:w="352" w:type="dxa"/>
            <w:vMerge w:val="restart"/>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Вар.</w:t>
            </w:r>
          </w:p>
        </w:tc>
        <w:tc>
          <w:tcPr>
            <w:tcW w:w="5079" w:type="dxa"/>
            <w:gridSpan w:val="19"/>
            <w:tcBorders>
              <w:top w:val="single" w:sz="8" w:space="0" w:color="000000"/>
              <w:left w:val="single" w:sz="8" w:space="0" w:color="000000"/>
              <w:bottom w:val="single" w:sz="8" w:space="0" w:color="000000"/>
              <w:right w:val="nil"/>
            </w:tcBorders>
            <w:vAlign w:val="bottom"/>
          </w:tcPr>
          <w:p w:rsidR="00B36E81" w:rsidRDefault="00B36E81"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Выполнение заданий</w:t>
            </w:r>
          </w:p>
        </w:tc>
        <w:tc>
          <w:tcPr>
            <w:tcW w:w="440" w:type="dxa"/>
            <w:vMerge w:val="restart"/>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Pr>
                <w:rFonts w:ascii="Arial" w:hAnsi="Arial" w:cs="Arial"/>
                <w:b/>
                <w:bCs/>
                <w:color w:val="000000"/>
                <w:sz w:val="18"/>
                <w:szCs w:val="18"/>
              </w:rPr>
              <w:t>Перв</w:t>
            </w:r>
            <w:proofErr w:type="spellEnd"/>
            <w:r>
              <w:rPr>
                <w:rFonts w:ascii="Arial" w:hAnsi="Arial" w:cs="Arial"/>
                <w:b/>
                <w:bCs/>
                <w:color w:val="000000"/>
                <w:sz w:val="18"/>
                <w:szCs w:val="18"/>
              </w:rPr>
              <w:t>. балл</w:t>
            </w:r>
          </w:p>
        </w:tc>
        <w:tc>
          <w:tcPr>
            <w:tcW w:w="396" w:type="dxa"/>
            <w:vMerge w:val="restart"/>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Pr>
                <w:rFonts w:ascii="Arial" w:hAnsi="Arial" w:cs="Arial"/>
                <w:b/>
                <w:bCs/>
                <w:color w:val="000000"/>
                <w:sz w:val="18"/>
                <w:szCs w:val="18"/>
              </w:rPr>
              <w:t>Отм</w:t>
            </w:r>
            <w:proofErr w:type="spellEnd"/>
            <w:r>
              <w:rPr>
                <w:rFonts w:ascii="Arial" w:hAnsi="Arial" w:cs="Arial"/>
                <w:b/>
                <w:bCs/>
                <w:color w:val="000000"/>
                <w:sz w:val="18"/>
                <w:szCs w:val="18"/>
              </w:rPr>
              <w:t>.</w:t>
            </w:r>
          </w:p>
        </w:tc>
        <w:tc>
          <w:tcPr>
            <w:tcW w:w="571" w:type="dxa"/>
            <w:vMerge w:val="restart"/>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w:t>
            </w:r>
            <w:proofErr w:type="spellStart"/>
            <w:r>
              <w:rPr>
                <w:rFonts w:ascii="Arial" w:hAnsi="Arial" w:cs="Arial"/>
                <w:b/>
                <w:bCs/>
                <w:color w:val="000000"/>
                <w:sz w:val="16"/>
                <w:szCs w:val="16"/>
              </w:rPr>
              <w:t>Отм</w:t>
            </w:r>
            <w:proofErr w:type="spellEnd"/>
            <w:r>
              <w:rPr>
                <w:rFonts w:ascii="Arial" w:hAnsi="Arial" w:cs="Arial"/>
                <w:b/>
                <w:bCs/>
                <w:color w:val="000000"/>
                <w:sz w:val="16"/>
                <w:szCs w:val="16"/>
              </w:rPr>
              <w:t xml:space="preserve">. по журналу </w:t>
            </w:r>
          </w:p>
        </w:tc>
        <w:tc>
          <w:tcPr>
            <w:tcW w:w="128" w:type="dxa"/>
            <w:vMerge w:val="restart"/>
            <w:tcBorders>
              <w:top w:val="nil"/>
              <w:left w:val="nil"/>
              <w:bottom w:val="nil"/>
              <w:right w:val="nil"/>
            </w:tcBorders>
          </w:tcPr>
          <w:p w:rsidR="00B36E81" w:rsidRDefault="00B36E81" w:rsidP="00DB2B30">
            <w:pPr>
              <w:widowControl w:val="0"/>
              <w:autoSpaceDE w:val="0"/>
              <w:autoSpaceDN w:val="0"/>
              <w:adjustRightInd w:val="0"/>
              <w:spacing w:before="29" w:line="180" w:lineRule="exact"/>
              <w:ind w:left="15"/>
              <w:rPr>
                <w:rFonts w:ascii="Tahoma" w:hAnsi="Tahoma" w:cs="Tahoma"/>
                <w:color w:val="000000"/>
                <w:sz w:val="16"/>
                <w:szCs w:val="16"/>
              </w:rPr>
            </w:pPr>
          </w:p>
        </w:tc>
      </w:tr>
      <w:tr w:rsidR="00B36E81" w:rsidTr="00DB2B30">
        <w:trPr>
          <w:gridAfter w:val="1"/>
          <w:wAfter w:w="50" w:type="dxa"/>
          <w:trHeight w:hRule="exact" w:val="228"/>
        </w:trPr>
        <w:tc>
          <w:tcPr>
            <w:tcW w:w="225" w:type="dxa"/>
            <w:vMerge/>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rPr>
                <w:rFonts w:ascii="Tahoma" w:hAnsi="Tahoma" w:cs="Tahoma"/>
                <w:sz w:val="14"/>
                <w:szCs w:val="14"/>
              </w:rPr>
            </w:pPr>
          </w:p>
        </w:tc>
        <w:tc>
          <w:tcPr>
            <w:tcW w:w="1364" w:type="dxa"/>
            <w:vMerge/>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rPr>
                <w:rFonts w:ascii="Tahoma" w:hAnsi="Tahoma" w:cs="Tahoma"/>
                <w:sz w:val="14"/>
                <w:szCs w:val="14"/>
              </w:rPr>
            </w:pPr>
          </w:p>
        </w:tc>
        <w:tc>
          <w:tcPr>
            <w:tcW w:w="659" w:type="dxa"/>
            <w:vMerge/>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rPr>
                <w:rFonts w:ascii="Tahoma" w:hAnsi="Tahoma" w:cs="Tahoma"/>
                <w:sz w:val="14"/>
                <w:szCs w:val="14"/>
              </w:rPr>
            </w:pPr>
          </w:p>
        </w:tc>
        <w:tc>
          <w:tcPr>
            <w:tcW w:w="352" w:type="dxa"/>
            <w:vMerge/>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rPr>
                <w:rFonts w:ascii="Tahoma" w:hAnsi="Tahoma" w:cs="Tahoma"/>
                <w:sz w:val="14"/>
                <w:szCs w:val="14"/>
              </w:rPr>
            </w:pPr>
          </w:p>
        </w:tc>
        <w:tc>
          <w:tcPr>
            <w:tcW w:w="132" w:type="dxa"/>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w:t>
            </w:r>
          </w:p>
        </w:tc>
        <w:tc>
          <w:tcPr>
            <w:tcW w:w="4947" w:type="dxa"/>
            <w:gridSpan w:val="18"/>
            <w:tcBorders>
              <w:top w:val="nil"/>
              <w:left w:val="nil"/>
              <w:bottom w:val="nil"/>
              <w:right w:val="nil"/>
            </w:tcBorders>
          </w:tcPr>
          <w:p w:rsidR="00B36E81" w:rsidRDefault="00B36E81"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440" w:type="dxa"/>
            <w:vMerge/>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rPr>
                <w:rFonts w:ascii="Tahoma" w:hAnsi="Tahoma" w:cs="Tahoma"/>
                <w:sz w:val="14"/>
                <w:szCs w:val="14"/>
              </w:rPr>
            </w:pPr>
          </w:p>
        </w:tc>
        <w:tc>
          <w:tcPr>
            <w:tcW w:w="396" w:type="dxa"/>
            <w:vMerge/>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rPr>
                <w:rFonts w:ascii="Tahoma" w:hAnsi="Tahoma" w:cs="Tahoma"/>
                <w:sz w:val="14"/>
                <w:szCs w:val="14"/>
              </w:rPr>
            </w:pPr>
          </w:p>
        </w:tc>
        <w:tc>
          <w:tcPr>
            <w:tcW w:w="571" w:type="dxa"/>
            <w:vMerge/>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rPr>
                <w:rFonts w:ascii="Tahoma" w:hAnsi="Tahoma" w:cs="Tahoma"/>
                <w:sz w:val="14"/>
                <w:szCs w:val="14"/>
              </w:rPr>
            </w:pPr>
          </w:p>
        </w:tc>
        <w:tc>
          <w:tcPr>
            <w:tcW w:w="128" w:type="dxa"/>
            <w:vMerge/>
            <w:tcBorders>
              <w:top w:val="nil"/>
              <w:left w:val="nil"/>
              <w:bottom w:val="nil"/>
              <w:right w:val="nil"/>
            </w:tcBorders>
          </w:tcPr>
          <w:p w:rsidR="00B36E81" w:rsidRDefault="00B36E81" w:rsidP="00DB2B30">
            <w:pPr>
              <w:widowControl w:val="0"/>
              <w:autoSpaceDE w:val="0"/>
              <w:autoSpaceDN w:val="0"/>
              <w:adjustRightInd w:val="0"/>
              <w:rPr>
                <w:rFonts w:ascii="Tahoma" w:hAnsi="Tahoma" w:cs="Tahoma"/>
                <w:sz w:val="14"/>
                <w:szCs w:val="14"/>
              </w:rPr>
            </w:pPr>
          </w:p>
        </w:tc>
      </w:tr>
      <w:tr w:rsidR="00B36E81" w:rsidTr="00DB2B30">
        <w:trPr>
          <w:gridAfter w:val="1"/>
          <w:wAfter w:w="50" w:type="dxa"/>
          <w:trHeight w:hRule="exact" w:val="343"/>
        </w:trPr>
        <w:tc>
          <w:tcPr>
            <w:tcW w:w="225" w:type="dxa"/>
            <w:vMerge/>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rPr>
                <w:rFonts w:ascii="Tahoma" w:hAnsi="Tahoma" w:cs="Tahoma"/>
                <w:sz w:val="20"/>
                <w:szCs w:val="20"/>
              </w:rPr>
            </w:pPr>
          </w:p>
        </w:tc>
        <w:tc>
          <w:tcPr>
            <w:tcW w:w="1364" w:type="dxa"/>
            <w:vMerge/>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rPr>
                <w:rFonts w:ascii="Tahoma" w:hAnsi="Tahoma" w:cs="Tahoma"/>
                <w:sz w:val="20"/>
                <w:szCs w:val="20"/>
              </w:rPr>
            </w:pPr>
          </w:p>
        </w:tc>
        <w:tc>
          <w:tcPr>
            <w:tcW w:w="659" w:type="dxa"/>
            <w:vMerge/>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rPr>
                <w:rFonts w:ascii="Tahoma" w:hAnsi="Tahoma" w:cs="Tahoma"/>
                <w:sz w:val="20"/>
                <w:szCs w:val="20"/>
              </w:rPr>
            </w:pPr>
          </w:p>
        </w:tc>
        <w:tc>
          <w:tcPr>
            <w:tcW w:w="352" w:type="dxa"/>
            <w:vMerge/>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rPr>
                <w:rFonts w:ascii="Tahoma" w:hAnsi="Tahoma" w:cs="Tahoma"/>
                <w:sz w:val="20"/>
                <w:szCs w:val="20"/>
              </w:rPr>
            </w:pPr>
          </w:p>
        </w:tc>
        <w:tc>
          <w:tcPr>
            <w:tcW w:w="132" w:type="dxa"/>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line="240" w:lineRule="atLeast"/>
              <w:rPr>
                <w:rFonts w:ascii="Tahoma" w:hAnsi="Tahoma" w:cs="Tahoma"/>
              </w:rPr>
            </w:pPr>
            <w:r>
              <w:rPr>
                <w:rFonts w:ascii="Tahoma" w:hAnsi="Tahoma" w:cs="Tahoma"/>
                <w:noProof/>
              </w:rPr>
              <w:drawing>
                <wp:inline distT="0" distB="0" distL="0" distR="0">
                  <wp:extent cx="107315" cy="21399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315" cy="213995"/>
                          </a:xfrm>
                          <a:prstGeom prst="rect">
                            <a:avLst/>
                          </a:prstGeom>
                          <a:noFill/>
                          <a:ln>
                            <a:noFill/>
                          </a:ln>
                        </pic:spPr>
                      </pic:pic>
                    </a:graphicData>
                  </a:graphic>
                </wp:inline>
              </w:drawing>
            </w:r>
          </w:p>
        </w:tc>
        <w:tc>
          <w:tcPr>
            <w:tcW w:w="291" w:type="dxa"/>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1(1)</w:t>
            </w:r>
          </w:p>
        </w:tc>
        <w:tc>
          <w:tcPr>
            <w:tcW w:w="291" w:type="dxa"/>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1(2)</w:t>
            </w:r>
          </w:p>
        </w:tc>
        <w:tc>
          <w:tcPr>
            <w:tcW w:w="291" w:type="dxa"/>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w:t>
            </w:r>
          </w:p>
        </w:tc>
        <w:tc>
          <w:tcPr>
            <w:tcW w:w="291" w:type="dxa"/>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3(1)</w:t>
            </w:r>
          </w:p>
        </w:tc>
        <w:tc>
          <w:tcPr>
            <w:tcW w:w="291" w:type="dxa"/>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3(2)</w:t>
            </w:r>
          </w:p>
        </w:tc>
        <w:tc>
          <w:tcPr>
            <w:tcW w:w="291" w:type="dxa"/>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3(3)</w:t>
            </w:r>
          </w:p>
        </w:tc>
        <w:tc>
          <w:tcPr>
            <w:tcW w:w="291" w:type="dxa"/>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w:t>
            </w:r>
          </w:p>
        </w:tc>
        <w:tc>
          <w:tcPr>
            <w:tcW w:w="291" w:type="dxa"/>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5(1)</w:t>
            </w:r>
          </w:p>
        </w:tc>
        <w:tc>
          <w:tcPr>
            <w:tcW w:w="291" w:type="dxa"/>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5(2)</w:t>
            </w:r>
          </w:p>
        </w:tc>
        <w:tc>
          <w:tcPr>
            <w:tcW w:w="291" w:type="dxa"/>
            <w:gridSpan w:val="2"/>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5(3)</w:t>
            </w:r>
          </w:p>
        </w:tc>
        <w:tc>
          <w:tcPr>
            <w:tcW w:w="291" w:type="dxa"/>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6(1)</w:t>
            </w:r>
          </w:p>
        </w:tc>
        <w:tc>
          <w:tcPr>
            <w:tcW w:w="291" w:type="dxa"/>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6(2)</w:t>
            </w:r>
          </w:p>
        </w:tc>
        <w:tc>
          <w:tcPr>
            <w:tcW w:w="291" w:type="dxa"/>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7(1)</w:t>
            </w:r>
          </w:p>
        </w:tc>
        <w:tc>
          <w:tcPr>
            <w:tcW w:w="291" w:type="dxa"/>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7(2)</w:t>
            </w:r>
          </w:p>
        </w:tc>
        <w:tc>
          <w:tcPr>
            <w:tcW w:w="291" w:type="dxa"/>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8(1)</w:t>
            </w:r>
          </w:p>
        </w:tc>
        <w:tc>
          <w:tcPr>
            <w:tcW w:w="291" w:type="dxa"/>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8(2)</w:t>
            </w:r>
          </w:p>
        </w:tc>
        <w:tc>
          <w:tcPr>
            <w:tcW w:w="291" w:type="dxa"/>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8(3)</w:t>
            </w:r>
          </w:p>
        </w:tc>
        <w:tc>
          <w:tcPr>
            <w:tcW w:w="440" w:type="dxa"/>
            <w:vMerge/>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jc w:val="center"/>
              <w:rPr>
                <w:rFonts w:ascii="Tahoma" w:hAnsi="Tahoma" w:cs="Tahoma"/>
                <w:sz w:val="20"/>
                <w:szCs w:val="20"/>
              </w:rPr>
            </w:pPr>
          </w:p>
        </w:tc>
        <w:tc>
          <w:tcPr>
            <w:tcW w:w="396" w:type="dxa"/>
            <w:vMerge/>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jc w:val="center"/>
              <w:rPr>
                <w:rFonts w:ascii="Tahoma" w:hAnsi="Tahoma" w:cs="Tahoma"/>
                <w:sz w:val="20"/>
                <w:szCs w:val="20"/>
              </w:rPr>
            </w:pPr>
          </w:p>
        </w:tc>
        <w:tc>
          <w:tcPr>
            <w:tcW w:w="571" w:type="dxa"/>
            <w:vMerge/>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jc w:val="center"/>
              <w:rPr>
                <w:rFonts w:ascii="Tahoma" w:hAnsi="Tahoma" w:cs="Tahoma"/>
                <w:sz w:val="20"/>
                <w:szCs w:val="20"/>
              </w:rPr>
            </w:pPr>
          </w:p>
        </w:tc>
        <w:tc>
          <w:tcPr>
            <w:tcW w:w="128" w:type="dxa"/>
            <w:vMerge/>
            <w:tcBorders>
              <w:top w:val="nil"/>
              <w:left w:val="nil"/>
              <w:bottom w:val="nil"/>
              <w:right w:val="nil"/>
            </w:tcBorders>
          </w:tcPr>
          <w:p w:rsidR="00B36E81" w:rsidRDefault="00B36E81" w:rsidP="00DB2B30">
            <w:pPr>
              <w:widowControl w:val="0"/>
              <w:autoSpaceDE w:val="0"/>
              <w:autoSpaceDN w:val="0"/>
              <w:adjustRightInd w:val="0"/>
              <w:jc w:val="center"/>
              <w:rPr>
                <w:rFonts w:ascii="Tahoma" w:hAnsi="Tahoma" w:cs="Tahoma"/>
                <w:sz w:val="20"/>
                <w:szCs w:val="20"/>
              </w:rPr>
            </w:pPr>
          </w:p>
        </w:tc>
      </w:tr>
      <w:tr w:rsidR="00B36E81" w:rsidTr="00DB2B30">
        <w:trPr>
          <w:gridAfter w:val="1"/>
          <w:wAfter w:w="50" w:type="dxa"/>
          <w:trHeight w:hRule="exact" w:val="457"/>
        </w:trPr>
        <w:tc>
          <w:tcPr>
            <w:tcW w:w="225" w:type="dxa"/>
            <w:vMerge/>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rPr>
                <w:rFonts w:ascii="Tahoma" w:hAnsi="Tahoma" w:cs="Tahoma"/>
                <w:sz w:val="20"/>
                <w:szCs w:val="20"/>
              </w:rPr>
            </w:pPr>
          </w:p>
        </w:tc>
        <w:tc>
          <w:tcPr>
            <w:tcW w:w="1364" w:type="dxa"/>
            <w:vMerge/>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rPr>
                <w:rFonts w:ascii="Tahoma" w:hAnsi="Tahoma" w:cs="Tahoma"/>
                <w:sz w:val="20"/>
                <w:szCs w:val="20"/>
              </w:rPr>
            </w:pPr>
          </w:p>
        </w:tc>
        <w:tc>
          <w:tcPr>
            <w:tcW w:w="659" w:type="dxa"/>
            <w:vMerge/>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rPr>
                <w:rFonts w:ascii="Tahoma" w:hAnsi="Tahoma" w:cs="Tahoma"/>
                <w:sz w:val="20"/>
                <w:szCs w:val="20"/>
              </w:rPr>
            </w:pPr>
          </w:p>
        </w:tc>
        <w:tc>
          <w:tcPr>
            <w:tcW w:w="352" w:type="dxa"/>
            <w:vMerge/>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rPr>
                <w:rFonts w:ascii="Tahoma" w:hAnsi="Tahoma" w:cs="Tahoma"/>
                <w:sz w:val="20"/>
                <w:szCs w:val="20"/>
              </w:rPr>
            </w:pPr>
          </w:p>
        </w:tc>
        <w:tc>
          <w:tcPr>
            <w:tcW w:w="132" w:type="dxa"/>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line="95" w:lineRule="exact"/>
              <w:ind w:left="15"/>
              <w:jc w:val="center"/>
              <w:rPr>
                <w:rFonts w:ascii="Arial" w:hAnsi="Arial" w:cs="Arial"/>
                <w:color w:val="000000"/>
                <w:sz w:val="10"/>
                <w:szCs w:val="10"/>
              </w:rPr>
            </w:pPr>
            <w:r>
              <w:rPr>
                <w:rFonts w:ascii="Arial" w:hAnsi="Arial" w:cs="Arial"/>
                <w:color w:val="000000"/>
                <w:sz w:val="10"/>
                <w:szCs w:val="10"/>
              </w:rPr>
              <w:t>М</w:t>
            </w:r>
            <w:r>
              <w:rPr>
                <w:rFonts w:ascii="Arial" w:hAnsi="Arial" w:cs="Arial"/>
                <w:color w:val="000000"/>
                <w:sz w:val="10"/>
                <w:szCs w:val="10"/>
              </w:rPr>
              <w:br/>
              <w:t>а</w:t>
            </w:r>
            <w:r>
              <w:rPr>
                <w:rFonts w:ascii="Arial" w:hAnsi="Arial" w:cs="Arial"/>
                <w:color w:val="000000"/>
                <w:sz w:val="10"/>
                <w:szCs w:val="10"/>
              </w:rPr>
              <w:br/>
              <w:t>к</w:t>
            </w:r>
            <w:r>
              <w:rPr>
                <w:rFonts w:ascii="Arial" w:hAnsi="Arial" w:cs="Arial"/>
                <w:color w:val="000000"/>
                <w:sz w:val="10"/>
                <w:szCs w:val="10"/>
              </w:rPr>
              <w:br/>
              <w:t>с</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1" w:type="dxa"/>
            <w:gridSpan w:val="2"/>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440" w:type="dxa"/>
            <w:vMerge/>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jc w:val="center"/>
              <w:rPr>
                <w:rFonts w:ascii="Tahoma" w:hAnsi="Tahoma" w:cs="Tahoma"/>
                <w:sz w:val="20"/>
                <w:szCs w:val="20"/>
              </w:rPr>
            </w:pPr>
          </w:p>
        </w:tc>
        <w:tc>
          <w:tcPr>
            <w:tcW w:w="396" w:type="dxa"/>
            <w:vMerge/>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jc w:val="center"/>
              <w:rPr>
                <w:rFonts w:ascii="Tahoma" w:hAnsi="Tahoma" w:cs="Tahoma"/>
                <w:sz w:val="20"/>
                <w:szCs w:val="20"/>
              </w:rPr>
            </w:pPr>
          </w:p>
        </w:tc>
        <w:tc>
          <w:tcPr>
            <w:tcW w:w="571" w:type="dxa"/>
            <w:vMerge/>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jc w:val="center"/>
              <w:rPr>
                <w:rFonts w:ascii="Tahoma" w:hAnsi="Tahoma" w:cs="Tahoma"/>
                <w:sz w:val="20"/>
                <w:szCs w:val="20"/>
              </w:rPr>
            </w:pPr>
          </w:p>
        </w:tc>
        <w:tc>
          <w:tcPr>
            <w:tcW w:w="128" w:type="dxa"/>
            <w:vMerge/>
            <w:tcBorders>
              <w:top w:val="nil"/>
              <w:left w:val="nil"/>
              <w:bottom w:val="nil"/>
              <w:right w:val="nil"/>
            </w:tcBorders>
          </w:tcPr>
          <w:p w:rsidR="00B36E81" w:rsidRDefault="00B36E81" w:rsidP="00DB2B30">
            <w:pPr>
              <w:widowControl w:val="0"/>
              <w:autoSpaceDE w:val="0"/>
              <w:autoSpaceDN w:val="0"/>
              <w:adjustRightInd w:val="0"/>
              <w:jc w:val="center"/>
              <w:rPr>
                <w:rFonts w:ascii="Tahoma" w:hAnsi="Tahoma" w:cs="Tahoma"/>
                <w:sz w:val="20"/>
                <w:szCs w:val="20"/>
              </w:rPr>
            </w:pPr>
          </w:p>
        </w:tc>
      </w:tr>
      <w:tr w:rsidR="00B36E81" w:rsidTr="00DB2B30">
        <w:trPr>
          <w:trHeight w:hRule="exact" w:val="286"/>
        </w:trPr>
        <w:tc>
          <w:tcPr>
            <w:tcW w:w="1589" w:type="dxa"/>
            <w:gridSpan w:val="2"/>
            <w:vMerge w:val="restart"/>
            <w:tcBorders>
              <w:top w:val="nil"/>
              <w:left w:val="nil"/>
              <w:bottom w:val="nil"/>
              <w:right w:val="nil"/>
            </w:tcBorders>
          </w:tcPr>
          <w:p w:rsidR="00B36E81" w:rsidRDefault="00B36E81"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7625" w:type="dxa"/>
            <w:gridSpan w:val="25"/>
            <w:tcBorders>
              <w:top w:val="nil"/>
              <w:left w:val="nil"/>
              <w:bottom w:val="nil"/>
              <w:right w:val="nil"/>
            </w:tcBorders>
          </w:tcPr>
          <w:p w:rsidR="00B36E81" w:rsidRDefault="00B36E81" w:rsidP="00DB2B30">
            <w:pPr>
              <w:widowControl w:val="0"/>
              <w:autoSpaceDE w:val="0"/>
              <w:autoSpaceDN w:val="0"/>
              <w:adjustRightInd w:val="0"/>
              <w:spacing w:before="29" w:line="218" w:lineRule="exact"/>
              <w:ind w:left="15"/>
              <w:rPr>
                <w:rFonts w:ascii="Arial" w:hAnsi="Arial" w:cs="Arial"/>
                <w:b/>
                <w:bCs/>
                <w:color w:val="000000"/>
                <w:sz w:val="20"/>
                <w:szCs w:val="20"/>
              </w:rPr>
            </w:pPr>
          </w:p>
        </w:tc>
        <w:tc>
          <w:tcPr>
            <w:tcW w:w="50" w:type="dxa"/>
            <w:vMerge w:val="restart"/>
            <w:tcBorders>
              <w:top w:val="nil"/>
              <w:left w:val="nil"/>
              <w:bottom w:val="nil"/>
              <w:right w:val="nil"/>
            </w:tcBorders>
          </w:tcPr>
          <w:p w:rsidR="00B36E81" w:rsidRDefault="00B36E81" w:rsidP="00DB2B30">
            <w:pPr>
              <w:widowControl w:val="0"/>
              <w:autoSpaceDE w:val="0"/>
              <w:autoSpaceDN w:val="0"/>
              <w:adjustRightInd w:val="0"/>
              <w:spacing w:before="29" w:line="218" w:lineRule="exact"/>
              <w:ind w:left="-1968" w:firstLine="1983"/>
              <w:rPr>
                <w:rFonts w:ascii="Tahoma" w:hAnsi="Tahoma" w:cs="Tahoma"/>
                <w:color w:val="000000"/>
                <w:sz w:val="16"/>
                <w:szCs w:val="16"/>
              </w:rPr>
            </w:pPr>
          </w:p>
        </w:tc>
      </w:tr>
      <w:tr w:rsidR="00B36E81" w:rsidTr="00DB2B30">
        <w:trPr>
          <w:trHeight w:hRule="exact" w:val="57"/>
        </w:trPr>
        <w:tc>
          <w:tcPr>
            <w:tcW w:w="1589" w:type="dxa"/>
            <w:gridSpan w:val="2"/>
            <w:vMerge/>
            <w:tcBorders>
              <w:top w:val="nil"/>
              <w:left w:val="nil"/>
              <w:bottom w:val="nil"/>
              <w:right w:val="nil"/>
            </w:tcBorders>
          </w:tcPr>
          <w:p w:rsidR="00B36E81" w:rsidRDefault="00B36E81" w:rsidP="00DB2B30">
            <w:pPr>
              <w:widowControl w:val="0"/>
              <w:autoSpaceDE w:val="0"/>
              <w:autoSpaceDN w:val="0"/>
              <w:adjustRightInd w:val="0"/>
              <w:rPr>
                <w:rFonts w:ascii="Tahoma" w:hAnsi="Tahoma" w:cs="Tahoma"/>
                <w:sz w:val="3"/>
                <w:szCs w:val="3"/>
              </w:rPr>
            </w:pPr>
          </w:p>
        </w:tc>
        <w:tc>
          <w:tcPr>
            <w:tcW w:w="7625" w:type="dxa"/>
            <w:gridSpan w:val="25"/>
            <w:tcBorders>
              <w:top w:val="nil"/>
              <w:left w:val="nil"/>
              <w:bottom w:val="nil"/>
              <w:right w:val="nil"/>
            </w:tcBorders>
          </w:tcPr>
          <w:p w:rsidR="00B36E81" w:rsidRDefault="00B36E81"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50" w:type="dxa"/>
            <w:vMerge/>
            <w:tcBorders>
              <w:top w:val="nil"/>
              <w:left w:val="nil"/>
              <w:bottom w:val="nil"/>
              <w:right w:val="nil"/>
            </w:tcBorders>
          </w:tcPr>
          <w:p w:rsidR="00B36E81" w:rsidRDefault="00B36E81" w:rsidP="00DB2B30">
            <w:pPr>
              <w:widowControl w:val="0"/>
              <w:autoSpaceDE w:val="0"/>
              <w:autoSpaceDN w:val="0"/>
              <w:adjustRightInd w:val="0"/>
              <w:rPr>
                <w:rFonts w:ascii="Tahoma" w:hAnsi="Tahoma" w:cs="Tahoma"/>
                <w:sz w:val="3"/>
                <w:szCs w:val="3"/>
              </w:rPr>
            </w:pPr>
          </w:p>
        </w:tc>
      </w:tr>
      <w:tr w:rsidR="00B36E81" w:rsidTr="00DB2B30">
        <w:trPr>
          <w:trHeight w:hRule="exact" w:val="286"/>
        </w:trPr>
        <w:tc>
          <w:tcPr>
            <w:tcW w:w="225"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1</w:t>
            </w:r>
          </w:p>
        </w:tc>
        <w:tc>
          <w:tcPr>
            <w:tcW w:w="1364"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6001     </w:t>
            </w:r>
          </w:p>
        </w:tc>
        <w:tc>
          <w:tcPr>
            <w:tcW w:w="659"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  </w:t>
            </w:r>
          </w:p>
        </w:tc>
        <w:tc>
          <w:tcPr>
            <w:tcW w:w="352"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132" w:type="dxa"/>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before="29" w:line="199" w:lineRule="exact"/>
              <w:ind w:left="15"/>
              <w:rPr>
                <w:rFonts w:ascii="Arial" w:hAnsi="Arial" w:cs="Arial"/>
                <w:color w:val="000000"/>
                <w:sz w:val="20"/>
                <w:szCs w:val="20"/>
              </w:rPr>
            </w:pP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gridSpan w:val="2"/>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440"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9</w:t>
            </w:r>
          </w:p>
        </w:tc>
        <w:tc>
          <w:tcPr>
            <w:tcW w:w="39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57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128" w:type="dxa"/>
            <w:vMerge w:val="restart"/>
            <w:tcBorders>
              <w:top w:val="nil"/>
              <w:left w:val="nil"/>
              <w:bottom w:val="nil"/>
              <w:right w:val="nil"/>
            </w:tcBorders>
          </w:tcPr>
          <w:p w:rsidR="00B36E81" w:rsidRDefault="00B36E81" w:rsidP="00DB2B30">
            <w:pPr>
              <w:widowControl w:val="0"/>
              <w:autoSpaceDE w:val="0"/>
              <w:autoSpaceDN w:val="0"/>
              <w:adjustRightInd w:val="0"/>
              <w:spacing w:before="29" w:line="199" w:lineRule="exact"/>
              <w:ind w:left="15"/>
              <w:rPr>
                <w:rFonts w:ascii="Tahoma" w:hAnsi="Tahoma" w:cs="Tahoma"/>
                <w:color w:val="000000"/>
                <w:sz w:val="16"/>
                <w:szCs w:val="16"/>
              </w:rPr>
            </w:pPr>
          </w:p>
        </w:tc>
        <w:tc>
          <w:tcPr>
            <w:tcW w:w="50" w:type="dxa"/>
            <w:vMerge/>
            <w:tcBorders>
              <w:top w:val="nil"/>
              <w:left w:val="nil"/>
              <w:bottom w:val="nil"/>
              <w:right w:val="nil"/>
            </w:tcBorders>
          </w:tcPr>
          <w:p w:rsidR="00B36E81" w:rsidRDefault="00B36E81" w:rsidP="00DB2B30">
            <w:pPr>
              <w:widowControl w:val="0"/>
              <w:autoSpaceDE w:val="0"/>
              <w:autoSpaceDN w:val="0"/>
              <w:adjustRightInd w:val="0"/>
              <w:rPr>
                <w:rFonts w:ascii="Tahoma" w:hAnsi="Tahoma" w:cs="Tahoma"/>
                <w:sz w:val="18"/>
                <w:szCs w:val="18"/>
              </w:rPr>
            </w:pPr>
          </w:p>
        </w:tc>
      </w:tr>
      <w:tr w:rsidR="00B36E81" w:rsidTr="00DB2B30">
        <w:trPr>
          <w:trHeight w:hRule="exact" w:val="286"/>
        </w:trPr>
        <w:tc>
          <w:tcPr>
            <w:tcW w:w="225"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2</w:t>
            </w:r>
          </w:p>
        </w:tc>
        <w:tc>
          <w:tcPr>
            <w:tcW w:w="1364"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6002     </w:t>
            </w:r>
          </w:p>
        </w:tc>
        <w:tc>
          <w:tcPr>
            <w:tcW w:w="659"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  </w:t>
            </w:r>
          </w:p>
        </w:tc>
        <w:tc>
          <w:tcPr>
            <w:tcW w:w="352"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132" w:type="dxa"/>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before="29" w:line="199" w:lineRule="exact"/>
              <w:ind w:left="15"/>
              <w:rPr>
                <w:rFonts w:ascii="Arial" w:hAnsi="Arial" w:cs="Arial"/>
                <w:color w:val="000000"/>
                <w:sz w:val="20"/>
                <w:szCs w:val="20"/>
              </w:rPr>
            </w:pP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gridSpan w:val="2"/>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440"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9</w:t>
            </w:r>
          </w:p>
        </w:tc>
        <w:tc>
          <w:tcPr>
            <w:tcW w:w="39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57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128" w:type="dxa"/>
            <w:vMerge/>
            <w:tcBorders>
              <w:top w:val="nil"/>
              <w:left w:val="nil"/>
              <w:bottom w:val="nil"/>
              <w:right w:val="nil"/>
            </w:tcBorders>
          </w:tcPr>
          <w:p w:rsidR="00B36E81" w:rsidRDefault="00B36E81" w:rsidP="00DB2B30">
            <w:pPr>
              <w:widowControl w:val="0"/>
              <w:autoSpaceDE w:val="0"/>
              <w:autoSpaceDN w:val="0"/>
              <w:adjustRightInd w:val="0"/>
              <w:jc w:val="center"/>
              <w:rPr>
                <w:rFonts w:ascii="Tahoma" w:hAnsi="Tahoma" w:cs="Tahoma"/>
                <w:sz w:val="18"/>
                <w:szCs w:val="18"/>
              </w:rPr>
            </w:pPr>
          </w:p>
        </w:tc>
        <w:tc>
          <w:tcPr>
            <w:tcW w:w="50" w:type="dxa"/>
            <w:vMerge/>
            <w:tcBorders>
              <w:top w:val="nil"/>
              <w:left w:val="nil"/>
              <w:bottom w:val="nil"/>
              <w:right w:val="nil"/>
            </w:tcBorders>
          </w:tcPr>
          <w:p w:rsidR="00B36E81" w:rsidRDefault="00B36E81" w:rsidP="00DB2B30">
            <w:pPr>
              <w:widowControl w:val="0"/>
              <w:autoSpaceDE w:val="0"/>
              <w:autoSpaceDN w:val="0"/>
              <w:adjustRightInd w:val="0"/>
              <w:jc w:val="center"/>
              <w:rPr>
                <w:rFonts w:ascii="Tahoma" w:hAnsi="Tahoma" w:cs="Tahoma"/>
                <w:sz w:val="18"/>
                <w:szCs w:val="18"/>
              </w:rPr>
            </w:pPr>
          </w:p>
        </w:tc>
      </w:tr>
      <w:tr w:rsidR="00B36E81" w:rsidTr="00DB2B30">
        <w:trPr>
          <w:trHeight w:hRule="exact" w:val="286"/>
        </w:trPr>
        <w:tc>
          <w:tcPr>
            <w:tcW w:w="225"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3</w:t>
            </w:r>
          </w:p>
        </w:tc>
        <w:tc>
          <w:tcPr>
            <w:tcW w:w="1364"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6003     </w:t>
            </w:r>
          </w:p>
        </w:tc>
        <w:tc>
          <w:tcPr>
            <w:tcW w:w="659"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  </w:t>
            </w:r>
          </w:p>
        </w:tc>
        <w:tc>
          <w:tcPr>
            <w:tcW w:w="352"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w:t>
            </w:r>
          </w:p>
        </w:tc>
        <w:tc>
          <w:tcPr>
            <w:tcW w:w="132" w:type="dxa"/>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before="29" w:line="199" w:lineRule="exact"/>
              <w:ind w:left="15"/>
              <w:rPr>
                <w:rFonts w:ascii="Arial" w:hAnsi="Arial" w:cs="Arial"/>
                <w:color w:val="000000"/>
                <w:sz w:val="20"/>
                <w:szCs w:val="20"/>
              </w:rPr>
            </w:pP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gridSpan w:val="2"/>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440"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9</w:t>
            </w:r>
          </w:p>
        </w:tc>
        <w:tc>
          <w:tcPr>
            <w:tcW w:w="39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57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128" w:type="dxa"/>
            <w:vMerge/>
            <w:tcBorders>
              <w:top w:val="nil"/>
              <w:left w:val="nil"/>
              <w:bottom w:val="nil"/>
              <w:right w:val="nil"/>
            </w:tcBorders>
          </w:tcPr>
          <w:p w:rsidR="00B36E81" w:rsidRDefault="00B36E81" w:rsidP="00DB2B30">
            <w:pPr>
              <w:widowControl w:val="0"/>
              <w:autoSpaceDE w:val="0"/>
              <w:autoSpaceDN w:val="0"/>
              <w:adjustRightInd w:val="0"/>
              <w:jc w:val="center"/>
              <w:rPr>
                <w:rFonts w:ascii="Tahoma" w:hAnsi="Tahoma" w:cs="Tahoma"/>
                <w:sz w:val="18"/>
                <w:szCs w:val="18"/>
              </w:rPr>
            </w:pPr>
          </w:p>
        </w:tc>
        <w:tc>
          <w:tcPr>
            <w:tcW w:w="50" w:type="dxa"/>
            <w:vMerge/>
            <w:tcBorders>
              <w:top w:val="nil"/>
              <w:left w:val="nil"/>
              <w:bottom w:val="nil"/>
              <w:right w:val="nil"/>
            </w:tcBorders>
          </w:tcPr>
          <w:p w:rsidR="00B36E81" w:rsidRDefault="00B36E81" w:rsidP="00DB2B30">
            <w:pPr>
              <w:widowControl w:val="0"/>
              <w:autoSpaceDE w:val="0"/>
              <w:autoSpaceDN w:val="0"/>
              <w:adjustRightInd w:val="0"/>
              <w:jc w:val="center"/>
              <w:rPr>
                <w:rFonts w:ascii="Tahoma" w:hAnsi="Tahoma" w:cs="Tahoma"/>
                <w:sz w:val="18"/>
                <w:szCs w:val="18"/>
              </w:rPr>
            </w:pPr>
          </w:p>
        </w:tc>
      </w:tr>
      <w:tr w:rsidR="00B36E81" w:rsidTr="00DB2B30">
        <w:trPr>
          <w:trHeight w:hRule="exact" w:val="286"/>
        </w:trPr>
        <w:tc>
          <w:tcPr>
            <w:tcW w:w="225"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4</w:t>
            </w:r>
          </w:p>
        </w:tc>
        <w:tc>
          <w:tcPr>
            <w:tcW w:w="1364"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6004     </w:t>
            </w:r>
          </w:p>
        </w:tc>
        <w:tc>
          <w:tcPr>
            <w:tcW w:w="659"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  </w:t>
            </w:r>
          </w:p>
        </w:tc>
        <w:tc>
          <w:tcPr>
            <w:tcW w:w="352"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w:t>
            </w:r>
          </w:p>
        </w:tc>
        <w:tc>
          <w:tcPr>
            <w:tcW w:w="132" w:type="dxa"/>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before="29" w:line="199" w:lineRule="exact"/>
              <w:ind w:left="15"/>
              <w:rPr>
                <w:rFonts w:ascii="Arial" w:hAnsi="Arial" w:cs="Arial"/>
                <w:color w:val="000000"/>
                <w:sz w:val="20"/>
                <w:szCs w:val="20"/>
              </w:rPr>
            </w:pP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gridSpan w:val="2"/>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440"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15</w:t>
            </w:r>
          </w:p>
        </w:tc>
        <w:tc>
          <w:tcPr>
            <w:tcW w:w="39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57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128" w:type="dxa"/>
            <w:vMerge/>
            <w:tcBorders>
              <w:top w:val="nil"/>
              <w:left w:val="nil"/>
              <w:bottom w:val="nil"/>
              <w:right w:val="nil"/>
            </w:tcBorders>
          </w:tcPr>
          <w:p w:rsidR="00B36E81" w:rsidRDefault="00B36E81" w:rsidP="00DB2B30">
            <w:pPr>
              <w:widowControl w:val="0"/>
              <w:autoSpaceDE w:val="0"/>
              <w:autoSpaceDN w:val="0"/>
              <w:adjustRightInd w:val="0"/>
              <w:jc w:val="center"/>
              <w:rPr>
                <w:rFonts w:ascii="Tahoma" w:hAnsi="Tahoma" w:cs="Tahoma"/>
                <w:sz w:val="18"/>
                <w:szCs w:val="18"/>
              </w:rPr>
            </w:pPr>
          </w:p>
        </w:tc>
        <w:tc>
          <w:tcPr>
            <w:tcW w:w="50" w:type="dxa"/>
            <w:vMerge/>
            <w:tcBorders>
              <w:top w:val="nil"/>
              <w:left w:val="nil"/>
              <w:bottom w:val="nil"/>
              <w:right w:val="nil"/>
            </w:tcBorders>
          </w:tcPr>
          <w:p w:rsidR="00B36E81" w:rsidRDefault="00B36E81" w:rsidP="00DB2B30">
            <w:pPr>
              <w:widowControl w:val="0"/>
              <w:autoSpaceDE w:val="0"/>
              <w:autoSpaceDN w:val="0"/>
              <w:adjustRightInd w:val="0"/>
              <w:jc w:val="center"/>
              <w:rPr>
                <w:rFonts w:ascii="Tahoma" w:hAnsi="Tahoma" w:cs="Tahoma"/>
                <w:sz w:val="18"/>
                <w:szCs w:val="18"/>
              </w:rPr>
            </w:pPr>
          </w:p>
        </w:tc>
      </w:tr>
      <w:tr w:rsidR="00B36E81" w:rsidTr="00DB2B30">
        <w:trPr>
          <w:trHeight w:hRule="exact" w:val="286"/>
        </w:trPr>
        <w:tc>
          <w:tcPr>
            <w:tcW w:w="225"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5</w:t>
            </w:r>
          </w:p>
        </w:tc>
        <w:tc>
          <w:tcPr>
            <w:tcW w:w="1364"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6005     </w:t>
            </w:r>
          </w:p>
        </w:tc>
        <w:tc>
          <w:tcPr>
            <w:tcW w:w="659"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6  </w:t>
            </w:r>
          </w:p>
        </w:tc>
        <w:tc>
          <w:tcPr>
            <w:tcW w:w="352"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w:t>
            </w:r>
          </w:p>
        </w:tc>
        <w:tc>
          <w:tcPr>
            <w:tcW w:w="132" w:type="dxa"/>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before="29" w:line="199" w:lineRule="exact"/>
              <w:ind w:left="15"/>
              <w:rPr>
                <w:rFonts w:ascii="Arial" w:hAnsi="Arial" w:cs="Arial"/>
                <w:color w:val="000000"/>
                <w:sz w:val="20"/>
                <w:szCs w:val="20"/>
              </w:rPr>
            </w:pP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gridSpan w:val="2"/>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440"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9</w:t>
            </w:r>
          </w:p>
        </w:tc>
        <w:tc>
          <w:tcPr>
            <w:tcW w:w="39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571"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128" w:type="dxa"/>
            <w:vMerge/>
            <w:tcBorders>
              <w:top w:val="nil"/>
              <w:left w:val="nil"/>
              <w:bottom w:val="nil"/>
              <w:right w:val="nil"/>
            </w:tcBorders>
          </w:tcPr>
          <w:p w:rsidR="00B36E81" w:rsidRDefault="00B36E81" w:rsidP="00DB2B30">
            <w:pPr>
              <w:widowControl w:val="0"/>
              <w:autoSpaceDE w:val="0"/>
              <w:autoSpaceDN w:val="0"/>
              <w:adjustRightInd w:val="0"/>
              <w:jc w:val="center"/>
              <w:rPr>
                <w:rFonts w:ascii="Tahoma" w:hAnsi="Tahoma" w:cs="Tahoma"/>
                <w:sz w:val="18"/>
                <w:szCs w:val="18"/>
              </w:rPr>
            </w:pPr>
          </w:p>
        </w:tc>
        <w:tc>
          <w:tcPr>
            <w:tcW w:w="50" w:type="dxa"/>
            <w:vMerge/>
            <w:tcBorders>
              <w:top w:val="nil"/>
              <w:left w:val="nil"/>
              <w:bottom w:val="nil"/>
              <w:right w:val="nil"/>
            </w:tcBorders>
          </w:tcPr>
          <w:p w:rsidR="00B36E81" w:rsidRDefault="00B36E81" w:rsidP="00DB2B30">
            <w:pPr>
              <w:widowControl w:val="0"/>
              <w:autoSpaceDE w:val="0"/>
              <w:autoSpaceDN w:val="0"/>
              <w:adjustRightInd w:val="0"/>
              <w:jc w:val="center"/>
              <w:rPr>
                <w:rFonts w:ascii="Tahoma" w:hAnsi="Tahoma" w:cs="Tahoma"/>
                <w:sz w:val="18"/>
                <w:szCs w:val="18"/>
              </w:rPr>
            </w:pPr>
          </w:p>
        </w:tc>
      </w:tr>
    </w:tbl>
    <w:p w:rsidR="00A40774" w:rsidRDefault="00A40774" w:rsidP="00A40774"/>
    <w:p w:rsidR="00B36E81" w:rsidRDefault="00B36E81" w:rsidP="00B36E81">
      <w:pPr>
        <w:jc w:val="center"/>
        <w:rPr>
          <w:b/>
        </w:rPr>
      </w:pPr>
      <w:r w:rsidRPr="00B36E81">
        <w:rPr>
          <w:b/>
        </w:rPr>
        <w:t>Статистика по отметкам</w:t>
      </w:r>
    </w:p>
    <w:p w:rsidR="00B36E81" w:rsidRDefault="00B36E81" w:rsidP="00B36E81">
      <w:pPr>
        <w:jc w:val="center"/>
        <w:rPr>
          <w:b/>
        </w:rPr>
      </w:pPr>
    </w:p>
    <w:tbl>
      <w:tblPr>
        <w:tblW w:w="0" w:type="auto"/>
        <w:tblInd w:w="15" w:type="dxa"/>
        <w:tblLayout w:type="fixed"/>
        <w:tblCellMar>
          <w:left w:w="15" w:type="dxa"/>
          <w:right w:w="15" w:type="dxa"/>
        </w:tblCellMar>
        <w:tblLook w:val="0000"/>
      </w:tblPr>
      <w:tblGrid>
        <w:gridCol w:w="168"/>
        <w:gridCol w:w="170"/>
        <w:gridCol w:w="171"/>
        <w:gridCol w:w="4380"/>
        <w:gridCol w:w="682"/>
        <w:gridCol w:w="455"/>
        <w:gridCol w:w="455"/>
        <w:gridCol w:w="456"/>
        <w:gridCol w:w="455"/>
      </w:tblGrid>
      <w:tr w:rsidR="00B36E81" w:rsidTr="00DB2B30">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 xml:space="preserve">Распределение групп баллов </w:t>
            </w:r>
            <w:proofErr w:type="gramStart"/>
            <w:r>
              <w:rPr>
                <w:rFonts w:ascii="Arial" w:hAnsi="Arial" w:cs="Arial"/>
                <w:b/>
                <w:bCs/>
                <w:color w:val="000000"/>
                <w:sz w:val="18"/>
                <w:szCs w:val="18"/>
              </w:rPr>
              <w:t>в</w:t>
            </w:r>
            <w:proofErr w:type="gramEnd"/>
            <w:r>
              <w:rPr>
                <w:rFonts w:ascii="Arial" w:hAnsi="Arial" w:cs="Arial"/>
                <w:b/>
                <w:bCs/>
                <w:color w:val="000000"/>
                <w:sz w:val="18"/>
                <w:szCs w:val="18"/>
              </w:rPr>
              <w:t xml:space="preserve"> %</w:t>
            </w:r>
          </w:p>
        </w:tc>
      </w:tr>
      <w:tr w:rsidR="00B36E81" w:rsidTr="00DB2B30">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B36E81" w:rsidTr="00DB2B30">
        <w:trPr>
          <w:trHeight w:hRule="exact" w:val="86"/>
        </w:trPr>
        <w:tc>
          <w:tcPr>
            <w:tcW w:w="7392" w:type="dxa"/>
            <w:gridSpan w:val="9"/>
            <w:tcBorders>
              <w:top w:val="nil"/>
              <w:left w:val="nil"/>
              <w:bottom w:val="nil"/>
              <w:right w:val="nil"/>
            </w:tcBorders>
          </w:tcPr>
          <w:p w:rsidR="00B36E81" w:rsidRDefault="00B36E81" w:rsidP="00DB2B30">
            <w:pPr>
              <w:widowControl w:val="0"/>
              <w:autoSpaceDE w:val="0"/>
              <w:autoSpaceDN w:val="0"/>
              <w:adjustRightInd w:val="0"/>
              <w:spacing w:before="29" w:line="199" w:lineRule="exact"/>
              <w:ind w:left="15"/>
              <w:rPr>
                <w:rFonts w:ascii="Tahoma" w:hAnsi="Tahoma" w:cs="Tahoma"/>
                <w:color w:val="000000"/>
                <w:sz w:val="16"/>
                <w:szCs w:val="16"/>
              </w:rPr>
            </w:pPr>
          </w:p>
        </w:tc>
      </w:tr>
      <w:tr w:rsidR="00B36E81" w:rsidTr="00DB2B30">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B36E81" w:rsidRDefault="00B36E81" w:rsidP="00DB2B30">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B36E81" w:rsidRDefault="00B36E81" w:rsidP="00DB2B30">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1284448</w:t>
            </w:r>
          </w:p>
        </w:tc>
        <w:tc>
          <w:tcPr>
            <w:tcW w:w="455" w:type="dxa"/>
            <w:tcBorders>
              <w:top w:val="single" w:sz="16" w:space="0" w:color="000000"/>
              <w:left w:val="single" w:sz="16" w:space="0" w:color="000000"/>
              <w:bottom w:val="single" w:sz="16" w:space="0" w:color="000000"/>
              <w:right w:val="single" w:sz="16" w:space="0" w:color="000000"/>
            </w:tcBorders>
            <w:vAlign w:val="center"/>
          </w:tcPr>
          <w:p w:rsidR="00B36E81" w:rsidRDefault="00B36E81"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6.7</w:t>
            </w:r>
          </w:p>
        </w:tc>
        <w:tc>
          <w:tcPr>
            <w:tcW w:w="455" w:type="dxa"/>
            <w:tcBorders>
              <w:top w:val="single" w:sz="16" w:space="0" w:color="000000"/>
              <w:left w:val="single" w:sz="16" w:space="0" w:color="000000"/>
              <w:bottom w:val="single" w:sz="16" w:space="0" w:color="000000"/>
              <w:right w:val="single" w:sz="16" w:space="0" w:color="000000"/>
            </w:tcBorders>
            <w:vAlign w:val="center"/>
          </w:tcPr>
          <w:p w:rsidR="00B36E81" w:rsidRDefault="00B36E81"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38</w:t>
            </w:r>
          </w:p>
        </w:tc>
        <w:tc>
          <w:tcPr>
            <w:tcW w:w="456" w:type="dxa"/>
            <w:tcBorders>
              <w:top w:val="single" w:sz="16" w:space="0" w:color="000000"/>
              <w:left w:val="single" w:sz="16" w:space="0" w:color="000000"/>
              <w:bottom w:val="single" w:sz="16" w:space="0" w:color="000000"/>
              <w:right w:val="single" w:sz="16" w:space="0" w:color="000000"/>
            </w:tcBorders>
            <w:vAlign w:val="center"/>
          </w:tcPr>
          <w:p w:rsidR="00B36E81" w:rsidRDefault="00B36E81"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40.1</w:t>
            </w:r>
          </w:p>
        </w:tc>
        <w:tc>
          <w:tcPr>
            <w:tcW w:w="455" w:type="dxa"/>
            <w:tcBorders>
              <w:top w:val="single" w:sz="16" w:space="0" w:color="000000"/>
              <w:left w:val="single" w:sz="16" w:space="0" w:color="000000"/>
              <w:bottom w:val="single" w:sz="16" w:space="0" w:color="000000"/>
              <w:right w:val="single" w:sz="16" w:space="0" w:color="000000"/>
            </w:tcBorders>
            <w:vAlign w:val="center"/>
          </w:tcPr>
          <w:p w:rsidR="00B36E81" w:rsidRDefault="00B36E81"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15.2</w:t>
            </w:r>
          </w:p>
        </w:tc>
      </w:tr>
      <w:tr w:rsidR="00B36E81" w:rsidTr="00DB2B30">
        <w:trPr>
          <w:trHeight w:hRule="exact" w:val="304"/>
        </w:trPr>
        <w:tc>
          <w:tcPr>
            <w:tcW w:w="168" w:type="dxa"/>
            <w:vMerge w:val="restart"/>
            <w:tcBorders>
              <w:top w:val="nil"/>
              <w:left w:val="nil"/>
              <w:bottom w:val="nil"/>
              <w:right w:val="nil"/>
            </w:tcBorders>
          </w:tcPr>
          <w:p w:rsidR="00B36E81" w:rsidRDefault="00B36E81"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B36E81" w:rsidRDefault="00B36E81" w:rsidP="00DB2B30">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Ростовская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B36E81" w:rsidRDefault="00B36E81" w:rsidP="00DB2B30">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36447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B36E81" w:rsidRDefault="00B36E81"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5.6</w:t>
            </w:r>
          </w:p>
        </w:tc>
        <w:tc>
          <w:tcPr>
            <w:tcW w:w="455" w:type="dxa"/>
            <w:tcBorders>
              <w:top w:val="single" w:sz="12" w:space="0" w:color="000000"/>
              <w:left w:val="single" w:sz="12" w:space="0" w:color="000000"/>
              <w:bottom w:val="single" w:sz="12" w:space="0" w:color="000000"/>
              <w:right w:val="single" w:sz="12" w:space="0" w:color="000000"/>
            </w:tcBorders>
            <w:vAlign w:val="center"/>
          </w:tcPr>
          <w:p w:rsidR="00B36E81" w:rsidRDefault="00B36E81"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35.8</w:t>
            </w:r>
          </w:p>
        </w:tc>
        <w:tc>
          <w:tcPr>
            <w:tcW w:w="456" w:type="dxa"/>
            <w:tcBorders>
              <w:top w:val="single" w:sz="12" w:space="0" w:color="000000"/>
              <w:left w:val="single" w:sz="12" w:space="0" w:color="000000"/>
              <w:bottom w:val="single" w:sz="12" w:space="0" w:color="000000"/>
              <w:right w:val="single" w:sz="12" w:space="0" w:color="000000"/>
            </w:tcBorders>
            <w:vAlign w:val="center"/>
          </w:tcPr>
          <w:p w:rsidR="00B36E81" w:rsidRDefault="00B36E81"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40.2</w:t>
            </w:r>
          </w:p>
        </w:tc>
        <w:tc>
          <w:tcPr>
            <w:tcW w:w="455" w:type="dxa"/>
            <w:tcBorders>
              <w:top w:val="single" w:sz="12" w:space="0" w:color="000000"/>
              <w:left w:val="single" w:sz="12" w:space="0" w:color="000000"/>
              <w:bottom w:val="single" w:sz="12" w:space="0" w:color="000000"/>
              <w:right w:val="single" w:sz="12" w:space="0" w:color="000000"/>
            </w:tcBorders>
            <w:vAlign w:val="center"/>
          </w:tcPr>
          <w:p w:rsidR="00B36E81" w:rsidRDefault="00B36E81"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18.5</w:t>
            </w:r>
          </w:p>
        </w:tc>
      </w:tr>
      <w:tr w:rsidR="00B36E81" w:rsidTr="00DB2B30">
        <w:trPr>
          <w:trHeight w:hRule="exact" w:val="493"/>
        </w:trPr>
        <w:tc>
          <w:tcPr>
            <w:tcW w:w="168" w:type="dxa"/>
            <w:vMerge/>
            <w:tcBorders>
              <w:top w:val="nil"/>
              <w:left w:val="nil"/>
              <w:bottom w:val="nil"/>
              <w:right w:val="nil"/>
            </w:tcBorders>
          </w:tcPr>
          <w:p w:rsidR="00B36E81" w:rsidRDefault="00B36E81" w:rsidP="00DB2B30">
            <w:pPr>
              <w:widowControl w:val="0"/>
              <w:autoSpaceDE w:val="0"/>
              <w:autoSpaceDN w:val="0"/>
              <w:adjustRightInd w:val="0"/>
              <w:rPr>
                <w:rFonts w:ascii="Tahoma" w:hAnsi="Tahoma" w:cs="Tahoma"/>
                <w:sz w:val="20"/>
                <w:szCs w:val="20"/>
              </w:rPr>
            </w:pPr>
          </w:p>
        </w:tc>
        <w:tc>
          <w:tcPr>
            <w:tcW w:w="170" w:type="dxa"/>
            <w:vMerge w:val="restart"/>
            <w:tcBorders>
              <w:top w:val="nil"/>
              <w:left w:val="nil"/>
              <w:bottom w:val="nil"/>
              <w:right w:val="nil"/>
            </w:tcBorders>
          </w:tcPr>
          <w:p w:rsidR="00B36E81" w:rsidRDefault="00B36E81"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B36E81" w:rsidRDefault="00B36E81" w:rsidP="00DB2B30">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vAlign w:val="center"/>
          </w:tcPr>
          <w:p w:rsidR="00B36E81" w:rsidRDefault="00B36E81" w:rsidP="00DB2B30">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190</w:t>
            </w:r>
          </w:p>
        </w:tc>
        <w:tc>
          <w:tcPr>
            <w:tcW w:w="455" w:type="dxa"/>
            <w:tcBorders>
              <w:top w:val="single" w:sz="12" w:space="0" w:color="000000"/>
              <w:left w:val="single" w:sz="12" w:space="0" w:color="000000"/>
              <w:bottom w:val="single" w:sz="12" w:space="0" w:color="000000"/>
              <w:right w:val="single" w:sz="12" w:space="0" w:color="000000"/>
            </w:tcBorders>
            <w:vAlign w:val="center"/>
          </w:tcPr>
          <w:p w:rsidR="00B36E81" w:rsidRDefault="00B36E81"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3.2</w:t>
            </w:r>
          </w:p>
        </w:tc>
        <w:tc>
          <w:tcPr>
            <w:tcW w:w="455" w:type="dxa"/>
            <w:tcBorders>
              <w:top w:val="single" w:sz="12" w:space="0" w:color="000000"/>
              <w:left w:val="single" w:sz="12" w:space="0" w:color="000000"/>
              <w:bottom w:val="single" w:sz="12" w:space="0" w:color="000000"/>
              <w:right w:val="single" w:sz="12" w:space="0" w:color="000000"/>
            </w:tcBorders>
            <w:vAlign w:val="center"/>
          </w:tcPr>
          <w:p w:rsidR="00B36E81" w:rsidRDefault="00B36E81"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39.5</w:t>
            </w:r>
          </w:p>
        </w:tc>
        <w:tc>
          <w:tcPr>
            <w:tcW w:w="456" w:type="dxa"/>
            <w:tcBorders>
              <w:top w:val="single" w:sz="12" w:space="0" w:color="000000"/>
              <w:left w:val="single" w:sz="12" w:space="0" w:color="000000"/>
              <w:bottom w:val="single" w:sz="12" w:space="0" w:color="000000"/>
              <w:right w:val="single" w:sz="12" w:space="0" w:color="000000"/>
            </w:tcBorders>
            <w:vAlign w:val="center"/>
          </w:tcPr>
          <w:p w:rsidR="00B36E81" w:rsidRDefault="00B36E81"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38.9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B36E81" w:rsidRDefault="00B36E81"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18.4</w:t>
            </w:r>
          </w:p>
        </w:tc>
      </w:tr>
      <w:tr w:rsidR="00B36E81" w:rsidTr="00DB2B30">
        <w:trPr>
          <w:trHeight w:hRule="exact" w:val="548"/>
        </w:trPr>
        <w:tc>
          <w:tcPr>
            <w:tcW w:w="168" w:type="dxa"/>
            <w:vMerge/>
            <w:tcBorders>
              <w:top w:val="nil"/>
              <w:left w:val="nil"/>
              <w:bottom w:val="nil"/>
              <w:right w:val="nil"/>
            </w:tcBorders>
          </w:tcPr>
          <w:p w:rsidR="00B36E81" w:rsidRDefault="00B36E81" w:rsidP="00DB2B30">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B36E81" w:rsidRDefault="00B36E81" w:rsidP="00DB2B30">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B36E81" w:rsidRDefault="00B36E81"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(sch616126) 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682"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5</w:t>
            </w:r>
          </w:p>
        </w:tc>
        <w:tc>
          <w:tcPr>
            <w:tcW w:w="455"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80</w:t>
            </w:r>
          </w:p>
        </w:tc>
        <w:tc>
          <w:tcPr>
            <w:tcW w:w="45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20</w:t>
            </w:r>
          </w:p>
        </w:tc>
        <w:tc>
          <w:tcPr>
            <w:tcW w:w="455"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0</w:t>
            </w:r>
          </w:p>
        </w:tc>
      </w:tr>
    </w:tbl>
    <w:p w:rsidR="00B36E81" w:rsidRDefault="00B36E81" w:rsidP="00B36E81">
      <w:pPr>
        <w:jc w:val="center"/>
        <w:rPr>
          <w:b/>
        </w:rPr>
      </w:pPr>
    </w:p>
    <w:p w:rsidR="00B36E81" w:rsidRDefault="00B36E81" w:rsidP="00B36E81">
      <w:pPr>
        <w:jc w:val="center"/>
        <w:rPr>
          <w:b/>
        </w:rPr>
      </w:pPr>
      <w:r>
        <w:rPr>
          <w:b/>
        </w:rPr>
        <w:t>Выполнение заданий (</w:t>
      </w:r>
      <w:proofErr w:type="gramStart"/>
      <w:r>
        <w:rPr>
          <w:b/>
        </w:rPr>
        <w:t>в</w:t>
      </w:r>
      <w:proofErr w:type="gramEnd"/>
      <w:r>
        <w:rPr>
          <w:b/>
        </w:rPr>
        <w:t xml:space="preserve"> % </w:t>
      </w:r>
      <w:proofErr w:type="gramStart"/>
      <w:r>
        <w:rPr>
          <w:b/>
        </w:rPr>
        <w:t>от</w:t>
      </w:r>
      <w:proofErr w:type="gramEnd"/>
      <w:r>
        <w:rPr>
          <w:b/>
        </w:rPr>
        <w:t xml:space="preserve"> числа участников)</w:t>
      </w:r>
    </w:p>
    <w:p w:rsidR="00B36E81" w:rsidRDefault="00B36E81" w:rsidP="00B36E81">
      <w:pPr>
        <w:jc w:val="center"/>
        <w:rPr>
          <w:b/>
        </w:rPr>
      </w:pPr>
    </w:p>
    <w:tbl>
      <w:tblPr>
        <w:tblW w:w="0" w:type="auto"/>
        <w:tblInd w:w="15" w:type="dxa"/>
        <w:tblLayout w:type="fixed"/>
        <w:tblCellMar>
          <w:left w:w="15" w:type="dxa"/>
          <w:right w:w="15" w:type="dxa"/>
        </w:tblCellMar>
        <w:tblLook w:val="0000"/>
      </w:tblPr>
      <w:tblGrid>
        <w:gridCol w:w="111"/>
        <w:gridCol w:w="170"/>
        <w:gridCol w:w="171"/>
        <w:gridCol w:w="2787"/>
        <w:gridCol w:w="683"/>
        <w:gridCol w:w="341"/>
        <w:gridCol w:w="376"/>
        <w:gridCol w:w="377"/>
        <w:gridCol w:w="376"/>
        <w:gridCol w:w="376"/>
        <w:gridCol w:w="376"/>
        <w:gridCol w:w="377"/>
        <w:gridCol w:w="376"/>
        <w:gridCol w:w="376"/>
        <w:gridCol w:w="376"/>
        <w:gridCol w:w="377"/>
        <w:gridCol w:w="376"/>
        <w:gridCol w:w="376"/>
        <w:gridCol w:w="376"/>
        <w:gridCol w:w="377"/>
        <w:gridCol w:w="376"/>
        <w:gridCol w:w="376"/>
        <w:gridCol w:w="376"/>
      </w:tblGrid>
      <w:tr w:rsidR="00B36E81" w:rsidTr="00DB2B30">
        <w:trPr>
          <w:trHeight w:hRule="exact" w:val="493"/>
        </w:trPr>
        <w:tc>
          <w:tcPr>
            <w:tcW w:w="3239" w:type="dxa"/>
            <w:gridSpan w:val="4"/>
            <w:vMerge w:val="restart"/>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ОО</w:t>
            </w:r>
          </w:p>
        </w:tc>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341" w:type="dxa"/>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line="240" w:lineRule="atLeast"/>
              <w:jc w:val="center"/>
              <w:rPr>
                <w:rFonts w:ascii="Tahoma" w:hAnsi="Tahoma" w:cs="Tahoma"/>
              </w:rPr>
            </w:pPr>
            <w:r>
              <w:rPr>
                <w:rFonts w:ascii="Tahoma" w:hAnsi="Tahoma" w:cs="Tahoma"/>
                <w:noProof/>
              </w:rPr>
              <w:drawing>
                <wp:inline distT="0" distB="0" distL="0" distR="0">
                  <wp:extent cx="213995" cy="32131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3995" cy="321310"/>
                          </a:xfrm>
                          <a:prstGeom prst="rect">
                            <a:avLst/>
                          </a:prstGeom>
                          <a:noFill/>
                          <a:ln>
                            <a:noFill/>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1(1)</w:t>
            </w:r>
          </w:p>
        </w:tc>
        <w:tc>
          <w:tcPr>
            <w:tcW w:w="377"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1(2)</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3(1)</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3(2)</w:t>
            </w:r>
          </w:p>
        </w:tc>
        <w:tc>
          <w:tcPr>
            <w:tcW w:w="377"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3(3)</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5(1)</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5(2)</w:t>
            </w:r>
          </w:p>
        </w:tc>
        <w:tc>
          <w:tcPr>
            <w:tcW w:w="377"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5(3)</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6(1)</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6(2)</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7(1)</w:t>
            </w:r>
          </w:p>
        </w:tc>
        <w:tc>
          <w:tcPr>
            <w:tcW w:w="377"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7(2)</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8(1)</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8(2)</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8(3)</w:t>
            </w:r>
          </w:p>
        </w:tc>
      </w:tr>
      <w:tr w:rsidR="00B36E81" w:rsidTr="00DB2B30">
        <w:trPr>
          <w:trHeight w:hRule="exact" w:val="274"/>
        </w:trPr>
        <w:tc>
          <w:tcPr>
            <w:tcW w:w="3239" w:type="dxa"/>
            <w:gridSpan w:val="4"/>
            <w:vMerge/>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rPr>
                <w:rFonts w:ascii="Tahoma" w:hAnsi="Tahoma" w:cs="Tahoma"/>
                <w:sz w:val="18"/>
                <w:szCs w:val="18"/>
              </w:rPr>
            </w:pPr>
          </w:p>
        </w:tc>
        <w:tc>
          <w:tcPr>
            <w:tcW w:w="683" w:type="dxa"/>
            <w:vMerge/>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rPr>
                <w:rFonts w:ascii="Tahoma" w:hAnsi="Tahoma" w:cs="Tahoma"/>
                <w:sz w:val="18"/>
                <w:szCs w:val="18"/>
              </w:rPr>
            </w:pPr>
          </w:p>
        </w:tc>
        <w:tc>
          <w:tcPr>
            <w:tcW w:w="341" w:type="dxa"/>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before="29" w:line="123" w:lineRule="exact"/>
              <w:ind w:left="15"/>
              <w:jc w:val="center"/>
              <w:rPr>
                <w:rFonts w:ascii="Arial" w:hAnsi="Arial" w:cs="Arial"/>
                <w:color w:val="000000"/>
                <w:sz w:val="10"/>
                <w:szCs w:val="10"/>
              </w:rPr>
            </w:pPr>
            <w:r>
              <w:rPr>
                <w:rFonts w:ascii="Arial" w:hAnsi="Arial" w:cs="Arial"/>
                <w:color w:val="000000"/>
                <w:sz w:val="10"/>
                <w:szCs w:val="10"/>
              </w:rPr>
              <w:t>Макс</w:t>
            </w:r>
            <w:r>
              <w:rPr>
                <w:rFonts w:ascii="Arial" w:hAnsi="Arial" w:cs="Arial"/>
                <w:color w:val="000000"/>
                <w:sz w:val="10"/>
                <w:szCs w:val="10"/>
              </w:rPr>
              <w:br/>
              <w:t>балл</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r>
      <w:tr w:rsidR="00B36E81" w:rsidTr="00DB2B30">
        <w:trPr>
          <w:trHeight w:hRule="exact" w:val="55"/>
        </w:trPr>
        <w:tc>
          <w:tcPr>
            <w:tcW w:w="10659" w:type="dxa"/>
            <w:gridSpan w:val="23"/>
            <w:tcBorders>
              <w:top w:val="nil"/>
              <w:left w:val="nil"/>
              <w:bottom w:val="nil"/>
              <w:right w:val="nil"/>
            </w:tcBorders>
          </w:tcPr>
          <w:p w:rsidR="00B36E81" w:rsidRDefault="00B36E81" w:rsidP="00DB2B30">
            <w:pPr>
              <w:widowControl w:val="0"/>
              <w:autoSpaceDE w:val="0"/>
              <w:autoSpaceDN w:val="0"/>
              <w:adjustRightInd w:val="0"/>
              <w:spacing w:before="29" w:line="180" w:lineRule="exact"/>
              <w:ind w:left="15"/>
              <w:rPr>
                <w:rFonts w:ascii="Tahoma" w:hAnsi="Tahoma" w:cs="Tahoma"/>
                <w:color w:val="000000"/>
                <w:sz w:val="16"/>
                <w:szCs w:val="16"/>
              </w:rPr>
            </w:pPr>
          </w:p>
        </w:tc>
      </w:tr>
      <w:tr w:rsidR="00B36E81" w:rsidTr="00DB2B30">
        <w:trPr>
          <w:trHeight w:hRule="exact" w:val="274"/>
        </w:trPr>
        <w:tc>
          <w:tcPr>
            <w:tcW w:w="3239" w:type="dxa"/>
            <w:gridSpan w:val="4"/>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Вся выборка</w:t>
            </w:r>
          </w:p>
        </w:tc>
        <w:tc>
          <w:tcPr>
            <w:tcW w:w="683"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rPr>
                <w:rFonts w:ascii="Arial" w:hAnsi="Arial" w:cs="Arial"/>
                <w:b/>
                <w:bCs/>
                <w:color w:val="000000"/>
                <w:sz w:val="16"/>
                <w:szCs w:val="16"/>
              </w:rPr>
            </w:pPr>
            <w:r>
              <w:rPr>
                <w:rFonts w:ascii="Arial" w:hAnsi="Arial" w:cs="Arial"/>
                <w:b/>
                <w:bCs/>
                <w:color w:val="000000"/>
                <w:sz w:val="16"/>
                <w:szCs w:val="16"/>
              </w:rPr>
              <w:t>1284448</w:t>
            </w:r>
          </w:p>
        </w:tc>
        <w:tc>
          <w:tcPr>
            <w:tcW w:w="341" w:type="dxa"/>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before="29" w:line="180"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84</w:t>
            </w:r>
          </w:p>
        </w:tc>
        <w:tc>
          <w:tcPr>
            <w:tcW w:w="377"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66</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65</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75</w:t>
            </w:r>
          </w:p>
        </w:tc>
        <w:tc>
          <w:tcPr>
            <w:tcW w:w="377"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87</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78</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59</w:t>
            </w:r>
          </w:p>
        </w:tc>
        <w:tc>
          <w:tcPr>
            <w:tcW w:w="377"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73</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42</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25</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377"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70</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38</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47</w:t>
            </w:r>
          </w:p>
        </w:tc>
      </w:tr>
      <w:tr w:rsidR="00B36E81" w:rsidTr="00DB2B30">
        <w:trPr>
          <w:trHeight w:hRule="exact" w:val="274"/>
        </w:trPr>
        <w:tc>
          <w:tcPr>
            <w:tcW w:w="111" w:type="dxa"/>
            <w:vMerge w:val="restart"/>
            <w:tcBorders>
              <w:top w:val="nil"/>
              <w:left w:val="nil"/>
              <w:bottom w:val="nil"/>
              <w:right w:val="nil"/>
            </w:tcBorders>
          </w:tcPr>
          <w:p w:rsidR="00B36E81" w:rsidRDefault="00B36E81"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3128" w:type="dxa"/>
            <w:gridSpan w:val="3"/>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Ростовская обл.</w:t>
            </w:r>
          </w:p>
        </w:tc>
        <w:tc>
          <w:tcPr>
            <w:tcW w:w="683"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36447</w:t>
            </w:r>
          </w:p>
        </w:tc>
        <w:tc>
          <w:tcPr>
            <w:tcW w:w="341" w:type="dxa"/>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before="29"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83</w:t>
            </w:r>
          </w:p>
        </w:tc>
        <w:tc>
          <w:tcPr>
            <w:tcW w:w="377"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66</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78</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79</w:t>
            </w:r>
          </w:p>
        </w:tc>
        <w:tc>
          <w:tcPr>
            <w:tcW w:w="377"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87</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78</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84</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58</w:t>
            </w:r>
          </w:p>
        </w:tc>
        <w:tc>
          <w:tcPr>
            <w:tcW w:w="377"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74</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46</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27</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74</w:t>
            </w:r>
          </w:p>
        </w:tc>
        <w:tc>
          <w:tcPr>
            <w:tcW w:w="377"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68</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38</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47</w:t>
            </w:r>
          </w:p>
        </w:tc>
      </w:tr>
      <w:tr w:rsidR="00B36E81" w:rsidTr="00DB2B30">
        <w:trPr>
          <w:trHeight w:hRule="exact" w:val="274"/>
        </w:trPr>
        <w:tc>
          <w:tcPr>
            <w:tcW w:w="111" w:type="dxa"/>
            <w:vMerge/>
            <w:tcBorders>
              <w:top w:val="nil"/>
              <w:left w:val="nil"/>
              <w:bottom w:val="nil"/>
              <w:right w:val="nil"/>
            </w:tcBorders>
          </w:tcPr>
          <w:p w:rsidR="00B36E81" w:rsidRDefault="00B36E81" w:rsidP="00DB2B30">
            <w:pPr>
              <w:widowControl w:val="0"/>
              <w:autoSpaceDE w:val="0"/>
              <w:autoSpaceDN w:val="0"/>
              <w:adjustRightInd w:val="0"/>
              <w:rPr>
                <w:rFonts w:ascii="Tahoma" w:hAnsi="Tahoma" w:cs="Tahoma"/>
                <w:sz w:val="18"/>
                <w:szCs w:val="18"/>
              </w:rPr>
            </w:pPr>
          </w:p>
        </w:tc>
        <w:tc>
          <w:tcPr>
            <w:tcW w:w="170" w:type="dxa"/>
            <w:vMerge w:val="restart"/>
            <w:tcBorders>
              <w:top w:val="nil"/>
              <w:left w:val="nil"/>
              <w:bottom w:val="nil"/>
              <w:right w:val="nil"/>
            </w:tcBorders>
          </w:tcPr>
          <w:p w:rsidR="00B36E81" w:rsidRDefault="00B36E81"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2958" w:type="dxa"/>
            <w:gridSpan w:val="2"/>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683"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190</w:t>
            </w:r>
          </w:p>
        </w:tc>
        <w:tc>
          <w:tcPr>
            <w:tcW w:w="341" w:type="dxa"/>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before="29"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86</w:t>
            </w:r>
          </w:p>
        </w:tc>
        <w:tc>
          <w:tcPr>
            <w:tcW w:w="377"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68</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78</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77</w:t>
            </w:r>
          </w:p>
        </w:tc>
        <w:tc>
          <w:tcPr>
            <w:tcW w:w="377"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91</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72</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85</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54</w:t>
            </w:r>
          </w:p>
        </w:tc>
        <w:tc>
          <w:tcPr>
            <w:tcW w:w="377"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79</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48</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27</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77</w:t>
            </w:r>
          </w:p>
        </w:tc>
        <w:tc>
          <w:tcPr>
            <w:tcW w:w="377"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73</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39</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51</w:t>
            </w:r>
          </w:p>
        </w:tc>
      </w:tr>
      <w:tr w:rsidR="00B36E81" w:rsidTr="00DB2B30">
        <w:trPr>
          <w:trHeight w:hRule="exact" w:val="384"/>
        </w:trPr>
        <w:tc>
          <w:tcPr>
            <w:tcW w:w="111" w:type="dxa"/>
            <w:vMerge/>
            <w:tcBorders>
              <w:top w:val="nil"/>
              <w:left w:val="nil"/>
              <w:bottom w:val="nil"/>
              <w:right w:val="nil"/>
            </w:tcBorders>
          </w:tcPr>
          <w:p w:rsidR="00B36E81" w:rsidRDefault="00B36E81" w:rsidP="00DB2B30">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B36E81" w:rsidRDefault="00B36E81" w:rsidP="00DB2B30">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B36E81" w:rsidRDefault="00B36E81"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2787"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683"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5</w:t>
            </w:r>
          </w:p>
        </w:tc>
        <w:tc>
          <w:tcPr>
            <w:tcW w:w="341" w:type="dxa"/>
            <w:tcBorders>
              <w:top w:val="single" w:sz="8" w:space="0" w:color="000000"/>
              <w:left w:val="single" w:sz="8" w:space="0" w:color="000000"/>
              <w:bottom w:val="single" w:sz="8" w:space="0" w:color="000000"/>
              <w:right w:val="single" w:sz="8" w:space="0" w:color="000000"/>
            </w:tcBorders>
          </w:tcPr>
          <w:p w:rsidR="00B36E81" w:rsidRDefault="00B36E81" w:rsidP="00DB2B30">
            <w:pPr>
              <w:widowControl w:val="0"/>
              <w:autoSpaceDE w:val="0"/>
              <w:autoSpaceDN w:val="0"/>
              <w:adjustRightInd w:val="0"/>
              <w:spacing w:before="29"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80</w:t>
            </w:r>
          </w:p>
        </w:tc>
        <w:tc>
          <w:tcPr>
            <w:tcW w:w="377"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40</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0</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50</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40</w:t>
            </w:r>
          </w:p>
        </w:tc>
        <w:tc>
          <w:tcPr>
            <w:tcW w:w="377"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80</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40</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20</w:t>
            </w:r>
          </w:p>
        </w:tc>
        <w:tc>
          <w:tcPr>
            <w:tcW w:w="377"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60</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20</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0</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30</w:t>
            </w:r>
          </w:p>
        </w:tc>
        <w:tc>
          <w:tcPr>
            <w:tcW w:w="377"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80</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60</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27</w:t>
            </w:r>
          </w:p>
        </w:tc>
        <w:tc>
          <w:tcPr>
            <w:tcW w:w="376" w:type="dxa"/>
            <w:tcBorders>
              <w:top w:val="single" w:sz="8" w:space="0" w:color="000000"/>
              <w:left w:val="single" w:sz="8" w:space="0" w:color="000000"/>
              <w:bottom w:val="single" w:sz="8" w:space="0" w:color="000000"/>
              <w:right w:val="single" w:sz="8" w:space="0" w:color="000000"/>
            </w:tcBorders>
            <w:vAlign w:val="center"/>
          </w:tcPr>
          <w:p w:rsidR="00B36E81" w:rsidRDefault="00B36E81"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80</w:t>
            </w:r>
          </w:p>
        </w:tc>
      </w:tr>
    </w:tbl>
    <w:p w:rsidR="00B36E81" w:rsidRPr="00B36E81" w:rsidRDefault="00B36E81" w:rsidP="00B36E81">
      <w:pPr>
        <w:jc w:val="center"/>
        <w:rPr>
          <w:b/>
        </w:rPr>
      </w:pPr>
    </w:p>
    <w:p w:rsidR="00F434B8" w:rsidRDefault="0045062B" w:rsidP="00B36E81">
      <w:r>
        <w:t xml:space="preserve">Работу писали 5 </w:t>
      </w:r>
      <w:proofErr w:type="gramStart"/>
      <w:r>
        <w:t>обучающихся</w:t>
      </w:r>
      <w:proofErr w:type="gramEnd"/>
      <w:r>
        <w:t xml:space="preserve">. Из них </w:t>
      </w:r>
    </w:p>
    <w:p w:rsidR="003F2FCA" w:rsidRPr="002E1B61" w:rsidRDefault="003F2FCA" w:rsidP="002E1B61">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2"/>
        <w:gridCol w:w="925"/>
        <w:gridCol w:w="1627"/>
        <w:gridCol w:w="4710"/>
      </w:tblGrid>
      <w:tr w:rsidR="00F434B8" w:rsidRPr="00DF7BEE" w:rsidTr="00275657">
        <w:tc>
          <w:tcPr>
            <w:tcW w:w="3237" w:type="dxa"/>
            <w:gridSpan w:val="2"/>
            <w:vMerge w:val="restart"/>
            <w:shd w:val="clear" w:color="auto" w:fill="auto"/>
          </w:tcPr>
          <w:p w:rsidR="00F434B8" w:rsidRPr="00DF7BEE" w:rsidRDefault="00F434B8" w:rsidP="00F434B8">
            <w:pPr>
              <w:jc w:val="center"/>
            </w:pPr>
          </w:p>
        </w:tc>
        <w:tc>
          <w:tcPr>
            <w:tcW w:w="6333" w:type="dxa"/>
            <w:gridSpan w:val="2"/>
            <w:shd w:val="clear" w:color="auto" w:fill="auto"/>
          </w:tcPr>
          <w:p w:rsidR="00F434B8" w:rsidRPr="00DF7BEE" w:rsidRDefault="00F434B8" w:rsidP="00F434B8">
            <w:pPr>
              <w:jc w:val="center"/>
            </w:pPr>
            <w:r w:rsidRPr="00DF7BEE">
              <w:t xml:space="preserve">Результаты диагностической работы </w:t>
            </w:r>
          </w:p>
        </w:tc>
      </w:tr>
      <w:tr w:rsidR="00F434B8" w:rsidRPr="00DF7BEE" w:rsidTr="00275657">
        <w:tc>
          <w:tcPr>
            <w:tcW w:w="3237" w:type="dxa"/>
            <w:gridSpan w:val="2"/>
            <w:vMerge/>
            <w:shd w:val="clear" w:color="auto" w:fill="auto"/>
          </w:tcPr>
          <w:p w:rsidR="00F434B8" w:rsidRPr="00DF7BEE" w:rsidRDefault="00F434B8" w:rsidP="00F434B8">
            <w:pPr>
              <w:jc w:val="center"/>
            </w:pPr>
          </w:p>
        </w:tc>
        <w:tc>
          <w:tcPr>
            <w:tcW w:w="1623" w:type="dxa"/>
            <w:shd w:val="clear" w:color="auto" w:fill="auto"/>
          </w:tcPr>
          <w:p w:rsidR="00F434B8" w:rsidRPr="00DF7BEE" w:rsidRDefault="00F434B8" w:rsidP="00F434B8">
            <w:pPr>
              <w:jc w:val="center"/>
            </w:pPr>
            <w:r w:rsidRPr="00DF7BEE">
              <w:t>Кол-во</w:t>
            </w:r>
          </w:p>
        </w:tc>
        <w:tc>
          <w:tcPr>
            <w:tcW w:w="4710" w:type="dxa"/>
            <w:shd w:val="clear" w:color="auto" w:fill="auto"/>
          </w:tcPr>
          <w:p w:rsidR="00F434B8" w:rsidRPr="00DF7BEE" w:rsidRDefault="00F434B8" w:rsidP="00F434B8">
            <w:pPr>
              <w:jc w:val="center"/>
            </w:pPr>
            <w:r w:rsidRPr="00DF7BEE">
              <w:t>%</w:t>
            </w:r>
          </w:p>
        </w:tc>
      </w:tr>
      <w:tr w:rsidR="00F434B8" w:rsidRPr="00DF7BEE" w:rsidTr="00275657">
        <w:tc>
          <w:tcPr>
            <w:tcW w:w="2312" w:type="dxa"/>
            <w:vMerge w:val="restart"/>
            <w:shd w:val="clear" w:color="auto" w:fill="auto"/>
          </w:tcPr>
          <w:p w:rsidR="00F434B8" w:rsidRPr="00DF7BEE" w:rsidRDefault="00F434B8" w:rsidP="00F434B8">
            <w:r w:rsidRPr="00DF7BEE">
              <w:t>Получили</w:t>
            </w:r>
          </w:p>
        </w:tc>
        <w:tc>
          <w:tcPr>
            <w:tcW w:w="925" w:type="dxa"/>
            <w:shd w:val="clear" w:color="auto" w:fill="auto"/>
          </w:tcPr>
          <w:p w:rsidR="00F434B8" w:rsidRPr="00DF7BEE" w:rsidRDefault="00F434B8" w:rsidP="00F434B8">
            <w:pPr>
              <w:jc w:val="center"/>
            </w:pPr>
            <w:r w:rsidRPr="00DF7BEE">
              <w:t>«5»</w:t>
            </w:r>
          </w:p>
        </w:tc>
        <w:tc>
          <w:tcPr>
            <w:tcW w:w="1623" w:type="dxa"/>
            <w:shd w:val="clear" w:color="auto" w:fill="auto"/>
          </w:tcPr>
          <w:p w:rsidR="00F434B8" w:rsidRPr="00DF7BEE" w:rsidRDefault="00F434B8" w:rsidP="00F434B8">
            <w:pPr>
              <w:jc w:val="center"/>
            </w:pPr>
            <w:r w:rsidRPr="00DF7BEE">
              <w:t>-</w:t>
            </w:r>
          </w:p>
        </w:tc>
        <w:tc>
          <w:tcPr>
            <w:tcW w:w="4710" w:type="dxa"/>
            <w:shd w:val="clear" w:color="auto" w:fill="auto"/>
          </w:tcPr>
          <w:p w:rsidR="00F434B8" w:rsidRPr="00DF7BEE" w:rsidRDefault="00F434B8" w:rsidP="00F434B8">
            <w:pPr>
              <w:jc w:val="center"/>
            </w:pPr>
            <w:r w:rsidRPr="00DF7BEE">
              <w:t>0%</w:t>
            </w:r>
          </w:p>
        </w:tc>
      </w:tr>
      <w:tr w:rsidR="00F434B8" w:rsidRPr="00DF7BEE" w:rsidTr="003F2FCA">
        <w:trPr>
          <w:trHeight w:val="385"/>
        </w:trPr>
        <w:tc>
          <w:tcPr>
            <w:tcW w:w="2312" w:type="dxa"/>
            <w:vMerge/>
            <w:shd w:val="clear" w:color="auto" w:fill="auto"/>
          </w:tcPr>
          <w:p w:rsidR="00F434B8" w:rsidRPr="00DF7BEE" w:rsidRDefault="00F434B8" w:rsidP="00F434B8">
            <w:pPr>
              <w:jc w:val="center"/>
            </w:pPr>
          </w:p>
        </w:tc>
        <w:tc>
          <w:tcPr>
            <w:tcW w:w="925" w:type="dxa"/>
            <w:shd w:val="clear" w:color="auto" w:fill="auto"/>
          </w:tcPr>
          <w:p w:rsidR="00F434B8" w:rsidRPr="00DF7BEE" w:rsidRDefault="00F434B8" w:rsidP="00F434B8">
            <w:pPr>
              <w:jc w:val="center"/>
            </w:pPr>
            <w:r w:rsidRPr="00DF7BEE">
              <w:t>«4»</w:t>
            </w:r>
          </w:p>
        </w:tc>
        <w:tc>
          <w:tcPr>
            <w:tcW w:w="1623" w:type="dxa"/>
            <w:shd w:val="clear" w:color="auto" w:fill="auto"/>
          </w:tcPr>
          <w:p w:rsidR="00F434B8" w:rsidRPr="00DF7BEE" w:rsidRDefault="0045062B" w:rsidP="00F434B8">
            <w:pPr>
              <w:jc w:val="center"/>
            </w:pPr>
            <w:r>
              <w:t>1</w:t>
            </w:r>
          </w:p>
        </w:tc>
        <w:tc>
          <w:tcPr>
            <w:tcW w:w="4710" w:type="dxa"/>
            <w:shd w:val="clear" w:color="auto" w:fill="auto"/>
          </w:tcPr>
          <w:p w:rsidR="00F434B8" w:rsidRPr="00DF7BEE" w:rsidRDefault="0045062B" w:rsidP="00F434B8">
            <w:pPr>
              <w:jc w:val="center"/>
            </w:pPr>
            <w:r>
              <w:t>2</w:t>
            </w:r>
            <w:r w:rsidR="00F434B8" w:rsidRPr="00DF7BEE">
              <w:t>0%</w:t>
            </w:r>
          </w:p>
        </w:tc>
      </w:tr>
      <w:tr w:rsidR="00F434B8" w:rsidRPr="00DF7BEE" w:rsidTr="00275657">
        <w:tc>
          <w:tcPr>
            <w:tcW w:w="2312" w:type="dxa"/>
            <w:vMerge/>
            <w:shd w:val="clear" w:color="auto" w:fill="auto"/>
          </w:tcPr>
          <w:p w:rsidR="00F434B8" w:rsidRPr="00DF7BEE" w:rsidRDefault="00F434B8" w:rsidP="00F434B8">
            <w:pPr>
              <w:jc w:val="center"/>
            </w:pPr>
          </w:p>
        </w:tc>
        <w:tc>
          <w:tcPr>
            <w:tcW w:w="925" w:type="dxa"/>
            <w:shd w:val="clear" w:color="auto" w:fill="auto"/>
          </w:tcPr>
          <w:p w:rsidR="00F434B8" w:rsidRPr="00DF7BEE" w:rsidRDefault="00F434B8" w:rsidP="00F434B8">
            <w:pPr>
              <w:jc w:val="center"/>
            </w:pPr>
            <w:r w:rsidRPr="00DF7BEE">
              <w:t>«3»</w:t>
            </w:r>
          </w:p>
        </w:tc>
        <w:tc>
          <w:tcPr>
            <w:tcW w:w="1623" w:type="dxa"/>
            <w:shd w:val="clear" w:color="auto" w:fill="auto"/>
          </w:tcPr>
          <w:p w:rsidR="00F434B8" w:rsidRPr="00DF7BEE" w:rsidRDefault="0045062B" w:rsidP="00F434B8">
            <w:pPr>
              <w:jc w:val="center"/>
            </w:pPr>
            <w:r>
              <w:t>4</w:t>
            </w:r>
          </w:p>
        </w:tc>
        <w:tc>
          <w:tcPr>
            <w:tcW w:w="4710" w:type="dxa"/>
            <w:shd w:val="clear" w:color="auto" w:fill="auto"/>
          </w:tcPr>
          <w:p w:rsidR="00F434B8" w:rsidRPr="00DF7BEE" w:rsidRDefault="0045062B" w:rsidP="00F434B8">
            <w:pPr>
              <w:jc w:val="center"/>
            </w:pPr>
            <w:r>
              <w:t>8</w:t>
            </w:r>
            <w:r w:rsidR="00F434B8" w:rsidRPr="00DF7BEE">
              <w:t>0%</w:t>
            </w:r>
          </w:p>
        </w:tc>
      </w:tr>
      <w:tr w:rsidR="00F434B8" w:rsidRPr="00DF7BEE" w:rsidTr="00275657">
        <w:tc>
          <w:tcPr>
            <w:tcW w:w="2312" w:type="dxa"/>
            <w:vMerge/>
            <w:shd w:val="clear" w:color="auto" w:fill="auto"/>
          </w:tcPr>
          <w:p w:rsidR="00F434B8" w:rsidRPr="00DF7BEE" w:rsidRDefault="00F434B8" w:rsidP="00F434B8">
            <w:pPr>
              <w:jc w:val="center"/>
            </w:pPr>
          </w:p>
        </w:tc>
        <w:tc>
          <w:tcPr>
            <w:tcW w:w="925" w:type="dxa"/>
            <w:shd w:val="clear" w:color="auto" w:fill="auto"/>
          </w:tcPr>
          <w:p w:rsidR="00F434B8" w:rsidRPr="00DF7BEE" w:rsidRDefault="00F434B8" w:rsidP="00F434B8">
            <w:pPr>
              <w:jc w:val="center"/>
            </w:pPr>
            <w:r w:rsidRPr="00DF7BEE">
              <w:t>«2»</w:t>
            </w:r>
          </w:p>
        </w:tc>
        <w:tc>
          <w:tcPr>
            <w:tcW w:w="1623" w:type="dxa"/>
            <w:shd w:val="clear" w:color="auto" w:fill="auto"/>
          </w:tcPr>
          <w:p w:rsidR="00F434B8" w:rsidRPr="00DF7BEE" w:rsidRDefault="00F434B8" w:rsidP="00F434B8">
            <w:pPr>
              <w:jc w:val="center"/>
            </w:pPr>
            <w:r w:rsidRPr="00DF7BEE">
              <w:t>-</w:t>
            </w:r>
          </w:p>
        </w:tc>
        <w:tc>
          <w:tcPr>
            <w:tcW w:w="4710" w:type="dxa"/>
            <w:shd w:val="clear" w:color="auto" w:fill="auto"/>
          </w:tcPr>
          <w:p w:rsidR="00F434B8" w:rsidRPr="00DF7BEE" w:rsidRDefault="00F434B8" w:rsidP="00F434B8">
            <w:pPr>
              <w:jc w:val="center"/>
            </w:pPr>
            <w:r w:rsidRPr="00DF7BEE">
              <w:t>0%</w:t>
            </w:r>
          </w:p>
        </w:tc>
      </w:tr>
      <w:tr w:rsidR="00275657" w:rsidRPr="00DF7BEE" w:rsidTr="00275657">
        <w:tc>
          <w:tcPr>
            <w:tcW w:w="3237" w:type="dxa"/>
            <w:gridSpan w:val="2"/>
            <w:shd w:val="clear" w:color="auto" w:fill="auto"/>
          </w:tcPr>
          <w:p w:rsidR="00275657" w:rsidRPr="00DF7BEE" w:rsidRDefault="00275657" w:rsidP="00F434B8">
            <w:r w:rsidRPr="00DF7BEE">
              <w:t>Средний балл</w:t>
            </w:r>
          </w:p>
        </w:tc>
        <w:tc>
          <w:tcPr>
            <w:tcW w:w="1627" w:type="dxa"/>
            <w:shd w:val="clear" w:color="auto" w:fill="auto"/>
          </w:tcPr>
          <w:p w:rsidR="00275657" w:rsidRPr="00DF7BEE" w:rsidRDefault="00275657" w:rsidP="00275657">
            <w:pPr>
              <w:jc w:val="center"/>
            </w:pPr>
          </w:p>
        </w:tc>
        <w:tc>
          <w:tcPr>
            <w:tcW w:w="4706" w:type="dxa"/>
            <w:shd w:val="clear" w:color="auto" w:fill="auto"/>
          </w:tcPr>
          <w:p w:rsidR="00275657" w:rsidRPr="00DF7BEE" w:rsidRDefault="0045062B" w:rsidP="00F434B8">
            <w:pPr>
              <w:jc w:val="center"/>
            </w:pPr>
            <w:r>
              <w:t>3.2</w:t>
            </w:r>
          </w:p>
        </w:tc>
      </w:tr>
      <w:tr w:rsidR="00275657" w:rsidRPr="00DF7BEE" w:rsidTr="00275657">
        <w:tc>
          <w:tcPr>
            <w:tcW w:w="3237" w:type="dxa"/>
            <w:gridSpan w:val="2"/>
            <w:shd w:val="clear" w:color="auto" w:fill="auto"/>
          </w:tcPr>
          <w:p w:rsidR="00275657" w:rsidRPr="00DF7BEE" w:rsidRDefault="00275657" w:rsidP="00F434B8">
            <w:r w:rsidRPr="00DF7BEE">
              <w:t>Процент качества знаний</w:t>
            </w:r>
          </w:p>
        </w:tc>
        <w:tc>
          <w:tcPr>
            <w:tcW w:w="1627" w:type="dxa"/>
            <w:shd w:val="clear" w:color="auto" w:fill="auto"/>
          </w:tcPr>
          <w:p w:rsidR="00275657" w:rsidRPr="00DF7BEE" w:rsidRDefault="00275657" w:rsidP="00275657">
            <w:pPr>
              <w:jc w:val="center"/>
            </w:pPr>
          </w:p>
        </w:tc>
        <w:tc>
          <w:tcPr>
            <w:tcW w:w="4706" w:type="dxa"/>
            <w:shd w:val="clear" w:color="auto" w:fill="auto"/>
          </w:tcPr>
          <w:p w:rsidR="00275657" w:rsidRPr="00DF7BEE" w:rsidRDefault="0045062B" w:rsidP="00F434B8">
            <w:pPr>
              <w:jc w:val="center"/>
            </w:pPr>
            <w:r>
              <w:t>2</w:t>
            </w:r>
            <w:r w:rsidR="00275657" w:rsidRPr="00DF7BEE">
              <w:t>0%</w:t>
            </w:r>
          </w:p>
        </w:tc>
      </w:tr>
      <w:tr w:rsidR="00275657" w:rsidRPr="00DF7BEE" w:rsidTr="00275657">
        <w:tc>
          <w:tcPr>
            <w:tcW w:w="3237" w:type="dxa"/>
            <w:gridSpan w:val="2"/>
            <w:shd w:val="clear" w:color="auto" w:fill="auto"/>
          </w:tcPr>
          <w:p w:rsidR="00275657" w:rsidRPr="00DF7BEE" w:rsidRDefault="00275657" w:rsidP="00F434B8">
            <w:r w:rsidRPr="00DF7BEE">
              <w:t>Успеваемость</w:t>
            </w:r>
          </w:p>
        </w:tc>
        <w:tc>
          <w:tcPr>
            <w:tcW w:w="1627" w:type="dxa"/>
            <w:shd w:val="clear" w:color="auto" w:fill="auto"/>
          </w:tcPr>
          <w:p w:rsidR="00275657" w:rsidRPr="00DF7BEE" w:rsidRDefault="00275657" w:rsidP="00275657">
            <w:pPr>
              <w:jc w:val="center"/>
            </w:pPr>
          </w:p>
        </w:tc>
        <w:tc>
          <w:tcPr>
            <w:tcW w:w="4706" w:type="dxa"/>
            <w:shd w:val="clear" w:color="auto" w:fill="auto"/>
          </w:tcPr>
          <w:p w:rsidR="00275657" w:rsidRPr="00DF7BEE" w:rsidRDefault="00275657" w:rsidP="00F434B8">
            <w:pPr>
              <w:jc w:val="center"/>
            </w:pPr>
            <w:r w:rsidRPr="00DF7BEE">
              <w:t>100%</w:t>
            </w:r>
          </w:p>
        </w:tc>
      </w:tr>
    </w:tbl>
    <w:p w:rsidR="00F434B8" w:rsidRPr="00DF7BEE" w:rsidRDefault="00F434B8" w:rsidP="00F434B8"/>
    <w:p w:rsidR="00F434B8" w:rsidRDefault="003F2FCA" w:rsidP="0045062B">
      <w:r>
        <w:rPr>
          <w:b/>
        </w:rPr>
        <w:t xml:space="preserve">Выводы: </w:t>
      </w:r>
      <w:r w:rsidR="0045062B">
        <w:t>С работой справились все обучающиеся. Вызвали затруднения задания, требующие самостоятельных рассуждений, приводились рассуждения общего характера.Затруднялись давать объяснения приведенным высказываниям.</w:t>
      </w:r>
    </w:p>
    <w:p w:rsidR="003F2FCA" w:rsidRPr="003F2FCA" w:rsidRDefault="003F2FCA" w:rsidP="0045062B">
      <w:pPr>
        <w:rPr>
          <w:b/>
        </w:rPr>
      </w:pPr>
    </w:p>
    <w:p w:rsidR="00F434B8" w:rsidRPr="00CD2515" w:rsidRDefault="00F434B8" w:rsidP="00F434B8">
      <w:pPr>
        <w:jc w:val="center"/>
        <w:rPr>
          <w:b/>
        </w:rPr>
      </w:pPr>
      <w:r w:rsidRPr="00CD2515">
        <w:rPr>
          <w:b/>
        </w:rPr>
        <w:t xml:space="preserve">Динамика показателей уровня </w:t>
      </w:r>
      <w:proofErr w:type="spellStart"/>
      <w:r w:rsidRPr="00CD2515">
        <w:rPr>
          <w:b/>
        </w:rPr>
        <w:t>обученности</w:t>
      </w:r>
      <w:proofErr w:type="spellEnd"/>
      <w:r w:rsidRPr="00CD2515">
        <w:rPr>
          <w:b/>
        </w:rPr>
        <w:t xml:space="preserve"> и качества знаний обучающихся 6 класса</w:t>
      </w:r>
    </w:p>
    <w:p w:rsidR="00F434B8" w:rsidRDefault="00F434B8" w:rsidP="00F434B8">
      <w:pPr>
        <w:jc w:val="cente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8"/>
        <w:gridCol w:w="1755"/>
        <w:gridCol w:w="576"/>
        <w:gridCol w:w="843"/>
        <w:gridCol w:w="576"/>
        <w:gridCol w:w="1027"/>
        <w:gridCol w:w="1117"/>
        <w:gridCol w:w="1223"/>
      </w:tblGrid>
      <w:tr w:rsidR="00F434B8" w:rsidRPr="00C773F7" w:rsidTr="00F634DB">
        <w:trPr>
          <w:trHeight w:val="337"/>
        </w:trPr>
        <w:tc>
          <w:tcPr>
            <w:tcW w:w="1888" w:type="dxa"/>
          </w:tcPr>
          <w:p w:rsidR="00F434B8" w:rsidRPr="00C773F7" w:rsidRDefault="00C900FC" w:rsidP="00F434B8">
            <w:pPr>
              <w:jc w:val="both"/>
            </w:pPr>
            <w:r>
              <w:t>обществознание</w:t>
            </w:r>
          </w:p>
        </w:tc>
        <w:tc>
          <w:tcPr>
            <w:tcW w:w="1755" w:type="dxa"/>
          </w:tcPr>
          <w:p w:rsidR="00F434B8" w:rsidRPr="00C773F7" w:rsidRDefault="00F434B8" w:rsidP="00F434B8">
            <w:pPr>
              <w:jc w:val="both"/>
            </w:pPr>
            <w:r w:rsidRPr="00C773F7">
              <w:t>Кол-во уч-ся</w:t>
            </w:r>
          </w:p>
        </w:tc>
        <w:tc>
          <w:tcPr>
            <w:tcW w:w="576" w:type="dxa"/>
          </w:tcPr>
          <w:p w:rsidR="00F434B8" w:rsidRPr="00C773F7" w:rsidRDefault="00F434B8" w:rsidP="00F434B8">
            <w:pPr>
              <w:jc w:val="both"/>
            </w:pPr>
            <w:r w:rsidRPr="00C773F7">
              <w:t>«5»</w:t>
            </w:r>
          </w:p>
        </w:tc>
        <w:tc>
          <w:tcPr>
            <w:tcW w:w="843" w:type="dxa"/>
          </w:tcPr>
          <w:p w:rsidR="00F434B8" w:rsidRPr="00C773F7" w:rsidRDefault="00F434B8" w:rsidP="00F434B8">
            <w:pPr>
              <w:jc w:val="both"/>
            </w:pPr>
            <w:r w:rsidRPr="00C773F7">
              <w:t>«4»</w:t>
            </w:r>
          </w:p>
        </w:tc>
        <w:tc>
          <w:tcPr>
            <w:tcW w:w="576" w:type="dxa"/>
          </w:tcPr>
          <w:p w:rsidR="00F434B8" w:rsidRPr="00C773F7" w:rsidRDefault="00F434B8" w:rsidP="00F434B8">
            <w:pPr>
              <w:jc w:val="both"/>
            </w:pPr>
            <w:r w:rsidRPr="00C773F7">
              <w:t>«3»</w:t>
            </w:r>
          </w:p>
        </w:tc>
        <w:tc>
          <w:tcPr>
            <w:tcW w:w="1027" w:type="dxa"/>
          </w:tcPr>
          <w:p w:rsidR="00F434B8" w:rsidRPr="00C773F7" w:rsidRDefault="00F434B8" w:rsidP="00F434B8">
            <w:pPr>
              <w:jc w:val="both"/>
            </w:pPr>
            <w:r w:rsidRPr="00C773F7">
              <w:t>«2»</w:t>
            </w:r>
          </w:p>
        </w:tc>
        <w:tc>
          <w:tcPr>
            <w:tcW w:w="1117" w:type="dxa"/>
          </w:tcPr>
          <w:p w:rsidR="00F434B8" w:rsidRPr="00C773F7" w:rsidRDefault="00F434B8" w:rsidP="00F434B8">
            <w:pPr>
              <w:jc w:val="both"/>
            </w:pPr>
            <w:r w:rsidRPr="00C773F7">
              <w:t xml:space="preserve">% </w:t>
            </w:r>
            <w:proofErr w:type="spellStart"/>
            <w:r w:rsidRPr="00C773F7">
              <w:t>усп</w:t>
            </w:r>
            <w:proofErr w:type="spellEnd"/>
            <w:r w:rsidRPr="00C773F7">
              <w:t>.</w:t>
            </w:r>
          </w:p>
        </w:tc>
        <w:tc>
          <w:tcPr>
            <w:tcW w:w="1223" w:type="dxa"/>
          </w:tcPr>
          <w:p w:rsidR="00F434B8" w:rsidRPr="00C773F7" w:rsidRDefault="00F434B8" w:rsidP="00F434B8">
            <w:pPr>
              <w:jc w:val="both"/>
            </w:pPr>
            <w:r w:rsidRPr="00C773F7">
              <w:t xml:space="preserve">% </w:t>
            </w:r>
            <w:proofErr w:type="spellStart"/>
            <w:r w:rsidRPr="00C773F7">
              <w:t>кач</w:t>
            </w:r>
            <w:proofErr w:type="spellEnd"/>
            <w:r w:rsidRPr="00C773F7">
              <w:t>.</w:t>
            </w:r>
          </w:p>
        </w:tc>
      </w:tr>
      <w:tr w:rsidR="00F434B8" w:rsidRPr="00C773F7" w:rsidTr="00F634DB">
        <w:tc>
          <w:tcPr>
            <w:tcW w:w="1888" w:type="dxa"/>
          </w:tcPr>
          <w:p w:rsidR="00F434B8" w:rsidRPr="00C773F7" w:rsidRDefault="00F434B8" w:rsidP="00F434B8">
            <w:pPr>
              <w:jc w:val="both"/>
            </w:pPr>
            <w:r w:rsidRPr="00C773F7">
              <w:t>3 четверть</w:t>
            </w:r>
          </w:p>
        </w:tc>
        <w:tc>
          <w:tcPr>
            <w:tcW w:w="1755" w:type="dxa"/>
          </w:tcPr>
          <w:p w:rsidR="00F434B8" w:rsidRPr="00C773F7" w:rsidRDefault="00F434B8" w:rsidP="00F434B8">
            <w:pPr>
              <w:jc w:val="both"/>
            </w:pPr>
            <w:r w:rsidRPr="00C773F7">
              <w:t>5</w:t>
            </w:r>
          </w:p>
        </w:tc>
        <w:tc>
          <w:tcPr>
            <w:tcW w:w="576" w:type="dxa"/>
          </w:tcPr>
          <w:p w:rsidR="00F434B8" w:rsidRPr="00C773F7" w:rsidRDefault="00C900FC" w:rsidP="00F434B8">
            <w:pPr>
              <w:jc w:val="both"/>
            </w:pPr>
            <w:r>
              <w:t>-</w:t>
            </w:r>
          </w:p>
        </w:tc>
        <w:tc>
          <w:tcPr>
            <w:tcW w:w="843" w:type="dxa"/>
          </w:tcPr>
          <w:p w:rsidR="00F434B8" w:rsidRPr="00C773F7" w:rsidRDefault="00F434B8" w:rsidP="00F434B8">
            <w:pPr>
              <w:jc w:val="both"/>
            </w:pPr>
            <w:r w:rsidRPr="00C773F7">
              <w:t>1</w:t>
            </w:r>
          </w:p>
        </w:tc>
        <w:tc>
          <w:tcPr>
            <w:tcW w:w="576" w:type="dxa"/>
          </w:tcPr>
          <w:p w:rsidR="00F434B8" w:rsidRPr="00C773F7" w:rsidRDefault="00C900FC" w:rsidP="00F434B8">
            <w:pPr>
              <w:jc w:val="both"/>
            </w:pPr>
            <w:r>
              <w:t>4</w:t>
            </w:r>
          </w:p>
        </w:tc>
        <w:tc>
          <w:tcPr>
            <w:tcW w:w="1027" w:type="dxa"/>
          </w:tcPr>
          <w:p w:rsidR="00F434B8" w:rsidRPr="00C773F7" w:rsidRDefault="00C900FC" w:rsidP="00F434B8">
            <w:pPr>
              <w:jc w:val="both"/>
            </w:pPr>
            <w:r>
              <w:t>-</w:t>
            </w:r>
          </w:p>
        </w:tc>
        <w:tc>
          <w:tcPr>
            <w:tcW w:w="1117" w:type="dxa"/>
          </w:tcPr>
          <w:p w:rsidR="00F434B8" w:rsidRPr="00C773F7" w:rsidRDefault="00F434B8" w:rsidP="00F434B8">
            <w:pPr>
              <w:jc w:val="both"/>
            </w:pPr>
            <w:r w:rsidRPr="00C773F7">
              <w:t>100</w:t>
            </w:r>
          </w:p>
        </w:tc>
        <w:tc>
          <w:tcPr>
            <w:tcW w:w="1223" w:type="dxa"/>
          </w:tcPr>
          <w:p w:rsidR="00F434B8" w:rsidRPr="00C773F7" w:rsidRDefault="00C900FC" w:rsidP="00F434B8">
            <w:pPr>
              <w:jc w:val="both"/>
            </w:pPr>
            <w:r>
              <w:t>20</w:t>
            </w:r>
          </w:p>
        </w:tc>
      </w:tr>
      <w:tr w:rsidR="00F434B8" w:rsidRPr="00C773F7" w:rsidTr="00F634DB">
        <w:trPr>
          <w:trHeight w:val="349"/>
        </w:trPr>
        <w:tc>
          <w:tcPr>
            <w:tcW w:w="1888" w:type="dxa"/>
          </w:tcPr>
          <w:p w:rsidR="00F434B8" w:rsidRPr="00C773F7" w:rsidRDefault="00F634DB" w:rsidP="00F434B8">
            <w:pPr>
              <w:jc w:val="both"/>
            </w:pPr>
            <w:r>
              <w:t xml:space="preserve">5 класс </w:t>
            </w:r>
            <w:r w:rsidR="00F434B8" w:rsidRPr="00C773F7">
              <w:t>ВПР</w:t>
            </w:r>
          </w:p>
        </w:tc>
        <w:tc>
          <w:tcPr>
            <w:tcW w:w="1755" w:type="dxa"/>
          </w:tcPr>
          <w:p w:rsidR="00F434B8" w:rsidRPr="00C773F7" w:rsidRDefault="00F434B8" w:rsidP="00F434B8">
            <w:pPr>
              <w:jc w:val="both"/>
            </w:pPr>
            <w:r w:rsidRPr="00C773F7">
              <w:t>5</w:t>
            </w:r>
          </w:p>
        </w:tc>
        <w:tc>
          <w:tcPr>
            <w:tcW w:w="576" w:type="dxa"/>
          </w:tcPr>
          <w:p w:rsidR="00F434B8" w:rsidRPr="00C773F7" w:rsidRDefault="00F434B8" w:rsidP="00F434B8">
            <w:pPr>
              <w:jc w:val="both"/>
            </w:pPr>
            <w:r w:rsidRPr="00C773F7">
              <w:t>-</w:t>
            </w:r>
          </w:p>
        </w:tc>
        <w:tc>
          <w:tcPr>
            <w:tcW w:w="843" w:type="dxa"/>
          </w:tcPr>
          <w:p w:rsidR="00F434B8" w:rsidRPr="00C773F7" w:rsidRDefault="00C900FC" w:rsidP="00F434B8">
            <w:pPr>
              <w:jc w:val="both"/>
            </w:pPr>
            <w:r>
              <w:t>1</w:t>
            </w:r>
          </w:p>
        </w:tc>
        <w:tc>
          <w:tcPr>
            <w:tcW w:w="576" w:type="dxa"/>
          </w:tcPr>
          <w:p w:rsidR="00F434B8" w:rsidRPr="00C773F7" w:rsidRDefault="00C900FC" w:rsidP="00F434B8">
            <w:pPr>
              <w:jc w:val="both"/>
            </w:pPr>
            <w:r>
              <w:t>4</w:t>
            </w:r>
          </w:p>
        </w:tc>
        <w:tc>
          <w:tcPr>
            <w:tcW w:w="1027" w:type="dxa"/>
          </w:tcPr>
          <w:p w:rsidR="00F434B8" w:rsidRPr="00C773F7" w:rsidRDefault="00C900FC" w:rsidP="00F434B8">
            <w:pPr>
              <w:jc w:val="both"/>
            </w:pPr>
            <w:r>
              <w:t>-</w:t>
            </w:r>
          </w:p>
        </w:tc>
        <w:tc>
          <w:tcPr>
            <w:tcW w:w="1117" w:type="dxa"/>
          </w:tcPr>
          <w:p w:rsidR="00F434B8" w:rsidRPr="00C773F7" w:rsidRDefault="00F434B8" w:rsidP="00F434B8">
            <w:pPr>
              <w:jc w:val="both"/>
            </w:pPr>
            <w:r w:rsidRPr="00C773F7">
              <w:t>100</w:t>
            </w:r>
          </w:p>
        </w:tc>
        <w:tc>
          <w:tcPr>
            <w:tcW w:w="1223" w:type="dxa"/>
          </w:tcPr>
          <w:p w:rsidR="00F434B8" w:rsidRPr="00C773F7" w:rsidRDefault="00C900FC" w:rsidP="00F434B8">
            <w:pPr>
              <w:jc w:val="both"/>
            </w:pPr>
            <w:r>
              <w:t>20</w:t>
            </w:r>
          </w:p>
        </w:tc>
      </w:tr>
    </w:tbl>
    <w:p w:rsidR="00F434B8" w:rsidRDefault="00F434B8" w:rsidP="00F434B8">
      <w:pPr>
        <w:widowControl w:val="0"/>
        <w:autoSpaceDE w:val="0"/>
        <w:autoSpaceDN w:val="0"/>
        <w:adjustRightInd w:val="0"/>
        <w:rPr>
          <w:rFonts w:ascii="Tahoma" w:hAnsi="Tahoma" w:cs="Tahoma"/>
        </w:rPr>
      </w:pPr>
    </w:p>
    <w:p w:rsidR="00CD2515" w:rsidRDefault="00CD2515" w:rsidP="00FB4EEA">
      <w:pPr>
        <w:jc w:val="center"/>
        <w:rPr>
          <w:b/>
        </w:rPr>
      </w:pPr>
      <w:r w:rsidRPr="00F304FC">
        <w:rPr>
          <w:b/>
        </w:rPr>
        <w:t>Гистограмма соответствия отметок за вы</w:t>
      </w:r>
      <w:r>
        <w:rPr>
          <w:b/>
        </w:rPr>
        <w:t>п</w:t>
      </w:r>
      <w:r w:rsidRPr="00F304FC">
        <w:rPr>
          <w:b/>
        </w:rPr>
        <w:t xml:space="preserve">олненную работу и отметок </w:t>
      </w:r>
      <w:r w:rsidR="00FB4EEA">
        <w:rPr>
          <w:b/>
        </w:rPr>
        <w:t>п</w:t>
      </w:r>
      <w:r w:rsidRPr="00F304FC">
        <w:rPr>
          <w:b/>
        </w:rPr>
        <w:t>о</w:t>
      </w:r>
      <w:r w:rsidR="00FB4EEA">
        <w:rPr>
          <w:b/>
        </w:rPr>
        <w:t xml:space="preserve"> ж</w:t>
      </w:r>
      <w:r w:rsidRPr="00F304FC">
        <w:rPr>
          <w:b/>
        </w:rPr>
        <w:t>урналу</w:t>
      </w:r>
    </w:p>
    <w:p w:rsidR="00FB4EEA" w:rsidRDefault="00FB4EEA" w:rsidP="00CD2515">
      <w:pPr>
        <w:jc w:val="center"/>
        <w:rPr>
          <w:b/>
        </w:rPr>
      </w:pPr>
    </w:p>
    <w:p w:rsidR="00F434B8" w:rsidRDefault="00CD2515" w:rsidP="00F434B8">
      <w:pPr>
        <w:widowControl w:val="0"/>
        <w:autoSpaceDE w:val="0"/>
        <w:autoSpaceDN w:val="0"/>
        <w:adjustRightInd w:val="0"/>
        <w:rPr>
          <w:rFonts w:ascii="Tahoma" w:hAnsi="Tahoma" w:cs="Tahoma"/>
        </w:rPr>
      </w:pPr>
      <w:r>
        <w:rPr>
          <w:noProof/>
        </w:rPr>
        <w:drawing>
          <wp:inline distT="0" distB="0" distL="0" distR="0">
            <wp:extent cx="3657600" cy="1828800"/>
            <wp:effectExtent l="0" t="0" r="19050" b="1905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A6321" w:rsidRDefault="00CA6321" w:rsidP="00F434B8">
      <w:pPr>
        <w:widowControl w:val="0"/>
        <w:autoSpaceDE w:val="0"/>
        <w:autoSpaceDN w:val="0"/>
        <w:adjustRightInd w:val="0"/>
        <w:rPr>
          <w:rFonts w:ascii="Tahoma" w:hAnsi="Tahoma" w:cs="Tahoma"/>
        </w:rPr>
      </w:pPr>
    </w:p>
    <w:tbl>
      <w:tblPr>
        <w:tblpPr w:leftFromText="180" w:rightFromText="180" w:vertAnchor="text" w:horzAnchor="margin" w:tblpY="9"/>
        <w:tblW w:w="0" w:type="auto"/>
        <w:tblLayout w:type="fixed"/>
        <w:tblCellMar>
          <w:left w:w="15" w:type="dxa"/>
          <w:right w:w="15" w:type="dxa"/>
        </w:tblCellMar>
        <w:tblLook w:val="0000"/>
      </w:tblPr>
      <w:tblGrid>
        <w:gridCol w:w="3524"/>
        <w:gridCol w:w="1422"/>
        <w:gridCol w:w="1422"/>
      </w:tblGrid>
      <w:tr w:rsidR="00CA6321" w:rsidTr="00CA6321">
        <w:trPr>
          <w:trHeight w:hRule="exact" w:val="274"/>
        </w:trPr>
        <w:tc>
          <w:tcPr>
            <w:tcW w:w="3524" w:type="dxa"/>
            <w:tcBorders>
              <w:top w:val="nil"/>
              <w:left w:val="nil"/>
              <w:bottom w:val="nil"/>
              <w:right w:val="nil"/>
            </w:tcBorders>
          </w:tcPr>
          <w:p w:rsidR="00CA6321" w:rsidRDefault="00CA6321" w:rsidP="00CA6321">
            <w:pPr>
              <w:widowControl w:val="0"/>
              <w:autoSpaceDE w:val="0"/>
              <w:autoSpaceDN w:val="0"/>
              <w:adjustRightInd w:val="0"/>
              <w:spacing w:before="29" w:line="218" w:lineRule="exact"/>
              <w:ind w:left="15"/>
              <w:rPr>
                <w:rFonts w:ascii="Tahoma" w:hAnsi="Tahoma" w:cs="Tahoma"/>
                <w:color w:val="000000"/>
                <w:sz w:val="16"/>
                <w:szCs w:val="16"/>
              </w:rPr>
            </w:pPr>
          </w:p>
        </w:tc>
        <w:tc>
          <w:tcPr>
            <w:tcW w:w="1422" w:type="dxa"/>
            <w:tcBorders>
              <w:top w:val="single" w:sz="8" w:space="0" w:color="000000"/>
              <w:left w:val="single" w:sz="8" w:space="0" w:color="000000"/>
              <w:bottom w:val="single" w:sz="8" w:space="0" w:color="000000"/>
              <w:right w:val="single" w:sz="8" w:space="0" w:color="000000"/>
            </w:tcBorders>
            <w:vAlign w:val="center"/>
          </w:tcPr>
          <w:p w:rsidR="00CA6321" w:rsidRDefault="00CA6321" w:rsidP="00CA6321">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Кол-во уч.</w:t>
            </w:r>
          </w:p>
        </w:tc>
        <w:tc>
          <w:tcPr>
            <w:tcW w:w="1422" w:type="dxa"/>
            <w:tcBorders>
              <w:top w:val="single" w:sz="8" w:space="0" w:color="000000"/>
              <w:left w:val="single" w:sz="8" w:space="0" w:color="000000"/>
              <w:bottom w:val="single" w:sz="8" w:space="0" w:color="000000"/>
              <w:right w:val="single" w:sz="8" w:space="0" w:color="000000"/>
            </w:tcBorders>
            <w:vAlign w:val="center"/>
          </w:tcPr>
          <w:p w:rsidR="00CA6321" w:rsidRDefault="00CA6321" w:rsidP="00CA6321">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w:t>
            </w:r>
          </w:p>
        </w:tc>
      </w:tr>
      <w:tr w:rsidR="00CA6321" w:rsidTr="00CA6321">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CA6321" w:rsidRDefault="00CA6321" w:rsidP="00CA6321">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 xml:space="preserve">Понизили </w:t>
            </w:r>
            <w:proofErr w:type="gramStart"/>
            <w:r>
              <w:rPr>
                <w:rFonts w:ascii="Arial" w:hAnsi="Arial" w:cs="Arial"/>
                <w:color w:val="000000"/>
                <w:sz w:val="20"/>
                <w:szCs w:val="20"/>
              </w:rPr>
              <w:t xml:space="preserve">( </w:t>
            </w:r>
            <w:proofErr w:type="spellStart"/>
            <w:proofErr w:type="gramEnd"/>
            <w:r>
              <w:rPr>
                <w:rFonts w:ascii="Arial" w:hAnsi="Arial" w:cs="Arial"/>
                <w:color w:val="000000"/>
                <w:sz w:val="20"/>
                <w:szCs w:val="20"/>
              </w:rPr>
              <w:t>Отм</w:t>
            </w:r>
            <w:proofErr w:type="spellEnd"/>
            <w:r>
              <w:rPr>
                <w:rFonts w:ascii="Arial" w:hAnsi="Arial" w:cs="Arial"/>
                <w:color w:val="000000"/>
                <w:sz w:val="20"/>
                <w:szCs w:val="20"/>
              </w:rPr>
              <w:t>.&lt;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CA6321" w:rsidRDefault="00CA6321" w:rsidP="00CA632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0</w:t>
            </w:r>
          </w:p>
        </w:tc>
        <w:tc>
          <w:tcPr>
            <w:tcW w:w="1422" w:type="dxa"/>
            <w:tcBorders>
              <w:top w:val="single" w:sz="8" w:space="0" w:color="000000"/>
              <w:left w:val="single" w:sz="8" w:space="0" w:color="000000"/>
              <w:bottom w:val="single" w:sz="8" w:space="0" w:color="000000"/>
              <w:right w:val="single" w:sz="8" w:space="0" w:color="000000"/>
            </w:tcBorders>
            <w:vAlign w:val="center"/>
          </w:tcPr>
          <w:p w:rsidR="00CA6321" w:rsidRDefault="00CA6321" w:rsidP="00CA632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0</w:t>
            </w:r>
          </w:p>
        </w:tc>
      </w:tr>
      <w:tr w:rsidR="00CA6321" w:rsidTr="00CA6321">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CA6321" w:rsidRDefault="00CA6321" w:rsidP="00CA6321">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Подтвердил</w:t>
            </w:r>
            <w:proofErr w:type="gramStart"/>
            <w:r>
              <w:rPr>
                <w:rFonts w:ascii="Arial" w:hAnsi="Arial" w:cs="Arial"/>
                <w:color w:val="000000"/>
                <w:sz w:val="20"/>
                <w:szCs w:val="20"/>
              </w:rPr>
              <w:t>и(</w:t>
            </w:r>
            <w:proofErr w:type="spellStart"/>
            <w:proofErr w:type="gramEnd"/>
            <w:r>
              <w:rPr>
                <w:rFonts w:ascii="Arial" w:hAnsi="Arial" w:cs="Arial"/>
                <w:color w:val="000000"/>
                <w:sz w:val="20"/>
                <w:szCs w:val="20"/>
              </w:rPr>
              <w:t>Отм.=Отм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CA6321" w:rsidRDefault="00CA6321" w:rsidP="00CA632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5</w:t>
            </w:r>
          </w:p>
        </w:tc>
        <w:tc>
          <w:tcPr>
            <w:tcW w:w="1422" w:type="dxa"/>
            <w:tcBorders>
              <w:top w:val="single" w:sz="8" w:space="0" w:color="000000"/>
              <w:left w:val="single" w:sz="8" w:space="0" w:color="000000"/>
              <w:bottom w:val="single" w:sz="8" w:space="0" w:color="000000"/>
              <w:right w:val="single" w:sz="8" w:space="0" w:color="000000"/>
            </w:tcBorders>
            <w:vAlign w:val="center"/>
          </w:tcPr>
          <w:p w:rsidR="00CA6321" w:rsidRDefault="00CA6321" w:rsidP="00CA632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100</w:t>
            </w:r>
          </w:p>
        </w:tc>
      </w:tr>
      <w:tr w:rsidR="00CA6321" w:rsidTr="00CA6321">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CA6321" w:rsidRDefault="00CA6321" w:rsidP="00CA6321">
            <w:pPr>
              <w:widowControl w:val="0"/>
              <w:autoSpaceDE w:val="0"/>
              <w:autoSpaceDN w:val="0"/>
              <w:adjustRightInd w:val="0"/>
              <w:spacing w:before="29" w:line="218" w:lineRule="exact"/>
              <w:ind w:left="15"/>
              <w:rPr>
                <w:rFonts w:ascii="Arial" w:hAnsi="Arial" w:cs="Arial"/>
                <w:color w:val="000000"/>
                <w:sz w:val="20"/>
                <w:szCs w:val="20"/>
              </w:rPr>
            </w:pPr>
            <w:proofErr w:type="gramStart"/>
            <w:r>
              <w:rPr>
                <w:rFonts w:ascii="Arial" w:hAnsi="Arial" w:cs="Arial"/>
                <w:color w:val="000000"/>
                <w:sz w:val="20"/>
                <w:szCs w:val="20"/>
              </w:rPr>
              <w:t>Повысили (</w:t>
            </w:r>
            <w:proofErr w:type="spellStart"/>
            <w:r>
              <w:rPr>
                <w:rFonts w:ascii="Arial" w:hAnsi="Arial" w:cs="Arial"/>
                <w:color w:val="000000"/>
                <w:sz w:val="20"/>
                <w:szCs w:val="20"/>
              </w:rPr>
              <w:t>Отм</w:t>
            </w:r>
            <w:proofErr w:type="spellEnd"/>
            <w:r>
              <w:rPr>
                <w:rFonts w:ascii="Arial" w:hAnsi="Arial" w:cs="Arial"/>
                <w:color w:val="000000"/>
                <w:sz w:val="20"/>
                <w:szCs w:val="20"/>
              </w:rPr>
              <w:t>.</w:t>
            </w:r>
            <w:proofErr w:type="gramEnd"/>
            <w:r>
              <w:rPr>
                <w:rFonts w:ascii="Arial" w:hAnsi="Arial" w:cs="Arial"/>
                <w:color w:val="000000"/>
                <w:sz w:val="20"/>
                <w:szCs w:val="20"/>
              </w:rPr>
              <w:t>&gt;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CA6321" w:rsidRDefault="00CA6321" w:rsidP="00CA632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0</w:t>
            </w:r>
          </w:p>
        </w:tc>
        <w:tc>
          <w:tcPr>
            <w:tcW w:w="1422" w:type="dxa"/>
            <w:tcBorders>
              <w:top w:val="single" w:sz="8" w:space="0" w:color="000000"/>
              <w:left w:val="single" w:sz="8" w:space="0" w:color="000000"/>
              <w:bottom w:val="single" w:sz="8" w:space="0" w:color="000000"/>
              <w:right w:val="single" w:sz="8" w:space="0" w:color="000000"/>
            </w:tcBorders>
            <w:vAlign w:val="center"/>
          </w:tcPr>
          <w:p w:rsidR="00CA6321" w:rsidRDefault="00CA6321" w:rsidP="00CA6321">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0</w:t>
            </w:r>
          </w:p>
        </w:tc>
      </w:tr>
      <w:tr w:rsidR="00CA6321" w:rsidTr="00CA6321">
        <w:trPr>
          <w:trHeight w:hRule="exact" w:val="274"/>
        </w:trPr>
        <w:tc>
          <w:tcPr>
            <w:tcW w:w="3524" w:type="dxa"/>
            <w:tcBorders>
              <w:top w:val="single" w:sz="8" w:space="0" w:color="000000"/>
              <w:left w:val="single" w:sz="8" w:space="0" w:color="000000"/>
              <w:bottom w:val="single" w:sz="8" w:space="0" w:color="000000"/>
              <w:right w:val="single" w:sz="8" w:space="0" w:color="000000"/>
            </w:tcBorders>
            <w:vAlign w:val="center"/>
          </w:tcPr>
          <w:p w:rsidR="00CA6321" w:rsidRDefault="00CA6321" w:rsidP="00CA6321">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Всего*:</w:t>
            </w:r>
          </w:p>
        </w:tc>
        <w:tc>
          <w:tcPr>
            <w:tcW w:w="1422" w:type="dxa"/>
            <w:tcBorders>
              <w:top w:val="single" w:sz="8" w:space="0" w:color="000000"/>
              <w:left w:val="single" w:sz="8" w:space="0" w:color="000000"/>
              <w:bottom w:val="single" w:sz="8" w:space="0" w:color="000000"/>
              <w:right w:val="single" w:sz="8" w:space="0" w:color="000000"/>
            </w:tcBorders>
            <w:vAlign w:val="center"/>
          </w:tcPr>
          <w:p w:rsidR="00CA6321" w:rsidRDefault="00CA6321" w:rsidP="00CA6321">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5</w:t>
            </w:r>
          </w:p>
        </w:tc>
        <w:tc>
          <w:tcPr>
            <w:tcW w:w="1422" w:type="dxa"/>
            <w:tcBorders>
              <w:top w:val="single" w:sz="8" w:space="0" w:color="000000"/>
              <w:left w:val="single" w:sz="8" w:space="0" w:color="000000"/>
              <w:bottom w:val="single" w:sz="8" w:space="0" w:color="000000"/>
              <w:right w:val="single" w:sz="8" w:space="0" w:color="000000"/>
            </w:tcBorders>
            <w:vAlign w:val="center"/>
          </w:tcPr>
          <w:p w:rsidR="00CA6321" w:rsidRDefault="00CA6321" w:rsidP="00CA6321">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100</w:t>
            </w:r>
          </w:p>
        </w:tc>
      </w:tr>
    </w:tbl>
    <w:p w:rsidR="00CA6321" w:rsidRDefault="00CA6321" w:rsidP="00F434B8">
      <w:pPr>
        <w:widowControl w:val="0"/>
        <w:autoSpaceDE w:val="0"/>
        <w:autoSpaceDN w:val="0"/>
        <w:adjustRightInd w:val="0"/>
        <w:rPr>
          <w:rFonts w:ascii="Tahoma" w:hAnsi="Tahoma" w:cs="Tahoma"/>
        </w:rPr>
      </w:pPr>
    </w:p>
    <w:p w:rsidR="00CA6321" w:rsidRDefault="00CA6321" w:rsidP="00CA6321">
      <w:pPr>
        <w:widowControl w:val="0"/>
        <w:autoSpaceDE w:val="0"/>
        <w:autoSpaceDN w:val="0"/>
        <w:adjustRightInd w:val="0"/>
        <w:jc w:val="center"/>
        <w:rPr>
          <w:rFonts w:ascii="Tahoma" w:hAnsi="Tahoma" w:cs="Tahoma"/>
        </w:rPr>
      </w:pPr>
    </w:p>
    <w:p w:rsidR="00CA6321" w:rsidRDefault="00CA6321" w:rsidP="00F434B8">
      <w:pPr>
        <w:widowControl w:val="0"/>
        <w:autoSpaceDE w:val="0"/>
        <w:autoSpaceDN w:val="0"/>
        <w:adjustRightInd w:val="0"/>
        <w:rPr>
          <w:rFonts w:ascii="Tahoma" w:hAnsi="Tahoma" w:cs="Tahoma"/>
        </w:rPr>
      </w:pPr>
    </w:p>
    <w:p w:rsidR="00CA6321" w:rsidRDefault="00CA6321" w:rsidP="00F434B8">
      <w:pPr>
        <w:widowControl w:val="0"/>
        <w:autoSpaceDE w:val="0"/>
        <w:autoSpaceDN w:val="0"/>
        <w:adjustRightInd w:val="0"/>
        <w:rPr>
          <w:rFonts w:ascii="Tahoma" w:hAnsi="Tahoma" w:cs="Tahoma"/>
        </w:rPr>
      </w:pPr>
    </w:p>
    <w:p w:rsidR="00CA6321" w:rsidRDefault="00CA6321" w:rsidP="00F434B8">
      <w:pPr>
        <w:widowControl w:val="0"/>
        <w:autoSpaceDE w:val="0"/>
        <w:autoSpaceDN w:val="0"/>
        <w:adjustRightInd w:val="0"/>
        <w:rPr>
          <w:rFonts w:ascii="Tahoma" w:hAnsi="Tahoma" w:cs="Tahoma"/>
        </w:rPr>
      </w:pPr>
    </w:p>
    <w:p w:rsidR="00F434B8" w:rsidRPr="00F9733F" w:rsidRDefault="00B36E81" w:rsidP="00F434B8">
      <w:pPr>
        <w:widowControl w:val="0"/>
        <w:autoSpaceDE w:val="0"/>
        <w:autoSpaceDN w:val="0"/>
        <w:adjustRightInd w:val="0"/>
      </w:pPr>
      <w:r w:rsidRPr="00B36E81">
        <w:rPr>
          <w:b/>
          <w:i/>
        </w:rPr>
        <w:t>Планируемая работа:</w:t>
      </w:r>
      <w:r>
        <w:t xml:space="preserve"> п</w:t>
      </w:r>
      <w:r w:rsidR="00F434B8" w:rsidRPr="00F9733F">
        <w:t xml:space="preserve">редстоит работать </w:t>
      </w:r>
      <w:proofErr w:type="gramStart"/>
      <w:r w:rsidR="00F434B8" w:rsidRPr="00F9733F">
        <w:t>над</w:t>
      </w:r>
      <w:proofErr w:type="gramEnd"/>
      <w:r w:rsidR="00F434B8" w:rsidRPr="00F9733F">
        <w:t>:</w:t>
      </w:r>
    </w:p>
    <w:p w:rsidR="00F434B8" w:rsidRPr="00F9733F" w:rsidRDefault="00F434B8" w:rsidP="00F434B8">
      <w:pPr>
        <w:widowControl w:val="0"/>
        <w:autoSpaceDE w:val="0"/>
        <w:autoSpaceDN w:val="0"/>
        <w:adjustRightInd w:val="0"/>
        <w:rPr>
          <w:color w:val="000000"/>
        </w:rPr>
      </w:pPr>
      <w:r w:rsidRPr="00F9733F">
        <w:t>1.</w:t>
      </w:r>
      <w:r w:rsidRPr="00F9733F">
        <w:rPr>
          <w:color w:val="000000"/>
        </w:rPr>
        <w:t>Формированием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p w:rsidR="00F434B8" w:rsidRDefault="00F434B8" w:rsidP="00F434B8">
      <w:pPr>
        <w:widowControl w:val="0"/>
        <w:autoSpaceDE w:val="0"/>
        <w:autoSpaceDN w:val="0"/>
        <w:adjustRightInd w:val="0"/>
        <w:rPr>
          <w:color w:val="000000"/>
        </w:rPr>
      </w:pPr>
      <w:r w:rsidRPr="00F9733F">
        <w:rPr>
          <w:color w:val="000000"/>
        </w:rPr>
        <w:t>2..Характеристикой государственного устройства Российской Федерации, называть органы государственной власти страны</w:t>
      </w:r>
    </w:p>
    <w:p w:rsidR="00CD2515" w:rsidRPr="00F9733F" w:rsidRDefault="00CD2515" w:rsidP="00F434B8">
      <w:pPr>
        <w:widowControl w:val="0"/>
        <w:autoSpaceDE w:val="0"/>
        <w:autoSpaceDN w:val="0"/>
        <w:adjustRightInd w:val="0"/>
        <w:rPr>
          <w:color w:val="000000"/>
        </w:rPr>
      </w:pPr>
    </w:p>
    <w:p w:rsidR="00CD2515" w:rsidRDefault="00CD2515" w:rsidP="00FB4EEA">
      <w:pPr>
        <w:widowControl w:val="0"/>
        <w:autoSpaceDE w:val="0"/>
        <w:autoSpaceDN w:val="0"/>
        <w:adjustRightInd w:val="0"/>
        <w:spacing w:before="29" w:line="218" w:lineRule="exact"/>
        <w:ind w:left="15"/>
        <w:jc w:val="center"/>
        <w:rPr>
          <w:b/>
          <w:bCs/>
          <w:color w:val="000000"/>
        </w:rPr>
      </w:pPr>
      <w:r w:rsidRPr="009D60E1">
        <w:rPr>
          <w:b/>
          <w:bCs/>
          <w:color w:val="000000"/>
        </w:rPr>
        <w:t>Индивидуальные резу</w:t>
      </w:r>
      <w:r>
        <w:rPr>
          <w:b/>
          <w:bCs/>
          <w:color w:val="000000"/>
        </w:rPr>
        <w:t>льтаты участников ВПР по русскому языку  в 7</w:t>
      </w:r>
      <w:r w:rsidRPr="009D60E1">
        <w:rPr>
          <w:b/>
          <w:bCs/>
          <w:color w:val="000000"/>
        </w:rPr>
        <w:t xml:space="preserve"> классе</w:t>
      </w:r>
    </w:p>
    <w:p w:rsidR="00F434B8" w:rsidRDefault="00B73958" w:rsidP="00F434B8">
      <w:pPr>
        <w:widowControl w:val="0"/>
        <w:autoSpaceDE w:val="0"/>
        <w:autoSpaceDN w:val="0"/>
        <w:adjustRightInd w:val="0"/>
        <w:rPr>
          <w:color w:val="000000"/>
        </w:rPr>
      </w:pPr>
      <w:r>
        <w:rPr>
          <w:color w:val="000000"/>
        </w:rPr>
        <w:t>Максимальный балл: 47</w:t>
      </w:r>
    </w:p>
    <w:p w:rsidR="000B2D69" w:rsidRDefault="000B2D69" w:rsidP="00F434B8">
      <w:pPr>
        <w:widowControl w:val="0"/>
        <w:autoSpaceDE w:val="0"/>
        <w:autoSpaceDN w:val="0"/>
        <w:adjustRightInd w:val="0"/>
        <w:rPr>
          <w:color w:val="000000"/>
        </w:rPr>
      </w:pPr>
    </w:p>
    <w:tbl>
      <w:tblPr>
        <w:tblW w:w="11396" w:type="dxa"/>
        <w:tblInd w:w="15" w:type="dxa"/>
        <w:tblLayout w:type="fixed"/>
        <w:tblCellMar>
          <w:left w:w="15" w:type="dxa"/>
          <w:right w:w="15" w:type="dxa"/>
        </w:tblCellMar>
        <w:tblLook w:val="0000"/>
      </w:tblPr>
      <w:tblGrid>
        <w:gridCol w:w="245"/>
        <w:gridCol w:w="464"/>
        <w:gridCol w:w="472"/>
        <w:gridCol w:w="379"/>
        <w:gridCol w:w="143"/>
        <w:gridCol w:w="313"/>
        <w:gridCol w:w="313"/>
        <w:gridCol w:w="313"/>
        <w:gridCol w:w="314"/>
        <w:gridCol w:w="313"/>
        <w:gridCol w:w="313"/>
        <w:gridCol w:w="313"/>
        <w:gridCol w:w="313"/>
        <w:gridCol w:w="312"/>
        <w:gridCol w:w="67"/>
        <w:gridCol w:w="246"/>
        <w:gridCol w:w="312"/>
        <w:gridCol w:w="313"/>
        <w:gridCol w:w="312"/>
        <w:gridCol w:w="312"/>
        <w:gridCol w:w="312"/>
        <w:gridCol w:w="313"/>
        <w:gridCol w:w="312"/>
        <w:gridCol w:w="312"/>
        <w:gridCol w:w="312"/>
        <w:gridCol w:w="313"/>
        <w:gridCol w:w="312"/>
        <w:gridCol w:w="312"/>
        <w:gridCol w:w="312"/>
        <w:gridCol w:w="313"/>
        <w:gridCol w:w="313"/>
        <w:gridCol w:w="472"/>
        <w:gridCol w:w="425"/>
        <w:gridCol w:w="358"/>
        <w:gridCol w:w="142"/>
        <w:gridCol w:w="381"/>
        <w:gridCol w:w="50"/>
        <w:gridCol w:w="50"/>
      </w:tblGrid>
      <w:tr w:rsidR="000B2D69" w:rsidTr="000B2D69">
        <w:trPr>
          <w:gridAfter w:val="3"/>
          <w:wAfter w:w="481" w:type="dxa"/>
          <w:trHeight w:hRule="exact" w:val="334"/>
        </w:trPr>
        <w:tc>
          <w:tcPr>
            <w:tcW w:w="4587" w:type="dxa"/>
            <w:gridSpan w:val="15"/>
            <w:tcBorders>
              <w:top w:val="nil"/>
              <w:left w:val="nil"/>
              <w:bottom w:val="nil"/>
              <w:right w:val="nil"/>
            </w:tcBorders>
          </w:tcPr>
          <w:p w:rsidR="000B2D69" w:rsidRDefault="000B2D69" w:rsidP="00DF716A">
            <w:pPr>
              <w:widowControl w:val="0"/>
              <w:autoSpaceDE w:val="0"/>
              <w:autoSpaceDN w:val="0"/>
              <w:adjustRightInd w:val="0"/>
              <w:spacing w:before="29" w:line="218" w:lineRule="exact"/>
              <w:rPr>
                <w:rFonts w:ascii="Tahoma" w:hAnsi="Tahoma" w:cs="Tahoma"/>
                <w:color w:val="000000"/>
                <w:sz w:val="16"/>
                <w:szCs w:val="16"/>
              </w:rPr>
            </w:pPr>
          </w:p>
        </w:tc>
        <w:tc>
          <w:tcPr>
            <w:tcW w:w="6328" w:type="dxa"/>
            <w:gridSpan w:val="20"/>
            <w:tcBorders>
              <w:top w:val="nil"/>
              <w:left w:val="nil"/>
              <w:bottom w:val="nil"/>
              <w:right w:val="nil"/>
            </w:tcBorders>
          </w:tcPr>
          <w:p w:rsidR="000B2D69" w:rsidRDefault="000B2D69" w:rsidP="00DB2B30">
            <w:pPr>
              <w:widowControl w:val="0"/>
              <w:autoSpaceDE w:val="0"/>
              <w:autoSpaceDN w:val="0"/>
              <w:adjustRightInd w:val="0"/>
              <w:rPr>
                <w:rFonts w:ascii="Tahoma" w:hAnsi="Tahoma" w:cs="Tahoma"/>
                <w:sz w:val="20"/>
                <w:szCs w:val="20"/>
              </w:rPr>
            </w:pPr>
          </w:p>
        </w:tc>
      </w:tr>
      <w:tr w:rsidR="000B2D69" w:rsidTr="00FB4EEA">
        <w:trPr>
          <w:gridAfter w:val="3"/>
          <w:wAfter w:w="481" w:type="dxa"/>
          <w:trHeight w:hRule="exact" w:val="406"/>
        </w:trPr>
        <w:tc>
          <w:tcPr>
            <w:tcW w:w="245" w:type="dxa"/>
            <w:vMerge w:val="restart"/>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N</w:t>
            </w:r>
          </w:p>
        </w:tc>
        <w:tc>
          <w:tcPr>
            <w:tcW w:w="464" w:type="dxa"/>
            <w:vMerge w:val="restart"/>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rPr>
                <w:rFonts w:ascii="Arial" w:hAnsi="Arial" w:cs="Arial"/>
                <w:b/>
                <w:bCs/>
                <w:color w:val="000000"/>
                <w:sz w:val="18"/>
                <w:szCs w:val="18"/>
              </w:rPr>
            </w:pPr>
            <w:r>
              <w:rPr>
                <w:rFonts w:ascii="Arial" w:hAnsi="Arial" w:cs="Arial"/>
                <w:b/>
                <w:bCs/>
                <w:color w:val="000000"/>
                <w:sz w:val="18"/>
                <w:szCs w:val="18"/>
              </w:rPr>
              <w:t>ФИО</w:t>
            </w:r>
          </w:p>
        </w:tc>
        <w:tc>
          <w:tcPr>
            <w:tcW w:w="472" w:type="dxa"/>
            <w:vMerge w:val="restart"/>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rPr>
                <w:rFonts w:ascii="Arial" w:hAnsi="Arial" w:cs="Arial"/>
                <w:b/>
                <w:bCs/>
                <w:color w:val="000000"/>
                <w:sz w:val="18"/>
                <w:szCs w:val="18"/>
              </w:rPr>
            </w:pPr>
            <w:r>
              <w:rPr>
                <w:rFonts w:ascii="Arial" w:hAnsi="Arial" w:cs="Arial"/>
                <w:b/>
                <w:bCs/>
                <w:color w:val="000000"/>
                <w:sz w:val="18"/>
                <w:szCs w:val="18"/>
              </w:rPr>
              <w:t>Класс</w:t>
            </w:r>
          </w:p>
        </w:tc>
        <w:tc>
          <w:tcPr>
            <w:tcW w:w="379" w:type="dxa"/>
            <w:vMerge w:val="restart"/>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Вар.</w:t>
            </w:r>
          </w:p>
        </w:tc>
        <w:tc>
          <w:tcPr>
            <w:tcW w:w="7958" w:type="dxa"/>
            <w:gridSpan w:val="27"/>
            <w:tcBorders>
              <w:top w:val="single" w:sz="8" w:space="0" w:color="000000"/>
              <w:left w:val="single" w:sz="8" w:space="0" w:color="000000"/>
              <w:bottom w:val="single" w:sz="8" w:space="0" w:color="000000"/>
              <w:right w:val="nil"/>
            </w:tcBorders>
            <w:vAlign w:val="bottom"/>
          </w:tcPr>
          <w:p w:rsidR="000B2D69" w:rsidRDefault="000B2D69"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Выполнение заданий</w:t>
            </w:r>
          </w:p>
        </w:tc>
        <w:tc>
          <w:tcPr>
            <w:tcW w:w="472" w:type="dxa"/>
            <w:vMerge w:val="restart"/>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Pr>
                <w:rFonts w:ascii="Arial" w:hAnsi="Arial" w:cs="Arial"/>
                <w:b/>
                <w:bCs/>
                <w:color w:val="000000"/>
                <w:sz w:val="18"/>
                <w:szCs w:val="18"/>
              </w:rPr>
              <w:t>Перв</w:t>
            </w:r>
            <w:proofErr w:type="spellEnd"/>
            <w:r>
              <w:rPr>
                <w:rFonts w:ascii="Arial" w:hAnsi="Arial" w:cs="Arial"/>
                <w:b/>
                <w:bCs/>
                <w:color w:val="000000"/>
                <w:sz w:val="18"/>
                <w:szCs w:val="18"/>
              </w:rPr>
              <w:t>. балл</w:t>
            </w:r>
          </w:p>
        </w:tc>
        <w:tc>
          <w:tcPr>
            <w:tcW w:w="425" w:type="dxa"/>
            <w:vMerge w:val="restart"/>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Pr>
                <w:rFonts w:ascii="Arial" w:hAnsi="Arial" w:cs="Arial"/>
                <w:b/>
                <w:bCs/>
                <w:color w:val="000000"/>
                <w:sz w:val="18"/>
                <w:szCs w:val="18"/>
              </w:rPr>
              <w:t>Отм</w:t>
            </w:r>
            <w:proofErr w:type="spellEnd"/>
            <w:r>
              <w:rPr>
                <w:rFonts w:ascii="Arial" w:hAnsi="Arial" w:cs="Arial"/>
                <w:b/>
                <w:bCs/>
                <w:color w:val="000000"/>
                <w:sz w:val="18"/>
                <w:szCs w:val="18"/>
              </w:rPr>
              <w:t>.</w:t>
            </w:r>
          </w:p>
        </w:tc>
        <w:tc>
          <w:tcPr>
            <w:tcW w:w="358" w:type="dxa"/>
            <w:vMerge w:val="restart"/>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w:t>
            </w:r>
            <w:proofErr w:type="spellStart"/>
            <w:r>
              <w:rPr>
                <w:rFonts w:ascii="Arial" w:hAnsi="Arial" w:cs="Arial"/>
                <w:b/>
                <w:bCs/>
                <w:color w:val="000000"/>
                <w:sz w:val="16"/>
                <w:szCs w:val="16"/>
              </w:rPr>
              <w:t>Отм</w:t>
            </w:r>
            <w:proofErr w:type="spellEnd"/>
            <w:r>
              <w:rPr>
                <w:rFonts w:ascii="Arial" w:hAnsi="Arial" w:cs="Arial"/>
                <w:b/>
                <w:bCs/>
                <w:color w:val="000000"/>
                <w:sz w:val="16"/>
                <w:szCs w:val="16"/>
              </w:rPr>
              <w:t xml:space="preserve">. по журналу </w:t>
            </w:r>
          </w:p>
        </w:tc>
        <w:tc>
          <w:tcPr>
            <w:tcW w:w="142" w:type="dxa"/>
            <w:vMerge w:val="restart"/>
            <w:tcBorders>
              <w:top w:val="nil"/>
              <w:left w:val="nil"/>
              <w:bottom w:val="nil"/>
              <w:right w:val="nil"/>
            </w:tcBorders>
          </w:tcPr>
          <w:p w:rsidR="000B2D69" w:rsidRDefault="000B2D69" w:rsidP="00DB2B30">
            <w:pPr>
              <w:widowControl w:val="0"/>
              <w:autoSpaceDE w:val="0"/>
              <w:autoSpaceDN w:val="0"/>
              <w:adjustRightInd w:val="0"/>
              <w:spacing w:before="29" w:line="180" w:lineRule="exact"/>
              <w:ind w:left="15"/>
              <w:rPr>
                <w:rFonts w:ascii="Tahoma" w:hAnsi="Tahoma" w:cs="Tahoma"/>
                <w:color w:val="000000"/>
                <w:sz w:val="16"/>
                <w:szCs w:val="16"/>
              </w:rPr>
            </w:pPr>
          </w:p>
        </w:tc>
      </w:tr>
      <w:tr w:rsidR="000B2D69" w:rsidTr="000B2D69">
        <w:trPr>
          <w:gridAfter w:val="3"/>
          <w:wAfter w:w="481" w:type="dxa"/>
          <w:trHeight w:hRule="exact" w:val="222"/>
        </w:trPr>
        <w:tc>
          <w:tcPr>
            <w:tcW w:w="245" w:type="dxa"/>
            <w:vMerge/>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rPr>
                <w:rFonts w:ascii="Tahoma" w:hAnsi="Tahoma" w:cs="Tahoma"/>
                <w:sz w:val="14"/>
                <w:szCs w:val="14"/>
              </w:rPr>
            </w:pPr>
          </w:p>
        </w:tc>
        <w:tc>
          <w:tcPr>
            <w:tcW w:w="464" w:type="dxa"/>
            <w:vMerge/>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rPr>
                <w:rFonts w:ascii="Tahoma" w:hAnsi="Tahoma" w:cs="Tahoma"/>
                <w:sz w:val="14"/>
                <w:szCs w:val="14"/>
              </w:rPr>
            </w:pPr>
          </w:p>
        </w:tc>
        <w:tc>
          <w:tcPr>
            <w:tcW w:w="472" w:type="dxa"/>
            <w:vMerge/>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rPr>
                <w:rFonts w:ascii="Tahoma" w:hAnsi="Tahoma" w:cs="Tahoma"/>
                <w:sz w:val="14"/>
                <w:szCs w:val="14"/>
              </w:rPr>
            </w:pPr>
          </w:p>
        </w:tc>
        <w:tc>
          <w:tcPr>
            <w:tcW w:w="379" w:type="dxa"/>
            <w:vMerge/>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rPr>
                <w:rFonts w:ascii="Tahoma" w:hAnsi="Tahoma" w:cs="Tahoma"/>
                <w:sz w:val="14"/>
                <w:szCs w:val="14"/>
              </w:rPr>
            </w:pPr>
          </w:p>
        </w:tc>
        <w:tc>
          <w:tcPr>
            <w:tcW w:w="143"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w:t>
            </w:r>
          </w:p>
        </w:tc>
        <w:tc>
          <w:tcPr>
            <w:tcW w:w="7815" w:type="dxa"/>
            <w:gridSpan w:val="26"/>
            <w:tcBorders>
              <w:top w:val="nil"/>
              <w:left w:val="nil"/>
              <w:bottom w:val="nil"/>
              <w:right w:val="nil"/>
            </w:tcBorders>
          </w:tcPr>
          <w:p w:rsidR="000B2D69" w:rsidRDefault="000B2D69"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472" w:type="dxa"/>
            <w:vMerge/>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rPr>
                <w:rFonts w:ascii="Tahoma" w:hAnsi="Tahoma" w:cs="Tahoma"/>
                <w:sz w:val="14"/>
                <w:szCs w:val="14"/>
              </w:rPr>
            </w:pPr>
          </w:p>
        </w:tc>
        <w:tc>
          <w:tcPr>
            <w:tcW w:w="425" w:type="dxa"/>
            <w:vMerge/>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rPr>
                <w:rFonts w:ascii="Tahoma" w:hAnsi="Tahoma" w:cs="Tahoma"/>
                <w:sz w:val="14"/>
                <w:szCs w:val="14"/>
              </w:rPr>
            </w:pPr>
          </w:p>
        </w:tc>
        <w:tc>
          <w:tcPr>
            <w:tcW w:w="358" w:type="dxa"/>
            <w:vMerge/>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rPr>
                <w:rFonts w:ascii="Tahoma" w:hAnsi="Tahoma" w:cs="Tahoma"/>
                <w:sz w:val="14"/>
                <w:szCs w:val="14"/>
              </w:rPr>
            </w:pPr>
          </w:p>
        </w:tc>
        <w:tc>
          <w:tcPr>
            <w:tcW w:w="142" w:type="dxa"/>
            <w:vMerge/>
            <w:tcBorders>
              <w:top w:val="nil"/>
              <w:left w:val="nil"/>
              <w:bottom w:val="nil"/>
              <w:right w:val="nil"/>
            </w:tcBorders>
          </w:tcPr>
          <w:p w:rsidR="000B2D69" w:rsidRDefault="000B2D69" w:rsidP="00DB2B30">
            <w:pPr>
              <w:widowControl w:val="0"/>
              <w:autoSpaceDE w:val="0"/>
              <w:autoSpaceDN w:val="0"/>
              <w:adjustRightInd w:val="0"/>
              <w:rPr>
                <w:rFonts w:ascii="Tahoma" w:hAnsi="Tahoma" w:cs="Tahoma"/>
                <w:sz w:val="14"/>
                <w:szCs w:val="14"/>
              </w:rPr>
            </w:pPr>
          </w:p>
        </w:tc>
      </w:tr>
      <w:tr w:rsidR="000B2D69" w:rsidTr="000B2D69">
        <w:trPr>
          <w:gridAfter w:val="3"/>
          <w:wAfter w:w="481" w:type="dxa"/>
          <w:trHeight w:hRule="exact" w:val="334"/>
        </w:trPr>
        <w:tc>
          <w:tcPr>
            <w:tcW w:w="245" w:type="dxa"/>
            <w:vMerge/>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rPr>
                <w:rFonts w:ascii="Tahoma" w:hAnsi="Tahoma" w:cs="Tahoma"/>
                <w:sz w:val="20"/>
                <w:szCs w:val="20"/>
              </w:rPr>
            </w:pPr>
          </w:p>
        </w:tc>
        <w:tc>
          <w:tcPr>
            <w:tcW w:w="464" w:type="dxa"/>
            <w:vMerge/>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rPr>
                <w:rFonts w:ascii="Tahoma" w:hAnsi="Tahoma" w:cs="Tahoma"/>
                <w:sz w:val="20"/>
                <w:szCs w:val="20"/>
              </w:rPr>
            </w:pPr>
          </w:p>
        </w:tc>
        <w:tc>
          <w:tcPr>
            <w:tcW w:w="472" w:type="dxa"/>
            <w:vMerge/>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rPr>
                <w:rFonts w:ascii="Tahoma" w:hAnsi="Tahoma" w:cs="Tahoma"/>
                <w:sz w:val="20"/>
                <w:szCs w:val="20"/>
              </w:rPr>
            </w:pPr>
          </w:p>
        </w:tc>
        <w:tc>
          <w:tcPr>
            <w:tcW w:w="379" w:type="dxa"/>
            <w:vMerge/>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rPr>
                <w:rFonts w:ascii="Tahoma" w:hAnsi="Tahoma" w:cs="Tahoma"/>
                <w:sz w:val="20"/>
                <w:szCs w:val="20"/>
              </w:rPr>
            </w:pPr>
          </w:p>
        </w:tc>
        <w:tc>
          <w:tcPr>
            <w:tcW w:w="143"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line="240" w:lineRule="atLeast"/>
              <w:rPr>
                <w:rFonts w:ascii="Tahoma" w:hAnsi="Tahoma" w:cs="Tahoma"/>
              </w:rPr>
            </w:pPr>
            <w:r>
              <w:rPr>
                <w:rFonts w:ascii="Tahoma" w:hAnsi="Tahoma" w:cs="Tahoma"/>
                <w:noProof/>
              </w:rPr>
              <w:drawing>
                <wp:inline distT="0" distB="0" distL="0" distR="0">
                  <wp:extent cx="107315" cy="21399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315" cy="213995"/>
                          </a:xfrm>
                          <a:prstGeom prst="rect">
                            <a:avLst/>
                          </a:prstGeom>
                          <a:noFill/>
                          <a:ln>
                            <a:noFill/>
                          </a:ln>
                        </pic:spPr>
                      </pic:pic>
                    </a:graphicData>
                  </a:graphic>
                </wp:inline>
              </w:drawing>
            </w:r>
          </w:p>
        </w:tc>
        <w:tc>
          <w:tcPr>
            <w:tcW w:w="313"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1К1</w:t>
            </w:r>
          </w:p>
        </w:tc>
        <w:tc>
          <w:tcPr>
            <w:tcW w:w="313"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1К2</w:t>
            </w:r>
          </w:p>
        </w:tc>
        <w:tc>
          <w:tcPr>
            <w:tcW w:w="313"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1К3</w:t>
            </w:r>
          </w:p>
        </w:tc>
        <w:tc>
          <w:tcPr>
            <w:tcW w:w="314"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2К1</w:t>
            </w:r>
          </w:p>
        </w:tc>
        <w:tc>
          <w:tcPr>
            <w:tcW w:w="313"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2К2</w:t>
            </w:r>
          </w:p>
        </w:tc>
        <w:tc>
          <w:tcPr>
            <w:tcW w:w="313"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2К3</w:t>
            </w:r>
          </w:p>
        </w:tc>
        <w:tc>
          <w:tcPr>
            <w:tcW w:w="313"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2К4</w:t>
            </w:r>
          </w:p>
        </w:tc>
        <w:tc>
          <w:tcPr>
            <w:tcW w:w="313"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3(1)</w:t>
            </w:r>
          </w:p>
        </w:tc>
        <w:tc>
          <w:tcPr>
            <w:tcW w:w="312"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3(2)</w:t>
            </w:r>
          </w:p>
        </w:tc>
        <w:tc>
          <w:tcPr>
            <w:tcW w:w="313" w:type="dxa"/>
            <w:gridSpan w:val="2"/>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4(1)</w:t>
            </w:r>
          </w:p>
        </w:tc>
        <w:tc>
          <w:tcPr>
            <w:tcW w:w="312"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4(2)</w:t>
            </w:r>
          </w:p>
        </w:tc>
        <w:tc>
          <w:tcPr>
            <w:tcW w:w="313"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w:t>
            </w:r>
          </w:p>
        </w:tc>
        <w:tc>
          <w:tcPr>
            <w:tcW w:w="312"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w:t>
            </w:r>
          </w:p>
        </w:tc>
        <w:tc>
          <w:tcPr>
            <w:tcW w:w="312"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7(1)</w:t>
            </w:r>
          </w:p>
        </w:tc>
        <w:tc>
          <w:tcPr>
            <w:tcW w:w="312"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7(2)</w:t>
            </w:r>
          </w:p>
        </w:tc>
        <w:tc>
          <w:tcPr>
            <w:tcW w:w="313"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8(1)</w:t>
            </w:r>
          </w:p>
        </w:tc>
        <w:tc>
          <w:tcPr>
            <w:tcW w:w="312"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8(2)</w:t>
            </w:r>
          </w:p>
        </w:tc>
        <w:tc>
          <w:tcPr>
            <w:tcW w:w="312"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w:t>
            </w:r>
          </w:p>
        </w:tc>
        <w:tc>
          <w:tcPr>
            <w:tcW w:w="312"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w:t>
            </w:r>
          </w:p>
        </w:tc>
        <w:tc>
          <w:tcPr>
            <w:tcW w:w="313"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11(1)</w:t>
            </w:r>
          </w:p>
        </w:tc>
        <w:tc>
          <w:tcPr>
            <w:tcW w:w="312"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11(2)</w:t>
            </w:r>
          </w:p>
        </w:tc>
        <w:tc>
          <w:tcPr>
            <w:tcW w:w="312"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12</w:t>
            </w:r>
          </w:p>
        </w:tc>
        <w:tc>
          <w:tcPr>
            <w:tcW w:w="312"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13(1)</w:t>
            </w:r>
          </w:p>
        </w:tc>
        <w:tc>
          <w:tcPr>
            <w:tcW w:w="313"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13(2)</w:t>
            </w:r>
          </w:p>
        </w:tc>
        <w:tc>
          <w:tcPr>
            <w:tcW w:w="313"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14</w:t>
            </w:r>
          </w:p>
        </w:tc>
        <w:tc>
          <w:tcPr>
            <w:tcW w:w="472" w:type="dxa"/>
            <w:vMerge/>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jc w:val="center"/>
              <w:rPr>
                <w:rFonts w:ascii="Tahoma" w:hAnsi="Tahoma" w:cs="Tahoma"/>
                <w:sz w:val="20"/>
                <w:szCs w:val="20"/>
              </w:rPr>
            </w:pPr>
          </w:p>
        </w:tc>
        <w:tc>
          <w:tcPr>
            <w:tcW w:w="425" w:type="dxa"/>
            <w:vMerge/>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jc w:val="center"/>
              <w:rPr>
                <w:rFonts w:ascii="Tahoma" w:hAnsi="Tahoma" w:cs="Tahoma"/>
                <w:sz w:val="20"/>
                <w:szCs w:val="20"/>
              </w:rPr>
            </w:pPr>
          </w:p>
        </w:tc>
        <w:tc>
          <w:tcPr>
            <w:tcW w:w="358" w:type="dxa"/>
            <w:vMerge/>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jc w:val="center"/>
              <w:rPr>
                <w:rFonts w:ascii="Tahoma" w:hAnsi="Tahoma" w:cs="Tahoma"/>
                <w:sz w:val="20"/>
                <w:szCs w:val="20"/>
              </w:rPr>
            </w:pPr>
          </w:p>
        </w:tc>
        <w:tc>
          <w:tcPr>
            <w:tcW w:w="142" w:type="dxa"/>
            <w:vMerge/>
            <w:tcBorders>
              <w:top w:val="nil"/>
              <w:left w:val="nil"/>
              <w:bottom w:val="nil"/>
              <w:right w:val="nil"/>
            </w:tcBorders>
          </w:tcPr>
          <w:p w:rsidR="000B2D69" w:rsidRDefault="000B2D69" w:rsidP="00DB2B30">
            <w:pPr>
              <w:widowControl w:val="0"/>
              <w:autoSpaceDE w:val="0"/>
              <w:autoSpaceDN w:val="0"/>
              <w:adjustRightInd w:val="0"/>
              <w:jc w:val="center"/>
              <w:rPr>
                <w:rFonts w:ascii="Tahoma" w:hAnsi="Tahoma" w:cs="Tahoma"/>
                <w:sz w:val="20"/>
                <w:szCs w:val="20"/>
              </w:rPr>
            </w:pPr>
          </w:p>
        </w:tc>
      </w:tr>
      <w:tr w:rsidR="000B2D69" w:rsidTr="000B2D69">
        <w:trPr>
          <w:gridAfter w:val="3"/>
          <w:wAfter w:w="481" w:type="dxa"/>
          <w:trHeight w:hRule="exact" w:val="444"/>
        </w:trPr>
        <w:tc>
          <w:tcPr>
            <w:tcW w:w="245" w:type="dxa"/>
            <w:vMerge/>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rPr>
                <w:rFonts w:ascii="Tahoma" w:hAnsi="Tahoma" w:cs="Tahoma"/>
                <w:sz w:val="20"/>
                <w:szCs w:val="20"/>
              </w:rPr>
            </w:pPr>
          </w:p>
        </w:tc>
        <w:tc>
          <w:tcPr>
            <w:tcW w:w="464" w:type="dxa"/>
            <w:vMerge/>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rPr>
                <w:rFonts w:ascii="Tahoma" w:hAnsi="Tahoma" w:cs="Tahoma"/>
                <w:sz w:val="20"/>
                <w:szCs w:val="20"/>
              </w:rPr>
            </w:pPr>
          </w:p>
        </w:tc>
        <w:tc>
          <w:tcPr>
            <w:tcW w:w="472" w:type="dxa"/>
            <w:vMerge/>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rPr>
                <w:rFonts w:ascii="Tahoma" w:hAnsi="Tahoma" w:cs="Tahoma"/>
                <w:sz w:val="20"/>
                <w:szCs w:val="20"/>
              </w:rPr>
            </w:pPr>
          </w:p>
        </w:tc>
        <w:tc>
          <w:tcPr>
            <w:tcW w:w="379" w:type="dxa"/>
            <w:vMerge/>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rPr>
                <w:rFonts w:ascii="Tahoma" w:hAnsi="Tahoma" w:cs="Tahoma"/>
                <w:sz w:val="20"/>
                <w:szCs w:val="20"/>
              </w:rPr>
            </w:pPr>
          </w:p>
        </w:tc>
        <w:tc>
          <w:tcPr>
            <w:tcW w:w="143"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line="95" w:lineRule="exact"/>
              <w:ind w:left="15"/>
              <w:jc w:val="center"/>
              <w:rPr>
                <w:rFonts w:ascii="Arial" w:hAnsi="Arial" w:cs="Arial"/>
                <w:color w:val="000000"/>
                <w:sz w:val="10"/>
                <w:szCs w:val="10"/>
              </w:rPr>
            </w:pPr>
            <w:r>
              <w:rPr>
                <w:rFonts w:ascii="Arial" w:hAnsi="Arial" w:cs="Arial"/>
                <w:color w:val="000000"/>
                <w:sz w:val="10"/>
                <w:szCs w:val="10"/>
              </w:rPr>
              <w:t>М</w:t>
            </w:r>
            <w:r>
              <w:rPr>
                <w:rFonts w:ascii="Arial" w:hAnsi="Arial" w:cs="Arial"/>
                <w:color w:val="000000"/>
                <w:sz w:val="10"/>
                <w:szCs w:val="10"/>
              </w:rPr>
              <w:br/>
              <w:t>а</w:t>
            </w:r>
            <w:r>
              <w:rPr>
                <w:rFonts w:ascii="Arial" w:hAnsi="Arial" w:cs="Arial"/>
                <w:color w:val="000000"/>
                <w:sz w:val="10"/>
                <w:szCs w:val="10"/>
              </w:rPr>
              <w:br/>
              <w:t>к</w:t>
            </w:r>
            <w:r>
              <w:rPr>
                <w:rFonts w:ascii="Arial" w:hAnsi="Arial" w:cs="Arial"/>
                <w:color w:val="000000"/>
                <w:sz w:val="10"/>
                <w:szCs w:val="10"/>
              </w:rPr>
              <w:br/>
              <w:t>с</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14"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13" w:type="dxa"/>
            <w:gridSpan w:val="2"/>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72" w:type="dxa"/>
            <w:vMerge/>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jc w:val="center"/>
              <w:rPr>
                <w:rFonts w:ascii="Tahoma" w:hAnsi="Tahoma" w:cs="Tahoma"/>
                <w:sz w:val="20"/>
                <w:szCs w:val="20"/>
              </w:rPr>
            </w:pPr>
          </w:p>
        </w:tc>
        <w:tc>
          <w:tcPr>
            <w:tcW w:w="425" w:type="dxa"/>
            <w:vMerge/>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jc w:val="center"/>
              <w:rPr>
                <w:rFonts w:ascii="Tahoma" w:hAnsi="Tahoma" w:cs="Tahoma"/>
                <w:sz w:val="20"/>
                <w:szCs w:val="20"/>
              </w:rPr>
            </w:pPr>
          </w:p>
        </w:tc>
        <w:tc>
          <w:tcPr>
            <w:tcW w:w="358" w:type="dxa"/>
            <w:vMerge/>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jc w:val="center"/>
              <w:rPr>
                <w:rFonts w:ascii="Tahoma" w:hAnsi="Tahoma" w:cs="Tahoma"/>
                <w:sz w:val="20"/>
                <w:szCs w:val="20"/>
              </w:rPr>
            </w:pPr>
          </w:p>
        </w:tc>
        <w:tc>
          <w:tcPr>
            <w:tcW w:w="142" w:type="dxa"/>
            <w:vMerge/>
            <w:tcBorders>
              <w:top w:val="nil"/>
              <w:left w:val="nil"/>
              <w:bottom w:val="nil"/>
              <w:right w:val="nil"/>
            </w:tcBorders>
          </w:tcPr>
          <w:p w:rsidR="000B2D69" w:rsidRDefault="000B2D69" w:rsidP="00DB2B30">
            <w:pPr>
              <w:widowControl w:val="0"/>
              <w:autoSpaceDE w:val="0"/>
              <w:autoSpaceDN w:val="0"/>
              <w:adjustRightInd w:val="0"/>
              <w:jc w:val="center"/>
              <w:rPr>
                <w:rFonts w:ascii="Tahoma" w:hAnsi="Tahoma" w:cs="Tahoma"/>
                <w:sz w:val="20"/>
                <w:szCs w:val="20"/>
              </w:rPr>
            </w:pPr>
          </w:p>
        </w:tc>
      </w:tr>
      <w:tr w:rsidR="000B2D69" w:rsidTr="000B2D69">
        <w:trPr>
          <w:trHeight w:hRule="exact" w:val="278"/>
        </w:trPr>
        <w:tc>
          <w:tcPr>
            <w:tcW w:w="709" w:type="dxa"/>
            <w:gridSpan w:val="2"/>
            <w:vMerge w:val="restart"/>
            <w:tcBorders>
              <w:top w:val="nil"/>
              <w:left w:val="nil"/>
              <w:bottom w:val="nil"/>
              <w:right w:val="nil"/>
            </w:tcBorders>
          </w:tcPr>
          <w:p w:rsidR="000B2D69" w:rsidRDefault="000B2D69"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10587" w:type="dxa"/>
            <w:gridSpan w:val="34"/>
            <w:tcBorders>
              <w:top w:val="nil"/>
              <w:left w:val="nil"/>
              <w:bottom w:val="nil"/>
              <w:right w:val="nil"/>
            </w:tcBorders>
          </w:tcPr>
          <w:p w:rsidR="000B2D69" w:rsidRDefault="000B2D69" w:rsidP="00DB2B30">
            <w:pPr>
              <w:widowControl w:val="0"/>
              <w:autoSpaceDE w:val="0"/>
              <w:autoSpaceDN w:val="0"/>
              <w:adjustRightInd w:val="0"/>
              <w:spacing w:before="29" w:line="218" w:lineRule="exact"/>
              <w:ind w:left="15"/>
              <w:rPr>
                <w:rFonts w:ascii="Arial" w:hAnsi="Arial" w:cs="Arial"/>
                <w:b/>
                <w:bCs/>
                <w:color w:val="000000"/>
                <w:sz w:val="20"/>
                <w:szCs w:val="20"/>
              </w:rPr>
            </w:pPr>
          </w:p>
        </w:tc>
        <w:tc>
          <w:tcPr>
            <w:tcW w:w="50" w:type="dxa"/>
            <w:vMerge w:val="restart"/>
            <w:tcBorders>
              <w:top w:val="nil"/>
              <w:left w:val="nil"/>
              <w:bottom w:val="nil"/>
              <w:right w:val="nil"/>
            </w:tcBorders>
          </w:tcPr>
          <w:p w:rsidR="000B2D69" w:rsidRDefault="000B2D69"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50" w:type="dxa"/>
            <w:vMerge w:val="restart"/>
            <w:tcBorders>
              <w:top w:val="nil"/>
              <w:left w:val="nil"/>
              <w:bottom w:val="nil"/>
              <w:right w:val="nil"/>
            </w:tcBorders>
          </w:tcPr>
          <w:p w:rsidR="000B2D69" w:rsidRDefault="000B2D69" w:rsidP="00DB2B30">
            <w:pPr>
              <w:widowControl w:val="0"/>
              <w:autoSpaceDE w:val="0"/>
              <w:autoSpaceDN w:val="0"/>
              <w:adjustRightInd w:val="0"/>
              <w:rPr>
                <w:rFonts w:ascii="Tahoma" w:hAnsi="Tahoma" w:cs="Tahoma"/>
                <w:sz w:val="18"/>
                <w:szCs w:val="18"/>
              </w:rPr>
            </w:pPr>
          </w:p>
        </w:tc>
      </w:tr>
      <w:tr w:rsidR="000B2D69" w:rsidTr="000B2D69">
        <w:trPr>
          <w:trHeight w:hRule="exact" w:val="56"/>
        </w:trPr>
        <w:tc>
          <w:tcPr>
            <w:tcW w:w="709" w:type="dxa"/>
            <w:gridSpan w:val="2"/>
            <w:vMerge/>
            <w:tcBorders>
              <w:top w:val="nil"/>
              <w:left w:val="nil"/>
              <w:bottom w:val="nil"/>
              <w:right w:val="nil"/>
            </w:tcBorders>
          </w:tcPr>
          <w:p w:rsidR="000B2D69" w:rsidRDefault="000B2D69" w:rsidP="00DB2B30">
            <w:pPr>
              <w:widowControl w:val="0"/>
              <w:autoSpaceDE w:val="0"/>
              <w:autoSpaceDN w:val="0"/>
              <w:adjustRightInd w:val="0"/>
              <w:rPr>
                <w:rFonts w:ascii="Tahoma" w:hAnsi="Tahoma" w:cs="Tahoma"/>
                <w:sz w:val="3"/>
                <w:szCs w:val="3"/>
              </w:rPr>
            </w:pPr>
          </w:p>
        </w:tc>
        <w:tc>
          <w:tcPr>
            <w:tcW w:w="10587" w:type="dxa"/>
            <w:gridSpan w:val="34"/>
            <w:tcBorders>
              <w:top w:val="nil"/>
              <w:left w:val="nil"/>
              <w:bottom w:val="nil"/>
              <w:right w:val="nil"/>
            </w:tcBorders>
          </w:tcPr>
          <w:p w:rsidR="000B2D69" w:rsidRDefault="000B2D69"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50" w:type="dxa"/>
            <w:vMerge/>
            <w:tcBorders>
              <w:top w:val="nil"/>
              <w:left w:val="nil"/>
              <w:bottom w:val="nil"/>
              <w:right w:val="nil"/>
            </w:tcBorders>
          </w:tcPr>
          <w:p w:rsidR="000B2D69" w:rsidRDefault="000B2D69" w:rsidP="00DB2B30">
            <w:pPr>
              <w:widowControl w:val="0"/>
              <w:autoSpaceDE w:val="0"/>
              <w:autoSpaceDN w:val="0"/>
              <w:adjustRightInd w:val="0"/>
              <w:rPr>
                <w:rFonts w:ascii="Tahoma" w:hAnsi="Tahoma" w:cs="Tahoma"/>
                <w:sz w:val="3"/>
                <w:szCs w:val="3"/>
              </w:rPr>
            </w:pPr>
          </w:p>
        </w:tc>
        <w:tc>
          <w:tcPr>
            <w:tcW w:w="50" w:type="dxa"/>
            <w:vMerge/>
            <w:tcBorders>
              <w:top w:val="nil"/>
              <w:left w:val="nil"/>
              <w:bottom w:val="nil"/>
              <w:right w:val="nil"/>
            </w:tcBorders>
          </w:tcPr>
          <w:p w:rsidR="000B2D69" w:rsidRDefault="000B2D69" w:rsidP="00DB2B30">
            <w:pPr>
              <w:widowControl w:val="0"/>
              <w:autoSpaceDE w:val="0"/>
              <w:autoSpaceDN w:val="0"/>
              <w:adjustRightInd w:val="0"/>
              <w:rPr>
                <w:rFonts w:ascii="Tahoma" w:hAnsi="Tahoma" w:cs="Tahoma"/>
                <w:sz w:val="3"/>
                <w:szCs w:val="3"/>
              </w:rPr>
            </w:pPr>
          </w:p>
        </w:tc>
      </w:tr>
      <w:tr w:rsidR="000B2D69" w:rsidTr="000B2D69">
        <w:trPr>
          <w:gridAfter w:val="3"/>
          <w:wAfter w:w="481" w:type="dxa"/>
          <w:trHeight w:hRule="exact" w:val="278"/>
        </w:trPr>
        <w:tc>
          <w:tcPr>
            <w:tcW w:w="245"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1</w:t>
            </w:r>
          </w:p>
        </w:tc>
        <w:tc>
          <w:tcPr>
            <w:tcW w:w="464"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7001     </w:t>
            </w:r>
          </w:p>
        </w:tc>
        <w:tc>
          <w:tcPr>
            <w:tcW w:w="47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  </w:t>
            </w:r>
          </w:p>
        </w:tc>
        <w:tc>
          <w:tcPr>
            <w:tcW w:w="379"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11</w:t>
            </w:r>
          </w:p>
        </w:tc>
        <w:tc>
          <w:tcPr>
            <w:tcW w:w="143"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before="29" w:line="199" w:lineRule="exact"/>
              <w:ind w:left="15"/>
              <w:rPr>
                <w:rFonts w:ascii="Arial" w:hAnsi="Arial" w:cs="Arial"/>
                <w:color w:val="000000"/>
                <w:sz w:val="20"/>
                <w:szCs w:val="20"/>
              </w:rPr>
            </w:pP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4"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3" w:type="dxa"/>
            <w:gridSpan w:val="2"/>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47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39</w:t>
            </w:r>
          </w:p>
        </w:tc>
        <w:tc>
          <w:tcPr>
            <w:tcW w:w="425"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358"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5</w:t>
            </w:r>
          </w:p>
        </w:tc>
        <w:tc>
          <w:tcPr>
            <w:tcW w:w="142" w:type="dxa"/>
            <w:vMerge w:val="restart"/>
            <w:tcBorders>
              <w:top w:val="nil"/>
              <w:left w:val="nil"/>
              <w:bottom w:val="nil"/>
              <w:right w:val="nil"/>
            </w:tcBorders>
          </w:tcPr>
          <w:p w:rsidR="000B2D69" w:rsidRDefault="000B2D69" w:rsidP="00DB2B30">
            <w:pPr>
              <w:widowControl w:val="0"/>
              <w:autoSpaceDE w:val="0"/>
              <w:autoSpaceDN w:val="0"/>
              <w:adjustRightInd w:val="0"/>
              <w:jc w:val="center"/>
              <w:rPr>
                <w:rFonts w:ascii="Tahoma" w:hAnsi="Tahoma" w:cs="Tahoma"/>
                <w:sz w:val="18"/>
                <w:szCs w:val="18"/>
              </w:rPr>
            </w:pPr>
          </w:p>
        </w:tc>
      </w:tr>
      <w:tr w:rsidR="000B2D69" w:rsidTr="000B2D69">
        <w:trPr>
          <w:gridAfter w:val="3"/>
          <w:wAfter w:w="481" w:type="dxa"/>
          <w:trHeight w:hRule="exact" w:val="278"/>
        </w:trPr>
        <w:tc>
          <w:tcPr>
            <w:tcW w:w="245"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2</w:t>
            </w:r>
          </w:p>
        </w:tc>
        <w:tc>
          <w:tcPr>
            <w:tcW w:w="464"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7002     </w:t>
            </w:r>
          </w:p>
        </w:tc>
        <w:tc>
          <w:tcPr>
            <w:tcW w:w="47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  </w:t>
            </w:r>
          </w:p>
        </w:tc>
        <w:tc>
          <w:tcPr>
            <w:tcW w:w="379"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12</w:t>
            </w:r>
          </w:p>
        </w:tc>
        <w:tc>
          <w:tcPr>
            <w:tcW w:w="143"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before="29" w:line="199" w:lineRule="exact"/>
              <w:ind w:left="15"/>
              <w:rPr>
                <w:rFonts w:ascii="Arial" w:hAnsi="Arial" w:cs="Arial"/>
                <w:color w:val="000000"/>
                <w:sz w:val="20"/>
                <w:szCs w:val="20"/>
              </w:rPr>
            </w:pP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4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4"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3" w:type="dxa"/>
            <w:gridSpan w:val="2"/>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47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43</w:t>
            </w:r>
          </w:p>
        </w:tc>
        <w:tc>
          <w:tcPr>
            <w:tcW w:w="425"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5</w:t>
            </w:r>
          </w:p>
        </w:tc>
        <w:tc>
          <w:tcPr>
            <w:tcW w:w="358"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5</w:t>
            </w:r>
          </w:p>
        </w:tc>
        <w:tc>
          <w:tcPr>
            <w:tcW w:w="142" w:type="dxa"/>
            <w:vMerge/>
            <w:tcBorders>
              <w:top w:val="nil"/>
              <w:left w:val="nil"/>
              <w:bottom w:val="nil"/>
              <w:right w:val="nil"/>
            </w:tcBorders>
          </w:tcPr>
          <w:p w:rsidR="000B2D69" w:rsidRDefault="000B2D69" w:rsidP="00DB2B30">
            <w:pPr>
              <w:widowControl w:val="0"/>
              <w:autoSpaceDE w:val="0"/>
              <w:autoSpaceDN w:val="0"/>
              <w:adjustRightInd w:val="0"/>
              <w:jc w:val="center"/>
              <w:rPr>
                <w:rFonts w:ascii="Tahoma" w:hAnsi="Tahoma" w:cs="Tahoma"/>
                <w:sz w:val="18"/>
                <w:szCs w:val="18"/>
              </w:rPr>
            </w:pPr>
          </w:p>
        </w:tc>
      </w:tr>
      <w:tr w:rsidR="000B2D69" w:rsidTr="000B2D69">
        <w:trPr>
          <w:gridAfter w:val="3"/>
          <w:wAfter w:w="481" w:type="dxa"/>
          <w:trHeight w:hRule="exact" w:val="278"/>
        </w:trPr>
        <w:tc>
          <w:tcPr>
            <w:tcW w:w="245"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3</w:t>
            </w:r>
          </w:p>
        </w:tc>
        <w:tc>
          <w:tcPr>
            <w:tcW w:w="464"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7003     </w:t>
            </w:r>
          </w:p>
        </w:tc>
        <w:tc>
          <w:tcPr>
            <w:tcW w:w="47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  </w:t>
            </w:r>
          </w:p>
        </w:tc>
        <w:tc>
          <w:tcPr>
            <w:tcW w:w="379"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12</w:t>
            </w:r>
          </w:p>
        </w:tc>
        <w:tc>
          <w:tcPr>
            <w:tcW w:w="143"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before="29" w:line="199" w:lineRule="exact"/>
              <w:ind w:left="15"/>
              <w:rPr>
                <w:rFonts w:ascii="Arial" w:hAnsi="Arial" w:cs="Arial"/>
                <w:color w:val="000000"/>
                <w:sz w:val="20"/>
                <w:szCs w:val="20"/>
              </w:rPr>
            </w:pP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4"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3" w:type="dxa"/>
            <w:gridSpan w:val="2"/>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47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42</w:t>
            </w:r>
          </w:p>
        </w:tc>
        <w:tc>
          <w:tcPr>
            <w:tcW w:w="425"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5</w:t>
            </w:r>
          </w:p>
        </w:tc>
        <w:tc>
          <w:tcPr>
            <w:tcW w:w="358"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5</w:t>
            </w:r>
          </w:p>
        </w:tc>
        <w:tc>
          <w:tcPr>
            <w:tcW w:w="142" w:type="dxa"/>
            <w:vMerge/>
            <w:tcBorders>
              <w:top w:val="nil"/>
              <w:left w:val="nil"/>
              <w:bottom w:val="nil"/>
              <w:right w:val="nil"/>
            </w:tcBorders>
          </w:tcPr>
          <w:p w:rsidR="000B2D69" w:rsidRDefault="000B2D69" w:rsidP="00DB2B30">
            <w:pPr>
              <w:widowControl w:val="0"/>
              <w:autoSpaceDE w:val="0"/>
              <w:autoSpaceDN w:val="0"/>
              <w:adjustRightInd w:val="0"/>
              <w:jc w:val="center"/>
              <w:rPr>
                <w:rFonts w:ascii="Tahoma" w:hAnsi="Tahoma" w:cs="Tahoma"/>
                <w:sz w:val="18"/>
                <w:szCs w:val="18"/>
              </w:rPr>
            </w:pPr>
          </w:p>
        </w:tc>
      </w:tr>
      <w:tr w:rsidR="000B2D69" w:rsidTr="000B2D69">
        <w:trPr>
          <w:gridAfter w:val="3"/>
          <w:wAfter w:w="481" w:type="dxa"/>
          <w:trHeight w:hRule="exact" w:val="278"/>
        </w:trPr>
        <w:tc>
          <w:tcPr>
            <w:tcW w:w="245"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4</w:t>
            </w:r>
          </w:p>
        </w:tc>
        <w:tc>
          <w:tcPr>
            <w:tcW w:w="464"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7004     </w:t>
            </w:r>
          </w:p>
        </w:tc>
        <w:tc>
          <w:tcPr>
            <w:tcW w:w="47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  </w:t>
            </w:r>
          </w:p>
        </w:tc>
        <w:tc>
          <w:tcPr>
            <w:tcW w:w="379"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11</w:t>
            </w:r>
          </w:p>
        </w:tc>
        <w:tc>
          <w:tcPr>
            <w:tcW w:w="143"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before="29" w:line="199" w:lineRule="exact"/>
              <w:ind w:left="15"/>
              <w:rPr>
                <w:rFonts w:ascii="Arial" w:hAnsi="Arial" w:cs="Arial"/>
                <w:color w:val="000000"/>
                <w:sz w:val="20"/>
                <w:szCs w:val="20"/>
              </w:rPr>
            </w:pP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4"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3" w:type="dxa"/>
            <w:gridSpan w:val="2"/>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47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23</w:t>
            </w:r>
          </w:p>
        </w:tc>
        <w:tc>
          <w:tcPr>
            <w:tcW w:w="425"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358"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142" w:type="dxa"/>
            <w:vMerge/>
            <w:tcBorders>
              <w:top w:val="nil"/>
              <w:left w:val="nil"/>
              <w:bottom w:val="nil"/>
              <w:right w:val="nil"/>
            </w:tcBorders>
          </w:tcPr>
          <w:p w:rsidR="000B2D69" w:rsidRDefault="000B2D69" w:rsidP="00DB2B30">
            <w:pPr>
              <w:widowControl w:val="0"/>
              <w:autoSpaceDE w:val="0"/>
              <w:autoSpaceDN w:val="0"/>
              <w:adjustRightInd w:val="0"/>
              <w:jc w:val="center"/>
              <w:rPr>
                <w:rFonts w:ascii="Tahoma" w:hAnsi="Tahoma" w:cs="Tahoma"/>
                <w:sz w:val="18"/>
                <w:szCs w:val="18"/>
              </w:rPr>
            </w:pPr>
          </w:p>
        </w:tc>
      </w:tr>
      <w:tr w:rsidR="000B2D69" w:rsidTr="000B2D69">
        <w:trPr>
          <w:gridAfter w:val="3"/>
          <w:wAfter w:w="481" w:type="dxa"/>
          <w:trHeight w:hRule="exact" w:val="278"/>
        </w:trPr>
        <w:tc>
          <w:tcPr>
            <w:tcW w:w="245"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5</w:t>
            </w:r>
          </w:p>
        </w:tc>
        <w:tc>
          <w:tcPr>
            <w:tcW w:w="464"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7005     </w:t>
            </w:r>
          </w:p>
        </w:tc>
        <w:tc>
          <w:tcPr>
            <w:tcW w:w="47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  </w:t>
            </w:r>
          </w:p>
        </w:tc>
        <w:tc>
          <w:tcPr>
            <w:tcW w:w="379"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12</w:t>
            </w:r>
          </w:p>
        </w:tc>
        <w:tc>
          <w:tcPr>
            <w:tcW w:w="143"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before="29" w:line="199" w:lineRule="exact"/>
              <w:ind w:left="15"/>
              <w:rPr>
                <w:rFonts w:ascii="Arial" w:hAnsi="Arial" w:cs="Arial"/>
                <w:color w:val="000000"/>
                <w:sz w:val="20"/>
                <w:szCs w:val="20"/>
              </w:rPr>
            </w:pP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4"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3" w:type="dxa"/>
            <w:gridSpan w:val="2"/>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1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13"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47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30</w:t>
            </w:r>
          </w:p>
        </w:tc>
        <w:tc>
          <w:tcPr>
            <w:tcW w:w="425"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358"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142" w:type="dxa"/>
            <w:vMerge/>
            <w:tcBorders>
              <w:top w:val="nil"/>
              <w:left w:val="nil"/>
              <w:bottom w:val="nil"/>
              <w:right w:val="nil"/>
            </w:tcBorders>
          </w:tcPr>
          <w:p w:rsidR="000B2D69" w:rsidRDefault="000B2D69" w:rsidP="00DB2B30">
            <w:pPr>
              <w:widowControl w:val="0"/>
              <w:autoSpaceDE w:val="0"/>
              <w:autoSpaceDN w:val="0"/>
              <w:adjustRightInd w:val="0"/>
              <w:jc w:val="center"/>
              <w:rPr>
                <w:rFonts w:ascii="Tahoma" w:hAnsi="Tahoma" w:cs="Tahoma"/>
                <w:sz w:val="18"/>
                <w:szCs w:val="18"/>
              </w:rPr>
            </w:pPr>
          </w:p>
        </w:tc>
      </w:tr>
    </w:tbl>
    <w:p w:rsidR="000B2D69" w:rsidRDefault="000B2D69" w:rsidP="00F434B8">
      <w:pPr>
        <w:widowControl w:val="0"/>
        <w:autoSpaceDE w:val="0"/>
        <w:autoSpaceDN w:val="0"/>
        <w:adjustRightInd w:val="0"/>
        <w:rPr>
          <w:color w:val="000000"/>
        </w:rPr>
      </w:pPr>
    </w:p>
    <w:p w:rsidR="000B2D69" w:rsidRPr="000B2D69" w:rsidRDefault="000B2D69" w:rsidP="000B2D69">
      <w:pPr>
        <w:widowControl w:val="0"/>
        <w:autoSpaceDE w:val="0"/>
        <w:autoSpaceDN w:val="0"/>
        <w:adjustRightInd w:val="0"/>
        <w:rPr>
          <w:b/>
          <w:color w:val="000000"/>
        </w:rPr>
      </w:pPr>
      <w:r w:rsidRPr="000B2D69">
        <w:rPr>
          <w:b/>
          <w:color w:val="000000"/>
        </w:rPr>
        <w:t>Статистика по отметкам</w:t>
      </w:r>
    </w:p>
    <w:p w:rsidR="000B2D69" w:rsidRDefault="000B2D69" w:rsidP="00F434B8">
      <w:pPr>
        <w:widowControl w:val="0"/>
        <w:autoSpaceDE w:val="0"/>
        <w:autoSpaceDN w:val="0"/>
        <w:adjustRightInd w:val="0"/>
        <w:rPr>
          <w:color w:val="000000"/>
        </w:rPr>
      </w:pPr>
    </w:p>
    <w:tbl>
      <w:tblPr>
        <w:tblW w:w="0" w:type="auto"/>
        <w:tblInd w:w="15" w:type="dxa"/>
        <w:tblLayout w:type="fixed"/>
        <w:tblCellMar>
          <w:left w:w="15" w:type="dxa"/>
          <w:right w:w="15" w:type="dxa"/>
        </w:tblCellMar>
        <w:tblLook w:val="0000"/>
      </w:tblPr>
      <w:tblGrid>
        <w:gridCol w:w="168"/>
        <w:gridCol w:w="170"/>
        <w:gridCol w:w="171"/>
        <w:gridCol w:w="4380"/>
        <w:gridCol w:w="682"/>
        <w:gridCol w:w="455"/>
        <w:gridCol w:w="455"/>
        <w:gridCol w:w="456"/>
        <w:gridCol w:w="455"/>
      </w:tblGrid>
      <w:tr w:rsidR="000B2D69" w:rsidTr="00DB2B30">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 xml:space="preserve">Распределение групп баллов </w:t>
            </w:r>
            <w:proofErr w:type="gramStart"/>
            <w:r>
              <w:rPr>
                <w:rFonts w:ascii="Arial" w:hAnsi="Arial" w:cs="Arial"/>
                <w:b/>
                <w:bCs/>
                <w:color w:val="000000"/>
                <w:sz w:val="18"/>
                <w:szCs w:val="18"/>
              </w:rPr>
              <w:t>в</w:t>
            </w:r>
            <w:proofErr w:type="gramEnd"/>
            <w:r>
              <w:rPr>
                <w:rFonts w:ascii="Arial" w:hAnsi="Arial" w:cs="Arial"/>
                <w:b/>
                <w:bCs/>
                <w:color w:val="000000"/>
                <w:sz w:val="18"/>
                <w:szCs w:val="18"/>
              </w:rPr>
              <w:t xml:space="preserve"> %</w:t>
            </w:r>
          </w:p>
        </w:tc>
      </w:tr>
      <w:tr w:rsidR="000B2D69" w:rsidTr="00DB2B30">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0B2D69" w:rsidTr="00DB2B30">
        <w:trPr>
          <w:trHeight w:hRule="exact" w:val="86"/>
        </w:trPr>
        <w:tc>
          <w:tcPr>
            <w:tcW w:w="7392" w:type="dxa"/>
            <w:gridSpan w:val="9"/>
            <w:tcBorders>
              <w:top w:val="nil"/>
              <w:left w:val="nil"/>
              <w:bottom w:val="nil"/>
              <w:right w:val="nil"/>
            </w:tcBorders>
          </w:tcPr>
          <w:p w:rsidR="000B2D69" w:rsidRDefault="000B2D69" w:rsidP="00DB2B30">
            <w:pPr>
              <w:widowControl w:val="0"/>
              <w:autoSpaceDE w:val="0"/>
              <w:autoSpaceDN w:val="0"/>
              <w:adjustRightInd w:val="0"/>
              <w:spacing w:before="29" w:line="199" w:lineRule="exact"/>
              <w:ind w:left="15"/>
              <w:rPr>
                <w:rFonts w:ascii="Tahoma" w:hAnsi="Tahoma" w:cs="Tahoma"/>
                <w:color w:val="000000"/>
                <w:sz w:val="16"/>
                <w:szCs w:val="16"/>
              </w:rPr>
            </w:pPr>
          </w:p>
        </w:tc>
      </w:tr>
      <w:tr w:rsidR="000B2D69" w:rsidTr="00DB2B30">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0B2D69" w:rsidRDefault="000B2D69" w:rsidP="00DB2B30">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0B2D69" w:rsidRDefault="000B2D69" w:rsidP="00DB2B30">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814819</w:t>
            </w:r>
          </w:p>
        </w:tc>
        <w:tc>
          <w:tcPr>
            <w:tcW w:w="455" w:type="dxa"/>
            <w:tcBorders>
              <w:top w:val="single" w:sz="16" w:space="0" w:color="000000"/>
              <w:left w:val="single" w:sz="16" w:space="0" w:color="000000"/>
              <w:bottom w:val="single" w:sz="16" w:space="0" w:color="000000"/>
              <w:right w:val="single" w:sz="16" w:space="0" w:color="000000"/>
            </w:tcBorders>
            <w:vAlign w:val="center"/>
          </w:tcPr>
          <w:p w:rsidR="000B2D69" w:rsidRDefault="000B2D69"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19.4</w:t>
            </w:r>
          </w:p>
        </w:tc>
        <w:tc>
          <w:tcPr>
            <w:tcW w:w="455" w:type="dxa"/>
            <w:tcBorders>
              <w:top w:val="single" w:sz="16" w:space="0" w:color="000000"/>
              <w:left w:val="single" w:sz="16" w:space="0" w:color="000000"/>
              <w:bottom w:val="single" w:sz="16" w:space="0" w:color="000000"/>
              <w:right w:val="single" w:sz="16" w:space="0" w:color="000000"/>
            </w:tcBorders>
            <w:vAlign w:val="center"/>
          </w:tcPr>
          <w:p w:rsidR="000B2D69" w:rsidRDefault="000B2D69"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44.3</w:t>
            </w:r>
          </w:p>
        </w:tc>
        <w:tc>
          <w:tcPr>
            <w:tcW w:w="456" w:type="dxa"/>
            <w:tcBorders>
              <w:top w:val="single" w:sz="16" w:space="0" w:color="000000"/>
              <w:left w:val="single" w:sz="16" w:space="0" w:color="000000"/>
              <w:bottom w:val="single" w:sz="16" w:space="0" w:color="000000"/>
              <w:right w:val="single" w:sz="16" w:space="0" w:color="000000"/>
            </w:tcBorders>
            <w:vAlign w:val="center"/>
          </w:tcPr>
          <w:p w:rsidR="000B2D69" w:rsidRDefault="000B2D69"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30.9</w:t>
            </w:r>
          </w:p>
        </w:tc>
        <w:tc>
          <w:tcPr>
            <w:tcW w:w="455" w:type="dxa"/>
            <w:tcBorders>
              <w:top w:val="single" w:sz="16" w:space="0" w:color="000000"/>
              <w:left w:val="single" w:sz="16" w:space="0" w:color="000000"/>
              <w:bottom w:val="single" w:sz="16" w:space="0" w:color="000000"/>
              <w:right w:val="single" w:sz="16" w:space="0" w:color="000000"/>
            </w:tcBorders>
            <w:vAlign w:val="center"/>
          </w:tcPr>
          <w:p w:rsidR="000B2D69" w:rsidRDefault="000B2D69"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5.4</w:t>
            </w:r>
          </w:p>
        </w:tc>
      </w:tr>
      <w:tr w:rsidR="000B2D69" w:rsidTr="00DB2B30">
        <w:trPr>
          <w:trHeight w:hRule="exact" w:val="304"/>
        </w:trPr>
        <w:tc>
          <w:tcPr>
            <w:tcW w:w="168" w:type="dxa"/>
            <w:vMerge w:val="restart"/>
            <w:tcBorders>
              <w:top w:val="nil"/>
              <w:left w:val="nil"/>
              <w:bottom w:val="nil"/>
              <w:right w:val="nil"/>
            </w:tcBorders>
          </w:tcPr>
          <w:p w:rsidR="000B2D69" w:rsidRDefault="000B2D69"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0B2D69" w:rsidRDefault="000B2D69" w:rsidP="00DB2B30">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Ростовская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0B2D69" w:rsidRDefault="000B2D69" w:rsidP="00DB2B30">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35171</w:t>
            </w:r>
          </w:p>
        </w:tc>
        <w:tc>
          <w:tcPr>
            <w:tcW w:w="455" w:type="dxa"/>
            <w:tcBorders>
              <w:top w:val="single" w:sz="12" w:space="0" w:color="000000"/>
              <w:left w:val="single" w:sz="12" w:space="0" w:color="000000"/>
              <w:bottom w:val="single" w:sz="12" w:space="0" w:color="000000"/>
              <w:right w:val="single" w:sz="12" w:space="0" w:color="000000"/>
            </w:tcBorders>
            <w:vAlign w:val="center"/>
          </w:tcPr>
          <w:p w:rsidR="000B2D69" w:rsidRDefault="000B2D69"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13.5</w:t>
            </w:r>
          </w:p>
        </w:tc>
        <w:tc>
          <w:tcPr>
            <w:tcW w:w="455" w:type="dxa"/>
            <w:tcBorders>
              <w:top w:val="single" w:sz="12" w:space="0" w:color="000000"/>
              <w:left w:val="single" w:sz="12" w:space="0" w:color="000000"/>
              <w:bottom w:val="single" w:sz="12" w:space="0" w:color="000000"/>
              <w:right w:val="single" w:sz="12" w:space="0" w:color="000000"/>
            </w:tcBorders>
            <w:vAlign w:val="center"/>
          </w:tcPr>
          <w:p w:rsidR="000B2D69" w:rsidRDefault="000B2D69"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45.8</w:t>
            </w:r>
          </w:p>
        </w:tc>
        <w:tc>
          <w:tcPr>
            <w:tcW w:w="456" w:type="dxa"/>
            <w:tcBorders>
              <w:top w:val="single" w:sz="12" w:space="0" w:color="000000"/>
              <w:left w:val="single" w:sz="12" w:space="0" w:color="000000"/>
              <w:bottom w:val="single" w:sz="12" w:space="0" w:color="000000"/>
              <w:right w:val="single" w:sz="12" w:space="0" w:color="000000"/>
            </w:tcBorders>
            <w:vAlign w:val="center"/>
          </w:tcPr>
          <w:p w:rsidR="000B2D69" w:rsidRDefault="000B2D69"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34</w:t>
            </w:r>
          </w:p>
        </w:tc>
        <w:tc>
          <w:tcPr>
            <w:tcW w:w="455" w:type="dxa"/>
            <w:tcBorders>
              <w:top w:val="single" w:sz="12" w:space="0" w:color="000000"/>
              <w:left w:val="single" w:sz="12" w:space="0" w:color="000000"/>
              <w:bottom w:val="single" w:sz="12" w:space="0" w:color="000000"/>
              <w:right w:val="single" w:sz="12" w:space="0" w:color="000000"/>
            </w:tcBorders>
            <w:vAlign w:val="center"/>
          </w:tcPr>
          <w:p w:rsidR="000B2D69" w:rsidRDefault="000B2D69"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6.6</w:t>
            </w:r>
          </w:p>
        </w:tc>
      </w:tr>
      <w:tr w:rsidR="000B2D69" w:rsidTr="00DB2B30">
        <w:trPr>
          <w:trHeight w:hRule="exact" w:val="493"/>
        </w:trPr>
        <w:tc>
          <w:tcPr>
            <w:tcW w:w="168" w:type="dxa"/>
            <w:vMerge/>
            <w:tcBorders>
              <w:top w:val="nil"/>
              <w:left w:val="nil"/>
              <w:bottom w:val="nil"/>
              <w:right w:val="nil"/>
            </w:tcBorders>
          </w:tcPr>
          <w:p w:rsidR="000B2D69" w:rsidRDefault="000B2D69" w:rsidP="00DB2B30">
            <w:pPr>
              <w:widowControl w:val="0"/>
              <w:autoSpaceDE w:val="0"/>
              <w:autoSpaceDN w:val="0"/>
              <w:adjustRightInd w:val="0"/>
              <w:rPr>
                <w:rFonts w:ascii="Tahoma" w:hAnsi="Tahoma" w:cs="Tahoma"/>
                <w:sz w:val="20"/>
                <w:szCs w:val="20"/>
              </w:rPr>
            </w:pPr>
          </w:p>
        </w:tc>
        <w:tc>
          <w:tcPr>
            <w:tcW w:w="170" w:type="dxa"/>
            <w:vMerge w:val="restart"/>
            <w:tcBorders>
              <w:top w:val="nil"/>
              <w:left w:val="nil"/>
              <w:bottom w:val="nil"/>
              <w:right w:val="nil"/>
            </w:tcBorders>
          </w:tcPr>
          <w:p w:rsidR="000B2D69" w:rsidRDefault="000B2D69"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0B2D69" w:rsidRDefault="000B2D69" w:rsidP="00DB2B30">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vAlign w:val="center"/>
          </w:tcPr>
          <w:p w:rsidR="000B2D69" w:rsidRDefault="000B2D69" w:rsidP="00DB2B30">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187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0B2D69" w:rsidRDefault="000B2D69"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20.3</w:t>
            </w:r>
          </w:p>
        </w:tc>
        <w:tc>
          <w:tcPr>
            <w:tcW w:w="455" w:type="dxa"/>
            <w:tcBorders>
              <w:top w:val="single" w:sz="12" w:space="0" w:color="000000"/>
              <w:left w:val="single" w:sz="12" w:space="0" w:color="000000"/>
              <w:bottom w:val="single" w:sz="12" w:space="0" w:color="000000"/>
              <w:right w:val="single" w:sz="12" w:space="0" w:color="000000"/>
            </w:tcBorders>
            <w:vAlign w:val="center"/>
          </w:tcPr>
          <w:p w:rsidR="000B2D69" w:rsidRDefault="000B2D69"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38.5</w:t>
            </w:r>
          </w:p>
        </w:tc>
        <w:tc>
          <w:tcPr>
            <w:tcW w:w="456" w:type="dxa"/>
            <w:tcBorders>
              <w:top w:val="single" w:sz="12" w:space="0" w:color="000000"/>
              <w:left w:val="single" w:sz="12" w:space="0" w:color="000000"/>
              <w:bottom w:val="single" w:sz="12" w:space="0" w:color="000000"/>
              <w:right w:val="single" w:sz="12" w:space="0" w:color="000000"/>
            </w:tcBorders>
            <w:vAlign w:val="center"/>
          </w:tcPr>
          <w:p w:rsidR="000B2D69" w:rsidRDefault="000B2D69"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33.7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0B2D69" w:rsidRDefault="000B2D69"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7.5</w:t>
            </w:r>
          </w:p>
        </w:tc>
      </w:tr>
      <w:tr w:rsidR="000B2D69" w:rsidTr="00DB2B30">
        <w:trPr>
          <w:trHeight w:hRule="exact" w:val="548"/>
        </w:trPr>
        <w:tc>
          <w:tcPr>
            <w:tcW w:w="168" w:type="dxa"/>
            <w:vMerge/>
            <w:tcBorders>
              <w:top w:val="nil"/>
              <w:left w:val="nil"/>
              <w:bottom w:val="nil"/>
              <w:right w:val="nil"/>
            </w:tcBorders>
          </w:tcPr>
          <w:p w:rsidR="000B2D69" w:rsidRDefault="000B2D69" w:rsidP="00DB2B30">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0B2D69" w:rsidRDefault="000B2D69" w:rsidP="00DB2B30">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0B2D69" w:rsidRDefault="000B2D69"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(sch616126) 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68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5</w:t>
            </w:r>
          </w:p>
        </w:tc>
        <w:tc>
          <w:tcPr>
            <w:tcW w:w="455"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40</w:t>
            </w:r>
          </w:p>
        </w:tc>
        <w:tc>
          <w:tcPr>
            <w:tcW w:w="456"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20</w:t>
            </w:r>
          </w:p>
        </w:tc>
        <w:tc>
          <w:tcPr>
            <w:tcW w:w="455"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40</w:t>
            </w:r>
          </w:p>
        </w:tc>
      </w:tr>
    </w:tbl>
    <w:p w:rsidR="000B2D69" w:rsidRDefault="000B2D69" w:rsidP="00F434B8">
      <w:pPr>
        <w:widowControl w:val="0"/>
        <w:autoSpaceDE w:val="0"/>
        <w:autoSpaceDN w:val="0"/>
        <w:adjustRightInd w:val="0"/>
        <w:rPr>
          <w:color w:val="000000"/>
        </w:rPr>
      </w:pPr>
    </w:p>
    <w:p w:rsidR="000B2D69" w:rsidRDefault="000B2D69" w:rsidP="000B2D69">
      <w:pPr>
        <w:widowControl w:val="0"/>
        <w:autoSpaceDE w:val="0"/>
        <w:autoSpaceDN w:val="0"/>
        <w:adjustRightInd w:val="0"/>
        <w:jc w:val="center"/>
        <w:rPr>
          <w:b/>
          <w:color w:val="000000"/>
        </w:rPr>
      </w:pPr>
      <w:r w:rsidRPr="000B2D69">
        <w:rPr>
          <w:b/>
          <w:color w:val="000000"/>
        </w:rPr>
        <w:t xml:space="preserve">Выполнение заданий </w:t>
      </w:r>
      <w:proofErr w:type="gramStart"/>
      <w:r w:rsidRPr="000B2D69">
        <w:rPr>
          <w:b/>
          <w:color w:val="000000"/>
        </w:rPr>
        <w:t xml:space="preserve">( </w:t>
      </w:r>
      <w:proofErr w:type="gramEnd"/>
      <w:r w:rsidRPr="000B2D69">
        <w:rPr>
          <w:b/>
          <w:color w:val="000000"/>
        </w:rPr>
        <w:t>в % от числа участников)</w:t>
      </w:r>
    </w:p>
    <w:p w:rsidR="00FB4EEA" w:rsidRDefault="00FB4EEA" w:rsidP="000B2D69">
      <w:pPr>
        <w:widowControl w:val="0"/>
        <w:autoSpaceDE w:val="0"/>
        <w:autoSpaceDN w:val="0"/>
        <w:adjustRightInd w:val="0"/>
        <w:jc w:val="center"/>
        <w:rPr>
          <w:b/>
          <w:color w:val="000000"/>
        </w:rPr>
      </w:pPr>
    </w:p>
    <w:tbl>
      <w:tblPr>
        <w:tblW w:w="10588" w:type="dxa"/>
        <w:tblInd w:w="15" w:type="dxa"/>
        <w:tblLayout w:type="fixed"/>
        <w:tblCellMar>
          <w:left w:w="15" w:type="dxa"/>
          <w:right w:w="15" w:type="dxa"/>
        </w:tblCellMar>
        <w:tblLook w:val="0000"/>
      </w:tblPr>
      <w:tblGrid>
        <w:gridCol w:w="86"/>
        <w:gridCol w:w="132"/>
        <w:gridCol w:w="132"/>
        <w:gridCol w:w="2159"/>
        <w:gridCol w:w="529"/>
        <w:gridCol w:w="264"/>
        <w:gridCol w:w="291"/>
        <w:gridCol w:w="292"/>
        <w:gridCol w:w="291"/>
        <w:gridCol w:w="291"/>
        <w:gridCol w:w="291"/>
        <w:gridCol w:w="292"/>
        <w:gridCol w:w="291"/>
        <w:gridCol w:w="291"/>
        <w:gridCol w:w="291"/>
        <w:gridCol w:w="292"/>
        <w:gridCol w:w="291"/>
        <w:gridCol w:w="291"/>
        <w:gridCol w:w="291"/>
        <w:gridCol w:w="292"/>
        <w:gridCol w:w="291"/>
        <w:gridCol w:w="291"/>
        <w:gridCol w:w="291"/>
        <w:gridCol w:w="292"/>
        <w:gridCol w:w="291"/>
        <w:gridCol w:w="291"/>
        <w:gridCol w:w="291"/>
        <w:gridCol w:w="292"/>
        <w:gridCol w:w="291"/>
        <w:gridCol w:w="291"/>
        <w:gridCol w:w="296"/>
      </w:tblGrid>
      <w:tr w:rsidR="00DF716A" w:rsidTr="00FB4EEA">
        <w:trPr>
          <w:trHeight w:hRule="exact" w:val="554"/>
        </w:trPr>
        <w:tc>
          <w:tcPr>
            <w:tcW w:w="2509" w:type="dxa"/>
            <w:gridSpan w:val="4"/>
            <w:vMerge w:val="restart"/>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ОО</w:t>
            </w:r>
          </w:p>
        </w:tc>
        <w:tc>
          <w:tcPr>
            <w:tcW w:w="529" w:type="dxa"/>
            <w:vMerge w:val="restart"/>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264"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line="240" w:lineRule="atLeast"/>
              <w:jc w:val="center"/>
              <w:rPr>
                <w:rFonts w:ascii="Tahoma" w:hAnsi="Tahoma" w:cs="Tahoma"/>
              </w:rPr>
            </w:pPr>
            <w:r>
              <w:rPr>
                <w:rFonts w:ascii="Tahoma" w:hAnsi="Tahoma" w:cs="Tahoma"/>
                <w:noProof/>
              </w:rPr>
              <w:drawing>
                <wp:inline distT="0" distB="0" distL="0" distR="0">
                  <wp:extent cx="213995" cy="32131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3995" cy="321310"/>
                          </a:xfrm>
                          <a:prstGeom prst="rect">
                            <a:avLst/>
                          </a:prstGeom>
                          <a:noFill/>
                          <a:ln>
                            <a:noFill/>
                          </a:ln>
                        </pic:spPr>
                      </pic:pic>
                    </a:graphicData>
                  </a:graphic>
                </wp:inline>
              </w:drawing>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1К1</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1К2</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1К3</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2К1</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2К2</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2К3</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2К4</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3(1)</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3(2)</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4(1)</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4(2)</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7(1)</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7(2)</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8(1)</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8(2)</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11(1)</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11(2)</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12</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13(1)</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13(2)</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14</w:t>
            </w:r>
          </w:p>
        </w:tc>
      </w:tr>
      <w:tr w:rsidR="00DF716A" w:rsidTr="00FB4EEA">
        <w:trPr>
          <w:trHeight w:hRule="exact" w:val="308"/>
        </w:trPr>
        <w:tc>
          <w:tcPr>
            <w:tcW w:w="2509" w:type="dxa"/>
            <w:gridSpan w:val="4"/>
            <w:vMerge/>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rPr>
                <w:rFonts w:ascii="Tahoma" w:hAnsi="Tahoma" w:cs="Tahoma"/>
                <w:sz w:val="18"/>
                <w:szCs w:val="18"/>
              </w:rPr>
            </w:pPr>
          </w:p>
        </w:tc>
        <w:tc>
          <w:tcPr>
            <w:tcW w:w="529" w:type="dxa"/>
            <w:vMerge/>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rPr>
                <w:rFonts w:ascii="Tahoma" w:hAnsi="Tahoma" w:cs="Tahoma"/>
                <w:sz w:val="18"/>
                <w:szCs w:val="18"/>
              </w:rPr>
            </w:pPr>
          </w:p>
        </w:tc>
        <w:tc>
          <w:tcPr>
            <w:tcW w:w="264"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before="29" w:line="123" w:lineRule="exact"/>
              <w:ind w:left="15"/>
              <w:jc w:val="center"/>
              <w:rPr>
                <w:rFonts w:ascii="Arial" w:hAnsi="Arial" w:cs="Arial"/>
                <w:color w:val="000000"/>
                <w:sz w:val="10"/>
                <w:szCs w:val="10"/>
              </w:rPr>
            </w:pPr>
            <w:r>
              <w:rPr>
                <w:rFonts w:ascii="Arial" w:hAnsi="Arial" w:cs="Arial"/>
                <w:color w:val="000000"/>
                <w:sz w:val="10"/>
                <w:szCs w:val="10"/>
              </w:rPr>
              <w:t>Макс</w:t>
            </w:r>
            <w:r>
              <w:rPr>
                <w:rFonts w:ascii="Arial" w:hAnsi="Arial" w:cs="Arial"/>
                <w:color w:val="000000"/>
                <w:sz w:val="10"/>
                <w:szCs w:val="10"/>
              </w:rPr>
              <w:br/>
              <w:t>балл</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r>
      <w:tr w:rsidR="000B2D69" w:rsidTr="00FB4EEA">
        <w:trPr>
          <w:trHeight w:hRule="exact" w:val="62"/>
        </w:trPr>
        <w:tc>
          <w:tcPr>
            <w:tcW w:w="10588" w:type="dxa"/>
            <w:gridSpan w:val="31"/>
            <w:tcBorders>
              <w:top w:val="nil"/>
              <w:left w:val="nil"/>
              <w:bottom w:val="nil"/>
              <w:right w:val="nil"/>
            </w:tcBorders>
          </w:tcPr>
          <w:p w:rsidR="000B2D69" w:rsidRDefault="000B2D69" w:rsidP="00DB2B30">
            <w:pPr>
              <w:widowControl w:val="0"/>
              <w:autoSpaceDE w:val="0"/>
              <w:autoSpaceDN w:val="0"/>
              <w:adjustRightInd w:val="0"/>
              <w:spacing w:before="29" w:line="180" w:lineRule="exact"/>
              <w:ind w:left="15"/>
              <w:rPr>
                <w:rFonts w:ascii="Tahoma" w:hAnsi="Tahoma" w:cs="Tahoma"/>
                <w:color w:val="000000"/>
                <w:sz w:val="16"/>
                <w:szCs w:val="16"/>
              </w:rPr>
            </w:pPr>
          </w:p>
        </w:tc>
      </w:tr>
      <w:tr w:rsidR="00DF716A" w:rsidTr="00FB4EEA">
        <w:trPr>
          <w:trHeight w:hRule="exact" w:val="308"/>
        </w:trPr>
        <w:tc>
          <w:tcPr>
            <w:tcW w:w="2509" w:type="dxa"/>
            <w:gridSpan w:val="4"/>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Вся выборка</w:t>
            </w:r>
          </w:p>
        </w:tc>
        <w:tc>
          <w:tcPr>
            <w:tcW w:w="529"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rPr>
                <w:rFonts w:ascii="Arial" w:hAnsi="Arial" w:cs="Arial"/>
                <w:b/>
                <w:bCs/>
                <w:color w:val="000000"/>
                <w:sz w:val="16"/>
                <w:szCs w:val="16"/>
              </w:rPr>
            </w:pPr>
            <w:r>
              <w:rPr>
                <w:rFonts w:ascii="Arial" w:hAnsi="Arial" w:cs="Arial"/>
                <w:b/>
                <w:bCs/>
                <w:color w:val="000000"/>
                <w:sz w:val="16"/>
                <w:szCs w:val="16"/>
              </w:rPr>
              <w:t>814819</w:t>
            </w:r>
          </w:p>
        </w:tc>
        <w:tc>
          <w:tcPr>
            <w:tcW w:w="264"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before="29" w:line="180" w:lineRule="exact"/>
              <w:ind w:left="15"/>
              <w:rPr>
                <w:rFonts w:ascii="Arial" w:hAnsi="Arial" w:cs="Arial"/>
                <w:color w:val="000000"/>
                <w:sz w:val="20"/>
                <w:szCs w:val="20"/>
              </w:rPr>
            </w:pP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34</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92</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80</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43</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58</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54</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62</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64</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48</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67</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48</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50</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53</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52</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58</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40</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79</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51</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39</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66</w:t>
            </w:r>
          </w:p>
        </w:tc>
      </w:tr>
      <w:tr w:rsidR="00DF716A" w:rsidTr="00FB4EEA">
        <w:trPr>
          <w:trHeight w:hRule="exact" w:val="308"/>
        </w:trPr>
        <w:tc>
          <w:tcPr>
            <w:tcW w:w="86" w:type="dxa"/>
            <w:vMerge w:val="restart"/>
            <w:tcBorders>
              <w:top w:val="nil"/>
              <w:left w:val="nil"/>
              <w:bottom w:val="nil"/>
              <w:right w:val="nil"/>
            </w:tcBorders>
          </w:tcPr>
          <w:p w:rsidR="000B2D69" w:rsidRDefault="000B2D69"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2423" w:type="dxa"/>
            <w:gridSpan w:val="3"/>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Ростовская обл.</w:t>
            </w:r>
          </w:p>
        </w:tc>
        <w:tc>
          <w:tcPr>
            <w:tcW w:w="529"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35171</w:t>
            </w:r>
          </w:p>
        </w:tc>
        <w:tc>
          <w:tcPr>
            <w:tcW w:w="264"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before="29" w:line="218" w:lineRule="exact"/>
              <w:ind w:left="15"/>
              <w:rPr>
                <w:rFonts w:ascii="Arial" w:hAnsi="Arial" w:cs="Arial"/>
                <w:color w:val="000000"/>
                <w:sz w:val="20"/>
                <w:szCs w:val="20"/>
              </w:rPr>
            </w:pP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60</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34</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92</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85</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64</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46</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62</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62</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62</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66</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68</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73</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53</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73</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52</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70</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51</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54</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60</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61</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37</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85</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47</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36</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70</w:t>
            </w:r>
          </w:p>
        </w:tc>
      </w:tr>
      <w:tr w:rsidR="00DF716A" w:rsidTr="00FB4EEA">
        <w:trPr>
          <w:trHeight w:hRule="exact" w:val="308"/>
        </w:trPr>
        <w:tc>
          <w:tcPr>
            <w:tcW w:w="86" w:type="dxa"/>
            <w:vMerge/>
            <w:tcBorders>
              <w:top w:val="nil"/>
              <w:left w:val="nil"/>
              <w:bottom w:val="nil"/>
              <w:right w:val="nil"/>
            </w:tcBorders>
          </w:tcPr>
          <w:p w:rsidR="000B2D69" w:rsidRDefault="000B2D69" w:rsidP="00DB2B30">
            <w:pPr>
              <w:widowControl w:val="0"/>
              <w:autoSpaceDE w:val="0"/>
              <w:autoSpaceDN w:val="0"/>
              <w:adjustRightInd w:val="0"/>
              <w:rPr>
                <w:rFonts w:ascii="Tahoma" w:hAnsi="Tahoma" w:cs="Tahoma"/>
                <w:sz w:val="18"/>
                <w:szCs w:val="18"/>
              </w:rPr>
            </w:pPr>
          </w:p>
        </w:tc>
        <w:tc>
          <w:tcPr>
            <w:tcW w:w="132" w:type="dxa"/>
            <w:vMerge w:val="restart"/>
            <w:tcBorders>
              <w:top w:val="nil"/>
              <w:left w:val="nil"/>
              <w:bottom w:val="nil"/>
              <w:right w:val="nil"/>
            </w:tcBorders>
          </w:tcPr>
          <w:p w:rsidR="000B2D69" w:rsidRDefault="000B2D69"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2291" w:type="dxa"/>
            <w:gridSpan w:val="2"/>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529"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187</w:t>
            </w:r>
          </w:p>
        </w:tc>
        <w:tc>
          <w:tcPr>
            <w:tcW w:w="264"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before="29" w:line="218" w:lineRule="exact"/>
              <w:ind w:left="15"/>
              <w:rPr>
                <w:rFonts w:ascii="Arial" w:hAnsi="Arial" w:cs="Arial"/>
                <w:color w:val="000000"/>
                <w:sz w:val="20"/>
                <w:szCs w:val="20"/>
              </w:rPr>
            </w:pP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56</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27</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95</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86</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33</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60</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64</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65</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58</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72</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51</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72</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53</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47</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55</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53</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67</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42</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86</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53</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38</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72</w:t>
            </w:r>
          </w:p>
        </w:tc>
      </w:tr>
      <w:tr w:rsidR="00DF716A" w:rsidTr="00FB4EEA">
        <w:trPr>
          <w:trHeight w:hRule="exact" w:val="431"/>
        </w:trPr>
        <w:tc>
          <w:tcPr>
            <w:tcW w:w="86" w:type="dxa"/>
            <w:vMerge/>
            <w:tcBorders>
              <w:top w:val="nil"/>
              <w:left w:val="nil"/>
              <w:bottom w:val="nil"/>
              <w:right w:val="nil"/>
            </w:tcBorders>
          </w:tcPr>
          <w:p w:rsidR="000B2D69" w:rsidRDefault="000B2D69" w:rsidP="00DB2B30">
            <w:pPr>
              <w:widowControl w:val="0"/>
              <w:autoSpaceDE w:val="0"/>
              <w:autoSpaceDN w:val="0"/>
              <w:adjustRightInd w:val="0"/>
              <w:rPr>
                <w:rFonts w:ascii="Tahoma" w:hAnsi="Tahoma" w:cs="Tahoma"/>
                <w:sz w:val="20"/>
                <w:szCs w:val="20"/>
              </w:rPr>
            </w:pPr>
          </w:p>
        </w:tc>
        <w:tc>
          <w:tcPr>
            <w:tcW w:w="132" w:type="dxa"/>
            <w:vMerge/>
            <w:tcBorders>
              <w:top w:val="nil"/>
              <w:left w:val="nil"/>
              <w:bottom w:val="nil"/>
              <w:right w:val="nil"/>
            </w:tcBorders>
          </w:tcPr>
          <w:p w:rsidR="000B2D69" w:rsidRDefault="000B2D69" w:rsidP="00DB2B30">
            <w:pPr>
              <w:widowControl w:val="0"/>
              <w:autoSpaceDE w:val="0"/>
              <w:autoSpaceDN w:val="0"/>
              <w:adjustRightInd w:val="0"/>
              <w:rPr>
                <w:rFonts w:ascii="Tahoma" w:hAnsi="Tahoma" w:cs="Tahoma"/>
                <w:sz w:val="20"/>
                <w:szCs w:val="20"/>
              </w:rPr>
            </w:pPr>
          </w:p>
        </w:tc>
        <w:tc>
          <w:tcPr>
            <w:tcW w:w="132" w:type="dxa"/>
            <w:tcBorders>
              <w:top w:val="nil"/>
              <w:left w:val="nil"/>
              <w:bottom w:val="nil"/>
              <w:right w:val="nil"/>
            </w:tcBorders>
          </w:tcPr>
          <w:p w:rsidR="000B2D69" w:rsidRDefault="000B2D69"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2159"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529"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5</w:t>
            </w:r>
          </w:p>
        </w:tc>
        <w:tc>
          <w:tcPr>
            <w:tcW w:w="264" w:type="dxa"/>
            <w:tcBorders>
              <w:top w:val="single" w:sz="8" w:space="0" w:color="000000"/>
              <w:left w:val="single" w:sz="8" w:space="0" w:color="000000"/>
              <w:bottom w:val="single" w:sz="8" w:space="0" w:color="000000"/>
              <w:right w:val="single" w:sz="8" w:space="0" w:color="000000"/>
            </w:tcBorders>
          </w:tcPr>
          <w:p w:rsidR="000B2D69" w:rsidRDefault="000B2D69" w:rsidP="00DB2B30">
            <w:pPr>
              <w:widowControl w:val="0"/>
              <w:autoSpaceDE w:val="0"/>
              <w:autoSpaceDN w:val="0"/>
              <w:adjustRightInd w:val="0"/>
              <w:spacing w:before="29" w:line="218" w:lineRule="exact"/>
              <w:ind w:left="15"/>
              <w:rPr>
                <w:rFonts w:ascii="Arial" w:hAnsi="Arial" w:cs="Arial"/>
                <w:color w:val="000000"/>
                <w:sz w:val="20"/>
                <w:szCs w:val="20"/>
              </w:rPr>
            </w:pP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65</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40</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93</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53</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73</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60</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80</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70</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60</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60</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80</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60</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70</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40</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80</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292"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80</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60</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60</w:t>
            </w:r>
          </w:p>
        </w:tc>
        <w:tc>
          <w:tcPr>
            <w:tcW w:w="291" w:type="dxa"/>
            <w:tcBorders>
              <w:top w:val="single" w:sz="8" w:space="0" w:color="000000"/>
              <w:left w:val="single" w:sz="8" w:space="0" w:color="000000"/>
              <w:bottom w:val="single" w:sz="8" w:space="0" w:color="000000"/>
              <w:right w:val="single" w:sz="8" w:space="0" w:color="000000"/>
            </w:tcBorders>
            <w:vAlign w:val="center"/>
          </w:tcPr>
          <w:p w:rsidR="000B2D69" w:rsidRDefault="000B2D69"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70</w:t>
            </w:r>
          </w:p>
        </w:tc>
      </w:tr>
    </w:tbl>
    <w:p w:rsidR="000B2D69" w:rsidRDefault="000B2D69" w:rsidP="00F434B8">
      <w:pPr>
        <w:widowControl w:val="0"/>
        <w:autoSpaceDE w:val="0"/>
        <w:autoSpaceDN w:val="0"/>
        <w:adjustRightInd w:val="0"/>
        <w:rPr>
          <w:color w:val="000000"/>
        </w:rPr>
      </w:pPr>
    </w:p>
    <w:p w:rsidR="00A62A73" w:rsidRDefault="00B73958" w:rsidP="00F434B8">
      <w:pPr>
        <w:widowControl w:val="0"/>
        <w:autoSpaceDE w:val="0"/>
        <w:autoSpaceDN w:val="0"/>
        <w:adjustRightInd w:val="0"/>
        <w:rPr>
          <w:color w:val="000000"/>
        </w:rPr>
      </w:pPr>
      <w:r>
        <w:rPr>
          <w:color w:val="000000"/>
        </w:rPr>
        <w:t xml:space="preserve">В классе 5 </w:t>
      </w:r>
      <w:proofErr w:type="gramStart"/>
      <w:r>
        <w:rPr>
          <w:color w:val="000000"/>
        </w:rPr>
        <w:t>обучающихся</w:t>
      </w:r>
      <w:proofErr w:type="gramEnd"/>
      <w:r>
        <w:rPr>
          <w:color w:val="000000"/>
        </w:rPr>
        <w:t xml:space="preserve">. </w:t>
      </w:r>
      <w:proofErr w:type="gramStart"/>
      <w:r>
        <w:rPr>
          <w:color w:val="000000"/>
        </w:rPr>
        <w:t>Работу писали 5 обуча</w:t>
      </w:r>
      <w:r w:rsidR="00EE2F92">
        <w:rPr>
          <w:color w:val="000000"/>
        </w:rPr>
        <w:t xml:space="preserve">ющихся, из них </w:t>
      </w:r>
      <w:proofErr w:type="gramEnd"/>
    </w:p>
    <w:p w:rsidR="00A62A73" w:rsidRPr="00F9733F" w:rsidRDefault="00A62A73" w:rsidP="00F434B8">
      <w:pPr>
        <w:widowControl w:val="0"/>
        <w:autoSpaceDE w:val="0"/>
        <w:autoSpaceDN w:val="0"/>
        <w:adjustRightInd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2"/>
        <w:gridCol w:w="925"/>
        <w:gridCol w:w="1627"/>
        <w:gridCol w:w="4710"/>
      </w:tblGrid>
      <w:tr w:rsidR="00B73958" w:rsidRPr="00DF7BEE" w:rsidTr="00AD418A">
        <w:tc>
          <w:tcPr>
            <w:tcW w:w="3237" w:type="dxa"/>
            <w:gridSpan w:val="2"/>
            <w:vMerge w:val="restart"/>
            <w:shd w:val="clear" w:color="auto" w:fill="auto"/>
          </w:tcPr>
          <w:p w:rsidR="00B73958" w:rsidRPr="00DF7BEE" w:rsidRDefault="00B73958" w:rsidP="00AD418A">
            <w:pPr>
              <w:jc w:val="center"/>
            </w:pPr>
          </w:p>
        </w:tc>
        <w:tc>
          <w:tcPr>
            <w:tcW w:w="6333" w:type="dxa"/>
            <w:gridSpan w:val="2"/>
            <w:shd w:val="clear" w:color="auto" w:fill="auto"/>
          </w:tcPr>
          <w:p w:rsidR="00B73958" w:rsidRPr="00DF7BEE" w:rsidRDefault="00B73958" w:rsidP="00AD418A">
            <w:pPr>
              <w:jc w:val="center"/>
            </w:pPr>
            <w:r w:rsidRPr="00DF7BEE">
              <w:t xml:space="preserve">Результаты диагностической работы </w:t>
            </w:r>
          </w:p>
        </w:tc>
      </w:tr>
      <w:tr w:rsidR="00B73958" w:rsidRPr="00DF7BEE" w:rsidTr="00AD418A">
        <w:tc>
          <w:tcPr>
            <w:tcW w:w="3237" w:type="dxa"/>
            <w:gridSpan w:val="2"/>
            <w:vMerge/>
            <w:shd w:val="clear" w:color="auto" w:fill="auto"/>
          </w:tcPr>
          <w:p w:rsidR="00B73958" w:rsidRPr="00DF7BEE" w:rsidRDefault="00B73958" w:rsidP="00AD418A">
            <w:pPr>
              <w:jc w:val="center"/>
            </w:pPr>
          </w:p>
        </w:tc>
        <w:tc>
          <w:tcPr>
            <w:tcW w:w="1623" w:type="dxa"/>
            <w:shd w:val="clear" w:color="auto" w:fill="auto"/>
          </w:tcPr>
          <w:p w:rsidR="00B73958" w:rsidRPr="00DF7BEE" w:rsidRDefault="00B73958" w:rsidP="00AD418A">
            <w:pPr>
              <w:jc w:val="center"/>
            </w:pPr>
            <w:r w:rsidRPr="00DF7BEE">
              <w:t>Кол-во</w:t>
            </w:r>
          </w:p>
        </w:tc>
        <w:tc>
          <w:tcPr>
            <w:tcW w:w="4710" w:type="dxa"/>
            <w:shd w:val="clear" w:color="auto" w:fill="auto"/>
          </w:tcPr>
          <w:p w:rsidR="00B73958" w:rsidRPr="00DF7BEE" w:rsidRDefault="00B73958" w:rsidP="00AD418A">
            <w:pPr>
              <w:jc w:val="center"/>
            </w:pPr>
            <w:r w:rsidRPr="00DF7BEE">
              <w:t>%</w:t>
            </w:r>
          </w:p>
        </w:tc>
      </w:tr>
      <w:tr w:rsidR="00B73958" w:rsidRPr="00DF7BEE" w:rsidTr="00AD418A">
        <w:tc>
          <w:tcPr>
            <w:tcW w:w="2312" w:type="dxa"/>
            <w:vMerge w:val="restart"/>
            <w:shd w:val="clear" w:color="auto" w:fill="auto"/>
          </w:tcPr>
          <w:p w:rsidR="00B73958" w:rsidRPr="00DF7BEE" w:rsidRDefault="00B73958" w:rsidP="00AD418A">
            <w:r w:rsidRPr="00DF7BEE">
              <w:t>Получили</w:t>
            </w:r>
          </w:p>
        </w:tc>
        <w:tc>
          <w:tcPr>
            <w:tcW w:w="925" w:type="dxa"/>
            <w:shd w:val="clear" w:color="auto" w:fill="auto"/>
          </w:tcPr>
          <w:p w:rsidR="00B73958" w:rsidRPr="00DF7BEE" w:rsidRDefault="00B73958" w:rsidP="00AD418A">
            <w:pPr>
              <w:jc w:val="center"/>
            </w:pPr>
            <w:r w:rsidRPr="00DF7BEE">
              <w:t>«5»</w:t>
            </w:r>
          </w:p>
        </w:tc>
        <w:tc>
          <w:tcPr>
            <w:tcW w:w="1623" w:type="dxa"/>
            <w:shd w:val="clear" w:color="auto" w:fill="auto"/>
          </w:tcPr>
          <w:p w:rsidR="00B73958" w:rsidRPr="00DF7BEE" w:rsidRDefault="00B73958" w:rsidP="00AD418A">
            <w:pPr>
              <w:jc w:val="center"/>
            </w:pPr>
            <w:r>
              <w:t>2</w:t>
            </w:r>
          </w:p>
        </w:tc>
        <w:tc>
          <w:tcPr>
            <w:tcW w:w="4710" w:type="dxa"/>
            <w:shd w:val="clear" w:color="auto" w:fill="auto"/>
          </w:tcPr>
          <w:p w:rsidR="00B73958" w:rsidRPr="00DF7BEE" w:rsidRDefault="00B73958" w:rsidP="00AD418A">
            <w:pPr>
              <w:jc w:val="center"/>
            </w:pPr>
            <w:r>
              <w:t>40</w:t>
            </w:r>
            <w:r w:rsidRPr="00DF7BEE">
              <w:t>%</w:t>
            </w:r>
          </w:p>
        </w:tc>
      </w:tr>
      <w:tr w:rsidR="00B73958" w:rsidRPr="00DF7BEE" w:rsidTr="00AD418A">
        <w:tc>
          <w:tcPr>
            <w:tcW w:w="2312" w:type="dxa"/>
            <w:vMerge/>
            <w:shd w:val="clear" w:color="auto" w:fill="auto"/>
          </w:tcPr>
          <w:p w:rsidR="00B73958" w:rsidRPr="00DF7BEE" w:rsidRDefault="00B73958" w:rsidP="00AD418A">
            <w:pPr>
              <w:jc w:val="center"/>
            </w:pPr>
          </w:p>
        </w:tc>
        <w:tc>
          <w:tcPr>
            <w:tcW w:w="925" w:type="dxa"/>
            <w:shd w:val="clear" w:color="auto" w:fill="auto"/>
          </w:tcPr>
          <w:p w:rsidR="00B73958" w:rsidRPr="00DF7BEE" w:rsidRDefault="00B73958" w:rsidP="00AD418A">
            <w:pPr>
              <w:jc w:val="center"/>
            </w:pPr>
            <w:r w:rsidRPr="00DF7BEE">
              <w:t>«4»</w:t>
            </w:r>
          </w:p>
        </w:tc>
        <w:tc>
          <w:tcPr>
            <w:tcW w:w="1623" w:type="dxa"/>
            <w:shd w:val="clear" w:color="auto" w:fill="auto"/>
          </w:tcPr>
          <w:p w:rsidR="00B73958" w:rsidRPr="00DF7BEE" w:rsidRDefault="00B73958" w:rsidP="00AD418A">
            <w:pPr>
              <w:jc w:val="center"/>
            </w:pPr>
            <w:r>
              <w:t>1</w:t>
            </w:r>
          </w:p>
        </w:tc>
        <w:tc>
          <w:tcPr>
            <w:tcW w:w="4710" w:type="dxa"/>
            <w:shd w:val="clear" w:color="auto" w:fill="auto"/>
          </w:tcPr>
          <w:p w:rsidR="00B73958" w:rsidRPr="00DF7BEE" w:rsidRDefault="00B73958" w:rsidP="00AD418A">
            <w:pPr>
              <w:jc w:val="center"/>
            </w:pPr>
            <w:r>
              <w:t>2</w:t>
            </w:r>
            <w:r w:rsidRPr="00DF7BEE">
              <w:t>0%</w:t>
            </w:r>
          </w:p>
        </w:tc>
      </w:tr>
      <w:tr w:rsidR="00B73958" w:rsidRPr="00DF7BEE" w:rsidTr="00AD418A">
        <w:tc>
          <w:tcPr>
            <w:tcW w:w="2312" w:type="dxa"/>
            <w:vMerge/>
            <w:shd w:val="clear" w:color="auto" w:fill="auto"/>
          </w:tcPr>
          <w:p w:rsidR="00B73958" w:rsidRPr="00DF7BEE" w:rsidRDefault="00B73958" w:rsidP="00AD418A">
            <w:pPr>
              <w:jc w:val="center"/>
            </w:pPr>
          </w:p>
        </w:tc>
        <w:tc>
          <w:tcPr>
            <w:tcW w:w="925" w:type="dxa"/>
            <w:shd w:val="clear" w:color="auto" w:fill="auto"/>
          </w:tcPr>
          <w:p w:rsidR="00B73958" w:rsidRPr="00DF7BEE" w:rsidRDefault="00B73958" w:rsidP="00AD418A">
            <w:pPr>
              <w:jc w:val="center"/>
            </w:pPr>
            <w:r w:rsidRPr="00DF7BEE">
              <w:t>«3»</w:t>
            </w:r>
          </w:p>
        </w:tc>
        <w:tc>
          <w:tcPr>
            <w:tcW w:w="1623" w:type="dxa"/>
            <w:shd w:val="clear" w:color="auto" w:fill="auto"/>
          </w:tcPr>
          <w:p w:rsidR="00B73958" w:rsidRPr="00DF7BEE" w:rsidRDefault="00B73958" w:rsidP="00AD418A">
            <w:pPr>
              <w:jc w:val="center"/>
            </w:pPr>
            <w:r>
              <w:t>2</w:t>
            </w:r>
          </w:p>
        </w:tc>
        <w:tc>
          <w:tcPr>
            <w:tcW w:w="4710" w:type="dxa"/>
            <w:shd w:val="clear" w:color="auto" w:fill="auto"/>
          </w:tcPr>
          <w:p w:rsidR="00B73958" w:rsidRPr="00DF7BEE" w:rsidRDefault="00B73958" w:rsidP="00AD418A">
            <w:pPr>
              <w:jc w:val="center"/>
            </w:pPr>
            <w:r>
              <w:t>4</w:t>
            </w:r>
            <w:r w:rsidRPr="00DF7BEE">
              <w:t>0%</w:t>
            </w:r>
          </w:p>
        </w:tc>
      </w:tr>
      <w:tr w:rsidR="00B73958" w:rsidRPr="00DF7BEE" w:rsidTr="00AD418A">
        <w:tc>
          <w:tcPr>
            <w:tcW w:w="2312" w:type="dxa"/>
            <w:vMerge/>
            <w:shd w:val="clear" w:color="auto" w:fill="auto"/>
          </w:tcPr>
          <w:p w:rsidR="00B73958" w:rsidRPr="00DF7BEE" w:rsidRDefault="00B73958" w:rsidP="00AD418A">
            <w:pPr>
              <w:jc w:val="center"/>
            </w:pPr>
          </w:p>
        </w:tc>
        <w:tc>
          <w:tcPr>
            <w:tcW w:w="925" w:type="dxa"/>
            <w:shd w:val="clear" w:color="auto" w:fill="auto"/>
          </w:tcPr>
          <w:p w:rsidR="00B73958" w:rsidRPr="00DF7BEE" w:rsidRDefault="00B73958" w:rsidP="00AD418A">
            <w:pPr>
              <w:jc w:val="center"/>
            </w:pPr>
            <w:r w:rsidRPr="00DF7BEE">
              <w:t>«2»</w:t>
            </w:r>
          </w:p>
        </w:tc>
        <w:tc>
          <w:tcPr>
            <w:tcW w:w="1623" w:type="dxa"/>
            <w:shd w:val="clear" w:color="auto" w:fill="auto"/>
          </w:tcPr>
          <w:p w:rsidR="00B73958" w:rsidRPr="00DF7BEE" w:rsidRDefault="00B73958" w:rsidP="00AD418A">
            <w:pPr>
              <w:jc w:val="center"/>
            </w:pPr>
            <w:r w:rsidRPr="00DF7BEE">
              <w:t>-</w:t>
            </w:r>
          </w:p>
        </w:tc>
        <w:tc>
          <w:tcPr>
            <w:tcW w:w="4710" w:type="dxa"/>
            <w:shd w:val="clear" w:color="auto" w:fill="auto"/>
          </w:tcPr>
          <w:p w:rsidR="00B73958" w:rsidRPr="00DF7BEE" w:rsidRDefault="00B73958" w:rsidP="00AD418A">
            <w:pPr>
              <w:jc w:val="center"/>
            </w:pPr>
            <w:r w:rsidRPr="00DF7BEE">
              <w:t>0%</w:t>
            </w:r>
          </w:p>
        </w:tc>
      </w:tr>
      <w:tr w:rsidR="00B73958" w:rsidRPr="00DF7BEE" w:rsidTr="00AD418A">
        <w:tc>
          <w:tcPr>
            <w:tcW w:w="3237" w:type="dxa"/>
            <w:gridSpan w:val="2"/>
            <w:shd w:val="clear" w:color="auto" w:fill="auto"/>
          </w:tcPr>
          <w:p w:rsidR="00B73958" w:rsidRPr="00DF7BEE" w:rsidRDefault="00B73958" w:rsidP="00AD418A">
            <w:r w:rsidRPr="00DF7BEE">
              <w:t>Средний балл</w:t>
            </w:r>
          </w:p>
        </w:tc>
        <w:tc>
          <w:tcPr>
            <w:tcW w:w="1627" w:type="dxa"/>
            <w:shd w:val="clear" w:color="auto" w:fill="auto"/>
          </w:tcPr>
          <w:p w:rsidR="00B73958" w:rsidRPr="00DF7BEE" w:rsidRDefault="00B73958" w:rsidP="00AD418A">
            <w:pPr>
              <w:jc w:val="center"/>
            </w:pPr>
          </w:p>
        </w:tc>
        <w:tc>
          <w:tcPr>
            <w:tcW w:w="4706" w:type="dxa"/>
            <w:shd w:val="clear" w:color="auto" w:fill="auto"/>
          </w:tcPr>
          <w:p w:rsidR="00B73958" w:rsidRPr="00DF7BEE" w:rsidRDefault="00B73958" w:rsidP="00AD418A">
            <w:pPr>
              <w:jc w:val="center"/>
            </w:pPr>
            <w:r>
              <w:t>4</w:t>
            </w:r>
          </w:p>
        </w:tc>
      </w:tr>
      <w:tr w:rsidR="00B73958" w:rsidRPr="00DF7BEE" w:rsidTr="00AD418A">
        <w:tc>
          <w:tcPr>
            <w:tcW w:w="3237" w:type="dxa"/>
            <w:gridSpan w:val="2"/>
            <w:shd w:val="clear" w:color="auto" w:fill="auto"/>
          </w:tcPr>
          <w:p w:rsidR="00B73958" w:rsidRPr="00DF7BEE" w:rsidRDefault="00B73958" w:rsidP="00AD418A">
            <w:r w:rsidRPr="00DF7BEE">
              <w:t>Процент качества знаний</w:t>
            </w:r>
          </w:p>
        </w:tc>
        <w:tc>
          <w:tcPr>
            <w:tcW w:w="1627" w:type="dxa"/>
            <w:shd w:val="clear" w:color="auto" w:fill="auto"/>
          </w:tcPr>
          <w:p w:rsidR="00B73958" w:rsidRPr="00DF7BEE" w:rsidRDefault="00B73958" w:rsidP="00AD418A">
            <w:pPr>
              <w:jc w:val="center"/>
            </w:pPr>
          </w:p>
        </w:tc>
        <w:tc>
          <w:tcPr>
            <w:tcW w:w="4706" w:type="dxa"/>
            <w:shd w:val="clear" w:color="auto" w:fill="auto"/>
          </w:tcPr>
          <w:p w:rsidR="00B73958" w:rsidRPr="00DF7BEE" w:rsidRDefault="00B73958" w:rsidP="00AD418A">
            <w:pPr>
              <w:jc w:val="center"/>
            </w:pPr>
            <w:r>
              <w:t>6</w:t>
            </w:r>
            <w:r w:rsidRPr="00DF7BEE">
              <w:t>0%</w:t>
            </w:r>
          </w:p>
        </w:tc>
      </w:tr>
      <w:tr w:rsidR="00B73958" w:rsidRPr="00DF7BEE" w:rsidTr="00AD418A">
        <w:tc>
          <w:tcPr>
            <w:tcW w:w="3237" w:type="dxa"/>
            <w:gridSpan w:val="2"/>
            <w:shd w:val="clear" w:color="auto" w:fill="auto"/>
          </w:tcPr>
          <w:p w:rsidR="00B73958" w:rsidRPr="00DF7BEE" w:rsidRDefault="00B73958" w:rsidP="00AD418A">
            <w:r w:rsidRPr="00DF7BEE">
              <w:t>Успеваемость</w:t>
            </w:r>
          </w:p>
        </w:tc>
        <w:tc>
          <w:tcPr>
            <w:tcW w:w="1627" w:type="dxa"/>
            <w:shd w:val="clear" w:color="auto" w:fill="auto"/>
          </w:tcPr>
          <w:p w:rsidR="00B73958" w:rsidRPr="00DF7BEE" w:rsidRDefault="00B73958" w:rsidP="00AD418A">
            <w:pPr>
              <w:jc w:val="center"/>
            </w:pPr>
          </w:p>
        </w:tc>
        <w:tc>
          <w:tcPr>
            <w:tcW w:w="4706" w:type="dxa"/>
            <w:shd w:val="clear" w:color="auto" w:fill="auto"/>
          </w:tcPr>
          <w:p w:rsidR="00B73958" w:rsidRPr="00DF7BEE" w:rsidRDefault="00B73958" w:rsidP="00AD418A">
            <w:pPr>
              <w:jc w:val="center"/>
            </w:pPr>
            <w:r w:rsidRPr="00DF7BEE">
              <w:t>100%</w:t>
            </w:r>
          </w:p>
        </w:tc>
      </w:tr>
    </w:tbl>
    <w:p w:rsidR="00F434B8" w:rsidRDefault="00CA57C6" w:rsidP="00F434B8">
      <w:pPr>
        <w:widowControl w:val="0"/>
        <w:autoSpaceDE w:val="0"/>
        <w:autoSpaceDN w:val="0"/>
        <w:adjustRightInd w:val="0"/>
        <w:rPr>
          <w:color w:val="000000"/>
        </w:rPr>
      </w:pPr>
      <w:r>
        <w:rPr>
          <w:color w:val="000000"/>
        </w:rPr>
        <w:t>С работой справились все обучающиеся.</w:t>
      </w:r>
    </w:p>
    <w:p w:rsidR="00CA57C6" w:rsidRDefault="00CA57C6" w:rsidP="00F434B8">
      <w:pPr>
        <w:widowControl w:val="0"/>
        <w:autoSpaceDE w:val="0"/>
        <w:autoSpaceDN w:val="0"/>
        <w:adjustRightInd w:val="0"/>
        <w:rPr>
          <w:color w:val="000000"/>
        </w:rPr>
      </w:pPr>
      <w:r w:rsidRPr="00CA57C6">
        <w:rPr>
          <w:b/>
          <w:color w:val="000000"/>
        </w:rPr>
        <w:t>Были допущены ошибки</w:t>
      </w:r>
      <w:r w:rsidRPr="00CA57C6">
        <w:rPr>
          <w:color w:val="000000"/>
        </w:rPr>
        <w:t>на следу</w:t>
      </w:r>
      <w:r w:rsidR="00497FCA">
        <w:rPr>
          <w:color w:val="000000"/>
        </w:rPr>
        <w:t>ю</w:t>
      </w:r>
      <w:r w:rsidRPr="00CA57C6">
        <w:rPr>
          <w:color w:val="000000"/>
        </w:rPr>
        <w:t>щие</w:t>
      </w:r>
      <w:r>
        <w:rPr>
          <w:color w:val="000000"/>
        </w:rPr>
        <w:t xml:space="preserve"> орфограммы и </w:t>
      </w:r>
      <w:proofErr w:type="spellStart"/>
      <w:r>
        <w:rPr>
          <w:color w:val="000000"/>
        </w:rPr>
        <w:t>пунктограммы</w:t>
      </w:r>
      <w:proofErr w:type="spellEnd"/>
      <w:r>
        <w:rPr>
          <w:color w:val="000000"/>
        </w:rPr>
        <w:t>:</w:t>
      </w:r>
    </w:p>
    <w:p w:rsidR="00CA57C6" w:rsidRDefault="00CA57C6" w:rsidP="00F434B8">
      <w:pPr>
        <w:widowControl w:val="0"/>
        <w:autoSpaceDE w:val="0"/>
        <w:autoSpaceDN w:val="0"/>
        <w:adjustRightInd w:val="0"/>
        <w:rPr>
          <w:color w:val="000000"/>
        </w:rPr>
      </w:pPr>
      <w:r>
        <w:rPr>
          <w:color w:val="000000"/>
        </w:rPr>
        <w:t>- правописание приставок, суффиксов:</w:t>
      </w:r>
    </w:p>
    <w:p w:rsidR="00CA57C6" w:rsidRDefault="00CA57C6" w:rsidP="00F434B8">
      <w:pPr>
        <w:widowControl w:val="0"/>
        <w:autoSpaceDE w:val="0"/>
        <w:autoSpaceDN w:val="0"/>
        <w:adjustRightInd w:val="0"/>
        <w:rPr>
          <w:color w:val="000000"/>
        </w:rPr>
      </w:pPr>
      <w:r>
        <w:rPr>
          <w:color w:val="000000"/>
        </w:rPr>
        <w:t>С работой в этой части не справились 3 человек.</w:t>
      </w:r>
    </w:p>
    <w:p w:rsidR="00CA57C6" w:rsidRDefault="00CA57C6" w:rsidP="00F434B8">
      <w:pPr>
        <w:widowControl w:val="0"/>
        <w:autoSpaceDE w:val="0"/>
        <w:autoSpaceDN w:val="0"/>
        <w:adjustRightInd w:val="0"/>
        <w:rPr>
          <w:color w:val="000000"/>
        </w:rPr>
      </w:pPr>
      <w:r>
        <w:rPr>
          <w:color w:val="000000"/>
        </w:rPr>
        <w:t xml:space="preserve">- </w:t>
      </w:r>
      <w:proofErr w:type="spellStart"/>
      <w:r>
        <w:rPr>
          <w:color w:val="000000"/>
        </w:rPr>
        <w:t>Пунктограммы</w:t>
      </w:r>
      <w:proofErr w:type="spellEnd"/>
      <w:r>
        <w:rPr>
          <w:color w:val="000000"/>
        </w:rPr>
        <w:t>: не справились 4 обучающихся.</w:t>
      </w:r>
    </w:p>
    <w:p w:rsidR="00CA57C6" w:rsidRDefault="00CA57C6" w:rsidP="00F434B8">
      <w:pPr>
        <w:widowControl w:val="0"/>
        <w:autoSpaceDE w:val="0"/>
        <w:autoSpaceDN w:val="0"/>
        <w:adjustRightInd w:val="0"/>
        <w:rPr>
          <w:color w:val="000000"/>
        </w:rPr>
      </w:pPr>
      <w:r>
        <w:rPr>
          <w:color w:val="000000"/>
        </w:rPr>
        <w:t xml:space="preserve">- Правильность записи текста, аккуратность: перепутаны, заменены слова – 0 </w:t>
      </w:r>
      <w:proofErr w:type="gramStart"/>
      <w:r>
        <w:rPr>
          <w:color w:val="000000"/>
        </w:rPr>
        <w:t>обучающихся</w:t>
      </w:r>
      <w:proofErr w:type="gramEnd"/>
      <w:r>
        <w:rPr>
          <w:color w:val="000000"/>
        </w:rPr>
        <w:t>.</w:t>
      </w:r>
    </w:p>
    <w:p w:rsidR="00CA57C6" w:rsidRDefault="00497FCA" w:rsidP="00F434B8">
      <w:pPr>
        <w:widowControl w:val="0"/>
        <w:autoSpaceDE w:val="0"/>
        <w:autoSpaceDN w:val="0"/>
        <w:adjustRightInd w:val="0"/>
        <w:rPr>
          <w:color w:val="000000"/>
        </w:rPr>
      </w:pPr>
      <w:r>
        <w:rPr>
          <w:color w:val="000000"/>
        </w:rPr>
        <w:t>Ошибается в опред</w:t>
      </w:r>
      <w:r w:rsidR="00CA57C6">
        <w:rPr>
          <w:color w:val="000000"/>
        </w:rPr>
        <w:t>е</w:t>
      </w:r>
      <w:r>
        <w:rPr>
          <w:color w:val="000000"/>
        </w:rPr>
        <w:t>ле</w:t>
      </w:r>
      <w:r w:rsidR="00CA57C6">
        <w:rPr>
          <w:color w:val="000000"/>
        </w:rPr>
        <w:t xml:space="preserve">нии частей 1 человек. Ошибки в разборах – 2 обучающихся. </w:t>
      </w:r>
    </w:p>
    <w:p w:rsidR="00CA57C6" w:rsidRDefault="00CA57C6" w:rsidP="00F434B8">
      <w:pPr>
        <w:widowControl w:val="0"/>
        <w:autoSpaceDE w:val="0"/>
        <w:autoSpaceDN w:val="0"/>
        <w:adjustRightInd w:val="0"/>
        <w:rPr>
          <w:color w:val="000000"/>
        </w:rPr>
      </w:pPr>
      <w:r>
        <w:rPr>
          <w:color w:val="000000"/>
        </w:rPr>
        <w:t>- Ошибки в определении знаков препинания в предложениях с прямой речью, обращением, в предложениях с однородными членами, в СП – 4 уч.</w:t>
      </w:r>
    </w:p>
    <w:p w:rsidR="00CA57C6" w:rsidRDefault="00CA57C6" w:rsidP="00F434B8">
      <w:pPr>
        <w:widowControl w:val="0"/>
        <w:autoSpaceDE w:val="0"/>
        <w:autoSpaceDN w:val="0"/>
        <w:adjustRightInd w:val="0"/>
        <w:rPr>
          <w:color w:val="000000"/>
        </w:rPr>
      </w:pPr>
      <w:r>
        <w:rPr>
          <w:color w:val="000000"/>
        </w:rPr>
        <w:lastRenderedPageBreak/>
        <w:t>Допущены ошибки в комплексном анализе текста – 5уч.</w:t>
      </w:r>
    </w:p>
    <w:p w:rsidR="00DF716A" w:rsidRDefault="00DF716A" w:rsidP="00F434B8">
      <w:pPr>
        <w:widowControl w:val="0"/>
        <w:autoSpaceDE w:val="0"/>
        <w:autoSpaceDN w:val="0"/>
        <w:adjustRightInd w:val="0"/>
        <w:rPr>
          <w:color w:val="000000"/>
        </w:rPr>
      </w:pPr>
    </w:p>
    <w:p w:rsidR="000005A4" w:rsidRDefault="000005A4" w:rsidP="000005A4">
      <w:pPr>
        <w:widowControl w:val="0"/>
        <w:autoSpaceDE w:val="0"/>
        <w:autoSpaceDN w:val="0"/>
        <w:adjustRightInd w:val="0"/>
        <w:jc w:val="center"/>
        <w:rPr>
          <w:b/>
          <w:color w:val="000000"/>
        </w:rPr>
      </w:pPr>
      <w:r w:rsidRPr="000005A4">
        <w:rPr>
          <w:b/>
          <w:color w:val="000000"/>
        </w:rPr>
        <w:t xml:space="preserve">Динамика показателей уровня </w:t>
      </w:r>
      <w:proofErr w:type="spellStart"/>
      <w:r w:rsidRPr="000005A4">
        <w:rPr>
          <w:b/>
          <w:color w:val="000000"/>
        </w:rPr>
        <w:t>обученности</w:t>
      </w:r>
      <w:proofErr w:type="spellEnd"/>
      <w:r w:rsidRPr="000005A4">
        <w:rPr>
          <w:b/>
          <w:color w:val="000000"/>
        </w:rPr>
        <w:t xml:space="preserve"> и качества знаний </w:t>
      </w:r>
    </w:p>
    <w:p w:rsidR="000005A4" w:rsidRPr="000005A4" w:rsidRDefault="000005A4" w:rsidP="000005A4">
      <w:pPr>
        <w:widowControl w:val="0"/>
        <w:autoSpaceDE w:val="0"/>
        <w:autoSpaceDN w:val="0"/>
        <w:adjustRightInd w:val="0"/>
        <w:jc w:val="center"/>
        <w:rPr>
          <w:b/>
          <w:color w:val="000000"/>
        </w:rPr>
      </w:pPr>
      <w:proofErr w:type="gramStart"/>
      <w:r w:rsidRPr="000005A4">
        <w:rPr>
          <w:b/>
          <w:color w:val="000000"/>
        </w:rPr>
        <w:t>обучающихся</w:t>
      </w:r>
      <w:proofErr w:type="gramEnd"/>
      <w:r w:rsidRPr="000005A4">
        <w:rPr>
          <w:b/>
          <w:color w:val="000000"/>
        </w:rPr>
        <w:t xml:space="preserve"> 7 класса</w:t>
      </w:r>
    </w:p>
    <w:p w:rsidR="000005A4" w:rsidRDefault="000005A4" w:rsidP="00F434B8">
      <w:pPr>
        <w:widowControl w:val="0"/>
        <w:autoSpaceDE w:val="0"/>
        <w:autoSpaceDN w:val="0"/>
        <w:adjustRightInd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8"/>
        <w:gridCol w:w="1755"/>
        <w:gridCol w:w="576"/>
        <w:gridCol w:w="843"/>
        <w:gridCol w:w="576"/>
        <w:gridCol w:w="1027"/>
        <w:gridCol w:w="1117"/>
        <w:gridCol w:w="1223"/>
      </w:tblGrid>
      <w:tr w:rsidR="000005A4" w:rsidRPr="00C773F7" w:rsidTr="00AD418A">
        <w:trPr>
          <w:trHeight w:val="337"/>
        </w:trPr>
        <w:tc>
          <w:tcPr>
            <w:tcW w:w="1888" w:type="dxa"/>
          </w:tcPr>
          <w:p w:rsidR="000005A4" w:rsidRPr="00C773F7" w:rsidRDefault="007657D6" w:rsidP="00AD418A">
            <w:pPr>
              <w:jc w:val="both"/>
            </w:pPr>
            <w:r>
              <w:t>Русский язык</w:t>
            </w:r>
          </w:p>
        </w:tc>
        <w:tc>
          <w:tcPr>
            <w:tcW w:w="1755" w:type="dxa"/>
          </w:tcPr>
          <w:p w:rsidR="000005A4" w:rsidRPr="00C773F7" w:rsidRDefault="000005A4" w:rsidP="00AD418A">
            <w:pPr>
              <w:jc w:val="both"/>
            </w:pPr>
            <w:r w:rsidRPr="00C773F7">
              <w:t>Кол-во уч-ся</w:t>
            </w:r>
          </w:p>
        </w:tc>
        <w:tc>
          <w:tcPr>
            <w:tcW w:w="576" w:type="dxa"/>
          </w:tcPr>
          <w:p w:rsidR="000005A4" w:rsidRPr="00C773F7" w:rsidRDefault="000005A4" w:rsidP="00AD418A">
            <w:pPr>
              <w:jc w:val="both"/>
            </w:pPr>
            <w:r w:rsidRPr="00C773F7">
              <w:t>«5»</w:t>
            </w:r>
          </w:p>
        </w:tc>
        <w:tc>
          <w:tcPr>
            <w:tcW w:w="843" w:type="dxa"/>
          </w:tcPr>
          <w:p w:rsidR="000005A4" w:rsidRPr="00C773F7" w:rsidRDefault="000005A4" w:rsidP="00AD418A">
            <w:pPr>
              <w:jc w:val="both"/>
            </w:pPr>
            <w:r w:rsidRPr="00C773F7">
              <w:t>«4»</w:t>
            </w:r>
          </w:p>
        </w:tc>
        <w:tc>
          <w:tcPr>
            <w:tcW w:w="576" w:type="dxa"/>
          </w:tcPr>
          <w:p w:rsidR="000005A4" w:rsidRPr="00C773F7" w:rsidRDefault="000005A4" w:rsidP="00AD418A">
            <w:pPr>
              <w:jc w:val="both"/>
            </w:pPr>
            <w:r w:rsidRPr="00C773F7">
              <w:t>«3»</w:t>
            </w:r>
          </w:p>
        </w:tc>
        <w:tc>
          <w:tcPr>
            <w:tcW w:w="1027" w:type="dxa"/>
          </w:tcPr>
          <w:p w:rsidR="000005A4" w:rsidRPr="00C773F7" w:rsidRDefault="000005A4" w:rsidP="00AD418A">
            <w:pPr>
              <w:jc w:val="both"/>
            </w:pPr>
            <w:r w:rsidRPr="00C773F7">
              <w:t>«2»</w:t>
            </w:r>
          </w:p>
        </w:tc>
        <w:tc>
          <w:tcPr>
            <w:tcW w:w="1117" w:type="dxa"/>
          </w:tcPr>
          <w:p w:rsidR="000005A4" w:rsidRPr="00C773F7" w:rsidRDefault="000005A4" w:rsidP="00AD418A">
            <w:pPr>
              <w:jc w:val="both"/>
            </w:pPr>
            <w:r w:rsidRPr="00C773F7">
              <w:t xml:space="preserve">% </w:t>
            </w:r>
            <w:proofErr w:type="spellStart"/>
            <w:r w:rsidRPr="00C773F7">
              <w:t>усп</w:t>
            </w:r>
            <w:proofErr w:type="spellEnd"/>
            <w:r w:rsidRPr="00C773F7">
              <w:t>.</w:t>
            </w:r>
          </w:p>
        </w:tc>
        <w:tc>
          <w:tcPr>
            <w:tcW w:w="1223" w:type="dxa"/>
          </w:tcPr>
          <w:p w:rsidR="000005A4" w:rsidRPr="00C773F7" w:rsidRDefault="000005A4" w:rsidP="00AD418A">
            <w:pPr>
              <w:jc w:val="both"/>
            </w:pPr>
            <w:r w:rsidRPr="00C773F7">
              <w:t xml:space="preserve">% </w:t>
            </w:r>
            <w:proofErr w:type="spellStart"/>
            <w:r w:rsidRPr="00C773F7">
              <w:t>кач</w:t>
            </w:r>
            <w:proofErr w:type="spellEnd"/>
            <w:r w:rsidRPr="00C773F7">
              <w:t>.</w:t>
            </w:r>
          </w:p>
        </w:tc>
      </w:tr>
      <w:tr w:rsidR="000005A4" w:rsidRPr="00C773F7" w:rsidTr="00AD418A">
        <w:tc>
          <w:tcPr>
            <w:tcW w:w="1888" w:type="dxa"/>
          </w:tcPr>
          <w:p w:rsidR="000005A4" w:rsidRPr="00C773F7" w:rsidRDefault="000005A4" w:rsidP="00AD418A">
            <w:pPr>
              <w:jc w:val="both"/>
            </w:pPr>
            <w:r w:rsidRPr="00C773F7">
              <w:t>3 четверть</w:t>
            </w:r>
          </w:p>
        </w:tc>
        <w:tc>
          <w:tcPr>
            <w:tcW w:w="1755" w:type="dxa"/>
          </w:tcPr>
          <w:p w:rsidR="000005A4" w:rsidRPr="00C773F7" w:rsidRDefault="000005A4" w:rsidP="00AD418A">
            <w:pPr>
              <w:jc w:val="both"/>
            </w:pPr>
            <w:r w:rsidRPr="00C773F7">
              <w:t>5</w:t>
            </w:r>
          </w:p>
        </w:tc>
        <w:tc>
          <w:tcPr>
            <w:tcW w:w="576" w:type="dxa"/>
          </w:tcPr>
          <w:p w:rsidR="000005A4" w:rsidRPr="00C773F7" w:rsidRDefault="007657D6" w:rsidP="00AD418A">
            <w:pPr>
              <w:jc w:val="both"/>
            </w:pPr>
            <w:r>
              <w:t>3</w:t>
            </w:r>
          </w:p>
        </w:tc>
        <w:tc>
          <w:tcPr>
            <w:tcW w:w="843" w:type="dxa"/>
          </w:tcPr>
          <w:p w:rsidR="000005A4" w:rsidRPr="00C773F7" w:rsidRDefault="007657D6" w:rsidP="00AD418A">
            <w:pPr>
              <w:jc w:val="both"/>
            </w:pPr>
            <w:r>
              <w:t>2</w:t>
            </w:r>
          </w:p>
        </w:tc>
        <w:tc>
          <w:tcPr>
            <w:tcW w:w="576" w:type="dxa"/>
          </w:tcPr>
          <w:p w:rsidR="000005A4" w:rsidRPr="00C773F7" w:rsidRDefault="007657D6" w:rsidP="00AD418A">
            <w:pPr>
              <w:jc w:val="both"/>
            </w:pPr>
            <w:r>
              <w:t>0</w:t>
            </w:r>
          </w:p>
        </w:tc>
        <w:tc>
          <w:tcPr>
            <w:tcW w:w="1027" w:type="dxa"/>
          </w:tcPr>
          <w:p w:rsidR="000005A4" w:rsidRPr="00C773F7" w:rsidRDefault="007657D6" w:rsidP="00AD418A">
            <w:pPr>
              <w:jc w:val="both"/>
            </w:pPr>
            <w:r>
              <w:t>0</w:t>
            </w:r>
          </w:p>
        </w:tc>
        <w:tc>
          <w:tcPr>
            <w:tcW w:w="1117" w:type="dxa"/>
          </w:tcPr>
          <w:p w:rsidR="000005A4" w:rsidRPr="00C773F7" w:rsidRDefault="000005A4" w:rsidP="00AD418A">
            <w:pPr>
              <w:jc w:val="both"/>
            </w:pPr>
            <w:r w:rsidRPr="00C773F7">
              <w:t>100</w:t>
            </w:r>
          </w:p>
        </w:tc>
        <w:tc>
          <w:tcPr>
            <w:tcW w:w="1223" w:type="dxa"/>
          </w:tcPr>
          <w:p w:rsidR="000005A4" w:rsidRPr="00C773F7" w:rsidRDefault="007657D6" w:rsidP="00AD418A">
            <w:pPr>
              <w:jc w:val="both"/>
            </w:pPr>
            <w:r>
              <w:t>100</w:t>
            </w:r>
          </w:p>
        </w:tc>
      </w:tr>
      <w:tr w:rsidR="000005A4" w:rsidRPr="00C773F7" w:rsidTr="00AD418A">
        <w:trPr>
          <w:trHeight w:val="349"/>
        </w:trPr>
        <w:tc>
          <w:tcPr>
            <w:tcW w:w="1888" w:type="dxa"/>
          </w:tcPr>
          <w:p w:rsidR="000005A4" w:rsidRPr="00C773F7" w:rsidRDefault="007657D6" w:rsidP="00AD418A">
            <w:pPr>
              <w:jc w:val="both"/>
            </w:pPr>
            <w:r>
              <w:t>7</w:t>
            </w:r>
            <w:r w:rsidR="000005A4">
              <w:t xml:space="preserve"> класс </w:t>
            </w:r>
            <w:r w:rsidR="000005A4" w:rsidRPr="00C773F7">
              <w:t>ВПР</w:t>
            </w:r>
          </w:p>
        </w:tc>
        <w:tc>
          <w:tcPr>
            <w:tcW w:w="1755" w:type="dxa"/>
          </w:tcPr>
          <w:p w:rsidR="000005A4" w:rsidRPr="00C773F7" w:rsidRDefault="000005A4" w:rsidP="00AD418A">
            <w:pPr>
              <w:jc w:val="both"/>
            </w:pPr>
            <w:r w:rsidRPr="00C773F7">
              <w:t>5</w:t>
            </w:r>
          </w:p>
        </w:tc>
        <w:tc>
          <w:tcPr>
            <w:tcW w:w="576" w:type="dxa"/>
          </w:tcPr>
          <w:p w:rsidR="000005A4" w:rsidRPr="00C773F7" w:rsidRDefault="007657D6" w:rsidP="00AD418A">
            <w:pPr>
              <w:jc w:val="both"/>
            </w:pPr>
            <w:r>
              <w:t>2</w:t>
            </w:r>
          </w:p>
        </w:tc>
        <w:tc>
          <w:tcPr>
            <w:tcW w:w="843" w:type="dxa"/>
          </w:tcPr>
          <w:p w:rsidR="000005A4" w:rsidRPr="00C773F7" w:rsidRDefault="000005A4" w:rsidP="00AD418A">
            <w:pPr>
              <w:jc w:val="both"/>
            </w:pPr>
            <w:r>
              <w:t>1</w:t>
            </w:r>
          </w:p>
        </w:tc>
        <w:tc>
          <w:tcPr>
            <w:tcW w:w="576" w:type="dxa"/>
          </w:tcPr>
          <w:p w:rsidR="000005A4" w:rsidRPr="00C773F7" w:rsidRDefault="007657D6" w:rsidP="00AD418A">
            <w:pPr>
              <w:jc w:val="both"/>
            </w:pPr>
            <w:r>
              <w:t>2</w:t>
            </w:r>
          </w:p>
        </w:tc>
        <w:tc>
          <w:tcPr>
            <w:tcW w:w="1027" w:type="dxa"/>
          </w:tcPr>
          <w:p w:rsidR="000005A4" w:rsidRPr="00C773F7" w:rsidRDefault="007657D6" w:rsidP="00AD418A">
            <w:pPr>
              <w:jc w:val="both"/>
            </w:pPr>
            <w:r>
              <w:t>0</w:t>
            </w:r>
          </w:p>
        </w:tc>
        <w:tc>
          <w:tcPr>
            <w:tcW w:w="1117" w:type="dxa"/>
          </w:tcPr>
          <w:p w:rsidR="000005A4" w:rsidRPr="00C773F7" w:rsidRDefault="000005A4" w:rsidP="00AD418A">
            <w:pPr>
              <w:jc w:val="both"/>
            </w:pPr>
            <w:r w:rsidRPr="00C773F7">
              <w:t>100</w:t>
            </w:r>
          </w:p>
        </w:tc>
        <w:tc>
          <w:tcPr>
            <w:tcW w:w="1223" w:type="dxa"/>
          </w:tcPr>
          <w:p w:rsidR="000005A4" w:rsidRPr="00C773F7" w:rsidRDefault="007657D6" w:rsidP="00AD418A">
            <w:pPr>
              <w:jc w:val="both"/>
            </w:pPr>
            <w:r>
              <w:t>60</w:t>
            </w:r>
          </w:p>
        </w:tc>
      </w:tr>
    </w:tbl>
    <w:p w:rsidR="00CA57C6" w:rsidRPr="00CA57C6" w:rsidRDefault="00CA57C6" w:rsidP="00F434B8">
      <w:pPr>
        <w:widowControl w:val="0"/>
        <w:autoSpaceDE w:val="0"/>
        <w:autoSpaceDN w:val="0"/>
        <w:adjustRightInd w:val="0"/>
        <w:rPr>
          <w:b/>
          <w:color w:val="000000"/>
        </w:rPr>
      </w:pPr>
    </w:p>
    <w:p w:rsidR="002A447E" w:rsidRDefault="002A447E" w:rsidP="002A447E">
      <w:pPr>
        <w:jc w:val="center"/>
        <w:rPr>
          <w:b/>
        </w:rPr>
      </w:pPr>
      <w:r w:rsidRPr="00F304FC">
        <w:rPr>
          <w:b/>
        </w:rPr>
        <w:t>Гистограмма соответствия отметок за вы</w:t>
      </w:r>
      <w:r>
        <w:rPr>
          <w:b/>
        </w:rPr>
        <w:t>п</w:t>
      </w:r>
      <w:r w:rsidRPr="00F304FC">
        <w:rPr>
          <w:b/>
        </w:rPr>
        <w:t>олненную работу и отметок</w:t>
      </w:r>
    </w:p>
    <w:p w:rsidR="002A447E" w:rsidRDefault="002A447E" w:rsidP="002A447E">
      <w:pPr>
        <w:jc w:val="center"/>
        <w:rPr>
          <w:b/>
        </w:rPr>
      </w:pPr>
      <w:r w:rsidRPr="00F304FC">
        <w:rPr>
          <w:b/>
        </w:rPr>
        <w:t xml:space="preserve"> по </w:t>
      </w:r>
      <w:r>
        <w:rPr>
          <w:b/>
        </w:rPr>
        <w:t>ж</w:t>
      </w:r>
      <w:r w:rsidRPr="00F304FC">
        <w:rPr>
          <w:b/>
        </w:rPr>
        <w:t>урналу</w:t>
      </w:r>
    </w:p>
    <w:p w:rsidR="00CD2515" w:rsidRDefault="00CD2515" w:rsidP="00F434B8">
      <w:pPr>
        <w:rPr>
          <w:sz w:val="27"/>
          <w:szCs w:val="27"/>
        </w:rPr>
      </w:pPr>
    </w:p>
    <w:p w:rsidR="00CD2515" w:rsidRDefault="002A447E" w:rsidP="00F434B8">
      <w:pPr>
        <w:rPr>
          <w:sz w:val="27"/>
          <w:szCs w:val="27"/>
        </w:rPr>
      </w:pPr>
      <w:r>
        <w:rPr>
          <w:noProof/>
        </w:rPr>
        <w:drawing>
          <wp:inline distT="0" distB="0" distL="0" distR="0">
            <wp:extent cx="3759958" cy="1746914"/>
            <wp:effectExtent l="0" t="0" r="12065" b="24765"/>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B4EEA" w:rsidRDefault="00FB4EEA" w:rsidP="00F434B8">
      <w:pPr>
        <w:rPr>
          <w:sz w:val="27"/>
          <w:szCs w:val="27"/>
        </w:rPr>
      </w:pPr>
    </w:p>
    <w:tbl>
      <w:tblPr>
        <w:tblW w:w="0" w:type="auto"/>
        <w:tblInd w:w="15" w:type="dxa"/>
        <w:tblLayout w:type="fixed"/>
        <w:tblCellMar>
          <w:left w:w="15" w:type="dxa"/>
          <w:right w:w="15" w:type="dxa"/>
        </w:tblCellMar>
        <w:tblLook w:val="0000"/>
      </w:tblPr>
      <w:tblGrid>
        <w:gridCol w:w="3524"/>
        <w:gridCol w:w="1422"/>
        <w:gridCol w:w="1422"/>
      </w:tblGrid>
      <w:tr w:rsidR="00ED4090" w:rsidTr="00AD418A">
        <w:trPr>
          <w:trHeight w:hRule="exact" w:val="274"/>
        </w:trPr>
        <w:tc>
          <w:tcPr>
            <w:tcW w:w="3524" w:type="dxa"/>
            <w:tcBorders>
              <w:top w:val="nil"/>
              <w:left w:val="nil"/>
              <w:bottom w:val="nil"/>
              <w:right w:val="nil"/>
            </w:tcBorders>
          </w:tcPr>
          <w:p w:rsidR="00ED4090" w:rsidRDefault="00ED4090" w:rsidP="00AD418A">
            <w:pPr>
              <w:widowControl w:val="0"/>
              <w:autoSpaceDE w:val="0"/>
              <w:autoSpaceDN w:val="0"/>
              <w:adjustRightInd w:val="0"/>
              <w:spacing w:before="29" w:line="218" w:lineRule="exact"/>
              <w:ind w:left="15"/>
              <w:rPr>
                <w:rFonts w:ascii="Tahoma" w:hAnsi="Tahoma" w:cs="Tahoma"/>
                <w:color w:val="000000"/>
                <w:sz w:val="16"/>
                <w:szCs w:val="16"/>
              </w:rPr>
            </w:pPr>
          </w:p>
        </w:tc>
        <w:tc>
          <w:tcPr>
            <w:tcW w:w="1422" w:type="dxa"/>
            <w:tcBorders>
              <w:top w:val="single" w:sz="8" w:space="0" w:color="000000"/>
              <w:left w:val="single" w:sz="8" w:space="0" w:color="000000"/>
              <w:bottom w:val="single" w:sz="8" w:space="0" w:color="000000"/>
              <w:right w:val="single" w:sz="8" w:space="0" w:color="000000"/>
            </w:tcBorders>
            <w:vAlign w:val="center"/>
          </w:tcPr>
          <w:p w:rsidR="00ED4090" w:rsidRDefault="00ED4090" w:rsidP="00AD41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Кол-во уч.</w:t>
            </w:r>
          </w:p>
        </w:tc>
        <w:tc>
          <w:tcPr>
            <w:tcW w:w="1422" w:type="dxa"/>
            <w:tcBorders>
              <w:top w:val="single" w:sz="8" w:space="0" w:color="000000"/>
              <w:left w:val="single" w:sz="8" w:space="0" w:color="000000"/>
              <w:bottom w:val="single" w:sz="8" w:space="0" w:color="000000"/>
              <w:right w:val="single" w:sz="8" w:space="0" w:color="000000"/>
            </w:tcBorders>
            <w:vAlign w:val="center"/>
          </w:tcPr>
          <w:p w:rsidR="00ED4090" w:rsidRDefault="00ED4090" w:rsidP="00AD41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w:t>
            </w:r>
          </w:p>
        </w:tc>
      </w:tr>
      <w:tr w:rsidR="00ED4090" w:rsidTr="00AD418A">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ED4090" w:rsidRDefault="00ED4090" w:rsidP="00AD418A">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 xml:space="preserve">Понизили </w:t>
            </w:r>
            <w:proofErr w:type="gramStart"/>
            <w:r>
              <w:rPr>
                <w:rFonts w:ascii="Arial" w:hAnsi="Arial" w:cs="Arial"/>
                <w:color w:val="000000"/>
                <w:sz w:val="20"/>
                <w:szCs w:val="20"/>
              </w:rPr>
              <w:t xml:space="preserve">( </w:t>
            </w:r>
            <w:proofErr w:type="spellStart"/>
            <w:proofErr w:type="gramEnd"/>
            <w:r>
              <w:rPr>
                <w:rFonts w:ascii="Arial" w:hAnsi="Arial" w:cs="Arial"/>
                <w:color w:val="000000"/>
                <w:sz w:val="20"/>
                <w:szCs w:val="20"/>
              </w:rPr>
              <w:t>Отм</w:t>
            </w:r>
            <w:proofErr w:type="spellEnd"/>
            <w:r>
              <w:rPr>
                <w:rFonts w:ascii="Arial" w:hAnsi="Arial" w:cs="Arial"/>
                <w:color w:val="000000"/>
                <w:sz w:val="20"/>
                <w:szCs w:val="20"/>
              </w:rPr>
              <w:t>.&lt;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ED4090" w:rsidRDefault="00ED4090" w:rsidP="00AD41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w:t>
            </w:r>
          </w:p>
        </w:tc>
        <w:tc>
          <w:tcPr>
            <w:tcW w:w="1422" w:type="dxa"/>
            <w:tcBorders>
              <w:top w:val="single" w:sz="8" w:space="0" w:color="000000"/>
              <w:left w:val="single" w:sz="8" w:space="0" w:color="000000"/>
              <w:bottom w:val="single" w:sz="8" w:space="0" w:color="000000"/>
              <w:right w:val="single" w:sz="8" w:space="0" w:color="000000"/>
            </w:tcBorders>
            <w:vAlign w:val="center"/>
          </w:tcPr>
          <w:p w:rsidR="00ED4090" w:rsidRDefault="00ED4090" w:rsidP="00AD41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60</w:t>
            </w:r>
          </w:p>
        </w:tc>
      </w:tr>
      <w:tr w:rsidR="00ED4090" w:rsidTr="00AD418A">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ED4090" w:rsidRDefault="00ED4090" w:rsidP="00AD418A">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Подтвердил</w:t>
            </w:r>
            <w:proofErr w:type="gramStart"/>
            <w:r>
              <w:rPr>
                <w:rFonts w:ascii="Arial" w:hAnsi="Arial" w:cs="Arial"/>
                <w:color w:val="000000"/>
                <w:sz w:val="20"/>
                <w:szCs w:val="20"/>
              </w:rPr>
              <w:t>и(</w:t>
            </w:r>
            <w:proofErr w:type="spellStart"/>
            <w:proofErr w:type="gramEnd"/>
            <w:r>
              <w:rPr>
                <w:rFonts w:ascii="Arial" w:hAnsi="Arial" w:cs="Arial"/>
                <w:color w:val="000000"/>
                <w:sz w:val="20"/>
                <w:szCs w:val="20"/>
              </w:rPr>
              <w:t>Отм.=Отм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ED4090" w:rsidRDefault="00ED4090" w:rsidP="00AD41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w:t>
            </w:r>
          </w:p>
        </w:tc>
        <w:tc>
          <w:tcPr>
            <w:tcW w:w="1422" w:type="dxa"/>
            <w:tcBorders>
              <w:top w:val="single" w:sz="8" w:space="0" w:color="000000"/>
              <w:left w:val="single" w:sz="8" w:space="0" w:color="000000"/>
              <w:bottom w:val="single" w:sz="8" w:space="0" w:color="000000"/>
              <w:right w:val="single" w:sz="8" w:space="0" w:color="000000"/>
            </w:tcBorders>
            <w:vAlign w:val="center"/>
          </w:tcPr>
          <w:p w:rsidR="00ED4090" w:rsidRDefault="00ED4090" w:rsidP="00AD41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40</w:t>
            </w:r>
          </w:p>
        </w:tc>
      </w:tr>
      <w:tr w:rsidR="00ED4090" w:rsidTr="00AD418A">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ED4090" w:rsidRDefault="00ED4090" w:rsidP="00AD418A">
            <w:pPr>
              <w:widowControl w:val="0"/>
              <w:autoSpaceDE w:val="0"/>
              <w:autoSpaceDN w:val="0"/>
              <w:adjustRightInd w:val="0"/>
              <w:spacing w:before="29" w:line="218" w:lineRule="exact"/>
              <w:ind w:left="15"/>
              <w:rPr>
                <w:rFonts w:ascii="Arial" w:hAnsi="Arial" w:cs="Arial"/>
                <w:color w:val="000000"/>
                <w:sz w:val="20"/>
                <w:szCs w:val="20"/>
              </w:rPr>
            </w:pPr>
            <w:proofErr w:type="gramStart"/>
            <w:r>
              <w:rPr>
                <w:rFonts w:ascii="Arial" w:hAnsi="Arial" w:cs="Arial"/>
                <w:color w:val="000000"/>
                <w:sz w:val="20"/>
                <w:szCs w:val="20"/>
              </w:rPr>
              <w:t>Повысили (</w:t>
            </w:r>
            <w:proofErr w:type="spellStart"/>
            <w:r>
              <w:rPr>
                <w:rFonts w:ascii="Arial" w:hAnsi="Arial" w:cs="Arial"/>
                <w:color w:val="000000"/>
                <w:sz w:val="20"/>
                <w:szCs w:val="20"/>
              </w:rPr>
              <w:t>Отм</w:t>
            </w:r>
            <w:proofErr w:type="spellEnd"/>
            <w:r>
              <w:rPr>
                <w:rFonts w:ascii="Arial" w:hAnsi="Arial" w:cs="Arial"/>
                <w:color w:val="000000"/>
                <w:sz w:val="20"/>
                <w:szCs w:val="20"/>
              </w:rPr>
              <w:t>.</w:t>
            </w:r>
            <w:proofErr w:type="gramEnd"/>
            <w:r>
              <w:rPr>
                <w:rFonts w:ascii="Arial" w:hAnsi="Arial" w:cs="Arial"/>
                <w:color w:val="000000"/>
                <w:sz w:val="20"/>
                <w:szCs w:val="20"/>
              </w:rPr>
              <w:t>&gt;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ED4090" w:rsidRDefault="00ED4090" w:rsidP="00AD41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0</w:t>
            </w:r>
          </w:p>
        </w:tc>
        <w:tc>
          <w:tcPr>
            <w:tcW w:w="1422" w:type="dxa"/>
            <w:tcBorders>
              <w:top w:val="single" w:sz="8" w:space="0" w:color="000000"/>
              <w:left w:val="single" w:sz="8" w:space="0" w:color="000000"/>
              <w:bottom w:val="single" w:sz="8" w:space="0" w:color="000000"/>
              <w:right w:val="single" w:sz="8" w:space="0" w:color="000000"/>
            </w:tcBorders>
            <w:vAlign w:val="center"/>
          </w:tcPr>
          <w:p w:rsidR="00ED4090" w:rsidRDefault="00ED4090" w:rsidP="00AD418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0</w:t>
            </w:r>
          </w:p>
        </w:tc>
      </w:tr>
      <w:tr w:rsidR="00ED4090" w:rsidTr="00AD418A">
        <w:trPr>
          <w:trHeight w:hRule="exact" w:val="274"/>
        </w:trPr>
        <w:tc>
          <w:tcPr>
            <w:tcW w:w="3524" w:type="dxa"/>
            <w:tcBorders>
              <w:top w:val="single" w:sz="8" w:space="0" w:color="000000"/>
              <w:left w:val="single" w:sz="8" w:space="0" w:color="000000"/>
              <w:bottom w:val="single" w:sz="8" w:space="0" w:color="000000"/>
              <w:right w:val="single" w:sz="8" w:space="0" w:color="000000"/>
            </w:tcBorders>
            <w:vAlign w:val="center"/>
          </w:tcPr>
          <w:p w:rsidR="00ED4090" w:rsidRDefault="00ED4090" w:rsidP="00AD418A">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Всего*:</w:t>
            </w:r>
          </w:p>
        </w:tc>
        <w:tc>
          <w:tcPr>
            <w:tcW w:w="1422" w:type="dxa"/>
            <w:tcBorders>
              <w:top w:val="single" w:sz="8" w:space="0" w:color="000000"/>
              <w:left w:val="single" w:sz="8" w:space="0" w:color="000000"/>
              <w:bottom w:val="single" w:sz="8" w:space="0" w:color="000000"/>
              <w:right w:val="single" w:sz="8" w:space="0" w:color="000000"/>
            </w:tcBorders>
            <w:vAlign w:val="center"/>
          </w:tcPr>
          <w:p w:rsidR="00ED4090" w:rsidRDefault="00ED4090" w:rsidP="00AD41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5</w:t>
            </w:r>
          </w:p>
        </w:tc>
        <w:tc>
          <w:tcPr>
            <w:tcW w:w="1422" w:type="dxa"/>
            <w:tcBorders>
              <w:top w:val="single" w:sz="8" w:space="0" w:color="000000"/>
              <w:left w:val="single" w:sz="8" w:space="0" w:color="000000"/>
              <w:bottom w:val="single" w:sz="8" w:space="0" w:color="000000"/>
              <w:right w:val="single" w:sz="8" w:space="0" w:color="000000"/>
            </w:tcBorders>
            <w:vAlign w:val="center"/>
          </w:tcPr>
          <w:p w:rsidR="00ED4090" w:rsidRDefault="00ED4090" w:rsidP="00AD418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100</w:t>
            </w:r>
          </w:p>
        </w:tc>
      </w:tr>
    </w:tbl>
    <w:p w:rsidR="00FB4EEA" w:rsidRDefault="00FB4EEA" w:rsidP="00F434B8">
      <w:pPr>
        <w:rPr>
          <w:b/>
          <w:i/>
        </w:rPr>
      </w:pPr>
    </w:p>
    <w:p w:rsidR="00A93B32" w:rsidRPr="00DC74F3" w:rsidRDefault="00A93B32" w:rsidP="00F434B8">
      <w:r w:rsidRPr="00DC74F3">
        <w:rPr>
          <w:b/>
          <w:i/>
        </w:rPr>
        <w:t>Планируемая работа:</w:t>
      </w:r>
      <w:r w:rsidRPr="00DC74F3">
        <w:t xml:space="preserve"> продолжить работу по формированию орфографической и пунктуационной зоркости обучающихся, включать на каждом уроке различные виды разборов, анализ текста.</w:t>
      </w:r>
    </w:p>
    <w:p w:rsidR="00DC74F3" w:rsidRDefault="00DC74F3" w:rsidP="00F434B8">
      <w:r w:rsidRPr="00DC74F3">
        <w:t xml:space="preserve">Таким образом, анализ результатов проверочной работыобучающихся 7 класса </w:t>
      </w:r>
    </w:p>
    <w:p w:rsidR="00DC74F3" w:rsidRDefault="00DC74F3" w:rsidP="00F434B8">
      <w:pPr>
        <w:rPr>
          <w:sz w:val="27"/>
          <w:szCs w:val="27"/>
        </w:rPr>
      </w:pPr>
      <w:r>
        <w:t>п</w:t>
      </w:r>
      <w:r w:rsidRPr="00DC74F3">
        <w:t>орусскому языку позволяет считать удовлетворительным выполнение требований федерального государственного образовательного стандарта основного общего образования по данному предмету</w:t>
      </w:r>
      <w:r>
        <w:rPr>
          <w:sz w:val="27"/>
          <w:szCs w:val="27"/>
        </w:rPr>
        <w:t>.</w:t>
      </w:r>
    </w:p>
    <w:p w:rsidR="00EE2F92" w:rsidRDefault="00EE2F92" w:rsidP="00F434B8">
      <w:pPr>
        <w:rPr>
          <w:sz w:val="27"/>
          <w:szCs w:val="27"/>
        </w:rPr>
      </w:pPr>
    </w:p>
    <w:p w:rsidR="0021063C" w:rsidRDefault="0021063C" w:rsidP="00DF716A">
      <w:pPr>
        <w:widowControl w:val="0"/>
        <w:autoSpaceDE w:val="0"/>
        <w:autoSpaceDN w:val="0"/>
        <w:adjustRightInd w:val="0"/>
        <w:spacing w:before="29" w:line="218" w:lineRule="exact"/>
        <w:ind w:left="15"/>
        <w:jc w:val="center"/>
        <w:rPr>
          <w:b/>
          <w:bCs/>
          <w:color w:val="000000"/>
        </w:rPr>
      </w:pPr>
      <w:r w:rsidRPr="009D60E1">
        <w:rPr>
          <w:b/>
          <w:bCs/>
          <w:color w:val="000000"/>
        </w:rPr>
        <w:t>Индивидуальные резу</w:t>
      </w:r>
      <w:r>
        <w:rPr>
          <w:b/>
          <w:bCs/>
          <w:color w:val="000000"/>
        </w:rPr>
        <w:t>льтаты участников ВПР по математике  в 7</w:t>
      </w:r>
      <w:r w:rsidRPr="009D60E1">
        <w:rPr>
          <w:b/>
          <w:bCs/>
          <w:color w:val="000000"/>
        </w:rPr>
        <w:t xml:space="preserve"> классе</w:t>
      </w:r>
    </w:p>
    <w:p w:rsidR="0021063C" w:rsidRDefault="0021063C" w:rsidP="0021063C">
      <w:pPr>
        <w:widowControl w:val="0"/>
        <w:autoSpaceDE w:val="0"/>
        <w:autoSpaceDN w:val="0"/>
        <w:adjustRightInd w:val="0"/>
        <w:rPr>
          <w:color w:val="000000"/>
        </w:rPr>
      </w:pPr>
      <w:r w:rsidRPr="0021063C">
        <w:rPr>
          <w:color w:val="000000"/>
        </w:rPr>
        <w:t>Максимальный балл: 19</w:t>
      </w:r>
    </w:p>
    <w:tbl>
      <w:tblPr>
        <w:tblW w:w="9949" w:type="dxa"/>
        <w:tblInd w:w="15" w:type="dxa"/>
        <w:tblLayout w:type="fixed"/>
        <w:tblCellMar>
          <w:left w:w="15" w:type="dxa"/>
          <w:right w:w="15" w:type="dxa"/>
        </w:tblCellMar>
        <w:tblLook w:val="0000"/>
      </w:tblPr>
      <w:tblGrid>
        <w:gridCol w:w="233"/>
        <w:gridCol w:w="1401"/>
        <w:gridCol w:w="677"/>
        <w:gridCol w:w="361"/>
        <w:gridCol w:w="136"/>
        <w:gridCol w:w="299"/>
        <w:gridCol w:w="299"/>
        <w:gridCol w:w="299"/>
        <w:gridCol w:w="299"/>
        <w:gridCol w:w="299"/>
        <w:gridCol w:w="299"/>
        <w:gridCol w:w="299"/>
        <w:gridCol w:w="299"/>
        <w:gridCol w:w="299"/>
        <w:gridCol w:w="64"/>
        <w:gridCol w:w="235"/>
        <w:gridCol w:w="299"/>
        <w:gridCol w:w="299"/>
        <w:gridCol w:w="299"/>
        <w:gridCol w:w="299"/>
        <w:gridCol w:w="299"/>
        <w:gridCol w:w="300"/>
        <w:gridCol w:w="451"/>
        <w:gridCol w:w="407"/>
        <w:gridCol w:w="588"/>
        <w:gridCol w:w="459"/>
        <w:gridCol w:w="451"/>
      </w:tblGrid>
      <w:tr w:rsidR="00DF716A" w:rsidTr="00DB2B30">
        <w:trPr>
          <w:trHeight w:hRule="exact" w:val="338"/>
        </w:trPr>
        <w:tc>
          <w:tcPr>
            <w:tcW w:w="5563" w:type="dxa"/>
            <w:gridSpan w:val="15"/>
            <w:tcBorders>
              <w:top w:val="nil"/>
              <w:left w:val="nil"/>
              <w:bottom w:val="nil"/>
              <w:right w:val="nil"/>
            </w:tcBorders>
          </w:tcPr>
          <w:p w:rsidR="00DF716A" w:rsidRDefault="00DF716A"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4386" w:type="dxa"/>
            <w:gridSpan w:val="12"/>
            <w:tcBorders>
              <w:top w:val="nil"/>
              <w:left w:val="nil"/>
              <w:bottom w:val="nil"/>
              <w:right w:val="nil"/>
            </w:tcBorders>
          </w:tcPr>
          <w:p w:rsidR="00DF716A" w:rsidRDefault="00DF716A" w:rsidP="00DB2B30">
            <w:pPr>
              <w:widowControl w:val="0"/>
              <w:autoSpaceDE w:val="0"/>
              <w:autoSpaceDN w:val="0"/>
              <w:adjustRightInd w:val="0"/>
              <w:rPr>
                <w:rFonts w:ascii="Tahoma" w:hAnsi="Tahoma" w:cs="Tahoma"/>
                <w:sz w:val="20"/>
                <w:szCs w:val="20"/>
              </w:rPr>
            </w:pPr>
          </w:p>
        </w:tc>
      </w:tr>
      <w:tr w:rsidR="00DF716A" w:rsidTr="00DB2B30">
        <w:trPr>
          <w:trHeight w:hRule="exact" w:val="225"/>
        </w:trPr>
        <w:tc>
          <w:tcPr>
            <w:tcW w:w="233" w:type="dxa"/>
            <w:vMerge w:val="restart"/>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N</w:t>
            </w:r>
          </w:p>
        </w:tc>
        <w:tc>
          <w:tcPr>
            <w:tcW w:w="1401" w:type="dxa"/>
            <w:vMerge w:val="restart"/>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rPr>
                <w:rFonts w:ascii="Arial" w:hAnsi="Arial" w:cs="Arial"/>
                <w:b/>
                <w:bCs/>
                <w:color w:val="000000"/>
                <w:sz w:val="18"/>
                <w:szCs w:val="18"/>
              </w:rPr>
            </w:pPr>
            <w:r>
              <w:rPr>
                <w:rFonts w:ascii="Arial" w:hAnsi="Arial" w:cs="Arial"/>
                <w:b/>
                <w:bCs/>
                <w:color w:val="000000"/>
                <w:sz w:val="18"/>
                <w:szCs w:val="18"/>
              </w:rPr>
              <w:t>ФИО</w:t>
            </w:r>
          </w:p>
        </w:tc>
        <w:tc>
          <w:tcPr>
            <w:tcW w:w="677" w:type="dxa"/>
            <w:vMerge w:val="restart"/>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rPr>
                <w:rFonts w:ascii="Arial" w:hAnsi="Arial" w:cs="Arial"/>
                <w:b/>
                <w:bCs/>
                <w:color w:val="000000"/>
                <w:sz w:val="18"/>
                <w:szCs w:val="18"/>
              </w:rPr>
            </w:pPr>
            <w:r>
              <w:rPr>
                <w:rFonts w:ascii="Arial" w:hAnsi="Arial" w:cs="Arial"/>
                <w:b/>
                <w:bCs/>
                <w:color w:val="000000"/>
                <w:sz w:val="18"/>
                <w:szCs w:val="18"/>
              </w:rPr>
              <w:t>Класс</w:t>
            </w:r>
          </w:p>
        </w:tc>
        <w:tc>
          <w:tcPr>
            <w:tcW w:w="361" w:type="dxa"/>
            <w:vMerge w:val="restart"/>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Вар.</w:t>
            </w:r>
          </w:p>
        </w:tc>
        <w:tc>
          <w:tcPr>
            <w:tcW w:w="4921" w:type="dxa"/>
            <w:gridSpan w:val="18"/>
            <w:tcBorders>
              <w:top w:val="single" w:sz="8" w:space="0" w:color="000000"/>
              <w:left w:val="single" w:sz="8" w:space="0" w:color="000000"/>
              <w:bottom w:val="single" w:sz="8" w:space="0" w:color="000000"/>
              <w:right w:val="nil"/>
            </w:tcBorders>
            <w:vAlign w:val="bottom"/>
          </w:tcPr>
          <w:p w:rsidR="00DF716A" w:rsidRDefault="00DF716A"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Выполнение заданий</w:t>
            </w:r>
          </w:p>
        </w:tc>
        <w:tc>
          <w:tcPr>
            <w:tcW w:w="451" w:type="dxa"/>
            <w:vMerge w:val="restart"/>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Pr>
                <w:rFonts w:ascii="Arial" w:hAnsi="Arial" w:cs="Arial"/>
                <w:b/>
                <w:bCs/>
                <w:color w:val="000000"/>
                <w:sz w:val="18"/>
                <w:szCs w:val="18"/>
              </w:rPr>
              <w:t>Перв</w:t>
            </w:r>
            <w:proofErr w:type="spellEnd"/>
            <w:r>
              <w:rPr>
                <w:rFonts w:ascii="Arial" w:hAnsi="Arial" w:cs="Arial"/>
                <w:b/>
                <w:bCs/>
                <w:color w:val="000000"/>
                <w:sz w:val="18"/>
                <w:szCs w:val="18"/>
              </w:rPr>
              <w:t>. балл</w:t>
            </w:r>
          </w:p>
        </w:tc>
        <w:tc>
          <w:tcPr>
            <w:tcW w:w="407" w:type="dxa"/>
            <w:vMerge w:val="restart"/>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Pr>
                <w:rFonts w:ascii="Arial" w:hAnsi="Arial" w:cs="Arial"/>
                <w:b/>
                <w:bCs/>
                <w:color w:val="000000"/>
                <w:sz w:val="18"/>
                <w:szCs w:val="18"/>
              </w:rPr>
              <w:t>Отм</w:t>
            </w:r>
            <w:proofErr w:type="spellEnd"/>
            <w:r>
              <w:rPr>
                <w:rFonts w:ascii="Arial" w:hAnsi="Arial" w:cs="Arial"/>
                <w:b/>
                <w:bCs/>
                <w:color w:val="000000"/>
                <w:sz w:val="18"/>
                <w:szCs w:val="18"/>
              </w:rPr>
              <w:t>.</w:t>
            </w:r>
          </w:p>
        </w:tc>
        <w:tc>
          <w:tcPr>
            <w:tcW w:w="588" w:type="dxa"/>
            <w:vMerge w:val="restart"/>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w:t>
            </w:r>
            <w:proofErr w:type="spellStart"/>
            <w:r>
              <w:rPr>
                <w:rFonts w:ascii="Arial" w:hAnsi="Arial" w:cs="Arial"/>
                <w:b/>
                <w:bCs/>
                <w:color w:val="000000"/>
                <w:sz w:val="16"/>
                <w:szCs w:val="16"/>
              </w:rPr>
              <w:t>Отм</w:t>
            </w:r>
            <w:proofErr w:type="spellEnd"/>
            <w:r>
              <w:rPr>
                <w:rFonts w:ascii="Arial" w:hAnsi="Arial" w:cs="Arial"/>
                <w:b/>
                <w:bCs/>
                <w:color w:val="000000"/>
                <w:sz w:val="16"/>
                <w:szCs w:val="16"/>
              </w:rPr>
              <w:t xml:space="preserve">. по журналу </w:t>
            </w:r>
          </w:p>
        </w:tc>
        <w:tc>
          <w:tcPr>
            <w:tcW w:w="910" w:type="dxa"/>
            <w:gridSpan w:val="2"/>
            <w:vMerge w:val="restart"/>
            <w:tcBorders>
              <w:top w:val="nil"/>
              <w:left w:val="nil"/>
              <w:bottom w:val="nil"/>
              <w:right w:val="nil"/>
            </w:tcBorders>
          </w:tcPr>
          <w:p w:rsidR="00DF716A" w:rsidRDefault="00DF716A" w:rsidP="00DB2B30">
            <w:pPr>
              <w:widowControl w:val="0"/>
              <w:autoSpaceDE w:val="0"/>
              <w:autoSpaceDN w:val="0"/>
              <w:adjustRightInd w:val="0"/>
              <w:spacing w:before="29" w:line="180" w:lineRule="exact"/>
              <w:ind w:left="15"/>
              <w:rPr>
                <w:rFonts w:ascii="Tahoma" w:hAnsi="Tahoma" w:cs="Tahoma"/>
                <w:color w:val="000000"/>
                <w:sz w:val="16"/>
                <w:szCs w:val="16"/>
              </w:rPr>
            </w:pPr>
          </w:p>
        </w:tc>
      </w:tr>
      <w:tr w:rsidR="00DF716A" w:rsidTr="00DB2B30">
        <w:trPr>
          <w:trHeight w:hRule="exact" w:val="225"/>
        </w:trPr>
        <w:tc>
          <w:tcPr>
            <w:tcW w:w="233" w:type="dxa"/>
            <w:vMerge/>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rPr>
                <w:rFonts w:ascii="Tahoma" w:hAnsi="Tahoma" w:cs="Tahoma"/>
                <w:sz w:val="14"/>
                <w:szCs w:val="14"/>
              </w:rPr>
            </w:pPr>
          </w:p>
        </w:tc>
        <w:tc>
          <w:tcPr>
            <w:tcW w:w="1401" w:type="dxa"/>
            <w:vMerge/>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rPr>
                <w:rFonts w:ascii="Tahoma" w:hAnsi="Tahoma" w:cs="Tahoma"/>
                <w:sz w:val="14"/>
                <w:szCs w:val="14"/>
              </w:rPr>
            </w:pPr>
          </w:p>
        </w:tc>
        <w:tc>
          <w:tcPr>
            <w:tcW w:w="677" w:type="dxa"/>
            <w:vMerge/>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rPr>
                <w:rFonts w:ascii="Tahoma" w:hAnsi="Tahoma" w:cs="Tahoma"/>
                <w:sz w:val="14"/>
                <w:szCs w:val="14"/>
              </w:rPr>
            </w:pPr>
          </w:p>
        </w:tc>
        <w:tc>
          <w:tcPr>
            <w:tcW w:w="361" w:type="dxa"/>
            <w:vMerge/>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rPr>
                <w:rFonts w:ascii="Tahoma" w:hAnsi="Tahoma" w:cs="Tahoma"/>
                <w:sz w:val="14"/>
                <w:szCs w:val="14"/>
              </w:rPr>
            </w:pPr>
          </w:p>
        </w:tc>
        <w:tc>
          <w:tcPr>
            <w:tcW w:w="136" w:type="dxa"/>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w:t>
            </w:r>
          </w:p>
        </w:tc>
        <w:tc>
          <w:tcPr>
            <w:tcW w:w="4785" w:type="dxa"/>
            <w:gridSpan w:val="17"/>
            <w:tcBorders>
              <w:top w:val="nil"/>
              <w:left w:val="nil"/>
              <w:bottom w:val="nil"/>
              <w:right w:val="nil"/>
            </w:tcBorders>
          </w:tcPr>
          <w:p w:rsidR="00DF716A" w:rsidRDefault="00DF716A"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451" w:type="dxa"/>
            <w:vMerge/>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rPr>
                <w:rFonts w:ascii="Tahoma" w:hAnsi="Tahoma" w:cs="Tahoma"/>
                <w:sz w:val="14"/>
                <w:szCs w:val="14"/>
              </w:rPr>
            </w:pPr>
          </w:p>
        </w:tc>
        <w:tc>
          <w:tcPr>
            <w:tcW w:w="407" w:type="dxa"/>
            <w:vMerge/>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rPr>
                <w:rFonts w:ascii="Tahoma" w:hAnsi="Tahoma" w:cs="Tahoma"/>
                <w:sz w:val="14"/>
                <w:szCs w:val="14"/>
              </w:rPr>
            </w:pPr>
          </w:p>
        </w:tc>
        <w:tc>
          <w:tcPr>
            <w:tcW w:w="588" w:type="dxa"/>
            <w:vMerge/>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rPr>
                <w:rFonts w:ascii="Tahoma" w:hAnsi="Tahoma" w:cs="Tahoma"/>
                <w:sz w:val="14"/>
                <w:szCs w:val="14"/>
              </w:rPr>
            </w:pPr>
          </w:p>
        </w:tc>
        <w:tc>
          <w:tcPr>
            <w:tcW w:w="910" w:type="dxa"/>
            <w:gridSpan w:val="2"/>
            <w:vMerge/>
            <w:tcBorders>
              <w:top w:val="nil"/>
              <w:left w:val="nil"/>
              <w:bottom w:val="nil"/>
              <w:right w:val="nil"/>
            </w:tcBorders>
          </w:tcPr>
          <w:p w:rsidR="00DF716A" w:rsidRDefault="00DF716A" w:rsidP="00DB2B30">
            <w:pPr>
              <w:widowControl w:val="0"/>
              <w:autoSpaceDE w:val="0"/>
              <w:autoSpaceDN w:val="0"/>
              <w:adjustRightInd w:val="0"/>
              <w:rPr>
                <w:rFonts w:ascii="Tahoma" w:hAnsi="Tahoma" w:cs="Tahoma"/>
                <w:sz w:val="14"/>
                <w:szCs w:val="14"/>
              </w:rPr>
            </w:pPr>
          </w:p>
        </w:tc>
      </w:tr>
      <w:tr w:rsidR="00DF716A" w:rsidTr="00DB2B30">
        <w:trPr>
          <w:trHeight w:hRule="exact" w:val="338"/>
        </w:trPr>
        <w:tc>
          <w:tcPr>
            <w:tcW w:w="233" w:type="dxa"/>
            <w:vMerge/>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rPr>
                <w:rFonts w:ascii="Tahoma" w:hAnsi="Tahoma" w:cs="Tahoma"/>
                <w:sz w:val="20"/>
                <w:szCs w:val="20"/>
              </w:rPr>
            </w:pPr>
          </w:p>
        </w:tc>
        <w:tc>
          <w:tcPr>
            <w:tcW w:w="1401" w:type="dxa"/>
            <w:vMerge/>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rPr>
                <w:rFonts w:ascii="Tahoma" w:hAnsi="Tahoma" w:cs="Tahoma"/>
                <w:sz w:val="20"/>
                <w:szCs w:val="20"/>
              </w:rPr>
            </w:pPr>
          </w:p>
        </w:tc>
        <w:tc>
          <w:tcPr>
            <w:tcW w:w="677" w:type="dxa"/>
            <w:vMerge/>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rPr>
                <w:rFonts w:ascii="Tahoma" w:hAnsi="Tahoma" w:cs="Tahoma"/>
                <w:sz w:val="20"/>
                <w:szCs w:val="20"/>
              </w:rPr>
            </w:pPr>
          </w:p>
        </w:tc>
        <w:tc>
          <w:tcPr>
            <w:tcW w:w="361" w:type="dxa"/>
            <w:vMerge/>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rPr>
                <w:rFonts w:ascii="Tahoma" w:hAnsi="Tahoma" w:cs="Tahoma"/>
                <w:sz w:val="20"/>
                <w:szCs w:val="20"/>
              </w:rPr>
            </w:pPr>
          </w:p>
        </w:tc>
        <w:tc>
          <w:tcPr>
            <w:tcW w:w="136" w:type="dxa"/>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line="240" w:lineRule="atLeast"/>
              <w:rPr>
                <w:rFonts w:ascii="Tahoma" w:hAnsi="Tahoma" w:cs="Tahoma"/>
              </w:rPr>
            </w:pPr>
            <w:r>
              <w:rPr>
                <w:rFonts w:ascii="Tahoma" w:hAnsi="Tahoma" w:cs="Tahoma"/>
                <w:noProof/>
              </w:rPr>
              <w:drawing>
                <wp:inline distT="0" distB="0" distL="0" distR="0">
                  <wp:extent cx="107315" cy="21399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315" cy="213995"/>
                          </a:xfrm>
                          <a:prstGeom prst="rect">
                            <a:avLst/>
                          </a:prstGeom>
                          <a:noFill/>
                          <a:ln>
                            <a:noFill/>
                          </a:ln>
                        </pic:spPr>
                      </pic:pic>
                    </a:graphicData>
                  </a:graphic>
                </wp:inline>
              </w:drawing>
            </w:r>
          </w:p>
        </w:tc>
        <w:tc>
          <w:tcPr>
            <w:tcW w:w="299" w:type="dxa"/>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w:t>
            </w:r>
          </w:p>
        </w:tc>
        <w:tc>
          <w:tcPr>
            <w:tcW w:w="299" w:type="dxa"/>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w:t>
            </w:r>
          </w:p>
        </w:tc>
        <w:tc>
          <w:tcPr>
            <w:tcW w:w="299" w:type="dxa"/>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w:t>
            </w:r>
          </w:p>
        </w:tc>
        <w:tc>
          <w:tcPr>
            <w:tcW w:w="299" w:type="dxa"/>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w:t>
            </w:r>
          </w:p>
        </w:tc>
        <w:tc>
          <w:tcPr>
            <w:tcW w:w="299" w:type="dxa"/>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w:t>
            </w:r>
          </w:p>
        </w:tc>
        <w:tc>
          <w:tcPr>
            <w:tcW w:w="299" w:type="dxa"/>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w:t>
            </w:r>
          </w:p>
        </w:tc>
        <w:tc>
          <w:tcPr>
            <w:tcW w:w="299" w:type="dxa"/>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w:t>
            </w:r>
          </w:p>
        </w:tc>
        <w:tc>
          <w:tcPr>
            <w:tcW w:w="299" w:type="dxa"/>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w:t>
            </w:r>
          </w:p>
        </w:tc>
        <w:tc>
          <w:tcPr>
            <w:tcW w:w="299" w:type="dxa"/>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w:t>
            </w:r>
          </w:p>
        </w:tc>
        <w:tc>
          <w:tcPr>
            <w:tcW w:w="299" w:type="dxa"/>
            <w:gridSpan w:val="2"/>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w:t>
            </w:r>
          </w:p>
        </w:tc>
        <w:tc>
          <w:tcPr>
            <w:tcW w:w="299" w:type="dxa"/>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11</w:t>
            </w:r>
          </w:p>
        </w:tc>
        <w:tc>
          <w:tcPr>
            <w:tcW w:w="299" w:type="dxa"/>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12</w:t>
            </w:r>
          </w:p>
        </w:tc>
        <w:tc>
          <w:tcPr>
            <w:tcW w:w="299" w:type="dxa"/>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13</w:t>
            </w:r>
          </w:p>
        </w:tc>
        <w:tc>
          <w:tcPr>
            <w:tcW w:w="299" w:type="dxa"/>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14</w:t>
            </w:r>
          </w:p>
        </w:tc>
        <w:tc>
          <w:tcPr>
            <w:tcW w:w="299" w:type="dxa"/>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15</w:t>
            </w:r>
          </w:p>
        </w:tc>
        <w:tc>
          <w:tcPr>
            <w:tcW w:w="300" w:type="dxa"/>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16</w:t>
            </w:r>
          </w:p>
        </w:tc>
        <w:tc>
          <w:tcPr>
            <w:tcW w:w="451" w:type="dxa"/>
            <w:vMerge/>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jc w:val="center"/>
              <w:rPr>
                <w:rFonts w:ascii="Tahoma" w:hAnsi="Tahoma" w:cs="Tahoma"/>
                <w:sz w:val="20"/>
                <w:szCs w:val="20"/>
              </w:rPr>
            </w:pPr>
          </w:p>
        </w:tc>
        <w:tc>
          <w:tcPr>
            <w:tcW w:w="407" w:type="dxa"/>
            <w:vMerge/>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jc w:val="center"/>
              <w:rPr>
                <w:rFonts w:ascii="Tahoma" w:hAnsi="Tahoma" w:cs="Tahoma"/>
                <w:sz w:val="20"/>
                <w:szCs w:val="20"/>
              </w:rPr>
            </w:pPr>
          </w:p>
        </w:tc>
        <w:tc>
          <w:tcPr>
            <w:tcW w:w="588" w:type="dxa"/>
            <w:vMerge/>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jc w:val="center"/>
              <w:rPr>
                <w:rFonts w:ascii="Tahoma" w:hAnsi="Tahoma" w:cs="Tahoma"/>
                <w:sz w:val="20"/>
                <w:szCs w:val="20"/>
              </w:rPr>
            </w:pPr>
          </w:p>
        </w:tc>
        <w:tc>
          <w:tcPr>
            <w:tcW w:w="910" w:type="dxa"/>
            <w:gridSpan w:val="2"/>
            <w:vMerge/>
            <w:tcBorders>
              <w:top w:val="nil"/>
              <w:left w:val="nil"/>
              <w:bottom w:val="nil"/>
              <w:right w:val="nil"/>
            </w:tcBorders>
          </w:tcPr>
          <w:p w:rsidR="00DF716A" w:rsidRDefault="00DF716A" w:rsidP="00DB2B30">
            <w:pPr>
              <w:widowControl w:val="0"/>
              <w:autoSpaceDE w:val="0"/>
              <w:autoSpaceDN w:val="0"/>
              <w:adjustRightInd w:val="0"/>
              <w:jc w:val="center"/>
              <w:rPr>
                <w:rFonts w:ascii="Tahoma" w:hAnsi="Tahoma" w:cs="Tahoma"/>
                <w:sz w:val="20"/>
                <w:szCs w:val="20"/>
              </w:rPr>
            </w:pPr>
          </w:p>
        </w:tc>
      </w:tr>
      <w:tr w:rsidR="00DF716A" w:rsidTr="00DB2B30">
        <w:trPr>
          <w:trHeight w:hRule="exact" w:val="450"/>
        </w:trPr>
        <w:tc>
          <w:tcPr>
            <w:tcW w:w="233" w:type="dxa"/>
            <w:vMerge/>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rPr>
                <w:rFonts w:ascii="Tahoma" w:hAnsi="Tahoma" w:cs="Tahoma"/>
                <w:sz w:val="20"/>
                <w:szCs w:val="20"/>
              </w:rPr>
            </w:pPr>
          </w:p>
        </w:tc>
        <w:tc>
          <w:tcPr>
            <w:tcW w:w="1401" w:type="dxa"/>
            <w:vMerge/>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rPr>
                <w:rFonts w:ascii="Tahoma" w:hAnsi="Tahoma" w:cs="Tahoma"/>
                <w:sz w:val="20"/>
                <w:szCs w:val="20"/>
              </w:rPr>
            </w:pPr>
          </w:p>
        </w:tc>
        <w:tc>
          <w:tcPr>
            <w:tcW w:w="677" w:type="dxa"/>
            <w:vMerge/>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rPr>
                <w:rFonts w:ascii="Tahoma" w:hAnsi="Tahoma" w:cs="Tahoma"/>
                <w:sz w:val="20"/>
                <w:szCs w:val="20"/>
              </w:rPr>
            </w:pPr>
          </w:p>
        </w:tc>
        <w:tc>
          <w:tcPr>
            <w:tcW w:w="361" w:type="dxa"/>
            <w:vMerge/>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rPr>
                <w:rFonts w:ascii="Tahoma" w:hAnsi="Tahoma" w:cs="Tahoma"/>
                <w:sz w:val="20"/>
                <w:szCs w:val="20"/>
              </w:rPr>
            </w:pPr>
          </w:p>
        </w:tc>
        <w:tc>
          <w:tcPr>
            <w:tcW w:w="136" w:type="dxa"/>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line="95" w:lineRule="exact"/>
              <w:ind w:left="15"/>
              <w:jc w:val="center"/>
              <w:rPr>
                <w:rFonts w:ascii="Arial" w:hAnsi="Arial" w:cs="Arial"/>
                <w:color w:val="000000"/>
                <w:sz w:val="10"/>
                <w:szCs w:val="10"/>
              </w:rPr>
            </w:pPr>
            <w:r>
              <w:rPr>
                <w:rFonts w:ascii="Arial" w:hAnsi="Arial" w:cs="Arial"/>
                <w:color w:val="000000"/>
                <w:sz w:val="10"/>
                <w:szCs w:val="10"/>
              </w:rPr>
              <w:t>М</w:t>
            </w:r>
            <w:r>
              <w:rPr>
                <w:rFonts w:ascii="Arial" w:hAnsi="Arial" w:cs="Arial"/>
                <w:color w:val="000000"/>
                <w:sz w:val="10"/>
                <w:szCs w:val="10"/>
              </w:rPr>
              <w:br/>
              <w:t>а</w:t>
            </w:r>
            <w:r>
              <w:rPr>
                <w:rFonts w:ascii="Arial" w:hAnsi="Arial" w:cs="Arial"/>
                <w:color w:val="000000"/>
                <w:sz w:val="10"/>
                <w:szCs w:val="10"/>
              </w:rPr>
              <w:br/>
              <w:t>к</w:t>
            </w:r>
            <w:r>
              <w:rPr>
                <w:rFonts w:ascii="Arial" w:hAnsi="Arial" w:cs="Arial"/>
                <w:color w:val="000000"/>
                <w:sz w:val="10"/>
                <w:szCs w:val="10"/>
              </w:rPr>
              <w:br/>
              <w:t>с</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9" w:type="dxa"/>
            <w:gridSpan w:val="2"/>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00"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451" w:type="dxa"/>
            <w:vMerge/>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jc w:val="center"/>
              <w:rPr>
                <w:rFonts w:ascii="Tahoma" w:hAnsi="Tahoma" w:cs="Tahoma"/>
                <w:sz w:val="20"/>
                <w:szCs w:val="20"/>
              </w:rPr>
            </w:pPr>
          </w:p>
        </w:tc>
        <w:tc>
          <w:tcPr>
            <w:tcW w:w="407" w:type="dxa"/>
            <w:vMerge/>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jc w:val="center"/>
              <w:rPr>
                <w:rFonts w:ascii="Tahoma" w:hAnsi="Tahoma" w:cs="Tahoma"/>
                <w:sz w:val="20"/>
                <w:szCs w:val="20"/>
              </w:rPr>
            </w:pPr>
          </w:p>
        </w:tc>
        <w:tc>
          <w:tcPr>
            <w:tcW w:w="588" w:type="dxa"/>
            <w:vMerge/>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jc w:val="center"/>
              <w:rPr>
                <w:rFonts w:ascii="Tahoma" w:hAnsi="Tahoma" w:cs="Tahoma"/>
                <w:sz w:val="20"/>
                <w:szCs w:val="20"/>
              </w:rPr>
            </w:pPr>
          </w:p>
        </w:tc>
        <w:tc>
          <w:tcPr>
            <w:tcW w:w="910" w:type="dxa"/>
            <w:gridSpan w:val="2"/>
            <w:vMerge/>
            <w:tcBorders>
              <w:top w:val="nil"/>
              <w:left w:val="nil"/>
              <w:bottom w:val="nil"/>
              <w:right w:val="nil"/>
            </w:tcBorders>
          </w:tcPr>
          <w:p w:rsidR="00DF716A" w:rsidRDefault="00DF716A" w:rsidP="00DB2B30">
            <w:pPr>
              <w:widowControl w:val="0"/>
              <w:autoSpaceDE w:val="0"/>
              <w:autoSpaceDN w:val="0"/>
              <w:adjustRightInd w:val="0"/>
              <w:jc w:val="center"/>
              <w:rPr>
                <w:rFonts w:ascii="Tahoma" w:hAnsi="Tahoma" w:cs="Tahoma"/>
                <w:sz w:val="20"/>
                <w:szCs w:val="20"/>
              </w:rPr>
            </w:pPr>
          </w:p>
        </w:tc>
      </w:tr>
      <w:tr w:rsidR="00DF716A" w:rsidTr="00DB2B30">
        <w:trPr>
          <w:trHeight w:hRule="exact" w:val="282"/>
        </w:trPr>
        <w:tc>
          <w:tcPr>
            <w:tcW w:w="1634" w:type="dxa"/>
            <w:gridSpan w:val="2"/>
            <w:vMerge w:val="restart"/>
            <w:tcBorders>
              <w:top w:val="nil"/>
              <w:left w:val="nil"/>
              <w:bottom w:val="nil"/>
              <w:right w:val="nil"/>
            </w:tcBorders>
          </w:tcPr>
          <w:p w:rsidR="00DF716A" w:rsidRDefault="00DF716A"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7864" w:type="dxa"/>
            <w:gridSpan w:val="24"/>
            <w:tcBorders>
              <w:top w:val="nil"/>
              <w:left w:val="nil"/>
              <w:bottom w:val="nil"/>
              <w:right w:val="nil"/>
            </w:tcBorders>
          </w:tcPr>
          <w:p w:rsidR="00DF716A" w:rsidRDefault="00DF716A" w:rsidP="00DB2B30">
            <w:pPr>
              <w:widowControl w:val="0"/>
              <w:autoSpaceDE w:val="0"/>
              <w:autoSpaceDN w:val="0"/>
              <w:adjustRightInd w:val="0"/>
              <w:spacing w:before="29" w:line="218" w:lineRule="exact"/>
              <w:ind w:left="15"/>
              <w:rPr>
                <w:rFonts w:ascii="Arial" w:hAnsi="Arial" w:cs="Arial"/>
                <w:b/>
                <w:bCs/>
                <w:color w:val="000000"/>
                <w:sz w:val="20"/>
                <w:szCs w:val="20"/>
              </w:rPr>
            </w:pPr>
          </w:p>
        </w:tc>
        <w:tc>
          <w:tcPr>
            <w:tcW w:w="451" w:type="dxa"/>
            <w:vMerge w:val="restart"/>
            <w:tcBorders>
              <w:top w:val="nil"/>
              <w:left w:val="nil"/>
              <w:bottom w:val="nil"/>
              <w:right w:val="nil"/>
            </w:tcBorders>
          </w:tcPr>
          <w:p w:rsidR="00DF716A" w:rsidRDefault="00DF716A" w:rsidP="00DB2B30">
            <w:pPr>
              <w:widowControl w:val="0"/>
              <w:autoSpaceDE w:val="0"/>
              <w:autoSpaceDN w:val="0"/>
              <w:adjustRightInd w:val="0"/>
              <w:spacing w:before="29" w:line="218" w:lineRule="exact"/>
              <w:ind w:left="15"/>
              <w:rPr>
                <w:rFonts w:ascii="Tahoma" w:hAnsi="Tahoma" w:cs="Tahoma"/>
                <w:color w:val="000000"/>
                <w:sz w:val="16"/>
                <w:szCs w:val="16"/>
              </w:rPr>
            </w:pPr>
          </w:p>
        </w:tc>
      </w:tr>
      <w:tr w:rsidR="00DF716A" w:rsidTr="00DB2B30">
        <w:trPr>
          <w:trHeight w:hRule="exact" w:val="57"/>
        </w:trPr>
        <w:tc>
          <w:tcPr>
            <w:tcW w:w="1634" w:type="dxa"/>
            <w:gridSpan w:val="2"/>
            <w:vMerge/>
            <w:tcBorders>
              <w:top w:val="nil"/>
              <w:left w:val="nil"/>
              <w:bottom w:val="nil"/>
              <w:right w:val="nil"/>
            </w:tcBorders>
          </w:tcPr>
          <w:p w:rsidR="00DF716A" w:rsidRDefault="00DF716A" w:rsidP="00DB2B30">
            <w:pPr>
              <w:widowControl w:val="0"/>
              <w:autoSpaceDE w:val="0"/>
              <w:autoSpaceDN w:val="0"/>
              <w:adjustRightInd w:val="0"/>
              <w:rPr>
                <w:rFonts w:ascii="Tahoma" w:hAnsi="Tahoma" w:cs="Tahoma"/>
                <w:sz w:val="3"/>
                <w:szCs w:val="3"/>
              </w:rPr>
            </w:pPr>
          </w:p>
        </w:tc>
        <w:tc>
          <w:tcPr>
            <w:tcW w:w="7864" w:type="dxa"/>
            <w:gridSpan w:val="24"/>
            <w:tcBorders>
              <w:top w:val="nil"/>
              <w:left w:val="nil"/>
              <w:bottom w:val="nil"/>
              <w:right w:val="nil"/>
            </w:tcBorders>
          </w:tcPr>
          <w:p w:rsidR="00DF716A" w:rsidRDefault="00DF716A"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451" w:type="dxa"/>
            <w:vMerge/>
            <w:tcBorders>
              <w:top w:val="nil"/>
              <w:left w:val="nil"/>
              <w:bottom w:val="nil"/>
              <w:right w:val="nil"/>
            </w:tcBorders>
          </w:tcPr>
          <w:p w:rsidR="00DF716A" w:rsidRDefault="00DF716A" w:rsidP="00DB2B30">
            <w:pPr>
              <w:widowControl w:val="0"/>
              <w:autoSpaceDE w:val="0"/>
              <w:autoSpaceDN w:val="0"/>
              <w:adjustRightInd w:val="0"/>
              <w:rPr>
                <w:rFonts w:ascii="Tahoma" w:hAnsi="Tahoma" w:cs="Tahoma"/>
                <w:sz w:val="3"/>
                <w:szCs w:val="3"/>
              </w:rPr>
            </w:pPr>
          </w:p>
        </w:tc>
      </w:tr>
      <w:tr w:rsidR="00DF716A" w:rsidTr="00DB2B30">
        <w:trPr>
          <w:trHeight w:hRule="exact" w:val="282"/>
        </w:trPr>
        <w:tc>
          <w:tcPr>
            <w:tcW w:w="233"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1</w:t>
            </w:r>
          </w:p>
        </w:tc>
        <w:tc>
          <w:tcPr>
            <w:tcW w:w="1401"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7001     </w:t>
            </w:r>
          </w:p>
        </w:tc>
        <w:tc>
          <w:tcPr>
            <w:tcW w:w="67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  </w:t>
            </w:r>
          </w:p>
        </w:tc>
        <w:tc>
          <w:tcPr>
            <w:tcW w:w="361"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10</w:t>
            </w:r>
          </w:p>
        </w:tc>
        <w:tc>
          <w:tcPr>
            <w:tcW w:w="136" w:type="dxa"/>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before="29" w:line="199" w:lineRule="exact"/>
              <w:ind w:left="15"/>
              <w:rPr>
                <w:rFonts w:ascii="Arial" w:hAnsi="Arial" w:cs="Arial"/>
                <w:color w:val="000000"/>
                <w:sz w:val="20"/>
                <w:szCs w:val="20"/>
              </w:rPr>
            </w:pP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gridSpan w:val="2"/>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0"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451"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12</w:t>
            </w:r>
          </w:p>
        </w:tc>
        <w:tc>
          <w:tcPr>
            <w:tcW w:w="40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588"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459" w:type="dxa"/>
            <w:vMerge w:val="restart"/>
            <w:tcBorders>
              <w:top w:val="nil"/>
              <w:left w:val="nil"/>
              <w:bottom w:val="nil"/>
              <w:right w:val="nil"/>
            </w:tcBorders>
          </w:tcPr>
          <w:p w:rsidR="00DF716A" w:rsidRDefault="00DF716A" w:rsidP="00DB2B30">
            <w:pPr>
              <w:widowControl w:val="0"/>
              <w:autoSpaceDE w:val="0"/>
              <w:autoSpaceDN w:val="0"/>
              <w:adjustRightInd w:val="0"/>
              <w:spacing w:before="29" w:line="199" w:lineRule="exact"/>
              <w:ind w:left="15"/>
              <w:rPr>
                <w:rFonts w:ascii="Tahoma" w:hAnsi="Tahoma" w:cs="Tahoma"/>
                <w:color w:val="000000"/>
                <w:sz w:val="16"/>
                <w:szCs w:val="16"/>
              </w:rPr>
            </w:pPr>
          </w:p>
        </w:tc>
        <w:tc>
          <w:tcPr>
            <w:tcW w:w="451" w:type="dxa"/>
            <w:vMerge/>
            <w:tcBorders>
              <w:top w:val="nil"/>
              <w:left w:val="nil"/>
              <w:bottom w:val="nil"/>
              <w:right w:val="nil"/>
            </w:tcBorders>
          </w:tcPr>
          <w:p w:rsidR="00DF716A" w:rsidRDefault="00DF716A" w:rsidP="00DB2B30">
            <w:pPr>
              <w:widowControl w:val="0"/>
              <w:autoSpaceDE w:val="0"/>
              <w:autoSpaceDN w:val="0"/>
              <w:adjustRightInd w:val="0"/>
              <w:rPr>
                <w:rFonts w:ascii="Tahoma" w:hAnsi="Tahoma" w:cs="Tahoma"/>
                <w:sz w:val="18"/>
                <w:szCs w:val="18"/>
              </w:rPr>
            </w:pPr>
          </w:p>
        </w:tc>
      </w:tr>
      <w:tr w:rsidR="00DF716A" w:rsidTr="00DB2B30">
        <w:trPr>
          <w:trHeight w:hRule="exact" w:val="282"/>
        </w:trPr>
        <w:tc>
          <w:tcPr>
            <w:tcW w:w="233"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2</w:t>
            </w:r>
          </w:p>
        </w:tc>
        <w:tc>
          <w:tcPr>
            <w:tcW w:w="1401"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7002     </w:t>
            </w:r>
          </w:p>
        </w:tc>
        <w:tc>
          <w:tcPr>
            <w:tcW w:w="67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  </w:t>
            </w:r>
          </w:p>
        </w:tc>
        <w:tc>
          <w:tcPr>
            <w:tcW w:w="361"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9</w:t>
            </w:r>
          </w:p>
        </w:tc>
        <w:tc>
          <w:tcPr>
            <w:tcW w:w="136" w:type="dxa"/>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before="29" w:line="199" w:lineRule="exact"/>
              <w:ind w:left="15"/>
              <w:rPr>
                <w:rFonts w:ascii="Arial" w:hAnsi="Arial" w:cs="Arial"/>
                <w:color w:val="000000"/>
                <w:sz w:val="20"/>
                <w:szCs w:val="20"/>
              </w:rPr>
            </w:pP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gridSpan w:val="2"/>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0"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451"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18</w:t>
            </w:r>
          </w:p>
        </w:tc>
        <w:tc>
          <w:tcPr>
            <w:tcW w:w="40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5</w:t>
            </w:r>
          </w:p>
        </w:tc>
        <w:tc>
          <w:tcPr>
            <w:tcW w:w="588"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5</w:t>
            </w:r>
          </w:p>
        </w:tc>
        <w:tc>
          <w:tcPr>
            <w:tcW w:w="459" w:type="dxa"/>
            <w:vMerge/>
            <w:tcBorders>
              <w:top w:val="nil"/>
              <w:left w:val="nil"/>
              <w:bottom w:val="nil"/>
              <w:right w:val="nil"/>
            </w:tcBorders>
          </w:tcPr>
          <w:p w:rsidR="00DF716A" w:rsidRDefault="00DF716A" w:rsidP="00DB2B30">
            <w:pPr>
              <w:widowControl w:val="0"/>
              <w:autoSpaceDE w:val="0"/>
              <w:autoSpaceDN w:val="0"/>
              <w:adjustRightInd w:val="0"/>
              <w:jc w:val="center"/>
              <w:rPr>
                <w:rFonts w:ascii="Tahoma" w:hAnsi="Tahoma" w:cs="Tahoma"/>
                <w:sz w:val="18"/>
                <w:szCs w:val="18"/>
              </w:rPr>
            </w:pPr>
          </w:p>
        </w:tc>
        <w:tc>
          <w:tcPr>
            <w:tcW w:w="451" w:type="dxa"/>
            <w:vMerge/>
            <w:tcBorders>
              <w:top w:val="nil"/>
              <w:left w:val="nil"/>
              <w:bottom w:val="nil"/>
              <w:right w:val="nil"/>
            </w:tcBorders>
          </w:tcPr>
          <w:p w:rsidR="00DF716A" w:rsidRDefault="00DF716A" w:rsidP="00DB2B30">
            <w:pPr>
              <w:widowControl w:val="0"/>
              <w:autoSpaceDE w:val="0"/>
              <w:autoSpaceDN w:val="0"/>
              <w:adjustRightInd w:val="0"/>
              <w:jc w:val="center"/>
              <w:rPr>
                <w:rFonts w:ascii="Tahoma" w:hAnsi="Tahoma" w:cs="Tahoma"/>
                <w:sz w:val="18"/>
                <w:szCs w:val="18"/>
              </w:rPr>
            </w:pPr>
          </w:p>
        </w:tc>
      </w:tr>
      <w:tr w:rsidR="00DF716A" w:rsidTr="00DB2B30">
        <w:trPr>
          <w:trHeight w:hRule="exact" w:val="282"/>
        </w:trPr>
        <w:tc>
          <w:tcPr>
            <w:tcW w:w="233"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3</w:t>
            </w:r>
          </w:p>
        </w:tc>
        <w:tc>
          <w:tcPr>
            <w:tcW w:w="1401"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7003     </w:t>
            </w:r>
          </w:p>
        </w:tc>
        <w:tc>
          <w:tcPr>
            <w:tcW w:w="67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  </w:t>
            </w:r>
          </w:p>
        </w:tc>
        <w:tc>
          <w:tcPr>
            <w:tcW w:w="361"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9</w:t>
            </w:r>
          </w:p>
        </w:tc>
        <w:tc>
          <w:tcPr>
            <w:tcW w:w="136" w:type="dxa"/>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before="29" w:line="199" w:lineRule="exact"/>
              <w:ind w:left="15"/>
              <w:rPr>
                <w:rFonts w:ascii="Arial" w:hAnsi="Arial" w:cs="Arial"/>
                <w:color w:val="000000"/>
                <w:sz w:val="20"/>
                <w:szCs w:val="20"/>
              </w:rPr>
            </w:pP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gridSpan w:val="2"/>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00"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451"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18</w:t>
            </w:r>
          </w:p>
        </w:tc>
        <w:tc>
          <w:tcPr>
            <w:tcW w:w="40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5</w:t>
            </w:r>
          </w:p>
        </w:tc>
        <w:tc>
          <w:tcPr>
            <w:tcW w:w="588"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5</w:t>
            </w:r>
          </w:p>
        </w:tc>
        <w:tc>
          <w:tcPr>
            <w:tcW w:w="459" w:type="dxa"/>
            <w:vMerge/>
            <w:tcBorders>
              <w:top w:val="nil"/>
              <w:left w:val="nil"/>
              <w:bottom w:val="nil"/>
              <w:right w:val="nil"/>
            </w:tcBorders>
          </w:tcPr>
          <w:p w:rsidR="00DF716A" w:rsidRDefault="00DF716A" w:rsidP="00DB2B30">
            <w:pPr>
              <w:widowControl w:val="0"/>
              <w:autoSpaceDE w:val="0"/>
              <w:autoSpaceDN w:val="0"/>
              <w:adjustRightInd w:val="0"/>
              <w:jc w:val="center"/>
              <w:rPr>
                <w:rFonts w:ascii="Tahoma" w:hAnsi="Tahoma" w:cs="Tahoma"/>
                <w:sz w:val="18"/>
                <w:szCs w:val="18"/>
              </w:rPr>
            </w:pPr>
          </w:p>
        </w:tc>
        <w:tc>
          <w:tcPr>
            <w:tcW w:w="451" w:type="dxa"/>
            <w:vMerge/>
            <w:tcBorders>
              <w:top w:val="nil"/>
              <w:left w:val="nil"/>
              <w:bottom w:val="nil"/>
              <w:right w:val="nil"/>
            </w:tcBorders>
          </w:tcPr>
          <w:p w:rsidR="00DF716A" w:rsidRDefault="00DF716A" w:rsidP="00DB2B30">
            <w:pPr>
              <w:widowControl w:val="0"/>
              <w:autoSpaceDE w:val="0"/>
              <w:autoSpaceDN w:val="0"/>
              <w:adjustRightInd w:val="0"/>
              <w:jc w:val="center"/>
              <w:rPr>
                <w:rFonts w:ascii="Tahoma" w:hAnsi="Tahoma" w:cs="Tahoma"/>
                <w:sz w:val="18"/>
                <w:szCs w:val="18"/>
              </w:rPr>
            </w:pPr>
          </w:p>
        </w:tc>
      </w:tr>
      <w:tr w:rsidR="00DF716A" w:rsidTr="00DB2B30">
        <w:trPr>
          <w:trHeight w:hRule="exact" w:val="282"/>
        </w:trPr>
        <w:tc>
          <w:tcPr>
            <w:tcW w:w="233"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4</w:t>
            </w:r>
          </w:p>
        </w:tc>
        <w:tc>
          <w:tcPr>
            <w:tcW w:w="1401"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7004     </w:t>
            </w:r>
          </w:p>
        </w:tc>
        <w:tc>
          <w:tcPr>
            <w:tcW w:w="67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  </w:t>
            </w:r>
          </w:p>
        </w:tc>
        <w:tc>
          <w:tcPr>
            <w:tcW w:w="361"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10</w:t>
            </w:r>
          </w:p>
        </w:tc>
        <w:tc>
          <w:tcPr>
            <w:tcW w:w="136" w:type="dxa"/>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before="29" w:line="199" w:lineRule="exact"/>
              <w:ind w:left="15"/>
              <w:rPr>
                <w:rFonts w:ascii="Arial" w:hAnsi="Arial" w:cs="Arial"/>
                <w:color w:val="000000"/>
                <w:sz w:val="20"/>
                <w:szCs w:val="20"/>
              </w:rPr>
            </w:pP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9" w:type="dxa"/>
            <w:gridSpan w:val="2"/>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00"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451"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7</w:t>
            </w:r>
          </w:p>
        </w:tc>
        <w:tc>
          <w:tcPr>
            <w:tcW w:w="40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588"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459" w:type="dxa"/>
            <w:vMerge/>
            <w:tcBorders>
              <w:top w:val="nil"/>
              <w:left w:val="nil"/>
              <w:bottom w:val="nil"/>
              <w:right w:val="nil"/>
            </w:tcBorders>
          </w:tcPr>
          <w:p w:rsidR="00DF716A" w:rsidRDefault="00DF716A" w:rsidP="00DB2B30">
            <w:pPr>
              <w:widowControl w:val="0"/>
              <w:autoSpaceDE w:val="0"/>
              <w:autoSpaceDN w:val="0"/>
              <w:adjustRightInd w:val="0"/>
              <w:jc w:val="center"/>
              <w:rPr>
                <w:rFonts w:ascii="Tahoma" w:hAnsi="Tahoma" w:cs="Tahoma"/>
                <w:sz w:val="18"/>
                <w:szCs w:val="18"/>
              </w:rPr>
            </w:pPr>
          </w:p>
        </w:tc>
        <w:tc>
          <w:tcPr>
            <w:tcW w:w="451" w:type="dxa"/>
            <w:vMerge/>
            <w:tcBorders>
              <w:top w:val="nil"/>
              <w:left w:val="nil"/>
              <w:bottom w:val="nil"/>
              <w:right w:val="nil"/>
            </w:tcBorders>
          </w:tcPr>
          <w:p w:rsidR="00DF716A" w:rsidRDefault="00DF716A" w:rsidP="00DB2B30">
            <w:pPr>
              <w:widowControl w:val="0"/>
              <w:autoSpaceDE w:val="0"/>
              <w:autoSpaceDN w:val="0"/>
              <w:adjustRightInd w:val="0"/>
              <w:jc w:val="center"/>
              <w:rPr>
                <w:rFonts w:ascii="Tahoma" w:hAnsi="Tahoma" w:cs="Tahoma"/>
                <w:sz w:val="18"/>
                <w:szCs w:val="18"/>
              </w:rPr>
            </w:pPr>
          </w:p>
        </w:tc>
      </w:tr>
      <w:tr w:rsidR="00DF716A" w:rsidTr="00DB2B30">
        <w:trPr>
          <w:trHeight w:hRule="exact" w:val="282"/>
        </w:trPr>
        <w:tc>
          <w:tcPr>
            <w:tcW w:w="233"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5</w:t>
            </w:r>
          </w:p>
        </w:tc>
        <w:tc>
          <w:tcPr>
            <w:tcW w:w="1401"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7005     </w:t>
            </w:r>
          </w:p>
        </w:tc>
        <w:tc>
          <w:tcPr>
            <w:tcW w:w="67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  </w:t>
            </w:r>
          </w:p>
        </w:tc>
        <w:tc>
          <w:tcPr>
            <w:tcW w:w="361"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10</w:t>
            </w:r>
          </w:p>
        </w:tc>
        <w:tc>
          <w:tcPr>
            <w:tcW w:w="136" w:type="dxa"/>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before="29" w:line="199" w:lineRule="exact"/>
              <w:ind w:left="15"/>
              <w:rPr>
                <w:rFonts w:ascii="Arial" w:hAnsi="Arial" w:cs="Arial"/>
                <w:color w:val="000000"/>
                <w:sz w:val="20"/>
                <w:szCs w:val="20"/>
              </w:rPr>
            </w:pP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9" w:type="dxa"/>
            <w:gridSpan w:val="2"/>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299"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00"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451"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0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2</w:t>
            </w:r>
          </w:p>
        </w:tc>
        <w:tc>
          <w:tcPr>
            <w:tcW w:w="588"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459" w:type="dxa"/>
            <w:vMerge/>
            <w:tcBorders>
              <w:top w:val="nil"/>
              <w:left w:val="nil"/>
              <w:bottom w:val="nil"/>
              <w:right w:val="nil"/>
            </w:tcBorders>
          </w:tcPr>
          <w:p w:rsidR="00DF716A" w:rsidRDefault="00DF716A" w:rsidP="00DB2B30">
            <w:pPr>
              <w:widowControl w:val="0"/>
              <w:autoSpaceDE w:val="0"/>
              <w:autoSpaceDN w:val="0"/>
              <w:adjustRightInd w:val="0"/>
              <w:jc w:val="center"/>
              <w:rPr>
                <w:rFonts w:ascii="Tahoma" w:hAnsi="Tahoma" w:cs="Tahoma"/>
                <w:sz w:val="18"/>
                <w:szCs w:val="18"/>
              </w:rPr>
            </w:pPr>
          </w:p>
        </w:tc>
        <w:tc>
          <w:tcPr>
            <w:tcW w:w="451" w:type="dxa"/>
            <w:vMerge/>
            <w:tcBorders>
              <w:top w:val="nil"/>
              <w:left w:val="nil"/>
              <w:bottom w:val="nil"/>
              <w:right w:val="nil"/>
            </w:tcBorders>
          </w:tcPr>
          <w:p w:rsidR="00DF716A" w:rsidRDefault="00DF716A" w:rsidP="00DB2B30">
            <w:pPr>
              <w:widowControl w:val="0"/>
              <w:autoSpaceDE w:val="0"/>
              <w:autoSpaceDN w:val="0"/>
              <w:adjustRightInd w:val="0"/>
              <w:jc w:val="center"/>
              <w:rPr>
                <w:rFonts w:ascii="Tahoma" w:hAnsi="Tahoma" w:cs="Tahoma"/>
                <w:sz w:val="18"/>
                <w:szCs w:val="18"/>
              </w:rPr>
            </w:pPr>
          </w:p>
        </w:tc>
      </w:tr>
    </w:tbl>
    <w:p w:rsidR="00DF716A" w:rsidRDefault="00DF716A" w:rsidP="0021063C">
      <w:pPr>
        <w:widowControl w:val="0"/>
        <w:autoSpaceDE w:val="0"/>
        <w:autoSpaceDN w:val="0"/>
        <w:adjustRightInd w:val="0"/>
        <w:rPr>
          <w:color w:val="000000"/>
        </w:rPr>
      </w:pPr>
    </w:p>
    <w:p w:rsidR="00DF716A" w:rsidRPr="00DF716A" w:rsidRDefault="00DF716A" w:rsidP="00DF716A">
      <w:pPr>
        <w:widowControl w:val="0"/>
        <w:autoSpaceDE w:val="0"/>
        <w:autoSpaceDN w:val="0"/>
        <w:adjustRightInd w:val="0"/>
        <w:jc w:val="center"/>
        <w:rPr>
          <w:b/>
          <w:color w:val="000000"/>
        </w:rPr>
      </w:pPr>
      <w:r w:rsidRPr="00DF716A">
        <w:rPr>
          <w:b/>
          <w:color w:val="000000"/>
        </w:rPr>
        <w:lastRenderedPageBreak/>
        <w:t>Статистика по отметкам</w:t>
      </w:r>
    </w:p>
    <w:tbl>
      <w:tblPr>
        <w:tblW w:w="0" w:type="auto"/>
        <w:tblInd w:w="15" w:type="dxa"/>
        <w:tblLayout w:type="fixed"/>
        <w:tblCellMar>
          <w:left w:w="15" w:type="dxa"/>
          <w:right w:w="15" w:type="dxa"/>
        </w:tblCellMar>
        <w:tblLook w:val="0000"/>
      </w:tblPr>
      <w:tblGrid>
        <w:gridCol w:w="168"/>
        <w:gridCol w:w="170"/>
        <w:gridCol w:w="171"/>
        <w:gridCol w:w="4380"/>
        <w:gridCol w:w="682"/>
        <w:gridCol w:w="455"/>
        <w:gridCol w:w="455"/>
        <w:gridCol w:w="456"/>
        <w:gridCol w:w="455"/>
      </w:tblGrid>
      <w:tr w:rsidR="00DF716A" w:rsidTr="00DB2B30">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 xml:space="preserve">Распределение групп баллов </w:t>
            </w:r>
            <w:proofErr w:type="gramStart"/>
            <w:r>
              <w:rPr>
                <w:rFonts w:ascii="Arial" w:hAnsi="Arial" w:cs="Arial"/>
                <w:b/>
                <w:bCs/>
                <w:color w:val="000000"/>
                <w:sz w:val="18"/>
                <w:szCs w:val="18"/>
              </w:rPr>
              <w:t>в</w:t>
            </w:r>
            <w:proofErr w:type="gramEnd"/>
            <w:r>
              <w:rPr>
                <w:rFonts w:ascii="Arial" w:hAnsi="Arial" w:cs="Arial"/>
                <w:b/>
                <w:bCs/>
                <w:color w:val="000000"/>
                <w:sz w:val="18"/>
                <w:szCs w:val="18"/>
              </w:rPr>
              <w:t xml:space="preserve"> %</w:t>
            </w:r>
          </w:p>
        </w:tc>
      </w:tr>
      <w:tr w:rsidR="00DF716A" w:rsidTr="00DB2B30">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DF716A" w:rsidTr="00DB2B30">
        <w:trPr>
          <w:trHeight w:hRule="exact" w:val="86"/>
        </w:trPr>
        <w:tc>
          <w:tcPr>
            <w:tcW w:w="7392" w:type="dxa"/>
            <w:gridSpan w:val="9"/>
            <w:tcBorders>
              <w:top w:val="nil"/>
              <w:left w:val="nil"/>
              <w:bottom w:val="nil"/>
              <w:right w:val="nil"/>
            </w:tcBorders>
          </w:tcPr>
          <w:p w:rsidR="00DF716A" w:rsidRDefault="00DF716A" w:rsidP="00DB2B30">
            <w:pPr>
              <w:widowControl w:val="0"/>
              <w:autoSpaceDE w:val="0"/>
              <w:autoSpaceDN w:val="0"/>
              <w:adjustRightInd w:val="0"/>
              <w:spacing w:before="29" w:line="199" w:lineRule="exact"/>
              <w:ind w:left="15"/>
              <w:rPr>
                <w:rFonts w:ascii="Tahoma" w:hAnsi="Tahoma" w:cs="Tahoma"/>
                <w:color w:val="000000"/>
                <w:sz w:val="16"/>
                <w:szCs w:val="16"/>
              </w:rPr>
            </w:pPr>
          </w:p>
        </w:tc>
      </w:tr>
      <w:tr w:rsidR="00DF716A" w:rsidTr="00DB2B30">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DF716A" w:rsidRDefault="00DF716A" w:rsidP="00DB2B30">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DF716A" w:rsidRDefault="00DF716A" w:rsidP="00DB2B30">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839959</w:t>
            </w:r>
          </w:p>
        </w:tc>
        <w:tc>
          <w:tcPr>
            <w:tcW w:w="455" w:type="dxa"/>
            <w:tcBorders>
              <w:top w:val="single" w:sz="16" w:space="0" w:color="000000"/>
              <w:left w:val="single" w:sz="16" w:space="0" w:color="000000"/>
              <w:bottom w:val="single" w:sz="16" w:space="0" w:color="000000"/>
              <w:right w:val="single" w:sz="16" w:space="0" w:color="000000"/>
            </w:tcBorders>
            <w:vAlign w:val="center"/>
          </w:tcPr>
          <w:p w:rsidR="00DF716A" w:rsidRDefault="00DF716A"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8.8</w:t>
            </w:r>
          </w:p>
        </w:tc>
        <w:tc>
          <w:tcPr>
            <w:tcW w:w="455" w:type="dxa"/>
            <w:tcBorders>
              <w:top w:val="single" w:sz="16" w:space="0" w:color="000000"/>
              <w:left w:val="single" w:sz="16" w:space="0" w:color="000000"/>
              <w:bottom w:val="single" w:sz="16" w:space="0" w:color="000000"/>
              <w:right w:val="single" w:sz="16" w:space="0" w:color="000000"/>
            </w:tcBorders>
            <w:vAlign w:val="center"/>
          </w:tcPr>
          <w:p w:rsidR="00DF716A" w:rsidRDefault="00DF716A"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40.4</w:t>
            </w:r>
          </w:p>
        </w:tc>
        <w:tc>
          <w:tcPr>
            <w:tcW w:w="456" w:type="dxa"/>
            <w:tcBorders>
              <w:top w:val="single" w:sz="16" w:space="0" w:color="000000"/>
              <w:left w:val="single" w:sz="16" w:space="0" w:color="000000"/>
              <w:bottom w:val="single" w:sz="16" w:space="0" w:color="000000"/>
              <w:right w:val="single" w:sz="16" w:space="0" w:color="000000"/>
            </w:tcBorders>
            <w:vAlign w:val="center"/>
          </w:tcPr>
          <w:p w:rsidR="00DF716A" w:rsidRDefault="00DF716A"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35.2</w:t>
            </w:r>
          </w:p>
        </w:tc>
        <w:tc>
          <w:tcPr>
            <w:tcW w:w="455" w:type="dxa"/>
            <w:tcBorders>
              <w:top w:val="single" w:sz="16" w:space="0" w:color="000000"/>
              <w:left w:val="single" w:sz="16" w:space="0" w:color="000000"/>
              <w:bottom w:val="single" w:sz="16" w:space="0" w:color="000000"/>
              <w:right w:val="single" w:sz="16" w:space="0" w:color="000000"/>
            </w:tcBorders>
            <w:vAlign w:val="center"/>
          </w:tcPr>
          <w:p w:rsidR="00DF716A" w:rsidRDefault="00DF716A"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15.6</w:t>
            </w:r>
          </w:p>
        </w:tc>
      </w:tr>
      <w:tr w:rsidR="00DF716A" w:rsidTr="00DB2B30">
        <w:trPr>
          <w:trHeight w:hRule="exact" w:val="304"/>
        </w:trPr>
        <w:tc>
          <w:tcPr>
            <w:tcW w:w="168" w:type="dxa"/>
            <w:vMerge w:val="restart"/>
            <w:tcBorders>
              <w:top w:val="nil"/>
              <w:left w:val="nil"/>
              <w:bottom w:val="nil"/>
              <w:right w:val="nil"/>
            </w:tcBorders>
          </w:tcPr>
          <w:p w:rsidR="00DF716A" w:rsidRDefault="00DF716A"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DF716A" w:rsidRDefault="00DF716A" w:rsidP="00DB2B30">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Ростовская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DF716A" w:rsidRDefault="00DF716A" w:rsidP="00DB2B30">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34866</w:t>
            </w:r>
          </w:p>
        </w:tc>
        <w:tc>
          <w:tcPr>
            <w:tcW w:w="455" w:type="dxa"/>
            <w:tcBorders>
              <w:top w:val="single" w:sz="12" w:space="0" w:color="000000"/>
              <w:left w:val="single" w:sz="12" w:space="0" w:color="000000"/>
              <w:bottom w:val="single" w:sz="12" w:space="0" w:color="000000"/>
              <w:right w:val="single" w:sz="12" w:space="0" w:color="000000"/>
            </w:tcBorders>
            <w:vAlign w:val="center"/>
          </w:tcPr>
          <w:p w:rsidR="00DF716A" w:rsidRDefault="00DF716A"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7.9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DF716A" w:rsidRDefault="00DF716A"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44.2</w:t>
            </w:r>
          </w:p>
        </w:tc>
        <w:tc>
          <w:tcPr>
            <w:tcW w:w="456" w:type="dxa"/>
            <w:tcBorders>
              <w:top w:val="single" w:sz="12" w:space="0" w:color="000000"/>
              <w:left w:val="single" w:sz="12" w:space="0" w:color="000000"/>
              <w:bottom w:val="single" w:sz="12" w:space="0" w:color="000000"/>
              <w:right w:val="single" w:sz="12" w:space="0" w:color="000000"/>
            </w:tcBorders>
            <w:vAlign w:val="center"/>
          </w:tcPr>
          <w:p w:rsidR="00DF716A" w:rsidRDefault="00DF716A"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33.6</w:t>
            </w:r>
          </w:p>
        </w:tc>
        <w:tc>
          <w:tcPr>
            <w:tcW w:w="455" w:type="dxa"/>
            <w:tcBorders>
              <w:top w:val="single" w:sz="12" w:space="0" w:color="000000"/>
              <w:left w:val="single" w:sz="12" w:space="0" w:color="000000"/>
              <w:bottom w:val="single" w:sz="12" w:space="0" w:color="000000"/>
              <w:right w:val="single" w:sz="12" w:space="0" w:color="000000"/>
            </w:tcBorders>
            <w:vAlign w:val="center"/>
          </w:tcPr>
          <w:p w:rsidR="00DF716A" w:rsidRDefault="00DF716A"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14.3</w:t>
            </w:r>
          </w:p>
        </w:tc>
      </w:tr>
      <w:tr w:rsidR="00DF716A" w:rsidTr="00DB2B30">
        <w:trPr>
          <w:trHeight w:hRule="exact" w:val="493"/>
        </w:trPr>
        <w:tc>
          <w:tcPr>
            <w:tcW w:w="168" w:type="dxa"/>
            <w:vMerge/>
            <w:tcBorders>
              <w:top w:val="nil"/>
              <w:left w:val="nil"/>
              <w:bottom w:val="nil"/>
              <w:right w:val="nil"/>
            </w:tcBorders>
          </w:tcPr>
          <w:p w:rsidR="00DF716A" w:rsidRDefault="00DF716A" w:rsidP="00DB2B30">
            <w:pPr>
              <w:widowControl w:val="0"/>
              <w:autoSpaceDE w:val="0"/>
              <w:autoSpaceDN w:val="0"/>
              <w:adjustRightInd w:val="0"/>
              <w:rPr>
                <w:rFonts w:ascii="Tahoma" w:hAnsi="Tahoma" w:cs="Tahoma"/>
                <w:sz w:val="20"/>
                <w:szCs w:val="20"/>
              </w:rPr>
            </w:pPr>
          </w:p>
        </w:tc>
        <w:tc>
          <w:tcPr>
            <w:tcW w:w="170" w:type="dxa"/>
            <w:vMerge w:val="restart"/>
            <w:tcBorders>
              <w:top w:val="nil"/>
              <w:left w:val="nil"/>
              <w:bottom w:val="nil"/>
              <w:right w:val="nil"/>
            </w:tcBorders>
          </w:tcPr>
          <w:p w:rsidR="00DF716A" w:rsidRDefault="00DF716A"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DF716A" w:rsidRDefault="00DF716A" w:rsidP="00DB2B30">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vAlign w:val="center"/>
          </w:tcPr>
          <w:p w:rsidR="00DF716A" w:rsidRDefault="00DF716A" w:rsidP="00DB2B30">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177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DF716A" w:rsidRDefault="00DF716A"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13</w:t>
            </w:r>
          </w:p>
        </w:tc>
        <w:tc>
          <w:tcPr>
            <w:tcW w:w="455" w:type="dxa"/>
            <w:tcBorders>
              <w:top w:val="single" w:sz="12" w:space="0" w:color="000000"/>
              <w:left w:val="single" w:sz="12" w:space="0" w:color="000000"/>
              <w:bottom w:val="single" w:sz="12" w:space="0" w:color="000000"/>
              <w:right w:val="single" w:sz="12" w:space="0" w:color="000000"/>
            </w:tcBorders>
            <w:vAlign w:val="center"/>
          </w:tcPr>
          <w:p w:rsidR="00DF716A" w:rsidRDefault="00DF716A"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46.3</w:t>
            </w:r>
          </w:p>
        </w:tc>
        <w:tc>
          <w:tcPr>
            <w:tcW w:w="456" w:type="dxa"/>
            <w:tcBorders>
              <w:top w:val="single" w:sz="12" w:space="0" w:color="000000"/>
              <w:left w:val="single" w:sz="12" w:space="0" w:color="000000"/>
              <w:bottom w:val="single" w:sz="12" w:space="0" w:color="000000"/>
              <w:right w:val="single" w:sz="12" w:space="0" w:color="000000"/>
            </w:tcBorders>
            <w:vAlign w:val="center"/>
          </w:tcPr>
          <w:p w:rsidR="00DF716A" w:rsidRDefault="00DF716A"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29.9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DF716A" w:rsidRDefault="00DF716A"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10.7</w:t>
            </w:r>
          </w:p>
        </w:tc>
      </w:tr>
      <w:tr w:rsidR="00DF716A" w:rsidTr="00DB2B30">
        <w:trPr>
          <w:trHeight w:hRule="exact" w:val="548"/>
        </w:trPr>
        <w:tc>
          <w:tcPr>
            <w:tcW w:w="168" w:type="dxa"/>
            <w:vMerge/>
            <w:tcBorders>
              <w:top w:val="nil"/>
              <w:left w:val="nil"/>
              <w:bottom w:val="nil"/>
              <w:right w:val="nil"/>
            </w:tcBorders>
          </w:tcPr>
          <w:p w:rsidR="00DF716A" w:rsidRDefault="00DF716A" w:rsidP="00DB2B30">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DF716A" w:rsidRDefault="00DF716A" w:rsidP="00DB2B30">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DF716A" w:rsidRDefault="00DF716A"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(sch616126) 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682"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5</w:t>
            </w:r>
          </w:p>
        </w:tc>
        <w:tc>
          <w:tcPr>
            <w:tcW w:w="455"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20</w:t>
            </w:r>
          </w:p>
        </w:tc>
        <w:tc>
          <w:tcPr>
            <w:tcW w:w="455"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20</w:t>
            </w:r>
          </w:p>
        </w:tc>
        <w:tc>
          <w:tcPr>
            <w:tcW w:w="45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20</w:t>
            </w:r>
          </w:p>
        </w:tc>
        <w:tc>
          <w:tcPr>
            <w:tcW w:w="455"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40</w:t>
            </w:r>
          </w:p>
        </w:tc>
      </w:tr>
    </w:tbl>
    <w:p w:rsidR="00DF716A" w:rsidRDefault="00DF716A" w:rsidP="0021063C">
      <w:pPr>
        <w:widowControl w:val="0"/>
        <w:autoSpaceDE w:val="0"/>
        <w:autoSpaceDN w:val="0"/>
        <w:adjustRightInd w:val="0"/>
        <w:rPr>
          <w:color w:val="000000"/>
        </w:rPr>
      </w:pPr>
    </w:p>
    <w:p w:rsidR="00DF716A" w:rsidRDefault="00DF716A" w:rsidP="00DF716A">
      <w:pPr>
        <w:widowControl w:val="0"/>
        <w:autoSpaceDE w:val="0"/>
        <w:autoSpaceDN w:val="0"/>
        <w:adjustRightInd w:val="0"/>
        <w:jc w:val="center"/>
        <w:rPr>
          <w:b/>
          <w:color w:val="000000"/>
        </w:rPr>
      </w:pPr>
      <w:r w:rsidRPr="00DF716A">
        <w:rPr>
          <w:b/>
          <w:color w:val="000000"/>
        </w:rPr>
        <w:t>Выполнение заданий (</w:t>
      </w:r>
      <w:proofErr w:type="gramStart"/>
      <w:r w:rsidRPr="00DF716A">
        <w:rPr>
          <w:b/>
          <w:color w:val="000000"/>
        </w:rPr>
        <w:t>в</w:t>
      </w:r>
      <w:proofErr w:type="gramEnd"/>
      <w:r w:rsidRPr="00DF716A">
        <w:rPr>
          <w:b/>
          <w:color w:val="000000"/>
        </w:rPr>
        <w:t xml:space="preserve"> % </w:t>
      </w:r>
      <w:proofErr w:type="gramStart"/>
      <w:r w:rsidRPr="00DF716A">
        <w:rPr>
          <w:b/>
          <w:color w:val="000000"/>
        </w:rPr>
        <w:t>от</w:t>
      </w:r>
      <w:proofErr w:type="gramEnd"/>
      <w:r w:rsidRPr="00DF716A">
        <w:rPr>
          <w:b/>
          <w:color w:val="000000"/>
        </w:rPr>
        <w:t xml:space="preserve"> числа участников)</w:t>
      </w:r>
    </w:p>
    <w:p w:rsidR="00DF716A" w:rsidRPr="00DF716A" w:rsidRDefault="00DF716A" w:rsidP="00DF716A">
      <w:pPr>
        <w:widowControl w:val="0"/>
        <w:autoSpaceDE w:val="0"/>
        <w:autoSpaceDN w:val="0"/>
        <w:adjustRightInd w:val="0"/>
        <w:jc w:val="center"/>
        <w:rPr>
          <w:b/>
          <w:color w:val="000000"/>
        </w:rPr>
      </w:pPr>
    </w:p>
    <w:tbl>
      <w:tblPr>
        <w:tblW w:w="0" w:type="auto"/>
        <w:tblInd w:w="15" w:type="dxa"/>
        <w:tblLayout w:type="fixed"/>
        <w:tblCellMar>
          <w:left w:w="15" w:type="dxa"/>
          <w:right w:w="15" w:type="dxa"/>
        </w:tblCellMar>
        <w:tblLook w:val="0000"/>
      </w:tblPr>
      <w:tblGrid>
        <w:gridCol w:w="111"/>
        <w:gridCol w:w="170"/>
        <w:gridCol w:w="171"/>
        <w:gridCol w:w="2787"/>
        <w:gridCol w:w="683"/>
        <w:gridCol w:w="341"/>
        <w:gridCol w:w="376"/>
        <w:gridCol w:w="377"/>
        <w:gridCol w:w="376"/>
        <w:gridCol w:w="376"/>
        <w:gridCol w:w="376"/>
        <w:gridCol w:w="377"/>
        <w:gridCol w:w="376"/>
        <w:gridCol w:w="376"/>
        <w:gridCol w:w="376"/>
        <w:gridCol w:w="377"/>
        <w:gridCol w:w="376"/>
        <w:gridCol w:w="376"/>
        <w:gridCol w:w="376"/>
        <w:gridCol w:w="377"/>
        <w:gridCol w:w="376"/>
        <w:gridCol w:w="376"/>
      </w:tblGrid>
      <w:tr w:rsidR="00DF716A" w:rsidTr="00DB2B30">
        <w:trPr>
          <w:trHeight w:hRule="exact" w:val="493"/>
        </w:trPr>
        <w:tc>
          <w:tcPr>
            <w:tcW w:w="3239" w:type="dxa"/>
            <w:gridSpan w:val="4"/>
            <w:vMerge w:val="restart"/>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ОО</w:t>
            </w:r>
          </w:p>
        </w:tc>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341" w:type="dxa"/>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line="240" w:lineRule="atLeast"/>
              <w:jc w:val="center"/>
              <w:rPr>
                <w:rFonts w:ascii="Tahoma" w:hAnsi="Tahoma" w:cs="Tahoma"/>
              </w:rPr>
            </w:pPr>
            <w:r>
              <w:rPr>
                <w:rFonts w:ascii="Tahoma" w:hAnsi="Tahoma" w:cs="Tahoma"/>
                <w:noProof/>
              </w:rPr>
              <w:drawing>
                <wp:inline distT="0" distB="0" distL="0" distR="0">
                  <wp:extent cx="213995" cy="32131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3995" cy="321310"/>
                          </a:xfrm>
                          <a:prstGeom prst="rect">
                            <a:avLst/>
                          </a:prstGeom>
                          <a:noFill/>
                          <a:ln>
                            <a:noFill/>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w:t>
            </w:r>
          </w:p>
        </w:tc>
        <w:tc>
          <w:tcPr>
            <w:tcW w:w="37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w:t>
            </w:r>
          </w:p>
        </w:tc>
        <w:tc>
          <w:tcPr>
            <w:tcW w:w="37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11</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12</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13</w:t>
            </w:r>
          </w:p>
        </w:tc>
        <w:tc>
          <w:tcPr>
            <w:tcW w:w="37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14</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15</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16</w:t>
            </w:r>
          </w:p>
        </w:tc>
      </w:tr>
      <w:tr w:rsidR="00DF716A" w:rsidTr="00DB2B30">
        <w:trPr>
          <w:trHeight w:hRule="exact" w:val="274"/>
        </w:trPr>
        <w:tc>
          <w:tcPr>
            <w:tcW w:w="3239" w:type="dxa"/>
            <w:gridSpan w:val="4"/>
            <w:vMerge/>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rPr>
                <w:rFonts w:ascii="Tahoma" w:hAnsi="Tahoma" w:cs="Tahoma"/>
                <w:sz w:val="18"/>
                <w:szCs w:val="18"/>
              </w:rPr>
            </w:pPr>
          </w:p>
        </w:tc>
        <w:tc>
          <w:tcPr>
            <w:tcW w:w="683" w:type="dxa"/>
            <w:vMerge/>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rPr>
                <w:rFonts w:ascii="Tahoma" w:hAnsi="Tahoma" w:cs="Tahoma"/>
                <w:sz w:val="18"/>
                <w:szCs w:val="18"/>
              </w:rPr>
            </w:pPr>
          </w:p>
        </w:tc>
        <w:tc>
          <w:tcPr>
            <w:tcW w:w="341" w:type="dxa"/>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before="29" w:line="123" w:lineRule="exact"/>
              <w:ind w:left="15"/>
              <w:jc w:val="center"/>
              <w:rPr>
                <w:rFonts w:ascii="Arial" w:hAnsi="Arial" w:cs="Arial"/>
                <w:color w:val="000000"/>
                <w:sz w:val="10"/>
                <w:szCs w:val="10"/>
              </w:rPr>
            </w:pPr>
            <w:r>
              <w:rPr>
                <w:rFonts w:ascii="Arial" w:hAnsi="Arial" w:cs="Arial"/>
                <w:color w:val="000000"/>
                <w:sz w:val="10"/>
                <w:szCs w:val="10"/>
              </w:rPr>
              <w:t>Макс</w:t>
            </w:r>
            <w:r>
              <w:rPr>
                <w:rFonts w:ascii="Arial" w:hAnsi="Arial" w:cs="Arial"/>
                <w:color w:val="000000"/>
                <w:sz w:val="10"/>
                <w:szCs w:val="10"/>
              </w:rPr>
              <w:br/>
              <w:t>балл</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r>
      <w:tr w:rsidR="00DF716A" w:rsidTr="00DB2B30">
        <w:trPr>
          <w:trHeight w:hRule="exact" w:val="55"/>
        </w:trPr>
        <w:tc>
          <w:tcPr>
            <w:tcW w:w="10283" w:type="dxa"/>
            <w:gridSpan w:val="22"/>
            <w:tcBorders>
              <w:top w:val="nil"/>
              <w:left w:val="nil"/>
              <w:bottom w:val="nil"/>
              <w:right w:val="nil"/>
            </w:tcBorders>
          </w:tcPr>
          <w:p w:rsidR="00DF716A" w:rsidRDefault="00DF716A" w:rsidP="00DB2B30">
            <w:pPr>
              <w:widowControl w:val="0"/>
              <w:autoSpaceDE w:val="0"/>
              <w:autoSpaceDN w:val="0"/>
              <w:adjustRightInd w:val="0"/>
              <w:spacing w:before="29" w:line="180" w:lineRule="exact"/>
              <w:ind w:left="15"/>
              <w:rPr>
                <w:rFonts w:ascii="Tahoma" w:hAnsi="Tahoma" w:cs="Tahoma"/>
                <w:color w:val="000000"/>
                <w:sz w:val="16"/>
                <w:szCs w:val="16"/>
              </w:rPr>
            </w:pPr>
          </w:p>
        </w:tc>
      </w:tr>
      <w:tr w:rsidR="00DF716A" w:rsidTr="00DB2B30">
        <w:trPr>
          <w:trHeight w:hRule="exact" w:val="274"/>
        </w:trPr>
        <w:tc>
          <w:tcPr>
            <w:tcW w:w="3239" w:type="dxa"/>
            <w:gridSpan w:val="4"/>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Вся выборка</w:t>
            </w:r>
          </w:p>
        </w:tc>
        <w:tc>
          <w:tcPr>
            <w:tcW w:w="683"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rPr>
                <w:rFonts w:ascii="Arial" w:hAnsi="Arial" w:cs="Arial"/>
                <w:b/>
                <w:bCs/>
                <w:color w:val="000000"/>
                <w:sz w:val="16"/>
                <w:szCs w:val="16"/>
              </w:rPr>
            </w:pPr>
            <w:r>
              <w:rPr>
                <w:rFonts w:ascii="Arial" w:hAnsi="Arial" w:cs="Arial"/>
                <w:b/>
                <w:bCs/>
                <w:color w:val="000000"/>
                <w:sz w:val="16"/>
                <w:szCs w:val="16"/>
              </w:rPr>
              <w:t>839959</w:t>
            </w:r>
          </w:p>
        </w:tc>
        <w:tc>
          <w:tcPr>
            <w:tcW w:w="341" w:type="dxa"/>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before="29" w:line="180"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81</w:t>
            </w:r>
          </w:p>
        </w:tc>
        <w:tc>
          <w:tcPr>
            <w:tcW w:w="37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84</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84</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73</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79</w:t>
            </w:r>
          </w:p>
        </w:tc>
        <w:tc>
          <w:tcPr>
            <w:tcW w:w="37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89</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77</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59</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78</w:t>
            </w:r>
          </w:p>
        </w:tc>
        <w:tc>
          <w:tcPr>
            <w:tcW w:w="37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39</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55</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51</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76</w:t>
            </w:r>
          </w:p>
        </w:tc>
        <w:tc>
          <w:tcPr>
            <w:tcW w:w="37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24</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60</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28</w:t>
            </w:r>
          </w:p>
        </w:tc>
      </w:tr>
      <w:tr w:rsidR="00DF716A" w:rsidTr="00DB2B30">
        <w:trPr>
          <w:trHeight w:hRule="exact" w:val="274"/>
        </w:trPr>
        <w:tc>
          <w:tcPr>
            <w:tcW w:w="111" w:type="dxa"/>
            <w:vMerge w:val="restart"/>
            <w:tcBorders>
              <w:top w:val="nil"/>
              <w:left w:val="nil"/>
              <w:bottom w:val="nil"/>
              <w:right w:val="nil"/>
            </w:tcBorders>
          </w:tcPr>
          <w:p w:rsidR="00DF716A" w:rsidRDefault="00DF716A"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3128" w:type="dxa"/>
            <w:gridSpan w:val="3"/>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Ростовская обл.</w:t>
            </w:r>
          </w:p>
        </w:tc>
        <w:tc>
          <w:tcPr>
            <w:tcW w:w="683"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34866</w:t>
            </w:r>
          </w:p>
        </w:tc>
        <w:tc>
          <w:tcPr>
            <w:tcW w:w="341" w:type="dxa"/>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before="29"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85</w:t>
            </w:r>
          </w:p>
        </w:tc>
        <w:tc>
          <w:tcPr>
            <w:tcW w:w="37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85</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78</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83</w:t>
            </w:r>
          </w:p>
        </w:tc>
        <w:tc>
          <w:tcPr>
            <w:tcW w:w="37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88</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60</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80</w:t>
            </w:r>
          </w:p>
        </w:tc>
        <w:tc>
          <w:tcPr>
            <w:tcW w:w="37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31</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55</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48</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75</w:t>
            </w:r>
          </w:p>
        </w:tc>
        <w:tc>
          <w:tcPr>
            <w:tcW w:w="37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21</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58</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32</w:t>
            </w:r>
          </w:p>
        </w:tc>
      </w:tr>
      <w:tr w:rsidR="00DF716A" w:rsidTr="00DB2B30">
        <w:trPr>
          <w:trHeight w:hRule="exact" w:val="274"/>
        </w:trPr>
        <w:tc>
          <w:tcPr>
            <w:tcW w:w="111" w:type="dxa"/>
            <w:vMerge/>
            <w:tcBorders>
              <w:top w:val="nil"/>
              <w:left w:val="nil"/>
              <w:bottom w:val="nil"/>
              <w:right w:val="nil"/>
            </w:tcBorders>
          </w:tcPr>
          <w:p w:rsidR="00DF716A" w:rsidRDefault="00DF716A" w:rsidP="00DB2B30">
            <w:pPr>
              <w:widowControl w:val="0"/>
              <w:autoSpaceDE w:val="0"/>
              <w:autoSpaceDN w:val="0"/>
              <w:adjustRightInd w:val="0"/>
              <w:rPr>
                <w:rFonts w:ascii="Tahoma" w:hAnsi="Tahoma" w:cs="Tahoma"/>
                <w:sz w:val="18"/>
                <w:szCs w:val="18"/>
              </w:rPr>
            </w:pPr>
          </w:p>
        </w:tc>
        <w:tc>
          <w:tcPr>
            <w:tcW w:w="170" w:type="dxa"/>
            <w:vMerge w:val="restart"/>
            <w:tcBorders>
              <w:top w:val="nil"/>
              <w:left w:val="nil"/>
              <w:bottom w:val="nil"/>
              <w:right w:val="nil"/>
            </w:tcBorders>
          </w:tcPr>
          <w:p w:rsidR="00DF716A" w:rsidRDefault="00DF716A"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2958" w:type="dxa"/>
            <w:gridSpan w:val="2"/>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683"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177</w:t>
            </w:r>
          </w:p>
        </w:tc>
        <w:tc>
          <w:tcPr>
            <w:tcW w:w="341" w:type="dxa"/>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before="29"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79</w:t>
            </w:r>
          </w:p>
        </w:tc>
        <w:tc>
          <w:tcPr>
            <w:tcW w:w="37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89</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77</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76</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77</w:t>
            </w:r>
          </w:p>
        </w:tc>
        <w:tc>
          <w:tcPr>
            <w:tcW w:w="37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88</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45</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70</w:t>
            </w:r>
          </w:p>
        </w:tc>
        <w:tc>
          <w:tcPr>
            <w:tcW w:w="37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27</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51</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43</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69</w:t>
            </w:r>
          </w:p>
        </w:tc>
        <w:tc>
          <w:tcPr>
            <w:tcW w:w="37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20</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64</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31</w:t>
            </w:r>
          </w:p>
        </w:tc>
      </w:tr>
      <w:tr w:rsidR="00DF716A" w:rsidTr="00DB2B30">
        <w:trPr>
          <w:trHeight w:hRule="exact" w:val="384"/>
        </w:trPr>
        <w:tc>
          <w:tcPr>
            <w:tcW w:w="111" w:type="dxa"/>
            <w:vMerge/>
            <w:tcBorders>
              <w:top w:val="nil"/>
              <w:left w:val="nil"/>
              <w:bottom w:val="nil"/>
              <w:right w:val="nil"/>
            </w:tcBorders>
          </w:tcPr>
          <w:p w:rsidR="00DF716A" w:rsidRDefault="00DF716A" w:rsidP="00DB2B30">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DF716A" w:rsidRDefault="00DF716A" w:rsidP="00DB2B30">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DF716A" w:rsidRDefault="00DF716A"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278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683"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5</w:t>
            </w:r>
          </w:p>
        </w:tc>
        <w:tc>
          <w:tcPr>
            <w:tcW w:w="341" w:type="dxa"/>
            <w:tcBorders>
              <w:top w:val="single" w:sz="8" w:space="0" w:color="000000"/>
              <w:left w:val="single" w:sz="8" w:space="0" w:color="000000"/>
              <w:bottom w:val="single" w:sz="8" w:space="0" w:color="000000"/>
              <w:right w:val="single" w:sz="8" w:space="0" w:color="000000"/>
            </w:tcBorders>
          </w:tcPr>
          <w:p w:rsidR="00DF716A" w:rsidRDefault="00DF716A" w:rsidP="00DB2B30">
            <w:pPr>
              <w:widowControl w:val="0"/>
              <w:autoSpaceDE w:val="0"/>
              <w:autoSpaceDN w:val="0"/>
              <w:adjustRightInd w:val="0"/>
              <w:spacing w:before="29"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80</w:t>
            </w:r>
          </w:p>
        </w:tc>
        <w:tc>
          <w:tcPr>
            <w:tcW w:w="37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80</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80</w:t>
            </w:r>
          </w:p>
        </w:tc>
        <w:tc>
          <w:tcPr>
            <w:tcW w:w="37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80</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20</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20</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60</w:t>
            </w:r>
          </w:p>
        </w:tc>
        <w:tc>
          <w:tcPr>
            <w:tcW w:w="37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80</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40</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40</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377"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40</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60</w:t>
            </w:r>
          </w:p>
        </w:tc>
        <w:tc>
          <w:tcPr>
            <w:tcW w:w="376" w:type="dxa"/>
            <w:tcBorders>
              <w:top w:val="single" w:sz="8" w:space="0" w:color="000000"/>
              <w:left w:val="single" w:sz="8" w:space="0" w:color="000000"/>
              <w:bottom w:val="single" w:sz="8" w:space="0" w:color="000000"/>
              <w:right w:val="single" w:sz="8" w:space="0" w:color="000000"/>
            </w:tcBorders>
            <w:vAlign w:val="center"/>
          </w:tcPr>
          <w:p w:rsidR="00DF716A" w:rsidRDefault="00DF716A"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60</w:t>
            </w:r>
          </w:p>
        </w:tc>
      </w:tr>
    </w:tbl>
    <w:p w:rsidR="00DF716A" w:rsidRPr="0021063C" w:rsidRDefault="00DF716A" w:rsidP="0021063C">
      <w:pPr>
        <w:widowControl w:val="0"/>
        <w:autoSpaceDE w:val="0"/>
        <w:autoSpaceDN w:val="0"/>
        <w:adjustRightInd w:val="0"/>
        <w:rPr>
          <w:color w:val="000000"/>
        </w:rPr>
      </w:pPr>
    </w:p>
    <w:p w:rsidR="0021063C" w:rsidRDefault="0021063C" w:rsidP="00F434B8">
      <w:proofErr w:type="gramStart"/>
      <w:r w:rsidRPr="0021063C">
        <w:t>Работу писали 5 обучающихся, из них</w:t>
      </w:r>
      <w:r w:rsidR="00DF716A">
        <w:t>:</w:t>
      </w:r>
      <w:proofErr w:type="gramEnd"/>
    </w:p>
    <w:p w:rsidR="00DF716A" w:rsidRPr="0021063C" w:rsidRDefault="00DF716A" w:rsidP="00F434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2"/>
        <w:gridCol w:w="925"/>
        <w:gridCol w:w="1627"/>
        <w:gridCol w:w="4710"/>
      </w:tblGrid>
      <w:tr w:rsidR="0021063C" w:rsidRPr="0021063C" w:rsidTr="00AD418A">
        <w:tc>
          <w:tcPr>
            <w:tcW w:w="3237" w:type="dxa"/>
            <w:gridSpan w:val="2"/>
            <w:vMerge w:val="restart"/>
            <w:shd w:val="clear" w:color="auto" w:fill="auto"/>
          </w:tcPr>
          <w:p w:rsidR="0021063C" w:rsidRPr="0021063C" w:rsidRDefault="0021063C" w:rsidP="00AD418A">
            <w:pPr>
              <w:jc w:val="center"/>
            </w:pPr>
          </w:p>
        </w:tc>
        <w:tc>
          <w:tcPr>
            <w:tcW w:w="6333" w:type="dxa"/>
            <w:gridSpan w:val="2"/>
            <w:shd w:val="clear" w:color="auto" w:fill="auto"/>
          </w:tcPr>
          <w:p w:rsidR="0021063C" w:rsidRPr="0021063C" w:rsidRDefault="0021063C" w:rsidP="00AD418A">
            <w:pPr>
              <w:jc w:val="center"/>
            </w:pPr>
            <w:r w:rsidRPr="0021063C">
              <w:t xml:space="preserve">Результаты диагностической работы </w:t>
            </w:r>
          </w:p>
        </w:tc>
      </w:tr>
      <w:tr w:rsidR="0021063C" w:rsidRPr="0021063C" w:rsidTr="00AD418A">
        <w:tc>
          <w:tcPr>
            <w:tcW w:w="3237" w:type="dxa"/>
            <w:gridSpan w:val="2"/>
            <w:vMerge/>
            <w:shd w:val="clear" w:color="auto" w:fill="auto"/>
          </w:tcPr>
          <w:p w:rsidR="0021063C" w:rsidRPr="0021063C" w:rsidRDefault="0021063C" w:rsidP="00AD418A">
            <w:pPr>
              <w:jc w:val="center"/>
            </w:pPr>
          </w:p>
        </w:tc>
        <w:tc>
          <w:tcPr>
            <w:tcW w:w="1623" w:type="dxa"/>
            <w:shd w:val="clear" w:color="auto" w:fill="auto"/>
          </w:tcPr>
          <w:p w:rsidR="0021063C" w:rsidRPr="0021063C" w:rsidRDefault="0021063C" w:rsidP="00AD418A">
            <w:pPr>
              <w:jc w:val="center"/>
            </w:pPr>
            <w:r w:rsidRPr="0021063C">
              <w:t>Кол-во</w:t>
            </w:r>
          </w:p>
        </w:tc>
        <w:tc>
          <w:tcPr>
            <w:tcW w:w="4710" w:type="dxa"/>
            <w:shd w:val="clear" w:color="auto" w:fill="auto"/>
          </w:tcPr>
          <w:p w:rsidR="0021063C" w:rsidRPr="0021063C" w:rsidRDefault="0021063C" w:rsidP="00AD418A">
            <w:pPr>
              <w:jc w:val="center"/>
            </w:pPr>
            <w:r w:rsidRPr="0021063C">
              <w:t>%</w:t>
            </w:r>
          </w:p>
        </w:tc>
      </w:tr>
      <w:tr w:rsidR="0021063C" w:rsidRPr="0021063C" w:rsidTr="00AD418A">
        <w:tc>
          <w:tcPr>
            <w:tcW w:w="2312" w:type="dxa"/>
            <w:vMerge w:val="restart"/>
            <w:shd w:val="clear" w:color="auto" w:fill="auto"/>
          </w:tcPr>
          <w:p w:rsidR="0021063C" w:rsidRPr="0021063C" w:rsidRDefault="0021063C" w:rsidP="00AD418A">
            <w:r w:rsidRPr="0021063C">
              <w:t>Получили</w:t>
            </w:r>
          </w:p>
        </w:tc>
        <w:tc>
          <w:tcPr>
            <w:tcW w:w="925" w:type="dxa"/>
            <w:shd w:val="clear" w:color="auto" w:fill="auto"/>
          </w:tcPr>
          <w:p w:rsidR="0021063C" w:rsidRPr="0021063C" w:rsidRDefault="0021063C" w:rsidP="00AD418A">
            <w:pPr>
              <w:jc w:val="center"/>
            </w:pPr>
            <w:r w:rsidRPr="0021063C">
              <w:t>«5»</w:t>
            </w:r>
          </w:p>
        </w:tc>
        <w:tc>
          <w:tcPr>
            <w:tcW w:w="1623" w:type="dxa"/>
            <w:shd w:val="clear" w:color="auto" w:fill="auto"/>
          </w:tcPr>
          <w:p w:rsidR="0021063C" w:rsidRPr="0021063C" w:rsidRDefault="0021063C" w:rsidP="00AD418A">
            <w:pPr>
              <w:jc w:val="center"/>
            </w:pPr>
            <w:r w:rsidRPr="0021063C">
              <w:t>2</w:t>
            </w:r>
          </w:p>
        </w:tc>
        <w:tc>
          <w:tcPr>
            <w:tcW w:w="4710" w:type="dxa"/>
            <w:shd w:val="clear" w:color="auto" w:fill="auto"/>
          </w:tcPr>
          <w:p w:rsidR="0021063C" w:rsidRPr="0021063C" w:rsidRDefault="0021063C" w:rsidP="00AD418A">
            <w:pPr>
              <w:jc w:val="center"/>
            </w:pPr>
            <w:r w:rsidRPr="0021063C">
              <w:t>40%</w:t>
            </w:r>
          </w:p>
        </w:tc>
      </w:tr>
      <w:tr w:rsidR="0021063C" w:rsidRPr="0021063C" w:rsidTr="00AD418A">
        <w:tc>
          <w:tcPr>
            <w:tcW w:w="2312" w:type="dxa"/>
            <w:vMerge/>
            <w:shd w:val="clear" w:color="auto" w:fill="auto"/>
          </w:tcPr>
          <w:p w:rsidR="0021063C" w:rsidRPr="0021063C" w:rsidRDefault="0021063C" w:rsidP="00AD418A">
            <w:pPr>
              <w:jc w:val="center"/>
            </w:pPr>
          </w:p>
        </w:tc>
        <w:tc>
          <w:tcPr>
            <w:tcW w:w="925" w:type="dxa"/>
            <w:shd w:val="clear" w:color="auto" w:fill="auto"/>
          </w:tcPr>
          <w:p w:rsidR="0021063C" w:rsidRPr="0021063C" w:rsidRDefault="0021063C" w:rsidP="00AD418A">
            <w:pPr>
              <w:jc w:val="center"/>
            </w:pPr>
            <w:r w:rsidRPr="0021063C">
              <w:t>«4»</w:t>
            </w:r>
          </w:p>
        </w:tc>
        <w:tc>
          <w:tcPr>
            <w:tcW w:w="1623" w:type="dxa"/>
            <w:shd w:val="clear" w:color="auto" w:fill="auto"/>
          </w:tcPr>
          <w:p w:rsidR="0021063C" w:rsidRPr="0021063C" w:rsidRDefault="0021063C" w:rsidP="00AD418A">
            <w:pPr>
              <w:jc w:val="center"/>
            </w:pPr>
            <w:r w:rsidRPr="0021063C">
              <w:t>1</w:t>
            </w:r>
          </w:p>
        </w:tc>
        <w:tc>
          <w:tcPr>
            <w:tcW w:w="4710" w:type="dxa"/>
            <w:shd w:val="clear" w:color="auto" w:fill="auto"/>
          </w:tcPr>
          <w:p w:rsidR="0021063C" w:rsidRPr="0021063C" w:rsidRDefault="0021063C" w:rsidP="00AD418A">
            <w:pPr>
              <w:jc w:val="center"/>
            </w:pPr>
            <w:r w:rsidRPr="0021063C">
              <w:t>20%</w:t>
            </w:r>
          </w:p>
        </w:tc>
      </w:tr>
      <w:tr w:rsidR="0021063C" w:rsidRPr="0021063C" w:rsidTr="00AD418A">
        <w:tc>
          <w:tcPr>
            <w:tcW w:w="2312" w:type="dxa"/>
            <w:vMerge/>
            <w:shd w:val="clear" w:color="auto" w:fill="auto"/>
          </w:tcPr>
          <w:p w:rsidR="0021063C" w:rsidRPr="0021063C" w:rsidRDefault="0021063C" w:rsidP="00AD418A">
            <w:pPr>
              <w:jc w:val="center"/>
            </w:pPr>
          </w:p>
        </w:tc>
        <w:tc>
          <w:tcPr>
            <w:tcW w:w="925" w:type="dxa"/>
            <w:shd w:val="clear" w:color="auto" w:fill="auto"/>
          </w:tcPr>
          <w:p w:rsidR="0021063C" w:rsidRPr="0021063C" w:rsidRDefault="0021063C" w:rsidP="00AD418A">
            <w:pPr>
              <w:jc w:val="center"/>
            </w:pPr>
            <w:r w:rsidRPr="0021063C">
              <w:t>«3»</w:t>
            </w:r>
          </w:p>
        </w:tc>
        <w:tc>
          <w:tcPr>
            <w:tcW w:w="1623" w:type="dxa"/>
            <w:shd w:val="clear" w:color="auto" w:fill="auto"/>
          </w:tcPr>
          <w:p w:rsidR="0021063C" w:rsidRPr="0021063C" w:rsidRDefault="0021063C" w:rsidP="00AD418A">
            <w:pPr>
              <w:jc w:val="center"/>
            </w:pPr>
            <w:r>
              <w:t>1</w:t>
            </w:r>
          </w:p>
        </w:tc>
        <w:tc>
          <w:tcPr>
            <w:tcW w:w="4710" w:type="dxa"/>
            <w:shd w:val="clear" w:color="auto" w:fill="auto"/>
          </w:tcPr>
          <w:p w:rsidR="0021063C" w:rsidRPr="0021063C" w:rsidRDefault="0021063C" w:rsidP="00AD418A">
            <w:pPr>
              <w:jc w:val="center"/>
            </w:pPr>
            <w:r>
              <w:t>2</w:t>
            </w:r>
            <w:r w:rsidRPr="0021063C">
              <w:t>0%</w:t>
            </w:r>
          </w:p>
        </w:tc>
      </w:tr>
      <w:tr w:rsidR="0021063C" w:rsidRPr="0021063C" w:rsidTr="00AD418A">
        <w:tc>
          <w:tcPr>
            <w:tcW w:w="2312" w:type="dxa"/>
            <w:vMerge/>
            <w:shd w:val="clear" w:color="auto" w:fill="auto"/>
          </w:tcPr>
          <w:p w:rsidR="0021063C" w:rsidRPr="0021063C" w:rsidRDefault="0021063C" w:rsidP="00AD418A">
            <w:pPr>
              <w:jc w:val="center"/>
            </w:pPr>
          </w:p>
        </w:tc>
        <w:tc>
          <w:tcPr>
            <w:tcW w:w="925" w:type="dxa"/>
            <w:shd w:val="clear" w:color="auto" w:fill="auto"/>
          </w:tcPr>
          <w:p w:rsidR="0021063C" w:rsidRPr="0021063C" w:rsidRDefault="0021063C" w:rsidP="00AD418A">
            <w:pPr>
              <w:jc w:val="center"/>
            </w:pPr>
            <w:r w:rsidRPr="0021063C">
              <w:t>«2»</w:t>
            </w:r>
          </w:p>
        </w:tc>
        <w:tc>
          <w:tcPr>
            <w:tcW w:w="1623" w:type="dxa"/>
            <w:shd w:val="clear" w:color="auto" w:fill="auto"/>
          </w:tcPr>
          <w:p w:rsidR="0021063C" w:rsidRPr="0021063C" w:rsidRDefault="0021063C" w:rsidP="00AD418A">
            <w:pPr>
              <w:jc w:val="center"/>
            </w:pPr>
            <w:r>
              <w:t>1</w:t>
            </w:r>
          </w:p>
        </w:tc>
        <w:tc>
          <w:tcPr>
            <w:tcW w:w="4710" w:type="dxa"/>
            <w:shd w:val="clear" w:color="auto" w:fill="auto"/>
          </w:tcPr>
          <w:p w:rsidR="0021063C" w:rsidRPr="0021063C" w:rsidRDefault="0021063C" w:rsidP="00AD418A">
            <w:pPr>
              <w:jc w:val="center"/>
            </w:pPr>
            <w:r>
              <w:t>20</w:t>
            </w:r>
            <w:r w:rsidRPr="0021063C">
              <w:t>%</w:t>
            </w:r>
          </w:p>
        </w:tc>
      </w:tr>
      <w:tr w:rsidR="0021063C" w:rsidRPr="0021063C" w:rsidTr="00AD418A">
        <w:tc>
          <w:tcPr>
            <w:tcW w:w="3237" w:type="dxa"/>
            <w:gridSpan w:val="2"/>
            <w:shd w:val="clear" w:color="auto" w:fill="auto"/>
          </w:tcPr>
          <w:p w:rsidR="0021063C" w:rsidRPr="0021063C" w:rsidRDefault="0021063C" w:rsidP="00AD418A">
            <w:r w:rsidRPr="0021063C">
              <w:t>Средний балл</w:t>
            </w:r>
          </w:p>
        </w:tc>
        <w:tc>
          <w:tcPr>
            <w:tcW w:w="1627" w:type="dxa"/>
            <w:shd w:val="clear" w:color="auto" w:fill="auto"/>
          </w:tcPr>
          <w:p w:rsidR="0021063C" w:rsidRPr="0021063C" w:rsidRDefault="0021063C" w:rsidP="00AD418A">
            <w:pPr>
              <w:jc w:val="center"/>
            </w:pPr>
          </w:p>
        </w:tc>
        <w:tc>
          <w:tcPr>
            <w:tcW w:w="4706" w:type="dxa"/>
            <w:shd w:val="clear" w:color="auto" w:fill="auto"/>
          </w:tcPr>
          <w:p w:rsidR="0021063C" w:rsidRPr="0021063C" w:rsidRDefault="00BF562E" w:rsidP="00AD418A">
            <w:pPr>
              <w:jc w:val="center"/>
            </w:pPr>
            <w:r>
              <w:t>3,8</w:t>
            </w:r>
          </w:p>
        </w:tc>
      </w:tr>
      <w:tr w:rsidR="0021063C" w:rsidRPr="0021063C" w:rsidTr="00AD418A">
        <w:tc>
          <w:tcPr>
            <w:tcW w:w="3237" w:type="dxa"/>
            <w:gridSpan w:val="2"/>
            <w:shd w:val="clear" w:color="auto" w:fill="auto"/>
          </w:tcPr>
          <w:p w:rsidR="0021063C" w:rsidRPr="0021063C" w:rsidRDefault="0021063C" w:rsidP="00AD418A">
            <w:r w:rsidRPr="0021063C">
              <w:t>Процент качества знаний</w:t>
            </w:r>
          </w:p>
        </w:tc>
        <w:tc>
          <w:tcPr>
            <w:tcW w:w="1627" w:type="dxa"/>
            <w:shd w:val="clear" w:color="auto" w:fill="auto"/>
          </w:tcPr>
          <w:p w:rsidR="0021063C" w:rsidRPr="0021063C" w:rsidRDefault="0021063C" w:rsidP="00AD418A">
            <w:pPr>
              <w:jc w:val="center"/>
            </w:pPr>
          </w:p>
        </w:tc>
        <w:tc>
          <w:tcPr>
            <w:tcW w:w="4706" w:type="dxa"/>
            <w:shd w:val="clear" w:color="auto" w:fill="auto"/>
          </w:tcPr>
          <w:p w:rsidR="0021063C" w:rsidRPr="0021063C" w:rsidRDefault="0021063C" w:rsidP="00AD418A">
            <w:pPr>
              <w:jc w:val="center"/>
            </w:pPr>
            <w:r w:rsidRPr="0021063C">
              <w:t>60%</w:t>
            </w:r>
          </w:p>
        </w:tc>
      </w:tr>
      <w:tr w:rsidR="0021063C" w:rsidRPr="0021063C" w:rsidTr="00AD418A">
        <w:tc>
          <w:tcPr>
            <w:tcW w:w="3237" w:type="dxa"/>
            <w:gridSpan w:val="2"/>
            <w:shd w:val="clear" w:color="auto" w:fill="auto"/>
          </w:tcPr>
          <w:p w:rsidR="0021063C" w:rsidRPr="0021063C" w:rsidRDefault="0021063C" w:rsidP="00AD418A">
            <w:r w:rsidRPr="0021063C">
              <w:t>Успеваемость</w:t>
            </w:r>
          </w:p>
        </w:tc>
        <w:tc>
          <w:tcPr>
            <w:tcW w:w="1627" w:type="dxa"/>
            <w:shd w:val="clear" w:color="auto" w:fill="auto"/>
          </w:tcPr>
          <w:p w:rsidR="0021063C" w:rsidRPr="0021063C" w:rsidRDefault="0021063C" w:rsidP="00AD418A">
            <w:pPr>
              <w:jc w:val="center"/>
            </w:pPr>
          </w:p>
        </w:tc>
        <w:tc>
          <w:tcPr>
            <w:tcW w:w="4706" w:type="dxa"/>
            <w:shd w:val="clear" w:color="auto" w:fill="auto"/>
          </w:tcPr>
          <w:p w:rsidR="0021063C" w:rsidRPr="0021063C" w:rsidRDefault="00BF562E" w:rsidP="00AD418A">
            <w:pPr>
              <w:jc w:val="center"/>
            </w:pPr>
            <w:r>
              <w:t>8</w:t>
            </w:r>
            <w:r w:rsidR="0021063C" w:rsidRPr="0021063C">
              <w:t>0%</w:t>
            </w:r>
          </w:p>
        </w:tc>
      </w:tr>
    </w:tbl>
    <w:p w:rsidR="00C90F66" w:rsidRPr="00C90F66" w:rsidRDefault="00C90F66" w:rsidP="00C90F66">
      <w:pPr>
        <w:rPr>
          <w:b/>
          <w:sz w:val="27"/>
          <w:szCs w:val="27"/>
        </w:rPr>
      </w:pPr>
      <w:r w:rsidRPr="00FB4EEA">
        <w:rPr>
          <w:b/>
        </w:rPr>
        <w:t>Были допущены ошибки:</w:t>
      </w:r>
      <w:r w:rsidRPr="00C90F66">
        <w:rPr>
          <w:i/>
        </w:rPr>
        <w:t>Задание № 1.</w:t>
      </w:r>
      <w:r w:rsidRPr="00D37784">
        <w:t xml:space="preserve"> Развитие представлений о числе и числовых системах </w:t>
      </w:r>
      <w:proofErr w:type="gramStart"/>
      <w:r w:rsidRPr="00D37784">
        <w:t>от</w:t>
      </w:r>
      <w:proofErr w:type="gramEnd"/>
      <w:r w:rsidRPr="00D37784">
        <w:t xml:space="preserve"> натуральных до действительных чисел.</w:t>
      </w:r>
    </w:p>
    <w:p w:rsidR="00C90F66" w:rsidRDefault="00C90F66" w:rsidP="00C90F66">
      <w:r w:rsidRPr="00D37784">
        <w:t>Оперировать на базовом уровне понятиями «обыкновенная дробь», «смешанное число».</w:t>
      </w:r>
    </w:p>
    <w:p w:rsidR="00C90F66" w:rsidRDefault="00C90F66" w:rsidP="00C90F66">
      <w:r>
        <w:t>Выполнили верно- 4</w:t>
      </w:r>
    </w:p>
    <w:p w:rsidR="00C90F66" w:rsidRDefault="00C90F66" w:rsidP="00C90F66">
      <w:r>
        <w:t>Допустили ошибки-1</w:t>
      </w:r>
    </w:p>
    <w:p w:rsidR="00C90F66" w:rsidRDefault="00C90F66" w:rsidP="00C90F66">
      <w:r>
        <w:t>Не приступили к выполнению задания-0</w:t>
      </w:r>
    </w:p>
    <w:p w:rsidR="00C90F66" w:rsidRPr="00D37784" w:rsidRDefault="00C90F66" w:rsidP="00C90F66">
      <w:pPr>
        <w:autoSpaceDE w:val="0"/>
        <w:autoSpaceDN w:val="0"/>
        <w:adjustRightInd w:val="0"/>
        <w:rPr>
          <w:i/>
        </w:rPr>
      </w:pPr>
      <w:r w:rsidRPr="00D37784">
        <w:rPr>
          <w:i/>
        </w:rPr>
        <w:t>Уровень сложности - Б. Максимальный балл за выполнение задания-1</w:t>
      </w:r>
    </w:p>
    <w:p w:rsidR="00C90F66" w:rsidRPr="00D37784" w:rsidRDefault="00C90F66" w:rsidP="00C90F66">
      <w:pPr>
        <w:autoSpaceDE w:val="0"/>
        <w:autoSpaceDN w:val="0"/>
        <w:adjustRightInd w:val="0"/>
      </w:pPr>
      <w:r w:rsidRPr="00C90F66">
        <w:rPr>
          <w:i/>
        </w:rPr>
        <w:t>Задание № 2.</w:t>
      </w:r>
      <w:r w:rsidRPr="00D37784">
        <w:t xml:space="preserve">Развитие представлений о числеи числовых системах </w:t>
      </w:r>
      <w:proofErr w:type="gramStart"/>
      <w:r w:rsidRPr="00D37784">
        <w:t>от</w:t>
      </w:r>
      <w:proofErr w:type="gramEnd"/>
      <w:r w:rsidRPr="00D37784">
        <w:t xml:space="preserve"> натуральных до действительных чисел</w:t>
      </w:r>
      <w:r>
        <w:t>.</w:t>
      </w:r>
    </w:p>
    <w:p w:rsidR="00C90F66" w:rsidRDefault="00C90F66" w:rsidP="00C90F66">
      <w:pPr>
        <w:autoSpaceDE w:val="0"/>
        <w:autoSpaceDN w:val="0"/>
        <w:adjustRightInd w:val="0"/>
      </w:pPr>
      <w:r w:rsidRPr="00D37784">
        <w:t>Оперировать на базовом уровне понятием «десятичная дробь»</w:t>
      </w:r>
      <w:r>
        <w:t>.</w:t>
      </w:r>
    </w:p>
    <w:p w:rsidR="00C90F66" w:rsidRDefault="00C90F66" w:rsidP="00C90F66">
      <w:r>
        <w:t>Выполнили верно-5</w:t>
      </w:r>
    </w:p>
    <w:p w:rsidR="00C90F66" w:rsidRDefault="00C90F66" w:rsidP="00C90F66">
      <w:r>
        <w:t>Допустили ошибки-0</w:t>
      </w:r>
    </w:p>
    <w:p w:rsidR="00C90F66" w:rsidRPr="00D37784" w:rsidRDefault="00C90F66" w:rsidP="00C90F66">
      <w:r>
        <w:t>Не приступили к выполнению задания-0</w:t>
      </w:r>
    </w:p>
    <w:p w:rsidR="00C90F66" w:rsidRPr="00D37784" w:rsidRDefault="00C90F66" w:rsidP="00C90F66">
      <w:pPr>
        <w:autoSpaceDE w:val="0"/>
        <w:autoSpaceDN w:val="0"/>
        <w:adjustRightInd w:val="0"/>
        <w:rPr>
          <w:i/>
        </w:rPr>
      </w:pPr>
      <w:r w:rsidRPr="00D37784">
        <w:rPr>
          <w:i/>
        </w:rPr>
        <w:t>Уровень сложности - Б. Максимальный балл за выполнение задания-1</w:t>
      </w:r>
    </w:p>
    <w:p w:rsidR="00C90F66" w:rsidRPr="006B7F02" w:rsidRDefault="00C90F66" w:rsidP="00C90F66">
      <w:pPr>
        <w:autoSpaceDE w:val="0"/>
        <w:autoSpaceDN w:val="0"/>
        <w:adjustRightInd w:val="0"/>
        <w:jc w:val="both"/>
      </w:pPr>
      <w:r w:rsidRPr="00C90F66">
        <w:rPr>
          <w:i/>
        </w:rPr>
        <w:t>Задание № 3.</w:t>
      </w:r>
      <w:r w:rsidRPr="006B7F02">
        <w:t xml:space="preserve"> Умение извлекать информацию, представленную в таблицах, на диаграммах, графиках</w:t>
      </w:r>
    </w:p>
    <w:p w:rsidR="00C90F66" w:rsidRDefault="00C90F66" w:rsidP="00C90F66">
      <w:pPr>
        <w:autoSpaceDE w:val="0"/>
        <w:autoSpaceDN w:val="0"/>
        <w:adjustRightInd w:val="0"/>
        <w:jc w:val="both"/>
        <w:rPr>
          <w:iCs/>
        </w:rPr>
      </w:pPr>
      <w:r w:rsidRPr="006B7F02">
        <w:lastRenderedPageBreak/>
        <w:t xml:space="preserve">Читать информацию, представленную в виде таблицы, диаграммы, графика / </w:t>
      </w:r>
      <w:r w:rsidRPr="006B7F02">
        <w:rPr>
          <w:iCs/>
        </w:rPr>
        <w:t>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p w:rsidR="00C90F66" w:rsidRDefault="00C90F66" w:rsidP="00C90F66">
      <w:r>
        <w:t>Выполнили верно-5</w:t>
      </w:r>
    </w:p>
    <w:p w:rsidR="00C90F66" w:rsidRDefault="00C90F66" w:rsidP="00C90F66">
      <w:r>
        <w:t>Допустили ошибки-0</w:t>
      </w:r>
    </w:p>
    <w:p w:rsidR="00C90F66" w:rsidRPr="006B7F02" w:rsidRDefault="00C90F66" w:rsidP="00C90F66">
      <w:r>
        <w:t>Не приступили к выполнению задания-0</w:t>
      </w:r>
    </w:p>
    <w:p w:rsidR="00C90F66" w:rsidRPr="006B7F02" w:rsidRDefault="00C90F66" w:rsidP="00C90F66">
      <w:pPr>
        <w:autoSpaceDE w:val="0"/>
        <w:autoSpaceDN w:val="0"/>
        <w:adjustRightInd w:val="0"/>
        <w:jc w:val="both"/>
        <w:rPr>
          <w:i/>
        </w:rPr>
      </w:pPr>
      <w:r w:rsidRPr="006B7F02">
        <w:rPr>
          <w:i/>
        </w:rPr>
        <w:t>Уровень сложности - Б. Максимальный балл за выполнение задания-1</w:t>
      </w:r>
    </w:p>
    <w:p w:rsidR="00C90F66" w:rsidRPr="00C90F66" w:rsidRDefault="00C90F66" w:rsidP="00C90F66">
      <w:pPr>
        <w:autoSpaceDE w:val="0"/>
        <w:autoSpaceDN w:val="0"/>
        <w:adjustRightInd w:val="0"/>
        <w:jc w:val="both"/>
        <w:rPr>
          <w:i/>
        </w:rPr>
      </w:pPr>
      <w:r w:rsidRPr="00C90F66">
        <w:rPr>
          <w:i/>
        </w:rPr>
        <w:t>Задание № 4</w:t>
      </w:r>
    </w:p>
    <w:p w:rsidR="00C90F66" w:rsidRPr="006B7F02" w:rsidRDefault="00C90F66" w:rsidP="00C90F66">
      <w:pPr>
        <w:autoSpaceDE w:val="0"/>
        <w:autoSpaceDN w:val="0"/>
        <w:adjustRightInd w:val="0"/>
        <w:jc w:val="both"/>
      </w:pPr>
      <w:r w:rsidRPr="006B7F02">
        <w:t>Умение применять изученные понятия, результаты, методы для решения задач практического характера и задач их смежных дисциплин</w:t>
      </w:r>
    </w:p>
    <w:p w:rsidR="00C90F66" w:rsidRDefault="00C90F66" w:rsidP="00C90F66">
      <w:pPr>
        <w:autoSpaceDE w:val="0"/>
        <w:autoSpaceDN w:val="0"/>
        <w:adjustRightInd w:val="0"/>
        <w:jc w:val="both"/>
        <w:rPr>
          <w:iCs/>
        </w:rPr>
      </w:pPr>
      <w:r w:rsidRPr="006B7F02">
        <w:rPr>
          <w:iCs/>
        </w:rPr>
        <w:t>Записывать числовые значения реальных величин с использованием разных систем измерений</w:t>
      </w:r>
    </w:p>
    <w:p w:rsidR="00C90F66" w:rsidRDefault="00C90F66" w:rsidP="00C90F66">
      <w:r>
        <w:t>Выполнили верно-4</w:t>
      </w:r>
    </w:p>
    <w:p w:rsidR="00C90F66" w:rsidRDefault="00C90F66" w:rsidP="00C90F66">
      <w:r>
        <w:t>Допустили ошибки-1</w:t>
      </w:r>
    </w:p>
    <w:p w:rsidR="00C90F66" w:rsidRPr="00C90F66" w:rsidRDefault="00C90F66" w:rsidP="00C90F66">
      <w:r>
        <w:t>Не приступили к выполнению задания-0</w:t>
      </w:r>
    </w:p>
    <w:p w:rsidR="00C90F66" w:rsidRPr="006B7F02" w:rsidRDefault="00C90F66" w:rsidP="00C90F66">
      <w:pPr>
        <w:autoSpaceDE w:val="0"/>
        <w:autoSpaceDN w:val="0"/>
        <w:adjustRightInd w:val="0"/>
        <w:jc w:val="both"/>
        <w:rPr>
          <w:i/>
        </w:rPr>
      </w:pPr>
      <w:r w:rsidRPr="006B7F02">
        <w:rPr>
          <w:i/>
        </w:rPr>
        <w:t>Уровень сложности - Б. Максимальный балл за выполнение задания-1</w:t>
      </w:r>
    </w:p>
    <w:p w:rsidR="00C90F66" w:rsidRPr="00C90F66" w:rsidRDefault="00C90F66" w:rsidP="00C90F66">
      <w:pPr>
        <w:autoSpaceDE w:val="0"/>
        <w:autoSpaceDN w:val="0"/>
        <w:adjustRightInd w:val="0"/>
        <w:jc w:val="both"/>
        <w:rPr>
          <w:i/>
        </w:rPr>
      </w:pPr>
      <w:r w:rsidRPr="00C90F66">
        <w:rPr>
          <w:i/>
        </w:rPr>
        <w:t xml:space="preserve">Задание № 5 </w:t>
      </w:r>
    </w:p>
    <w:p w:rsidR="00C90F66" w:rsidRPr="006B7F02" w:rsidRDefault="00C90F66" w:rsidP="00C90F66">
      <w:pPr>
        <w:autoSpaceDE w:val="0"/>
        <w:autoSpaceDN w:val="0"/>
        <w:adjustRightInd w:val="0"/>
        <w:jc w:val="both"/>
      </w:pPr>
      <w:r w:rsidRPr="006B7F02">
        <w:t>Умение применять изученные понятия, результаты, методы для решения задач практического характера и задач их смежных дисциплин</w:t>
      </w:r>
    </w:p>
    <w:p w:rsidR="00C90F66" w:rsidRDefault="00C90F66" w:rsidP="00C90F66">
      <w:pPr>
        <w:autoSpaceDE w:val="0"/>
        <w:autoSpaceDN w:val="0"/>
        <w:adjustRightInd w:val="0"/>
        <w:jc w:val="both"/>
      </w:pPr>
      <w:r w:rsidRPr="006B7F02">
        <w:t>Решать задачи на покупки; находить процент от числа, число по проценту от него, процентное отношение двух чисел, процентное снижение или процентное повышение величины</w:t>
      </w:r>
    </w:p>
    <w:p w:rsidR="00C90F66" w:rsidRDefault="00C90F66" w:rsidP="00C90F66">
      <w:r>
        <w:t>Выполнили верно-4</w:t>
      </w:r>
    </w:p>
    <w:p w:rsidR="00C90F66" w:rsidRDefault="00C90F66" w:rsidP="00C90F66">
      <w:r>
        <w:t>Допустили ошибки-0</w:t>
      </w:r>
    </w:p>
    <w:p w:rsidR="00C90F66" w:rsidRPr="006B7F02" w:rsidRDefault="00C90F66" w:rsidP="00C90F66">
      <w:r>
        <w:t>Не приступили к выполнению задания-1</w:t>
      </w:r>
    </w:p>
    <w:p w:rsidR="00C90F66" w:rsidRPr="006B7F02" w:rsidRDefault="00C90F66" w:rsidP="00C90F66">
      <w:pPr>
        <w:autoSpaceDE w:val="0"/>
        <w:autoSpaceDN w:val="0"/>
        <w:adjustRightInd w:val="0"/>
        <w:jc w:val="both"/>
        <w:rPr>
          <w:i/>
        </w:rPr>
      </w:pPr>
      <w:r w:rsidRPr="006B7F02">
        <w:rPr>
          <w:i/>
        </w:rPr>
        <w:t>Уровень сложности - Б. Максимальный балл за выполнение задания-1</w:t>
      </w:r>
    </w:p>
    <w:p w:rsidR="00C90F66" w:rsidRPr="00C90F66" w:rsidRDefault="00C90F66" w:rsidP="00C90F66">
      <w:pPr>
        <w:autoSpaceDE w:val="0"/>
        <w:autoSpaceDN w:val="0"/>
        <w:adjustRightInd w:val="0"/>
        <w:jc w:val="both"/>
        <w:rPr>
          <w:i/>
        </w:rPr>
      </w:pPr>
      <w:r w:rsidRPr="00C90F66">
        <w:rPr>
          <w:i/>
        </w:rPr>
        <w:t>Задание № 6</w:t>
      </w:r>
    </w:p>
    <w:p w:rsidR="00C90F66" w:rsidRPr="006B7F02" w:rsidRDefault="00C90F66" w:rsidP="00C90F66">
      <w:pPr>
        <w:autoSpaceDE w:val="0"/>
        <w:autoSpaceDN w:val="0"/>
        <w:adjustRightInd w:val="0"/>
        <w:jc w:val="both"/>
      </w:pPr>
      <w:r w:rsidRPr="006B7F02">
        <w:t>Умение анализировать, извлекать необходимую информацию</w:t>
      </w:r>
    </w:p>
    <w:p w:rsidR="00C90F66" w:rsidRDefault="00C90F66" w:rsidP="00C90F66">
      <w:pPr>
        <w:autoSpaceDE w:val="0"/>
        <w:autoSpaceDN w:val="0"/>
        <w:adjustRightInd w:val="0"/>
        <w:jc w:val="both"/>
      </w:pPr>
      <w:r w:rsidRPr="006B7F02">
        <w:t>Решать несложные логические задачи находить пересечение, объединение, подмножество в простейших ситуациях</w:t>
      </w:r>
      <w:r>
        <w:t>.</w:t>
      </w:r>
    </w:p>
    <w:p w:rsidR="00C90F66" w:rsidRDefault="00C90F66" w:rsidP="00C90F66">
      <w:r>
        <w:t>Выполнили верно-4</w:t>
      </w:r>
    </w:p>
    <w:p w:rsidR="00C90F66" w:rsidRDefault="00C90F66" w:rsidP="00C90F66">
      <w:r>
        <w:t>Допустили ошибки-1</w:t>
      </w:r>
    </w:p>
    <w:p w:rsidR="00C90F66" w:rsidRPr="006B7F02" w:rsidRDefault="00C90F66" w:rsidP="00C90F66">
      <w:r>
        <w:t>Не приступили к выполнению задания-0</w:t>
      </w:r>
    </w:p>
    <w:p w:rsidR="00C90F66" w:rsidRPr="006B7F02" w:rsidRDefault="00C90F66" w:rsidP="00C90F66">
      <w:pPr>
        <w:autoSpaceDE w:val="0"/>
        <w:autoSpaceDN w:val="0"/>
        <w:adjustRightInd w:val="0"/>
        <w:jc w:val="both"/>
        <w:rPr>
          <w:i/>
        </w:rPr>
      </w:pPr>
      <w:r w:rsidRPr="006B7F02">
        <w:rPr>
          <w:i/>
        </w:rPr>
        <w:t>Уровень сложности - Б. Максимальный балл за выполнение задания-1</w:t>
      </w:r>
    </w:p>
    <w:p w:rsidR="00C90F66" w:rsidRPr="00C90F66" w:rsidRDefault="00C90F66" w:rsidP="00C90F66">
      <w:pPr>
        <w:autoSpaceDE w:val="0"/>
        <w:autoSpaceDN w:val="0"/>
        <w:adjustRightInd w:val="0"/>
        <w:jc w:val="both"/>
        <w:rPr>
          <w:i/>
        </w:rPr>
      </w:pPr>
      <w:r w:rsidRPr="00C90F66">
        <w:rPr>
          <w:i/>
        </w:rPr>
        <w:t>Задание № 7</w:t>
      </w:r>
    </w:p>
    <w:p w:rsidR="00C90F66" w:rsidRPr="006B7F02" w:rsidRDefault="00C90F66" w:rsidP="00C90F66">
      <w:pPr>
        <w:autoSpaceDE w:val="0"/>
        <w:autoSpaceDN w:val="0"/>
        <w:adjustRightInd w:val="0"/>
        <w:jc w:val="both"/>
      </w:pPr>
      <w:r w:rsidRPr="006B7F02">
        <w:t>Умение извлекать информацию, представленную в таблицах, на диаграммах, графиках</w:t>
      </w:r>
    </w:p>
    <w:p w:rsidR="00C90F66" w:rsidRDefault="00C90F66" w:rsidP="00C90F66">
      <w:pPr>
        <w:autoSpaceDE w:val="0"/>
        <w:autoSpaceDN w:val="0"/>
        <w:adjustRightInd w:val="0"/>
        <w:jc w:val="both"/>
        <w:rPr>
          <w:iCs/>
        </w:rPr>
      </w:pPr>
      <w:r w:rsidRPr="006B7F02">
        <w:t xml:space="preserve">Читать информацию, представленную в виде  таблицы, диаграммы, графика / </w:t>
      </w:r>
      <w:r w:rsidRPr="006B7F02">
        <w:rPr>
          <w:iCs/>
        </w:rPr>
        <w:t xml:space="preserve">извлекать, </w:t>
      </w:r>
      <w:r w:rsidRPr="006B7F02">
        <w:t>и</w:t>
      </w:r>
      <w:r w:rsidRPr="006B7F02">
        <w:rPr>
          <w:iCs/>
        </w:rPr>
        <w:t>нтерпретировать информацию, представленную в таблицах и на диаграммах, отражающую свойства и характеристики реальных процессов и явлений</w:t>
      </w:r>
      <w:r>
        <w:rPr>
          <w:iCs/>
        </w:rPr>
        <w:t>.</w:t>
      </w:r>
    </w:p>
    <w:p w:rsidR="00C90F66" w:rsidRDefault="00C90F66" w:rsidP="00C90F66">
      <w:pPr>
        <w:autoSpaceDE w:val="0"/>
        <w:autoSpaceDN w:val="0"/>
        <w:adjustRightInd w:val="0"/>
        <w:jc w:val="both"/>
        <w:rPr>
          <w:iCs/>
        </w:rPr>
      </w:pPr>
    </w:p>
    <w:p w:rsidR="00C90F66" w:rsidRDefault="00C90F66" w:rsidP="00C90F66">
      <w:r>
        <w:t>Выполнили верно-1</w:t>
      </w:r>
    </w:p>
    <w:p w:rsidR="00C90F66" w:rsidRDefault="00C90F66" w:rsidP="00C90F66">
      <w:r>
        <w:t>Допустили ошибки-4</w:t>
      </w:r>
    </w:p>
    <w:p w:rsidR="00C90F66" w:rsidRPr="006B7F02" w:rsidRDefault="00C90F66" w:rsidP="00C90F66">
      <w:r>
        <w:t>Не приступили к выполнению задания-0</w:t>
      </w:r>
    </w:p>
    <w:p w:rsidR="00C90F66" w:rsidRPr="006B7F02" w:rsidRDefault="00C90F66" w:rsidP="00C90F66">
      <w:pPr>
        <w:autoSpaceDE w:val="0"/>
        <w:autoSpaceDN w:val="0"/>
        <w:adjustRightInd w:val="0"/>
        <w:jc w:val="both"/>
        <w:rPr>
          <w:i/>
        </w:rPr>
      </w:pPr>
      <w:r w:rsidRPr="006B7F02">
        <w:rPr>
          <w:i/>
        </w:rPr>
        <w:t>Уровень сложности - Б. Максимальный балл за выполнение задания-1</w:t>
      </w:r>
    </w:p>
    <w:p w:rsidR="00C90F66" w:rsidRPr="00C90F66" w:rsidRDefault="00C90F66" w:rsidP="00C90F66">
      <w:pPr>
        <w:autoSpaceDE w:val="0"/>
        <w:autoSpaceDN w:val="0"/>
        <w:adjustRightInd w:val="0"/>
        <w:jc w:val="both"/>
        <w:rPr>
          <w:i/>
        </w:rPr>
      </w:pPr>
      <w:r w:rsidRPr="00C90F66">
        <w:rPr>
          <w:i/>
        </w:rPr>
        <w:t>Задание № 8</w:t>
      </w:r>
    </w:p>
    <w:p w:rsidR="00C90F66" w:rsidRPr="006B7F02" w:rsidRDefault="00C90F66" w:rsidP="00C90F66">
      <w:pPr>
        <w:autoSpaceDE w:val="0"/>
        <w:autoSpaceDN w:val="0"/>
        <w:adjustRightInd w:val="0"/>
        <w:jc w:val="both"/>
      </w:pPr>
      <w:r w:rsidRPr="006B7F02">
        <w:t>Овладение системой функциональных понятий, развитие умения использовать функционально-графические представления.</w:t>
      </w:r>
    </w:p>
    <w:p w:rsidR="00C90F66" w:rsidRDefault="00C90F66" w:rsidP="00C90F66">
      <w:pPr>
        <w:autoSpaceDE w:val="0"/>
        <w:autoSpaceDN w:val="0"/>
        <w:adjustRightInd w:val="0"/>
        <w:jc w:val="both"/>
      </w:pPr>
      <w:r w:rsidRPr="006B7F02">
        <w:t>Строить график линейной функции</w:t>
      </w:r>
      <w:r>
        <w:t>.</w:t>
      </w:r>
    </w:p>
    <w:p w:rsidR="00C90F66" w:rsidRDefault="00C90F66" w:rsidP="00C90F66">
      <w:r>
        <w:t>Выполнили верно-1</w:t>
      </w:r>
    </w:p>
    <w:p w:rsidR="00C90F66" w:rsidRDefault="00C90F66" w:rsidP="00C90F66">
      <w:r>
        <w:t>Допустили ошибки-0</w:t>
      </w:r>
    </w:p>
    <w:p w:rsidR="00C90F66" w:rsidRPr="006B7F02" w:rsidRDefault="00C90F66" w:rsidP="00C90F66">
      <w:r>
        <w:t>Не приступили к выполнению задания-0</w:t>
      </w:r>
    </w:p>
    <w:p w:rsidR="00C90F66" w:rsidRPr="006B7F02" w:rsidRDefault="00C90F66" w:rsidP="00C90F66">
      <w:pPr>
        <w:autoSpaceDE w:val="0"/>
        <w:autoSpaceDN w:val="0"/>
        <w:adjustRightInd w:val="0"/>
        <w:jc w:val="both"/>
        <w:rPr>
          <w:i/>
        </w:rPr>
      </w:pPr>
      <w:r w:rsidRPr="006B7F02">
        <w:rPr>
          <w:i/>
        </w:rPr>
        <w:t>Уровень сложности - Б. Максимальный балл за выполнение задания-1</w:t>
      </w:r>
    </w:p>
    <w:p w:rsidR="00C90F66" w:rsidRPr="00C90F66" w:rsidRDefault="00C90F66" w:rsidP="00C90F66">
      <w:pPr>
        <w:autoSpaceDE w:val="0"/>
        <w:autoSpaceDN w:val="0"/>
        <w:adjustRightInd w:val="0"/>
        <w:jc w:val="both"/>
        <w:rPr>
          <w:i/>
        </w:rPr>
      </w:pPr>
      <w:r w:rsidRPr="00C90F66">
        <w:rPr>
          <w:i/>
        </w:rPr>
        <w:t>Задание № 9</w:t>
      </w:r>
    </w:p>
    <w:p w:rsidR="00C90F66" w:rsidRPr="006B7F02" w:rsidRDefault="00C90F66" w:rsidP="00C90F66">
      <w:pPr>
        <w:autoSpaceDE w:val="0"/>
        <w:autoSpaceDN w:val="0"/>
        <w:adjustRightInd w:val="0"/>
        <w:jc w:val="both"/>
      </w:pPr>
      <w:r w:rsidRPr="006B7F02">
        <w:t>Овладение приёмами решения уравнений, систему уравнений</w:t>
      </w:r>
    </w:p>
    <w:p w:rsidR="00C90F66" w:rsidRPr="006B7F02" w:rsidRDefault="00C90F66" w:rsidP="00C90F66">
      <w:pPr>
        <w:autoSpaceDE w:val="0"/>
        <w:autoSpaceDN w:val="0"/>
        <w:adjustRightInd w:val="0"/>
        <w:jc w:val="both"/>
      </w:pPr>
      <w:r w:rsidRPr="006B7F02">
        <w:lastRenderedPageBreak/>
        <w:t>Оперировать на базовом уровне понятиями «уравнение», «корень уравнения»; решать системы несложных линейных уравнений /</w:t>
      </w:r>
      <w:r w:rsidRPr="006B7F02">
        <w:rPr>
          <w:iCs/>
        </w:rPr>
        <w:t xml:space="preserve">решать линейные уравнения и уравнения, сводимые </w:t>
      </w:r>
      <w:proofErr w:type="gramStart"/>
      <w:r w:rsidRPr="006B7F02">
        <w:rPr>
          <w:iCs/>
        </w:rPr>
        <w:t>к</w:t>
      </w:r>
      <w:proofErr w:type="gramEnd"/>
      <w:r w:rsidRPr="006B7F02">
        <w:rPr>
          <w:iCs/>
        </w:rPr>
        <w:t xml:space="preserve"> линейным,</w:t>
      </w:r>
    </w:p>
    <w:p w:rsidR="00C90F66" w:rsidRDefault="00C90F66" w:rsidP="00C90F66">
      <w:pPr>
        <w:autoSpaceDE w:val="0"/>
        <w:autoSpaceDN w:val="0"/>
        <w:adjustRightInd w:val="0"/>
        <w:jc w:val="both"/>
        <w:rPr>
          <w:iCs/>
        </w:rPr>
      </w:pPr>
      <w:r w:rsidRPr="006B7F02">
        <w:rPr>
          <w:iCs/>
        </w:rPr>
        <w:t>с помощью тождественных преобразований</w:t>
      </w:r>
      <w:r>
        <w:rPr>
          <w:iCs/>
        </w:rPr>
        <w:t>.</w:t>
      </w:r>
    </w:p>
    <w:p w:rsidR="00C90F66" w:rsidRDefault="00C90F66" w:rsidP="00C90F66">
      <w:r>
        <w:t>Выполнили верно-3</w:t>
      </w:r>
    </w:p>
    <w:p w:rsidR="00C90F66" w:rsidRDefault="00C90F66" w:rsidP="00C90F66">
      <w:r>
        <w:t>Допустили ошибки-2</w:t>
      </w:r>
    </w:p>
    <w:p w:rsidR="00C90F66" w:rsidRPr="00C90F66" w:rsidRDefault="00C90F66" w:rsidP="00C90F66">
      <w:r>
        <w:t>Не приступили к выполнению задания-0</w:t>
      </w:r>
    </w:p>
    <w:p w:rsidR="00C90F66" w:rsidRPr="006B7F02" w:rsidRDefault="00C90F66" w:rsidP="00C90F66">
      <w:pPr>
        <w:autoSpaceDE w:val="0"/>
        <w:autoSpaceDN w:val="0"/>
        <w:adjustRightInd w:val="0"/>
        <w:jc w:val="both"/>
        <w:rPr>
          <w:i/>
        </w:rPr>
      </w:pPr>
      <w:r w:rsidRPr="006B7F02">
        <w:rPr>
          <w:i/>
        </w:rPr>
        <w:t>Уровень сложности - Б. Максимальный балл за выполнение задания-1</w:t>
      </w:r>
    </w:p>
    <w:p w:rsidR="00C90F66" w:rsidRPr="00C90F66" w:rsidRDefault="00C90F66" w:rsidP="00C90F66">
      <w:pPr>
        <w:autoSpaceDE w:val="0"/>
        <w:autoSpaceDN w:val="0"/>
        <w:adjustRightInd w:val="0"/>
        <w:jc w:val="both"/>
      </w:pPr>
      <w:r w:rsidRPr="00C90F66">
        <w:t>Задание № 10</w:t>
      </w:r>
    </w:p>
    <w:p w:rsidR="00C90F66" w:rsidRPr="006B7F02" w:rsidRDefault="00C90F66" w:rsidP="00C90F66">
      <w:pPr>
        <w:autoSpaceDE w:val="0"/>
        <w:autoSpaceDN w:val="0"/>
        <w:adjustRightInd w:val="0"/>
        <w:jc w:val="both"/>
      </w:pPr>
      <w:r w:rsidRPr="006B7F02">
        <w:t>Умение анализировать, извлекать необходимую информацию, пользоваться оценкой и прикидкой при практических расчётах</w:t>
      </w:r>
    </w:p>
    <w:p w:rsidR="00C90F66" w:rsidRPr="006B7F02" w:rsidRDefault="00C90F66" w:rsidP="00C90F66">
      <w:pPr>
        <w:autoSpaceDE w:val="0"/>
        <w:autoSpaceDN w:val="0"/>
        <w:adjustRightInd w:val="0"/>
        <w:jc w:val="both"/>
      </w:pPr>
      <w:r w:rsidRPr="006B7F02">
        <w:t xml:space="preserve">Оценивать результаты вычислений при решении практических </w:t>
      </w:r>
      <w:proofErr w:type="gramStart"/>
      <w:r w:rsidRPr="006B7F02">
        <w:t>за</w:t>
      </w:r>
      <w:proofErr w:type="gramEnd"/>
      <w:r w:rsidRPr="006B7F02">
        <w:t>-</w:t>
      </w:r>
    </w:p>
    <w:p w:rsidR="00C90F66" w:rsidRDefault="00C90F66" w:rsidP="00C90F66">
      <w:pPr>
        <w:autoSpaceDE w:val="0"/>
        <w:autoSpaceDN w:val="0"/>
        <w:adjustRightInd w:val="0"/>
        <w:jc w:val="both"/>
        <w:rPr>
          <w:iCs/>
        </w:rPr>
      </w:pPr>
      <w:r w:rsidRPr="006B7F02">
        <w:t xml:space="preserve">дач / </w:t>
      </w:r>
      <w:r w:rsidRPr="006B7F02">
        <w:rPr>
          <w:iCs/>
        </w:rPr>
        <w:t>решать задачи на основе рассмотрения реальных ситуаций, в которых не требуется точный вычислительный результат</w:t>
      </w:r>
      <w:r>
        <w:rPr>
          <w:iCs/>
        </w:rPr>
        <w:t>.</w:t>
      </w:r>
    </w:p>
    <w:p w:rsidR="00C90F66" w:rsidRDefault="00C90F66" w:rsidP="00C90F66">
      <w:r>
        <w:t>Выполнили верно-4</w:t>
      </w:r>
    </w:p>
    <w:p w:rsidR="00C90F66" w:rsidRDefault="00C90F66" w:rsidP="00C90F66">
      <w:r>
        <w:t>Допустили ошибки-0</w:t>
      </w:r>
    </w:p>
    <w:p w:rsidR="00C90F66" w:rsidRPr="00C90F66" w:rsidRDefault="00C90F66" w:rsidP="00C90F66">
      <w:r>
        <w:t>Не приступили к выполнению задания-1</w:t>
      </w:r>
    </w:p>
    <w:p w:rsidR="00C90F66" w:rsidRPr="006B7F02" w:rsidRDefault="00C90F66" w:rsidP="00C90F66">
      <w:pPr>
        <w:autoSpaceDE w:val="0"/>
        <w:autoSpaceDN w:val="0"/>
        <w:adjustRightInd w:val="0"/>
        <w:jc w:val="both"/>
        <w:rPr>
          <w:i/>
        </w:rPr>
      </w:pPr>
      <w:r w:rsidRPr="006B7F02">
        <w:rPr>
          <w:i/>
        </w:rPr>
        <w:t>Уровень сложности - Б. Максимальный балл за выполнение задания-1</w:t>
      </w:r>
    </w:p>
    <w:p w:rsidR="00C90F66" w:rsidRPr="00C90F66" w:rsidRDefault="00C90F66" w:rsidP="00C90F66">
      <w:pPr>
        <w:autoSpaceDE w:val="0"/>
        <w:autoSpaceDN w:val="0"/>
        <w:adjustRightInd w:val="0"/>
        <w:jc w:val="both"/>
        <w:rPr>
          <w:i/>
        </w:rPr>
      </w:pPr>
      <w:r w:rsidRPr="00C90F66">
        <w:rPr>
          <w:i/>
        </w:rPr>
        <w:t>Задание № 11</w:t>
      </w:r>
    </w:p>
    <w:p w:rsidR="00C90F66" w:rsidRPr="006B7F02" w:rsidRDefault="00C90F66" w:rsidP="00C90F66">
      <w:pPr>
        <w:autoSpaceDE w:val="0"/>
        <w:autoSpaceDN w:val="0"/>
        <w:adjustRightInd w:val="0"/>
        <w:jc w:val="both"/>
      </w:pPr>
      <w:r w:rsidRPr="006B7F02">
        <w:t>Овладение символьным языком алгебры</w:t>
      </w:r>
    </w:p>
    <w:p w:rsidR="00C90F66" w:rsidRDefault="00C90F66" w:rsidP="00C90F66">
      <w:pPr>
        <w:autoSpaceDE w:val="0"/>
        <w:autoSpaceDN w:val="0"/>
        <w:adjustRightInd w:val="0"/>
        <w:jc w:val="both"/>
      </w:pPr>
      <w:r w:rsidRPr="006B7F02">
        <w:t>Выполнять несложные преобразования выражений: раскрывать скобки, приводить подобные слагаемые, использовать формулы сокращённого умножения</w:t>
      </w:r>
    </w:p>
    <w:p w:rsidR="00C90F66" w:rsidRDefault="00C90F66" w:rsidP="00C90F66">
      <w:r>
        <w:t>Выполнили верно-</w:t>
      </w:r>
    </w:p>
    <w:p w:rsidR="00C90F66" w:rsidRDefault="00C90F66" w:rsidP="00C90F66">
      <w:r>
        <w:t>Допустили ошибки-</w:t>
      </w:r>
    </w:p>
    <w:p w:rsidR="00C90F66" w:rsidRPr="006B7F02" w:rsidRDefault="00C90F66" w:rsidP="00C90F66">
      <w:r>
        <w:t>Не приступили к выполнению задания-</w:t>
      </w:r>
    </w:p>
    <w:p w:rsidR="00C90F66" w:rsidRPr="006B7F02" w:rsidRDefault="00C90F66" w:rsidP="00C90F66">
      <w:pPr>
        <w:autoSpaceDE w:val="0"/>
        <w:autoSpaceDN w:val="0"/>
        <w:adjustRightInd w:val="0"/>
        <w:jc w:val="both"/>
        <w:rPr>
          <w:i/>
        </w:rPr>
      </w:pPr>
      <w:r w:rsidRPr="006B7F02">
        <w:rPr>
          <w:i/>
        </w:rPr>
        <w:t>Уровень сложности - Б. Максимальный балл за выполнение задания-1</w:t>
      </w:r>
    </w:p>
    <w:p w:rsidR="00C90F66" w:rsidRPr="00C90F66" w:rsidRDefault="00C90F66" w:rsidP="00C90F66">
      <w:pPr>
        <w:autoSpaceDE w:val="0"/>
        <w:autoSpaceDN w:val="0"/>
        <w:adjustRightInd w:val="0"/>
        <w:jc w:val="both"/>
        <w:rPr>
          <w:i/>
        </w:rPr>
      </w:pPr>
      <w:r w:rsidRPr="00C90F66">
        <w:rPr>
          <w:i/>
        </w:rPr>
        <w:t>Задание № 12</w:t>
      </w:r>
    </w:p>
    <w:p w:rsidR="00C90F66" w:rsidRPr="006B7F02" w:rsidRDefault="00C90F66" w:rsidP="00C90F66">
      <w:pPr>
        <w:autoSpaceDE w:val="0"/>
        <w:autoSpaceDN w:val="0"/>
        <w:adjustRightInd w:val="0"/>
        <w:jc w:val="both"/>
      </w:pPr>
      <w:r w:rsidRPr="006B7F02">
        <w:t xml:space="preserve">Развитие представлений о числе и числовых системах </w:t>
      </w:r>
      <w:proofErr w:type="gramStart"/>
      <w:r w:rsidRPr="006B7F02">
        <w:t>от</w:t>
      </w:r>
      <w:proofErr w:type="gramEnd"/>
      <w:r w:rsidRPr="006B7F02">
        <w:t xml:space="preserve"> натуральных до действительных чисел</w:t>
      </w:r>
    </w:p>
    <w:p w:rsidR="00C90F66" w:rsidRDefault="00C90F66" w:rsidP="00C90F66">
      <w:pPr>
        <w:autoSpaceDE w:val="0"/>
        <w:autoSpaceDN w:val="0"/>
        <w:adjustRightInd w:val="0"/>
        <w:jc w:val="both"/>
        <w:rPr>
          <w:iCs/>
        </w:rPr>
      </w:pPr>
      <w:r w:rsidRPr="006B7F02">
        <w:t xml:space="preserve">Сравнивать рациональные числа / </w:t>
      </w:r>
      <w:r w:rsidRPr="006B7F02">
        <w:rPr>
          <w:iCs/>
        </w:rPr>
        <w:t>знатьгеометрическую интерпретацию целых чисел</w:t>
      </w:r>
    </w:p>
    <w:p w:rsidR="00C90F66" w:rsidRDefault="00C90F66" w:rsidP="00C90F66">
      <w:r>
        <w:t>Выполнили верно-2</w:t>
      </w:r>
    </w:p>
    <w:p w:rsidR="00C90F66" w:rsidRDefault="00C90F66" w:rsidP="00C90F66">
      <w:r>
        <w:t>Допустили ошибки-3</w:t>
      </w:r>
    </w:p>
    <w:p w:rsidR="00C90F66" w:rsidRPr="006B7F02" w:rsidRDefault="00C90F66" w:rsidP="00C90F66">
      <w:r>
        <w:t>Не приступили к выполнению задания-0</w:t>
      </w:r>
    </w:p>
    <w:p w:rsidR="00C90F66" w:rsidRPr="006B7F02" w:rsidRDefault="00C90F66" w:rsidP="00C90F66">
      <w:pPr>
        <w:autoSpaceDE w:val="0"/>
        <w:autoSpaceDN w:val="0"/>
        <w:adjustRightInd w:val="0"/>
        <w:jc w:val="both"/>
        <w:rPr>
          <w:i/>
        </w:rPr>
      </w:pPr>
      <w:r>
        <w:rPr>
          <w:i/>
        </w:rPr>
        <w:t>Уровень сложности - П</w:t>
      </w:r>
      <w:r w:rsidRPr="006B7F02">
        <w:rPr>
          <w:i/>
        </w:rPr>
        <w:t>. Максималь</w:t>
      </w:r>
      <w:r>
        <w:rPr>
          <w:i/>
        </w:rPr>
        <w:t>ный балл за выполнение задания-2</w:t>
      </w:r>
    </w:p>
    <w:p w:rsidR="00C90F66" w:rsidRPr="00C90F66" w:rsidRDefault="00C90F66" w:rsidP="00C90F66">
      <w:pPr>
        <w:autoSpaceDE w:val="0"/>
        <w:autoSpaceDN w:val="0"/>
        <w:adjustRightInd w:val="0"/>
        <w:jc w:val="both"/>
        <w:rPr>
          <w:i/>
        </w:rPr>
      </w:pPr>
      <w:r w:rsidRPr="00C90F66">
        <w:rPr>
          <w:i/>
        </w:rPr>
        <w:t>Задание № 13</w:t>
      </w:r>
    </w:p>
    <w:p w:rsidR="00C90F66" w:rsidRPr="006B7F02" w:rsidRDefault="00C90F66" w:rsidP="00C90F66">
      <w:pPr>
        <w:autoSpaceDE w:val="0"/>
        <w:autoSpaceDN w:val="0"/>
        <w:adjustRightInd w:val="0"/>
        <w:jc w:val="both"/>
      </w:pPr>
      <w:r w:rsidRPr="006B7F02">
        <w:t>Овладение геометрическим языком, формирование систематических знаний о плоских фигурах и их свойствах, использование геометрических понятий и теорем</w:t>
      </w:r>
    </w:p>
    <w:p w:rsidR="00C90F66" w:rsidRPr="006B7F02" w:rsidRDefault="00C90F66" w:rsidP="00C90F66">
      <w:pPr>
        <w:autoSpaceDE w:val="0"/>
        <w:autoSpaceDN w:val="0"/>
        <w:adjustRightInd w:val="0"/>
        <w:jc w:val="both"/>
      </w:pPr>
      <w:r w:rsidRPr="006B7F02">
        <w:t>Оперировать на базовом уровне понятиями геометрических фигур;</w:t>
      </w:r>
    </w:p>
    <w:p w:rsidR="00C90F66" w:rsidRDefault="00C90F66" w:rsidP="00C90F66">
      <w:pPr>
        <w:autoSpaceDE w:val="0"/>
        <w:autoSpaceDN w:val="0"/>
        <w:adjustRightInd w:val="0"/>
        <w:jc w:val="both"/>
      </w:pPr>
      <w:r w:rsidRPr="006B7F02">
        <w:t>извлекать информацию о геометрических фигурах, представленную на чертежах в явном виде; применять для решения задач геометрические факты</w:t>
      </w:r>
    </w:p>
    <w:p w:rsidR="00C90F66" w:rsidRDefault="00C90F66" w:rsidP="00C90F66">
      <w:r>
        <w:t>Выполнили верно-5</w:t>
      </w:r>
    </w:p>
    <w:p w:rsidR="00C90F66" w:rsidRDefault="00C90F66" w:rsidP="00C90F66">
      <w:r>
        <w:t>Допустили ошибки-0</w:t>
      </w:r>
    </w:p>
    <w:p w:rsidR="00C90F66" w:rsidRPr="006B7F02" w:rsidRDefault="00C90F66" w:rsidP="00C90F66">
      <w:r>
        <w:t>Не приступили к выполнению задания-0</w:t>
      </w:r>
    </w:p>
    <w:p w:rsidR="00C90F66" w:rsidRPr="006B7F02" w:rsidRDefault="00C90F66" w:rsidP="00C90F66">
      <w:pPr>
        <w:autoSpaceDE w:val="0"/>
        <w:autoSpaceDN w:val="0"/>
        <w:adjustRightInd w:val="0"/>
        <w:jc w:val="both"/>
        <w:rPr>
          <w:i/>
        </w:rPr>
      </w:pPr>
      <w:r w:rsidRPr="006B7F02">
        <w:rPr>
          <w:i/>
        </w:rPr>
        <w:t>Уровень сложности - Б. Максимальный балл за выполнение задания-1</w:t>
      </w:r>
    </w:p>
    <w:p w:rsidR="00C90F66" w:rsidRPr="00C90F66" w:rsidRDefault="00C90F66" w:rsidP="00C90F66">
      <w:pPr>
        <w:autoSpaceDE w:val="0"/>
        <w:autoSpaceDN w:val="0"/>
        <w:adjustRightInd w:val="0"/>
        <w:jc w:val="both"/>
        <w:rPr>
          <w:i/>
        </w:rPr>
      </w:pPr>
      <w:r w:rsidRPr="00C90F66">
        <w:rPr>
          <w:i/>
        </w:rPr>
        <w:t xml:space="preserve">Задание № 14 </w:t>
      </w:r>
    </w:p>
    <w:p w:rsidR="00C90F66" w:rsidRPr="006B7F02" w:rsidRDefault="00C90F66" w:rsidP="00C90F66">
      <w:pPr>
        <w:autoSpaceDE w:val="0"/>
        <w:autoSpaceDN w:val="0"/>
        <w:adjustRightInd w:val="0"/>
        <w:jc w:val="both"/>
      </w:pPr>
      <w:r w:rsidRPr="006B7F02">
        <w:t>Овладение геометрическим языком, формирование систематических знаний о плоских фигурах и их свойствах, использование геометрических понятий и теорем</w:t>
      </w:r>
    </w:p>
    <w:p w:rsidR="00C90F66" w:rsidRPr="00C90F66" w:rsidRDefault="00C90F66" w:rsidP="00C90F66">
      <w:pPr>
        <w:autoSpaceDE w:val="0"/>
        <w:autoSpaceDN w:val="0"/>
        <w:adjustRightInd w:val="0"/>
        <w:jc w:val="both"/>
        <w:rPr>
          <w:iCs/>
        </w:rPr>
      </w:pPr>
      <w:r w:rsidRPr="006B7F02">
        <w:t xml:space="preserve">Оперировать на базовом уровне понятиями геометрических фигур; извлекать информацию о геометрических фигурах, представленную на чертежах в явном виде / </w:t>
      </w:r>
      <w:r w:rsidRPr="006B7F02">
        <w:rPr>
          <w:iCs/>
        </w:rPr>
        <w:t>применять геометрические факты для решения задач,в том числе предполагающих несколько шагов решения</w:t>
      </w:r>
    </w:p>
    <w:p w:rsidR="00C90F66" w:rsidRDefault="00C90F66" w:rsidP="00C90F66">
      <w:r>
        <w:t>Выполнили верно-2</w:t>
      </w:r>
    </w:p>
    <w:p w:rsidR="00C90F66" w:rsidRDefault="00C90F66" w:rsidP="00C90F66">
      <w:r>
        <w:t>Допустили ошибки-2</w:t>
      </w:r>
    </w:p>
    <w:p w:rsidR="00C90F66" w:rsidRPr="00C90F66" w:rsidRDefault="00C90F66" w:rsidP="00C90F66">
      <w:r>
        <w:t>Не приступили к выполнению задания-1</w:t>
      </w:r>
    </w:p>
    <w:p w:rsidR="00C90F66" w:rsidRPr="006B7F02" w:rsidRDefault="00C90F66" w:rsidP="00C90F66">
      <w:pPr>
        <w:autoSpaceDE w:val="0"/>
        <w:autoSpaceDN w:val="0"/>
        <w:adjustRightInd w:val="0"/>
        <w:jc w:val="both"/>
        <w:rPr>
          <w:i/>
        </w:rPr>
      </w:pPr>
      <w:r w:rsidRPr="006B7F02">
        <w:rPr>
          <w:i/>
        </w:rPr>
        <w:lastRenderedPageBreak/>
        <w:t>Уровень сложнос</w:t>
      </w:r>
      <w:r>
        <w:rPr>
          <w:i/>
        </w:rPr>
        <w:t>ти - П</w:t>
      </w:r>
      <w:r w:rsidRPr="006B7F02">
        <w:rPr>
          <w:i/>
        </w:rPr>
        <w:t>. Максималь</w:t>
      </w:r>
      <w:r>
        <w:rPr>
          <w:i/>
        </w:rPr>
        <w:t>ный балл за выполнение задания-2.</w:t>
      </w:r>
    </w:p>
    <w:p w:rsidR="00C90F66" w:rsidRPr="00C90F66" w:rsidRDefault="00C90F66" w:rsidP="00C90F66">
      <w:pPr>
        <w:autoSpaceDE w:val="0"/>
        <w:autoSpaceDN w:val="0"/>
        <w:adjustRightInd w:val="0"/>
        <w:jc w:val="both"/>
        <w:rPr>
          <w:i/>
        </w:rPr>
      </w:pPr>
      <w:r w:rsidRPr="00C90F66">
        <w:rPr>
          <w:i/>
        </w:rPr>
        <w:t>Задание № 15</w:t>
      </w:r>
    </w:p>
    <w:p w:rsidR="00C90F66" w:rsidRPr="006B7F02" w:rsidRDefault="00C90F66" w:rsidP="00C90F66">
      <w:pPr>
        <w:autoSpaceDE w:val="0"/>
        <w:autoSpaceDN w:val="0"/>
        <w:adjustRightInd w:val="0"/>
        <w:jc w:val="both"/>
      </w:pPr>
      <w:r w:rsidRPr="006B7F02">
        <w:t>Развитие умения использовать функционально графические представления для описания реальных зависимостей</w:t>
      </w:r>
      <w:r>
        <w:t>.</w:t>
      </w:r>
    </w:p>
    <w:p w:rsidR="00C90F66" w:rsidRDefault="00C90F66" w:rsidP="00C90F66">
      <w:pPr>
        <w:autoSpaceDE w:val="0"/>
        <w:autoSpaceDN w:val="0"/>
        <w:adjustRightInd w:val="0"/>
        <w:jc w:val="both"/>
        <w:rPr>
          <w:iCs/>
        </w:rPr>
      </w:pPr>
      <w:r w:rsidRPr="006B7F02">
        <w:t xml:space="preserve">Представлять данные в виде таблиц, диаграмм, графиков / </w:t>
      </w:r>
      <w:r w:rsidRPr="006B7F02">
        <w:rPr>
          <w:iCs/>
        </w:rPr>
        <w:t>иллюстрировать с помощью графика реальную зависимость илипроцесс по их характеристикам</w:t>
      </w:r>
      <w:r>
        <w:rPr>
          <w:iCs/>
        </w:rPr>
        <w:t>.</w:t>
      </w:r>
    </w:p>
    <w:p w:rsidR="00C90F66" w:rsidRDefault="00C90F66" w:rsidP="00C90F66">
      <w:r>
        <w:t>Выполнили верно-3</w:t>
      </w:r>
    </w:p>
    <w:p w:rsidR="00C90F66" w:rsidRDefault="00C90F66" w:rsidP="00C90F66">
      <w:r>
        <w:t>Допустили ошибки-2</w:t>
      </w:r>
    </w:p>
    <w:p w:rsidR="00C90F66" w:rsidRPr="006B7F02" w:rsidRDefault="00C90F66" w:rsidP="00C90F66">
      <w:r>
        <w:t>Не приступили к выполнению задания-0</w:t>
      </w:r>
    </w:p>
    <w:p w:rsidR="00C90F66" w:rsidRPr="006B7F02" w:rsidRDefault="00C90F66" w:rsidP="00C90F66">
      <w:pPr>
        <w:autoSpaceDE w:val="0"/>
        <w:autoSpaceDN w:val="0"/>
        <w:adjustRightInd w:val="0"/>
        <w:jc w:val="both"/>
        <w:rPr>
          <w:i/>
        </w:rPr>
      </w:pPr>
      <w:r w:rsidRPr="006B7F02">
        <w:rPr>
          <w:i/>
        </w:rPr>
        <w:t>Уровень сложности - Б. Максимальный балл за выполнение задания-1</w:t>
      </w:r>
    </w:p>
    <w:p w:rsidR="00C90F66" w:rsidRPr="00C90F66" w:rsidRDefault="00C90F66" w:rsidP="00C90F66">
      <w:pPr>
        <w:autoSpaceDE w:val="0"/>
        <w:autoSpaceDN w:val="0"/>
        <w:adjustRightInd w:val="0"/>
        <w:jc w:val="both"/>
        <w:rPr>
          <w:i/>
        </w:rPr>
      </w:pPr>
      <w:r w:rsidRPr="00C90F66">
        <w:rPr>
          <w:i/>
        </w:rPr>
        <w:t>Задание № 16</w:t>
      </w:r>
    </w:p>
    <w:p w:rsidR="00C90F66" w:rsidRPr="006B7F02" w:rsidRDefault="00C90F66" w:rsidP="00C90F66">
      <w:pPr>
        <w:autoSpaceDE w:val="0"/>
        <w:autoSpaceDN w:val="0"/>
        <w:adjustRightInd w:val="0"/>
        <w:jc w:val="both"/>
      </w:pPr>
      <w:r w:rsidRPr="006B7F02">
        <w:t>Развитие умений применять изученные понятия, результаты, методы для решения задач практического характера</w:t>
      </w:r>
    </w:p>
    <w:p w:rsidR="00C90F66" w:rsidRPr="006B7F02" w:rsidRDefault="00C90F66" w:rsidP="00C90F66">
      <w:pPr>
        <w:autoSpaceDE w:val="0"/>
        <w:autoSpaceDN w:val="0"/>
        <w:adjustRightInd w:val="0"/>
        <w:jc w:val="both"/>
      </w:pPr>
      <w:r w:rsidRPr="006B7F02">
        <w:t>Решать задачи разных типов (на работу, покупки, движение) /</w:t>
      </w:r>
      <w:r w:rsidRPr="006B7F02">
        <w:rPr>
          <w:iCs/>
        </w:rPr>
        <w:t>решать простые исложные задачи разных типов, выбиратьсоответствующие</w:t>
      </w:r>
    </w:p>
    <w:p w:rsidR="00C90F66" w:rsidRDefault="00C90F66" w:rsidP="00C90F66">
      <w:pPr>
        <w:autoSpaceDE w:val="0"/>
        <w:autoSpaceDN w:val="0"/>
        <w:adjustRightInd w:val="0"/>
        <w:jc w:val="both"/>
        <w:rPr>
          <w:iCs/>
        </w:rPr>
      </w:pPr>
      <w:r w:rsidRPr="006B7F02">
        <w:rPr>
          <w:iCs/>
        </w:rPr>
        <w:t>уравнения или системы уравнений для составления математической модели заданной реальной ситуации или прикладной задачи</w:t>
      </w:r>
    </w:p>
    <w:p w:rsidR="00C90F66" w:rsidRDefault="00C90F66" w:rsidP="00C90F66">
      <w:r>
        <w:t>Выполнили верно-3</w:t>
      </w:r>
    </w:p>
    <w:p w:rsidR="00C90F66" w:rsidRDefault="00C90F66" w:rsidP="00C90F66">
      <w:r>
        <w:t>Допустили ошибки-2</w:t>
      </w:r>
    </w:p>
    <w:p w:rsidR="00C90F66" w:rsidRDefault="00C90F66" w:rsidP="00C90F66">
      <w:r>
        <w:t>Не приступили к выполнению задания-0</w:t>
      </w:r>
    </w:p>
    <w:p w:rsidR="00DF716A" w:rsidRDefault="00DF716A" w:rsidP="00DF716A">
      <w:pPr>
        <w:rPr>
          <w:sz w:val="27"/>
          <w:szCs w:val="27"/>
        </w:rPr>
      </w:pPr>
    </w:p>
    <w:p w:rsidR="002940AE" w:rsidRDefault="002940AE" w:rsidP="00435DAC">
      <w:pPr>
        <w:rPr>
          <w:b/>
        </w:rPr>
      </w:pPr>
      <w:r w:rsidRPr="00F304FC">
        <w:rPr>
          <w:b/>
        </w:rPr>
        <w:t>Гистограмма соответствия отметок за вы</w:t>
      </w:r>
      <w:r>
        <w:rPr>
          <w:b/>
        </w:rPr>
        <w:t>п</w:t>
      </w:r>
      <w:r w:rsidRPr="00F304FC">
        <w:rPr>
          <w:b/>
        </w:rPr>
        <w:t xml:space="preserve">олненную работу и отметокпо </w:t>
      </w:r>
      <w:r>
        <w:rPr>
          <w:b/>
        </w:rPr>
        <w:t>ж</w:t>
      </w:r>
      <w:r w:rsidRPr="00F304FC">
        <w:rPr>
          <w:b/>
        </w:rPr>
        <w:t>урналу</w:t>
      </w:r>
    </w:p>
    <w:p w:rsidR="00435DAC" w:rsidRDefault="00435DAC" w:rsidP="00435DAC">
      <w:pPr>
        <w:rPr>
          <w:b/>
        </w:rPr>
      </w:pPr>
    </w:p>
    <w:p w:rsidR="002940AE" w:rsidRDefault="002940AE" w:rsidP="002940AE">
      <w:pPr>
        <w:jc w:val="center"/>
        <w:rPr>
          <w:b/>
        </w:rPr>
      </w:pPr>
      <w:r>
        <w:rPr>
          <w:noProof/>
        </w:rPr>
        <w:drawing>
          <wp:inline distT="0" distB="0" distL="0" distR="0">
            <wp:extent cx="3888000" cy="1778400"/>
            <wp:effectExtent l="0" t="0" r="17780" b="1270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B2FFD" w:rsidRDefault="004B2FFD" w:rsidP="002940AE">
      <w:pPr>
        <w:jc w:val="center"/>
        <w:rPr>
          <w:b/>
        </w:rPr>
      </w:pPr>
    </w:p>
    <w:tbl>
      <w:tblPr>
        <w:tblW w:w="0" w:type="auto"/>
        <w:tblInd w:w="15" w:type="dxa"/>
        <w:tblLayout w:type="fixed"/>
        <w:tblCellMar>
          <w:left w:w="15" w:type="dxa"/>
          <w:right w:w="15" w:type="dxa"/>
        </w:tblCellMar>
        <w:tblLook w:val="0000"/>
      </w:tblPr>
      <w:tblGrid>
        <w:gridCol w:w="3524"/>
        <w:gridCol w:w="1422"/>
        <w:gridCol w:w="1422"/>
      </w:tblGrid>
      <w:tr w:rsidR="004B2FFD" w:rsidTr="00B85E4A">
        <w:trPr>
          <w:trHeight w:hRule="exact" w:val="274"/>
        </w:trPr>
        <w:tc>
          <w:tcPr>
            <w:tcW w:w="3524" w:type="dxa"/>
            <w:tcBorders>
              <w:top w:val="nil"/>
              <w:left w:val="nil"/>
              <w:bottom w:val="nil"/>
              <w:right w:val="nil"/>
            </w:tcBorders>
          </w:tcPr>
          <w:p w:rsidR="004B2FFD" w:rsidRDefault="004B2FFD" w:rsidP="00B85E4A">
            <w:pPr>
              <w:widowControl w:val="0"/>
              <w:autoSpaceDE w:val="0"/>
              <w:autoSpaceDN w:val="0"/>
              <w:adjustRightInd w:val="0"/>
              <w:spacing w:before="29" w:line="218" w:lineRule="exact"/>
              <w:ind w:left="15"/>
              <w:rPr>
                <w:rFonts w:ascii="Tahoma" w:hAnsi="Tahoma" w:cs="Tahoma"/>
                <w:color w:val="000000"/>
                <w:sz w:val="16"/>
                <w:szCs w:val="16"/>
              </w:rPr>
            </w:pPr>
          </w:p>
        </w:tc>
        <w:tc>
          <w:tcPr>
            <w:tcW w:w="1422" w:type="dxa"/>
            <w:tcBorders>
              <w:top w:val="single" w:sz="8" w:space="0" w:color="000000"/>
              <w:left w:val="single" w:sz="8" w:space="0" w:color="000000"/>
              <w:bottom w:val="single" w:sz="8" w:space="0" w:color="000000"/>
              <w:right w:val="single" w:sz="8" w:space="0" w:color="000000"/>
            </w:tcBorders>
            <w:vAlign w:val="center"/>
          </w:tcPr>
          <w:p w:rsidR="004B2FFD" w:rsidRDefault="004B2FFD" w:rsidP="00B85E4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Кол-во уч.</w:t>
            </w:r>
          </w:p>
        </w:tc>
        <w:tc>
          <w:tcPr>
            <w:tcW w:w="1422" w:type="dxa"/>
            <w:tcBorders>
              <w:top w:val="single" w:sz="8" w:space="0" w:color="000000"/>
              <w:left w:val="single" w:sz="8" w:space="0" w:color="000000"/>
              <w:bottom w:val="single" w:sz="8" w:space="0" w:color="000000"/>
              <w:right w:val="single" w:sz="8" w:space="0" w:color="000000"/>
            </w:tcBorders>
            <w:vAlign w:val="center"/>
          </w:tcPr>
          <w:p w:rsidR="004B2FFD" w:rsidRDefault="004B2FFD" w:rsidP="00B85E4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w:t>
            </w:r>
          </w:p>
        </w:tc>
      </w:tr>
      <w:tr w:rsidR="004B2FFD" w:rsidTr="00B85E4A">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4B2FFD" w:rsidRDefault="004B2FFD" w:rsidP="00B85E4A">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 xml:space="preserve">Понизили </w:t>
            </w:r>
            <w:proofErr w:type="gramStart"/>
            <w:r>
              <w:rPr>
                <w:rFonts w:ascii="Arial" w:hAnsi="Arial" w:cs="Arial"/>
                <w:color w:val="000000"/>
                <w:sz w:val="20"/>
                <w:szCs w:val="20"/>
              </w:rPr>
              <w:t xml:space="preserve">( </w:t>
            </w:r>
            <w:proofErr w:type="spellStart"/>
            <w:proofErr w:type="gramEnd"/>
            <w:r>
              <w:rPr>
                <w:rFonts w:ascii="Arial" w:hAnsi="Arial" w:cs="Arial"/>
                <w:color w:val="000000"/>
                <w:sz w:val="20"/>
                <w:szCs w:val="20"/>
              </w:rPr>
              <w:t>Отм</w:t>
            </w:r>
            <w:proofErr w:type="spellEnd"/>
            <w:r>
              <w:rPr>
                <w:rFonts w:ascii="Arial" w:hAnsi="Arial" w:cs="Arial"/>
                <w:color w:val="000000"/>
                <w:sz w:val="20"/>
                <w:szCs w:val="20"/>
              </w:rPr>
              <w:t>.&lt;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4B2FFD" w:rsidRDefault="004B2FFD" w:rsidP="00B85E4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w:t>
            </w:r>
          </w:p>
        </w:tc>
        <w:tc>
          <w:tcPr>
            <w:tcW w:w="1422" w:type="dxa"/>
            <w:tcBorders>
              <w:top w:val="single" w:sz="8" w:space="0" w:color="000000"/>
              <w:left w:val="single" w:sz="8" w:space="0" w:color="000000"/>
              <w:bottom w:val="single" w:sz="8" w:space="0" w:color="000000"/>
              <w:right w:val="single" w:sz="8" w:space="0" w:color="000000"/>
            </w:tcBorders>
            <w:vAlign w:val="center"/>
          </w:tcPr>
          <w:p w:rsidR="004B2FFD" w:rsidRDefault="004B2FFD" w:rsidP="00B85E4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20</w:t>
            </w:r>
          </w:p>
        </w:tc>
      </w:tr>
      <w:tr w:rsidR="004B2FFD" w:rsidTr="00B85E4A">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4B2FFD" w:rsidRDefault="004B2FFD" w:rsidP="00B85E4A">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Подтвердил</w:t>
            </w:r>
            <w:proofErr w:type="gramStart"/>
            <w:r>
              <w:rPr>
                <w:rFonts w:ascii="Arial" w:hAnsi="Arial" w:cs="Arial"/>
                <w:color w:val="000000"/>
                <w:sz w:val="20"/>
                <w:szCs w:val="20"/>
              </w:rPr>
              <w:t>и(</w:t>
            </w:r>
            <w:proofErr w:type="spellStart"/>
            <w:proofErr w:type="gramEnd"/>
            <w:r>
              <w:rPr>
                <w:rFonts w:ascii="Arial" w:hAnsi="Arial" w:cs="Arial"/>
                <w:color w:val="000000"/>
                <w:sz w:val="20"/>
                <w:szCs w:val="20"/>
              </w:rPr>
              <w:t>Отм.=Отм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4B2FFD" w:rsidRDefault="004B2FFD" w:rsidP="00B85E4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w:t>
            </w:r>
          </w:p>
        </w:tc>
        <w:tc>
          <w:tcPr>
            <w:tcW w:w="1422" w:type="dxa"/>
            <w:tcBorders>
              <w:top w:val="single" w:sz="8" w:space="0" w:color="000000"/>
              <w:left w:val="single" w:sz="8" w:space="0" w:color="000000"/>
              <w:bottom w:val="single" w:sz="8" w:space="0" w:color="000000"/>
              <w:right w:val="single" w:sz="8" w:space="0" w:color="000000"/>
            </w:tcBorders>
            <w:vAlign w:val="center"/>
          </w:tcPr>
          <w:p w:rsidR="004B2FFD" w:rsidRDefault="004B2FFD" w:rsidP="00B85E4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80</w:t>
            </w:r>
          </w:p>
        </w:tc>
      </w:tr>
      <w:tr w:rsidR="004B2FFD" w:rsidTr="00B85E4A">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4B2FFD" w:rsidRDefault="004B2FFD" w:rsidP="00B85E4A">
            <w:pPr>
              <w:widowControl w:val="0"/>
              <w:autoSpaceDE w:val="0"/>
              <w:autoSpaceDN w:val="0"/>
              <w:adjustRightInd w:val="0"/>
              <w:spacing w:before="29" w:line="218" w:lineRule="exact"/>
              <w:ind w:left="15"/>
              <w:rPr>
                <w:rFonts w:ascii="Arial" w:hAnsi="Arial" w:cs="Arial"/>
                <w:color w:val="000000"/>
                <w:sz w:val="20"/>
                <w:szCs w:val="20"/>
              </w:rPr>
            </w:pPr>
            <w:proofErr w:type="gramStart"/>
            <w:r>
              <w:rPr>
                <w:rFonts w:ascii="Arial" w:hAnsi="Arial" w:cs="Arial"/>
                <w:color w:val="000000"/>
                <w:sz w:val="20"/>
                <w:szCs w:val="20"/>
              </w:rPr>
              <w:t>Повысили (</w:t>
            </w:r>
            <w:proofErr w:type="spellStart"/>
            <w:r>
              <w:rPr>
                <w:rFonts w:ascii="Arial" w:hAnsi="Arial" w:cs="Arial"/>
                <w:color w:val="000000"/>
                <w:sz w:val="20"/>
                <w:szCs w:val="20"/>
              </w:rPr>
              <w:t>Отм</w:t>
            </w:r>
            <w:proofErr w:type="spellEnd"/>
            <w:r>
              <w:rPr>
                <w:rFonts w:ascii="Arial" w:hAnsi="Arial" w:cs="Arial"/>
                <w:color w:val="000000"/>
                <w:sz w:val="20"/>
                <w:szCs w:val="20"/>
              </w:rPr>
              <w:t>.</w:t>
            </w:r>
            <w:proofErr w:type="gramEnd"/>
            <w:r>
              <w:rPr>
                <w:rFonts w:ascii="Arial" w:hAnsi="Arial" w:cs="Arial"/>
                <w:color w:val="000000"/>
                <w:sz w:val="20"/>
                <w:szCs w:val="20"/>
              </w:rPr>
              <w:t>&gt;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4B2FFD" w:rsidRDefault="004B2FFD" w:rsidP="00B85E4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0</w:t>
            </w:r>
          </w:p>
        </w:tc>
        <w:tc>
          <w:tcPr>
            <w:tcW w:w="1422" w:type="dxa"/>
            <w:tcBorders>
              <w:top w:val="single" w:sz="8" w:space="0" w:color="000000"/>
              <w:left w:val="single" w:sz="8" w:space="0" w:color="000000"/>
              <w:bottom w:val="single" w:sz="8" w:space="0" w:color="000000"/>
              <w:right w:val="single" w:sz="8" w:space="0" w:color="000000"/>
            </w:tcBorders>
            <w:vAlign w:val="center"/>
          </w:tcPr>
          <w:p w:rsidR="004B2FFD" w:rsidRDefault="004B2FFD" w:rsidP="00B85E4A">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0</w:t>
            </w:r>
          </w:p>
        </w:tc>
      </w:tr>
      <w:tr w:rsidR="004B2FFD" w:rsidTr="00B85E4A">
        <w:trPr>
          <w:trHeight w:hRule="exact" w:val="274"/>
        </w:trPr>
        <w:tc>
          <w:tcPr>
            <w:tcW w:w="3524" w:type="dxa"/>
            <w:tcBorders>
              <w:top w:val="single" w:sz="8" w:space="0" w:color="000000"/>
              <w:left w:val="single" w:sz="8" w:space="0" w:color="000000"/>
              <w:bottom w:val="single" w:sz="8" w:space="0" w:color="000000"/>
              <w:right w:val="single" w:sz="8" w:space="0" w:color="000000"/>
            </w:tcBorders>
            <w:vAlign w:val="center"/>
          </w:tcPr>
          <w:p w:rsidR="004B2FFD" w:rsidRDefault="004B2FFD" w:rsidP="00B85E4A">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Всего*:</w:t>
            </w:r>
          </w:p>
        </w:tc>
        <w:tc>
          <w:tcPr>
            <w:tcW w:w="1422" w:type="dxa"/>
            <w:tcBorders>
              <w:top w:val="single" w:sz="8" w:space="0" w:color="000000"/>
              <w:left w:val="single" w:sz="8" w:space="0" w:color="000000"/>
              <w:bottom w:val="single" w:sz="8" w:space="0" w:color="000000"/>
              <w:right w:val="single" w:sz="8" w:space="0" w:color="000000"/>
            </w:tcBorders>
            <w:vAlign w:val="center"/>
          </w:tcPr>
          <w:p w:rsidR="004B2FFD" w:rsidRDefault="004B2FFD" w:rsidP="00B85E4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5</w:t>
            </w:r>
          </w:p>
        </w:tc>
        <w:tc>
          <w:tcPr>
            <w:tcW w:w="1422" w:type="dxa"/>
            <w:tcBorders>
              <w:top w:val="single" w:sz="8" w:space="0" w:color="000000"/>
              <w:left w:val="single" w:sz="8" w:space="0" w:color="000000"/>
              <w:bottom w:val="single" w:sz="8" w:space="0" w:color="000000"/>
              <w:right w:val="single" w:sz="8" w:space="0" w:color="000000"/>
            </w:tcBorders>
            <w:vAlign w:val="center"/>
          </w:tcPr>
          <w:p w:rsidR="004B2FFD" w:rsidRDefault="004B2FFD" w:rsidP="00B85E4A">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100</w:t>
            </w:r>
          </w:p>
        </w:tc>
      </w:tr>
    </w:tbl>
    <w:p w:rsidR="004B2FFD" w:rsidRDefault="004B2FFD" w:rsidP="002940AE">
      <w:pPr>
        <w:jc w:val="center"/>
        <w:rPr>
          <w:b/>
        </w:rPr>
      </w:pPr>
    </w:p>
    <w:p w:rsidR="004B2FFD" w:rsidRDefault="009E7AEC" w:rsidP="009E7AEC">
      <w:pPr>
        <w:rPr>
          <w:b/>
          <w:i/>
        </w:rPr>
      </w:pPr>
      <w:r w:rsidRPr="009E7AEC">
        <w:rPr>
          <w:b/>
          <w:i/>
        </w:rPr>
        <w:t>Планируемая работа:</w:t>
      </w:r>
    </w:p>
    <w:p w:rsidR="00825E43" w:rsidRPr="00825E43" w:rsidRDefault="00825E43" w:rsidP="00825E43">
      <w:r>
        <w:t xml:space="preserve">Научить </w:t>
      </w:r>
      <w:r w:rsidRPr="00825E43">
        <w:t>проводить логические обоснования, доказательс</w:t>
      </w:r>
      <w:r>
        <w:t>тва математических утверждений;</w:t>
      </w:r>
    </w:p>
    <w:p w:rsidR="00825E43" w:rsidRDefault="00825E43" w:rsidP="00825E43">
      <w:r w:rsidRPr="00825E43">
        <w:t>применять изученные понятия, результаты, методы для решения задач практического характера и задач их смежных дисциплин.</w:t>
      </w:r>
    </w:p>
    <w:p w:rsidR="009E7AEC" w:rsidRDefault="00825E43" w:rsidP="00825E43">
      <w:pPr>
        <w:rPr>
          <w:b/>
          <w:i/>
        </w:rPr>
      </w:pPr>
      <w:r>
        <w:t xml:space="preserve">    Таким образом, анализ результатов проверочной работы обучающихся 7 класса по математике позволяет считать удовлетворительным выполнение требований федерального государственного образовательного стандарта основного общего образования по данному предмету.</w:t>
      </w:r>
    </w:p>
    <w:p w:rsidR="009E7AEC" w:rsidRPr="009E7AEC" w:rsidRDefault="009E7AEC" w:rsidP="009E7AEC">
      <w:pPr>
        <w:rPr>
          <w:b/>
          <w:i/>
        </w:rPr>
      </w:pPr>
    </w:p>
    <w:p w:rsidR="00BF4D8B" w:rsidRDefault="00BF4D8B" w:rsidP="00825E43">
      <w:pPr>
        <w:widowControl w:val="0"/>
        <w:autoSpaceDE w:val="0"/>
        <w:autoSpaceDN w:val="0"/>
        <w:adjustRightInd w:val="0"/>
        <w:spacing w:before="29" w:line="218" w:lineRule="exact"/>
        <w:ind w:left="15"/>
        <w:jc w:val="center"/>
        <w:rPr>
          <w:b/>
          <w:bCs/>
          <w:color w:val="000000"/>
        </w:rPr>
      </w:pPr>
    </w:p>
    <w:p w:rsidR="00BF4D8B" w:rsidRDefault="00BF4D8B" w:rsidP="00825E43">
      <w:pPr>
        <w:widowControl w:val="0"/>
        <w:autoSpaceDE w:val="0"/>
        <w:autoSpaceDN w:val="0"/>
        <w:adjustRightInd w:val="0"/>
        <w:spacing w:before="29" w:line="218" w:lineRule="exact"/>
        <w:ind w:left="15"/>
        <w:jc w:val="center"/>
        <w:rPr>
          <w:b/>
          <w:bCs/>
          <w:color w:val="000000"/>
        </w:rPr>
      </w:pPr>
    </w:p>
    <w:p w:rsidR="009E7AEC" w:rsidRDefault="009E7AEC" w:rsidP="00825E43">
      <w:pPr>
        <w:widowControl w:val="0"/>
        <w:autoSpaceDE w:val="0"/>
        <w:autoSpaceDN w:val="0"/>
        <w:adjustRightInd w:val="0"/>
        <w:spacing w:before="29" w:line="218" w:lineRule="exact"/>
        <w:ind w:left="15"/>
        <w:jc w:val="center"/>
        <w:rPr>
          <w:b/>
          <w:bCs/>
          <w:color w:val="000000"/>
        </w:rPr>
      </w:pPr>
      <w:r w:rsidRPr="009D60E1">
        <w:rPr>
          <w:b/>
          <w:bCs/>
          <w:color w:val="000000"/>
        </w:rPr>
        <w:t>Индивидуальные резу</w:t>
      </w:r>
      <w:r>
        <w:rPr>
          <w:b/>
          <w:bCs/>
          <w:color w:val="000000"/>
        </w:rPr>
        <w:t>льтаты участников ВПР по истории  в 7</w:t>
      </w:r>
      <w:r w:rsidRPr="009D60E1">
        <w:rPr>
          <w:b/>
          <w:bCs/>
          <w:color w:val="000000"/>
        </w:rPr>
        <w:t xml:space="preserve"> классе</w:t>
      </w:r>
    </w:p>
    <w:p w:rsidR="00BF4D8B" w:rsidRDefault="00BF4D8B" w:rsidP="009E7AEC">
      <w:pPr>
        <w:widowControl w:val="0"/>
        <w:autoSpaceDE w:val="0"/>
        <w:autoSpaceDN w:val="0"/>
        <w:adjustRightInd w:val="0"/>
        <w:rPr>
          <w:color w:val="000000"/>
        </w:rPr>
      </w:pPr>
    </w:p>
    <w:p w:rsidR="009E7AEC" w:rsidRDefault="009E7AEC" w:rsidP="009E7AEC">
      <w:pPr>
        <w:widowControl w:val="0"/>
        <w:autoSpaceDE w:val="0"/>
        <w:autoSpaceDN w:val="0"/>
        <w:adjustRightInd w:val="0"/>
        <w:rPr>
          <w:color w:val="000000"/>
        </w:rPr>
      </w:pPr>
      <w:r>
        <w:rPr>
          <w:color w:val="000000"/>
        </w:rPr>
        <w:lastRenderedPageBreak/>
        <w:t xml:space="preserve">Максимальный балл: </w:t>
      </w:r>
      <w:r w:rsidR="000E6D1E">
        <w:rPr>
          <w:color w:val="000000"/>
        </w:rPr>
        <w:t>25</w:t>
      </w:r>
    </w:p>
    <w:p w:rsidR="00BF4D8B" w:rsidRDefault="00BF4D8B" w:rsidP="009E7AEC">
      <w:pPr>
        <w:widowControl w:val="0"/>
        <w:autoSpaceDE w:val="0"/>
        <w:autoSpaceDN w:val="0"/>
        <w:adjustRightInd w:val="0"/>
        <w:rPr>
          <w:color w:val="000000"/>
        </w:rPr>
      </w:pPr>
    </w:p>
    <w:p w:rsidR="00BF4D8B" w:rsidRDefault="00BF4D8B" w:rsidP="009E7AEC">
      <w:pPr>
        <w:widowControl w:val="0"/>
        <w:autoSpaceDE w:val="0"/>
        <w:autoSpaceDN w:val="0"/>
        <w:adjustRightInd w:val="0"/>
        <w:rPr>
          <w:color w:val="000000"/>
        </w:rPr>
      </w:pPr>
    </w:p>
    <w:tbl>
      <w:tblPr>
        <w:tblW w:w="11309" w:type="dxa"/>
        <w:tblInd w:w="15" w:type="dxa"/>
        <w:tblLayout w:type="fixed"/>
        <w:tblCellMar>
          <w:left w:w="15" w:type="dxa"/>
          <w:right w:w="15" w:type="dxa"/>
        </w:tblCellMar>
        <w:tblLook w:val="0000"/>
      </w:tblPr>
      <w:tblGrid>
        <w:gridCol w:w="225"/>
        <w:gridCol w:w="1357"/>
        <w:gridCol w:w="655"/>
        <w:gridCol w:w="349"/>
        <w:gridCol w:w="132"/>
        <w:gridCol w:w="290"/>
        <w:gridCol w:w="290"/>
        <w:gridCol w:w="290"/>
        <w:gridCol w:w="290"/>
        <w:gridCol w:w="290"/>
        <w:gridCol w:w="290"/>
        <w:gridCol w:w="290"/>
        <w:gridCol w:w="290"/>
        <w:gridCol w:w="290"/>
        <w:gridCol w:w="61"/>
        <w:gridCol w:w="229"/>
        <w:gridCol w:w="290"/>
        <w:gridCol w:w="291"/>
        <w:gridCol w:w="437"/>
        <w:gridCol w:w="394"/>
        <w:gridCol w:w="569"/>
        <w:gridCol w:w="1021"/>
        <w:gridCol w:w="2639"/>
        <w:gridCol w:w="50"/>
      </w:tblGrid>
      <w:tr w:rsidR="00435DAC" w:rsidTr="00DB2B30">
        <w:trPr>
          <w:gridAfter w:val="2"/>
          <w:wAfter w:w="2684" w:type="dxa"/>
          <w:trHeight w:hRule="exact" w:val="357"/>
        </w:trPr>
        <w:tc>
          <w:tcPr>
            <w:tcW w:w="5395" w:type="dxa"/>
            <w:gridSpan w:val="15"/>
            <w:tcBorders>
              <w:top w:val="nil"/>
              <w:left w:val="nil"/>
              <w:bottom w:val="nil"/>
              <w:right w:val="nil"/>
            </w:tcBorders>
          </w:tcPr>
          <w:p w:rsidR="00435DAC" w:rsidRDefault="00435DAC"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3230" w:type="dxa"/>
            <w:gridSpan w:val="7"/>
            <w:tcBorders>
              <w:top w:val="nil"/>
              <w:left w:val="nil"/>
              <w:bottom w:val="nil"/>
              <w:right w:val="nil"/>
            </w:tcBorders>
          </w:tcPr>
          <w:p w:rsidR="00435DAC" w:rsidRDefault="00435DAC" w:rsidP="00DB2B30">
            <w:pPr>
              <w:widowControl w:val="0"/>
              <w:autoSpaceDE w:val="0"/>
              <w:autoSpaceDN w:val="0"/>
              <w:adjustRightInd w:val="0"/>
              <w:rPr>
                <w:rFonts w:ascii="Tahoma" w:hAnsi="Tahoma" w:cs="Tahoma"/>
                <w:sz w:val="20"/>
                <w:szCs w:val="20"/>
              </w:rPr>
            </w:pPr>
          </w:p>
        </w:tc>
      </w:tr>
      <w:tr w:rsidR="00435DAC" w:rsidTr="00DB2B30">
        <w:trPr>
          <w:gridAfter w:val="2"/>
          <w:wAfter w:w="2684" w:type="dxa"/>
          <w:trHeight w:hRule="exact" w:val="238"/>
        </w:trPr>
        <w:tc>
          <w:tcPr>
            <w:tcW w:w="226" w:type="dxa"/>
            <w:vMerge w:val="restart"/>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N</w:t>
            </w:r>
          </w:p>
        </w:tc>
        <w:tc>
          <w:tcPr>
            <w:tcW w:w="1359" w:type="dxa"/>
            <w:vMerge w:val="restart"/>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rPr>
                <w:rFonts w:ascii="Arial" w:hAnsi="Arial" w:cs="Arial"/>
                <w:b/>
                <w:bCs/>
                <w:color w:val="000000"/>
                <w:sz w:val="18"/>
                <w:szCs w:val="18"/>
              </w:rPr>
            </w:pPr>
            <w:r>
              <w:rPr>
                <w:rFonts w:ascii="Arial" w:hAnsi="Arial" w:cs="Arial"/>
                <w:b/>
                <w:bCs/>
                <w:color w:val="000000"/>
                <w:sz w:val="18"/>
                <w:szCs w:val="18"/>
              </w:rPr>
              <w:t>ФИО</w:t>
            </w:r>
          </w:p>
        </w:tc>
        <w:tc>
          <w:tcPr>
            <w:tcW w:w="657" w:type="dxa"/>
            <w:vMerge w:val="restart"/>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rPr>
                <w:rFonts w:ascii="Arial" w:hAnsi="Arial" w:cs="Arial"/>
                <w:b/>
                <w:bCs/>
                <w:color w:val="000000"/>
                <w:sz w:val="18"/>
                <w:szCs w:val="18"/>
              </w:rPr>
            </w:pPr>
            <w:r>
              <w:rPr>
                <w:rFonts w:ascii="Arial" w:hAnsi="Arial" w:cs="Arial"/>
                <w:b/>
                <w:bCs/>
                <w:color w:val="000000"/>
                <w:sz w:val="18"/>
                <w:szCs w:val="18"/>
              </w:rPr>
              <w:t>Класс</w:t>
            </w:r>
          </w:p>
        </w:tc>
        <w:tc>
          <w:tcPr>
            <w:tcW w:w="350" w:type="dxa"/>
            <w:vMerge w:val="restart"/>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Вар.</w:t>
            </w:r>
          </w:p>
        </w:tc>
        <w:tc>
          <w:tcPr>
            <w:tcW w:w="3610" w:type="dxa"/>
            <w:gridSpan w:val="14"/>
            <w:tcBorders>
              <w:top w:val="single" w:sz="8" w:space="0" w:color="000000"/>
              <w:left w:val="single" w:sz="8" w:space="0" w:color="000000"/>
              <w:bottom w:val="single" w:sz="8" w:space="0" w:color="000000"/>
              <w:right w:val="nil"/>
            </w:tcBorders>
            <w:vAlign w:val="bottom"/>
          </w:tcPr>
          <w:p w:rsidR="00435DAC" w:rsidRDefault="00435DAC"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Выполнение заданий</w:t>
            </w:r>
          </w:p>
        </w:tc>
        <w:tc>
          <w:tcPr>
            <w:tcW w:w="437" w:type="dxa"/>
            <w:vMerge w:val="restart"/>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Pr>
                <w:rFonts w:ascii="Arial" w:hAnsi="Arial" w:cs="Arial"/>
                <w:b/>
                <w:bCs/>
                <w:color w:val="000000"/>
                <w:sz w:val="18"/>
                <w:szCs w:val="18"/>
              </w:rPr>
              <w:t>Перв</w:t>
            </w:r>
            <w:proofErr w:type="spellEnd"/>
            <w:r>
              <w:rPr>
                <w:rFonts w:ascii="Arial" w:hAnsi="Arial" w:cs="Arial"/>
                <w:b/>
                <w:bCs/>
                <w:color w:val="000000"/>
                <w:sz w:val="18"/>
                <w:szCs w:val="18"/>
              </w:rPr>
              <w:t>. балл</w:t>
            </w:r>
          </w:p>
        </w:tc>
        <w:tc>
          <w:tcPr>
            <w:tcW w:w="394" w:type="dxa"/>
            <w:vMerge w:val="restart"/>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Pr>
                <w:rFonts w:ascii="Arial" w:hAnsi="Arial" w:cs="Arial"/>
                <w:b/>
                <w:bCs/>
                <w:color w:val="000000"/>
                <w:sz w:val="18"/>
                <w:szCs w:val="18"/>
              </w:rPr>
              <w:t>Отм</w:t>
            </w:r>
            <w:proofErr w:type="spellEnd"/>
            <w:r>
              <w:rPr>
                <w:rFonts w:ascii="Arial" w:hAnsi="Arial" w:cs="Arial"/>
                <w:b/>
                <w:bCs/>
                <w:color w:val="000000"/>
                <w:sz w:val="18"/>
                <w:szCs w:val="18"/>
              </w:rPr>
              <w:t>.</w:t>
            </w:r>
          </w:p>
        </w:tc>
        <w:tc>
          <w:tcPr>
            <w:tcW w:w="570" w:type="dxa"/>
            <w:vMerge w:val="restart"/>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w:t>
            </w:r>
            <w:proofErr w:type="spellStart"/>
            <w:r>
              <w:rPr>
                <w:rFonts w:ascii="Arial" w:hAnsi="Arial" w:cs="Arial"/>
                <w:b/>
                <w:bCs/>
                <w:color w:val="000000"/>
                <w:sz w:val="16"/>
                <w:szCs w:val="16"/>
              </w:rPr>
              <w:t>Отм</w:t>
            </w:r>
            <w:proofErr w:type="spellEnd"/>
            <w:r>
              <w:rPr>
                <w:rFonts w:ascii="Arial" w:hAnsi="Arial" w:cs="Arial"/>
                <w:b/>
                <w:bCs/>
                <w:color w:val="000000"/>
                <w:sz w:val="16"/>
                <w:szCs w:val="16"/>
              </w:rPr>
              <w:t xml:space="preserve">. по журналу </w:t>
            </w:r>
          </w:p>
        </w:tc>
        <w:tc>
          <w:tcPr>
            <w:tcW w:w="1022" w:type="dxa"/>
            <w:vMerge w:val="restart"/>
            <w:tcBorders>
              <w:top w:val="nil"/>
              <w:left w:val="nil"/>
              <w:bottom w:val="nil"/>
              <w:right w:val="nil"/>
            </w:tcBorders>
          </w:tcPr>
          <w:p w:rsidR="00435DAC" w:rsidRDefault="00435DAC" w:rsidP="00DB2B30">
            <w:pPr>
              <w:widowControl w:val="0"/>
              <w:autoSpaceDE w:val="0"/>
              <w:autoSpaceDN w:val="0"/>
              <w:adjustRightInd w:val="0"/>
              <w:spacing w:before="29" w:line="180" w:lineRule="exact"/>
              <w:ind w:left="15"/>
              <w:rPr>
                <w:rFonts w:ascii="Tahoma" w:hAnsi="Tahoma" w:cs="Tahoma"/>
                <w:color w:val="000000"/>
                <w:sz w:val="16"/>
                <w:szCs w:val="16"/>
              </w:rPr>
            </w:pPr>
          </w:p>
        </w:tc>
      </w:tr>
      <w:tr w:rsidR="00435DAC" w:rsidTr="00DB2B30">
        <w:trPr>
          <w:gridAfter w:val="2"/>
          <w:wAfter w:w="2684" w:type="dxa"/>
          <w:trHeight w:hRule="exact" w:val="238"/>
        </w:trPr>
        <w:tc>
          <w:tcPr>
            <w:tcW w:w="226" w:type="dxa"/>
            <w:vMerge/>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rPr>
                <w:rFonts w:ascii="Tahoma" w:hAnsi="Tahoma" w:cs="Tahoma"/>
                <w:sz w:val="14"/>
                <w:szCs w:val="14"/>
              </w:rPr>
            </w:pPr>
          </w:p>
        </w:tc>
        <w:tc>
          <w:tcPr>
            <w:tcW w:w="1359" w:type="dxa"/>
            <w:vMerge/>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rPr>
                <w:rFonts w:ascii="Tahoma" w:hAnsi="Tahoma" w:cs="Tahoma"/>
                <w:sz w:val="14"/>
                <w:szCs w:val="14"/>
              </w:rPr>
            </w:pPr>
          </w:p>
        </w:tc>
        <w:tc>
          <w:tcPr>
            <w:tcW w:w="657" w:type="dxa"/>
            <w:vMerge/>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rPr>
                <w:rFonts w:ascii="Tahoma" w:hAnsi="Tahoma" w:cs="Tahoma"/>
                <w:sz w:val="14"/>
                <w:szCs w:val="14"/>
              </w:rPr>
            </w:pPr>
          </w:p>
        </w:tc>
        <w:tc>
          <w:tcPr>
            <w:tcW w:w="350" w:type="dxa"/>
            <w:vMerge/>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rPr>
                <w:rFonts w:ascii="Tahoma" w:hAnsi="Tahoma" w:cs="Tahoma"/>
                <w:sz w:val="14"/>
                <w:szCs w:val="14"/>
              </w:rPr>
            </w:pPr>
          </w:p>
        </w:tc>
        <w:tc>
          <w:tcPr>
            <w:tcW w:w="132" w:type="dxa"/>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w:t>
            </w:r>
          </w:p>
        </w:tc>
        <w:tc>
          <w:tcPr>
            <w:tcW w:w="3478" w:type="dxa"/>
            <w:gridSpan w:val="13"/>
            <w:tcBorders>
              <w:top w:val="nil"/>
              <w:left w:val="nil"/>
              <w:bottom w:val="nil"/>
              <w:right w:val="nil"/>
            </w:tcBorders>
          </w:tcPr>
          <w:p w:rsidR="00435DAC" w:rsidRDefault="00435DAC"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437" w:type="dxa"/>
            <w:vMerge/>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rPr>
                <w:rFonts w:ascii="Tahoma" w:hAnsi="Tahoma" w:cs="Tahoma"/>
                <w:sz w:val="14"/>
                <w:szCs w:val="14"/>
              </w:rPr>
            </w:pPr>
          </w:p>
        </w:tc>
        <w:tc>
          <w:tcPr>
            <w:tcW w:w="394" w:type="dxa"/>
            <w:vMerge/>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rPr>
                <w:rFonts w:ascii="Tahoma" w:hAnsi="Tahoma" w:cs="Tahoma"/>
                <w:sz w:val="14"/>
                <w:szCs w:val="14"/>
              </w:rPr>
            </w:pPr>
          </w:p>
        </w:tc>
        <w:tc>
          <w:tcPr>
            <w:tcW w:w="570" w:type="dxa"/>
            <w:vMerge/>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rPr>
                <w:rFonts w:ascii="Tahoma" w:hAnsi="Tahoma" w:cs="Tahoma"/>
                <w:sz w:val="14"/>
                <w:szCs w:val="14"/>
              </w:rPr>
            </w:pPr>
          </w:p>
        </w:tc>
        <w:tc>
          <w:tcPr>
            <w:tcW w:w="1022" w:type="dxa"/>
            <w:vMerge/>
            <w:tcBorders>
              <w:top w:val="nil"/>
              <w:left w:val="nil"/>
              <w:bottom w:val="nil"/>
              <w:right w:val="nil"/>
            </w:tcBorders>
          </w:tcPr>
          <w:p w:rsidR="00435DAC" w:rsidRDefault="00435DAC" w:rsidP="00DB2B30">
            <w:pPr>
              <w:widowControl w:val="0"/>
              <w:autoSpaceDE w:val="0"/>
              <w:autoSpaceDN w:val="0"/>
              <w:adjustRightInd w:val="0"/>
              <w:rPr>
                <w:rFonts w:ascii="Tahoma" w:hAnsi="Tahoma" w:cs="Tahoma"/>
                <w:sz w:val="14"/>
                <w:szCs w:val="14"/>
              </w:rPr>
            </w:pPr>
          </w:p>
        </w:tc>
      </w:tr>
      <w:tr w:rsidR="00435DAC" w:rsidTr="00DB2B30">
        <w:trPr>
          <w:gridAfter w:val="2"/>
          <w:wAfter w:w="2681" w:type="dxa"/>
          <w:trHeight w:hRule="exact" w:val="357"/>
        </w:trPr>
        <w:tc>
          <w:tcPr>
            <w:tcW w:w="226" w:type="dxa"/>
            <w:vMerge/>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rPr>
                <w:rFonts w:ascii="Tahoma" w:hAnsi="Tahoma" w:cs="Tahoma"/>
                <w:sz w:val="20"/>
                <w:szCs w:val="20"/>
              </w:rPr>
            </w:pPr>
          </w:p>
        </w:tc>
        <w:tc>
          <w:tcPr>
            <w:tcW w:w="1359" w:type="dxa"/>
            <w:vMerge/>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rPr>
                <w:rFonts w:ascii="Tahoma" w:hAnsi="Tahoma" w:cs="Tahoma"/>
                <w:sz w:val="20"/>
                <w:szCs w:val="20"/>
              </w:rPr>
            </w:pPr>
          </w:p>
        </w:tc>
        <w:tc>
          <w:tcPr>
            <w:tcW w:w="657" w:type="dxa"/>
            <w:vMerge/>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rPr>
                <w:rFonts w:ascii="Tahoma" w:hAnsi="Tahoma" w:cs="Tahoma"/>
                <w:sz w:val="20"/>
                <w:szCs w:val="20"/>
              </w:rPr>
            </w:pPr>
          </w:p>
        </w:tc>
        <w:tc>
          <w:tcPr>
            <w:tcW w:w="350" w:type="dxa"/>
            <w:vMerge/>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rPr>
                <w:rFonts w:ascii="Tahoma" w:hAnsi="Tahoma" w:cs="Tahoma"/>
                <w:sz w:val="20"/>
                <w:szCs w:val="20"/>
              </w:rPr>
            </w:pPr>
          </w:p>
        </w:tc>
        <w:tc>
          <w:tcPr>
            <w:tcW w:w="132" w:type="dxa"/>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spacing w:line="240" w:lineRule="atLeast"/>
              <w:rPr>
                <w:rFonts w:ascii="Tahoma" w:hAnsi="Tahoma" w:cs="Tahoma"/>
              </w:rPr>
            </w:pPr>
            <w:r>
              <w:rPr>
                <w:rFonts w:ascii="Tahoma" w:hAnsi="Tahoma" w:cs="Tahoma"/>
                <w:noProof/>
              </w:rPr>
              <w:drawing>
                <wp:inline distT="0" distB="0" distL="0" distR="0">
                  <wp:extent cx="107315" cy="21399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315" cy="213995"/>
                          </a:xfrm>
                          <a:prstGeom prst="rect">
                            <a:avLst/>
                          </a:prstGeom>
                          <a:noFill/>
                          <a:ln>
                            <a:noFill/>
                          </a:ln>
                        </pic:spPr>
                      </pic:pic>
                    </a:graphicData>
                  </a:graphic>
                </wp:inline>
              </w:drawing>
            </w:r>
          </w:p>
        </w:tc>
        <w:tc>
          <w:tcPr>
            <w:tcW w:w="290" w:type="dxa"/>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w:t>
            </w:r>
          </w:p>
        </w:tc>
        <w:tc>
          <w:tcPr>
            <w:tcW w:w="290" w:type="dxa"/>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w:t>
            </w:r>
          </w:p>
        </w:tc>
        <w:tc>
          <w:tcPr>
            <w:tcW w:w="290" w:type="dxa"/>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w:t>
            </w:r>
          </w:p>
        </w:tc>
        <w:tc>
          <w:tcPr>
            <w:tcW w:w="290" w:type="dxa"/>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w:t>
            </w:r>
          </w:p>
        </w:tc>
        <w:tc>
          <w:tcPr>
            <w:tcW w:w="290" w:type="dxa"/>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w:t>
            </w:r>
          </w:p>
        </w:tc>
        <w:tc>
          <w:tcPr>
            <w:tcW w:w="290" w:type="dxa"/>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w:t>
            </w:r>
          </w:p>
        </w:tc>
        <w:tc>
          <w:tcPr>
            <w:tcW w:w="290" w:type="dxa"/>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w:t>
            </w:r>
          </w:p>
        </w:tc>
        <w:tc>
          <w:tcPr>
            <w:tcW w:w="290" w:type="dxa"/>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w:t>
            </w:r>
          </w:p>
        </w:tc>
        <w:tc>
          <w:tcPr>
            <w:tcW w:w="290" w:type="dxa"/>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w:t>
            </w:r>
          </w:p>
        </w:tc>
        <w:tc>
          <w:tcPr>
            <w:tcW w:w="290" w:type="dxa"/>
            <w:gridSpan w:val="2"/>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w:t>
            </w:r>
          </w:p>
        </w:tc>
        <w:tc>
          <w:tcPr>
            <w:tcW w:w="290" w:type="dxa"/>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11</w:t>
            </w:r>
          </w:p>
        </w:tc>
        <w:tc>
          <w:tcPr>
            <w:tcW w:w="291" w:type="dxa"/>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12</w:t>
            </w:r>
          </w:p>
        </w:tc>
        <w:tc>
          <w:tcPr>
            <w:tcW w:w="437" w:type="dxa"/>
            <w:vMerge/>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jc w:val="center"/>
              <w:rPr>
                <w:rFonts w:ascii="Tahoma" w:hAnsi="Tahoma" w:cs="Tahoma"/>
                <w:sz w:val="20"/>
                <w:szCs w:val="20"/>
              </w:rPr>
            </w:pPr>
          </w:p>
        </w:tc>
        <w:tc>
          <w:tcPr>
            <w:tcW w:w="394" w:type="dxa"/>
            <w:vMerge/>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jc w:val="center"/>
              <w:rPr>
                <w:rFonts w:ascii="Tahoma" w:hAnsi="Tahoma" w:cs="Tahoma"/>
                <w:sz w:val="20"/>
                <w:szCs w:val="20"/>
              </w:rPr>
            </w:pPr>
          </w:p>
        </w:tc>
        <w:tc>
          <w:tcPr>
            <w:tcW w:w="570" w:type="dxa"/>
            <w:vMerge/>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jc w:val="center"/>
              <w:rPr>
                <w:rFonts w:ascii="Tahoma" w:hAnsi="Tahoma" w:cs="Tahoma"/>
                <w:sz w:val="20"/>
                <w:szCs w:val="20"/>
              </w:rPr>
            </w:pPr>
          </w:p>
        </w:tc>
        <w:tc>
          <w:tcPr>
            <w:tcW w:w="1022" w:type="dxa"/>
            <w:vMerge/>
            <w:tcBorders>
              <w:top w:val="nil"/>
              <w:left w:val="nil"/>
              <w:bottom w:val="nil"/>
              <w:right w:val="nil"/>
            </w:tcBorders>
          </w:tcPr>
          <w:p w:rsidR="00435DAC" w:rsidRDefault="00435DAC" w:rsidP="00DB2B30">
            <w:pPr>
              <w:widowControl w:val="0"/>
              <w:autoSpaceDE w:val="0"/>
              <w:autoSpaceDN w:val="0"/>
              <w:adjustRightInd w:val="0"/>
              <w:jc w:val="center"/>
              <w:rPr>
                <w:rFonts w:ascii="Tahoma" w:hAnsi="Tahoma" w:cs="Tahoma"/>
                <w:sz w:val="20"/>
                <w:szCs w:val="20"/>
              </w:rPr>
            </w:pPr>
          </w:p>
        </w:tc>
      </w:tr>
      <w:tr w:rsidR="00435DAC" w:rsidTr="00DB2B30">
        <w:trPr>
          <w:gridAfter w:val="2"/>
          <w:wAfter w:w="2681" w:type="dxa"/>
          <w:trHeight w:hRule="exact" w:val="475"/>
        </w:trPr>
        <w:tc>
          <w:tcPr>
            <w:tcW w:w="226" w:type="dxa"/>
            <w:vMerge/>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rPr>
                <w:rFonts w:ascii="Tahoma" w:hAnsi="Tahoma" w:cs="Tahoma"/>
                <w:sz w:val="20"/>
                <w:szCs w:val="20"/>
              </w:rPr>
            </w:pPr>
          </w:p>
        </w:tc>
        <w:tc>
          <w:tcPr>
            <w:tcW w:w="1359" w:type="dxa"/>
            <w:vMerge/>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rPr>
                <w:rFonts w:ascii="Tahoma" w:hAnsi="Tahoma" w:cs="Tahoma"/>
                <w:sz w:val="20"/>
                <w:szCs w:val="20"/>
              </w:rPr>
            </w:pPr>
          </w:p>
        </w:tc>
        <w:tc>
          <w:tcPr>
            <w:tcW w:w="657" w:type="dxa"/>
            <w:vMerge/>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rPr>
                <w:rFonts w:ascii="Tahoma" w:hAnsi="Tahoma" w:cs="Tahoma"/>
                <w:sz w:val="20"/>
                <w:szCs w:val="20"/>
              </w:rPr>
            </w:pPr>
          </w:p>
        </w:tc>
        <w:tc>
          <w:tcPr>
            <w:tcW w:w="350" w:type="dxa"/>
            <w:vMerge/>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rPr>
                <w:rFonts w:ascii="Tahoma" w:hAnsi="Tahoma" w:cs="Tahoma"/>
                <w:sz w:val="20"/>
                <w:szCs w:val="20"/>
              </w:rPr>
            </w:pPr>
          </w:p>
        </w:tc>
        <w:tc>
          <w:tcPr>
            <w:tcW w:w="132" w:type="dxa"/>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spacing w:line="95" w:lineRule="exact"/>
              <w:ind w:left="15"/>
              <w:jc w:val="center"/>
              <w:rPr>
                <w:rFonts w:ascii="Arial" w:hAnsi="Arial" w:cs="Arial"/>
                <w:color w:val="000000"/>
                <w:sz w:val="10"/>
                <w:szCs w:val="10"/>
              </w:rPr>
            </w:pPr>
            <w:r>
              <w:rPr>
                <w:rFonts w:ascii="Arial" w:hAnsi="Arial" w:cs="Arial"/>
                <w:color w:val="000000"/>
                <w:sz w:val="10"/>
                <w:szCs w:val="10"/>
              </w:rPr>
              <w:t>М</w:t>
            </w:r>
            <w:r>
              <w:rPr>
                <w:rFonts w:ascii="Arial" w:hAnsi="Arial" w:cs="Arial"/>
                <w:color w:val="000000"/>
                <w:sz w:val="10"/>
                <w:szCs w:val="10"/>
              </w:rPr>
              <w:br/>
              <w:t>а</w:t>
            </w:r>
            <w:r>
              <w:rPr>
                <w:rFonts w:ascii="Arial" w:hAnsi="Arial" w:cs="Arial"/>
                <w:color w:val="000000"/>
                <w:sz w:val="10"/>
                <w:szCs w:val="10"/>
              </w:rPr>
              <w:br/>
              <w:t>к</w:t>
            </w:r>
            <w:r>
              <w:rPr>
                <w:rFonts w:ascii="Arial" w:hAnsi="Arial" w:cs="Arial"/>
                <w:color w:val="000000"/>
                <w:sz w:val="10"/>
                <w:szCs w:val="10"/>
              </w:rPr>
              <w:br/>
              <w:t>с</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290" w:type="dxa"/>
            <w:gridSpan w:val="2"/>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91"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w:t>
            </w:r>
          </w:p>
        </w:tc>
        <w:tc>
          <w:tcPr>
            <w:tcW w:w="437" w:type="dxa"/>
            <w:vMerge/>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jc w:val="center"/>
              <w:rPr>
                <w:rFonts w:ascii="Tahoma" w:hAnsi="Tahoma" w:cs="Tahoma"/>
                <w:sz w:val="20"/>
                <w:szCs w:val="20"/>
              </w:rPr>
            </w:pPr>
          </w:p>
        </w:tc>
        <w:tc>
          <w:tcPr>
            <w:tcW w:w="394" w:type="dxa"/>
            <w:vMerge/>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jc w:val="center"/>
              <w:rPr>
                <w:rFonts w:ascii="Tahoma" w:hAnsi="Tahoma" w:cs="Tahoma"/>
                <w:sz w:val="20"/>
                <w:szCs w:val="20"/>
              </w:rPr>
            </w:pPr>
          </w:p>
        </w:tc>
        <w:tc>
          <w:tcPr>
            <w:tcW w:w="570" w:type="dxa"/>
            <w:vMerge/>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jc w:val="center"/>
              <w:rPr>
                <w:rFonts w:ascii="Tahoma" w:hAnsi="Tahoma" w:cs="Tahoma"/>
                <w:sz w:val="20"/>
                <w:szCs w:val="20"/>
              </w:rPr>
            </w:pPr>
          </w:p>
        </w:tc>
        <w:tc>
          <w:tcPr>
            <w:tcW w:w="1022" w:type="dxa"/>
            <w:vMerge/>
            <w:tcBorders>
              <w:top w:val="nil"/>
              <w:left w:val="nil"/>
              <w:bottom w:val="nil"/>
              <w:right w:val="nil"/>
            </w:tcBorders>
          </w:tcPr>
          <w:p w:rsidR="00435DAC" w:rsidRDefault="00435DAC" w:rsidP="00DB2B30">
            <w:pPr>
              <w:widowControl w:val="0"/>
              <w:autoSpaceDE w:val="0"/>
              <w:autoSpaceDN w:val="0"/>
              <w:adjustRightInd w:val="0"/>
              <w:jc w:val="center"/>
              <w:rPr>
                <w:rFonts w:ascii="Tahoma" w:hAnsi="Tahoma" w:cs="Tahoma"/>
                <w:sz w:val="20"/>
                <w:szCs w:val="20"/>
              </w:rPr>
            </w:pPr>
          </w:p>
        </w:tc>
      </w:tr>
      <w:tr w:rsidR="00435DAC" w:rsidTr="00DB2B30">
        <w:trPr>
          <w:trHeight w:hRule="exact" w:val="297"/>
        </w:trPr>
        <w:tc>
          <w:tcPr>
            <w:tcW w:w="1584" w:type="dxa"/>
            <w:gridSpan w:val="2"/>
            <w:vMerge w:val="restart"/>
            <w:tcBorders>
              <w:top w:val="nil"/>
              <w:left w:val="nil"/>
              <w:bottom w:val="nil"/>
              <w:right w:val="nil"/>
            </w:tcBorders>
          </w:tcPr>
          <w:p w:rsidR="00435DAC" w:rsidRDefault="00435DAC"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9682" w:type="dxa"/>
            <w:gridSpan w:val="21"/>
            <w:tcBorders>
              <w:top w:val="nil"/>
              <w:left w:val="nil"/>
              <w:bottom w:val="nil"/>
              <w:right w:val="nil"/>
            </w:tcBorders>
          </w:tcPr>
          <w:p w:rsidR="00435DAC" w:rsidRDefault="00435DAC" w:rsidP="00DB2B30">
            <w:pPr>
              <w:widowControl w:val="0"/>
              <w:autoSpaceDE w:val="0"/>
              <w:autoSpaceDN w:val="0"/>
              <w:adjustRightInd w:val="0"/>
              <w:spacing w:before="29" w:line="218" w:lineRule="exact"/>
              <w:ind w:left="15"/>
              <w:rPr>
                <w:rFonts w:ascii="Arial" w:hAnsi="Arial" w:cs="Arial"/>
                <w:b/>
                <w:bCs/>
                <w:color w:val="000000"/>
                <w:sz w:val="20"/>
                <w:szCs w:val="20"/>
              </w:rPr>
            </w:pPr>
          </w:p>
        </w:tc>
        <w:tc>
          <w:tcPr>
            <w:tcW w:w="39" w:type="dxa"/>
            <w:vMerge w:val="restart"/>
            <w:tcBorders>
              <w:top w:val="nil"/>
              <w:left w:val="nil"/>
              <w:bottom w:val="nil"/>
              <w:right w:val="nil"/>
            </w:tcBorders>
          </w:tcPr>
          <w:p w:rsidR="00435DAC" w:rsidRDefault="00435DAC" w:rsidP="00DB2B30">
            <w:pPr>
              <w:widowControl w:val="0"/>
              <w:autoSpaceDE w:val="0"/>
              <w:autoSpaceDN w:val="0"/>
              <w:adjustRightInd w:val="0"/>
              <w:spacing w:before="29" w:line="218" w:lineRule="exact"/>
              <w:ind w:left="15"/>
              <w:rPr>
                <w:rFonts w:ascii="Tahoma" w:hAnsi="Tahoma" w:cs="Tahoma"/>
                <w:color w:val="000000"/>
                <w:sz w:val="16"/>
                <w:szCs w:val="16"/>
              </w:rPr>
            </w:pPr>
          </w:p>
        </w:tc>
      </w:tr>
      <w:tr w:rsidR="00435DAC" w:rsidTr="00DB2B30">
        <w:trPr>
          <w:trHeight w:hRule="exact" w:val="60"/>
        </w:trPr>
        <w:tc>
          <w:tcPr>
            <w:tcW w:w="1584" w:type="dxa"/>
            <w:gridSpan w:val="2"/>
            <w:vMerge/>
            <w:tcBorders>
              <w:top w:val="nil"/>
              <w:left w:val="nil"/>
              <w:bottom w:val="nil"/>
              <w:right w:val="nil"/>
            </w:tcBorders>
          </w:tcPr>
          <w:p w:rsidR="00435DAC" w:rsidRDefault="00435DAC" w:rsidP="00DB2B30">
            <w:pPr>
              <w:widowControl w:val="0"/>
              <w:autoSpaceDE w:val="0"/>
              <w:autoSpaceDN w:val="0"/>
              <w:adjustRightInd w:val="0"/>
              <w:rPr>
                <w:rFonts w:ascii="Tahoma" w:hAnsi="Tahoma" w:cs="Tahoma"/>
                <w:sz w:val="3"/>
                <w:szCs w:val="3"/>
              </w:rPr>
            </w:pPr>
          </w:p>
        </w:tc>
        <w:tc>
          <w:tcPr>
            <w:tcW w:w="9682" w:type="dxa"/>
            <w:gridSpan w:val="21"/>
            <w:tcBorders>
              <w:top w:val="nil"/>
              <w:left w:val="nil"/>
              <w:bottom w:val="nil"/>
              <w:right w:val="nil"/>
            </w:tcBorders>
          </w:tcPr>
          <w:p w:rsidR="00435DAC" w:rsidRDefault="00435DAC"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39" w:type="dxa"/>
            <w:vMerge/>
            <w:tcBorders>
              <w:top w:val="nil"/>
              <w:left w:val="nil"/>
              <w:bottom w:val="nil"/>
              <w:right w:val="nil"/>
            </w:tcBorders>
          </w:tcPr>
          <w:p w:rsidR="00435DAC" w:rsidRDefault="00435DAC" w:rsidP="00DB2B30">
            <w:pPr>
              <w:widowControl w:val="0"/>
              <w:autoSpaceDE w:val="0"/>
              <w:autoSpaceDN w:val="0"/>
              <w:adjustRightInd w:val="0"/>
              <w:rPr>
                <w:rFonts w:ascii="Tahoma" w:hAnsi="Tahoma" w:cs="Tahoma"/>
                <w:sz w:val="3"/>
                <w:szCs w:val="3"/>
              </w:rPr>
            </w:pPr>
          </w:p>
        </w:tc>
      </w:tr>
      <w:tr w:rsidR="00435DAC" w:rsidTr="00DB2B30">
        <w:trPr>
          <w:trHeight w:hRule="exact" w:val="297"/>
        </w:trPr>
        <w:tc>
          <w:tcPr>
            <w:tcW w:w="22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1</w:t>
            </w:r>
          </w:p>
        </w:tc>
        <w:tc>
          <w:tcPr>
            <w:tcW w:w="1359"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7001     </w:t>
            </w:r>
          </w:p>
        </w:tc>
        <w:tc>
          <w:tcPr>
            <w:tcW w:w="657"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  </w:t>
            </w:r>
          </w:p>
        </w:tc>
        <w:tc>
          <w:tcPr>
            <w:tcW w:w="35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9</w:t>
            </w:r>
          </w:p>
        </w:tc>
        <w:tc>
          <w:tcPr>
            <w:tcW w:w="132" w:type="dxa"/>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spacing w:before="29" w:line="199" w:lineRule="exact"/>
              <w:ind w:left="15"/>
              <w:rPr>
                <w:rFonts w:ascii="Arial" w:hAnsi="Arial" w:cs="Arial"/>
                <w:color w:val="000000"/>
                <w:sz w:val="20"/>
                <w:szCs w:val="20"/>
              </w:rPr>
            </w:pP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N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290" w:type="dxa"/>
            <w:gridSpan w:val="2"/>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437"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9</w:t>
            </w:r>
          </w:p>
        </w:tc>
        <w:tc>
          <w:tcPr>
            <w:tcW w:w="394"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57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3664" w:type="dxa"/>
            <w:gridSpan w:val="2"/>
            <w:vMerge w:val="restart"/>
            <w:tcBorders>
              <w:top w:val="nil"/>
              <w:left w:val="nil"/>
              <w:bottom w:val="nil"/>
              <w:right w:val="nil"/>
            </w:tcBorders>
          </w:tcPr>
          <w:p w:rsidR="00435DAC" w:rsidRDefault="00435DAC" w:rsidP="00DB2B30">
            <w:pPr>
              <w:widowControl w:val="0"/>
              <w:autoSpaceDE w:val="0"/>
              <w:autoSpaceDN w:val="0"/>
              <w:adjustRightInd w:val="0"/>
              <w:spacing w:before="29" w:line="199" w:lineRule="exact"/>
              <w:ind w:left="15"/>
              <w:rPr>
                <w:rFonts w:ascii="Tahoma" w:hAnsi="Tahoma" w:cs="Tahoma"/>
                <w:color w:val="000000"/>
                <w:sz w:val="16"/>
                <w:szCs w:val="16"/>
              </w:rPr>
            </w:pPr>
          </w:p>
        </w:tc>
        <w:tc>
          <w:tcPr>
            <w:tcW w:w="39" w:type="dxa"/>
            <w:vMerge/>
            <w:tcBorders>
              <w:top w:val="nil"/>
              <w:left w:val="nil"/>
              <w:bottom w:val="nil"/>
              <w:right w:val="nil"/>
            </w:tcBorders>
          </w:tcPr>
          <w:p w:rsidR="00435DAC" w:rsidRDefault="00435DAC" w:rsidP="00DB2B30">
            <w:pPr>
              <w:widowControl w:val="0"/>
              <w:autoSpaceDE w:val="0"/>
              <w:autoSpaceDN w:val="0"/>
              <w:adjustRightInd w:val="0"/>
              <w:rPr>
                <w:rFonts w:ascii="Tahoma" w:hAnsi="Tahoma" w:cs="Tahoma"/>
                <w:sz w:val="18"/>
                <w:szCs w:val="18"/>
              </w:rPr>
            </w:pPr>
          </w:p>
        </w:tc>
      </w:tr>
      <w:tr w:rsidR="00435DAC" w:rsidTr="00DB2B30">
        <w:trPr>
          <w:trHeight w:hRule="exact" w:val="297"/>
        </w:trPr>
        <w:tc>
          <w:tcPr>
            <w:tcW w:w="22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2</w:t>
            </w:r>
          </w:p>
        </w:tc>
        <w:tc>
          <w:tcPr>
            <w:tcW w:w="1359"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7002     </w:t>
            </w:r>
          </w:p>
        </w:tc>
        <w:tc>
          <w:tcPr>
            <w:tcW w:w="657"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  </w:t>
            </w:r>
          </w:p>
        </w:tc>
        <w:tc>
          <w:tcPr>
            <w:tcW w:w="35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10</w:t>
            </w:r>
          </w:p>
        </w:tc>
        <w:tc>
          <w:tcPr>
            <w:tcW w:w="132" w:type="dxa"/>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spacing w:before="29" w:line="199" w:lineRule="exact"/>
              <w:ind w:left="15"/>
              <w:rPr>
                <w:rFonts w:ascii="Arial" w:hAnsi="Arial" w:cs="Arial"/>
                <w:color w:val="000000"/>
                <w:sz w:val="20"/>
                <w:szCs w:val="20"/>
              </w:rPr>
            </w:pP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90" w:type="dxa"/>
            <w:gridSpan w:val="2"/>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4  </w:t>
            </w:r>
          </w:p>
        </w:tc>
        <w:tc>
          <w:tcPr>
            <w:tcW w:w="437"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16</w:t>
            </w:r>
          </w:p>
        </w:tc>
        <w:tc>
          <w:tcPr>
            <w:tcW w:w="394"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57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5</w:t>
            </w:r>
          </w:p>
        </w:tc>
        <w:tc>
          <w:tcPr>
            <w:tcW w:w="3664" w:type="dxa"/>
            <w:gridSpan w:val="2"/>
            <w:vMerge/>
            <w:tcBorders>
              <w:top w:val="nil"/>
              <w:left w:val="nil"/>
              <w:bottom w:val="nil"/>
              <w:right w:val="nil"/>
            </w:tcBorders>
          </w:tcPr>
          <w:p w:rsidR="00435DAC" w:rsidRDefault="00435DAC" w:rsidP="00DB2B30">
            <w:pPr>
              <w:widowControl w:val="0"/>
              <w:autoSpaceDE w:val="0"/>
              <w:autoSpaceDN w:val="0"/>
              <w:adjustRightInd w:val="0"/>
              <w:jc w:val="center"/>
              <w:rPr>
                <w:rFonts w:ascii="Tahoma" w:hAnsi="Tahoma" w:cs="Tahoma"/>
                <w:sz w:val="18"/>
                <w:szCs w:val="18"/>
              </w:rPr>
            </w:pPr>
          </w:p>
        </w:tc>
        <w:tc>
          <w:tcPr>
            <w:tcW w:w="39" w:type="dxa"/>
            <w:vMerge/>
            <w:tcBorders>
              <w:top w:val="nil"/>
              <w:left w:val="nil"/>
              <w:bottom w:val="nil"/>
              <w:right w:val="nil"/>
            </w:tcBorders>
          </w:tcPr>
          <w:p w:rsidR="00435DAC" w:rsidRDefault="00435DAC" w:rsidP="00DB2B30">
            <w:pPr>
              <w:widowControl w:val="0"/>
              <w:autoSpaceDE w:val="0"/>
              <w:autoSpaceDN w:val="0"/>
              <w:adjustRightInd w:val="0"/>
              <w:jc w:val="center"/>
              <w:rPr>
                <w:rFonts w:ascii="Tahoma" w:hAnsi="Tahoma" w:cs="Tahoma"/>
                <w:sz w:val="18"/>
                <w:szCs w:val="18"/>
              </w:rPr>
            </w:pPr>
          </w:p>
        </w:tc>
      </w:tr>
      <w:tr w:rsidR="00435DAC" w:rsidTr="00DB2B30">
        <w:trPr>
          <w:trHeight w:hRule="exact" w:val="297"/>
        </w:trPr>
        <w:tc>
          <w:tcPr>
            <w:tcW w:w="22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3</w:t>
            </w:r>
          </w:p>
        </w:tc>
        <w:tc>
          <w:tcPr>
            <w:tcW w:w="1359"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7003     </w:t>
            </w:r>
          </w:p>
        </w:tc>
        <w:tc>
          <w:tcPr>
            <w:tcW w:w="657"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  </w:t>
            </w:r>
          </w:p>
        </w:tc>
        <w:tc>
          <w:tcPr>
            <w:tcW w:w="35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10</w:t>
            </w:r>
          </w:p>
        </w:tc>
        <w:tc>
          <w:tcPr>
            <w:tcW w:w="132" w:type="dxa"/>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spacing w:before="29" w:line="199" w:lineRule="exact"/>
              <w:ind w:left="15"/>
              <w:rPr>
                <w:rFonts w:ascii="Arial" w:hAnsi="Arial" w:cs="Arial"/>
                <w:color w:val="000000"/>
                <w:sz w:val="20"/>
                <w:szCs w:val="20"/>
              </w:rPr>
            </w:pP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0" w:type="dxa"/>
            <w:gridSpan w:val="2"/>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1"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4  </w:t>
            </w:r>
          </w:p>
        </w:tc>
        <w:tc>
          <w:tcPr>
            <w:tcW w:w="437"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17</w:t>
            </w:r>
          </w:p>
        </w:tc>
        <w:tc>
          <w:tcPr>
            <w:tcW w:w="394"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57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5</w:t>
            </w:r>
          </w:p>
        </w:tc>
        <w:tc>
          <w:tcPr>
            <w:tcW w:w="3664" w:type="dxa"/>
            <w:gridSpan w:val="2"/>
            <w:vMerge/>
            <w:tcBorders>
              <w:top w:val="nil"/>
              <w:left w:val="nil"/>
              <w:bottom w:val="nil"/>
              <w:right w:val="nil"/>
            </w:tcBorders>
          </w:tcPr>
          <w:p w:rsidR="00435DAC" w:rsidRDefault="00435DAC" w:rsidP="00DB2B30">
            <w:pPr>
              <w:widowControl w:val="0"/>
              <w:autoSpaceDE w:val="0"/>
              <w:autoSpaceDN w:val="0"/>
              <w:adjustRightInd w:val="0"/>
              <w:jc w:val="center"/>
              <w:rPr>
                <w:rFonts w:ascii="Tahoma" w:hAnsi="Tahoma" w:cs="Tahoma"/>
                <w:sz w:val="18"/>
                <w:szCs w:val="18"/>
              </w:rPr>
            </w:pPr>
          </w:p>
        </w:tc>
        <w:tc>
          <w:tcPr>
            <w:tcW w:w="39" w:type="dxa"/>
            <w:vMerge/>
            <w:tcBorders>
              <w:top w:val="nil"/>
              <w:left w:val="nil"/>
              <w:bottom w:val="nil"/>
              <w:right w:val="nil"/>
            </w:tcBorders>
          </w:tcPr>
          <w:p w:rsidR="00435DAC" w:rsidRDefault="00435DAC" w:rsidP="00DB2B30">
            <w:pPr>
              <w:widowControl w:val="0"/>
              <w:autoSpaceDE w:val="0"/>
              <w:autoSpaceDN w:val="0"/>
              <w:adjustRightInd w:val="0"/>
              <w:jc w:val="center"/>
              <w:rPr>
                <w:rFonts w:ascii="Tahoma" w:hAnsi="Tahoma" w:cs="Tahoma"/>
                <w:sz w:val="18"/>
                <w:szCs w:val="18"/>
              </w:rPr>
            </w:pPr>
          </w:p>
        </w:tc>
      </w:tr>
      <w:tr w:rsidR="00435DAC" w:rsidTr="00DB2B30">
        <w:trPr>
          <w:trHeight w:hRule="exact" w:val="297"/>
        </w:trPr>
        <w:tc>
          <w:tcPr>
            <w:tcW w:w="22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4</w:t>
            </w:r>
          </w:p>
        </w:tc>
        <w:tc>
          <w:tcPr>
            <w:tcW w:w="1359"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7004     </w:t>
            </w:r>
          </w:p>
        </w:tc>
        <w:tc>
          <w:tcPr>
            <w:tcW w:w="657"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  </w:t>
            </w:r>
          </w:p>
        </w:tc>
        <w:tc>
          <w:tcPr>
            <w:tcW w:w="35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9</w:t>
            </w:r>
          </w:p>
        </w:tc>
        <w:tc>
          <w:tcPr>
            <w:tcW w:w="132" w:type="dxa"/>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spacing w:before="29" w:line="199" w:lineRule="exact"/>
              <w:ind w:left="15"/>
              <w:rPr>
                <w:rFonts w:ascii="Arial" w:hAnsi="Arial" w:cs="Arial"/>
                <w:color w:val="000000"/>
                <w:sz w:val="20"/>
                <w:szCs w:val="20"/>
              </w:rPr>
            </w:pP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0" w:type="dxa"/>
            <w:gridSpan w:val="2"/>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437"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7</w:t>
            </w:r>
          </w:p>
        </w:tc>
        <w:tc>
          <w:tcPr>
            <w:tcW w:w="394"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57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3664" w:type="dxa"/>
            <w:gridSpan w:val="2"/>
            <w:vMerge/>
            <w:tcBorders>
              <w:top w:val="nil"/>
              <w:left w:val="nil"/>
              <w:bottom w:val="nil"/>
              <w:right w:val="nil"/>
            </w:tcBorders>
          </w:tcPr>
          <w:p w:rsidR="00435DAC" w:rsidRDefault="00435DAC" w:rsidP="00DB2B30">
            <w:pPr>
              <w:widowControl w:val="0"/>
              <w:autoSpaceDE w:val="0"/>
              <w:autoSpaceDN w:val="0"/>
              <w:adjustRightInd w:val="0"/>
              <w:jc w:val="center"/>
              <w:rPr>
                <w:rFonts w:ascii="Tahoma" w:hAnsi="Tahoma" w:cs="Tahoma"/>
                <w:sz w:val="18"/>
                <w:szCs w:val="18"/>
              </w:rPr>
            </w:pPr>
          </w:p>
        </w:tc>
        <w:tc>
          <w:tcPr>
            <w:tcW w:w="39" w:type="dxa"/>
            <w:vMerge/>
            <w:tcBorders>
              <w:top w:val="nil"/>
              <w:left w:val="nil"/>
              <w:bottom w:val="nil"/>
              <w:right w:val="nil"/>
            </w:tcBorders>
          </w:tcPr>
          <w:p w:rsidR="00435DAC" w:rsidRDefault="00435DAC" w:rsidP="00DB2B30">
            <w:pPr>
              <w:widowControl w:val="0"/>
              <w:autoSpaceDE w:val="0"/>
              <w:autoSpaceDN w:val="0"/>
              <w:adjustRightInd w:val="0"/>
              <w:jc w:val="center"/>
              <w:rPr>
                <w:rFonts w:ascii="Tahoma" w:hAnsi="Tahoma" w:cs="Tahoma"/>
                <w:sz w:val="18"/>
                <w:szCs w:val="18"/>
              </w:rPr>
            </w:pPr>
          </w:p>
        </w:tc>
      </w:tr>
      <w:tr w:rsidR="00435DAC" w:rsidTr="00DB2B30">
        <w:trPr>
          <w:trHeight w:hRule="exact" w:val="297"/>
        </w:trPr>
        <w:tc>
          <w:tcPr>
            <w:tcW w:w="22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5</w:t>
            </w:r>
          </w:p>
        </w:tc>
        <w:tc>
          <w:tcPr>
            <w:tcW w:w="1359"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7005     </w:t>
            </w:r>
          </w:p>
        </w:tc>
        <w:tc>
          <w:tcPr>
            <w:tcW w:w="657"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  </w:t>
            </w:r>
          </w:p>
        </w:tc>
        <w:tc>
          <w:tcPr>
            <w:tcW w:w="35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9</w:t>
            </w:r>
          </w:p>
        </w:tc>
        <w:tc>
          <w:tcPr>
            <w:tcW w:w="132" w:type="dxa"/>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spacing w:before="29" w:line="199" w:lineRule="exact"/>
              <w:ind w:left="15"/>
              <w:rPr>
                <w:rFonts w:ascii="Arial" w:hAnsi="Arial" w:cs="Arial"/>
                <w:color w:val="000000"/>
                <w:sz w:val="20"/>
                <w:szCs w:val="20"/>
              </w:rPr>
            </w:pP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0" w:type="dxa"/>
            <w:gridSpan w:val="2"/>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91"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437"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7</w:t>
            </w:r>
          </w:p>
        </w:tc>
        <w:tc>
          <w:tcPr>
            <w:tcW w:w="394"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57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3664" w:type="dxa"/>
            <w:gridSpan w:val="2"/>
            <w:vMerge/>
            <w:tcBorders>
              <w:top w:val="nil"/>
              <w:left w:val="nil"/>
              <w:bottom w:val="nil"/>
              <w:right w:val="nil"/>
            </w:tcBorders>
          </w:tcPr>
          <w:p w:rsidR="00435DAC" w:rsidRDefault="00435DAC" w:rsidP="00DB2B30">
            <w:pPr>
              <w:widowControl w:val="0"/>
              <w:autoSpaceDE w:val="0"/>
              <w:autoSpaceDN w:val="0"/>
              <w:adjustRightInd w:val="0"/>
              <w:jc w:val="center"/>
              <w:rPr>
                <w:rFonts w:ascii="Tahoma" w:hAnsi="Tahoma" w:cs="Tahoma"/>
                <w:sz w:val="18"/>
                <w:szCs w:val="18"/>
              </w:rPr>
            </w:pPr>
          </w:p>
        </w:tc>
        <w:tc>
          <w:tcPr>
            <w:tcW w:w="39" w:type="dxa"/>
            <w:vMerge/>
            <w:tcBorders>
              <w:top w:val="nil"/>
              <w:left w:val="nil"/>
              <w:bottom w:val="nil"/>
              <w:right w:val="nil"/>
            </w:tcBorders>
          </w:tcPr>
          <w:p w:rsidR="00435DAC" w:rsidRDefault="00435DAC" w:rsidP="00DB2B30">
            <w:pPr>
              <w:widowControl w:val="0"/>
              <w:autoSpaceDE w:val="0"/>
              <w:autoSpaceDN w:val="0"/>
              <w:adjustRightInd w:val="0"/>
              <w:jc w:val="center"/>
              <w:rPr>
                <w:rFonts w:ascii="Tahoma" w:hAnsi="Tahoma" w:cs="Tahoma"/>
                <w:sz w:val="18"/>
                <w:szCs w:val="18"/>
              </w:rPr>
            </w:pPr>
          </w:p>
        </w:tc>
      </w:tr>
    </w:tbl>
    <w:p w:rsidR="00435DAC" w:rsidRDefault="00435DAC" w:rsidP="009E7AEC">
      <w:pPr>
        <w:widowControl w:val="0"/>
        <w:autoSpaceDE w:val="0"/>
        <w:autoSpaceDN w:val="0"/>
        <w:adjustRightInd w:val="0"/>
        <w:rPr>
          <w:color w:val="000000"/>
        </w:rPr>
      </w:pPr>
    </w:p>
    <w:p w:rsidR="00435DAC" w:rsidRPr="00435DAC" w:rsidRDefault="00435DAC" w:rsidP="00435DAC">
      <w:pPr>
        <w:widowControl w:val="0"/>
        <w:autoSpaceDE w:val="0"/>
        <w:autoSpaceDN w:val="0"/>
        <w:adjustRightInd w:val="0"/>
        <w:jc w:val="center"/>
        <w:rPr>
          <w:b/>
          <w:color w:val="000000"/>
        </w:rPr>
      </w:pPr>
      <w:r w:rsidRPr="00435DAC">
        <w:rPr>
          <w:b/>
          <w:color w:val="000000"/>
        </w:rPr>
        <w:t>Статистика по отметкам</w:t>
      </w:r>
    </w:p>
    <w:tbl>
      <w:tblPr>
        <w:tblW w:w="0" w:type="auto"/>
        <w:tblInd w:w="15" w:type="dxa"/>
        <w:tblLayout w:type="fixed"/>
        <w:tblCellMar>
          <w:left w:w="15" w:type="dxa"/>
          <w:right w:w="15" w:type="dxa"/>
        </w:tblCellMar>
        <w:tblLook w:val="0000"/>
      </w:tblPr>
      <w:tblGrid>
        <w:gridCol w:w="168"/>
        <w:gridCol w:w="170"/>
        <w:gridCol w:w="171"/>
        <w:gridCol w:w="4380"/>
        <w:gridCol w:w="682"/>
        <w:gridCol w:w="455"/>
        <w:gridCol w:w="455"/>
        <w:gridCol w:w="456"/>
        <w:gridCol w:w="455"/>
      </w:tblGrid>
      <w:tr w:rsidR="00435DAC" w:rsidTr="00DB2B30">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 xml:space="preserve">Распределение групп баллов </w:t>
            </w:r>
            <w:proofErr w:type="gramStart"/>
            <w:r>
              <w:rPr>
                <w:rFonts w:ascii="Arial" w:hAnsi="Arial" w:cs="Arial"/>
                <w:b/>
                <w:bCs/>
                <w:color w:val="000000"/>
                <w:sz w:val="18"/>
                <w:szCs w:val="18"/>
              </w:rPr>
              <w:t>в</w:t>
            </w:r>
            <w:proofErr w:type="gramEnd"/>
            <w:r>
              <w:rPr>
                <w:rFonts w:ascii="Arial" w:hAnsi="Arial" w:cs="Arial"/>
                <w:b/>
                <w:bCs/>
                <w:color w:val="000000"/>
                <w:sz w:val="18"/>
                <w:szCs w:val="18"/>
              </w:rPr>
              <w:t xml:space="preserve"> %</w:t>
            </w:r>
          </w:p>
        </w:tc>
      </w:tr>
      <w:tr w:rsidR="00435DAC" w:rsidTr="00DB2B30">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435DAC" w:rsidTr="00DB2B30">
        <w:trPr>
          <w:trHeight w:hRule="exact" w:val="86"/>
        </w:trPr>
        <w:tc>
          <w:tcPr>
            <w:tcW w:w="7392" w:type="dxa"/>
            <w:gridSpan w:val="9"/>
            <w:tcBorders>
              <w:top w:val="nil"/>
              <w:left w:val="nil"/>
              <w:bottom w:val="nil"/>
              <w:right w:val="nil"/>
            </w:tcBorders>
          </w:tcPr>
          <w:p w:rsidR="00435DAC" w:rsidRDefault="00435DAC" w:rsidP="00DB2B30">
            <w:pPr>
              <w:widowControl w:val="0"/>
              <w:autoSpaceDE w:val="0"/>
              <w:autoSpaceDN w:val="0"/>
              <w:adjustRightInd w:val="0"/>
              <w:spacing w:before="29" w:line="199" w:lineRule="exact"/>
              <w:ind w:left="15"/>
              <w:rPr>
                <w:rFonts w:ascii="Tahoma" w:hAnsi="Tahoma" w:cs="Tahoma"/>
                <w:color w:val="000000"/>
                <w:sz w:val="16"/>
                <w:szCs w:val="16"/>
              </w:rPr>
            </w:pPr>
          </w:p>
        </w:tc>
      </w:tr>
      <w:tr w:rsidR="00435DAC" w:rsidTr="00DB2B30">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435DAC" w:rsidRDefault="00435DAC" w:rsidP="00DB2B30">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435DAC" w:rsidRDefault="00435DAC" w:rsidP="00DB2B30">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556120</w:t>
            </w:r>
          </w:p>
        </w:tc>
        <w:tc>
          <w:tcPr>
            <w:tcW w:w="455" w:type="dxa"/>
            <w:tcBorders>
              <w:top w:val="single" w:sz="16" w:space="0" w:color="000000"/>
              <w:left w:val="single" w:sz="16" w:space="0" w:color="000000"/>
              <w:bottom w:val="single" w:sz="16" w:space="0" w:color="000000"/>
              <w:right w:val="single" w:sz="16" w:space="0" w:color="000000"/>
            </w:tcBorders>
            <w:vAlign w:val="center"/>
          </w:tcPr>
          <w:p w:rsidR="00435DAC" w:rsidRDefault="00435DAC"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6.7</w:t>
            </w:r>
          </w:p>
        </w:tc>
        <w:tc>
          <w:tcPr>
            <w:tcW w:w="455" w:type="dxa"/>
            <w:tcBorders>
              <w:top w:val="single" w:sz="16" w:space="0" w:color="000000"/>
              <w:left w:val="single" w:sz="16" w:space="0" w:color="000000"/>
              <w:bottom w:val="single" w:sz="16" w:space="0" w:color="000000"/>
              <w:right w:val="single" w:sz="16" w:space="0" w:color="000000"/>
            </w:tcBorders>
            <w:vAlign w:val="center"/>
          </w:tcPr>
          <w:p w:rsidR="00435DAC" w:rsidRDefault="00435DAC"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39.1</w:t>
            </w:r>
          </w:p>
        </w:tc>
        <w:tc>
          <w:tcPr>
            <w:tcW w:w="456" w:type="dxa"/>
            <w:tcBorders>
              <w:top w:val="single" w:sz="16" w:space="0" w:color="000000"/>
              <w:left w:val="single" w:sz="16" w:space="0" w:color="000000"/>
              <w:bottom w:val="single" w:sz="16" w:space="0" w:color="000000"/>
              <w:right w:val="single" w:sz="16" w:space="0" w:color="000000"/>
            </w:tcBorders>
            <w:vAlign w:val="center"/>
          </w:tcPr>
          <w:p w:rsidR="00435DAC" w:rsidRDefault="00435DAC"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40.8</w:t>
            </w:r>
          </w:p>
        </w:tc>
        <w:tc>
          <w:tcPr>
            <w:tcW w:w="455" w:type="dxa"/>
            <w:tcBorders>
              <w:top w:val="single" w:sz="16" w:space="0" w:color="000000"/>
              <w:left w:val="single" w:sz="16" w:space="0" w:color="000000"/>
              <w:bottom w:val="single" w:sz="16" w:space="0" w:color="000000"/>
              <w:right w:val="single" w:sz="16" w:space="0" w:color="000000"/>
            </w:tcBorders>
            <w:vAlign w:val="center"/>
          </w:tcPr>
          <w:p w:rsidR="00435DAC" w:rsidRDefault="00435DAC"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13.4</w:t>
            </w:r>
          </w:p>
        </w:tc>
      </w:tr>
      <w:tr w:rsidR="00435DAC" w:rsidTr="00DB2B30">
        <w:trPr>
          <w:trHeight w:hRule="exact" w:val="304"/>
        </w:trPr>
        <w:tc>
          <w:tcPr>
            <w:tcW w:w="168" w:type="dxa"/>
            <w:vMerge w:val="restart"/>
            <w:tcBorders>
              <w:top w:val="nil"/>
              <w:left w:val="nil"/>
              <w:bottom w:val="nil"/>
              <w:right w:val="nil"/>
            </w:tcBorders>
          </w:tcPr>
          <w:p w:rsidR="00435DAC" w:rsidRDefault="00435DAC"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435DAC" w:rsidRDefault="00435DAC" w:rsidP="00DB2B30">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Ростовская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435DAC" w:rsidRDefault="00435DAC" w:rsidP="00DB2B30">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34092</w:t>
            </w:r>
          </w:p>
        </w:tc>
        <w:tc>
          <w:tcPr>
            <w:tcW w:w="455" w:type="dxa"/>
            <w:tcBorders>
              <w:top w:val="single" w:sz="12" w:space="0" w:color="000000"/>
              <w:left w:val="single" w:sz="12" w:space="0" w:color="000000"/>
              <w:bottom w:val="single" w:sz="12" w:space="0" w:color="000000"/>
              <w:right w:val="single" w:sz="12" w:space="0" w:color="000000"/>
            </w:tcBorders>
            <w:vAlign w:val="center"/>
          </w:tcPr>
          <w:p w:rsidR="00435DAC" w:rsidRDefault="00435DAC"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5.2</w:t>
            </w:r>
          </w:p>
        </w:tc>
        <w:tc>
          <w:tcPr>
            <w:tcW w:w="455" w:type="dxa"/>
            <w:tcBorders>
              <w:top w:val="single" w:sz="12" w:space="0" w:color="000000"/>
              <w:left w:val="single" w:sz="12" w:space="0" w:color="000000"/>
              <w:bottom w:val="single" w:sz="12" w:space="0" w:color="000000"/>
              <w:right w:val="single" w:sz="12" w:space="0" w:color="000000"/>
            </w:tcBorders>
            <w:vAlign w:val="center"/>
          </w:tcPr>
          <w:p w:rsidR="00435DAC" w:rsidRDefault="00435DAC"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38.4</w:t>
            </w:r>
          </w:p>
        </w:tc>
        <w:tc>
          <w:tcPr>
            <w:tcW w:w="456" w:type="dxa"/>
            <w:tcBorders>
              <w:top w:val="single" w:sz="12" w:space="0" w:color="000000"/>
              <w:left w:val="single" w:sz="12" w:space="0" w:color="000000"/>
              <w:bottom w:val="single" w:sz="12" w:space="0" w:color="000000"/>
              <w:right w:val="single" w:sz="12" w:space="0" w:color="000000"/>
            </w:tcBorders>
            <w:vAlign w:val="center"/>
          </w:tcPr>
          <w:p w:rsidR="00435DAC" w:rsidRDefault="00435DAC"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41</w:t>
            </w:r>
          </w:p>
        </w:tc>
        <w:tc>
          <w:tcPr>
            <w:tcW w:w="455" w:type="dxa"/>
            <w:tcBorders>
              <w:top w:val="single" w:sz="12" w:space="0" w:color="000000"/>
              <w:left w:val="single" w:sz="12" w:space="0" w:color="000000"/>
              <w:bottom w:val="single" w:sz="12" w:space="0" w:color="000000"/>
              <w:right w:val="single" w:sz="12" w:space="0" w:color="000000"/>
            </w:tcBorders>
            <w:vAlign w:val="center"/>
          </w:tcPr>
          <w:p w:rsidR="00435DAC" w:rsidRDefault="00435DAC"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15.5</w:t>
            </w:r>
          </w:p>
        </w:tc>
      </w:tr>
      <w:tr w:rsidR="00435DAC" w:rsidTr="00DB2B30">
        <w:trPr>
          <w:trHeight w:hRule="exact" w:val="493"/>
        </w:trPr>
        <w:tc>
          <w:tcPr>
            <w:tcW w:w="168" w:type="dxa"/>
            <w:vMerge/>
            <w:tcBorders>
              <w:top w:val="nil"/>
              <w:left w:val="nil"/>
              <w:bottom w:val="nil"/>
              <w:right w:val="nil"/>
            </w:tcBorders>
          </w:tcPr>
          <w:p w:rsidR="00435DAC" w:rsidRDefault="00435DAC" w:rsidP="00DB2B30">
            <w:pPr>
              <w:widowControl w:val="0"/>
              <w:autoSpaceDE w:val="0"/>
              <w:autoSpaceDN w:val="0"/>
              <w:adjustRightInd w:val="0"/>
              <w:rPr>
                <w:rFonts w:ascii="Tahoma" w:hAnsi="Tahoma" w:cs="Tahoma"/>
                <w:sz w:val="20"/>
                <w:szCs w:val="20"/>
              </w:rPr>
            </w:pPr>
          </w:p>
        </w:tc>
        <w:tc>
          <w:tcPr>
            <w:tcW w:w="170" w:type="dxa"/>
            <w:vMerge w:val="restart"/>
            <w:tcBorders>
              <w:top w:val="nil"/>
              <w:left w:val="nil"/>
              <w:bottom w:val="nil"/>
              <w:right w:val="nil"/>
            </w:tcBorders>
          </w:tcPr>
          <w:p w:rsidR="00435DAC" w:rsidRDefault="00435DAC"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435DAC" w:rsidRDefault="00435DAC" w:rsidP="00DB2B30">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vAlign w:val="center"/>
          </w:tcPr>
          <w:p w:rsidR="00435DAC" w:rsidRDefault="00435DAC" w:rsidP="00DB2B30">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165</w:t>
            </w:r>
          </w:p>
        </w:tc>
        <w:tc>
          <w:tcPr>
            <w:tcW w:w="455" w:type="dxa"/>
            <w:tcBorders>
              <w:top w:val="single" w:sz="12" w:space="0" w:color="000000"/>
              <w:left w:val="single" w:sz="12" w:space="0" w:color="000000"/>
              <w:bottom w:val="single" w:sz="12" w:space="0" w:color="000000"/>
              <w:right w:val="single" w:sz="12" w:space="0" w:color="000000"/>
            </w:tcBorders>
            <w:vAlign w:val="center"/>
          </w:tcPr>
          <w:p w:rsidR="00435DAC" w:rsidRDefault="00435DAC"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6.1</w:t>
            </w:r>
          </w:p>
        </w:tc>
        <w:tc>
          <w:tcPr>
            <w:tcW w:w="455" w:type="dxa"/>
            <w:tcBorders>
              <w:top w:val="single" w:sz="12" w:space="0" w:color="000000"/>
              <w:left w:val="single" w:sz="12" w:space="0" w:color="000000"/>
              <w:bottom w:val="single" w:sz="12" w:space="0" w:color="000000"/>
              <w:right w:val="single" w:sz="12" w:space="0" w:color="000000"/>
            </w:tcBorders>
            <w:vAlign w:val="center"/>
          </w:tcPr>
          <w:p w:rsidR="00435DAC" w:rsidRDefault="00435DAC" w:rsidP="00DB2B30">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42.4</w:t>
            </w:r>
          </w:p>
        </w:tc>
        <w:tc>
          <w:tcPr>
            <w:tcW w:w="456" w:type="dxa"/>
            <w:tcBorders>
              <w:top w:val="single" w:sz="12" w:space="0" w:color="000000"/>
              <w:left w:val="single" w:sz="12" w:space="0" w:color="000000"/>
              <w:bottom w:val="single" w:sz="12" w:space="0" w:color="000000"/>
              <w:right w:val="single" w:sz="12" w:space="0" w:color="000000"/>
            </w:tcBorders>
            <w:vAlign w:val="center"/>
          </w:tcPr>
          <w:p w:rsidR="00435DAC" w:rsidRDefault="00435DAC"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36.4</w:t>
            </w:r>
          </w:p>
        </w:tc>
        <w:tc>
          <w:tcPr>
            <w:tcW w:w="455" w:type="dxa"/>
            <w:tcBorders>
              <w:top w:val="single" w:sz="12" w:space="0" w:color="000000"/>
              <w:left w:val="single" w:sz="12" w:space="0" w:color="000000"/>
              <w:bottom w:val="single" w:sz="12" w:space="0" w:color="000000"/>
              <w:right w:val="single" w:sz="12" w:space="0" w:color="000000"/>
            </w:tcBorders>
            <w:vAlign w:val="center"/>
          </w:tcPr>
          <w:p w:rsidR="00435DAC" w:rsidRDefault="00435DAC" w:rsidP="00DB2B30">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15.2</w:t>
            </w:r>
          </w:p>
        </w:tc>
      </w:tr>
      <w:tr w:rsidR="00435DAC" w:rsidTr="00DB2B30">
        <w:trPr>
          <w:trHeight w:hRule="exact" w:val="548"/>
        </w:trPr>
        <w:tc>
          <w:tcPr>
            <w:tcW w:w="168" w:type="dxa"/>
            <w:vMerge/>
            <w:tcBorders>
              <w:top w:val="nil"/>
              <w:left w:val="nil"/>
              <w:bottom w:val="nil"/>
              <w:right w:val="nil"/>
            </w:tcBorders>
          </w:tcPr>
          <w:p w:rsidR="00435DAC" w:rsidRDefault="00435DAC" w:rsidP="00DB2B30">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435DAC" w:rsidRDefault="00435DAC" w:rsidP="00DB2B30">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435DAC" w:rsidRDefault="00435DAC" w:rsidP="00DB2B30">
            <w:pPr>
              <w:widowControl w:val="0"/>
              <w:autoSpaceDE w:val="0"/>
              <w:autoSpaceDN w:val="0"/>
              <w:adjustRightInd w:val="0"/>
              <w:spacing w:before="29"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(sch616126) 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682"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5</w:t>
            </w:r>
          </w:p>
        </w:tc>
        <w:tc>
          <w:tcPr>
            <w:tcW w:w="455"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60</w:t>
            </w:r>
          </w:p>
        </w:tc>
        <w:tc>
          <w:tcPr>
            <w:tcW w:w="45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40</w:t>
            </w:r>
          </w:p>
        </w:tc>
        <w:tc>
          <w:tcPr>
            <w:tcW w:w="455"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0</w:t>
            </w:r>
          </w:p>
        </w:tc>
      </w:tr>
    </w:tbl>
    <w:p w:rsidR="00435DAC" w:rsidRDefault="00435DAC" w:rsidP="009E7AEC">
      <w:pPr>
        <w:widowControl w:val="0"/>
        <w:autoSpaceDE w:val="0"/>
        <w:autoSpaceDN w:val="0"/>
        <w:adjustRightInd w:val="0"/>
        <w:rPr>
          <w:color w:val="000000"/>
        </w:rPr>
      </w:pPr>
    </w:p>
    <w:p w:rsidR="00435DAC" w:rsidRDefault="00435DAC" w:rsidP="00435DAC">
      <w:pPr>
        <w:widowControl w:val="0"/>
        <w:autoSpaceDE w:val="0"/>
        <w:autoSpaceDN w:val="0"/>
        <w:adjustRightInd w:val="0"/>
        <w:jc w:val="center"/>
        <w:rPr>
          <w:b/>
          <w:color w:val="000000"/>
        </w:rPr>
      </w:pPr>
      <w:r w:rsidRPr="00435DAC">
        <w:rPr>
          <w:b/>
          <w:color w:val="000000"/>
        </w:rPr>
        <w:t xml:space="preserve">Выполнение заданий </w:t>
      </w:r>
      <w:proofErr w:type="gramStart"/>
      <w:r w:rsidRPr="00435DAC">
        <w:rPr>
          <w:b/>
          <w:color w:val="000000"/>
        </w:rPr>
        <w:t xml:space="preserve">( </w:t>
      </w:r>
      <w:proofErr w:type="gramEnd"/>
      <w:r w:rsidRPr="00435DAC">
        <w:rPr>
          <w:b/>
          <w:color w:val="000000"/>
        </w:rPr>
        <w:t>в % от числа участников)</w:t>
      </w:r>
    </w:p>
    <w:p w:rsidR="00435DAC" w:rsidRDefault="00435DAC" w:rsidP="00435DAC">
      <w:pPr>
        <w:widowControl w:val="0"/>
        <w:autoSpaceDE w:val="0"/>
        <w:autoSpaceDN w:val="0"/>
        <w:adjustRightInd w:val="0"/>
        <w:jc w:val="center"/>
        <w:rPr>
          <w:b/>
          <w:color w:val="000000"/>
        </w:rPr>
      </w:pPr>
    </w:p>
    <w:p w:rsidR="00435DAC" w:rsidRDefault="00435DAC" w:rsidP="00435DAC">
      <w:pPr>
        <w:widowControl w:val="0"/>
        <w:autoSpaceDE w:val="0"/>
        <w:autoSpaceDN w:val="0"/>
        <w:adjustRightInd w:val="0"/>
        <w:jc w:val="center"/>
        <w:rPr>
          <w:b/>
          <w:color w:val="000000"/>
        </w:rPr>
      </w:pPr>
    </w:p>
    <w:tbl>
      <w:tblPr>
        <w:tblW w:w="0" w:type="auto"/>
        <w:tblInd w:w="15" w:type="dxa"/>
        <w:tblLayout w:type="fixed"/>
        <w:tblCellMar>
          <w:left w:w="15" w:type="dxa"/>
          <w:right w:w="15" w:type="dxa"/>
        </w:tblCellMar>
        <w:tblLook w:val="0000"/>
      </w:tblPr>
      <w:tblGrid>
        <w:gridCol w:w="123"/>
        <w:gridCol w:w="170"/>
        <w:gridCol w:w="171"/>
        <w:gridCol w:w="2787"/>
        <w:gridCol w:w="683"/>
        <w:gridCol w:w="341"/>
        <w:gridCol w:w="376"/>
        <w:gridCol w:w="377"/>
        <w:gridCol w:w="376"/>
        <w:gridCol w:w="376"/>
        <w:gridCol w:w="376"/>
        <w:gridCol w:w="377"/>
        <w:gridCol w:w="376"/>
        <w:gridCol w:w="376"/>
        <w:gridCol w:w="376"/>
        <w:gridCol w:w="377"/>
        <w:gridCol w:w="376"/>
        <w:gridCol w:w="376"/>
      </w:tblGrid>
      <w:tr w:rsidR="00435DAC" w:rsidTr="00DB2B30">
        <w:trPr>
          <w:trHeight w:hRule="exact" w:val="493"/>
        </w:trPr>
        <w:tc>
          <w:tcPr>
            <w:tcW w:w="3251" w:type="dxa"/>
            <w:gridSpan w:val="4"/>
            <w:vMerge w:val="restart"/>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ОО</w:t>
            </w:r>
          </w:p>
        </w:tc>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341" w:type="dxa"/>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spacing w:line="240" w:lineRule="atLeast"/>
              <w:jc w:val="center"/>
              <w:rPr>
                <w:rFonts w:ascii="Tahoma" w:hAnsi="Tahoma" w:cs="Tahoma"/>
              </w:rPr>
            </w:pPr>
            <w:r>
              <w:rPr>
                <w:rFonts w:ascii="Tahoma" w:hAnsi="Tahoma" w:cs="Tahoma"/>
                <w:noProof/>
              </w:rPr>
              <w:drawing>
                <wp:inline distT="0" distB="0" distL="0" distR="0">
                  <wp:extent cx="213995" cy="32131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3995" cy="321310"/>
                          </a:xfrm>
                          <a:prstGeom prst="rect">
                            <a:avLst/>
                          </a:prstGeom>
                          <a:noFill/>
                          <a:ln>
                            <a:noFill/>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w:t>
            </w:r>
          </w:p>
        </w:tc>
        <w:tc>
          <w:tcPr>
            <w:tcW w:w="377"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w:t>
            </w:r>
          </w:p>
        </w:tc>
        <w:tc>
          <w:tcPr>
            <w:tcW w:w="377"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10</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11</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12</w:t>
            </w:r>
          </w:p>
        </w:tc>
      </w:tr>
      <w:tr w:rsidR="00435DAC" w:rsidTr="00DB2B30">
        <w:trPr>
          <w:trHeight w:hRule="exact" w:val="274"/>
        </w:trPr>
        <w:tc>
          <w:tcPr>
            <w:tcW w:w="3251" w:type="dxa"/>
            <w:gridSpan w:val="4"/>
            <w:vMerge/>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rPr>
                <w:rFonts w:ascii="Tahoma" w:hAnsi="Tahoma" w:cs="Tahoma"/>
                <w:sz w:val="18"/>
                <w:szCs w:val="18"/>
              </w:rPr>
            </w:pPr>
          </w:p>
        </w:tc>
        <w:tc>
          <w:tcPr>
            <w:tcW w:w="683" w:type="dxa"/>
            <w:vMerge/>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rPr>
                <w:rFonts w:ascii="Tahoma" w:hAnsi="Tahoma" w:cs="Tahoma"/>
                <w:sz w:val="18"/>
                <w:szCs w:val="18"/>
              </w:rPr>
            </w:pPr>
          </w:p>
        </w:tc>
        <w:tc>
          <w:tcPr>
            <w:tcW w:w="341" w:type="dxa"/>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spacing w:before="29" w:line="123" w:lineRule="exact"/>
              <w:ind w:left="15"/>
              <w:jc w:val="center"/>
              <w:rPr>
                <w:rFonts w:ascii="Arial" w:hAnsi="Arial" w:cs="Arial"/>
                <w:color w:val="000000"/>
                <w:sz w:val="10"/>
                <w:szCs w:val="10"/>
              </w:rPr>
            </w:pPr>
            <w:r>
              <w:rPr>
                <w:rFonts w:ascii="Arial" w:hAnsi="Arial" w:cs="Arial"/>
                <w:color w:val="000000"/>
                <w:sz w:val="10"/>
                <w:szCs w:val="10"/>
              </w:rPr>
              <w:t>Макс</w:t>
            </w:r>
            <w:r>
              <w:rPr>
                <w:rFonts w:ascii="Arial" w:hAnsi="Arial" w:cs="Arial"/>
                <w:color w:val="000000"/>
                <w:sz w:val="10"/>
                <w:szCs w:val="10"/>
              </w:rPr>
              <w:br/>
              <w:t>балл</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7"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w:t>
            </w:r>
          </w:p>
        </w:tc>
      </w:tr>
      <w:tr w:rsidR="00435DAC" w:rsidTr="00DB2B30">
        <w:trPr>
          <w:trHeight w:hRule="exact" w:val="55"/>
        </w:trPr>
        <w:tc>
          <w:tcPr>
            <w:tcW w:w="8790" w:type="dxa"/>
            <w:gridSpan w:val="18"/>
            <w:tcBorders>
              <w:top w:val="nil"/>
              <w:left w:val="nil"/>
              <w:bottom w:val="nil"/>
              <w:right w:val="nil"/>
            </w:tcBorders>
          </w:tcPr>
          <w:p w:rsidR="00435DAC" w:rsidRDefault="00435DAC" w:rsidP="00DB2B30">
            <w:pPr>
              <w:widowControl w:val="0"/>
              <w:autoSpaceDE w:val="0"/>
              <w:autoSpaceDN w:val="0"/>
              <w:adjustRightInd w:val="0"/>
              <w:spacing w:before="29" w:line="180" w:lineRule="exact"/>
              <w:ind w:left="15"/>
              <w:rPr>
                <w:rFonts w:ascii="Tahoma" w:hAnsi="Tahoma" w:cs="Tahoma"/>
                <w:color w:val="000000"/>
                <w:sz w:val="16"/>
                <w:szCs w:val="16"/>
              </w:rPr>
            </w:pPr>
          </w:p>
        </w:tc>
      </w:tr>
      <w:tr w:rsidR="00435DAC" w:rsidTr="00DB2B30">
        <w:trPr>
          <w:trHeight w:hRule="exact" w:val="274"/>
        </w:trPr>
        <w:tc>
          <w:tcPr>
            <w:tcW w:w="3251" w:type="dxa"/>
            <w:gridSpan w:val="4"/>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Вся выборка</w:t>
            </w:r>
          </w:p>
        </w:tc>
        <w:tc>
          <w:tcPr>
            <w:tcW w:w="683"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rPr>
                <w:rFonts w:ascii="Arial" w:hAnsi="Arial" w:cs="Arial"/>
                <w:b/>
                <w:bCs/>
                <w:color w:val="000000"/>
                <w:sz w:val="16"/>
                <w:szCs w:val="16"/>
              </w:rPr>
            </w:pPr>
            <w:r>
              <w:rPr>
                <w:rFonts w:ascii="Arial" w:hAnsi="Arial" w:cs="Arial"/>
                <w:b/>
                <w:bCs/>
                <w:color w:val="000000"/>
                <w:sz w:val="16"/>
                <w:szCs w:val="16"/>
              </w:rPr>
              <w:t>556120</w:t>
            </w:r>
          </w:p>
        </w:tc>
        <w:tc>
          <w:tcPr>
            <w:tcW w:w="341" w:type="dxa"/>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spacing w:before="29" w:line="180"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82</w:t>
            </w:r>
          </w:p>
        </w:tc>
        <w:tc>
          <w:tcPr>
            <w:tcW w:w="377"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68</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70</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61</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52</w:t>
            </w:r>
          </w:p>
        </w:tc>
        <w:tc>
          <w:tcPr>
            <w:tcW w:w="377"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83</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85</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47</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34</w:t>
            </w:r>
          </w:p>
        </w:tc>
        <w:tc>
          <w:tcPr>
            <w:tcW w:w="377"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38</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32</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35</w:t>
            </w:r>
          </w:p>
        </w:tc>
      </w:tr>
      <w:tr w:rsidR="00435DAC" w:rsidTr="00DB2B30">
        <w:trPr>
          <w:trHeight w:hRule="exact" w:val="274"/>
        </w:trPr>
        <w:tc>
          <w:tcPr>
            <w:tcW w:w="123" w:type="dxa"/>
            <w:vMerge w:val="restart"/>
            <w:tcBorders>
              <w:top w:val="nil"/>
              <w:left w:val="nil"/>
              <w:bottom w:val="nil"/>
              <w:right w:val="nil"/>
            </w:tcBorders>
          </w:tcPr>
          <w:p w:rsidR="00435DAC" w:rsidRDefault="00435DAC"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3128" w:type="dxa"/>
            <w:gridSpan w:val="3"/>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Ростовская обл.</w:t>
            </w:r>
          </w:p>
        </w:tc>
        <w:tc>
          <w:tcPr>
            <w:tcW w:w="683"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34092</w:t>
            </w:r>
          </w:p>
        </w:tc>
        <w:tc>
          <w:tcPr>
            <w:tcW w:w="341" w:type="dxa"/>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spacing w:before="29"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87</w:t>
            </w:r>
          </w:p>
        </w:tc>
        <w:tc>
          <w:tcPr>
            <w:tcW w:w="377"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60</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77</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65</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56</w:t>
            </w:r>
          </w:p>
        </w:tc>
        <w:tc>
          <w:tcPr>
            <w:tcW w:w="377"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86</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84</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42</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34</w:t>
            </w:r>
          </w:p>
        </w:tc>
        <w:tc>
          <w:tcPr>
            <w:tcW w:w="377"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41</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35</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36</w:t>
            </w:r>
          </w:p>
        </w:tc>
      </w:tr>
      <w:tr w:rsidR="00435DAC" w:rsidTr="00DB2B30">
        <w:trPr>
          <w:trHeight w:hRule="exact" w:val="274"/>
        </w:trPr>
        <w:tc>
          <w:tcPr>
            <w:tcW w:w="123" w:type="dxa"/>
            <w:vMerge/>
            <w:tcBorders>
              <w:top w:val="nil"/>
              <w:left w:val="nil"/>
              <w:bottom w:val="nil"/>
              <w:right w:val="nil"/>
            </w:tcBorders>
          </w:tcPr>
          <w:p w:rsidR="00435DAC" w:rsidRDefault="00435DAC" w:rsidP="00DB2B30">
            <w:pPr>
              <w:widowControl w:val="0"/>
              <w:autoSpaceDE w:val="0"/>
              <w:autoSpaceDN w:val="0"/>
              <w:adjustRightInd w:val="0"/>
              <w:rPr>
                <w:rFonts w:ascii="Tahoma" w:hAnsi="Tahoma" w:cs="Tahoma"/>
                <w:sz w:val="18"/>
                <w:szCs w:val="18"/>
              </w:rPr>
            </w:pPr>
          </w:p>
        </w:tc>
        <w:tc>
          <w:tcPr>
            <w:tcW w:w="170" w:type="dxa"/>
            <w:vMerge w:val="restart"/>
            <w:tcBorders>
              <w:top w:val="nil"/>
              <w:left w:val="nil"/>
              <w:bottom w:val="nil"/>
              <w:right w:val="nil"/>
            </w:tcBorders>
          </w:tcPr>
          <w:p w:rsidR="00435DAC" w:rsidRDefault="00435DAC"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2958" w:type="dxa"/>
            <w:gridSpan w:val="2"/>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683"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165</w:t>
            </w:r>
          </w:p>
        </w:tc>
        <w:tc>
          <w:tcPr>
            <w:tcW w:w="341" w:type="dxa"/>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spacing w:before="29"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78</w:t>
            </w:r>
          </w:p>
        </w:tc>
        <w:tc>
          <w:tcPr>
            <w:tcW w:w="377"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60</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65</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66</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63</w:t>
            </w:r>
          </w:p>
        </w:tc>
        <w:tc>
          <w:tcPr>
            <w:tcW w:w="377"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83</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76</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35</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35</w:t>
            </w:r>
          </w:p>
        </w:tc>
        <w:tc>
          <w:tcPr>
            <w:tcW w:w="377"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41</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35</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41</w:t>
            </w:r>
          </w:p>
        </w:tc>
      </w:tr>
      <w:tr w:rsidR="00435DAC" w:rsidTr="00DB2B30">
        <w:trPr>
          <w:trHeight w:hRule="exact" w:val="384"/>
        </w:trPr>
        <w:tc>
          <w:tcPr>
            <w:tcW w:w="123" w:type="dxa"/>
            <w:vMerge/>
            <w:tcBorders>
              <w:top w:val="nil"/>
              <w:left w:val="nil"/>
              <w:bottom w:val="nil"/>
              <w:right w:val="nil"/>
            </w:tcBorders>
          </w:tcPr>
          <w:p w:rsidR="00435DAC" w:rsidRDefault="00435DAC" w:rsidP="00DB2B30">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435DAC" w:rsidRDefault="00435DAC" w:rsidP="00DB2B30">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435DAC" w:rsidRDefault="00435DAC" w:rsidP="00DB2B30">
            <w:pPr>
              <w:widowControl w:val="0"/>
              <w:autoSpaceDE w:val="0"/>
              <w:autoSpaceDN w:val="0"/>
              <w:adjustRightInd w:val="0"/>
              <w:spacing w:before="29" w:line="180" w:lineRule="exact"/>
              <w:ind w:left="15"/>
              <w:rPr>
                <w:rFonts w:ascii="Tahoma" w:hAnsi="Tahoma" w:cs="Tahoma"/>
                <w:color w:val="000000"/>
                <w:sz w:val="16"/>
                <w:szCs w:val="16"/>
              </w:rPr>
            </w:pPr>
          </w:p>
        </w:tc>
        <w:tc>
          <w:tcPr>
            <w:tcW w:w="2787"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683"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5</w:t>
            </w:r>
          </w:p>
        </w:tc>
        <w:tc>
          <w:tcPr>
            <w:tcW w:w="341" w:type="dxa"/>
            <w:tcBorders>
              <w:top w:val="single" w:sz="8" w:space="0" w:color="000000"/>
              <w:left w:val="single" w:sz="8" w:space="0" w:color="000000"/>
              <w:bottom w:val="single" w:sz="8" w:space="0" w:color="000000"/>
              <w:right w:val="single" w:sz="8" w:space="0" w:color="000000"/>
            </w:tcBorders>
          </w:tcPr>
          <w:p w:rsidR="00435DAC" w:rsidRDefault="00435DAC" w:rsidP="00DB2B30">
            <w:pPr>
              <w:widowControl w:val="0"/>
              <w:autoSpaceDE w:val="0"/>
              <w:autoSpaceDN w:val="0"/>
              <w:adjustRightInd w:val="0"/>
              <w:spacing w:before="29"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40</w:t>
            </w:r>
          </w:p>
        </w:tc>
        <w:tc>
          <w:tcPr>
            <w:tcW w:w="377"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20</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20</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40</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377"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80</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60</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20</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33</w:t>
            </w:r>
          </w:p>
        </w:tc>
        <w:tc>
          <w:tcPr>
            <w:tcW w:w="377"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20</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20</w:t>
            </w:r>
          </w:p>
        </w:tc>
        <w:tc>
          <w:tcPr>
            <w:tcW w:w="376" w:type="dxa"/>
            <w:tcBorders>
              <w:top w:val="single" w:sz="8" w:space="0" w:color="000000"/>
              <w:left w:val="single" w:sz="8" w:space="0" w:color="000000"/>
              <w:bottom w:val="single" w:sz="8" w:space="0" w:color="000000"/>
              <w:right w:val="single" w:sz="8" w:space="0" w:color="000000"/>
            </w:tcBorders>
            <w:vAlign w:val="center"/>
          </w:tcPr>
          <w:p w:rsidR="00435DAC" w:rsidRDefault="00435DAC" w:rsidP="00DB2B30">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70</w:t>
            </w:r>
          </w:p>
        </w:tc>
      </w:tr>
    </w:tbl>
    <w:p w:rsidR="00435DAC" w:rsidRPr="00435DAC" w:rsidRDefault="00435DAC" w:rsidP="00435DAC">
      <w:pPr>
        <w:widowControl w:val="0"/>
        <w:autoSpaceDE w:val="0"/>
        <w:autoSpaceDN w:val="0"/>
        <w:adjustRightInd w:val="0"/>
        <w:jc w:val="center"/>
        <w:rPr>
          <w:b/>
          <w:color w:val="000000"/>
        </w:rPr>
      </w:pPr>
    </w:p>
    <w:p w:rsidR="00435DAC" w:rsidRDefault="00435DAC" w:rsidP="009E7AEC">
      <w:pPr>
        <w:widowControl w:val="0"/>
        <w:autoSpaceDE w:val="0"/>
        <w:autoSpaceDN w:val="0"/>
        <w:adjustRightInd w:val="0"/>
        <w:rPr>
          <w:color w:val="000000"/>
        </w:rPr>
      </w:pPr>
    </w:p>
    <w:p w:rsidR="000E6D1E" w:rsidRDefault="000E6D1E" w:rsidP="009E7AEC">
      <w:pPr>
        <w:widowControl w:val="0"/>
        <w:autoSpaceDE w:val="0"/>
        <w:autoSpaceDN w:val="0"/>
        <w:adjustRightInd w:val="0"/>
        <w:rPr>
          <w:color w:val="000000"/>
        </w:rPr>
      </w:pPr>
      <w:r>
        <w:rPr>
          <w:color w:val="000000"/>
        </w:rPr>
        <w:t xml:space="preserve">Работу писали 5 </w:t>
      </w:r>
      <w:proofErr w:type="gramStart"/>
      <w:r>
        <w:rPr>
          <w:color w:val="000000"/>
        </w:rPr>
        <w:t>обучающихся</w:t>
      </w:r>
      <w:proofErr w:type="gramEnd"/>
      <w:r>
        <w:rPr>
          <w:color w:val="000000"/>
        </w:rPr>
        <w:t>. Из них: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2"/>
        <w:gridCol w:w="925"/>
        <w:gridCol w:w="1627"/>
        <w:gridCol w:w="4710"/>
      </w:tblGrid>
      <w:tr w:rsidR="000E6D1E" w:rsidRPr="00DF7BEE" w:rsidTr="00B85E4A">
        <w:tc>
          <w:tcPr>
            <w:tcW w:w="3237" w:type="dxa"/>
            <w:gridSpan w:val="2"/>
            <w:vMerge w:val="restart"/>
            <w:shd w:val="clear" w:color="auto" w:fill="auto"/>
          </w:tcPr>
          <w:p w:rsidR="000E6D1E" w:rsidRPr="00DF7BEE" w:rsidRDefault="000E6D1E" w:rsidP="00B85E4A">
            <w:pPr>
              <w:jc w:val="center"/>
            </w:pPr>
          </w:p>
        </w:tc>
        <w:tc>
          <w:tcPr>
            <w:tcW w:w="6333" w:type="dxa"/>
            <w:gridSpan w:val="2"/>
            <w:shd w:val="clear" w:color="auto" w:fill="auto"/>
          </w:tcPr>
          <w:p w:rsidR="000E6D1E" w:rsidRPr="00DF7BEE" w:rsidRDefault="000E6D1E" w:rsidP="00B85E4A">
            <w:pPr>
              <w:jc w:val="center"/>
            </w:pPr>
            <w:r w:rsidRPr="00DF7BEE">
              <w:t xml:space="preserve">Результаты диагностической работы </w:t>
            </w:r>
          </w:p>
        </w:tc>
      </w:tr>
      <w:tr w:rsidR="000E6D1E" w:rsidRPr="00DF7BEE" w:rsidTr="00B85E4A">
        <w:tc>
          <w:tcPr>
            <w:tcW w:w="3237" w:type="dxa"/>
            <w:gridSpan w:val="2"/>
            <w:vMerge/>
            <w:shd w:val="clear" w:color="auto" w:fill="auto"/>
          </w:tcPr>
          <w:p w:rsidR="000E6D1E" w:rsidRPr="00DF7BEE" w:rsidRDefault="000E6D1E" w:rsidP="00B85E4A">
            <w:pPr>
              <w:jc w:val="center"/>
            </w:pPr>
          </w:p>
        </w:tc>
        <w:tc>
          <w:tcPr>
            <w:tcW w:w="1623" w:type="dxa"/>
            <w:shd w:val="clear" w:color="auto" w:fill="auto"/>
          </w:tcPr>
          <w:p w:rsidR="000E6D1E" w:rsidRPr="00DF7BEE" w:rsidRDefault="000E6D1E" w:rsidP="00B85E4A">
            <w:pPr>
              <w:jc w:val="center"/>
            </w:pPr>
            <w:r w:rsidRPr="00DF7BEE">
              <w:t>Кол-во</w:t>
            </w:r>
          </w:p>
        </w:tc>
        <w:tc>
          <w:tcPr>
            <w:tcW w:w="4710" w:type="dxa"/>
            <w:shd w:val="clear" w:color="auto" w:fill="auto"/>
          </w:tcPr>
          <w:p w:rsidR="000E6D1E" w:rsidRPr="00DF7BEE" w:rsidRDefault="000E6D1E" w:rsidP="00B85E4A">
            <w:pPr>
              <w:jc w:val="center"/>
            </w:pPr>
            <w:r w:rsidRPr="00DF7BEE">
              <w:t>%</w:t>
            </w:r>
          </w:p>
        </w:tc>
      </w:tr>
      <w:tr w:rsidR="000E6D1E" w:rsidRPr="00DF7BEE" w:rsidTr="00B85E4A">
        <w:tc>
          <w:tcPr>
            <w:tcW w:w="2312" w:type="dxa"/>
            <w:vMerge w:val="restart"/>
            <w:shd w:val="clear" w:color="auto" w:fill="auto"/>
          </w:tcPr>
          <w:p w:rsidR="000E6D1E" w:rsidRPr="00DF7BEE" w:rsidRDefault="000E6D1E" w:rsidP="00B85E4A">
            <w:r w:rsidRPr="00DF7BEE">
              <w:t>Получили</w:t>
            </w:r>
          </w:p>
        </w:tc>
        <w:tc>
          <w:tcPr>
            <w:tcW w:w="925" w:type="dxa"/>
            <w:shd w:val="clear" w:color="auto" w:fill="auto"/>
          </w:tcPr>
          <w:p w:rsidR="000E6D1E" w:rsidRPr="00DF7BEE" w:rsidRDefault="000E6D1E" w:rsidP="00B85E4A">
            <w:pPr>
              <w:jc w:val="center"/>
            </w:pPr>
            <w:r w:rsidRPr="00DF7BEE">
              <w:t>«5»</w:t>
            </w:r>
          </w:p>
        </w:tc>
        <w:tc>
          <w:tcPr>
            <w:tcW w:w="1623" w:type="dxa"/>
            <w:shd w:val="clear" w:color="auto" w:fill="auto"/>
          </w:tcPr>
          <w:p w:rsidR="000E6D1E" w:rsidRPr="00DF7BEE" w:rsidRDefault="000E6D1E" w:rsidP="00B85E4A">
            <w:pPr>
              <w:jc w:val="center"/>
            </w:pPr>
            <w:r>
              <w:t>0</w:t>
            </w:r>
          </w:p>
        </w:tc>
        <w:tc>
          <w:tcPr>
            <w:tcW w:w="4710" w:type="dxa"/>
            <w:shd w:val="clear" w:color="auto" w:fill="auto"/>
          </w:tcPr>
          <w:p w:rsidR="000E6D1E" w:rsidRPr="00DF7BEE" w:rsidRDefault="000E6D1E" w:rsidP="00B85E4A">
            <w:pPr>
              <w:jc w:val="center"/>
            </w:pPr>
            <w:r>
              <w:t>0</w:t>
            </w:r>
            <w:r w:rsidRPr="00DF7BEE">
              <w:t>%</w:t>
            </w:r>
          </w:p>
        </w:tc>
      </w:tr>
      <w:tr w:rsidR="000E6D1E" w:rsidRPr="00DF7BEE" w:rsidTr="00B85E4A">
        <w:tc>
          <w:tcPr>
            <w:tcW w:w="2312" w:type="dxa"/>
            <w:vMerge/>
            <w:shd w:val="clear" w:color="auto" w:fill="auto"/>
          </w:tcPr>
          <w:p w:rsidR="000E6D1E" w:rsidRPr="00DF7BEE" w:rsidRDefault="000E6D1E" w:rsidP="00B85E4A">
            <w:pPr>
              <w:jc w:val="center"/>
            </w:pPr>
          </w:p>
        </w:tc>
        <w:tc>
          <w:tcPr>
            <w:tcW w:w="925" w:type="dxa"/>
            <w:shd w:val="clear" w:color="auto" w:fill="auto"/>
          </w:tcPr>
          <w:p w:rsidR="000E6D1E" w:rsidRPr="00DF7BEE" w:rsidRDefault="000E6D1E" w:rsidP="00B85E4A">
            <w:pPr>
              <w:jc w:val="center"/>
            </w:pPr>
            <w:r w:rsidRPr="00DF7BEE">
              <w:t>«4»</w:t>
            </w:r>
          </w:p>
        </w:tc>
        <w:tc>
          <w:tcPr>
            <w:tcW w:w="1623" w:type="dxa"/>
            <w:shd w:val="clear" w:color="auto" w:fill="auto"/>
          </w:tcPr>
          <w:p w:rsidR="000E6D1E" w:rsidRPr="00DF7BEE" w:rsidRDefault="000E6D1E" w:rsidP="00B85E4A">
            <w:pPr>
              <w:jc w:val="center"/>
            </w:pPr>
            <w:r>
              <w:t>2</w:t>
            </w:r>
          </w:p>
        </w:tc>
        <w:tc>
          <w:tcPr>
            <w:tcW w:w="4710" w:type="dxa"/>
            <w:shd w:val="clear" w:color="auto" w:fill="auto"/>
          </w:tcPr>
          <w:p w:rsidR="000E6D1E" w:rsidRPr="00DF7BEE" w:rsidRDefault="000E6D1E" w:rsidP="00B85E4A">
            <w:pPr>
              <w:jc w:val="center"/>
            </w:pPr>
            <w:r>
              <w:t>4</w:t>
            </w:r>
            <w:r w:rsidRPr="00DF7BEE">
              <w:t>0%</w:t>
            </w:r>
          </w:p>
        </w:tc>
      </w:tr>
      <w:tr w:rsidR="000E6D1E" w:rsidRPr="00DF7BEE" w:rsidTr="00B85E4A">
        <w:tc>
          <w:tcPr>
            <w:tcW w:w="2312" w:type="dxa"/>
            <w:vMerge/>
            <w:shd w:val="clear" w:color="auto" w:fill="auto"/>
          </w:tcPr>
          <w:p w:rsidR="000E6D1E" w:rsidRPr="00DF7BEE" w:rsidRDefault="000E6D1E" w:rsidP="00B85E4A">
            <w:pPr>
              <w:jc w:val="center"/>
            </w:pPr>
          </w:p>
        </w:tc>
        <w:tc>
          <w:tcPr>
            <w:tcW w:w="925" w:type="dxa"/>
            <w:shd w:val="clear" w:color="auto" w:fill="auto"/>
          </w:tcPr>
          <w:p w:rsidR="000E6D1E" w:rsidRPr="00DF7BEE" w:rsidRDefault="000E6D1E" w:rsidP="00B85E4A">
            <w:pPr>
              <w:jc w:val="center"/>
            </w:pPr>
            <w:r w:rsidRPr="00DF7BEE">
              <w:t>«3»</w:t>
            </w:r>
          </w:p>
        </w:tc>
        <w:tc>
          <w:tcPr>
            <w:tcW w:w="1623" w:type="dxa"/>
            <w:shd w:val="clear" w:color="auto" w:fill="auto"/>
          </w:tcPr>
          <w:p w:rsidR="000E6D1E" w:rsidRPr="00DF7BEE" w:rsidRDefault="000E6D1E" w:rsidP="00B85E4A">
            <w:pPr>
              <w:jc w:val="center"/>
            </w:pPr>
            <w:r>
              <w:t>3</w:t>
            </w:r>
          </w:p>
        </w:tc>
        <w:tc>
          <w:tcPr>
            <w:tcW w:w="4710" w:type="dxa"/>
            <w:shd w:val="clear" w:color="auto" w:fill="auto"/>
          </w:tcPr>
          <w:p w:rsidR="000E6D1E" w:rsidRPr="00DF7BEE" w:rsidRDefault="000E6D1E" w:rsidP="00B85E4A">
            <w:pPr>
              <w:jc w:val="center"/>
            </w:pPr>
            <w:r>
              <w:t>6</w:t>
            </w:r>
            <w:r w:rsidRPr="00DF7BEE">
              <w:t>0%</w:t>
            </w:r>
          </w:p>
        </w:tc>
      </w:tr>
      <w:tr w:rsidR="000E6D1E" w:rsidRPr="00DF7BEE" w:rsidTr="00B85E4A">
        <w:tc>
          <w:tcPr>
            <w:tcW w:w="2312" w:type="dxa"/>
            <w:vMerge/>
            <w:shd w:val="clear" w:color="auto" w:fill="auto"/>
          </w:tcPr>
          <w:p w:rsidR="000E6D1E" w:rsidRPr="00DF7BEE" w:rsidRDefault="000E6D1E" w:rsidP="00B85E4A">
            <w:pPr>
              <w:jc w:val="center"/>
            </w:pPr>
          </w:p>
        </w:tc>
        <w:tc>
          <w:tcPr>
            <w:tcW w:w="925" w:type="dxa"/>
            <w:shd w:val="clear" w:color="auto" w:fill="auto"/>
          </w:tcPr>
          <w:p w:rsidR="000E6D1E" w:rsidRPr="00DF7BEE" w:rsidRDefault="000E6D1E" w:rsidP="00B85E4A">
            <w:pPr>
              <w:jc w:val="center"/>
            </w:pPr>
            <w:r w:rsidRPr="00DF7BEE">
              <w:t>«2»</w:t>
            </w:r>
          </w:p>
        </w:tc>
        <w:tc>
          <w:tcPr>
            <w:tcW w:w="1623" w:type="dxa"/>
            <w:shd w:val="clear" w:color="auto" w:fill="auto"/>
          </w:tcPr>
          <w:p w:rsidR="000E6D1E" w:rsidRPr="00DF7BEE" w:rsidRDefault="000E6D1E" w:rsidP="00B85E4A">
            <w:pPr>
              <w:jc w:val="center"/>
            </w:pPr>
            <w:r w:rsidRPr="00DF7BEE">
              <w:t>-</w:t>
            </w:r>
          </w:p>
        </w:tc>
        <w:tc>
          <w:tcPr>
            <w:tcW w:w="4710" w:type="dxa"/>
            <w:shd w:val="clear" w:color="auto" w:fill="auto"/>
          </w:tcPr>
          <w:p w:rsidR="000E6D1E" w:rsidRPr="00DF7BEE" w:rsidRDefault="000E6D1E" w:rsidP="00B85E4A">
            <w:pPr>
              <w:jc w:val="center"/>
            </w:pPr>
            <w:r w:rsidRPr="00DF7BEE">
              <w:t>0%</w:t>
            </w:r>
          </w:p>
        </w:tc>
      </w:tr>
      <w:tr w:rsidR="000E6D1E" w:rsidRPr="00DF7BEE" w:rsidTr="00B85E4A">
        <w:tc>
          <w:tcPr>
            <w:tcW w:w="3237" w:type="dxa"/>
            <w:gridSpan w:val="2"/>
            <w:shd w:val="clear" w:color="auto" w:fill="auto"/>
          </w:tcPr>
          <w:p w:rsidR="000E6D1E" w:rsidRPr="00DF7BEE" w:rsidRDefault="000E6D1E" w:rsidP="00B85E4A">
            <w:r w:rsidRPr="00DF7BEE">
              <w:t>Средний балл</w:t>
            </w:r>
          </w:p>
        </w:tc>
        <w:tc>
          <w:tcPr>
            <w:tcW w:w="1627" w:type="dxa"/>
            <w:shd w:val="clear" w:color="auto" w:fill="auto"/>
          </w:tcPr>
          <w:p w:rsidR="000E6D1E" w:rsidRPr="00DF7BEE" w:rsidRDefault="000E6D1E" w:rsidP="00B85E4A">
            <w:pPr>
              <w:jc w:val="center"/>
            </w:pPr>
          </w:p>
        </w:tc>
        <w:tc>
          <w:tcPr>
            <w:tcW w:w="4706" w:type="dxa"/>
            <w:shd w:val="clear" w:color="auto" w:fill="auto"/>
          </w:tcPr>
          <w:p w:rsidR="000E6D1E" w:rsidRPr="00DF7BEE" w:rsidRDefault="000E6D1E" w:rsidP="00B85E4A">
            <w:pPr>
              <w:jc w:val="center"/>
            </w:pPr>
            <w:r>
              <w:t>3,4</w:t>
            </w:r>
          </w:p>
        </w:tc>
      </w:tr>
      <w:tr w:rsidR="000E6D1E" w:rsidRPr="00DF7BEE" w:rsidTr="00B85E4A">
        <w:tc>
          <w:tcPr>
            <w:tcW w:w="3237" w:type="dxa"/>
            <w:gridSpan w:val="2"/>
            <w:shd w:val="clear" w:color="auto" w:fill="auto"/>
          </w:tcPr>
          <w:p w:rsidR="000E6D1E" w:rsidRPr="00DF7BEE" w:rsidRDefault="000E6D1E" w:rsidP="00B85E4A">
            <w:r w:rsidRPr="00DF7BEE">
              <w:t>Процент качества знаний</w:t>
            </w:r>
          </w:p>
        </w:tc>
        <w:tc>
          <w:tcPr>
            <w:tcW w:w="1627" w:type="dxa"/>
            <w:shd w:val="clear" w:color="auto" w:fill="auto"/>
          </w:tcPr>
          <w:p w:rsidR="000E6D1E" w:rsidRPr="00DF7BEE" w:rsidRDefault="000E6D1E" w:rsidP="00B85E4A">
            <w:pPr>
              <w:jc w:val="center"/>
            </w:pPr>
          </w:p>
        </w:tc>
        <w:tc>
          <w:tcPr>
            <w:tcW w:w="4706" w:type="dxa"/>
            <w:shd w:val="clear" w:color="auto" w:fill="auto"/>
          </w:tcPr>
          <w:p w:rsidR="000E6D1E" w:rsidRPr="00DF7BEE" w:rsidRDefault="000E6D1E" w:rsidP="00B85E4A">
            <w:pPr>
              <w:jc w:val="center"/>
            </w:pPr>
            <w:r>
              <w:t>4</w:t>
            </w:r>
            <w:r w:rsidRPr="00DF7BEE">
              <w:t>0%</w:t>
            </w:r>
          </w:p>
        </w:tc>
      </w:tr>
      <w:tr w:rsidR="000E6D1E" w:rsidRPr="00DF7BEE" w:rsidTr="00B85E4A">
        <w:tc>
          <w:tcPr>
            <w:tcW w:w="3237" w:type="dxa"/>
            <w:gridSpan w:val="2"/>
            <w:shd w:val="clear" w:color="auto" w:fill="auto"/>
          </w:tcPr>
          <w:p w:rsidR="000E6D1E" w:rsidRPr="00DF7BEE" w:rsidRDefault="000E6D1E" w:rsidP="00B85E4A">
            <w:r w:rsidRPr="00DF7BEE">
              <w:t>Успеваемость</w:t>
            </w:r>
          </w:p>
        </w:tc>
        <w:tc>
          <w:tcPr>
            <w:tcW w:w="1627" w:type="dxa"/>
            <w:shd w:val="clear" w:color="auto" w:fill="auto"/>
          </w:tcPr>
          <w:p w:rsidR="000E6D1E" w:rsidRPr="00DF7BEE" w:rsidRDefault="000E6D1E" w:rsidP="00B85E4A">
            <w:pPr>
              <w:jc w:val="center"/>
            </w:pPr>
          </w:p>
        </w:tc>
        <w:tc>
          <w:tcPr>
            <w:tcW w:w="4706" w:type="dxa"/>
            <w:shd w:val="clear" w:color="auto" w:fill="auto"/>
          </w:tcPr>
          <w:p w:rsidR="000E6D1E" w:rsidRPr="00DF7BEE" w:rsidRDefault="000E6D1E" w:rsidP="00B85E4A">
            <w:pPr>
              <w:jc w:val="center"/>
            </w:pPr>
            <w:r w:rsidRPr="00DF7BEE">
              <w:t>100%</w:t>
            </w:r>
          </w:p>
        </w:tc>
      </w:tr>
    </w:tbl>
    <w:p w:rsidR="000E6D1E" w:rsidRDefault="000E6D1E" w:rsidP="009E7AEC">
      <w:pPr>
        <w:widowControl w:val="0"/>
        <w:autoSpaceDE w:val="0"/>
        <w:autoSpaceDN w:val="0"/>
        <w:adjustRightInd w:val="0"/>
        <w:rPr>
          <w:color w:val="000000"/>
        </w:rPr>
      </w:pPr>
      <w:r>
        <w:rPr>
          <w:color w:val="000000"/>
        </w:rPr>
        <w:lastRenderedPageBreak/>
        <w:t>С работой справились все обучающиеся.</w:t>
      </w:r>
    </w:p>
    <w:p w:rsidR="00B85E4A" w:rsidRDefault="000E6D1E" w:rsidP="009E7AEC">
      <w:pPr>
        <w:widowControl w:val="0"/>
        <w:autoSpaceDE w:val="0"/>
        <w:autoSpaceDN w:val="0"/>
        <w:adjustRightInd w:val="0"/>
        <w:rPr>
          <w:color w:val="000000"/>
        </w:rPr>
      </w:pPr>
      <w:r w:rsidRPr="000E6D1E">
        <w:rPr>
          <w:b/>
          <w:color w:val="000000"/>
        </w:rPr>
        <w:t>Были допущены ошибки:</w:t>
      </w:r>
      <w:r>
        <w:rPr>
          <w:color w:val="000000"/>
        </w:rPr>
        <w:t xml:space="preserve"> трудности у некоторых обучающихся вызывали задания, требующие содержательного ответа, собственных рассуждений, высказывания своего мнения, также значимость событий представлялась на уровне обыденных представлений, а не на основе исторических фактов. Трудности вызывали задания, требующие определения события одного периода в истории России и Всеобщей истории.</w:t>
      </w:r>
    </w:p>
    <w:p w:rsidR="000E6D1E" w:rsidRPr="007D5DBA" w:rsidRDefault="000E6D1E" w:rsidP="009E7AEC">
      <w:pPr>
        <w:widowControl w:val="0"/>
        <w:autoSpaceDE w:val="0"/>
        <w:autoSpaceDN w:val="0"/>
        <w:adjustRightInd w:val="0"/>
        <w:rPr>
          <w:rFonts w:ascii="Arial" w:hAnsi="Arial" w:cs="Arial"/>
          <w:color w:val="000000"/>
          <w:sz w:val="16"/>
          <w:szCs w:val="16"/>
        </w:rPr>
      </w:pPr>
    </w:p>
    <w:p w:rsidR="002940AE" w:rsidRDefault="008952D1" w:rsidP="00F434B8">
      <w:r w:rsidRPr="008512AC">
        <w:rPr>
          <w:b/>
          <w:i/>
        </w:rPr>
        <w:t>Выводы:</w:t>
      </w:r>
      <w:r>
        <w:t xml:space="preserve"> анализ результатов проверочной работы обучающихся 7 класса по истории</w:t>
      </w:r>
      <w:r w:rsidR="008512AC">
        <w:t xml:space="preserve"> позволяет считать удовлетворительным выполнение требований федерального государственного образовательного стандарта основного общего образования по данному предмету.</w:t>
      </w:r>
    </w:p>
    <w:p w:rsidR="00EE2F92" w:rsidRDefault="00EE2F92" w:rsidP="00F434B8"/>
    <w:p w:rsidR="008512AC" w:rsidRPr="008512AC" w:rsidRDefault="008512AC" w:rsidP="008512AC">
      <w:pPr>
        <w:jc w:val="center"/>
        <w:rPr>
          <w:b/>
        </w:rPr>
      </w:pPr>
      <w:r w:rsidRPr="008512AC">
        <w:rPr>
          <w:b/>
        </w:rPr>
        <w:t xml:space="preserve">Динамика показателей уровня </w:t>
      </w:r>
      <w:proofErr w:type="spellStart"/>
      <w:r w:rsidRPr="008512AC">
        <w:rPr>
          <w:b/>
        </w:rPr>
        <w:t>обученности</w:t>
      </w:r>
      <w:proofErr w:type="spellEnd"/>
      <w:r w:rsidRPr="008512AC">
        <w:rPr>
          <w:b/>
        </w:rPr>
        <w:t xml:space="preserve"> и качества знаний</w:t>
      </w:r>
    </w:p>
    <w:p w:rsidR="008512AC" w:rsidRDefault="008512AC" w:rsidP="008512AC">
      <w:pPr>
        <w:jc w:val="center"/>
        <w:rPr>
          <w:b/>
        </w:rPr>
      </w:pPr>
      <w:proofErr w:type="gramStart"/>
      <w:r w:rsidRPr="008512AC">
        <w:rPr>
          <w:b/>
        </w:rPr>
        <w:t>обучающихся</w:t>
      </w:r>
      <w:proofErr w:type="gramEnd"/>
      <w:r w:rsidRPr="008512AC">
        <w:rPr>
          <w:b/>
        </w:rPr>
        <w:t xml:space="preserve"> 7 класса</w:t>
      </w:r>
    </w:p>
    <w:p w:rsidR="008512AC" w:rsidRDefault="008512AC" w:rsidP="008512A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8"/>
        <w:gridCol w:w="1755"/>
        <w:gridCol w:w="576"/>
        <w:gridCol w:w="843"/>
        <w:gridCol w:w="576"/>
        <w:gridCol w:w="1027"/>
        <w:gridCol w:w="1117"/>
        <w:gridCol w:w="1223"/>
      </w:tblGrid>
      <w:tr w:rsidR="008512AC" w:rsidRPr="00C773F7" w:rsidTr="004C10B5">
        <w:trPr>
          <w:trHeight w:val="337"/>
        </w:trPr>
        <w:tc>
          <w:tcPr>
            <w:tcW w:w="1888" w:type="dxa"/>
          </w:tcPr>
          <w:p w:rsidR="008512AC" w:rsidRPr="00C773F7" w:rsidRDefault="008512AC" w:rsidP="004C10B5">
            <w:pPr>
              <w:jc w:val="both"/>
            </w:pPr>
            <w:r>
              <w:t>история</w:t>
            </w:r>
          </w:p>
        </w:tc>
        <w:tc>
          <w:tcPr>
            <w:tcW w:w="1755" w:type="dxa"/>
          </w:tcPr>
          <w:p w:rsidR="008512AC" w:rsidRPr="00C773F7" w:rsidRDefault="008512AC" w:rsidP="004C10B5">
            <w:pPr>
              <w:jc w:val="both"/>
            </w:pPr>
            <w:r w:rsidRPr="00C773F7">
              <w:t>Кол-во уч-ся</w:t>
            </w:r>
          </w:p>
        </w:tc>
        <w:tc>
          <w:tcPr>
            <w:tcW w:w="576" w:type="dxa"/>
          </w:tcPr>
          <w:p w:rsidR="008512AC" w:rsidRPr="00C773F7" w:rsidRDefault="008512AC" w:rsidP="004C10B5">
            <w:pPr>
              <w:jc w:val="both"/>
            </w:pPr>
            <w:r w:rsidRPr="00C773F7">
              <w:t>«5»</w:t>
            </w:r>
          </w:p>
        </w:tc>
        <w:tc>
          <w:tcPr>
            <w:tcW w:w="843" w:type="dxa"/>
          </w:tcPr>
          <w:p w:rsidR="008512AC" w:rsidRPr="00C773F7" w:rsidRDefault="008512AC" w:rsidP="004C10B5">
            <w:pPr>
              <w:jc w:val="both"/>
            </w:pPr>
            <w:r w:rsidRPr="00C773F7">
              <w:t>«4»</w:t>
            </w:r>
          </w:p>
        </w:tc>
        <w:tc>
          <w:tcPr>
            <w:tcW w:w="576" w:type="dxa"/>
          </w:tcPr>
          <w:p w:rsidR="008512AC" w:rsidRPr="00C773F7" w:rsidRDefault="008512AC" w:rsidP="004C10B5">
            <w:pPr>
              <w:jc w:val="both"/>
            </w:pPr>
            <w:r w:rsidRPr="00C773F7">
              <w:t>«3»</w:t>
            </w:r>
          </w:p>
        </w:tc>
        <w:tc>
          <w:tcPr>
            <w:tcW w:w="1027" w:type="dxa"/>
          </w:tcPr>
          <w:p w:rsidR="008512AC" w:rsidRPr="00C773F7" w:rsidRDefault="008512AC" w:rsidP="004C10B5">
            <w:pPr>
              <w:jc w:val="both"/>
            </w:pPr>
            <w:r w:rsidRPr="00C773F7">
              <w:t>«2»</w:t>
            </w:r>
          </w:p>
        </w:tc>
        <w:tc>
          <w:tcPr>
            <w:tcW w:w="1117" w:type="dxa"/>
          </w:tcPr>
          <w:p w:rsidR="008512AC" w:rsidRPr="00C773F7" w:rsidRDefault="008512AC" w:rsidP="004C10B5">
            <w:pPr>
              <w:jc w:val="both"/>
            </w:pPr>
            <w:r w:rsidRPr="00C773F7">
              <w:t xml:space="preserve">% </w:t>
            </w:r>
            <w:proofErr w:type="spellStart"/>
            <w:r w:rsidRPr="00C773F7">
              <w:t>усп</w:t>
            </w:r>
            <w:proofErr w:type="spellEnd"/>
            <w:r w:rsidRPr="00C773F7">
              <w:t>.</w:t>
            </w:r>
          </w:p>
        </w:tc>
        <w:tc>
          <w:tcPr>
            <w:tcW w:w="1223" w:type="dxa"/>
          </w:tcPr>
          <w:p w:rsidR="008512AC" w:rsidRPr="00C773F7" w:rsidRDefault="008512AC" w:rsidP="004C10B5">
            <w:pPr>
              <w:jc w:val="both"/>
            </w:pPr>
            <w:r w:rsidRPr="00C773F7">
              <w:t xml:space="preserve">% </w:t>
            </w:r>
            <w:proofErr w:type="spellStart"/>
            <w:r w:rsidRPr="00C773F7">
              <w:t>кач</w:t>
            </w:r>
            <w:proofErr w:type="spellEnd"/>
            <w:r w:rsidRPr="00C773F7">
              <w:t>.</w:t>
            </w:r>
          </w:p>
        </w:tc>
      </w:tr>
      <w:tr w:rsidR="008512AC" w:rsidRPr="00C773F7" w:rsidTr="004C10B5">
        <w:tc>
          <w:tcPr>
            <w:tcW w:w="1888" w:type="dxa"/>
          </w:tcPr>
          <w:p w:rsidR="008512AC" w:rsidRPr="00C773F7" w:rsidRDefault="008512AC" w:rsidP="004C10B5">
            <w:pPr>
              <w:jc w:val="both"/>
            </w:pPr>
            <w:r w:rsidRPr="00C773F7">
              <w:t>3 четверть</w:t>
            </w:r>
          </w:p>
        </w:tc>
        <w:tc>
          <w:tcPr>
            <w:tcW w:w="1755" w:type="dxa"/>
          </w:tcPr>
          <w:p w:rsidR="008512AC" w:rsidRPr="00C773F7" w:rsidRDefault="008512AC" w:rsidP="004C10B5">
            <w:pPr>
              <w:jc w:val="both"/>
            </w:pPr>
            <w:r w:rsidRPr="00C773F7">
              <w:t>5</w:t>
            </w:r>
          </w:p>
        </w:tc>
        <w:tc>
          <w:tcPr>
            <w:tcW w:w="576" w:type="dxa"/>
          </w:tcPr>
          <w:p w:rsidR="008512AC" w:rsidRPr="00C773F7" w:rsidRDefault="008512AC" w:rsidP="004C10B5">
            <w:pPr>
              <w:jc w:val="both"/>
            </w:pPr>
            <w:r>
              <w:t>2</w:t>
            </w:r>
          </w:p>
        </w:tc>
        <w:tc>
          <w:tcPr>
            <w:tcW w:w="843" w:type="dxa"/>
          </w:tcPr>
          <w:p w:rsidR="008512AC" w:rsidRPr="00C773F7" w:rsidRDefault="008512AC" w:rsidP="004C10B5">
            <w:pPr>
              <w:jc w:val="both"/>
            </w:pPr>
            <w:r>
              <w:t>1</w:t>
            </w:r>
          </w:p>
        </w:tc>
        <w:tc>
          <w:tcPr>
            <w:tcW w:w="576" w:type="dxa"/>
          </w:tcPr>
          <w:p w:rsidR="008512AC" w:rsidRPr="00C773F7" w:rsidRDefault="008512AC" w:rsidP="004C10B5">
            <w:pPr>
              <w:jc w:val="both"/>
            </w:pPr>
            <w:r>
              <w:t>2</w:t>
            </w:r>
          </w:p>
        </w:tc>
        <w:tc>
          <w:tcPr>
            <w:tcW w:w="1027" w:type="dxa"/>
          </w:tcPr>
          <w:p w:rsidR="008512AC" w:rsidRPr="00C773F7" w:rsidRDefault="008512AC" w:rsidP="004C10B5">
            <w:pPr>
              <w:jc w:val="both"/>
            </w:pPr>
            <w:r>
              <w:t>0</w:t>
            </w:r>
          </w:p>
        </w:tc>
        <w:tc>
          <w:tcPr>
            <w:tcW w:w="1117" w:type="dxa"/>
          </w:tcPr>
          <w:p w:rsidR="008512AC" w:rsidRPr="00C773F7" w:rsidRDefault="008512AC" w:rsidP="004C10B5">
            <w:pPr>
              <w:jc w:val="both"/>
            </w:pPr>
            <w:r w:rsidRPr="00C773F7">
              <w:t>100</w:t>
            </w:r>
          </w:p>
        </w:tc>
        <w:tc>
          <w:tcPr>
            <w:tcW w:w="1223" w:type="dxa"/>
          </w:tcPr>
          <w:p w:rsidR="008512AC" w:rsidRPr="00C773F7" w:rsidRDefault="008512AC" w:rsidP="004C10B5">
            <w:pPr>
              <w:jc w:val="both"/>
            </w:pPr>
            <w:r>
              <w:t>60</w:t>
            </w:r>
          </w:p>
        </w:tc>
      </w:tr>
      <w:tr w:rsidR="008512AC" w:rsidRPr="00C773F7" w:rsidTr="004C10B5">
        <w:trPr>
          <w:trHeight w:val="349"/>
        </w:trPr>
        <w:tc>
          <w:tcPr>
            <w:tcW w:w="1888" w:type="dxa"/>
          </w:tcPr>
          <w:p w:rsidR="008512AC" w:rsidRPr="00C773F7" w:rsidRDefault="008512AC" w:rsidP="004C10B5">
            <w:pPr>
              <w:jc w:val="both"/>
            </w:pPr>
            <w:r>
              <w:t xml:space="preserve">7 класс </w:t>
            </w:r>
            <w:r w:rsidRPr="00C773F7">
              <w:t>ВПР</w:t>
            </w:r>
          </w:p>
        </w:tc>
        <w:tc>
          <w:tcPr>
            <w:tcW w:w="1755" w:type="dxa"/>
          </w:tcPr>
          <w:p w:rsidR="008512AC" w:rsidRPr="00C773F7" w:rsidRDefault="008512AC" w:rsidP="004C10B5">
            <w:pPr>
              <w:jc w:val="both"/>
            </w:pPr>
            <w:r w:rsidRPr="00C773F7">
              <w:t>5</w:t>
            </w:r>
          </w:p>
        </w:tc>
        <w:tc>
          <w:tcPr>
            <w:tcW w:w="576" w:type="dxa"/>
          </w:tcPr>
          <w:p w:rsidR="008512AC" w:rsidRPr="00C773F7" w:rsidRDefault="008512AC" w:rsidP="004C10B5">
            <w:pPr>
              <w:jc w:val="both"/>
            </w:pPr>
            <w:r>
              <w:t>-</w:t>
            </w:r>
          </w:p>
        </w:tc>
        <w:tc>
          <w:tcPr>
            <w:tcW w:w="843" w:type="dxa"/>
          </w:tcPr>
          <w:p w:rsidR="008512AC" w:rsidRPr="00C773F7" w:rsidRDefault="008512AC" w:rsidP="004C10B5">
            <w:pPr>
              <w:jc w:val="both"/>
            </w:pPr>
            <w:r>
              <w:t>2</w:t>
            </w:r>
          </w:p>
        </w:tc>
        <w:tc>
          <w:tcPr>
            <w:tcW w:w="576" w:type="dxa"/>
          </w:tcPr>
          <w:p w:rsidR="008512AC" w:rsidRPr="00C773F7" w:rsidRDefault="008512AC" w:rsidP="004C10B5">
            <w:pPr>
              <w:jc w:val="both"/>
            </w:pPr>
            <w:r>
              <w:t>3</w:t>
            </w:r>
          </w:p>
        </w:tc>
        <w:tc>
          <w:tcPr>
            <w:tcW w:w="1027" w:type="dxa"/>
          </w:tcPr>
          <w:p w:rsidR="008512AC" w:rsidRPr="00C773F7" w:rsidRDefault="008512AC" w:rsidP="004C10B5">
            <w:pPr>
              <w:jc w:val="both"/>
            </w:pPr>
            <w:r>
              <w:t>0</w:t>
            </w:r>
          </w:p>
        </w:tc>
        <w:tc>
          <w:tcPr>
            <w:tcW w:w="1117" w:type="dxa"/>
          </w:tcPr>
          <w:p w:rsidR="008512AC" w:rsidRPr="00C773F7" w:rsidRDefault="008512AC" w:rsidP="004C10B5">
            <w:pPr>
              <w:jc w:val="both"/>
            </w:pPr>
            <w:r w:rsidRPr="00C773F7">
              <w:t>100</w:t>
            </w:r>
          </w:p>
        </w:tc>
        <w:tc>
          <w:tcPr>
            <w:tcW w:w="1223" w:type="dxa"/>
          </w:tcPr>
          <w:p w:rsidR="008512AC" w:rsidRPr="00C773F7" w:rsidRDefault="00352915" w:rsidP="004C10B5">
            <w:pPr>
              <w:jc w:val="both"/>
            </w:pPr>
            <w:r>
              <w:t>40</w:t>
            </w:r>
          </w:p>
        </w:tc>
      </w:tr>
    </w:tbl>
    <w:p w:rsidR="008512AC" w:rsidRDefault="008512AC" w:rsidP="008512AC">
      <w:pPr>
        <w:jc w:val="center"/>
        <w:rPr>
          <w:b/>
        </w:rPr>
      </w:pPr>
    </w:p>
    <w:p w:rsidR="008512AC" w:rsidRDefault="008512AC" w:rsidP="008512AC">
      <w:pPr>
        <w:jc w:val="center"/>
        <w:rPr>
          <w:b/>
        </w:rPr>
      </w:pPr>
      <w:r w:rsidRPr="00F304FC">
        <w:rPr>
          <w:b/>
        </w:rPr>
        <w:t>Гистограмма соответствия отметок за вы</w:t>
      </w:r>
      <w:r>
        <w:rPr>
          <w:b/>
        </w:rPr>
        <w:t>п</w:t>
      </w:r>
      <w:r w:rsidRPr="00F304FC">
        <w:rPr>
          <w:b/>
        </w:rPr>
        <w:t>олненную работу и отметок</w:t>
      </w:r>
    </w:p>
    <w:p w:rsidR="008512AC" w:rsidRDefault="008512AC" w:rsidP="008512AC">
      <w:pPr>
        <w:jc w:val="center"/>
        <w:rPr>
          <w:b/>
        </w:rPr>
      </w:pPr>
      <w:r w:rsidRPr="00F304FC">
        <w:rPr>
          <w:b/>
        </w:rPr>
        <w:t xml:space="preserve"> по </w:t>
      </w:r>
      <w:r>
        <w:rPr>
          <w:b/>
        </w:rPr>
        <w:t>ж</w:t>
      </w:r>
      <w:r w:rsidRPr="00F304FC">
        <w:rPr>
          <w:b/>
        </w:rPr>
        <w:t>урналу</w:t>
      </w:r>
    </w:p>
    <w:p w:rsidR="008512AC" w:rsidRDefault="008512AC" w:rsidP="008512AC">
      <w:pPr>
        <w:jc w:val="center"/>
        <w:rPr>
          <w:b/>
        </w:rPr>
      </w:pPr>
    </w:p>
    <w:p w:rsidR="008512AC" w:rsidRDefault="008512AC" w:rsidP="008512AC">
      <w:pPr>
        <w:jc w:val="center"/>
        <w:rPr>
          <w:b/>
        </w:rPr>
      </w:pPr>
      <w:r>
        <w:rPr>
          <w:noProof/>
        </w:rPr>
        <w:drawing>
          <wp:inline distT="0" distB="0" distL="0" distR="0">
            <wp:extent cx="3960253" cy="2041301"/>
            <wp:effectExtent l="0" t="0" r="21590" b="1651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512AC" w:rsidRDefault="008512AC" w:rsidP="008512AC">
      <w:pPr>
        <w:jc w:val="center"/>
        <w:rPr>
          <w:b/>
        </w:rPr>
      </w:pPr>
    </w:p>
    <w:tbl>
      <w:tblPr>
        <w:tblW w:w="0" w:type="auto"/>
        <w:tblInd w:w="15" w:type="dxa"/>
        <w:tblLayout w:type="fixed"/>
        <w:tblCellMar>
          <w:left w:w="15" w:type="dxa"/>
          <w:right w:w="15" w:type="dxa"/>
        </w:tblCellMar>
        <w:tblLook w:val="0000"/>
      </w:tblPr>
      <w:tblGrid>
        <w:gridCol w:w="3524"/>
        <w:gridCol w:w="1422"/>
        <w:gridCol w:w="1422"/>
      </w:tblGrid>
      <w:tr w:rsidR="000F4278" w:rsidTr="004C10B5">
        <w:trPr>
          <w:trHeight w:hRule="exact" w:val="274"/>
        </w:trPr>
        <w:tc>
          <w:tcPr>
            <w:tcW w:w="3524" w:type="dxa"/>
            <w:tcBorders>
              <w:top w:val="nil"/>
              <w:left w:val="nil"/>
              <w:bottom w:val="nil"/>
              <w:right w:val="nil"/>
            </w:tcBorders>
          </w:tcPr>
          <w:p w:rsidR="000F4278" w:rsidRDefault="000F4278" w:rsidP="004C10B5">
            <w:pPr>
              <w:widowControl w:val="0"/>
              <w:autoSpaceDE w:val="0"/>
              <w:autoSpaceDN w:val="0"/>
              <w:adjustRightInd w:val="0"/>
              <w:spacing w:before="29" w:line="218" w:lineRule="exact"/>
              <w:ind w:left="15"/>
              <w:rPr>
                <w:rFonts w:ascii="Tahoma" w:hAnsi="Tahoma" w:cs="Tahoma"/>
                <w:color w:val="000000"/>
                <w:sz w:val="16"/>
                <w:szCs w:val="16"/>
              </w:rPr>
            </w:pPr>
          </w:p>
        </w:tc>
        <w:tc>
          <w:tcPr>
            <w:tcW w:w="1422" w:type="dxa"/>
            <w:tcBorders>
              <w:top w:val="single" w:sz="8" w:space="0" w:color="000000"/>
              <w:left w:val="single" w:sz="8" w:space="0" w:color="000000"/>
              <w:bottom w:val="single" w:sz="8" w:space="0" w:color="000000"/>
              <w:right w:val="single" w:sz="8" w:space="0" w:color="000000"/>
            </w:tcBorders>
            <w:vAlign w:val="center"/>
          </w:tcPr>
          <w:p w:rsidR="000F4278" w:rsidRDefault="000F4278" w:rsidP="004C10B5">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Кол-во уч.</w:t>
            </w:r>
          </w:p>
        </w:tc>
        <w:tc>
          <w:tcPr>
            <w:tcW w:w="1422" w:type="dxa"/>
            <w:tcBorders>
              <w:top w:val="single" w:sz="8" w:space="0" w:color="000000"/>
              <w:left w:val="single" w:sz="8" w:space="0" w:color="000000"/>
              <w:bottom w:val="single" w:sz="8" w:space="0" w:color="000000"/>
              <w:right w:val="single" w:sz="8" w:space="0" w:color="000000"/>
            </w:tcBorders>
            <w:vAlign w:val="center"/>
          </w:tcPr>
          <w:p w:rsidR="000F4278" w:rsidRDefault="000F4278" w:rsidP="004C10B5">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w:t>
            </w:r>
          </w:p>
        </w:tc>
      </w:tr>
      <w:tr w:rsidR="000F4278" w:rsidTr="004C10B5">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0F4278" w:rsidRDefault="000F4278" w:rsidP="004C10B5">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 xml:space="preserve">Понизили </w:t>
            </w:r>
            <w:proofErr w:type="gramStart"/>
            <w:r>
              <w:rPr>
                <w:rFonts w:ascii="Arial" w:hAnsi="Arial" w:cs="Arial"/>
                <w:color w:val="000000"/>
                <w:sz w:val="20"/>
                <w:szCs w:val="20"/>
              </w:rPr>
              <w:t xml:space="preserve">( </w:t>
            </w:r>
            <w:proofErr w:type="spellStart"/>
            <w:proofErr w:type="gramEnd"/>
            <w:r>
              <w:rPr>
                <w:rFonts w:ascii="Arial" w:hAnsi="Arial" w:cs="Arial"/>
                <w:color w:val="000000"/>
                <w:sz w:val="20"/>
                <w:szCs w:val="20"/>
              </w:rPr>
              <w:t>Отм</w:t>
            </w:r>
            <w:proofErr w:type="spellEnd"/>
            <w:r>
              <w:rPr>
                <w:rFonts w:ascii="Arial" w:hAnsi="Arial" w:cs="Arial"/>
                <w:color w:val="000000"/>
                <w:sz w:val="20"/>
                <w:szCs w:val="20"/>
              </w:rPr>
              <w:t>.&lt;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0F4278" w:rsidRDefault="000F4278" w:rsidP="004C10B5">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w:t>
            </w:r>
          </w:p>
        </w:tc>
        <w:tc>
          <w:tcPr>
            <w:tcW w:w="1422" w:type="dxa"/>
            <w:tcBorders>
              <w:top w:val="single" w:sz="8" w:space="0" w:color="000000"/>
              <w:left w:val="single" w:sz="8" w:space="0" w:color="000000"/>
              <w:bottom w:val="single" w:sz="8" w:space="0" w:color="000000"/>
              <w:right w:val="single" w:sz="8" w:space="0" w:color="000000"/>
            </w:tcBorders>
            <w:vAlign w:val="center"/>
          </w:tcPr>
          <w:p w:rsidR="000F4278" w:rsidRDefault="000F4278" w:rsidP="004C10B5">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60</w:t>
            </w:r>
          </w:p>
        </w:tc>
      </w:tr>
      <w:tr w:rsidR="000F4278" w:rsidTr="004C10B5">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0F4278" w:rsidRDefault="000F4278" w:rsidP="004C10B5">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Подтвердил</w:t>
            </w:r>
            <w:proofErr w:type="gramStart"/>
            <w:r>
              <w:rPr>
                <w:rFonts w:ascii="Arial" w:hAnsi="Arial" w:cs="Arial"/>
                <w:color w:val="000000"/>
                <w:sz w:val="20"/>
                <w:szCs w:val="20"/>
              </w:rPr>
              <w:t>и(</w:t>
            </w:r>
            <w:proofErr w:type="spellStart"/>
            <w:proofErr w:type="gramEnd"/>
            <w:r>
              <w:rPr>
                <w:rFonts w:ascii="Arial" w:hAnsi="Arial" w:cs="Arial"/>
                <w:color w:val="000000"/>
                <w:sz w:val="20"/>
                <w:szCs w:val="20"/>
              </w:rPr>
              <w:t>Отм.=Отм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0F4278" w:rsidRDefault="000F4278" w:rsidP="004C10B5">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w:t>
            </w:r>
          </w:p>
        </w:tc>
        <w:tc>
          <w:tcPr>
            <w:tcW w:w="1422" w:type="dxa"/>
            <w:tcBorders>
              <w:top w:val="single" w:sz="8" w:space="0" w:color="000000"/>
              <w:left w:val="single" w:sz="8" w:space="0" w:color="000000"/>
              <w:bottom w:val="single" w:sz="8" w:space="0" w:color="000000"/>
              <w:right w:val="single" w:sz="8" w:space="0" w:color="000000"/>
            </w:tcBorders>
            <w:vAlign w:val="center"/>
          </w:tcPr>
          <w:p w:rsidR="000F4278" w:rsidRDefault="000F4278" w:rsidP="004C10B5">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40</w:t>
            </w:r>
          </w:p>
        </w:tc>
      </w:tr>
      <w:tr w:rsidR="000F4278" w:rsidTr="004C10B5">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0F4278" w:rsidRDefault="000F4278" w:rsidP="004C10B5">
            <w:pPr>
              <w:widowControl w:val="0"/>
              <w:autoSpaceDE w:val="0"/>
              <w:autoSpaceDN w:val="0"/>
              <w:adjustRightInd w:val="0"/>
              <w:spacing w:before="29" w:line="218" w:lineRule="exact"/>
              <w:ind w:left="15"/>
              <w:rPr>
                <w:rFonts w:ascii="Arial" w:hAnsi="Arial" w:cs="Arial"/>
                <w:color w:val="000000"/>
                <w:sz w:val="20"/>
                <w:szCs w:val="20"/>
              </w:rPr>
            </w:pPr>
            <w:proofErr w:type="gramStart"/>
            <w:r>
              <w:rPr>
                <w:rFonts w:ascii="Arial" w:hAnsi="Arial" w:cs="Arial"/>
                <w:color w:val="000000"/>
                <w:sz w:val="20"/>
                <w:szCs w:val="20"/>
              </w:rPr>
              <w:t>Повысили (</w:t>
            </w:r>
            <w:proofErr w:type="spellStart"/>
            <w:r>
              <w:rPr>
                <w:rFonts w:ascii="Arial" w:hAnsi="Arial" w:cs="Arial"/>
                <w:color w:val="000000"/>
                <w:sz w:val="20"/>
                <w:szCs w:val="20"/>
              </w:rPr>
              <w:t>Отм</w:t>
            </w:r>
            <w:proofErr w:type="spellEnd"/>
            <w:r>
              <w:rPr>
                <w:rFonts w:ascii="Arial" w:hAnsi="Arial" w:cs="Arial"/>
                <w:color w:val="000000"/>
                <w:sz w:val="20"/>
                <w:szCs w:val="20"/>
              </w:rPr>
              <w:t>.</w:t>
            </w:r>
            <w:proofErr w:type="gramEnd"/>
            <w:r>
              <w:rPr>
                <w:rFonts w:ascii="Arial" w:hAnsi="Arial" w:cs="Arial"/>
                <w:color w:val="000000"/>
                <w:sz w:val="20"/>
                <w:szCs w:val="20"/>
              </w:rPr>
              <w:t>&gt;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0F4278" w:rsidRDefault="000F4278" w:rsidP="004C10B5">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0</w:t>
            </w:r>
          </w:p>
        </w:tc>
        <w:tc>
          <w:tcPr>
            <w:tcW w:w="1422" w:type="dxa"/>
            <w:tcBorders>
              <w:top w:val="single" w:sz="8" w:space="0" w:color="000000"/>
              <w:left w:val="single" w:sz="8" w:space="0" w:color="000000"/>
              <w:bottom w:val="single" w:sz="8" w:space="0" w:color="000000"/>
              <w:right w:val="single" w:sz="8" w:space="0" w:color="000000"/>
            </w:tcBorders>
            <w:vAlign w:val="center"/>
          </w:tcPr>
          <w:p w:rsidR="000F4278" w:rsidRDefault="000F4278" w:rsidP="004C10B5">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0</w:t>
            </w:r>
          </w:p>
        </w:tc>
      </w:tr>
      <w:tr w:rsidR="000F4278" w:rsidTr="004C10B5">
        <w:trPr>
          <w:trHeight w:hRule="exact" w:val="274"/>
        </w:trPr>
        <w:tc>
          <w:tcPr>
            <w:tcW w:w="3524" w:type="dxa"/>
            <w:tcBorders>
              <w:top w:val="single" w:sz="8" w:space="0" w:color="000000"/>
              <w:left w:val="single" w:sz="8" w:space="0" w:color="000000"/>
              <w:bottom w:val="single" w:sz="8" w:space="0" w:color="000000"/>
              <w:right w:val="single" w:sz="8" w:space="0" w:color="000000"/>
            </w:tcBorders>
            <w:vAlign w:val="center"/>
          </w:tcPr>
          <w:p w:rsidR="000F4278" w:rsidRDefault="000F4278" w:rsidP="004C10B5">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Всего*:</w:t>
            </w:r>
          </w:p>
        </w:tc>
        <w:tc>
          <w:tcPr>
            <w:tcW w:w="1422" w:type="dxa"/>
            <w:tcBorders>
              <w:top w:val="single" w:sz="8" w:space="0" w:color="000000"/>
              <w:left w:val="single" w:sz="8" w:space="0" w:color="000000"/>
              <w:bottom w:val="single" w:sz="8" w:space="0" w:color="000000"/>
              <w:right w:val="single" w:sz="8" w:space="0" w:color="000000"/>
            </w:tcBorders>
            <w:vAlign w:val="center"/>
          </w:tcPr>
          <w:p w:rsidR="000F4278" w:rsidRDefault="000F4278" w:rsidP="004C10B5">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5</w:t>
            </w:r>
          </w:p>
        </w:tc>
        <w:tc>
          <w:tcPr>
            <w:tcW w:w="1422" w:type="dxa"/>
            <w:tcBorders>
              <w:top w:val="single" w:sz="8" w:space="0" w:color="000000"/>
              <w:left w:val="single" w:sz="8" w:space="0" w:color="000000"/>
              <w:bottom w:val="single" w:sz="8" w:space="0" w:color="000000"/>
              <w:right w:val="single" w:sz="8" w:space="0" w:color="000000"/>
            </w:tcBorders>
            <w:vAlign w:val="center"/>
          </w:tcPr>
          <w:p w:rsidR="000F4278" w:rsidRDefault="000F4278" w:rsidP="004C10B5">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100</w:t>
            </w:r>
          </w:p>
        </w:tc>
      </w:tr>
    </w:tbl>
    <w:p w:rsidR="008512AC" w:rsidRDefault="008512AC" w:rsidP="008512AC">
      <w:pPr>
        <w:jc w:val="center"/>
        <w:rPr>
          <w:b/>
        </w:rPr>
      </w:pPr>
    </w:p>
    <w:p w:rsidR="006F06F9" w:rsidRDefault="006F06F9" w:rsidP="006F06F9">
      <w:pPr>
        <w:widowControl w:val="0"/>
        <w:autoSpaceDE w:val="0"/>
        <w:autoSpaceDN w:val="0"/>
        <w:adjustRightInd w:val="0"/>
        <w:spacing w:before="29" w:line="218" w:lineRule="exact"/>
        <w:ind w:left="15"/>
        <w:rPr>
          <w:b/>
          <w:bCs/>
          <w:color w:val="000000"/>
        </w:rPr>
      </w:pPr>
      <w:r w:rsidRPr="009D60E1">
        <w:rPr>
          <w:b/>
          <w:bCs/>
          <w:color w:val="000000"/>
        </w:rPr>
        <w:t>Индивидуальные резу</w:t>
      </w:r>
      <w:r>
        <w:rPr>
          <w:b/>
          <w:bCs/>
          <w:color w:val="000000"/>
        </w:rPr>
        <w:t>льтаты участников ВПР по обществознанию  в 7</w:t>
      </w:r>
      <w:r w:rsidRPr="009D60E1">
        <w:rPr>
          <w:b/>
          <w:bCs/>
          <w:color w:val="000000"/>
        </w:rPr>
        <w:t xml:space="preserve"> классе</w:t>
      </w:r>
    </w:p>
    <w:p w:rsidR="006F06F9" w:rsidRDefault="002F6EBB" w:rsidP="002F6EBB">
      <w:pPr>
        <w:rPr>
          <w:color w:val="000000"/>
        </w:rPr>
      </w:pPr>
      <w:r>
        <w:rPr>
          <w:color w:val="000000"/>
        </w:rPr>
        <w:t xml:space="preserve">Работу писали 5 </w:t>
      </w:r>
      <w:proofErr w:type="gramStart"/>
      <w:r>
        <w:rPr>
          <w:color w:val="000000"/>
        </w:rPr>
        <w:t>обучающихся</w:t>
      </w:r>
      <w:proofErr w:type="gramEnd"/>
      <w:r>
        <w:rPr>
          <w:color w:val="000000"/>
        </w:rPr>
        <w:t>. Из них: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2"/>
        <w:gridCol w:w="925"/>
        <w:gridCol w:w="1627"/>
        <w:gridCol w:w="4710"/>
      </w:tblGrid>
      <w:tr w:rsidR="002F6EBB" w:rsidRPr="0021063C" w:rsidTr="004C10B5">
        <w:tc>
          <w:tcPr>
            <w:tcW w:w="3237" w:type="dxa"/>
            <w:gridSpan w:val="2"/>
            <w:vMerge w:val="restart"/>
            <w:shd w:val="clear" w:color="auto" w:fill="auto"/>
          </w:tcPr>
          <w:p w:rsidR="002F6EBB" w:rsidRPr="0021063C" w:rsidRDefault="002F6EBB" w:rsidP="004C10B5">
            <w:pPr>
              <w:jc w:val="center"/>
            </w:pPr>
          </w:p>
        </w:tc>
        <w:tc>
          <w:tcPr>
            <w:tcW w:w="6333" w:type="dxa"/>
            <w:gridSpan w:val="2"/>
            <w:shd w:val="clear" w:color="auto" w:fill="auto"/>
          </w:tcPr>
          <w:p w:rsidR="002F6EBB" w:rsidRPr="0021063C" w:rsidRDefault="002F6EBB" w:rsidP="004C10B5">
            <w:pPr>
              <w:jc w:val="center"/>
            </w:pPr>
            <w:r w:rsidRPr="0021063C">
              <w:t xml:space="preserve">Результаты диагностической работы </w:t>
            </w:r>
          </w:p>
        </w:tc>
      </w:tr>
      <w:tr w:rsidR="002F6EBB" w:rsidRPr="0021063C" w:rsidTr="004C10B5">
        <w:tc>
          <w:tcPr>
            <w:tcW w:w="3237" w:type="dxa"/>
            <w:gridSpan w:val="2"/>
            <w:vMerge/>
            <w:shd w:val="clear" w:color="auto" w:fill="auto"/>
          </w:tcPr>
          <w:p w:rsidR="002F6EBB" w:rsidRPr="0021063C" w:rsidRDefault="002F6EBB" w:rsidP="004C10B5">
            <w:pPr>
              <w:jc w:val="center"/>
            </w:pPr>
          </w:p>
        </w:tc>
        <w:tc>
          <w:tcPr>
            <w:tcW w:w="1623" w:type="dxa"/>
            <w:shd w:val="clear" w:color="auto" w:fill="auto"/>
          </w:tcPr>
          <w:p w:rsidR="002F6EBB" w:rsidRPr="0021063C" w:rsidRDefault="002F6EBB" w:rsidP="004C10B5">
            <w:pPr>
              <w:jc w:val="center"/>
            </w:pPr>
            <w:r w:rsidRPr="0021063C">
              <w:t>Кол-во</w:t>
            </w:r>
          </w:p>
        </w:tc>
        <w:tc>
          <w:tcPr>
            <w:tcW w:w="4710" w:type="dxa"/>
            <w:shd w:val="clear" w:color="auto" w:fill="auto"/>
          </w:tcPr>
          <w:p w:rsidR="002F6EBB" w:rsidRPr="0021063C" w:rsidRDefault="002F6EBB" w:rsidP="004C10B5">
            <w:pPr>
              <w:jc w:val="center"/>
            </w:pPr>
            <w:r w:rsidRPr="0021063C">
              <w:t>%</w:t>
            </w:r>
          </w:p>
        </w:tc>
      </w:tr>
      <w:tr w:rsidR="002F6EBB" w:rsidRPr="0021063C" w:rsidTr="004C10B5">
        <w:tc>
          <w:tcPr>
            <w:tcW w:w="2312" w:type="dxa"/>
            <w:vMerge w:val="restart"/>
            <w:shd w:val="clear" w:color="auto" w:fill="auto"/>
          </w:tcPr>
          <w:p w:rsidR="002F6EBB" w:rsidRPr="0021063C" w:rsidRDefault="002F6EBB" w:rsidP="004C10B5">
            <w:r w:rsidRPr="0021063C">
              <w:t>Получили</w:t>
            </w:r>
          </w:p>
        </w:tc>
        <w:tc>
          <w:tcPr>
            <w:tcW w:w="925" w:type="dxa"/>
            <w:shd w:val="clear" w:color="auto" w:fill="auto"/>
          </w:tcPr>
          <w:p w:rsidR="002F6EBB" w:rsidRPr="0021063C" w:rsidRDefault="002F6EBB" w:rsidP="004C10B5">
            <w:pPr>
              <w:jc w:val="center"/>
            </w:pPr>
            <w:r w:rsidRPr="0021063C">
              <w:t>«5»</w:t>
            </w:r>
          </w:p>
        </w:tc>
        <w:tc>
          <w:tcPr>
            <w:tcW w:w="1623" w:type="dxa"/>
            <w:shd w:val="clear" w:color="auto" w:fill="auto"/>
          </w:tcPr>
          <w:p w:rsidR="002F6EBB" w:rsidRPr="0021063C" w:rsidRDefault="002F6EBB" w:rsidP="004C10B5">
            <w:pPr>
              <w:jc w:val="center"/>
            </w:pPr>
            <w:r w:rsidRPr="0021063C">
              <w:t>2</w:t>
            </w:r>
          </w:p>
        </w:tc>
        <w:tc>
          <w:tcPr>
            <w:tcW w:w="4710" w:type="dxa"/>
            <w:shd w:val="clear" w:color="auto" w:fill="auto"/>
          </w:tcPr>
          <w:p w:rsidR="002F6EBB" w:rsidRPr="0021063C" w:rsidRDefault="002F6EBB" w:rsidP="004C10B5">
            <w:pPr>
              <w:jc w:val="center"/>
            </w:pPr>
            <w:r w:rsidRPr="0021063C">
              <w:t>40%</w:t>
            </w:r>
          </w:p>
        </w:tc>
      </w:tr>
      <w:tr w:rsidR="002F6EBB" w:rsidRPr="0021063C" w:rsidTr="004C10B5">
        <w:tc>
          <w:tcPr>
            <w:tcW w:w="2312" w:type="dxa"/>
            <w:vMerge/>
            <w:shd w:val="clear" w:color="auto" w:fill="auto"/>
          </w:tcPr>
          <w:p w:rsidR="002F6EBB" w:rsidRPr="0021063C" w:rsidRDefault="002F6EBB" w:rsidP="004C10B5">
            <w:pPr>
              <w:jc w:val="center"/>
            </w:pPr>
          </w:p>
        </w:tc>
        <w:tc>
          <w:tcPr>
            <w:tcW w:w="925" w:type="dxa"/>
            <w:shd w:val="clear" w:color="auto" w:fill="auto"/>
          </w:tcPr>
          <w:p w:rsidR="002F6EBB" w:rsidRPr="0021063C" w:rsidRDefault="002F6EBB" w:rsidP="004C10B5">
            <w:pPr>
              <w:jc w:val="center"/>
            </w:pPr>
            <w:r w:rsidRPr="0021063C">
              <w:t>«4»</w:t>
            </w:r>
          </w:p>
        </w:tc>
        <w:tc>
          <w:tcPr>
            <w:tcW w:w="1623" w:type="dxa"/>
            <w:shd w:val="clear" w:color="auto" w:fill="auto"/>
          </w:tcPr>
          <w:p w:rsidR="002F6EBB" w:rsidRPr="0021063C" w:rsidRDefault="002F6EBB" w:rsidP="004C10B5">
            <w:pPr>
              <w:jc w:val="center"/>
            </w:pPr>
            <w:r w:rsidRPr="0021063C">
              <w:t>1</w:t>
            </w:r>
          </w:p>
        </w:tc>
        <w:tc>
          <w:tcPr>
            <w:tcW w:w="4710" w:type="dxa"/>
            <w:shd w:val="clear" w:color="auto" w:fill="auto"/>
          </w:tcPr>
          <w:p w:rsidR="002F6EBB" w:rsidRPr="0021063C" w:rsidRDefault="002F6EBB" w:rsidP="004C10B5">
            <w:pPr>
              <w:jc w:val="center"/>
            </w:pPr>
            <w:r w:rsidRPr="0021063C">
              <w:t>20%</w:t>
            </w:r>
          </w:p>
        </w:tc>
      </w:tr>
      <w:tr w:rsidR="002F6EBB" w:rsidRPr="0021063C" w:rsidTr="004C10B5">
        <w:tc>
          <w:tcPr>
            <w:tcW w:w="2312" w:type="dxa"/>
            <w:vMerge/>
            <w:shd w:val="clear" w:color="auto" w:fill="auto"/>
          </w:tcPr>
          <w:p w:rsidR="002F6EBB" w:rsidRPr="0021063C" w:rsidRDefault="002F6EBB" w:rsidP="004C10B5">
            <w:pPr>
              <w:jc w:val="center"/>
            </w:pPr>
          </w:p>
        </w:tc>
        <w:tc>
          <w:tcPr>
            <w:tcW w:w="925" w:type="dxa"/>
            <w:shd w:val="clear" w:color="auto" w:fill="auto"/>
          </w:tcPr>
          <w:p w:rsidR="002F6EBB" w:rsidRPr="0021063C" w:rsidRDefault="002F6EBB" w:rsidP="004C10B5">
            <w:pPr>
              <w:jc w:val="center"/>
            </w:pPr>
            <w:r w:rsidRPr="0021063C">
              <w:t>«3»</w:t>
            </w:r>
          </w:p>
        </w:tc>
        <w:tc>
          <w:tcPr>
            <w:tcW w:w="1623" w:type="dxa"/>
            <w:shd w:val="clear" w:color="auto" w:fill="auto"/>
          </w:tcPr>
          <w:p w:rsidR="002F6EBB" w:rsidRPr="0021063C" w:rsidRDefault="002F6EBB" w:rsidP="004C10B5">
            <w:pPr>
              <w:jc w:val="center"/>
            </w:pPr>
            <w:r>
              <w:t>1</w:t>
            </w:r>
          </w:p>
        </w:tc>
        <w:tc>
          <w:tcPr>
            <w:tcW w:w="4710" w:type="dxa"/>
            <w:shd w:val="clear" w:color="auto" w:fill="auto"/>
          </w:tcPr>
          <w:p w:rsidR="002F6EBB" w:rsidRPr="0021063C" w:rsidRDefault="002F6EBB" w:rsidP="004C10B5">
            <w:pPr>
              <w:jc w:val="center"/>
            </w:pPr>
            <w:r>
              <w:t>2</w:t>
            </w:r>
            <w:r w:rsidRPr="0021063C">
              <w:t>0%</w:t>
            </w:r>
          </w:p>
        </w:tc>
      </w:tr>
      <w:tr w:rsidR="002F6EBB" w:rsidRPr="0021063C" w:rsidTr="004C10B5">
        <w:tc>
          <w:tcPr>
            <w:tcW w:w="2312" w:type="dxa"/>
            <w:vMerge/>
            <w:shd w:val="clear" w:color="auto" w:fill="auto"/>
          </w:tcPr>
          <w:p w:rsidR="002F6EBB" w:rsidRPr="0021063C" w:rsidRDefault="002F6EBB" w:rsidP="004C10B5">
            <w:pPr>
              <w:jc w:val="center"/>
            </w:pPr>
          </w:p>
        </w:tc>
        <w:tc>
          <w:tcPr>
            <w:tcW w:w="925" w:type="dxa"/>
            <w:shd w:val="clear" w:color="auto" w:fill="auto"/>
          </w:tcPr>
          <w:p w:rsidR="002F6EBB" w:rsidRPr="0021063C" w:rsidRDefault="002F6EBB" w:rsidP="004C10B5">
            <w:pPr>
              <w:jc w:val="center"/>
            </w:pPr>
            <w:r w:rsidRPr="0021063C">
              <w:t>«2»</w:t>
            </w:r>
          </w:p>
        </w:tc>
        <w:tc>
          <w:tcPr>
            <w:tcW w:w="1623" w:type="dxa"/>
            <w:shd w:val="clear" w:color="auto" w:fill="auto"/>
          </w:tcPr>
          <w:p w:rsidR="002F6EBB" w:rsidRPr="0021063C" w:rsidRDefault="002F6EBB" w:rsidP="004C10B5">
            <w:pPr>
              <w:jc w:val="center"/>
            </w:pPr>
            <w:r>
              <w:t>1</w:t>
            </w:r>
          </w:p>
        </w:tc>
        <w:tc>
          <w:tcPr>
            <w:tcW w:w="4710" w:type="dxa"/>
            <w:shd w:val="clear" w:color="auto" w:fill="auto"/>
          </w:tcPr>
          <w:p w:rsidR="002F6EBB" w:rsidRPr="0021063C" w:rsidRDefault="002F6EBB" w:rsidP="004C10B5">
            <w:pPr>
              <w:jc w:val="center"/>
            </w:pPr>
            <w:r>
              <w:t>20</w:t>
            </w:r>
            <w:r w:rsidRPr="0021063C">
              <w:t>%</w:t>
            </w:r>
          </w:p>
        </w:tc>
      </w:tr>
      <w:tr w:rsidR="002F6EBB" w:rsidRPr="0021063C" w:rsidTr="004C10B5">
        <w:tc>
          <w:tcPr>
            <w:tcW w:w="3237" w:type="dxa"/>
            <w:gridSpan w:val="2"/>
            <w:shd w:val="clear" w:color="auto" w:fill="auto"/>
          </w:tcPr>
          <w:p w:rsidR="002F6EBB" w:rsidRPr="0021063C" w:rsidRDefault="002F6EBB" w:rsidP="004C10B5">
            <w:r w:rsidRPr="0021063C">
              <w:t>Средний балл</w:t>
            </w:r>
          </w:p>
        </w:tc>
        <w:tc>
          <w:tcPr>
            <w:tcW w:w="1627" w:type="dxa"/>
            <w:shd w:val="clear" w:color="auto" w:fill="auto"/>
          </w:tcPr>
          <w:p w:rsidR="002F6EBB" w:rsidRPr="0021063C" w:rsidRDefault="002F6EBB" w:rsidP="004C10B5">
            <w:pPr>
              <w:jc w:val="center"/>
            </w:pPr>
          </w:p>
        </w:tc>
        <w:tc>
          <w:tcPr>
            <w:tcW w:w="4706" w:type="dxa"/>
            <w:shd w:val="clear" w:color="auto" w:fill="auto"/>
          </w:tcPr>
          <w:p w:rsidR="002F6EBB" w:rsidRPr="0021063C" w:rsidRDefault="002F6EBB" w:rsidP="004C10B5">
            <w:pPr>
              <w:jc w:val="center"/>
            </w:pPr>
            <w:r>
              <w:t>3,8</w:t>
            </w:r>
          </w:p>
        </w:tc>
      </w:tr>
      <w:tr w:rsidR="002F6EBB" w:rsidRPr="0021063C" w:rsidTr="004C10B5">
        <w:tc>
          <w:tcPr>
            <w:tcW w:w="3237" w:type="dxa"/>
            <w:gridSpan w:val="2"/>
            <w:shd w:val="clear" w:color="auto" w:fill="auto"/>
          </w:tcPr>
          <w:p w:rsidR="002F6EBB" w:rsidRPr="0021063C" w:rsidRDefault="002F6EBB" w:rsidP="004C10B5">
            <w:r w:rsidRPr="0021063C">
              <w:t>Процент качества знаний</w:t>
            </w:r>
          </w:p>
        </w:tc>
        <w:tc>
          <w:tcPr>
            <w:tcW w:w="1627" w:type="dxa"/>
            <w:shd w:val="clear" w:color="auto" w:fill="auto"/>
          </w:tcPr>
          <w:p w:rsidR="002F6EBB" w:rsidRPr="0021063C" w:rsidRDefault="002F6EBB" w:rsidP="004C10B5">
            <w:pPr>
              <w:jc w:val="center"/>
            </w:pPr>
          </w:p>
        </w:tc>
        <w:tc>
          <w:tcPr>
            <w:tcW w:w="4706" w:type="dxa"/>
            <w:shd w:val="clear" w:color="auto" w:fill="auto"/>
          </w:tcPr>
          <w:p w:rsidR="002F6EBB" w:rsidRPr="0021063C" w:rsidRDefault="002F6EBB" w:rsidP="004C10B5">
            <w:pPr>
              <w:jc w:val="center"/>
            </w:pPr>
            <w:r w:rsidRPr="0021063C">
              <w:t>60%</w:t>
            </w:r>
          </w:p>
        </w:tc>
      </w:tr>
      <w:tr w:rsidR="002F6EBB" w:rsidRPr="0021063C" w:rsidTr="004C10B5">
        <w:tc>
          <w:tcPr>
            <w:tcW w:w="3237" w:type="dxa"/>
            <w:gridSpan w:val="2"/>
            <w:shd w:val="clear" w:color="auto" w:fill="auto"/>
          </w:tcPr>
          <w:p w:rsidR="002F6EBB" w:rsidRPr="0021063C" w:rsidRDefault="002F6EBB" w:rsidP="004C10B5">
            <w:r w:rsidRPr="0021063C">
              <w:t>Успеваемость</w:t>
            </w:r>
          </w:p>
        </w:tc>
        <w:tc>
          <w:tcPr>
            <w:tcW w:w="1627" w:type="dxa"/>
            <w:shd w:val="clear" w:color="auto" w:fill="auto"/>
          </w:tcPr>
          <w:p w:rsidR="002F6EBB" w:rsidRPr="0021063C" w:rsidRDefault="002F6EBB" w:rsidP="004C10B5">
            <w:pPr>
              <w:jc w:val="center"/>
            </w:pPr>
          </w:p>
        </w:tc>
        <w:tc>
          <w:tcPr>
            <w:tcW w:w="4706" w:type="dxa"/>
            <w:shd w:val="clear" w:color="auto" w:fill="auto"/>
          </w:tcPr>
          <w:p w:rsidR="002F6EBB" w:rsidRPr="0021063C" w:rsidRDefault="002F6EBB" w:rsidP="004C10B5">
            <w:pPr>
              <w:jc w:val="center"/>
            </w:pPr>
            <w:r>
              <w:t>8</w:t>
            </w:r>
            <w:r w:rsidRPr="0021063C">
              <w:t>0%</w:t>
            </w:r>
          </w:p>
        </w:tc>
      </w:tr>
    </w:tbl>
    <w:p w:rsidR="002F6EBB" w:rsidRDefault="002F6EBB" w:rsidP="002F6EBB">
      <w:pPr>
        <w:rPr>
          <w:color w:val="000000"/>
        </w:rPr>
      </w:pPr>
      <w:r>
        <w:rPr>
          <w:color w:val="000000"/>
        </w:rPr>
        <w:lastRenderedPageBreak/>
        <w:t xml:space="preserve">С работой и з 5 </w:t>
      </w:r>
      <w:proofErr w:type="gramStart"/>
      <w:r>
        <w:rPr>
          <w:color w:val="000000"/>
        </w:rPr>
        <w:t>обучающихся</w:t>
      </w:r>
      <w:proofErr w:type="gramEnd"/>
      <w:r>
        <w:rPr>
          <w:color w:val="000000"/>
        </w:rPr>
        <w:t xml:space="preserve"> справились 4 человека. Один обучающийся набрал низкое число баллов. Обучающиеся выполняли 2 варианта работы. Каждый вариант состоял из 9 заданий.</w:t>
      </w:r>
    </w:p>
    <w:p w:rsidR="002F6EBB" w:rsidRDefault="002F6EBB" w:rsidP="002F6EBB">
      <w:pPr>
        <w:rPr>
          <w:color w:val="000000"/>
        </w:rPr>
      </w:pPr>
      <w:r w:rsidRPr="002F6EBB">
        <w:rPr>
          <w:b/>
          <w:color w:val="000000"/>
        </w:rPr>
        <w:t>Были допущены ошибки:</w:t>
      </w:r>
      <w:r>
        <w:rPr>
          <w:color w:val="000000"/>
        </w:rPr>
        <w:t xml:space="preserve"> трудности у некоторых обучающихся вызывали задания, требующие содержательного ответа, собственных рассуждений, высказывания своего мнения. Один обучающийся давал однозначные ответы, затруднялся объяснить смысл высказываний.</w:t>
      </w:r>
    </w:p>
    <w:tbl>
      <w:tblPr>
        <w:tblW w:w="10263" w:type="dxa"/>
        <w:tblInd w:w="15" w:type="dxa"/>
        <w:tblLayout w:type="fixed"/>
        <w:tblCellMar>
          <w:left w:w="15" w:type="dxa"/>
          <w:right w:w="15" w:type="dxa"/>
        </w:tblCellMar>
        <w:tblLook w:val="0000"/>
      </w:tblPr>
      <w:tblGrid>
        <w:gridCol w:w="203"/>
        <w:gridCol w:w="1231"/>
        <w:gridCol w:w="595"/>
        <w:gridCol w:w="316"/>
        <w:gridCol w:w="118"/>
        <w:gridCol w:w="262"/>
        <w:gridCol w:w="263"/>
        <w:gridCol w:w="263"/>
        <w:gridCol w:w="263"/>
        <w:gridCol w:w="263"/>
        <w:gridCol w:w="263"/>
        <w:gridCol w:w="263"/>
        <w:gridCol w:w="263"/>
        <w:gridCol w:w="263"/>
        <w:gridCol w:w="57"/>
        <w:gridCol w:w="206"/>
        <w:gridCol w:w="263"/>
        <w:gridCol w:w="263"/>
        <w:gridCol w:w="263"/>
        <w:gridCol w:w="263"/>
        <w:gridCol w:w="263"/>
        <w:gridCol w:w="263"/>
        <w:gridCol w:w="263"/>
        <w:gridCol w:w="397"/>
        <w:gridCol w:w="357"/>
        <w:gridCol w:w="517"/>
        <w:gridCol w:w="420"/>
        <w:gridCol w:w="1589"/>
        <w:gridCol w:w="50"/>
      </w:tblGrid>
      <w:tr w:rsidR="00240F51" w:rsidTr="00240F51">
        <w:trPr>
          <w:gridAfter w:val="2"/>
          <w:wAfter w:w="1634" w:type="dxa"/>
          <w:trHeight w:hRule="exact" w:val="361"/>
        </w:trPr>
        <w:tc>
          <w:tcPr>
            <w:tcW w:w="4893" w:type="dxa"/>
            <w:gridSpan w:val="15"/>
            <w:tcBorders>
              <w:top w:val="nil"/>
              <w:left w:val="nil"/>
              <w:bottom w:val="nil"/>
              <w:right w:val="nil"/>
            </w:tcBorders>
          </w:tcPr>
          <w:p w:rsidR="00240F51" w:rsidRDefault="00240F51" w:rsidP="001A470D">
            <w:pPr>
              <w:widowControl w:val="0"/>
              <w:autoSpaceDE w:val="0"/>
              <w:autoSpaceDN w:val="0"/>
              <w:adjustRightInd w:val="0"/>
              <w:spacing w:before="29" w:line="218" w:lineRule="exact"/>
              <w:ind w:left="15"/>
              <w:rPr>
                <w:rFonts w:ascii="Tahoma" w:hAnsi="Tahoma" w:cs="Tahoma"/>
                <w:color w:val="000000"/>
                <w:sz w:val="16"/>
                <w:szCs w:val="16"/>
              </w:rPr>
            </w:pPr>
          </w:p>
        </w:tc>
        <w:tc>
          <w:tcPr>
            <w:tcW w:w="3736" w:type="dxa"/>
            <w:gridSpan w:val="12"/>
            <w:tcBorders>
              <w:top w:val="nil"/>
              <w:left w:val="nil"/>
              <w:bottom w:val="nil"/>
              <w:right w:val="nil"/>
            </w:tcBorders>
          </w:tcPr>
          <w:p w:rsidR="00240F51" w:rsidRDefault="00240F51" w:rsidP="001A470D">
            <w:pPr>
              <w:widowControl w:val="0"/>
              <w:autoSpaceDE w:val="0"/>
              <w:autoSpaceDN w:val="0"/>
              <w:adjustRightInd w:val="0"/>
              <w:rPr>
                <w:rFonts w:ascii="Tahoma" w:hAnsi="Tahoma" w:cs="Tahoma"/>
                <w:sz w:val="20"/>
                <w:szCs w:val="20"/>
              </w:rPr>
            </w:pPr>
          </w:p>
        </w:tc>
      </w:tr>
      <w:tr w:rsidR="00240F51" w:rsidTr="00240F51">
        <w:trPr>
          <w:gridAfter w:val="2"/>
          <w:wAfter w:w="1635" w:type="dxa"/>
          <w:trHeight w:hRule="exact" w:val="240"/>
        </w:trPr>
        <w:tc>
          <w:tcPr>
            <w:tcW w:w="204" w:type="dxa"/>
            <w:vMerge w:val="restart"/>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N</w:t>
            </w:r>
          </w:p>
        </w:tc>
        <w:tc>
          <w:tcPr>
            <w:tcW w:w="1232" w:type="dxa"/>
            <w:vMerge w:val="restart"/>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rPr>
                <w:rFonts w:ascii="Arial" w:hAnsi="Arial" w:cs="Arial"/>
                <w:b/>
                <w:bCs/>
                <w:color w:val="000000"/>
                <w:sz w:val="18"/>
                <w:szCs w:val="18"/>
              </w:rPr>
            </w:pPr>
            <w:r>
              <w:rPr>
                <w:rFonts w:ascii="Arial" w:hAnsi="Arial" w:cs="Arial"/>
                <w:b/>
                <w:bCs/>
                <w:color w:val="000000"/>
                <w:sz w:val="18"/>
                <w:szCs w:val="18"/>
              </w:rPr>
              <w:t>ФИО</w:t>
            </w:r>
          </w:p>
        </w:tc>
        <w:tc>
          <w:tcPr>
            <w:tcW w:w="596" w:type="dxa"/>
            <w:vMerge w:val="restart"/>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rPr>
                <w:rFonts w:ascii="Arial" w:hAnsi="Arial" w:cs="Arial"/>
                <w:b/>
                <w:bCs/>
                <w:color w:val="000000"/>
                <w:sz w:val="18"/>
                <w:szCs w:val="18"/>
              </w:rPr>
            </w:pPr>
            <w:r>
              <w:rPr>
                <w:rFonts w:ascii="Arial" w:hAnsi="Arial" w:cs="Arial"/>
                <w:b/>
                <w:bCs/>
                <w:color w:val="000000"/>
                <w:sz w:val="18"/>
                <w:szCs w:val="18"/>
              </w:rPr>
              <w:t>Класс</w:t>
            </w:r>
          </w:p>
        </w:tc>
        <w:tc>
          <w:tcPr>
            <w:tcW w:w="317" w:type="dxa"/>
            <w:vMerge w:val="restart"/>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Вар.</w:t>
            </w:r>
          </w:p>
        </w:tc>
        <w:tc>
          <w:tcPr>
            <w:tcW w:w="4588" w:type="dxa"/>
            <w:gridSpan w:val="19"/>
            <w:tcBorders>
              <w:top w:val="single" w:sz="8" w:space="0" w:color="000000"/>
              <w:left w:val="single" w:sz="8" w:space="0" w:color="000000"/>
              <w:bottom w:val="single" w:sz="8" w:space="0" w:color="000000"/>
              <w:right w:val="nil"/>
            </w:tcBorders>
            <w:vAlign w:val="bottom"/>
          </w:tcPr>
          <w:p w:rsidR="00240F51" w:rsidRDefault="00240F51"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Выполнение заданий</w:t>
            </w:r>
          </w:p>
        </w:tc>
        <w:tc>
          <w:tcPr>
            <w:tcW w:w="397" w:type="dxa"/>
            <w:vMerge w:val="restart"/>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Pr>
                <w:rFonts w:ascii="Arial" w:hAnsi="Arial" w:cs="Arial"/>
                <w:b/>
                <w:bCs/>
                <w:color w:val="000000"/>
                <w:sz w:val="18"/>
                <w:szCs w:val="18"/>
              </w:rPr>
              <w:t>Перв</w:t>
            </w:r>
            <w:proofErr w:type="spellEnd"/>
            <w:r>
              <w:rPr>
                <w:rFonts w:ascii="Arial" w:hAnsi="Arial" w:cs="Arial"/>
                <w:b/>
                <w:bCs/>
                <w:color w:val="000000"/>
                <w:sz w:val="18"/>
                <w:szCs w:val="18"/>
              </w:rPr>
              <w:t>. балл</w:t>
            </w:r>
          </w:p>
        </w:tc>
        <w:tc>
          <w:tcPr>
            <w:tcW w:w="357" w:type="dxa"/>
            <w:vMerge w:val="restart"/>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b/>
                <w:bCs/>
                <w:color w:val="000000"/>
                <w:sz w:val="18"/>
                <w:szCs w:val="18"/>
              </w:rPr>
            </w:pPr>
            <w:proofErr w:type="spellStart"/>
            <w:r>
              <w:rPr>
                <w:rFonts w:ascii="Arial" w:hAnsi="Arial" w:cs="Arial"/>
                <w:b/>
                <w:bCs/>
                <w:color w:val="000000"/>
                <w:sz w:val="18"/>
                <w:szCs w:val="18"/>
              </w:rPr>
              <w:t>Отм</w:t>
            </w:r>
            <w:proofErr w:type="spellEnd"/>
            <w:r>
              <w:rPr>
                <w:rFonts w:ascii="Arial" w:hAnsi="Arial" w:cs="Arial"/>
                <w:b/>
                <w:bCs/>
                <w:color w:val="000000"/>
                <w:sz w:val="18"/>
                <w:szCs w:val="18"/>
              </w:rPr>
              <w:t>.</w:t>
            </w:r>
          </w:p>
        </w:tc>
        <w:tc>
          <w:tcPr>
            <w:tcW w:w="517" w:type="dxa"/>
            <w:vMerge w:val="restart"/>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w:t>
            </w:r>
            <w:proofErr w:type="spellStart"/>
            <w:r>
              <w:rPr>
                <w:rFonts w:ascii="Arial" w:hAnsi="Arial" w:cs="Arial"/>
                <w:b/>
                <w:bCs/>
                <w:color w:val="000000"/>
                <w:sz w:val="16"/>
                <w:szCs w:val="16"/>
              </w:rPr>
              <w:t>Отм</w:t>
            </w:r>
            <w:proofErr w:type="spellEnd"/>
            <w:r>
              <w:rPr>
                <w:rFonts w:ascii="Arial" w:hAnsi="Arial" w:cs="Arial"/>
                <w:b/>
                <w:bCs/>
                <w:color w:val="000000"/>
                <w:sz w:val="16"/>
                <w:szCs w:val="16"/>
              </w:rPr>
              <w:t xml:space="preserve">. по журналу </w:t>
            </w:r>
          </w:p>
        </w:tc>
        <w:tc>
          <w:tcPr>
            <w:tcW w:w="420" w:type="dxa"/>
            <w:vMerge w:val="restart"/>
            <w:tcBorders>
              <w:top w:val="nil"/>
              <w:left w:val="nil"/>
              <w:bottom w:val="nil"/>
              <w:right w:val="nil"/>
            </w:tcBorders>
          </w:tcPr>
          <w:p w:rsidR="00240F51" w:rsidRDefault="00240F51" w:rsidP="001A470D">
            <w:pPr>
              <w:widowControl w:val="0"/>
              <w:autoSpaceDE w:val="0"/>
              <w:autoSpaceDN w:val="0"/>
              <w:adjustRightInd w:val="0"/>
              <w:spacing w:before="29" w:line="180" w:lineRule="exact"/>
              <w:ind w:left="15"/>
              <w:rPr>
                <w:rFonts w:ascii="Tahoma" w:hAnsi="Tahoma" w:cs="Tahoma"/>
                <w:color w:val="000000"/>
                <w:sz w:val="16"/>
                <w:szCs w:val="16"/>
              </w:rPr>
            </w:pPr>
          </w:p>
        </w:tc>
      </w:tr>
      <w:tr w:rsidR="00240F51" w:rsidTr="00240F51">
        <w:trPr>
          <w:gridAfter w:val="2"/>
          <w:wAfter w:w="1635" w:type="dxa"/>
          <w:trHeight w:hRule="exact" w:val="240"/>
        </w:trPr>
        <w:tc>
          <w:tcPr>
            <w:tcW w:w="204" w:type="dxa"/>
            <w:vMerge/>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rPr>
                <w:rFonts w:ascii="Tahoma" w:hAnsi="Tahoma" w:cs="Tahoma"/>
                <w:sz w:val="14"/>
                <w:szCs w:val="14"/>
              </w:rPr>
            </w:pPr>
          </w:p>
        </w:tc>
        <w:tc>
          <w:tcPr>
            <w:tcW w:w="1232" w:type="dxa"/>
            <w:vMerge/>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rPr>
                <w:rFonts w:ascii="Tahoma" w:hAnsi="Tahoma" w:cs="Tahoma"/>
                <w:sz w:val="14"/>
                <w:szCs w:val="14"/>
              </w:rPr>
            </w:pPr>
          </w:p>
        </w:tc>
        <w:tc>
          <w:tcPr>
            <w:tcW w:w="596" w:type="dxa"/>
            <w:vMerge/>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rPr>
                <w:rFonts w:ascii="Tahoma" w:hAnsi="Tahoma" w:cs="Tahoma"/>
                <w:sz w:val="14"/>
                <w:szCs w:val="14"/>
              </w:rPr>
            </w:pPr>
          </w:p>
        </w:tc>
        <w:tc>
          <w:tcPr>
            <w:tcW w:w="317" w:type="dxa"/>
            <w:vMerge/>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rPr>
                <w:rFonts w:ascii="Tahoma" w:hAnsi="Tahoma" w:cs="Tahoma"/>
                <w:sz w:val="14"/>
                <w:szCs w:val="14"/>
              </w:rPr>
            </w:pPr>
          </w:p>
        </w:tc>
        <w:tc>
          <w:tcPr>
            <w:tcW w:w="119" w:type="dxa"/>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w:t>
            </w:r>
          </w:p>
        </w:tc>
        <w:tc>
          <w:tcPr>
            <w:tcW w:w="4469" w:type="dxa"/>
            <w:gridSpan w:val="18"/>
            <w:tcBorders>
              <w:top w:val="nil"/>
              <w:left w:val="nil"/>
              <w:bottom w:val="nil"/>
              <w:right w:val="nil"/>
            </w:tcBorders>
          </w:tcPr>
          <w:p w:rsidR="00240F51" w:rsidRDefault="00240F51" w:rsidP="001A470D">
            <w:pPr>
              <w:widowControl w:val="0"/>
              <w:autoSpaceDE w:val="0"/>
              <w:autoSpaceDN w:val="0"/>
              <w:adjustRightInd w:val="0"/>
              <w:spacing w:before="29" w:line="180" w:lineRule="exact"/>
              <w:ind w:left="15"/>
              <w:rPr>
                <w:rFonts w:ascii="Tahoma" w:hAnsi="Tahoma" w:cs="Tahoma"/>
                <w:color w:val="000000"/>
                <w:sz w:val="16"/>
                <w:szCs w:val="16"/>
              </w:rPr>
            </w:pPr>
          </w:p>
        </w:tc>
        <w:tc>
          <w:tcPr>
            <w:tcW w:w="397" w:type="dxa"/>
            <w:vMerge/>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rPr>
                <w:rFonts w:ascii="Tahoma" w:hAnsi="Tahoma" w:cs="Tahoma"/>
                <w:sz w:val="14"/>
                <w:szCs w:val="14"/>
              </w:rPr>
            </w:pPr>
          </w:p>
        </w:tc>
        <w:tc>
          <w:tcPr>
            <w:tcW w:w="357" w:type="dxa"/>
            <w:vMerge/>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rPr>
                <w:rFonts w:ascii="Tahoma" w:hAnsi="Tahoma" w:cs="Tahoma"/>
                <w:sz w:val="14"/>
                <w:szCs w:val="14"/>
              </w:rPr>
            </w:pPr>
          </w:p>
        </w:tc>
        <w:tc>
          <w:tcPr>
            <w:tcW w:w="517" w:type="dxa"/>
            <w:vMerge/>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rPr>
                <w:rFonts w:ascii="Tahoma" w:hAnsi="Tahoma" w:cs="Tahoma"/>
                <w:sz w:val="14"/>
                <w:szCs w:val="14"/>
              </w:rPr>
            </w:pPr>
          </w:p>
        </w:tc>
        <w:tc>
          <w:tcPr>
            <w:tcW w:w="420" w:type="dxa"/>
            <w:vMerge/>
            <w:tcBorders>
              <w:top w:val="nil"/>
              <w:left w:val="nil"/>
              <w:bottom w:val="nil"/>
              <w:right w:val="nil"/>
            </w:tcBorders>
          </w:tcPr>
          <w:p w:rsidR="00240F51" w:rsidRDefault="00240F51" w:rsidP="001A470D">
            <w:pPr>
              <w:widowControl w:val="0"/>
              <w:autoSpaceDE w:val="0"/>
              <w:autoSpaceDN w:val="0"/>
              <w:adjustRightInd w:val="0"/>
              <w:rPr>
                <w:rFonts w:ascii="Tahoma" w:hAnsi="Tahoma" w:cs="Tahoma"/>
                <w:sz w:val="14"/>
                <w:szCs w:val="14"/>
              </w:rPr>
            </w:pPr>
          </w:p>
        </w:tc>
      </w:tr>
      <w:tr w:rsidR="00240F51" w:rsidTr="00240F51">
        <w:trPr>
          <w:gridAfter w:val="2"/>
          <w:wAfter w:w="1633" w:type="dxa"/>
          <w:trHeight w:hRule="exact" w:val="361"/>
        </w:trPr>
        <w:tc>
          <w:tcPr>
            <w:tcW w:w="204" w:type="dxa"/>
            <w:vMerge/>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rPr>
                <w:rFonts w:ascii="Tahoma" w:hAnsi="Tahoma" w:cs="Tahoma"/>
                <w:sz w:val="20"/>
                <w:szCs w:val="20"/>
              </w:rPr>
            </w:pPr>
          </w:p>
        </w:tc>
        <w:tc>
          <w:tcPr>
            <w:tcW w:w="1232" w:type="dxa"/>
            <w:vMerge/>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rPr>
                <w:rFonts w:ascii="Tahoma" w:hAnsi="Tahoma" w:cs="Tahoma"/>
                <w:sz w:val="20"/>
                <w:szCs w:val="20"/>
              </w:rPr>
            </w:pPr>
          </w:p>
        </w:tc>
        <w:tc>
          <w:tcPr>
            <w:tcW w:w="596" w:type="dxa"/>
            <w:vMerge/>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rPr>
                <w:rFonts w:ascii="Tahoma" w:hAnsi="Tahoma" w:cs="Tahoma"/>
                <w:sz w:val="20"/>
                <w:szCs w:val="20"/>
              </w:rPr>
            </w:pPr>
          </w:p>
        </w:tc>
        <w:tc>
          <w:tcPr>
            <w:tcW w:w="317" w:type="dxa"/>
            <w:vMerge/>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rPr>
                <w:rFonts w:ascii="Tahoma" w:hAnsi="Tahoma" w:cs="Tahoma"/>
                <w:sz w:val="20"/>
                <w:szCs w:val="20"/>
              </w:rPr>
            </w:pPr>
          </w:p>
        </w:tc>
        <w:tc>
          <w:tcPr>
            <w:tcW w:w="119" w:type="dxa"/>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line="240" w:lineRule="atLeast"/>
              <w:rPr>
                <w:rFonts w:ascii="Tahoma" w:hAnsi="Tahoma" w:cs="Tahoma"/>
              </w:rPr>
            </w:pPr>
            <w:r>
              <w:rPr>
                <w:rFonts w:ascii="Tahoma" w:hAnsi="Tahoma" w:cs="Tahoma"/>
                <w:noProof/>
              </w:rPr>
              <w:drawing>
                <wp:inline distT="0" distB="0" distL="0" distR="0">
                  <wp:extent cx="102235" cy="21145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235" cy="211455"/>
                          </a:xfrm>
                          <a:prstGeom prst="rect">
                            <a:avLst/>
                          </a:prstGeom>
                          <a:noFill/>
                          <a:ln>
                            <a:noFill/>
                          </a:ln>
                        </pic:spPr>
                      </pic:pic>
                    </a:graphicData>
                  </a:graphic>
                </wp:inline>
              </w:drawing>
            </w:r>
          </w:p>
        </w:tc>
        <w:tc>
          <w:tcPr>
            <w:tcW w:w="263" w:type="dxa"/>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1(1)</w:t>
            </w:r>
          </w:p>
        </w:tc>
        <w:tc>
          <w:tcPr>
            <w:tcW w:w="263" w:type="dxa"/>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1(2)</w:t>
            </w:r>
          </w:p>
        </w:tc>
        <w:tc>
          <w:tcPr>
            <w:tcW w:w="263" w:type="dxa"/>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w:t>
            </w:r>
          </w:p>
        </w:tc>
        <w:tc>
          <w:tcPr>
            <w:tcW w:w="263" w:type="dxa"/>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3(1)</w:t>
            </w:r>
          </w:p>
        </w:tc>
        <w:tc>
          <w:tcPr>
            <w:tcW w:w="263" w:type="dxa"/>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3(2)</w:t>
            </w:r>
          </w:p>
        </w:tc>
        <w:tc>
          <w:tcPr>
            <w:tcW w:w="263" w:type="dxa"/>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3(3)</w:t>
            </w:r>
          </w:p>
        </w:tc>
        <w:tc>
          <w:tcPr>
            <w:tcW w:w="263" w:type="dxa"/>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w:t>
            </w:r>
          </w:p>
        </w:tc>
        <w:tc>
          <w:tcPr>
            <w:tcW w:w="263" w:type="dxa"/>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5(1)</w:t>
            </w:r>
          </w:p>
        </w:tc>
        <w:tc>
          <w:tcPr>
            <w:tcW w:w="263" w:type="dxa"/>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5(2)</w:t>
            </w:r>
          </w:p>
        </w:tc>
        <w:tc>
          <w:tcPr>
            <w:tcW w:w="263" w:type="dxa"/>
            <w:gridSpan w:val="2"/>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5(3)</w:t>
            </w:r>
          </w:p>
        </w:tc>
        <w:tc>
          <w:tcPr>
            <w:tcW w:w="263" w:type="dxa"/>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w:t>
            </w:r>
          </w:p>
        </w:tc>
        <w:tc>
          <w:tcPr>
            <w:tcW w:w="263" w:type="dxa"/>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7(1)</w:t>
            </w:r>
          </w:p>
        </w:tc>
        <w:tc>
          <w:tcPr>
            <w:tcW w:w="263" w:type="dxa"/>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7(2)</w:t>
            </w:r>
          </w:p>
        </w:tc>
        <w:tc>
          <w:tcPr>
            <w:tcW w:w="263" w:type="dxa"/>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w:t>
            </w:r>
          </w:p>
        </w:tc>
        <w:tc>
          <w:tcPr>
            <w:tcW w:w="263" w:type="dxa"/>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9(1)</w:t>
            </w:r>
          </w:p>
        </w:tc>
        <w:tc>
          <w:tcPr>
            <w:tcW w:w="263" w:type="dxa"/>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9(2)</w:t>
            </w:r>
          </w:p>
        </w:tc>
        <w:tc>
          <w:tcPr>
            <w:tcW w:w="263" w:type="dxa"/>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9(3)</w:t>
            </w:r>
          </w:p>
        </w:tc>
        <w:tc>
          <w:tcPr>
            <w:tcW w:w="397" w:type="dxa"/>
            <w:vMerge/>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jc w:val="center"/>
              <w:rPr>
                <w:rFonts w:ascii="Tahoma" w:hAnsi="Tahoma" w:cs="Tahoma"/>
                <w:sz w:val="20"/>
                <w:szCs w:val="20"/>
              </w:rPr>
            </w:pPr>
          </w:p>
        </w:tc>
        <w:tc>
          <w:tcPr>
            <w:tcW w:w="357" w:type="dxa"/>
            <w:vMerge/>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jc w:val="center"/>
              <w:rPr>
                <w:rFonts w:ascii="Tahoma" w:hAnsi="Tahoma" w:cs="Tahoma"/>
                <w:sz w:val="20"/>
                <w:szCs w:val="20"/>
              </w:rPr>
            </w:pPr>
          </w:p>
        </w:tc>
        <w:tc>
          <w:tcPr>
            <w:tcW w:w="517" w:type="dxa"/>
            <w:vMerge/>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jc w:val="center"/>
              <w:rPr>
                <w:rFonts w:ascii="Tahoma" w:hAnsi="Tahoma" w:cs="Tahoma"/>
                <w:sz w:val="20"/>
                <w:szCs w:val="20"/>
              </w:rPr>
            </w:pPr>
          </w:p>
        </w:tc>
        <w:tc>
          <w:tcPr>
            <w:tcW w:w="420" w:type="dxa"/>
            <w:vMerge/>
            <w:tcBorders>
              <w:top w:val="nil"/>
              <w:left w:val="nil"/>
              <w:bottom w:val="nil"/>
              <w:right w:val="nil"/>
            </w:tcBorders>
          </w:tcPr>
          <w:p w:rsidR="00240F51" w:rsidRDefault="00240F51" w:rsidP="001A470D">
            <w:pPr>
              <w:widowControl w:val="0"/>
              <w:autoSpaceDE w:val="0"/>
              <w:autoSpaceDN w:val="0"/>
              <w:adjustRightInd w:val="0"/>
              <w:jc w:val="center"/>
              <w:rPr>
                <w:rFonts w:ascii="Tahoma" w:hAnsi="Tahoma" w:cs="Tahoma"/>
                <w:sz w:val="20"/>
                <w:szCs w:val="20"/>
              </w:rPr>
            </w:pPr>
          </w:p>
        </w:tc>
      </w:tr>
      <w:tr w:rsidR="00240F51" w:rsidTr="00240F51">
        <w:trPr>
          <w:gridAfter w:val="2"/>
          <w:wAfter w:w="1633" w:type="dxa"/>
          <w:trHeight w:hRule="exact" w:val="480"/>
        </w:trPr>
        <w:tc>
          <w:tcPr>
            <w:tcW w:w="204" w:type="dxa"/>
            <w:vMerge/>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rPr>
                <w:rFonts w:ascii="Tahoma" w:hAnsi="Tahoma" w:cs="Tahoma"/>
                <w:sz w:val="20"/>
                <w:szCs w:val="20"/>
              </w:rPr>
            </w:pPr>
          </w:p>
        </w:tc>
        <w:tc>
          <w:tcPr>
            <w:tcW w:w="1232" w:type="dxa"/>
            <w:vMerge/>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rPr>
                <w:rFonts w:ascii="Tahoma" w:hAnsi="Tahoma" w:cs="Tahoma"/>
                <w:sz w:val="20"/>
                <w:szCs w:val="20"/>
              </w:rPr>
            </w:pPr>
          </w:p>
        </w:tc>
        <w:tc>
          <w:tcPr>
            <w:tcW w:w="596" w:type="dxa"/>
            <w:vMerge/>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rPr>
                <w:rFonts w:ascii="Tahoma" w:hAnsi="Tahoma" w:cs="Tahoma"/>
                <w:sz w:val="20"/>
                <w:szCs w:val="20"/>
              </w:rPr>
            </w:pPr>
          </w:p>
        </w:tc>
        <w:tc>
          <w:tcPr>
            <w:tcW w:w="317" w:type="dxa"/>
            <w:vMerge/>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rPr>
                <w:rFonts w:ascii="Tahoma" w:hAnsi="Tahoma" w:cs="Tahoma"/>
                <w:sz w:val="20"/>
                <w:szCs w:val="20"/>
              </w:rPr>
            </w:pPr>
          </w:p>
        </w:tc>
        <w:tc>
          <w:tcPr>
            <w:tcW w:w="119" w:type="dxa"/>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line="95" w:lineRule="exact"/>
              <w:ind w:left="15"/>
              <w:jc w:val="center"/>
              <w:rPr>
                <w:rFonts w:ascii="Arial" w:hAnsi="Arial" w:cs="Arial"/>
                <w:color w:val="000000"/>
                <w:sz w:val="10"/>
                <w:szCs w:val="10"/>
              </w:rPr>
            </w:pPr>
            <w:r>
              <w:rPr>
                <w:rFonts w:ascii="Arial" w:hAnsi="Arial" w:cs="Arial"/>
                <w:color w:val="000000"/>
                <w:sz w:val="10"/>
                <w:szCs w:val="10"/>
              </w:rPr>
              <w:t>М</w:t>
            </w:r>
            <w:r>
              <w:rPr>
                <w:rFonts w:ascii="Arial" w:hAnsi="Arial" w:cs="Arial"/>
                <w:color w:val="000000"/>
                <w:sz w:val="10"/>
                <w:szCs w:val="10"/>
              </w:rPr>
              <w:br/>
              <w:t>а</w:t>
            </w:r>
            <w:r>
              <w:rPr>
                <w:rFonts w:ascii="Arial" w:hAnsi="Arial" w:cs="Arial"/>
                <w:color w:val="000000"/>
                <w:sz w:val="10"/>
                <w:szCs w:val="10"/>
              </w:rPr>
              <w:br/>
              <w:t>к</w:t>
            </w:r>
            <w:r>
              <w:rPr>
                <w:rFonts w:ascii="Arial" w:hAnsi="Arial" w:cs="Arial"/>
                <w:color w:val="000000"/>
                <w:sz w:val="10"/>
                <w:szCs w:val="10"/>
              </w:rPr>
              <w:br/>
              <w:t>с</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63" w:type="dxa"/>
            <w:gridSpan w:val="2"/>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97" w:type="dxa"/>
            <w:vMerge/>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jc w:val="center"/>
              <w:rPr>
                <w:rFonts w:ascii="Tahoma" w:hAnsi="Tahoma" w:cs="Tahoma"/>
                <w:sz w:val="20"/>
                <w:szCs w:val="20"/>
              </w:rPr>
            </w:pPr>
          </w:p>
        </w:tc>
        <w:tc>
          <w:tcPr>
            <w:tcW w:w="357" w:type="dxa"/>
            <w:vMerge/>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jc w:val="center"/>
              <w:rPr>
                <w:rFonts w:ascii="Tahoma" w:hAnsi="Tahoma" w:cs="Tahoma"/>
                <w:sz w:val="20"/>
                <w:szCs w:val="20"/>
              </w:rPr>
            </w:pPr>
          </w:p>
        </w:tc>
        <w:tc>
          <w:tcPr>
            <w:tcW w:w="517" w:type="dxa"/>
            <w:vMerge/>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jc w:val="center"/>
              <w:rPr>
                <w:rFonts w:ascii="Tahoma" w:hAnsi="Tahoma" w:cs="Tahoma"/>
                <w:sz w:val="20"/>
                <w:szCs w:val="20"/>
              </w:rPr>
            </w:pPr>
          </w:p>
        </w:tc>
        <w:tc>
          <w:tcPr>
            <w:tcW w:w="420" w:type="dxa"/>
            <w:vMerge/>
            <w:tcBorders>
              <w:top w:val="nil"/>
              <w:left w:val="nil"/>
              <w:bottom w:val="nil"/>
              <w:right w:val="nil"/>
            </w:tcBorders>
          </w:tcPr>
          <w:p w:rsidR="00240F51" w:rsidRDefault="00240F51" w:rsidP="001A470D">
            <w:pPr>
              <w:widowControl w:val="0"/>
              <w:autoSpaceDE w:val="0"/>
              <w:autoSpaceDN w:val="0"/>
              <w:adjustRightInd w:val="0"/>
              <w:jc w:val="center"/>
              <w:rPr>
                <w:rFonts w:ascii="Tahoma" w:hAnsi="Tahoma" w:cs="Tahoma"/>
                <w:sz w:val="20"/>
                <w:szCs w:val="20"/>
              </w:rPr>
            </w:pPr>
          </w:p>
        </w:tc>
      </w:tr>
      <w:tr w:rsidR="00240F51" w:rsidTr="00240F51">
        <w:trPr>
          <w:trHeight w:hRule="exact" w:val="301"/>
        </w:trPr>
        <w:tc>
          <w:tcPr>
            <w:tcW w:w="1437" w:type="dxa"/>
            <w:gridSpan w:val="2"/>
            <w:vMerge w:val="restart"/>
            <w:tcBorders>
              <w:top w:val="nil"/>
              <w:left w:val="nil"/>
              <w:bottom w:val="nil"/>
              <w:right w:val="nil"/>
            </w:tcBorders>
          </w:tcPr>
          <w:p w:rsidR="00240F51" w:rsidRDefault="00240F51" w:rsidP="001A470D">
            <w:pPr>
              <w:widowControl w:val="0"/>
              <w:autoSpaceDE w:val="0"/>
              <w:autoSpaceDN w:val="0"/>
              <w:adjustRightInd w:val="0"/>
              <w:spacing w:before="29" w:line="180" w:lineRule="exact"/>
              <w:ind w:left="15"/>
              <w:rPr>
                <w:rFonts w:ascii="Tahoma" w:hAnsi="Tahoma" w:cs="Tahoma"/>
                <w:color w:val="000000"/>
                <w:sz w:val="16"/>
                <w:szCs w:val="16"/>
              </w:rPr>
            </w:pPr>
          </w:p>
        </w:tc>
        <w:tc>
          <w:tcPr>
            <w:tcW w:w="8782" w:type="dxa"/>
            <w:gridSpan w:val="26"/>
            <w:tcBorders>
              <w:top w:val="nil"/>
              <w:left w:val="nil"/>
              <w:bottom w:val="nil"/>
              <w:right w:val="nil"/>
            </w:tcBorders>
          </w:tcPr>
          <w:p w:rsidR="00240F51" w:rsidRDefault="00240F51" w:rsidP="001A470D">
            <w:pPr>
              <w:widowControl w:val="0"/>
              <w:autoSpaceDE w:val="0"/>
              <w:autoSpaceDN w:val="0"/>
              <w:adjustRightInd w:val="0"/>
              <w:spacing w:before="29" w:line="218" w:lineRule="exact"/>
              <w:ind w:left="15"/>
              <w:rPr>
                <w:rFonts w:ascii="Arial" w:hAnsi="Arial" w:cs="Arial"/>
                <w:b/>
                <w:bCs/>
                <w:color w:val="000000"/>
                <w:sz w:val="20"/>
                <w:szCs w:val="20"/>
              </w:rPr>
            </w:pPr>
          </w:p>
        </w:tc>
        <w:tc>
          <w:tcPr>
            <w:tcW w:w="43" w:type="dxa"/>
            <w:vMerge w:val="restart"/>
            <w:tcBorders>
              <w:top w:val="nil"/>
              <w:left w:val="nil"/>
              <w:bottom w:val="nil"/>
              <w:right w:val="nil"/>
            </w:tcBorders>
          </w:tcPr>
          <w:p w:rsidR="00240F51" w:rsidRDefault="00240F51" w:rsidP="001A470D">
            <w:pPr>
              <w:widowControl w:val="0"/>
              <w:autoSpaceDE w:val="0"/>
              <w:autoSpaceDN w:val="0"/>
              <w:adjustRightInd w:val="0"/>
              <w:spacing w:before="29" w:line="218" w:lineRule="exact"/>
              <w:ind w:left="15"/>
              <w:rPr>
                <w:rFonts w:ascii="Tahoma" w:hAnsi="Tahoma" w:cs="Tahoma"/>
                <w:color w:val="000000"/>
                <w:sz w:val="16"/>
                <w:szCs w:val="16"/>
              </w:rPr>
            </w:pPr>
          </w:p>
        </w:tc>
      </w:tr>
      <w:tr w:rsidR="00240F51" w:rsidTr="00240F51">
        <w:trPr>
          <w:trHeight w:hRule="exact" w:val="60"/>
        </w:trPr>
        <w:tc>
          <w:tcPr>
            <w:tcW w:w="1437" w:type="dxa"/>
            <w:gridSpan w:val="2"/>
            <w:vMerge/>
            <w:tcBorders>
              <w:top w:val="nil"/>
              <w:left w:val="nil"/>
              <w:bottom w:val="nil"/>
              <w:right w:val="nil"/>
            </w:tcBorders>
          </w:tcPr>
          <w:p w:rsidR="00240F51" w:rsidRDefault="00240F51" w:rsidP="001A470D">
            <w:pPr>
              <w:widowControl w:val="0"/>
              <w:autoSpaceDE w:val="0"/>
              <w:autoSpaceDN w:val="0"/>
              <w:adjustRightInd w:val="0"/>
              <w:rPr>
                <w:rFonts w:ascii="Tahoma" w:hAnsi="Tahoma" w:cs="Tahoma"/>
                <w:sz w:val="3"/>
                <w:szCs w:val="3"/>
              </w:rPr>
            </w:pPr>
          </w:p>
        </w:tc>
        <w:tc>
          <w:tcPr>
            <w:tcW w:w="8782" w:type="dxa"/>
            <w:gridSpan w:val="26"/>
            <w:tcBorders>
              <w:top w:val="nil"/>
              <w:left w:val="nil"/>
              <w:bottom w:val="nil"/>
              <w:right w:val="nil"/>
            </w:tcBorders>
          </w:tcPr>
          <w:p w:rsidR="00240F51" w:rsidRDefault="00240F51" w:rsidP="001A470D">
            <w:pPr>
              <w:widowControl w:val="0"/>
              <w:autoSpaceDE w:val="0"/>
              <w:autoSpaceDN w:val="0"/>
              <w:adjustRightInd w:val="0"/>
              <w:spacing w:before="29" w:line="218" w:lineRule="exact"/>
              <w:ind w:left="15"/>
              <w:rPr>
                <w:rFonts w:ascii="Tahoma" w:hAnsi="Tahoma" w:cs="Tahoma"/>
                <w:color w:val="000000"/>
                <w:sz w:val="16"/>
                <w:szCs w:val="16"/>
              </w:rPr>
            </w:pPr>
          </w:p>
        </w:tc>
        <w:tc>
          <w:tcPr>
            <w:tcW w:w="43" w:type="dxa"/>
            <w:vMerge/>
            <w:tcBorders>
              <w:top w:val="nil"/>
              <w:left w:val="nil"/>
              <w:bottom w:val="nil"/>
              <w:right w:val="nil"/>
            </w:tcBorders>
          </w:tcPr>
          <w:p w:rsidR="00240F51" w:rsidRDefault="00240F51" w:rsidP="001A470D">
            <w:pPr>
              <w:widowControl w:val="0"/>
              <w:autoSpaceDE w:val="0"/>
              <w:autoSpaceDN w:val="0"/>
              <w:adjustRightInd w:val="0"/>
              <w:rPr>
                <w:rFonts w:ascii="Tahoma" w:hAnsi="Tahoma" w:cs="Tahoma"/>
                <w:sz w:val="3"/>
                <w:szCs w:val="3"/>
              </w:rPr>
            </w:pPr>
          </w:p>
        </w:tc>
      </w:tr>
      <w:tr w:rsidR="00240F51" w:rsidTr="00240F51">
        <w:trPr>
          <w:trHeight w:hRule="exact" w:val="301"/>
        </w:trPr>
        <w:tc>
          <w:tcPr>
            <w:tcW w:w="204"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1</w:t>
            </w:r>
          </w:p>
        </w:tc>
        <w:tc>
          <w:tcPr>
            <w:tcW w:w="1232"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7001     </w:t>
            </w:r>
          </w:p>
        </w:tc>
        <w:tc>
          <w:tcPr>
            <w:tcW w:w="596"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  </w:t>
            </w:r>
          </w:p>
        </w:tc>
        <w:tc>
          <w:tcPr>
            <w:tcW w:w="317"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w:t>
            </w:r>
          </w:p>
        </w:tc>
        <w:tc>
          <w:tcPr>
            <w:tcW w:w="119" w:type="dxa"/>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before="29" w:line="199" w:lineRule="exact"/>
              <w:ind w:left="15"/>
              <w:rPr>
                <w:rFonts w:ascii="Arial" w:hAnsi="Arial" w:cs="Arial"/>
                <w:color w:val="000000"/>
                <w:sz w:val="20"/>
                <w:szCs w:val="20"/>
              </w:rPr>
            </w:pP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gridSpan w:val="2"/>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97"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16</w:t>
            </w:r>
          </w:p>
        </w:tc>
        <w:tc>
          <w:tcPr>
            <w:tcW w:w="357"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w:t>
            </w:r>
          </w:p>
        </w:tc>
        <w:tc>
          <w:tcPr>
            <w:tcW w:w="517"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5</w:t>
            </w:r>
          </w:p>
        </w:tc>
        <w:tc>
          <w:tcPr>
            <w:tcW w:w="2010" w:type="dxa"/>
            <w:gridSpan w:val="2"/>
            <w:vMerge w:val="restart"/>
            <w:tcBorders>
              <w:top w:val="nil"/>
              <w:left w:val="nil"/>
              <w:bottom w:val="nil"/>
              <w:right w:val="nil"/>
            </w:tcBorders>
          </w:tcPr>
          <w:p w:rsidR="00240F51" w:rsidRDefault="00240F51" w:rsidP="001A470D">
            <w:pPr>
              <w:widowControl w:val="0"/>
              <w:autoSpaceDE w:val="0"/>
              <w:autoSpaceDN w:val="0"/>
              <w:adjustRightInd w:val="0"/>
              <w:spacing w:before="29" w:line="199" w:lineRule="exact"/>
              <w:ind w:left="15"/>
              <w:rPr>
                <w:rFonts w:ascii="Tahoma" w:hAnsi="Tahoma" w:cs="Tahoma"/>
                <w:color w:val="000000"/>
                <w:sz w:val="16"/>
                <w:szCs w:val="16"/>
              </w:rPr>
            </w:pPr>
          </w:p>
        </w:tc>
        <w:tc>
          <w:tcPr>
            <w:tcW w:w="43" w:type="dxa"/>
            <w:vMerge/>
            <w:tcBorders>
              <w:top w:val="nil"/>
              <w:left w:val="nil"/>
              <w:bottom w:val="nil"/>
              <w:right w:val="nil"/>
            </w:tcBorders>
          </w:tcPr>
          <w:p w:rsidR="00240F51" w:rsidRDefault="00240F51" w:rsidP="001A470D">
            <w:pPr>
              <w:widowControl w:val="0"/>
              <w:autoSpaceDE w:val="0"/>
              <w:autoSpaceDN w:val="0"/>
              <w:adjustRightInd w:val="0"/>
              <w:rPr>
                <w:rFonts w:ascii="Tahoma" w:hAnsi="Tahoma" w:cs="Tahoma"/>
                <w:sz w:val="18"/>
                <w:szCs w:val="18"/>
              </w:rPr>
            </w:pPr>
          </w:p>
        </w:tc>
      </w:tr>
      <w:tr w:rsidR="00240F51" w:rsidTr="00240F51">
        <w:trPr>
          <w:trHeight w:hRule="exact" w:val="301"/>
        </w:trPr>
        <w:tc>
          <w:tcPr>
            <w:tcW w:w="204"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2</w:t>
            </w:r>
          </w:p>
        </w:tc>
        <w:tc>
          <w:tcPr>
            <w:tcW w:w="1232"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7002     </w:t>
            </w:r>
          </w:p>
        </w:tc>
        <w:tc>
          <w:tcPr>
            <w:tcW w:w="596"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  </w:t>
            </w:r>
          </w:p>
        </w:tc>
        <w:tc>
          <w:tcPr>
            <w:tcW w:w="317"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119" w:type="dxa"/>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before="29" w:line="199" w:lineRule="exact"/>
              <w:ind w:left="15"/>
              <w:rPr>
                <w:rFonts w:ascii="Arial" w:hAnsi="Arial" w:cs="Arial"/>
                <w:color w:val="000000"/>
                <w:sz w:val="20"/>
                <w:szCs w:val="20"/>
              </w:rPr>
            </w:pP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gridSpan w:val="2"/>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97"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21</w:t>
            </w:r>
          </w:p>
        </w:tc>
        <w:tc>
          <w:tcPr>
            <w:tcW w:w="357"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5</w:t>
            </w:r>
          </w:p>
        </w:tc>
        <w:tc>
          <w:tcPr>
            <w:tcW w:w="517"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5</w:t>
            </w:r>
          </w:p>
        </w:tc>
        <w:tc>
          <w:tcPr>
            <w:tcW w:w="2010" w:type="dxa"/>
            <w:gridSpan w:val="2"/>
            <w:vMerge/>
            <w:tcBorders>
              <w:top w:val="nil"/>
              <w:left w:val="nil"/>
              <w:bottom w:val="nil"/>
              <w:right w:val="nil"/>
            </w:tcBorders>
          </w:tcPr>
          <w:p w:rsidR="00240F51" w:rsidRDefault="00240F51" w:rsidP="001A470D">
            <w:pPr>
              <w:widowControl w:val="0"/>
              <w:autoSpaceDE w:val="0"/>
              <w:autoSpaceDN w:val="0"/>
              <w:adjustRightInd w:val="0"/>
              <w:jc w:val="center"/>
              <w:rPr>
                <w:rFonts w:ascii="Tahoma" w:hAnsi="Tahoma" w:cs="Tahoma"/>
                <w:sz w:val="18"/>
                <w:szCs w:val="18"/>
              </w:rPr>
            </w:pPr>
          </w:p>
        </w:tc>
        <w:tc>
          <w:tcPr>
            <w:tcW w:w="43" w:type="dxa"/>
            <w:vMerge/>
            <w:tcBorders>
              <w:top w:val="nil"/>
              <w:left w:val="nil"/>
              <w:bottom w:val="nil"/>
              <w:right w:val="nil"/>
            </w:tcBorders>
          </w:tcPr>
          <w:p w:rsidR="00240F51" w:rsidRDefault="00240F51" w:rsidP="001A470D">
            <w:pPr>
              <w:widowControl w:val="0"/>
              <w:autoSpaceDE w:val="0"/>
              <w:autoSpaceDN w:val="0"/>
              <w:adjustRightInd w:val="0"/>
              <w:jc w:val="center"/>
              <w:rPr>
                <w:rFonts w:ascii="Tahoma" w:hAnsi="Tahoma" w:cs="Tahoma"/>
                <w:sz w:val="18"/>
                <w:szCs w:val="18"/>
              </w:rPr>
            </w:pPr>
          </w:p>
        </w:tc>
      </w:tr>
      <w:tr w:rsidR="00240F51" w:rsidTr="00240F51">
        <w:trPr>
          <w:trHeight w:hRule="exact" w:val="301"/>
        </w:trPr>
        <w:tc>
          <w:tcPr>
            <w:tcW w:w="204"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3</w:t>
            </w:r>
          </w:p>
        </w:tc>
        <w:tc>
          <w:tcPr>
            <w:tcW w:w="1232"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7003     </w:t>
            </w:r>
          </w:p>
        </w:tc>
        <w:tc>
          <w:tcPr>
            <w:tcW w:w="596"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  </w:t>
            </w:r>
          </w:p>
        </w:tc>
        <w:tc>
          <w:tcPr>
            <w:tcW w:w="317"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119" w:type="dxa"/>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before="29" w:line="199" w:lineRule="exact"/>
              <w:ind w:left="15"/>
              <w:rPr>
                <w:rFonts w:ascii="Arial" w:hAnsi="Arial" w:cs="Arial"/>
                <w:color w:val="000000"/>
                <w:sz w:val="20"/>
                <w:szCs w:val="20"/>
              </w:rPr>
            </w:pP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3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gridSpan w:val="2"/>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397"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21</w:t>
            </w:r>
          </w:p>
        </w:tc>
        <w:tc>
          <w:tcPr>
            <w:tcW w:w="357"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5</w:t>
            </w:r>
          </w:p>
        </w:tc>
        <w:tc>
          <w:tcPr>
            <w:tcW w:w="517"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5</w:t>
            </w:r>
          </w:p>
        </w:tc>
        <w:tc>
          <w:tcPr>
            <w:tcW w:w="2010" w:type="dxa"/>
            <w:gridSpan w:val="2"/>
            <w:vMerge/>
            <w:tcBorders>
              <w:top w:val="nil"/>
              <w:left w:val="nil"/>
              <w:bottom w:val="nil"/>
              <w:right w:val="nil"/>
            </w:tcBorders>
          </w:tcPr>
          <w:p w:rsidR="00240F51" w:rsidRDefault="00240F51" w:rsidP="001A470D">
            <w:pPr>
              <w:widowControl w:val="0"/>
              <w:autoSpaceDE w:val="0"/>
              <w:autoSpaceDN w:val="0"/>
              <w:adjustRightInd w:val="0"/>
              <w:jc w:val="center"/>
              <w:rPr>
                <w:rFonts w:ascii="Tahoma" w:hAnsi="Tahoma" w:cs="Tahoma"/>
                <w:sz w:val="18"/>
                <w:szCs w:val="18"/>
              </w:rPr>
            </w:pPr>
          </w:p>
        </w:tc>
        <w:tc>
          <w:tcPr>
            <w:tcW w:w="43" w:type="dxa"/>
            <w:vMerge/>
            <w:tcBorders>
              <w:top w:val="nil"/>
              <w:left w:val="nil"/>
              <w:bottom w:val="nil"/>
              <w:right w:val="nil"/>
            </w:tcBorders>
          </w:tcPr>
          <w:p w:rsidR="00240F51" w:rsidRDefault="00240F51" w:rsidP="001A470D">
            <w:pPr>
              <w:widowControl w:val="0"/>
              <w:autoSpaceDE w:val="0"/>
              <w:autoSpaceDN w:val="0"/>
              <w:adjustRightInd w:val="0"/>
              <w:jc w:val="center"/>
              <w:rPr>
                <w:rFonts w:ascii="Tahoma" w:hAnsi="Tahoma" w:cs="Tahoma"/>
                <w:sz w:val="18"/>
                <w:szCs w:val="18"/>
              </w:rPr>
            </w:pPr>
          </w:p>
        </w:tc>
      </w:tr>
      <w:tr w:rsidR="00240F51" w:rsidTr="00240F51">
        <w:trPr>
          <w:trHeight w:hRule="exact" w:val="301"/>
        </w:trPr>
        <w:tc>
          <w:tcPr>
            <w:tcW w:w="204"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4</w:t>
            </w:r>
          </w:p>
        </w:tc>
        <w:tc>
          <w:tcPr>
            <w:tcW w:w="1232"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7004     </w:t>
            </w:r>
          </w:p>
        </w:tc>
        <w:tc>
          <w:tcPr>
            <w:tcW w:w="596"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  </w:t>
            </w:r>
          </w:p>
        </w:tc>
        <w:tc>
          <w:tcPr>
            <w:tcW w:w="317"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119" w:type="dxa"/>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before="29" w:line="199" w:lineRule="exact"/>
              <w:ind w:left="15"/>
              <w:rPr>
                <w:rFonts w:ascii="Arial" w:hAnsi="Arial" w:cs="Arial"/>
                <w:color w:val="000000"/>
                <w:sz w:val="20"/>
                <w:szCs w:val="20"/>
              </w:rPr>
            </w:pP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63" w:type="dxa"/>
            <w:gridSpan w:val="2"/>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97"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8</w:t>
            </w:r>
          </w:p>
        </w:tc>
        <w:tc>
          <w:tcPr>
            <w:tcW w:w="357"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2</w:t>
            </w:r>
          </w:p>
        </w:tc>
        <w:tc>
          <w:tcPr>
            <w:tcW w:w="517"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2010" w:type="dxa"/>
            <w:gridSpan w:val="2"/>
            <w:vMerge/>
            <w:tcBorders>
              <w:top w:val="nil"/>
              <w:left w:val="nil"/>
              <w:bottom w:val="nil"/>
              <w:right w:val="nil"/>
            </w:tcBorders>
          </w:tcPr>
          <w:p w:rsidR="00240F51" w:rsidRDefault="00240F51" w:rsidP="001A470D">
            <w:pPr>
              <w:widowControl w:val="0"/>
              <w:autoSpaceDE w:val="0"/>
              <w:autoSpaceDN w:val="0"/>
              <w:adjustRightInd w:val="0"/>
              <w:jc w:val="center"/>
              <w:rPr>
                <w:rFonts w:ascii="Tahoma" w:hAnsi="Tahoma" w:cs="Tahoma"/>
                <w:sz w:val="18"/>
                <w:szCs w:val="18"/>
              </w:rPr>
            </w:pPr>
          </w:p>
        </w:tc>
        <w:tc>
          <w:tcPr>
            <w:tcW w:w="43" w:type="dxa"/>
            <w:vMerge/>
            <w:tcBorders>
              <w:top w:val="nil"/>
              <w:left w:val="nil"/>
              <w:bottom w:val="nil"/>
              <w:right w:val="nil"/>
            </w:tcBorders>
          </w:tcPr>
          <w:p w:rsidR="00240F51" w:rsidRDefault="00240F51" w:rsidP="001A470D">
            <w:pPr>
              <w:widowControl w:val="0"/>
              <w:autoSpaceDE w:val="0"/>
              <w:autoSpaceDN w:val="0"/>
              <w:adjustRightInd w:val="0"/>
              <w:jc w:val="center"/>
              <w:rPr>
                <w:rFonts w:ascii="Tahoma" w:hAnsi="Tahoma" w:cs="Tahoma"/>
                <w:sz w:val="18"/>
                <w:szCs w:val="18"/>
              </w:rPr>
            </w:pPr>
          </w:p>
        </w:tc>
      </w:tr>
      <w:tr w:rsidR="00240F51" w:rsidTr="00240F51">
        <w:trPr>
          <w:trHeight w:hRule="exact" w:val="301"/>
        </w:trPr>
        <w:tc>
          <w:tcPr>
            <w:tcW w:w="204"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61" w:lineRule="exact"/>
              <w:ind w:left="15"/>
              <w:rPr>
                <w:rFonts w:ascii="Arial" w:hAnsi="Arial" w:cs="Arial"/>
                <w:color w:val="000000"/>
                <w:sz w:val="14"/>
                <w:szCs w:val="14"/>
              </w:rPr>
            </w:pPr>
            <w:r>
              <w:rPr>
                <w:rFonts w:ascii="Arial" w:hAnsi="Arial" w:cs="Arial"/>
                <w:color w:val="000000"/>
                <w:sz w:val="14"/>
                <w:szCs w:val="14"/>
              </w:rPr>
              <w:t>5</w:t>
            </w:r>
          </w:p>
        </w:tc>
        <w:tc>
          <w:tcPr>
            <w:tcW w:w="1232"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7005     </w:t>
            </w:r>
          </w:p>
        </w:tc>
        <w:tc>
          <w:tcPr>
            <w:tcW w:w="596"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rPr>
                <w:rFonts w:ascii="Arial" w:hAnsi="Arial" w:cs="Arial"/>
                <w:color w:val="000000"/>
                <w:sz w:val="16"/>
                <w:szCs w:val="16"/>
              </w:rPr>
            </w:pPr>
            <w:r>
              <w:rPr>
                <w:rFonts w:ascii="Arial" w:hAnsi="Arial" w:cs="Arial"/>
                <w:color w:val="000000"/>
                <w:sz w:val="16"/>
                <w:szCs w:val="16"/>
              </w:rPr>
              <w:t xml:space="preserve">7  </w:t>
            </w:r>
          </w:p>
        </w:tc>
        <w:tc>
          <w:tcPr>
            <w:tcW w:w="317"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w:t>
            </w:r>
          </w:p>
        </w:tc>
        <w:tc>
          <w:tcPr>
            <w:tcW w:w="119" w:type="dxa"/>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before="29" w:line="199" w:lineRule="exact"/>
              <w:ind w:left="15"/>
              <w:rPr>
                <w:rFonts w:ascii="Arial" w:hAnsi="Arial" w:cs="Arial"/>
                <w:color w:val="000000"/>
                <w:sz w:val="20"/>
                <w:szCs w:val="20"/>
              </w:rPr>
            </w:pP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2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gridSpan w:val="2"/>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1  </w:t>
            </w:r>
          </w:p>
        </w:tc>
        <w:tc>
          <w:tcPr>
            <w:tcW w:w="26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 xml:space="preserve">0  </w:t>
            </w:r>
          </w:p>
        </w:tc>
        <w:tc>
          <w:tcPr>
            <w:tcW w:w="397"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14</w:t>
            </w:r>
          </w:p>
        </w:tc>
        <w:tc>
          <w:tcPr>
            <w:tcW w:w="357"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517"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3</w:t>
            </w:r>
          </w:p>
        </w:tc>
        <w:tc>
          <w:tcPr>
            <w:tcW w:w="2010" w:type="dxa"/>
            <w:gridSpan w:val="2"/>
            <w:vMerge/>
            <w:tcBorders>
              <w:top w:val="nil"/>
              <w:left w:val="nil"/>
              <w:bottom w:val="nil"/>
              <w:right w:val="nil"/>
            </w:tcBorders>
          </w:tcPr>
          <w:p w:rsidR="00240F51" w:rsidRDefault="00240F51" w:rsidP="001A470D">
            <w:pPr>
              <w:widowControl w:val="0"/>
              <w:autoSpaceDE w:val="0"/>
              <w:autoSpaceDN w:val="0"/>
              <w:adjustRightInd w:val="0"/>
              <w:jc w:val="center"/>
              <w:rPr>
                <w:rFonts w:ascii="Tahoma" w:hAnsi="Tahoma" w:cs="Tahoma"/>
                <w:sz w:val="18"/>
                <w:szCs w:val="18"/>
              </w:rPr>
            </w:pPr>
          </w:p>
        </w:tc>
        <w:tc>
          <w:tcPr>
            <w:tcW w:w="43" w:type="dxa"/>
            <w:vMerge/>
            <w:tcBorders>
              <w:top w:val="nil"/>
              <w:left w:val="nil"/>
              <w:bottom w:val="nil"/>
              <w:right w:val="nil"/>
            </w:tcBorders>
          </w:tcPr>
          <w:p w:rsidR="00240F51" w:rsidRDefault="00240F51" w:rsidP="001A470D">
            <w:pPr>
              <w:widowControl w:val="0"/>
              <w:autoSpaceDE w:val="0"/>
              <w:autoSpaceDN w:val="0"/>
              <w:adjustRightInd w:val="0"/>
              <w:jc w:val="center"/>
              <w:rPr>
                <w:rFonts w:ascii="Tahoma" w:hAnsi="Tahoma" w:cs="Tahoma"/>
                <w:sz w:val="18"/>
                <w:szCs w:val="18"/>
              </w:rPr>
            </w:pPr>
          </w:p>
        </w:tc>
      </w:tr>
    </w:tbl>
    <w:p w:rsidR="002F6EBB" w:rsidRDefault="002F6EBB" w:rsidP="002F6EBB">
      <w:pPr>
        <w:rPr>
          <w:color w:val="000000"/>
        </w:rPr>
      </w:pPr>
    </w:p>
    <w:p w:rsidR="00240F51" w:rsidRPr="00240F51" w:rsidRDefault="00240F51" w:rsidP="00240F51">
      <w:pPr>
        <w:jc w:val="center"/>
        <w:rPr>
          <w:b/>
          <w:color w:val="000000"/>
        </w:rPr>
      </w:pPr>
      <w:r w:rsidRPr="00240F51">
        <w:rPr>
          <w:b/>
          <w:color w:val="000000"/>
        </w:rPr>
        <w:t>Статистика по отметкам</w:t>
      </w:r>
    </w:p>
    <w:p w:rsidR="00F94294" w:rsidRDefault="00F94294" w:rsidP="002F6EBB">
      <w:pPr>
        <w:rPr>
          <w:color w:val="000000"/>
        </w:rPr>
      </w:pPr>
    </w:p>
    <w:tbl>
      <w:tblPr>
        <w:tblW w:w="0" w:type="auto"/>
        <w:tblInd w:w="15" w:type="dxa"/>
        <w:tblLayout w:type="fixed"/>
        <w:tblCellMar>
          <w:left w:w="15" w:type="dxa"/>
          <w:right w:w="15" w:type="dxa"/>
        </w:tblCellMar>
        <w:tblLook w:val="0000"/>
      </w:tblPr>
      <w:tblGrid>
        <w:gridCol w:w="168"/>
        <w:gridCol w:w="170"/>
        <w:gridCol w:w="171"/>
        <w:gridCol w:w="4380"/>
        <w:gridCol w:w="682"/>
        <w:gridCol w:w="455"/>
        <w:gridCol w:w="455"/>
        <w:gridCol w:w="456"/>
        <w:gridCol w:w="455"/>
      </w:tblGrid>
      <w:tr w:rsidR="00240F51" w:rsidTr="001A470D">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 xml:space="preserve">Распределение групп баллов </w:t>
            </w:r>
            <w:proofErr w:type="gramStart"/>
            <w:r>
              <w:rPr>
                <w:rFonts w:ascii="Arial" w:hAnsi="Arial" w:cs="Arial"/>
                <w:b/>
                <w:bCs/>
                <w:color w:val="000000"/>
                <w:sz w:val="18"/>
                <w:szCs w:val="18"/>
              </w:rPr>
              <w:t>в</w:t>
            </w:r>
            <w:proofErr w:type="gramEnd"/>
            <w:r>
              <w:rPr>
                <w:rFonts w:ascii="Arial" w:hAnsi="Arial" w:cs="Arial"/>
                <w:b/>
                <w:bCs/>
                <w:color w:val="000000"/>
                <w:sz w:val="18"/>
                <w:szCs w:val="18"/>
              </w:rPr>
              <w:t xml:space="preserve"> %</w:t>
            </w:r>
          </w:p>
        </w:tc>
      </w:tr>
      <w:tr w:rsidR="00240F51" w:rsidTr="001A470D">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5</w:t>
            </w:r>
          </w:p>
        </w:tc>
      </w:tr>
      <w:tr w:rsidR="00240F51" w:rsidTr="001A470D">
        <w:trPr>
          <w:trHeight w:hRule="exact" w:val="86"/>
        </w:trPr>
        <w:tc>
          <w:tcPr>
            <w:tcW w:w="7392" w:type="dxa"/>
            <w:gridSpan w:val="9"/>
            <w:tcBorders>
              <w:top w:val="nil"/>
              <w:left w:val="nil"/>
              <w:bottom w:val="nil"/>
              <w:right w:val="nil"/>
            </w:tcBorders>
          </w:tcPr>
          <w:p w:rsidR="00240F51" w:rsidRDefault="00240F51" w:rsidP="001A470D">
            <w:pPr>
              <w:widowControl w:val="0"/>
              <w:autoSpaceDE w:val="0"/>
              <w:autoSpaceDN w:val="0"/>
              <w:adjustRightInd w:val="0"/>
              <w:spacing w:before="29" w:line="199" w:lineRule="exact"/>
              <w:ind w:left="15"/>
              <w:rPr>
                <w:rFonts w:ascii="Tahoma" w:hAnsi="Tahoma" w:cs="Tahoma"/>
                <w:color w:val="000000"/>
                <w:sz w:val="16"/>
                <w:szCs w:val="16"/>
              </w:rPr>
            </w:pPr>
          </w:p>
        </w:tc>
      </w:tr>
      <w:tr w:rsidR="00240F51" w:rsidTr="001A470D">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240F51" w:rsidRDefault="00240F51" w:rsidP="001A470D">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240F51" w:rsidRDefault="00240F51" w:rsidP="001A470D">
            <w:pPr>
              <w:widowControl w:val="0"/>
              <w:autoSpaceDE w:val="0"/>
              <w:autoSpaceDN w:val="0"/>
              <w:adjustRightInd w:val="0"/>
              <w:spacing w:before="14" w:line="180" w:lineRule="exact"/>
              <w:ind w:left="8"/>
              <w:rPr>
                <w:rFonts w:ascii="Arial" w:hAnsi="Arial" w:cs="Arial"/>
                <w:color w:val="000000"/>
                <w:sz w:val="16"/>
                <w:szCs w:val="16"/>
              </w:rPr>
            </w:pPr>
            <w:r>
              <w:rPr>
                <w:rFonts w:ascii="Arial" w:hAnsi="Arial" w:cs="Arial"/>
                <w:color w:val="000000"/>
                <w:sz w:val="16"/>
                <w:szCs w:val="16"/>
              </w:rPr>
              <w:t>612248</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40F51" w:rsidRDefault="00240F51" w:rsidP="001A470D">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14.9</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40F51" w:rsidRDefault="00240F51" w:rsidP="001A470D">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45.7</w:t>
            </w:r>
          </w:p>
        </w:tc>
        <w:tc>
          <w:tcPr>
            <w:tcW w:w="456" w:type="dxa"/>
            <w:tcBorders>
              <w:top w:val="single" w:sz="16" w:space="0" w:color="000000"/>
              <w:left w:val="single" w:sz="16" w:space="0" w:color="000000"/>
              <w:bottom w:val="single" w:sz="16" w:space="0" w:color="000000"/>
              <w:right w:val="single" w:sz="16" w:space="0" w:color="000000"/>
            </w:tcBorders>
            <w:vAlign w:val="center"/>
          </w:tcPr>
          <w:p w:rsidR="00240F51" w:rsidRDefault="00240F51" w:rsidP="001A470D">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32.2</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40F51" w:rsidRDefault="00240F51" w:rsidP="001A470D">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7.2</w:t>
            </w:r>
          </w:p>
        </w:tc>
      </w:tr>
      <w:tr w:rsidR="00240F51" w:rsidTr="001A470D">
        <w:trPr>
          <w:trHeight w:hRule="exact" w:val="304"/>
        </w:trPr>
        <w:tc>
          <w:tcPr>
            <w:tcW w:w="168" w:type="dxa"/>
            <w:vMerge w:val="restart"/>
            <w:tcBorders>
              <w:top w:val="nil"/>
              <w:left w:val="nil"/>
              <w:bottom w:val="nil"/>
              <w:right w:val="nil"/>
            </w:tcBorders>
          </w:tcPr>
          <w:p w:rsidR="00240F51" w:rsidRDefault="00240F51" w:rsidP="001A470D">
            <w:pPr>
              <w:widowControl w:val="0"/>
              <w:autoSpaceDE w:val="0"/>
              <w:autoSpaceDN w:val="0"/>
              <w:adjustRightInd w:val="0"/>
              <w:spacing w:before="29"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240F51" w:rsidRDefault="00240F51" w:rsidP="001A470D">
            <w:pPr>
              <w:widowControl w:val="0"/>
              <w:autoSpaceDE w:val="0"/>
              <w:autoSpaceDN w:val="0"/>
              <w:adjustRightInd w:val="0"/>
              <w:spacing w:before="29" w:line="256" w:lineRule="exact"/>
              <w:ind w:left="15"/>
              <w:rPr>
                <w:rFonts w:ascii="Arial" w:hAnsi="Arial" w:cs="Arial"/>
                <w:b/>
                <w:bCs/>
                <w:color w:val="000000"/>
              </w:rPr>
            </w:pPr>
            <w:r>
              <w:rPr>
                <w:rFonts w:ascii="Arial" w:hAnsi="Arial" w:cs="Arial"/>
                <w:b/>
                <w:bCs/>
                <w:color w:val="000000"/>
              </w:rPr>
              <w:t>Ростовская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240F51" w:rsidRDefault="00240F51" w:rsidP="001A470D">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34428</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40F51" w:rsidRDefault="00240F51" w:rsidP="001A470D">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9.5</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40F51" w:rsidRDefault="00240F51" w:rsidP="001A470D">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43.2</w:t>
            </w:r>
          </w:p>
        </w:tc>
        <w:tc>
          <w:tcPr>
            <w:tcW w:w="456" w:type="dxa"/>
            <w:tcBorders>
              <w:top w:val="single" w:sz="12" w:space="0" w:color="000000"/>
              <w:left w:val="single" w:sz="12" w:space="0" w:color="000000"/>
              <w:bottom w:val="single" w:sz="12" w:space="0" w:color="000000"/>
              <w:right w:val="single" w:sz="12" w:space="0" w:color="000000"/>
            </w:tcBorders>
            <w:vAlign w:val="center"/>
          </w:tcPr>
          <w:p w:rsidR="00240F51" w:rsidRDefault="00240F51" w:rsidP="001A470D">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36.3</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40F51" w:rsidRDefault="00240F51" w:rsidP="001A470D">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11.1</w:t>
            </w:r>
          </w:p>
        </w:tc>
      </w:tr>
      <w:tr w:rsidR="00240F51" w:rsidTr="001A470D">
        <w:trPr>
          <w:trHeight w:hRule="exact" w:val="493"/>
        </w:trPr>
        <w:tc>
          <w:tcPr>
            <w:tcW w:w="168" w:type="dxa"/>
            <w:vMerge/>
            <w:tcBorders>
              <w:top w:val="nil"/>
              <w:left w:val="nil"/>
              <w:bottom w:val="nil"/>
              <w:right w:val="nil"/>
            </w:tcBorders>
          </w:tcPr>
          <w:p w:rsidR="00240F51" w:rsidRDefault="00240F51" w:rsidP="001A470D">
            <w:pPr>
              <w:widowControl w:val="0"/>
              <w:autoSpaceDE w:val="0"/>
              <w:autoSpaceDN w:val="0"/>
              <w:adjustRightInd w:val="0"/>
              <w:rPr>
                <w:rFonts w:ascii="Tahoma" w:hAnsi="Tahoma" w:cs="Tahoma"/>
                <w:sz w:val="20"/>
                <w:szCs w:val="20"/>
              </w:rPr>
            </w:pPr>
          </w:p>
        </w:tc>
        <w:tc>
          <w:tcPr>
            <w:tcW w:w="170" w:type="dxa"/>
            <w:vMerge w:val="restart"/>
            <w:tcBorders>
              <w:top w:val="nil"/>
              <w:left w:val="nil"/>
              <w:bottom w:val="nil"/>
              <w:right w:val="nil"/>
            </w:tcBorders>
          </w:tcPr>
          <w:p w:rsidR="00240F51" w:rsidRDefault="00240F51" w:rsidP="001A470D">
            <w:pPr>
              <w:widowControl w:val="0"/>
              <w:autoSpaceDE w:val="0"/>
              <w:autoSpaceDN w:val="0"/>
              <w:adjustRightInd w:val="0"/>
              <w:spacing w:before="29"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240F51" w:rsidRDefault="00240F51" w:rsidP="001A470D">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vAlign w:val="center"/>
          </w:tcPr>
          <w:p w:rsidR="00240F51" w:rsidRDefault="00240F51" w:rsidP="001A470D">
            <w:pPr>
              <w:widowControl w:val="0"/>
              <w:autoSpaceDE w:val="0"/>
              <w:autoSpaceDN w:val="0"/>
              <w:adjustRightInd w:val="0"/>
              <w:spacing w:before="29" w:line="237" w:lineRule="exact"/>
              <w:ind w:left="15"/>
              <w:rPr>
                <w:rFonts w:ascii="Arial" w:hAnsi="Arial" w:cs="Arial"/>
                <w:color w:val="000000"/>
              </w:rPr>
            </w:pPr>
            <w:r>
              <w:rPr>
                <w:rFonts w:ascii="Arial" w:hAnsi="Arial" w:cs="Arial"/>
                <w:color w:val="000000"/>
              </w:rPr>
              <w:t>187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40F51" w:rsidRDefault="00240F51" w:rsidP="001A470D">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9.6</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40F51" w:rsidRDefault="00240F51" w:rsidP="001A470D">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42.8</w:t>
            </w:r>
          </w:p>
        </w:tc>
        <w:tc>
          <w:tcPr>
            <w:tcW w:w="456" w:type="dxa"/>
            <w:tcBorders>
              <w:top w:val="single" w:sz="12" w:space="0" w:color="000000"/>
              <w:left w:val="single" w:sz="12" w:space="0" w:color="000000"/>
              <w:bottom w:val="single" w:sz="12" w:space="0" w:color="000000"/>
              <w:right w:val="single" w:sz="12" w:space="0" w:color="000000"/>
            </w:tcBorders>
            <w:vAlign w:val="center"/>
          </w:tcPr>
          <w:p w:rsidR="00240F51" w:rsidRDefault="00240F51" w:rsidP="001A470D">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31</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40F51" w:rsidRDefault="00240F51" w:rsidP="001A470D">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16.6</w:t>
            </w:r>
          </w:p>
        </w:tc>
      </w:tr>
      <w:tr w:rsidR="00240F51" w:rsidTr="001A470D">
        <w:trPr>
          <w:trHeight w:hRule="exact" w:val="548"/>
        </w:trPr>
        <w:tc>
          <w:tcPr>
            <w:tcW w:w="168" w:type="dxa"/>
            <w:vMerge/>
            <w:tcBorders>
              <w:top w:val="nil"/>
              <w:left w:val="nil"/>
              <w:bottom w:val="nil"/>
              <w:right w:val="nil"/>
            </w:tcBorders>
          </w:tcPr>
          <w:p w:rsidR="00240F51" w:rsidRDefault="00240F51" w:rsidP="001A470D">
            <w:pPr>
              <w:widowControl w:val="0"/>
              <w:autoSpaceDE w:val="0"/>
              <w:autoSpaceDN w:val="0"/>
              <w:adjustRightInd w:val="0"/>
              <w:rPr>
                <w:rFonts w:ascii="Tahoma" w:hAnsi="Tahoma" w:cs="Tahoma"/>
                <w:sz w:val="20"/>
                <w:szCs w:val="20"/>
              </w:rPr>
            </w:pPr>
          </w:p>
        </w:tc>
        <w:tc>
          <w:tcPr>
            <w:tcW w:w="170" w:type="dxa"/>
            <w:vMerge/>
            <w:tcBorders>
              <w:top w:val="nil"/>
              <w:left w:val="nil"/>
              <w:bottom w:val="nil"/>
              <w:right w:val="nil"/>
            </w:tcBorders>
          </w:tcPr>
          <w:p w:rsidR="00240F51" w:rsidRDefault="00240F51" w:rsidP="001A470D">
            <w:pPr>
              <w:widowControl w:val="0"/>
              <w:autoSpaceDE w:val="0"/>
              <w:autoSpaceDN w:val="0"/>
              <w:adjustRightInd w:val="0"/>
              <w:rPr>
                <w:rFonts w:ascii="Tahoma" w:hAnsi="Tahoma" w:cs="Tahoma"/>
                <w:sz w:val="20"/>
                <w:szCs w:val="20"/>
              </w:rPr>
            </w:pPr>
          </w:p>
        </w:tc>
        <w:tc>
          <w:tcPr>
            <w:tcW w:w="171" w:type="dxa"/>
            <w:tcBorders>
              <w:top w:val="nil"/>
              <w:left w:val="nil"/>
              <w:bottom w:val="nil"/>
              <w:right w:val="nil"/>
            </w:tcBorders>
          </w:tcPr>
          <w:p w:rsidR="00240F51" w:rsidRDefault="00240F51" w:rsidP="001A470D">
            <w:pPr>
              <w:widowControl w:val="0"/>
              <w:autoSpaceDE w:val="0"/>
              <w:autoSpaceDN w:val="0"/>
              <w:adjustRightInd w:val="0"/>
              <w:spacing w:before="29"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(sch616126) 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682"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5</w:t>
            </w:r>
          </w:p>
        </w:tc>
        <w:tc>
          <w:tcPr>
            <w:tcW w:w="455"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20</w:t>
            </w:r>
          </w:p>
        </w:tc>
        <w:tc>
          <w:tcPr>
            <w:tcW w:w="455"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color w:val="000000"/>
                <w:sz w:val="18"/>
                <w:szCs w:val="18"/>
              </w:rPr>
            </w:pPr>
            <w:r>
              <w:rPr>
                <w:rFonts w:ascii="Arial" w:hAnsi="Arial" w:cs="Arial"/>
                <w:color w:val="000000"/>
                <w:sz w:val="18"/>
                <w:szCs w:val="18"/>
              </w:rPr>
              <w:t>20</w:t>
            </w:r>
          </w:p>
        </w:tc>
        <w:tc>
          <w:tcPr>
            <w:tcW w:w="456"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20</w:t>
            </w:r>
          </w:p>
        </w:tc>
        <w:tc>
          <w:tcPr>
            <w:tcW w:w="455"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40</w:t>
            </w:r>
          </w:p>
        </w:tc>
      </w:tr>
    </w:tbl>
    <w:p w:rsidR="00240F51" w:rsidRDefault="00240F51" w:rsidP="002F6EBB">
      <w:pPr>
        <w:rPr>
          <w:color w:val="000000"/>
        </w:rPr>
      </w:pPr>
    </w:p>
    <w:p w:rsidR="00240F51" w:rsidRDefault="00240F51" w:rsidP="00240F51">
      <w:pPr>
        <w:jc w:val="center"/>
        <w:rPr>
          <w:b/>
          <w:color w:val="000000"/>
        </w:rPr>
      </w:pPr>
      <w:r w:rsidRPr="00240F51">
        <w:rPr>
          <w:b/>
          <w:color w:val="000000"/>
        </w:rPr>
        <w:t xml:space="preserve">Выполнение заданий </w:t>
      </w:r>
      <w:proofErr w:type="gramStart"/>
      <w:r w:rsidRPr="00240F51">
        <w:rPr>
          <w:b/>
          <w:color w:val="000000"/>
        </w:rPr>
        <w:t xml:space="preserve">( </w:t>
      </w:r>
      <w:proofErr w:type="gramEnd"/>
      <w:r w:rsidRPr="00240F51">
        <w:rPr>
          <w:b/>
          <w:color w:val="000000"/>
        </w:rPr>
        <w:t>в % от числа участников)</w:t>
      </w:r>
    </w:p>
    <w:p w:rsidR="00240F51" w:rsidRDefault="00240F51" w:rsidP="00240F51">
      <w:pPr>
        <w:jc w:val="center"/>
        <w:rPr>
          <w:b/>
          <w:color w:val="000000"/>
        </w:rPr>
      </w:pPr>
    </w:p>
    <w:tbl>
      <w:tblPr>
        <w:tblW w:w="10498" w:type="dxa"/>
        <w:tblInd w:w="15" w:type="dxa"/>
        <w:tblLayout w:type="fixed"/>
        <w:tblCellMar>
          <w:left w:w="15" w:type="dxa"/>
          <w:right w:w="15" w:type="dxa"/>
        </w:tblCellMar>
        <w:tblLook w:val="0000"/>
      </w:tblPr>
      <w:tblGrid>
        <w:gridCol w:w="109"/>
        <w:gridCol w:w="167"/>
        <w:gridCol w:w="168"/>
        <w:gridCol w:w="2746"/>
        <w:gridCol w:w="673"/>
        <w:gridCol w:w="336"/>
        <w:gridCol w:w="370"/>
        <w:gridCol w:w="371"/>
        <w:gridCol w:w="370"/>
        <w:gridCol w:w="370"/>
        <w:gridCol w:w="370"/>
        <w:gridCol w:w="371"/>
        <w:gridCol w:w="370"/>
        <w:gridCol w:w="370"/>
        <w:gridCol w:w="370"/>
        <w:gridCol w:w="371"/>
        <w:gridCol w:w="370"/>
        <w:gridCol w:w="370"/>
        <w:gridCol w:w="370"/>
        <w:gridCol w:w="371"/>
        <w:gridCol w:w="370"/>
        <w:gridCol w:w="370"/>
        <w:gridCol w:w="375"/>
      </w:tblGrid>
      <w:tr w:rsidR="00240F51" w:rsidTr="00240F51">
        <w:trPr>
          <w:trHeight w:hRule="exact" w:val="498"/>
        </w:trPr>
        <w:tc>
          <w:tcPr>
            <w:tcW w:w="3190" w:type="dxa"/>
            <w:gridSpan w:val="4"/>
            <w:vMerge w:val="restart"/>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ОО</w:t>
            </w:r>
          </w:p>
        </w:tc>
        <w:tc>
          <w:tcPr>
            <w:tcW w:w="673" w:type="dxa"/>
            <w:vMerge w:val="restart"/>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336" w:type="dxa"/>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line="240" w:lineRule="atLeast"/>
              <w:jc w:val="center"/>
              <w:rPr>
                <w:rFonts w:ascii="Tahoma" w:hAnsi="Tahoma" w:cs="Tahoma"/>
              </w:rPr>
            </w:pPr>
            <w:r>
              <w:rPr>
                <w:rFonts w:ascii="Tahoma" w:hAnsi="Tahoma" w:cs="Tahoma"/>
                <w:noProof/>
              </w:rPr>
              <w:drawing>
                <wp:inline distT="0" distB="0" distL="0" distR="0">
                  <wp:extent cx="211455" cy="3206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1455" cy="320675"/>
                          </a:xfrm>
                          <a:prstGeom prst="rect">
                            <a:avLst/>
                          </a:prstGeom>
                          <a:noFill/>
                          <a:ln>
                            <a:noFill/>
                          </a:ln>
                        </pic:spPr>
                      </pic:pic>
                    </a:graphicData>
                  </a:graphic>
                </wp:inline>
              </w:drawing>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1(1)</w:t>
            </w:r>
          </w:p>
        </w:tc>
        <w:tc>
          <w:tcPr>
            <w:tcW w:w="371"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1(2)</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2</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3(1)</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3(2)</w:t>
            </w:r>
          </w:p>
        </w:tc>
        <w:tc>
          <w:tcPr>
            <w:tcW w:w="371"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3(3)</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4</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5(1)</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5(2)</w:t>
            </w:r>
          </w:p>
        </w:tc>
        <w:tc>
          <w:tcPr>
            <w:tcW w:w="371"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5(3)</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6</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7(1)</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7(2)</w:t>
            </w:r>
          </w:p>
        </w:tc>
        <w:tc>
          <w:tcPr>
            <w:tcW w:w="371"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8</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9(1)</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9(2)</w:t>
            </w:r>
          </w:p>
        </w:tc>
        <w:tc>
          <w:tcPr>
            <w:tcW w:w="375"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line="133" w:lineRule="exact"/>
              <w:jc w:val="center"/>
              <w:rPr>
                <w:rFonts w:ascii="Arial" w:hAnsi="Arial" w:cs="Arial"/>
                <w:b/>
                <w:bCs/>
                <w:color w:val="000000"/>
                <w:sz w:val="14"/>
                <w:szCs w:val="14"/>
              </w:rPr>
            </w:pPr>
            <w:r>
              <w:rPr>
                <w:rFonts w:ascii="Arial" w:hAnsi="Arial" w:cs="Arial"/>
                <w:b/>
                <w:bCs/>
                <w:color w:val="000000"/>
                <w:sz w:val="14"/>
                <w:szCs w:val="14"/>
              </w:rPr>
              <w:t>9(3)</w:t>
            </w:r>
          </w:p>
        </w:tc>
      </w:tr>
      <w:tr w:rsidR="00240F51" w:rsidTr="00240F51">
        <w:trPr>
          <w:trHeight w:hRule="exact" w:val="277"/>
        </w:trPr>
        <w:tc>
          <w:tcPr>
            <w:tcW w:w="3190" w:type="dxa"/>
            <w:gridSpan w:val="4"/>
            <w:vMerge/>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rPr>
                <w:rFonts w:ascii="Tahoma" w:hAnsi="Tahoma" w:cs="Tahoma"/>
                <w:sz w:val="18"/>
                <w:szCs w:val="18"/>
              </w:rPr>
            </w:pPr>
          </w:p>
        </w:tc>
        <w:tc>
          <w:tcPr>
            <w:tcW w:w="673" w:type="dxa"/>
            <w:vMerge/>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rPr>
                <w:rFonts w:ascii="Tahoma" w:hAnsi="Tahoma" w:cs="Tahoma"/>
                <w:sz w:val="18"/>
                <w:szCs w:val="18"/>
              </w:rPr>
            </w:pPr>
          </w:p>
        </w:tc>
        <w:tc>
          <w:tcPr>
            <w:tcW w:w="336" w:type="dxa"/>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before="29" w:line="123" w:lineRule="exact"/>
              <w:ind w:left="15"/>
              <w:jc w:val="center"/>
              <w:rPr>
                <w:rFonts w:ascii="Arial" w:hAnsi="Arial" w:cs="Arial"/>
                <w:color w:val="000000"/>
                <w:sz w:val="10"/>
                <w:szCs w:val="10"/>
              </w:rPr>
            </w:pPr>
            <w:r>
              <w:rPr>
                <w:rFonts w:ascii="Arial" w:hAnsi="Arial" w:cs="Arial"/>
                <w:color w:val="000000"/>
                <w:sz w:val="10"/>
                <w:szCs w:val="10"/>
              </w:rPr>
              <w:t>Макс</w:t>
            </w:r>
            <w:r>
              <w:rPr>
                <w:rFonts w:ascii="Arial" w:hAnsi="Arial" w:cs="Arial"/>
                <w:color w:val="000000"/>
                <w:sz w:val="10"/>
                <w:szCs w:val="10"/>
              </w:rPr>
              <w:br/>
              <w:t>балл</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1"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1"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1"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1"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5"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r>
      <w:tr w:rsidR="00240F51" w:rsidTr="00240F51">
        <w:trPr>
          <w:trHeight w:hRule="exact" w:val="56"/>
        </w:trPr>
        <w:tc>
          <w:tcPr>
            <w:tcW w:w="10498" w:type="dxa"/>
            <w:gridSpan w:val="23"/>
            <w:tcBorders>
              <w:top w:val="nil"/>
              <w:left w:val="nil"/>
              <w:bottom w:val="nil"/>
              <w:right w:val="nil"/>
            </w:tcBorders>
          </w:tcPr>
          <w:p w:rsidR="00240F51" w:rsidRDefault="00240F51" w:rsidP="001A470D">
            <w:pPr>
              <w:widowControl w:val="0"/>
              <w:autoSpaceDE w:val="0"/>
              <w:autoSpaceDN w:val="0"/>
              <w:adjustRightInd w:val="0"/>
              <w:spacing w:before="29" w:line="180" w:lineRule="exact"/>
              <w:ind w:left="15"/>
              <w:rPr>
                <w:rFonts w:ascii="Tahoma" w:hAnsi="Tahoma" w:cs="Tahoma"/>
                <w:color w:val="000000"/>
                <w:sz w:val="16"/>
                <w:szCs w:val="16"/>
              </w:rPr>
            </w:pPr>
          </w:p>
        </w:tc>
      </w:tr>
      <w:tr w:rsidR="00240F51" w:rsidTr="00240F51">
        <w:trPr>
          <w:trHeight w:hRule="exact" w:val="277"/>
        </w:trPr>
        <w:tc>
          <w:tcPr>
            <w:tcW w:w="3190" w:type="dxa"/>
            <w:gridSpan w:val="4"/>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Вся выборка</w:t>
            </w:r>
          </w:p>
        </w:tc>
        <w:tc>
          <w:tcPr>
            <w:tcW w:w="67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rPr>
                <w:rFonts w:ascii="Arial" w:hAnsi="Arial" w:cs="Arial"/>
                <w:b/>
                <w:bCs/>
                <w:color w:val="000000"/>
                <w:sz w:val="16"/>
                <w:szCs w:val="16"/>
              </w:rPr>
            </w:pPr>
            <w:r>
              <w:rPr>
                <w:rFonts w:ascii="Arial" w:hAnsi="Arial" w:cs="Arial"/>
                <w:b/>
                <w:bCs/>
                <w:color w:val="000000"/>
                <w:sz w:val="16"/>
                <w:szCs w:val="16"/>
              </w:rPr>
              <w:t>612248</w:t>
            </w:r>
          </w:p>
        </w:tc>
        <w:tc>
          <w:tcPr>
            <w:tcW w:w="336" w:type="dxa"/>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before="29" w:line="180" w:lineRule="exact"/>
              <w:ind w:left="15"/>
              <w:rPr>
                <w:rFonts w:ascii="Arial" w:hAnsi="Arial" w:cs="Arial"/>
                <w:color w:val="000000"/>
                <w:sz w:val="20"/>
                <w:szCs w:val="20"/>
              </w:rPr>
            </w:pP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76</w:t>
            </w:r>
          </w:p>
        </w:tc>
        <w:tc>
          <w:tcPr>
            <w:tcW w:w="371"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50</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68</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79</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69</w:t>
            </w:r>
          </w:p>
        </w:tc>
        <w:tc>
          <w:tcPr>
            <w:tcW w:w="371"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74</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61</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76</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371"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64</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68</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55</w:t>
            </w:r>
          </w:p>
        </w:tc>
        <w:tc>
          <w:tcPr>
            <w:tcW w:w="371"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50</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55</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35</w:t>
            </w:r>
          </w:p>
        </w:tc>
        <w:tc>
          <w:tcPr>
            <w:tcW w:w="375"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43</w:t>
            </w:r>
          </w:p>
        </w:tc>
      </w:tr>
      <w:tr w:rsidR="00240F51" w:rsidTr="00240F51">
        <w:trPr>
          <w:trHeight w:hRule="exact" w:val="277"/>
        </w:trPr>
        <w:tc>
          <w:tcPr>
            <w:tcW w:w="109" w:type="dxa"/>
            <w:vMerge w:val="restart"/>
            <w:tcBorders>
              <w:top w:val="nil"/>
              <w:left w:val="nil"/>
              <w:bottom w:val="nil"/>
              <w:right w:val="nil"/>
            </w:tcBorders>
          </w:tcPr>
          <w:p w:rsidR="00240F51" w:rsidRDefault="00240F51" w:rsidP="001A470D">
            <w:pPr>
              <w:widowControl w:val="0"/>
              <w:autoSpaceDE w:val="0"/>
              <w:autoSpaceDN w:val="0"/>
              <w:adjustRightInd w:val="0"/>
              <w:spacing w:before="29" w:line="180" w:lineRule="exact"/>
              <w:ind w:left="15"/>
              <w:rPr>
                <w:rFonts w:ascii="Tahoma" w:hAnsi="Tahoma" w:cs="Tahoma"/>
                <w:color w:val="000000"/>
                <w:sz w:val="16"/>
                <w:szCs w:val="16"/>
              </w:rPr>
            </w:pPr>
          </w:p>
        </w:tc>
        <w:tc>
          <w:tcPr>
            <w:tcW w:w="3081" w:type="dxa"/>
            <w:gridSpan w:val="3"/>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Ростовская обл.</w:t>
            </w:r>
          </w:p>
        </w:tc>
        <w:tc>
          <w:tcPr>
            <w:tcW w:w="67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34428</w:t>
            </w:r>
          </w:p>
        </w:tc>
        <w:tc>
          <w:tcPr>
            <w:tcW w:w="336" w:type="dxa"/>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before="29" w:line="218" w:lineRule="exact"/>
              <w:ind w:left="15"/>
              <w:rPr>
                <w:rFonts w:ascii="Arial" w:hAnsi="Arial" w:cs="Arial"/>
                <w:color w:val="000000"/>
                <w:sz w:val="20"/>
                <w:szCs w:val="20"/>
              </w:rPr>
            </w:pP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81</w:t>
            </w:r>
          </w:p>
        </w:tc>
        <w:tc>
          <w:tcPr>
            <w:tcW w:w="371"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48</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77</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80</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72</w:t>
            </w:r>
          </w:p>
        </w:tc>
        <w:tc>
          <w:tcPr>
            <w:tcW w:w="371"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65</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86</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63</w:t>
            </w:r>
          </w:p>
        </w:tc>
        <w:tc>
          <w:tcPr>
            <w:tcW w:w="371"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81</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64</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61</w:t>
            </w:r>
          </w:p>
        </w:tc>
        <w:tc>
          <w:tcPr>
            <w:tcW w:w="371"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58</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39</w:t>
            </w:r>
          </w:p>
        </w:tc>
        <w:tc>
          <w:tcPr>
            <w:tcW w:w="375"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48</w:t>
            </w:r>
          </w:p>
        </w:tc>
      </w:tr>
      <w:tr w:rsidR="00240F51" w:rsidTr="00240F51">
        <w:trPr>
          <w:trHeight w:hRule="exact" w:val="277"/>
        </w:trPr>
        <w:tc>
          <w:tcPr>
            <w:tcW w:w="109" w:type="dxa"/>
            <w:vMerge/>
            <w:tcBorders>
              <w:top w:val="nil"/>
              <w:left w:val="nil"/>
              <w:bottom w:val="nil"/>
              <w:right w:val="nil"/>
            </w:tcBorders>
          </w:tcPr>
          <w:p w:rsidR="00240F51" w:rsidRDefault="00240F51" w:rsidP="001A470D">
            <w:pPr>
              <w:widowControl w:val="0"/>
              <w:autoSpaceDE w:val="0"/>
              <w:autoSpaceDN w:val="0"/>
              <w:adjustRightInd w:val="0"/>
              <w:rPr>
                <w:rFonts w:ascii="Tahoma" w:hAnsi="Tahoma" w:cs="Tahoma"/>
                <w:sz w:val="18"/>
                <w:szCs w:val="18"/>
              </w:rPr>
            </w:pPr>
          </w:p>
        </w:tc>
        <w:tc>
          <w:tcPr>
            <w:tcW w:w="167" w:type="dxa"/>
            <w:vMerge w:val="restart"/>
            <w:tcBorders>
              <w:top w:val="nil"/>
              <w:left w:val="nil"/>
              <w:bottom w:val="nil"/>
              <w:right w:val="nil"/>
            </w:tcBorders>
          </w:tcPr>
          <w:p w:rsidR="00240F51" w:rsidRDefault="00240F51" w:rsidP="001A470D">
            <w:pPr>
              <w:widowControl w:val="0"/>
              <w:autoSpaceDE w:val="0"/>
              <w:autoSpaceDN w:val="0"/>
              <w:adjustRightInd w:val="0"/>
              <w:spacing w:before="29" w:line="180" w:lineRule="exact"/>
              <w:ind w:left="15"/>
              <w:rPr>
                <w:rFonts w:ascii="Tahoma" w:hAnsi="Tahoma" w:cs="Tahoma"/>
                <w:color w:val="000000"/>
                <w:sz w:val="16"/>
                <w:szCs w:val="16"/>
              </w:rPr>
            </w:pPr>
          </w:p>
        </w:tc>
        <w:tc>
          <w:tcPr>
            <w:tcW w:w="2914" w:type="dxa"/>
            <w:gridSpan w:val="2"/>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before="29" w:line="218" w:lineRule="exact"/>
              <w:ind w:left="15"/>
              <w:rPr>
                <w:rFonts w:ascii="Arial" w:hAnsi="Arial" w:cs="Arial"/>
                <w:b/>
                <w:bCs/>
                <w:color w:val="000000"/>
                <w:sz w:val="20"/>
                <w:szCs w:val="20"/>
              </w:rPr>
            </w:pPr>
            <w:proofErr w:type="spellStart"/>
            <w:r>
              <w:rPr>
                <w:rFonts w:ascii="Arial" w:hAnsi="Arial" w:cs="Arial"/>
                <w:b/>
                <w:bCs/>
                <w:color w:val="000000"/>
                <w:sz w:val="20"/>
                <w:szCs w:val="20"/>
              </w:rPr>
              <w:t>Родионово-Несветайский</w:t>
            </w:r>
            <w:proofErr w:type="spellEnd"/>
            <w:r>
              <w:rPr>
                <w:rFonts w:ascii="Arial" w:hAnsi="Arial" w:cs="Arial"/>
                <w:b/>
                <w:bCs/>
                <w:color w:val="000000"/>
                <w:sz w:val="20"/>
                <w:szCs w:val="20"/>
              </w:rPr>
              <w:t xml:space="preserve"> муниципальный район</w:t>
            </w:r>
          </w:p>
        </w:tc>
        <w:tc>
          <w:tcPr>
            <w:tcW w:w="67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187</w:t>
            </w:r>
          </w:p>
        </w:tc>
        <w:tc>
          <w:tcPr>
            <w:tcW w:w="336" w:type="dxa"/>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before="29" w:line="218" w:lineRule="exact"/>
              <w:ind w:left="15"/>
              <w:rPr>
                <w:rFonts w:ascii="Arial" w:hAnsi="Arial" w:cs="Arial"/>
                <w:color w:val="000000"/>
                <w:sz w:val="20"/>
                <w:szCs w:val="20"/>
              </w:rPr>
            </w:pP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84</w:t>
            </w:r>
          </w:p>
        </w:tc>
        <w:tc>
          <w:tcPr>
            <w:tcW w:w="371"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58</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75</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82</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72</w:t>
            </w:r>
          </w:p>
        </w:tc>
        <w:tc>
          <w:tcPr>
            <w:tcW w:w="371"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75</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61</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87</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58</w:t>
            </w:r>
          </w:p>
        </w:tc>
        <w:tc>
          <w:tcPr>
            <w:tcW w:w="371"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61</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73</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68</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52</w:t>
            </w:r>
          </w:p>
        </w:tc>
        <w:tc>
          <w:tcPr>
            <w:tcW w:w="371"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43</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69</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50</w:t>
            </w:r>
          </w:p>
        </w:tc>
        <w:tc>
          <w:tcPr>
            <w:tcW w:w="375"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r>
      <w:tr w:rsidR="00240F51" w:rsidTr="00240F51">
        <w:trPr>
          <w:trHeight w:hRule="exact" w:val="388"/>
        </w:trPr>
        <w:tc>
          <w:tcPr>
            <w:tcW w:w="109" w:type="dxa"/>
            <w:vMerge/>
            <w:tcBorders>
              <w:top w:val="nil"/>
              <w:left w:val="nil"/>
              <w:bottom w:val="nil"/>
              <w:right w:val="nil"/>
            </w:tcBorders>
          </w:tcPr>
          <w:p w:rsidR="00240F51" w:rsidRDefault="00240F51" w:rsidP="001A470D">
            <w:pPr>
              <w:widowControl w:val="0"/>
              <w:autoSpaceDE w:val="0"/>
              <w:autoSpaceDN w:val="0"/>
              <w:adjustRightInd w:val="0"/>
              <w:rPr>
                <w:rFonts w:ascii="Tahoma" w:hAnsi="Tahoma" w:cs="Tahoma"/>
                <w:sz w:val="20"/>
                <w:szCs w:val="20"/>
              </w:rPr>
            </w:pPr>
          </w:p>
        </w:tc>
        <w:tc>
          <w:tcPr>
            <w:tcW w:w="167" w:type="dxa"/>
            <w:vMerge/>
            <w:tcBorders>
              <w:top w:val="nil"/>
              <w:left w:val="nil"/>
              <w:bottom w:val="nil"/>
              <w:right w:val="nil"/>
            </w:tcBorders>
          </w:tcPr>
          <w:p w:rsidR="00240F51" w:rsidRDefault="00240F51" w:rsidP="001A470D">
            <w:pPr>
              <w:widowControl w:val="0"/>
              <w:autoSpaceDE w:val="0"/>
              <w:autoSpaceDN w:val="0"/>
              <w:adjustRightInd w:val="0"/>
              <w:rPr>
                <w:rFonts w:ascii="Tahoma" w:hAnsi="Tahoma" w:cs="Tahoma"/>
                <w:sz w:val="20"/>
                <w:szCs w:val="20"/>
              </w:rPr>
            </w:pPr>
          </w:p>
        </w:tc>
        <w:tc>
          <w:tcPr>
            <w:tcW w:w="168" w:type="dxa"/>
            <w:tcBorders>
              <w:top w:val="nil"/>
              <w:left w:val="nil"/>
              <w:bottom w:val="nil"/>
              <w:right w:val="nil"/>
            </w:tcBorders>
          </w:tcPr>
          <w:p w:rsidR="00240F51" w:rsidRDefault="00240F51" w:rsidP="001A470D">
            <w:pPr>
              <w:widowControl w:val="0"/>
              <w:autoSpaceDE w:val="0"/>
              <w:autoSpaceDN w:val="0"/>
              <w:adjustRightInd w:val="0"/>
              <w:spacing w:before="29" w:line="180" w:lineRule="exact"/>
              <w:ind w:left="15"/>
              <w:rPr>
                <w:rFonts w:ascii="Tahoma" w:hAnsi="Tahoma" w:cs="Tahoma"/>
                <w:color w:val="000000"/>
                <w:sz w:val="16"/>
                <w:szCs w:val="16"/>
              </w:rPr>
            </w:pPr>
          </w:p>
        </w:tc>
        <w:tc>
          <w:tcPr>
            <w:tcW w:w="2746"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99" w:lineRule="exact"/>
              <w:ind w:left="15"/>
              <w:rPr>
                <w:rFonts w:ascii="Arial" w:hAnsi="Arial" w:cs="Arial"/>
                <w:color w:val="000000"/>
                <w:sz w:val="18"/>
                <w:szCs w:val="18"/>
              </w:rPr>
            </w:pPr>
            <w:r>
              <w:rPr>
                <w:rFonts w:ascii="Arial" w:hAnsi="Arial" w:cs="Arial"/>
                <w:color w:val="000000"/>
                <w:sz w:val="18"/>
                <w:szCs w:val="18"/>
              </w:rPr>
              <w:t>МБОУ "</w:t>
            </w:r>
            <w:proofErr w:type="spellStart"/>
            <w:r>
              <w:rPr>
                <w:rFonts w:ascii="Arial" w:hAnsi="Arial" w:cs="Arial"/>
                <w:color w:val="000000"/>
                <w:sz w:val="18"/>
                <w:szCs w:val="18"/>
              </w:rPr>
              <w:t>Болдыревская</w:t>
            </w:r>
            <w:proofErr w:type="spellEnd"/>
            <w:r>
              <w:rPr>
                <w:rFonts w:ascii="Arial" w:hAnsi="Arial" w:cs="Arial"/>
                <w:color w:val="000000"/>
                <w:sz w:val="18"/>
                <w:szCs w:val="18"/>
              </w:rPr>
              <w:t xml:space="preserve"> ООШ "</w:t>
            </w:r>
          </w:p>
        </w:tc>
        <w:tc>
          <w:tcPr>
            <w:tcW w:w="673"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5</w:t>
            </w:r>
          </w:p>
        </w:tc>
        <w:tc>
          <w:tcPr>
            <w:tcW w:w="336" w:type="dxa"/>
            <w:tcBorders>
              <w:top w:val="single" w:sz="8" w:space="0" w:color="000000"/>
              <w:left w:val="single" w:sz="8" w:space="0" w:color="000000"/>
              <w:bottom w:val="single" w:sz="8" w:space="0" w:color="000000"/>
              <w:right w:val="single" w:sz="8" w:space="0" w:color="000000"/>
            </w:tcBorders>
          </w:tcPr>
          <w:p w:rsidR="00240F51" w:rsidRDefault="00240F51" w:rsidP="001A470D">
            <w:pPr>
              <w:widowControl w:val="0"/>
              <w:autoSpaceDE w:val="0"/>
              <w:autoSpaceDN w:val="0"/>
              <w:adjustRightInd w:val="0"/>
              <w:spacing w:before="29" w:line="218" w:lineRule="exact"/>
              <w:ind w:left="15"/>
              <w:rPr>
                <w:rFonts w:ascii="Arial" w:hAnsi="Arial" w:cs="Arial"/>
                <w:color w:val="000000"/>
                <w:sz w:val="20"/>
                <w:szCs w:val="20"/>
              </w:rPr>
            </w:pP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80</w:t>
            </w:r>
          </w:p>
        </w:tc>
        <w:tc>
          <w:tcPr>
            <w:tcW w:w="371"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67</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40</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90</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371"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60</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80</w:t>
            </w:r>
          </w:p>
        </w:tc>
        <w:tc>
          <w:tcPr>
            <w:tcW w:w="371"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60</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60</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70</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40</w:t>
            </w:r>
          </w:p>
        </w:tc>
        <w:tc>
          <w:tcPr>
            <w:tcW w:w="371"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100</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60</w:t>
            </w:r>
          </w:p>
        </w:tc>
        <w:tc>
          <w:tcPr>
            <w:tcW w:w="370"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47</w:t>
            </w:r>
          </w:p>
        </w:tc>
        <w:tc>
          <w:tcPr>
            <w:tcW w:w="375" w:type="dxa"/>
            <w:tcBorders>
              <w:top w:val="single" w:sz="8" w:space="0" w:color="000000"/>
              <w:left w:val="single" w:sz="8" w:space="0" w:color="000000"/>
              <w:bottom w:val="single" w:sz="8" w:space="0" w:color="000000"/>
              <w:right w:val="single" w:sz="8" w:space="0" w:color="000000"/>
            </w:tcBorders>
            <w:vAlign w:val="center"/>
          </w:tcPr>
          <w:p w:rsidR="00240F51" w:rsidRDefault="00240F51" w:rsidP="001A470D">
            <w:pPr>
              <w:widowControl w:val="0"/>
              <w:autoSpaceDE w:val="0"/>
              <w:autoSpaceDN w:val="0"/>
              <w:adjustRightInd w:val="0"/>
              <w:spacing w:before="29" w:line="180" w:lineRule="exact"/>
              <w:ind w:left="15"/>
              <w:jc w:val="center"/>
              <w:rPr>
                <w:rFonts w:ascii="Arial" w:hAnsi="Arial" w:cs="Arial"/>
                <w:color w:val="000000"/>
                <w:sz w:val="16"/>
                <w:szCs w:val="16"/>
              </w:rPr>
            </w:pPr>
            <w:r>
              <w:rPr>
                <w:rFonts w:ascii="Arial" w:hAnsi="Arial" w:cs="Arial"/>
                <w:color w:val="000000"/>
                <w:sz w:val="16"/>
                <w:szCs w:val="16"/>
              </w:rPr>
              <w:t>60</w:t>
            </w:r>
          </w:p>
        </w:tc>
      </w:tr>
    </w:tbl>
    <w:p w:rsidR="00240F51" w:rsidRDefault="00240F51" w:rsidP="00240F51">
      <w:pPr>
        <w:rPr>
          <w:b/>
          <w:i/>
          <w:color w:val="000000"/>
        </w:rPr>
      </w:pPr>
    </w:p>
    <w:p w:rsidR="00240F51" w:rsidRDefault="00240F51" w:rsidP="00240F51">
      <w:pPr>
        <w:rPr>
          <w:color w:val="000000"/>
        </w:rPr>
      </w:pPr>
      <w:r w:rsidRPr="00461BC6">
        <w:rPr>
          <w:b/>
          <w:i/>
          <w:color w:val="000000"/>
        </w:rPr>
        <w:t>Выводы:</w:t>
      </w:r>
      <w:r>
        <w:rPr>
          <w:color w:val="000000"/>
        </w:rPr>
        <w:t>анализ результатов проверочной работы обучающихся 7 класса по обществознанию позволяет считать удовлетворительным выполнение требований федерального государственного образовательного стандарта общего образования по данному предмету</w:t>
      </w:r>
    </w:p>
    <w:p w:rsidR="00461BC6" w:rsidRPr="00240F51" w:rsidRDefault="00461BC6" w:rsidP="00240F51">
      <w:pPr>
        <w:jc w:val="center"/>
        <w:rPr>
          <w:color w:val="000000"/>
        </w:rPr>
      </w:pPr>
      <w:r w:rsidRPr="00F304FC">
        <w:rPr>
          <w:b/>
        </w:rPr>
        <w:lastRenderedPageBreak/>
        <w:t>Гистограмма соответствия отметок за вы</w:t>
      </w:r>
      <w:r>
        <w:rPr>
          <w:b/>
        </w:rPr>
        <w:t>п</w:t>
      </w:r>
      <w:r w:rsidR="00240F51">
        <w:rPr>
          <w:b/>
        </w:rPr>
        <w:t xml:space="preserve">олненную работу и отметок по журналу   </w:t>
      </w:r>
      <w:r>
        <w:rPr>
          <w:noProof/>
        </w:rPr>
        <w:drawing>
          <wp:inline distT="0" distB="0" distL="0" distR="0">
            <wp:extent cx="3534770" cy="1774209"/>
            <wp:effectExtent l="0" t="0" r="27940" b="1651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94294" w:rsidRDefault="00F94294" w:rsidP="002F6EBB">
      <w:pPr>
        <w:rPr>
          <w:color w:val="000000"/>
        </w:rPr>
      </w:pPr>
    </w:p>
    <w:p w:rsidR="00F94294" w:rsidRDefault="00F94294" w:rsidP="002F6EBB">
      <w:pPr>
        <w:rPr>
          <w:color w:val="000000"/>
        </w:rPr>
      </w:pPr>
    </w:p>
    <w:tbl>
      <w:tblPr>
        <w:tblW w:w="0" w:type="auto"/>
        <w:tblInd w:w="15" w:type="dxa"/>
        <w:tblLayout w:type="fixed"/>
        <w:tblCellMar>
          <w:left w:w="15" w:type="dxa"/>
          <w:right w:w="15" w:type="dxa"/>
        </w:tblCellMar>
        <w:tblLook w:val="0000"/>
      </w:tblPr>
      <w:tblGrid>
        <w:gridCol w:w="3524"/>
        <w:gridCol w:w="1422"/>
        <w:gridCol w:w="1422"/>
      </w:tblGrid>
      <w:tr w:rsidR="00461BC6" w:rsidTr="004C10B5">
        <w:trPr>
          <w:trHeight w:hRule="exact" w:val="274"/>
        </w:trPr>
        <w:tc>
          <w:tcPr>
            <w:tcW w:w="3524" w:type="dxa"/>
            <w:tcBorders>
              <w:top w:val="nil"/>
              <w:left w:val="nil"/>
              <w:bottom w:val="nil"/>
              <w:right w:val="nil"/>
            </w:tcBorders>
          </w:tcPr>
          <w:p w:rsidR="00461BC6" w:rsidRDefault="00461BC6" w:rsidP="004C10B5">
            <w:pPr>
              <w:widowControl w:val="0"/>
              <w:autoSpaceDE w:val="0"/>
              <w:autoSpaceDN w:val="0"/>
              <w:adjustRightInd w:val="0"/>
              <w:spacing w:before="29" w:line="218" w:lineRule="exact"/>
              <w:ind w:left="15"/>
              <w:rPr>
                <w:rFonts w:ascii="Tahoma" w:hAnsi="Tahoma" w:cs="Tahoma"/>
                <w:color w:val="000000"/>
                <w:sz w:val="16"/>
                <w:szCs w:val="16"/>
              </w:rPr>
            </w:pPr>
          </w:p>
        </w:tc>
        <w:tc>
          <w:tcPr>
            <w:tcW w:w="1422" w:type="dxa"/>
            <w:tcBorders>
              <w:top w:val="single" w:sz="8" w:space="0" w:color="000000"/>
              <w:left w:val="single" w:sz="8" w:space="0" w:color="000000"/>
              <w:bottom w:val="single" w:sz="8" w:space="0" w:color="000000"/>
              <w:right w:val="single" w:sz="8" w:space="0" w:color="000000"/>
            </w:tcBorders>
            <w:vAlign w:val="center"/>
          </w:tcPr>
          <w:p w:rsidR="00461BC6" w:rsidRDefault="00461BC6" w:rsidP="004C10B5">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Кол-во уч.</w:t>
            </w:r>
          </w:p>
        </w:tc>
        <w:tc>
          <w:tcPr>
            <w:tcW w:w="1422" w:type="dxa"/>
            <w:tcBorders>
              <w:top w:val="single" w:sz="8" w:space="0" w:color="000000"/>
              <w:left w:val="single" w:sz="8" w:space="0" w:color="000000"/>
              <w:bottom w:val="single" w:sz="8" w:space="0" w:color="000000"/>
              <w:right w:val="single" w:sz="8" w:space="0" w:color="000000"/>
            </w:tcBorders>
            <w:vAlign w:val="center"/>
          </w:tcPr>
          <w:p w:rsidR="00461BC6" w:rsidRDefault="00461BC6" w:rsidP="004C10B5">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w:t>
            </w:r>
          </w:p>
        </w:tc>
      </w:tr>
      <w:tr w:rsidR="00461BC6" w:rsidTr="004C10B5">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461BC6" w:rsidRDefault="00461BC6" w:rsidP="004C10B5">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 xml:space="preserve">Понизили </w:t>
            </w:r>
            <w:proofErr w:type="gramStart"/>
            <w:r>
              <w:rPr>
                <w:rFonts w:ascii="Arial" w:hAnsi="Arial" w:cs="Arial"/>
                <w:color w:val="000000"/>
                <w:sz w:val="20"/>
                <w:szCs w:val="20"/>
              </w:rPr>
              <w:t xml:space="preserve">( </w:t>
            </w:r>
            <w:proofErr w:type="spellStart"/>
            <w:proofErr w:type="gramEnd"/>
            <w:r>
              <w:rPr>
                <w:rFonts w:ascii="Arial" w:hAnsi="Arial" w:cs="Arial"/>
                <w:color w:val="000000"/>
                <w:sz w:val="20"/>
                <w:szCs w:val="20"/>
              </w:rPr>
              <w:t>Отм</w:t>
            </w:r>
            <w:proofErr w:type="spellEnd"/>
            <w:r>
              <w:rPr>
                <w:rFonts w:ascii="Arial" w:hAnsi="Arial" w:cs="Arial"/>
                <w:color w:val="000000"/>
                <w:sz w:val="20"/>
                <w:szCs w:val="20"/>
              </w:rPr>
              <w:t>.&lt;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461BC6" w:rsidRDefault="009A3939" w:rsidP="004C10B5">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2</w:t>
            </w:r>
          </w:p>
        </w:tc>
        <w:tc>
          <w:tcPr>
            <w:tcW w:w="1422" w:type="dxa"/>
            <w:tcBorders>
              <w:top w:val="single" w:sz="8" w:space="0" w:color="000000"/>
              <w:left w:val="single" w:sz="8" w:space="0" w:color="000000"/>
              <w:bottom w:val="single" w:sz="8" w:space="0" w:color="000000"/>
              <w:right w:val="single" w:sz="8" w:space="0" w:color="000000"/>
            </w:tcBorders>
            <w:vAlign w:val="center"/>
          </w:tcPr>
          <w:p w:rsidR="00461BC6" w:rsidRDefault="009A3939" w:rsidP="004C10B5">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4</w:t>
            </w:r>
            <w:r w:rsidR="00461BC6">
              <w:rPr>
                <w:rFonts w:ascii="Arial" w:hAnsi="Arial" w:cs="Arial"/>
                <w:color w:val="000000"/>
                <w:sz w:val="20"/>
                <w:szCs w:val="20"/>
              </w:rPr>
              <w:t>0</w:t>
            </w:r>
          </w:p>
        </w:tc>
      </w:tr>
      <w:tr w:rsidR="00461BC6" w:rsidTr="004C10B5">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461BC6" w:rsidRDefault="00461BC6" w:rsidP="004C10B5">
            <w:pPr>
              <w:widowControl w:val="0"/>
              <w:autoSpaceDE w:val="0"/>
              <w:autoSpaceDN w:val="0"/>
              <w:adjustRightInd w:val="0"/>
              <w:spacing w:before="29" w:line="218" w:lineRule="exact"/>
              <w:ind w:left="15"/>
              <w:rPr>
                <w:rFonts w:ascii="Arial" w:hAnsi="Arial" w:cs="Arial"/>
                <w:color w:val="000000"/>
                <w:sz w:val="20"/>
                <w:szCs w:val="20"/>
              </w:rPr>
            </w:pPr>
            <w:r>
              <w:rPr>
                <w:rFonts w:ascii="Arial" w:hAnsi="Arial" w:cs="Arial"/>
                <w:color w:val="000000"/>
                <w:sz w:val="20"/>
                <w:szCs w:val="20"/>
              </w:rPr>
              <w:t>Подтвердил</w:t>
            </w:r>
            <w:proofErr w:type="gramStart"/>
            <w:r>
              <w:rPr>
                <w:rFonts w:ascii="Arial" w:hAnsi="Arial" w:cs="Arial"/>
                <w:color w:val="000000"/>
                <w:sz w:val="20"/>
                <w:szCs w:val="20"/>
              </w:rPr>
              <w:t>и(</w:t>
            </w:r>
            <w:proofErr w:type="spellStart"/>
            <w:proofErr w:type="gramEnd"/>
            <w:r>
              <w:rPr>
                <w:rFonts w:ascii="Arial" w:hAnsi="Arial" w:cs="Arial"/>
                <w:color w:val="000000"/>
                <w:sz w:val="20"/>
                <w:szCs w:val="20"/>
              </w:rPr>
              <w:t>Отм.=Отм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461BC6" w:rsidRDefault="009A3939" w:rsidP="004C10B5">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3</w:t>
            </w:r>
          </w:p>
        </w:tc>
        <w:tc>
          <w:tcPr>
            <w:tcW w:w="1422" w:type="dxa"/>
            <w:tcBorders>
              <w:top w:val="single" w:sz="8" w:space="0" w:color="000000"/>
              <w:left w:val="single" w:sz="8" w:space="0" w:color="000000"/>
              <w:bottom w:val="single" w:sz="8" w:space="0" w:color="000000"/>
              <w:right w:val="single" w:sz="8" w:space="0" w:color="000000"/>
            </w:tcBorders>
            <w:vAlign w:val="center"/>
          </w:tcPr>
          <w:p w:rsidR="00461BC6" w:rsidRDefault="009A3939" w:rsidP="004C10B5">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6</w:t>
            </w:r>
            <w:r w:rsidR="00461BC6">
              <w:rPr>
                <w:rFonts w:ascii="Arial" w:hAnsi="Arial" w:cs="Arial"/>
                <w:color w:val="000000"/>
                <w:sz w:val="20"/>
                <w:szCs w:val="20"/>
              </w:rPr>
              <w:t>0</w:t>
            </w:r>
          </w:p>
        </w:tc>
      </w:tr>
      <w:tr w:rsidR="00461BC6" w:rsidTr="004C10B5">
        <w:trPr>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461BC6" w:rsidRDefault="00461BC6" w:rsidP="004C10B5">
            <w:pPr>
              <w:widowControl w:val="0"/>
              <w:autoSpaceDE w:val="0"/>
              <w:autoSpaceDN w:val="0"/>
              <w:adjustRightInd w:val="0"/>
              <w:spacing w:before="29" w:line="218" w:lineRule="exact"/>
              <w:ind w:left="15"/>
              <w:rPr>
                <w:rFonts w:ascii="Arial" w:hAnsi="Arial" w:cs="Arial"/>
                <w:color w:val="000000"/>
                <w:sz w:val="20"/>
                <w:szCs w:val="20"/>
              </w:rPr>
            </w:pPr>
            <w:proofErr w:type="gramStart"/>
            <w:r>
              <w:rPr>
                <w:rFonts w:ascii="Arial" w:hAnsi="Arial" w:cs="Arial"/>
                <w:color w:val="000000"/>
                <w:sz w:val="20"/>
                <w:szCs w:val="20"/>
              </w:rPr>
              <w:t>Повысили (</w:t>
            </w:r>
            <w:proofErr w:type="spellStart"/>
            <w:r>
              <w:rPr>
                <w:rFonts w:ascii="Arial" w:hAnsi="Arial" w:cs="Arial"/>
                <w:color w:val="000000"/>
                <w:sz w:val="20"/>
                <w:szCs w:val="20"/>
              </w:rPr>
              <w:t>Отм</w:t>
            </w:r>
            <w:proofErr w:type="spellEnd"/>
            <w:r>
              <w:rPr>
                <w:rFonts w:ascii="Arial" w:hAnsi="Arial" w:cs="Arial"/>
                <w:color w:val="000000"/>
                <w:sz w:val="20"/>
                <w:szCs w:val="20"/>
              </w:rPr>
              <w:t>.</w:t>
            </w:r>
            <w:proofErr w:type="gramEnd"/>
            <w:r>
              <w:rPr>
                <w:rFonts w:ascii="Arial" w:hAnsi="Arial" w:cs="Arial"/>
                <w:color w:val="000000"/>
                <w:sz w:val="20"/>
                <w:szCs w:val="20"/>
              </w:rPr>
              <w:t>&gt;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461BC6" w:rsidRDefault="00461BC6" w:rsidP="004C10B5">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0</w:t>
            </w:r>
          </w:p>
        </w:tc>
        <w:tc>
          <w:tcPr>
            <w:tcW w:w="1422" w:type="dxa"/>
            <w:tcBorders>
              <w:top w:val="single" w:sz="8" w:space="0" w:color="000000"/>
              <w:left w:val="single" w:sz="8" w:space="0" w:color="000000"/>
              <w:bottom w:val="single" w:sz="8" w:space="0" w:color="000000"/>
              <w:right w:val="single" w:sz="8" w:space="0" w:color="000000"/>
            </w:tcBorders>
            <w:vAlign w:val="center"/>
          </w:tcPr>
          <w:p w:rsidR="00461BC6" w:rsidRDefault="00461BC6" w:rsidP="004C10B5">
            <w:pPr>
              <w:widowControl w:val="0"/>
              <w:autoSpaceDE w:val="0"/>
              <w:autoSpaceDN w:val="0"/>
              <w:adjustRightInd w:val="0"/>
              <w:spacing w:before="29" w:line="218" w:lineRule="exact"/>
              <w:ind w:left="15"/>
              <w:jc w:val="center"/>
              <w:rPr>
                <w:rFonts w:ascii="Arial" w:hAnsi="Arial" w:cs="Arial"/>
                <w:color w:val="000000"/>
                <w:sz w:val="20"/>
                <w:szCs w:val="20"/>
              </w:rPr>
            </w:pPr>
            <w:r>
              <w:rPr>
                <w:rFonts w:ascii="Arial" w:hAnsi="Arial" w:cs="Arial"/>
                <w:color w:val="000000"/>
                <w:sz w:val="20"/>
                <w:szCs w:val="20"/>
              </w:rPr>
              <w:t>0</w:t>
            </w:r>
          </w:p>
        </w:tc>
      </w:tr>
      <w:tr w:rsidR="00461BC6" w:rsidTr="004C10B5">
        <w:trPr>
          <w:trHeight w:hRule="exact" w:val="274"/>
        </w:trPr>
        <w:tc>
          <w:tcPr>
            <w:tcW w:w="3524" w:type="dxa"/>
            <w:tcBorders>
              <w:top w:val="single" w:sz="8" w:space="0" w:color="000000"/>
              <w:left w:val="single" w:sz="8" w:space="0" w:color="000000"/>
              <w:bottom w:val="single" w:sz="8" w:space="0" w:color="000000"/>
              <w:right w:val="single" w:sz="8" w:space="0" w:color="000000"/>
            </w:tcBorders>
            <w:vAlign w:val="center"/>
          </w:tcPr>
          <w:p w:rsidR="00461BC6" w:rsidRDefault="00461BC6" w:rsidP="004C10B5">
            <w:pPr>
              <w:widowControl w:val="0"/>
              <w:autoSpaceDE w:val="0"/>
              <w:autoSpaceDN w:val="0"/>
              <w:adjustRightInd w:val="0"/>
              <w:spacing w:before="29" w:line="218" w:lineRule="exact"/>
              <w:ind w:left="15"/>
              <w:rPr>
                <w:rFonts w:ascii="Arial" w:hAnsi="Arial" w:cs="Arial"/>
                <w:b/>
                <w:bCs/>
                <w:color w:val="000000"/>
                <w:sz w:val="20"/>
                <w:szCs w:val="20"/>
              </w:rPr>
            </w:pPr>
            <w:r>
              <w:rPr>
                <w:rFonts w:ascii="Arial" w:hAnsi="Arial" w:cs="Arial"/>
                <w:b/>
                <w:bCs/>
                <w:color w:val="000000"/>
                <w:sz w:val="20"/>
                <w:szCs w:val="20"/>
              </w:rPr>
              <w:t>Всего*:</w:t>
            </w:r>
          </w:p>
        </w:tc>
        <w:tc>
          <w:tcPr>
            <w:tcW w:w="1422" w:type="dxa"/>
            <w:tcBorders>
              <w:top w:val="single" w:sz="8" w:space="0" w:color="000000"/>
              <w:left w:val="single" w:sz="8" w:space="0" w:color="000000"/>
              <w:bottom w:val="single" w:sz="8" w:space="0" w:color="000000"/>
              <w:right w:val="single" w:sz="8" w:space="0" w:color="000000"/>
            </w:tcBorders>
            <w:vAlign w:val="center"/>
          </w:tcPr>
          <w:p w:rsidR="00461BC6" w:rsidRDefault="00461BC6" w:rsidP="004C10B5">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5</w:t>
            </w:r>
          </w:p>
        </w:tc>
        <w:tc>
          <w:tcPr>
            <w:tcW w:w="1422" w:type="dxa"/>
            <w:tcBorders>
              <w:top w:val="single" w:sz="8" w:space="0" w:color="000000"/>
              <w:left w:val="single" w:sz="8" w:space="0" w:color="000000"/>
              <w:bottom w:val="single" w:sz="8" w:space="0" w:color="000000"/>
              <w:right w:val="single" w:sz="8" w:space="0" w:color="000000"/>
            </w:tcBorders>
            <w:vAlign w:val="center"/>
          </w:tcPr>
          <w:p w:rsidR="00461BC6" w:rsidRDefault="00461BC6" w:rsidP="004C10B5">
            <w:pPr>
              <w:widowControl w:val="0"/>
              <w:autoSpaceDE w:val="0"/>
              <w:autoSpaceDN w:val="0"/>
              <w:adjustRightInd w:val="0"/>
              <w:spacing w:before="29" w:line="218" w:lineRule="exact"/>
              <w:ind w:left="15"/>
              <w:jc w:val="center"/>
              <w:rPr>
                <w:rFonts w:ascii="Arial" w:hAnsi="Arial" w:cs="Arial"/>
                <w:b/>
                <w:bCs/>
                <w:color w:val="000000"/>
                <w:sz w:val="20"/>
                <w:szCs w:val="20"/>
              </w:rPr>
            </w:pPr>
            <w:r>
              <w:rPr>
                <w:rFonts w:ascii="Arial" w:hAnsi="Arial" w:cs="Arial"/>
                <w:b/>
                <w:bCs/>
                <w:color w:val="000000"/>
                <w:sz w:val="20"/>
                <w:szCs w:val="20"/>
              </w:rPr>
              <w:t>100</w:t>
            </w:r>
          </w:p>
        </w:tc>
      </w:tr>
    </w:tbl>
    <w:p w:rsidR="00EE2F92" w:rsidRDefault="00EE2F92" w:rsidP="00D73C88">
      <w:pPr>
        <w:jc w:val="center"/>
        <w:rPr>
          <w:b/>
        </w:rPr>
      </w:pPr>
    </w:p>
    <w:p w:rsidR="00D73C88" w:rsidRPr="008512AC" w:rsidRDefault="00D73C88" w:rsidP="00D73C88">
      <w:pPr>
        <w:jc w:val="center"/>
        <w:rPr>
          <w:b/>
        </w:rPr>
      </w:pPr>
      <w:r w:rsidRPr="008512AC">
        <w:rPr>
          <w:b/>
        </w:rPr>
        <w:t>Дин</w:t>
      </w:r>
      <w:r w:rsidR="00312241">
        <w:rPr>
          <w:b/>
        </w:rPr>
        <w:t xml:space="preserve">амика показателей уровня </w:t>
      </w:r>
      <w:proofErr w:type="spellStart"/>
      <w:r w:rsidR="00312241">
        <w:rPr>
          <w:b/>
        </w:rPr>
        <w:t>обученн</w:t>
      </w:r>
      <w:r w:rsidRPr="008512AC">
        <w:rPr>
          <w:b/>
        </w:rPr>
        <w:t>ости</w:t>
      </w:r>
      <w:proofErr w:type="spellEnd"/>
      <w:r w:rsidRPr="008512AC">
        <w:rPr>
          <w:b/>
        </w:rPr>
        <w:t xml:space="preserve"> и качества знаний</w:t>
      </w:r>
    </w:p>
    <w:p w:rsidR="00D73C88" w:rsidRDefault="00D73C88" w:rsidP="00D73C88">
      <w:pPr>
        <w:jc w:val="center"/>
        <w:rPr>
          <w:b/>
        </w:rPr>
      </w:pPr>
      <w:proofErr w:type="gramStart"/>
      <w:r w:rsidRPr="008512AC">
        <w:rPr>
          <w:b/>
        </w:rPr>
        <w:t>обучающихся</w:t>
      </w:r>
      <w:proofErr w:type="gramEnd"/>
      <w:r w:rsidRPr="008512AC">
        <w:rPr>
          <w:b/>
        </w:rPr>
        <w:t xml:space="preserve"> 7 класса</w:t>
      </w:r>
    </w:p>
    <w:p w:rsidR="00D73C88" w:rsidRDefault="00D73C88" w:rsidP="00D73C8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8"/>
        <w:gridCol w:w="1755"/>
        <w:gridCol w:w="576"/>
        <w:gridCol w:w="843"/>
        <w:gridCol w:w="576"/>
        <w:gridCol w:w="1027"/>
        <w:gridCol w:w="1117"/>
        <w:gridCol w:w="1223"/>
      </w:tblGrid>
      <w:tr w:rsidR="00D73C88" w:rsidRPr="00C773F7" w:rsidTr="004C10B5">
        <w:trPr>
          <w:trHeight w:val="337"/>
        </w:trPr>
        <w:tc>
          <w:tcPr>
            <w:tcW w:w="1888" w:type="dxa"/>
          </w:tcPr>
          <w:p w:rsidR="00D73C88" w:rsidRPr="00C773F7" w:rsidRDefault="00D73C88" w:rsidP="004C10B5">
            <w:pPr>
              <w:jc w:val="both"/>
            </w:pPr>
            <w:r>
              <w:t>обществознание</w:t>
            </w:r>
          </w:p>
        </w:tc>
        <w:tc>
          <w:tcPr>
            <w:tcW w:w="1755" w:type="dxa"/>
          </w:tcPr>
          <w:p w:rsidR="00D73C88" w:rsidRPr="00C773F7" w:rsidRDefault="00D73C88" w:rsidP="004C10B5">
            <w:pPr>
              <w:jc w:val="both"/>
            </w:pPr>
            <w:r w:rsidRPr="00C773F7">
              <w:t>Кол-во уч-ся</w:t>
            </w:r>
          </w:p>
        </w:tc>
        <w:tc>
          <w:tcPr>
            <w:tcW w:w="576" w:type="dxa"/>
          </w:tcPr>
          <w:p w:rsidR="00D73C88" w:rsidRPr="00C773F7" w:rsidRDefault="00D73C88" w:rsidP="004C10B5">
            <w:pPr>
              <w:jc w:val="both"/>
            </w:pPr>
            <w:r w:rsidRPr="00C773F7">
              <w:t>«5»</w:t>
            </w:r>
          </w:p>
        </w:tc>
        <w:tc>
          <w:tcPr>
            <w:tcW w:w="843" w:type="dxa"/>
          </w:tcPr>
          <w:p w:rsidR="00D73C88" w:rsidRPr="00C773F7" w:rsidRDefault="00D73C88" w:rsidP="004C10B5">
            <w:pPr>
              <w:jc w:val="both"/>
            </w:pPr>
            <w:r w:rsidRPr="00C773F7">
              <w:t>«4»</w:t>
            </w:r>
          </w:p>
        </w:tc>
        <w:tc>
          <w:tcPr>
            <w:tcW w:w="576" w:type="dxa"/>
          </w:tcPr>
          <w:p w:rsidR="00D73C88" w:rsidRPr="00C773F7" w:rsidRDefault="00D73C88" w:rsidP="004C10B5">
            <w:pPr>
              <w:jc w:val="both"/>
            </w:pPr>
            <w:r w:rsidRPr="00C773F7">
              <w:t>«3»</w:t>
            </w:r>
          </w:p>
        </w:tc>
        <w:tc>
          <w:tcPr>
            <w:tcW w:w="1027" w:type="dxa"/>
          </w:tcPr>
          <w:p w:rsidR="00D73C88" w:rsidRPr="00C773F7" w:rsidRDefault="00D73C88" w:rsidP="004C10B5">
            <w:pPr>
              <w:jc w:val="both"/>
            </w:pPr>
            <w:r w:rsidRPr="00C773F7">
              <w:t>«2»</w:t>
            </w:r>
          </w:p>
        </w:tc>
        <w:tc>
          <w:tcPr>
            <w:tcW w:w="1117" w:type="dxa"/>
          </w:tcPr>
          <w:p w:rsidR="00D73C88" w:rsidRPr="00C773F7" w:rsidRDefault="00D73C88" w:rsidP="004C10B5">
            <w:pPr>
              <w:jc w:val="both"/>
            </w:pPr>
            <w:r w:rsidRPr="00C773F7">
              <w:t xml:space="preserve">% </w:t>
            </w:r>
            <w:proofErr w:type="spellStart"/>
            <w:r w:rsidRPr="00C773F7">
              <w:t>усп</w:t>
            </w:r>
            <w:proofErr w:type="spellEnd"/>
            <w:r w:rsidRPr="00C773F7">
              <w:t>.</w:t>
            </w:r>
          </w:p>
        </w:tc>
        <w:tc>
          <w:tcPr>
            <w:tcW w:w="1223" w:type="dxa"/>
          </w:tcPr>
          <w:p w:rsidR="00D73C88" w:rsidRPr="00C773F7" w:rsidRDefault="00D73C88" w:rsidP="004C10B5">
            <w:pPr>
              <w:jc w:val="both"/>
            </w:pPr>
            <w:r w:rsidRPr="00C773F7">
              <w:t xml:space="preserve">% </w:t>
            </w:r>
            <w:proofErr w:type="spellStart"/>
            <w:r w:rsidRPr="00C773F7">
              <w:t>кач</w:t>
            </w:r>
            <w:proofErr w:type="spellEnd"/>
            <w:r w:rsidRPr="00C773F7">
              <w:t>.</w:t>
            </w:r>
          </w:p>
        </w:tc>
      </w:tr>
      <w:tr w:rsidR="00D73C88" w:rsidRPr="00C773F7" w:rsidTr="004C10B5">
        <w:tc>
          <w:tcPr>
            <w:tcW w:w="1888" w:type="dxa"/>
          </w:tcPr>
          <w:p w:rsidR="00D73C88" w:rsidRPr="00C773F7" w:rsidRDefault="00D73C88" w:rsidP="004C10B5">
            <w:pPr>
              <w:jc w:val="both"/>
            </w:pPr>
            <w:r w:rsidRPr="00C773F7">
              <w:t>3 четверть</w:t>
            </w:r>
          </w:p>
        </w:tc>
        <w:tc>
          <w:tcPr>
            <w:tcW w:w="1755" w:type="dxa"/>
          </w:tcPr>
          <w:p w:rsidR="00D73C88" w:rsidRPr="00C773F7" w:rsidRDefault="00D73C88" w:rsidP="004C10B5">
            <w:pPr>
              <w:jc w:val="both"/>
            </w:pPr>
            <w:r w:rsidRPr="00C773F7">
              <w:t>5</w:t>
            </w:r>
          </w:p>
        </w:tc>
        <w:tc>
          <w:tcPr>
            <w:tcW w:w="576" w:type="dxa"/>
          </w:tcPr>
          <w:p w:rsidR="00D73C88" w:rsidRPr="00C773F7" w:rsidRDefault="00D73C88" w:rsidP="004C10B5">
            <w:pPr>
              <w:jc w:val="both"/>
            </w:pPr>
            <w:r>
              <w:t>3</w:t>
            </w:r>
          </w:p>
        </w:tc>
        <w:tc>
          <w:tcPr>
            <w:tcW w:w="843" w:type="dxa"/>
          </w:tcPr>
          <w:p w:rsidR="00D73C88" w:rsidRPr="00C773F7" w:rsidRDefault="007A2955" w:rsidP="004C10B5">
            <w:pPr>
              <w:jc w:val="both"/>
            </w:pPr>
            <w:r>
              <w:t>-</w:t>
            </w:r>
          </w:p>
        </w:tc>
        <w:tc>
          <w:tcPr>
            <w:tcW w:w="576" w:type="dxa"/>
          </w:tcPr>
          <w:p w:rsidR="00D73C88" w:rsidRPr="00C773F7" w:rsidRDefault="00D73C88" w:rsidP="004C10B5">
            <w:pPr>
              <w:jc w:val="both"/>
            </w:pPr>
            <w:r>
              <w:t>2</w:t>
            </w:r>
          </w:p>
        </w:tc>
        <w:tc>
          <w:tcPr>
            <w:tcW w:w="1027" w:type="dxa"/>
          </w:tcPr>
          <w:p w:rsidR="00D73C88" w:rsidRPr="00C773F7" w:rsidRDefault="00D73C88" w:rsidP="004C10B5">
            <w:pPr>
              <w:jc w:val="both"/>
            </w:pPr>
            <w:r>
              <w:t>0</w:t>
            </w:r>
          </w:p>
        </w:tc>
        <w:tc>
          <w:tcPr>
            <w:tcW w:w="1117" w:type="dxa"/>
          </w:tcPr>
          <w:p w:rsidR="00D73C88" w:rsidRPr="00C773F7" w:rsidRDefault="00D73C88" w:rsidP="004C10B5">
            <w:pPr>
              <w:jc w:val="both"/>
            </w:pPr>
            <w:r w:rsidRPr="00C773F7">
              <w:t>100</w:t>
            </w:r>
          </w:p>
        </w:tc>
        <w:tc>
          <w:tcPr>
            <w:tcW w:w="1223" w:type="dxa"/>
          </w:tcPr>
          <w:p w:rsidR="00D73C88" w:rsidRPr="00C773F7" w:rsidRDefault="00D73C88" w:rsidP="004C10B5">
            <w:pPr>
              <w:jc w:val="both"/>
            </w:pPr>
            <w:r>
              <w:t>60</w:t>
            </w:r>
          </w:p>
        </w:tc>
      </w:tr>
      <w:tr w:rsidR="00D73C88" w:rsidRPr="00C773F7" w:rsidTr="004C10B5">
        <w:trPr>
          <w:trHeight w:val="349"/>
        </w:trPr>
        <w:tc>
          <w:tcPr>
            <w:tcW w:w="1888" w:type="dxa"/>
          </w:tcPr>
          <w:p w:rsidR="00D73C88" w:rsidRPr="00C773F7" w:rsidRDefault="00D73C88" w:rsidP="004C10B5">
            <w:pPr>
              <w:jc w:val="both"/>
            </w:pPr>
            <w:r>
              <w:t xml:space="preserve">7 класс </w:t>
            </w:r>
            <w:r w:rsidRPr="00C773F7">
              <w:t>ВПР</w:t>
            </w:r>
          </w:p>
        </w:tc>
        <w:tc>
          <w:tcPr>
            <w:tcW w:w="1755" w:type="dxa"/>
          </w:tcPr>
          <w:p w:rsidR="00D73C88" w:rsidRPr="00C773F7" w:rsidRDefault="00D73C88" w:rsidP="004C10B5">
            <w:pPr>
              <w:jc w:val="both"/>
            </w:pPr>
            <w:r w:rsidRPr="00C773F7">
              <w:t>5</w:t>
            </w:r>
          </w:p>
        </w:tc>
        <w:tc>
          <w:tcPr>
            <w:tcW w:w="576" w:type="dxa"/>
          </w:tcPr>
          <w:p w:rsidR="00D73C88" w:rsidRPr="00C773F7" w:rsidRDefault="00D73C88" w:rsidP="004C10B5">
            <w:pPr>
              <w:jc w:val="both"/>
            </w:pPr>
            <w:r>
              <w:t>2</w:t>
            </w:r>
          </w:p>
        </w:tc>
        <w:tc>
          <w:tcPr>
            <w:tcW w:w="843" w:type="dxa"/>
          </w:tcPr>
          <w:p w:rsidR="00D73C88" w:rsidRPr="00C773F7" w:rsidRDefault="00D73C88" w:rsidP="004C10B5">
            <w:pPr>
              <w:jc w:val="both"/>
            </w:pPr>
            <w:r>
              <w:t>1</w:t>
            </w:r>
          </w:p>
        </w:tc>
        <w:tc>
          <w:tcPr>
            <w:tcW w:w="576" w:type="dxa"/>
          </w:tcPr>
          <w:p w:rsidR="00D73C88" w:rsidRPr="00C773F7" w:rsidRDefault="00D73C88" w:rsidP="004C10B5">
            <w:pPr>
              <w:jc w:val="both"/>
            </w:pPr>
            <w:r>
              <w:t>1</w:t>
            </w:r>
          </w:p>
        </w:tc>
        <w:tc>
          <w:tcPr>
            <w:tcW w:w="1027" w:type="dxa"/>
          </w:tcPr>
          <w:p w:rsidR="00D73C88" w:rsidRPr="00C773F7" w:rsidRDefault="00D73C88" w:rsidP="004C10B5">
            <w:pPr>
              <w:jc w:val="both"/>
            </w:pPr>
            <w:r>
              <w:t>1</w:t>
            </w:r>
          </w:p>
        </w:tc>
        <w:tc>
          <w:tcPr>
            <w:tcW w:w="1117" w:type="dxa"/>
          </w:tcPr>
          <w:p w:rsidR="00D73C88" w:rsidRPr="00C773F7" w:rsidRDefault="00D73C88" w:rsidP="004C10B5">
            <w:pPr>
              <w:jc w:val="both"/>
            </w:pPr>
            <w:r>
              <w:t>80</w:t>
            </w:r>
          </w:p>
        </w:tc>
        <w:tc>
          <w:tcPr>
            <w:tcW w:w="1223" w:type="dxa"/>
          </w:tcPr>
          <w:p w:rsidR="00D73C88" w:rsidRPr="00C773F7" w:rsidRDefault="00D73C88" w:rsidP="004C10B5">
            <w:pPr>
              <w:jc w:val="both"/>
            </w:pPr>
            <w:r>
              <w:t>60</w:t>
            </w:r>
          </w:p>
        </w:tc>
      </w:tr>
    </w:tbl>
    <w:p w:rsidR="00D73C88" w:rsidRDefault="00D73C88" w:rsidP="002F6EBB">
      <w:pPr>
        <w:rPr>
          <w:b/>
          <w:i/>
          <w:color w:val="000000"/>
        </w:rPr>
      </w:pPr>
    </w:p>
    <w:p w:rsidR="00F434B8" w:rsidRPr="00450628" w:rsidRDefault="00F434B8" w:rsidP="00F434B8">
      <w:pPr>
        <w:rPr>
          <w:u w:val="single"/>
        </w:rPr>
      </w:pPr>
      <w:r w:rsidRPr="00450628">
        <w:t>Сравнивая результаты по всем предметам, можно сказать, что по большинству предметов  учащиеся справились с работой, так как материал был знаком ребятам. Навыки работы с бланками и подобными заданиями был отработан. Учителя проводили хорошую подготовительную работу к мониторингу, пользовались материалом демоверсий с сайта </w:t>
      </w:r>
      <w:r w:rsidRPr="00450628">
        <w:rPr>
          <w:u w:val="single"/>
        </w:rPr>
        <w:t>vpr.statgrad.org. и пособиями</w:t>
      </w:r>
    </w:p>
    <w:p w:rsidR="00F434B8" w:rsidRPr="004B2305" w:rsidRDefault="00F434B8" w:rsidP="00F434B8">
      <w:pPr>
        <w:rPr>
          <w:color w:val="000000"/>
          <w:shd w:val="clear" w:color="auto" w:fill="FFFFFF"/>
        </w:rPr>
      </w:pPr>
      <w:r w:rsidRPr="004B2305">
        <w:rPr>
          <w:color w:val="000000"/>
          <w:shd w:val="clear" w:color="auto" w:fill="FFFFFF"/>
        </w:rPr>
        <w:t>Результаты проведенного анализа заставляют еще раз указать учителям на необходимость дифференцированного подхода в процессе обучения (учитель должен иметь реальные представления об уровне подготовки каждого обучающегося и, исходя из него, ставить ученику цель, которую он может достичь).</w:t>
      </w:r>
    </w:p>
    <w:p w:rsidR="00450628" w:rsidRDefault="00F434B8" w:rsidP="00F434B8">
      <w:pPr>
        <w:rPr>
          <w:color w:val="000000"/>
          <w:shd w:val="clear" w:color="auto" w:fill="FFFFFF"/>
        </w:rPr>
      </w:pPr>
      <w:r w:rsidRPr="004B2305">
        <w:rPr>
          <w:color w:val="000000"/>
          <w:shd w:val="clear" w:color="auto" w:fill="FFFFFF"/>
        </w:rPr>
        <w:t xml:space="preserve"> Результаты проверочных работ рассмотреть на заседании </w:t>
      </w:r>
      <w:r>
        <w:rPr>
          <w:color w:val="000000"/>
          <w:shd w:val="clear" w:color="auto" w:fill="FFFFFF"/>
        </w:rPr>
        <w:t>Ш</w:t>
      </w:r>
      <w:r w:rsidRPr="004B2305">
        <w:rPr>
          <w:color w:val="000000"/>
          <w:shd w:val="clear" w:color="auto" w:fill="FFFFFF"/>
        </w:rPr>
        <w:t>МО и использовать для совершенствования преподавания учебных предметов</w:t>
      </w:r>
      <w:r w:rsidR="00450628">
        <w:rPr>
          <w:color w:val="000000"/>
          <w:shd w:val="clear" w:color="auto" w:fill="FFFFFF"/>
        </w:rPr>
        <w:t>.</w:t>
      </w:r>
    </w:p>
    <w:p w:rsidR="00F434B8" w:rsidRPr="004B2305" w:rsidRDefault="00450628" w:rsidP="00F434B8">
      <w:r>
        <w:rPr>
          <w:color w:val="000000"/>
          <w:shd w:val="clear" w:color="auto" w:fill="FFFFFF"/>
        </w:rPr>
        <w:t xml:space="preserve">     Особое внимание обратить на низкую успеваемость по русскому языку, математике и истории в 6 классе, в ходе выполнения ВПР. </w:t>
      </w:r>
      <w:r w:rsidR="00F434B8" w:rsidRPr="004B2305">
        <w:t>На уроках необходимо уделять больше внимания заданиям, требующим логических</w:t>
      </w:r>
      <w:r w:rsidR="00F434B8" w:rsidRPr="004B2305">
        <w:sym w:font="Symbol" w:char="F02D"/>
      </w:r>
      <w:r w:rsidR="00F434B8" w:rsidRPr="004B2305">
        <w:t xml:space="preserve"> рассуждений, доказательств, обоснований и </w:t>
      </w:r>
      <w:proofErr w:type="spellStart"/>
      <w:r w:rsidR="00F434B8" w:rsidRPr="004B2305">
        <w:t>т</w:t>
      </w:r>
      <w:proofErr w:type="gramStart"/>
      <w:r w:rsidR="00F434B8" w:rsidRPr="004B2305">
        <w:t>.д</w:t>
      </w:r>
      <w:proofErr w:type="spellEnd"/>
      <w:proofErr w:type="gramEnd"/>
      <w:r w:rsidR="00F434B8">
        <w:t>,</w:t>
      </w:r>
      <w:r w:rsidR="00F434B8" w:rsidRPr="004B2305">
        <w:t xml:space="preserve"> а также заданиям, направленным на сравнение, обобщение, формирующим умение делать выводы и прогнозы. </w:t>
      </w:r>
    </w:p>
    <w:p w:rsidR="00F434B8" w:rsidRPr="004B2305" w:rsidRDefault="00F434B8" w:rsidP="00F434B8">
      <w:r w:rsidRPr="004B2305">
        <w:t>Активно использовать простейшее лабораторное оборудование для проведения</w:t>
      </w:r>
      <w:r w:rsidRPr="004B2305">
        <w:sym w:font="Symbol" w:char="F02D"/>
      </w:r>
      <w:r w:rsidRPr="004B2305">
        <w:t xml:space="preserve"> несложных опытов и наблюдений в окружающей среде;</w:t>
      </w:r>
    </w:p>
    <w:p w:rsidR="00F434B8" w:rsidRPr="004B2305" w:rsidRDefault="00F434B8" w:rsidP="00F434B8">
      <w:pPr>
        <w:rPr>
          <w:color w:val="000000"/>
          <w:shd w:val="clear" w:color="auto" w:fill="FFFFFF"/>
        </w:rPr>
      </w:pPr>
      <w:r w:rsidRPr="004B2305">
        <w:t>Планировать  содержание урочных занятий с учётом коррекции допущенных ошибок.</w:t>
      </w:r>
    </w:p>
    <w:p w:rsidR="00F434B8" w:rsidRPr="004B2305" w:rsidRDefault="00F434B8" w:rsidP="00F434B8">
      <w:r w:rsidRPr="004B2305">
        <w:t>Совершенствовать  работу с текстом на уроках литературного чтения, русского языка в плане определения основной мысли текста, построения последовательного плана, развития коммуникативных УУД.</w:t>
      </w:r>
    </w:p>
    <w:p w:rsidR="00F434B8" w:rsidRPr="004B2305" w:rsidRDefault="00F434B8" w:rsidP="00F434B8">
      <w:pPr>
        <w:tabs>
          <w:tab w:val="left" w:pos="996"/>
        </w:tabs>
      </w:pPr>
      <w:r w:rsidRPr="004B2305">
        <w:t>Усилить  работу по формированию умения решать логические задачи, задачи в четыре действия, а также те, где необходимо производить расчёт времени,  тщательно подходить к отбору содержания учебного материала с целью включения в каждый урок заданий на развитие логического и алгоритмического мышления, на умение читать, сравнивать и записывать величины.</w:t>
      </w:r>
    </w:p>
    <w:p w:rsidR="00F434B8" w:rsidRPr="004B2305" w:rsidRDefault="00F434B8" w:rsidP="00F434B8">
      <w:r w:rsidRPr="004B2305">
        <w:lastRenderedPageBreak/>
        <w:t xml:space="preserve"> Глубже  и тщательнее изучать  отдельные темы русского языка: определение падежа имён существительных и прилагательных, определение спряжения глаголов, написание безударных окончаний существительных, прилагательных, глаголов и др.</w:t>
      </w:r>
    </w:p>
    <w:p w:rsidR="006D29AB" w:rsidRDefault="00F434B8" w:rsidP="002E2219">
      <w:r w:rsidRPr="004B2305">
        <w:t>Привлекать учащихся к участию в конкурсах различного уровня, в том числе и дистанционных для получения опыта при</w:t>
      </w:r>
      <w:r w:rsidR="002D5194">
        <w:t xml:space="preserve"> решении нестандартных заданий.</w:t>
      </w:r>
    </w:p>
    <w:p w:rsidR="002D5194" w:rsidRPr="002D5194" w:rsidRDefault="002D5194" w:rsidP="002E2219"/>
    <w:p w:rsidR="006D29AB" w:rsidRPr="00E20D84" w:rsidRDefault="006D29AB" w:rsidP="002D5194">
      <w:pPr>
        <w:jc w:val="center"/>
        <w:rPr>
          <w:b/>
          <w:i/>
          <w:u w:val="single"/>
        </w:rPr>
      </w:pPr>
      <w:r w:rsidRPr="00E20D84">
        <w:rPr>
          <w:b/>
          <w:i/>
          <w:u w:val="single"/>
        </w:rPr>
        <w:t>Результаты пр</w:t>
      </w:r>
      <w:r>
        <w:rPr>
          <w:b/>
          <w:i/>
          <w:u w:val="single"/>
        </w:rPr>
        <w:t xml:space="preserve">омежуточной  аттестации </w:t>
      </w:r>
      <w:proofErr w:type="gramStart"/>
      <w:r>
        <w:rPr>
          <w:b/>
          <w:i/>
          <w:u w:val="single"/>
        </w:rPr>
        <w:t>обучающихся</w:t>
      </w:r>
      <w:proofErr w:type="gramEnd"/>
      <w:r w:rsidRPr="00E20D84">
        <w:rPr>
          <w:b/>
          <w:i/>
          <w:u w:val="single"/>
        </w:rPr>
        <w:t xml:space="preserve"> в переводных</w:t>
      </w:r>
    </w:p>
    <w:p w:rsidR="006D29AB" w:rsidRDefault="006D29AB" w:rsidP="002D5194">
      <w:pPr>
        <w:jc w:val="center"/>
        <w:rPr>
          <w:b/>
          <w:i/>
          <w:u w:val="single"/>
        </w:rPr>
      </w:pPr>
      <w:proofErr w:type="gramStart"/>
      <w:r>
        <w:rPr>
          <w:b/>
          <w:i/>
          <w:u w:val="single"/>
        </w:rPr>
        <w:t>классах</w:t>
      </w:r>
      <w:proofErr w:type="gramEnd"/>
      <w:r>
        <w:rPr>
          <w:b/>
          <w:i/>
          <w:u w:val="single"/>
        </w:rPr>
        <w:t xml:space="preserve"> в мае 2019</w:t>
      </w:r>
      <w:r w:rsidRPr="00E20D84">
        <w:rPr>
          <w:b/>
          <w:i/>
          <w:u w:val="single"/>
        </w:rPr>
        <w:t xml:space="preserve"> года</w:t>
      </w:r>
    </w:p>
    <w:p w:rsidR="006D29AB" w:rsidRPr="00E20D84" w:rsidRDefault="006D29AB" w:rsidP="006D29AB">
      <w:pPr>
        <w:rPr>
          <w:b/>
          <w:i/>
          <w:u w:val="single"/>
        </w:rPr>
      </w:pPr>
    </w:p>
    <w:tbl>
      <w:tblPr>
        <w:tblStyle w:val="a6"/>
        <w:tblW w:w="10632" w:type="dxa"/>
        <w:tblInd w:w="-318" w:type="dxa"/>
        <w:tblLayout w:type="fixed"/>
        <w:tblLook w:val="04A0"/>
      </w:tblPr>
      <w:tblGrid>
        <w:gridCol w:w="710"/>
        <w:gridCol w:w="1559"/>
        <w:gridCol w:w="1982"/>
        <w:gridCol w:w="567"/>
        <w:gridCol w:w="569"/>
        <w:gridCol w:w="567"/>
        <w:gridCol w:w="567"/>
        <w:gridCol w:w="1135"/>
        <w:gridCol w:w="1134"/>
        <w:gridCol w:w="850"/>
        <w:gridCol w:w="992"/>
      </w:tblGrid>
      <w:tr w:rsidR="006D29AB" w:rsidRPr="00E20D84" w:rsidTr="00A6222F">
        <w:tc>
          <w:tcPr>
            <w:tcW w:w="710"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класс</w:t>
            </w:r>
          </w:p>
        </w:tc>
        <w:tc>
          <w:tcPr>
            <w:tcW w:w="155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предмет</w:t>
            </w:r>
          </w:p>
        </w:tc>
        <w:tc>
          <w:tcPr>
            <w:tcW w:w="1982"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учитель</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5</w:t>
            </w:r>
          </w:p>
        </w:tc>
        <w:tc>
          <w:tcPr>
            <w:tcW w:w="56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4</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3</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2</w:t>
            </w:r>
          </w:p>
        </w:tc>
        <w:tc>
          <w:tcPr>
            <w:tcW w:w="1135"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pPr>
              <w:ind w:left="41"/>
            </w:pPr>
            <w:r w:rsidRPr="00E20D84">
              <w:t xml:space="preserve">Уровень </w:t>
            </w:r>
          </w:p>
          <w:p w:rsidR="006D29AB" w:rsidRPr="00E20D84" w:rsidRDefault="006D29AB" w:rsidP="00BD67FD">
            <w:pPr>
              <w:ind w:left="98"/>
            </w:pPr>
            <w:r w:rsidRPr="00E20D84">
              <w:t>обучен.</w:t>
            </w:r>
          </w:p>
        </w:tc>
        <w:tc>
          <w:tcPr>
            <w:tcW w:w="1134"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 xml:space="preserve">Качество </w:t>
            </w:r>
          </w:p>
        </w:tc>
        <w:tc>
          <w:tcPr>
            <w:tcW w:w="850"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сок</w:t>
            </w:r>
          </w:p>
        </w:tc>
        <w:tc>
          <w:tcPr>
            <w:tcW w:w="992" w:type="dxa"/>
            <w:tcBorders>
              <w:top w:val="single" w:sz="4" w:space="0" w:color="auto"/>
              <w:left w:val="single" w:sz="4" w:space="0" w:color="auto"/>
              <w:bottom w:val="single" w:sz="4" w:space="0" w:color="auto"/>
              <w:right w:val="single" w:sz="4" w:space="0" w:color="auto"/>
            </w:tcBorders>
          </w:tcPr>
          <w:p w:rsidR="00A6222F" w:rsidRDefault="006D29AB" w:rsidP="00BD67FD">
            <w:proofErr w:type="spellStart"/>
            <w:r w:rsidRPr="00E20D84">
              <w:t>Средн</w:t>
            </w:r>
            <w:proofErr w:type="spellEnd"/>
            <w:r w:rsidRPr="00E20D84">
              <w:t>.</w:t>
            </w:r>
          </w:p>
          <w:p w:rsidR="006D29AB" w:rsidRPr="00E20D84" w:rsidRDefault="006D29AB" w:rsidP="00BD67FD">
            <w:r w:rsidRPr="00E20D84">
              <w:t>бал</w:t>
            </w:r>
            <w:r w:rsidR="00A6222F">
              <w:t>л</w:t>
            </w:r>
          </w:p>
          <w:p w:rsidR="006D29AB" w:rsidRPr="00E20D84" w:rsidRDefault="006D29AB" w:rsidP="00BD67FD"/>
        </w:tc>
      </w:tr>
      <w:tr w:rsidR="006D29AB" w:rsidRPr="00E20D84" w:rsidTr="00A6222F">
        <w:trPr>
          <w:trHeight w:val="336"/>
        </w:trPr>
        <w:tc>
          <w:tcPr>
            <w:tcW w:w="710" w:type="dxa"/>
            <w:vMerge w:val="restart"/>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2</w:t>
            </w:r>
          </w:p>
        </w:tc>
        <w:tc>
          <w:tcPr>
            <w:tcW w:w="155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р</w:t>
            </w:r>
            <w:r w:rsidRPr="00E20D84">
              <w:t>усский яз.</w:t>
            </w:r>
          </w:p>
        </w:tc>
        <w:tc>
          <w:tcPr>
            <w:tcW w:w="1982" w:type="dxa"/>
            <w:vMerge w:val="restart"/>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Клименко Е</w:t>
            </w:r>
            <w:r w:rsidRPr="00E20D84">
              <w:t>.А.</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2/1</w:t>
            </w:r>
          </w:p>
        </w:tc>
        <w:tc>
          <w:tcPr>
            <w:tcW w:w="56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3/4</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2/2</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w:t>
            </w:r>
          </w:p>
        </w:tc>
        <w:tc>
          <w:tcPr>
            <w:tcW w:w="1135"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100</w:t>
            </w:r>
          </w:p>
        </w:tc>
        <w:tc>
          <w:tcPr>
            <w:tcW w:w="1134"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62,5</w:t>
            </w:r>
          </w:p>
        </w:tc>
        <w:tc>
          <w:tcPr>
            <w:tcW w:w="850"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61</w:t>
            </w:r>
          </w:p>
        </w:tc>
        <w:tc>
          <w:tcPr>
            <w:tcW w:w="992"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3,88</w:t>
            </w:r>
          </w:p>
        </w:tc>
      </w:tr>
      <w:tr w:rsidR="006D29AB" w:rsidRPr="00E20D84" w:rsidTr="00A6222F">
        <w:trPr>
          <w:trHeight w:val="293"/>
        </w:trPr>
        <w:tc>
          <w:tcPr>
            <w:tcW w:w="710" w:type="dxa"/>
            <w:vMerge/>
            <w:tcBorders>
              <w:top w:val="single" w:sz="4" w:space="0" w:color="auto"/>
              <w:left w:val="single" w:sz="4" w:space="0" w:color="auto"/>
              <w:bottom w:val="single" w:sz="4" w:space="0" w:color="auto"/>
              <w:right w:val="single" w:sz="4" w:space="0" w:color="auto"/>
            </w:tcBorders>
            <w:vAlign w:val="center"/>
            <w:hideMark/>
          </w:tcPr>
          <w:p w:rsidR="006D29AB" w:rsidRPr="00E20D84" w:rsidRDefault="006D29AB" w:rsidP="00BD67FD"/>
        </w:tc>
        <w:tc>
          <w:tcPr>
            <w:tcW w:w="155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м</w:t>
            </w:r>
            <w:r w:rsidRPr="00E20D84">
              <w:t>атематика</w:t>
            </w: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6D29AB" w:rsidRPr="00E20D84" w:rsidRDefault="006D29AB" w:rsidP="00BD67FD"/>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3</w:t>
            </w:r>
          </w:p>
        </w:tc>
        <w:tc>
          <w:tcPr>
            <w:tcW w:w="56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2</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2</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w:t>
            </w:r>
          </w:p>
        </w:tc>
        <w:tc>
          <w:tcPr>
            <w:tcW w:w="1135"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100</w:t>
            </w:r>
          </w:p>
        </w:tc>
        <w:tc>
          <w:tcPr>
            <w:tcW w:w="1134"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71,43</w:t>
            </w:r>
          </w:p>
        </w:tc>
        <w:tc>
          <w:tcPr>
            <w:tcW w:w="850"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70,29</w:t>
            </w:r>
          </w:p>
        </w:tc>
        <w:tc>
          <w:tcPr>
            <w:tcW w:w="992"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4,14</w:t>
            </w:r>
          </w:p>
        </w:tc>
      </w:tr>
      <w:tr w:rsidR="006D29AB" w:rsidRPr="00E20D84" w:rsidTr="00A6222F">
        <w:trPr>
          <w:trHeight w:val="299"/>
        </w:trPr>
        <w:tc>
          <w:tcPr>
            <w:tcW w:w="710" w:type="dxa"/>
            <w:vMerge/>
            <w:tcBorders>
              <w:top w:val="single" w:sz="4" w:space="0" w:color="auto"/>
              <w:left w:val="single" w:sz="4" w:space="0" w:color="auto"/>
              <w:bottom w:val="single" w:sz="4" w:space="0" w:color="auto"/>
              <w:right w:val="single" w:sz="4" w:space="0" w:color="auto"/>
            </w:tcBorders>
            <w:vAlign w:val="center"/>
            <w:hideMark/>
          </w:tcPr>
          <w:p w:rsidR="006D29AB" w:rsidRPr="00E20D84" w:rsidRDefault="006D29AB" w:rsidP="00BD67FD"/>
        </w:tc>
        <w:tc>
          <w:tcPr>
            <w:tcW w:w="155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лит</w:t>
            </w:r>
            <w:proofErr w:type="gramStart"/>
            <w:r w:rsidRPr="00E20D84">
              <w:t>.ч</w:t>
            </w:r>
            <w:proofErr w:type="gramEnd"/>
            <w:r w:rsidRPr="00E20D84">
              <w:t>тение</w:t>
            </w: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6D29AB" w:rsidRPr="00E20D84" w:rsidRDefault="006D29AB" w:rsidP="00BD67FD"/>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4</w:t>
            </w:r>
          </w:p>
        </w:tc>
        <w:tc>
          <w:tcPr>
            <w:tcW w:w="56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1</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2</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w:t>
            </w:r>
          </w:p>
        </w:tc>
        <w:tc>
          <w:tcPr>
            <w:tcW w:w="1135"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100</w:t>
            </w:r>
          </w:p>
        </w:tc>
        <w:tc>
          <w:tcPr>
            <w:tcW w:w="1134"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75</w:t>
            </w:r>
          </w:p>
        </w:tc>
        <w:tc>
          <w:tcPr>
            <w:tcW w:w="850"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78,5</w:t>
            </w:r>
          </w:p>
        </w:tc>
        <w:tc>
          <w:tcPr>
            <w:tcW w:w="992"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4,38</w:t>
            </w:r>
          </w:p>
        </w:tc>
      </w:tr>
      <w:tr w:rsidR="006D29AB" w:rsidRPr="00E20D84" w:rsidTr="00A6222F">
        <w:trPr>
          <w:trHeight w:val="318"/>
        </w:trPr>
        <w:tc>
          <w:tcPr>
            <w:tcW w:w="710" w:type="dxa"/>
            <w:vMerge w:val="restart"/>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3</w:t>
            </w:r>
          </w:p>
        </w:tc>
        <w:tc>
          <w:tcPr>
            <w:tcW w:w="155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р</w:t>
            </w:r>
            <w:r w:rsidRPr="00E20D84">
              <w:t>усский яз.</w:t>
            </w:r>
          </w:p>
        </w:tc>
        <w:tc>
          <w:tcPr>
            <w:tcW w:w="1982" w:type="dxa"/>
            <w:vMerge w:val="restart"/>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Клименко</w:t>
            </w:r>
            <w:r w:rsidRPr="00E20D84">
              <w:t xml:space="preserve"> Е.А.</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w:t>
            </w:r>
          </w:p>
        </w:tc>
        <w:tc>
          <w:tcPr>
            <w:tcW w:w="56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1</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3/2</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w:t>
            </w:r>
          </w:p>
        </w:tc>
        <w:tc>
          <w:tcPr>
            <w:tcW w:w="1135"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100</w:t>
            </w:r>
          </w:p>
        </w:tc>
        <w:tc>
          <w:tcPr>
            <w:tcW w:w="1134"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0</w:t>
            </w:r>
          </w:p>
        </w:tc>
        <w:tc>
          <w:tcPr>
            <w:tcW w:w="850"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32</w:t>
            </w:r>
          </w:p>
        </w:tc>
        <w:tc>
          <w:tcPr>
            <w:tcW w:w="992"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3</w:t>
            </w:r>
          </w:p>
        </w:tc>
      </w:tr>
      <w:tr w:rsidR="006D29AB" w:rsidRPr="00E20D84" w:rsidTr="00A6222F">
        <w:trPr>
          <w:trHeight w:val="336"/>
        </w:trPr>
        <w:tc>
          <w:tcPr>
            <w:tcW w:w="710" w:type="dxa"/>
            <w:vMerge/>
            <w:tcBorders>
              <w:top w:val="single" w:sz="4" w:space="0" w:color="auto"/>
              <w:left w:val="single" w:sz="4" w:space="0" w:color="auto"/>
              <w:bottom w:val="single" w:sz="4" w:space="0" w:color="auto"/>
              <w:right w:val="single" w:sz="4" w:space="0" w:color="auto"/>
            </w:tcBorders>
            <w:vAlign w:val="center"/>
            <w:hideMark/>
          </w:tcPr>
          <w:p w:rsidR="006D29AB" w:rsidRPr="00E20D84" w:rsidRDefault="006D29AB" w:rsidP="00BD67FD"/>
        </w:tc>
        <w:tc>
          <w:tcPr>
            <w:tcW w:w="155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м</w:t>
            </w:r>
            <w:r w:rsidRPr="00E20D84">
              <w:t>атематика</w:t>
            </w: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6D29AB" w:rsidRPr="00E20D84" w:rsidRDefault="006D29AB" w:rsidP="00BD67FD"/>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w:t>
            </w:r>
          </w:p>
        </w:tc>
        <w:tc>
          <w:tcPr>
            <w:tcW w:w="56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3</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w:t>
            </w:r>
          </w:p>
        </w:tc>
        <w:tc>
          <w:tcPr>
            <w:tcW w:w="1135"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100</w:t>
            </w:r>
          </w:p>
        </w:tc>
        <w:tc>
          <w:tcPr>
            <w:tcW w:w="1134"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0</w:t>
            </w:r>
          </w:p>
        </w:tc>
        <w:tc>
          <w:tcPr>
            <w:tcW w:w="850"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32</w:t>
            </w:r>
          </w:p>
        </w:tc>
        <w:tc>
          <w:tcPr>
            <w:tcW w:w="992"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3</w:t>
            </w:r>
          </w:p>
        </w:tc>
      </w:tr>
      <w:tr w:rsidR="006D29AB" w:rsidRPr="00E20D84" w:rsidTr="00A6222F">
        <w:trPr>
          <w:trHeight w:val="231"/>
        </w:trPr>
        <w:tc>
          <w:tcPr>
            <w:tcW w:w="710" w:type="dxa"/>
            <w:vMerge/>
            <w:tcBorders>
              <w:top w:val="single" w:sz="4" w:space="0" w:color="auto"/>
              <w:left w:val="single" w:sz="4" w:space="0" w:color="auto"/>
              <w:bottom w:val="single" w:sz="4" w:space="0" w:color="auto"/>
              <w:right w:val="single" w:sz="4" w:space="0" w:color="auto"/>
            </w:tcBorders>
            <w:vAlign w:val="center"/>
            <w:hideMark/>
          </w:tcPr>
          <w:p w:rsidR="006D29AB" w:rsidRPr="00E20D84" w:rsidRDefault="006D29AB" w:rsidP="00BD67FD"/>
        </w:tc>
        <w:tc>
          <w:tcPr>
            <w:tcW w:w="155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лит</w:t>
            </w:r>
            <w:proofErr w:type="gramStart"/>
            <w:r>
              <w:t>.ч</w:t>
            </w:r>
            <w:proofErr w:type="gramEnd"/>
            <w:r>
              <w:t>тение</w:t>
            </w: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6D29AB" w:rsidRPr="00E20D84" w:rsidRDefault="006D29AB" w:rsidP="00BD67FD"/>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w:t>
            </w:r>
          </w:p>
        </w:tc>
        <w:tc>
          <w:tcPr>
            <w:tcW w:w="56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2</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2</w:t>
            </w:r>
          </w:p>
        </w:tc>
        <w:tc>
          <w:tcPr>
            <w:tcW w:w="1135"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50</w:t>
            </w:r>
          </w:p>
        </w:tc>
        <w:tc>
          <w:tcPr>
            <w:tcW w:w="1134"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0</w:t>
            </w:r>
          </w:p>
        </w:tc>
        <w:tc>
          <w:tcPr>
            <w:tcW w:w="850"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24</w:t>
            </w:r>
          </w:p>
        </w:tc>
        <w:tc>
          <w:tcPr>
            <w:tcW w:w="992"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2,5</w:t>
            </w:r>
          </w:p>
        </w:tc>
      </w:tr>
      <w:tr w:rsidR="006D29AB" w:rsidRPr="00E20D84" w:rsidTr="00A6222F">
        <w:trPr>
          <w:trHeight w:val="299"/>
        </w:trPr>
        <w:tc>
          <w:tcPr>
            <w:tcW w:w="710" w:type="dxa"/>
            <w:vMerge w:val="restart"/>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4</w:t>
            </w:r>
          </w:p>
        </w:tc>
        <w:tc>
          <w:tcPr>
            <w:tcW w:w="155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русский яз.</w:t>
            </w:r>
          </w:p>
        </w:tc>
        <w:tc>
          <w:tcPr>
            <w:tcW w:w="1982" w:type="dxa"/>
            <w:vMerge w:val="restart"/>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Черкасова Д.А.</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w:t>
            </w:r>
          </w:p>
        </w:tc>
        <w:tc>
          <w:tcPr>
            <w:tcW w:w="56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1</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2/4</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4/3</w:t>
            </w:r>
          </w:p>
        </w:tc>
        <w:tc>
          <w:tcPr>
            <w:tcW w:w="1135"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42,86</w:t>
            </w:r>
          </w:p>
        </w:tc>
        <w:tc>
          <w:tcPr>
            <w:tcW w:w="1134"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14,29</w:t>
            </w:r>
          </w:p>
        </w:tc>
        <w:tc>
          <w:tcPr>
            <w:tcW w:w="850"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27,43</w:t>
            </w:r>
          </w:p>
        </w:tc>
        <w:tc>
          <w:tcPr>
            <w:tcW w:w="992"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2,</w:t>
            </w:r>
            <w:r>
              <w:t>57</w:t>
            </w:r>
          </w:p>
        </w:tc>
      </w:tr>
      <w:tr w:rsidR="006D29AB" w:rsidRPr="00E20D84" w:rsidTr="00A6222F">
        <w:trPr>
          <w:trHeight w:val="299"/>
        </w:trPr>
        <w:tc>
          <w:tcPr>
            <w:tcW w:w="710" w:type="dxa"/>
            <w:vMerge/>
            <w:tcBorders>
              <w:top w:val="single" w:sz="4" w:space="0" w:color="auto"/>
              <w:left w:val="single" w:sz="4" w:space="0" w:color="auto"/>
              <w:bottom w:val="single" w:sz="4" w:space="0" w:color="auto"/>
              <w:right w:val="single" w:sz="4" w:space="0" w:color="auto"/>
            </w:tcBorders>
            <w:vAlign w:val="center"/>
            <w:hideMark/>
          </w:tcPr>
          <w:p w:rsidR="006D29AB" w:rsidRPr="00E20D84" w:rsidRDefault="006D29AB" w:rsidP="00BD67FD"/>
        </w:tc>
        <w:tc>
          <w:tcPr>
            <w:tcW w:w="155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математика</w:t>
            </w: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6D29AB" w:rsidRPr="00E20D84" w:rsidRDefault="006D29AB" w:rsidP="00BD67FD"/>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w:t>
            </w:r>
          </w:p>
        </w:tc>
        <w:tc>
          <w:tcPr>
            <w:tcW w:w="56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2</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2</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3</w:t>
            </w:r>
          </w:p>
        </w:tc>
        <w:tc>
          <w:tcPr>
            <w:tcW w:w="1135"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57,14</w:t>
            </w:r>
          </w:p>
        </w:tc>
        <w:tc>
          <w:tcPr>
            <w:tcW w:w="1134"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28,</w:t>
            </w:r>
            <w:r>
              <w:t>57</w:t>
            </w:r>
          </w:p>
        </w:tc>
        <w:tc>
          <w:tcPr>
            <w:tcW w:w="850"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34,29</w:t>
            </w:r>
          </w:p>
        </w:tc>
        <w:tc>
          <w:tcPr>
            <w:tcW w:w="992"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2,</w:t>
            </w:r>
            <w:r>
              <w:t>86</w:t>
            </w:r>
          </w:p>
        </w:tc>
      </w:tr>
      <w:tr w:rsidR="006D29AB" w:rsidRPr="00E20D84" w:rsidTr="00A6222F">
        <w:trPr>
          <w:trHeight w:val="29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6D29AB" w:rsidRPr="00E20D84" w:rsidRDefault="006D29AB" w:rsidP="00BD67FD"/>
        </w:tc>
        <w:tc>
          <w:tcPr>
            <w:tcW w:w="155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лит</w:t>
            </w:r>
            <w:proofErr w:type="gramStart"/>
            <w:r w:rsidRPr="00E20D84">
              <w:t>.ч</w:t>
            </w:r>
            <w:proofErr w:type="gramEnd"/>
            <w:r w:rsidRPr="00E20D84">
              <w:t>тение</w:t>
            </w: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6D29AB" w:rsidRPr="00E20D84" w:rsidRDefault="006D29AB" w:rsidP="00BD67FD"/>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2</w:t>
            </w:r>
          </w:p>
        </w:tc>
        <w:tc>
          <w:tcPr>
            <w:tcW w:w="56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4</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1</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w:t>
            </w:r>
          </w:p>
        </w:tc>
        <w:tc>
          <w:tcPr>
            <w:tcW w:w="1135"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100</w:t>
            </w:r>
          </w:p>
        </w:tc>
        <w:tc>
          <w:tcPr>
            <w:tcW w:w="1134"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8</w:t>
            </w:r>
            <w:r>
              <w:t>5,71</w:t>
            </w:r>
          </w:p>
        </w:tc>
        <w:tc>
          <w:tcPr>
            <w:tcW w:w="850"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6</w:t>
            </w:r>
            <w:r>
              <w:t>9,71</w:t>
            </w:r>
          </w:p>
        </w:tc>
        <w:tc>
          <w:tcPr>
            <w:tcW w:w="992"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4</w:t>
            </w:r>
            <w:r>
              <w:t>,14</w:t>
            </w:r>
          </w:p>
        </w:tc>
      </w:tr>
      <w:tr w:rsidR="006D29AB" w:rsidRPr="00E20D84" w:rsidTr="00A6222F">
        <w:trPr>
          <w:trHeight w:val="318"/>
        </w:trPr>
        <w:tc>
          <w:tcPr>
            <w:tcW w:w="710" w:type="dxa"/>
            <w:vMerge w:val="restart"/>
            <w:tcBorders>
              <w:top w:val="single" w:sz="4" w:space="0" w:color="auto"/>
              <w:left w:val="single" w:sz="4" w:space="0" w:color="auto"/>
              <w:right w:val="single" w:sz="4" w:space="0" w:color="auto"/>
            </w:tcBorders>
            <w:hideMark/>
          </w:tcPr>
          <w:p w:rsidR="006D29AB" w:rsidRPr="00E20D84" w:rsidRDefault="006D29AB" w:rsidP="00BD67FD">
            <w:r w:rsidRPr="00E20D84">
              <w:t>5</w:t>
            </w:r>
          </w:p>
        </w:tc>
        <w:tc>
          <w:tcPr>
            <w:tcW w:w="155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география</w:t>
            </w:r>
          </w:p>
        </w:tc>
        <w:tc>
          <w:tcPr>
            <w:tcW w:w="1982"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Медведева З.В.</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1</w:t>
            </w:r>
          </w:p>
        </w:tc>
        <w:tc>
          <w:tcPr>
            <w:tcW w:w="56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2</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2</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1</w:t>
            </w:r>
          </w:p>
        </w:tc>
        <w:tc>
          <w:tcPr>
            <w:tcW w:w="1135"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83,3</w:t>
            </w:r>
          </w:p>
        </w:tc>
        <w:tc>
          <w:tcPr>
            <w:tcW w:w="1134"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50</w:t>
            </w:r>
          </w:p>
        </w:tc>
        <w:tc>
          <w:tcPr>
            <w:tcW w:w="850"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51,3</w:t>
            </w:r>
          </w:p>
        </w:tc>
        <w:tc>
          <w:tcPr>
            <w:tcW w:w="992"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3,5</w:t>
            </w:r>
          </w:p>
        </w:tc>
      </w:tr>
      <w:tr w:rsidR="006D29AB" w:rsidRPr="00E20D84" w:rsidTr="00A6222F">
        <w:trPr>
          <w:trHeight w:val="249"/>
        </w:trPr>
        <w:tc>
          <w:tcPr>
            <w:tcW w:w="710" w:type="dxa"/>
            <w:vMerge/>
            <w:tcBorders>
              <w:left w:val="single" w:sz="4" w:space="0" w:color="auto"/>
              <w:right w:val="single" w:sz="4" w:space="0" w:color="auto"/>
            </w:tcBorders>
            <w:vAlign w:val="center"/>
            <w:hideMark/>
          </w:tcPr>
          <w:p w:rsidR="006D29AB" w:rsidRPr="00E20D84" w:rsidRDefault="006D29AB" w:rsidP="00BD67FD"/>
        </w:tc>
        <w:tc>
          <w:tcPr>
            <w:tcW w:w="155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proofErr w:type="spellStart"/>
            <w:r w:rsidRPr="00E20D84">
              <w:t>иностран</w:t>
            </w:r>
            <w:proofErr w:type="gramStart"/>
            <w:r w:rsidRPr="00E20D84">
              <w:t>.я</w:t>
            </w:r>
            <w:proofErr w:type="gramEnd"/>
            <w:r w:rsidRPr="00E20D84">
              <w:t>з</w:t>
            </w:r>
            <w:proofErr w:type="spellEnd"/>
          </w:p>
        </w:tc>
        <w:tc>
          <w:tcPr>
            <w:tcW w:w="1982"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proofErr w:type="spellStart"/>
            <w:r w:rsidRPr="00E20D84">
              <w:t>Бортникова</w:t>
            </w:r>
            <w:proofErr w:type="spellEnd"/>
            <w:r w:rsidRPr="00E20D84">
              <w:t xml:space="preserve"> О.И.</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w:t>
            </w:r>
          </w:p>
        </w:tc>
        <w:tc>
          <w:tcPr>
            <w:tcW w:w="56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2</w:t>
            </w:r>
          </w:p>
        </w:tc>
        <w:tc>
          <w:tcPr>
            <w:tcW w:w="567" w:type="dxa"/>
            <w:tcBorders>
              <w:top w:val="single" w:sz="4" w:space="0" w:color="auto"/>
              <w:left w:val="single" w:sz="4" w:space="0" w:color="auto"/>
              <w:bottom w:val="single" w:sz="4" w:space="0" w:color="auto"/>
              <w:right w:val="single" w:sz="4" w:space="0" w:color="auto"/>
            </w:tcBorders>
            <w:hideMark/>
          </w:tcPr>
          <w:p w:rsidR="006D29AB" w:rsidRPr="006544DE" w:rsidRDefault="006D29AB" w:rsidP="00BD67FD">
            <w:r w:rsidRPr="006544DE">
              <w:t>4</w:t>
            </w:r>
          </w:p>
        </w:tc>
        <w:tc>
          <w:tcPr>
            <w:tcW w:w="567" w:type="dxa"/>
            <w:tcBorders>
              <w:top w:val="single" w:sz="4" w:space="0" w:color="auto"/>
              <w:left w:val="single" w:sz="4" w:space="0" w:color="auto"/>
              <w:bottom w:val="single" w:sz="4" w:space="0" w:color="auto"/>
              <w:right w:val="single" w:sz="4" w:space="0" w:color="auto"/>
            </w:tcBorders>
            <w:hideMark/>
          </w:tcPr>
          <w:p w:rsidR="006D29AB" w:rsidRPr="006544DE" w:rsidRDefault="006D29AB" w:rsidP="00BD67FD">
            <w:r w:rsidRPr="006544DE">
              <w:t>0</w:t>
            </w:r>
          </w:p>
        </w:tc>
        <w:tc>
          <w:tcPr>
            <w:tcW w:w="1135" w:type="dxa"/>
            <w:tcBorders>
              <w:top w:val="single" w:sz="4" w:space="0" w:color="auto"/>
              <w:left w:val="single" w:sz="4" w:space="0" w:color="auto"/>
              <w:bottom w:val="single" w:sz="4" w:space="0" w:color="auto"/>
              <w:right w:val="single" w:sz="4" w:space="0" w:color="auto"/>
            </w:tcBorders>
            <w:hideMark/>
          </w:tcPr>
          <w:p w:rsidR="006D29AB" w:rsidRPr="006544DE" w:rsidRDefault="006D29AB" w:rsidP="00BD67FD">
            <w:r w:rsidRPr="006544DE">
              <w:t>100</w:t>
            </w:r>
          </w:p>
        </w:tc>
        <w:tc>
          <w:tcPr>
            <w:tcW w:w="1134" w:type="dxa"/>
            <w:tcBorders>
              <w:top w:val="single" w:sz="4" w:space="0" w:color="auto"/>
              <w:left w:val="single" w:sz="4" w:space="0" w:color="auto"/>
              <w:bottom w:val="single" w:sz="4" w:space="0" w:color="auto"/>
              <w:right w:val="single" w:sz="4" w:space="0" w:color="auto"/>
            </w:tcBorders>
            <w:hideMark/>
          </w:tcPr>
          <w:p w:rsidR="006D29AB" w:rsidRPr="006544DE" w:rsidRDefault="006D29AB" w:rsidP="00BD67FD">
            <w:r w:rsidRPr="006544DE">
              <w:t>33,33</w:t>
            </w:r>
          </w:p>
        </w:tc>
        <w:tc>
          <w:tcPr>
            <w:tcW w:w="850" w:type="dxa"/>
            <w:tcBorders>
              <w:top w:val="single" w:sz="4" w:space="0" w:color="auto"/>
              <w:left w:val="single" w:sz="4" w:space="0" w:color="auto"/>
              <w:bottom w:val="single" w:sz="4" w:space="0" w:color="auto"/>
              <w:right w:val="single" w:sz="4" w:space="0" w:color="auto"/>
            </w:tcBorders>
            <w:hideMark/>
          </w:tcPr>
          <w:p w:rsidR="006D29AB" w:rsidRPr="006544DE" w:rsidRDefault="006D29AB" w:rsidP="00BD67FD">
            <w:r w:rsidRPr="006544DE">
              <w:t>42,67</w:t>
            </w:r>
          </w:p>
        </w:tc>
        <w:tc>
          <w:tcPr>
            <w:tcW w:w="992" w:type="dxa"/>
            <w:tcBorders>
              <w:top w:val="single" w:sz="4" w:space="0" w:color="auto"/>
              <w:left w:val="single" w:sz="4" w:space="0" w:color="auto"/>
              <w:bottom w:val="single" w:sz="4" w:space="0" w:color="auto"/>
              <w:right w:val="single" w:sz="4" w:space="0" w:color="auto"/>
            </w:tcBorders>
            <w:hideMark/>
          </w:tcPr>
          <w:p w:rsidR="006D29AB" w:rsidRPr="006544DE" w:rsidRDefault="006D29AB" w:rsidP="00BD67FD">
            <w:r w:rsidRPr="006544DE">
              <w:t>3,33</w:t>
            </w:r>
          </w:p>
        </w:tc>
      </w:tr>
      <w:tr w:rsidR="006D29AB" w:rsidRPr="00E20D84" w:rsidTr="00A6222F">
        <w:trPr>
          <w:trHeight w:val="270"/>
        </w:trPr>
        <w:tc>
          <w:tcPr>
            <w:tcW w:w="710" w:type="dxa"/>
            <w:vMerge/>
            <w:tcBorders>
              <w:left w:val="single" w:sz="4" w:space="0" w:color="auto"/>
              <w:right w:val="single" w:sz="4" w:space="0" w:color="auto"/>
            </w:tcBorders>
            <w:vAlign w:val="center"/>
            <w:hideMark/>
          </w:tcPr>
          <w:p w:rsidR="006D29AB" w:rsidRPr="00E20D84" w:rsidRDefault="006D29AB" w:rsidP="00BD67FD"/>
        </w:tc>
        <w:tc>
          <w:tcPr>
            <w:tcW w:w="155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обществознание</w:t>
            </w:r>
          </w:p>
        </w:tc>
        <w:tc>
          <w:tcPr>
            <w:tcW w:w="1982"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Галицкая В.Н.</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1</w:t>
            </w:r>
          </w:p>
        </w:tc>
        <w:tc>
          <w:tcPr>
            <w:tcW w:w="56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1</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4</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w:t>
            </w:r>
          </w:p>
        </w:tc>
        <w:tc>
          <w:tcPr>
            <w:tcW w:w="1135"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100</w:t>
            </w:r>
          </w:p>
        </w:tc>
        <w:tc>
          <w:tcPr>
            <w:tcW w:w="1134"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33</w:t>
            </w:r>
          </w:p>
        </w:tc>
        <w:tc>
          <w:tcPr>
            <w:tcW w:w="850"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4</w:t>
            </w:r>
            <w:r>
              <w:t>8,67</w:t>
            </w:r>
          </w:p>
        </w:tc>
        <w:tc>
          <w:tcPr>
            <w:tcW w:w="992"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3,5</w:t>
            </w:r>
          </w:p>
        </w:tc>
      </w:tr>
      <w:tr w:rsidR="006D29AB" w:rsidRPr="00E20D84" w:rsidTr="00A6222F">
        <w:trPr>
          <w:trHeight w:val="281"/>
        </w:trPr>
        <w:tc>
          <w:tcPr>
            <w:tcW w:w="710"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6</w:t>
            </w:r>
          </w:p>
        </w:tc>
        <w:tc>
          <w:tcPr>
            <w:tcW w:w="155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география</w:t>
            </w:r>
          </w:p>
        </w:tc>
        <w:tc>
          <w:tcPr>
            <w:tcW w:w="1982"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Медведева З.В.</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w:t>
            </w:r>
          </w:p>
        </w:tc>
        <w:tc>
          <w:tcPr>
            <w:tcW w:w="56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5</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w:t>
            </w:r>
          </w:p>
        </w:tc>
        <w:tc>
          <w:tcPr>
            <w:tcW w:w="1135"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100</w:t>
            </w:r>
          </w:p>
        </w:tc>
        <w:tc>
          <w:tcPr>
            <w:tcW w:w="1134"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0</w:t>
            </w:r>
          </w:p>
        </w:tc>
        <w:tc>
          <w:tcPr>
            <w:tcW w:w="850"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30</w:t>
            </w:r>
          </w:p>
        </w:tc>
        <w:tc>
          <w:tcPr>
            <w:tcW w:w="992"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3</w:t>
            </w:r>
          </w:p>
        </w:tc>
      </w:tr>
      <w:tr w:rsidR="006D29AB" w:rsidRPr="00E20D84" w:rsidTr="00A6222F">
        <w:trPr>
          <w:trHeight w:val="280"/>
        </w:trPr>
        <w:tc>
          <w:tcPr>
            <w:tcW w:w="710" w:type="dxa"/>
            <w:vMerge w:val="restart"/>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7</w:t>
            </w:r>
          </w:p>
        </w:tc>
        <w:tc>
          <w:tcPr>
            <w:tcW w:w="155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физика</w:t>
            </w:r>
          </w:p>
        </w:tc>
        <w:tc>
          <w:tcPr>
            <w:tcW w:w="1982"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proofErr w:type="spellStart"/>
            <w:r>
              <w:t>Мокрецова</w:t>
            </w:r>
            <w:proofErr w:type="spellEnd"/>
            <w:r>
              <w:t xml:space="preserve"> Н.А.</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1</w:t>
            </w:r>
          </w:p>
        </w:tc>
        <w:tc>
          <w:tcPr>
            <w:tcW w:w="56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2</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1</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2</w:t>
            </w:r>
          </w:p>
        </w:tc>
        <w:tc>
          <w:tcPr>
            <w:tcW w:w="1135"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80</w:t>
            </w:r>
          </w:p>
        </w:tc>
        <w:tc>
          <w:tcPr>
            <w:tcW w:w="1134"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60</w:t>
            </w:r>
          </w:p>
        </w:tc>
        <w:tc>
          <w:tcPr>
            <w:tcW w:w="850"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55,2</w:t>
            </w:r>
          </w:p>
        </w:tc>
        <w:tc>
          <w:tcPr>
            <w:tcW w:w="992"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3,6</w:t>
            </w:r>
          </w:p>
        </w:tc>
      </w:tr>
      <w:tr w:rsidR="006D29AB" w:rsidRPr="00E20D84" w:rsidTr="00A6222F">
        <w:trPr>
          <w:trHeight w:val="30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6D29AB" w:rsidRPr="00E20D84" w:rsidRDefault="006D29AB" w:rsidP="00BD67FD"/>
        </w:tc>
        <w:tc>
          <w:tcPr>
            <w:tcW w:w="155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биология</w:t>
            </w:r>
          </w:p>
        </w:tc>
        <w:tc>
          <w:tcPr>
            <w:tcW w:w="1982"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proofErr w:type="spellStart"/>
            <w:r>
              <w:t>Рубанова</w:t>
            </w:r>
            <w:proofErr w:type="spellEnd"/>
            <w:r>
              <w:t xml:space="preserve"> В.В.</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1</w:t>
            </w:r>
          </w:p>
        </w:tc>
        <w:tc>
          <w:tcPr>
            <w:tcW w:w="56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1</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3</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w:t>
            </w:r>
          </w:p>
        </w:tc>
        <w:tc>
          <w:tcPr>
            <w:tcW w:w="1135"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100</w:t>
            </w:r>
          </w:p>
        </w:tc>
        <w:tc>
          <w:tcPr>
            <w:tcW w:w="1134"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40</w:t>
            </w:r>
          </w:p>
        </w:tc>
        <w:tc>
          <w:tcPr>
            <w:tcW w:w="850"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52</w:t>
            </w:r>
          </w:p>
        </w:tc>
        <w:tc>
          <w:tcPr>
            <w:tcW w:w="992"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3</w:t>
            </w:r>
            <w:r>
              <w:t>,6</w:t>
            </w:r>
          </w:p>
        </w:tc>
      </w:tr>
      <w:tr w:rsidR="006D29AB" w:rsidRPr="00E20D84" w:rsidTr="00A6222F">
        <w:trPr>
          <w:trHeight w:val="205"/>
        </w:trPr>
        <w:tc>
          <w:tcPr>
            <w:tcW w:w="710" w:type="dxa"/>
            <w:vMerge w:val="restart"/>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8</w:t>
            </w:r>
          </w:p>
        </w:tc>
        <w:tc>
          <w:tcPr>
            <w:tcW w:w="155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химия</w:t>
            </w:r>
          </w:p>
        </w:tc>
        <w:tc>
          <w:tcPr>
            <w:tcW w:w="1982"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proofErr w:type="spellStart"/>
            <w:r>
              <w:t>Рубанова</w:t>
            </w:r>
            <w:proofErr w:type="spellEnd"/>
            <w:r>
              <w:t xml:space="preserve"> В.В.</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1</w:t>
            </w:r>
          </w:p>
        </w:tc>
        <w:tc>
          <w:tcPr>
            <w:tcW w:w="56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2</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3</w:t>
            </w:r>
          </w:p>
        </w:tc>
        <w:tc>
          <w:tcPr>
            <w:tcW w:w="1135"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50</w:t>
            </w:r>
          </w:p>
        </w:tc>
        <w:tc>
          <w:tcPr>
            <w:tcW w:w="1134"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16,67</w:t>
            </w:r>
          </w:p>
        </w:tc>
        <w:tc>
          <w:tcPr>
            <w:tcW w:w="850"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35,33</w:t>
            </w:r>
          </w:p>
        </w:tc>
        <w:tc>
          <w:tcPr>
            <w:tcW w:w="992"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2,83</w:t>
            </w:r>
          </w:p>
        </w:tc>
      </w:tr>
      <w:tr w:rsidR="006D29AB" w:rsidRPr="00E20D84" w:rsidTr="00A6222F">
        <w:trPr>
          <w:trHeight w:val="15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6D29AB" w:rsidRPr="00E20D84" w:rsidRDefault="006D29AB" w:rsidP="00BD67FD"/>
        </w:tc>
        <w:tc>
          <w:tcPr>
            <w:tcW w:w="155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алгебра</w:t>
            </w:r>
          </w:p>
        </w:tc>
        <w:tc>
          <w:tcPr>
            <w:tcW w:w="1982"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Омельченко В</w:t>
            </w:r>
            <w:r w:rsidRPr="00E20D84">
              <w:t>.А.</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w:t>
            </w:r>
          </w:p>
        </w:tc>
        <w:tc>
          <w:tcPr>
            <w:tcW w:w="56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1</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2</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3</w:t>
            </w:r>
          </w:p>
        </w:tc>
        <w:tc>
          <w:tcPr>
            <w:tcW w:w="1135"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50</w:t>
            </w:r>
          </w:p>
        </w:tc>
        <w:tc>
          <w:tcPr>
            <w:tcW w:w="1134"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16,67</w:t>
            </w:r>
          </w:p>
        </w:tc>
        <w:tc>
          <w:tcPr>
            <w:tcW w:w="850"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29,33</w:t>
            </w:r>
          </w:p>
        </w:tc>
        <w:tc>
          <w:tcPr>
            <w:tcW w:w="992"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2,67</w:t>
            </w:r>
          </w:p>
        </w:tc>
      </w:tr>
      <w:tr w:rsidR="006D29AB" w:rsidRPr="00E20D84" w:rsidTr="00A6222F">
        <w:trPr>
          <w:trHeight w:val="245"/>
        </w:trPr>
        <w:tc>
          <w:tcPr>
            <w:tcW w:w="710" w:type="dxa"/>
            <w:vMerge/>
            <w:tcBorders>
              <w:top w:val="single" w:sz="4" w:space="0" w:color="auto"/>
              <w:left w:val="single" w:sz="4" w:space="0" w:color="auto"/>
              <w:bottom w:val="single" w:sz="4" w:space="0" w:color="auto"/>
              <w:right w:val="single" w:sz="4" w:space="0" w:color="auto"/>
            </w:tcBorders>
            <w:vAlign w:val="center"/>
            <w:hideMark/>
          </w:tcPr>
          <w:p w:rsidR="006D29AB" w:rsidRPr="00E20D84" w:rsidRDefault="006D29AB" w:rsidP="00BD67FD"/>
        </w:tc>
        <w:tc>
          <w:tcPr>
            <w:tcW w:w="155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иностранный язык</w:t>
            </w:r>
          </w:p>
        </w:tc>
        <w:tc>
          <w:tcPr>
            <w:tcW w:w="1982"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proofErr w:type="spellStart"/>
            <w:r>
              <w:t>Бортникова</w:t>
            </w:r>
            <w:proofErr w:type="spellEnd"/>
            <w:r>
              <w:t xml:space="preserve"> О.И.</w:t>
            </w:r>
          </w:p>
        </w:tc>
        <w:tc>
          <w:tcPr>
            <w:tcW w:w="567" w:type="dxa"/>
            <w:tcBorders>
              <w:top w:val="single" w:sz="4" w:space="0" w:color="auto"/>
              <w:left w:val="single" w:sz="4" w:space="0" w:color="auto"/>
              <w:bottom w:val="single" w:sz="4" w:space="0" w:color="auto"/>
              <w:right w:val="single" w:sz="4" w:space="0" w:color="auto"/>
            </w:tcBorders>
            <w:hideMark/>
          </w:tcPr>
          <w:p w:rsidR="006D29AB" w:rsidRPr="006544DE" w:rsidRDefault="006D29AB" w:rsidP="00BD67FD">
            <w:r w:rsidRPr="006544DE">
              <w:t>1</w:t>
            </w:r>
          </w:p>
        </w:tc>
        <w:tc>
          <w:tcPr>
            <w:tcW w:w="569" w:type="dxa"/>
            <w:tcBorders>
              <w:top w:val="single" w:sz="4" w:space="0" w:color="auto"/>
              <w:left w:val="single" w:sz="4" w:space="0" w:color="auto"/>
              <w:bottom w:val="single" w:sz="4" w:space="0" w:color="auto"/>
              <w:right w:val="single" w:sz="4" w:space="0" w:color="auto"/>
            </w:tcBorders>
            <w:hideMark/>
          </w:tcPr>
          <w:p w:rsidR="006D29AB" w:rsidRPr="006544DE" w:rsidRDefault="006D29AB" w:rsidP="00BD67FD">
            <w:r w:rsidRPr="006544DE">
              <w:t>-</w:t>
            </w:r>
          </w:p>
        </w:tc>
        <w:tc>
          <w:tcPr>
            <w:tcW w:w="567" w:type="dxa"/>
            <w:tcBorders>
              <w:top w:val="single" w:sz="4" w:space="0" w:color="auto"/>
              <w:left w:val="single" w:sz="4" w:space="0" w:color="auto"/>
              <w:bottom w:val="single" w:sz="4" w:space="0" w:color="auto"/>
              <w:right w:val="single" w:sz="4" w:space="0" w:color="auto"/>
            </w:tcBorders>
            <w:hideMark/>
          </w:tcPr>
          <w:p w:rsidR="006D29AB" w:rsidRPr="006544DE" w:rsidRDefault="006D29AB" w:rsidP="00BD67FD">
            <w:r w:rsidRPr="006544DE">
              <w:t>2</w:t>
            </w:r>
          </w:p>
        </w:tc>
        <w:tc>
          <w:tcPr>
            <w:tcW w:w="567" w:type="dxa"/>
            <w:tcBorders>
              <w:top w:val="single" w:sz="4" w:space="0" w:color="auto"/>
              <w:left w:val="single" w:sz="4" w:space="0" w:color="auto"/>
              <w:bottom w:val="single" w:sz="4" w:space="0" w:color="auto"/>
              <w:right w:val="single" w:sz="4" w:space="0" w:color="auto"/>
            </w:tcBorders>
            <w:hideMark/>
          </w:tcPr>
          <w:p w:rsidR="006D29AB" w:rsidRPr="006544DE" w:rsidRDefault="006D29AB" w:rsidP="00BD67FD">
            <w:r w:rsidRPr="006544DE">
              <w:t>3</w:t>
            </w:r>
          </w:p>
        </w:tc>
        <w:tc>
          <w:tcPr>
            <w:tcW w:w="1135" w:type="dxa"/>
            <w:tcBorders>
              <w:top w:val="single" w:sz="4" w:space="0" w:color="auto"/>
              <w:left w:val="single" w:sz="4" w:space="0" w:color="auto"/>
              <w:bottom w:val="single" w:sz="4" w:space="0" w:color="auto"/>
              <w:right w:val="single" w:sz="4" w:space="0" w:color="auto"/>
            </w:tcBorders>
            <w:hideMark/>
          </w:tcPr>
          <w:p w:rsidR="006D29AB" w:rsidRPr="006544DE" w:rsidRDefault="006D29AB" w:rsidP="00BD67FD">
            <w:r w:rsidRPr="006544DE">
              <w:t>50</w:t>
            </w:r>
          </w:p>
        </w:tc>
        <w:tc>
          <w:tcPr>
            <w:tcW w:w="1134" w:type="dxa"/>
            <w:tcBorders>
              <w:top w:val="single" w:sz="4" w:space="0" w:color="auto"/>
              <w:left w:val="single" w:sz="4" w:space="0" w:color="auto"/>
              <w:bottom w:val="single" w:sz="4" w:space="0" w:color="auto"/>
              <w:right w:val="single" w:sz="4" w:space="0" w:color="auto"/>
            </w:tcBorders>
            <w:hideMark/>
          </w:tcPr>
          <w:p w:rsidR="006D29AB" w:rsidRPr="006544DE" w:rsidRDefault="006D29AB" w:rsidP="00BD67FD">
            <w:r w:rsidRPr="006544DE">
              <w:t>16,67</w:t>
            </w:r>
          </w:p>
        </w:tc>
        <w:tc>
          <w:tcPr>
            <w:tcW w:w="850" w:type="dxa"/>
            <w:tcBorders>
              <w:top w:val="single" w:sz="4" w:space="0" w:color="auto"/>
              <w:left w:val="single" w:sz="4" w:space="0" w:color="auto"/>
              <w:bottom w:val="single" w:sz="4" w:space="0" w:color="auto"/>
              <w:right w:val="single" w:sz="4" w:space="0" w:color="auto"/>
            </w:tcBorders>
            <w:hideMark/>
          </w:tcPr>
          <w:p w:rsidR="006D29AB" w:rsidRPr="006544DE" w:rsidRDefault="006D29AB" w:rsidP="00BD67FD">
            <w:r w:rsidRPr="006544DE">
              <w:t>35,33</w:t>
            </w:r>
          </w:p>
        </w:tc>
        <w:tc>
          <w:tcPr>
            <w:tcW w:w="992" w:type="dxa"/>
            <w:tcBorders>
              <w:top w:val="single" w:sz="4" w:space="0" w:color="auto"/>
              <w:left w:val="single" w:sz="4" w:space="0" w:color="auto"/>
              <w:bottom w:val="single" w:sz="4" w:space="0" w:color="auto"/>
              <w:right w:val="single" w:sz="4" w:space="0" w:color="auto"/>
            </w:tcBorders>
            <w:hideMark/>
          </w:tcPr>
          <w:p w:rsidR="006D29AB" w:rsidRPr="006544DE" w:rsidRDefault="006D29AB" w:rsidP="00BD67FD">
            <w:r w:rsidRPr="006544DE">
              <w:t>2,83</w:t>
            </w:r>
          </w:p>
        </w:tc>
      </w:tr>
      <w:tr w:rsidR="006D29AB" w:rsidRPr="00E20D84" w:rsidTr="00A6222F">
        <w:trPr>
          <w:trHeight w:val="330"/>
        </w:trPr>
        <w:tc>
          <w:tcPr>
            <w:tcW w:w="710" w:type="dxa"/>
            <w:vMerge w:val="restart"/>
            <w:tcBorders>
              <w:top w:val="single" w:sz="4" w:space="0" w:color="auto"/>
              <w:left w:val="single" w:sz="4" w:space="0" w:color="auto"/>
              <w:right w:val="single" w:sz="4" w:space="0" w:color="auto"/>
            </w:tcBorders>
            <w:vAlign w:val="center"/>
            <w:hideMark/>
          </w:tcPr>
          <w:p w:rsidR="006D29AB" w:rsidRPr="00E20D84" w:rsidRDefault="006D29AB" w:rsidP="00BD67FD">
            <w:r w:rsidRPr="00E20D84">
              <w:t>9</w:t>
            </w:r>
          </w:p>
        </w:tc>
        <w:tc>
          <w:tcPr>
            <w:tcW w:w="155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иностранный язык</w:t>
            </w:r>
          </w:p>
        </w:tc>
        <w:tc>
          <w:tcPr>
            <w:tcW w:w="1982"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proofErr w:type="spellStart"/>
            <w:r>
              <w:t>Бортникова</w:t>
            </w:r>
            <w:proofErr w:type="spellEnd"/>
            <w:r>
              <w:t xml:space="preserve"> О.И.</w:t>
            </w:r>
          </w:p>
        </w:tc>
        <w:tc>
          <w:tcPr>
            <w:tcW w:w="567" w:type="dxa"/>
            <w:tcBorders>
              <w:top w:val="single" w:sz="4" w:space="0" w:color="auto"/>
              <w:left w:val="single" w:sz="4" w:space="0" w:color="auto"/>
              <w:bottom w:val="single" w:sz="4" w:space="0" w:color="auto"/>
              <w:right w:val="single" w:sz="4" w:space="0" w:color="auto"/>
            </w:tcBorders>
            <w:hideMark/>
          </w:tcPr>
          <w:p w:rsidR="006D29AB" w:rsidRPr="006767F0" w:rsidRDefault="006D29AB" w:rsidP="00BD67FD">
            <w:r w:rsidRPr="006767F0">
              <w:t>-</w:t>
            </w:r>
          </w:p>
        </w:tc>
        <w:tc>
          <w:tcPr>
            <w:tcW w:w="569" w:type="dxa"/>
            <w:tcBorders>
              <w:top w:val="single" w:sz="4" w:space="0" w:color="auto"/>
              <w:left w:val="single" w:sz="4" w:space="0" w:color="auto"/>
              <w:bottom w:val="single" w:sz="4" w:space="0" w:color="auto"/>
              <w:right w:val="single" w:sz="4" w:space="0" w:color="auto"/>
            </w:tcBorders>
            <w:hideMark/>
          </w:tcPr>
          <w:p w:rsidR="006D29AB" w:rsidRPr="006767F0" w:rsidRDefault="006D29AB" w:rsidP="00BD67FD">
            <w:r w:rsidRPr="006767F0">
              <w:t>2</w:t>
            </w:r>
          </w:p>
        </w:tc>
        <w:tc>
          <w:tcPr>
            <w:tcW w:w="567" w:type="dxa"/>
            <w:tcBorders>
              <w:top w:val="single" w:sz="4" w:space="0" w:color="auto"/>
              <w:left w:val="single" w:sz="4" w:space="0" w:color="auto"/>
              <w:bottom w:val="single" w:sz="4" w:space="0" w:color="auto"/>
              <w:right w:val="single" w:sz="4" w:space="0" w:color="auto"/>
            </w:tcBorders>
            <w:hideMark/>
          </w:tcPr>
          <w:p w:rsidR="006D29AB" w:rsidRPr="006767F0" w:rsidRDefault="006D29AB" w:rsidP="00BD67FD">
            <w:r w:rsidRPr="006767F0">
              <w:t>1</w:t>
            </w:r>
          </w:p>
        </w:tc>
        <w:tc>
          <w:tcPr>
            <w:tcW w:w="567" w:type="dxa"/>
            <w:tcBorders>
              <w:top w:val="single" w:sz="4" w:space="0" w:color="auto"/>
              <w:left w:val="single" w:sz="4" w:space="0" w:color="auto"/>
              <w:bottom w:val="single" w:sz="4" w:space="0" w:color="auto"/>
              <w:right w:val="single" w:sz="4" w:space="0" w:color="auto"/>
            </w:tcBorders>
            <w:hideMark/>
          </w:tcPr>
          <w:p w:rsidR="006D29AB" w:rsidRPr="006767F0" w:rsidRDefault="006D29AB" w:rsidP="00BD67FD">
            <w:r w:rsidRPr="006767F0">
              <w:t>2</w:t>
            </w:r>
          </w:p>
        </w:tc>
        <w:tc>
          <w:tcPr>
            <w:tcW w:w="1135" w:type="dxa"/>
            <w:tcBorders>
              <w:top w:val="single" w:sz="4" w:space="0" w:color="auto"/>
              <w:left w:val="single" w:sz="4" w:space="0" w:color="auto"/>
              <w:bottom w:val="single" w:sz="4" w:space="0" w:color="auto"/>
              <w:right w:val="single" w:sz="4" w:space="0" w:color="auto"/>
            </w:tcBorders>
            <w:hideMark/>
          </w:tcPr>
          <w:p w:rsidR="006D29AB" w:rsidRPr="006767F0" w:rsidRDefault="006D29AB" w:rsidP="00BD67FD">
            <w:r w:rsidRPr="006767F0">
              <w:t>60</w:t>
            </w:r>
          </w:p>
        </w:tc>
        <w:tc>
          <w:tcPr>
            <w:tcW w:w="1134" w:type="dxa"/>
            <w:tcBorders>
              <w:top w:val="single" w:sz="4" w:space="0" w:color="auto"/>
              <w:left w:val="single" w:sz="4" w:space="0" w:color="auto"/>
              <w:bottom w:val="single" w:sz="4" w:space="0" w:color="auto"/>
              <w:right w:val="single" w:sz="4" w:space="0" w:color="auto"/>
            </w:tcBorders>
            <w:hideMark/>
          </w:tcPr>
          <w:p w:rsidR="006D29AB" w:rsidRPr="006767F0" w:rsidRDefault="006D29AB" w:rsidP="00BD67FD">
            <w:r w:rsidRPr="006767F0">
              <w:t>40</w:t>
            </w:r>
          </w:p>
        </w:tc>
        <w:tc>
          <w:tcPr>
            <w:tcW w:w="850" w:type="dxa"/>
            <w:tcBorders>
              <w:top w:val="single" w:sz="4" w:space="0" w:color="auto"/>
              <w:left w:val="single" w:sz="4" w:space="0" w:color="auto"/>
              <w:bottom w:val="single" w:sz="4" w:space="0" w:color="auto"/>
              <w:right w:val="single" w:sz="4" w:space="0" w:color="auto"/>
            </w:tcBorders>
            <w:hideMark/>
          </w:tcPr>
          <w:p w:rsidR="006D29AB" w:rsidRPr="006767F0" w:rsidRDefault="006D29AB" w:rsidP="00BD67FD">
            <w:r w:rsidRPr="006767F0">
              <w:t>38,4</w:t>
            </w:r>
          </w:p>
        </w:tc>
        <w:tc>
          <w:tcPr>
            <w:tcW w:w="992" w:type="dxa"/>
            <w:tcBorders>
              <w:top w:val="single" w:sz="4" w:space="0" w:color="auto"/>
              <w:left w:val="single" w:sz="4" w:space="0" w:color="auto"/>
              <w:bottom w:val="single" w:sz="4" w:space="0" w:color="auto"/>
              <w:right w:val="single" w:sz="4" w:space="0" w:color="auto"/>
            </w:tcBorders>
            <w:hideMark/>
          </w:tcPr>
          <w:p w:rsidR="006D29AB" w:rsidRPr="006767F0" w:rsidRDefault="006D29AB" w:rsidP="00BD67FD">
            <w:r w:rsidRPr="006767F0">
              <w:t>3</w:t>
            </w:r>
          </w:p>
        </w:tc>
      </w:tr>
      <w:tr w:rsidR="006D29AB" w:rsidRPr="00E20D84" w:rsidTr="00A6222F">
        <w:trPr>
          <w:trHeight w:val="330"/>
        </w:trPr>
        <w:tc>
          <w:tcPr>
            <w:tcW w:w="710" w:type="dxa"/>
            <w:vMerge/>
            <w:tcBorders>
              <w:left w:val="single" w:sz="4" w:space="0" w:color="auto"/>
              <w:right w:val="single" w:sz="4" w:space="0" w:color="auto"/>
            </w:tcBorders>
            <w:vAlign w:val="center"/>
            <w:hideMark/>
          </w:tcPr>
          <w:p w:rsidR="006D29AB" w:rsidRPr="00E20D84" w:rsidRDefault="006D29AB" w:rsidP="00BD67FD"/>
        </w:tc>
        <w:tc>
          <w:tcPr>
            <w:tcW w:w="155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биология</w:t>
            </w:r>
          </w:p>
        </w:tc>
        <w:tc>
          <w:tcPr>
            <w:tcW w:w="1982"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proofErr w:type="spellStart"/>
            <w:r w:rsidRPr="00E20D84">
              <w:t>Рубанова</w:t>
            </w:r>
            <w:proofErr w:type="spellEnd"/>
            <w:r w:rsidRPr="00E20D84">
              <w:t xml:space="preserve"> В.В.</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w:t>
            </w:r>
          </w:p>
        </w:tc>
        <w:tc>
          <w:tcPr>
            <w:tcW w:w="56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2</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3</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w:t>
            </w:r>
          </w:p>
        </w:tc>
        <w:tc>
          <w:tcPr>
            <w:tcW w:w="1135"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100</w:t>
            </w:r>
          </w:p>
        </w:tc>
        <w:tc>
          <w:tcPr>
            <w:tcW w:w="1134"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40</w:t>
            </w:r>
          </w:p>
        </w:tc>
        <w:tc>
          <w:tcPr>
            <w:tcW w:w="850"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44,8</w:t>
            </w:r>
          </w:p>
        </w:tc>
        <w:tc>
          <w:tcPr>
            <w:tcW w:w="992"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3,4</w:t>
            </w:r>
          </w:p>
        </w:tc>
      </w:tr>
      <w:tr w:rsidR="006D29AB" w:rsidRPr="00E20D84" w:rsidTr="00A6222F">
        <w:trPr>
          <w:trHeight w:val="330"/>
        </w:trPr>
        <w:tc>
          <w:tcPr>
            <w:tcW w:w="710" w:type="dxa"/>
            <w:vMerge/>
            <w:tcBorders>
              <w:left w:val="single" w:sz="4" w:space="0" w:color="auto"/>
              <w:bottom w:val="single" w:sz="4" w:space="0" w:color="auto"/>
              <w:right w:val="single" w:sz="4" w:space="0" w:color="auto"/>
            </w:tcBorders>
            <w:vAlign w:val="center"/>
            <w:hideMark/>
          </w:tcPr>
          <w:p w:rsidR="006D29AB" w:rsidRPr="00E20D84" w:rsidRDefault="006D29AB" w:rsidP="00BD67FD"/>
        </w:tc>
        <w:tc>
          <w:tcPr>
            <w:tcW w:w="155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химия</w:t>
            </w:r>
          </w:p>
        </w:tc>
        <w:tc>
          <w:tcPr>
            <w:tcW w:w="1982"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proofErr w:type="spellStart"/>
            <w:r w:rsidRPr="00E20D84">
              <w:t>Рубанова</w:t>
            </w:r>
            <w:proofErr w:type="spellEnd"/>
            <w:r w:rsidRPr="00E20D84">
              <w:t xml:space="preserve"> В.В.</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w:t>
            </w:r>
          </w:p>
        </w:tc>
        <w:tc>
          <w:tcPr>
            <w:tcW w:w="569"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rsidRPr="00E20D84">
              <w:t>1</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2</w:t>
            </w:r>
          </w:p>
        </w:tc>
        <w:tc>
          <w:tcPr>
            <w:tcW w:w="567"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2</w:t>
            </w:r>
          </w:p>
        </w:tc>
        <w:tc>
          <w:tcPr>
            <w:tcW w:w="1135"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60</w:t>
            </w:r>
          </w:p>
        </w:tc>
        <w:tc>
          <w:tcPr>
            <w:tcW w:w="1134"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20</w:t>
            </w:r>
          </w:p>
        </w:tc>
        <w:tc>
          <w:tcPr>
            <w:tcW w:w="850"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32</w:t>
            </w:r>
          </w:p>
        </w:tc>
        <w:tc>
          <w:tcPr>
            <w:tcW w:w="992" w:type="dxa"/>
            <w:tcBorders>
              <w:top w:val="single" w:sz="4" w:space="0" w:color="auto"/>
              <w:left w:val="single" w:sz="4" w:space="0" w:color="auto"/>
              <w:bottom w:val="single" w:sz="4" w:space="0" w:color="auto"/>
              <w:right w:val="single" w:sz="4" w:space="0" w:color="auto"/>
            </w:tcBorders>
            <w:hideMark/>
          </w:tcPr>
          <w:p w:rsidR="006D29AB" w:rsidRPr="00E20D84" w:rsidRDefault="006D29AB" w:rsidP="00BD67FD">
            <w:r>
              <w:t>2,8</w:t>
            </w:r>
          </w:p>
        </w:tc>
      </w:tr>
    </w:tbl>
    <w:p w:rsidR="002E2219" w:rsidRDefault="002E2219" w:rsidP="002E2219"/>
    <w:p w:rsidR="006D29AB" w:rsidRDefault="00A6222F" w:rsidP="006D29AB">
      <w:proofErr w:type="gramStart"/>
      <w:r>
        <w:t>С обучающимися</w:t>
      </w:r>
      <w:r w:rsidR="002E2219">
        <w:t>, получившими неудовлетворительные отметки на итоговых контрольных работах проведены индивидуальные консультации в течение 7 дней и проведены повторные контрольные работы, результаты которых оказались удовлетв</w:t>
      </w:r>
      <w:r w:rsidR="006D29AB">
        <w:t>орительными.</w:t>
      </w:r>
      <w:proofErr w:type="gramEnd"/>
      <w:r w:rsidR="006D29AB">
        <w:t xml:space="preserve">  Все обучающиеся 2-</w:t>
      </w:r>
      <w:r w:rsidR="002E2219">
        <w:t>9 классов переведены в следующий класс</w:t>
      </w:r>
      <w:r w:rsidR="002E2219" w:rsidRPr="00ED03C1">
        <w:t>.</w:t>
      </w:r>
      <w:r w:rsidR="006D29AB">
        <w:t xml:space="preserve"> Трое обучающихся  1 –класса  н</w:t>
      </w:r>
      <w:r w:rsidR="006D29AB" w:rsidRPr="00204D15">
        <w:t xml:space="preserve">а основании заявления </w:t>
      </w:r>
      <w:r w:rsidR="006D29AB" w:rsidRPr="00204D15">
        <w:rPr>
          <w:i/>
        </w:rPr>
        <w:t>(письменного согласия)</w:t>
      </w:r>
      <w:r w:rsidR="006D29AB">
        <w:t xml:space="preserve"> родителей </w:t>
      </w:r>
      <w:r w:rsidR="006D29AB" w:rsidRPr="00204D15">
        <w:rPr>
          <w:i/>
        </w:rPr>
        <w:t>(законных представителей)</w:t>
      </w:r>
      <w:r w:rsidR="006D29AB">
        <w:t>, рекомендации педагогического совета (протокол №9 от 30.05.2019г.),</w:t>
      </w:r>
    </w:p>
    <w:p w:rsidR="006D29AB" w:rsidRDefault="006D29AB" w:rsidP="006D29AB">
      <w:r>
        <w:t>Оставлены на повторный год обучения.</w:t>
      </w:r>
    </w:p>
    <w:p w:rsidR="002E2219" w:rsidRDefault="002E2219" w:rsidP="002E2219">
      <w:pPr>
        <w:jc w:val="both"/>
      </w:pPr>
    </w:p>
    <w:p w:rsidR="002E2219" w:rsidRDefault="002E2219" w:rsidP="002E2219">
      <w:pPr>
        <w:jc w:val="both"/>
        <w:rPr>
          <w:b/>
          <w:i/>
          <w:u w:val="single"/>
        </w:rPr>
      </w:pPr>
    </w:p>
    <w:p w:rsidR="002E2219" w:rsidRPr="00B3592A" w:rsidRDefault="002E2219" w:rsidP="002E2219">
      <w:pPr>
        <w:rPr>
          <w:b/>
        </w:rPr>
      </w:pPr>
    </w:p>
    <w:p w:rsidR="00BE1A92" w:rsidRDefault="00BE1A92" w:rsidP="00BE1A92"/>
    <w:p w:rsidR="00BE1A92" w:rsidRDefault="00BE1A92" w:rsidP="00BE1A92"/>
    <w:p w:rsidR="00BE1A92" w:rsidRDefault="00BE1A92" w:rsidP="00BE1A92"/>
    <w:p w:rsidR="00BE1A92" w:rsidRDefault="00BE1A92" w:rsidP="00BE1A92"/>
    <w:p w:rsidR="00BE1A92" w:rsidRDefault="00BE1A92" w:rsidP="00BE1A92"/>
    <w:p w:rsidR="00BE1A92" w:rsidRDefault="00BE1A92" w:rsidP="00BE1A92"/>
    <w:p w:rsidR="00BE1A92" w:rsidRDefault="00BE1A92" w:rsidP="009C1115">
      <w:pPr>
        <w:jc w:val="center"/>
      </w:pPr>
      <w:r>
        <w:t>МОНИТОРИНГ  КАЧЕСТВА  ЗНАНИЙ  ОБУЧАЮЩИХСЯ</w:t>
      </w:r>
    </w:p>
    <w:p w:rsidR="00BE1A92" w:rsidRDefault="00BE1A92" w:rsidP="009C1115">
      <w:pPr>
        <w:jc w:val="center"/>
      </w:pPr>
      <w:r>
        <w:t>МБОУ «БОЛДЫРЕВСКАЯ ООШ» ЗА 2018-2019 УЧЕБНЫЙ  ГОД</w:t>
      </w:r>
    </w:p>
    <w:tbl>
      <w:tblPr>
        <w:tblStyle w:val="a6"/>
        <w:tblpPr w:leftFromText="180" w:rightFromText="180" w:vertAnchor="text" w:horzAnchor="margin" w:tblpY="133"/>
        <w:tblW w:w="10773" w:type="dxa"/>
        <w:tblLayout w:type="fixed"/>
        <w:tblLook w:val="04A0"/>
      </w:tblPr>
      <w:tblGrid>
        <w:gridCol w:w="567"/>
        <w:gridCol w:w="709"/>
        <w:gridCol w:w="567"/>
        <w:gridCol w:w="425"/>
        <w:gridCol w:w="709"/>
        <w:gridCol w:w="567"/>
        <w:gridCol w:w="425"/>
        <w:gridCol w:w="567"/>
        <w:gridCol w:w="567"/>
        <w:gridCol w:w="426"/>
        <w:gridCol w:w="850"/>
        <w:gridCol w:w="851"/>
        <w:gridCol w:w="850"/>
        <w:gridCol w:w="709"/>
        <w:gridCol w:w="1984"/>
      </w:tblGrid>
      <w:tr w:rsidR="00A6222F" w:rsidTr="00A6222F">
        <w:trPr>
          <w:trHeight w:val="430"/>
        </w:trPr>
        <w:tc>
          <w:tcPr>
            <w:tcW w:w="567" w:type="dxa"/>
            <w:vMerge w:val="restart"/>
          </w:tcPr>
          <w:p w:rsidR="00A6222F" w:rsidRDefault="00A6222F" w:rsidP="00A6222F">
            <w:r>
              <w:t>класс</w:t>
            </w:r>
          </w:p>
        </w:tc>
        <w:tc>
          <w:tcPr>
            <w:tcW w:w="2410" w:type="dxa"/>
            <w:gridSpan w:val="4"/>
          </w:tcPr>
          <w:p w:rsidR="00A6222F" w:rsidRDefault="00A6222F" w:rsidP="00A6222F">
            <w:pPr>
              <w:jc w:val="center"/>
            </w:pPr>
            <w:r w:rsidRPr="00BE33C5">
              <w:t xml:space="preserve">движение </w:t>
            </w:r>
            <w:proofErr w:type="gramStart"/>
            <w:r>
              <w:t>обучающихся</w:t>
            </w:r>
            <w:proofErr w:type="gramEnd"/>
            <w:r>
              <w:t xml:space="preserve"> за уч. год</w:t>
            </w:r>
          </w:p>
          <w:p w:rsidR="00A6222F" w:rsidRDefault="00A6222F" w:rsidP="00A6222F"/>
        </w:tc>
        <w:tc>
          <w:tcPr>
            <w:tcW w:w="567" w:type="dxa"/>
            <w:vMerge w:val="restart"/>
          </w:tcPr>
          <w:p w:rsidR="00A6222F" w:rsidRDefault="00A6222F" w:rsidP="00A6222F">
            <w:pPr>
              <w:rPr>
                <w:sz w:val="20"/>
                <w:szCs w:val="20"/>
              </w:rPr>
            </w:pPr>
          </w:p>
          <w:p w:rsidR="00A6222F" w:rsidRDefault="00A6222F" w:rsidP="00A6222F">
            <w:r>
              <w:rPr>
                <w:sz w:val="20"/>
                <w:szCs w:val="20"/>
              </w:rPr>
              <w:t>аттестовано</w:t>
            </w:r>
          </w:p>
        </w:tc>
        <w:tc>
          <w:tcPr>
            <w:tcW w:w="1985" w:type="dxa"/>
            <w:gridSpan w:val="4"/>
          </w:tcPr>
          <w:p w:rsidR="00A6222F" w:rsidRDefault="00A6222F" w:rsidP="00A6222F"/>
          <w:p w:rsidR="00A6222F" w:rsidRDefault="00A6222F" w:rsidP="00A6222F">
            <w:pPr>
              <w:jc w:val="center"/>
            </w:pPr>
            <w:r>
              <w:t>оценки</w:t>
            </w:r>
          </w:p>
          <w:p w:rsidR="00A6222F" w:rsidRDefault="00A6222F" w:rsidP="00A6222F"/>
        </w:tc>
        <w:tc>
          <w:tcPr>
            <w:tcW w:w="3260" w:type="dxa"/>
            <w:gridSpan w:val="4"/>
          </w:tcPr>
          <w:p w:rsidR="00A6222F" w:rsidRDefault="00A6222F" w:rsidP="00A6222F">
            <w:pPr>
              <w:ind w:left="621"/>
              <w:jc w:val="center"/>
            </w:pPr>
            <w:r>
              <w:t>успеваемость за уч. год</w:t>
            </w:r>
          </w:p>
          <w:p w:rsidR="00A6222F" w:rsidRDefault="00A6222F" w:rsidP="00A6222F"/>
        </w:tc>
        <w:tc>
          <w:tcPr>
            <w:tcW w:w="1984" w:type="dxa"/>
          </w:tcPr>
          <w:p w:rsidR="00A6222F" w:rsidRDefault="00A6222F" w:rsidP="00A6222F"/>
          <w:p w:rsidR="00A6222F" w:rsidRDefault="00A6222F" w:rsidP="00A6222F">
            <w:pPr>
              <w:jc w:val="center"/>
            </w:pPr>
            <w:r>
              <w:t>классный</w:t>
            </w:r>
          </w:p>
          <w:p w:rsidR="00A6222F" w:rsidRDefault="00A6222F" w:rsidP="00A6222F">
            <w:pPr>
              <w:jc w:val="center"/>
            </w:pPr>
            <w:r>
              <w:t>руководитель</w:t>
            </w:r>
          </w:p>
        </w:tc>
      </w:tr>
      <w:tr w:rsidR="00A6222F" w:rsidTr="00A6222F">
        <w:trPr>
          <w:trHeight w:val="374"/>
        </w:trPr>
        <w:tc>
          <w:tcPr>
            <w:tcW w:w="567" w:type="dxa"/>
            <w:vMerge/>
          </w:tcPr>
          <w:p w:rsidR="00A6222F" w:rsidRDefault="00A6222F" w:rsidP="00A6222F"/>
        </w:tc>
        <w:tc>
          <w:tcPr>
            <w:tcW w:w="709" w:type="dxa"/>
          </w:tcPr>
          <w:p w:rsidR="00A6222F" w:rsidRPr="002F606D" w:rsidRDefault="00A6222F" w:rsidP="00A6222F">
            <w:pPr>
              <w:rPr>
                <w:sz w:val="20"/>
                <w:szCs w:val="20"/>
              </w:rPr>
            </w:pPr>
          </w:p>
          <w:p w:rsidR="00A6222F" w:rsidRPr="002F606D" w:rsidRDefault="00A6222F" w:rsidP="00A6222F">
            <w:pPr>
              <w:rPr>
                <w:sz w:val="20"/>
                <w:szCs w:val="20"/>
              </w:rPr>
            </w:pPr>
            <w:r w:rsidRPr="002F606D">
              <w:rPr>
                <w:sz w:val="20"/>
                <w:szCs w:val="20"/>
              </w:rPr>
              <w:t xml:space="preserve">на </w:t>
            </w:r>
            <w:proofErr w:type="spellStart"/>
            <w:r w:rsidRPr="002F606D">
              <w:rPr>
                <w:sz w:val="20"/>
                <w:szCs w:val="20"/>
              </w:rPr>
              <w:t>начало</w:t>
            </w:r>
            <w:r>
              <w:rPr>
                <w:sz w:val="20"/>
                <w:szCs w:val="20"/>
              </w:rPr>
              <w:t>уч.г</w:t>
            </w:r>
            <w:proofErr w:type="spellEnd"/>
            <w:r>
              <w:rPr>
                <w:sz w:val="20"/>
                <w:szCs w:val="20"/>
              </w:rPr>
              <w:t>.</w:t>
            </w:r>
          </w:p>
        </w:tc>
        <w:tc>
          <w:tcPr>
            <w:tcW w:w="567" w:type="dxa"/>
          </w:tcPr>
          <w:p w:rsidR="00A6222F" w:rsidRPr="002F606D" w:rsidRDefault="00A6222F" w:rsidP="00A6222F">
            <w:pPr>
              <w:rPr>
                <w:sz w:val="20"/>
                <w:szCs w:val="20"/>
              </w:rPr>
            </w:pPr>
          </w:p>
          <w:p w:rsidR="00A6222F" w:rsidRPr="002F606D" w:rsidRDefault="00A6222F" w:rsidP="00A6222F">
            <w:pPr>
              <w:rPr>
                <w:sz w:val="20"/>
                <w:szCs w:val="20"/>
              </w:rPr>
            </w:pPr>
            <w:r w:rsidRPr="002F606D">
              <w:rPr>
                <w:sz w:val="20"/>
                <w:szCs w:val="20"/>
              </w:rPr>
              <w:t>прибыло</w:t>
            </w:r>
          </w:p>
        </w:tc>
        <w:tc>
          <w:tcPr>
            <w:tcW w:w="425" w:type="dxa"/>
          </w:tcPr>
          <w:p w:rsidR="00A6222F" w:rsidRPr="002F606D" w:rsidRDefault="00A6222F" w:rsidP="00A6222F">
            <w:pPr>
              <w:rPr>
                <w:sz w:val="20"/>
                <w:szCs w:val="20"/>
              </w:rPr>
            </w:pPr>
          </w:p>
          <w:p w:rsidR="00A6222F" w:rsidRPr="002F606D" w:rsidRDefault="00A6222F" w:rsidP="00A6222F">
            <w:pPr>
              <w:rPr>
                <w:sz w:val="20"/>
                <w:szCs w:val="20"/>
              </w:rPr>
            </w:pPr>
            <w:r w:rsidRPr="002F606D">
              <w:rPr>
                <w:sz w:val="20"/>
                <w:szCs w:val="20"/>
              </w:rPr>
              <w:t>выбыло</w:t>
            </w:r>
          </w:p>
        </w:tc>
        <w:tc>
          <w:tcPr>
            <w:tcW w:w="709" w:type="dxa"/>
          </w:tcPr>
          <w:p w:rsidR="00A6222F" w:rsidRPr="002F606D" w:rsidRDefault="00A6222F" w:rsidP="00A6222F">
            <w:pPr>
              <w:rPr>
                <w:sz w:val="20"/>
                <w:szCs w:val="20"/>
              </w:rPr>
            </w:pPr>
          </w:p>
          <w:p w:rsidR="00A6222F" w:rsidRPr="00BE33C5" w:rsidRDefault="00A6222F" w:rsidP="00A6222F">
            <w:pPr>
              <w:rPr>
                <w:sz w:val="20"/>
                <w:szCs w:val="20"/>
              </w:rPr>
            </w:pPr>
            <w:r w:rsidRPr="00BE33C5">
              <w:rPr>
                <w:sz w:val="20"/>
                <w:szCs w:val="20"/>
              </w:rPr>
              <w:t>на конец</w:t>
            </w:r>
          </w:p>
          <w:p w:rsidR="00A6222F" w:rsidRPr="002F606D" w:rsidRDefault="00A6222F" w:rsidP="00A6222F">
            <w:pPr>
              <w:rPr>
                <w:sz w:val="20"/>
                <w:szCs w:val="20"/>
              </w:rPr>
            </w:pPr>
            <w:r w:rsidRPr="00BE33C5">
              <w:rPr>
                <w:sz w:val="20"/>
                <w:szCs w:val="20"/>
              </w:rPr>
              <w:t>года</w:t>
            </w:r>
          </w:p>
        </w:tc>
        <w:tc>
          <w:tcPr>
            <w:tcW w:w="567" w:type="dxa"/>
            <w:vMerge/>
          </w:tcPr>
          <w:p w:rsidR="00A6222F" w:rsidRPr="002F606D" w:rsidRDefault="00A6222F" w:rsidP="00A6222F">
            <w:pPr>
              <w:rPr>
                <w:sz w:val="20"/>
                <w:szCs w:val="20"/>
              </w:rPr>
            </w:pPr>
          </w:p>
        </w:tc>
        <w:tc>
          <w:tcPr>
            <w:tcW w:w="425" w:type="dxa"/>
          </w:tcPr>
          <w:p w:rsidR="00A6222F" w:rsidRPr="002F606D" w:rsidRDefault="00A6222F" w:rsidP="00A6222F">
            <w:pPr>
              <w:rPr>
                <w:sz w:val="20"/>
                <w:szCs w:val="20"/>
              </w:rPr>
            </w:pPr>
            <w:r w:rsidRPr="002F606D">
              <w:rPr>
                <w:sz w:val="20"/>
                <w:szCs w:val="20"/>
              </w:rPr>
              <w:t>5</w:t>
            </w:r>
          </w:p>
        </w:tc>
        <w:tc>
          <w:tcPr>
            <w:tcW w:w="567" w:type="dxa"/>
          </w:tcPr>
          <w:p w:rsidR="00A6222F" w:rsidRPr="002F606D" w:rsidRDefault="00A6222F" w:rsidP="00A6222F">
            <w:pPr>
              <w:rPr>
                <w:sz w:val="20"/>
                <w:szCs w:val="20"/>
              </w:rPr>
            </w:pPr>
            <w:r w:rsidRPr="002F606D">
              <w:rPr>
                <w:sz w:val="20"/>
                <w:szCs w:val="20"/>
              </w:rPr>
              <w:t>4</w:t>
            </w:r>
          </w:p>
          <w:p w:rsidR="00A6222F" w:rsidRPr="002F606D" w:rsidRDefault="00A6222F" w:rsidP="00A6222F">
            <w:pPr>
              <w:rPr>
                <w:sz w:val="20"/>
                <w:szCs w:val="20"/>
              </w:rPr>
            </w:pPr>
          </w:p>
        </w:tc>
        <w:tc>
          <w:tcPr>
            <w:tcW w:w="567" w:type="dxa"/>
          </w:tcPr>
          <w:p w:rsidR="00A6222F" w:rsidRDefault="00A6222F" w:rsidP="00A6222F">
            <w:pPr>
              <w:rPr>
                <w:sz w:val="20"/>
                <w:szCs w:val="20"/>
              </w:rPr>
            </w:pPr>
            <w:r>
              <w:rPr>
                <w:sz w:val="20"/>
                <w:szCs w:val="20"/>
              </w:rPr>
              <w:t>3</w:t>
            </w:r>
          </w:p>
          <w:p w:rsidR="00A6222F" w:rsidRPr="002F606D" w:rsidRDefault="00A6222F" w:rsidP="00A6222F">
            <w:pPr>
              <w:rPr>
                <w:sz w:val="20"/>
                <w:szCs w:val="20"/>
              </w:rPr>
            </w:pPr>
          </w:p>
        </w:tc>
        <w:tc>
          <w:tcPr>
            <w:tcW w:w="426" w:type="dxa"/>
          </w:tcPr>
          <w:p w:rsidR="00A6222F" w:rsidRPr="002F606D" w:rsidRDefault="00A6222F" w:rsidP="00A6222F">
            <w:pPr>
              <w:rPr>
                <w:sz w:val="20"/>
                <w:szCs w:val="20"/>
              </w:rPr>
            </w:pPr>
            <w:r w:rsidRPr="002F606D">
              <w:rPr>
                <w:sz w:val="20"/>
                <w:szCs w:val="20"/>
              </w:rPr>
              <w:t>2</w:t>
            </w:r>
          </w:p>
          <w:p w:rsidR="00A6222F" w:rsidRPr="002F606D" w:rsidRDefault="00A6222F" w:rsidP="00A6222F">
            <w:pPr>
              <w:rPr>
                <w:sz w:val="20"/>
                <w:szCs w:val="20"/>
              </w:rPr>
            </w:pPr>
          </w:p>
        </w:tc>
        <w:tc>
          <w:tcPr>
            <w:tcW w:w="850" w:type="dxa"/>
          </w:tcPr>
          <w:p w:rsidR="00A6222F" w:rsidRPr="002F606D" w:rsidRDefault="00A6222F" w:rsidP="00A6222F">
            <w:pPr>
              <w:rPr>
                <w:sz w:val="20"/>
                <w:szCs w:val="20"/>
              </w:rPr>
            </w:pPr>
            <w:proofErr w:type="spellStart"/>
            <w:r>
              <w:rPr>
                <w:sz w:val="20"/>
                <w:szCs w:val="20"/>
              </w:rPr>
              <w:t>у</w:t>
            </w:r>
            <w:r w:rsidRPr="002F606D">
              <w:rPr>
                <w:sz w:val="20"/>
                <w:szCs w:val="20"/>
              </w:rPr>
              <w:t>ров</w:t>
            </w:r>
            <w:proofErr w:type="spellEnd"/>
            <w:r w:rsidRPr="002F606D">
              <w:rPr>
                <w:sz w:val="20"/>
                <w:szCs w:val="20"/>
              </w:rPr>
              <w:t>.</w:t>
            </w:r>
          </w:p>
          <w:p w:rsidR="00A6222F" w:rsidRPr="002F606D" w:rsidRDefault="00A6222F" w:rsidP="00A6222F">
            <w:pPr>
              <w:rPr>
                <w:sz w:val="20"/>
                <w:szCs w:val="20"/>
              </w:rPr>
            </w:pPr>
            <w:r w:rsidRPr="002F606D">
              <w:rPr>
                <w:sz w:val="20"/>
                <w:szCs w:val="20"/>
              </w:rPr>
              <w:t>%</w:t>
            </w:r>
          </w:p>
        </w:tc>
        <w:tc>
          <w:tcPr>
            <w:tcW w:w="851" w:type="dxa"/>
          </w:tcPr>
          <w:p w:rsidR="00A6222F" w:rsidRPr="002F606D" w:rsidRDefault="00A6222F" w:rsidP="00A6222F">
            <w:pPr>
              <w:rPr>
                <w:sz w:val="20"/>
                <w:szCs w:val="20"/>
              </w:rPr>
            </w:pPr>
            <w:r w:rsidRPr="002F606D">
              <w:rPr>
                <w:sz w:val="20"/>
                <w:szCs w:val="20"/>
              </w:rPr>
              <w:t>качеств.</w:t>
            </w:r>
          </w:p>
          <w:p w:rsidR="00A6222F" w:rsidRPr="002F606D" w:rsidRDefault="00A6222F" w:rsidP="00A6222F">
            <w:pPr>
              <w:rPr>
                <w:sz w:val="20"/>
                <w:szCs w:val="20"/>
              </w:rPr>
            </w:pPr>
            <w:r w:rsidRPr="002F606D">
              <w:rPr>
                <w:sz w:val="20"/>
                <w:szCs w:val="20"/>
              </w:rPr>
              <w:t>%</w:t>
            </w:r>
          </w:p>
        </w:tc>
        <w:tc>
          <w:tcPr>
            <w:tcW w:w="850" w:type="dxa"/>
          </w:tcPr>
          <w:p w:rsidR="00A6222F" w:rsidRPr="002F606D" w:rsidRDefault="00A6222F" w:rsidP="00A6222F">
            <w:pPr>
              <w:rPr>
                <w:sz w:val="20"/>
                <w:szCs w:val="20"/>
              </w:rPr>
            </w:pPr>
            <w:r w:rsidRPr="002F606D">
              <w:rPr>
                <w:sz w:val="20"/>
                <w:szCs w:val="20"/>
              </w:rPr>
              <w:t>СОК</w:t>
            </w:r>
          </w:p>
        </w:tc>
        <w:tc>
          <w:tcPr>
            <w:tcW w:w="709" w:type="dxa"/>
          </w:tcPr>
          <w:p w:rsidR="00A6222F" w:rsidRPr="002F606D" w:rsidRDefault="00A6222F" w:rsidP="00A6222F">
            <w:pPr>
              <w:rPr>
                <w:sz w:val="20"/>
                <w:szCs w:val="20"/>
              </w:rPr>
            </w:pPr>
            <w:r>
              <w:rPr>
                <w:sz w:val="20"/>
                <w:szCs w:val="20"/>
              </w:rPr>
              <w:t>с</w:t>
            </w:r>
            <w:r w:rsidRPr="002F606D">
              <w:rPr>
                <w:sz w:val="20"/>
                <w:szCs w:val="20"/>
              </w:rPr>
              <w:t>ред</w:t>
            </w:r>
            <w:proofErr w:type="gramStart"/>
            <w:r>
              <w:rPr>
                <w:sz w:val="20"/>
                <w:szCs w:val="20"/>
              </w:rPr>
              <w:t>.</w:t>
            </w:r>
            <w:r w:rsidRPr="002F606D">
              <w:rPr>
                <w:sz w:val="20"/>
                <w:szCs w:val="20"/>
              </w:rPr>
              <w:t>б</w:t>
            </w:r>
            <w:proofErr w:type="gramEnd"/>
            <w:r w:rsidRPr="002F606D">
              <w:rPr>
                <w:sz w:val="20"/>
                <w:szCs w:val="20"/>
              </w:rPr>
              <w:t>ал</w:t>
            </w:r>
          </w:p>
        </w:tc>
        <w:tc>
          <w:tcPr>
            <w:tcW w:w="1984" w:type="dxa"/>
          </w:tcPr>
          <w:p w:rsidR="00A6222F" w:rsidRDefault="00A6222F" w:rsidP="00A6222F"/>
        </w:tc>
      </w:tr>
      <w:tr w:rsidR="00A6222F" w:rsidTr="00A6222F">
        <w:trPr>
          <w:trHeight w:val="270"/>
        </w:trPr>
        <w:tc>
          <w:tcPr>
            <w:tcW w:w="567" w:type="dxa"/>
          </w:tcPr>
          <w:p w:rsidR="00A6222F" w:rsidRDefault="00A6222F" w:rsidP="00A6222F">
            <w:r>
              <w:t>1</w:t>
            </w:r>
          </w:p>
        </w:tc>
        <w:tc>
          <w:tcPr>
            <w:tcW w:w="709" w:type="dxa"/>
          </w:tcPr>
          <w:p w:rsidR="00A6222F" w:rsidRPr="00BE33C5" w:rsidRDefault="00A6222F" w:rsidP="00A6222F">
            <w:r w:rsidRPr="00BE33C5">
              <w:t>15</w:t>
            </w:r>
          </w:p>
        </w:tc>
        <w:tc>
          <w:tcPr>
            <w:tcW w:w="567" w:type="dxa"/>
          </w:tcPr>
          <w:p w:rsidR="00A6222F" w:rsidRPr="00BE33C5" w:rsidRDefault="00A6222F" w:rsidP="00A6222F">
            <w:r w:rsidRPr="00BE33C5">
              <w:t>-</w:t>
            </w:r>
          </w:p>
        </w:tc>
        <w:tc>
          <w:tcPr>
            <w:tcW w:w="425" w:type="dxa"/>
          </w:tcPr>
          <w:p w:rsidR="00A6222F" w:rsidRPr="00BE33C5" w:rsidRDefault="00A6222F" w:rsidP="00A6222F">
            <w:r w:rsidRPr="00BE33C5">
              <w:t>-</w:t>
            </w:r>
          </w:p>
        </w:tc>
        <w:tc>
          <w:tcPr>
            <w:tcW w:w="709" w:type="dxa"/>
          </w:tcPr>
          <w:p w:rsidR="00A6222F" w:rsidRPr="00BE33C5" w:rsidRDefault="00A6222F" w:rsidP="00A6222F">
            <w:r w:rsidRPr="00BE33C5">
              <w:t>15</w:t>
            </w:r>
          </w:p>
        </w:tc>
        <w:tc>
          <w:tcPr>
            <w:tcW w:w="567" w:type="dxa"/>
          </w:tcPr>
          <w:p w:rsidR="00A6222F" w:rsidRPr="00876DD9" w:rsidRDefault="00A6222F" w:rsidP="00A6222F">
            <w:r w:rsidRPr="00876DD9">
              <w:t>-</w:t>
            </w:r>
          </w:p>
        </w:tc>
        <w:tc>
          <w:tcPr>
            <w:tcW w:w="425" w:type="dxa"/>
          </w:tcPr>
          <w:p w:rsidR="00A6222F" w:rsidRPr="00876DD9" w:rsidRDefault="00A6222F" w:rsidP="00A6222F">
            <w:r w:rsidRPr="00876DD9">
              <w:t>-</w:t>
            </w:r>
          </w:p>
        </w:tc>
        <w:tc>
          <w:tcPr>
            <w:tcW w:w="567" w:type="dxa"/>
          </w:tcPr>
          <w:p w:rsidR="00A6222F" w:rsidRPr="00876DD9" w:rsidRDefault="00A6222F" w:rsidP="00A6222F">
            <w:r w:rsidRPr="00876DD9">
              <w:t>-</w:t>
            </w:r>
          </w:p>
        </w:tc>
        <w:tc>
          <w:tcPr>
            <w:tcW w:w="567" w:type="dxa"/>
          </w:tcPr>
          <w:p w:rsidR="00A6222F" w:rsidRPr="00876DD9" w:rsidRDefault="00A6222F" w:rsidP="00A6222F">
            <w:r w:rsidRPr="00876DD9">
              <w:t>-</w:t>
            </w:r>
          </w:p>
        </w:tc>
        <w:tc>
          <w:tcPr>
            <w:tcW w:w="426" w:type="dxa"/>
          </w:tcPr>
          <w:p w:rsidR="00A6222F" w:rsidRPr="00876DD9" w:rsidRDefault="00A6222F" w:rsidP="00A6222F">
            <w:r w:rsidRPr="00876DD9">
              <w:t>-</w:t>
            </w:r>
          </w:p>
        </w:tc>
        <w:tc>
          <w:tcPr>
            <w:tcW w:w="850" w:type="dxa"/>
          </w:tcPr>
          <w:p w:rsidR="00A6222F" w:rsidRPr="00876DD9" w:rsidRDefault="00A6222F" w:rsidP="00A6222F">
            <w:pPr>
              <w:ind w:left="247"/>
            </w:pPr>
            <w:r w:rsidRPr="00876DD9">
              <w:t>-</w:t>
            </w:r>
          </w:p>
        </w:tc>
        <w:tc>
          <w:tcPr>
            <w:tcW w:w="851" w:type="dxa"/>
          </w:tcPr>
          <w:p w:rsidR="00A6222F" w:rsidRPr="00876DD9" w:rsidRDefault="00A6222F" w:rsidP="00A6222F">
            <w:r w:rsidRPr="00876DD9">
              <w:t>-</w:t>
            </w:r>
          </w:p>
        </w:tc>
        <w:tc>
          <w:tcPr>
            <w:tcW w:w="850" w:type="dxa"/>
          </w:tcPr>
          <w:p w:rsidR="00A6222F" w:rsidRPr="00876DD9" w:rsidRDefault="00A6222F" w:rsidP="00A6222F">
            <w:r w:rsidRPr="00876DD9">
              <w:t>-</w:t>
            </w:r>
          </w:p>
        </w:tc>
        <w:tc>
          <w:tcPr>
            <w:tcW w:w="709" w:type="dxa"/>
          </w:tcPr>
          <w:p w:rsidR="00A6222F" w:rsidRPr="00876DD9" w:rsidRDefault="00A6222F" w:rsidP="00A6222F">
            <w:r w:rsidRPr="00876DD9">
              <w:t>-</w:t>
            </w:r>
          </w:p>
        </w:tc>
        <w:tc>
          <w:tcPr>
            <w:tcW w:w="1984" w:type="dxa"/>
          </w:tcPr>
          <w:p w:rsidR="00A6222F" w:rsidRPr="002A4E1E" w:rsidRDefault="00A6222F" w:rsidP="00A6222F">
            <w:r>
              <w:t>Апанасенко</w:t>
            </w:r>
            <w:r w:rsidRPr="002A4E1E">
              <w:t xml:space="preserve"> Е.А.</w:t>
            </w:r>
          </w:p>
        </w:tc>
      </w:tr>
      <w:tr w:rsidR="00A6222F" w:rsidTr="00A6222F">
        <w:trPr>
          <w:trHeight w:val="267"/>
        </w:trPr>
        <w:tc>
          <w:tcPr>
            <w:tcW w:w="567" w:type="dxa"/>
          </w:tcPr>
          <w:p w:rsidR="00A6222F" w:rsidRDefault="00A6222F" w:rsidP="00A6222F">
            <w:r>
              <w:t>2</w:t>
            </w:r>
          </w:p>
        </w:tc>
        <w:tc>
          <w:tcPr>
            <w:tcW w:w="709" w:type="dxa"/>
          </w:tcPr>
          <w:p w:rsidR="00A6222F" w:rsidRPr="00BE33C5" w:rsidRDefault="00A6222F" w:rsidP="00A6222F">
            <w:r w:rsidRPr="00BE33C5">
              <w:t>6</w:t>
            </w:r>
          </w:p>
        </w:tc>
        <w:tc>
          <w:tcPr>
            <w:tcW w:w="567" w:type="dxa"/>
          </w:tcPr>
          <w:p w:rsidR="00A6222F" w:rsidRPr="00BE33C5" w:rsidRDefault="00A6222F" w:rsidP="00A6222F">
            <w:r w:rsidRPr="00BE33C5">
              <w:t>1</w:t>
            </w:r>
          </w:p>
        </w:tc>
        <w:tc>
          <w:tcPr>
            <w:tcW w:w="425" w:type="dxa"/>
          </w:tcPr>
          <w:p w:rsidR="00A6222F" w:rsidRPr="00BE33C5" w:rsidRDefault="00A6222F" w:rsidP="00A6222F">
            <w:r w:rsidRPr="00BE33C5">
              <w:t>-</w:t>
            </w:r>
          </w:p>
        </w:tc>
        <w:tc>
          <w:tcPr>
            <w:tcW w:w="709" w:type="dxa"/>
          </w:tcPr>
          <w:p w:rsidR="00A6222F" w:rsidRPr="00BE33C5" w:rsidRDefault="00A6222F" w:rsidP="00A6222F">
            <w:r w:rsidRPr="00BE33C5">
              <w:t>7</w:t>
            </w:r>
          </w:p>
        </w:tc>
        <w:tc>
          <w:tcPr>
            <w:tcW w:w="567" w:type="dxa"/>
          </w:tcPr>
          <w:p w:rsidR="00A6222F" w:rsidRPr="00876DD9" w:rsidRDefault="00A6222F" w:rsidP="00A6222F">
            <w:r w:rsidRPr="00876DD9">
              <w:t>7</w:t>
            </w:r>
          </w:p>
        </w:tc>
        <w:tc>
          <w:tcPr>
            <w:tcW w:w="425" w:type="dxa"/>
          </w:tcPr>
          <w:p w:rsidR="00A6222F" w:rsidRPr="004B7F10" w:rsidRDefault="00A6222F" w:rsidP="00A6222F">
            <w:r w:rsidRPr="004B7F10">
              <w:t>-</w:t>
            </w:r>
          </w:p>
        </w:tc>
        <w:tc>
          <w:tcPr>
            <w:tcW w:w="567" w:type="dxa"/>
          </w:tcPr>
          <w:p w:rsidR="00A6222F" w:rsidRPr="004B7F10" w:rsidRDefault="00A6222F" w:rsidP="00A6222F">
            <w:r w:rsidRPr="004B7F10">
              <w:t>4</w:t>
            </w:r>
          </w:p>
        </w:tc>
        <w:tc>
          <w:tcPr>
            <w:tcW w:w="567" w:type="dxa"/>
          </w:tcPr>
          <w:p w:rsidR="00A6222F" w:rsidRPr="004B7F10" w:rsidRDefault="00A6222F" w:rsidP="00A6222F">
            <w:pPr>
              <w:rPr>
                <w:lang w:val="en-US"/>
              </w:rPr>
            </w:pPr>
            <w:r w:rsidRPr="004B7F10">
              <w:t>3</w:t>
            </w:r>
          </w:p>
        </w:tc>
        <w:tc>
          <w:tcPr>
            <w:tcW w:w="426" w:type="dxa"/>
          </w:tcPr>
          <w:p w:rsidR="00A6222F" w:rsidRPr="004B7F10" w:rsidRDefault="00A6222F" w:rsidP="00A6222F">
            <w:r w:rsidRPr="004B7F10">
              <w:t>-</w:t>
            </w:r>
          </w:p>
        </w:tc>
        <w:tc>
          <w:tcPr>
            <w:tcW w:w="850" w:type="dxa"/>
          </w:tcPr>
          <w:p w:rsidR="00A6222F" w:rsidRPr="004B7F10" w:rsidRDefault="00A6222F" w:rsidP="00A6222F">
            <w:r w:rsidRPr="004B7F10">
              <w:t>100</w:t>
            </w:r>
          </w:p>
        </w:tc>
        <w:tc>
          <w:tcPr>
            <w:tcW w:w="851" w:type="dxa"/>
          </w:tcPr>
          <w:p w:rsidR="00A6222F" w:rsidRPr="004B7F10" w:rsidRDefault="00A6222F" w:rsidP="00A6222F">
            <w:pPr>
              <w:rPr>
                <w:lang w:val="en-US"/>
              </w:rPr>
            </w:pPr>
            <w:r w:rsidRPr="004B7F10">
              <w:rPr>
                <w:lang w:val="en-US"/>
              </w:rPr>
              <w:t>57</w:t>
            </w:r>
            <w:r w:rsidRPr="004B7F10">
              <w:t>,</w:t>
            </w:r>
            <w:r w:rsidRPr="004B7F10">
              <w:rPr>
                <w:lang w:val="en-US"/>
              </w:rPr>
              <w:t>14</w:t>
            </w:r>
          </w:p>
        </w:tc>
        <w:tc>
          <w:tcPr>
            <w:tcW w:w="850" w:type="dxa"/>
          </w:tcPr>
          <w:p w:rsidR="00A6222F" w:rsidRPr="004B7F10" w:rsidRDefault="00A6222F" w:rsidP="00A6222F">
            <w:r w:rsidRPr="004B7F10">
              <w:t>50,29</w:t>
            </w:r>
          </w:p>
        </w:tc>
        <w:tc>
          <w:tcPr>
            <w:tcW w:w="709" w:type="dxa"/>
          </w:tcPr>
          <w:p w:rsidR="00A6222F" w:rsidRPr="004B7F10" w:rsidRDefault="00A6222F" w:rsidP="00A6222F">
            <w:r w:rsidRPr="004B7F10">
              <w:t>3,57</w:t>
            </w:r>
          </w:p>
        </w:tc>
        <w:tc>
          <w:tcPr>
            <w:tcW w:w="1984" w:type="dxa"/>
          </w:tcPr>
          <w:p w:rsidR="00A6222F" w:rsidRPr="002A4E1E" w:rsidRDefault="00A6222F" w:rsidP="00A6222F">
            <w:r>
              <w:t>Клименко Е.А</w:t>
            </w:r>
            <w:r w:rsidRPr="002A4E1E">
              <w:t>.</w:t>
            </w:r>
          </w:p>
        </w:tc>
      </w:tr>
      <w:tr w:rsidR="00A6222F" w:rsidTr="00A6222F">
        <w:trPr>
          <w:trHeight w:val="318"/>
        </w:trPr>
        <w:tc>
          <w:tcPr>
            <w:tcW w:w="567" w:type="dxa"/>
          </w:tcPr>
          <w:p w:rsidR="00A6222F" w:rsidRDefault="00A6222F" w:rsidP="00A6222F">
            <w:r>
              <w:t>3</w:t>
            </w:r>
          </w:p>
        </w:tc>
        <w:tc>
          <w:tcPr>
            <w:tcW w:w="709" w:type="dxa"/>
          </w:tcPr>
          <w:p w:rsidR="00A6222F" w:rsidRPr="00BE33C5" w:rsidRDefault="00A6222F" w:rsidP="00A6222F">
            <w:r w:rsidRPr="00BE33C5">
              <w:t>4</w:t>
            </w:r>
          </w:p>
        </w:tc>
        <w:tc>
          <w:tcPr>
            <w:tcW w:w="567" w:type="dxa"/>
          </w:tcPr>
          <w:p w:rsidR="00A6222F" w:rsidRPr="00BE33C5" w:rsidRDefault="00A6222F" w:rsidP="00A6222F">
            <w:r w:rsidRPr="00BE33C5">
              <w:t>-</w:t>
            </w:r>
          </w:p>
        </w:tc>
        <w:tc>
          <w:tcPr>
            <w:tcW w:w="425" w:type="dxa"/>
          </w:tcPr>
          <w:p w:rsidR="00A6222F" w:rsidRPr="00BE33C5" w:rsidRDefault="00A6222F" w:rsidP="00A6222F">
            <w:r w:rsidRPr="00BE33C5">
              <w:t>-</w:t>
            </w:r>
          </w:p>
        </w:tc>
        <w:tc>
          <w:tcPr>
            <w:tcW w:w="709" w:type="dxa"/>
          </w:tcPr>
          <w:p w:rsidR="00A6222F" w:rsidRPr="00BE33C5" w:rsidRDefault="00A6222F" w:rsidP="00A6222F">
            <w:r w:rsidRPr="00BE33C5">
              <w:t>4</w:t>
            </w:r>
          </w:p>
        </w:tc>
        <w:tc>
          <w:tcPr>
            <w:tcW w:w="567" w:type="dxa"/>
          </w:tcPr>
          <w:p w:rsidR="00A6222F" w:rsidRPr="00876DD9" w:rsidRDefault="00A6222F" w:rsidP="00A6222F">
            <w:r w:rsidRPr="00876DD9">
              <w:t>4</w:t>
            </w:r>
          </w:p>
        </w:tc>
        <w:tc>
          <w:tcPr>
            <w:tcW w:w="425" w:type="dxa"/>
          </w:tcPr>
          <w:p w:rsidR="00A6222F" w:rsidRPr="004B7F10" w:rsidRDefault="00A6222F" w:rsidP="00A6222F">
            <w:r w:rsidRPr="004B7F10">
              <w:t>-</w:t>
            </w:r>
          </w:p>
        </w:tc>
        <w:tc>
          <w:tcPr>
            <w:tcW w:w="567" w:type="dxa"/>
          </w:tcPr>
          <w:p w:rsidR="00A6222F" w:rsidRPr="004B7F10" w:rsidRDefault="00A6222F" w:rsidP="00A6222F">
            <w:r w:rsidRPr="004B7F10">
              <w:t>-</w:t>
            </w:r>
          </w:p>
        </w:tc>
        <w:tc>
          <w:tcPr>
            <w:tcW w:w="567" w:type="dxa"/>
          </w:tcPr>
          <w:p w:rsidR="00A6222F" w:rsidRPr="004B7F10" w:rsidRDefault="00A6222F" w:rsidP="00A6222F">
            <w:r w:rsidRPr="004B7F10">
              <w:t>4</w:t>
            </w:r>
          </w:p>
        </w:tc>
        <w:tc>
          <w:tcPr>
            <w:tcW w:w="426" w:type="dxa"/>
          </w:tcPr>
          <w:p w:rsidR="00A6222F" w:rsidRPr="004B7F10" w:rsidRDefault="00A6222F" w:rsidP="00A6222F">
            <w:r w:rsidRPr="004B7F10">
              <w:t>-</w:t>
            </w:r>
          </w:p>
        </w:tc>
        <w:tc>
          <w:tcPr>
            <w:tcW w:w="850" w:type="dxa"/>
          </w:tcPr>
          <w:p w:rsidR="00A6222F" w:rsidRPr="004B7F10" w:rsidRDefault="00A6222F" w:rsidP="00A6222F">
            <w:r w:rsidRPr="004B7F10">
              <w:t>100</w:t>
            </w:r>
          </w:p>
        </w:tc>
        <w:tc>
          <w:tcPr>
            <w:tcW w:w="851" w:type="dxa"/>
          </w:tcPr>
          <w:p w:rsidR="00A6222F" w:rsidRPr="004B7F10" w:rsidRDefault="00A6222F" w:rsidP="00A6222F">
            <w:r w:rsidRPr="004B7F10">
              <w:t>0</w:t>
            </w:r>
          </w:p>
        </w:tc>
        <w:tc>
          <w:tcPr>
            <w:tcW w:w="850" w:type="dxa"/>
          </w:tcPr>
          <w:p w:rsidR="00A6222F" w:rsidRPr="004B7F10" w:rsidRDefault="00A6222F" w:rsidP="00A6222F">
            <w:r w:rsidRPr="004B7F10">
              <w:t>32</w:t>
            </w:r>
          </w:p>
        </w:tc>
        <w:tc>
          <w:tcPr>
            <w:tcW w:w="709" w:type="dxa"/>
          </w:tcPr>
          <w:p w:rsidR="00A6222F" w:rsidRPr="004B7F10" w:rsidRDefault="00A6222F" w:rsidP="00A6222F">
            <w:r w:rsidRPr="004B7F10">
              <w:t>3</w:t>
            </w:r>
          </w:p>
        </w:tc>
        <w:tc>
          <w:tcPr>
            <w:tcW w:w="1984" w:type="dxa"/>
          </w:tcPr>
          <w:p w:rsidR="00A6222F" w:rsidRPr="002A4E1E" w:rsidRDefault="00A6222F" w:rsidP="00A6222F">
            <w:r>
              <w:t>Клименко</w:t>
            </w:r>
            <w:r w:rsidRPr="002A4E1E">
              <w:t xml:space="preserve"> Е.А.</w:t>
            </w:r>
          </w:p>
        </w:tc>
      </w:tr>
      <w:tr w:rsidR="00A6222F" w:rsidTr="00A6222F">
        <w:tc>
          <w:tcPr>
            <w:tcW w:w="567" w:type="dxa"/>
          </w:tcPr>
          <w:p w:rsidR="00A6222F" w:rsidRDefault="00A6222F" w:rsidP="00A6222F">
            <w:r>
              <w:t>4</w:t>
            </w:r>
          </w:p>
        </w:tc>
        <w:tc>
          <w:tcPr>
            <w:tcW w:w="709" w:type="dxa"/>
          </w:tcPr>
          <w:p w:rsidR="00A6222F" w:rsidRDefault="00A6222F" w:rsidP="00A6222F">
            <w:r>
              <w:t>9</w:t>
            </w:r>
          </w:p>
        </w:tc>
        <w:tc>
          <w:tcPr>
            <w:tcW w:w="567" w:type="dxa"/>
          </w:tcPr>
          <w:p w:rsidR="00A6222F" w:rsidRDefault="00A6222F" w:rsidP="00A6222F">
            <w:r>
              <w:t>-</w:t>
            </w:r>
          </w:p>
        </w:tc>
        <w:tc>
          <w:tcPr>
            <w:tcW w:w="425" w:type="dxa"/>
          </w:tcPr>
          <w:p w:rsidR="00A6222F" w:rsidRDefault="00A6222F" w:rsidP="00A6222F">
            <w:r>
              <w:t>-</w:t>
            </w:r>
          </w:p>
        </w:tc>
        <w:tc>
          <w:tcPr>
            <w:tcW w:w="709" w:type="dxa"/>
          </w:tcPr>
          <w:p w:rsidR="00A6222F" w:rsidRDefault="00A6222F" w:rsidP="00A6222F">
            <w:r>
              <w:t>9</w:t>
            </w:r>
          </w:p>
        </w:tc>
        <w:tc>
          <w:tcPr>
            <w:tcW w:w="567" w:type="dxa"/>
          </w:tcPr>
          <w:p w:rsidR="00A6222F" w:rsidRPr="00876DD9" w:rsidRDefault="00A6222F" w:rsidP="00A6222F">
            <w:r w:rsidRPr="00876DD9">
              <w:t>9</w:t>
            </w:r>
          </w:p>
        </w:tc>
        <w:tc>
          <w:tcPr>
            <w:tcW w:w="425" w:type="dxa"/>
          </w:tcPr>
          <w:p w:rsidR="00A6222F" w:rsidRDefault="00A6222F" w:rsidP="00A6222F">
            <w:r>
              <w:t>-</w:t>
            </w:r>
          </w:p>
        </w:tc>
        <w:tc>
          <w:tcPr>
            <w:tcW w:w="567" w:type="dxa"/>
          </w:tcPr>
          <w:p w:rsidR="00A6222F" w:rsidRDefault="00A6222F" w:rsidP="00A6222F">
            <w:r>
              <w:t>5</w:t>
            </w:r>
          </w:p>
        </w:tc>
        <w:tc>
          <w:tcPr>
            <w:tcW w:w="567" w:type="dxa"/>
          </w:tcPr>
          <w:p w:rsidR="00A6222F" w:rsidRDefault="00A6222F" w:rsidP="00A6222F">
            <w:r>
              <w:t>4</w:t>
            </w:r>
          </w:p>
        </w:tc>
        <w:tc>
          <w:tcPr>
            <w:tcW w:w="426" w:type="dxa"/>
          </w:tcPr>
          <w:p w:rsidR="00A6222F" w:rsidRDefault="00A6222F" w:rsidP="00A6222F">
            <w:r>
              <w:t>-</w:t>
            </w:r>
          </w:p>
        </w:tc>
        <w:tc>
          <w:tcPr>
            <w:tcW w:w="850" w:type="dxa"/>
          </w:tcPr>
          <w:p w:rsidR="00A6222F" w:rsidRDefault="00A6222F" w:rsidP="00A6222F">
            <w:r>
              <w:t>100</w:t>
            </w:r>
          </w:p>
        </w:tc>
        <w:tc>
          <w:tcPr>
            <w:tcW w:w="851" w:type="dxa"/>
          </w:tcPr>
          <w:p w:rsidR="00A6222F" w:rsidRDefault="00A6222F" w:rsidP="00A6222F">
            <w:r>
              <w:t>55,56</w:t>
            </w:r>
          </w:p>
        </w:tc>
        <w:tc>
          <w:tcPr>
            <w:tcW w:w="850" w:type="dxa"/>
          </w:tcPr>
          <w:p w:rsidR="00A6222F" w:rsidRDefault="00A6222F" w:rsidP="00A6222F">
            <w:r>
              <w:t>49,78</w:t>
            </w:r>
          </w:p>
        </w:tc>
        <w:tc>
          <w:tcPr>
            <w:tcW w:w="709" w:type="dxa"/>
          </w:tcPr>
          <w:p w:rsidR="00A6222F" w:rsidRDefault="00A6222F" w:rsidP="00A6222F">
            <w:r>
              <w:t>3,56</w:t>
            </w:r>
          </w:p>
        </w:tc>
        <w:tc>
          <w:tcPr>
            <w:tcW w:w="1984" w:type="dxa"/>
          </w:tcPr>
          <w:p w:rsidR="00A6222F" w:rsidRDefault="00A6222F" w:rsidP="00A6222F">
            <w:r>
              <w:t>Черкасова Д.А.</w:t>
            </w:r>
          </w:p>
        </w:tc>
      </w:tr>
      <w:tr w:rsidR="00A6222F" w:rsidTr="00A6222F">
        <w:tc>
          <w:tcPr>
            <w:tcW w:w="567" w:type="dxa"/>
          </w:tcPr>
          <w:p w:rsidR="00A6222F" w:rsidRDefault="00A6222F" w:rsidP="00A6222F">
            <w:r>
              <w:t>5</w:t>
            </w:r>
          </w:p>
        </w:tc>
        <w:tc>
          <w:tcPr>
            <w:tcW w:w="709" w:type="dxa"/>
          </w:tcPr>
          <w:p w:rsidR="00A6222F" w:rsidRPr="00DA75B4" w:rsidRDefault="00A6222F" w:rsidP="00A6222F">
            <w:r w:rsidRPr="00DA75B4">
              <w:t>6</w:t>
            </w:r>
          </w:p>
        </w:tc>
        <w:tc>
          <w:tcPr>
            <w:tcW w:w="567" w:type="dxa"/>
          </w:tcPr>
          <w:p w:rsidR="00A6222F" w:rsidRPr="00DA75B4" w:rsidRDefault="00A6222F" w:rsidP="00A6222F">
            <w:r w:rsidRPr="00DA75B4">
              <w:t>-</w:t>
            </w:r>
          </w:p>
        </w:tc>
        <w:tc>
          <w:tcPr>
            <w:tcW w:w="425" w:type="dxa"/>
          </w:tcPr>
          <w:p w:rsidR="00A6222F" w:rsidRPr="00DA75B4" w:rsidRDefault="00A6222F" w:rsidP="00A6222F">
            <w:r w:rsidRPr="00DA75B4">
              <w:t>-</w:t>
            </w:r>
          </w:p>
        </w:tc>
        <w:tc>
          <w:tcPr>
            <w:tcW w:w="709" w:type="dxa"/>
          </w:tcPr>
          <w:p w:rsidR="00A6222F" w:rsidRPr="00DA75B4" w:rsidRDefault="00A6222F" w:rsidP="00A6222F">
            <w:r w:rsidRPr="00DA75B4">
              <w:t>6</w:t>
            </w:r>
          </w:p>
        </w:tc>
        <w:tc>
          <w:tcPr>
            <w:tcW w:w="567" w:type="dxa"/>
          </w:tcPr>
          <w:p w:rsidR="00A6222F" w:rsidRPr="00876DD9" w:rsidRDefault="00A6222F" w:rsidP="00A6222F">
            <w:r w:rsidRPr="00876DD9">
              <w:t>6</w:t>
            </w:r>
          </w:p>
        </w:tc>
        <w:tc>
          <w:tcPr>
            <w:tcW w:w="425" w:type="dxa"/>
          </w:tcPr>
          <w:p w:rsidR="00A6222F" w:rsidRPr="009036BE" w:rsidRDefault="00A6222F" w:rsidP="00A6222F">
            <w:r w:rsidRPr="009036BE">
              <w:t>1</w:t>
            </w:r>
          </w:p>
        </w:tc>
        <w:tc>
          <w:tcPr>
            <w:tcW w:w="567" w:type="dxa"/>
          </w:tcPr>
          <w:p w:rsidR="00A6222F" w:rsidRPr="009036BE" w:rsidRDefault="00A6222F" w:rsidP="00A6222F">
            <w:r w:rsidRPr="009036BE">
              <w:t>1</w:t>
            </w:r>
          </w:p>
        </w:tc>
        <w:tc>
          <w:tcPr>
            <w:tcW w:w="567" w:type="dxa"/>
          </w:tcPr>
          <w:p w:rsidR="00A6222F" w:rsidRPr="009036BE" w:rsidRDefault="00A6222F" w:rsidP="00A6222F">
            <w:r w:rsidRPr="009036BE">
              <w:t>4</w:t>
            </w:r>
          </w:p>
        </w:tc>
        <w:tc>
          <w:tcPr>
            <w:tcW w:w="426" w:type="dxa"/>
          </w:tcPr>
          <w:p w:rsidR="00A6222F" w:rsidRPr="009036BE" w:rsidRDefault="00A6222F" w:rsidP="00A6222F">
            <w:r w:rsidRPr="009036BE">
              <w:t>-</w:t>
            </w:r>
          </w:p>
        </w:tc>
        <w:tc>
          <w:tcPr>
            <w:tcW w:w="850" w:type="dxa"/>
          </w:tcPr>
          <w:p w:rsidR="00A6222F" w:rsidRPr="009036BE" w:rsidRDefault="00A6222F" w:rsidP="00A6222F">
            <w:r w:rsidRPr="009036BE">
              <w:t>100</w:t>
            </w:r>
          </w:p>
        </w:tc>
        <w:tc>
          <w:tcPr>
            <w:tcW w:w="851" w:type="dxa"/>
          </w:tcPr>
          <w:p w:rsidR="00A6222F" w:rsidRPr="009036BE" w:rsidRDefault="00A6222F" w:rsidP="00A6222F">
            <w:r w:rsidRPr="009036BE">
              <w:t>33,33</w:t>
            </w:r>
          </w:p>
        </w:tc>
        <w:tc>
          <w:tcPr>
            <w:tcW w:w="850" w:type="dxa"/>
          </w:tcPr>
          <w:p w:rsidR="00A6222F" w:rsidRPr="009036BE" w:rsidRDefault="00A6222F" w:rsidP="00A6222F">
            <w:r w:rsidRPr="009036BE">
              <w:t>48,67</w:t>
            </w:r>
          </w:p>
        </w:tc>
        <w:tc>
          <w:tcPr>
            <w:tcW w:w="709" w:type="dxa"/>
          </w:tcPr>
          <w:p w:rsidR="00A6222F" w:rsidRPr="009036BE" w:rsidRDefault="00A6222F" w:rsidP="00A6222F">
            <w:r w:rsidRPr="009036BE">
              <w:t>3,5</w:t>
            </w:r>
          </w:p>
        </w:tc>
        <w:tc>
          <w:tcPr>
            <w:tcW w:w="1984" w:type="dxa"/>
          </w:tcPr>
          <w:p w:rsidR="00A6222F" w:rsidRDefault="00A6222F" w:rsidP="00A6222F">
            <w:proofErr w:type="spellStart"/>
            <w:r>
              <w:t>Бортникова</w:t>
            </w:r>
            <w:proofErr w:type="spellEnd"/>
            <w:r>
              <w:t xml:space="preserve"> О.И.</w:t>
            </w:r>
          </w:p>
        </w:tc>
      </w:tr>
      <w:tr w:rsidR="00A6222F" w:rsidTr="00A6222F">
        <w:tc>
          <w:tcPr>
            <w:tcW w:w="567" w:type="dxa"/>
          </w:tcPr>
          <w:p w:rsidR="00A6222F" w:rsidRDefault="00A6222F" w:rsidP="00A6222F">
            <w:r>
              <w:t>6</w:t>
            </w:r>
          </w:p>
        </w:tc>
        <w:tc>
          <w:tcPr>
            <w:tcW w:w="709" w:type="dxa"/>
          </w:tcPr>
          <w:p w:rsidR="00A6222F" w:rsidRPr="00DA75B4" w:rsidRDefault="00A6222F" w:rsidP="00A6222F">
            <w:r w:rsidRPr="00DA75B4">
              <w:t>5</w:t>
            </w:r>
          </w:p>
        </w:tc>
        <w:tc>
          <w:tcPr>
            <w:tcW w:w="567" w:type="dxa"/>
          </w:tcPr>
          <w:p w:rsidR="00A6222F" w:rsidRPr="00DA75B4" w:rsidRDefault="00A6222F" w:rsidP="00A6222F">
            <w:r w:rsidRPr="00DA75B4">
              <w:t>-</w:t>
            </w:r>
          </w:p>
        </w:tc>
        <w:tc>
          <w:tcPr>
            <w:tcW w:w="425" w:type="dxa"/>
          </w:tcPr>
          <w:p w:rsidR="00A6222F" w:rsidRPr="00DA75B4" w:rsidRDefault="00A6222F" w:rsidP="00A6222F">
            <w:r w:rsidRPr="00DA75B4">
              <w:t>-</w:t>
            </w:r>
          </w:p>
        </w:tc>
        <w:tc>
          <w:tcPr>
            <w:tcW w:w="709" w:type="dxa"/>
          </w:tcPr>
          <w:p w:rsidR="00A6222F" w:rsidRPr="00DA75B4" w:rsidRDefault="00A6222F" w:rsidP="00A6222F">
            <w:r w:rsidRPr="00DA75B4">
              <w:t>5</w:t>
            </w:r>
          </w:p>
        </w:tc>
        <w:tc>
          <w:tcPr>
            <w:tcW w:w="567" w:type="dxa"/>
          </w:tcPr>
          <w:p w:rsidR="00A6222F" w:rsidRPr="00876DD9" w:rsidRDefault="00A6222F" w:rsidP="00A6222F">
            <w:r w:rsidRPr="00876DD9">
              <w:t>5</w:t>
            </w:r>
          </w:p>
        </w:tc>
        <w:tc>
          <w:tcPr>
            <w:tcW w:w="425" w:type="dxa"/>
          </w:tcPr>
          <w:p w:rsidR="00A6222F" w:rsidRPr="00DB4386" w:rsidRDefault="00A6222F" w:rsidP="00A6222F">
            <w:r w:rsidRPr="00DB4386">
              <w:t>-</w:t>
            </w:r>
          </w:p>
        </w:tc>
        <w:tc>
          <w:tcPr>
            <w:tcW w:w="567" w:type="dxa"/>
          </w:tcPr>
          <w:p w:rsidR="00A6222F" w:rsidRPr="00DB4386" w:rsidRDefault="00A6222F" w:rsidP="00A6222F">
            <w:r w:rsidRPr="00DB4386">
              <w:t>-</w:t>
            </w:r>
          </w:p>
        </w:tc>
        <w:tc>
          <w:tcPr>
            <w:tcW w:w="567" w:type="dxa"/>
          </w:tcPr>
          <w:p w:rsidR="00A6222F" w:rsidRPr="00DB4386" w:rsidRDefault="00A6222F" w:rsidP="00A6222F">
            <w:r w:rsidRPr="00DB4386">
              <w:t>5</w:t>
            </w:r>
          </w:p>
        </w:tc>
        <w:tc>
          <w:tcPr>
            <w:tcW w:w="426" w:type="dxa"/>
          </w:tcPr>
          <w:p w:rsidR="00A6222F" w:rsidRPr="00DB4386" w:rsidRDefault="00A6222F" w:rsidP="00A6222F">
            <w:r w:rsidRPr="00DB4386">
              <w:t>-</w:t>
            </w:r>
          </w:p>
        </w:tc>
        <w:tc>
          <w:tcPr>
            <w:tcW w:w="850" w:type="dxa"/>
          </w:tcPr>
          <w:p w:rsidR="00A6222F" w:rsidRPr="00DB4386" w:rsidRDefault="00A6222F" w:rsidP="00A6222F">
            <w:r w:rsidRPr="00DB4386">
              <w:t>100</w:t>
            </w:r>
          </w:p>
        </w:tc>
        <w:tc>
          <w:tcPr>
            <w:tcW w:w="851" w:type="dxa"/>
          </w:tcPr>
          <w:p w:rsidR="00A6222F" w:rsidRPr="00DB4386" w:rsidRDefault="00A6222F" w:rsidP="00A6222F">
            <w:r w:rsidRPr="00DB4386">
              <w:t>0</w:t>
            </w:r>
          </w:p>
        </w:tc>
        <w:tc>
          <w:tcPr>
            <w:tcW w:w="850" w:type="dxa"/>
          </w:tcPr>
          <w:p w:rsidR="00A6222F" w:rsidRPr="00DB4386" w:rsidRDefault="00A6222F" w:rsidP="00A6222F">
            <w:r>
              <w:t>32</w:t>
            </w:r>
          </w:p>
        </w:tc>
        <w:tc>
          <w:tcPr>
            <w:tcW w:w="709" w:type="dxa"/>
          </w:tcPr>
          <w:p w:rsidR="00A6222F" w:rsidRPr="00DB4386" w:rsidRDefault="00A6222F" w:rsidP="00A6222F">
            <w:pPr>
              <w:rPr>
                <w:lang w:val="en-US"/>
              </w:rPr>
            </w:pPr>
            <w:r w:rsidRPr="00DB4386">
              <w:t>3</w:t>
            </w:r>
          </w:p>
        </w:tc>
        <w:tc>
          <w:tcPr>
            <w:tcW w:w="1984" w:type="dxa"/>
          </w:tcPr>
          <w:p w:rsidR="00A6222F" w:rsidRDefault="00A6222F" w:rsidP="00A6222F">
            <w:proofErr w:type="spellStart"/>
            <w:r>
              <w:t>Рубанова</w:t>
            </w:r>
            <w:proofErr w:type="spellEnd"/>
            <w:r>
              <w:t xml:space="preserve"> В.В.</w:t>
            </w:r>
          </w:p>
        </w:tc>
      </w:tr>
      <w:tr w:rsidR="00A6222F" w:rsidTr="00A6222F">
        <w:tc>
          <w:tcPr>
            <w:tcW w:w="567" w:type="dxa"/>
          </w:tcPr>
          <w:p w:rsidR="00A6222F" w:rsidRDefault="00A6222F" w:rsidP="00A6222F">
            <w:r>
              <w:t>7</w:t>
            </w:r>
          </w:p>
        </w:tc>
        <w:tc>
          <w:tcPr>
            <w:tcW w:w="709" w:type="dxa"/>
          </w:tcPr>
          <w:p w:rsidR="00A6222F" w:rsidRDefault="00A6222F" w:rsidP="00A6222F">
            <w:r>
              <w:t>5</w:t>
            </w:r>
          </w:p>
        </w:tc>
        <w:tc>
          <w:tcPr>
            <w:tcW w:w="567" w:type="dxa"/>
          </w:tcPr>
          <w:p w:rsidR="00A6222F" w:rsidRDefault="00A6222F" w:rsidP="00A6222F">
            <w:r>
              <w:t>-</w:t>
            </w:r>
          </w:p>
        </w:tc>
        <w:tc>
          <w:tcPr>
            <w:tcW w:w="425" w:type="dxa"/>
          </w:tcPr>
          <w:p w:rsidR="00A6222F" w:rsidRDefault="00A6222F" w:rsidP="00A6222F">
            <w:r>
              <w:t>-</w:t>
            </w:r>
          </w:p>
        </w:tc>
        <w:tc>
          <w:tcPr>
            <w:tcW w:w="709" w:type="dxa"/>
          </w:tcPr>
          <w:p w:rsidR="00A6222F" w:rsidRDefault="00A6222F" w:rsidP="00A6222F">
            <w:r>
              <w:t>5</w:t>
            </w:r>
          </w:p>
        </w:tc>
        <w:tc>
          <w:tcPr>
            <w:tcW w:w="567" w:type="dxa"/>
          </w:tcPr>
          <w:p w:rsidR="00A6222F" w:rsidRDefault="00A6222F" w:rsidP="00A6222F">
            <w:r>
              <w:t>5</w:t>
            </w:r>
          </w:p>
        </w:tc>
        <w:tc>
          <w:tcPr>
            <w:tcW w:w="425" w:type="dxa"/>
          </w:tcPr>
          <w:p w:rsidR="00A6222F" w:rsidRDefault="00A6222F" w:rsidP="00A6222F">
            <w:r>
              <w:t>2</w:t>
            </w:r>
          </w:p>
        </w:tc>
        <w:tc>
          <w:tcPr>
            <w:tcW w:w="567" w:type="dxa"/>
          </w:tcPr>
          <w:p w:rsidR="00A6222F" w:rsidRDefault="00A6222F" w:rsidP="00A6222F">
            <w:r>
              <w:t>1</w:t>
            </w:r>
          </w:p>
        </w:tc>
        <w:tc>
          <w:tcPr>
            <w:tcW w:w="567" w:type="dxa"/>
          </w:tcPr>
          <w:p w:rsidR="00A6222F" w:rsidRDefault="00A6222F" w:rsidP="00A6222F">
            <w:r>
              <w:t>2</w:t>
            </w:r>
          </w:p>
        </w:tc>
        <w:tc>
          <w:tcPr>
            <w:tcW w:w="426" w:type="dxa"/>
          </w:tcPr>
          <w:p w:rsidR="00A6222F" w:rsidRDefault="00A6222F" w:rsidP="00A6222F">
            <w:r>
              <w:t>-</w:t>
            </w:r>
          </w:p>
        </w:tc>
        <w:tc>
          <w:tcPr>
            <w:tcW w:w="850" w:type="dxa"/>
          </w:tcPr>
          <w:p w:rsidR="00A6222F" w:rsidRDefault="00A6222F" w:rsidP="00A6222F">
            <w:r>
              <w:t>100</w:t>
            </w:r>
          </w:p>
        </w:tc>
        <w:tc>
          <w:tcPr>
            <w:tcW w:w="851" w:type="dxa"/>
          </w:tcPr>
          <w:p w:rsidR="00A6222F" w:rsidRDefault="00A6222F" w:rsidP="00A6222F">
            <w:r>
              <w:t>60</w:t>
            </w:r>
          </w:p>
        </w:tc>
        <w:tc>
          <w:tcPr>
            <w:tcW w:w="850" w:type="dxa"/>
          </w:tcPr>
          <w:p w:rsidR="00A6222F" w:rsidRDefault="00A6222F" w:rsidP="00A6222F">
            <w:r>
              <w:t>65,6</w:t>
            </w:r>
          </w:p>
        </w:tc>
        <w:tc>
          <w:tcPr>
            <w:tcW w:w="709" w:type="dxa"/>
          </w:tcPr>
          <w:p w:rsidR="00A6222F" w:rsidRDefault="00A6222F" w:rsidP="00A6222F">
            <w:r>
              <w:t>4</w:t>
            </w:r>
          </w:p>
        </w:tc>
        <w:tc>
          <w:tcPr>
            <w:tcW w:w="1984" w:type="dxa"/>
          </w:tcPr>
          <w:p w:rsidR="00A6222F" w:rsidRDefault="00A6222F" w:rsidP="00A6222F">
            <w:r>
              <w:t>Степанова Э.Г.</w:t>
            </w:r>
          </w:p>
        </w:tc>
      </w:tr>
      <w:tr w:rsidR="00A6222F" w:rsidTr="00A6222F">
        <w:tc>
          <w:tcPr>
            <w:tcW w:w="567" w:type="dxa"/>
          </w:tcPr>
          <w:p w:rsidR="00A6222F" w:rsidRDefault="00A6222F" w:rsidP="00A6222F">
            <w:r>
              <w:t>8</w:t>
            </w:r>
          </w:p>
        </w:tc>
        <w:tc>
          <w:tcPr>
            <w:tcW w:w="709" w:type="dxa"/>
          </w:tcPr>
          <w:p w:rsidR="00A6222F" w:rsidRDefault="00A6222F" w:rsidP="00A6222F">
            <w:r>
              <w:t>6</w:t>
            </w:r>
          </w:p>
        </w:tc>
        <w:tc>
          <w:tcPr>
            <w:tcW w:w="567" w:type="dxa"/>
          </w:tcPr>
          <w:p w:rsidR="00A6222F" w:rsidRDefault="00A6222F" w:rsidP="00A6222F">
            <w:r>
              <w:t>-</w:t>
            </w:r>
          </w:p>
        </w:tc>
        <w:tc>
          <w:tcPr>
            <w:tcW w:w="425" w:type="dxa"/>
          </w:tcPr>
          <w:p w:rsidR="00A6222F" w:rsidRDefault="00A6222F" w:rsidP="00A6222F">
            <w:r>
              <w:t>-</w:t>
            </w:r>
          </w:p>
        </w:tc>
        <w:tc>
          <w:tcPr>
            <w:tcW w:w="709" w:type="dxa"/>
          </w:tcPr>
          <w:p w:rsidR="00A6222F" w:rsidRDefault="00A6222F" w:rsidP="00A6222F">
            <w:r>
              <w:t>6</w:t>
            </w:r>
          </w:p>
        </w:tc>
        <w:tc>
          <w:tcPr>
            <w:tcW w:w="567" w:type="dxa"/>
          </w:tcPr>
          <w:p w:rsidR="00A6222F" w:rsidRDefault="00A6222F" w:rsidP="00A6222F">
            <w:r>
              <w:t>6</w:t>
            </w:r>
          </w:p>
        </w:tc>
        <w:tc>
          <w:tcPr>
            <w:tcW w:w="425" w:type="dxa"/>
          </w:tcPr>
          <w:p w:rsidR="00A6222F" w:rsidRDefault="00A6222F" w:rsidP="00A6222F">
            <w:r>
              <w:t>1</w:t>
            </w:r>
          </w:p>
        </w:tc>
        <w:tc>
          <w:tcPr>
            <w:tcW w:w="567" w:type="dxa"/>
          </w:tcPr>
          <w:p w:rsidR="00A6222F" w:rsidRDefault="00A6222F" w:rsidP="00A6222F">
            <w:r>
              <w:t>-</w:t>
            </w:r>
          </w:p>
        </w:tc>
        <w:tc>
          <w:tcPr>
            <w:tcW w:w="567" w:type="dxa"/>
          </w:tcPr>
          <w:p w:rsidR="00A6222F" w:rsidRDefault="00A6222F" w:rsidP="00A6222F">
            <w:r>
              <w:t>5</w:t>
            </w:r>
          </w:p>
        </w:tc>
        <w:tc>
          <w:tcPr>
            <w:tcW w:w="426" w:type="dxa"/>
          </w:tcPr>
          <w:p w:rsidR="00A6222F" w:rsidRDefault="00A6222F" w:rsidP="00A6222F">
            <w:r>
              <w:t>-</w:t>
            </w:r>
          </w:p>
        </w:tc>
        <w:tc>
          <w:tcPr>
            <w:tcW w:w="850" w:type="dxa"/>
          </w:tcPr>
          <w:p w:rsidR="00A6222F" w:rsidRDefault="00A6222F" w:rsidP="00A6222F">
            <w:r>
              <w:t>100</w:t>
            </w:r>
          </w:p>
        </w:tc>
        <w:tc>
          <w:tcPr>
            <w:tcW w:w="851" w:type="dxa"/>
          </w:tcPr>
          <w:p w:rsidR="00A6222F" w:rsidRDefault="00A6222F" w:rsidP="00A6222F">
            <w:r>
              <w:t>16,67</w:t>
            </w:r>
          </w:p>
        </w:tc>
        <w:tc>
          <w:tcPr>
            <w:tcW w:w="850" w:type="dxa"/>
          </w:tcPr>
          <w:p w:rsidR="00A6222F" w:rsidRDefault="00A6222F" w:rsidP="00A6222F">
            <w:r>
              <w:t>43,3</w:t>
            </w:r>
          </w:p>
        </w:tc>
        <w:tc>
          <w:tcPr>
            <w:tcW w:w="709" w:type="dxa"/>
          </w:tcPr>
          <w:p w:rsidR="00A6222F" w:rsidRPr="00E83D18" w:rsidRDefault="00A6222F" w:rsidP="00A6222F">
            <w:r>
              <w:t>3,3</w:t>
            </w:r>
          </w:p>
        </w:tc>
        <w:tc>
          <w:tcPr>
            <w:tcW w:w="1984" w:type="dxa"/>
          </w:tcPr>
          <w:p w:rsidR="00A6222F" w:rsidRDefault="00A6222F" w:rsidP="00A6222F">
            <w:r>
              <w:t>Галицкая В.Н.</w:t>
            </w:r>
          </w:p>
        </w:tc>
      </w:tr>
      <w:tr w:rsidR="00A6222F" w:rsidTr="00A6222F">
        <w:trPr>
          <w:trHeight w:val="318"/>
        </w:trPr>
        <w:tc>
          <w:tcPr>
            <w:tcW w:w="567" w:type="dxa"/>
          </w:tcPr>
          <w:p w:rsidR="00A6222F" w:rsidRDefault="00A6222F" w:rsidP="00A6222F">
            <w:r>
              <w:t>9</w:t>
            </w:r>
          </w:p>
        </w:tc>
        <w:tc>
          <w:tcPr>
            <w:tcW w:w="709" w:type="dxa"/>
          </w:tcPr>
          <w:p w:rsidR="00A6222F" w:rsidRDefault="00A6222F" w:rsidP="00A6222F">
            <w:r>
              <w:t>5</w:t>
            </w:r>
          </w:p>
        </w:tc>
        <w:tc>
          <w:tcPr>
            <w:tcW w:w="567" w:type="dxa"/>
          </w:tcPr>
          <w:p w:rsidR="00A6222F" w:rsidRDefault="00A6222F" w:rsidP="00A6222F">
            <w:r>
              <w:t>-</w:t>
            </w:r>
          </w:p>
        </w:tc>
        <w:tc>
          <w:tcPr>
            <w:tcW w:w="425" w:type="dxa"/>
          </w:tcPr>
          <w:p w:rsidR="00A6222F" w:rsidRDefault="00A6222F" w:rsidP="00A6222F">
            <w:r>
              <w:t>-</w:t>
            </w:r>
          </w:p>
        </w:tc>
        <w:tc>
          <w:tcPr>
            <w:tcW w:w="709" w:type="dxa"/>
          </w:tcPr>
          <w:p w:rsidR="00A6222F" w:rsidRDefault="00A6222F" w:rsidP="00A6222F">
            <w:r>
              <w:t>5</w:t>
            </w:r>
          </w:p>
        </w:tc>
        <w:tc>
          <w:tcPr>
            <w:tcW w:w="567" w:type="dxa"/>
          </w:tcPr>
          <w:p w:rsidR="00A6222F" w:rsidRDefault="00A6222F" w:rsidP="00A6222F">
            <w:r>
              <w:t>5</w:t>
            </w:r>
          </w:p>
        </w:tc>
        <w:tc>
          <w:tcPr>
            <w:tcW w:w="425" w:type="dxa"/>
          </w:tcPr>
          <w:p w:rsidR="00A6222F" w:rsidRDefault="00A6222F" w:rsidP="00A6222F">
            <w:r>
              <w:t>-</w:t>
            </w:r>
          </w:p>
        </w:tc>
        <w:tc>
          <w:tcPr>
            <w:tcW w:w="567" w:type="dxa"/>
          </w:tcPr>
          <w:p w:rsidR="00A6222F" w:rsidRDefault="00A6222F" w:rsidP="00A6222F">
            <w:r>
              <w:t>1</w:t>
            </w:r>
          </w:p>
        </w:tc>
        <w:tc>
          <w:tcPr>
            <w:tcW w:w="567" w:type="dxa"/>
          </w:tcPr>
          <w:p w:rsidR="00A6222F" w:rsidRDefault="00A6222F" w:rsidP="00A6222F">
            <w:r>
              <w:t>4</w:t>
            </w:r>
          </w:p>
        </w:tc>
        <w:tc>
          <w:tcPr>
            <w:tcW w:w="426" w:type="dxa"/>
          </w:tcPr>
          <w:p w:rsidR="00A6222F" w:rsidRDefault="00A6222F" w:rsidP="00A6222F">
            <w:r>
              <w:t>-</w:t>
            </w:r>
          </w:p>
        </w:tc>
        <w:tc>
          <w:tcPr>
            <w:tcW w:w="850" w:type="dxa"/>
          </w:tcPr>
          <w:p w:rsidR="00A6222F" w:rsidRDefault="00A6222F" w:rsidP="00A6222F">
            <w:r>
              <w:t>100</w:t>
            </w:r>
          </w:p>
        </w:tc>
        <w:tc>
          <w:tcPr>
            <w:tcW w:w="851" w:type="dxa"/>
          </w:tcPr>
          <w:p w:rsidR="00A6222F" w:rsidRDefault="00A6222F" w:rsidP="00A6222F">
            <w:r>
              <w:t>20</w:t>
            </w:r>
          </w:p>
        </w:tc>
        <w:tc>
          <w:tcPr>
            <w:tcW w:w="850" w:type="dxa"/>
          </w:tcPr>
          <w:p w:rsidR="00A6222F" w:rsidRDefault="00A6222F" w:rsidP="00A6222F">
            <w:r>
              <w:t>38,4</w:t>
            </w:r>
          </w:p>
        </w:tc>
        <w:tc>
          <w:tcPr>
            <w:tcW w:w="709" w:type="dxa"/>
          </w:tcPr>
          <w:p w:rsidR="00A6222F" w:rsidRDefault="00A6222F" w:rsidP="00A6222F">
            <w:r>
              <w:t>3,2</w:t>
            </w:r>
          </w:p>
        </w:tc>
        <w:tc>
          <w:tcPr>
            <w:tcW w:w="1984" w:type="dxa"/>
          </w:tcPr>
          <w:p w:rsidR="00A6222F" w:rsidRDefault="00A6222F" w:rsidP="00A6222F">
            <w:proofErr w:type="spellStart"/>
            <w:r>
              <w:t>Парасоткина</w:t>
            </w:r>
            <w:proofErr w:type="spellEnd"/>
            <w:r>
              <w:t xml:space="preserve"> О.В.</w:t>
            </w:r>
          </w:p>
        </w:tc>
      </w:tr>
      <w:tr w:rsidR="00A6222F" w:rsidTr="00A6222F">
        <w:trPr>
          <w:trHeight w:val="253"/>
        </w:trPr>
        <w:tc>
          <w:tcPr>
            <w:tcW w:w="567" w:type="dxa"/>
          </w:tcPr>
          <w:p w:rsidR="00A6222F" w:rsidRDefault="00A6222F" w:rsidP="00A6222F">
            <w:r>
              <w:t>итого</w:t>
            </w:r>
          </w:p>
        </w:tc>
        <w:tc>
          <w:tcPr>
            <w:tcW w:w="709" w:type="dxa"/>
          </w:tcPr>
          <w:p w:rsidR="00A6222F" w:rsidRDefault="00A6222F" w:rsidP="00A6222F">
            <w:r>
              <w:t>61</w:t>
            </w:r>
          </w:p>
        </w:tc>
        <w:tc>
          <w:tcPr>
            <w:tcW w:w="567" w:type="dxa"/>
          </w:tcPr>
          <w:p w:rsidR="00A6222F" w:rsidRDefault="00A6222F" w:rsidP="00A6222F">
            <w:r>
              <w:t>1</w:t>
            </w:r>
          </w:p>
        </w:tc>
        <w:tc>
          <w:tcPr>
            <w:tcW w:w="425" w:type="dxa"/>
          </w:tcPr>
          <w:p w:rsidR="00A6222F" w:rsidRDefault="00A6222F" w:rsidP="00A6222F">
            <w:r>
              <w:t>0</w:t>
            </w:r>
          </w:p>
        </w:tc>
        <w:tc>
          <w:tcPr>
            <w:tcW w:w="709" w:type="dxa"/>
          </w:tcPr>
          <w:p w:rsidR="00A6222F" w:rsidRDefault="00A6222F" w:rsidP="00A6222F">
            <w:r>
              <w:t>62</w:t>
            </w:r>
          </w:p>
        </w:tc>
        <w:tc>
          <w:tcPr>
            <w:tcW w:w="567" w:type="dxa"/>
          </w:tcPr>
          <w:p w:rsidR="00A6222F" w:rsidRDefault="00A6222F" w:rsidP="00A6222F">
            <w:r>
              <w:t>47</w:t>
            </w:r>
          </w:p>
        </w:tc>
        <w:tc>
          <w:tcPr>
            <w:tcW w:w="425" w:type="dxa"/>
          </w:tcPr>
          <w:p w:rsidR="00A6222F" w:rsidRDefault="00A6222F" w:rsidP="00A6222F">
            <w:r>
              <w:t>4</w:t>
            </w:r>
          </w:p>
        </w:tc>
        <w:tc>
          <w:tcPr>
            <w:tcW w:w="567" w:type="dxa"/>
          </w:tcPr>
          <w:p w:rsidR="00A6222F" w:rsidRDefault="00A6222F" w:rsidP="00A6222F">
            <w:r>
              <w:t>12</w:t>
            </w:r>
          </w:p>
        </w:tc>
        <w:tc>
          <w:tcPr>
            <w:tcW w:w="567" w:type="dxa"/>
          </w:tcPr>
          <w:p w:rsidR="00A6222F" w:rsidRDefault="00A6222F" w:rsidP="00A6222F">
            <w:r>
              <w:t>31</w:t>
            </w:r>
          </w:p>
        </w:tc>
        <w:tc>
          <w:tcPr>
            <w:tcW w:w="426" w:type="dxa"/>
          </w:tcPr>
          <w:p w:rsidR="00A6222F" w:rsidRDefault="00A6222F" w:rsidP="00A6222F">
            <w:r>
              <w:t>-</w:t>
            </w:r>
          </w:p>
        </w:tc>
        <w:tc>
          <w:tcPr>
            <w:tcW w:w="850" w:type="dxa"/>
          </w:tcPr>
          <w:p w:rsidR="00A6222F" w:rsidRDefault="00A6222F" w:rsidP="00A6222F">
            <w:r>
              <w:t>100</w:t>
            </w:r>
          </w:p>
        </w:tc>
        <w:tc>
          <w:tcPr>
            <w:tcW w:w="851" w:type="dxa"/>
          </w:tcPr>
          <w:p w:rsidR="00A6222F" w:rsidRDefault="00A6222F" w:rsidP="00A6222F">
            <w:r>
              <w:t>34</w:t>
            </w:r>
          </w:p>
        </w:tc>
        <w:tc>
          <w:tcPr>
            <w:tcW w:w="850" w:type="dxa"/>
          </w:tcPr>
          <w:p w:rsidR="00A6222F" w:rsidRDefault="00A6222F" w:rsidP="00A6222F">
            <w:r>
              <w:t>45,96</w:t>
            </w:r>
          </w:p>
        </w:tc>
        <w:tc>
          <w:tcPr>
            <w:tcW w:w="709" w:type="dxa"/>
          </w:tcPr>
          <w:p w:rsidR="00A6222F" w:rsidRDefault="00A6222F" w:rsidP="00A6222F">
            <w:r>
              <w:t>3,43</w:t>
            </w:r>
          </w:p>
        </w:tc>
        <w:tc>
          <w:tcPr>
            <w:tcW w:w="1984" w:type="dxa"/>
          </w:tcPr>
          <w:p w:rsidR="00A6222F" w:rsidRDefault="00A6222F" w:rsidP="00A6222F"/>
        </w:tc>
      </w:tr>
    </w:tbl>
    <w:p w:rsidR="002E2219" w:rsidRPr="009E2905" w:rsidRDefault="002E2219" w:rsidP="002E2219">
      <w:pPr>
        <w:rPr>
          <w:b/>
          <w:i/>
          <w:u w:val="single"/>
        </w:rPr>
      </w:pPr>
    </w:p>
    <w:p w:rsidR="002E2219" w:rsidRDefault="002E2219" w:rsidP="00A6222F">
      <w:pPr>
        <w:jc w:val="center"/>
        <w:rPr>
          <w:b/>
          <w:i/>
          <w:u w:val="single"/>
        </w:rPr>
      </w:pPr>
      <w:r w:rsidRPr="00956B1E">
        <w:rPr>
          <w:b/>
          <w:i/>
          <w:u w:val="single"/>
        </w:rPr>
        <w:t xml:space="preserve">Средний показатель результатов </w:t>
      </w:r>
      <w:proofErr w:type="spellStart"/>
      <w:r w:rsidRPr="00956B1E">
        <w:rPr>
          <w:b/>
          <w:i/>
          <w:u w:val="single"/>
        </w:rPr>
        <w:t>обученности</w:t>
      </w:r>
      <w:proofErr w:type="spellEnd"/>
      <w:r w:rsidRPr="00956B1E">
        <w:rPr>
          <w:b/>
          <w:i/>
          <w:u w:val="single"/>
        </w:rPr>
        <w:t xml:space="preserve"> по школе за</w:t>
      </w:r>
      <w:r>
        <w:rPr>
          <w:b/>
          <w:i/>
          <w:u w:val="single"/>
        </w:rPr>
        <w:t xml:space="preserve"> 5 лет</w:t>
      </w:r>
      <w:r w:rsidRPr="00956B1E">
        <w:rPr>
          <w:b/>
          <w:i/>
          <w:u w:val="single"/>
        </w:rPr>
        <w:t>.</w:t>
      </w:r>
    </w:p>
    <w:p w:rsidR="002E2219" w:rsidRPr="00956B1E" w:rsidRDefault="002E2219" w:rsidP="002E2219">
      <w:pPr>
        <w:rPr>
          <w:b/>
          <w:i/>
          <w:u w:val="single"/>
        </w:rPr>
      </w:pPr>
    </w:p>
    <w:tbl>
      <w:tblPr>
        <w:tblStyle w:val="a6"/>
        <w:tblW w:w="9640" w:type="dxa"/>
        <w:tblInd w:w="-34" w:type="dxa"/>
        <w:tblLook w:val="04A0"/>
      </w:tblPr>
      <w:tblGrid>
        <w:gridCol w:w="1985"/>
        <w:gridCol w:w="3862"/>
        <w:gridCol w:w="3793"/>
      </w:tblGrid>
      <w:tr w:rsidR="002E2219" w:rsidTr="002E2219">
        <w:tc>
          <w:tcPr>
            <w:tcW w:w="1985" w:type="dxa"/>
            <w:shd w:val="clear" w:color="auto" w:fill="FFFFFF" w:themeFill="background1"/>
          </w:tcPr>
          <w:p w:rsidR="002E2219" w:rsidRPr="00FC4051" w:rsidRDefault="002E2219" w:rsidP="002E2219">
            <w:r w:rsidRPr="00FC4051">
              <w:rPr>
                <w:rFonts w:eastAsia="Calibri"/>
                <w:color w:val="000000"/>
                <w:kern w:val="24"/>
              </w:rPr>
              <w:t>учебный год</w:t>
            </w:r>
          </w:p>
        </w:tc>
        <w:tc>
          <w:tcPr>
            <w:tcW w:w="3862" w:type="dxa"/>
            <w:shd w:val="clear" w:color="auto" w:fill="FFFFFF" w:themeFill="background1"/>
          </w:tcPr>
          <w:p w:rsidR="002E2219" w:rsidRDefault="002E2219" w:rsidP="002E2219">
            <w:pPr>
              <w:tabs>
                <w:tab w:val="right" w:pos="4213"/>
              </w:tabs>
            </w:pPr>
            <w:r w:rsidRPr="00FC4051">
              <w:t xml:space="preserve">Уровень </w:t>
            </w:r>
            <w:proofErr w:type="spellStart"/>
            <w:r w:rsidRPr="00FC4051">
              <w:t>обученности</w:t>
            </w:r>
            <w:proofErr w:type="spellEnd"/>
            <w:r>
              <w:tab/>
            </w:r>
          </w:p>
          <w:p w:rsidR="002E2219" w:rsidRPr="00FC4051" w:rsidRDefault="002E2219" w:rsidP="002E2219"/>
        </w:tc>
        <w:tc>
          <w:tcPr>
            <w:tcW w:w="3793" w:type="dxa"/>
            <w:shd w:val="clear" w:color="auto" w:fill="FFFFFF" w:themeFill="background1"/>
          </w:tcPr>
          <w:p w:rsidR="002E2219" w:rsidRPr="00FC4051" w:rsidRDefault="002E2219" w:rsidP="002E2219">
            <w:r w:rsidRPr="00FC4051">
              <w:t xml:space="preserve">Качество </w:t>
            </w:r>
            <w:proofErr w:type="spellStart"/>
            <w:r w:rsidRPr="00FC4051">
              <w:t>обученности</w:t>
            </w:r>
            <w:proofErr w:type="spellEnd"/>
          </w:p>
        </w:tc>
      </w:tr>
      <w:tr w:rsidR="002E2219" w:rsidTr="002E2219">
        <w:trPr>
          <w:trHeight w:val="301"/>
        </w:trPr>
        <w:tc>
          <w:tcPr>
            <w:tcW w:w="1985" w:type="dxa"/>
            <w:tcBorders>
              <w:top w:val="single" w:sz="4" w:space="0" w:color="auto"/>
              <w:bottom w:val="single" w:sz="4" w:space="0" w:color="auto"/>
            </w:tcBorders>
            <w:shd w:val="clear" w:color="auto" w:fill="FFFFFF" w:themeFill="background1"/>
          </w:tcPr>
          <w:p w:rsidR="002E2219" w:rsidRPr="00D00139" w:rsidRDefault="002E2219" w:rsidP="002E2219">
            <w:pPr>
              <w:rPr>
                <w:rFonts w:eastAsia="Calibri"/>
                <w:color w:val="000000"/>
                <w:kern w:val="24"/>
              </w:rPr>
            </w:pPr>
            <w:r w:rsidRPr="00D00139">
              <w:rPr>
                <w:rFonts w:eastAsia="Calibri"/>
                <w:color w:val="000000"/>
                <w:kern w:val="24"/>
              </w:rPr>
              <w:t>2014-2015</w:t>
            </w:r>
          </w:p>
        </w:tc>
        <w:tc>
          <w:tcPr>
            <w:tcW w:w="3862" w:type="dxa"/>
            <w:tcBorders>
              <w:top w:val="single" w:sz="4" w:space="0" w:color="auto"/>
              <w:bottom w:val="single" w:sz="4" w:space="0" w:color="auto"/>
            </w:tcBorders>
            <w:shd w:val="clear" w:color="auto" w:fill="FFFFFF" w:themeFill="background1"/>
          </w:tcPr>
          <w:p w:rsidR="002E2219" w:rsidRPr="00D00139" w:rsidRDefault="002E2219" w:rsidP="002E2219">
            <w:r w:rsidRPr="00D00139">
              <w:t>98</w:t>
            </w:r>
          </w:p>
        </w:tc>
        <w:tc>
          <w:tcPr>
            <w:tcW w:w="3793" w:type="dxa"/>
            <w:tcBorders>
              <w:top w:val="single" w:sz="4" w:space="0" w:color="auto"/>
              <w:bottom w:val="single" w:sz="4" w:space="0" w:color="auto"/>
            </w:tcBorders>
            <w:shd w:val="clear" w:color="auto" w:fill="FFFFFF" w:themeFill="background1"/>
          </w:tcPr>
          <w:p w:rsidR="002E2219" w:rsidRPr="00D00139" w:rsidRDefault="002E2219" w:rsidP="002E2219">
            <w:r w:rsidRPr="00D00139">
              <w:t>38.6</w:t>
            </w:r>
          </w:p>
        </w:tc>
      </w:tr>
      <w:tr w:rsidR="002E2219" w:rsidTr="002E2219">
        <w:trPr>
          <w:trHeight w:val="270"/>
        </w:trPr>
        <w:tc>
          <w:tcPr>
            <w:tcW w:w="1985" w:type="dxa"/>
            <w:tcBorders>
              <w:top w:val="single" w:sz="4" w:space="0" w:color="auto"/>
              <w:bottom w:val="single" w:sz="4" w:space="0" w:color="auto"/>
            </w:tcBorders>
            <w:shd w:val="clear" w:color="auto" w:fill="FFFFFF" w:themeFill="background1"/>
          </w:tcPr>
          <w:p w:rsidR="002E2219" w:rsidRPr="00D00139" w:rsidRDefault="002E2219" w:rsidP="002E2219">
            <w:pPr>
              <w:rPr>
                <w:rFonts w:eastAsia="Calibri"/>
                <w:color w:val="000000"/>
                <w:kern w:val="24"/>
              </w:rPr>
            </w:pPr>
            <w:r w:rsidRPr="00A94216">
              <w:rPr>
                <w:rFonts w:eastAsia="Calibri"/>
                <w:color w:val="000000"/>
                <w:kern w:val="24"/>
              </w:rPr>
              <w:t>2015-2016</w:t>
            </w:r>
          </w:p>
        </w:tc>
        <w:tc>
          <w:tcPr>
            <w:tcW w:w="3862" w:type="dxa"/>
            <w:tcBorders>
              <w:top w:val="single" w:sz="4" w:space="0" w:color="auto"/>
              <w:bottom w:val="single" w:sz="4" w:space="0" w:color="auto"/>
            </w:tcBorders>
            <w:shd w:val="clear" w:color="auto" w:fill="FFFFFF" w:themeFill="background1"/>
          </w:tcPr>
          <w:p w:rsidR="002E2219" w:rsidRPr="00D00139" w:rsidRDefault="002E2219" w:rsidP="002E2219">
            <w:r>
              <w:t>98,15</w:t>
            </w:r>
          </w:p>
        </w:tc>
        <w:tc>
          <w:tcPr>
            <w:tcW w:w="3793" w:type="dxa"/>
            <w:tcBorders>
              <w:top w:val="single" w:sz="4" w:space="0" w:color="auto"/>
              <w:bottom w:val="single" w:sz="4" w:space="0" w:color="auto"/>
            </w:tcBorders>
            <w:shd w:val="clear" w:color="auto" w:fill="FFFFFF" w:themeFill="background1"/>
          </w:tcPr>
          <w:p w:rsidR="002E2219" w:rsidRPr="00D00139" w:rsidRDefault="002E2219" w:rsidP="002E2219">
            <w:r>
              <w:t>24,7</w:t>
            </w:r>
          </w:p>
        </w:tc>
      </w:tr>
      <w:tr w:rsidR="002E2219" w:rsidTr="00A76A14">
        <w:trPr>
          <w:trHeight w:val="221"/>
        </w:trPr>
        <w:tc>
          <w:tcPr>
            <w:tcW w:w="1985" w:type="dxa"/>
            <w:tcBorders>
              <w:top w:val="single" w:sz="4" w:space="0" w:color="auto"/>
              <w:bottom w:val="single" w:sz="4" w:space="0" w:color="auto"/>
            </w:tcBorders>
            <w:shd w:val="clear" w:color="auto" w:fill="FFFFFF" w:themeFill="background1"/>
          </w:tcPr>
          <w:p w:rsidR="002E2219" w:rsidRPr="00A94216" w:rsidRDefault="002E2219" w:rsidP="002E2219">
            <w:pPr>
              <w:rPr>
                <w:rFonts w:eastAsia="Calibri"/>
                <w:color w:val="000000"/>
                <w:kern w:val="24"/>
              </w:rPr>
            </w:pPr>
            <w:r>
              <w:rPr>
                <w:rFonts w:eastAsia="Calibri"/>
                <w:color w:val="000000"/>
                <w:kern w:val="24"/>
              </w:rPr>
              <w:t>2016-2017</w:t>
            </w:r>
          </w:p>
        </w:tc>
        <w:tc>
          <w:tcPr>
            <w:tcW w:w="3862" w:type="dxa"/>
            <w:tcBorders>
              <w:top w:val="single" w:sz="4" w:space="0" w:color="auto"/>
              <w:bottom w:val="single" w:sz="4" w:space="0" w:color="auto"/>
            </w:tcBorders>
            <w:shd w:val="clear" w:color="auto" w:fill="FFFFFF" w:themeFill="background1"/>
          </w:tcPr>
          <w:p w:rsidR="002E2219" w:rsidRDefault="002E2219" w:rsidP="002E2219">
            <w:r>
              <w:t>100</w:t>
            </w:r>
          </w:p>
        </w:tc>
        <w:tc>
          <w:tcPr>
            <w:tcW w:w="3793" w:type="dxa"/>
            <w:tcBorders>
              <w:top w:val="single" w:sz="4" w:space="0" w:color="auto"/>
              <w:bottom w:val="single" w:sz="4" w:space="0" w:color="auto"/>
            </w:tcBorders>
            <w:shd w:val="clear" w:color="auto" w:fill="FFFFFF" w:themeFill="background1"/>
          </w:tcPr>
          <w:p w:rsidR="002E2219" w:rsidRDefault="002E2219" w:rsidP="002E2219">
            <w:r>
              <w:t>30,9</w:t>
            </w:r>
          </w:p>
        </w:tc>
      </w:tr>
      <w:tr w:rsidR="00A76A14" w:rsidTr="00BE1A92">
        <w:trPr>
          <w:trHeight w:val="221"/>
        </w:trPr>
        <w:tc>
          <w:tcPr>
            <w:tcW w:w="1985" w:type="dxa"/>
            <w:tcBorders>
              <w:top w:val="single" w:sz="4" w:space="0" w:color="auto"/>
              <w:bottom w:val="single" w:sz="4" w:space="0" w:color="auto"/>
            </w:tcBorders>
            <w:shd w:val="clear" w:color="auto" w:fill="FFFFFF" w:themeFill="background1"/>
          </w:tcPr>
          <w:p w:rsidR="00A76A14" w:rsidRDefault="00A76A14" w:rsidP="002E2219">
            <w:pPr>
              <w:rPr>
                <w:rFonts w:eastAsia="Calibri"/>
                <w:color w:val="000000"/>
                <w:kern w:val="24"/>
              </w:rPr>
            </w:pPr>
            <w:r>
              <w:rPr>
                <w:rFonts w:eastAsia="Calibri"/>
                <w:color w:val="000000"/>
                <w:kern w:val="24"/>
              </w:rPr>
              <w:t>2017-2018</w:t>
            </w:r>
          </w:p>
        </w:tc>
        <w:tc>
          <w:tcPr>
            <w:tcW w:w="3862" w:type="dxa"/>
            <w:tcBorders>
              <w:top w:val="single" w:sz="4" w:space="0" w:color="auto"/>
              <w:bottom w:val="single" w:sz="4" w:space="0" w:color="auto"/>
            </w:tcBorders>
            <w:shd w:val="clear" w:color="auto" w:fill="FFFFFF" w:themeFill="background1"/>
          </w:tcPr>
          <w:p w:rsidR="00A76A14" w:rsidRDefault="00A76A14" w:rsidP="002E2219">
            <w:r>
              <w:t>100</w:t>
            </w:r>
          </w:p>
        </w:tc>
        <w:tc>
          <w:tcPr>
            <w:tcW w:w="3793" w:type="dxa"/>
            <w:tcBorders>
              <w:top w:val="single" w:sz="4" w:space="0" w:color="auto"/>
              <w:bottom w:val="single" w:sz="4" w:space="0" w:color="auto"/>
            </w:tcBorders>
            <w:shd w:val="clear" w:color="auto" w:fill="FFFFFF" w:themeFill="background1"/>
          </w:tcPr>
          <w:p w:rsidR="00A76A14" w:rsidRDefault="00A76A14" w:rsidP="002E2219">
            <w:r>
              <w:t>30</w:t>
            </w:r>
          </w:p>
        </w:tc>
      </w:tr>
      <w:tr w:rsidR="00BE1A92" w:rsidTr="002E2219">
        <w:trPr>
          <w:trHeight w:val="221"/>
        </w:trPr>
        <w:tc>
          <w:tcPr>
            <w:tcW w:w="1985" w:type="dxa"/>
            <w:tcBorders>
              <w:top w:val="single" w:sz="4" w:space="0" w:color="auto"/>
            </w:tcBorders>
            <w:shd w:val="clear" w:color="auto" w:fill="FFFFFF" w:themeFill="background1"/>
          </w:tcPr>
          <w:p w:rsidR="00BE1A92" w:rsidRDefault="00BE1A92" w:rsidP="002E2219">
            <w:pPr>
              <w:rPr>
                <w:rFonts w:eastAsia="Calibri"/>
                <w:color w:val="000000"/>
                <w:kern w:val="24"/>
              </w:rPr>
            </w:pPr>
            <w:r>
              <w:rPr>
                <w:rFonts w:eastAsia="Calibri"/>
                <w:color w:val="000000"/>
                <w:kern w:val="24"/>
              </w:rPr>
              <w:t>2018-2019</w:t>
            </w:r>
          </w:p>
        </w:tc>
        <w:tc>
          <w:tcPr>
            <w:tcW w:w="3862" w:type="dxa"/>
            <w:tcBorders>
              <w:top w:val="single" w:sz="4" w:space="0" w:color="auto"/>
            </w:tcBorders>
            <w:shd w:val="clear" w:color="auto" w:fill="FFFFFF" w:themeFill="background1"/>
          </w:tcPr>
          <w:p w:rsidR="00BE1A92" w:rsidRDefault="00BE1A92" w:rsidP="002E2219">
            <w:r>
              <w:t>100</w:t>
            </w:r>
          </w:p>
        </w:tc>
        <w:tc>
          <w:tcPr>
            <w:tcW w:w="3793" w:type="dxa"/>
            <w:tcBorders>
              <w:top w:val="single" w:sz="4" w:space="0" w:color="auto"/>
            </w:tcBorders>
            <w:shd w:val="clear" w:color="auto" w:fill="FFFFFF" w:themeFill="background1"/>
          </w:tcPr>
          <w:p w:rsidR="00BE1A92" w:rsidRDefault="00BE1A92" w:rsidP="002E2219">
            <w:r>
              <w:t>30,33</w:t>
            </w:r>
          </w:p>
        </w:tc>
      </w:tr>
    </w:tbl>
    <w:p w:rsidR="002E2219" w:rsidRDefault="002E2219" w:rsidP="002E2219"/>
    <w:p w:rsidR="00387A7C" w:rsidRPr="00A6222F" w:rsidRDefault="00387A7C" w:rsidP="00387A7C">
      <w:r w:rsidRPr="00A6222F">
        <w:rPr>
          <w:rFonts w:eastAsia="Calibri"/>
          <w:b/>
        </w:rPr>
        <w:t xml:space="preserve">Анализ государственной итоговой аттестации выпускников 9 класса                             </w:t>
      </w:r>
    </w:p>
    <w:p w:rsidR="00387A7C" w:rsidRPr="00A6222F" w:rsidRDefault="00387A7C" w:rsidP="00387A7C">
      <w:pPr>
        <w:rPr>
          <w:rFonts w:eastAsia="Calibri"/>
          <w:b/>
        </w:rPr>
      </w:pPr>
      <w:r w:rsidRPr="00A6222F">
        <w:rPr>
          <w:rFonts w:eastAsia="Calibri"/>
          <w:b/>
        </w:rPr>
        <w:t xml:space="preserve">МБОУ « </w:t>
      </w:r>
      <w:proofErr w:type="spellStart"/>
      <w:r w:rsidRPr="00A6222F">
        <w:rPr>
          <w:rFonts w:eastAsia="Calibri"/>
          <w:b/>
        </w:rPr>
        <w:t>Болдыревская</w:t>
      </w:r>
      <w:proofErr w:type="spellEnd"/>
      <w:r w:rsidRPr="00A6222F">
        <w:rPr>
          <w:rFonts w:eastAsia="Calibri"/>
          <w:b/>
        </w:rPr>
        <w:t xml:space="preserve"> ООШ» за</w:t>
      </w:r>
      <w:r w:rsidR="00BA0BA5" w:rsidRPr="00A6222F">
        <w:rPr>
          <w:b/>
        </w:rPr>
        <w:t xml:space="preserve"> 2018-2019 </w:t>
      </w:r>
      <w:r w:rsidRPr="00A6222F">
        <w:rPr>
          <w:rFonts w:eastAsia="Calibri"/>
          <w:b/>
        </w:rPr>
        <w:t>учебный год.</w:t>
      </w:r>
    </w:p>
    <w:p w:rsidR="00387A7C" w:rsidRPr="003C47DA" w:rsidRDefault="00387A7C" w:rsidP="00387A7C">
      <w:pPr>
        <w:rPr>
          <w:rFonts w:eastAsia="Calibri"/>
          <w:b/>
          <w:color w:val="7030A0"/>
        </w:rPr>
      </w:pPr>
    </w:p>
    <w:p w:rsidR="00387A7C" w:rsidRDefault="00387A7C" w:rsidP="00387A7C">
      <w:pPr>
        <w:ind w:firstLine="708"/>
        <w:jc w:val="both"/>
        <w:rPr>
          <w:rFonts w:eastAsia="Calibri"/>
        </w:rPr>
      </w:pPr>
      <w:r>
        <w:rPr>
          <w:rFonts w:eastAsia="Calibri"/>
        </w:rPr>
        <w:t xml:space="preserve">В соответствии с п.4 статьи 15 Федерального Закона «Об образовании Российской Федерации» освоение образовательных программ основного  общего образования завершается обязательной итоговой аттестацией выпускников.                                                                      </w:t>
      </w:r>
      <w:proofErr w:type="gramStart"/>
      <w:r w:rsidR="00BA0BA5">
        <w:rPr>
          <w:rFonts w:eastAsia="Calibri"/>
        </w:rPr>
        <w:t xml:space="preserve">В соответствии </w:t>
      </w:r>
      <w:r w:rsidR="00BA0BA5">
        <w:t>с п</w:t>
      </w:r>
      <w:r>
        <w:t>риказа</w:t>
      </w:r>
      <w:r w:rsidR="00BA0BA5">
        <w:t>ми</w:t>
      </w:r>
      <w:r>
        <w:t xml:space="preserve">  Министерства </w:t>
      </w:r>
      <w:r w:rsidR="00BA0BA5">
        <w:t xml:space="preserve">просвещения </w:t>
      </w:r>
      <w:r>
        <w:t>Российской Федерации</w:t>
      </w:r>
      <w:r w:rsidR="00BA0BA5">
        <w:t xml:space="preserve"> и Федеральной службы по надзору в сфере образования и науки от 07.11.2018 № 189/1513«об утверждении Порядка проведения государственной итоговой аттестации по образовательным программам основного общего образования»</w:t>
      </w:r>
      <w:r w:rsidR="00BD67FD">
        <w:t xml:space="preserve">, от 10.01.2019 № 7/16 </w:t>
      </w:r>
      <w:r>
        <w:t>« Об утверждении единого расписания и продолжительности проведения основного государственного экзамена по каждому учебному предмету,</w:t>
      </w:r>
      <w:r w:rsidR="00BD67FD">
        <w:t xml:space="preserve"> требований к использованию средств обучения  и воспитания</w:t>
      </w:r>
      <w:proofErr w:type="gramEnd"/>
      <w:r w:rsidR="00BD67FD">
        <w:t xml:space="preserve"> при его проведении в 2019 году», </w:t>
      </w:r>
      <w:r>
        <w:rPr>
          <w:rFonts w:eastAsia="Calibri"/>
        </w:rPr>
        <w:t>администрацией школы была проведена необходимая разъяснительная и организационная работа со всеми участниками образовательного процесса по организованному завершению учебно</w:t>
      </w:r>
      <w:r>
        <w:t>го года, подготовке к</w:t>
      </w:r>
      <w:r>
        <w:rPr>
          <w:rFonts w:eastAsia="Calibri"/>
        </w:rPr>
        <w:t xml:space="preserve"> государственной (итоговой) аттестации выпускников:</w:t>
      </w:r>
    </w:p>
    <w:p w:rsidR="00387A7C" w:rsidRDefault="00387A7C" w:rsidP="00387A7C">
      <w:pPr>
        <w:numPr>
          <w:ilvl w:val="0"/>
          <w:numId w:val="33"/>
        </w:numPr>
        <w:jc w:val="both"/>
        <w:rPr>
          <w:rFonts w:eastAsia="Calibri"/>
        </w:rPr>
      </w:pPr>
      <w:r>
        <w:rPr>
          <w:rFonts w:eastAsia="Calibri"/>
        </w:rPr>
        <w:lastRenderedPageBreak/>
        <w:t>разработан и утвержден на педагогическом совете школы «План мероприятий по организации и проведению государственной (итого</w:t>
      </w:r>
      <w:r>
        <w:t>вой) аттестации выпускников 9 класс</w:t>
      </w:r>
      <w:r w:rsidR="00BD67FD">
        <w:t>а в 2018-2019</w:t>
      </w:r>
      <w:r>
        <w:rPr>
          <w:rFonts w:eastAsia="Calibri"/>
        </w:rPr>
        <w:t xml:space="preserve"> учебном году»,</w:t>
      </w:r>
    </w:p>
    <w:p w:rsidR="00387A7C" w:rsidRDefault="00387A7C" w:rsidP="00387A7C">
      <w:pPr>
        <w:numPr>
          <w:ilvl w:val="0"/>
          <w:numId w:val="33"/>
        </w:numPr>
        <w:jc w:val="both"/>
        <w:rPr>
          <w:rFonts w:eastAsia="Calibri"/>
        </w:rPr>
      </w:pPr>
      <w:r>
        <w:rPr>
          <w:rFonts w:eastAsia="Calibri"/>
        </w:rPr>
        <w:t>до сведения всех участников государственной (итоговой) аттестации были доведены сроки окончания учебного года в выпускных классах, сроки экзаменационного периода и проведения повторных экзаменов в дополнительные сроки;</w:t>
      </w:r>
    </w:p>
    <w:p w:rsidR="00387A7C" w:rsidRDefault="00387A7C" w:rsidP="00387A7C">
      <w:pPr>
        <w:numPr>
          <w:ilvl w:val="0"/>
          <w:numId w:val="33"/>
        </w:numPr>
        <w:jc w:val="both"/>
        <w:rPr>
          <w:rFonts w:eastAsia="Calibri"/>
        </w:rPr>
      </w:pPr>
      <w:r>
        <w:rPr>
          <w:rFonts w:eastAsia="Calibri"/>
        </w:rPr>
        <w:t>учителями-предметниками своевр</w:t>
      </w:r>
      <w:r>
        <w:t xml:space="preserve">еменно подготовлены </w:t>
      </w:r>
      <w:r>
        <w:rPr>
          <w:rFonts w:eastAsia="Calibri"/>
        </w:rPr>
        <w:t xml:space="preserve"> все необходимые материалы для проведения государственной (итоговой) аттес</w:t>
      </w:r>
      <w:r>
        <w:t>тации.</w:t>
      </w:r>
    </w:p>
    <w:p w:rsidR="00387A7C" w:rsidRDefault="00387A7C" w:rsidP="00387A7C">
      <w:pPr>
        <w:numPr>
          <w:ilvl w:val="0"/>
          <w:numId w:val="33"/>
        </w:numPr>
        <w:jc w:val="both"/>
        <w:rPr>
          <w:rFonts w:eastAsia="Calibri"/>
        </w:rPr>
      </w:pPr>
      <w:r>
        <w:rPr>
          <w:rFonts w:eastAsia="Calibri"/>
        </w:rPr>
        <w:t xml:space="preserve">подготовлены информационно-методические стенды для ознакомления выпускников и их родителей с информацией об условиях и порядке проведения государственной (итоговой) </w:t>
      </w:r>
      <w:proofErr w:type="spellStart"/>
      <w:r>
        <w:rPr>
          <w:rFonts w:eastAsia="Calibri"/>
        </w:rPr>
        <w:t>аттестациивыпускников</w:t>
      </w:r>
      <w:proofErr w:type="spellEnd"/>
      <w:r>
        <w:rPr>
          <w:rFonts w:eastAsia="Calibri"/>
        </w:rPr>
        <w:t>, сроках проведения государствен</w:t>
      </w:r>
      <w:r w:rsidR="00BD67FD">
        <w:t>ной (итоговой) аттестации в 2019</w:t>
      </w:r>
      <w:r>
        <w:rPr>
          <w:rFonts w:eastAsia="Calibri"/>
        </w:rPr>
        <w:t xml:space="preserve"> году, расписанием и графиком консультаций по предметам;</w:t>
      </w:r>
    </w:p>
    <w:p w:rsidR="00387A7C" w:rsidRDefault="00387A7C" w:rsidP="00387A7C">
      <w:pPr>
        <w:numPr>
          <w:ilvl w:val="0"/>
          <w:numId w:val="33"/>
        </w:numPr>
        <w:jc w:val="both"/>
        <w:rPr>
          <w:rFonts w:eastAsia="Calibri"/>
        </w:rPr>
      </w:pPr>
      <w:r>
        <w:rPr>
          <w:rFonts w:eastAsia="Calibri"/>
        </w:rPr>
        <w:t>подготовлены и проведены педагогические советы, совещания, собрания с обучающимися и их родителями,</w:t>
      </w:r>
    </w:p>
    <w:p w:rsidR="00387A7C" w:rsidRDefault="00387A7C" w:rsidP="00387A7C">
      <w:pPr>
        <w:pStyle w:val="Style6"/>
        <w:widowControl/>
        <w:ind w:left="-284" w:firstLine="142"/>
        <w:jc w:val="both"/>
      </w:pPr>
    </w:p>
    <w:p w:rsidR="00387A7C" w:rsidRDefault="00BD67FD" w:rsidP="00387A7C">
      <w:pPr>
        <w:pStyle w:val="Style6"/>
        <w:widowControl/>
        <w:ind w:left="-284" w:firstLine="142"/>
        <w:jc w:val="both"/>
        <w:rPr>
          <w:rStyle w:val="FontStyle11"/>
          <w:b w:val="0"/>
        </w:rPr>
      </w:pPr>
      <w:r>
        <w:rPr>
          <w:rStyle w:val="FontStyle11"/>
          <w:b w:val="0"/>
        </w:rPr>
        <w:t xml:space="preserve">На конец 2018-2019 </w:t>
      </w:r>
      <w:r w:rsidR="00387A7C">
        <w:rPr>
          <w:rStyle w:val="FontStyle11"/>
          <w:b w:val="0"/>
        </w:rPr>
        <w:t>учеб</w:t>
      </w:r>
      <w:r w:rsidR="00317652">
        <w:rPr>
          <w:rStyle w:val="FontStyle11"/>
          <w:b w:val="0"/>
        </w:rPr>
        <w:t xml:space="preserve">ного года в 9 классе обучалось 5 </w:t>
      </w:r>
      <w:proofErr w:type="gramStart"/>
      <w:r w:rsidR="00317652">
        <w:rPr>
          <w:rStyle w:val="FontStyle11"/>
          <w:b w:val="0"/>
        </w:rPr>
        <w:t>обучающихся</w:t>
      </w:r>
      <w:proofErr w:type="gramEnd"/>
      <w:r w:rsidR="00317652">
        <w:rPr>
          <w:rStyle w:val="FontStyle11"/>
          <w:b w:val="0"/>
        </w:rPr>
        <w:t xml:space="preserve">. И 1 </w:t>
      </w:r>
      <w:proofErr w:type="gramStart"/>
      <w:r w:rsidR="00317652">
        <w:rPr>
          <w:rStyle w:val="FontStyle11"/>
          <w:b w:val="0"/>
        </w:rPr>
        <w:t>обучающийся</w:t>
      </w:r>
      <w:proofErr w:type="gramEnd"/>
      <w:r w:rsidR="00317652">
        <w:rPr>
          <w:rStyle w:val="FontStyle11"/>
          <w:b w:val="0"/>
        </w:rPr>
        <w:t xml:space="preserve">  проходил заочную форму обучения</w:t>
      </w:r>
      <w:r w:rsidR="00387A7C">
        <w:rPr>
          <w:rStyle w:val="FontStyle11"/>
          <w:b w:val="0"/>
        </w:rPr>
        <w:t>.  К ито</w:t>
      </w:r>
      <w:r w:rsidR="00317652">
        <w:rPr>
          <w:rStyle w:val="FontStyle11"/>
          <w:b w:val="0"/>
        </w:rPr>
        <w:t>говой аттестации были допущены все 6</w:t>
      </w:r>
      <w:r w:rsidR="00387A7C">
        <w:rPr>
          <w:rStyle w:val="FontStyle11"/>
          <w:b w:val="0"/>
        </w:rPr>
        <w:t xml:space="preserve"> человек</w:t>
      </w:r>
      <w:proofErr w:type="gramStart"/>
      <w:r w:rsidR="00387A7C">
        <w:rPr>
          <w:rStyle w:val="FontStyle11"/>
          <w:b w:val="0"/>
        </w:rPr>
        <w:t xml:space="preserve"> .</w:t>
      </w:r>
      <w:proofErr w:type="gramEnd"/>
    </w:p>
    <w:p w:rsidR="00387A7C" w:rsidRDefault="00387A7C" w:rsidP="00387A7C">
      <w:pPr>
        <w:pStyle w:val="Style6"/>
        <w:widowControl/>
        <w:ind w:left="-284" w:firstLine="142"/>
        <w:jc w:val="both"/>
        <w:rPr>
          <w:rStyle w:val="FontStyle11"/>
        </w:rPr>
      </w:pPr>
      <w:r>
        <w:rPr>
          <w:rStyle w:val="FontStyle11"/>
          <w:b w:val="0"/>
        </w:rPr>
        <w:t xml:space="preserve">Успешно прошли итоговую аттестацию за </w:t>
      </w:r>
      <w:r w:rsidR="008B17BA">
        <w:rPr>
          <w:rStyle w:val="FontStyle11"/>
          <w:b w:val="0"/>
        </w:rPr>
        <w:t xml:space="preserve">курс основной школы 4 </w:t>
      </w:r>
      <w:proofErr w:type="gramStart"/>
      <w:r w:rsidR="008B17BA">
        <w:rPr>
          <w:rStyle w:val="FontStyle11"/>
          <w:b w:val="0"/>
        </w:rPr>
        <w:t>обучающихся</w:t>
      </w:r>
      <w:proofErr w:type="gramEnd"/>
      <w:r>
        <w:rPr>
          <w:rStyle w:val="FontStyle11"/>
          <w:b w:val="0"/>
        </w:rPr>
        <w:t xml:space="preserve"> и получили документ об осн</w:t>
      </w:r>
      <w:r w:rsidR="00564119">
        <w:rPr>
          <w:rStyle w:val="FontStyle11"/>
          <w:b w:val="0"/>
        </w:rPr>
        <w:t xml:space="preserve">овном общем образовании. Обучающиеся </w:t>
      </w:r>
      <w:r>
        <w:rPr>
          <w:rStyle w:val="FontStyle11"/>
          <w:b w:val="0"/>
        </w:rPr>
        <w:t xml:space="preserve"> 9 класса сдавали два обязательных экзамена по русскому языку и математике и 2 экзамена по выбор</w:t>
      </w:r>
      <w:proofErr w:type="gramStart"/>
      <w:r>
        <w:rPr>
          <w:rStyle w:val="FontStyle11"/>
          <w:b w:val="0"/>
        </w:rPr>
        <w:t>у(</w:t>
      </w:r>
      <w:proofErr w:type="gramEnd"/>
      <w:r>
        <w:rPr>
          <w:rStyle w:val="FontStyle11"/>
          <w:b w:val="0"/>
        </w:rPr>
        <w:t>обществ</w:t>
      </w:r>
      <w:r w:rsidR="00564119">
        <w:rPr>
          <w:rStyle w:val="FontStyle11"/>
          <w:b w:val="0"/>
        </w:rPr>
        <w:t>ознание -6 обучающихся, ин</w:t>
      </w:r>
      <w:r w:rsidR="003C47DA">
        <w:rPr>
          <w:rStyle w:val="FontStyle11"/>
          <w:b w:val="0"/>
        </w:rPr>
        <w:t>форматику и ИКТ - 1, географию-</w:t>
      </w:r>
      <w:r w:rsidR="003C47DA" w:rsidRPr="003C47DA">
        <w:rPr>
          <w:rStyle w:val="FontStyle11"/>
          <w:b w:val="0"/>
        </w:rPr>
        <w:t>5</w:t>
      </w:r>
      <w:r>
        <w:rPr>
          <w:rStyle w:val="FontStyle11"/>
          <w:b w:val="0"/>
        </w:rPr>
        <w:t>)</w:t>
      </w:r>
    </w:p>
    <w:p w:rsidR="00387A7C" w:rsidRDefault="00387A7C" w:rsidP="003C47DA">
      <w:pPr>
        <w:pStyle w:val="Style6"/>
        <w:widowControl/>
        <w:ind w:left="-284" w:firstLine="142"/>
        <w:jc w:val="center"/>
        <w:rPr>
          <w:rStyle w:val="FontStyle13"/>
        </w:rPr>
      </w:pPr>
    </w:p>
    <w:p w:rsidR="003C47DA" w:rsidRPr="00FF4A32" w:rsidRDefault="00387A7C" w:rsidP="003C47DA">
      <w:pPr>
        <w:pStyle w:val="Style6"/>
        <w:widowControl/>
        <w:ind w:left="-284"/>
        <w:jc w:val="center"/>
        <w:rPr>
          <w:rStyle w:val="FontStyle13"/>
        </w:rPr>
      </w:pPr>
      <w:r w:rsidRPr="00FF4A32">
        <w:rPr>
          <w:rStyle w:val="FontStyle13"/>
        </w:rPr>
        <w:t xml:space="preserve">Анализ ГИА по </w:t>
      </w:r>
      <w:r w:rsidR="00564119" w:rsidRPr="00FF4A32">
        <w:rPr>
          <w:rStyle w:val="FontStyle13"/>
        </w:rPr>
        <w:t>русскому языку в 9 классе в 2018-2019</w:t>
      </w:r>
      <w:r w:rsidRPr="00FF4A32">
        <w:rPr>
          <w:rStyle w:val="FontStyle13"/>
        </w:rPr>
        <w:t xml:space="preserve"> уч. году</w:t>
      </w:r>
    </w:p>
    <w:p w:rsidR="00387A7C" w:rsidRPr="00FF4A32" w:rsidRDefault="00387A7C" w:rsidP="003C47DA">
      <w:pPr>
        <w:pStyle w:val="Style6"/>
        <w:widowControl/>
        <w:ind w:left="-284"/>
        <w:jc w:val="center"/>
        <w:rPr>
          <w:rStyle w:val="FontStyle13"/>
          <w:b w:val="0"/>
        </w:rPr>
      </w:pPr>
      <w:r w:rsidRPr="00FF4A32">
        <w:rPr>
          <w:rStyle w:val="FontStyle13"/>
        </w:rPr>
        <w:t>(учитель Степанова Э.Г.)</w:t>
      </w:r>
    </w:p>
    <w:p w:rsidR="00387A7C" w:rsidRDefault="00387A7C" w:rsidP="00387A7C">
      <w:pPr>
        <w:pStyle w:val="Style7"/>
        <w:widowControl/>
        <w:jc w:val="right"/>
        <w:rPr>
          <w:highlight w:val="yellow"/>
        </w:rPr>
      </w:pPr>
    </w:p>
    <w:tbl>
      <w:tblPr>
        <w:tblW w:w="10080" w:type="dxa"/>
        <w:tblInd w:w="-318" w:type="dxa"/>
        <w:tblLayout w:type="fixed"/>
        <w:tblLook w:val="04A0"/>
      </w:tblPr>
      <w:tblGrid>
        <w:gridCol w:w="2267"/>
        <w:gridCol w:w="1557"/>
        <w:gridCol w:w="992"/>
        <w:gridCol w:w="567"/>
        <w:gridCol w:w="708"/>
        <w:gridCol w:w="709"/>
        <w:gridCol w:w="851"/>
        <w:gridCol w:w="850"/>
        <w:gridCol w:w="709"/>
        <w:gridCol w:w="870"/>
      </w:tblGrid>
      <w:tr w:rsidR="00387A7C" w:rsidTr="00387A7C">
        <w:trPr>
          <w:trHeight w:val="315"/>
        </w:trPr>
        <w:tc>
          <w:tcPr>
            <w:tcW w:w="2269"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ОУ</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Кол-во выпускников, сдававших экзамен</w:t>
            </w:r>
          </w:p>
        </w:tc>
        <w:tc>
          <w:tcPr>
            <w:tcW w:w="2977" w:type="dxa"/>
            <w:gridSpan w:val="4"/>
            <w:tcBorders>
              <w:top w:val="single" w:sz="4" w:space="0" w:color="auto"/>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Отметка по 5- бальной шкале</w:t>
            </w:r>
          </w:p>
        </w:tc>
        <w:tc>
          <w:tcPr>
            <w:tcW w:w="851"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color w:val="000000"/>
                <w:lang w:eastAsia="en-US"/>
              </w:rPr>
            </w:pPr>
            <w:proofErr w:type="spellStart"/>
            <w:r>
              <w:rPr>
                <w:rFonts w:eastAsia="Calibri"/>
                <w:color w:val="000000"/>
                <w:lang w:eastAsia="en-US"/>
              </w:rPr>
              <w:t>Уровобуч</w:t>
            </w:r>
            <w:proofErr w:type="spellEnd"/>
            <w:r>
              <w:rPr>
                <w:rFonts w:eastAsia="Calibri"/>
                <w:color w:val="000000"/>
                <w:lang w:eastAsia="en-US"/>
              </w:rPr>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Качество %</w:t>
            </w:r>
          </w:p>
        </w:tc>
        <w:tc>
          <w:tcPr>
            <w:tcW w:w="709"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СОК</w:t>
            </w:r>
          </w:p>
        </w:tc>
        <w:tc>
          <w:tcPr>
            <w:tcW w:w="870"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Ср</w:t>
            </w:r>
            <w:proofErr w:type="gramStart"/>
            <w:r>
              <w:rPr>
                <w:rFonts w:eastAsia="Calibri"/>
                <w:color w:val="000000"/>
                <w:lang w:eastAsia="en-US"/>
              </w:rPr>
              <w:t>.б</w:t>
            </w:r>
            <w:proofErr w:type="gramEnd"/>
            <w:r>
              <w:rPr>
                <w:rFonts w:eastAsia="Calibri"/>
                <w:color w:val="000000"/>
                <w:lang w:eastAsia="en-US"/>
              </w:rPr>
              <w:t>ал</w:t>
            </w:r>
          </w:p>
        </w:tc>
      </w:tr>
      <w:tr w:rsidR="00387A7C" w:rsidTr="00387A7C">
        <w:trPr>
          <w:trHeight w:val="405"/>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rFonts w:eastAsia="Calibri"/>
                <w:color w:val="000000"/>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rFonts w:eastAsia="Calibri"/>
                <w:color w:val="000000"/>
                <w:lang w:eastAsia="en-US"/>
              </w:rPr>
            </w:pPr>
          </w:p>
        </w:tc>
        <w:tc>
          <w:tcPr>
            <w:tcW w:w="993" w:type="dxa"/>
            <w:tcBorders>
              <w:top w:val="nil"/>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5</w:t>
            </w:r>
          </w:p>
        </w:tc>
        <w:tc>
          <w:tcPr>
            <w:tcW w:w="567" w:type="dxa"/>
            <w:tcBorders>
              <w:top w:val="nil"/>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4</w:t>
            </w:r>
          </w:p>
        </w:tc>
        <w:tc>
          <w:tcPr>
            <w:tcW w:w="708" w:type="dxa"/>
            <w:tcBorders>
              <w:top w:val="nil"/>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3</w:t>
            </w:r>
          </w:p>
        </w:tc>
        <w:tc>
          <w:tcPr>
            <w:tcW w:w="709" w:type="dxa"/>
            <w:tcBorders>
              <w:top w:val="nil"/>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rFonts w:eastAsia="Calibri"/>
                <w:color w:val="00000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rFonts w:eastAsia="Calibri"/>
                <w:color w:val="00000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rFonts w:eastAsia="Calibri"/>
                <w:color w:val="000000"/>
                <w:lang w:eastAsia="en-US"/>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rFonts w:eastAsia="Calibri"/>
                <w:color w:val="000000"/>
                <w:lang w:eastAsia="en-US"/>
              </w:rPr>
            </w:pPr>
          </w:p>
        </w:tc>
      </w:tr>
      <w:tr w:rsidR="00387A7C" w:rsidTr="00387A7C">
        <w:trPr>
          <w:trHeight w:val="309"/>
        </w:trPr>
        <w:tc>
          <w:tcPr>
            <w:tcW w:w="2269" w:type="dxa"/>
            <w:tcBorders>
              <w:top w:val="nil"/>
              <w:left w:val="single" w:sz="4" w:space="0" w:color="auto"/>
              <w:bottom w:val="single" w:sz="4" w:space="0" w:color="auto"/>
              <w:right w:val="single" w:sz="4" w:space="0" w:color="auto"/>
            </w:tcBorders>
            <w:noWrap/>
            <w:vAlign w:val="bottom"/>
            <w:hideMark/>
          </w:tcPr>
          <w:p w:rsidR="00387A7C" w:rsidRDefault="00387A7C">
            <w:pPr>
              <w:spacing w:after="200" w:line="276" w:lineRule="auto"/>
              <w:rPr>
                <w:rFonts w:eastAsia="Calibri"/>
                <w:color w:val="000000"/>
                <w:lang w:eastAsia="en-US"/>
              </w:rPr>
            </w:pPr>
            <w:r>
              <w:rPr>
                <w:rFonts w:eastAsia="Calibri"/>
                <w:color w:val="000000"/>
                <w:lang w:eastAsia="en-US"/>
              </w:rPr>
              <w:t xml:space="preserve">МБОУ  </w:t>
            </w:r>
            <w:r>
              <w:rPr>
                <w:color w:val="000000"/>
                <w:lang w:eastAsia="en-US"/>
              </w:rPr>
              <w:t xml:space="preserve">« </w:t>
            </w:r>
            <w:proofErr w:type="spellStart"/>
            <w:r>
              <w:rPr>
                <w:color w:val="000000"/>
                <w:lang w:eastAsia="en-US"/>
              </w:rPr>
              <w:t>Болды-рев</w:t>
            </w:r>
            <w:r>
              <w:rPr>
                <w:rFonts w:eastAsia="Calibri"/>
                <w:color w:val="000000"/>
                <w:lang w:eastAsia="en-US"/>
              </w:rPr>
              <w:t>ская</w:t>
            </w:r>
            <w:proofErr w:type="spellEnd"/>
            <w:r>
              <w:rPr>
                <w:rFonts w:eastAsia="Calibri"/>
                <w:color w:val="000000"/>
                <w:lang w:eastAsia="en-US"/>
              </w:rPr>
              <w:t xml:space="preserve"> ООШ»</w:t>
            </w:r>
          </w:p>
        </w:tc>
        <w:tc>
          <w:tcPr>
            <w:tcW w:w="1559" w:type="dxa"/>
            <w:tcBorders>
              <w:top w:val="nil"/>
              <w:left w:val="nil"/>
              <w:bottom w:val="single" w:sz="4" w:space="0" w:color="auto"/>
              <w:right w:val="single" w:sz="4" w:space="0" w:color="auto"/>
            </w:tcBorders>
            <w:hideMark/>
          </w:tcPr>
          <w:p w:rsidR="00387A7C" w:rsidRDefault="00564119">
            <w:pPr>
              <w:spacing w:after="200" w:line="276" w:lineRule="auto"/>
              <w:rPr>
                <w:rFonts w:eastAsia="Calibri"/>
                <w:color w:val="000000"/>
                <w:lang w:eastAsia="en-US"/>
              </w:rPr>
            </w:pPr>
            <w:r>
              <w:rPr>
                <w:color w:val="000000"/>
                <w:lang w:eastAsia="en-US"/>
              </w:rPr>
              <w:t>6</w:t>
            </w:r>
          </w:p>
        </w:tc>
        <w:tc>
          <w:tcPr>
            <w:tcW w:w="993" w:type="dxa"/>
            <w:tcBorders>
              <w:top w:val="nil"/>
              <w:left w:val="nil"/>
              <w:bottom w:val="single" w:sz="4" w:space="0" w:color="auto"/>
              <w:right w:val="single" w:sz="4" w:space="0" w:color="auto"/>
            </w:tcBorders>
            <w:hideMark/>
          </w:tcPr>
          <w:p w:rsidR="00387A7C" w:rsidRDefault="00BE2F52">
            <w:pPr>
              <w:spacing w:after="200" w:line="276" w:lineRule="auto"/>
              <w:rPr>
                <w:rFonts w:eastAsia="Calibri"/>
                <w:color w:val="000000"/>
                <w:lang w:eastAsia="en-US"/>
              </w:rPr>
            </w:pPr>
            <w:r>
              <w:rPr>
                <w:rFonts w:eastAsia="Calibri"/>
                <w:color w:val="000000"/>
                <w:lang w:eastAsia="en-US"/>
              </w:rPr>
              <w:t>2</w:t>
            </w:r>
          </w:p>
        </w:tc>
        <w:tc>
          <w:tcPr>
            <w:tcW w:w="567" w:type="dxa"/>
            <w:tcBorders>
              <w:top w:val="nil"/>
              <w:left w:val="nil"/>
              <w:bottom w:val="single" w:sz="4" w:space="0" w:color="auto"/>
              <w:right w:val="single" w:sz="4" w:space="0" w:color="auto"/>
            </w:tcBorders>
            <w:hideMark/>
          </w:tcPr>
          <w:p w:rsidR="00387A7C" w:rsidRDefault="00BE2F52">
            <w:pPr>
              <w:spacing w:after="200" w:line="276" w:lineRule="auto"/>
              <w:rPr>
                <w:rFonts w:eastAsia="Calibri"/>
                <w:color w:val="000000"/>
                <w:lang w:eastAsia="en-US"/>
              </w:rPr>
            </w:pPr>
            <w:r>
              <w:rPr>
                <w:rFonts w:eastAsia="Calibri"/>
                <w:color w:val="000000"/>
                <w:lang w:eastAsia="en-US"/>
              </w:rPr>
              <w:t>1</w:t>
            </w:r>
          </w:p>
        </w:tc>
        <w:tc>
          <w:tcPr>
            <w:tcW w:w="708" w:type="dxa"/>
            <w:tcBorders>
              <w:top w:val="nil"/>
              <w:left w:val="nil"/>
              <w:bottom w:val="single" w:sz="4" w:space="0" w:color="auto"/>
              <w:right w:val="single" w:sz="4" w:space="0" w:color="auto"/>
            </w:tcBorders>
            <w:hideMark/>
          </w:tcPr>
          <w:p w:rsidR="00387A7C" w:rsidRDefault="00BE2F52">
            <w:pPr>
              <w:spacing w:after="200" w:line="276" w:lineRule="auto"/>
              <w:rPr>
                <w:rFonts w:eastAsia="Calibri"/>
                <w:color w:val="000000"/>
                <w:lang w:eastAsia="en-US"/>
              </w:rPr>
            </w:pPr>
            <w:r>
              <w:rPr>
                <w:rFonts w:eastAsia="Calibri"/>
                <w:color w:val="000000"/>
                <w:lang w:eastAsia="en-US"/>
              </w:rPr>
              <w:t>3</w:t>
            </w:r>
          </w:p>
        </w:tc>
        <w:tc>
          <w:tcPr>
            <w:tcW w:w="709" w:type="dxa"/>
            <w:tcBorders>
              <w:top w:val="nil"/>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w:t>
            </w:r>
          </w:p>
        </w:tc>
        <w:tc>
          <w:tcPr>
            <w:tcW w:w="851" w:type="dxa"/>
            <w:tcBorders>
              <w:top w:val="nil"/>
              <w:left w:val="nil"/>
              <w:bottom w:val="single" w:sz="4" w:space="0" w:color="auto"/>
              <w:right w:val="single" w:sz="4" w:space="0" w:color="auto"/>
            </w:tcBorders>
            <w:hideMark/>
          </w:tcPr>
          <w:p w:rsidR="00387A7C" w:rsidRPr="00FF4A32" w:rsidRDefault="00387A7C">
            <w:pPr>
              <w:spacing w:after="200" w:line="276" w:lineRule="auto"/>
              <w:rPr>
                <w:rFonts w:eastAsia="Calibri"/>
                <w:color w:val="000000"/>
                <w:lang w:eastAsia="en-US"/>
              </w:rPr>
            </w:pPr>
            <w:r w:rsidRPr="00FF4A32">
              <w:rPr>
                <w:rFonts w:eastAsia="Calibri"/>
                <w:color w:val="000000"/>
                <w:lang w:eastAsia="en-US"/>
              </w:rPr>
              <w:t>100</w:t>
            </w:r>
          </w:p>
        </w:tc>
        <w:tc>
          <w:tcPr>
            <w:tcW w:w="850" w:type="dxa"/>
            <w:tcBorders>
              <w:top w:val="nil"/>
              <w:left w:val="nil"/>
              <w:bottom w:val="single" w:sz="4" w:space="0" w:color="auto"/>
              <w:right w:val="single" w:sz="4" w:space="0" w:color="auto"/>
            </w:tcBorders>
            <w:hideMark/>
          </w:tcPr>
          <w:p w:rsidR="00387A7C" w:rsidRPr="00FF4A32" w:rsidRDefault="00FF4A32">
            <w:pPr>
              <w:spacing w:after="200" w:line="276" w:lineRule="auto"/>
              <w:rPr>
                <w:rFonts w:eastAsia="Calibri"/>
                <w:color w:val="000000"/>
                <w:lang w:eastAsia="en-US"/>
              </w:rPr>
            </w:pPr>
            <w:r w:rsidRPr="00FF4A32">
              <w:rPr>
                <w:rFonts w:eastAsia="Calibri"/>
                <w:color w:val="000000"/>
                <w:lang w:eastAsia="en-US"/>
              </w:rPr>
              <w:t>50</w:t>
            </w:r>
          </w:p>
        </w:tc>
        <w:tc>
          <w:tcPr>
            <w:tcW w:w="709" w:type="dxa"/>
            <w:tcBorders>
              <w:top w:val="nil"/>
              <w:left w:val="nil"/>
              <w:bottom w:val="single" w:sz="4" w:space="0" w:color="auto"/>
              <w:right w:val="single" w:sz="4" w:space="0" w:color="auto"/>
            </w:tcBorders>
            <w:hideMark/>
          </w:tcPr>
          <w:p w:rsidR="00387A7C" w:rsidRPr="00FF4A32" w:rsidRDefault="00FF4A32">
            <w:pPr>
              <w:spacing w:after="200" w:line="276" w:lineRule="auto"/>
              <w:rPr>
                <w:rFonts w:eastAsia="Calibri"/>
                <w:color w:val="000000"/>
                <w:lang w:eastAsia="en-US"/>
              </w:rPr>
            </w:pPr>
            <w:r w:rsidRPr="00FF4A32">
              <w:rPr>
                <w:rFonts w:eastAsia="Calibri"/>
                <w:color w:val="000000"/>
                <w:lang w:eastAsia="en-US"/>
              </w:rPr>
              <w:t>60</w:t>
            </w:r>
          </w:p>
        </w:tc>
        <w:tc>
          <w:tcPr>
            <w:tcW w:w="870" w:type="dxa"/>
            <w:tcBorders>
              <w:top w:val="nil"/>
              <w:left w:val="nil"/>
              <w:bottom w:val="single" w:sz="4" w:space="0" w:color="auto"/>
              <w:right w:val="single" w:sz="4" w:space="0" w:color="auto"/>
            </w:tcBorders>
            <w:hideMark/>
          </w:tcPr>
          <w:p w:rsidR="00387A7C" w:rsidRPr="00FF4A32" w:rsidRDefault="00FF4A32">
            <w:pPr>
              <w:spacing w:after="200" w:line="276" w:lineRule="auto"/>
              <w:rPr>
                <w:rFonts w:eastAsia="Calibri"/>
                <w:color w:val="000000"/>
                <w:lang w:eastAsia="en-US"/>
              </w:rPr>
            </w:pPr>
            <w:r w:rsidRPr="00FF4A32">
              <w:rPr>
                <w:rFonts w:eastAsia="Calibri"/>
                <w:color w:val="000000"/>
                <w:lang w:eastAsia="en-US"/>
              </w:rPr>
              <w:t>3,83</w:t>
            </w:r>
          </w:p>
        </w:tc>
      </w:tr>
    </w:tbl>
    <w:p w:rsidR="00387A7C" w:rsidRDefault="00387A7C" w:rsidP="00387A7C">
      <w:pPr>
        <w:rPr>
          <w:rFonts w:eastAsia="Calibri"/>
          <w:highlight w:val="yellow"/>
          <w:lang w:eastAsia="en-US"/>
        </w:rPr>
      </w:pPr>
    </w:p>
    <w:p w:rsidR="00387A7C" w:rsidRPr="00FF4A32" w:rsidRDefault="00387A7C" w:rsidP="003C47DA">
      <w:pPr>
        <w:jc w:val="center"/>
        <w:rPr>
          <w:rFonts w:eastAsia="Calibri"/>
          <w:b/>
        </w:rPr>
      </w:pPr>
      <w:r w:rsidRPr="00FF4A32">
        <w:rPr>
          <w:rFonts w:eastAsia="Calibri"/>
          <w:b/>
        </w:rPr>
        <w:t>Анализ выполнения зад</w:t>
      </w:r>
      <w:r w:rsidRPr="00FF4A32">
        <w:rPr>
          <w:b/>
        </w:rPr>
        <w:t>аний по русскому языку</w:t>
      </w:r>
      <w:r w:rsidRPr="00FF4A32">
        <w:rPr>
          <w:rFonts w:eastAsia="Calibri"/>
          <w:b/>
        </w:rPr>
        <w:t>:</w:t>
      </w:r>
    </w:p>
    <w:p w:rsidR="00387A7C" w:rsidRDefault="00387A7C" w:rsidP="00387A7C">
      <w:pPr>
        <w:rPr>
          <w:rFonts w:eastAsia="Calibri"/>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978"/>
        <w:gridCol w:w="2126"/>
        <w:gridCol w:w="2694"/>
        <w:gridCol w:w="1417"/>
        <w:gridCol w:w="1843"/>
      </w:tblGrid>
      <w:tr w:rsidR="00387A7C" w:rsidTr="00FF4A32">
        <w:tc>
          <w:tcPr>
            <w:tcW w:w="540"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rPr>
                <w:rFonts w:eastAsia="Calibri"/>
                <w:lang w:eastAsia="en-US"/>
              </w:rPr>
            </w:pPr>
            <w:r>
              <w:rPr>
                <w:rFonts w:eastAsia="Calibri"/>
                <w:lang w:eastAsia="en-US"/>
              </w:rPr>
              <w:t>№</w:t>
            </w:r>
          </w:p>
          <w:p w:rsidR="00387A7C" w:rsidRDefault="00387A7C">
            <w:pPr>
              <w:spacing w:after="200" w:line="276" w:lineRule="auto"/>
              <w:rPr>
                <w:rFonts w:eastAsia="Calibri"/>
                <w:lang w:eastAsia="en-US"/>
              </w:rPr>
            </w:pPr>
            <w:proofErr w:type="gramStart"/>
            <w:r>
              <w:rPr>
                <w:rFonts w:eastAsia="Calibri"/>
                <w:lang w:eastAsia="en-US"/>
              </w:rPr>
              <w:t>п</w:t>
            </w:r>
            <w:proofErr w:type="gramEnd"/>
            <w:r>
              <w:rPr>
                <w:rFonts w:eastAsia="Calibri"/>
                <w:lang w:eastAsia="en-US"/>
              </w:rPr>
              <w:t>/п</w:t>
            </w:r>
          </w:p>
        </w:tc>
        <w:tc>
          <w:tcPr>
            <w:tcW w:w="1978"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Ф.И.учащихся</w:t>
            </w:r>
          </w:p>
        </w:tc>
        <w:tc>
          <w:tcPr>
            <w:tcW w:w="2126"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Количество верных ответов в задании с кратким ответом</w:t>
            </w:r>
          </w:p>
        </w:tc>
        <w:tc>
          <w:tcPr>
            <w:tcW w:w="2694"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Количество верных ответов с развернутым ответом</w:t>
            </w:r>
          </w:p>
        </w:tc>
        <w:tc>
          <w:tcPr>
            <w:tcW w:w="1417"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Первичный бал</w:t>
            </w:r>
          </w:p>
        </w:tc>
        <w:tc>
          <w:tcPr>
            <w:tcW w:w="1843"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Оценка</w:t>
            </w:r>
          </w:p>
        </w:tc>
      </w:tr>
      <w:tr w:rsidR="00387A7C" w:rsidTr="00FF4A32">
        <w:tc>
          <w:tcPr>
            <w:tcW w:w="540"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1</w:t>
            </w:r>
          </w:p>
        </w:tc>
        <w:tc>
          <w:tcPr>
            <w:tcW w:w="1978" w:type="dxa"/>
            <w:tcBorders>
              <w:top w:val="single" w:sz="4" w:space="0" w:color="auto"/>
              <w:left w:val="single" w:sz="4" w:space="0" w:color="auto"/>
              <w:bottom w:val="single" w:sz="4" w:space="0" w:color="auto"/>
              <w:right w:val="single" w:sz="4" w:space="0" w:color="auto"/>
            </w:tcBorders>
            <w:hideMark/>
          </w:tcPr>
          <w:p w:rsidR="00387A7C" w:rsidRDefault="00BE2F52">
            <w:pPr>
              <w:spacing w:after="200" w:line="276" w:lineRule="auto"/>
              <w:rPr>
                <w:rFonts w:eastAsia="Calibri"/>
                <w:lang w:eastAsia="en-US"/>
              </w:rPr>
            </w:pPr>
            <w:r>
              <w:rPr>
                <w:rFonts w:eastAsia="Calibri"/>
                <w:lang w:eastAsia="en-US"/>
              </w:rPr>
              <w:t>Борисов И.</w:t>
            </w:r>
          </w:p>
        </w:tc>
        <w:tc>
          <w:tcPr>
            <w:tcW w:w="2126" w:type="dxa"/>
            <w:tcBorders>
              <w:top w:val="single" w:sz="4" w:space="0" w:color="auto"/>
              <w:left w:val="single" w:sz="4" w:space="0" w:color="auto"/>
              <w:bottom w:val="single" w:sz="4" w:space="0" w:color="auto"/>
              <w:right w:val="single" w:sz="4" w:space="0" w:color="auto"/>
            </w:tcBorders>
            <w:hideMark/>
          </w:tcPr>
          <w:p w:rsidR="00387A7C" w:rsidRDefault="00BE2F52" w:rsidP="00FF4A32">
            <w:pPr>
              <w:spacing w:after="200" w:line="276" w:lineRule="auto"/>
              <w:jc w:val="center"/>
              <w:rPr>
                <w:rFonts w:eastAsia="Calibri"/>
                <w:lang w:eastAsia="en-US"/>
              </w:rPr>
            </w:pPr>
            <w:r>
              <w:rPr>
                <w:rFonts w:eastAsia="Calibri"/>
                <w:lang w:eastAsia="en-US"/>
              </w:rPr>
              <w:t>5</w:t>
            </w:r>
          </w:p>
        </w:tc>
        <w:tc>
          <w:tcPr>
            <w:tcW w:w="2694" w:type="dxa"/>
            <w:tcBorders>
              <w:top w:val="single" w:sz="4" w:space="0" w:color="auto"/>
              <w:left w:val="single" w:sz="4" w:space="0" w:color="auto"/>
              <w:bottom w:val="single" w:sz="4" w:space="0" w:color="auto"/>
              <w:right w:val="single" w:sz="4" w:space="0" w:color="auto"/>
            </w:tcBorders>
            <w:hideMark/>
          </w:tcPr>
          <w:p w:rsidR="00387A7C" w:rsidRDefault="00BE2F52" w:rsidP="00FF4A32">
            <w:pPr>
              <w:spacing w:after="200" w:line="276" w:lineRule="auto"/>
              <w:jc w:val="center"/>
              <w:rPr>
                <w:rFonts w:eastAsia="Calibri"/>
                <w:lang w:eastAsia="en-US"/>
              </w:rPr>
            </w:pPr>
            <w:r>
              <w:rPr>
                <w:rFonts w:eastAsia="Calibri"/>
                <w:lang w:eastAsia="en-US"/>
              </w:rPr>
              <w:t>11</w:t>
            </w:r>
          </w:p>
        </w:tc>
        <w:tc>
          <w:tcPr>
            <w:tcW w:w="1417" w:type="dxa"/>
            <w:tcBorders>
              <w:top w:val="single" w:sz="4" w:space="0" w:color="auto"/>
              <w:left w:val="single" w:sz="4" w:space="0" w:color="auto"/>
              <w:bottom w:val="single" w:sz="4" w:space="0" w:color="auto"/>
              <w:right w:val="single" w:sz="4" w:space="0" w:color="auto"/>
            </w:tcBorders>
            <w:hideMark/>
          </w:tcPr>
          <w:p w:rsidR="00387A7C" w:rsidRDefault="00BE2F52" w:rsidP="00FF4A32">
            <w:pPr>
              <w:spacing w:after="200" w:line="276" w:lineRule="auto"/>
              <w:jc w:val="center"/>
              <w:rPr>
                <w:rFonts w:eastAsia="Calibri"/>
                <w:lang w:eastAsia="en-US"/>
              </w:rPr>
            </w:pPr>
            <w:r>
              <w:rPr>
                <w:rFonts w:eastAsia="Calibri"/>
                <w:lang w:eastAsia="en-US"/>
              </w:rPr>
              <w:t>16</w:t>
            </w:r>
          </w:p>
        </w:tc>
        <w:tc>
          <w:tcPr>
            <w:tcW w:w="1843" w:type="dxa"/>
            <w:tcBorders>
              <w:top w:val="single" w:sz="4" w:space="0" w:color="auto"/>
              <w:left w:val="single" w:sz="4" w:space="0" w:color="auto"/>
              <w:bottom w:val="single" w:sz="4" w:space="0" w:color="auto"/>
              <w:right w:val="single" w:sz="4" w:space="0" w:color="auto"/>
            </w:tcBorders>
            <w:hideMark/>
          </w:tcPr>
          <w:p w:rsidR="00387A7C" w:rsidRDefault="00BE2F52" w:rsidP="00FF4A32">
            <w:pPr>
              <w:spacing w:after="200" w:line="276" w:lineRule="auto"/>
              <w:jc w:val="center"/>
              <w:rPr>
                <w:rFonts w:eastAsia="Calibri"/>
                <w:lang w:eastAsia="en-US"/>
              </w:rPr>
            </w:pPr>
            <w:r>
              <w:rPr>
                <w:rFonts w:eastAsia="Calibri"/>
                <w:lang w:eastAsia="en-US"/>
              </w:rPr>
              <w:t>3</w:t>
            </w:r>
          </w:p>
        </w:tc>
      </w:tr>
      <w:tr w:rsidR="00387A7C" w:rsidTr="00FF4A32">
        <w:tc>
          <w:tcPr>
            <w:tcW w:w="540"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rPr>
                <w:rFonts w:asciiTheme="minorHAnsi" w:eastAsiaTheme="minorHAnsi" w:hAnsiTheme="minorHAnsi"/>
                <w:lang w:eastAsia="en-US"/>
              </w:rPr>
            </w:pPr>
          </w:p>
        </w:tc>
        <w:tc>
          <w:tcPr>
            <w:tcW w:w="1978"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rPr>
                <w:rFonts w:asciiTheme="minorHAnsi" w:eastAsiaTheme="minorHAnsi" w:hAnsiTheme="minorHAnsi"/>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387A7C" w:rsidRDefault="00387A7C" w:rsidP="00FF4A32">
            <w:pPr>
              <w:spacing w:line="276" w:lineRule="auto"/>
              <w:jc w:val="center"/>
              <w:rPr>
                <w:rFonts w:asciiTheme="minorHAnsi" w:eastAsiaTheme="minorHAnsi" w:hAnsiTheme="minorHAnsi"/>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387A7C" w:rsidRDefault="00387A7C" w:rsidP="00FF4A32">
            <w:pPr>
              <w:spacing w:line="276" w:lineRule="auto"/>
              <w:jc w:val="center"/>
              <w:rPr>
                <w:rFonts w:asciiTheme="minorHAnsi" w:eastAsiaTheme="minorHAnsi" w:hAnsiTheme="minorHAnsi"/>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387A7C" w:rsidRDefault="00387A7C" w:rsidP="00FF4A32">
            <w:pPr>
              <w:spacing w:line="276" w:lineRule="auto"/>
              <w:jc w:val="center"/>
              <w:rPr>
                <w:rFonts w:asciiTheme="minorHAnsi" w:eastAsiaTheme="minorHAnsi" w:hAnsiTheme="minorHAnsi"/>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87A7C" w:rsidRDefault="00387A7C" w:rsidP="00FF4A32">
            <w:pPr>
              <w:spacing w:line="276" w:lineRule="auto"/>
              <w:jc w:val="center"/>
              <w:rPr>
                <w:rFonts w:asciiTheme="minorHAnsi" w:eastAsiaTheme="minorHAnsi" w:hAnsiTheme="minorHAnsi"/>
                <w:lang w:eastAsia="en-US"/>
              </w:rPr>
            </w:pPr>
          </w:p>
        </w:tc>
      </w:tr>
      <w:tr w:rsidR="00387A7C" w:rsidTr="00FF4A32">
        <w:trPr>
          <w:trHeight w:val="300"/>
        </w:trPr>
        <w:tc>
          <w:tcPr>
            <w:tcW w:w="540"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2</w:t>
            </w:r>
          </w:p>
        </w:tc>
        <w:tc>
          <w:tcPr>
            <w:tcW w:w="1978"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proofErr w:type="spellStart"/>
            <w:r>
              <w:rPr>
                <w:rFonts w:eastAsia="Calibri"/>
                <w:lang w:eastAsia="en-US"/>
              </w:rPr>
              <w:t>Бортников</w:t>
            </w:r>
            <w:r w:rsidR="00BE2F52">
              <w:rPr>
                <w:rFonts w:eastAsia="Calibri"/>
                <w:lang w:eastAsia="en-US"/>
              </w:rPr>
              <w:t>а</w:t>
            </w:r>
            <w:proofErr w:type="spellEnd"/>
            <w:r w:rsidR="00BE2F52">
              <w:rPr>
                <w:rFonts w:eastAsia="Calibri"/>
                <w:lang w:eastAsia="en-US"/>
              </w:rPr>
              <w:t xml:space="preserve">  Т</w:t>
            </w:r>
            <w:r>
              <w:rPr>
                <w:rFonts w:eastAsia="Calibri"/>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387A7C" w:rsidRDefault="00BE2F52" w:rsidP="00FF4A32">
            <w:pPr>
              <w:spacing w:after="200" w:line="276" w:lineRule="auto"/>
              <w:jc w:val="center"/>
              <w:rPr>
                <w:rFonts w:eastAsia="Calibri"/>
                <w:lang w:eastAsia="en-US"/>
              </w:rPr>
            </w:pPr>
            <w:r>
              <w:rPr>
                <w:rFonts w:eastAsia="Calibri"/>
                <w:lang w:eastAsia="en-US"/>
              </w:rPr>
              <w:t>11</w:t>
            </w:r>
          </w:p>
        </w:tc>
        <w:tc>
          <w:tcPr>
            <w:tcW w:w="2694" w:type="dxa"/>
            <w:tcBorders>
              <w:top w:val="single" w:sz="4" w:space="0" w:color="auto"/>
              <w:left w:val="single" w:sz="4" w:space="0" w:color="auto"/>
              <w:bottom w:val="single" w:sz="4" w:space="0" w:color="auto"/>
              <w:right w:val="single" w:sz="4" w:space="0" w:color="auto"/>
            </w:tcBorders>
            <w:hideMark/>
          </w:tcPr>
          <w:p w:rsidR="00387A7C" w:rsidRDefault="00BE2F52" w:rsidP="00FF4A32">
            <w:pPr>
              <w:spacing w:after="200" w:line="276" w:lineRule="auto"/>
              <w:jc w:val="center"/>
              <w:rPr>
                <w:rFonts w:eastAsia="Calibri"/>
                <w:lang w:eastAsia="en-US"/>
              </w:rPr>
            </w:pPr>
            <w:r>
              <w:rPr>
                <w:rFonts w:eastAsia="Calibri"/>
                <w:lang w:eastAsia="en-US"/>
              </w:rPr>
              <w:t>25</w:t>
            </w:r>
          </w:p>
        </w:tc>
        <w:tc>
          <w:tcPr>
            <w:tcW w:w="1417" w:type="dxa"/>
            <w:tcBorders>
              <w:top w:val="single" w:sz="4" w:space="0" w:color="auto"/>
              <w:left w:val="single" w:sz="4" w:space="0" w:color="auto"/>
              <w:bottom w:val="single" w:sz="4" w:space="0" w:color="auto"/>
              <w:right w:val="single" w:sz="4" w:space="0" w:color="auto"/>
            </w:tcBorders>
            <w:hideMark/>
          </w:tcPr>
          <w:p w:rsidR="00387A7C" w:rsidRDefault="00BE2F52" w:rsidP="00FF4A32">
            <w:pPr>
              <w:spacing w:after="200" w:line="276" w:lineRule="auto"/>
              <w:jc w:val="center"/>
              <w:rPr>
                <w:rFonts w:eastAsia="Calibri"/>
                <w:lang w:eastAsia="en-US"/>
              </w:rPr>
            </w:pPr>
            <w:r>
              <w:rPr>
                <w:rFonts w:eastAsia="Calibri"/>
                <w:lang w:eastAsia="en-US"/>
              </w:rPr>
              <w:t>36</w:t>
            </w:r>
          </w:p>
        </w:tc>
        <w:tc>
          <w:tcPr>
            <w:tcW w:w="1843" w:type="dxa"/>
            <w:tcBorders>
              <w:top w:val="single" w:sz="4" w:space="0" w:color="auto"/>
              <w:left w:val="single" w:sz="4" w:space="0" w:color="auto"/>
              <w:bottom w:val="single" w:sz="4" w:space="0" w:color="auto"/>
              <w:right w:val="single" w:sz="4" w:space="0" w:color="auto"/>
            </w:tcBorders>
            <w:hideMark/>
          </w:tcPr>
          <w:p w:rsidR="00387A7C" w:rsidRDefault="00BE2F52" w:rsidP="00FF4A32">
            <w:pPr>
              <w:spacing w:after="200" w:line="276" w:lineRule="auto"/>
              <w:jc w:val="center"/>
              <w:rPr>
                <w:rFonts w:eastAsia="Calibri"/>
                <w:lang w:eastAsia="en-US"/>
              </w:rPr>
            </w:pPr>
            <w:r>
              <w:rPr>
                <w:rFonts w:eastAsia="Calibri"/>
                <w:lang w:eastAsia="en-US"/>
              </w:rPr>
              <w:t>5</w:t>
            </w:r>
          </w:p>
        </w:tc>
      </w:tr>
      <w:tr w:rsidR="00387A7C" w:rsidTr="00FF4A32">
        <w:trPr>
          <w:trHeight w:val="217"/>
        </w:trPr>
        <w:tc>
          <w:tcPr>
            <w:tcW w:w="540"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3</w:t>
            </w:r>
          </w:p>
        </w:tc>
        <w:tc>
          <w:tcPr>
            <w:tcW w:w="1978" w:type="dxa"/>
            <w:tcBorders>
              <w:top w:val="single" w:sz="4" w:space="0" w:color="auto"/>
              <w:left w:val="single" w:sz="4" w:space="0" w:color="auto"/>
              <w:bottom w:val="single" w:sz="4" w:space="0" w:color="auto"/>
              <w:right w:val="single" w:sz="4" w:space="0" w:color="auto"/>
            </w:tcBorders>
            <w:hideMark/>
          </w:tcPr>
          <w:p w:rsidR="00387A7C" w:rsidRDefault="003B70A5">
            <w:pPr>
              <w:spacing w:after="200" w:line="276" w:lineRule="auto"/>
              <w:rPr>
                <w:rFonts w:eastAsia="Calibri"/>
                <w:lang w:eastAsia="en-US"/>
              </w:rPr>
            </w:pPr>
            <w:proofErr w:type="spellStart"/>
            <w:r>
              <w:rPr>
                <w:rFonts w:eastAsia="Calibri"/>
                <w:lang w:eastAsia="en-US"/>
              </w:rPr>
              <w:t>Грицькова</w:t>
            </w:r>
            <w:proofErr w:type="spellEnd"/>
            <w:r>
              <w:rPr>
                <w:rFonts w:eastAsia="Calibri"/>
                <w:lang w:eastAsia="en-US"/>
              </w:rPr>
              <w:t xml:space="preserve"> В. </w:t>
            </w:r>
          </w:p>
        </w:tc>
        <w:tc>
          <w:tcPr>
            <w:tcW w:w="2126" w:type="dxa"/>
            <w:tcBorders>
              <w:top w:val="single" w:sz="4" w:space="0" w:color="auto"/>
              <w:left w:val="single" w:sz="4" w:space="0" w:color="auto"/>
              <w:bottom w:val="single" w:sz="4" w:space="0" w:color="auto"/>
              <w:right w:val="single" w:sz="4" w:space="0" w:color="auto"/>
            </w:tcBorders>
            <w:hideMark/>
          </w:tcPr>
          <w:p w:rsidR="00387A7C" w:rsidRDefault="003B70A5" w:rsidP="00FF4A32">
            <w:pPr>
              <w:spacing w:after="200" w:line="276" w:lineRule="auto"/>
              <w:jc w:val="center"/>
              <w:rPr>
                <w:rFonts w:eastAsia="Calibri"/>
                <w:lang w:eastAsia="en-US"/>
              </w:rPr>
            </w:pPr>
            <w:r>
              <w:rPr>
                <w:rFonts w:eastAsia="Calibri"/>
                <w:lang w:eastAsia="en-US"/>
              </w:rPr>
              <w:t>6</w:t>
            </w:r>
          </w:p>
        </w:tc>
        <w:tc>
          <w:tcPr>
            <w:tcW w:w="2694" w:type="dxa"/>
            <w:tcBorders>
              <w:top w:val="single" w:sz="4" w:space="0" w:color="auto"/>
              <w:left w:val="single" w:sz="4" w:space="0" w:color="auto"/>
              <w:bottom w:val="single" w:sz="4" w:space="0" w:color="auto"/>
              <w:right w:val="single" w:sz="4" w:space="0" w:color="auto"/>
            </w:tcBorders>
            <w:hideMark/>
          </w:tcPr>
          <w:p w:rsidR="00387A7C" w:rsidRDefault="003B70A5" w:rsidP="00FF4A32">
            <w:pPr>
              <w:spacing w:after="200" w:line="276" w:lineRule="auto"/>
              <w:jc w:val="center"/>
              <w:rPr>
                <w:rFonts w:eastAsia="Calibri"/>
                <w:lang w:eastAsia="en-US"/>
              </w:rPr>
            </w:pPr>
            <w:r>
              <w:rPr>
                <w:rFonts w:eastAsia="Calibri"/>
                <w:lang w:eastAsia="en-US"/>
              </w:rPr>
              <w:t>14</w:t>
            </w:r>
          </w:p>
        </w:tc>
        <w:tc>
          <w:tcPr>
            <w:tcW w:w="1417" w:type="dxa"/>
            <w:tcBorders>
              <w:top w:val="single" w:sz="4" w:space="0" w:color="auto"/>
              <w:left w:val="single" w:sz="4" w:space="0" w:color="auto"/>
              <w:bottom w:val="single" w:sz="4" w:space="0" w:color="auto"/>
              <w:right w:val="single" w:sz="4" w:space="0" w:color="auto"/>
            </w:tcBorders>
            <w:hideMark/>
          </w:tcPr>
          <w:p w:rsidR="00387A7C" w:rsidRDefault="00387A7C" w:rsidP="00FF4A32">
            <w:pPr>
              <w:spacing w:after="200" w:line="276" w:lineRule="auto"/>
              <w:jc w:val="center"/>
              <w:rPr>
                <w:rFonts w:eastAsia="Calibri"/>
                <w:lang w:eastAsia="en-US"/>
              </w:rPr>
            </w:pPr>
            <w:r>
              <w:rPr>
                <w:rFonts w:eastAsia="Calibri"/>
                <w:lang w:eastAsia="en-US"/>
              </w:rPr>
              <w:t>20</w:t>
            </w:r>
          </w:p>
        </w:tc>
        <w:tc>
          <w:tcPr>
            <w:tcW w:w="1843" w:type="dxa"/>
            <w:tcBorders>
              <w:top w:val="single" w:sz="4" w:space="0" w:color="auto"/>
              <w:left w:val="single" w:sz="4" w:space="0" w:color="auto"/>
              <w:bottom w:val="single" w:sz="4" w:space="0" w:color="auto"/>
              <w:right w:val="single" w:sz="4" w:space="0" w:color="auto"/>
            </w:tcBorders>
            <w:hideMark/>
          </w:tcPr>
          <w:p w:rsidR="00387A7C" w:rsidRDefault="00387A7C" w:rsidP="00FF4A32">
            <w:pPr>
              <w:spacing w:after="200" w:line="276" w:lineRule="auto"/>
              <w:jc w:val="center"/>
              <w:rPr>
                <w:rFonts w:eastAsia="Calibri"/>
                <w:lang w:eastAsia="en-US"/>
              </w:rPr>
            </w:pPr>
            <w:r>
              <w:rPr>
                <w:rFonts w:eastAsia="Calibri"/>
                <w:lang w:eastAsia="en-US"/>
              </w:rPr>
              <w:t>3</w:t>
            </w:r>
          </w:p>
        </w:tc>
      </w:tr>
      <w:tr w:rsidR="00387A7C" w:rsidTr="00FF4A32">
        <w:trPr>
          <w:trHeight w:val="217"/>
        </w:trPr>
        <w:tc>
          <w:tcPr>
            <w:tcW w:w="540"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4</w:t>
            </w:r>
          </w:p>
        </w:tc>
        <w:tc>
          <w:tcPr>
            <w:tcW w:w="1978" w:type="dxa"/>
            <w:tcBorders>
              <w:top w:val="single" w:sz="4" w:space="0" w:color="auto"/>
              <w:left w:val="single" w:sz="4" w:space="0" w:color="auto"/>
              <w:bottom w:val="single" w:sz="4" w:space="0" w:color="auto"/>
              <w:right w:val="single" w:sz="4" w:space="0" w:color="auto"/>
            </w:tcBorders>
            <w:hideMark/>
          </w:tcPr>
          <w:p w:rsidR="00387A7C" w:rsidRDefault="003B70A5">
            <w:pPr>
              <w:spacing w:after="200" w:line="276" w:lineRule="auto"/>
              <w:rPr>
                <w:rFonts w:eastAsia="Calibri"/>
                <w:lang w:eastAsia="en-US"/>
              </w:rPr>
            </w:pPr>
            <w:r>
              <w:rPr>
                <w:rFonts w:eastAsia="Calibri"/>
                <w:lang w:eastAsia="en-US"/>
              </w:rPr>
              <w:t>Кладов В</w:t>
            </w:r>
            <w:r w:rsidR="00387A7C">
              <w:rPr>
                <w:rFonts w:eastAsia="Calibri"/>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387A7C" w:rsidRDefault="003B70A5" w:rsidP="00FF4A32">
            <w:pPr>
              <w:spacing w:after="200" w:line="276" w:lineRule="auto"/>
              <w:jc w:val="center"/>
              <w:rPr>
                <w:rFonts w:eastAsia="Calibri"/>
                <w:lang w:eastAsia="en-US"/>
              </w:rPr>
            </w:pPr>
            <w:r>
              <w:rPr>
                <w:rFonts w:eastAsia="Calibri"/>
                <w:lang w:eastAsia="en-US"/>
              </w:rPr>
              <w:t>8</w:t>
            </w:r>
          </w:p>
        </w:tc>
        <w:tc>
          <w:tcPr>
            <w:tcW w:w="2694" w:type="dxa"/>
            <w:tcBorders>
              <w:top w:val="single" w:sz="4" w:space="0" w:color="auto"/>
              <w:left w:val="single" w:sz="4" w:space="0" w:color="auto"/>
              <w:bottom w:val="single" w:sz="4" w:space="0" w:color="auto"/>
              <w:right w:val="single" w:sz="4" w:space="0" w:color="auto"/>
            </w:tcBorders>
            <w:hideMark/>
          </w:tcPr>
          <w:p w:rsidR="00387A7C" w:rsidRDefault="00387A7C" w:rsidP="00FF4A32">
            <w:pPr>
              <w:spacing w:after="200" w:line="276" w:lineRule="auto"/>
              <w:jc w:val="center"/>
              <w:rPr>
                <w:rFonts w:eastAsia="Calibri"/>
                <w:lang w:eastAsia="en-US"/>
              </w:rPr>
            </w:pPr>
            <w:r>
              <w:rPr>
                <w:rFonts w:eastAsia="Calibri"/>
                <w:lang w:eastAsia="en-US"/>
              </w:rPr>
              <w:t>22</w:t>
            </w:r>
          </w:p>
        </w:tc>
        <w:tc>
          <w:tcPr>
            <w:tcW w:w="1417" w:type="dxa"/>
            <w:tcBorders>
              <w:top w:val="single" w:sz="4" w:space="0" w:color="auto"/>
              <w:left w:val="single" w:sz="4" w:space="0" w:color="auto"/>
              <w:bottom w:val="single" w:sz="4" w:space="0" w:color="auto"/>
              <w:right w:val="single" w:sz="4" w:space="0" w:color="auto"/>
            </w:tcBorders>
            <w:hideMark/>
          </w:tcPr>
          <w:p w:rsidR="00387A7C" w:rsidRDefault="003B70A5" w:rsidP="00FF4A32">
            <w:pPr>
              <w:spacing w:after="200" w:line="276" w:lineRule="auto"/>
              <w:jc w:val="center"/>
              <w:rPr>
                <w:rFonts w:eastAsia="Calibri"/>
                <w:lang w:eastAsia="en-US"/>
              </w:rPr>
            </w:pPr>
            <w:r>
              <w:rPr>
                <w:rFonts w:eastAsia="Calibri"/>
                <w:lang w:eastAsia="en-US"/>
              </w:rPr>
              <w:t>30</w:t>
            </w:r>
          </w:p>
        </w:tc>
        <w:tc>
          <w:tcPr>
            <w:tcW w:w="1843" w:type="dxa"/>
            <w:tcBorders>
              <w:top w:val="single" w:sz="4" w:space="0" w:color="auto"/>
              <w:left w:val="single" w:sz="4" w:space="0" w:color="auto"/>
              <w:bottom w:val="single" w:sz="4" w:space="0" w:color="auto"/>
              <w:right w:val="single" w:sz="4" w:space="0" w:color="auto"/>
            </w:tcBorders>
            <w:hideMark/>
          </w:tcPr>
          <w:p w:rsidR="00387A7C" w:rsidRDefault="00387A7C" w:rsidP="00FF4A32">
            <w:pPr>
              <w:spacing w:after="200" w:line="276" w:lineRule="auto"/>
              <w:jc w:val="center"/>
              <w:rPr>
                <w:rFonts w:eastAsia="Calibri"/>
                <w:lang w:eastAsia="en-US"/>
              </w:rPr>
            </w:pPr>
            <w:r>
              <w:rPr>
                <w:rFonts w:eastAsia="Calibri"/>
                <w:lang w:eastAsia="en-US"/>
              </w:rPr>
              <w:t>4</w:t>
            </w:r>
          </w:p>
        </w:tc>
      </w:tr>
      <w:tr w:rsidR="00387A7C" w:rsidTr="00FF4A32">
        <w:trPr>
          <w:trHeight w:val="285"/>
        </w:trPr>
        <w:tc>
          <w:tcPr>
            <w:tcW w:w="540"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5</w:t>
            </w:r>
          </w:p>
        </w:tc>
        <w:tc>
          <w:tcPr>
            <w:tcW w:w="1978" w:type="dxa"/>
            <w:tcBorders>
              <w:top w:val="single" w:sz="4" w:space="0" w:color="auto"/>
              <w:left w:val="single" w:sz="4" w:space="0" w:color="auto"/>
              <w:bottom w:val="single" w:sz="4" w:space="0" w:color="auto"/>
              <w:right w:val="single" w:sz="4" w:space="0" w:color="auto"/>
            </w:tcBorders>
            <w:hideMark/>
          </w:tcPr>
          <w:p w:rsidR="00387A7C" w:rsidRDefault="003B70A5">
            <w:pPr>
              <w:spacing w:after="200" w:line="276" w:lineRule="auto"/>
              <w:rPr>
                <w:rFonts w:eastAsia="Calibri"/>
                <w:lang w:eastAsia="en-US"/>
              </w:rPr>
            </w:pPr>
            <w:r>
              <w:rPr>
                <w:rFonts w:eastAsia="Calibri"/>
                <w:lang w:eastAsia="en-US"/>
              </w:rPr>
              <w:t>Евстратова  С</w:t>
            </w:r>
            <w:r w:rsidR="00387A7C">
              <w:rPr>
                <w:rFonts w:eastAsia="Calibri"/>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387A7C" w:rsidRDefault="00874D84" w:rsidP="00FF4A32">
            <w:pPr>
              <w:spacing w:after="200" w:line="276" w:lineRule="auto"/>
              <w:jc w:val="center"/>
              <w:rPr>
                <w:rFonts w:eastAsia="Calibri"/>
                <w:lang w:eastAsia="en-US"/>
              </w:rPr>
            </w:pPr>
            <w:r>
              <w:rPr>
                <w:rFonts w:eastAsia="Calibri"/>
                <w:lang w:eastAsia="en-US"/>
              </w:rPr>
              <w:t>13</w:t>
            </w:r>
          </w:p>
        </w:tc>
        <w:tc>
          <w:tcPr>
            <w:tcW w:w="2694" w:type="dxa"/>
            <w:tcBorders>
              <w:top w:val="single" w:sz="4" w:space="0" w:color="auto"/>
              <w:left w:val="single" w:sz="4" w:space="0" w:color="auto"/>
              <w:bottom w:val="single" w:sz="4" w:space="0" w:color="auto"/>
              <w:right w:val="single" w:sz="4" w:space="0" w:color="auto"/>
            </w:tcBorders>
            <w:hideMark/>
          </w:tcPr>
          <w:p w:rsidR="00387A7C" w:rsidRDefault="00874D84" w:rsidP="00FF4A32">
            <w:pPr>
              <w:spacing w:after="200" w:line="276" w:lineRule="auto"/>
              <w:jc w:val="center"/>
              <w:rPr>
                <w:rFonts w:eastAsia="Calibri"/>
                <w:lang w:eastAsia="en-US"/>
              </w:rPr>
            </w:pPr>
            <w:r>
              <w:rPr>
                <w:rFonts w:eastAsia="Calibri"/>
                <w:lang w:eastAsia="en-US"/>
              </w:rPr>
              <w:t>25</w:t>
            </w:r>
          </w:p>
        </w:tc>
        <w:tc>
          <w:tcPr>
            <w:tcW w:w="1417" w:type="dxa"/>
            <w:tcBorders>
              <w:top w:val="single" w:sz="4" w:space="0" w:color="auto"/>
              <w:left w:val="single" w:sz="4" w:space="0" w:color="auto"/>
              <w:bottom w:val="single" w:sz="4" w:space="0" w:color="auto"/>
              <w:right w:val="single" w:sz="4" w:space="0" w:color="auto"/>
            </w:tcBorders>
            <w:hideMark/>
          </w:tcPr>
          <w:p w:rsidR="00387A7C" w:rsidRDefault="00874D84" w:rsidP="00FF4A32">
            <w:pPr>
              <w:spacing w:after="200" w:line="276" w:lineRule="auto"/>
              <w:jc w:val="center"/>
              <w:rPr>
                <w:rFonts w:eastAsia="Calibri"/>
                <w:lang w:eastAsia="en-US"/>
              </w:rPr>
            </w:pPr>
            <w:r>
              <w:rPr>
                <w:rFonts w:eastAsia="Calibri"/>
                <w:lang w:eastAsia="en-US"/>
              </w:rPr>
              <w:t>38</w:t>
            </w:r>
          </w:p>
        </w:tc>
        <w:tc>
          <w:tcPr>
            <w:tcW w:w="1843" w:type="dxa"/>
            <w:tcBorders>
              <w:top w:val="single" w:sz="4" w:space="0" w:color="auto"/>
              <w:left w:val="single" w:sz="4" w:space="0" w:color="auto"/>
              <w:bottom w:val="single" w:sz="4" w:space="0" w:color="auto"/>
              <w:right w:val="single" w:sz="4" w:space="0" w:color="auto"/>
            </w:tcBorders>
            <w:hideMark/>
          </w:tcPr>
          <w:p w:rsidR="00387A7C" w:rsidRDefault="00874D84" w:rsidP="00FF4A32">
            <w:pPr>
              <w:spacing w:after="200" w:line="276" w:lineRule="auto"/>
              <w:jc w:val="center"/>
              <w:rPr>
                <w:rFonts w:eastAsia="Calibri"/>
                <w:lang w:eastAsia="en-US"/>
              </w:rPr>
            </w:pPr>
            <w:r>
              <w:rPr>
                <w:rFonts w:eastAsia="Calibri"/>
                <w:lang w:eastAsia="en-US"/>
              </w:rPr>
              <w:t>5</w:t>
            </w:r>
          </w:p>
        </w:tc>
      </w:tr>
      <w:tr w:rsidR="00387A7C" w:rsidTr="00FF4A32">
        <w:trPr>
          <w:trHeight w:val="615"/>
        </w:trPr>
        <w:tc>
          <w:tcPr>
            <w:tcW w:w="540"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lastRenderedPageBreak/>
              <w:t>6</w:t>
            </w:r>
          </w:p>
        </w:tc>
        <w:tc>
          <w:tcPr>
            <w:tcW w:w="1978" w:type="dxa"/>
            <w:tcBorders>
              <w:top w:val="single" w:sz="4" w:space="0" w:color="auto"/>
              <w:left w:val="single" w:sz="4" w:space="0" w:color="auto"/>
              <w:bottom w:val="single" w:sz="4" w:space="0" w:color="auto"/>
              <w:right w:val="single" w:sz="4" w:space="0" w:color="auto"/>
            </w:tcBorders>
            <w:hideMark/>
          </w:tcPr>
          <w:p w:rsidR="00387A7C" w:rsidRDefault="00874D84">
            <w:pPr>
              <w:spacing w:after="200" w:line="276" w:lineRule="auto"/>
              <w:rPr>
                <w:rFonts w:eastAsia="Calibri"/>
                <w:lang w:eastAsia="en-US"/>
              </w:rPr>
            </w:pPr>
            <w:proofErr w:type="spellStart"/>
            <w:r>
              <w:rPr>
                <w:rFonts w:eastAsia="Calibri"/>
                <w:lang w:eastAsia="en-US"/>
              </w:rPr>
              <w:t>Будченко</w:t>
            </w:r>
            <w:proofErr w:type="spellEnd"/>
            <w:r>
              <w:rPr>
                <w:rFonts w:eastAsia="Calibri"/>
                <w:lang w:eastAsia="en-US"/>
              </w:rPr>
              <w:t xml:space="preserve"> Е</w:t>
            </w:r>
            <w:r w:rsidR="00387A7C">
              <w:rPr>
                <w:rFonts w:eastAsia="Calibri"/>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387A7C" w:rsidRDefault="00874D84" w:rsidP="00FF4A32">
            <w:pPr>
              <w:spacing w:after="200" w:line="276" w:lineRule="auto"/>
              <w:jc w:val="center"/>
              <w:rPr>
                <w:rFonts w:eastAsia="Calibri"/>
                <w:lang w:eastAsia="en-US"/>
              </w:rPr>
            </w:pPr>
            <w:r>
              <w:rPr>
                <w:rFonts w:eastAsia="Calibri"/>
                <w:lang w:eastAsia="en-US"/>
              </w:rPr>
              <w:t>3</w:t>
            </w:r>
          </w:p>
        </w:tc>
        <w:tc>
          <w:tcPr>
            <w:tcW w:w="2694" w:type="dxa"/>
            <w:tcBorders>
              <w:top w:val="single" w:sz="4" w:space="0" w:color="auto"/>
              <w:left w:val="single" w:sz="4" w:space="0" w:color="auto"/>
              <w:bottom w:val="single" w:sz="4" w:space="0" w:color="auto"/>
              <w:right w:val="single" w:sz="4" w:space="0" w:color="auto"/>
            </w:tcBorders>
            <w:hideMark/>
          </w:tcPr>
          <w:p w:rsidR="00387A7C" w:rsidRDefault="00874D84" w:rsidP="00FF4A32">
            <w:pPr>
              <w:spacing w:after="200" w:line="276" w:lineRule="auto"/>
              <w:jc w:val="center"/>
              <w:rPr>
                <w:rFonts w:eastAsia="Calibri"/>
                <w:lang w:eastAsia="en-US"/>
              </w:rPr>
            </w:pPr>
            <w:r>
              <w:rPr>
                <w:rFonts w:eastAsia="Calibri"/>
                <w:lang w:eastAsia="en-US"/>
              </w:rPr>
              <w:t>18</w:t>
            </w:r>
          </w:p>
        </w:tc>
        <w:tc>
          <w:tcPr>
            <w:tcW w:w="1417" w:type="dxa"/>
            <w:tcBorders>
              <w:top w:val="single" w:sz="4" w:space="0" w:color="auto"/>
              <w:left w:val="single" w:sz="4" w:space="0" w:color="auto"/>
              <w:bottom w:val="single" w:sz="4" w:space="0" w:color="auto"/>
              <w:right w:val="single" w:sz="4" w:space="0" w:color="auto"/>
            </w:tcBorders>
            <w:hideMark/>
          </w:tcPr>
          <w:p w:rsidR="00387A7C" w:rsidRDefault="00874D84" w:rsidP="00FF4A32">
            <w:pPr>
              <w:spacing w:after="200" w:line="276" w:lineRule="auto"/>
              <w:jc w:val="center"/>
              <w:rPr>
                <w:rFonts w:eastAsia="Calibri"/>
                <w:lang w:eastAsia="en-US"/>
              </w:rPr>
            </w:pPr>
            <w:r>
              <w:rPr>
                <w:rFonts w:eastAsia="Calibri"/>
                <w:lang w:eastAsia="en-US"/>
              </w:rPr>
              <w:t>21</w:t>
            </w:r>
          </w:p>
        </w:tc>
        <w:tc>
          <w:tcPr>
            <w:tcW w:w="1843" w:type="dxa"/>
            <w:tcBorders>
              <w:top w:val="single" w:sz="4" w:space="0" w:color="auto"/>
              <w:left w:val="single" w:sz="4" w:space="0" w:color="auto"/>
              <w:bottom w:val="single" w:sz="4" w:space="0" w:color="auto"/>
              <w:right w:val="single" w:sz="4" w:space="0" w:color="auto"/>
            </w:tcBorders>
            <w:hideMark/>
          </w:tcPr>
          <w:p w:rsidR="00387A7C" w:rsidRDefault="00387A7C" w:rsidP="00FF4A32">
            <w:pPr>
              <w:spacing w:after="200" w:line="276" w:lineRule="auto"/>
              <w:jc w:val="center"/>
              <w:rPr>
                <w:rFonts w:eastAsia="Calibri"/>
                <w:lang w:eastAsia="en-US"/>
              </w:rPr>
            </w:pPr>
            <w:r>
              <w:rPr>
                <w:rFonts w:eastAsia="Calibri"/>
                <w:lang w:eastAsia="en-US"/>
              </w:rPr>
              <w:t>3</w:t>
            </w:r>
          </w:p>
        </w:tc>
      </w:tr>
    </w:tbl>
    <w:p w:rsidR="00387A7C" w:rsidRDefault="00387A7C" w:rsidP="00387A7C">
      <w:pPr>
        <w:ind w:firstLine="708"/>
        <w:rPr>
          <w:rFonts w:eastAsia="Calibri"/>
          <w:noProof/>
          <w:highlight w:val="yellow"/>
        </w:rPr>
      </w:pPr>
    </w:p>
    <w:p w:rsidR="00387A7C" w:rsidRPr="00FF4A32" w:rsidRDefault="00387A7C" w:rsidP="00FF4A32">
      <w:pPr>
        <w:ind w:firstLine="708"/>
        <w:jc w:val="center"/>
        <w:rPr>
          <w:rFonts w:eastAsia="Calibri"/>
          <w:b/>
          <w:noProof/>
        </w:rPr>
      </w:pPr>
      <w:r w:rsidRPr="00FF4A32">
        <w:rPr>
          <w:rFonts w:eastAsia="Calibri"/>
          <w:b/>
          <w:noProof/>
        </w:rPr>
        <w:t>Сравнительный анализ годовых оценок и экзаменационных оценок</w:t>
      </w:r>
    </w:p>
    <w:p w:rsidR="00387A7C" w:rsidRDefault="00387A7C" w:rsidP="00387A7C">
      <w:pPr>
        <w:ind w:firstLine="708"/>
        <w:rPr>
          <w:rFonts w:eastAsia="Calibri"/>
          <w:b/>
          <w:lang w:eastAsia="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
        <w:gridCol w:w="2247"/>
        <w:gridCol w:w="2503"/>
        <w:gridCol w:w="2527"/>
        <w:gridCol w:w="2552"/>
      </w:tblGrid>
      <w:tr w:rsidR="00387A7C" w:rsidTr="00FF4A32">
        <w:tc>
          <w:tcPr>
            <w:tcW w:w="769"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w:t>
            </w:r>
            <w:proofErr w:type="gramStart"/>
            <w:r>
              <w:rPr>
                <w:rFonts w:eastAsia="Calibri"/>
                <w:lang w:eastAsia="en-US"/>
              </w:rPr>
              <w:t>п</w:t>
            </w:r>
            <w:proofErr w:type="gramEnd"/>
            <w:r>
              <w:rPr>
                <w:rFonts w:eastAsia="Calibri"/>
                <w:lang w:eastAsia="en-US"/>
              </w:rPr>
              <w:t>/п</w:t>
            </w:r>
          </w:p>
        </w:tc>
        <w:tc>
          <w:tcPr>
            <w:tcW w:w="2247"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Ф.И.учащихся</w:t>
            </w:r>
          </w:p>
        </w:tc>
        <w:tc>
          <w:tcPr>
            <w:tcW w:w="2503"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годовая оценка</w:t>
            </w:r>
          </w:p>
        </w:tc>
        <w:tc>
          <w:tcPr>
            <w:tcW w:w="2527"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оценка на экзамене</w:t>
            </w:r>
          </w:p>
        </w:tc>
        <w:tc>
          <w:tcPr>
            <w:tcW w:w="2552"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сравнение</w:t>
            </w:r>
          </w:p>
        </w:tc>
      </w:tr>
      <w:tr w:rsidR="00387A7C" w:rsidTr="00FF4A32">
        <w:tc>
          <w:tcPr>
            <w:tcW w:w="769"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1.</w:t>
            </w:r>
          </w:p>
        </w:tc>
        <w:tc>
          <w:tcPr>
            <w:tcW w:w="2247" w:type="dxa"/>
            <w:tcBorders>
              <w:top w:val="single" w:sz="4" w:space="0" w:color="auto"/>
              <w:left w:val="single" w:sz="4" w:space="0" w:color="auto"/>
              <w:bottom w:val="single" w:sz="4" w:space="0" w:color="auto"/>
              <w:right w:val="single" w:sz="4" w:space="0" w:color="auto"/>
            </w:tcBorders>
            <w:hideMark/>
          </w:tcPr>
          <w:p w:rsidR="00387A7C" w:rsidRDefault="003C47DA">
            <w:pPr>
              <w:spacing w:after="200" w:line="276" w:lineRule="auto"/>
              <w:rPr>
                <w:rFonts w:eastAsia="Calibri"/>
                <w:lang w:eastAsia="en-US"/>
              </w:rPr>
            </w:pPr>
            <w:r>
              <w:rPr>
                <w:rFonts w:eastAsia="Calibri"/>
                <w:lang w:eastAsia="en-US"/>
              </w:rPr>
              <w:t>Борисов И</w:t>
            </w:r>
            <w:r w:rsidR="00387A7C">
              <w:rPr>
                <w:rFonts w:eastAsia="Calibri"/>
                <w:lang w:eastAsia="en-US"/>
              </w:rPr>
              <w:t>.</w:t>
            </w:r>
          </w:p>
        </w:tc>
        <w:tc>
          <w:tcPr>
            <w:tcW w:w="2503" w:type="dxa"/>
            <w:tcBorders>
              <w:top w:val="single" w:sz="4" w:space="0" w:color="auto"/>
              <w:left w:val="single" w:sz="4" w:space="0" w:color="auto"/>
              <w:bottom w:val="single" w:sz="4" w:space="0" w:color="auto"/>
              <w:right w:val="single" w:sz="4" w:space="0" w:color="auto"/>
            </w:tcBorders>
            <w:hideMark/>
          </w:tcPr>
          <w:p w:rsidR="00387A7C" w:rsidRDefault="00C37963" w:rsidP="00FF4A32">
            <w:pPr>
              <w:spacing w:after="200" w:line="276" w:lineRule="auto"/>
              <w:jc w:val="center"/>
              <w:rPr>
                <w:rFonts w:eastAsia="Calibri"/>
                <w:lang w:eastAsia="en-US"/>
              </w:rPr>
            </w:pPr>
            <w:r>
              <w:rPr>
                <w:rFonts w:eastAsia="Calibri"/>
                <w:lang w:eastAsia="en-US"/>
              </w:rPr>
              <w:t>3</w:t>
            </w:r>
          </w:p>
        </w:tc>
        <w:tc>
          <w:tcPr>
            <w:tcW w:w="2527" w:type="dxa"/>
            <w:tcBorders>
              <w:top w:val="single" w:sz="4" w:space="0" w:color="auto"/>
              <w:left w:val="single" w:sz="4" w:space="0" w:color="auto"/>
              <w:bottom w:val="single" w:sz="4" w:space="0" w:color="auto"/>
              <w:right w:val="single" w:sz="4" w:space="0" w:color="auto"/>
            </w:tcBorders>
            <w:hideMark/>
          </w:tcPr>
          <w:p w:rsidR="00387A7C" w:rsidRDefault="00C37963" w:rsidP="00FF4A32">
            <w:pPr>
              <w:spacing w:after="200" w:line="276" w:lineRule="auto"/>
              <w:jc w:val="center"/>
              <w:rPr>
                <w:rFonts w:eastAsia="Calibri"/>
                <w:lang w:eastAsia="en-US"/>
              </w:rPr>
            </w:pPr>
            <w:r>
              <w:rPr>
                <w:rFonts w:eastAsia="Calibri"/>
                <w:lang w:eastAsia="en-US"/>
              </w:rPr>
              <w:t>3</w:t>
            </w:r>
          </w:p>
        </w:tc>
        <w:tc>
          <w:tcPr>
            <w:tcW w:w="2552" w:type="dxa"/>
            <w:tcBorders>
              <w:top w:val="single" w:sz="4" w:space="0" w:color="auto"/>
              <w:left w:val="single" w:sz="4" w:space="0" w:color="auto"/>
              <w:bottom w:val="single" w:sz="4" w:space="0" w:color="auto"/>
              <w:right w:val="single" w:sz="4" w:space="0" w:color="auto"/>
            </w:tcBorders>
            <w:hideMark/>
          </w:tcPr>
          <w:p w:rsidR="00387A7C" w:rsidRDefault="00387A7C" w:rsidP="00FF4A32">
            <w:pPr>
              <w:spacing w:after="200" w:line="276" w:lineRule="auto"/>
              <w:jc w:val="center"/>
              <w:rPr>
                <w:rFonts w:eastAsia="Calibri"/>
                <w:lang w:eastAsia="en-US"/>
              </w:rPr>
            </w:pPr>
            <w:r>
              <w:rPr>
                <w:rFonts w:eastAsia="Calibri"/>
                <w:lang w:eastAsia="en-US"/>
              </w:rPr>
              <w:t>подтвердил</w:t>
            </w:r>
          </w:p>
        </w:tc>
      </w:tr>
      <w:tr w:rsidR="00387A7C" w:rsidTr="00FF4A32">
        <w:tc>
          <w:tcPr>
            <w:tcW w:w="769"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2.</w:t>
            </w:r>
          </w:p>
        </w:tc>
        <w:tc>
          <w:tcPr>
            <w:tcW w:w="2247" w:type="dxa"/>
            <w:tcBorders>
              <w:top w:val="single" w:sz="4" w:space="0" w:color="auto"/>
              <w:left w:val="single" w:sz="4" w:space="0" w:color="auto"/>
              <w:bottom w:val="single" w:sz="4" w:space="0" w:color="auto"/>
              <w:right w:val="single" w:sz="4" w:space="0" w:color="auto"/>
            </w:tcBorders>
            <w:hideMark/>
          </w:tcPr>
          <w:p w:rsidR="00387A7C" w:rsidRDefault="003C47DA">
            <w:pPr>
              <w:spacing w:after="200" w:line="276" w:lineRule="auto"/>
              <w:rPr>
                <w:rFonts w:eastAsia="Calibri"/>
                <w:lang w:eastAsia="en-US"/>
              </w:rPr>
            </w:pPr>
            <w:proofErr w:type="spellStart"/>
            <w:r>
              <w:rPr>
                <w:rFonts w:eastAsia="Calibri"/>
                <w:lang w:eastAsia="en-US"/>
              </w:rPr>
              <w:t>Бортникова</w:t>
            </w:r>
            <w:proofErr w:type="spellEnd"/>
            <w:r>
              <w:rPr>
                <w:rFonts w:eastAsia="Calibri"/>
                <w:lang w:eastAsia="en-US"/>
              </w:rPr>
              <w:t xml:space="preserve">  Т</w:t>
            </w:r>
            <w:r w:rsidR="00387A7C">
              <w:rPr>
                <w:rFonts w:eastAsia="Calibri"/>
                <w:lang w:eastAsia="en-US"/>
              </w:rPr>
              <w:t>.</w:t>
            </w:r>
          </w:p>
        </w:tc>
        <w:tc>
          <w:tcPr>
            <w:tcW w:w="2503" w:type="dxa"/>
            <w:tcBorders>
              <w:top w:val="single" w:sz="4" w:space="0" w:color="auto"/>
              <w:left w:val="single" w:sz="4" w:space="0" w:color="auto"/>
              <w:bottom w:val="single" w:sz="4" w:space="0" w:color="auto"/>
              <w:right w:val="single" w:sz="4" w:space="0" w:color="auto"/>
            </w:tcBorders>
            <w:hideMark/>
          </w:tcPr>
          <w:p w:rsidR="00387A7C" w:rsidRDefault="00C37963" w:rsidP="00FF4A32">
            <w:pPr>
              <w:spacing w:after="200" w:line="276" w:lineRule="auto"/>
              <w:jc w:val="center"/>
              <w:rPr>
                <w:rFonts w:eastAsia="Calibri"/>
                <w:lang w:eastAsia="en-US"/>
              </w:rPr>
            </w:pPr>
            <w:r>
              <w:rPr>
                <w:rFonts w:eastAsia="Calibri"/>
                <w:lang w:eastAsia="en-US"/>
              </w:rPr>
              <w:t>4</w:t>
            </w:r>
          </w:p>
        </w:tc>
        <w:tc>
          <w:tcPr>
            <w:tcW w:w="2527" w:type="dxa"/>
            <w:tcBorders>
              <w:top w:val="single" w:sz="4" w:space="0" w:color="auto"/>
              <w:left w:val="single" w:sz="4" w:space="0" w:color="auto"/>
              <w:bottom w:val="single" w:sz="4" w:space="0" w:color="auto"/>
              <w:right w:val="single" w:sz="4" w:space="0" w:color="auto"/>
            </w:tcBorders>
            <w:hideMark/>
          </w:tcPr>
          <w:p w:rsidR="00387A7C" w:rsidRDefault="00C37963" w:rsidP="00FF4A32">
            <w:pPr>
              <w:spacing w:after="200" w:line="276" w:lineRule="auto"/>
              <w:jc w:val="center"/>
              <w:rPr>
                <w:rFonts w:eastAsia="Calibri"/>
                <w:lang w:eastAsia="en-US"/>
              </w:rPr>
            </w:pPr>
            <w:r>
              <w:rPr>
                <w:rFonts w:eastAsia="Calibri"/>
                <w:lang w:eastAsia="en-US"/>
              </w:rPr>
              <w:t>5</w:t>
            </w:r>
          </w:p>
        </w:tc>
        <w:tc>
          <w:tcPr>
            <w:tcW w:w="2552" w:type="dxa"/>
            <w:tcBorders>
              <w:top w:val="single" w:sz="4" w:space="0" w:color="auto"/>
              <w:left w:val="single" w:sz="4" w:space="0" w:color="auto"/>
              <w:bottom w:val="single" w:sz="4" w:space="0" w:color="auto"/>
              <w:right w:val="single" w:sz="4" w:space="0" w:color="auto"/>
            </w:tcBorders>
            <w:hideMark/>
          </w:tcPr>
          <w:p w:rsidR="00387A7C" w:rsidRDefault="00387A7C" w:rsidP="00FF4A32">
            <w:pPr>
              <w:spacing w:after="200" w:line="276" w:lineRule="auto"/>
              <w:jc w:val="center"/>
              <w:rPr>
                <w:rFonts w:eastAsia="Calibri"/>
                <w:lang w:eastAsia="en-US"/>
              </w:rPr>
            </w:pPr>
            <w:r>
              <w:rPr>
                <w:rFonts w:eastAsia="Calibri"/>
                <w:lang w:eastAsia="en-US"/>
              </w:rPr>
              <w:t>повысил</w:t>
            </w:r>
            <w:r w:rsidR="00C37963">
              <w:rPr>
                <w:rFonts w:eastAsia="Calibri"/>
                <w:lang w:eastAsia="en-US"/>
              </w:rPr>
              <w:t>а</w:t>
            </w:r>
          </w:p>
        </w:tc>
      </w:tr>
      <w:tr w:rsidR="00387A7C" w:rsidTr="00FF4A32">
        <w:trPr>
          <w:trHeight w:val="300"/>
        </w:trPr>
        <w:tc>
          <w:tcPr>
            <w:tcW w:w="769"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3.</w:t>
            </w:r>
          </w:p>
        </w:tc>
        <w:tc>
          <w:tcPr>
            <w:tcW w:w="2247" w:type="dxa"/>
            <w:tcBorders>
              <w:top w:val="single" w:sz="4" w:space="0" w:color="auto"/>
              <w:left w:val="single" w:sz="4" w:space="0" w:color="auto"/>
              <w:bottom w:val="single" w:sz="4" w:space="0" w:color="auto"/>
              <w:right w:val="single" w:sz="4" w:space="0" w:color="auto"/>
            </w:tcBorders>
            <w:hideMark/>
          </w:tcPr>
          <w:p w:rsidR="00387A7C" w:rsidRDefault="00C37963">
            <w:pPr>
              <w:spacing w:after="200" w:line="276" w:lineRule="auto"/>
              <w:rPr>
                <w:rFonts w:eastAsia="Calibri"/>
                <w:lang w:eastAsia="en-US"/>
              </w:rPr>
            </w:pPr>
            <w:proofErr w:type="spellStart"/>
            <w:r>
              <w:rPr>
                <w:rFonts w:eastAsia="Calibri"/>
                <w:lang w:eastAsia="en-US"/>
              </w:rPr>
              <w:t>Будченко</w:t>
            </w:r>
            <w:proofErr w:type="spellEnd"/>
            <w:r>
              <w:rPr>
                <w:rFonts w:eastAsia="Calibri"/>
                <w:lang w:eastAsia="en-US"/>
              </w:rPr>
              <w:t xml:space="preserve"> Е.</w:t>
            </w:r>
          </w:p>
        </w:tc>
        <w:tc>
          <w:tcPr>
            <w:tcW w:w="2503" w:type="dxa"/>
            <w:tcBorders>
              <w:top w:val="single" w:sz="4" w:space="0" w:color="auto"/>
              <w:left w:val="single" w:sz="4" w:space="0" w:color="auto"/>
              <w:bottom w:val="single" w:sz="4" w:space="0" w:color="auto"/>
              <w:right w:val="single" w:sz="4" w:space="0" w:color="auto"/>
            </w:tcBorders>
            <w:hideMark/>
          </w:tcPr>
          <w:p w:rsidR="00387A7C" w:rsidRDefault="00387A7C" w:rsidP="00FF4A32">
            <w:pPr>
              <w:spacing w:after="200" w:line="276" w:lineRule="auto"/>
              <w:jc w:val="center"/>
              <w:rPr>
                <w:rFonts w:eastAsia="Calibri"/>
                <w:lang w:eastAsia="en-US"/>
              </w:rPr>
            </w:pPr>
            <w:r>
              <w:rPr>
                <w:rFonts w:eastAsia="Calibri"/>
                <w:lang w:eastAsia="en-US"/>
              </w:rPr>
              <w:t>3</w:t>
            </w:r>
          </w:p>
        </w:tc>
        <w:tc>
          <w:tcPr>
            <w:tcW w:w="2527" w:type="dxa"/>
            <w:tcBorders>
              <w:top w:val="single" w:sz="4" w:space="0" w:color="auto"/>
              <w:left w:val="single" w:sz="4" w:space="0" w:color="auto"/>
              <w:bottom w:val="single" w:sz="4" w:space="0" w:color="auto"/>
              <w:right w:val="single" w:sz="4" w:space="0" w:color="auto"/>
            </w:tcBorders>
            <w:hideMark/>
          </w:tcPr>
          <w:p w:rsidR="00387A7C" w:rsidRDefault="00387A7C" w:rsidP="00FF4A32">
            <w:pPr>
              <w:spacing w:after="200" w:line="276" w:lineRule="auto"/>
              <w:jc w:val="center"/>
              <w:rPr>
                <w:rFonts w:eastAsia="Calibri"/>
                <w:lang w:eastAsia="en-US"/>
              </w:rPr>
            </w:pPr>
            <w:r>
              <w:rPr>
                <w:rFonts w:eastAsia="Calibri"/>
                <w:lang w:eastAsia="en-US"/>
              </w:rPr>
              <w:t>3</w:t>
            </w:r>
          </w:p>
        </w:tc>
        <w:tc>
          <w:tcPr>
            <w:tcW w:w="2552" w:type="dxa"/>
            <w:tcBorders>
              <w:top w:val="single" w:sz="4" w:space="0" w:color="auto"/>
              <w:left w:val="single" w:sz="4" w:space="0" w:color="auto"/>
              <w:bottom w:val="single" w:sz="4" w:space="0" w:color="auto"/>
              <w:right w:val="single" w:sz="4" w:space="0" w:color="auto"/>
            </w:tcBorders>
            <w:hideMark/>
          </w:tcPr>
          <w:p w:rsidR="00387A7C" w:rsidRDefault="00387A7C" w:rsidP="00FF4A32">
            <w:pPr>
              <w:spacing w:after="200" w:line="276" w:lineRule="auto"/>
              <w:jc w:val="center"/>
              <w:rPr>
                <w:rFonts w:eastAsia="Calibri"/>
                <w:lang w:eastAsia="en-US"/>
              </w:rPr>
            </w:pPr>
            <w:r>
              <w:rPr>
                <w:rFonts w:eastAsia="Calibri"/>
                <w:lang w:eastAsia="en-US"/>
              </w:rPr>
              <w:t>подтвердил</w:t>
            </w:r>
          </w:p>
        </w:tc>
      </w:tr>
      <w:tr w:rsidR="00387A7C" w:rsidTr="00FF4A32">
        <w:trPr>
          <w:trHeight w:val="217"/>
        </w:trPr>
        <w:tc>
          <w:tcPr>
            <w:tcW w:w="769"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4</w:t>
            </w:r>
          </w:p>
        </w:tc>
        <w:tc>
          <w:tcPr>
            <w:tcW w:w="2247" w:type="dxa"/>
            <w:tcBorders>
              <w:top w:val="single" w:sz="4" w:space="0" w:color="auto"/>
              <w:left w:val="single" w:sz="4" w:space="0" w:color="auto"/>
              <w:bottom w:val="single" w:sz="4" w:space="0" w:color="auto"/>
              <w:right w:val="single" w:sz="4" w:space="0" w:color="auto"/>
            </w:tcBorders>
            <w:hideMark/>
          </w:tcPr>
          <w:p w:rsidR="00387A7C" w:rsidRDefault="00C37963" w:rsidP="00C37963">
            <w:pPr>
              <w:spacing w:after="200" w:line="276" w:lineRule="auto"/>
              <w:rPr>
                <w:rFonts w:eastAsia="Calibri"/>
                <w:lang w:eastAsia="en-US"/>
              </w:rPr>
            </w:pPr>
            <w:r>
              <w:rPr>
                <w:rFonts w:eastAsia="Calibri"/>
                <w:lang w:eastAsia="en-US"/>
              </w:rPr>
              <w:t>Евстратова С.</w:t>
            </w:r>
          </w:p>
        </w:tc>
        <w:tc>
          <w:tcPr>
            <w:tcW w:w="2503" w:type="dxa"/>
            <w:tcBorders>
              <w:top w:val="single" w:sz="4" w:space="0" w:color="auto"/>
              <w:left w:val="single" w:sz="4" w:space="0" w:color="auto"/>
              <w:bottom w:val="single" w:sz="4" w:space="0" w:color="auto"/>
              <w:right w:val="single" w:sz="4" w:space="0" w:color="auto"/>
            </w:tcBorders>
            <w:hideMark/>
          </w:tcPr>
          <w:p w:rsidR="00387A7C" w:rsidRDefault="00387A7C" w:rsidP="00FF4A32">
            <w:pPr>
              <w:spacing w:after="200" w:line="276" w:lineRule="auto"/>
              <w:jc w:val="center"/>
              <w:rPr>
                <w:rFonts w:eastAsia="Calibri"/>
                <w:lang w:eastAsia="en-US"/>
              </w:rPr>
            </w:pPr>
            <w:r>
              <w:rPr>
                <w:rFonts w:eastAsia="Calibri"/>
                <w:lang w:eastAsia="en-US"/>
              </w:rPr>
              <w:t>4</w:t>
            </w:r>
          </w:p>
        </w:tc>
        <w:tc>
          <w:tcPr>
            <w:tcW w:w="2527" w:type="dxa"/>
            <w:tcBorders>
              <w:top w:val="single" w:sz="4" w:space="0" w:color="auto"/>
              <w:left w:val="single" w:sz="4" w:space="0" w:color="auto"/>
              <w:bottom w:val="single" w:sz="4" w:space="0" w:color="auto"/>
              <w:right w:val="single" w:sz="4" w:space="0" w:color="auto"/>
            </w:tcBorders>
            <w:hideMark/>
          </w:tcPr>
          <w:p w:rsidR="00387A7C" w:rsidRDefault="00C37963" w:rsidP="00FF4A32">
            <w:pPr>
              <w:spacing w:after="200" w:line="276" w:lineRule="auto"/>
              <w:jc w:val="center"/>
              <w:rPr>
                <w:rFonts w:eastAsia="Calibri"/>
                <w:lang w:eastAsia="en-US"/>
              </w:rPr>
            </w:pPr>
            <w:r>
              <w:rPr>
                <w:rFonts w:eastAsia="Calibri"/>
                <w:lang w:eastAsia="en-US"/>
              </w:rPr>
              <w:t>5</w:t>
            </w:r>
          </w:p>
        </w:tc>
        <w:tc>
          <w:tcPr>
            <w:tcW w:w="2552" w:type="dxa"/>
            <w:tcBorders>
              <w:top w:val="single" w:sz="4" w:space="0" w:color="auto"/>
              <w:left w:val="single" w:sz="4" w:space="0" w:color="auto"/>
              <w:bottom w:val="single" w:sz="4" w:space="0" w:color="auto"/>
              <w:right w:val="single" w:sz="4" w:space="0" w:color="auto"/>
            </w:tcBorders>
            <w:hideMark/>
          </w:tcPr>
          <w:p w:rsidR="00387A7C" w:rsidRDefault="00C37963" w:rsidP="00FF4A32">
            <w:pPr>
              <w:spacing w:after="200" w:line="276" w:lineRule="auto"/>
              <w:jc w:val="center"/>
              <w:rPr>
                <w:rFonts w:eastAsia="Calibri"/>
                <w:lang w:eastAsia="en-US"/>
              </w:rPr>
            </w:pPr>
            <w:r>
              <w:rPr>
                <w:rFonts w:eastAsia="Calibri"/>
                <w:lang w:eastAsia="en-US"/>
              </w:rPr>
              <w:t>повысила</w:t>
            </w:r>
          </w:p>
        </w:tc>
      </w:tr>
      <w:tr w:rsidR="00387A7C" w:rsidTr="00FF4A32">
        <w:trPr>
          <w:trHeight w:val="217"/>
        </w:trPr>
        <w:tc>
          <w:tcPr>
            <w:tcW w:w="769"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5</w:t>
            </w:r>
          </w:p>
        </w:tc>
        <w:tc>
          <w:tcPr>
            <w:tcW w:w="2247" w:type="dxa"/>
            <w:tcBorders>
              <w:top w:val="single" w:sz="4" w:space="0" w:color="auto"/>
              <w:left w:val="single" w:sz="4" w:space="0" w:color="auto"/>
              <w:bottom w:val="single" w:sz="4" w:space="0" w:color="auto"/>
              <w:right w:val="single" w:sz="4" w:space="0" w:color="auto"/>
            </w:tcBorders>
            <w:hideMark/>
          </w:tcPr>
          <w:p w:rsidR="00387A7C" w:rsidRDefault="00C37963" w:rsidP="00C37963">
            <w:pPr>
              <w:spacing w:after="200" w:line="276" w:lineRule="auto"/>
              <w:rPr>
                <w:rFonts w:eastAsia="Calibri"/>
                <w:lang w:eastAsia="en-US"/>
              </w:rPr>
            </w:pPr>
            <w:r>
              <w:rPr>
                <w:rFonts w:eastAsia="Calibri"/>
                <w:lang w:eastAsia="en-US"/>
              </w:rPr>
              <w:t>Кладов В.</w:t>
            </w:r>
          </w:p>
        </w:tc>
        <w:tc>
          <w:tcPr>
            <w:tcW w:w="2503" w:type="dxa"/>
            <w:tcBorders>
              <w:top w:val="single" w:sz="4" w:space="0" w:color="auto"/>
              <w:left w:val="single" w:sz="4" w:space="0" w:color="auto"/>
              <w:bottom w:val="single" w:sz="4" w:space="0" w:color="auto"/>
              <w:right w:val="single" w:sz="4" w:space="0" w:color="auto"/>
            </w:tcBorders>
            <w:hideMark/>
          </w:tcPr>
          <w:p w:rsidR="00387A7C" w:rsidRDefault="00387A7C" w:rsidP="00FF4A32">
            <w:pPr>
              <w:spacing w:after="200" w:line="276" w:lineRule="auto"/>
              <w:jc w:val="center"/>
              <w:rPr>
                <w:rFonts w:eastAsia="Calibri"/>
                <w:lang w:eastAsia="en-US"/>
              </w:rPr>
            </w:pPr>
            <w:r>
              <w:rPr>
                <w:rFonts w:eastAsia="Calibri"/>
                <w:lang w:eastAsia="en-US"/>
              </w:rPr>
              <w:t>3</w:t>
            </w:r>
          </w:p>
        </w:tc>
        <w:tc>
          <w:tcPr>
            <w:tcW w:w="2527" w:type="dxa"/>
            <w:tcBorders>
              <w:top w:val="single" w:sz="4" w:space="0" w:color="auto"/>
              <w:left w:val="single" w:sz="4" w:space="0" w:color="auto"/>
              <w:bottom w:val="single" w:sz="4" w:space="0" w:color="auto"/>
              <w:right w:val="single" w:sz="4" w:space="0" w:color="auto"/>
            </w:tcBorders>
            <w:hideMark/>
          </w:tcPr>
          <w:p w:rsidR="00387A7C" w:rsidRDefault="00387A7C" w:rsidP="00FF4A32">
            <w:pPr>
              <w:spacing w:after="200" w:line="276" w:lineRule="auto"/>
              <w:jc w:val="center"/>
              <w:rPr>
                <w:rFonts w:eastAsia="Calibri"/>
                <w:lang w:eastAsia="en-US"/>
              </w:rPr>
            </w:pPr>
            <w:r>
              <w:rPr>
                <w:rFonts w:eastAsia="Calibri"/>
                <w:lang w:eastAsia="en-US"/>
              </w:rPr>
              <w:t>4</w:t>
            </w:r>
          </w:p>
        </w:tc>
        <w:tc>
          <w:tcPr>
            <w:tcW w:w="2552" w:type="dxa"/>
            <w:tcBorders>
              <w:top w:val="single" w:sz="4" w:space="0" w:color="auto"/>
              <w:left w:val="single" w:sz="4" w:space="0" w:color="auto"/>
              <w:bottom w:val="single" w:sz="4" w:space="0" w:color="auto"/>
              <w:right w:val="single" w:sz="4" w:space="0" w:color="auto"/>
            </w:tcBorders>
            <w:hideMark/>
          </w:tcPr>
          <w:p w:rsidR="00387A7C" w:rsidRDefault="00387A7C" w:rsidP="00FF4A32">
            <w:pPr>
              <w:spacing w:after="200" w:line="276" w:lineRule="auto"/>
              <w:jc w:val="center"/>
              <w:rPr>
                <w:rFonts w:eastAsia="Calibri"/>
                <w:lang w:eastAsia="en-US"/>
              </w:rPr>
            </w:pPr>
            <w:r>
              <w:rPr>
                <w:rFonts w:eastAsia="Calibri"/>
                <w:lang w:eastAsia="en-US"/>
              </w:rPr>
              <w:t>повысил</w:t>
            </w:r>
          </w:p>
        </w:tc>
      </w:tr>
      <w:tr w:rsidR="00387A7C" w:rsidTr="00FF4A32">
        <w:trPr>
          <w:trHeight w:val="285"/>
        </w:trPr>
        <w:tc>
          <w:tcPr>
            <w:tcW w:w="769"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6</w:t>
            </w:r>
          </w:p>
        </w:tc>
        <w:tc>
          <w:tcPr>
            <w:tcW w:w="2247" w:type="dxa"/>
            <w:tcBorders>
              <w:top w:val="single" w:sz="4" w:space="0" w:color="auto"/>
              <w:left w:val="single" w:sz="4" w:space="0" w:color="auto"/>
              <w:bottom w:val="single" w:sz="4" w:space="0" w:color="auto"/>
              <w:right w:val="single" w:sz="4" w:space="0" w:color="auto"/>
            </w:tcBorders>
            <w:hideMark/>
          </w:tcPr>
          <w:p w:rsidR="00387A7C" w:rsidRDefault="00C37963">
            <w:pPr>
              <w:spacing w:after="200" w:line="276" w:lineRule="auto"/>
              <w:rPr>
                <w:rFonts w:eastAsia="Calibri"/>
                <w:lang w:eastAsia="en-US"/>
              </w:rPr>
            </w:pPr>
            <w:proofErr w:type="spellStart"/>
            <w:r>
              <w:rPr>
                <w:rFonts w:eastAsia="Calibri"/>
                <w:lang w:eastAsia="en-US"/>
              </w:rPr>
              <w:t>Грицькова</w:t>
            </w:r>
            <w:proofErr w:type="spellEnd"/>
            <w:r>
              <w:rPr>
                <w:rFonts w:eastAsia="Calibri"/>
                <w:lang w:eastAsia="en-US"/>
              </w:rPr>
              <w:t xml:space="preserve"> В.</w:t>
            </w:r>
          </w:p>
        </w:tc>
        <w:tc>
          <w:tcPr>
            <w:tcW w:w="2503" w:type="dxa"/>
            <w:tcBorders>
              <w:top w:val="single" w:sz="4" w:space="0" w:color="auto"/>
              <w:left w:val="single" w:sz="4" w:space="0" w:color="auto"/>
              <w:bottom w:val="single" w:sz="4" w:space="0" w:color="auto"/>
              <w:right w:val="single" w:sz="4" w:space="0" w:color="auto"/>
            </w:tcBorders>
            <w:hideMark/>
          </w:tcPr>
          <w:p w:rsidR="00387A7C" w:rsidRDefault="00387A7C" w:rsidP="00FF4A32">
            <w:pPr>
              <w:spacing w:after="200" w:line="276" w:lineRule="auto"/>
              <w:jc w:val="center"/>
              <w:rPr>
                <w:rFonts w:eastAsia="Calibri"/>
                <w:lang w:eastAsia="en-US"/>
              </w:rPr>
            </w:pPr>
            <w:r>
              <w:rPr>
                <w:rFonts w:eastAsia="Calibri"/>
                <w:lang w:eastAsia="en-US"/>
              </w:rPr>
              <w:t>3</w:t>
            </w:r>
          </w:p>
        </w:tc>
        <w:tc>
          <w:tcPr>
            <w:tcW w:w="2527" w:type="dxa"/>
            <w:tcBorders>
              <w:top w:val="single" w:sz="4" w:space="0" w:color="auto"/>
              <w:left w:val="single" w:sz="4" w:space="0" w:color="auto"/>
              <w:bottom w:val="single" w:sz="4" w:space="0" w:color="auto"/>
              <w:right w:val="single" w:sz="4" w:space="0" w:color="auto"/>
            </w:tcBorders>
            <w:hideMark/>
          </w:tcPr>
          <w:p w:rsidR="00387A7C" w:rsidRDefault="00387A7C" w:rsidP="00FF4A32">
            <w:pPr>
              <w:spacing w:after="200" w:line="276" w:lineRule="auto"/>
              <w:jc w:val="center"/>
              <w:rPr>
                <w:rFonts w:eastAsia="Calibri"/>
                <w:lang w:eastAsia="en-US"/>
              </w:rPr>
            </w:pPr>
            <w:r>
              <w:rPr>
                <w:rFonts w:eastAsia="Calibri"/>
                <w:lang w:eastAsia="en-US"/>
              </w:rPr>
              <w:t>3</w:t>
            </w:r>
          </w:p>
        </w:tc>
        <w:tc>
          <w:tcPr>
            <w:tcW w:w="2552" w:type="dxa"/>
            <w:tcBorders>
              <w:top w:val="single" w:sz="4" w:space="0" w:color="auto"/>
              <w:left w:val="single" w:sz="4" w:space="0" w:color="auto"/>
              <w:bottom w:val="single" w:sz="4" w:space="0" w:color="auto"/>
              <w:right w:val="single" w:sz="4" w:space="0" w:color="auto"/>
            </w:tcBorders>
            <w:hideMark/>
          </w:tcPr>
          <w:p w:rsidR="00387A7C" w:rsidRDefault="00387A7C" w:rsidP="00FF4A32">
            <w:pPr>
              <w:spacing w:after="200" w:line="276" w:lineRule="auto"/>
              <w:jc w:val="center"/>
              <w:rPr>
                <w:rFonts w:eastAsia="Calibri"/>
                <w:lang w:eastAsia="en-US"/>
              </w:rPr>
            </w:pPr>
            <w:r>
              <w:rPr>
                <w:rFonts w:eastAsia="Calibri"/>
                <w:lang w:eastAsia="en-US"/>
              </w:rPr>
              <w:t>подтвердила</w:t>
            </w:r>
          </w:p>
        </w:tc>
      </w:tr>
    </w:tbl>
    <w:p w:rsidR="00387A7C" w:rsidRDefault="00387A7C" w:rsidP="00387A7C">
      <w:pPr>
        <w:ind w:firstLine="708"/>
        <w:rPr>
          <w:rFonts w:eastAsia="Calibri"/>
          <w:highlight w:val="yellow"/>
          <w:lang w:eastAsia="en-US"/>
        </w:rPr>
      </w:pPr>
    </w:p>
    <w:p w:rsidR="00387A7C" w:rsidRPr="00C37963" w:rsidRDefault="00387A7C" w:rsidP="00387A7C">
      <w:pPr>
        <w:jc w:val="both"/>
        <w:rPr>
          <w:rFonts w:eastAsia="Calibri"/>
        </w:rPr>
      </w:pPr>
      <w:r>
        <w:rPr>
          <w:rFonts w:eastAsia="Calibri"/>
        </w:rPr>
        <w:t>На экзамене  самый выс</w:t>
      </w:r>
      <w:r w:rsidR="00C37963">
        <w:rPr>
          <w:rFonts w:eastAsia="Calibri"/>
        </w:rPr>
        <w:t>окий первичный бал у Евстратовой  С</w:t>
      </w:r>
      <w:r>
        <w:rPr>
          <w:rFonts w:eastAsia="Calibri"/>
        </w:rPr>
        <w:t>.</w:t>
      </w:r>
      <w:r w:rsidR="00C37963">
        <w:rPr>
          <w:rFonts w:eastAsia="Calibri"/>
        </w:rPr>
        <w:t xml:space="preserve"> (38</w:t>
      </w:r>
      <w:r>
        <w:rPr>
          <w:rFonts w:eastAsia="Calibri"/>
        </w:rPr>
        <w:t xml:space="preserve"> баллов)</w:t>
      </w:r>
      <w:proofErr w:type="gramStart"/>
      <w:r>
        <w:rPr>
          <w:rFonts w:eastAsia="Calibri"/>
        </w:rPr>
        <w:t xml:space="preserve">  .</w:t>
      </w:r>
      <w:proofErr w:type="gramEnd"/>
      <w:r>
        <w:rPr>
          <w:rFonts w:eastAsia="Calibri"/>
        </w:rPr>
        <w:t xml:space="preserve"> Подтвердили свой результат </w:t>
      </w:r>
      <w:r w:rsidR="00C37963">
        <w:rPr>
          <w:rFonts w:eastAsia="Calibri"/>
          <w:lang w:eastAsia="en-US"/>
        </w:rPr>
        <w:t xml:space="preserve">Борисов И., </w:t>
      </w:r>
      <w:proofErr w:type="spellStart"/>
      <w:r w:rsidR="00C37963">
        <w:rPr>
          <w:rFonts w:eastAsia="Calibri"/>
          <w:lang w:eastAsia="en-US"/>
        </w:rPr>
        <w:t>Будченко</w:t>
      </w:r>
      <w:proofErr w:type="spellEnd"/>
      <w:r w:rsidR="00C37963">
        <w:rPr>
          <w:rFonts w:eastAsia="Calibri"/>
          <w:lang w:eastAsia="en-US"/>
        </w:rPr>
        <w:t xml:space="preserve"> Е., </w:t>
      </w:r>
      <w:proofErr w:type="spellStart"/>
      <w:r w:rsidR="00C37963">
        <w:rPr>
          <w:rFonts w:eastAsia="Calibri"/>
          <w:lang w:eastAsia="en-US"/>
        </w:rPr>
        <w:t>Грицькова</w:t>
      </w:r>
      <w:proofErr w:type="spellEnd"/>
      <w:r w:rsidR="00C37963">
        <w:rPr>
          <w:rFonts w:eastAsia="Calibri"/>
          <w:lang w:eastAsia="en-US"/>
        </w:rPr>
        <w:t xml:space="preserve"> В.. </w:t>
      </w:r>
      <w:r>
        <w:rPr>
          <w:rFonts w:eastAsia="Calibri"/>
        </w:rPr>
        <w:t xml:space="preserve"> Повысили результат</w:t>
      </w:r>
      <w:r w:rsidR="00C37963">
        <w:rPr>
          <w:rFonts w:eastAsia="Calibri"/>
        </w:rPr>
        <w:t xml:space="preserve">ы  </w:t>
      </w:r>
      <w:proofErr w:type="spellStart"/>
      <w:r>
        <w:rPr>
          <w:rFonts w:eastAsia="Calibri"/>
        </w:rPr>
        <w:t>Бортников</w:t>
      </w:r>
      <w:r w:rsidR="00C37963">
        <w:rPr>
          <w:rFonts w:eastAsia="Calibri"/>
        </w:rPr>
        <w:t>а</w:t>
      </w:r>
      <w:proofErr w:type="spellEnd"/>
      <w:r w:rsidR="00C37963">
        <w:rPr>
          <w:rFonts w:eastAsia="Calibri"/>
        </w:rPr>
        <w:t xml:space="preserve"> Т</w:t>
      </w:r>
      <w:r>
        <w:rPr>
          <w:rFonts w:eastAsia="Calibri"/>
        </w:rPr>
        <w:t>.</w:t>
      </w:r>
      <w:r w:rsidR="00C37963">
        <w:rPr>
          <w:rFonts w:eastAsia="Calibri"/>
        </w:rPr>
        <w:t xml:space="preserve">, Евстратова С., Кладов В. </w:t>
      </w:r>
      <w:r>
        <w:rPr>
          <w:rFonts w:eastAsia="Calibri"/>
        </w:rPr>
        <w:t xml:space="preserve"> Анализ результатов выполнения работ по русскому языку</w:t>
      </w:r>
      <w:r w:rsidR="00C37963">
        <w:rPr>
          <w:rFonts w:eastAsia="Calibri"/>
        </w:rPr>
        <w:t xml:space="preserve"> показал, что  обучающиеся</w:t>
      </w:r>
      <w:r>
        <w:rPr>
          <w:rFonts w:eastAsia="Calibri"/>
        </w:rPr>
        <w:t xml:space="preserve"> с работой по русскому языку справились успешно, уровень </w:t>
      </w:r>
      <w:proofErr w:type="spellStart"/>
      <w:r>
        <w:rPr>
          <w:rFonts w:eastAsia="Calibri"/>
        </w:rPr>
        <w:t>сформированности</w:t>
      </w:r>
      <w:proofErr w:type="spellEnd"/>
      <w:r>
        <w:rPr>
          <w:rFonts w:eastAsia="Calibri"/>
        </w:rPr>
        <w:t xml:space="preserve"> важнейших речевых умений и усвоения языковых норм соответствует минимуму обязательного содержания основного общего образования по русскому языку.</w:t>
      </w:r>
    </w:p>
    <w:p w:rsidR="00387A7C" w:rsidRDefault="00387A7C" w:rsidP="00387A7C">
      <w:pPr>
        <w:jc w:val="both"/>
        <w:rPr>
          <w:rFonts w:eastAsia="Calibri"/>
        </w:rPr>
      </w:pPr>
      <w:r>
        <w:rPr>
          <w:rFonts w:eastAsia="Calibri"/>
        </w:rPr>
        <w:t xml:space="preserve">Трудности вызвали следующие вопросы: задание на правописание орфограммы в </w:t>
      </w:r>
      <w:proofErr w:type="gramStart"/>
      <w:r>
        <w:rPr>
          <w:rFonts w:eastAsia="Calibri"/>
        </w:rPr>
        <w:t>корне слова</w:t>
      </w:r>
      <w:proofErr w:type="gramEnd"/>
      <w:r>
        <w:rPr>
          <w:rFonts w:eastAsia="Calibri"/>
        </w:rPr>
        <w:t>, задание на определение средства выразительности, задание на замену слова просторечным синонимом, работа, связанная с материалом раздела лексики, вопросы на знание синтаксиса простого предложения, найти предложения с обособленным определением. Таким образо</w:t>
      </w:r>
      <w:r w:rsidR="00C37963">
        <w:rPr>
          <w:rFonts w:eastAsia="Calibri"/>
        </w:rPr>
        <w:t xml:space="preserve">м можно утверждать, что обучающиеся </w:t>
      </w:r>
      <w:r>
        <w:rPr>
          <w:rFonts w:eastAsia="Calibri"/>
        </w:rPr>
        <w:t xml:space="preserve"> в течени</w:t>
      </w:r>
      <w:proofErr w:type="gramStart"/>
      <w:r>
        <w:rPr>
          <w:rFonts w:eastAsia="Calibri"/>
        </w:rPr>
        <w:t>и</w:t>
      </w:r>
      <w:proofErr w:type="gramEnd"/>
      <w:r>
        <w:rPr>
          <w:rFonts w:eastAsia="Calibri"/>
        </w:rPr>
        <w:t xml:space="preserve"> года были достаточно хорошо подготовлены к сдаче экзамена в форме ГИА.</w:t>
      </w:r>
    </w:p>
    <w:p w:rsidR="00387A7C" w:rsidRDefault="00387A7C" w:rsidP="00387A7C">
      <w:pPr>
        <w:ind w:firstLine="708"/>
        <w:jc w:val="both"/>
        <w:rPr>
          <w:rFonts w:eastAsia="Calibri"/>
        </w:rPr>
      </w:pPr>
      <w:r>
        <w:rPr>
          <w:rFonts w:eastAsia="Calibri"/>
        </w:rPr>
        <w:t>Рекомендации:</w:t>
      </w:r>
    </w:p>
    <w:p w:rsidR="00387A7C" w:rsidRDefault="00387A7C" w:rsidP="00387A7C">
      <w:pPr>
        <w:jc w:val="both"/>
        <w:rPr>
          <w:rFonts w:eastAsia="Calibri"/>
        </w:rPr>
      </w:pPr>
      <w:r>
        <w:rPr>
          <w:rFonts w:eastAsia="Calibri"/>
        </w:rPr>
        <w:t>1.Провести детальный ан</w:t>
      </w:r>
      <w:r w:rsidR="00C37963">
        <w:rPr>
          <w:rFonts w:eastAsia="Calibri"/>
        </w:rPr>
        <w:t xml:space="preserve">ализ ошибок, допущенных </w:t>
      </w:r>
      <w:proofErr w:type="gramStart"/>
      <w:r w:rsidR="00C37963">
        <w:rPr>
          <w:rFonts w:eastAsia="Calibri"/>
        </w:rPr>
        <w:t>обучающимися</w:t>
      </w:r>
      <w:proofErr w:type="gramEnd"/>
      <w:r>
        <w:rPr>
          <w:rFonts w:eastAsia="Calibri"/>
        </w:rPr>
        <w:t xml:space="preserve"> на экзамене.</w:t>
      </w:r>
    </w:p>
    <w:p w:rsidR="00387A7C" w:rsidRDefault="00387A7C" w:rsidP="00387A7C">
      <w:pPr>
        <w:jc w:val="both"/>
        <w:rPr>
          <w:rFonts w:eastAsia="Calibri"/>
        </w:rPr>
      </w:pPr>
      <w:r>
        <w:rPr>
          <w:rFonts w:eastAsia="Calibri"/>
        </w:rPr>
        <w:t>2.Разработать систему исправления ошибок, продумать работу над данными пробелами систематически на каждом уроке русского языка.</w:t>
      </w:r>
    </w:p>
    <w:p w:rsidR="00387A7C" w:rsidRDefault="00387A7C" w:rsidP="00387A7C">
      <w:pPr>
        <w:jc w:val="both"/>
        <w:rPr>
          <w:rFonts w:eastAsia="Calibri"/>
        </w:rPr>
      </w:pPr>
      <w:r>
        <w:rPr>
          <w:rFonts w:eastAsia="Calibri"/>
        </w:rPr>
        <w:t>3.Продумать и</w:t>
      </w:r>
      <w:r w:rsidR="00C37963">
        <w:rPr>
          <w:rFonts w:eastAsia="Calibri"/>
        </w:rPr>
        <w:t xml:space="preserve">ндивидуальную работу с </w:t>
      </w:r>
      <w:proofErr w:type="gramStart"/>
      <w:r w:rsidR="00C37963">
        <w:rPr>
          <w:rFonts w:eastAsia="Calibri"/>
        </w:rPr>
        <w:t>обучающимися</w:t>
      </w:r>
      <w:proofErr w:type="gramEnd"/>
      <w:r>
        <w:rPr>
          <w:rFonts w:eastAsia="Calibri"/>
        </w:rPr>
        <w:t xml:space="preserve"> как на уроке, так и во внеурочное время, направленную на формирование устойчивых компетенций в предмете.</w:t>
      </w:r>
    </w:p>
    <w:p w:rsidR="00387A7C" w:rsidRDefault="00387A7C" w:rsidP="00387A7C">
      <w:pPr>
        <w:jc w:val="both"/>
        <w:rPr>
          <w:rFonts w:eastAsia="Calibri"/>
        </w:rPr>
      </w:pPr>
      <w:r>
        <w:rPr>
          <w:rFonts w:eastAsia="Calibri"/>
        </w:rPr>
        <w:t>4.Завести</w:t>
      </w:r>
      <w:r w:rsidR="00C37963">
        <w:rPr>
          <w:rFonts w:eastAsia="Calibri"/>
        </w:rPr>
        <w:t xml:space="preserve"> лист контроля каждого обучающегося</w:t>
      </w:r>
      <w:r>
        <w:rPr>
          <w:rFonts w:eastAsia="Calibri"/>
        </w:rPr>
        <w:t xml:space="preserve"> по решению вариантов ГИА и отслеживать результативность работы по подготовке к экзамену.</w:t>
      </w:r>
    </w:p>
    <w:p w:rsidR="00387A7C" w:rsidRDefault="00387A7C" w:rsidP="00387A7C">
      <w:pPr>
        <w:jc w:val="both"/>
        <w:rPr>
          <w:rFonts w:eastAsia="Calibri"/>
        </w:rPr>
      </w:pPr>
    </w:p>
    <w:p w:rsidR="00C37963" w:rsidRPr="00FF4A32" w:rsidRDefault="00C37963" w:rsidP="00C37963">
      <w:pPr>
        <w:pStyle w:val="Style7"/>
        <w:widowControl/>
        <w:jc w:val="center"/>
        <w:rPr>
          <w:rStyle w:val="FontStyle13"/>
        </w:rPr>
      </w:pPr>
      <w:r w:rsidRPr="00FF4A32">
        <w:rPr>
          <w:rStyle w:val="FontStyle13"/>
        </w:rPr>
        <w:t>Анализ ГИА по обществознанию в 9 классе в 2018-2019</w:t>
      </w:r>
      <w:r w:rsidR="00387A7C" w:rsidRPr="00FF4A32">
        <w:rPr>
          <w:rStyle w:val="FontStyle13"/>
        </w:rPr>
        <w:t xml:space="preserve"> уч. </w:t>
      </w:r>
      <w:r w:rsidRPr="00FF4A32">
        <w:rPr>
          <w:rStyle w:val="FontStyle13"/>
        </w:rPr>
        <w:t>Г</w:t>
      </w:r>
      <w:r w:rsidR="00387A7C" w:rsidRPr="00FF4A32">
        <w:rPr>
          <w:rStyle w:val="FontStyle13"/>
        </w:rPr>
        <w:t>оду</w:t>
      </w:r>
    </w:p>
    <w:p w:rsidR="00387A7C" w:rsidRPr="00FF4A32" w:rsidRDefault="00C37963" w:rsidP="00C37963">
      <w:pPr>
        <w:pStyle w:val="Style7"/>
        <w:widowControl/>
        <w:jc w:val="center"/>
        <w:rPr>
          <w:rStyle w:val="FontStyle13"/>
        </w:rPr>
      </w:pPr>
      <w:r w:rsidRPr="00FF4A32">
        <w:rPr>
          <w:rStyle w:val="FontStyle13"/>
        </w:rPr>
        <w:t>(учитель Галицкая В.Н.</w:t>
      </w:r>
      <w:r w:rsidR="00387A7C" w:rsidRPr="00FF4A32">
        <w:rPr>
          <w:rStyle w:val="FontStyle13"/>
        </w:rPr>
        <w:t>)</w:t>
      </w:r>
    </w:p>
    <w:p w:rsidR="00387A7C" w:rsidRDefault="00387A7C" w:rsidP="00387A7C">
      <w:pPr>
        <w:pStyle w:val="Style7"/>
        <w:widowControl/>
        <w:jc w:val="right"/>
      </w:pPr>
    </w:p>
    <w:tbl>
      <w:tblPr>
        <w:tblW w:w="9795" w:type="dxa"/>
        <w:tblInd w:w="-34" w:type="dxa"/>
        <w:tblLayout w:type="fixed"/>
        <w:tblLook w:val="04A0"/>
      </w:tblPr>
      <w:tblGrid>
        <w:gridCol w:w="1982"/>
        <w:gridCol w:w="1557"/>
        <w:gridCol w:w="992"/>
        <w:gridCol w:w="567"/>
        <w:gridCol w:w="708"/>
        <w:gridCol w:w="432"/>
        <w:gridCol w:w="992"/>
        <w:gridCol w:w="850"/>
        <w:gridCol w:w="845"/>
        <w:gridCol w:w="870"/>
      </w:tblGrid>
      <w:tr w:rsidR="00387A7C" w:rsidTr="00FF4A32">
        <w:trPr>
          <w:trHeight w:val="315"/>
        </w:trPr>
        <w:tc>
          <w:tcPr>
            <w:tcW w:w="1982"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tabs>
                <w:tab w:val="right" w:pos="2053"/>
              </w:tabs>
              <w:spacing w:after="200" w:line="276" w:lineRule="auto"/>
              <w:rPr>
                <w:rFonts w:eastAsia="Calibri"/>
                <w:color w:val="000000"/>
                <w:lang w:eastAsia="en-US"/>
              </w:rPr>
            </w:pPr>
            <w:r>
              <w:rPr>
                <w:rFonts w:eastAsia="Calibri"/>
                <w:color w:val="000000"/>
                <w:lang w:eastAsia="en-US"/>
              </w:rPr>
              <w:t>ОУ</w:t>
            </w:r>
            <w:r>
              <w:rPr>
                <w:rFonts w:eastAsia="Calibri"/>
                <w:color w:val="000000"/>
                <w:lang w:eastAsia="en-US"/>
              </w:rPr>
              <w:tab/>
            </w:r>
          </w:p>
        </w:tc>
        <w:tc>
          <w:tcPr>
            <w:tcW w:w="1557"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Кол-во выпускников, сдававших экзамен</w:t>
            </w:r>
          </w:p>
        </w:tc>
        <w:tc>
          <w:tcPr>
            <w:tcW w:w="2699" w:type="dxa"/>
            <w:gridSpan w:val="4"/>
            <w:tcBorders>
              <w:top w:val="single" w:sz="4" w:space="0" w:color="auto"/>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Отметка по 5- бальной шкале</w:t>
            </w:r>
          </w:p>
        </w:tc>
        <w:tc>
          <w:tcPr>
            <w:tcW w:w="992"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color w:val="000000"/>
                <w:lang w:eastAsia="en-US"/>
              </w:rPr>
            </w:pPr>
            <w:proofErr w:type="spellStart"/>
            <w:r>
              <w:rPr>
                <w:rFonts w:eastAsia="Calibri"/>
                <w:color w:val="000000"/>
                <w:lang w:eastAsia="en-US"/>
              </w:rPr>
              <w:t>Уровобуч</w:t>
            </w:r>
            <w:proofErr w:type="spellEnd"/>
            <w:r>
              <w:rPr>
                <w:rFonts w:eastAsia="Calibri"/>
                <w:color w:val="000000"/>
                <w:lang w:eastAsia="en-US"/>
              </w:rPr>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Качество %</w:t>
            </w:r>
          </w:p>
        </w:tc>
        <w:tc>
          <w:tcPr>
            <w:tcW w:w="845"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СОК</w:t>
            </w:r>
          </w:p>
        </w:tc>
        <w:tc>
          <w:tcPr>
            <w:tcW w:w="870"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Ср</w:t>
            </w:r>
            <w:proofErr w:type="gramStart"/>
            <w:r>
              <w:rPr>
                <w:rFonts w:eastAsia="Calibri"/>
                <w:color w:val="000000"/>
                <w:lang w:eastAsia="en-US"/>
              </w:rPr>
              <w:t>.б</w:t>
            </w:r>
            <w:proofErr w:type="gramEnd"/>
            <w:r>
              <w:rPr>
                <w:rFonts w:eastAsia="Calibri"/>
                <w:color w:val="000000"/>
                <w:lang w:eastAsia="en-US"/>
              </w:rPr>
              <w:t>ал</w:t>
            </w:r>
          </w:p>
        </w:tc>
      </w:tr>
      <w:tr w:rsidR="00387A7C" w:rsidTr="00FF4A32">
        <w:trPr>
          <w:trHeight w:val="405"/>
        </w:trPr>
        <w:tc>
          <w:tcPr>
            <w:tcW w:w="1982"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rFonts w:eastAsia="Calibri"/>
                <w:color w:val="000000"/>
                <w:lang w:eastAsia="en-US"/>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rFonts w:eastAsia="Calibri"/>
                <w:color w:val="000000"/>
                <w:lang w:eastAsia="en-US"/>
              </w:rPr>
            </w:pPr>
          </w:p>
        </w:tc>
        <w:tc>
          <w:tcPr>
            <w:tcW w:w="992" w:type="dxa"/>
            <w:tcBorders>
              <w:top w:val="nil"/>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5</w:t>
            </w:r>
          </w:p>
        </w:tc>
        <w:tc>
          <w:tcPr>
            <w:tcW w:w="567" w:type="dxa"/>
            <w:tcBorders>
              <w:top w:val="nil"/>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4</w:t>
            </w:r>
          </w:p>
        </w:tc>
        <w:tc>
          <w:tcPr>
            <w:tcW w:w="708" w:type="dxa"/>
            <w:tcBorders>
              <w:top w:val="nil"/>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3</w:t>
            </w:r>
          </w:p>
        </w:tc>
        <w:tc>
          <w:tcPr>
            <w:tcW w:w="432" w:type="dxa"/>
            <w:tcBorders>
              <w:top w:val="nil"/>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2</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rFonts w:eastAsia="Calibri"/>
                <w:color w:val="00000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rFonts w:eastAsia="Calibri"/>
                <w:color w:val="000000"/>
                <w:lang w:eastAsia="en-US"/>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rFonts w:eastAsia="Calibri"/>
                <w:color w:val="000000"/>
                <w:lang w:eastAsia="en-US"/>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rFonts w:eastAsia="Calibri"/>
                <w:color w:val="000000"/>
                <w:lang w:eastAsia="en-US"/>
              </w:rPr>
            </w:pPr>
          </w:p>
        </w:tc>
      </w:tr>
      <w:tr w:rsidR="00387A7C" w:rsidTr="00FF4A32">
        <w:trPr>
          <w:trHeight w:val="309"/>
        </w:trPr>
        <w:tc>
          <w:tcPr>
            <w:tcW w:w="1982" w:type="dxa"/>
            <w:tcBorders>
              <w:top w:val="nil"/>
              <w:left w:val="single" w:sz="4" w:space="0" w:color="auto"/>
              <w:bottom w:val="single" w:sz="4" w:space="0" w:color="auto"/>
              <w:right w:val="single" w:sz="4" w:space="0" w:color="auto"/>
            </w:tcBorders>
            <w:noWrap/>
            <w:vAlign w:val="bottom"/>
            <w:hideMark/>
          </w:tcPr>
          <w:p w:rsidR="00387A7C" w:rsidRDefault="00387A7C">
            <w:pPr>
              <w:spacing w:after="200" w:line="276" w:lineRule="auto"/>
              <w:rPr>
                <w:rFonts w:eastAsia="Calibri"/>
                <w:color w:val="000000"/>
                <w:lang w:eastAsia="en-US"/>
              </w:rPr>
            </w:pPr>
            <w:r>
              <w:rPr>
                <w:rFonts w:eastAsia="Calibri"/>
                <w:color w:val="000000"/>
                <w:lang w:eastAsia="en-US"/>
              </w:rPr>
              <w:t xml:space="preserve">МБОУ  </w:t>
            </w:r>
            <w:r>
              <w:rPr>
                <w:color w:val="000000"/>
                <w:lang w:eastAsia="en-US"/>
              </w:rPr>
              <w:t xml:space="preserve">« </w:t>
            </w:r>
            <w:proofErr w:type="spellStart"/>
            <w:r>
              <w:rPr>
                <w:color w:val="000000"/>
                <w:lang w:eastAsia="en-US"/>
              </w:rPr>
              <w:t>Болды-рев</w:t>
            </w:r>
            <w:r>
              <w:rPr>
                <w:rFonts w:eastAsia="Calibri"/>
                <w:color w:val="000000"/>
                <w:lang w:eastAsia="en-US"/>
              </w:rPr>
              <w:t>ская</w:t>
            </w:r>
            <w:proofErr w:type="spellEnd"/>
            <w:r>
              <w:rPr>
                <w:rFonts w:eastAsia="Calibri"/>
                <w:color w:val="000000"/>
                <w:lang w:eastAsia="en-US"/>
              </w:rPr>
              <w:t xml:space="preserve"> ООШ»</w:t>
            </w:r>
          </w:p>
        </w:tc>
        <w:tc>
          <w:tcPr>
            <w:tcW w:w="1557" w:type="dxa"/>
            <w:tcBorders>
              <w:top w:val="nil"/>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color w:val="000000"/>
                <w:lang w:eastAsia="en-US"/>
              </w:rPr>
              <w:t>1</w:t>
            </w:r>
          </w:p>
        </w:tc>
        <w:tc>
          <w:tcPr>
            <w:tcW w:w="992" w:type="dxa"/>
            <w:tcBorders>
              <w:top w:val="nil"/>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w:t>
            </w:r>
          </w:p>
        </w:tc>
        <w:tc>
          <w:tcPr>
            <w:tcW w:w="567" w:type="dxa"/>
            <w:tcBorders>
              <w:top w:val="nil"/>
              <w:left w:val="nil"/>
              <w:bottom w:val="single" w:sz="4" w:space="0" w:color="auto"/>
              <w:right w:val="single" w:sz="4" w:space="0" w:color="auto"/>
            </w:tcBorders>
            <w:hideMark/>
          </w:tcPr>
          <w:p w:rsidR="00387A7C" w:rsidRDefault="001A13CB">
            <w:pPr>
              <w:spacing w:after="200" w:line="276" w:lineRule="auto"/>
              <w:rPr>
                <w:rFonts w:eastAsia="Calibri"/>
                <w:color w:val="000000"/>
                <w:lang w:eastAsia="en-US"/>
              </w:rPr>
            </w:pPr>
            <w:r>
              <w:rPr>
                <w:rFonts w:eastAsia="Calibri"/>
                <w:color w:val="000000"/>
                <w:lang w:eastAsia="en-US"/>
              </w:rPr>
              <w:t>1</w:t>
            </w:r>
          </w:p>
        </w:tc>
        <w:tc>
          <w:tcPr>
            <w:tcW w:w="708" w:type="dxa"/>
            <w:tcBorders>
              <w:top w:val="nil"/>
              <w:left w:val="nil"/>
              <w:bottom w:val="single" w:sz="4" w:space="0" w:color="auto"/>
              <w:right w:val="single" w:sz="4" w:space="0" w:color="auto"/>
            </w:tcBorders>
            <w:hideMark/>
          </w:tcPr>
          <w:p w:rsidR="00387A7C" w:rsidRDefault="001A13CB">
            <w:pPr>
              <w:spacing w:after="200" w:line="276" w:lineRule="auto"/>
              <w:rPr>
                <w:rFonts w:eastAsia="Calibri"/>
                <w:color w:val="000000"/>
                <w:lang w:eastAsia="en-US"/>
              </w:rPr>
            </w:pPr>
            <w:r>
              <w:rPr>
                <w:rFonts w:eastAsia="Calibri"/>
                <w:color w:val="000000"/>
                <w:lang w:eastAsia="en-US"/>
              </w:rPr>
              <w:t>5</w:t>
            </w:r>
          </w:p>
        </w:tc>
        <w:tc>
          <w:tcPr>
            <w:tcW w:w="432" w:type="dxa"/>
            <w:tcBorders>
              <w:top w:val="nil"/>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w:t>
            </w:r>
          </w:p>
        </w:tc>
        <w:tc>
          <w:tcPr>
            <w:tcW w:w="992" w:type="dxa"/>
            <w:tcBorders>
              <w:top w:val="nil"/>
              <w:left w:val="nil"/>
              <w:bottom w:val="single" w:sz="4" w:space="0" w:color="auto"/>
              <w:right w:val="single" w:sz="4" w:space="0" w:color="auto"/>
            </w:tcBorders>
            <w:hideMark/>
          </w:tcPr>
          <w:p w:rsidR="00387A7C" w:rsidRPr="00FF4A32" w:rsidRDefault="00387A7C">
            <w:pPr>
              <w:spacing w:after="200" w:line="276" w:lineRule="auto"/>
              <w:rPr>
                <w:rFonts w:eastAsia="Calibri"/>
                <w:color w:val="000000"/>
                <w:lang w:eastAsia="en-US"/>
              </w:rPr>
            </w:pPr>
            <w:r w:rsidRPr="00FF4A32">
              <w:rPr>
                <w:rFonts w:eastAsia="Calibri"/>
                <w:color w:val="000000"/>
                <w:lang w:eastAsia="en-US"/>
              </w:rPr>
              <w:t>100</w:t>
            </w:r>
          </w:p>
        </w:tc>
        <w:tc>
          <w:tcPr>
            <w:tcW w:w="850" w:type="dxa"/>
            <w:tcBorders>
              <w:top w:val="nil"/>
              <w:left w:val="nil"/>
              <w:bottom w:val="single" w:sz="4" w:space="0" w:color="auto"/>
              <w:right w:val="single" w:sz="4" w:space="0" w:color="auto"/>
            </w:tcBorders>
            <w:hideMark/>
          </w:tcPr>
          <w:p w:rsidR="00387A7C" w:rsidRPr="00FF4A32" w:rsidRDefault="00FF4A32">
            <w:pPr>
              <w:spacing w:after="200" w:line="276" w:lineRule="auto"/>
              <w:rPr>
                <w:rFonts w:eastAsia="Calibri"/>
                <w:color w:val="000000"/>
                <w:lang w:eastAsia="en-US"/>
              </w:rPr>
            </w:pPr>
            <w:r w:rsidRPr="00FF4A32">
              <w:rPr>
                <w:rFonts w:eastAsia="Calibri"/>
                <w:color w:val="000000"/>
                <w:lang w:eastAsia="en-US"/>
              </w:rPr>
              <w:t>16,67</w:t>
            </w:r>
          </w:p>
        </w:tc>
        <w:tc>
          <w:tcPr>
            <w:tcW w:w="845" w:type="dxa"/>
            <w:tcBorders>
              <w:top w:val="nil"/>
              <w:left w:val="nil"/>
              <w:bottom w:val="single" w:sz="4" w:space="0" w:color="auto"/>
              <w:right w:val="single" w:sz="4" w:space="0" w:color="auto"/>
            </w:tcBorders>
            <w:hideMark/>
          </w:tcPr>
          <w:p w:rsidR="00387A7C" w:rsidRPr="00FF4A32" w:rsidRDefault="00FF4A32">
            <w:pPr>
              <w:spacing w:after="200" w:line="276" w:lineRule="auto"/>
              <w:rPr>
                <w:rFonts w:eastAsia="Calibri"/>
                <w:color w:val="000000"/>
                <w:lang w:eastAsia="en-US"/>
              </w:rPr>
            </w:pPr>
            <w:r w:rsidRPr="00FF4A32">
              <w:rPr>
                <w:rFonts w:eastAsia="Calibri"/>
                <w:color w:val="000000"/>
                <w:lang w:eastAsia="en-US"/>
              </w:rPr>
              <w:t>37,33</w:t>
            </w:r>
          </w:p>
        </w:tc>
        <w:tc>
          <w:tcPr>
            <w:tcW w:w="870" w:type="dxa"/>
            <w:tcBorders>
              <w:top w:val="nil"/>
              <w:left w:val="nil"/>
              <w:bottom w:val="single" w:sz="4" w:space="0" w:color="auto"/>
              <w:right w:val="single" w:sz="4" w:space="0" w:color="auto"/>
            </w:tcBorders>
            <w:hideMark/>
          </w:tcPr>
          <w:p w:rsidR="00387A7C" w:rsidRPr="00FF4A32" w:rsidRDefault="00387A7C">
            <w:pPr>
              <w:spacing w:after="200" w:line="276" w:lineRule="auto"/>
              <w:rPr>
                <w:rFonts w:eastAsia="Calibri"/>
                <w:color w:val="000000"/>
                <w:lang w:eastAsia="en-US"/>
              </w:rPr>
            </w:pPr>
            <w:r w:rsidRPr="00FF4A32">
              <w:rPr>
                <w:rFonts w:eastAsia="Calibri"/>
                <w:color w:val="000000"/>
                <w:lang w:eastAsia="en-US"/>
              </w:rPr>
              <w:t>3</w:t>
            </w:r>
            <w:r w:rsidR="00FF4A32" w:rsidRPr="00FF4A32">
              <w:rPr>
                <w:rFonts w:eastAsia="Calibri"/>
                <w:color w:val="000000"/>
                <w:lang w:eastAsia="en-US"/>
              </w:rPr>
              <w:t>,17</w:t>
            </w:r>
          </w:p>
        </w:tc>
      </w:tr>
    </w:tbl>
    <w:p w:rsidR="00387A7C" w:rsidRDefault="00387A7C" w:rsidP="00387A7C">
      <w:pPr>
        <w:tabs>
          <w:tab w:val="left" w:pos="5940"/>
        </w:tabs>
        <w:rPr>
          <w:rFonts w:eastAsia="Calibri"/>
          <w:lang w:eastAsia="en-US"/>
        </w:rPr>
      </w:pPr>
      <w:r>
        <w:rPr>
          <w:rFonts w:eastAsia="Calibri"/>
        </w:rPr>
        <w:lastRenderedPageBreak/>
        <w:tab/>
      </w:r>
    </w:p>
    <w:p w:rsidR="00387A7C" w:rsidRPr="0031371D" w:rsidRDefault="00387A7C" w:rsidP="001A13CB">
      <w:pPr>
        <w:jc w:val="center"/>
        <w:rPr>
          <w:rFonts w:eastAsia="Calibri"/>
          <w:b/>
        </w:rPr>
      </w:pPr>
      <w:r w:rsidRPr="0031371D">
        <w:rPr>
          <w:rFonts w:eastAsia="Calibri"/>
          <w:b/>
        </w:rPr>
        <w:t>Анализ выполнения зад</w:t>
      </w:r>
      <w:r w:rsidR="001A13CB" w:rsidRPr="0031371D">
        <w:rPr>
          <w:b/>
        </w:rPr>
        <w:t>аний по обществознанию</w:t>
      </w:r>
      <w:r w:rsidRPr="0031371D">
        <w:rPr>
          <w:rFonts w:eastAsia="Calibri"/>
          <w:b/>
        </w:rPr>
        <w:t>:</w:t>
      </w:r>
    </w:p>
    <w:p w:rsidR="001A13CB" w:rsidRPr="001A13CB" w:rsidRDefault="001A13CB" w:rsidP="001A13CB">
      <w:pPr>
        <w:jc w:val="center"/>
        <w:rPr>
          <w:rFonts w:eastAsia="Calibri"/>
          <w:b/>
          <w:color w:val="7030A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697"/>
        <w:gridCol w:w="2407"/>
        <w:gridCol w:w="2694"/>
        <w:gridCol w:w="1417"/>
        <w:gridCol w:w="992"/>
      </w:tblGrid>
      <w:tr w:rsidR="00387A7C" w:rsidTr="00387A7C">
        <w:tc>
          <w:tcPr>
            <w:tcW w:w="540"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rPr>
                <w:rFonts w:eastAsia="Calibri"/>
                <w:lang w:eastAsia="en-US"/>
              </w:rPr>
            </w:pPr>
            <w:r>
              <w:rPr>
                <w:rFonts w:eastAsia="Calibri"/>
                <w:lang w:eastAsia="en-US"/>
              </w:rPr>
              <w:t>№</w:t>
            </w:r>
          </w:p>
          <w:p w:rsidR="00387A7C" w:rsidRDefault="00387A7C">
            <w:pPr>
              <w:spacing w:after="200" w:line="276" w:lineRule="auto"/>
              <w:rPr>
                <w:rFonts w:eastAsia="Calibri"/>
                <w:lang w:eastAsia="en-US"/>
              </w:rPr>
            </w:pPr>
            <w:proofErr w:type="gramStart"/>
            <w:r>
              <w:rPr>
                <w:rFonts w:eastAsia="Calibri"/>
                <w:lang w:eastAsia="en-US"/>
              </w:rPr>
              <w:t>п</w:t>
            </w:r>
            <w:proofErr w:type="gramEnd"/>
            <w:r>
              <w:rPr>
                <w:rFonts w:eastAsia="Calibri"/>
                <w:lang w:eastAsia="en-US"/>
              </w:rPr>
              <w:t>/п</w:t>
            </w:r>
          </w:p>
        </w:tc>
        <w:tc>
          <w:tcPr>
            <w:tcW w:w="1697"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Ф.И.учащихся</w:t>
            </w:r>
          </w:p>
        </w:tc>
        <w:tc>
          <w:tcPr>
            <w:tcW w:w="2407"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Количество верных ответов в задании с кратким ответом</w:t>
            </w:r>
          </w:p>
        </w:tc>
        <w:tc>
          <w:tcPr>
            <w:tcW w:w="2694"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Количество верных ответов с развернутым ответом</w:t>
            </w:r>
          </w:p>
        </w:tc>
        <w:tc>
          <w:tcPr>
            <w:tcW w:w="1417"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Первичный бал</w:t>
            </w:r>
          </w:p>
        </w:tc>
        <w:tc>
          <w:tcPr>
            <w:tcW w:w="992"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Оценка</w:t>
            </w:r>
          </w:p>
        </w:tc>
      </w:tr>
      <w:tr w:rsidR="001A13CB" w:rsidTr="00387A7C">
        <w:tc>
          <w:tcPr>
            <w:tcW w:w="540" w:type="dxa"/>
            <w:tcBorders>
              <w:top w:val="single" w:sz="4" w:space="0" w:color="auto"/>
              <w:left w:val="single" w:sz="4" w:space="0" w:color="auto"/>
              <w:bottom w:val="single" w:sz="4" w:space="0" w:color="auto"/>
              <w:right w:val="single" w:sz="4" w:space="0" w:color="auto"/>
            </w:tcBorders>
            <w:hideMark/>
          </w:tcPr>
          <w:p w:rsidR="001A13CB" w:rsidRDefault="001A13CB">
            <w:pPr>
              <w:spacing w:after="200" w:line="276" w:lineRule="auto"/>
              <w:rPr>
                <w:rFonts w:eastAsia="Calibri"/>
                <w:lang w:eastAsia="en-US"/>
              </w:rPr>
            </w:pPr>
            <w:r>
              <w:rPr>
                <w:rFonts w:eastAsia="Calibri"/>
                <w:lang w:eastAsia="en-US"/>
              </w:rPr>
              <w:t>1.</w:t>
            </w:r>
          </w:p>
        </w:tc>
        <w:tc>
          <w:tcPr>
            <w:tcW w:w="1697" w:type="dxa"/>
            <w:tcBorders>
              <w:top w:val="single" w:sz="4" w:space="0" w:color="auto"/>
              <w:left w:val="single" w:sz="4" w:space="0" w:color="auto"/>
              <w:bottom w:val="single" w:sz="4" w:space="0" w:color="auto"/>
              <w:right w:val="single" w:sz="4" w:space="0" w:color="auto"/>
            </w:tcBorders>
            <w:hideMark/>
          </w:tcPr>
          <w:p w:rsidR="001A13CB" w:rsidRDefault="001A13CB" w:rsidP="00FD77A5">
            <w:pPr>
              <w:spacing w:after="200" w:line="276" w:lineRule="auto"/>
              <w:rPr>
                <w:rFonts w:eastAsia="Calibri"/>
                <w:lang w:eastAsia="en-US"/>
              </w:rPr>
            </w:pPr>
            <w:r>
              <w:rPr>
                <w:rFonts w:eastAsia="Calibri"/>
                <w:lang w:eastAsia="en-US"/>
              </w:rPr>
              <w:t>Борисов И.</w:t>
            </w:r>
          </w:p>
        </w:tc>
        <w:tc>
          <w:tcPr>
            <w:tcW w:w="2407" w:type="dxa"/>
            <w:tcBorders>
              <w:top w:val="single" w:sz="4" w:space="0" w:color="auto"/>
              <w:left w:val="single" w:sz="4" w:space="0" w:color="auto"/>
              <w:bottom w:val="single" w:sz="4" w:space="0" w:color="auto"/>
              <w:right w:val="single" w:sz="4" w:space="0" w:color="auto"/>
            </w:tcBorders>
            <w:hideMark/>
          </w:tcPr>
          <w:p w:rsidR="001A13CB" w:rsidRDefault="001A13CB">
            <w:pPr>
              <w:spacing w:after="200" w:line="276" w:lineRule="auto"/>
              <w:rPr>
                <w:rFonts w:eastAsia="Calibri"/>
                <w:lang w:eastAsia="en-US"/>
              </w:rPr>
            </w:pPr>
            <w:r>
              <w:rPr>
                <w:rFonts w:eastAsia="Calibri"/>
                <w:lang w:eastAsia="en-US"/>
              </w:rPr>
              <w:t>18</w:t>
            </w:r>
          </w:p>
        </w:tc>
        <w:tc>
          <w:tcPr>
            <w:tcW w:w="2694" w:type="dxa"/>
            <w:tcBorders>
              <w:top w:val="single" w:sz="4" w:space="0" w:color="auto"/>
              <w:left w:val="single" w:sz="4" w:space="0" w:color="auto"/>
              <w:bottom w:val="single" w:sz="4" w:space="0" w:color="auto"/>
              <w:right w:val="single" w:sz="4" w:space="0" w:color="auto"/>
            </w:tcBorders>
            <w:hideMark/>
          </w:tcPr>
          <w:p w:rsidR="001A13CB" w:rsidRDefault="001A13CB">
            <w:pPr>
              <w:tabs>
                <w:tab w:val="center" w:pos="1593"/>
              </w:tabs>
              <w:spacing w:after="200" w:line="276" w:lineRule="auto"/>
              <w:rPr>
                <w:rFonts w:eastAsia="Calibri"/>
                <w:lang w:eastAsia="en-US"/>
              </w:rPr>
            </w:pPr>
            <w:r>
              <w:rPr>
                <w:rFonts w:eastAsia="Calibri"/>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rsidR="001A13CB" w:rsidRDefault="001A13CB">
            <w:pPr>
              <w:spacing w:after="200" w:line="276" w:lineRule="auto"/>
              <w:rPr>
                <w:rFonts w:eastAsia="Calibri"/>
                <w:lang w:eastAsia="en-US"/>
              </w:rPr>
            </w:pPr>
            <w:r>
              <w:rPr>
                <w:rFonts w:eastAsia="Calibri"/>
                <w:lang w:eastAsia="en-US"/>
              </w:rPr>
              <w:t>23</w:t>
            </w:r>
          </w:p>
        </w:tc>
        <w:tc>
          <w:tcPr>
            <w:tcW w:w="992" w:type="dxa"/>
            <w:tcBorders>
              <w:top w:val="single" w:sz="4" w:space="0" w:color="auto"/>
              <w:left w:val="single" w:sz="4" w:space="0" w:color="auto"/>
              <w:bottom w:val="single" w:sz="4" w:space="0" w:color="auto"/>
              <w:right w:val="single" w:sz="4" w:space="0" w:color="auto"/>
            </w:tcBorders>
            <w:hideMark/>
          </w:tcPr>
          <w:p w:rsidR="001A13CB" w:rsidRDefault="001A13CB">
            <w:pPr>
              <w:spacing w:after="200" w:line="276" w:lineRule="auto"/>
              <w:rPr>
                <w:rFonts w:eastAsia="Calibri"/>
                <w:lang w:eastAsia="en-US"/>
              </w:rPr>
            </w:pPr>
            <w:r>
              <w:rPr>
                <w:rFonts w:eastAsia="Calibri"/>
                <w:lang w:eastAsia="en-US"/>
              </w:rPr>
              <w:t>3</w:t>
            </w:r>
          </w:p>
        </w:tc>
      </w:tr>
      <w:tr w:rsidR="001A13CB" w:rsidTr="00387A7C">
        <w:tc>
          <w:tcPr>
            <w:tcW w:w="540" w:type="dxa"/>
            <w:tcBorders>
              <w:top w:val="single" w:sz="4" w:space="0" w:color="auto"/>
              <w:left w:val="single" w:sz="4" w:space="0" w:color="auto"/>
              <w:bottom w:val="single" w:sz="4" w:space="0" w:color="auto"/>
              <w:right w:val="single" w:sz="4" w:space="0" w:color="auto"/>
            </w:tcBorders>
          </w:tcPr>
          <w:p w:rsidR="001A13CB" w:rsidRDefault="001A13CB">
            <w:pPr>
              <w:spacing w:after="200" w:line="276" w:lineRule="auto"/>
              <w:rPr>
                <w:rFonts w:eastAsia="Calibri"/>
                <w:lang w:eastAsia="en-US"/>
              </w:rPr>
            </w:pPr>
            <w:r>
              <w:rPr>
                <w:rFonts w:eastAsia="Calibri"/>
                <w:lang w:eastAsia="en-US"/>
              </w:rPr>
              <w:t>2.</w:t>
            </w:r>
          </w:p>
        </w:tc>
        <w:tc>
          <w:tcPr>
            <w:tcW w:w="1697" w:type="dxa"/>
            <w:tcBorders>
              <w:top w:val="single" w:sz="4" w:space="0" w:color="auto"/>
              <w:left w:val="single" w:sz="4" w:space="0" w:color="auto"/>
              <w:bottom w:val="single" w:sz="4" w:space="0" w:color="auto"/>
              <w:right w:val="single" w:sz="4" w:space="0" w:color="auto"/>
            </w:tcBorders>
          </w:tcPr>
          <w:p w:rsidR="001A13CB" w:rsidRDefault="001A13CB" w:rsidP="00FD77A5">
            <w:pPr>
              <w:spacing w:after="200" w:line="276" w:lineRule="auto"/>
              <w:rPr>
                <w:rFonts w:eastAsia="Calibri"/>
                <w:lang w:eastAsia="en-US"/>
              </w:rPr>
            </w:pPr>
            <w:proofErr w:type="spellStart"/>
            <w:r>
              <w:rPr>
                <w:rFonts w:eastAsia="Calibri"/>
                <w:lang w:eastAsia="en-US"/>
              </w:rPr>
              <w:t>Бортникова</w:t>
            </w:r>
            <w:proofErr w:type="spellEnd"/>
            <w:r>
              <w:rPr>
                <w:rFonts w:eastAsia="Calibri"/>
                <w:lang w:eastAsia="en-US"/>
              </w:rPr>
              <w:t xml:space="preserve">  Т.</w:t>
            </w:r>
          </w:p>
        </w:tc>
        <w:tc>
          <w:tcPr>
            <w:tcW w:w="2407" w:type="dxa"/>
            <w:tcBorders>
              <w:top w:val="single" w:sz="4" w:space="0" w:color="auto"/>
              <w:left w:val="single" w:sz="4" w:space="0" w:color="auto"/>
              <w:bottom w:val="single" w:sz="4" w:space="0" w:color="auto"/>
              <w:right w:val="single" w:sz="4" w:space="0" w:color="auto"/>
            </w:tcBorders>
          </w:tcPr>
          <w:p w:rsidR="001A13CB" w:rsidRDefault="001A13CB">
            <w:pPr>
              <w:spacing w:after="200" w:line="276" w:lineRule="auto"/>
              <w:rPr>
                <w:rFonts w:eastAsia="Calibri"/>
                <w:lang w:eastAsia="en-US"/>
              </w:rPr>
            </w:pPr>
            <w:r>
              <w:rPr>
                <w:rFonts w:eastAsia="Calibri"/>
                <w:lang w:eastAsia="en-US"/>
              </w:rPr>
              <w:t>16</w:t>
            </w:r>
          </w:p>
        </w:tc>
        <w:tc>
          <w:tcPr>
            <w:tcW w:w="2694" w:type="dxa"/>
            <w:tcBorders>
              <w:top w:val="single" w:sz="4" w:space="0" w:color="auto"/>
              <w:left w:val="single" w:sz="4" w:space="0" w:color="auto"/>
              <w:bottom w:val="single" w:sz="4" w:space="0" w:color="auto"/>
              <w:right w:val="single" w:sz="4" w:space="0" w:color="auto"/>
            </w:tcBorders>
          </w:tcPr>
          <w:p w:rsidR="001A13CB" w:rsidRDefault="001A13CB">
            <w:pPr>
              <w:tabs>
                <w:tab w:val="center" w:pos="1593"/>
              </w:tabs>
              <w:spacing w:after="200" w:line="276" w:lineRule="auto"/>
              <w:rPr>
                <w:rFonts w:eastAsia="Calibri"/>
                <w:lang w:eastAsia="en-US"/>
              </w:rPr>
            </w:pPr>
            <w:r>
              <w:rPr>
                <w:rFonts w:eastAsia="Calibri"/>
                <w:lang w:eastAsia="en-US"/>
              </w:rPr>
              <w:t>4</w:t>
            </w:r>
          </w:p>
        </w:tc>
        <w:tc>
          <w:tcPr>
            <w:tcW w:w="1417" w:type="dxa"/>
            <w:tcBorders>
              <w:top w:val="single" w:sz="4" w:space="0" w:color="auto"/>
              <w:left w:val="single" w:sz="4" w:space="0" w:color="auto"/>
              <w:bottom w:val="single" w:sz="4" w:space="0" w:color="auto"/>
              <w:right w:val="single" w:sz="4" w:space="0" w:color="auto"/>
            </w:tcBorders>
          </w:tcPr>
          <w:p w:rsidR="001A13CB" w:rsidRDefault="001A13CB">
            <w:pPr>
              <w:spacing w:after="200" w:line="276" w:lineRule="auto"/>
              <w:rPr>
                <w:rFonts w:eastAsia="Calibri"/>
                <w:lang w:eastAsia="en-US"/>
              </w:rPr>
            </w:pPr>
            <w:r>
              <w:rPr>
                <w:rFonts w:eastAsia="Calibri"/>
                <w:lang w:eastAsia="en-US"/>
              </w:rPr>
              <w:t>20</w:t>
            </w:r>
          </w:p>
        </w:tc>
        <w:tc>
          <w:tcPr>
            <w:tcW w:w="992" w:type="dxa"/>
            <w:tcBorders>
              <w:top w:val="single" w:sz="4" w:space="0" w:color="auto"/>
              <w:left w:val="single" w:sz="4" w:space="0" w:color="auto"/>
              <w:bottom w:val="single" w:sz="4" w:space="0" w:color="auto"/>
              <w:right w:val="single" w:sz="4" w:space="0" w:color="auto"/>
            </w:tcBorders>
          </w:tcPr>
          <w:p w:rsidR="001A13CB" w:rsidRDefault="001A13CB">
            <w:pPr>
              <w:spacing w:after="200" w:line="276" w:lineRule="auto"/>
              <w:rPr>
                <w:rFonts w:eastAsia="Calibri"/>
                <w:lang w:eastAsia="en-US"/>
              </w:rPr>
            </w:pPr>
            <w:r>
              <w:rPr>
                <w:rFonts w:eastAsia="Calibri"/>
                <w:lang w:eastAsia="en-US"/>
              </w:rPr>
              <w:t>3</w:t>
            </w:r>
          </w:p>
        </w:tc>
      </w:tr>
      <w:tr w:rsidR="001A13CB" w:rsidTr="00387A7C">
        <w:tc>
          <w:tcPr>
            <w:tcW w:w="540" w:type="dxa"/>
            <w:tcBorders>
              <w:top w:val="single" w:sz="4" w:space="0" w:color="auto"/>
              <w:left w:val="single" w:sz="4" w:space="0" w:color="auto"/>
              <w:bottom w:val="single" w:sz="4" w:space="0" w:color="auto"/>
              <w:right w:val="single" w:sz="4" w:space="0" w:color="auto"/>
            </w:tcBorders>
          </w:tcPr>
          <w:p w:rsidR="001A13CB" w:rsidRDefault="001A13CB">
            <w:pPr>
              <w:spacing w:after="200" w:line="276" w:lineRule="auto"/>
              <w:rPr>
                <w:rFonts w:eastAsia="Calibri"/>
                <w:lang w:eastAsia="en-US"/>
              </w:rPr>
            </w:pPr>
            <w:r>
              <w:rPr>
                <w:rFonts w:eastAsia="Calibri"/>
                <w:lang w:eastAsia="en-US"/>
              </w:rPr>
              <w:t>3.</w:t>
            </w:r>
          </w:p>
        </w:tc>
        <w:tc>
          <w:tcPr>
            <w:tcW w:w="1697" w:type="dxa"/>
            <w:tcBorders>
              <w:top w:val="single" w:sz="4" w:space="0" w:color="auto"/>
              <w:left w:val="single" w:sz="4" w:space="0" w:color="auto"/>
              <w:bottom w:val="single" w:sz="4" w:space="0" w:color="auto"/>
              <w:right w:val="single" w:sz="4" w:space="0" w:color="auto"/>
            </w:tcBorders>
          </w:tcPr>
          <w:p w:rsidR="001A13CB" w:rsidRDefault="001A13CB" w:rsidP="00FD77A5">
            <w:pPr>
              <w:spacing w:after="200" w:line="276" w:lineRule="auto"/>
              <w:rPr>
                <w:rFonts w:eastAsia="Calibri"/>
                <w:lang w:eastAsia="en-US"/>
              </w:rPr>
            </w:pPr>
            <w:proofErr w:type="spellStart"/>
            <w:r>
              <w:rPr>
                <w:rFonts w:eastAsia="Calibri"/>
                <w:lang w:eastAsia="en-US"/>
              </w:rPr>
              <w:t>Будченко</w:t>
            </w:r>
            <w:proofErr w:type="spellEnd"/>
            <w:r>
              <w:rPr>
                <w:rFonts w:eastAsia="Calibri"/>
                <w:lang w:eastAsia="en-US"/>
              </w:rPr>
              <w:t xml:space="preserve"> Е.</w:t>
            </w:r>
          </w:p>
        </w:tc>
        <w:tc>
          <w:tcPr>
            <w:tcW w:w="2407" w:type="dxa"/>
            <w:tcBorders>
              <w:top w:val="single" w:sz="4" w:space="0" w:color="auto"/>
              <w:left w:val="single" w:sz="4" w:space="0" w:color="auto"/>
              <w:bottom w:val="single" w:sz="4" w:space="0" w:color="auto"/>
              <w:right w:val="single" w:sz="4" w:space="0" w:color="auto"/>
            </w:tcBorders>
          </w:tcPr>
          <w:p w:rsidR="001A13CB" w:rsidRDefault="001A13CB">
            <w:pPr>
              <w:spacing w:after="200" w:line="276" w:lineRule="auto"/>
              <w:rPr>
                <w:rFonts w:eastAsia="Calibri"/>
                <w:lang w:eastAsia="en-US"/>
              </w:rPr>
            </w:pPr>
            <w:r>
              <w:rPr>
                <w:rFonts w:eastAsia="Calibri"/>
                <w:lang w:eastAsia="en-US"/>
              </w:rPr>
              <w:t>11</w:t>
            </w:r>
          </w:p>
        </w:tc>
        <w:tc>
          <w:tcPr>
            <w:tcW w:w="2694" w:type="dxa"/>
            <w:tcBorders>
              <w:top w:val="single" w:sz="4" w:space="0" w:color="auto"/>
              <w:left w:val="single" w:sz="4" w:space="0" w:color="auto"/>
              <w:bottom w:val="single" w:sz="4" w:space="0" w:color="auto"/>
              <w:right w:val="single" w:sz="4" w:space="0" w:color="auto"/>
            </w:tcBorders>
          </w:tcPr>
          <w:p w:rsidR="001A13CB" w:rsidRDefault="001A13CB">
            <w:pPr>
              <w:tabs>
                <w:tab w:val="center" w:pos="1593"/>
              </w:tabs>
              <w:spacing w:after="200" w:line="276" w:lineRule="auto"/>
              <w:rPr>
                <w:rFonts w:eastAsia="Calibri"/>
                <w:lang w:eastAsia="en-US"/>
              </w:rPr>
            </w:pPr>
            <w:r>
              <w:rPr>
                <w:rFonts w:eastAsia="Calibri"/>
                <w:lang w:eastAsia="en-US"/>
              </w:rPr>
              <w:t>4</w:t>
            </w:r>
          </w:p>
        </w:tc>
        <w:tc>
          <w:tcPr>
            <w:tcW w:w="1417" w:type="dxa"/>
            <w:tcBorders>
              <w:top w:val="single" w:sz="4" w:space="0" w:color="auto"/>
              <w:left w:val="single" w:sz="4" w:space="0" w:color="auto"/>
              <w:bottom w:val="single" w:sz="4" w:space="0" w:color="auto"/>
              <w:right w:val="single" w:sz="4" w:space="0" w:color="auto"/>
            </w:tcBorders>
          </w:tcPr>
          <w:p w:rsidR="001A13CB" w:rsidRDefault="001A13CB">
            <w:pPr>
              <w:spacing w:after="200" w:line="276" w:lineRule="auto"/>
              <w:rPr>
                <w:rFonts w:eastAsia="Calibri"/>
                <w:lang w:eastAsia="en-US"/>
              </w:rPr>
            </w:pPr>
            <w:r>
              <w:rPr>
                <w:rFonts w:eastAsia="Calibri"/>
                <w:lang w:eastAsia="en-US"/>
              </w:rPr>
              <w:t>15</w:t>
            </w:r>
          </w:p>
        </w:tc>
        <w:tc>
          <w:tcPr>
            <w:tcW w:w="992" w:type="dxa"/>
            <w:tcBorders>
              <w:top w:val="single" w:sz="4" w:space="0" w:color="auto"/>
              <w:left w:val="single" w:sz="4" w:space="0" w:color="auto"/>
              <w:bottom w:val="single" w:sz="4" w:space="0" w:color="auto"/>
              <w:right w:val="single" w:sz="4" w:space="0" w:color="auto"/>
            </w:tcBorders>
          </w:tcPr>
          <w:p w:rsidR="001A13CB" w:rsidRDefault="001A13CB">
            <w:pPr>
              <w:spacing w:after="200" w:line="276" w:lineRule="auto"/>
              <w:rPr>
                <w:rFonts w:eastAsia="Calibri"/>
                <w:lang w:eastAsia="en-US"/>
              </w:rPr>
            </w:pPr>
            <w:r>
              <w:rPr>
                <w:rFonts w:eastAsia="Calibri"/>
                <w:lang w:eastAsia="en-US"/>
              </w:rPr>
              <w:t>3</w:t>
            </w:r>
          </w:p>
        </w:tc>
      </w:tr>
      <w:tr w:rsidR="001A13CB" w:rsidTr="00387A7C">
        <w:tc>
          <w:tcPr>
            <w:tcW w:w="540" w:type="dxa"/>
            <w:tcBorders>
              <w:top w:val="single" w:sz="4" w:space="0" w:color="auto"/>
              <w:left w:val="single" w:sz="4" w:space="0" w:color="auto"/>
              <w:bottom w:val="single" w:sz="4" w:space="0" w:color="auto"/>
              <w:right w:val="single" w:sz="4" w:space="0" w:color="auto"/>
            </w:tcBorders>
          </w:tcPr>
          <w:p w:rsidR="001A13CB" w:rsidRDefault="001A13CB">
            <w:pPr>
              <w:spacing w:after="200" w:line="276" w:lineRule="auto"/>
              <w:rPr>
                <w:rFonts w:eastAsia="Calibri"/>
                <w:lang w:eastAsia="en-US"/>
              </w:rPr>
            </w:pPr>
            <w:r>
              <w:rPr>
                <w:rFonts w:eastAsia="Calibri"/>
                <w:lang w:eastAsia="en-US"/>
              </w:rPr>
              <w:t>4.</w:t>
            </w:r>
          </w:p>
        </w:tc>
        <w:tc>
          <w:tcPr>
            <w:tcW w:w="1697" w:type="dxa"/>
            <w:tcBorders>
              <w:top w:val="single" w:sz="4" w:space="0" w:color="auto"/>
              <w:left w:val="single" w:sz="4" w:space="0" w:color="auto"/>
              <w:bottom w:val="single" w:sz="4" w:space="0" w:color="auto"/>
              <w:right w:val="single" w:sz="4" w:space="0" w:color="auto"/>
            </w:tcBorders>
          </w:tcPr>
          <w:p w:rsidR="001A13CB" w:rsidRDefault="001A13CB" w:rsidP="00FD77A5">
            <w:pPr>
              <w:spacing w:after="200" w:line="276" w:lineRule="auto"/>
              <w:rPr>
                <w:rFonts w:eastAsia="Calibri"/>
                <w:lang w:eastAsia="en-US"/>
              </w:rPr>
            </w:pPr>
            <w:r>
              <w:rPr>
                <w:rFonts w:eastAsia="Calibri"/>
                <w:lang w:eastAsia="en-US"/>
              </w:rPr>
              <w:t>Евстратова С.</w:t>
            </w:r>
          </w:p>
        </w:tc>
        <w:tc>
          <w:tcPr>
            <w:tcW w:w="2407" w:type="dxa"/>
            <w:tcBorders>
              <w:top w:val="single" w:sz="4" w:space="0" w:color="auto"/>
              <w:left w:val="single" w:sz="4" w:space="0" w:color="auto"/>
              <w:bottom w:val="single" w:sz="4" w:space="0" w:color="auto"/>
              <w:right w:val="single" w:sz="4" w:space="0" w:color="auto"/>
            </w:tcBorders>
          </w:tcPr>
          <w:p w:rsidR="001A13CB" w:rsidRDefault="001A13CB">
            <w:pPr>
              <w:spacing w:after="200" w:line="276" w:lineRule="auto"/>
              <w:rPr>
                <w:rFonts w:eastAsia="Calibri"/>
                <w:lang w:eastAsia="en-US"/>
              </w:rPr>
            </w:pPr>
            <w:r>
              <w:rPr>
                <w:rFonts w:eastAsia="Calibri"/>
                <w:lang w:eastAsia="en-US"/>
              </w:rPr>
              <w:t>19</w:t>
            </w:r>
          </w:p>
        </w:tc>
        <w:tc>
          <w:tcPr>
            <w:tcW w:w="2694" w:type="dxa"/>
            <w:tcBorders>
              <w:top w:val="single" w:sz="4" w:space="0" w:color="auto"/>
              <w:left w:val="single" w:sz="4" w:space="0" w:color="auto"/>
              <w:bottom w:val="single" w:sz="4" w:space="0" w:color="auto"/>
              <w:right w:val="single" w:sz="4" w:space="0" w:color="auto"/>
            </w:tcBorders>
          </w:tcPr>
          <w:p w:rsidR="001A13CB" w:rsidRDefault="001A13CB">
            <w:pPr>
              <w:tabs>
                <w:tab w:val="center" w:pos="1593"/>
              </w:tabs>
              <w:spacing w:after="200" w:line="276" w:lineRule="auto"/>
              <w:rPr>
                <w:rFonts w:eastAsia="Calibri"/>
                <w:lang w:eastAsia="en-US"/>
              </w:rPr>
            </w:pPr>
            <w:r>
              <w:rPr>
                <w:rFonts w:eastAsia="Calibri"/>
                <w:lang w:eastAsia="en-US"/>
              </w:rPr>
              <w:t>9</w:t>
            </w:r>
          </w:p>
        </w:tc>
        <w:tc>
          <w:tcPr>
            <w:tcW w:w="1417" w:type="dxa"/>
            <w:tcBorders>
              <w:top w:val="single" w:sz="4" w:space="0" w:color="auto"/>
              <w:left w:val="single" w:sz="4" w:space="0" w:color="auto"/>
              <w:bottom w:val="single" w:sz="4" w:space="0" w:color="auto"/>
              <w:right w:val="single" w:sz="4" w:space="0" w:color="auto"/>
            </w:tcBorders>
          </w:tcPr>
          <w:p w:rsidR="001A13CB" w:rsidRDefault="001A13CB">
            <w:pPr>
              <w:spacing w:after="200" w:line="276" w:lineRule="auto"/>
              <w:rPr>
                <w:rFonts w:eastAsia="Calibri"/>
                <w:lang w:eastAsia="en-US"/>
              </w:rPr>
            </w:pPr>
            <w:r>
              <w:rPr>
                <w:rFonts w:eastAsia="Calibri"/>
                <w:lang w:eastAsia="en-US"/>
              </w:rPr>
              <w:t>28</w:t>
            </w:r>
          </w:p>
        </w:tc>
        <w:tc>
          <w:tcPr>
            <w:tcW w:w="992" w:type="dxa"/>
            <w:tcBorders>
              <w:top w:val="single" w:sz="4" w:space="0" w:color="auto"/>
              <w:left w:val="single" w:sz="4" w:space="0" w:color="auto"/>
              <w:bottom w:val="single" w:sz="4" w:space="0" w:color="auto"/>
              <w:right w:val="single" w:sz="4" w:space="0" w:color="auto"/>
            </w:tcBorders>
          </w:tcPr>
          <w:p w:rsidR="001A13CB" w:rsidRDefault="001A13CB">
            <w:pPr>
              <w:spacing w:after="200" w:line="276" w:lineRule="auto"/>
              <w:rPr>
                <w:rFonts w:eastAsia="Calibri"/>
                <w:lang w:eastAsia="en-US"/>
              </w:rPr>
            </w:pPr>
            <w:r>
              <w:rPr>
                <w:rFonts w:eastAsia="Calibri"/>
                <w:lang w:eastAsia="en-US"/>
              </w:rPr>
              <w:t>4</w:t>
            </w:r>
          </w:p>
        </w:tc>
      </w:tr>
      <w:tr w:rsidR="001A13CB" w:rsidTr="00387A7C">
        <w:tc>
          <w:tcPr>
            <w:tcW w:w="540" w:type="dxa"/>
            <w:tcBorders>
              <w:top w:val="single" w:sz="4" w:space="0" w:color="auto"/>
              <w:left w:val="single" w:sz="4" w:space="0" w:color="auto"/>
              <w:bottom w:val="single" w:sz="4" w:space="0" w:color="auto"/>
              <w:right w:val="single" w:sz="4" w:space="0" w:color="auto"/>
            </w:tcBorders>
          </w:tcPr>
          <w:p w:rsidR="001A13CB" w:rsidRDefault="001A13CB">
            <w:pPr>
              <w:spacing w:after="200" w:line="276" w:lineRule="auto"/>
              <w:rPr>
                <w:rFonts w:eastAsia="Calibri"/>
                <w:lang w:eastAsia="en-US"/>
              </w:rPr>
            </w:pPr>
            <w:r>
              <w:rPr>
                <w:rFonts w:eastAsia="Calibri"/>
                <w:lang w:eastAsia="en-US"/>
              </w:rPr>
              <w:t>5.</w:t>
            </w:r>
          </w:p>
        </w:tc>
        <w:tc>
          <w:tcPr>
            <w:tcW w:w="1697" w:type="dxa"/>
            <w:tcBorders>
              <w:top w:val="single" w:sz="4" w:space="0" w:color="auto"/>
              <w:left w:val="single" w:sz="4" w:space="0" w:color="auto"/>
              <w:bottom w:val="single" w:sz="4" w:space="0" w:color="auto"/>
              <w:right w:val="single" w:sz="4" w:space="0" w:color="auto"/>
            </w:tcBorders>
          </w:tcPr>
          <w:p w:rsidR="001A13CB" w:rsidRDefault="001A13CB" w:rsidP="00FD77A5">
            <w:pPr>
              <w:spacing w:after="200" w:line="276" w:lineRule="auto"/>
              <w:rPr>
                <w:rFonts w:eastAsia="Calibri"/>
                <w:lang w:eastAsia="en-US"/>
              </w:rPr>
            </w:pPr>
            <w:r>
              <w:rPr>
                <w:rFonts w:eastAsia="Calibri"/>
                <w:lang w:eastAsia="en-US"/>
              </w:rPr>
              <w:t>Кладов В.</w:t>
            </w:r>
          </w:p>
        </w:tc>
        <w:tc>
          <w:tcPr>
            <w:tcW w:w="2407" w:type="dxa"/>
            <w:tcBorders>
              <w:top w:val="single" w:sz="4" w:space="0" w:color="auto"/>
              <w:left w:val="single" w:sz="4" w:space="0" w:color="auto"/>
              <w:bottom w:val="single" w:sz="4" w:space="0" w:color="auto"/>
              <w:right w:val="single" w:sz="4" w:space="0" w:color="auto"/>
            </w:tcBorders>
          </w:tcPr>
          <w:p w:rsidR="001A13CB" w:rsidRDefault="001A13CB">
            <w:pPr>
              <w:spacing w:after="200" w:line="276" w:lineRule="auto"/>
              <w:rPr>
                <w:rFonts w:eastAsia="Calibri"/>
                <w:lang w:eastAsia="en-US"/>
              </w:rPr>
            </w:pPr>
            <w:r>
              <w:rPr>
                <w:rFonts w:eastAsia="Calibri"/>
                <w:lang w:eastAsia="en-US"/>
              </w:rPr>
              <w:t>17</w:t>
            </w:r>
          </w:p>
        </w:tc>
        <w:tc>
          <w:tcPr>
            <w:tcW w:w="2694" w:type="dxa"/>
            <w:tcBorders>
              <w:top w:val="single" w:sz="4" w:space="0" w:color="auto"/>
              <w:left w:val="single" w:sz="4" w:space="0" w:color="auto"/>
              <w:bottom w:val="single" w:sz="4" w:space="0" w:color="auto"/>
              <w:right w:val="single" w:sz="4" w:space="0" w:color="auto"/>
            </w:tcBorders>
          </w:tcPr>
          <w:p w:rsidR="001A13CB" w:rsidRDefault="001A13CB">
            <w:pPr>
              <w:tabs>
                <w:tab w:val="center" w:pos="1593"/>
              </w:tabs>
              <w:spacing w:after="200" w:line="276" w:lineRule="auto"/>
              <w:rPr>
                <w:rFonts w:eastAsia="Calibri"/>
                <w:lang w:eastAsia="en-US"/>
              </w:rPr>
            </w:pPr>
            <w:r>
              <w:rPr>
                <w:rFonts w:eastAsia="Calibri"/>
                <w:lang w:eastAsia="en-US"/>
              </w:rPr>
              <w:t>6</w:t>
            </w:r>
          </w:p>
        </w:tc>
        <w:tc>
          <w:tcPr>
            <w:tcW w:w="1417" w:type="dxa"/>
            <w:tcBorders>
              <w:top w:val="single" w:sz="4" w:space="0" w:color="auto"/>
              <w:left w:val="single" w:sz="4" w:space="0" w:color="auto"/>
              <w:bottom w:val="single" w:sz="4" w:space="0" w:color="auto"/>
              <w:right w:val="single" w:sz="4" w:space="0" w:color="auto"/>
            </w:tcBorders>
          </w:tcPr>
          <w:p w:rsidR="001A13CB" w:rsidRDefault="001A13CB">
            <w:pPr>
              <w:spacing w:after="200" w:line="276" w:lineRule="auto"/>
              <w:rPr>
                <w:rFonts w:eastAsia="Calibri"/>
                <w:lang w:eastAsia="en-US"/>
              </w:rPr>
            </w:pPr>
            <w:r>
              <w:rPr>
                <w:rFonts w:eastAsia="Calibri"/>
                <w:lang w:eastAsia="en-US"/>
              </w:rPr>
              <w:t>23</w:t>
            </w:r>
          </w:p>
        </w:tc>
        <w:tc>
          <w:tcPr>
            <w:tcW w:w="992" w:type="dxa"/>
            <w:tcBorders>
              <w:top w:val="single" w:sz="4" w:space="0" w:color="auto"/>
              <w:left w:val="single" w:sz="4" w:space="0" w:color="auto"/>
              <w:bottom w:val="single" w:sz="4" w:space="0" w:color="auto"/>
              <w:right w:val="single" w:sz="4" w:space="0" w:color="auto"/>
            </w:tcBorders>
          </w:tcPr>
          <w:p w:rsidR="001A13CB" w:rsidRDefault="001A13CB">
            <w:pPr>
              <w:spacing w:after="200" w:line="276" w:lineRule="auto"/>
              <w:rPr>
                <w:rFonts w:eastAsia="Calibri"/>
                <w:lang w:eastAsia="en-US"/>
              </w:rPr>
            </w:pPr>
            <w:r>
              <w:rPr>
                <w:rFonts w:eastAsia="Calibri"/>
                <w:lang w:eastAsia="en-US"/>
              </w:rPr>
              <w:t>3</w:t>
            </w:r>
          </w:p>
        </w:tc>
      </w:tr>
      <w:tr w:rsidR="001A13CB" w:rsidTr="00387A7C">
        <w:tc>
          <w:tcPr>
            <w:tcW w:w="540" w:type="dxa"/>
            <w:tcBorders>
              <w:top w:val="single" w:sz="4" w:space="0" w:color="auto"/>
              <w:left w:val="single" w:sz="4" w:space="0" w:color="auto"/>
              <w:bottom w:val="single" w:sz="4" w:space="0" w:color="auto"/>
              <w:right w:val="single" w:sz="4" w:space="0" w:color="auto"/>
            </w:tcBorders>
          </w:tcPr>
          <w:p w:rsidR="001A13CB" w:rsidRDefault="001A13CB">
            <w:pPr>
              <w:spacing w:after="200" w:line="276" w:lineRule="auto"/>
              <w:rPr>
                <w:rFonts w:eastAsia="Calibri"/>
                <w:lang w:eastAsia="en-US"/>
              </w:rPr>
            </w:pPr>
            <w:r>
              <w:rPr>
                <w:rFonts w:eastAsia="Calibri"/>
                <w:lang w:eastAsia="en-US"/>
              </w:rPr>
              <w:t>6.</w:t>
            </w:r>
          </w:p>
        </w:tc>
        <w:tc>
          <w:tcPr>
            <w:tcW w:w="1697" w:type="dxa"/>
            <w:tcBorders>
              <w:top w:val="single" w:sz="4" w:space="0" w:color="auto"/>
              <w:left w:val="single" w:sz="4" w:space="0" w:color="auto"/>
              <w:bottom w:val="single" w:sz="4" w:space="0" w:color="auto"/>
              <w:right w:val="single" w:sz="4" w:space="0" w:color="auto"/>
            </w:tcBorders>
          </w:tcPr>
          <w:p w:rsidR="001A13CB" w:rsidRDefault="001A13CB" w:rsidP="00FD77A5">
            <w:pPr>
              <w:spacing w:after="200" w:line="276" w:lineRule="auto"/>
              <w:rPr>
                <w:rFonts w:eastAsia="Calibri"/>
                <w:lang w:eastAsia="en-US"/>
              </w:rPr>
            </w:pPr>
            <w:proofErr w:type="spellStart"/>
            <w:r>
              <w:rPr>
                <w:rFonts w:eastAsia="Calibri"/>
                <w:lang w:eastAsia="en-US"/>
              </w:rPr>
              <w:t>Грицькова</w:t>
            </w:r>
            <w:proofErr w:type="spellEnd"/>
            <w:r>
              <w:rPr>
                <w:rFonts w:eastAsia="Calibri"/>
                <w:lang w:eastAsia="en-US"/>
              </w:rPr>
              <w:t xml:space="preserve"> В.</w:t>
            </w:r>
          </w:p>
        </w:tc>
        <w:tc>
          <w:tcPr>
            <w:tcW w:w="2407" w:type="dxa"/>
            <w:tcBorders>
              <w:top w:val="single" w:sz="4" w:space="0" w:color="auto"/>
              <w:left w:val="single" w:sz="4" w:space="0" w:color="auto"/>
              <w:bottom w:val="single" w:sz="4" w:space="0" w:color="auto"/>
              <w:right w:val="single" w:sz="4" w:space="0" w:color="auto"/>
            </w:tcBorders>
          </w:tcPr>
          <w:p w:rsidR="001A13CB" w:rsidRDefault="00404ABB">
            <w:pPr>
              <w:spacing w:after="200" w:line="276" w:lineRule="auto"/>
              <w:rPr>
                <w:rFonts w:eastAsia="Calibri"/>
                <w:lang w:eastAsia="en-US"/>
              </w:rPr>
            </w:pPr>
            <w:r>
              <w:rPr>
                <w:rFonts w:eastAsia="Calibri"/>
                <w:lang w:eastAsia="en-US"/>
              </w:rPr>
              <w:t>14</w:t>
            </w:r>
          </w:p>
        </w:tc>
        <w:tc>
          <w:tcPr>
            <w:tcW w:w="2694" w:type="dxa"/>
            <w:tcBorders>
              <w:top w:val="single" w:sz="4" w:space="0" w:color="auto"/>
              <w:left w:val="single" w:sz="4" w:space="0" w:color="auto"/>
              <w:bottom w:val="single" w:sz="4" w:space="0" w:color="auto"/>
              <w:right w:val="single" w:sz="4" w:space="0" w:color="auto"/>
            </w:tcBorders>
          </w:tcPr>
          <w:p w:rsidR="001A13CB" w:rsidRDefault="00404ABB">
            <w:pPr>
              <w:tabs>
                <w:tab w:val="center" w:pos="1593"/>
              </w:tabs>
              <w:spacing w:after="200" w:line="276" w:lineRule="auto"/>
              <w:rPr>
                <w:rFonts w:eastAsia="Calibri"/>
                <w:lang w:eastAsia="en-US"/>
              </w:rPr>
            </w:pPr>
            <w:r>
              <w:rPr>
                <w:rFonts w:eastAsia="Calibri"/>
                <w:lang w:eastAsia="en-US"/>
              </w:rPr>
              <w:t>6</w:t>
            </w:r>
          </w:p>
        </w:tc>
        <w:tc>
          <w:tcPr>
            <w:tcW w:w="1417" w:type="dxa"/>
            <w:tcBorders>
              <w:top w:val="single" w:sz="4" w:space="0" w:color="auto"/>
              <w:left w:val="single" w:sz="4" w:space="0" w:color="auto"/>
              <w:bottom w:val="single" w:sz="4" w:space="0" w:color="auto"/>
              <w:right w:val="single" w:sz="4" w:space="0" w:color="auto"/>
            </w:tcBorders>
          </w:tcPr>
          <w:p w:rsidR="001A13CB" w:rsidRDefault="00404ABB">
            <w:pPr>
              <w:spacing w:after="200" w:line="276" w:lineRule="auto"/>
              <w:rPr>
                <w:rFonts w:eastAsia="Calibri"/>
                <w:lang w:eastAsia="en-US"/>
              </w:rPr>
            </w:pPr>
            <w:r>
              <w:rPr>
                <w:rFonts w:eastAsia="Calibri"/>
                <w:lang w:eastAsia="en-US"/>
              </w:rPr>
              <w:t>20</w:t>
            </w:r>
          </w:p>
        </w:tc>
        <w:tc>
          <w:tcPr>
            <w:tcW w:w="992" w:type="dxa"/>
            <w:tcBorders>
              <w:top w:val="single" w:sz="4" w:space="0" w:color="auto"/>
              <w:left w:val="single" w:sz="4" w:space="0" w:color="auto"/>
              <w:bottom w:val="single" w:sz="4" w:space="0" w:color="auto"/>
              <w:right w:val="single" w:sz="4" w:space="0" w:color="auto"/>
            </w:tcBorders>
          </w:tcPr>
          <w:p w:rsidR="001A13CB" w:rsidRDefault="00404ABB">
            <w:pPr>
              <w:spacing w:after="200" w:line="276" w:lineRule="auto"/>
              <w:rPr>
                <w:rFonts w:eastAsia="Calibri"/>
                <w:lang w:eastAsia="en-US"/>
              </w:rPr>
            </w:pPr>
            <w:r>
              <w:rPr>
                <w:rFonts w:eastAsia="Calibri"/>
                <w:lang w:eastAsia="en-US"/>
              </w:rPr>
              <w:t>3</w:t>
            </w:r>
          </w:p>
        </w:tc>
      </w:tr>
    </w:tbl>
    <w:p w:rsidR="00387A7C" w:rsidRDefault="00387A7C" w:rsidP="00387A7C">
      <w:pPr>
        <w:ind w:firstLine="708"/>
        <w:rPr>
          <w:rFonts w:eastAsia="Calibri"/>
          <w:noProof/>
        </w:rPr>
      </w:pPr>
    </w:p>
    <w:p w:rsidR="00387A7C" w:rsidRPr="0031371D" w:rsidRDefault="00387A7C" w:rsidP="0031371D">
      <w:pPr>
        <w:ind w:firstLine="708"/>
        <w:jc w:val="center"/>
        <w:rPr>
          <w:rFonts w:eastAsia="Calibri"/>
          <w:b/>
          <w:noProof/>
        </w:rPr>
      </w:pPr>
      <w:r w:rsidRPr="0031371D">
        <w:rPr>
          <w:rFonts w:eastAsia="Calibri"/>
          <w:b/>
          <w:noProof/>
        </w:rPr>
        <w:t>Сравнительный анализ годовых оценок и экзаменационных</w:t>
      </w:r>
    </w:p>
    <w:p w:rsidR="00387A7C" w:rsidRDefault="00387A7C" w:rsidP="00387A7C">
      <w:pPr>
        <w:ind w:firstLine="708"/>
        <w:rPr>
          <w:rFonts w:eastAsia="Calibri"/>
          <w:b/>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
        <w:gridCol w:w="2246"/>
        <w:gridCol w:w="2502"/>
        <w:gridCol w:w="2382"/>
        <w:gridCol w:w="1847"/>
      </w:tblGrid>
      <w:tr w:rsidR="00387A7C" w:rsidTr="00387A7C">
        <w:tc>
          <w:tcPr>
            <w:tcW w:w="770"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w:t>
            </w:r>
            <w:proofErr w:type="gramStart"/>
            <w:r>
              <w:rPr>
                <w:rFonts w:eastAsia="Calibri"/>
                <w:lang w:eastAsia="en-US"/>
              </w:rPr>
              <w:t>п</w:t>
            </w:r>
            <w:proofErr w:type="gramEnd"/>
            <w:r>
              <w:rPr>
                <w:rFonts w:eastAsia="Calibri"/>
                <w:lang w:eastAsia="en-US"/>
              </w:rPr>
              <w:t>/п</w:t>
            </w:r>
          </w:p>
        </w:tc>
        <w:tc>
          <w:tcPr>
            <w:tcW w:w="2246"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Ф.И.учащихся</w:t>
            </w:r>
          </w:p>
        </w:tc>
        <w:tc>
          <w:tcPr>
            <w:tcW w:w="2502"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годовая оценка</w:t>
            </w:r>
          </w:p>
        </w:tc>
        <w:tc>
          <w:tcPr>
            <w:tcW w:w="2382"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оценка на экзамене</w:t>
            </w:r>
          </w:p>
        </w:tc>
        <w:tc>
          <w:tcPr>
            <w:tcW w:w="1847"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сравнение</w:t>
            </w:r>
          </w:p>
        </w:tc>
      </w:tr>
      <w:tr w:rsidR="00830E49" w:rsidTr="00387A7C">
        <w:tc>
          <w:tcPr>
            <w:tcW w:w="770" w:type="dxa"/>
            <w:tcBorders>
              <w:top w:val="single" w:sz="4" w:space="0" w:color="auto"/>
              <w:left w:val="single" w:sz="4" w:space="0" w:color="auto"/>
              <w:bottom w:val="single" w:sz="4" w:space="0" w:color="auto"/>
              <w:right w:val="single" w:sz="4" w:space="0" w:color="auto"/>
            </w:tcBorders>
            <w:hideMark/>
          </w:tcPr>
          <w:p w:rsidR="00830E49" w:rsidRDefault="00830E49" w:rsidP="00FD77A5">
            <w:pPr>
              <w:spacing w:after="200" w:line="276" w:lineRule="auto"/>
              <w:rPr>
                <w:rFonts w:eastAsia="Calibri"/>
                <w:lang w:eastAsia="en-US"/>
              </w:rPr>
            </w:pPr>
            <w:r>
              <w:rPr>
                <w:rFonts w:eastAsia="Calibri"/>
                <w:lang w:eastAsia="en-US"/>
              </w:rPr>
              <w:t>1.</w:t>
            </w:r>
          </w:p>
        </w:tc>
        <w:tc>
          <w:tcPr>
            <w:tcW w:w="2246" w:type="dxa"/>
            <w:tcBorders>
              <w:top w:val="single" w:sz="4" w:space="0" w:color="auto"/>
              <w:left w:val="single" w:sz="4" w:space="0" w:color="auto"/>
              <w:bottom w:val="single" w:sz="4" w:space="0" w:color="auto"/>
              <w:right w:val="single" w:sz="4" w:space="0" w:color="auto"/>
            </w:tcBorders>
            <w:hideMark/>
          </w:tcPr>
          <w:p w:rsidR="00830E49" w:rsidRDefault="00830E49" w:rsidP="00FD77A5">
            <w:pPr>
              <w:spacing w:after="200" w:line="276" w:lineRule="auto"/>
              <w:rPr>
                <w:rFonts w:eastAsia="Calibri"/>
                <w:lang w:eastAsia="en-US"/>
              </w:rPr>
            </w:pPr>
            <w:r>
              <w:rPr>
                <w:rFonts w:eastAsia="Calibri"/>
                <w:lang w:eastAsia="en-US"/>
              </w:rPr>
              <w:t>Борисов И.</w:t>
            </w:r>
          </w:p>
        </w:tc>
        <w:tc>
          <w:tcPr>
            <w:tcW w:w="2502" w:type="dxa"/>
            <w:tcBorders>
              <w:top w:val="single" w:sz="4" w:space="0" w:color="auto"/>
              <w:left w:val="single" w:sz="4" w:space="0" w:color="auto"/>
              <w:bottom w:val="single" w:sz="4" w:space="0" w:color="auto"/>
              <w:right w:val="single" w:sz="4" w:space="0" w:color="auto"/>
            </w:tcBorders>
            <w:hideMark/>
          </w:tcPr>
          <w:p w:rsidR="00830E49" w:rsidRDefault="00830E49">
            <w:pPr>
              <w:spacing w:after="200" w:line="276" w:lineRule="auto"/>
              <w:rPr>
                <w:rFonts w:eastAsia="Calibri"/>
                <w:lang w:eastAsia="en-US"/>
              </w:rPr>
            </w:pPr>
            <w:r>
              <w:rPr>
                <w:rFonts w:eastAsia="Calibri"/>
                <w:lang w:eastAsia="en-US"/>
              </w:rPr>
              <w:t>3</w:t>
            </w:r>
          </w:p>
        </w:tc>
        <w:tc>
          <w:tcPr>
            <w:tcW w:w="2382" w:type="dxa"/>
            <w:tcBorders>
              <w:top w:val="single" w:sz="4" w:space="0" w:color="auto"/>
              <w:left w:val="single" w:sz="4" w:space="0" w:color="auto"/>
              <w:bottom w:val="single" w:sz="4" w:space="0" w:color="auto"/>
              <w:right w:val="single" w:sz="4" w:space="0" w:color="auto"/>
            </w:tcBorders>
            <w:hideMark/>
          </w:tcPr>
          <w:p w:rsidR="00830E49" w:rsidRDefault="00830E49">
            <w:pPr>
              <w:spacing w:after="200" w:line="276" w:lineRule="auto"/>
              <w:rPr>
                <w:rFonts w:eastAsia="Calibri"/>
                <w:lang w:eastAsia="en-US"/>
              </w:rPr>
            </w:pPr>
            <w:r>
              <w:rPr>
                <w:rFonts w:eastAsia="Calibri"/>
                <w:lang w:eastAsia="en-US"/>
              </w:rPr>
              <w:t>3</w:t>
            </w:r>
          </w:p>
        </w:tc>
        <w:tc>
          <w:tcPr>
            <w:tcW w:w="1847" w:type="dxa"/>
            <w:tcBorders>
              <w:top w:val="single" w:sz="4" w:space="0" w:color="auto"/>
              <w:left w:val="single" w:sz="4" w:space="0" w:color="auto"/>
              <w:bottom w:val="single" w:sz="4" w:space="0" w:color="auto"/>
              <w:right w:val="single" w:sz="4" w:space="0" w:color="auto"/>
            </w:tcBorders>
            <w:hideMark/>
          </w:tcPr>
          <w:p w:rsidR="00830E49" w:rsidRDefault="00830E49">
            <w:pPr>
              <w:spacing w:after="200" w:line="276" w:lineRule="auto"/>
              <w:rPr>
                <w:rFonts w:eastAsia="Calibri"/>
                <w:lang w:eastAsia="en-US"/>
              </w:rPr>
            </w:pPr>
            <w:r>
              <w:rPr>
                <w:rFonts w:eastAsia="Calibri"/>
                <w:lang w:eastAsia="en-US"/>
              </w:rPr>
              <w:t>подтвердил</w:t>
            </w:r>
          </w:p>
        </w:tc>
      </w:tr>
      <w:tr w:rsidR="00830E49" w:rsidTr="00387A7C">
        <w:tc>
          <w:tcPr>
            <w:tcW w:w="770" w:type="dxa"/>
            <w:tcBorders>
              <w:top w:val="single" w:sz="4" w:space="0" w:color="auto"/>
              <w:left w:val="single" w:sz="4" w:space="0" w:color="auto"/>
              <w:bottom w:val="single" w:sz="4" w:space="0" w:color="auto"/>
              <w:right w:val="single" w:sz="4" w:space="0" w:color="auto"/>
            </w:tcBorders>
          </w:tcPr>
          <w:p w:rsidR="00830E49" w:rsidRDefault="00830E49" w:rsidP="00FD77A5">
            <w:pPr>
              <w:spacing w:after="200" w:line="276" w:lineRule="auto"/>
              <w:rPr>
                <w:rFonts w:eastAsia="Calibri"/>
                <w:lang w:eastAsia="en-US"/>
              </w:rPr>
            </w:pPr>
            <w:r>
              <w:rPr>
                <w:rFonts w:eastAsia="Calibri"/>
                <w:lang w:eastAsia="en-US"/>
              </w:rPr>
              <w:t>2.</w:t>
            </w:r>
          </w:p>
        </w:tc>
        <w:tc>
          <w:tcPr>
            <w:tcW w:w="2246" w:type="dxa"/>
            <w:tcBorders>
              <w:top w:val="single" w:sz="4" w:space="0" w:color="auto"/>
              <w:left w:val="single" w:sz="4" w:space="0" w:color="auto"/>
              <w:bottom w:val="single" w:sz="4" w:space="0" w:color="auto"/>
              <w:right w:val="single" w:sz="4" w:space="0" w:color="auto"/>
            </w:tcBorders>
          </w:tcPr>
          <w:p w:rsidR="00830E49" w:rsidRDefault="00830E49" w:rsidP="00FD77A5">
            <w:pPr>
              <w:spacing w:after="200" w:line="276" w:lineRule="auto"/>
              <w:rPr>
                <w:rFonts w:eastAsia="Calibri"/>
                <w:lang w:eastAsia="en-US"/>
              </w:rPr>
            </w:pPr>
            <w:proofErr w:type="spellStart"/>
            <w:r>
              <w:rPr>
                <w:rFonts w:eastAsia="Calibri"/>
                <w:lang w:eastAsia="en-US"/>
              </w:rPr>
              <w:t>Бортникова</w:t>
            </w:r>
            <w:proofErr w:type="spellEnd"/>
            <w:r>
              <w:rPr>
                <w:rFonts w:eastAsia="Calibri"/>
                <w:lang w:eastAsia="en-US"/>
              </w:rPr>
              <w:t xml:space="preserve">  Т.</w:t>
            </w:r>
          </w:p>
        </w:tc>
        <w:tc>
          <w:tcPr>
            <w:tcW w:w="2502" w:type="dxa"/>
            <w:tcBorders>
              <w:top w:val="single" w:sz="4" w:space="0" w:color="auto"/>
              <w:left w:val="single" w:sz="4" w:space="0" w:color="auto"/>
              <w:bottom w:val="single" w:sz="4" w:space="0" w:color="auto"/>
              <w:right w:val="single" w:sz="4" w:space="0" w:color="auto"/>
            </w:tcBorders>
          </w:tcPr>
          <w:p w:rsidR="00830E49" w:rsidRDefault="00830E49">
            <w:pPr>
              <w:spacing w:after="200" w:line="276" w:lineRule="auto"/>
              <w:rPr>
                <w:rFonts w:eastAsia="Calibri"/>
                <w:lang w:eastAsia="en-US"/>
              </w:rPr>
            </w:pPr>
            <w:r>
              <w:rPr>
                <w:rFonts w:eastAsia="Calibri"/>
                <w:lang w:eastAsia="en-US"/>
              </w:rPr>
              <w:t>3</w:t>
            </w:r>
          </w:p>
        </w:tc>
        <w:tc>
          <w:tcPr>
            <w:tcW w:w="2382" w:type="dxa"/>
            <w:tcBorders>
              <w:top w:val="single" w:sz="4" w:space="0" w:color="auto"/>
              <w:left w:val="single" w:sz="4" w:space="0" w:color="auto"/>
              <w:bottom w:val="single" w:sz="4" w:space="0" w:color="auto"/>
              <w:right w:val="single" w:sz="4" w:space="0" w:color="auto"/>
            </w:tcBorders>
          </w:tcPr>
          <w:p w:rsidR="00830E49" w:rsidRDefault="00830E49">
            <w:pPr>
              <w:spacing w:after="200" w:line="276" w:lineRule="auto"/>
              <w:rPr>
                <w:rFonts w:eastAsia="Calibri"/>
                <w:lang w:eastAsia="en-US"/>
              </w:rPr>
            </w:pPr>
            <w:r>
              <w:rPr>
                <w:rFonts w:eastAsia="Calibri"/>
                <w:lang w:eastAsia="en-US"/>
              </w:rPr>
              <w:t>3</w:t>
            </w:r>
          </w:p>
        </w:tc>
        <w:tc>
          <w:tcPr>
            <w:tcW w:w="1847" w:type="dxa"/>
            <w:tcBorders>
              <w:top w:val="single" w:sz="4" w:space="0" w:color="auto"/>
              <w:left w:val="single" w:sz="4" w:space="0" w:color="auto"/>
              <w:bottom w:val="single" w:sz="4" w:space="0" w:color="auto"/>
              <w:right w:val="single" w:sz="4" w:space="0" w:color="auto"/>
            </w:tcBorders>
          </w:tcPr>
          <w:p w:rsidR="00830E49" w:rsidRDefault="00830E49">
            <w:pPr>
              <w:spacing w:after="200" w:line="276" w:lineRule="auto"/>
              <w:rPr>
                <w:rFonts w:eastAsia="Calibri"/>
                <w:lang w:eastAsia="en-US"/>
              </w:rPr>
            </w:pPr>
            <w:r>
              <w:rPr>
                <w:rFonts w:eastAsia="Calibri"/>
                <w:lang w:eastAsia="en-US"/>
              </w:rPr>
              <w:t>подтвердила</w:t>
            </w:r>
          </w:p>
        </w:tc>
      </w:tr>
      <w:tr w:rsidR="00830E49" w:rsidTr="00387A7C">
        <w:tc>
          <w:tcPr>
            <w:tcW w:w="770" w:type="dxa"/>
            <w:tcBorders>
              <w:top w:val="single" w:sz="4" w:space="0" w:color="auto"/>
              <w:left w:val="single" w:sz="4" w:space="0" w:color="auto"/>
              <w:bottom w:val="single" w:sz="4" w:space="0" w:color="auto"/>
              <w:right w:val="single" w:sz="4" w:space="0" w:color="auto"/>
            </w:tcBorders>
          </w:tcPr>
          <w:p w:rsidR="00830E49" w:rsidRDefault="00830E49" w:rsidP="00FD77A5">
            <w:pPr>
              <w:spacing w:after="200" w:line="276" w:lineRule="auto"/>
              <w:rPr>
                <w:rFonts w:eastAsia="Calibri"/>
                <w:lang w:eastAsia="en-US"/>
              </w:rPr>
            </w:pPr>
            <w:r>
              <w:rPr>
                <w:rFonts w:eastAsia="Calibri"/>
                <w:lang w:eastAsia="en-US"/>
              </w:rPr>
              <w:t>3.</w:t>
            </w:r>
          </w:p>
        </w:tc>
        <w:tc>
          <w:tcPr>
            <w:tcW w:w="2246" w:type="dxa"/>
            <w:tcBorders>
              <w:top w:val="single" w:sz="4" w:space="0" w:color="auto"/>
              <w:left w:val="single" w:sz="4" w:space="0" w:color="auto"/>
              <w:bottom w:val="single" w:sz="4" w:space="0" w:color="auto"/>
              <w:right w:val="single" w:sz="4" w:space="0" w:color="auto"/>
            </w:tcBorders>
          </w:tcPr>
          <w:p w:rsidR="00830E49" w:rsidRDefault="00830E49" w:rsidP="00FD77A5">
            <w:pPr>
              <w:spacing w:after="200" w:line="276" w:lineRule="auto"/>
              <w:rPr>
                <w:rFonts w:eastAsia="Calibri"/>
                <w:lang w:eastAsia="en-US"/>
              </w:rPr>
            </w:pPr>
            <w:proofErr w:type="spellStart"/>
            <w:r>
              <w:rPr>
                <w:rFonts w:eastAsia="Calibri"/>
                <w:lang w:eastAsia="en-US"/>
              </w:rPr>
              <w:t>Будченко</w:t>
            </w:r>
            <w:proofErr w:type="spellEnd"/>
            <w:r>
              <w:rPr>
                <w:rFonts w:eastAsia="Calibri"/>
                <w:lang w:eastAsia="en-US"/>
              </w:rPr>
              <w:t xml:space="preserve"> Е.</w:t>
            </w:r>
          </w:p>
        </w:tc>
        <w:tc>
          <w:tcPr>
            <w:tcW w:w="2502" w:type="dxa"/>
            <w:tcBorders>
              <w:top w:val="single" w:sz="4" w:space="0" w:color="auto"/>
              <w:left w:val="single" w:sz="4" w:space="0" w:color="auto"/>
              <w:bottom w:val="single" w:sz="4" w:space="0" w:color="auto"/>
              <w:right w:val="single" w:sz="4" w:space="0" w:color="auto"/>
            </w:tcBorders>
          </w:tcPr>
          <w:p w:rsidR="00830E49" w:rsidRDefault="00830E49">
            <w:pPr>
              <w:spacing w:after="200" w:line="276" w:lineRule="auto"/>
              <w:rPr>
                <w:rFonts w:eastAsia="Calibri"/>
                <w:lang w:eastAsia="en-US"/>
              </w:rPr>
            </w:pPr>
            <w:r>
              <w:rPr>
                <w:rFonts w:eastAsia="Calibri"/>
                <w:lang w:eastAsia="en-US"/>
              </w:rPr>
              <w:t>3</w:t>
            </w:r>
          </w:p>
        </w:tc>
        <w:tc>
          <w:tcPr>
            <w:tcW w:w="2382" w:type="dxa"/>
            <w:tcBorders>
              <w:top w:val="single" w:sz="4" w:space="0" w:color="auto"/>
              <w:left w:val="single" w:sz="4" w:space="0" w:color="auto"/>
              <w:bottom w:val="single" w:sz="4" w:space="0" w:color="auto"/>
              <w:right w:val="single" w:sz="4" w:space="0" w:color="auto"/>
            </w:tcBorders>
          </w:tcPr>
          <w:p w:rsidR="00830E49" w:rsidRDefault="00830E49">
            <w:pPr>
              <w:spacing w:after="200" w:line="276" w:lineRule="auto"/>
              <w:rPr>
                <w:rFonts w:eastAsia="Calibri"/>
                <w:lang w:eastAsia="en-US"/>
              </w:rPr>
            </w:pPr>
            <w:r>
              <w:rPr>
                <w:rFonts w:eastAsia="Calibri"/>
                <w:lang w:eastAsia="en-US"/>
              </w:rPr>
              <w:t>3</w:t>
            </w:r>
          </w:p>
        </w:tc>
        <w:tc>
          <w:tcPr>
            <w:tcW w:w="1847" w:type="dxa"/>
            <w:tcBorders>
              <w:top w:val="single" w:sz="4" w:space="0" w:color="auto"/>
              <w:left w:val="single" w:sz="4" w:space="0" w:color="auto"/>
              <w:bottom w:val="single" w:sz="4" w:space="0" w:color="auto"/>
              <w:right w:val="single" w:sz="4" w:space="0" w:color="auto"/>
            </w:tcBorders>
          </w:tcPr>
          <w:p w:rsidR="00830E49" w:rsidRDefault="00830E49">
            <w:pPr>
              <w:spacing w:after="200" w:line="276" w:lineRule="auto"/>
              <w:rPr>
                <w:rFonts w:eastAsia="Calibri"/>
                <w:lang w:eastAsia="en-US"/>
              </w:rPr>
            </w:pPr>
            <w:r>
              <w:rPr>
                <w:rFonts w:eastAsia="Calibri"/>
                <w:lang w:eastAsia="en-US"/>
              </w:rPr>
              <w:t>подтвердил</w:t>
            </w:r>
          </w:p>
        </w:tc>
      </w:tr>
      <w:tr w:rsidR="00830E49" w:rsidTr="00387A7C">
        <w:tc>
          <w:tcPr>
            <w:tcW w:w="770" w:type="dxa"/>
            <w:tcBorders>
              <w:top w:val="single" w:sz="4" w:space="0" w:color="auto"/>
              <w:left w:val="single" w:sz="4" w:space="0" w:color="auto"/>
              <w:bottom w:val="single" w:sz="4" w:space="0" w:color="auto"/>
              <w:right w:val="single" w:sz="4" w:space="0" w:color="auto"/>
            </w:tcBorders>
          </w:tcPr>
          <w:p w:rsidR="00830E49" w:rsidRDefault="00830E49" w:rsidP="00FD77A5">
            <w:pPr>
              <w:spacing w:after="200" w:line="276" w:lineRule="auto"/>
              <w:rPr>
                <w:rFonts w:eastAsia="Calibri"/>
                <w:lang w:eastAsia="en-US"/>
              </w:rPr>
            </w:pPr>
            <w:r>
              <w:rPr>
                <w:rFonts w:eastAsia="Calibri"/>
                <w:lang w:eastAsia="en-US"/>
              </w:rPr>
              <w:t>4.</w:t>
            </w:r>
          </w:p>
        </w:tc>
        <w:tc>
          <w:tcPr>
            <w:tcW w:w="2246" w:type="dxa"/>
            <w:tcBorders>
              <w:top w:val="single" w:sz="4" w:space="0" w:color="auto"/>
              <w:left w:val="single" w:sz="4" w:space="0" w:color="auto"/>
              <w:bottom w:val="single" w:sz="4" w:space="0" w:color="auto"/>
              <w:right w:val="single" w:sz="4" w:space="0" w:color="auto"/>
            </w:tcBorders>
          </w:tcPr>
          <w:p w:rsidR="00830E49" w:rsidRDefault="00830E49" w:rsidP="00FD77A5">
            <w:pPr>
              <w:spacing w:after="200" w:line="276" w:lineRule="auto"/>
              <w:rPr>
                <w:rFonts w:eastAsia="Calibri"/>
                <w:lang w:eastAsia="en-US"/>
              </w:rPr>
            </w:pPr>
            <w:r>
              <w:rPr>
                <w:rFonts w:eastAsia="Calibri"/>
                <w:lang w:eastAsia="en-US"/>
              </w:rPr>
              <w:t>Евстратова С.</w:t>
            </w:r>
          </w:p>
        </w:tc>
        <w:tc>
          <w:tcPr>
            <w:tcW w:w="2502" w:type="dxa"/>
            <w:tcBorders>
              <w:top w:val="single" w:sz="4" w:space="0" w:color="auto"/>
              <w:left w:val="single" w:sz="4" w:space="0" w:color="auto"/>
              <w:bottom w:val="single" w:sz="4" w:space="0" w:color="auto"/>
              <w:right w:val="single" w:sz="4" w:space="0" w:color="auto"/>
            </w:tcBorders>
          </w:tcPr>
          <w:p w:rsidR="00830E49" w:rsidRDefault="00830E49">
            <w:pPr>
              <w:spacing w:after="200" w:line="276" w:lineRule="auto"/>
              <w:rPr>
                <w:rFonts w:eastAsia="Calibri"/>
                <w:lang w:eastAsia="en-US"/>
              </w:rPr>
            </w:pPr>
            <w:r>
              <w:rPr>
                <w:rFonts w:eastAsia="Calibri"/>
                <w:lang w:eastAsia="en-US"/>
              </w:rPr>
              <w:t>4</w:t>
            </w:r>
          </w:p>
        </w:tc>
        <w:tc>
          <w:tcPr>
            <w:tcW w:w="2382" w:type="dxa"/>
            <w:tcBorders>
              <w:top w:val="single" w:sz="4" w:space="0" w:color="auto"/>
              <w:left w:val="single" w:sz="4" w:space="0" w:color="auto"/>
              <w:bottom w:val="single" w:sz="4" w:space="0" w:color="auto"/>
              <w:right w:val="single" w:sz="4" w:space="0" w:color="auto"/>
            </w:tcBorders>
          </w:tcPr>
          <w:p w:rsidR="00830E49" w:rsidRDefault="00830E49">
            <w:pPr>
              <w:spacing w:after="200" w:line="276" w:lineRule="auto"/>
              <w:rPr>
                <w:rFonts w:eastAsia="Calibri"/>
                <w:lang w:eastAsia="en-US"/>
              </w:rPr>
            </w:pPr>
            <w:r>
              <w:rPr>
                <w:rFonts w:eastAsia="Calibri"/>
                <w:lang w:eastAsia="en-US"/>
              </w:rPr>
              <w:t>4</w:t>
            </w:r>
          </w:p>
        </w:tc>
        <w:tc>
          <w:tcPr>
            <w:tcW w:w="1847" w:type="dxa"/>
            <w:tcBorders>
              <w:top w:val="single" w:sz="4" w:space="0" w:color="auto"/>
              <w:left w:val="single" w:sz="4" w:space="0" w:color="auto"/>
              <w:bottom w:val="single" w:sz="4" w:space="0" w:color="auto"/>
              <w:right w:val="single" w:sz="4" w:space="0" w:color="auto"/>
            </w:tcBorders>
          </w:tcPr>
          <w:p w:rsidR="00830E49" w:rsidRDefault="00830E49">
            <w:pPr>
              <w:spacing w:after="200" w:line="276" w:lineRule="auto"/>
              <w:rPr>
                <w:rFonts w:eastAsia="Calibri"/>
                <w:lang w:eastAsia="en-US"/>
              </w:rPr>
            </w:pPr>
            <w:r>
              <w:rPr>
                <w:rFonts w:eastAsia="Calibri"/>
                <w:lang w:eastAsia="en-US"/>
              </w:rPr>
              <w:t>подтвердила</w:t>
            </w:r>
          </w:p>
        </w:tc>
      </w:tr>
      <w:tr w:rsidR="00830E49" w:rsidTr="00387A7C">
        <w:tc>
          <w:tcPr>
            <w:tcW w:w="770" w:type="dxa"/>
            <w:tcBorders>
              <w:top w:val="single" w:sz="4" w:space="0" w:color="auto"/>
              <w:left w:val="single" w:sz="4" w:space="0" w:color="auto"/>
              <w:bottom w:val="single" w:sz="4" w:space="0" w:color="auto"/>
              <w:right w:val="single" w:sz="4" w:space="0" w:color="auto"/>
            </w:tcBorders>
          </w:tcPr>
          <w:p w:rsidR="00830E49" w:rsidRDefault="00830E49" w:rsidP="00FD77A5">
            <w:pPr>
              <w:spacing w:after="200" w:line="276" w:lineRule="auto"/>
              <w:rPr>
                <w:rFonts w:eastAsia="Calibri"/>
                <w:lang w:eastAsia="en-US"/>
              </w:rPr>
            </w:pPr>
            <w:r>
              <w:rPr>
                <w:rFonts w:eastAsia="Calibri"/>
                <w:lang w:eastAsia="en-US"/>
              </w:rPr>
              <w:t>5.</w:t>
            </w:r>
          </w:p>
        </w:tc>
        <w:tc>
          <w:tcPr>
            <w:tcW w:w="2246" w:type="dxa"/>
            <w:tcBorders>
              <w:top w:val="single" w:sz="4" w:space="0" w:color="auto"/>
              <w:left w:val="single" w:sz="4" w:space="0" w:color="auto"/>
              <w:bottom w:val="single" w:sz="4" w:space="0" w:color="auto"/>
              <w:right w:val="single" w:sz="4" w:space="0" w:color="auto"/>
            </w:tcBorders>
          </w:tcPr>
          <w:p w:rsidR="00830E49" w:rsidRDefault="00830E49" w:rsidP="00FD77A5">
            <w:pPr>
              <w:spacing w:after="200" w:line="276" w:lineRule="auto"/>
              <w:rPr>
                <w:rFonts w:eastAsia="Calibri"/>
                <w:lang w:eastAsia="en-US"/>
              </w:rPr>
            </w:pPr>
            <w:r>
              <w:rPr>
                <w:rFonts w:eastAsia="Calibri"/>
                <w:lang w:eastAsia="en-US"/>
              </w:rPr>
              <w:t>Кладов В.</w:t>
            </w:r>
          </w:p>
        </w:tc>
        <w:tc>
          <w:tcPr>
            <w:tcW w:w="2502" w:type="dxa"/>
            <w:tcBorders>
              <w:top w:val="single" w:sz="4" w:space="0" w:color="auto"/>
              <w:left w:val="single" w:sz="4" w:space="0" w:color="auto"/>
              <w:bottom w:val="single" w:sz="4" w:space="0" w:color="auto"/>
              <w:right w:val="single" w:sz="4" w:space="0" w:color="auto"/>
            </w:tcBorders>
          </w:tcPr>
          <w:p w:rsidR="00830E49" w:rsidRDefault="00830E49">
            <w:pPr>
              <w:spacing w:after="200" w:line="276" w:lineRule="auto"/>
              <w:rPr>
                <w:rFonts w:eastAsia="Calibri"/>
                <w:lang w:eastAsia="en-US"/>
              </w:rPr>
            </w:pPr>
            <w:r>
              <w:rPr>
                <w:rFonts w:eastAsia="Calibri"/>
                <w:lang w:eastAsia="en-US"/>
              </w:rPr>
              <w:t>3</w:t>
            </w:r>
          </w:p>
        </w:tc>
        <w:tc>
          <w:tcPr>
            <w:tcW w:w="2382" w:type="dxa"/>
            <w:tcBorders>
              <w:top w:val="single" w:sz="4" w:space="0" w:color="auto"/>
              <w:left w:val="single" w:sz="4" w:space="0" w:color="auto"/>
              <w:bottom w:val="single" w:sz="4" w:space="0" w:color="auto"/>
              <w:right w:val="single" w:sz="4" w:space="0" w:color="auto"/>
            </w:tcBorders>
          </w:tcPr>
          <w:p w:rsidR="00830E49" w:rsidRDefault="00830E49">
            <w:pPr>
              <w:spacing w:after="200" w:line="276" w:lineRule="auto"/>
              <w:rPr>
                <w:rFonts w:eastAsia="Calibri"/>
                <w:lang w:eastAsia="en-US"/>
              </w:rPr>
            </w:pPr>
            <w:r>
              <w:rPr>
                <w:rFonts w:eastAsia="Calibri"/>
                <w:lang w:eastAsia="en-US"/>
              </w:rPr>
              <w:t>3</w:t>
            </w:r>
          </w:p>
        </w:tc>
        <w:tc>
          <w:tcPr>
            <w:tcW w:w="1847" w:type="dxa"/>
            <w:tcBorders>
              <w:top w:val="single" w:sz="4" w:space="0" w:color="auto"/>
              <w:left w:val="single" w:sz="4" w:space="0" w:color="auto"/>
              <w:bottom w:val="single" w:sz="4" w:space="0" w:color="auto"/>
              <w:right w:val="single" w:sz="4" w:space="0" w:color="auto"/>
            </w:tcBorders>
          </w:tcPr>
          <w:p w:rsidR="00830E49" w:rsidRDefault="00830E49">
            <w:pPr>
              <w:spacing w:after="200" w:line="276" w:lineRule="auto"/>
              <w:rPr>
                <w:rFonts w:eastAsia="Calibri"/>
                <w:lang w:eastAsia="en-US"/>
              </w:rPr>
            </w:pPr>
            <w:r>
              <w:rPr>
                <w:rFonts w:eastAsia="Calibri"/>
                <w:lang w:eastAsia="en-US"/>
              </w:rPr>
              <w:t>подтвердил</w:t>
            </w:r>
          </w:p>
        </w:tc>
      </w:tr>
      <w:tr w:rsidR="00830E49" w:rsidTr="00387A7C">
        <w:tc>
          <w:tcPr>
            <w:tcW w:w="770" w:type="dxa"/>
            <w:tcBorders>
              <w:top w:val="single" w:sz="4" w:space="0" w:color="auto"/>
              <w:left w:val="single" w:sz="4" w:space="0" w:color="auto"/>
              <w:bottom w:val="single" w:sz="4" w:space="0" w:color="auto"/>
              <w:right w:val="single" w:sz="4" w:space="0" w:color="auto"/>
            </w:tcBorders>
          </w:tcPr>
          <w:p w:rsidR="00830E49" w:rsidRDefault="00830E49" w:rsidP="00FD77A5">
            <w:pPr>
              <w:spacing w:after="200" w:line="276" w:lineRule="auto"/>
              <w:rPr>
                <w:rFonts w:eastAsia="Calibri"/>
                <w:lang w:eastAsia="en-US"/>
              </w:rPr>
            </w:pPr>
            <w:r>
              <w:rPr>
                <w:rFonts w:eastAsia="Calibri"/>
                <w:lang w:eastAsia="en-US"/>
              </w:rPr>
              <w:t>6.</w:t>
            </w:r>
          </w:p>
        </w:tc>
        <w:tc>
          <w:tcPr>
            <w:tcW w:w="2246" w:type="dxa"/>
            <w:tcBorders>
              <w:top w:val="single" w:sz="4" w:space="0" w:color="auto"/>
              <w:left w:val="single" w:sz="4" w:space="0" w:color="auto"/>
              <w:bottom w:val="single" w:sz="4" w:space="0" w:color="auto"/>
              <w:right w:val="single" w:sz="4" w:space="0" w:color="auto"/>
            </w:tcBorders>
          </w:tcPr>
          <w:p w:rsidR="00830E49" w:rsidRDefault="00830E49" w:rsidP="00FD77A5">
            <w:pPr>
              <w:spacing w:after="200" w:line="276" w:lineRule="auto"/>
              <w:rPr>
                <w:rFonts w:eastAsia="Calibri"/>
                <w:lang w:eastAsia="en-US"/>
              </w:rPr>
            </w:pPr>
            <w:proofErr w:type="spellStart"/>
            <w:r>
              <w:rPr>
                <w:rFonts w:eastAsia="Calibri"/>
                <w:lang w:eastAsia="en-US"/>
              </w:rPr>
              <w:t>Грицькова</w:t>
            </w:r>
            <w:proofErr w:type="spellEnd"/>
            <w:r>
              <w:rPr>
                <w:rFonts w:eastAsia="Calibri"/>
                <w:lang w:eastAsia="en-US"/>
              </w:rPr>
              <w:t xml:space="preserve"> В.</w:t>
            </w:r>
          </w:p>
        </w:tc>
        <w:tc>
          <w:tcPr>
            <w:tcW w:w="2502" w:type="dxa"/>
            <w:tcBorders>
              <w:top w:val="single" w:sz="4" w:space="0" w:color="auto"/>
              <w:left w:val="single" w:sz="4" w:space="0" w:color="auto"/>
              <w:bottom w:val="single" w:sz="4" w:space="0" w:color="auto"/>
              <w:right w:val="single" w:sz="4" w:space="0" w:color="auto"/>
            </w:tcBorders>
          </w:tcPr>
          <w:p w:rsidR="00830E49" w:rsidRDefault="00830E49">
            <w:pPr>
              <w:spacing w:after="200" w:line="276" w:lineRule="auto"/>
              <w:rPr>
                <w:rFonts w:eastAsia="Calibri"/>
                <w:lang w:eastAsia="en-US"/>
              </w:rPr>
            </w:pPr>
            <w:r>
              <w:rPr>
                <w:rFonts w:eastAsia="Calibri"/>
                <w:lang w:eastAsia="en-US"/>
              </w:rPr>
              <w:t>3</w:t>
            </w:r>
          </w:p>
        </w:tc>
        <w:tc>
          <w:tcPr>
            <w:tcW w:w="2382" w:type="dxa"/>
            <w:tcBorders>
              <w:top w:val="single" w:sz="4" w:space="0" w:color="auto"/>
              <w:left w:val="single" w:sz="4" w:space="0" w:color="auto"/>
              <w:bottom w:val="single" w:sz="4" w:space="0" w:color="auto"/>
              <w:right w:val="single" w:sz="4" w:space="0" w:color="auto"/>
            </w:tcBorders>
          </w:tcPr>
          <w:p w:rsidR="00830E49" w:rsidRDefault="00830E49">
            <w:pPr>
              <w:spacing w:after="200" w:line="276" w:lineRule="auto"/>
              <w:rPr>
                <w:rFonts w:eastAsia="Calibri"/>
                <w:lang w:eastAsia="en-US"/>
              </w:rPr>
            </w:pPr>
            <w:r>
              <w:rPr>
                <w:rFonts w:eastAsia="Calibri"/>
                <w:lang w:eastAsia="en-US"/>
              </w:rPr>
              <w:t>3</w:t>
            </w:r>
          </w:p>
        </w:tc>
        <w:tc>
          <w:tcPr>
            <w:tcW w:w="1847" w:type="dxa"/>
            <w:tcBorders>
              <w:top w:val="single" w:sz="4" w:space="0" w:color="auto"/>
              <w:left w:val="single" w:sz="4" w:space="0" w:color="auto"/>
              <w:bottom w:val="single" w:sz="4" w:space="0" w:color="auto"/>
              <w:right w:val="single" w:sz="4" w:space="0" w:color="auto"/>
            </w:tcBorders>
          </w:tcPr>
          <w:p w:rsidR="00830E49" w:rsidRDefault="00830E49">
            <w:pPr>
              <w:spacing w:after="200" w:line="276" w:lineRule="auto"/>
              <w:rPr>
                <w:rFonts w:eastAsia="Calibri"/>
                <w:lang w:eastAsia="en-US"/>
              </w:rPr>
            </w:pPr>
            <w:r>
              <w:rPr>
                <w:rFonts w:eastAsia="Calibri"/>
                <w:lang w:eastAsia="en-US"/>
              </w:rPr>
              <w:t>подтвердил</w:t>
            </w:r>
          </w:p>
        </w:tc>
      </w:tr>
    </w:tbl>
    <w:p w:rsidR="00387A7C" w:rsidRDefault="00387A7C" w:rsidP="00387A7C">
      <w:pPr>
        <w:jc w:val="both"/>
      </w:pPr>
    </w:p>
    <w:p w:rsidR="00387A7C" w:rsidRDefault="00387A7C" w:rsidP="00387A7C">
      <w:pPr>
        <w:jc w:val="both"/>
      </w:pPr>
    </w:p>
    <w:p w:rsidR="00387A7C" w:rsidRPr="0031371D" w:rsidRDefault="00387A7C" w:rsidP="00387A7C">
      <w:pPr>
        <w:pStyle w:val="Style7"/>
        <w:widowControl/>
        <w:rPr>
          <w:rStyle w:val="FontStyle13"/>
        </w:rPr>
      </w:pPr>
      <w:r w:rsidRPr="0031371D">
        <w:rPr>
          <w:rStyle w:val="FontStyle13"/>
        </w:rPr>
        <w:t xml:space="preserve">Анализ ГИА по географии в 9 </w:t>
      </w:r>
      <w:r w:rsidR="006D733B" w:rsidRPr="0031371D">
        <w:rPr>
          <w:rStyle w:val="FontStyle13"/>
        </w:rPr>
        <w:t>классе в 2018-2019</w:t>
      </w:r>
      <w:r w:rsidRPr="0031371D">
        <w:rPr>
          <w:rStyle w:val="FontStyle13"/>
        </w:rPr>
        <w:t xml:space="preserve"> уч. году (учитель Медведева З.В.)</w:t>
      </w:r>
    </w:p>
    <w:p w:rsidR="00387A7C" w:rsidRDefault="00387A7C" w:rsidP="00387A7C">
      <w:pPr>
        <w:pStyle w:val="Style7"/>
        <w:widowControl/>
        <w:jc w:val="right"/>
      </w:pPr>
    </w:p>
    <w:tbl>
      <w:tblPr>
        <w:tblW w:w="9795" w:type="dxa"/>
        <w:tblInd w:w="-34" w:type="dxa"/>
        <w:tblLayout w:type="fixed"/>
        <w:tblLook w:val="04A0"/>
      </w:tblPr>
      <w:tblGrid>
        <w:gridCol w:w="1982"/>
        <w:gridCol w:w="1557"/>
        <w:gridCol w:w="992"/>
        <w:gridCol w:w="567"/>
        <w:gridCol w:w="708"/>
        <w:gridCol w:w="709"/>
        <w:gridCol w:w="851"/>
        <w:gridCol w:w="850"/>
        <w:gridCol w:w="709"/>
        <w:gridCol w:w="870"/>
      </w:tblGrid>
      <w:tr w:rsidR="00387A7C" w:rsidTr="00387A7C">
        <w:trPr>
          <w:trHeight w:val="315"/>
        </w:trPr>
        <w:tc>
          <w:tcPr>
            <w:tcW w:w="1983"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tabs>
                <w:tab w:val="right" w:pos="2053"/>
              </w:tabs>
              <w:spacing w:after="200" w:line="276" w:lineRule="auto"/>
              <w:rPr>
                <w:rFonts w:eastAsia="Calibri"/>
                <w:color w:val="000000"/>
                <w:lang w:eastAsia="en-US"/>
              </w:rPr>
            </w:pPr>
            <w:r>
              <w:rPr>
                <w:rFonts w:eastAsia="Calibri"/>
                <w:color w:val="000000"/>
                <w:lang w:eastAsia="en-US"/>
              </w:rPr>
              <w:t>ОУ</w:t>
            </w:r>
            <w:r>
              <w:rPr>
                <w:rFonts w:eastAsia="Calibri"/>
                <w:color w:val="000000"/>
                <w:lang w:eastAsia="en-US"/>
              </w:rPr>
              <w:tab/>
            </w:r>
          </w:p>
        </w:tc>
        <w:tc>
          <w:tcPr>
            <w:tcW w:w="1557"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color w:val="000000"/>
                <w:highlight w:val="yellow"/>
                <w:lang w:eastAsia="en-US"/>
              </w:rPr>
            </w:pPr>
            <w:r>
              <w:rPr>
                <w:rFonts w:eastAsia="Calibri"/>
                <w:color w:val="000000"/>
                <w:lang w:eastAsia="en-US"/>
              </w:rPr>
              <w:t>Кол-во выпускников, сдававших экзамен</w:t>
            </w:r>
          </w:p>
        </w:tc>
        <w:tc>
          <w:tcPr>
            <w:tcW w:w="2976" w:type="dxa"/>
            <w:gridSpan w:val="4"/>
            <w:tcBorders>
              <w:top w:val="single" w:sz="4" w:space="0" w:color="auto"/>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Отметка по 5- бальной шкале</w:t>
            </w:r>
          </w:p>
        </w:tc>
        <w:tc>
          <w:tcPr>
            <w:tcW w:w="851"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color w:val="000000"/>
                <w:lang w:eastAsia="en-US"/>
              </w:rPr>
            </w:pPr>
            <w:proofErr w:type="spellStart"/>
            <w:r>
              <w:rPr>
                <w:rFonts w:eastAsia="Calibri"/>
                <w:color w:val="000000"/>
                <w:lang w:eastAsia="en-US"/>
              </w:rPr>
              <w:t>Уровобуч</w:t>
            </w:r>
            <w:proofErr w:type="spellEnd"/>
            <w:r>
              <w:rPr>
                <w:rFonts w:eastAsia="Calibri"/>
                <w:color w:val="000000"/>
                <w:lang w:eastAsia="en-US"/>
              </w:rPr>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Качество %</w:t>
            </w:r>
          </w:p>
        </w:tc>
        <w:tc>
          <w:tcPr>
            <w:tcW w:w="709"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СОК</w:t>
            </w:r>
          </w:p>
        </w:tc>
        <w:tc>
          <w:tcPr>
            <w:tcW w:w="870"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Ср</w:t>
            </w:r>
            <w:proofErr w:type="gramStart"/>
            <w:r>
              <w:rPr>
                <w:rFonts w:eastAsia="Calibri"/>
                <w:color w:val="000000"/>
                <w:lang w:eastAsia="en-US"/>
              </w:rPr>
              <w:t>.б</w:t>
            </w:r>
            <w:proofErr w:type="gramEnd"/>
            <w:r>
              <w:rPr>
                <w:rFonts w:eastAsia="Calibri"/>
                <w:color w:val="000000"/>
                <w:lang w:eastAsia="en-US"/>
              </w:rPr>
              <w:t>ал</w:t>
            </w:r>
          </w:p>
        </w:tc>
      </w:tr>
      <w:tr w:rsidR="00387A7C" w:rsidTr="00387A7C">
        <w:trPr>
          <w:trHeight w:val="40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rFonts w:eastAsia="Calibri"/>
                <w:color w:val="000000"/>
                <w:lang w:eastAsia="en-US"/>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rFonts w:eastAsia="Calibri"/>
                <w:color w:val="000000"/>
                <w:highlight w:val="yellow"/>
                <w:lang w:eastAsia="en-US"/>
              </w:rPr>
            </w:pPr>
          </w:p>
        </w:tc>
        <w:tc>
          <w:tcPr>
            <w:tcW w:w="992" w:type="dxa"/>
            <w:tcBorders>
              <w:top w:val="nil"/>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5</w:t>
            </w:r>
          </w:p>
        </w:tc>
        <w:tc>
          <w:tcPr>
            <w:tcW w:w="567" w:type="dxa"/>
            <w:tcBorders>
              <w:top w:val="nil"/>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4</w:t>
            </w:r>
          </w:p>
        </w:tc>
        <w:tc>
          <w:tcPr>
            <w:tcW w:w="708" w:type="dxa"/>
            <w:tcBorders>
              <w:top w:val="nil"/>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3</w:t>
            </w:r>
          </w:p>
        </w:tc>
        <w:tc>
          <w:tcPr>
            <w:tcW w:w="709" w:type="dxa"/>
            <w:tcBorders>
              <w:top w:val="nil"/>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rFonts w:eastAsia="Calibri"/>
                <w:color w:val="00000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rFonts w:eastAsia="Calibri"/>
                <w:color w:val="00000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rFonts w:eastAsia="Calibri"/>
                <w:color w:val="000000"/>
                <w:lang w:eastAsia="en-US"/>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rFonts w:eastAsia="Calibri"/>
                <w:color w:val="000000"/>
                <w:lang w:eastAsia="en-US"/>
              </w:rPr>
            </w:pPr>
          </w:p>
        </w:tc>
      </w:tr>
      <w:tr w:rsidR="00387A7C" w:rsidTr="00387A7C">
        <w:trPr>
          <w:trHeight w:val="309"/>
        </w:trPr>
        <w:tc>
          <w:tcPr>
            <w:tcW w:w="1983" w:type="dxa"/>
            <w:tcBorders>
              <w:top w:val="nil"/>
              <w:left w:val="single" w:sz="4" w:space="0" w:color="auto"/>
              <w:bottom w:val="single" w:sz="4" w:space="0" w:color="auto"/>
              <w:right w:val="single" w:sz="4" w:space="0" w:color="auto"/>
            </w:tcBorders>
            <w:noWrap/>
            <w:vAlign w:val="bottom"/>
            <w:hideMark/>
          </w:tcPr>
          <w:p w:rsidR="00387A7C" w:rsidRDefault="00387A7C">
            <w:pPr>
              <w:spacing w:after="200" w:line="276" w:lineRule="auto"/>
              <w:rPr>
                <w:rFonts w:eastAsia="Calibri"/>
                <w:color w:val="000000"/>
                <w:lang w:eastAsia="en-US"/>
              </w:rPr>
            </w:pPr>
            <w:r>
              <w:rPr>
                <w:rFonts w:eastAsia="Calibri"/>
                <w:color w:val="000000"/>
                <w:lang w:eastAsia="en-US"/>
              </w:rPr>
              <w:t xml:space="preserve">МБОУ  </w:t>
            </w:r>
            <w:r>
              <w:rPr>
                <w:color w:val="000000"/>
                <w:lang w:eastAsia="en-US"/>
              </w:rPr>
              <w:t xml:space="preserve">« </w:t>
            </w:r>
            <w:proofErr w:type="spellStart"/>
            <w:r>
              <w:rPr>
                <w:color w:val="000000"/>
                <w:lang w:eastAsia="en-US"/>
              </w:rPr>
              <w:t>Болды-рев</w:t>
            </w:r>
            <w:r>
              <w:rPr>
                <w:rFonts w:eastAsia="Calibri"/>
                <w:color w:val="000000"/>
                <w:lang w:eastAsia="en-US"/>
              </w:rPr>
              <w:t>ская</w:t>
            </w:r>
            <w:proofErr w:type="spellEnd"/>
            <w:r>
              <w:rPr>
                <w:rFonts w:eastAsia="Calibri"/>
                <w:color w:val="000000"/>
                <w:lang w:eastAsia="en-US"/>
              </w:rPr>
              <w:t xml:space="preserve"> ООШ»</w:t>
            </w:r>
          </w:p>
        </w:tc>
        <w:tc>
          <w:tcPr>
            <w:tcW w:w="1557" w:type="dxa"/>
            <w:tcBorders>
              <w:top w:val="nil"/>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color w:val="000000"/>
                <w:lang w:eastAsia="en-US"/>
              </w:rPr>
              <w:t>6</w:t>
            </w:r>
          </w:p>
        </w:tc>
        <w:tc>
          <w:tcPr>
            <w:tcW w:w="992" w:type="dxa"/>
            <w:tcBorders>
              <w:top w:val="nil"/>
              <w:left w:val="nil"/>
              <w:bottom w:val="single" w:sz="4" w:space="0" w:color="auto"/>
              <w:right w:val="single" w:sz="4" w:space="0" w:color="auto"/>
            </w:tcBorders>
            <w:hideMark/>
          </w:tcPr>
          <w:p w:rsidR="00387A7C" w:rsidRDefault="006D733B">
            <w:pPr>
              <w:spacing w:after="200" w:line="276" w:lineRule="auto"/>
              <w:rPr>
                <w:rFonts w:eastAsia="Calibri"/>
                <w:color w:val="000000"/>
                <w:lang w:eastAsia="en-US"/>
              </w:rPr>
            </w:pPr>
            <w:r>
              <w:rPr>
                <w:rFonts w:eastAsia="Calibri"/>
                <w:color w:val="000000"/>
                <w:lang w:eastAsia="en-US"/>
              </w:rPr>
              <w:t>-</w:t>
            </w:r>
          </w:p>
        </w:tc>
        <w:tc>
          <w:tcPr>
            <w:tcW w:w="567" w:type="dxa"/>
            <w:tcBorders>
              <w:top w:val="nil"/>
              <w:left w:val="nil"/>
              <w:bottom w:val="single" w:sz="4" w:space="0" w:color="auto"/>
              <w:right w:val="single" w:sz="4" w:space="0" w:color="auto"/>
            </w:tcBorders>
            <w:hideMark/>
          </w:tcPr>
          <w:p w:rsidR="00387A7C" w:rsidRDefault="006D733B">
            <w:pPr>
              <w:spacing w:after="200" w:line="276" w:lineRule="auto"/>
              <w:rPr>
                <w:rFonts w:eastAsia="Calibri"/>
                <w:color w:val="000000"/>
                <w:lang w:eastAsia="en-US"/>
              </w:rPr>
            </w:pPr>
            <w:r>
              <w:rPr>
                <w:rFonts w:eastAsia="Calibri"/>
                <w:color w:val="000000"/>
                <w:lang w:eastAsia="en-US"/>
              </w:rPr>
              <w:t>1</w:t>
            </w:r>
          </w:p>
        </w:tc>
        <w:tc>
          <w:tcPr>
            <w:tcW w:w="708" w:type="dxa"/>
            <w:tcBorders>
              <w:top w:val="nil"/>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3</w:t>
            </w:r>
          </w:p>
        </w:tc>
        <w:tc>
          <w:tcPr>
            <w:tcW w:w="709" w:type="dxa"/>
            <w:tcBorders>
              <w:top w:val="nil"/>
              <w:left w:val="nil"/>
              <w:bottom w:val="single" w:sz="4" w:space="0" w:color="auto"/>
              <w:right w:val="single" w:sz="4" w:space="0" w:color="auto"/>
            </w:tcBorders>
            <w:hideMark/>
          </w:tcPr>
          <w:p w:rsidR="00387A7C" w:rsidRDefault="006D733B">
            <w:pPr>
              <w:spacing w:after="200" w:line="276" w:lineRule="auto"/>
              <w:rPr>
                <w:rFonts w:eastAsia="Calibri"/>
                <w:color w:val="000000"/>
                <w:lang w:eastAsia="en-US"/>
              </w:rPr>
            </w:pPr>
            <w:r>
              <w:rPr>
                <w:rFonts w:eastAsia="Calibri"/>
                <w:color w:val="000000"/>
                <w:lang w:eastAsia="en-US"/>
              </w:rPr>
              <w:t>1</w:t>
            </w:r>
          </w:p>
        </w:tc>
        <w:tc>
          <w:tcPr>
            <w:tcW w:w="851" w:type="dxa"/>
            <w:tcBorders>
              <w:top w:val="nil"/>
              <w:left w:val="nil"/>
              <w:bottom w:val="single" w:sz="4" w:space="0" w:color="auto"/>
              <w:right w:val="single" w:sz="4" w:space="0" w:color="auto"/>
            </w:tcBorders>
            <w:hideMark/>
          </w:tcPr>
          <w:p w:rsidR="00387A7C" w:rsidRPr="002352E8" w:rsidRDefault="002352E8">
            <w:pPr>
              <w:spacing w:after="200" w:line="276" w:lineRule="auto"/>
              <w:rPr>
                <w:rFonts w:eastAsia="Calibri"/>
                <w:lang w:eastAsia="en-US"/>
              </w:rPr>
            </w:pPr>
            <w:r w:rsidRPr="002352E8">
              <w:rPr>
                <w:rFonts w:eastAsia="Calibri"/>
                <w:lang w:eastAsia="en-US"/>
              </w:rPr>
              <w:t>80</w:t>
            </w:r>
          </w:p>
        </w:tc>
        <w:tc>
          <w:tcPr>
            <w:tcW w:w="850" w:type="dxa"/>
            <w:tcBorders>
              <w:top w:val="nil"/>
              <w:left w:val="nil"/>
              <w:bottom w:val="single" w:sz="4" w:space="0" w:color="auto"/>
              <w:right w:val="single" w:sz="4" w:space="0" w:color="auto"/>
            </w:tcBorders>
            <w:hideMark/>
          </w:tcPr>
          <w:p w:rsidR="00387A7C" w:rsidRPr="002352E8" w:rsidRDefault="002352E8">
            <w:pPr>
              <w:spacing w:after="200" w:line="276" w:lineRule="auto"/>
              <w:rPr>
                <w:rFonts w:eastAsia="Calibri"/>
                <w:lang w:eastAsia="en-US"/>
              </w:rPr>
            </w:pPr>
            <w:r w:rsidRPr="002352E8">
              <w:rPr>
                <w:rFonts w:eastAsia="Calibri"/>
                <w:lang w:eastAsia="en-US"/>
              </w:rPr>
              <w:t>20</w:t>
            </w:r>
          </w:p>
        </w:tc>
        <w:tc>
          <w:tcPr>
            <w:tcW w:w="709" w:type="dxa"/>
            <w:tcBorders>
              <w:top w:val="nil"/>
              <w:left w:val="nil"/>
              <w:bottom w:val="single" w:sz="4" w:space="0" w:color="auto"/>
              <w:right w:val="single" w:sz="4" w:space="0" w:color="auto"/>
            </w:tcBorders>
            <w:hideMark/>
          </w:tcPr>
          <w:p w:rsidR="00387A7C" w:rsidRPr="002352E8" w:rsidRDefault="002352E8">
            <w:pPr>
              <w:spacing w:after="200" w:line="276" w:lineRule="auto"/>
              <w:rPr>
                <w:rFonts w:eastAsia="Calibri"/>
                <w:lang w:eastAsia="en-US"/>
              </w:rPr>
            </w:pPr>
            <w:r w:rsidRPr="002352E8">
              <w:rPr>
                <w:rFonts w:eastAsia="Calibri"/>
                <w:lang w:eastAsia="en-US"/>
              </w:rPr>
              <w:t>35,2</w:t>
            </w:r>
          </w:p>
        </w:tc>
        <w:tc>
          <w:tcPr>
            <w:tcW w:w="870" w:type="dxa"/>
            <w:tcBorders>
              <w:top w:val="nil"/>
              <w:left w:val="nil"/>
              <w:bottom w:val="single" w:sz="4" w:space="0" w:color="auto"/>
              <w:right w:val="single" w:sz="4" w:space="0" w:color="auto"/>
            </w:tcBorders>
            <w:hideMark/>
          </w:tcPr>
          <w:p w:rsidR="00387A7C" w:rsidRPr="002352E8" w:rsidRDefault="002352E8">
            <w:pPr>
              <w:spacing w:after="200" w:line="276" w:lineRule="auto"/>
              <w:rPr>
                <w:rFonts w:eastAsia="Calibri"/>
                <w:lang w:eastAsia="en-US"/>
              </w:rPr>
            </w:pPr>
            <w:r w:rsidRPr="002352E8">
              <w:rPr>
                <w:rFonts w:eastAsia="Calibri"/>
                <w:lang w:eastAsia="en-US"/>
              </w:rPr>
              <w:t>3</w:t>
            </w:r>
          </w:p>
        </w:tc>
      </w:tr>
    </w:tbl>
    <w:p w:rsidR="00387A7C" w:rsidRDefault="00387A7C" w:rsidP="00387A7C">
      <w:pPr>
        <w:pStyle w:val="Style7"/>
        <w:widowControl/>
        <w:rPr>
          <w:rStyle w:val="FontStyle13"/>
        </w:rPr>
      </w:pPr>
    </w:p>
    <w:p w:rsidR="002352E8" w:rsidRPr="002352E8" w:rsidRDefault="002352E8" w:rsidP="00387A7C">
      <w:pPr>
        <w:pStyle w:val="Style7"/>
        <w:widowControl/>
        <w:rPr>
          <w:rStyle w:val="FontStyle13"/>
          <w:b w:val="0"/>
        </w:rPr>
      </w:pPr>
      <w:r w:rsidRPr="002352E8">
        <w:rPr>
          <w:rStyle w:val="FontStyle13"/>
          <w:b w:val="0"/>
        </w:rPr>
        <w:t xml:space="preserve">1 обучающаяся, </w:t>
      </w:r>
      <w:proofErr w:type="spellStart"/>
      <w:r w:rsidRPr="002352E8">
        <w:rPr>
          <w:rStyle w:val="FontStyle13"/>
          <w:b w:val="0"/>
        </w:rPr>
        <w:t>ГрицьковаВ</w:t>
      </w:r>
      <w:proofErr w:type="spellEnd"/>
      <w:r w:rsidRPr="002352E8">
        <w:rPr>
          <w:rStyle w:val="FontStyle13"/>
          <w:b w:val="0"/>
        </w:rPr>
        <w:t>.</w:t>
      </w:r>
      <w:r w:rsidR="00F03B8B">
        <w:rPr>
          <w:rStyle w:val="FontStyle13"/>
          <w:b w:val="0"/>
        </w:rPr>
        <w:t>.</w:t>
      </w:r>
      <w:r w:rsidRPr="002352E8">
        <w:rPr>
          <w:rStyle w:val="FontStyle13"/>
          <w:b w:val="0"/>
        </w:rPr>
        <w:t xml:space="preserve"> Пересдала экзамен 28.06.2019 в резервный день</w:t>
      </w:r>
      <w:proofErr w:type="gramStart"/>
      <w:r w:rsidRPr="002352E8">
        <w:rPr>
          <w:rStyle w:val="FontStyle13"/>
          <w:b w:val="0"/>
        </w:rPr>
        <w:t>.П</w:t>
      </w:r>
      <w:proofErr w:type="gramEnd"/>
      <w:r w:rsidRPr="002352E8">
        <w:rPr>
          <w:rStyle w:val="FontStyle13"/>
          <w:b w:val="0"/>
        </w:rPr>
        <w:t>ервичный балл составил -14, оценка – «3».</w:t>
      </w:r>
    </w:p>
    <w:p w:rsidR="00387A7C" w:rsidRPr="006D733B" w:rsidRDefault="00387A7C" w:rsidP="007934BA">
      <w:pPr>
        <w:jc w:val="center"/>
        <w:rPr>
          <w:rFonts w:eastAsia="Calibri"/>
          <w:color w:val="7030A0"/>
        </w:rPr>
      </w:pPr>
      <w:r w:rsidRPr="007934BA">
        <w:rPr>
          <w:rFonts w:eastAsia="Calibri"/>
          <w:b/>
        </w:rPr>
        <w:lastRenderedPageBreak/>
        <w:t>Анализ выполнения зад</w:t>
      </w:r>
      <w:r w:rsidRPr="007934BA">
        <w:rPr>
          <w:b/>
        </w:rPr>
        <w:t>аний по географии</w:t>
      </w:r>
      <w:r w:rsidRPr="007934BA">
        <w:rPr>
          <w:rFonts w:eastAsia="Calibri"/>
          <w:b/>
        </w:rPr>
        <w:t>:</w:t>
      </w:r>
    </w:p>
    <w:p w:rsidR="00387A7C" w:rsidRDefault="00387A7C" w:rsidP="00387A7C">
      <w:pPr>
        <w:rPr>
          <w:rFonts w:eastAsia="Calibri"/>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836"/>
        <w:gridCol w:w="2268"/>
        <w:gridCol w:w="2694"/>
        <w:gridCol w:w="1417"/>
        <w:gridCol w:w="992"/>
      </w:tblGrid>
      <w:tr w:rsidR="00387A7C" w:rsidTr="006D733B">
        <w:tc>
          <w:tcPr>
            <w:tcW w:w="540"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rPr>
                <w:rFonts w:eastAsia="Calibri"/>
                <w:lang w:eastAsia="en-US"/>
              </w:rPr>
            </w:pPr>
            <w:r>
              <w:rPr>
                <w:rFonts w:eastAsia="Calibri"/>
                <w:lang w:eastAsia="en-US"/>
              </w:rPr>
              <w:t>№</w:t>
            </w:r>
          </w:p>
          <w:p w:rsidR="00387A7C" w:rsidRDefault="00387A7C">
            <w:pPr>
              <w:spacing w:after="200" w:line="276" w:lineRule="auto"/>
              <w:rPr>
                <w:rFonts w:eastAsia="Calibri"/>
                <w:lang w:eastAsia="en-US"/>
              </w:rPr>
            </w:pPr>
            <w:proofErr w:type="gramStart"/>
            <w:r>
              <w:rPr>
                <w:rFonts w:eastAsia="Calibri"/>
                <w:lang w:eastAsia="en-US"/>
              </w:rPr>
              <w:t>п</w:t>
            </w:r>
            <w:proofErr w:type="gramEnd"/>
            <w:r>
              <w:rPr>
                <w:rFonts w:eastAsia="Calibri"/>
                <w:lang w:eastAsia="en-US"/>
              </w:rPr>
              <w:t>/п</w:t>
            </w:r>
          </w:p>
        </w:tc>
        <w:tc>
          <w:tcPr>
            <w:tcW w:w="1836"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Ф.И.учащихся</w:t>
            </w:r>
          </w:p>
        </w:tc>
        <w:tc>
          <w:tcPr>
            <w:tcW w:w="2268"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Количество верных ответов в задании с кратким ответом</w:t>
            </w:r>
          </w:p>
        </w:tc>
        <w:tc>
          <w:tcPr>
            <w:tcW w:w="2694"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Количество верных ответов с развернутым ответом</w:t>
            </w:r>
          </w:p>
        </w:tc>
        <w:tc>
          <w:tcPr>
            <w:tcW w:w="1417"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Первичный бал</w:t>
            </w:r>
          </w:p>
        </w:tc>
        <w:tc>
          <w:tcPr>
            <w:tcW w:w="992"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Оценка</w:t>
            </w:r>
          </w:p>
        </w:tc>
      </w:tr>
      <w:tr w:rsidR="006D733B" w:rsidTr="006D733B">
        <w:tc>
          <w:tcPr>
            <w:tcW w:w="540" w:type="dxa"/>
            <w:tcBorders>
              <w:top w:val="single" w:sz="4" w:space="0" w:color="auto"/>
              <w:left w:val="single" w:sz="4" w:space="0" w:color="auto"/>
              <w:bottom w:val="single" w:sz="4" w:space="0" w:color="auto"/>
              <w:right w:val="single" w:sz="4" w:space="0" w:color="auto"/>
            </w:tcBorders>
            <w:hideMark/>
          </w:tcPr>
          <w:p w:rsidR="006D733B" w:rsidRDefault="006D733B">
            <w:pPr>
              <w:spacing w:after="200" w:line="276" w:lineRule="auto"/>
              <w:rPr>
                <w:rFonts w:eastAsia="Calibri"/>
                <w:lang w:eastAsia="en-US"/>
              </w:rPr>
            </w:pPr>
            <w:r>
              <w:rPr>
                <w:rFonts w:eastAsia="Calibri"/>
                <w:lang w:eastAsia="en-US"/>
              </w:rPr>
              <w:t>1</w:t>
            </w:r>
          </w:p>
        </w:tc>
        <w:tc>
          <w:tcPr>
            <w:tcW w:w="1836" w:type="dxa"/>
            <w:tcBorders>
              <w:top w:val="single" w:sz="4" w:space="0" w:color="auto"/>
              <w:left w:val="single" w:sz="4" w:space="0" w:color="auto"/>
              <w:bottom w:val="single" w:sz="4" w:space="0" w:color="auto"/>
              <w:right w:val="single" w:sz="4" w:space="0" w:color="auto"/>
            </w:tcBorders>
            <w:hideMark/>
          </w:tcPr>
          <w:p w:rsidR="006D733B" w:rsidRDefault="006D733B" w:rsidP="00FD77A5">
            <w:pPr>
              <w:spacing w:after="200" w:line="276" w:lineRule="auto"/>
              <w:rPr>
                <w:rFonts w:eastAsia="Calibri"/>
                <w:lang w:eastAsia="en-US"/>
              </w:rPr>
            </w:pPr>
            <w:r>
              <w:rPr>
                <w:rFonts w:eastAsia="Calibri"/>
                <w:lang w:eastAsia="en-US"/>
              </w:rPr>
              <w:t>Борисов И.</w:t>
            </w:r>
          </w:p>
        </w:tc>
        <w:tc>
          <w:tcPr>
            <w:tcW w:w="2268" w:type="dxa"/>
            <w:tcBorders>
              <w:top w:val="single" w:sz="4" w:space="0" w:color="auto"/>
              <w:left w:val="single" w:sz="4" w:space="0" w:color="auto"/>
              <w:bottom w:val="single" w:sz="4" w:space="0" w:color="auto"/>
              <w:right w:val="single" w:sz="4" w:space="0" w:color="auto"/>
            </w:tcBorders>
            <w:hideMark/>
          </w:tcPr>
          <w:p w:rsidR="006D733B" w:rsidRDefault="006D733B">
            <w:pPr>
              <w:spacing w:after="200" w:line="276" w:lineRule="auto"/>
              <w:rPr>
                <w:rFonts w:eastAsia="Calibri"/>
                <w:lang w:eastAsia="en-US"/>
              </w:rPr>
            </w:pPr>
            <w:r>
              <w:rPr>
                <w:rFonts w:eastAsia="Calibri"/>
                <w:lang w:eastAsia="en-US"/>
              </w:rPr>
              <w:t>18</w:t>
            </w:r>
          </w:p>
        </w:tc>
        <w:tc>
          <w:tcPr>
            <w:tcW w:w="2694" w:type="dxa"/>
            <w:tcBorders>
              <w:top w:val="single" w:sz="4" w:space="0" w:color="auto"/>
              <w:left w:val="single" w:sz="4" w:space="0" w:color="auto"/>
              <w:bottom w:val="single" w:sz="4" w:space="0" w:color="auto"/>
              <w:right w:val="single" w:sz="4" w:space="0" w:color="auto"/>
            </w:tcBorders>
            <w:hideMark/>
          </w:tcPr>
          <w:p w:rsidR="006D733B" w:rsidRDefault="006D733B">
            <w:pPr>
              <w:spacing w:after="200" w:line="276" w:lineRule="auto"/>
              <w:rPr>
                <w:rFonts w:eastAsia="Calibri"/>
                <w:lang w:eastAsia="en-US"/>
              </w:rPr>
            </w:pPr>
            <w:r>
              <w:rPr>
                <w:rFonts w:eastAsia="Calibri"/>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6D733B" w:rsidRDefault="006D733B">
            <w:pPr>
              <w:spacing w:after="200" w:line="276" w:lineRule="auto"/>
              <w:rPr>
                <w:rFonts w:eastAsia="Calibri"/>
                <w:lang w:eastAsia="en-US"/>
              </w:rPr>
            </w:pPr>
            <w:r>
              <w:rPr>
                <w:rFonts w:eastAsia="Calibri"/>
                <w:lang w:eastAsia="en-US"/>
              </w:rPr>
              <w:t>19</w:t>
            </w:r>
          </w:p>
        </w:tc>
        <w:tc>
          <w:tcPr>
            <w:tcW w:w="992" w:type="dxa"/>
            <w:tcBorders>
              <w:top w:val="single" w:sz="4" w:space="0" w:color="auto"/>
              <w:left w:val="single" w:sz="4" w:space="0" w:color="auto"/>
              <w:bottom w:val="single" w:sz="4" w:space="0" w:color="auto"/>
              <w:right w:val="single" w:sz="4" w:space="0" w:color="auto"/>
            </w:tcBorders>
            <w:hideMark/>
          </w:tcPr>
          <w:p w:rsidR="006D733B" w:rsidRDefault="006D733B">
            <w:pPr>
              <w:spacing w:after="200" w:line="276" w:lineRule="auto"/>
              <w:rPr>
                <w:rFonts w:eastAsia="Calibri"/>
                <w:lang w:eastAsia="en-US"/>
              </w:rPr>
            </w:pPr>
            <w:r>
              <w:rPr>
                <w:rFonts w:eastAsia="Calibri"/>
                <w:lang w:eastAsia="en-US"/>
              </w:rPr>
              <w:t>3</w:t>
            </w:r>
          </w:p>
        </w:tc>
      </w:tr>
      <w:tr w:rsidR="006D733B" w:rsidTr="006D733B">
        <w:tc>
          <w:tcPr>
            <w:tcW w:w="540" w:type="dxa"/>
            <w:tcBorders>
              <w:top w:val="single" w:sz="4" w:space="0" w:color="auto"/>
              <w:left w:val="single" w:sz="4" w:space="0" w:color="auto"/>
              <w:bottom w:val="single" w:sz="4" w:space="0" w:color="auto"/>
              <w:right w:val="single" w:sz="4" w:space="0" w:color="auto"/>
            </w:tcBorders>
            <w:hideMark/>
          </w:tcPr>
          <w:p w:rsidR="006D733B" w:rsidRDefault="006D733B" w:rsidP="00FD77A5">
            <w:pPr>
              <w:spacing w:after="200" w:line="276" w:lineRule="auto"/>
              <w:rPr>
                <w:rFonts w:eastAsia="Calibri"/>
                <w:lang w:eastAsia="en-US"/>
              </w:rPr>
            </w:pPr>
            <w:r>
              <w:rPr>
                <w:rFonts w:eastAsia="Calibri"/>
                <w:lang w:eastAsia="en-US"/>
              </w:rPr>
              <w:t>2</w:t>
            </w:r>
          </w:p>
        </w:tc>
        <w:tc>
          <w:tcPr>
            <w:tcW w:w="1836" w:type="dxa"/>
            <w:tcBorders>
              <w:top w:val="single" w:sz="4" w:space="0" w:color="auto"/>
              <w:left w:val="single" w:sz="4" w:space="0" w:color="auto"/>
              <w:bottom w:val="single" w:sz="4" w:space="0" w:color="auto"/>
              <w:right w:val="single" w:sz="4" w:space="0" w:color="auto"/>
            </w:tcBorders>
            <w:hideMark/>
          </w:tcPr>
          <w:p w:rsidR="006D733B" w:rsidRDefault="006D733B" w:rsidP="00FD77A5">
            <w:pPr>
              <w:spacing w:after="200" w:line="276" w:lineRule="auto"/>
              <w:rPr>
                <w:rFonts w:eastAsia="Calibri"/>
                <w:lang w:eastAsia="en-US"/>
              </w:rPr>
            </w:pPr>
            <w:proofErr w:type="spellStart"/>
            <w:r>
              <w:rPr>
                <w:rFonts w:eastAsia="Calibri"/>
                <w:lang w:eastAsia="en-US"/>
              </w:rPr>
              <w:t>Бортникова</w:t>
            </w:r>
            <w:proofErr w:type="spellEnd"/>
            <w:r>
              <w:rPr>
                <w:rFonts w:eastAsia="Calibri"/>
                <w:lang w:eastAsia="en-US"/>
              </w:rPr>
              <w:t xml:space="preserve">  Т.</w:t>
            </w:r>
          </w:p>
        </w:tc>
        <w:tc>
          <w:tcPr>
            <w:tcW w:w="2268" w:type="dxa"/>
            <w:tcBorders>
              <w:top w:val="single" w:sz="4" w:space="0" w:color="auto"/>
              <w:left w:val="single" w:sz="4" w:space="0" w:color="auto"/>
              <w:bottom w:val="single" w:sz="4" w:space="0" w:color="auto"/>
              <w:right w:val="single" w:sz="4" w:space="0" w:color="auto"/>
            </w:tcBorders>
            <w:hideMark/>
          </w:tcPr>
          <w:p w:rsidR="006D733B" w:rsidRPr="006D733B" w:rsidRDefault="006D733B">
            <w:pPr>
              <w:spacing w:line="276" w:lineRule="auto"/>
              <w:rPr>
                <w:rFonts w:eastAsiaTheme="minorHAnsi"/>
                <w:lang w:eastAsia="en-US"/>
              </w:rPr>
            </w:pPr>
            <w:r w:rsidRPr="006D733B">
              <w:rPr>
                <w:rFonts w:eastAsiaTheme="minorHAnsi"/>
                <w:lang w:eastAsia="en-US"/>
              </w:rPr>
              <w:t>16</w:t>
            </w:r>
          </w:p>
        </w:tc>
        <w:tc>
          <w:tcPr>
            <w:tcW w:w="2694" w:type="dxa"/>
            <w:tcBorders>
              <w:top w:val="single" w:sz="4" w:space="0" w:color="auto"/>
              <w:left w:val="single" w:sz="4" w:space="0" w:color="auto"/>
              <w:bottom w:val="single" w:sz="4" w:space="0" w:color="auto"/>
              <w:right w:val="single" w:sz="4" w:space="0" w:color="auto"/>
            </w:tcBorders>
            <w:hideMark/>
          </w:tcPr>
          <w:p w:rsidR="006D733B" w:rsidRPr="006D733B" w:rsidRDefault="006D733B">
            <w:pPr>
              <w:spacing w:line="276" w:lineRule="auto"/>
              <w:rPr>
                <w:rFonts w:eastAsiaTheme="minorHAnsi"/>
                <w:lang w:eastAsia="en-US"/>
              </w:rPr>
            </w:pPr>
            <w:r w:rsidRPr="006D733B">
              <w:rPr>
                <w:rFonts w:eastAsiaTheme="minorHAnsi"/>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6D733B" w:rsidRPr="006D733B" w:rsidRDefault="006D733B">
            <w:pPr>
              <w:spacing w:line="276" w:lineRule="auto"/>
              <w:rPr>
                <w:rFonts w:eastAsiaTheme="minorHAnsi"/>
                <w:lang w:eastAsia="en-US"/>
              </w:rPr>
            </w:pPr>
            <w:r w:rsidRPr="006D733B">
              <w:rPr>
                <w:rFonts w:eastAsiaTheme="minorHAnsi"/>
                <w:lang w:eastAsia="en-US"/>
              </w:rPr>
              <w:t>17</w:t>
            </w:r>
          </w:p>
        </w:tc>
        <w:tc>
          <w:tcPr>
            <w:tcW w:w="992" w:type="dxa"/>
            <w:tcBorders>
              <w:top w:val="single" w:sz="4" w:space="0" w:color="auto"/>
              <w:left w:val="single" w:sz="4" w:space="0" w:color="auto"/>
              <w:bottom w:val="single" w:sz="4" w:space="0" w:color="auto"/>
              <w:right w:val="single" w:sz="4" w:space="0" w:color="auto"/>
            </w:tcBorders>
            <w:hideMark/>
          </w:tcPr>
          <w:p w:rsidR="006D733B" w:rsidRPr="006D733B" w:rsidRDefault="006D733B">
            <w:pPr>
              <w:spacing w:line="276" w:lineRule="auto"/>
              <w:rPr>
                <w:rFonts w:eastAsiaTheme="minorHAnsi"/>
                <w:lang w:eastAsia="en-US"/>
              </w:rPr>
            </w:pPr>
            <w:r w:rsidRPr="006D733B">
              <w:rPr>
                <w:rFonts w:eastAsiaTheme="minorHAnsi"/>
                <w:lang w:eastAsia="en-US"/>
              </w:rPr>
              <w:t>3</w:t>
            </w:r>
          </w:p>
        </w:tc>
      </w:tr>
      <w:tr w:rsidR="006D733B" w:rsidTr="006D733B">
        <w:trPr>
          <w:trHeight w:val="300"/>
        </w:trPr>
        <w:tc>
          <w:tcPr>
            <w:tcW w:w="540" w:type="dxa"/>
            <w:tcBorders>
              <w:top w:val="single" w:sz="4" w:space="0" w:color="auto"/>
              <w:left w:val="single" w:sz="4" w:space="0" w:color="auto"/>
              <w:bottom w:val="single" w:sz="4" w:space="0" w:color="auto"/>
              <w:right w:val="single" w:sz="4" w:space="0" w:color="auto"/>
            </w:tcBorders>
            <w:hideMark/>
          </w:tcPr>
          <w:p w:rsidR="006D733B" w:rsidRDefault="006D733B" w:rsidP="00FD77A5">
            <w:pPr>
              <w:spacing w:after="200" w:line="276" w:lineRule="auto"/>
              <w:rPr>
                <w:rFonts w:eastAsia="Calibri"/>
                <w:lang w:eastAsia="en-US"/>
              </w:rPr>
            </w:pPr>
            <w:r>
              <w:rPr>
                <w:rFonts w:eastAsia="Calibri"/>
                <w:lang w:eastAsia="en-US"/>
              </w:rPr>
              <w:t>3</w:t>
            </w:r>
          </w:p>
        </w:tc>
        <w:tc>
          <w:tcPr>
            <w:tcW w:w="1836" w:type="dxa"/>
            <w:tcBorders>
              <w:top w:val="single" w:sz="4" w:space="0" w:color="auto"/>
              <w:left w:val="single" w:sz="4" w:space="0" w:color="auto"/>
              <w:bottom w:val="single" w:sz="4" w:space="0" w:color="auto"/>
              <w:right w:val="single" w:sz="4" w:space="0" w:color="auto"/>
            </w:tcBorders>
            <w:hideMark/>
          </w:tcPr>
          <w:p w:rsidR="006D733B" w:rsidRDefault="006D733B" w:rsidP="00FD77A5">
            <w:pPr>
              <w:spacing w:after="200" w:line="276" w:lineRule="auto"/>
              <w:rPr>
                <w:rFonts w:eastAsia="Calibri"/>
                <w:lang w:eastAsia="en-US"/>
              </w:rPr>
            </w:pPr>
            <w:proofErr w:type="spellStart"/>
            <w:r>
              <w:rPr>
                <w:rFonts w:eastAsia="Calibri"/>
                <w:lang w:eastAsia="en-US"/>
              </w:rPr>
              <w:t>Будченко</w:t>
            </w:r>
            <w:proofErr w:type="spellEnd"/>
            <w:r>
              <w:rPr>
                <w:rFonts w:eastAsia="Calibri"/>
                <w:lang w:eastAsia="en-US"/>
              </w:rPr>
              <w:t xml:space="preserve"> Е.</w:t>
            </w:r>
          </w:p>
        </w:tc>
        <w:tc>
          <w:tcPr>
            <w:tcW w:w="2268" w:type="dxa"/>
            <w:tcBorders>
              <w:top w:val="single" w:sz="4" w:space="0" w:color="auto"/>
              <w:left w:val="single" w:sz="4" w:space="0" w:color="auto"/>
              <w:bottom w:val="single" w:sz="4" w:space="0" w:color="auto"/>
              <w:right w:val="single" w:sz="4" w:space="0" w:color="auto"/>
            </w:tcBorders>
            <w:hideMark/>
          </w:tcPr>
          <w:p w:rsidR="006D733B" w:rsidRDefault="006D733B">
            <w:pPr>
              <w:spacing w:after="200" w:line="276" w:lineRule="auto"/>
              <w:rPr>
                <w:rFonts w:eastAsia="Calibri"/>
                <w:lang w:eastAsia="en-US"/>
              </w:rPr>
            </w:pPr>
            <w:r>
              <w:rPr>
                <w:rFonts w:eastAsia="Calibri"/>
                <w:lang w:eastAsia="en-US"/>
              </w:rPr>
              <w:t>16</w:t>
            </w:r>
          </w:p>
        </w:tc>
        <w:tc>
          <w:tcPr>
            <w:tcW w:w="2694" w:type="dxa"/>
            <w:tcBorders>
              <w:top w:val="single" w:sz="4" w:space="0" w:color="auto"/>
              <w:left w:val="single" w:sz="4" w:space="0" w:color="auto"/>
              <w:bottom w:val="single" w:sz="4" w:space="0" w:color="auto"/>
              <w:right w:val="single" w:sz="4" w:space="0" w:color="auto"/>
            </w:tcBorders>
            <w:hideMark/>
          </w:tcPr>
          <w:p w:rsidR="006D733B" w:rsidRDefault="006D733B">
            <w:pPr>
              <w:spacing w:after="200" w:line="276" w:lineRule="auto"/>
              <w:rPr>
                <w:rFonts w:eastAsia="Calibri"/>
                <w:lang w:eastAsia="en-US"/>
              </w:rPr>
            </w:pPr>
            <w:r>
              <w:rPr>
                <w:rFonts w:eastAsia="Calibri"/>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rsidR="006D733B" w:rsidRDefault="006D733B">
            <w:pPr>
              <w:spacing w:after="200" w:line="276" w:lineRule="auto"/>
              <w:rPr>
                <w:rFonts w:eastAsia="Calibri"/>
                <w:lang w:eastAsia="en-US"/>
              </w:rPr>
            </w:pPr>
            <w:r>
              <w:rPr>
                <w:rFonts w:eastAsia="Calibri"/>
                <w:lang w:eastAsia="en-US"/>
              </w:rPr>
              <w:t>19</w:t>
            </w:r>
          </w:p>
        </w:tc>
        <w:tc>
          <w:tcPr>
            <w:tcW w:w="992" w:type="dxa"/>
            <w:tcBorders>
              <w:top w:val="single" w:sz="4" w:space="0" w:color="auto"/>
              <w:left w:val="single" w:sz="4" w:space="0" w:color="auto"/>
              <w:bottom w:val="single" w:sz="4" w:space="0" w:color="auto"/>
              <w:right w:val="single" w:sz="4" w:space="0" w:color="auto"/>
            </w:tcBorders>
            <w:hideMark/>
          </w:tcPr>
          <w:p w:rsidR="006D733B" w:rsidRDefault="006D733B">
            <w:pPr>
              <w:spacing w:after="200" w:line="276" w:lineRule="auto"/>
              <w:rPr>
                <w:rFonts w:eastAsia="Calibri"/>
                <w:lang w:eastAsia="en-US"/>
              </w:rPr>
            </w:pPr>
            <w:r>
              <w:rPr>
                <w:rFonts w:eastAsia="Calibri"/>
                <w:lang w:eastAsia="en-US"/>
              </w:rPr>
              <w:t>3</w:t>
            </w:r>
          </w:p>
        </w:tc>
      </w:tr>
      <w:tr w:rsidR="006D733B" w:rsidTr="006D733B">
        <w:trPr>
          <w:trHeight w:val="285"/>
        </w:trPr>
        <w:tc>
          <w:tcPr>
            <w:tcW w:w="540" w:type="dxa"/>
            <w:tcBorders>
              <w:top w:val="single" w:sz="4" w:space="0" w:color="auto"/>
              <w:left w:val="single" w:sz="4" w:space="0" w:color="auto"/>
              <w:bottom w:val="single" w:sz="4" w:space="0" w:color="auto"/>
              <w:right w:val="single" w:sz="4" w:space="0" w:color="auto"/>
            </w:tcBorders>
            <w:hideMark/>
          </w:tcPr>
          <w:p w:rsidR="006D733B" w:rsidRDefault="006D733B" w:rsidP="00FD77A5">
            <w:pPr>
              <w:spacing w:after="200" w:line="276" w:lineRule="auto"/>
              <w:rPr>
                <w:rFonts w:eastAsia="Calibri"/>
                <w:lang w:eastAsia="en-US"/>
              </w:rPr>
            </w:pPr>
            <w:r>
              <w:rPr>
                <w:rFonts w:eastAsia="Calibri"/>
                <w:lang w:eastAsia="en-US"/>
              </w:rPr>
              <w:t>4</w:t>
            </w:r>
          </w:p>
        </w:tc>
        <w:tc>
          <w:tcPr>
            <w:tcW w:w="1836" w:type="dxa"/>
            <w:tcBorders>
              <w:top w:val="single" w:sz="4" w:space="0" w:color="auto"/>
              <w:left w:val="single" w:sz="4" w:space="0" w:color="auto"/>
              <w:bottom w:val="single" w:sz="4" w:space="0" w:color="auto"/>
              <w:right w:val="single" w:sz="4" w:space="0" w:color="auto"/>
            </w:tcBorders>
            <w:hideMark/>
          </w:tcPr>
          <w:p w:rsidR="006D733B" w:rsidRDefault="006D733B" w:rsidP="00FD77A5">
            <w:pPr>
              <w:spacing w:after="200" w:line="276" w:lineRule="auto"/>
              <w:rPr>
                <w:rFonts w:eastAsia="Calibri"/>
                <w:lang w:eastAsia="en-US"/>
              </w:rPr>
            </w:pPr>
            <w:r>
              <w:rPr>
                <w:rFonts w:eastAsia="Calibri"/>
                <w:lang w:eastAsia="en-US"/>
              </w:rPr>
              <w:t>Кладов В.</w:t>
            </w:r>
          </w:p>
        </w:tc>
        <w:tc>
          <w:tcPr>
            <w:tcW w:w="2268" w:type="dxa"/>
            <w:tcBorders>
              <w:top w:val="single" w:sz="4" w:space="0" w:color="auto"/>
              <w:left w:val="single" w:sz="4" w:space="0" w:color="auto"/>
              <w:bottom w:val="single" w:sz="4" w:space="0" w:color="auto"/>
              <w:right w:val="single" w:sz="4" w:space="0" w:color="auto"/>
            </w:tcBorders>
            <w:hideMark/>
          </w:tcPr>
          <w:p w:rsidR="006D733B" w:rsidRDefault="006D733B">
            <w:pPr>
              <w:spacing w:after="200" w:line="276" w:lineRule="auto"/>
              <w:rPr>
                <w:rFonts w:eastAsia="Calibri"/>
                <w:lang w:eastAsia="en-US"/>
              </w:rPr>
            </w:pPr>
            <w:r>
              <w:rPr>
                <w:rFonts w:eastAsia="Calibri"/>
                <w:lang w:eastAsia="en-US"/>
              </w:rPr>
              <w:t>17</w:t>
            </w:r>
          </w:p>
        </w:tc>
        <w:tc>
          <w:tcPr>
            <w:tcW w:w="2694" w:type="dxa"/>
            <w:tcBorders>
              <w:top w:val="single" w:sz="4" w:space="0" w:color="auto"/>
              <w:left w:val="single" w:sz="4" w:space="0" w:color="auto"/>
              <w:bottom w:val="single" w:sz="4" w:space="0" w:color="auto"/>
              <w:right w:val="single" w:sz="4" w:space="0" w:color="auto"/>
            </w:tcBorders>
            <w:hideMark/>
          </w:tcPr>
          <w:p w:rsidR="006D733B" w:rsidRDefault="006D733B">
            <w:pPr>
              <w:spacing w:after="200" w:line="276" w:lineRule="auto"/>
              <w:rPr>
                <w:rFonts w:eastAsia="Calibri"/>
                <w:lang w:eastAsia="en-US"/>
              </w:rPr>
            </w:pPr>
            <w:r>
              <w:rPr>
                <w:rFonts w:eastAsia="Calibri"/>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rsidR="006D733B" w:rsidRDefault="006D733B">
            <w:pPr>
              <w:spacing w:after="200" w:line="276" w:lineRule="auto"/>
              <w:rPr>
                <w:rFonts w:eastAsia="Calibri"/>
                <w:lang w:eastAsia="en-US"/>
              </w:rPr>
            </w:pPr>
            <w:r>
              <w:rPr>
                <w:rFonts w:eastAsia="Calibri"/>
                <w:lang w:eastAsia="en-US"/>
              </w:rPr>
              <w:t>21</w:t>
            </w:r>
          </w:p>
        </w:tc>
        <w:tc>
          <w:tcPr>
            <w:tcW w:w="992" w:type="dxa"/>
            <w:tcBorders>
              <w:top w:val="single" w:sz="4" w:space="0" w:color="auto"/>
              <w:left w:val="single" w:sz="4" w:space="0" w:color="auto"/>
              <w:bottom w:val="single" w:sz="4" w:space="0" w:color="auto"/>
              <w:right w:val="single" w:sz="4" w:space="0" w:color="auto"/>
            </w:tcBorders>
            <w:hideMark/>
          </w:tcPr>
          <w:p w:rsidR="006D733B" w:rsidRDefault="006D733B">
            <w:pPr>
              <w:spacing w:after="200" w:line="276" w:lineRule="auto"/>
              <w:rPr>
                <w:rFonts w:eastAsia="Calibri"/>
                <w:lang w:eastAsia="en-US"/>
              </w:rPr>
            </w:pPr>
            <w:r>
              <w:rPr>
                <w:rFonts w:eastAsia="Calibri"/>
                <w:lang w:eastAsia="en-US"/>
              </w:rPr>
              <w:t>4</w:t>
            </w:r>
          </w:p>
        </w:tc>
      </w:tr>
      <w:tr w:rsidR="006D733B" w:rsidTr="006D733B">
        <w:trPr>
          <w:trHeight w:val="615"/>
        </w:trPr>
        <w:tc>
          <w:tcPr>
            <w:tcW w:w="540" w:type="dxa"/>
            <w:tcBorders>
              <w:top w:val="single" w:sz="4" w:space="0" w:color="auto"/>
              <w:left w:val="single" w:sz="4" w:space="0" w:color="auto"/>
              <w:bottom w:val="single" w:sz="4" w:space="0" w:color="auto"/>
              <w:right w:val="single" w:sz="4" w:space="0" w:color="auto"/>
            </w:tcBorders>
            <w:hideMark/>
          </w:tcPr>
          <w:p w:rsidR="006D733B" w:rsidRDefault="006D733B" w:rsidP="00FD77A5">
            <w:pPr>
              <w:spacing w:after="200" w:line="276" w:lineRule="auto"/>
              <w:rPr>
                <w:rFonts w:eastAsia="Calibri"/>
                <w:lang w:eastAsia="en-US"/>
              </w:rPr>
            </w:pPr>
            <w:r>
              <w:rPr>
                <w:rFonts w:eastAsia="Calibri"/>
                <w:lang w:eastAsia="en-US"/>
              </w:rPr>
              <w:t>5</w:t>
            </w:r>
          </w:p>
        </w:tc>
        <w:tc>
          <w:tcPr>
            <w:tcW w:w="1836" w:type="dxa"/>
            <w:tcBorders>
              <w:top w:val="single" w:sz="4" w:space="0" w:color="auto"/>
              <w:left w:val="single" w:sz="4" w:space="0" w:color="auto"/>
              <w:bottom w:val="single" w:sz="4" w:space="0" w:color="auto"/>
              <w:right w:val="single" w:sz="4" w:space="0" w:color="auto"/>
            </w:tcBorders>
            <w:hideMark/>
          </w:tcPr>
          <w:p w:rsidR="006D733B" w:rsidRDefault="006D733B" w:rsidP="00FD77A5">
            <w:pPr>
              <w:spacing w:after="200" w:line="276" w:lineRule="auto"/>
              <w:rPr>
                <w:rFonts w:eastAsia="Calibri"/>
                <w:lang w:eastAsia="en-US"/>
              </w:rPr>
            </w:pPr>
            <w:proofErr w:type="spellStart"/>
            <w:r>
              <w:rPr>
                <w:rFonts w:eastAsia="Calibri"/>
                <w:lang w:eastAsia="en-US"/>
              </w:rPr>
              <w:t>Грицькова</w:t>
            </w:r>
            <w:proofErr w:type="spellEnd"/>
            <w:r>
              <w:rPr>
                <w:rFonts w:eastAsia="Calibri"/>
                <w:lang w:eastAsia="en-US"/>
              </w:rPr>
              <w:t xml:space="preserve"> В.</w:t>
            </w:r>
          </w:p>
        </w:tc>
        <w:tc>
          <w:tcPr>
            <w:tcW w:w="2268" w:type="dxa"/>
            <w:tcBorders>
              <w:top w:val="single" w:sz="4" w:space="0" w:color="auto"/>
              <w:left w:val="single" w:sz="4" w:space="0" w:color="auto"/>
              <w:bottom w:val="single" w:sz="4" w:space="0" w:color="auto"/>
              <w:right w:val="single" w:sz="4" w:space="0" w:color="auto"/>
            </w:tcBorders>
            <w:hideMark/>
          </w:tcPr>
          <w:p w:rsidR="006D733B" w:rsidRDefault="006D733B">
            <w:pPr>
              <w:spacing w:after="200" w:line="276" w:lineRule="auto"/>
              <w:rPr>
                <w:rFonts w:eastAsia="Calibri"/>
                <w:lang w:eastAsia="en-US"/>
              </w:rPr>
            </w:pPr>
            <w:r>
              <w:rPr>
                <w:rFonts w:eastAsia="Calibri"/>
                <w:lang w:eastAsia="en-US"/>
              </w:rPr>
              <w:t>9</w:t>
            </w:r>
          </w:p>
        </w:tc>
        <w:tc>
          <w:tcPr>
            <w:tcW w:w="2694" w:type="dxa"/>
            <w:tcBorders>
              <w:top w:val="single" w:sz="4" w:space="0" w:color="auto"/>
              <w:left w:val="single" w:sz="4" w:space="0" w:color="auto"/>
              <w:bottom w:val="single" w:sz="4" w:space="0" w:color="auto"/>
              <w:right w:val="single" w:sz="4" w:space="0" w:color="auto"/>
            </w:tcBorders>
            <w:hideMark/>
          </w:tcPr>
          <w:p w:rsidR="006D733B" w:rsidRDefault="00145FDA">
            <w:pPr>
              <w:spacing w:after="200" w:line="276" w:lineRule="auto"/>
              <w:rPr>
                <w:rFonts w:eastAsia="Calibri"/>
                <w:lang w:eastAsia="en-US"/>
              </w:rPr>
            </w:pPr>
            <w:r>
              <w:rPr>
                <w:rFonts w:eastAsia="Calibri"/>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6D733B" w:rsidRDefault="00145FDA">
            <w:pPr>
              <w:spacing w:after="200" w:line="276" w:lineRule="auto"/>
              <w:rPr>
                <w:rFonts w:eastAsia="Calibri"/>
                <w:lang w:eastAsia="en-US"/>
              </w:rPr>
            </w:pPr>
            <w:r>
              <w:rPr>
                <w:rFonts w:eastAsia="Calibri"/>
                <w:lang w:eastAsia="en-US"/>
              </w:rPr>
              <w:t>9</w:t>
            </w:r>
          </w:p>
        </w:tc>
        <w:tc>
          <w:tcPr>
            <w:tcW w:w="992" w:type="dxa"/>
            <w:tcBorders>
              <w:top w:val="single" w:sz="4" w:space="0" w:color="auto"/>
              <w:left w:val="single" w:sz="4" w:space="0" w:color="auto"/>
              <w:bottom w:val="single" w:sz="4" w:space="0" w:color="auto"/>
              <w:right w:val="single" w:sz="4" w:space="0" w:color="auto"/>
            </w:tcBorders>
            <w:hideMark/>
          </w:tcPr>
          <w:p w:rsidR="006D733B" w:rsidRDefault="00145FDA">
            <w:pPr>
              <w:spacing w:after="200" w:line="276" w:lineRule="auto"/>
              <w:rPr>
                <w:rFonts w:eastAsia="Calibri"/>
                <w:lang w:eastAsia="en-US"/>
              </w:rPr>
            </w:pPr>
            <w:r>
              <w:rPr>
                <w:rFonts w:eastAsia="Calibri"/>
                <w:lang w:eastAsia="en-US"/>
              </w:rPr>
              <w:t>2</w:t>
            </w:r>
          </w:p>
        </w:tc>
      </w:tr>
    </w:tbl>
    <w:p w:rsidR="00387A7C" w:rsidRDefault="00387A7C" w:rsidP="00387A7C">
      <w:pPr>
        <w:ind w:firstLine="708"/>
        <w:rPr>
          <w:rFonts w:eastAsia="Calibri"/>
          <w:noProof/>
          <w:highlight w:val="yellow"/>
        </w:rPr>
      </w:pPr>
    </w:p>
    <w:p w:rsidR="00387A7C" w:rsidRPr="007934BA" w:rsidRDefault="00387A7C" w:rsidP="007934BA">
      <w:pPr>
        <w:ind w:firstLine="708"/>
        <w:jc w:val="center"/>
        <w:rPr>
          <w:rFonts w:eastAsia="Calibri"/>
          <w:b/>
          <w:noProof/>
        </w:rPr>
      </w:pPr>
      <w:r w:rsidRPr="007934BA">
        <w:rPr>
          <w:rFonts w:eastAsia="Calibri"/>
          <w:b/>
          <w:noProof/>
        </w:rPr>
        <w:t>Сравнительный анализ годовых оценок и экзаменационных</w:t>
      </w:r>
    </w:p>
    <w:p w:rsidR="00387A7C" w:rsidRDefault="00387A7C" w:rsidP="00387A7C">
      <w:pPr>
        <w:ind w:firstLine="708"/>
        <w:rPr>
          <w:rFonts w:eastAsia="Calibri"/>
          <w:b/>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
        <w:gridCol w:w="2247"/>
        <w:gridCol w:w="2503"/>
        <w:gridCol w:w="2384"/>
        <w:gridCol w:w="1844"/>
      </w:tblGrid>
      <w:tr w:rsidR="00387A7C" w:rsidTr="00387A7C">
        <w:tc>
          <w:tcPr>
            <w:tcW w:w="769"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w:t>
            </w:r>
            <w:proofErr w:type="gramStart"/>
            <w:r>
              <w:rPr>
                <w:rFonts w:eastAsia="Calibri"/>
                <w:lang w:eastAsia="en-US"/>
              </w:rPr>
              <w:t>п</w:t>
            </w:r>
            <w:proofErr w:type="gramEnd"/>
            <w:r>
              <w:rPr>
                <w:rFonts w:eastAsia="Calibri"/>
                <w:lang w:eastAsia="en-US"/>
              </w:rPr>
              <w:t>/п</w:t>
            </w:r>
          </w:p>
        </w:tc>
        <w:tc>
          <w:tcPr>
            <w:tcW w:w="2247"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Ф.И.учащихся</w:t>
            </w:r>
          </w:p>
        </w:tc>
        <w:tc>
          <w:tcPr>
            <w:tcW w:w="2503"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годовая оценка</w:t>
            </w:r>
          </w:p>
        </w:tc>
        <w:tc>
          <w:tcPr>
            <w:tcW w:w="2384"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оценка на экзамене</w:t>
            </w:r>
          </w:p>
        </w:tc>
        <w:tc>
          <w:tcPr>
            <w:tcW w:w="1844"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сравнение</w:t>
            </w:r>
          </w:p>
        </w:tc>
      </w:tr>
      <w:tr w:rsidR="00145FDA" w:rsidTr="00387A7C">
        <w:tc>
          <w:tcPr>
            <w:tcW w:w="769" w:type="dxa"/>
            <w:tcBorders>
              <w:top w:val="single" w:sz="4" w:space="0" w:color="auto"/>
              <w:left w:val="single" w:sz="4" w:space="0" w:color="auto"/>
              <w:bottom w:val="single" w:sz="4" w:space="0" w:color="auto"/>
              <w:right w:val="single" w:sz="4" w:space="0" w:color="auto"/>
            </w:tcBorders>
            <w:hideMark/>
          </w:tcPr>
          <w:p w:rsidR="00145FDA" w:rsidRDefault="00145FDA">
            <w:pPr>
              <w:spacing w:after="200" w:line="276" w:lineRule="auto"/>
              <w:rPr>
                <w:rFonts w:eastAsia="Calibri"/>
                <w:lang w:eastAsia="en-US"/>
              </w:rPr>
            </w:pPr>
            <w:r>
              <w:rPr>
                <w:rFonts w:eastAsia="Calibri"/>
                <w:lang w:eastAsia="en-US"/>
              </w:rPr>
              <w:t>1.</w:t>
            </w:r>
          </w:p>
        </w:tc>
        <w:tc>
          <w:tcPr>
            <w:tcW w:w="2247" w:type="dxa"/>
            <w:tcBorders>
              <w:top w:val="single" w:sz="4" w:space="0" w:color="auto"/>
              <w:left w:val="single" w:sz="4" w:space="0" w:color="auto"/>
              <w:bottom w:val="single" w:sz="4" w:space="0" w:color="auto"/>
              <w:right w:val="single" w:sz="4" w:space="0" w:color="auto"/>
            </w:tcBorders>
            <w:hideMark/>
          </w:tcPr>
          <w:p w:rsidR="00145FDA" w:rsidRDefault="00145FDA" w:rsidP="00FD77A5">
            <w:pPr>
              <w:spacing w:after="200" w:line="276" w:lineRule="auto"/>
              <w:rPr>
                <w:rFonts w:eastAsia="Calibri"/>
                <w:lang w:eastAsia="en-US"/>
              </w:rPr>
            </w:pPr>
            <w:r>
              <w:rPr>
                <w:rFonts w:eastAsia="Calibri"/>
                <w:lang w:eastAsia="en-US"/>
              </w:rPr>
              <w:t>Борисов И.</w:t>
            </w:r>
          </w:p>
        </w:tc>
        <w:tc>
          <w:tcPr>
            <w:tcW w:w="2503" w:type="dxa"/>
            <w:tcBorders>
              <w:top w:val="single" w:sz="4" w:space="0" w:color="auto"/>
              <w:left w:val="single" w:sz="4" w:space="0" w:color="auto"/>
              <w:bottom w:val="single" w:sz="4" w:space="0" w:color="auto"/>
              <w:right w:val="single" w:sz="4" w:space="0" w:color="auto"/>
            </w:tcBorders>
            <w:hideMark/>
          </w:tcPr>
          <w:p w:rsidR="00145FDA" w:rsidRDefault="00145FDA">
            <w:pPr>
              <w:spacing w:after="200" w:line="276" w:lineRule="auto"/>
              <w:rPr>
                <w:rFonts w:eastAsia="Calibri"/>
                <w:lang w:eastAsia="en-US"/>
              </w:rPr>
            </w:pPr>
            <w:r>
              <w:rPr>
                <w:rFonts w:eastAsia="Calibri"/>
                <w:lang w:eastAsia="en-US"/>
              </w:rPr>
              <w:t>4</w:t>
            </w:r>
          </w:p>
        </w:tc>
        <w:tc>
          <w:tcPr>
            <w:tcW w:w="2384" w:type="dxa"/>
            <w:tcBorders>
              <w:top w:val="single" w:sz="4" w:space="0" w:color="auto"/>
              <w:left w:val="single" w:sz="4" w:space="0" w:color="auto"/>
              <w:bottom w:val="single" w:sz="4" w:space="0" w:color="auto"/>
              <w:right w:val="single" w:sz="4" w:space="0" w:color="auto"/>
            </w:tcBorders>
            <w:hideMark/>
          </w:tcPr>
          <w:p w:rsidR="00145FDA" w:rsidRDefault="00145FDA">
            <w:pPr>
              <w:spacing w:after="200" w:line="276" w:lineRule="auto"/>
              <w:rPr>
                <w:rFonts w:eastAsia="Calibri"/>
                <w:lang w:eastAsia="en-US"/>
              </w:rPr>
            </w:pPr>
            <w:r>
              <w:rPr>
                <w:rFonts w:eastAsia="Calibri"/>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rsidR="00145FDA" w:rsidRDefault="00145FDA" w:rsidP="00145FDA">
            <w:pPr>
              <w:spacing w:after="200" w:line="276" w:lineRule="auto"/>
              <w:rPr>
                <w:rFonts w:eastAsia="Calibri"/>
                <w:lang w:eastAsia="en-US"/>
              </w:rPr>
            </w:pPr>
            <w:r>
              <w:rPr>
                <w:rFonts w:eastAsia="Calibri"/>
                <w:lang w:eastAsia="en-US"/>
              </w:rPr>
              <w:t>понизил</w:t>
            </w:r>
          </w:p>
        </w:tc>
      </w:tr>
      <w:tr w:rsidR="00145FDA" w:rsidTr="00387A7C">
        <w:tc>
          <w:tcPr>
            <w:tcW w:w="769" w:type="dxa"/>
            <w:tcBorders>
              <w:top w:val="single" w:sz="4" w:space="0" w:color="auto"/>
              <w:left w:val="single" w:sz="4" w:space="0" w:color="auto"/>
              <w:bottom w:val="single" w:sz="4" w:space="0" w:color="auto"/>
              <w:right w:val="single" w:sz="4" w:space="0" w:color="auto"/>
            </w:tcBorders>
            <w:hideMark/>
          </w:tcPr>
          <w:p w:rsidR="00145FDA" w:rsidRDefault="00145FDA">
            <w:pPr>
              <w:spacing w:after="200" w:line="276" w:lineRule="auto"/>
              <w:rPr>
                <w:rFonts w:eastAsia="Calibri"/>
                <w:lang w:eastAsia="en-US"/>
              </w:rPr>
            </w:pPr>
            <w:r>
              <w:rPr>
                <w:rFonts w:eastAsia="Calibri"/>
                <w:lang w:eastAsia="en-US"/>
              </w:rPr>
              <w:t>2.</w:t>
            </w:r>
          </w:p>
        </w:tc>
        <w:tc>
          <w:tcPr>
            <w:tcW w:w="2247" w:type="dxa"/>
            <w:tcBorders>
              <w:top w:val="single" w:sz="4" w:space="0" w:color="auto"/>
              <w:left w:val="single" w:sz="4" w:space="0" w:color="auto"/>
              <w:bottom w:val="single" w:sz="4" w:space="0" w:color="auto"/>
              <w:right w:val="single" w:sz="4" w:space="0" w:color="auto"/>
            </w:tcBorders>
            <w:hideMark/>
          </w:tcPr>
          <w:p w:rsidR="00145FDA" w:rsidRDefault="00145FDA" w:rsidP="00FD77A5">
            <w:pPr>
              <w:spacing w:after="200" w:line="276" w:lineRule="auto"/>
              <w:rPr>
                <w:rFonts w:eastAsia="Calibri"/>
                <w:lang w:eastAsia="en-US"/>
              </w:rPr>
            </w:pPr>
            <w:proofErr w:type="spellStart"/>
            <w:r>
              <w:rPr>
                <w:rFonts w:eastAsia="Calibri"/>
                <w:lang w:eastAsia="en-US"/>
              </w:rPr>
              <w:t>Бортникова</w:t>
            </w:r>
            <w:proofErr w:type="spellEnd"/>
            <w:r>
              <w:rPr>
                <w:rFonts w:eastAsia="Calibri"/>
                <w:lang w:eastAsia="en-US"/>
              </w:rPr>
              <w:t xml:space="preserve">  Т.</w:t>
            </w:r>
          </w:p>
        </w:tc>
        <w:tc>
          <w:tcPr>
            <w:tcW w:w="2503" w:type="dxa"/>
            <w:tcBorders>
              <w:top w:val="single" w:sz="4" w:space="0" w:color="auto"/>
              <w:left w:val="single" w:sz="4" w:space="0" w:color="auto"/>
              <w:bottom w:val="single" w:sz="4" w:space="0" w:color="auto"/>
              <w:right w:val="single" w:sz="4" w:space="0" w:color="auto"/>
            </w:tcBorders>
            <w:hideMark/>
          </w:tcPr>
          <w:p w:rsidR="00145FDA" w:rsidRDefault="00145FDA">
            <w:pPr>
              <w:spacing w:after="200" w:line="276" w:lineRule="auto"/>
              <w:rPr>
                <w:rFonts w:eastAsia="Calibri"/>
                <w:lang w:eastAsia="en-US"/>
              </w:rPr>
            </w:pPr>
            <w:r>
              <w:rPr>
                <w:rFonts w:eastAsia="Calibri"/>
                <w:lang w:eastAsia="en-US"/>
              </w:rPr>
              <w:t>4</w:t>
            </w:r>
          </w:p>
        </w:tc>
        <w:tc>
          <w:tcPr>
            <w:tcW w:w="2384" w:type="dxa"/>
            <w:tcBorders>
              <w:top w:val="single" w:sz="4" w:space="0" w:color="auto"/>
              <w:left w:val="single" w:sz="4" w:space="0" w:color="auto"/>
              <w:bottom w:val="single" w:sz="4" w:space="0" w:color="auto"/>
              <w:right w:val="single" w:sz="4" w:space="0" w:color="auto"/>
            </w:tcBorders>
            <w:hideMark/>
          </w:tcPr>
          <w:p w:rsidR="00145FDA" w:rsidRDefault="00145FDA">
            <w:pPr>
              <w:spacing w:after="200" w:line="276" w:lineRule="auto"/>
              <w:rPr>
                <w:rFonts w:eastAsia="Calibri"/>
                <w:lang w:eastAsia="en-US"/>
              </w:rPr>
            </w:pPr>
            <w:r>
              <w:rPr>
                <w:rFonts w:eastAsia="Calibri"/>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rsidR="00145FDA" w:rsidRDefault="00145FDA">
            <w:pPr>
              <w:spacing w:after="200" w:line="276" w:lineRule="auto"/>
              <w:rPr>
                <w:rFonts w:eastAsia="Calibri"/>
                <w:lang w:eastAsia="en-US"/>
              </w:rPr>
            </w:pPr>
            <w:r>
              <w:rPr>
                <w:rFonts w:eastAsia="Calibri"/>
                <w:lang w:eastAsia="en-US"/>
              </w:rPr>
              <w:t>понизила</w:t>
            </w:r>
          </w:p>
        </w:tc>
      </w:tr>
      <w:tr w:rsidR="00145FDA" w:rsidTr="00387A7C">
        <w:trPr>
          <w:trHeight w:val="217"/>
        </w:trPr>
        <w:tc>
          <w:tcPr>
            <w:tcW w:w="769" w:type="dxa"/>
            <w:tcBorders>
              <w:top w:val="single" w:sz="4" w:space="0" w:color="auto"/>
              <w:left w:val="single" w:sz="4" w:space="0" w:color="auto"/>
              <w:bottom w:val="single" w:sz="4" w:space="0" w:color="auto"/>
              <w:right w:val="single" w:sz="4" w:space="0" w:color="auto"/>
            </w:tcBorders>
            <w:hideMark/>
          </w:tcPr>
          <w:p w:rsidR="00145FDA" w:rsidRDefault="00145FDA">
            <w:pPr>
              <w:spacing w:after="200" w:line="276" w:lineRule="auto"/>
              <w:rPr>
                <w:rFonts w:eastAsia="Calibri"/>
                <w:lang w:eastAsia="en-US"/>
              </w:rPr>
            </w:pPr>
            <w:r>
              <w:rPr>
                <w:rFonts w:eastAsia="Calibri"/>
                <w:lang w:eastAsia="en-US"/>
              </w:rPr>
              <w:t>3</w:t>
            </w:r>
          </w:p>
        </w:tc>
        <w:tc>
          <w:tcPr>
            <w:tcW w:w="2247" w:type="dxa"/>
            <w:tcBorders>
              <w:top w:val="single" w:sz="4" w:space="0" w:color="auto"/>
              <w:left w:val="single" w:sz="4" w:space="0" w:color="auto"/>
              <w:bottom w:val="single" w:sz="4" w:space="0" w:color="auto"/>
              <w:right w:val="single" w:sz="4" w:space="0" w:color="auto"/>
            </w:tcBorders>
            <w:hideMark/>
          </w:tcPr>
          <w:p w:rsidR="00145FDA" w:rsidRDefault="00145FDA" w:rsidP="00FD77A5">
            <w:pPr>
              <w:spacing w:after="200" w:line="276" w:lineRule="auto"/>
              <w:rPr>
                <w:rFonts w:eastAsia="Calibri"/>
                <w:lang w:eastAsia="en-US"/>
              </w:rPr>
            </w:pPr>
            <w:proofErr w:type="spellStart"/>
            <w:r>
              <w:rPr>
                <w:rFonts w:eastAsia="Calibri"/>
                <w:lang w:eastAsia="en-US"/>
              </w:rPr>
              <w:t>Будченко</w:t>
            </w:r>
            <w:proofErr w:type="spellEnd"/>
            <w:r>
              <w:rPr>
                <w:rFonts w:eastAsia="Calibri"/>
                <w:lang w:eastAsia="en-US"/>
              </w:rPr>
              <w:t xml:space="preserve"> Е.</w:t>
            </w:r>
          </w:p>
        </w:tc>
        <w:tc>
          <w:tcPr>
            <w:tcW w:w="2503" w:type="dxa"/>
            <w:tcBorders>
              <w:top w:val="single" w:sz="4" w:space="0" w:color="auto"/>
              <w:left w:val="single" w:sz="4" w:space="0" w:color="auto"/>
              <w:bottom w:val="single" w:sz="4" w:space="0" w:color="auto"/>
              <w:right w:val="single" w:sz="4" w:space="0" w:color="auto"/>
            </w:tcBorders>
            <w:hideMark/>
          </w:tcPr>
          <w:p w:rsidR="00145FDA" w:rsidRDefault="00145FDA">
            <w:pPr>
              <w:spacing w:after="200" w:line="276" w:lineRule="auto"/>
              <w:rPr>
                <w:rFonts w:eastAsia="Calibri"/>
                <w:lang w:eastAsia="en-US"/>
              </w:rPr>
            </w:pPr>
            <w:r>
              <w:rPr>
                <w:rFonts w:eastAsia="Calibri"/>
                <w:lang w:eastAsia="en-US"/>
              </w:rPr>
              <w:t>3</w:t>
            </w:r>
          </w:p>
        </w:tc>
        <w:tc>
          <w:tcPr>
            <w:tcW w:w="2384" w:type="dxa"/>
            <w:tcBorders>
              <w:top w:val="single" w:sz="4" w:space="0" w:color="auto"/>
              <w:left w:val="single" w:sz="4" w:space="0" w:color="auto"/>
              <w:bottom w:val="single" w:sz="4" w:space="0" w:color="auto"/>
              <w:right w:val="single" w:sz="4" w:space="0" w:color="auto"/>
            </w:tcBorders>
            <w:hideMark/>
          </w:tcPr>
          <w:p w:rsidR="00145FDA" w:rsidRDefault="00145FDA">
            <w:pPr>
              <w:spacing w:after="200" w:line="276" w:lineRule="auto"/>
              <w:rPr>
                <w:rFonts w:eastAsia="Calibri"/>
                <w:lang w:eastAsia="en-US"/>
              </w:rPr>
            </w:pPr>
            <w:r>
              <w:rPr>
                <w:rFonts w:eastAsia="Calibri"/>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rsidR="00145FDA" w:rsidRDefault="00145FDA">
            <w:pPr>
              <w:spacing w:after="200" w:line="276" w:lineRule="auto"/>
              <w:rPr>
                <w:rFonts w:eastAsia="Calibri"/>
                <w:lang w:eastAsia="en-US"/>
              </w:rPr>
            </w:pPr>
            <w:r>
              <w:rPr>
                <w:rFonts w:eastAsia="Calibri"/>
                <w:lang w:eastAsia="en-US"/>
              </w:rPr>
              <w:t>подтвердил</w:t>
            </w:r>
          </w:p>
        </w:tc>
      </w:tr>
      <w:tr w:rsidR="00145FDA" w:rsidTr="00387A7C">
        <w:trPr>
          <w:trHeight w:val="217"/>
        </w:trPr>
        <w:tc>
          <w:tcPr>
            <w:tcW w:w="769" w:type="dxa"/>
            <w:tcBorders>
              <w:top w:val="single" w:sz="4" w:space="0" w:color="auto"/>
              <w:left w:val="single" w:sz="4" w:space="0" w:color="auto"/>
              <w:bottom w:val="single" w:sz="4" w:space="0" w:color="auto"/>
              <w:right w:val="single" w:sz="4" w:space="0" w:color="auto"/>
            </w:tcBorders>
            <w:hideMark/>
          </w:tcPr>
          <w:p w:rsidR="00145FDA" w:rsidRDefault="00145FDA">
            <w:pPr>
              <w:spacing w:after="200" w:line="276" w:lineRule="auto"/>
              <w:rPr>
                <w:rFonts w:eastAsia="Calibri"/>
                <w:lang w:eastAsia="en-US"/>
              </w:rPr>
            </w:pPr>
            <w:r>
              <w:rPr>
                <w:rFonts w:eastAsia="Calibri"/>
                <w:lang w:eastAsia="en-US"/>
              </w:rPr>
              <w:t>4</w:t>
            </w:r>
          </w:p>
        </w:tc>
        <w:tc>
          <w:tcPr>
            <w:tcW w:w="2247" w:type="dxa"/>
            <w:tcBorders>
              <w:top w:val="single" w:sz="4" w:space="0" w:color="auto"/>
              <w:left w:val="single" w:sz="4" w:space="0" w:color="auto"/>
              <w:bottom w:val="single" w:sz="4" w:space="0" w:color="auto"/>
              <w:right w:val="single" w:sz="4" w:space="0" w:color="auto"/>
            </w:tcBorders>
            <w:hideMark/>
          </w:tcPr>
          <w:p w:rsidR="00145FDA" w:rsidRDefault="00145FDA" w:rsidP="00FD77A5">
            <w:pPr>
              <w:spacing w:after="200" w:line="276" w:lineRule="auto"/>
              <w:rPr>
                <w:rFonts w:eastAsia="Calibri"/>
                <w:lang w:eastAsia="en-US"/>
              </w:rPr>
            </w:pPr>
            <w:r>
              <w:rPr>
                <w:rFonts w:eastAsia="Calibri"/>
                <w:lang w:eastAsia="en-US"/>
              </w:rPr>
              <w:t>Кладов В.</w:t>
            </w:r>
          </w:p>
        </w:tc>
        <w:tc>
          <w:tcPr>
            <w:tcW w:w="2503" w:type="dxa"/>
            <w:tcBorders>
              <w:top w:val="single" w:sz="4" w:space="0" w:color="auto"/>
              <w:left w:val="single" w:sz="4" w:space="0" w:color="auto"/>
              <w:bottom w:val="single" w:sz="4" w:space="0" w:color="auto"/>
              <w:right w:val="single" w:sz="4" w:space="0" w:color="auto"/>
            </w:tcBorders>
            <w:hideMark/>
          </w:tcPr>
          <w:p w:rsidR="00145FDA" w:rsidRDefault="00145FDA">
            <w:pPr>
              <w:spacing w:after="200" w:line="276" w:lineRule="auto"/>
              <w:rPr>
                <w:rFonts w:eastAsia="Calibri"/>
                <w:lang w:eastAsia="en-US"/>
              </w:rPr>
            </w:pPr>
            <w:r>
              <w:rPr>
                <w:rFonts w:eastAsia="Calibri"/>
                <w:lang w:eastAsia="en-US"/>
              </w:rPr>
              <w:t>3</w:t>
            </w:r>
          </w:p>
        </w:tc>
        <w:tc>
          <w:tcPr>
            <w:tcW w:w="2384" w:type="dxa"/>
            <w:tcBorders>
              <w:top w:val="single" w:sz="4" w:space="0" w:color="auto"/>
              <w:left w:val="single" w:sz="4" w:space="0" w:color="auto"/>
              <w:bottom w:val="single" w:sz="4" w:space="0" w:color="auto"/>
              <w:right w:val="single" w:sz="4" w:space="0" w:color="auto"/>
            </w:tcBorders>
            <w:hideMark/>
          </w:tcPr>
          <w:p w:rsidR="00145FDA" w:rsidRDefault="00145FDA">
            <w:pPr>
              <w:spacing w:after="200" w:line="276" w:lineRule="auto"/>
              <w:rPr>
                <w:rFonts w:eastAsia="Calibri"/>
                <w:lang w:eastAsia="en-US"/>
              </w:rPr>
            </w:pPr>
            <w:r>
              <w:rPr>
                <w:rFonts w:eastAsia="Calibri"/>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rsidR="00145FDA" w:rsidRDefault="00145FDA">
            <w:pPr>
              <w:spacing w:after="200" w:line="276" w:lineRule="auto"/>
              <w:rPr>
                <w:rFonts w:eastAsia="Calibri"/>
                <w:lang w:eastAsia="en-US"/>
              </w:rPr>
            </w:pPr>
            <w:r>
              <w:rPr>
                <w:rFonts w:eastAsia="Calibri"/>
                <w:lang w:eastAsia="en-US"/>
              </w:rPr>
              <w:t>повысил</w:t>
            </w:r>
          </w:p>
        </w:tc>
      </w:tr>
      <w:tr w:rsidR="00145FDA" w:rsidTr="00387A7C">
        <w:trPr>
          <w:trHeight w:val="285"/>
        </w:trPr>
        <w:tc>
          <w:tcPr>
            <w:tcW w:w="769" w:type="dxa"/>
            <w:tcBorders>
              <w:top w:val="single" w:sz="4" w:space="0" w:color="auto"/>
              <w:left w:val="single" w:sz="4" w:space="0" w:color="auto"/>
              <w:bottom w:val="single" w:sz="4" w:space="0" w:color="auto"/>
              <w:right w:val="single" w:sz="4" w:space="0" w:color="auto"/>
            </w:tcBorders>
            <w:hideMark/>
          </w:tcPr>
          <w:p w:rsidR="00145FDA" w:rsidRDefault="00145FDA">
            <w:pPr>
              <w:spacing w:after="200" w:line="276" w:lineRule="auto"/>
              <w:rPr>
                <w:rFonts w:eastAsia="Calibri"/>
                <w:lang w:eastAsia="en-US"/>
              </w:rPr>
            </w:pPr>
            <w:r>
              <w:rPr>
                <w:rFonts w:eastAsia="Calibri"/>
                <w:lang w:eastAsia="en-US"/>
              </w:rPr>
              <w:t>5</w:t>
            </w:r>
          </w:p>
        </w:tc>
        <w:tc>
          <w:tcPr>
            <w:tcW w:w="2247" w:type="dxa"/>
            <w:tcBorders>
              <w:top w:val="single" w:sz="4" w:space="0" w:color="auto"/>
              <w:left w:val="single" w:sz="4" w:space="0" w:color="auto"/>
              <w:bottom w:val="single" w:sz="4" w:space="0" w:color="auto"/>
              <w:right w:val="single" w:sz="4" w:space="0" w:color="auto"/>
            </w:tcBorders>
            <w:hideMark/>
          </w:tcPr>
          <w:p w:rsidR="00145FDA" w:rsidRDefault="00145FDA" w:rsidP="00FD77A5">
            <w:pPr>
              <w:spacing w:after="200" w:line="276" w:lineRule="auto"/>
              <w:rPr>
                <w:rFonts w:eastAsia="Calibri"/>
                <w:lang w:eastAsia="en-US"/>
              </w:rPr>
            </w:pPr>
            <w:proofErr w:type="spellStart"/>
            <w:r>
              <w:rPr>
                <w:rFonts w:eastAsia="Calibri"/>
                <w:lang w:eastAsia="en-US"/>
              </w:rPr>
              <w:t>Грицькова</w:t>
            </w:r>
            <w:proofErr w:type="spellEnd"/>
            <w:r>
              <w:rPr>
                <w:rFonts w:eastAsia="Calibri"/>
                <w:lang w:eastAsia="en-US"/>
              </w:rPr>
              <w:t xml:space="preserve"> В.</w:t>
            </w:r>
          </w:p>
        </w:tc>
        <w:tc>
          <w:tcPr>
            <w:tcW w:w="2503" w:type="dxa"/>
            <w:tcBorders>
              <w:top w:val="single" w:sz="4" w:space="0" w:color="auto"/>
              <w:left w:val="single" w:sz="4" w:space="0" w:color="auto"/>
              <w:bottom w:val="single" w:sz="4" w:space="0" w:color="auto"/>
              <w:right w:val="single" w:sz="4" w:space="0" w:color="auto"/>
            </w:tcBorders>
            <w:hideMark/>
          </w:tcPr>
          <w:p w:rsidR="00145FDA" w:rsidRDefault="00145FDA">
            <w:pPr>
              <w:spacing w:after="200" w:line="276" w:lineRule="auto"/>
              <w:rPr>
                <w:rFonts w:eastAsia="Calibri"/>
                <w:lang w:eastAsia="en-US"/>
              </w:rPr>
            </w:pPr>
            <w:r>
              <w:rPr>
                <w:rFonts w:eastAsia="Calibri"/>
                <w:lang w:eastAsia="en-US"/>
              </w:rPr>
              <w:t>3</w:t>
            </w:r>
          </w:p>
        </w:tc>
        <w:tc>
          <w:tcPr>
            <w:tcW w:w="2384" w:type="dxa"/>
            <w:tcBorders>
              <w:top w:val="single" w:sz="4" w:space="0" w:color="auto"/>
              <w:left w:val="single" w:sz="4" w:space="0" w:color="auto"/>
              <w:bottom w:val="single" w:sz="4" w:space="0" w:color="auto"/>
              <w:right w:val="single" w:sz="4" w:space="0" w:color="auto"/>
            </w:tcBorders>
            <w:hideMark/>
          </w:tcPr>
          <w:p w:rsidR="00145FDA" w:rsidRDefault="00145FDA">
            <w:pPr>
              <w:spacing w:after="200" w:line="276" w:lineRule="auto"/>
              <w:rPr>
                <w:rFonts w:eastAsia="Calibri"/>
                <w:lang w:eastAsia="en-US"/>
              </w:rPr>
            </w:pPr>
            <w:r>
              <w:rPr>
                <w:rFonts w:eastAsia="Calibri"/>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rsidR="00145FDA" w:rsidRDefault="00145FDA">
            <w:pPr>
              <w:spacing w:after="200" w:line="276" w:lineRule="auto"/>
              <w:rPr>
                <w:rFonts w:eastAsia="Calibri"/>
                <w:lang w:eastAsia="en-US"/>
              </w:rPr>
            </w:pPr>
            <w:r>
              <w:rPr>
                <w:rFonts w:eastAsia="Calibri"/>
                <w:lang w:eastAsia="en-US"/>
              </w:rPr>
              <w:t>понизила</w:t>
            </w:r>
          </w:p>
        </w:tc>
      </w:tr>
    </w:tbl>
    <w:p w:rsidR="00387A7C" w:rsidRDefault="00387A7C" w:rsidP="00387A7C">
      <w:pPr>
        <w:ind w:firstLine="708"/>
        <w:rPr>
          <w:rFonts w:eastAsia="Calibri"/>
          <w:highlight w:val="yellow"/>
          <w:lang w:eastAsia="en-US"/>
        </w:rPr>
      </w:pPr>
    </w:p>
    <w:p w:rsidR="00387A7C" w:rsidRDefault="007934BA" w:rsidP="00387A7C">
      <w:pPr>
        <w:jc w:val="both"/>
      </w:pPr>
      <w:r>
        <w:t>По географии (</w:t>
      </w:r>
      <w:r w:rsidR="00387A7C">
        <w:t>учитель Медведева З.В.)  подтвердили результаты годовой оценк</w:t>
      </w:r>
      <w:r w:rsidR="00145FDA">
        <w:t xml:space="preserve">и и экзаменационной </w:t>
      </w:r>
      <w:proofErr w:type="spellStart"/>
      <w:r w:rsidR="00145FDA">
        <w:t>Будченко</w:t>
      </w:r>
      <w:proofErr w:type="spellEnd"/>
      <w:r w:rsidR="00145FDA">
        <w:t xml:space="preserve"> Е</w:t>
      </w:r>
      <w:r w:rsidR="00387A7C">
        <w:t xml:space="preserve">., </w:t>
      </w:r>
      <w:r w:rsidR="00145FDA">
        <w:t xml:space="preserve">Понизили </w:t>
      </w:r>
      <w:r w:rsidR="00387A7C">
        <w:t>результат</w:t>
      </w:r>
      <w:r w:rsidR="00145FDA">
        <w:t xml:space="preserve">ы Борисов И., </w:t>
      </w:r>
      <w:proofErr w:type="spellStart"/>
      <w:r w:rsidR="00145FDA">
        <w:t>Бортникова</w:t>
      </w:r>
      <w:proofErr w:type="spellEnd"/>
      <w:r w:rsidR="00145FDA">
        <w:t xml:space="preserve"> Т., </w:t>
      </w:r>
      <w:proofErr w:type="spellStart"/>
      <w:r w:rsidR="00145FDA">
        <w:t>Г</w:t>
      </w:r>
      <w:r>
        <w:t>рицькова</w:t>
      </w:r>
      <w:proofErr w:type="spellEnd"/>
      <w:r>
        <w:t xml:space="preserve"> В.. </w:t>
      </w:r>
      <w:proofErr w:type="gramStart"/>
      <w:r>
        <w:t xml:space="preserve">Повысил результат </w:t>
      </w:r>
      <w:r w:rsidR="00145FDA">
        <w:t>Кладов В.</w:t>
      </w:r>
      <w:r w:rsidR="00387A7C">
        <w:t xml:space="preserve"> Учителем проделана</w:t>
      </w:r>
      <w:proofErr w:type="gramEnd"/>
      <w:r w:rsidR="00387A7C">
        <w:t xml:space="preserve"> большая подготовительная работа по подготовке обучающихся к экзамену.</w:t>
      </w:r>
    </w:p>
    <w:p w:rsidR="00387A7C" w:rsidRDefault="00387A7C" w:rsidP="00387A7C">
      <w:pPr>
        <w:jc w:val="both"/>
        <w:rPr>
          <w:rFonts w:eastAsiaTheme="minorHAnsi" w:cstheme="minorBidi"/>
          <w:lang w:eastAsia="en-US"/>
        </w:rPr>
      </w:pPr>
    </w:p>
    <w:p w:rsidR="00145FDA" w:rsidRPr="007934BA" w:rsidRDefault="00145FDA" w:rsidP="00145FDA">
      <w:pPr>
        <w:pStyle w:val="Style7"/>
        <w:widowControl/>
        <w:jc w:val="center"/>
        <w:rPr>
          <w:rStyle w:val="FontStyle13"/>
        </w:rPr>
      </w:pPr>
      <w:r w:rsidRPr="007934BA">
        <w:rPr>
          <w:rStyle w:val="FontStyle13"/>
        </w:rPr>
        <w:t>Анализ ГИА по информатике и ИКТ в 9 классе в 2018-2019 уч. году</w:t>
      </w:r>
    </w:p>
    <w:p w:rsidR="00387A7C" w:rsidRPr="007934BA" w:rsidRDefault="00145FDA" w:rsidP="00145FDA">
      <w:pPr>
        <w:pStyle w:val="Style7"/>
        <w:widowControl/>
        <w:jc w:val="center"/>
        <w:rPr>
          <w:rStyle w:val="FontStyle13"/>
        </w:rPr>
      </w:pPr>
      <w:r w:rsidRPr="007934BA">
        <w:rPr>
          <w:rStyle w:val="FontStyle13"/>
        </w:rPr>
        <w:t xml:space="preserve">(учитель </w:t>
      </w:r>
      <w:proofErr w:type="spellStart"/>
      <w:r w:rsidRPr="007934BA">
        <w:rPr>
          <w:rStyle w:val="FontStyle13"/>
        </w:rPr>
        <w:t>Мокрецова</w:t>
      </w:r>
      <w:proofErr w:type="spellEnd"/>
      <w:r w:rsidRPr="007934BA">
        <w:rPr>
          <w:rStyle w:val="FontStyle13"/>
        </w:rPr>
        <w:t xml:space="preserve"> Н.А</w:t>
      </w:r>
      <w:r w:rsidR="00387A7C" w:rsidRPr="007934BA">
        <w:rPr>
          <w:rStyle w:val="FontStyle13"/>
        </w:rPr>
        <w:t>.)</w:t>
      </w:r>
    </w:p>
    <w:p w:rsidR="00387A7C" w:rsidRDefault="00387A7C" w:rsidP="00387A7C">
      <w:pPr>
        <w:pStyle w:val="Style7"/>
        <w:widowControl/>
        <w:jc w:val="right"/>
      </w:pPr>
    </w:p>
    <w:tbl>
      <w:tblPr>
        <w:tblW w:w="9795" w:type="dxa"/>
        <w:tblInd w:w="-34" w:type="dxa"/>
        <w:tblLayout w:type="fixed"/>
        <w:tblLook w:val="04A0"/>
      </w:tblPr>
      <w:tblGrid>
        <w:gridCol w:w="1982"/>
        <w:gridCol w:w="1557"/>
        <w:gridCol w:w="992"/>
        <w:gridCol w:w="567"/>
        <w:gridCol w:w="708"/>
        <w:gridCol w:w="709"/>
        <w:gridCol w:w="851"/>
        <w:gridCol w:w="850"/>
        <w:gridCol w:w="709"/>
        <w:gridCol w:w="870"/>
      </w:tblGrid>
      <w:tr w:rsidR="00387A7C" w:rsidTr="00387A7C">
        <w:trPr>
          <w:trHeight w:val="315"/>
        </w:trPr>
        <w:tc>
          <w:tcPr>
            <w:tcW w:w="1983"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tabs>
                <w:tab w:val="right" w:pos="2053"/>
              </w:tabs>
              <w:spacing w:after="200" w:line="276" w:lineRule="auto"/>
              <w:rPr>
                <w:rFonts w:eastAsia="Calibri"/>
                <w:color w:val="000000"/>
                <w:lang w:eastAsia="en-US"/>
              </w:rPr>
            </w:pPr>
            <w:r>
              <w:rPr>
                <w:rFonts w:eastAsia="Calibri"/>
                <w:color w:val="000000"/>
                <w:lang w:eastAsia="en-US"/>
              </w:rPr>
              <w:t>ОУ</w:t>
            </w:r>
            <w:r>
              <w:rPr>
                <w:rFonts w:eastAsia="Calibri"/>
                <w:color w:val="000000"/>
                <w:lang w:eastAsia="en-US"/>
              </w:rPr>
              <w:tab/>
            </w:r>
          </w:p>
        </w:tc>
        <w:tc>
          <w:tcPr>
            <w:tcW w:w="1557"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Кол-во выпускников, сдававших экзамен</w:t>
            </w:r>
          </w:p>
        </w:tc>
        <w:tc>
          <w:tcPr>
            <w:tcW w:w="2976" w:type="dxa"/>
            <w:gridSpan w:val="4"/>
            <w:tcBorders>
              <w:top w:val="single" w:sz="4" w:space="0" w:color="auto"/>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Отметка по 5- бальной шкале</w:t>
            </w:r>
          </w:p>
        </w:tc>
        <w:tc>
          <w:tcPr>
            <w:tcW w:w="851"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color w:val="000000"/>
                <w:lang w:eastAsia="en-US"/>
              </w:rPr>
            </w:pPr>
            <w:proofErr w:type="spellStart"/>
            <w:r>
              <w:rPr>
                <w:rFonts w:eastAsia="Calibri"/>
                <w:color w:val="000000"/>
                <w:lang w:eastAsia="en-US"/>
              </w:rPr>
              <w:t>Уровобуч</w:t>
            </w:r>
            <w:proofErr w:type="spellEnd"/>
            <w:r>
              <w:rPr>
                <w:rFonts w:eastAsia="Calibri"/>
                <w:color w:val="000000"/>
                <w:lang w:eastAsia="en-US"/>
              </w:rPr>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Качество %</w:t>
            </w:r>
          </w:p>
        </w:tc>
        <w:tc>
          <w:tcPr>
            <w:tcW w:w="709"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СОК</w:t>
            </w:r>
          </w:p>
        </w:tc>
        <w:tc>
          <w:tcPr>
            <w:tcW w:w="870"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Ср</w:t>
            </w:r>
            <w:proofErr w:type="gramStart"/>
            <w:r>
              <w:rPr>
                <w:rFonts w:eastAsia="Calibri"/>
                <w:color w:val="000000"/>
                <w:lang w:eastAsia="en-US"/>
              </w:rPr>
              <w:t>.б</w:t>
            </w:r>
            <w:proofErr w:type="gramEnd"/>
            <w:r>
              <w:rPr>
                <w:rFonts w:eastAsia="Calibri"/>
                <w:color w:val="000000"/>
                <w:lang w:eastAsia="en-US"/>
              </w:rPr>
              <w:t>ал</w:t>
            </w:r>
          </w:p>
        </w:tc>
      </w:tr>
      <w:tr w:rsidR="00387A7C" w:rsidTr="00387A7C">
        <w:trPr>
          <w:trHeight w:val="40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rFonts w:eastAsia="Calibri"/>
                <w:color w:val="000000"/>
                <w:lang w:eastAsia="en-US"/>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rFonts w:eastAsia="Calibri"/>
                <w:color w:val="000000"/>
                <w:lang w:eastAsia="en-US"/>
              </w:rPr>
            </w:pPr>
          </w:p>
        </w:tc>
        <w:tc>
          <w:tcPr>
            <w:tcW w:w="992" w:type="dxa"/>
            <w:tcBorders>
              <w:top w:val="nil"/>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5</w:t>
            </w:r>
          </w:p>
        </w:tc>
        <w:tc>
          <w:tcPr>
            <w:tcW w:w="567" w:type="dxa"/>
            <w:tcBorders>
              <w:top w:val="nil"/>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4</w:t>
            </w:r>
          </w:p>
        </w:tc>
        <w:tc>
          <w:tcPr>
            <w:tcW w:w="708" w:type="dxa"/>
            <w:tcBorders>
              <w:top w:val="nil"/>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3</w:t>
            </w:r>
          </w:p>
        </w:tc>
        <w:tc>
          <w:tcPr>
            <w:tcW w:w="709" w:type="dxa"/>
            <w:tcBorders>
              <w:top w:val="nil"/>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rFonts w:eastAsia="Calibri"/>
                <w:color w:val="00000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rFonts w:eastAsia="Calibri"/>
                <w:color w:val="00000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rFonts w:eastAsia="Calibri"/>
                <w:color w:val="000000"/>
                <w:lang w:eastAsia="en-US"/>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rFonts w:eastAsia="Calibri"/>
                <w:color w:val="000000"/>
                <w:lang w:eastAsia="en-US"/>
              </w:rPr>
            </w:pPr>
          </w:p>
        </w:tc>
      </w:tr>
      <w:tr w:rsidR="00387A7C" w:rsidTr="00387A7C">
        <w:trPr>
          <w:trHeight w:val="309"/>
        </w:trPr>
        <w:tc>
          <w:tcPr>
            <w:tcW w:w="1983" w:type="dxa"/>
            <w:tcBorders>
              <w:top w:val="nil"/>
              <w:left w:val="single" w:sz="4" w:space="0" w:color="auto"/>
              <w:bottom w:val="single" w:sz="4" w:space="0" w:color="auto"/>
              <w:right w:val="single" w:sz="4" w:space="0" w:color="auto"/>
            </w:tcBorders>
            <w:noWrap/>
            <w:vAlign w:val="bottom"/>
            <w:hideMark/>
          </w:tcPr>
          <w:p w:rsidR="00387A7C" w:rsidRDefault="00387A7C">
            <w:pPr>
              <w:spacing w:after="200" w:line="276" w:lineRule="auto"/>
              <w:rPr>
                <w:rFonts w:eastAsia="Calibri"/>
                <w:color w:val="000000"/>
                <w:lang w:eastAsia="en-US"/>
              </w:rPr>
            </w:pPr>
            <w:r>
              <w:rPr>
                <w:rFonts w:eastAsia="Calibri"/>
                <w:color w:val="000000"/>
                <w:lang w:eastAsia="en-US"/>
              </w:rPr>
              <w:t xml:space="preserve">МБОУ  </w:t>
            </w:r>
            <w:r>
              <w:rPr>
                <w:color w:val="000000"/>
                <w:lang w:eastAsia="en-US"/>
              </w:rPr>
              <w:t xml:space="preserve">« </w:t>
            </w:r>
            <w:proofErr w:type="spellStart"/>
            <w:r>
              <w:rPr>
                <w:color w:val="000000"/>
                <w:lang w:eastAsia="en-US"/>
              </w:rPr>
              <w:t>Болды-рев</w:t>
            </w:r>
            <w:r>
              <w:rPr>
                <w:rFonts w:eastAsia="Calibri"/>
                <w:color w:val="000000"/>
                <w:lang w:eastAsia="en-US"/>
              </w:rPr>
              <w:t>ская</w:t>
            </w:r>
            <w:proofErr w:type="spellEnd"/>
            <w:r>
              <w:rPr>
                <w:rFonts w:eastAsia="Calibri"/>
                <w:color w:val="000000"/>
                <w:lang w:eastAsia="en-US"/>
              </w:rPr>
              <w:t xml:space="preserve"> ООШ»</w:t>
            </w:r>
          </w:p>
        </w:tc>
        <w:tc>
          <w:tcPr>
            <w:tcW w:w="1557" w:type="dxa"/>
            <w:tcBorders>
              <w:top w:val="nil"/>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color w:val="000000"/>
                <w:lang w:eastAsia="en-US"/>
              </w:rPr>
              <w:t>1</w:t>
            </w:r>
          </w:p>
        </w:tc>
        <w:tc>
          <w:tcPr>
            <w:tcW w:w="992" w:type="dxa"/>
            <w:tcBorders>
              <w:top w:val="nil"/>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w:t>
            </w:r>
          </w:p>
        </w:tc>
        <w:tc>
          <w:tcPr>
            <w:tcW w:w="567" w:type="dxa"/>
            <w:tcBorders>
              <w:top w:val="nil"/>
              <w:left w:val="nil"/>
              <w:bottom w:val="single" w:sz="4" w:space="0" w:color="auto"/>
              <w:right w:val="single" w:sz="4" w:space="0" w:color="auto"/>
            </w:tcBorders>
            <w:hideMark/>
          </w:tcPr>
          <w:p w:rsidR="00387A7C" w:rsidRDefault="00145FDA">
            <w:pPr>
              <w:spacing w:after="200" w:line="276" w:lineRule="auto"/>
              <w:rPr>
                <w:rFonts w:eastAsia="Calibri"/>
                <w:color w:val="000000"/>
                <w:lang w:eastAsia="en-US"/>
              </w:rPr>
            </w:pPr>
            <w:r>
              <w:rPr>
                <w:rFonts w:eastAsia="Calibri"/>
                <w:color w:val="000000"/>
                <w:lang w:eastAsia="en-US"/>
              </w:rPr>
              <w:t>1</w:t>
            </w:r>
          </w:p>
        </w:tc>
        <w:tc>
          <w:tcPr>
            <w:tcW w:w="708" w:type="dxa"/>
            <w:tcBorders>
              <w:top w:val="nil"/>
              <w:left w:val="nil"/>
              <w:bottom w:val="single" w:sz="4" w:space="0" w:color="auto"/>
              <w:right w:val="single" w:sz="4" w:space="0" w:color="auto"/>
            </w:tcBorders>
            <w:hideMark/>
          </w:tcPr>
          <w:p w:rsidR="00387A7C" w:rsidRDefault="00145FDA">
            <w:pPr>
              <w:spacing w:after="200" w:line="276" w:lineRule="auto"/>
              <w:rPr>
                <w:rFonts w:eastAsia="Calibri"/>
                <w:color w:val="000000"/>
                <w:lang w:eastAsia="en-US"/>
              </w:rPr>
            </w:pPr>
            <w:r>
              <w:rPr>
                <w:rFonts w:eastAsia="Calibri"/>
                <w:color w:val="000000"/>
                <w:lang w:eastAsia="en-US"/>
              </w:rPr>
              <w:t>-</w:t>
            </w:r>
          </w:p>
        </w:tc>
        <w:tc>
          <w:tcPr>
            <w:tcW w:w="709" w:type="dxa"/>
            <w:tcBorders>
              <w:top w:val="nil"/>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w:t>
            </w:r>
          </w:p>
        </w:tc>
        <w:tc>
          <w:tcPr>
            <w:tcW w:w="851" w:type="dxa"/>
            <w:tcBorders>
              <w:top w:val="nil"/>
              <w:left w:val="nil"/>
              <w:bottom w:val="single" w:sz="4" w:space="0" w:color="auto"/>
              <w:right w:val="single" w:sz="4" w:space="0" w:color="auto"/>
            </w:tcBorders>
            <w:hideMark/>
          </w:tcPr>
          <w:p w:rsidR="00387A7C" w:rsidRPr="007934BA" w:rsidRDefault="00387A7C">
            <w:pPr>
              <w:spacing w:after="200" w:line="276" w:lineRule="auto"/>
              <w:rPr>
                <w:rFonts w:eastAsia="Calibri"/>
                <w:color w:val="000000"/>
                <w:lang w:eastAsia="en-US"/>
              </w:rPr>
            </w:pPr>
            <w:r w:rsidRPr="007934BA">
              <w:rPr>
                <w:rFonts w:eastAsia="Calibri"/>
                <w:color w:val="000000"/>
                <w:lang w:eastAsia="en-US"/>
              </w:rPr>
              <w:t>100</w:t>
            </w:r>
          </w:p>
        </w:tc>
        <w:tc>
          <w:tcPr>
            <w:tcW w:w="850" w:type="dxa"/>
            <w:tcBorders>
              <w:top w:val="nil"/>
              <w:left w:val="nil"/>
              <w:bottom w:val="single" w:sz="4" w:space="0" w:color="auto"/>
              <w:right w:val="single" w:sz="4" w:space="0" w:color="auto"/>
            </w:tcBorders>
            <w:hideMark/>
          </w:tcPr>
          <w:p w:rsidR="00387A7C" w:rsidRPr="007934BA" w:rsidRDefault="007934BA">
            <w:pPr>
              <w:spacing w:after="200" w:line="276" w:lineRule="auto"/>
              <w:rPr>
                <w:rFonts w:eastAsia="Calibri"/>
                <w:color w:val="000000"/>
                <w:lang w:eastAsia="en-US"/>
              </w:rPr>
            </w:pPr>
            <w:r w:rsidRPr="007934BA">
              <w:rPr>
                <w:rFonts w:eastAsia="Calibri"/>
                <w:color w:val="000000"/>
                <w:lang w:eastAsia="en-US"/>
              </w:rPr>
              <w:t>100</w:t>
            </w:r>
          </w:p>
        </w:tc>
        <w:tc>
          <w:tcPr>
            <w:tcW w:w="709" w:type="dxa"/>
            <w:tcBorders>
              <w:top w:val="nil"/>
              <w:left w:val="nil"/>
              <w:bottom w:val="single" w:sz="4" w:space="0" w:color="auto"/>
              <w:right w:val="single" w:sz="4" w:space="0" w:color="auto"/>
            </w:tcBorders>
            <w:hideMark/>
          </w:tcPr>
          <w:p w:rsidR="00387A7C" w:rsidRPr="007934BA" w:rsidRDefault="007934BA">
            <w:pPr>
              <w:spacing w:after="200" w:line="276" w:lineRule="auto"/>
              <w:rPr>
                <w:rFonts w:eastAsia="Calibri"/>
                <w:color w:val="000000"/>
                <w:lang w:eastAsia="en-US"/>
              </w:rPr>
            </w:pPr>
            <w:r w:rsidRPr="007934BA">
              <w:rPr>
                <w:rFonts w:eastAsia="Calibri"/>
                <w:color w:val="000000"/>
                <w:lang w:eastAsia="en-US"/>
              </w:rPr>
              <w:t>64</w:t>
            </w:r>
          </w:p>
        </w:tc>
        <w:tc>
          <w:tcPr>
            <w:tcW w:w="870" w:type="dxa"/>
            <w:tcBorders>
              <w:top w:val="nil"/>
              <w:left w:val="nil"/>
              <w:bottom w:val="single" w:sz="4" w:space="0" w:color="auto"/>
              <w:right w:val="single" w:sz="4" w:space="0" w:color="auto"/>
            </w:tcBorders>
            <w:hideMark/>
          </w:tcPr>
          <w:p w:rsidR="00387A7C" w:rsidRPr="007934BA" w:rsidRDefault="007934BA">
            <w:pPr>
              <w:spacing w:after="200" w:line="276" w:lineRule="auto"/>
              <w:rPr>
                <w:rFonts w:eastAsia="Calibri"/>
                <w:color w:val="000000"/>
                <w:lang w:eastAsia="en-US"/>
              </w:rPr>
            </w:pPr>
            <w:r w:rsidRPr="007934BA">
              <w:rPr>
                <w:rFonts w:eastAsia="Calibri"/>
                <w:color w:val="000000"/>
                <w:lang w:eastAsia="en-US"/>
              </w:rPr>
              <w:t>4</w:t>
            </w:r>
          </w:p>
        </w:tc>
      </w:tr>
    </w:tbl>
    <w:p w:rsidR="00387A7C" w:rsidRPr="00145FDA" w:rsidRDefault="00387A7C" w:rsidP="00145FDA">
      <w:pPr>
        <w:tabs>
          <w:tab w:val="left" w:pos="5940"/>
        </w:tabs>
        <w:jc w:val="center"/>
        <w:rPr>
          <w:rFonts w:eastAsia="Calibri"/>
          <w:color w:val="7030A0"/>
          <w:lang w:eastAsia="en-US"/>
        </w:rPr>
      </w:pPr>
    </w:p>
    <w:p w:rsidR="00387A7C" w:rsidRPr="009C1115" w:rsidRDefault="00387A7C" w:rsidP="00145FDA">
      <w:pPr>
        <w:jc w:val="center"/>
        <w:rPr>
          <w:rFonts w:eastAsia="Calibri"/>
          <w:b/>
        </w:rPr>
      </w:pPr>
      <w:r w:rsidRPr="009C1115">
        <w:rPr>
          <w:rFonts w:eastAsia="Calibri"/>
          <w:b/>
        </w:rPr>
        <w:t>Анализ выполнения зад</w:t>
      </w:r>
      <w:r w:rsidR="00145FDA" w:rsidRPr="009C1115">
        <w:rPr>
          <w:b/>
        </w:rPr>
        <w:t>аний по информатике и ИКТ</w:t>
      </w:r>
      <w:r w:rsidRPr="009C1115">
        <w:rPr>
          <w:rFonts w:eastAsia="Calibri"/>
          <w:b/>
        </w:rPr>
        <w:t>:</w:t>
      </w:r>
    </w:p>
    <w:p w:rsidR="00387A7C" w:rsidRDefault="00387A7C" w:rsidP="00387A7C">
      <w:pPr>
        <w:rPr>
          <w:rFonts w:eastAsia="Calibri"/>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697"/>
        <w:gridCol w:w="2407"/>
        <w:gridCol w:w="2694"/>
        <w:gridCol w:w="1417"/>
        <w:gridCol w:w="992"/>
      </w:tblGrid>
      <w:tr w:rsidR="00387A7C" w:rsidTr="00387A7C">
        <w:tc>
          <w:tcPr>
            <w:tcW w:w="540"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rPr>
                <w:rFonts w:eastAsia="Calibri"/>
                <w:lang w:eastAsia="en-US"/>
              </w:rPr>
            </w:pPr>
            <w:r>
              <w:rPr>
                <w:rFonts w:eastAsia="Calibri"/>
                <w:lang w:eastAsia="en-US"/>
              </w:rPr>
              <w:lastRenderedPageBreak/>
              <w:t>№</w:t>
            </w:r>
          </w:p>
          <w:p w:rsidR="00387A7C" w:rsidRDefault="00387A7C">
            <w:pPr>
              <w:spacing w:after="200" w:line="276" w:lineRule="auto"/>
              <w:rPr>
                <w:rFonts w:eastAsia="Calibri"/>
                <w:lang w:eastAsia="en-US"/>
              </w:rPr>
            </w:pPr>
            <w:proofErr w:type="gramStart"/>
            <w:r>
              <w:rPr>
                <w:rFonts w:eastAsia="Calibri"/>
                <w:lang w:eastAsia="en-US"/>
              </w:rPr>
              <w:t>п</w:t>
            </w:r>
            <w:proofErr w:type="gramEnd"/>
            <w:r>
              <w:rPr>
                <w:rFonts w:eastAsia="Calibri"/>
                <w:lang w:eastAsia="en-US"/>
              </w:rPr>
              <w:t>/п</w:t>
            </w:r>
          </w:p>
        </w:tc>
        <w:tc>
          <w:tcPr>
            <w:tcW w:w="1697"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Ф.И.учащихся</w:t>
            </w:r>
          </w:p>
        </w:tc>
        <w:tc>
          <w:tcPr>
            <w:tcW w:w="2407"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Количество верных ответов в задании с кратким ответом</w:t>
            </w:r>
          </w:p>
        </w:tc>
        <w:tc>
          <w:tcPr>
            <w:tcW w:w="2694"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Количество верных ответов с развернутым ответом</w:t>
            </w:r>
          </w:p>
        </w:tc>
        <w:tc>
          <w:tcPr>
            <w:tcW w:w="1417"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Первичный бал</w:t>
            </w:r>
          </w:p>
        </w:tc>
        <w:tc>
          <w:tcPr>
            <w:tcW w:w="992"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Оценка</w:t>
            </w:r>
          </w:p>
        </w:tc>
      </w:tr>
      <w:tr w:rsidR="00387A7C" w:rsidTr="00387A7C">
        <w:tc>
          <w:tcPr>
            <w:tcW w:w="540"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1.</w:t>
            </w:r>
          </w:p>
        </w:tc>
        <w:tc>
          <w:tcPr>
            <w:tcW w:w="1697" w:type="dxa"/>
            <w:tcBorders>
              <w:top w:val="single" w:sz="4" w:space="0" w:color="auto"/>
              <w:left w:val="single" w:sz="4" w:space="0" w:color="auto"/>
              <w:bottom w:val="single" w:sz="4" w:space="0" w:color="auto"/>
              <w:right w:val="single" w:sz="4" w:space="0" w:color="auto"/>
            </w:tcBorders>
            <w:hideMark/>
          </w:tcPr>
          <w:p w:rsidR="00387A7C" w:rsidRDefault="00145FDA">
            <w:pPr>
              <w:spacing w:after="200" w:line="276" w:lineRule="auto"/>
              <w:rPr>
                <w:rFonts w:eastAsia="Calibri"/>
                <w:lang w:eastAsia="en-US"/>
              </w:rPr>
            </w:pPr>
            <w:r>
              <w:rPr>
                <w:rFonts w:eastAsia="Calibri"/>
                <w:lang w:eastAsia="en-US"/>
              </w:rPr>
              <w:t>Евстратова С.</w:t>
            </w:r>
          </w:p>
        </w:tc>
        <w:tc>
          <w:tcPr>
            <w:tcW w:w="2407" w:type="dxa"/>
            <w:tcBorders>
              <w:top w:val="single" w:sz="4" w:space="0" w:color="auto"/>
              <w:left w:val="single" w:sz="4" w:space="0" w:color="auto"/>
              <w:bottom w:val="single" w:sz="4" w:space="0" w:color="auto"/>
              <w:right w:val="single" w:sz="4" w:space="0" w:color="auto"/>
            </w:tcBorders>
            <w:hideMark/>
          </w:tcPr>
          <w:p w:rsidR="00387A7C" w:rsidRDefault="00145FDA">
            <w:pPr>
              <w:spacing w:after="200" w:line="276" w:lineRule="auto"/>
              <w:rPr>
                <w:rFonts w:eastAsia="Calibri"/>
                <w:lang w:eastAsia="en-US"/>
              </w:rPr>
            </w:pPr>
            <w:r>
              <w:rPr>
                <w:rFonts w:eastAsia="Calibri"/>
                <w:lang w:eastAsia="en-US"/>
              </w:rPr>
              <w:t>16</w:t>
            </w:r>
          </w:p>
        </w:tc>
        <w:tc>
          <w:tcPr>
            <w:tcW w:w="2694" w:type="dxa"/>
            <w:tcBorders>
              <w:top w:val="single" w:sz="4" w:space="0" w:color="auto"/>
              <w:left w:val="single" w:sz="4" w:space="0" w:color="auto"/>
              <w:bottom w:val="single" w:sz="4" w:space="0" w:color="auto"/>
              <w:right w:val="single" w:sz="4" w:space="0" w:color="auto"/>
            </w:tcBorders>
            <w:hideMark/>
          </w:tcPr>
          <w:p w:rsidR="00387A7C" w:rsidRDefault="00387A7C">
            <w:pPr>
              <w:tabs>
                <w:tab w:val="center" w:pos="1593"/>
              </w:tabs>
              <w:spacing w:after="200" w:line="276" w:lineRule="auto"/>
              <w:rPr>
                <w:rFonts w:eastAsia="Calibri"/>
                <w:lang w:eastAsia="en-US"/>
              </w:rPr>
            </w:pPr>
            <w:r>
              <w:rPr>
                <w:rFonts w:eastAsia="Calibri"/>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387A7C" w:rsidRDefault="00145FDA">
            <w:pPr>
              <w:spacing w:after="200" w:line="276" w:lineRule="auto"/>
              <w:rPr>
                <w:rFonts w:eastAsia="Calibri"/>
                <w:lang w:eastAsia="en-US"/>
              </w:rPr>
            </w:pPr>
            <w:r>
              <w:rPr>
                <w:rFonts w:eastAsia="Calibri"/>
                <w:lang w:eastAsia="en-US"/>
              </w:rPr>
              <w:t>16</w:t>
            </w:r>
          </w:p>
        </w:tc>
        <w:tc>
          <w:tcPr>
            <w:tcW w:w="992" w:type="dxa"/>
            <w:tcBorders>
              <w:top w:val="single" w:sz="4" w:space="0" w:color="auto"/>
              <w:left w:val="single" w:sz="4" w:space="0" w:color="auto"/>
              <w:bottom w:val="single" w:sz="4" w:space="0" w:color="auto"/>
              <w:right w:val="single" w:sz="4" w:space="0" w:color="auto"/>
            </w:tcBorders>
            <w:hideMark/>
          </w:tcPr>
          <w:p w:rsidR="00387A7C" w:rsidRDefault="00145FDA">
            <w:pPr>
              <w:spacing w:after="200" w:line="276" w:lineRule="auto"/>
              <w:rPr>
                <w:rFonts w:eastAsia="Calibri"/>
                <w:lang w:eastAsia="en-US"/>
              </w:rPr>
            </w:pPr>
            <w:r>
              <w:rPr>
                <w:rFonts w:eastAsia="Calibri"/>
                <w:lang w:eastAsia="en-US"/>
              </w:rPr>
              <w:t>4</w:t>
            </w:r>
          </w:p>
        </w:tc>
      </w:tr>
    </w:tbl>
    <w:p w:rsidR="00387A7C" w:rsidRDefault="00387A7C" w:rsidP="00387A7C">
      <w:pPr>
        <w:ind w:firstLine="708"/>
        <w:rPr>
          <w:rFonts w:eastAsia="Calibri"/>
          <w:noProof/>
        </w:rPr>
      </w:pPr>
    </w:p>
    <w:p w:rsidR="00387A7C" w:rsidRDefault="00387A7C" w:rsidP="00387A7C">
      <w:pPr>
        <w:ind w:firstLine="708"/>
        <w:rPr>
          <w:rFonts w:eastAsia="Calibri"/>
          <w:b/>
          <w:noProof/>
        </w:rPr>
      </w:pPr>
      <w:r>
        <w:rPr>
          <w:rFonts w:eastAsia="Calibri"/>
          <w:b/>
          <w:noProof/>
        </w:rPr>
        <w:t>Сравнительный анализ годовых оценок и экзаменационных</w:t>
      </w:r>
    </w:p>
    <w:p w:rsidR="00387A7C" w:rsidRDefault="00387A7C" w:rsidP="00387A7C">
      <w:pPr>
        <w:ind w:firstLine="708"/>
        <w:rPr>
          <w:rFonts w:eastAsia="Calibri"/>
          <w:b/>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
        <w:gridCol w:w="2246"/>
        <w:gridCol w:w="2502"/>
        <w:gridCol w:w="2382"/>
        <w:gridCol w:w="1847"/>
      </w:tblGrid>
      <w:tr w:rsidR="00387A7C" w:rsidTr="00387A7C">
        <w:tc>
          <w:tcPr>
            <w:tcW w:w="770"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w:t>
            </w:r>
            <w:proofErr w:type="gramStart"/>
            <w:r>
              <w:rPr>
                <w:rFonts w:eastAsia="Calibri"/>
                <w:lang w:eastAsia="en-US"/>
              </w:rPr>
              <w:t>п</w:t>
            </w:r>
            <w:proofErr w:type="gramEnd"/>
            <w:r>
              <w:rPr>
                <w:rFonts w:eastAsia="Calibri"/>
                <w:lang w:eastAsia="en-US"/>
              </w:rPr>
              <w:t>/п</w:t>
            </w:r>
          </w:p>
        </w:tc>
        <w:tc>
          <w:tcPr>
            <w:tcW w:w="2246"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Ф.И.учащихся</w:t>
            </w:r>
          </w:p>
        </w:tc>
        <w:tc>
          <w:tcPr>
            <w:tcW w:w="2502"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годовая оценка</w:t>
            </w:r>
          </w:p>
        </w:tc>
        <w:tc>
          <w:tcPr>
            <w:tcW w:w="2382"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оценка на экзамене</w:t>
            </w:r>
          </w:p>
        </w:tc>
        <w:tc>
          <w:tcPr>
            <w:tcW w:w="1847"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сравнение</w:t>
            </w:r>
          </w:p>
        </w:tc>
      </w:tr>
      <w:tr w:rsidR="00387A7C" w:rsidTr="00387A7C">
        <w:tc>
          <w:tcPr>
            <w:tcW w:w="770"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1.</w:t>
            </w:r>
          </w:p>
        </w:tc>
        <w:tc>
          <w:tcPr>
            <w:tcW w:w="2246" w:type="dxa"/>
            <w:tcBorders>
              <w:top w:val="single" w:sz="4" w:space="0" w:color="auto"/>
              <w:left w:val="single" w:sz="4" w:space="0" w:color="auto"/>
              <w:bottom w:val="single" w:sz="4" w:space="0" w:color="auto"/>
              <w:right w:val="single" w:sz="4" w:space="0" w:color="auto"/>
            </w:tcBorders>
            <w:hideMark/>
          </w:tcPr>
          <w:p w:rsidR="00387A7C" w:rsidRDefault="00145FDA">
            <w:pPr>
              <w:spacing w:after="200" w:line="276" w:lineRule="auto"/>
              <w:rPr>
                <w:rFonts w:eastAsia="Calibri"/>
                <w:lang w:eastAsia="en-US"/>
              </w:rPr>
            </w:pPr>
            <w:r>
              <w:rPr>
                <w:rFonts w:eastAsia="Calibri"/>
                <w:lang w:eastAsia="en-US"/>
              </w:rPr>
              <w:t>Евстратова С.</w:t>
            </w:r>
          </w:p>
        </w:tc>
        <w:tc>
          <w:tcPr>
            <w:tcW w:w="2502" w:type="dxa"/>
            <w:tcBorders>
              <w:top w:val="single" w:sz="4" w:space="0" w:color="auto"/>
              <w:left w:val="single" w:sz="4" w:space="0" w:color="auto"/>
              <w:bottom w:val="single" w:sz="4" w:space="0" w:color="auto"/>
              <w:right w:val="single" w:sz="4" w:space="0" w:color="auto"/>
            </w:tcBorders>
            <w:hideMark/>
          </w:tcPr>
          <w:p w:rsidR="00387A7C" w:rsidRDefault="00145FDA">
            <w:pPr>
              <w:spacing w:after="200" w:line="276" w:lineRule="auto"/>
              <w:rPr>
                <w:rFonts w:eastAsia="Calibri"/>
                <w:lang w:eastAsia="en-US"/>
              </w:rPr>
            </w:pPr>
            <w:r>
              <w:rPr>
                <w:rFonts w:eastAsia="Calibri"/>
                <w:lang w:eastAsia="en-US"/>
              </w:rPr>
              <w:t>4</w:t>
            </w:r>
          </w:p>
        </w:tc>
        <w:tc>
          <w:tcPr>
            <w:tcW w:w="2382" w:type="dxa"/>
            <w:tcBorders>
              <w:top w:val="single" w:sz="4" w:space="0" w:color="auto"/>
              <w:left w:val="single" w:sz="4" w:space="0" w:color="auto"/>
              <w:bottom w:val="single" w:sz="4" w:space="0" w:color="auto"/>
              <w:right w:val="single" w:sz="4" w:space="0" w:color="auto"/>
            </w:tcBorders>
            <w:hideMark/>
          </w:tcPr>
          <w:p w:rsidR="00387A7C" w:rsidRDefault="00145FDA">
            <w:pPr>
              <w:spacing w:after="200" w:line="276" w:lineRule="auto"/>
              <w:rPr>
                <w:rFonts w:eastAsia="Calibri"/>
                <w:lang w:eastAsia="en-US"/>
              </w:rPr>
            </w:pPr>
            <w:r>
              <w:rPr>
                <w:rFonts w:eastAsia="Calibri"/>
                <w:lang w:eastAsia="en-US"/>
              </w:rPr>
              <w:t>4</w:t>
            </w:r>
          </w:p>
        </w:tc>
        <w:tc>
          <w:tcPr>
            <w:tcW w:w="1847"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подтвердил</w:t>
            </w:r>
            <w:r w:rsidR="00145FDA">
              <w:rPr>
                <w:rFonts w:eastAsia="Calibri"/>
                <w:lang w:eastAsia="en-US"/>
              </w:rPr>
              <w:t>а</w:t>
            </w:r>
          </w:p>
        </w:tc>
      </w:tr>
    </w:tbl>
    <w:p w:rsidR="00387A7C" w:rsidRDefault="001A36D7" w:rsidP="00387A7C">
      <w:pPr>
        <w:jc w:val="both"/>
      </w:pPr>
      <w:r>
        <w:t>Результат годовой оценки</w:t>
      </w:r>
      <w:r w:rsidR="00BC6F41">
        <w:t xml:space="preserve">   у  Евстратовой С.</w:t>
      </w:r>
      <w:r>
        <w:t xml:space="preserve"> совпадает</w:t>
      </w:r>
      <w:r w:rsidR="00387A7C">
        <w:t xml:space="preserve"> с результатами экзамена.</w:t>
      </w:r>
    </w:p>
    <w:p w:rsidR="00387A7C" w:rsidRDefault="00387A7C" w:rsidP="00387A7C">
      <w:pPr>
        <w:jc w:val="both"/>
      </w:pPr>
    </w:p>
    <w:p w:rsidR="00387A7C" w:rsidRDefault="00387A7C" w:rsidP="00387A7C">
      <w:pPr>
        <w:jc w:val="both"/>
      </w:pPr>
    </w:p>
    <w:p w:rsidR="00387A7C" w:rsidRPr="00B96A27" w:rsidRDefault="00387A7C" w:rsidP="00B96A27">
      <w:pPr>
        <w:pStyle w:val="Style6"/>
        <w:widowControl/>
        <w:ind w:left="-284"/>
        <w:jc w:val="center"/>
        <w:rPr>
          <w:rStyle w:val="FontStyle13"/>
          <w:b w:val="0"/>
        </w:rPr>
      </w:pPr>
      <w:r w:rsidRPr="00B96A27">
        <w:rPr>
          <w:rStyle w:val="FontStyle13"/>
        </w:rPr>
        <w:t>Анализ ГИА</w:t>
      </w:r>
      <w:r w:rsidR="00BC6F41" w:rsidRPr="00B96A27">
        <w:rPr>
          <w:rStyle w:val="FontStyle13"/>
        </w:rPr>
        <w:t xml:space="preserve"> по математике в 9 классе в 2018-2019</w:t>
      </w:r>
      <w:r w:rsidRPr="00B96A27">
        <w:rPr>
          <w:rStyle w:val="FontStyle13"/>
        </w:rPr>
        <w:t xml:space="preserve"> уч. году (учитель </w:t>
      </w:r>
      <w:proofErr w:type="spellStart"/>
      <w:r w:rsidRPr="00B96A27">
        <w:rPr>
          <w:rStyle w:val="FontStyle13"/>
        </w:rPr>
        <w:t>Долгалева</w:t>
      </w:r>
      <w:proofErr w:type="spellEnd"/>
      <w:r w:rsidRPr="00B96A27">
        <w:rPr>
          <w:rStyle w:val="FontStyle13"/>
        </w:rPr>
        <w:t xml:space="preserve"> Н.А.)</w:t>
      </w:r>
    </w:p>
    <w:p w:rsidR="00387A7C" w:rsidRDefault="00387A7C" w:rsidP="00387A7C">
      <w:pPr>
        <w:pStyle w:val="Style7"/>
        <w:widowControl/>
        <w:jc w:val="right"/>
        <w:rPr>
          <w:highlight w:val="yellow"/>
        </w:rPr>
      </w:pPr>
    </w:p>
    <w:tbl>
      <w:tblPr>
        <w:tblW w:w="10349" w:type="dxa"/>
        <w:tblInd w:w="-318" w:type="dxa"/>
        <w:tblLayout w:type="fixed"/>
        <w:tblLook w:val="04A0"/>
      </w:tblPr>
      <w:tblGrid>
        <w:gridCol w:w="2267"/>
        <w:gridCol w:w="1557"/>
        <w:gridCol w:w="992"/>
        <w:gridCol w:w="567"/>
        <w:gridCol w:w="708"/>
        <w:gridCol w:w="709"/>
        <w:gridCol w:w="851"/>
        <w:gridCol w:w="850"/>
        <w:gridCol w:w="856"/>
        <w:gridCol w:w="992"/>
      </w:tblGrid>
      <w:tr w:rsidR="00387A7C" w:rsidTr="00B96A27">
        <w:trPr>
          <w:trHeight w:val="315"/>
        </w:trPr>
        <w:tc>
          <w:tcPr>
            <w:tcW w:w="2267"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ОУ</w:t>
            </w:r>
          </w:p>
        </w:tc>
        <w:tc>
          <w:tcPr>
            <w:tcW w:w="1557"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Кол-во выпускников, сдававших экзамен</w:t>
            </w:r>
          </w:p>
        </w:tc>
        <w:tc>
          <w:tcPr>
            <w:tcW w:w="2976" w:type="dxa"/>
            <w:gridSpan w:val="4"/>
            <w:tcBorders>
              <w:top w:val="single" w:sz="4" w:space="0" w:color="auto"/>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Отметка по 5- бальной шкале</w:t>
            </w:r>
          </w:p>
        </w:tc>
        <w:tc>
          <w:tcPr>
            <w:tcW w:w="851"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color w:val="000000"/>
                <w:lang w:eastAsia="en-US"/>
              </w:rPr>
            </w:pPr>
            <w:proofErr w:type="spellStart"/>
            <w:r>
              <w:rPr>
                <w:rFonts w:eastAsia="Calibri"/>
                <w:color w:val="000000"/>
                <w:lang w:eastAsia="en-US"/>
              </w:rPr>
              <w:t>Уровобуч</w:t>
            </w:r>
            <w:proofErr w:type="spellEnd"/>
            <w:r>
              <w:rPr>
                <w:rFonts w:eastAsia="Calibri"/>
                <w:color w:val="000000"/>
                <w:lang w:eastAsia="en-US"/>
              </w:rPr>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Качество %</w:t>
            </w:r>
          </w:p>
        </w:tc>
        <w:tc>
          <w:tcPr>
            <w:tcW w:w="856"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СОК</w:t>
            </w:r>
          </w:p>
        </w:tc>
        <w:tc>
          <w:tcPr>
            <w:tcW w:w="992"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Ср</w:t>
            </w:r>
            <w:proofErr w:type="gramStart"/>
            <w:r>
              <w:rPr>
                <w:rFonts w:eastAsia="Calibri"/>
                <w:color w:val="000000"/>
                <w:lang w:eastAsia="en-US"/>
              </w:rPr>
              <w:t>.б</w:t>
            </w:r>
            <w:proofErr w:type="gramEnd"/>
            <w:r>
              <w:rPr>
                <w:rFonts w:eastAsia="Calibri"/>
                <w:color w:val="000000"/>
                <w:lang w:eastAsia="en-US"/>
              </w:rPr>
              <w:t>ал</w:t>
            </w:r>
            <w:r w:rsidR="00B96A27">
              <w:rPr>
                <w:rFonts w:eastAsia="Calibri"/>
                <w:color w:val="000000"/>
                <w:lang w:eastAsia="en-US"/>
              </w:rPr>
              <w:t>л</w:t>
            </w:r>
          </w:p>
        </w:tc>
      </w:tr>
      <w:tr w:rsidR="00387A7C" w:rsidTr="00B96A27">
        <w:trPr>
          <w:trHeight w:val="405"/>
        </w:trPr>
        <w:tc>
          <w:tcPr>
            <w:tcW w:w="2267"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rFonts w:eastAsia="Calibri"/>
                <w:color w:val="000000"/>
                <w:lang w:eastAsia="en-US"/>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rFonts w:eastAsia="Calibri"/>
                <w:color w:val="000000"/>
                <w:lang w:eastAsia="en-US"/>
              </w:rPr>
            </w:pPr>
          </w:p>
        </w:tc>
        <w:tc>
          <w:tcPr>
            <w:tcW w:w="992" w:type="dxa"/>
            <w:tcBorders>
              <w:top w:val="nil"/>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5</w:t>
            </w:r>
          </w:p>
        </w:tc>
        <w:tc>
          <w:tcPr>
            <w:tcW w:w="567" w:type="dxa"/>
            <w:tcBorders>
              <w:top w:val="nil"/>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4</w:t>
            </w:r>
          </w:p>
        </w:tc>
        <w:tc>
          <w:tcPr>
            <w:tcW w:w="708" w:type="dxa"/>
            <w:tcBorders>
              <w:top w:val="nil"/>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3</w:t>
            </w:r>
          </w:p>
        </w:tc>
        <w:tc>
          <w:tcPr>
            <w:tcW w:w="709" w:type="dxa"/>
            <w:tcBorders>
              <w:top w:val="nil"/>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rFonts w:eastAsia="Calibri"/>
                <w:color w:val="00000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rFonts w:eastAsia="Calibri"/>
                <w:color w:val="000000"/>
                <w:lang w:eastAsia="en-US"/>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rFonts w:eastAsia="Calibri"/>
                <w:color w:val="00000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rFonts w:eastAsia="Calibri"/>
                <w:color w:val="000000"/>
                <w:lang w:eastAsia="en-US"/>
              </w:rPr>
            </w:pPr>
          </w:p>
        </w:tc>
      </w:tr>
      <w:tr w:rsidR="00387A7C" w:rsidTr="00B96A27">
        <w:trPr>
          <w:trHeight w:val="309"/>
        </w:trPr>
        <w:tc>
          <w:tcPr>
            <w:tcW w:w="2267" w:type="dxa"/>
            <w:tcBorders>
              <w:top w:val="nil"/>
              <w:left w:val="single" w:sz="4" w:space="0" w:color="auto"/>
              <w:bottom w:val="single" w:sz="4" w:space="0" w:color="auto"/>
              <w:right w:val="single" w:sz="4" w:space="0" w:color="auto"/>
            </w:tcBorders>
            <w:noWrap/>
            <w:vAlign w:val="bottom"/>
            <w:hideMark/>
          </w:tcPr>
          <w:p w:rsidR="00387A7C" w:rsidRDefault="00387A7C">
            <w:pPr>
              <w:spacing w:after="200" w:line="276" w:lineRule="auto"/>
              <w:rPr>
                <w:rFonts w:eastAsia="Calibri"/>
                <w:color w:val="000000"/>
                <w:lang w:eastAsia="en-US"/>
              </w:rPr>
            </w:pPr>
            <w:r>
              <w:rPr>
                <w:rFonts w:eastAsia="Calibri"/>
                <w:color w:val="000000"/>
                <w:lang w:eastAsia="en-US"/>
              </w:rPr>
              <w:t xml:space="preserve">МБОУ  </w:t>
            </w:r>
            <w:r>
              <w:rPr>
                <w:color w:val="000000"/>
                <w:lang w:eastAsia="en-US"/>
              </w:rPr>
              <w:t xml:space="preserve">« </w:t>
            </w:r>
            <w:proofErr w:type="spellStart"/>
            <w:r>
              <w:rPr>
                <w:color w:val="000000"/>
                <w:lang w:eastAsia="en-US"/>
              </w:rPr>
              <w:t>Болды-рев</w:t>
            </w:r>
            <w:r>
              <w:rPr>
                <w:rFonts w:eastAsia="Calibri"/>
                <w:color w:val="000000"/>
                <w:lang w:eastAsia="en-US"/>
              </w:rPr>
              <w:t>ская</w:t>
            </w:r>
            <w:proofErr w:type="spellEnd"/>
            <w:r>
              <w:rPr>
                <w:rFonts w:eastAsia="Calibri"/>
                <w:color w:val="000000"/>
                <w:lang w:eastAsia="en-US"/>
              </w:rPr>
              <w:t xml:space="preserve"> ООШ»</w:t>
            </w:r>
          </w:p>
        </w:tc>
        <w:tc>
          <w:tcPr>
            <w:tcW w:w="1557" w:type="dxa"/>
            <w:tcBorders>
              <w:top w:val="nil"/>
              <w:left w:val="nil"/>
              <w:bottom w:val="single" w:sz="4" w:space="0" w:color="auto"/>
              <w:right w:val="single" w:sz="4" w:space="0" w:color="auto"/>
            </w:tcBorders>
            <w:hideMark/>
          </w:tcPr>
          <w:p w:rsidR="00387A7C" w:rsidRDefault="00BC6F41">
            <w:pPr>
              <w:spacing w:after="200" w:line="276" w:lineRule="auto"/>
              <w:rPr>
                <w:rFonts w:eastAsia="Calibri"/>
                <w:color w:val="000000"/>
                <w:lang w:eastAsia="en-US"/>
              </w:rPr>
            </w:pPr>
            <w:r>
              <w:rPr>
                <w:color w:val="000000"/>
                <w:lang w:eastAsia="en-US"/>
              </w:rPr>
              <w:t>6</w:t>
            </w:r>
          </w:p>
        </w:tc>
        <w:tc>
          <w:tcPr>
            <w:tcW w:w="992" w:type="dxa"/>
            <w:tcBorders>
              <w:top w:val="nil"/>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w:t>
            </w:r>
          </w:p>
        </w:tc>
        <w:tc>
          <w:tcPr>
            <w:tcW w:w="567" w:type="dxa"/>
            <w:tcBorders>
              <w:top w:val="nil"/>
              <w:left w:val="nil"/>
              <w:bottom w:val="single" w:sz="4" w:space="0" w:color="auto"/>
              <w:right w:val="single" w:sz="4" w:space="0" w:color="auto"/>
            </w:tcBorders>
            <w:hideMark/>
          </w:tcPr>
          <w:p w:rsidR="00387A7C" w:rsidRDefault="00387A7C">
            <w:pPr>
              <w:spacing w:after="200" w:line="276" w:lineRule="auto"/>
              <w:rPr>
                <w:rFonts w:eastAsia="Calibri"/>
                <w:color w:val="000000"/>
                <w:lang w:eastAsia="en-US"/>
              </w:rPr>
            </w:pPr>
            <w:r>
              <w:rPr>
                <w:rFonts w:eastAsia="Calibri"/>
                <w:color w:val="000000"/>
                <w:lang w:eastAsia="en-US"/>
              </w:rPr>
              <w:t>2</w:t>
            </w:r>
          </w:p>
        </w:tc>
        <w:tc>
          <w:tcPr>
            <w:tcW w:w="708" w:type="dxa"/>
            <w:tcBorders>
              <w:top w:val="nil"/>
              <w:left w:val="nil"/>
              <w:bottom w:val="single" w:sz="4" w:space="0" w:color="auto"/>
              <w:right w:val="single" w:sz="4" w:space="0" w:color="auto"/>
            </w:tcBorders>
            <w:hideMark/>
          </w:tcPr>
          <w:p w:rsidR="00387A7C" w:rsidRDefault="00BC6F41">
            <w:pPr>
              <w:spacing w:after="200" w:line="276" w:lineRule="auto"/>
              <w:rPr>
                <w:rFonts w:eastAsia="Calibri"/>
                <w:color w:val="000000"/>
                <w:lang w:eastAsia="en-US"/>
              </w:rPr>
            </w:pPr>
            <w:r>
              <w:rPr>
                <w:rFonts w:eastAsia="Calibri"/>
                <w:color w:val="000000"/>
                <w:lang w:eastAsia="en-US"/>
              </w:rPr>
              <w:t>2</w:t>
            </w:r>
          </w:p>
        </w:tc>
        <w:tc>
          <w:tcPr>
            <w:tcW w:w="709" w:type="dxa"/>
            <w:tcBorders>
              <w:top w:val="nil"/>
              <w:left w:val="nil"/>
              <w:bottom w:val="single" w:sz="4" w:space="0" w:color="auto"/>
              <w:right w:val="single" w:sz="4" w:space="0" w:color="auto"/>
            </w:tcBorders>
            <w:hideMark/>
          </w:tcPr>
          <w:p w:rsidR="00387A7C" w:rsidRDefault="00BC6F41">
            <w:pPr>
              <w:spacing w:after="200" w:line="276" w:lineRule="auto"/>
              <w:rPr>
                <w:rFonts w:eastAsia="Calibri"/>
                <w:color w:val="000000"/>
                <w:lang w:eastAsia="en-US"/>
              </w:rPr>
            </w:pPr>
            <w:r>
              <w:rPr>
                <w:rFonts w:eastAsia="Calibri"/>
                <w:color w:val="000000"/>
                <w:lang w:eastAsia="en-US"/>
              </w:rPr>
              <w:t>2</w:t>
            </w:r>
          </w:p>
        </w:tc>
        <w:tc>
          <w:tcPr>
            <w:tcW w:w="851" w:type="dxa"/>
            <w:tcBorders>
              <w:top w:val="nil"/>
              <w:left w:val="nil"/>
              <w:bottom w:val="single" w:sz="4" w:space="0" w:color="auto"/>
              <w:right w:val="single" w:sz="4" w:space="0" w:color="auto"/>
            </w:tcBorders>
            <w:hideMark/>
          </w:tcPr>
          <w:p w:rsidR="00387A7C" w:rsidRPr="00B96A27" w:rsidRDefault="00B96A27" w:rsidP="00B96A27">
            <w:pPr>
              <w:spacing w:after="200" w:line="276" w:lineRule="auto"/>
              <w:jc w:val="center"/>
              <w:rPr>
                <w:rFonts w:eastAsia="Calibri"/>
                <w:color w:val="000000"/>
                <w:lang w:eastAsia="en-US"/>
              </w:rPr>
            </w:pPr>
            <w:r w:rsidRPr="00B96A27">
              <w:rPr>
                <w:rFonts w:eastAsia="Calibri"/>
                <w:color w:val="000000"/>
                <w:lang w:eastAsia="en-US"/>
              </w:rPr>
              <w:t>66,67</w:t>
            </w:r>
          </w:p>
        </w:tc>
        <w:tc>
          <w:tcPr>
            <w:tcW w:w="850" w:type="dxa"/>
            <w:tcBorders>
              <w:top w:val="nil"/>
              <w:left w:val="nil"/>
              <w:bottom w:val="single" w:sz="4" w:space="0" w:color="auto"/>
              <w:right w:val="single" w:sz="4" w:space="0" w:color="auto"/>
            </w:tcBorders>
            <w:hideMark/>
          </w:tcPr>
          <w:p w:rsidR="00387A7C" w:rsidRPr="00B96A27" w:rsidRDefault="00B96A27" w:rsidP="00B96A27">
            <w:pPr>
              <w:spacing w:after="200" w:line="276" w:lineRule="auto"/>
              <w:jc w:val="center"/>
              <w:rPr>
                <w:rFonts w:eastAsia="Calibri"/>
                <w:color w:val="000000"/>
                <w:lang w:eastAsia="en-US"/>
              </w:rPr>
            </w:pPr>
            <w:r w:rsidRPr="00B96A27">
              <w:rPr>
                <w:rFonts w:eastAsia="Calibri"/>
                <w:color w:val="000000"/>
                <w:lang w:eastAsia="en-US"/>
              </w:rPr>
              <w:t>33,33</w:t>
            </w:r>
          </w:p>
        </w:tc>
        <w:tc>
          <w:tcPr>
            <w:tcW w:w="856" w:type="dxa"/>
            <w:tcBorders>
              <w:top w:val="nil"/>
              <w:left w:val="nil"/>
              <w:bottom w:val="single" w:sz="4" w:space="0" w:color="auto"/>
              <w:right w:val="single" w:sz="4" w:space="0" w:color="auto"/>
            </w:tcBorders>
            <w:hideMark/>
          </w:tcPr>
          <w:p w:rsidR="00387A7C" w:rsidRPr="00B96A27" w:rsidRDefault="00B96A27" w:rsidP="00B96A27">
            <w:pPr>
              <w:spacing w:after="200" w:line="276" w:lineRule="auto"/>
              <w:jc w:val="center"/>
              <w:rPr>
                <w:rFonts w:eastAsia="Calibri"/>
                <w:color w:val="000000"/>
                <w:lang w:eastAsia="en-US"/>
              </w:rPr>
            </w:pPr>
            <w:r w:rsidRPr="00B96A27">
              <w:rPr>
                <w:rFonts w:eastAsia="Calibri"/>
                <w:color w:val="000000"/>
                <w:lang w:eastAsia="en-US"/>
              </w:rPr>
              <w:t>37,33</w:t>
            </w:r>
          </w:p>
        </w:tc>
        <w:tc>
          <w:tcPr>
            <w:tcW w:w="992" w:type="dxa"/>
            <w:tcBorders>
              <w:top w:val="nil"/>
              <w:left w:val="nil"/>
              <w:bottom w:val="single" w:sz="4" w:space="0" w:color="auto"/>
              <w:right w:val="single" w:sz="4" w:space="0" w:color="auto"/>
            </w:tcBorders>
            <w:hideMark/>
          </w:tcPr>
          <w:p w:rsidR="00387A7C" w:rsidRPr="00B96A27" w:rsidRDefault="00B96A27" w:rsidP="00B96A27">
            <w:pPr>
              <w:spacing w:after="200" w:line="276" w:lineRule="auto"/>
              <w:jc w:val="center"/>
              <w:rPr>
                <w:rFonts w:eastAsia="Calibri"/>
                <w:color w:val="000000"/>
                <w:lang w:eastAsia="en-US"/>
              </w:rPr>
            </w:pPr>
            <w:r w:rsidRPr="00B96A27">
              <w:rPr>
                <w:rFonts w:eastAsia="Calibri"/>
                <w:color w:val="000000"/>
                <w:lang w:eastAsia="en-US"/>
              </w:rPr>
              <w:t>3</w:t>
            </w:r>
          </w:p>
        </w:tc>
      </w:tr>
    </w:tbl>
    <w:p w:rsidR="00387A7C" w:rsidRDefault="00387A7C" w:rsidP="00387A7C">
      <w:pPr>
        <w:rPr>
          <w:rFonts w:eastAsia="Calibri"/>
          <w:highlight w:val="yellow"/>
          <w:lang w:eastAsia="en-US"/>
        </w:rPr>
      </w:pPr>
    </w:p>
    <w:p w:rsidR="00387A7C" w:rsidRPr="009C1115" w:rsidRDefault="00387A7C" w:rsidP="00462C7E">
      <w:pPr>
        <w:jc w:val="center"/>
        <w:rPr>
          <w:rFonts w:eastAsia="Calibri"/>
          <w:b/>
        </w:rPr>
      </w:pPr>
      <w:r w:rsidRPr="009C1115">
        <w:rPr>
          <w:rFonts w:eastAsia="Calibri"/>
          <w:b/>
        </w:rPr>
        <w:t>Анализ выполнения зад</w:t>
      </w:r>
      <w:r w:rsidRPr="009C1115">
        <w:rPr>
          <w:b/>
        </w:rPr>
        <w:t>аний по математике</w:t>
      </w:r>
      <w:r w:rsidRPr="009C1115">
        <w:rPr>
          <w:rFonts w:eastAsia="Calibri"/>
          <w:b/>
        </w:rPr>
        <w:t>:</w:t>
      </w:r>
    </w:p>
    <w:p w:rsidR="00387A7C" w:rsidRDefault="00387A7C" w:rsidP="00387A7C">
      <w:pPr>
        <w:rPr>
          <w:rFonts w:eastAsia="Calibri"/>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
        <w:gridCol w:w="1699"/>
        <w:gridCol w:w="1132"/>
        <w:gridCol w:w="1134"/>
        <w:gridCol w:w="992"/>
        <w:gridCol w:w="1134"/>
        <w:gridCol w:w="992"/>
        <w:gridCol w:w="851"/>
        <w:gridCol w:w="1556"/>
      </w:tblGrid>
      <w:tr w:rsidR="00387A7C" w:rsidTr="00B96A27">
        <w:tc>
          <w:tcPr>
            <w:tcW w:w="541"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rPr>
                <w:rFonts w:eastAsia="Calibri"/>
                <w:lang w:eastAsia="en-US"/>
              </w:rPr>
            </w:pPr>
            <w:r>
              <w:rPr>
                <w:rFonts w:eastAsia="Calibri"/>
                <w:lang w:eastAsia="en-US"/>
              </w:rPr>
              <w:t>№</w:t>
            </w:r>
          </w:p>
          <w:p w:rsidR="00387A7C" w:rsidRDefault="00387A7C">
            <w:pPr>
              <w:spacing w:after="200" w:line="276" w:lineRule="auto"/>
              <w:rPr>
                <w:rFonts w:eastAsia="Calibri"/>
                <w:lang w:eastAsia="en-US"/>
              </w:rPr>
            </w:pPr>
            <w:proofErr w:type="gramStart"/>
            <w:r>
              <w:rPr>
                <w:rFonts w:eastAsia="Calibri"/>
                <w:lang w:eastAsia="en-US"/>
              </w:rPr>
              <w:t>п</w:t>
            </w:r>
            <w:proofErr w:type="gramEnd"/>
            <w:r>
              <w:rPr>
                <w:rFonts w:eastAsia="Calibri"/>
                <w:lang w:eastAsia="en-US"/>
              </w:rPr>
              <w:t>/п</w:t>
            </w:r>
          </w:p>
        </w:tc>
        <w:tc>
          <w:tcPr>
            <w:tcW w:w="1699"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Ф.И.учащихся</w:t>
            </w:r>
          </w:p>
        </w:tc>
        <w:tc>
          <w:tcPr>
            <w:tcW w:w="1132"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первичный бал по алгебре</w:t>
            </w:r>
          </w:p>
        </w:tc>
        <w:tc>
          <w:tcPr>
            <w:tcW w:w="1134"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отметка по алгебре</w:t>
            </w:r>
          </w:p>
        </w:tc>
        <w:tc>
          <w:tcPr>
            <w:tcW w:w="992"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первичный бал по геометрии</w:t>
            </w:r>
          </w:p>
        </w:tc>
        <w:tc>
          <w:tcPr>
            <w:tcW w:w="1134"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отметка по геометрии</w:t>
            </w:r>
          </w:p>
        </w:tc>
        <w:tc>
          <w:tcPr>
            <w:tcW w:w="992"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модуль геометрия</w:t>
            </w:r>
          </w:p>
        </w:tc>
        <w:tc>
          <w:tcPr>
            <w:tcW w:w="851"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Первичный бал</w:t>
            </w:r>
          </w:p>
        </w:tc>
        <w:tc>
          <w:tcPr>
            <w:tcW w:w="1556"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Оценка</w:t>
            </w:r>
          </w:p>
        </w:tc>
      </w:tr>
      <w:tr w:rsidR="00462C7E" w:rsidTr="00B96A27">
        <w:tc>
          <w:tcPr>
            <w:tcW w:w="541" w:type="dxa"/>
            <w:tcBorders>
              <w:top w:val="single" w:sz="4" w:space="0" w:color="auto"/>
              <w:left w:val="single" w:sz="4" w:space="0" w:color="auto"/>
              <w:bottom w:val="single" w:sz="4" w:space="0" w:color="auto"/>
              <w:right w:val="single" w:sz="4" w:space="0" w:color="auto"/>
            </w:tcBorders>
            <w:hideMark/>
          </w:tcPr>
          <w:p w:rsidR="00462C7E" w:rsidRDefault="00462C7E">
            <w:pPr>
              <w:spacing w:after="200" w:line="276" w:lineRule="auto"/>
              <w:rPr>
                <w:rFonts w:eastAsia="Calibri"/>
                <w:lang w:eastAsia="en-US"/>
              </w:rPr>
            </w:pPr>
            <w:r>
              <w:rPr>
                <w:rFonts w:eastAsia="Calibri"/>
                <w:lang w:eastAsia="en-US"/>
              </w:rPr>
              <w:t>1</w:t>
            </w:r>
          </w:p>
        </w:tc>
        <w:tc>
          <w:tcPr>
            <w:tcW w:w="1699" w:type="dxa"/>
            <w:tcBorders>
              <w:top w:val="single" w:sz="4" w:space="0" w:color="auto"/>
              <w:left w:val="single" w:sz="4" w:space="0" w:color="auto"/>
              <w:bottom w:val="single" w:sz="4" w:space="0" w:color="auto"/>
              <w:right w:val="single" w:sz="4" w:space="0" w:color="auto"/>
            </w:tcBorders>
            <w:hideMark/>
          </w:tcPr>
          <w:p w:rsidR="00462C7E" w:rsidRDefault="00462C7E" w:rsidP="00FD77A5">
            <w:pPr>
              <w:spacing w:after="200" w:line="276" w:lineRule="auto"/>
              <w:rPr>
                <w:rFonts w:eastAsia="Calibri"/>
                <w:lang w:eastAsia="en-US"/>
              </w:rPr>
            </w:pPr>
            <w:r>
              <w:rPr>
                <w:rFonts w:eastAsia="Calibri"/>
                <w:lang w:eastAsia="en-US"/>
              </w:rPr>
              <w:t>Борисов И.</w:t>
            </w:r>
          </w:p>
        </w:tc>
        <w:tc>
          <w:tcPr>
            <w:tcW w:w="1132" w:type="dxa"/>
            <w:tcBorders>
              <w:top w:val="single" w:sz="4" w:space="0" w:color="auto"/>
              <w:left w:val="single" w:sz="4" w:space="0" w:color="auto"/>
              <w:bottom w:val="single" w:sz="4" w:space="0" w:color="auto"/>
              <w:right w:val="single" w:sz="4" w:space="0" w:color="auto"/>
            </w:tcBorders>
            <w:hideMark/>
          </w:tcPr>
          <w:p w:rsidR="00462C7E" w:rsidRDefault="003C7E2C">
            <w:pPr>
              <w:spacing w:after="200" w:line="276" w:lineRule="auto"/>
              <w:rPr>
                <w:rFonts w:eastAsia="Calibri"/>
                <w:lang w:eastAsia="en-US"/>
              </w:rPr>
            </w:pPr>
            <w:r>
              <w:rPr>
                <w:rFonts w:eastAsia="Calibri"/>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462C7E" w:rsidRDefault="003C7E2C">
            <w:pPr>
              <w:spacing w:after="200" w:line="276" w:lineRule="auto"/>
              <w:rPr>
                <w:rFonts w:eastAsia="Calibri"/>
                <w:lang w:eastAsia="en-US"/>
              </w:rPr>
            </w:pPr>
            <w:r>
              <w:rPr>
                <w:rFonts w:eastAsia="Calibri"/>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462C7E" w:rsidRDefault="003C7E2C">
            <w:pPr>
              <w:spacing w:after="200" w:line="276" w:lineRule="auto"/>
              <w:rPr>
                <w:rFonts w:eastAsia="Calibri"/>
                <w:lang w:eastAsia="en-US"/>
              </w:rPr>
            </w:pPr>
            <w:r>
              <w:rPr>
                <w:rFonts w:eastAsia="Calibri"/>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462C7E" w:rsidRDefault="003C7E2C">
            <w:pPr>
              <w:spacing w:after="200" w:line="276" w:lineRule="auto"/>
              <w:rPr>
                <w:rFonts w:eastAsia="Calibri"/>
                <w:lang w:eastAsia="en-US"/>
              </w:rPr>
            </w:pPr>
            <w:r>
              <w:rPr>
                <w:rFonts w:eastAsia="Calibri"/>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462C7E" w:rsidRDefault="003C7E2C">
            <w:pPr>
              <w:spacing w:after="200" w:line="276" w:lineRule="auto"/>
              <w:rPr>
                <w:rFonts w:eastAsia="Calibri"/>
                <w:lang w:eastAsia="en-US"/>
              </w:rPr>
            </w:pPr>
            <w:r>
              <w:rPr>
                <w:rFonts w:eastAsia="Calibri"/>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462C7E" w:rsidRDefault="003C7E2C">
            <w:pPr>
              <w:spacing w:after="200" w:line="276" w:lineRule="auto"/>
              <w:rPr>
                <w:rFonts w:eastAsia="Calibri"/>
                <w:lang w:eastAsia="en-US"/>
              </w:rPr>
            </w:pPr>
            <w:r>
              <w:rPr>
                <w:rFonts w:eastAsia="Calibri"/>
                <w:lang w:eastAsia="en-US"/>
              </w:rPr>
              <w:t>9</w:t>
            </w:r>
          </w:p>
        </w:tc>
        <w:tc>
          <w:tcPr>
            <w:tcW w:w="1556" w:type="dxa"/>
            <w:tcBorders>
              <w:top w:val="single" w:sz="4" w:space="0" w:color="auto"/>
              <w:left w:val="single" w:sz="4" w:space="0" w:color="auto"/>
              <w:bottom w:val="single" w:sz="4" w:space="0" w:color="auto"/>
              <w:right w:val="single" w:sz="4" w:space="0" w:color="auto"/>
            </w:tcBorders>
            <w:hideMark/>
          </w:tcPr>
          <w:p w:rsidR="00462C7E" w:rsidRDefault="003C7E2C">
            <w:pPr>
              <w:spacing w:after="200" w:line="276" w:lineRule="auto"/>
              <w:rPr>
                <w:rFonts w:eastAsia="Calibri"/>
                <w:lang w:eastAsia="en-US"/>
              </w:rPr>
            </w:pPr>
            <w:r>
              <w:rPr>
                <w:rFonts w:eastAsia="Calibri"/>
                <w:lang w:eastAsia="en-US"/>
              </w:rPr>
              <w:t>3</w:t>
            </w:r>
          </w:p>
        </w:tc>
      </w:tr>
      <w:tr w:rsidR="00462C7E" w:rsidTr="00B96A27">
        <w:trPr>
          <w:trHeight w:val="300"/>
        </w:trPr>
        <w:tc>
          <w:tcPr>
            <w:tcW w:w="541" w:type="dxa"/>
            <w:tcBorders>
              <w:top w:val="single" w:sz="4" w:space="0" w:color="auto"/>
              <w:left w:val="single" w:sz="4" w:space="0" w:color="auto"/>
              <w:bottom w:val="single" w:sz="4" w:space="0" w:color="auto"/>
              <w:right w:val="single" w:sz="4" w:space="0" w:color="auto"/>
            </w:tcBorders>
            <w:hideMark/>
          </w:tcPr>
          <w:p w:rsidR="00462C7E" w:rsidRDefault="00462C7E">
            <w:pPr>
              <w:spacing w:after="200" w:line="276" w:lineRule="auto"/>
              <w:rPr>
                <w:rFonts w:eastAsia="Calibri"/>
                <w:lang w:eastAsia="en-US"/>
              </w:rPr>
            </w:pPr>
            <w:r>
              <w:rPr>
                <w:rFonts w:eastAsia="Calibri"/>
                <w:lang w:eastAsia="en-US"/>
              </w:rPr>
              <w:t>2</w:t>
            </w:r>
          </w:p>
        </w:tc>
        <w:tc>
          <w:tcPr>
            <w:tcW w:w="1699" w:type="dxa"/>
            <w:tcBorders>
              <w:top w:val="single" w:sz="4" w:space="0" w:color="auto"/>
              <w:left w:val="single" w:sz="4" w:space="0" w:color="auto"/>
              <w:bottom w:val="single" w:sz="4" w:space="0" w:color="auto"/>
              <w:right w:val="single" w:sz="4" w:space="0" w:color="auto"/>
            </w:tcBorders>
            <w:hideMark/>
          </w:tcPr>
          <w:p w:rsidR="00462C7E" w:rsidRDefault="00462C7E" w:rsidP="00FD77A5">
            <w:pPr>
              <w:spacing w:after="200" w:line="276" w:lineRule="auto"/>
              <w:rPr>
                <w:rFonts w:eastAsia="Calibri"/>
                <w:lang w:eastAsia="en-US"/>
              </w:rPr>
            </w:pPr>
            <w:proofErr w:type="spellStart"/>
            <w:r>
              <w:rPr>
                <w:rFonts w:eastAsia="Calibri"/>
                <w:lang w:eastAsia="en-US"/>
              </w:rPr>
              <w:t>Бортникова</w:t>
            </w:r>
            <w:proofErr w:type="spellEnd"/>
            <w:r>
              <w:rPr>
                <w:rFonts w:eastAsia="Calibri"/>
                <w:lang w:eastAsia="en-US"/>
              </w:rPr>
              <w:t xml:space="preserve">  Т.</w:t>
            </w:r>
          </w:p>
        </w:tc>
        <w:tc>
          <w:tcPr>
            <w:tcW w:w="1132" w:type="dxa"/>
            <w:tcBorders>
              <w:top w:val="single" w:sz="4" w:space="0" w:color="auto"/>
              <w:left w:val="single" w:sz="4" w:space="0" w:color="auto"/>
              <w:bottom w:val="single" w:sz="4" w:space="0" w:color="auto"/>
              <w:right w:val="single" w:sz="4" w:space="0" w:color="auto"/>
            </w:tcBorders>
            <w:hideMark/>
          </w:tcPr>
          <w:p w:rsidR="00462C7E" w:rsidRDefault="003C7E2C">
            <w:pPr>
              <w:spacing w:after="200" w:line="276" w:lineRule="auto"/>
              <w:rPr>
                <w:rFonts w:eastAsia="Calibri"/>
                <w:lang w:eastAsia="en-US"/>
              </w:rPr>
            </w:pPr>
            <w:r>
              <w:rPr>
                <w:rFonts w:eastAsia="Calibri"/>
                <w:lang w:eastAsia="en-US"/>
              </w:rPr>
              <w:t>12</w:t>
            </w:r>
          </w:p>
        </w:tc>
        <w:tc>
          <w:tcPr>
            <w:tcW w:w="1134" w:type="dxa"/>
            <w:tcBorders>
              <w:top w:val="single" w:sz="4" w:space="0" w:color="auto"/>
              <w:left w:val="single" w:sz="4" w:space="0" w:color="auto"/>
              <w:bottom w:val="single" w:sz="4" w:space="0" w:color="auto"/>
              <w:right w:val="single" w:sz="4" w:space="0" w:color="auto"/>
            </w:tcBorders>
            <w:hideMark/>
          </w:tcPr>
          <w:p w:rsidR="00462C7E" w:rsidRDefault="003C7E2C">
            <w:pPr>
              <w:spacing w:after="200" w:line="276" w:lineRule="auto"/>
              <w:rPr>
                <w:rFonts w:eastAsia="Calibri"/>
                <w:lang w:eastAsia="en-US"/>
              </w:rPr>
            </w:pPr>
            <w:r>
              <w:rPr>
                <w:rFonts w:eastAsia="Calibri"/>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462C7E" w:rsidRDefault="003C7E2C">
            <w:pPr>
              <w:spacing w:after="200" w:line="276" w:lineRule="auto"/>
              <w:rPr>
                <w:rFonts w:eastAsia="Calibri"/>
                <w:lang w:eastAsia="en-US"/>
              </w:rPr>
            </w:pPr>
            <w:r>
              <w:rPr>
                <w:rFonts w:eastAsia="Calibri"/>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462C7E" w:rsidRDefault="003C7E2C">
            <w:pPr>
              <w:spacing w:after="200" w:line="276" w:lineRule="auto"/>
              <w:rPr>
                <w:rFonts w:eastAsia="Calibri"/>
                <w:lang w:eastAsia="en-US"/>
              </w:rPr>
            </w:pPr>
            <w:r>
              <w:rPr>
                <w:rFonts w:eastAsia="Calibri"/>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462C7E" w:rsidRDefault="003C7E2C">
            <w:pPr>
              <w:spacing w:after="200" w:line="276" w:lineRule="auto"/>
              <w:rPr>
                <w:rFonts w:eastAsia="Calibri"/>
                <w:lang w:eastAsia="en-US"/>
              </w:rPr>
            </w:pPr>
            <w:r>
              <w:rPr>
                <w:rFonts w:eastAsia="Calibri"/>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462C7E" w:rsidRDefault="003C7E2C">
            <w:pPr>
              <w:spacing w:after="200" w:line="276" w:lineRule="auto"/>
              <w:rPr>
                <w:rFonts w:eastAsia="Calibri"/>
                <w:lang w:eastAsia="en-US"/>
              </w:rPr>
            </w:pPr>
            <w:r>
              <w:rPr>
                <w:rFonts w:eastAsia="Calibri"/>
                <w:lang w:eastAsia="en-US"/>
              </w:rPr>
              <w:t>18</w:t>
            </w:r>
          </w:p>
        </w:tc>
        <w:tc>
          <w:tcPr>
            <w:tcW w:w="1556" w:type="dxa"/>
            <w:tcBorders>
              <w:top w:val="single" w:sz="4" w:space="0" w:color="auto"/>
              <w:left w:val="single" w:sz="4" w:space="0" w:color="auto"/>
              <w:bottom w:val="single" w:sz="4" w:space="0" w:color="auto"/>
              <w:right w:val="single" w:sz="4" w:space="0" w:color="auto"/>
            </w:tcBorders>
            <w:hideMark/>
          </w:tcPr>
          <w:p w:rsidR="00462C7E" w:rsidRDefault="003C7E2C">
            <w:pPr>
              <w:spacing w:after="200" w:line="276" w:lineRule="auto"/>
              <w:rPr>
                <w:rFonts w:eastAsia="Calibri"/>
                <w:lang w:eastAsia="en-US"/>
              </w:rPr>
            </w:pPr>
            <w:r>
              <w:rPr>
                <w:rFonts w:eastAsia="Calibri"/>
                <w:lang w:eastAsia="en-US"/>
              </w:rPr>
              <w:t>4</w:t>
            </w:r>
          </w:p>
        </w:tc>
      </w:tr>
      <w:tr w:rsidR="00462C7E" w:rsidTr="00B96A27">
        <w:trPr>
          <w:trHeight w:val="217"/>
        </w:trPr>
        <w:tc>
          <w:tcPr>
            <w:tcW w:w="541" w:type="dxa"/>
            <w:tcBorders>
              <w:top w:val="single" w:sz="4" w:space="0" w:color="auto"/>
              <w:left w:val="single" w:sz="4" w:space="0" w:color="auto"/>
              <w:bottom w:val="single" w:sz="4" w:space="0" w:color="auto"/>
              <w:right w:val="single" w:sz="4" w:space="0" w:color="auto"/>
            </w:tcBorders>
            <w:hideMark/>
          </w:tcPr>
          <w:p w:rsidR="00462C7E" w:rsidRDefault="00462C7E">
            <w:pPr>
              <w:spacing w:after="200" w:line="276" w:lineRule="auto"/>
              <w:rPr>
                <w:rFonts w:eastAsia="Calibri"/>
                <w:lang w:eastAsia="en-US"/>
              </w:rPr>
            </w:pPr>
            <w:r>
              <w:rPr>
                <w:rFonts w:eastAsia="Calibri"/>
                <w:lang w:eastAsia="en-US"/>
              </w:rPr>
              <w:t>3</w:t>
            </w:r>
          </w:p>
        </w:tc>
        <w:tc>
          <w:tcPr>
            <w:tcW w:w="1699" w:type="dxa"/>
            <w:tcBorders>
              <w:top w:val="single" w:sz="4" w:space="0" w:color="auto"/>
              <w:left w:val="single" w:sz="4" w:space="0" w:color="auto"/>
              <w:bottom w:val="single" w:sz="4" w:space="0" w:color="auto"/>
              <w:right w:val="single" w:sz="4" w:space="0" w:color="auto"/>
            </w:tcBorders>
            <w:hideMark/>
          </w:tcPr>
          <w:p w:rsidR="00462C7E" w:rsidRDefault="00462C7E" w:rsidP="00FD77A5">
            <w:pPr>
              <w:spacing w:after="200" w:line="276" w:lineRule="auto"/>
              <w:rPr>
                <w:rFonts w:eastAsia="Calibri"/>
                <w:lang w:eastAsia="en-US"/>
              </w:rPr>
            </w:pPr>
            <w:proofErr w:type="spellStart"/>
            <w:r>
              <w:rPr>
                <w:rFonts w:eastAsia="Calibri"/>
                <w:lang w:eastAsia="en-US"/>
              </w:rPr>
              <w:t>Будченко</w:t>
            </w:r>
            <w:proofErr w:type="spellEnd"/>
            <w:r>
              <w:rPr>
                <w:rFonts w:eastAsia="Calibri"/>
                <w:lang w:eastAsia="en-US"/>
              </w:rPr>
              <w:t xml:space="preserve"> Е.</w:t>
            </w:r>
          </w:p>
        </w:tc>
        <w:tc>
          <w:tcPr>
            <w:tcW w:w="1132" w:type="dxa"/>
            <w:tcBorders>
              <w:top w:val="single" w:sz="4" w:space="0" w:color="auto"/>
              <w:left w:val="single" w:sz="4" w:space="0" w:color="auto"/>
              <w:bottom w:val="single" w:sz="4" w:space="0" w:color="auto"/>
              <w:right w:val="single" w:sz="4" w:space="0" w:color="auto"/>
            </w:tcBorders>
            <w:hideMark/>
          </w:tcPr>
          <w:p w:rsidR="00462C7E" w:rsidRDefault="00A81B93">
            <w:pPr>
              <w:spacing w:after="200" w:line="276" w:lineRule="auto"/>
              <w:rPr>
                <w:rFonts w:eastAsia="Calibri"/>
                <w:lang w:eastAsia="en-US"/>
              </w:rPr>
            </w:pPr>
            <w:r>
              <w:rPr>
                <w:rFonts w:eastAsia="Calibri"/>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462C7E" w:rsidRDefault="00A81B93">
            <w:pPr>
              <w:spacing w:after="200" w:line="276" w:lineRule="auto"/>
              <w:rPr>
                <w:rFonts w:eastAsia="Calibri"/>
                <w:lang w:eastAsia="en-US"/>
              </w:rPr>
            </w:pPr>
            <w:r>
              <w:rPr>
                <w:rFonts w:eastAsia="Calibri"/>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462C7E" w:rsidRDefault="00A81B93">
            <w:pPr>
              <w:spacing w:after="200" w:line="276" w:lineRule="auto"/>
              <w:rPr>
                <w:rFonts w:eastAsia="Calibri"/>
                <w:lang w:eastAsia="en-US"/>
              </w:rPr>
            </w:pPr>
            <w:r>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462C7E" w:rsidRDefault="00A81B93">
            <w:pPr>
              <w:spacing w:after="200" w:line="276" w:lineRule="auto"/>
              <w:rPr>
                <w:rFonts w:eastAsia="Calibri"/>
                <w:lang w:eastAsia="en-US"/>
              </w:rPr>
            </w:pPr>
            <w:r>
              <w:rPr>
                <w:rFonts w:eastAsia="Calibri"/>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462C7E" w:rsidRDefault="00A81B93">
            <w:pPr>
              <w:spacing w:after="200" w:line="276" w:lineRule="auto"/>
              <w:rPr>
                <w:rFonts w:eastAsia="Calibri"/>
                <w:lang w:eastAsia="en-US"/>
              </w:rPr>
            </w:pPr>
            <w:r>
              <w:rPr>
                <w:rFonts w:eastAsia="Calibri"/>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462C7E" w:rsidRDefault="00A81B93">
            <w:pPr>
              <w:spacing w:after="200" w:line="276" w:lineRule="auto"/>
              <w:rPr>
                <w:rFonts w:eastAsia="Calibri"/>
                <w:lang w:eastAsia="en-US"/>
              </w:rPr>
            </w:pPr>
            <w:r>
              <w:rPr>
                <w:rFonts w:eastAsia="Calibri"/>
                <w:lang w:eastAsia="en-US"/>
              </w:rPr>
              <w:t>5</w:t>
            </w:r>
          </w:p>
        </w:tc>
        <w:tc>
          <w:tcPr>
            <w:tcW w:w="1556" w:type="dxa"/>
            <w:tcBorders>
              <w:top w:val="single" w:sz="4" w:space="0" w:color="auto"/>
              <w:left w:val="single" w:sz="4" w:space="0" w:color="auto"/>
              <w:bottom w:val="single" w:sz="4" w:space="0" w:color="auto"/>
              <w:right w:val="single" w:sz="4" w:space="0" w:color="auto"/>
            </w:tcBorders>
            <w:hideMark/>
          </w:tcPr>
          <w:p w:rsidR="00462C7E" w:rsidRDefault="00A81B93">
            <w:pPr>
              <w:spacing w:after="200" w:line="276" w:lineRule="auto"/>
              <w:rPr>
                <w:rFonts w:eastAsia="Calibri"/>
                <w:lang w:eastAsia="en-US"/>
              </w:rPr>
            </w:pPr>
            <w:r>
              <w:rPr>
                <w:rFonts w:eastAsia="Calibri"/>
                <w:lang w:eastAsia="en-US"/>
              </w:rPr>
              <w:t>2</w:t>
            </w:r>
          </w:p>
        </w:tc>
      </w:tr>
      <w:tr w:rsidR="00462C7E" w:rsidTr="00B96A27">
        <w:trPr>
          <w:trHeight w:val="217"/>
        </w:trPr>
        <w:tc>
          <w:tcPr>
            <w:tcW w:w="541" w:type="dxa"/>
            <w:tcBorders>
              <w:top w:val="single" w:sz="4" w:space="0" w:color="auto"/>
              <w:left w:val="single" w:sz="4" w:space="0" w:color="auto"/>
              <w:bottom w:val="single" w:sz="4" w:space="0" w:color="auto"/>
              <w:right w:val="single" w:sz="4" w:space="0" w:color="auto"/>
            </w:tcBorders>
            <w:hideMark/>
          </w:tcPr>
          <w:p w:rsidR="00462C7E" w:rsidRDefault="00462C7E">
            <w:pPr>
              <w:spacing w:after="200" w:line="276" w:lineRule="auto"/>
              <w:rPr>
                <w:rFonts w:eastAsia="Calibri"/>
                <w:lang w:eastAsia="en-US"/>
              </w:rPr>
            </w:pPr>
            <w:r>
              <w:rPr>
                <w:rFonts w:eastAsia="Calibri"/>
                <w:lang w:eastAsia="en-US"/>
              </w:rPr>
              <w:t>4</w:t>
            </w:r>
          </w:p>
        </w:tc>
        <w:tc>
          <w:tcPr>
            <w:tcW w:w="1699" w:type="dxa"/>
            <w:tcBorders>
              <w:top w:val="single" w:sz="4" w:space="0" w:color="auto"/>
              <w:left w:val="single" w:sz="4" w:space="0" w:color="auto"/>
              <w:bottom w:val="single" w:sz="4" w:space="0" w:color="auto"/>
              <w:right w:val="single" w:sz="4" w:space="0" w:color="auto"/>
            </w:tcBorders>
            <w:hideMark/>
          </w:tcPr>
          <w:p w:rsidR="00462C7E" w:rsidRDefault="00462C7E" w:rsidP="00FD77A5">
            <w:pPr>
              <w:spacing w:after="200" w:line="276" w:lineRule="auto"/>
              <w:rPr>
                <w:rFonts w:eastAsia="Calibri"/>
                <w:lang w:eastAsia="en-US"/>
              </w:rPr>
            </w:pPr>
            <w:r>
              <w:rPr>
                <w:rFonts w:eastAsia="Calibri"/>
                <w:lang w:eastAsia="en-US"/>
              </w:rPr>
              <w:t>Евстратова С.</w:t>
            </w:r>
          </w:p>
        </w:tc>
        <w:tc>
          <w:tcPr>
            <w:tcW w:w="1132" w:type="dxa"/>
            <w:tcBorders>
              <w:top w:val="single" w:sz="4" w:space="0" w:color="auto"/>
              <w:left w:val="single" w:sz="4" w:space="0" w:color="auto"/>
              <w:bottom w:val="single" w:sz="4" w:space="0" w:color="auto"/>
              <w:right w:val="single" w:sz="4" w:space="0" w:color="auto"/>
            </w:tcBorders>
            <w:hideMark/>
          </w:tcPr>
          <w:p w:rsidR="00462C7E" w:rsidRDefault="00A81B93">
            <w:pPr>
              <w:spacing w:after="200" w:line="276" w:lineRule="auto"/>
              <w:rPr>
                <w:rFonts w:eastAsia="Calibri"/>
                <w:lang w:eastAsia="en-US"/>
              </w:rPr>
            </w:pPr>
            <w:r>
              <w:rPr>
                <w:rFonts w:eastAsia="Calibri"/>
                <w:lang w:eastAsia="en-US"/>
              </w:rPr>
              <w:t>13</w:t>
            </w:r>
          </w:p>
        </w:tc>
        <w:tc>
          <w:tcPr>
            <w:tcW w:w="1134" w:type="dxa"/>
            <w:tcBorders>
              <w:top w:val="single" w:sz="4" w:space="0" w:color="auto"/>
              <w:left w:val="single" w:sz="4" w:space="0" w:color="auto"/>
              <w:bottom w:val="single" w:sz="4" w:space="0" w:color="auto"/>
              <w:right w:val="single" w:sz="4" w:space="0" w:color="auto"/>
            </w:tcBorders>
            <w:hideMark/>
          </w:tcPr>
          <w:p w:rsidR="00462C7E" w:rsidRDefault="00A81B93">
            <w:pPr>
              <w:spacing w:after="200" w:line="276" w:lineRule="auto"/>
              <w:rPr>
                <w:rFonts w:eastAsia="Calibri"/>
                <w:lang w:eastAsia="en-US"/>
              </w:rPr>
            </w:pPr>
            <w:r>
              <w:rPr>
                <w:rFonts w:eastAsia="Calibri"/>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462C7E" w:rsidRDefault="00A81B93">
            <w:pPr>
              <w:spacing w:after="200" w:line="276" w:lineRule="auto"/>
              <w:rPr>
                <w:rFonts w:eastAsia="Calibri"/>
                <w:lang w:eastAsia="en-US"/>
              </w:rPr>
            </w:pPr>
            <w:r>
              <w:rPr>
                <w:rFonts w:eastAsia="Calibri"/>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462C7E" w:rsidRDefault="00A81B93">
            <w:pPr>
              <w:spacing w:after="200" w:line="276" w:lineRule="auto"/>
              <w:rPr>
                <w:rFonts w:eastAsia="Calibri"/>
                <w:lang w:eastAsia="en-US"/>
              </w:rPr>
            </w:pPr>
            <w:r>
              <w:rPr>
                <w:rFonts w:eastAsia="Calibri"/>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462C7E" w:rsidRDefault="00A81B93">
            <w:pPr>
              <w:spacing w:after="200" w:line="276" w:lineRule="auto"/>
              <w:rPr>
                <w:rFonts w:eastAsia="Calibri"/>
                <w:lang w:eastAsia="en-US"/>
              </w:rPr>
            </w:pPr>
            <w:r>
              <w:rPr>
                <w:rFonts w:eastAsia="Calibri"/>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rsidR="00462C7E" w:rsidRDefault="00A81B93">
            <w:pPr>
              <w:spacing w:after="200" w:line="276" w:lineRule="auto"/>
              <w:rPr>
                <w:rFonts w:eastAsia="Calibri"/>
                <w:lang w:eastAsia="en-US"/>
              </w:rPr>
            </w:pPr>
            <w:r>
              <w:rPr>
                <w:rFonts w:eastAsia="Calibri"/>
                <w:lang w:eastAsia="en-US"/>
              </w:rPr>
              <w:t>17</w:t>
            </w:r>
          </w:p>
        </w:tc>
        <w:tc>
          <w:tcPr>
            <w:tcW w:w="1556" w:type="dxa"/>
            <w:tcBorders>
              <w:top w:val="single" w:sz="4" w:space="0" w:color="auto"/>
              <w:left w:val="single" w:sz="4" w:space="0" w:color="auto"/>
              <w:bottom w:val="single" w:sz="4" w:space="0" w:color="auto"/>
              <w:right w:val="single" w:sz="4" w:space="0" w:color="auto"/>
            </w:tcBorders>
            <w:hideMark/>
          </w:tcPr>
          <w:p w:rsidR="00462C7E" w:rsidRDefault="00A81B93">
            <w:pPr>
              <w:spacing w:after="200" w:line="276" w:lineRule="auto"/>
              <w:rPr>
                <w:rFonts w:eastAsia="Calibri"/>
                <w:lang w:eastAsia="en-US"/>
              </w:rPr>
            </w:pPr>
            <w:r>
              <w:rPr>
                <w:rFonts w:eastAsia="Calibri"/>
                <w:lang w:eastAsia="en-US"/>
              </w:rPr>
              <w:t>4</w:t>
            </w:r>
          </w:p>
        </w:tc>
      </w:tr>
      <w:tr w:rsidR="00462C7E" w:rsidTr="00B96A27">
        <w:trPr>
          <w:trHeight w:val="285"/>
        </w:trPr>
        <w:tc>
          <w:tcPr>
            <w:tcW w:w="541" w:type="dxa"/>
            <w:tcBorders>
              <w:top w:val="single" w:sz="4" w:space="0" w:color="auto"/>
              <w:left w:val="single" w:sz="4" w:space="0" w:color="auto"/>
              <w:bottom w:val="single" w:sz="4" w:space="0" w:color="auto"/>
              <w:right w:val="single" w:sz="4" w:space="0" w:color="auto"/>
            </w:tcBorders>
            <w:hideMark/>
          </w:tcPr>
          <w:p w:rsidR="00462C7E" w:rsidRDefault="00462C7E">
            <w:pPr>
              <w:spacing w:after="200" w:line="276" w:lineRule="auto"/>
              <w:rPr>
                <w:rFonts w:eastAsia="Calibri"/>
                <w:lang w:eastAsia="en-US"/>
              </w:rPr>
            </w:pPr>
            <w:r>
              <w:rPr>
                <w:rFonts w:eastAsia="Calibri"/>
                <w:lang w:eastAsia="en-US"/>
              </w:rPr>
              <w:t>5</w:t>
            </w:r>
          </w:p>
        </w:tc>
        <w:tc>
          <w:tcPr>
            <w:tcW w:w="1699" w:type="dxa"/>
            <w:tcBorders>
              <w:top w:val="single" w:sz="4" w:space="0" w:color="auto"/>
              <w:left w:val="single" w:sz="4" w:space="0" w:color="auto"/>
              <w:bottom w:val="single" w:sz="4" w:space="0" w:color="auto"/>
              <w:right w:val="single" w:sz="4" w:space="0" w:color="auto"/>
            </w:tcBorders>
            <w:hideMark/>
          </w:tcPr>
          <w:p w:rsidR="00462C7E" w:rsidRDefault="00462C7E" w:rsidP="00FD77A5">
            <w:pPr>
              <w:spacing w:after="200" w:line="276" w:lineRule="auto"/>
              <w:rPr>
                <w:rFonts w:eastAsia="Calibri"/>
                <w:lang w:eastAsia="en-US"/>
              </w:rPr>
            </w:pPr>
            <w:r>
              <w:rPr>
                <w:rFonts w:eastAsia="Calibri"/>
                <w:lang w:eastAsia="en-US"/>
              </w:rPr>
              <w:t>Кладов В.</w:t>
            </w:r>
          </w:p>
        </w:tc>
        <w:tc>
          <w:tcPr>
            <w:tcW w:w="1132" w:type="dxa"/>
            <w:tcBorders>
              <w:top w:val="single" w:sz="4" w:space="0" w:color="auto"/>
              <w:left w:val="single" w:sz="4" w:space="0" w:color="auto"/>
              <w:bottom w:val="single" w:sz="4" w:space="0" w:color="auto"/>
              <w:right w:val="single" w:sz="4" w:space="0" w:color="auto"/>
            </w:tcBorders>
            <w:hideMark/>
          </w:tcPr>
          <w:p w:rsidR="00462C7E" w:rsidRDefault="00A81B93">
            <w:pPr>
              <w:spacing w:after="200" w:line="276" w:lineRule="auto"/>
              <w:rPr>
                <w:rFonts w:eastAsia="Calibri"/>
                <w:lang w:eastAsia="en-US"/>
              </w:rPr>
            </w:pPr>
            <w:r>
              <w:rPr>
                <w:rFonts w:eastAsia="Calibri"/>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462C7E" w:rsidRDefault="00A81B93">
            <w:pPr>
              <w:spacing w:after="200" w:line="276" w:lineRule="auto"/>
              <w:rPr>
                <w:rFonts w:eastAsia="Calibri"/>
                <w:lang w:eastAsia="en-US"/>
              </w:rPr>
            </w:pPr>
            <w:r>
              <w:rPr>
                <w:rFonts w:eastAsia="Calibri"/>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462C7E" w:rsidRDefault="00A81B93">
            <w:pPr>
              <w:spacing w:after="200" w:line="276" w:lineRule="auto"/>
              <w:rPr>
                <w:rFonts w:eastAsia="Calibri"/>
                <w:lang w:eastAsia="en-US"/>
              </w:rPr>
            </w:pPr>
            <w:r>
              <w:rPr>
                <w:rFonts w:eastAsia="Calibri"/>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462C7E" w:rsidRDefault="00A81B93">
            <w:pPr>
              <w:spacing w:after="200" w:line="276" w:lineRule="auto"/>
              <w:rPr>
                <w:rFonts w:eastAsia="Calibri"/>
                <w:lang w:eastAsia="en-US"/>
              </w:rPr>
            </w:pPr>
            <w:r>
              <w:rPr>
                <w:rFonts w:eastAsia="Calibri"/>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462C7E" w:rsidRDefault="00A81B93">
            <w:pPr>
              <w:spacing w:after="200" w:line="276" w:lineRule="auto"/>
              <w:rPr>
                <w:rFonts w:eastAsia="Calibri"/>
                <w:lang w:eastAsia="en-US"/>
              </w:rPr>
            </w:pPr>
            <w:r>
              <w:rPr>
                <w:rFonts w:eastAsia="Calibri"/>
                <w:lang w:eastAsia="en-US"/>
              </w:rPr>
              <w:t>5</w:t>
            </w:r>
          </w:p>
        </w:tc>
        <w:tc>
          <w:tcPr>
            <w:tcW w:w="851" w:type="dxa"/>
            <w:tcBorders>
              <w:top w:val="single" w:sz="4" w:space="0" w:color="auto"/>
              <w:left w:val="single" w:sz="4" w:space="0" w:color="auto"/>
              <w:bottom w:val="single" w:sz="4" w:space="0" w:color="auto"/>
              <w:right w:val="single" w:sz="4" w:space="0" w:color="auto"/>
            </w:tcBorders>
            <w:hideMark/>
          </w:tcPr>
          <w:p w:rsidR="00462C7E" w:rsidRDefault="00A81B93">
            <w:pPr>
              <w:spacing w:after="200" w:line="276" w:lineRule="auto"/>
              <w:rPr>
                <w:rFonts w:eastAsia="Calibri"/>
                <w:lang w:eastAsia="en-US"/>
              </w:rPr>
            </w:pPr>
            <w:r>
              <w:rPr>
                <w:rFonts w:eastAsia="Calibri"/>
                <w:lang w:eastAsia="en-US"/>
              </w:rPr>
              <w:t>12</w:t>
            </w:r>
          </w:p>
        </w:tc>
        <w:tc>
          <w:tcPr>
            <w:tcW w:w="1556" w:type="dxa"/>
            <w:tcBorders>
              <w:top w:val="single" w:sz="4" w:space="0" w:color="auto"/>
              <w:left w:val="single" w:sz="4" w:space="0" w:color="auto"/>
              <w:bottom w:val="single" w:sz="4" w:space="0" w:color="auto"/>
              <w:right w:val="single" w:sz="4" w:space="0" w:color="auto"/>
            </w:tcBorders>
            <w:hideMark/>
          </w:tcPr>
          <w:p w:rsidR="00462C7E" w:rsidRDefault="00A81B93">
            <w:pPr>
              <w:spacing w:after="200" w:line="276" w:lineRule="auto"/>
              <w:rPr>
                <w:rFonts w:eastAsia="Calibri"/>
                <w:lang w:eastAsia="en-US"/>
              </w:rPr>
            </w:pPr>
            <w:r>
              <w:rPr>
                <w:rFonts w:eastAsia="Calibri"/>
                <w:lang w:eastAsia="en-US"/>
              </w:rPr>
              <w:t>3</w:t>
            </w:r>
          </w:p>
        </w:tc>
      </w:tr>
      <w:tr w:rsidR="00462C7E" w:rsidTr="00B96A27">
        <w:trPr>
          <w:trHeight w:val="615"/>
        </w:trPr>
        <w:tc>
          <w:tcPr>
            <w:tcW w:w="541" w:type="dxa"/>
            <w:tcBorders>
              <w:top w:val="single" w:sz="4" w:space="0" w:color="auto"/>
              <w:left w:val="single" w:sz="4" w:space="0" w:color="auto"/>
              <w:bottom w:val="single" w:sz="4" w:space="0" w:color="auto"/>
              <w:right w:val="single" w:sz="4" w:space="0" w:color="auto"/>
            </w:tcBorders>
            <w:hideMark/>
          </w:tcPr>
          <w:p w:rsidR="00462C7E" w:rsidRDefault="00462C7E">
            <w:pPr>
              <w:spacing w:after="200" w:line="276" w:lineRule="auto"/>
              <w:rPr>
                <w:rFonts w:eastAsia="Calibri"/>
                <w:lang w:eastAsia="en-US"/>
              </w:rPr>
            </w:pPr>
            <w:r>
              <w:rPr>
                <w:rFonts w:eastAsia="Calibri"/>
                <w:lang w:eastAsia="en-US"/>
              </w:rPr>
              <w:t>6</w:t>
            </w:r>
          </w:p>
        </w:tc>
        <w:tc>
          <w:tcPr>
            <w:tcW w:w="1699" w:type="dxa"/>
            <w:tcBorders>
              <w:top w:val="single" w:sz="4" w:space="0" w:color="auto"/>
              <w:left w:val="single" w:sz="4" w:space="0" w:color="auto"/>
              <w:bottom w:val="single" w:sz="4" w:space="0" w:color="auto"/>
              <w:right w:val="single" w:sz="4" w:space="0" w:color="auto"/>
            </w:tcBorders>
            <w:hideMark/>
          </w:tcPr>
          <w:p w:rsidR="00462C7E" w:rsidRDefault="00462C7E" w:rsidP="00FD77A5">
            <w:pPr>
              <w:spacing w:after="200" w:line="276" w:lineRule="auto"/>
              <w:rPr>
                <w:rFonts w:eastAsia="Calibri"/>
                <w:lang w:eastAsia="en-US"/>
              </w:rPr>
            </w:pPr>
            <w:proofErr w:type="spellStart"/>
            <w:r>
              <w:rPr>
                <w:rFonts w:eastAsia="Calibri"/>
                <w:lang w:eastAsia="en-US"/>
              </w:rPr>
              <w:t>Грицькова</w:t>
            </w:r>
            <w:proofErr w:type="spellEnd"/>
            <w:r>
              <w:rPr>
                <w:rFonts w:eastAsia="Calibri"/>
                <w:lang w:eastAsia="en-US"/>
              </w:rPr>
              <w:t xml:space="preserve"> В.</w:t>
            </w:r>
          </w:p>
        </w:tc>
        <w:tc>
          <w:tcPr>
            <w:tcW w:w="1132" w:type="dxa"/>
            <w:tcBorders>
              <w:top w:val="single" w:sz="4" w:space="0" w:color="auto"/>
              <w:left w:val="single" w:sz="4" w:space="0" w:color="auto"/>
              <w:bottom w:val="single" w:sz="4" w:space="0" w:color="auto"/>
              <w:right w:val="single" w:sz="4" w:space="0" w:color="auto"/>
            </w:tcBorders>
            <w:hideMark/>
          </w:tcPr>
          <w:p w:rsidR="00462C7E" w:rsidRDefault="00A2304E">
            <w:pPr>
              <w:spacing w:after="200" w:line="276" w:lineRule="auto"/>
              <w:rPr>
                <w:rFonts w:eastAsia="Calibri"/>
                <w:lang w:eastAsia="en-US"/>
              </w:rPr>
            </w:pPr>
            <w:r>
              <w:rPr>
                <w:rFonts w:eastAsia="Calibri"/>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462C7E" w:rsidRDefault="00A2304E">
            <w:pPr>
              <w:spacing w:after="200" w:line="276" w:lineRule="auto"/>
              <w:rPr>
                <w:rFonts w:eastAsia="Calibri"/>
                <w:lang w:eastAsia="en-US"/>
              </w:rPr>
            </w:pPr>
            <w:r>
              <w:rPr>
                <w:rFonts w:eastAsia="Calibri"/>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462C7E" w:rsidRDefault="00A2304E">
            <w:pPr>
              <w:spacing w:after="200" w:line="276" w:lineRule="auto"/>
              <w:rPr>
                <w:rFonts w:eastAsia="Calibri"/>
                <w:lang w:eastAsia="en-US"/>
              </w:rPr>
            </w:pPr>
            <w:r>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462C7E" w:rsidRDefault="00A2304E">
            <w:pPr>
              <w:spacing w:after="200" w:line="276" w:lineRule="auto"/>
              <w:rPr>
                <w:rFonts w:eastAsia="Calibri"/>
                <w:lang w:eastAsia="en-US"/>
              </w:rPr>
            </w:pPr>
            <w:r>
              <w:rPr>
                <w:rFonts w:eastAsia="Calibri"/>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462C7E" w:rsidRDefault="00A2304E">
            <w:pPr>
              <w:spacing w:after="200" w:line="276" w:lineRule="auto"/>
              <w:rPr>
                <w:rFonts w:eastAsia="Calibri"/>
                <w:lang w:eastAsia="en-US"/>
              </w:rPr>
            </w:pPr>
            <w:r>
              <w:rPr>
                <w:rFonts w:eastAsia="Calibri"/>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462C7E" w:rsidRDefault="00A2304E">
            <w:pPr>
              <w:spacing w:after="200" w:line="276" w:lineRule="auto"/>
              <w:rPr>
                <w:rFonts w:eastAsia="Calibri"/>
                <w:lang w:eastAsia="en-US"/>
              </w:rPr>
            </w:pPr>
            <w:r>
              <w:rPr>
                <w:rFonts w:eastAsia="Calibri"/>
                <w:lang w:eastAsia="en-US"/>
              </w:rPr>
              <w:t>6</w:t>
            </w:r>
          </w:p>
        </w:tc>
        <w:tc>
          <w:tcPr>
            <w:tcW w:w="1556" w:type="dxa"/>
            <w:tcBorders>
              <w:top w:val="single" w:sz="4" w:space="0" w:color="auto"/>
              <w:left w:val="single" w:sz="4" w:space="0" w:color="auto"/>
              <w:bottom w:val="single" w:sz="4" w:space="0" w:color="auto"/>
              <w:right w:val="single" w:sz="4" w:space="0" w:color="auto"/>
            </w:tcBorders>
            <w:hideMark/>
          </w:tcPr>
          <w:p w:rsidR="00462C7E" w:rsidRDefault="00A2304E">
            <w:pPr>
              <w:spacing w:after="200" w:line="276" w:lineRule="auto"/>
              <w:rPr>
                <w:rFonts w:eastAsia="Calibri"/>
                <w:lang w:eastAsia="en-US"/>
              </w:rPr>
            </w:pPr>
            <w:r>
              <w:rPr>
                <w:rFonts w:eastAsia="Calibri"/>
                <w:lang w:eastAsia="en-US"/>
              </w:rPr>
              <w:t>2</w:t>
            </w:r>
          </w:p>
        </w:tc>
      </w:tr>
    </w:tbl>
    <w:p w:rsidR="00387A7C" w:rsidRDefault="00387A7C" w:rsidP="00387A7C">
      <w:pPr>
        <w:ind w:firstLine="708"/>
        <w:rPr>
          <w:rFonts w:eastAsia="Calibri"/>
          <w:noProof/>
          <w:highlight w:val="yellow"/>
        </w:rPr>
      </w:pPr>
    </w:p>
    <w:p w:rsidR="00387A7C" w:rsidRPr="009C1115" w:rsidRDefault="00387A7C" w:rsidP="00387A7C">
      <w:pPr>
        <w:ind w:firstLine="708"/>
        <w:rPr>
          <w:rFonts w:eastAsia="Calibri"/>
          <w:b/>
          <w:noProof/>
        </w:rPr>
      </w:pPr>
      <w:r w:rsidRPr="009C1115">
        <w:rPr>
          <w:rFonts w:eastAsia="Calibri"/>
          <w:b/>
          <w:noProof/>
        </w:rPr>
        <w:t>Сравнительный анализ годовых оценок и экзаменационных по алгебре</w:t>
      </w:r>
    </w:p>
    <w:p w:rsidR="00387A7C" w:rsidRDefault="00387A7C" w:rsidP="00387A7C">
      <w:pPr>
        <w:ind w:firstLine="708"/>
        <w:rPr>
          <w:rFonts w:eastAsia="Calibri"/>
          <w:b/>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
        <w:gridCol w:w="2247"/>
        <w:gridCol w:w="2054"/>
        <w:gridCol w:w="2833"/>
        <w:gridCol w:w="1844"/>
      </w:tblGrid>
      <w:tr w:rsidR="00387A7C" w:rsidTr="00387A7C">
        <w:tc>
          <w:tcPr>
            <w:tcW w:w="769"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lastRenderedPageBreak/>
              <w:t>№</w:t>
            </w:r>
            <w:proofErr w:type="gramStart"/>
            <w:r>
              <w:rPr>
                <w:rFonts w:eastAsia="Calibri"/>
                <w:lang w:eastAsia="en-US"/>
              </w:rPr>
              <w:t>п</w:t>
            </w:r>
            <w:proofErr w:type="gramEnd"/>
            <w:r>
              <w:rPr>
                <w:rFonts w:eastAsia="Calibri"/>
                <w:lang w:eastAsia="en-US"/>
              </w:rPr>
              <w:t>/п</w:t>
            </w:r>
          </w:p>
        </w:tc>
        <w:tc>
          <w:tcPr>
            <w:tcW w:w="2247"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Ф.И.учащихся</w:t>
            </w:r>
          </w:p>
        </w:tc>
        <w:tc>
          <w:tcPr>
            <w:tcW w:w="2054"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годовая оценка</w:t>
            </w:r>
          </w:p>
        </w:tc>
        <w:tc>
          <w:tcPr>
            <w:tcW w:w="2833"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оценка на экзамене</w:t>
            </w:r>
          </w:p>
        </w:tc>
        <w:tc>
          <w:tcPr>
            <w:tcW w:w="1844"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сравнение</w:t>
            </w:r>
          </w:p>
        </w:tc>
      </w:tr>
      <w:tr w:rsidR="00416342" w:rsidTr="00387A7C">
        <w:tc>
          <w:tcPr>
            <w:tcW w:w="769" w:type="dxa"/>
            <w:tcBorders>
              <w:top w:val="single" w:sz="4" w:space="0" w:color="auto"/>
              <w:left w:val="single" w:sz="4" w:space="0" w:color="auto"/>
              <w:bottom w:val="single" w:sz="4" w:space="0" w:color="auto"/>
              <w:right w:val="single" w:sz="4" w:space="0" w:color="auto"/>
            </w:tcBorders>
            <w:hideMark/>
          </w:tcPr>
          <w:p w:rsidR="00416342" w:rsidRDefault="00416342">
            <w:pPr>
              <w:spacing w:after="200" w:line="276" w:lineRule="auto"/>
              <w:rPr>
                <w:rFonts w:eastAsia="Calibri"/>
                <w:lang w:eastAsia="en-US"/>
              </w:rPr>
            </w:pPr>
            <w:r>
              <w:rPr>
                <w:rFonts w:eastAsia="Calibri"/>
                <w:lang w:eastAsia="en-US"/>
              </w:rPr>
              <w:t>1.</w:t>
            </w:r>
          </w:p>
        </w:tc>
        <w:tc>
          <w:tcPr>
            <w:tcW w:w="2247" w:type="dxa"/>
            <w:tcBorders>
              <w:top w:val="single" w:sz="4" w:space="0" w:color="auto"/>
              <w:left w:val="single" w:sz="4" w:space="0" w:color="auto"/>
              <w:bottom w:val="single" w:sz="4" w:space="0" w:color="auto"/>
              <w:right w:val="single" w:sz="4" w:space="0" w:color="auto"/>
            </w:tcBorders>
            <w:hideMark/>
          </w:tcPr>
          <w:p w:rsidR="00416342" w:rsidRDefault="00416342" w:rsidP="00FD77A5">
            <w:pPr>
              <w:spacing w:after="200" w:line="276" w:lineRule="auto"/>
              <w:rPr>
                <w:rFonts w:eastAsia="Calibri"/>
                <w:lang w:eastAsia="en-US"/>
              </w:rPr>
            </w:pPr>
            <w:r>
              <w:rPr>
                <w:rFonts w:eastAsia="Calibri"/>
                <w:lang w:eastAsia="en-US"/>
              </w:rPr>
              <w:t>Борисов И.</w:t>
            </w:r>
          </w:p>
        </w:tc>
        <w:tc>
          <w:tcPr>
            <w:tcW w:w="2054" w:type="dxa"/>
            <w:tcBorders>
              <w:top w:val="single" w:sz="4" w:space="0" w:color="auto"/>
              <w:left w:val="single" w:sz="4" w:space="0" w:color="auto"/>
              <w:bottom w:val="single" w:sz="4" w:space="0" w:color="auto"/>
              <w:right w:val="single" w:sz="4" w:space="0" w:color="auto"/>
            </w:tcBorders>
            <w:hideMark/>
          </w:tcPr>
          <w:p w:rsidR="00416342" w:rsidRDefault="00416342">
            <w:pPr>
              <w:spacing w:after="200" w:line="276" w:lineRule="auto"/>
              <w:rPr>
                <w:rFonts w:eastAsia="Calibri"/>
                <w:lang w:eastAsia="en-US"/>
              </w:rPr>
            </w:pPr>
            <w:r>
              <w:rPr>
                <w:rFonts w:eastAsia="Calibri"/>
                <w:lang w:eastAsia="en-US"/>
              </w:rPr>
              <w:t>3</w:t>
            </w:r>
          </w:p>
        </w:tc>
        <w:tc>
          <w:tcPr>
            <w:tcW w:w="2833" w:type="dxa"/>
            <w:tcBorders>
              <w:top w:val="single" w:sz="4" w:space="0" w:color="auto"/>
              <w:left w:val="single" w:sz="4" w:space="0" w:color="auto"/>
              <w:bottom w:val="single" w:sz="4" w:space="0" w:color="auto"/>
              <w:right w:val="single" w:sz="4" w:space="0" w:color="auto"/>
            </w:tcBorders>
            <w:hideMark/>
          </w:tcPr>
          <w:p w:rsidR="00416342" w:rsidRDefault="00416342">
            <w:pPr>
              <w:spacing w:after="200" w:line="276" w:lineRule="auto"/>
              <w:rPr>
                <w:rFonts w:eastAsia="Calibri"/>
                <w:lang w:eastAsia="en-US"/>
              </w:rPr>
            </w:pPr>
            <w:r>
              <w:rPr>
                <w:rFonts w:eastAsia="Calibri"/>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rsidR="00416342" w:rsidRDefault="00416342">
            <w:pPr>
              <w:spacing w:after="200" w:line="276" w:lineRule="auto"/>
              <w:rPr>
                <w:rFonts w:eastAsia="Calibri"/>
                <w:lang w:eastAsia="en-US"/>
              </w:rPr>
            </w:pPr>
            <w:r>
              <w:rPr>
                <w:rFonts w:eastAsia="Calibri"/>
                <w:lang w:eastAsia="en-US"/>
              </w:rPr>
              <w:t>подтвердил</w:t>
            </w:r>
          </w:p>
        </w:tc>
      </w:tr>
      <w:tr w:rsidR="00416342" w:rsidTr="00387A7C">
        <w:tc>
          <w:tcPr>
            <w:tcW w:w="769" w:type="dxa"/>
            <w:tcBorders>
              <w:top w:val="single" w:sz="4" w:space="0" w:color="auto"/>
              <w:left w:val="single" w:sz="4" w:space="0" w:color="auto"/>
              <w:bottom w:val="single" w:sz="4" w:space="0" w:color="auto"/>
              <w:right w:val="single" w:sz="4" w:space="0" w:color="auto"/>
            </w:tcBorders>
            <w:hideMark/>
          </w:tcPr>
          <w:p w:rsidR="00416342" w:rsidRDefault="00416342">
            <w:pPr>
              <w:spacing w:after="200" w:line="276" w:lineRule="auto"/>
              <w:rPr>
                <w:rFonts w:eastAsia="Calibri"/>
                <w:lang w:eastAsia="en-US"/>
              </w:rPr>
            </w:pPr>
            <w:r>
              <w:rPr>
                <w:rFonts w:eastAsia="Calibri"/>
                <w:lang w:eastAsia="en-US"/>
              </w:rPr>
              <w:t>2.</w:t>
            </w:r>
          </w:p>
        </w:tc>
        <w:tc>
          <w:tcPr>
            <w:tcW w:w="2247" w:type="dxa"/>
            <w:tcBorders>
              <w:top w:val="single" w:sz="4" w:space="0" w:color="auto"/>
              <w:left w:val="single" w:sz="4" w:space="0" w:color="auto"/>
              <w:bottom w:val="single" w:sz="4" w:space="0" w:color="auto"/>
              <w:right w:val="single" w:sz="4" w:space="0" w:color="auto"/>
            </w:tcBorders>
            <w:hideMark/>
          </w:tcPr>
          <w:p w:rsidR="00416342" w:rsidRDefault="00416342" w:rsidP="00FD77A5">
            <w:pPr>
              <w:spacing w:after="200" w:line="276" w:lineRule="auto"/>
              <w:rPr>
                <w:rFonts w:eastAsia="Calibri"/>
                <w:lang w:eastAsia="en-US"/>
              </w:rPr>
            </w:pPr>
            <w:proofErr w:type="spellStart"/>
            <w:r>
              <w:rPr>
                <w:rFonts w:eastAsia="Calibri"/>
                <w:lang w:eastAsia="en-US"/>
              </w:rPr>
              <w:t>Бортникова</w:t>
            </w:r>
            <w:proofErr w:type="spellEnd"/>
            <w:r>
              <w:rPr>
                <w:rFonts w:eastAsia="Calibri"/>
                <w:lang w:eastAsia="en-US"/>
              </w:rPr>
              <w:t xml:space="preserve">  Т.</w:t>
            </w:r>
          </w:p>
        </w:tc>
        <w:tc>
          <w:tcPr>
            <w:tcW w:w="2054" w:type="dxa"/>
            <w:tcBorders>
              <w:top w:val="single" w:sz="4" w:space="0" w:color="auto"/>
              <w:left w:val="single" w:sz="4" w:space="0" w:color="auto"/>
              <w:bottom w:val="single" w:sz="4" w:space="0" w:color="auto"/>
              <w:right w:val="single" w:sz="4" w:space="0" w:color="auto"/>
            </w:tcBorders>
            <w:hideMark/>
          </w:tcPr>
          <w:p w:rsidR="00416342" w:rsidRDefault="00416342">
            <w:pPr>
              <w:spacing w:after="200" w:line="276" w:lineRule="auto"/>
              <w:rPr>
                <w:rFonts w:eastAsia="Calibri"/>
                <w:lang w:eastAsia="en-US"/>
              </w:rPr>
            </w:pPr>
            <w:r>
              <w:rPr>
                <w:rFonts w:eastAsia="Calibri"/>
                <w:lang w:eastAsia="en-US"/>
              </w:rPr>
              <w:t>3</w:t>
            </w:r>
          </w:p>
        </w:tc>
        <w:tc>
          <w:tcPr>
            <w:tcW w:w="2833" w:type="dxa"/>
            <w:tcBorders>
              <w:top w:val="single" w:sz="4" w:space="0" w:color="auto"/>
              <w:left w:val="single" w:sz="4" w:space="0" w:color="auto"/>
              <w:bottom w:val="single" w:sz="4" w:space="0" w:color="auto"/>
              <w:right w:val="single" w:sz="4" w:space="0" w:color="auto"/>
            </w:tcBorders>
            <w:hideMark/>
          </w:tcPr>
          <w:p w:rsidR="00416342" w:rsidRDefault="00416342">
            <w:pPr>
              <w:spacing w:after="200" w:line="276" w:lineRule="auto"/>
              <w:rPr>
                <w:rFonts w:eastAsia="Calibri"/>
                <w:lang w:eastAsia="en-US"/>
              </w:rPr>
            </w:pPr>
            <w:r>
              <w:rPr>
                <w:rFonts w:eastAsia="Calibri"/>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rsidR="00416342" w:rsidRDefault="00416342">
            <w:pPr>
              <w:spacing w:after="200" w:line="276" w:lineRule="auto"/>
              <w:rPr>
                <w:rFonts w:eastAsia="Calibri"/>
                <w:lang w:eastAsia="en-US"/>
              </w:rPr>
            </w:pPr>
            <w:r>
              <w:rPr>
                <w:rFonts w:eastAsia="Calibri"/>
                <w:lang w:eastAsia="en-US"/>
              </w:rPr>
              <w:t>повысила</w:t>
            </w:r>
          </w:p>
        </w:tc>
      </w:tr>
      <w:tr w:rsidR="00416342" w:rsidTr="00387A7C">
        <w:trPr>
          <w:trHeight w:val="300"/>
        </w:trPr>
        <w:tc>
          <w:tcPr>
            <w:tcW w:w="769" w:type="dxa"/>
            <w:tcBorders>
              <w:top w:val="single" w:sz="4" w:space="0" w:color="auto"/>
              <w:left w:val="single" w:sz="4" w:space="0" w:color="auto"/>
              <w:bottom w:val="single" w:sz="4" w:space="0" w:color="auto"/>
              <w:right w:val="single" w:sz="4" w:space="0" w:color="auto"/>
            </w:tcBorders>
            <w:hideMark/>
          </w:tcPr>
          <w:p w:rsidR="00416342" w:rsidRDefault="00416342">
            <w:pPr>
              <w:spacing w:after="200" w:line="276" w:lineRule="auto"/>
              <w:rPr>
                <w:rFonts w:eastAsia="Calibri"/>
                <w:lang w:eastAsia="en-US"/>
              </w:rPr>
            </w:pPr>
            <w:r>
              <w:rPr>
                <w:rFonts w:eastAsia="Calibri"/>
                <w:lang w:eastAsia="en-US"/>
              </w:rPr>
              <w:t>3.</w:t>
            </w:r>
          </w:p>
        </w:tc>
        <w:tc>
          <w:tcPr>
            <w:tcW w:w="2247" w:type="dxa"/>
            <w:tcBorders>
              <w:top w:val="single" w:sz="4" w:space="0" w:color="auto"/>
              <w:left w:val="single" w:sz="4" w:space="0" w:color="auto"/>
              <w:bottom w:val="single" w:sz="4" w:space="0" w:color="auto"/>
              <w:right w:val="single" w:sz="4" w:space="0" w:color="auto"/>
            </w:tcBorders>
            <w:hideMark/>
          </w:tcPr>
          <w:p w:rsidR="00416342" w:rsidRDefault="00416342" w:rsidP="00FD77A5">
            <w:pPr>
              <w:spacing w:after="200" w:line="276" w:lineRule="auto"/>
              <w:rPr>
                <w:rFonts w:eastAsia="Calibri"/>
                <w:lang w:eastAsia="en-US"/>
              </w:rPr>
            </w:pPr>
            <w:proofErr w:type="spellStart"/>
            <w:r>
              <w:rPr>
                <w:rFonts w:eastAsia="Calibri"/>
                <w:lang w:eastAsia="en-US"/>
              </w:rPr>
              <w:t>Будченко</w:t>
            </w:r>
            <w:proofErr w:type="spellEnd"/>
            <w:r>
              <w:rPr>
                <w:rFonts w:eastAsia="Calibri"/>
                <w:lang w:eastAsia="en-US"/>
              </w:rPr>
              <w:t xml:space="preserve"> Е.</w:t>
            </w:r>
          </w:p>
        </w:tc>
        <w:tc>
          <w:tcPr>
            <w:tcW w:w="2054" w:type="dxa"/>
            <w:tcBorders>
              <w:top w:val="single" w:sz="4" w:space="0" w:color="auto"/>
              <w:left w:val="single" w:sz="4" w:space="0" w:color="auto"/>
              <w:bottom w:val="single" w:sz="4" w:space="0" w:color="auto"/>
              <w:right w:val="single" w:sz="4" w:space="0" w:color="auto"/>
            </w:tcBorders>
            <w:hideMark/>
          </w:tcPr>
          <w:p w:rsidR="00416342" w:rsidRDefault="00416342">
            <w:pPr>
              <w:spacing w:after="200" w:line="276" w:lineRule="auto"/>
              <w:rPr>
                <w:rFonts w:eastAsia="Calibri"/>
                <w:lang w:eastAsia="en-US"/>
              </w:rPr>
            </w:pPr>
            <w:r>
              <w:rPr>
                <w:rFonts w:eastAsia="Calibri"/>
                <w:lang w:eastAsia="en-US"/>
              </w:rPr>
              <w:t>3</w:t>
            </w:r>
          </w:p>
        </w:tc>
        <w:tc>
          <w:tcPr>
            <w:tcW w:w="2833" w:type="dxa"/>
            <w:tcBorders>
              <w:top w:val="single" w:sz="4" w:space="0" w:color="auto"/>
              <w:left w:val="single" w:sz="4" w:space="0" w:color="auto"/>
              <w:bottom w:val="single" w:sz="4" w:space="0" w:color="auto"/>
              <w:right w:val="single" w:sz="4" w:space="0" w:color="auto"/>
            </w:tcBorders>
            <w:hideMark/>
          </w:tcPr>
          <w:p w:rsidR="00416342" w:rsidRDefault="00416342">
            <w:pPr>
              <w:spacing w:after="200" w:line="276" w:lineRule="auto"/>
              <w:rPr>
                <w:rFonts w:eastAsia="Calibri"/>
                <w:lang w:eastAsia="en-US"/>
              </w:rPr>
            </w:pPr>
            <w:r>
              <w:rPr>
                <w:rFonts w:eastAsia="Calibri"/>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rsidR="00416342" w:rsidRDefault="00416342">
            <w:pPr>
              <w:spacing w:after="200" w:line="276" w:lineRule="auto"/>
              <w:rPr>
                <w:rFonts w:eastAsia="Calibri"/>
                <w:lang w:eastAsia="en-US"/>
              </w:rPr>
            </w:pPr>
            <w:r>
              <w:rPr>
                <w:rFonts w:eastAsia="Calibri"/>
                <w:lang w:eastAsia="en-US"/>
              </w:rPr>
              <w:t>понизил</w:t>
            </w:r>
          </w:p>
        </w:tc>
      </w:tr>
      <w:tr w:rsidR="00416342" w:rsidTr="00387A7C">
        <w:trPr>
          <w:trHeight w:val="217"/>
        </w:trPr>
        <w:tc>
          <w:tcPr>
            <w:tcW w:w="769" w:type="dxa"/>
            <w:tcBorders>
              <w:top w:val="single" w:sz="4" w:space="0" w:color="auto"/>
              <w:left w:val="single" w:sz="4" w:space="0" w:color="auto"/>
              <w:bottom w:val="single" w:sz="4" w:space="0" w:color="auto"/>
              <w:right w:val="single" w:sz="4" w:space="0" w:color="auto"/>
            </w:tcBorders>
            <w:hideMark/>
          </w:tcPr>
          <w:p w:rsidR="00416342" w:rsidRDefault="00416342">
            <w:pPr>
              <w:spacing w:after="200" w:line="276" w:lineRule="auto"/>
              <w:rPr>
                <w:rFonts w:eastAsia="Calibri"/>
                <w:lang w:eastAsia="en-US"/>
              </w:rPr>
            </w:pPr>
            <w:r>
              <w:rPr>
                <w:rFonts w:eastAsia="Calibri"/>
                <w:lang w:eastAsia="en-US"/>
              </w:rPr>
              <w:t>4</w:t>
            </w:r>
          </w:p>
        </w:tc>
        <w:tc>
          <w:tcPr>
            <w:tcW w:w="2247" w:type="dxa"/>
            <w:tcBorders>
              <w:top w:val="single" w:sz="4" w:space="0" w:color="auto"/>
              <w:left w:val="single" w:sz="4" w:space="0" w:color="auto"/>
              <w:bottom w:val="single" w:sz="4" w:space="0" w:color="auto"/>
              <w:right w:val="single" w:sz="4" w:space="0" w:color="auto"/>
            </w:tcBorders>
            <w:hideMark/>
          </w:tcPr>
          <w:p w:rsidR="00416342" w:rsidRDefault="00416342" w:rsidP="00FD77A5">
            <w:pPr>
              <w:spacing w:after="200" w:line="276" w:lineRule="auto"/>
              <w:rPr>
                <w:rFonts w:eastAsia="Calibri"/>
                <w:lang w:eastAsia="en-US"/>
              </w:rPr>
            </w:pPr>
            <w:r>
              <w:rPr>
                <w:rFonts w:eastAsia="Calibri"/>
                <w:lang w:eastAsia="en-US"/>
              </w:rPr>
              <w:t>Евстратова С.</w:t>
            </w:r>
          </w:p>
        </w:tc>
        <w:tc>
          <w:tcPr>
            <w:tcW w:w="2054" w:type="dxa"/>
            <w:tcBorders>
              <w:top w:val="single" w:sz="4" w:space="0" w:color="auto"/>
              <w:left w:val="single" w:sz="4" w:space="0" w:color="auto"/>
              <w:bottom w:val="single" w:sz="4" w:space="0" w:color="auto"/>
              <w:right w:val="single" w:sz="4" w:space="0" w:color="auto"/>
            </w:tcBorders>
            <w:hideMark/>
          </w:tcPr>
          <w:p w:rsidR="00416342" w:rsidRDefault="00416342">
            <w:pPr>
              <w:spacing w:after="200" w:line="276" w:lineRule="auto"/>
              <w:rPr>
                <w:rFonts w:eastAsia="Calibri"/>
                <w:lang w:eastAsia="en-US"/>
              </w:rPr>
            </w:pPr>
            <w:r>
              <w:rPr>
                <w:rFonts w:eastAsia="Calibri"/>
                <w:lang w:eastAsia="en-US"/>
              </w:rPr>
              <w:t>4</w:t>
            </w:r>
          </w:p>
        </w:tc>
        <w:tc>
          <w:tcPr>
            <w:tcW w:w="2833" w:type="dxa"/>
            <w:tcBorders>
              <w:top w:val="single" w:sz="4" w:space="0" w:color="auto"/>
              <w:left w:val="single" w:sz="4" w:space="0" w:color="auto"/>
              <w:bottom w:val="single" w:sz="4" w:space="0" w:color="auto"/>
              <w:right w:val="single" w:sz="4" w:space="0" w:color="auto"/>
            </w:tcBorders>
            <w:hideMark/>
          </w:tcPr>
          <w:p w:rsidR="00416342" w:rsidRDefault="00416342">
            <w:pPr>
              <w:spacing w:after="200" w:line="276" w:lineRule="auto"/>
              <w:rPr>
                <w:rFonts w:eastAsia="Calibri"/>
                <w:lang w:eastAsia="en-US"/>
              </w:rPr>
            </w:pPr>
            <w:r>
              <w:rPr>
                <w:rFonts w:eastAsia="Calibri"/>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rsidR="00416342" w:rsidRDefault="00416342">
            <w:pPr>
              <w:spacing w:after="200" w:line="276" w:lineRule="auto"/>
              <w:rPr>
                <w:rFonts w:eastAsia="Calibri"/>
                <w:lang w:eastAsia="en-US"/>
              </w:rPr>
            </w:pPr>
            <w:r>
              <w:rPr>
                <w:rFonts w:eastAsia="Calibri"/>
                <w:lang w:eastAsia="en-US"/>
              </w:rPr>
              <w:t>подтвердил</w:t>
            </w:r>
          </w:p>
        </w:tc>
      </w:tr>
      <w:tr w:rsidR="00416342" w:rsidTr="00387A7C">
        <w:trPr>
          <w:trHeight w:val="217"/>
        </w:trPr>
        <w:tc>
          <w:tcPr>
            <w:tcW w:w="769" w:type="dxa"/>
            <w:tcBorders>
              <w:top w:val="single" w:sz="4" w:space="0" w:color="auto"/>
              <w:left w:val="single" w:sz="4" w:space="0" w:color="auto"/>
              <w:bottom w:val="single" w:sz="4" w:space="0" w:color="auto"/>
              <w:right w:val="single" w:sz="4" w:space="0" w:color="auto"/>
            </w:tcBorders>
            <w:hideMark/>
          </w:tcPr>
          <w:p w:rsidR="00416342" w:rsidRDefault="00416342">
            <w:pPr>
              <w:spacing w:after="200" w:line="276" w:lineRule="auto"/>
              <w:rPr>
                <w:rFonts w:eastAsia="Calibri"/>
                <w:lang w:eastAsia="en-US"/>
              </w:rPr>
            </w:pPr>
            <w:r>
              <w:rPr>
                <w:rFonts w:eastAsia="Calibri"/>
                <w:lang w:eastAsia="en-US"/>
              </w:rPr>
              <w:t>5</w:t>
            </w:r>
          </w:p>
        </w:tc>
        <w:tc>
          <w:tcPr>
            <w:tcW w:w="2247" w:type="dxa"/>
            <w:tcBorders>
              <w:top w:val="single" w:sz="4" w:space="0" w:color="auto"/>
              <w:left w:val="single" w:sz="4" w:space="0" w:color="auto"/>
              <w:bottom w:val="single" w:sz="4" w:space="0" w:color="auto"/>
              <w:right w:val="single" w:sz="4" w:space="0" w:color="auto"/>
            </w:tcBorders>
            <w:hideMark/>
          </w:tcPr>
          <w:p w:rsidR="00416342" w:rsidRDefault="00416342" w:rsidP="00FD77A5">
            <w:pPr>
              <w:spacing w:after="200" w:line="276" w:lineRule="auto"/>
              <w:rPr>
                <w:rFonts w:eastAsia="Calibri"/>
                <w:lang w:eastAsia="en-US"/>
              </w:rPr>
            </w:pPr>
            <w:r>
              <w:rPr>
                <w:rFonts w:eastAsia="Calibri"/>
                <w:lang w:eastAsia="en-US"/>
              </w:rPr>
              <w:t>Кладов В.</w:t>
            </w:r>
          </w:p>
        </w:tc>
        <w:tc>
          <w:tcPr>
            <w:tcW w:w="2054" w:type="dxa"/>
            <w:tcBorders>
              <w:top w:val="single" w:sz="4" w:space="0" w:color="auto"/>
              <w:left w:val="single" w:sz="4" w:space="0" w:color="auto"/>
              <w:bottom w:val="single" w:sz="4" w:space="0" w:color="auto"/>
              <w:right w:val="single" w:sz="4" w:space="0" w:color="auto"/>
            </w:tcBorders>
            <w:hideMark/>
          </w:tcPr>
          <w:p w:rsidR="00416342" w:rsidRDefault="00416342">
            <w:pPr>
              <w:spacing w:after="200" w:line="276" w:lineRule="auto"/>
              <w:rPr>
                <w:rFonts w:eastAsia="Calibri"/>
                <w:lang w:eastAsia="en-US"/>
              </w:rPr>
            </w:pPr>
            <w:r>
              <w:rPr>
                <w:rFonts w:eastAsia="Calibri"/>
                <w:lang w:eastAsia="en-US"/>
              </w:rPr>
              <w:t>3</w:t>
            </w:r>
          </w:p>
        </w:tc>
        <w:tc>
          <w:tcPr>
            <w:tcW w:w="2833" w:type="dxa"/>
            <w:tcBorders>
              <w:top w:val="single" w:sz="4" w:space="0" w:color="auto"/>
              <w:left w:val="single" w:sz="4" w:space="0" w:color="auto"/>
              <w:bottom w:val="single" w:sz="4" w:space="0" w:color="auto"/>
              <w:right w:val="single" w:sz="4" w:space="0" w:color="auto"/>
            </w:tcBorders>
            <w:hideMark/>
          </w:tcPr>
          <w:p w:rsidR="00416342" w:rsidRDefault="00416342">
            <w:pPr>
              <w:spacing w:after="200" w:line="276" w:lineRule="auto"/>
              <w:rPr>
                <w:rFonts w:eastAsia="Calibri"/>
                <w:lang w:eastAsia="en-US"/>
              </w:rPr>
            </w:pPr>
            <w:r>
              <w:rPr>
                <w:rFonts w:eastAsia="Calibri"/>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rsidR="00416342" w:rsidRDefault="00416342">
            <w:pPr>
              <w:spacing w:after="200" w:line="276" w:lineRule="auto"/>
              <w:rPr>
                <w:rFonts w:eastAsia="Calibri"/>
                <w:lang w:eastAsia="en-US"/>
              </w:rPr>
            </w:pPr>
            <w:r>
              <w:rPr>
                <w:rFonts w:eastAsia="Calibri"/>
                <w:lang w:eastAsia="en-US"/>
              </w:rPr>
              <w:t>подтвердил</w:t>
            </w:r>
          </w:p>
        </w:tc>
      </w:tr>
      <w:tr w:rsidR="00416342" w:rsidTr="00387A7C">
        <w:trPr>
          <w:trHeight w:val="285"/>
        </w:trPr>
        <w:tc>
          <w:tcPr>
            <w:tcW w:w="769" w:type="dxa"/>
            <w:tcBorders>
              <w:top w:val="single" w:sz="4" w:space="0" w:color="auto"/>
              <w:left w:val="single" w:sz="4" w:space="0" w:color="auto"/>
              <w:bottom w:val="single" w:sz="4" w:space="0" w:color="auto"/>
              <w:right w:val="single" w:sz="4" w:space="0" w:color="auto"/>
            </w:tcBorders>
            <w:hideMark/>
          </w:tcPr>
          <w:p w:rsidR="00416342" w:rsidRDefault="00416342">
            <w:pPr>
              <w:spacing w:after="200" w:line="276" w:lineRule="auto"/>
              <w:rPr>
                <w:rFonts w:eastAsia="Calibri"/>
                <w:lang w:eastAsia="en-US"/>
              </w:rPr>
            </w:pPr>
            <w:r>
              <w:rPr>
                <w:rFonts w:eastAsia="Calibri"/>
                <w:lang w:eastAsia="en-US"/>
              </w:rPr>
              <w:t>6</w:t>
            </w:r>
          </w:p>
        </w:tc>
        <w:tc>
          <w:tcPr>
            <w:tcW w:w="2247" w:type="dxa"/>
            <w:tcBorders>
              <w:top w:val="single" w:sz="4" w:space="0" w:color="auto"/>
              <w:left w:val="single" w:sz="4" w:space="0" w:color="auto"/>
              <w:bottom w:val="single" w:sz="4" w:space="0" w:color="auto"/>
              <w:right w:val="single" w:sz="4" w:space="0" w:color="auto"/>
            </w:tcBorders>
            <w:hideMark/>
          </w:tcPr>
          <w:p w:rsidR="00416342" w:rsidRDefault="00416342" w:rsidP="00FD77A5">
            <w:pPr>
              <w:spacing w:after="200" w:line="276" w:lineRule="auto"/>
              <w:rPr>
                <w:rFonts w:eastAsia="Calibri"/>
                <w:lang w:eastAsia="en-US"/>
              </w:rPr>
            </w:pPr>
            <w:proofErr w:type="spellStart"/>
            <w:r>
              <w:rPr>
                <w:rFonts w:eastAsia="Calibri"/>
                <w:lang w:eastAsia="en-US"/>
              </w:rPr>
              <w:t>Грицькова</w:t>
            </w:r>
            <w:proofErr w:type="spellEnd"/>
            <w:r>
              <w:rPr>
                <w:rFonts w:eastAsia="Calibri"/>
                <w:lang w:eastAsia="en-US"/>
              </w:rPr>
              <w:t xml:space="preserve"> В.</w:t>
            </w:r>
          </w:p>
        </w:tc>
        <w:tc>
          <w:tcPr>
            <w:tcW w:w="2054" w:type="dxa"/>
            <w:tcBorders>
              <w:top w:val="single" w:sz="4" w:space="0" w:color="auto"/>
              <w:left w:val="single" w:sz="4" w:space="0" w:color="auto"/>
              <w:bottom w:val="single" w:sz="4" w:space="0" w:color="auto"/>
              <w:right w:val="single" w:sz="4" w:space="0" w:color="auto"/>
            </w:tcBorders>
            <w:hideMark/>
          </w:tcPr>
          <w:p w:rsidR="00416342" w:rsidRDefault="00416342">
            <w:pPr>
              <w:spacing w:after="200" w:line="276" w:lineRule="auto"/>
              <w:rPr>
                <w:rFonts w:eastAsia="Calibri"/>
                <w:lang w:eastAsia="en-US"/>
              </w:rPr>
            </w:pPr>
            <w:r>
              <w:rPr>
                <w:rFonts w:eastAsia="Calibri"/>
                <w:lang w:eastAsia="en-US"/>
              </w:rPr>
              <w:t>3</w:t>
            </w:r>
          </w:p>
        </w:tc>
        <w:tc>
          <w:tcPr>
            <w:tcW w:w="2833" w:type="dxa"/>
            <w:tcBorders>
              <w:top w:val="single" w:sz="4" w:space="0" w:color="auto"/>
              <w:left w:val="single" w:sz="4" w:space="0" w:color="auto"/>
              <w:bottom w:val="single" w:sz="4" w:space="0" w:color="auto"/>
              <w:right w:val="single" w:sz="4" w:space="0" w:color="auto"/>
            </w:tcBorders>
            <w:hideMark/>
          </w:tcPr>
          <w:p w:rsidR="00416342" w:rsidRDefault="00416342">
            <w:pPr>
              <w:spacing w:after="200" w:line="276" w:lineRule="auto"/>
              <w:rPr>
                <w:rFonts w:eastAsia="Calibri"/>
                <w:lang w:eastAsia="en-US"/>
              </w:rPr>
            </w:pPr>
            <w:r>
              <w:rPr>
                <w:rFonts w:eastAsia="Calibri"/>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rsidR="00416342" w:rsidRDefault="00416342">
            <w:pPr>
              <w:spacing w:after="200" w:line="276" w:lineRule="auto"/>
              <w:rPr>
                <w:rFonts w:eastAsia="Calibri"/>
                <w:lang w:eastAsia="en-US"/>
              </w:rPr>
            </w:pPr>
            <w:r>
              <w:rPr>
                <w:rFonts w:eastAsia="Calibri"/>
                <w:lang w:eastAsia="en-US"/>
              </w:rPr>
              <w:t>понизила</w:t>
            </w:r>
          </w:p>
        </w:tc>
      </w:tr>
    </w:tbl>
    <w:p w:rsidR="00387A7C" w:rsidRDefault="00387A7C" w:rsidP="00387A7C">
      <w:pPr>
        <w:ind w:firstLine="708"/>
        <w:rPr>
          <w:rFonts w:eastAsia="Calibri"/>
          <w:b/>
          <w:noProof/>
        </w:rPr>
      </w:pPr>
    </w:p>
    <w:p w:rsidR="00387A7C" w:rsidRPr="009C1115" w:rsidRDefault="00387A7C" w:rsidP="00387A7C">
      <w:pPr>
        <w:ind w:firstLine="708"/>
        <w:rPr>
          <w:rFonts w:eastAsia="Calibri"/>
          <w:b/>
          <w:noProof/>
        </w:rPr>
      </w:pPr>
      <w:r w:rsidRPr="009C1115">
        <w:rPr>
          <w:rFonts w:eastAsia="Calibri"/>
          <w:b/>
          <w:noProof/>
        </w:rPr>
        <w:t>Сравнительный анализ годовых оценок и экзаменационных по геометрии</w:t>
      </w:r>
    </w:p>
    <w:p w:rsidR="00387A7C" w:rsidRDefault="00387A7C" w:rsidP="00387A7C">
      <w:pPr>
        <w:ind w:firstLine="708"/>
        <w:rPr>
          <w:rFonts w:eastAsia="Calibri"/>
          <w:b/>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
        <w:gridCol w:w="2247"/>
        <w:gridCol w:w="2054"/>
        <w:gridCol w:w="2833"/>
        <w:gridCol w:w="1844"/>
      </w:tblGrid>
      <w:tr w:rsidR="00387A7C" w:rsidTr="00387A7C">
        <w:tc>
          <w:tcPr>
            <w:tcW w:w="769"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w:t>
            </w:r>
            <w:proofErr w:type="gramStart"/>
            <w:r>
              <w:rPr>
                <w:rFonts w:eastAsia="Calibri"/>
                <w:lang w:eastAsia="en-US"/>
              </w:rPr>
              <w:t>п</w:t>
            </w:r>
            <w:proofErr w:type="gramEnd"/>
            <w:r>
              <w:rPr>
                <w:rFonts w:eastAsia="Calibri"/>
                <w:lang w:eastAsia="en-US"/>
              </w:rPr>
              <w:t>/п</w:t>
            </w:r>
          </w:p>
        </w:tc>
        <w:tc>
          <w:tcPr>
            <w:tcW w:w="2247"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Ф.И.учащихся</w:t>
            </w:r>
          </w:p>
        </w:tc>
        <w:tc>
          <w:tcPr>
            <w:tcW w:w="2054"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годовая оценка</w:t>
            </w:r>
          </w:p>
        </w:tc>
        <w:tc>
          <w:tcPr>
            <w:tcW w:w="2833"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оценка на экзамене</w:t>
            </w:r>
          </w:p>
        </w:tc>
        <w:tc>
          <w:tcPr>
            <w:tcW w:w="1844"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rFonts w:eastAsia="Calibri"/>
                <w:lang w:eastAsia="en-US"/>
              </w:rPr>
            </w:pPr>
            <w:r>
              <w:rPr>
                <w:rFonts w:eastAsia="Calibri"/>
                <w:lang w:eastAsia="en-US"/>
              </w:rPr>
              <w:t>сравнение</w:t>
            </w:r>
          </w:p>
        </w:tc>
      </w:tr>
      <w:tr w:rsidR="00FD77A5" w:rsidTr="00387A7C">
        <w:tc>
          <w:tcPr>
            <w:tcW w:w="769" w:type="dxa"/>
            <w:tcBorders>
              <w:top w:val="single" w:sz="4" w:space="0" w:color="auto"/>
              <w:left w:val="single" w:sz="4" w:space="0" w:color="auto"/>
              <w:bottom w:val="single" w:sz="4" w:space="0" w:color="auto"/>
              <w:right w:val="single" w:sz="4" w:space="0" w:color="auto"/>
            </w:tcBorders>
            <w:hideMark/>
          </w:tcPr>
          <w:p w:rsidR="00FD77A5" w:rsidRDefault="00FD77A5">
            <w:pPr>
              <w:spacing w:after="200" w:line="276" w:lineRule="auto"/>
              <w:rPr>
                <w:rFonts w:eastAsia="Calibri"/>
                <w:lang w:eastAsia="en-US"/>
              </w:rPr>
            </w:pPr>
            <w:r>
              <w:rPr>
                <w:rFonts w:eastAsia="Calibri"/>
                <w:lang w:eastAsia="en-US"/>
              </w:rPr>
              <w:t>1.</w:t>
            </w:r>
          </w:p>
        </w:tc>
        <w:tc>
          <w:tcPr>
            <w:tcW w:w="2247" w:type="dxa"/>
            <w:tcBorders>
              <w:top w:val="single" w:sz="4" w:space="0" w:color="auto"/>
              <w:left w:val="single" w:sz="4" w:space="0" w:color="auto"/>
              <w:bottom w:val="single" w:sz="4" w:space="0" w:color="auto"/>
              <w:right w:val="single" w:sz="4" w:space="0" w:color="auto"/>
            </w:tcBorders>
            <w:hideMark/>
          </w:tcPr>
          <w:p w:rsidR="00FD77A5" w:rsidRDefault="00FD77A5" w:rsidP="00FD77A5">
            <w:pPr>
              <w:spacing w:after="200" w:line="276" w:lineRule="auto"/>
              <w:rPr>
                <w:rFonts w:eastAsia="Calibri"/>
                <w:lang w:eastAsia="en-US"/>
              </w:rPr>
            </w:pPr>
            <w:r>
              <w:rPr>
                <w:rFonts w:eastAsia="Calibri"/>
                <w:lang w:eastAsia="en-US"/>
              </w:rPr>
              <w:t>Борисов И.</w:t>
            </w:r>
          </w:p>
        </w:tc>
        <w:tc>
          <w:tcPr>
            <w:tcW w:w="2054" w:type="dxa"/>
            <w:tcBorders>
              <w:top w:val="single" w:sz="4" w:space="0" w:color="auto"/>
              <w:left w:val="single" w:sz="4" w:space="0" w:color="auto"/>
              <w:bottom w:val="single" w:sz="4" w:space="0" w:color="auto"/>
              <w:right w:val="single" w:sz="4" w:space="0" w:color="auto"/>
            </w:tcBorders>
            <w:hideMark/>
          </w:tcPr>
          <w:p w:rsidR="00FD77A5" w:rsidRDefault="00FD77A5" w:rsidP="00FD77A5">
            <w:pPr>
              <w:spacing w:after="200" w:line="276" w:lineRule="auto"/>
              <w:rPr>
                <w:rFonts w:eastAsia="Calibri"/>
                <w:lang w:eastAsia="en-US"/>
              </w:rPr>
            </w:pPr>
            <w:r>
              <w:rPr>
                <w:rFonts w:eastAsia="Calibri"/>
                <w:lang w:eastAsia="en-US"/>
              </w:rPr>
              <w:t>3</w:t>
            </w:r>
          </w:p>
        </w:tc>
        <w:tc>
          <w:tcPr>
            <w:tcW w:w="2833" w:type="dxa"/>
            <w:tcBorders>
              <w:top w:val="single" w:sz="4" w:space="0" w:color="auto"/>
              <w:left w:val="single" w:sz="4" w:space="0" w:color="auto"/>
              <w:bottom w:val="single" w:sz="4" w:space="0" w:color="auto"/>
              <w:right w:val="single" w:sz="4" w:space="0" w:color="auto"/>
            </w:tcBorders>
            <w:hideMark/>
          </w:tcPr>
          <w:p w:rsidR="00FD77A5" w:rsidRDefault="00FD77A5">
            <w:pPr>
              <w:spacing w:after="200" w:line="276" w:lineRule="auto"/>
              <w:rPr>
                <w:rFonts w:eastAsia="Calibri"/>
                <w:lang w:eastAsia="en-US"/>
              </w:rPr>
            </w:pPr>
            <w:r>
              <w:rPr>
                <w:rFonts w:eastAsia="Calibri"/>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rsidR="00FD77A5" w:rsidRDefault="00FD77A5">
            <w:pPr>
              <w:spacing w:after="200" w:line="276" w:lineRule="auto"/>
              <w:rPr>
                <w:rFonts w:eastAsia="Calibri"/>
                <w:lang w:eastAsia="en-US"/>
              </w:rPr>
            </w:pPr>
            <w:r>
              <w:rPr>
                <w:rFonts w:eastAsia="Calibri"/>
                <w:lang w:eastAsia="en-US"/>
              </w:rPr>
              <w:t>подтвердил</w:t>
            </w:r>
          </w:p>
        </w:tc>
      </w:tr>
      <w:tr w:rsidR="00FD77A5" w:rsidTr="00387A7C">
        <w:tc>
          <w:tcPr>
            <w:tcW w:w="769" w:type="dxa"/>
            <w:tcBorders>
              <w:top w:val="single" w:sz="4" w:space="0" w:color="auto"/>
              <w:left w:val="single" w:sz="4" w:space="0" w:color="auto"/>
              <w:bottom w:val="single" w:sz="4" w:space="0" w:color="auto"/>
              <w:right w:val="single" w:sz="4" w:space="0" w:color="auto"/>
            </w:tcBorders>
            <w:hideMark/>
          </w:tcPr>
          <w:p w:rsidR="00FD77A5" w:rsidRDefault="00FD77A5">
            <w:pPr>
              <w:spacing w:after="200" w:line="276" w:lineRule="auto"/>
              <w:rPr>
                <w:rFonts w:eastAsia="Calibri"/>
                <w:lang w:eastAsia="en-US"/>
              </w:rPr>
            </w:pPr>
            <w:r>
              <w:rPr>
                <w:rFonts w:eastAsia="Calibri"/>
                <w:lang w:eastAsia="en-US"/>
              </w:rPr>
              <w:t>2.</w:t>
            </w:r>
          </w:p>
        </w:tc>
        <w:tc>
          <w:tcPr>
            <w:tcW w:w="2247" w:type="dxa"/>
            <w:tcBorders>
              <w:top w:val="single" w:sz="4" w:space="0" w:color="auto"/>
              <w:left w:val="single" w:sz="4" w:space="0" w:color="auto"/>
              <w:bottom w:val="single" w:sz="4" w:space="0" w:color="auto"/>
              <w:right w:val="single" w:sz="4" w:space="0" w:color="auto"/>
            </w:tcBorders>
            <w:hideMark/>
          </w:tcPr>
          <w:p w:rsidR="00FD77A5" w:rsidRDefault="00FD77A5" w:rsidP="00FD77A5">
            <w:pPr>
              <w:spacing w:after="200" w:line="276" w:lineRule="auto"/>
              <w:rPr>
                <w:rFonts w:eastAsia="Calibri"/>
                <w:lang w:eastAsia="en-US"/>
              </w:rPr>
            </w:pPr>
            <w:proofErr w:type="spellStart"/>
            <w:r>
              <w:rPr>
                <w:rFonts w:eastAsia="Calibri"/>
                <w:lang w:eastAsia="en-US"/>
              </w:rPr>
              <w:t>Бортникова</w:t>
            </w:r>
            <w:proofErr w:type="spellEnd"/>
            <w:r>
              <w:rPr>
                <w:rFonts w:eastAsia="Calibri"/>
                <w:lang w:eastAsia="en-US"/>
              </w:rPr>
              <w:t xml:space="preserve">  Т.</w:t>
            </w:r>
          </w:p>
        </w:tc>
        <w:tc>
          <w:tcPr>
            <w:tcW w:w="2054" w:type="dxa"/>
            <w:tcBorders>
              <w:top w:val="single" w:sz="4" w:space="0" w:color="auto"/>
              <w:left w:val="single" w:sz="4" w:space="0" w:color="auto"/>
              <w:bottom w:val="single" w:sz="4" w:space="0" w:color="auto"/>
              <w:right w:val="single" w:sz="4" w:space="0" w:color="auto"/>
            </w:tcBorders>
            <w:hideMark/>
          </w:tcPr>
          <w:p w:rsidR="00FD77A5" w:rsidRDefault="00FD77A5" w:rsidP="00FD77A5">
            <w:pPr>
              <w:spacing w:after="200" w:line="276" w:lineRule="auto"/>
              <w:rPr>
                <w:rFonts w:eastAsia="Calibri"/>
                <w:lang w:eastAsia="en-US"/>
              </w:rPr>
            </w:pPr>
            <w:r>
              <w:rPr>
                <w:rFonts w:eastAsia="Calibri"/>
                <w:lang w:eastAsia="en-US"/>
              </w:rPr>
              <w:t>3</w:t>
            </w:r>
          </w:p>
        </w:tc>
        <w:tc>
          <w:tcPr>
            <w:tcW w:w="2833" w:type="dxa"/>
            <w:tcBorders>
              <w:top w:val="single" w:sz="4" w:space="0" w:color="auto"/>
              <w:left w:val="single" w:sz="4" w:space="0" w:color="auto"/>
              <w:bottom w:val="single" w:sz="4" w:space="0" w:color="auto"/>
              <w:right w:val="single" w:sz="4" w:space="0" w:color="auto"/>
            </w:tcBorders>
            <w:hideMark/>
          </w:tcPr>
          <w:p w:rsidR="00FD77A5" w:rsidRDefault="00FD77A5">
            <w:pPr>
              <w:spacing w:after="200" w:line="276" w:lineRule="auto"/>
              <w:rPr>
                <w:rFonts w:eastAsia="Calibri"/>
                <w:lang w:eastAsia="en-US"/>
              </w:rPr>
            </w:pPr>
            <w:r>
              <w:rPr>
                <w:rFonts w:eastAsia="Calibri"/>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rsidR="00FD77A5" w:rsidRDefault="00FD77A5">
            <w:pPr>
              <w:spacing w:after="200" w:line="276" w:lineRule="auto"/>
              <w:rPr>
                <w:rFonts w:eastAsia="Calibri"/>
                <w:lang w:eastAsia="en-US"/>
              </w:rPr>
            </w:pPr>
            <w:r>
              <w:rPr>
                <w:rFonts w:eastAsia="Calibri"/>
                <w:lang w:eastAsia="en-US"/>
              </w:rPr>
              <w:t>повысила</w:t>
            </w:r>
          </w:p>
        </w:tc>
      </w:tr>
      <w:tr w:rsidR="00FD77A5" w:rsidTr="00387A7C">
        <w:trPr>
          <w:trHeight w:val="300"/>
        </w:trPr>
        <w:tc>
          <w:tcPr>
            <w:tcW w:w="769" w:type="dxa"/>
            <w:tcBorders>
              <w:top w:val="single" w:sz="4" w:space="0" w:color="auto"/>
              <w:left w:val="single" w:sz="4" w:space="0" w:color="auto"/>
              <w:bottom w:val="single" w:sz="4" w:space="0" w:color="auto"/>
              <w:right w:val="single" w:sz="4" w:space="0" w:color="auto"/>
            </w:tcBorders>
            <w:hideMark/>
          </w:tcPr>
          <w:p w:rsidR="00FD77A5" w:rsidRDefault="00FD77A5">
            <w:pPr>
              <w:spacing w:after="200" w:line="276" w:lineRule="auto"/>
              <w:rPr>
                <w:rFonts w:eastAsia="Calibri"/>
                <w:lang w:eastAsia="en-US"/>
              </w:rPr>
            </w:pPr>
            <w:r>
              <w:rPr>
                <w:rFonts w:eastAsia="Calibri"/>
                <w:lang w:eastAsia="en-US"/>
              </w:rPr>
              <w:t>3.</w:t>
            </w:r>
          </w:p>
        </w:tc>
        <w:tc>
          <w:tcPr>
            <w:tcW w:w="2247" w:type="dxa"/>
            <w:tcBorders>
              <w:top w:val="single" w:sz="4" w:space="0" w:color="auto"/>
              <w:left w:val="single" w:sz="4" w:space="0" w:color="auto"/>
              <w:bottom w:val="single" w:sz="4" w:space="0" w:color="auto"/>
              <w:right w:val="single" w:sz="4" w:space="0" w:color="auto"/>
            </w:tcBorders>
            <w:hideMark/>
          </w:tcPr>
          <w:p w:rsidR="00FD77A5" w:rsidRDefault="00FD77A5" w:rsidP="00FD77A5">
            <w:pPr>
              <w:spacing w:after="200" w:line="276" w:lineRule="auto"/>
              <w:rPr>
                <w:rFonts w:eastAsia="Calibri"/>
                <w:lang w:eastAsia="en-US"/>
              </w:rPr>
            </w:pPr>
            <w:proofErr w:type="spellStart"/>
            <w:r>
              <w:rPr>
                <w:rFonts w:eastAsia="Calibri"/>
                <w:lang w:eastAsia="en-US"/>
              </w:rPr>
              <w:t>Будченко</w:t>
            </w:r>
            <w:proofErr w:type="spellEnd"/>
            <w:r>
              <w:rPr>
                <w:rFonts w:eastAsia="Calibri"/>
                <w:lang w:eastAsia="en-US"/>
              </w:rPr>
              <w:t xml:space="preserve"> Е.</w:t>
            </w:r>
          </w:p>
        </w:tc>
        <w:tc>
          <w:tcPr>
            <w:tcW w:w="2054" w:type="dxa"/>
            <w:tcBorders>
              <w:top w:val="single" w:sz="4" w:space="0" w:color="auto"/>
              <w:left w:val="single" w:sz="4" w:space="0" w:color="auto"/>
              <w:bottom w:val="single" w:sz="4" w:space="0" w:color="auto"/>
              <w:right w:val="single" w:sz="4" w:space="0" w:color="auto"/>
            </w:tcBorders>
            <w:hideMark/>
          </w:tcPr>
          <w:p w:rsidR="00FD77A5" w:rsidRDefault="00FD77A5" w:rsidP="00FD77A5">
            <w:pPr>
              <w:spacing w:after="200" w:line="276" w:lineRule="auto"/>
              <w:rPr>
                <w:rFonts w:eastAsia="Calibri"/>
                <w:lang w:eastAsia="en-US"/>
              </w:rPr>
            </w:pPr>
            <w:r>
              <w:rPr>
                <w:rFonts w:eastAsia="Calibri"/>
                <w:lang w:eastAsia="en-US"/>
              </w:rPr>
              <w:t>3</w:t>
            </w:r>
          </w:p>
        </w:tc>
        <w:tc>
          <w:tcPr>
            <w:tcW w:w="2833" w:type="dxa"/>
            <w:tcBorders>
              <w:top w:val="single" w:sz="4" w:space="0" w:color="auto"/>
              <w:left w:val="single" w:sz="4" w:space="0" w:color="auto"/>
              <w:bottom w:val="single" w:sz="4" w:space="0" w:color="auto"/>
              <w:right w:val="single" w:sz="4" w:space="0" w:color="auto"/>
            </w:tcBorders>
            <w:hideMark/>
          </w:tcPr>
          <w:p w:rsidR="00FD77A5" w:rsidRDefault="00FD77A5">
            <w:pPr>
              <w:spacing w:after="200" w:line="276" w:lineRule="auto"/>
              <w:rPr>
                <w:rFonts w:eastAsia="Calibri"/>
                <w:lang w:eastAsia="en-US"/>
              </w:rPr>
            </w:pPr>
            <w:r>
              <w:rPr>
                <w:rFonts w:eastAsia="Calibri"/>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rsidR="00FD77A5" w:rsidRDefault="00FD77A5">
            <w:pPr>
              <w:spacing w:after="200" w:line="276" w:lineRule="auto"/>
              <w:rPr>
                <w:rFonts w:eastAsia="Calibri"/>
                <w:lang w:eastAsia="en-US"/>
              </w:rPr>
            </w:pPr>
            <w:r>
              <w:rPr>
                <w:rFonts w:eastAsia="Calibri"/>
                <w:lang w:eastAsia="en-US"/>
              </w:rPr>
              <w:t>понизил</w:t>
            </w:r>
          </w:p>
        </w:tc>
      </w:tr>
      <w:tr w:rsidR="00FD77A5" w:rsidTr="00387A7C">
        <w:trPr>
          <w:trHeight w:val="217"/>
        </w:trPr>
        <w:tc>
          <w:tcPr>
            <w:tcW w:w="769" w:type="dxa"/>
            <w:tcBorders>
              <w:top w:val="single" w:sz="4" w:space="0" w:color="auto"/>
              <w:left w:val="single" w:sz="4" w:space="0" w:color="auto"/>
              <w:bottom w:val="single" w:sz="4" w:space="0" w:color="auto"/>
              <w:right w:val="single" w:sz="4" w:space="0" w:color="auto"/>
            </w:tcBorders>
            <w:hideMark/>
          </w:tcPr>
          <w:p w:rsidR="00FD77A5" w:rsidRDefault="00FD77A5">
            <w:pPr>
              <w:spacing w:after="200" w:line="276" w:lineRule="auto"/>
              <w:rPr>
                <w:rFonts w:eastAsia="Calibri"/>
                <w:lang w:eastAsia="en-US"/>
              </w:rPr>
            </w:pPr>
            <w:r>
              <w:rPr>
                <w:rFonts w:eastAsia="Calibri"/>
                <w:lang w:eastAsia="en-US"/>
              </w:rPr>
              <w:t>4</w:t>
            </w:r>
          </w:p>
        </w:tc>
        <w:tc>
          <w:tcPr>
            <w:tcW w:w="2247" w:type="dxa"/>
            <w:tcBorders>
              <w:top w:val="single" w:sz="4" w:space="0" w:color="auto"/>
              <w:left w:val="single" w:sz="4" w:space="0" w:color="auto"/>
              <w:bottom w:val="single" w:sz="4" w:space="0" w:color="auto"/>
              <w:right w:val="single" w:sz="4" w:space="0" w:color="auto"/>
            </w:tcBorders>
            <w:hideMark/>
          </w:tcPr>
          <w:p w:rsidR="00FD77A5" w:rsidRDefault="00FD77A5" w:rsidP="00FD77A5">
            <w:pPr>
              <w:spacing w:after="200" w:line="276" w:lineRule="auto"/>
              <w:rPr>
                <w:rFonts w:eastAsia="Calibri"/>
                <w:lang w:eastAsia="en-US"/>
              </w:rPr>
            </w:pPr>
            <w:r>
              <w:rPr>
                <w:rFonts w:eastAsia="Calibri"/>
                <w:lang w:eastAsia="en-US"/>
              </w:rPr>
              <w:t>Евстратова С.</w:t>
            </w:r>
          </w:p>
        </w:tc>
        <w:tc>
          <w:tcPr>
            <w:tcW w:w="2054" w:type="dxa"/>
            <w:tcBorders>
              <w:top w:val="single" w:sz="4" w:space="0" w:color="auto"/>
              <w:left w:val="single" w:sz="4" w:space="0" w:color="auto"/>
              <w:bottom w:val="single" w:sz="4" w:space="0" w:color="auto"/>
              <w:right w:val="single" w:sz="4" w:space="0" w:color="auto"/>
            </w:tcBorders>
            <w:hideMark/>
          </w:tcPr>
          <w:p w:rsidR="00FD77A5" w:rsidRDefault="00FD77A5" w:rsidP="00FD77A5">
            <w:pPr>
              <w:spacing w:after="200" w:line="276" w:lineRule="auto"/>
              <w:rPr>
                <w:rFonts w:eastAsia="Calibri"/>
                <w:lang w:eastAsia="en-US"/>
              </w:rPr>
            </w:pPr>
            <w:r>
              <w:rPr>
                <w:rFonts w:eastAsia="Calibri"/>
                <w:lang w:eastAsia="en-US"/>
              </w:rPr>
              <w:t>4</w:t>
            </w:r>
          </w:p>
        </w:tc>
        <w:tc>
          <w:tcPr>
            <w:tcW w:w="2833" w:type="dxa"/>
            <w:tcBorders>
              <w:top w:val="single" w:sz="4" w:space="0" w:color="auto"/>
              <w:left w:val="single" w:sz="4" w:space="0" w:color="auto"/>
              <w:bottom w:val="single" w:sz="4" w:space="0" w:color="auto"/>
              <w:right w:val="single" w:sz="4" w:space="0" w:color="auto"/>
            </w:tcBorders>
            <w:hideMark/>
          </w:tcPr>
          <w:p w:rsidR="00FD77A5" w:rsidRDefault="00FD77A5">
            <w:pPr>
              <w:spacing w:after="200" w:line="276" w:lineRule="auto"/>
              <w:rPr>
                <w:rFonts w:eastAsia="Calibri"/>
                <w:lang w:eastAsia="en-US"/>
              </w:rPr>
            </w:pPr>
            <w:r>
              <w:rPr>
                <w:rFonts w:eastAsia="Calibri"/>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rsidR="00FD77A5" w:rsidRDefault="00FD77A5">
            <w:pPr>
              <w:spacing w:after="200" w:line="276" w:lineRule="auto"/>
              <w:rPr>
                <w:rFonts w:eastAsia="Calibri"/>
                <w:lang w:eastAsia="en-US"/>
              </w:rPr>
            </w:pPr>
            <w:r>
              <w:rPr>
                <w:rFonts w:eastAsia="Calibri"/>
                <w:lang w:eastAsia="en-US"/>
              </w:rPr>
              <w:t>подтвердила</w:t>
            </w:r>
          </w:p>
        </w:tc>
      </w:tr>
      <w:tr w:rsidR="00FD77A5" w:rsidTr="00387A7C">
        <w:trPr>
          <w:trHeight w:val="217"/>
        </w:trPr>
        <w:tc>
          <w:tcPr>
            <w:tcW w:w="769" w:type="dxa"/>
            <w:tcBorders>
              <w:top w:val="single" w:sz="4" w:space="0" w:color="auto"/>
              <w:left w:val="single" w:sz="4" w:space="0" w:color="auto"/>
              <w:bottom w:val="single" w:sz="4" w:space="0" w:color="auto"/>
              <w:right w:val="single" w:sz="4" w:space="0" w:color="auto"/>
            </w:tcBorders>
            <w:hideMark/>
          </w:tcPr>
          <w:p w:rsidR="00FD77A5" w:rsidRDefault="00FD77A5">
            <w:pPr>
              <w:spacing w:after="200" w:line="276" w:lineRule="auto"/>
              <w:rPr>
                <w:rFonts w:eastAsia="Calibri"/>
                <w:lang w:eastAsia="en-US"/>
              </w:rPr>
            </w:pPr>
            <w:r>
              <w:rPr>
                <w:rFonts w:eastAsia="Calibri"/>
                <w:lang w:eastAsia="en-US"/>
              </w:rPr>
              <w:t>5</w:t>
            </w:r>
          </w:p>
        </w:tc>
        <w:tc>
          <w:tcPr>
            <w:tcW w:w="2247" w:type="dxa"/>
            <w:tcBorders>
              <w:top w:val="single" w:sz="4" w:space="0" w:color="auto"/>
              <w:left w:val="single" w:sz="4" w:space="0" w:color="auto"/>
              <w:bottom w:val="single" w:sz="4" w:space="0" w:color="auto"/>
              <w:right w:val="single" w:sz="4" w:space="0" w:color="auto"/>
            </w:tcBorders>
            <w:hideMark/>
          </w:tcPr>
          <w:p w:rsidR="00FD77A5" w:rsidRDefault="00FD77A5" w:rsidP="00FD77A5">
            <w:pPr>
              <w:spacing w:after="200" w:line="276" w:lineRule="auto"/>
              <w:rPr>
                <w:rFonts w:eastAsia="Calibri"/>
                <w:lang w:eastAsia="en-US"/>
              </w:rPr>
            </w:pPr>
            <w:r>
              <w:rPr>
                <w:rFonts w:eastAsia="Calibri"/>
                <w:lang w:eastAsia="en-US"/>
              </w:rPr>
              <w:t>Кладов В.</w:t>
            </w:r>
          </w:p>
        </w:tc>
        <w:tc>
          <w:tcPr>
            <w:tcW w:w="2054" w:type="dxa"/>
            <w:tcBorders>
              <w:top w:val="single" w:sz="4" w:space="0" w:color="auto"/>
              <w:left w:val="single" w:sz="4" w:space="0" w:color="auto"/>
              <w:bottom w:val="single" w:sz="4" w:space="0" w:color="auto"/>
              <w:right w:val="single" w:sz="4" w:space="0" w:color="auto"/>
            </w:tcBorders>
            <w:hideMark/>
          </w:tcPr>
          <w:p w:rsidR="00FD77A5" w:rsidRDefault="00FD77A5" w:rsidP="00FD77A5">
            <w:pPr>
              <w:spacing w:after="200" w:line="276" w:lineRule="auto"/>
              <w:rPr>
                <w:rFonts w:eastAsia="Calibri"/>
                <w:lang w:eastAsia="en-US"/>
              </w:rPr>
            </w:pPr>
            <w:r>
              <w:rPr>
                <w:rFonts w:eastAsia="Calibri"/>
                <w:lang w:eastAsia="en-US"/>
              </w:rPr>
              <w:t>3</w:t>
            </w:r>
          </w:p>
        </w:tc>
        <w:tc>
          <w:tcPr>
            <w:tcW w:w="2833" w:type="dxa"/>
            <w:tcBorders>
              <w:top w:val="single" w:sz="4" w:space="0" w:color="auto"/>
              <w:left w:val="single" w:sz="4" w:space="0" w:color="auto"/>
              <w:bottom w:val="single" w:sz="4" w:space="0" w:color="auto"/>
              <w:right w:val="single" w:sz="4" w:space="0" w:color="auto"/>
            </w:tcBorders>
            <w:hideMark/>
          </w:tcPr>
          <w:p w:rsidR="00FD77A5" w:rsidRDefault="00FD77A5">
            <w:pPr>
              <w:spacing w:after="200" w:line="276" w:lineRule="auto"/>
              <w:rPr>
                <w:rFonts w:eastAsia="Calibri"/>
                <w:lang w:eastAsia="en-US"/>
              </w:rPr>
            </w:pPr>
            <w:r>
              <w:rPr>
                <w:rFonts w:eastAsia="Calibri"/>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rsidR="00FD77A5" w:rsidRDefault="00FD77A5">
            <w:pPr>
              <w:spacing w:after="200" w:line="276" w:lineRule="auto"/>
              <w:rPr>
                <w:rFonts w:eastAsia="Calibri"/>
                <w:lang w:eastAsia="en-US"/>
              </w:rPr>
            </w:pPr>
            <w:r>
              <w:rPr>
                <w:rFonts w:eastAsia="Calibri"/>
                <w:lang w:eastAsia="en-US"/>
              </w:rPr>
              <w:t>подтвердил</w:t>
            </w:r>
          </w:p>
        </w:tc>
      </w:tr>
      <w:tr w:rsidR="00FD77A5" w:rsidTr="00387A7C">
        <w:trPr>
          <w:trHeight w:val="285"/>
        </w:trPr>
        <w:tc>
          <w:tcPr>
            <w:tcW w:w="769" w:type="dxa"/>
            <w:tcBorders>
              <w:top w:val="single" w:sz="4" w:space="0" w:color="auto"/>
              <w:left w:val="single" w:sz="4" w:space="0" w:color="auto"/>
              <w:bottom w:val="single" w:sz="4" w:space="0" w:color="auto"/>
              <w:right w:val="single" w:sz="4" w:space="0" w:color="auto"/>
            </w:tcBorders>
            <w:hideMark/>
          </w:tcPr>
          <w:p w:rsidR="00FD77A5" w:rsidRDefault="00FD77A5">
            <w:pPr>
              <w:spacing w:after="200" w:line="276" w:lineRule="auto"/>
              <w:rPr>
                <w:rFonts w:eastAsia="Calibri"/>
                <w:lang w:eastAsia="en-US"/>
              </w:rPr>
            </w:pPr>
            <w:r>
              <w:rPr>
                <w:rFonts w:eastAsia="Calibri"/>
                <w:lang w:eastAsia="en-US"/>
              </w:rPr>
              <w:t>6</w:t>
            </w:r>
          </w:p>
        </w:tc>
        <w:tc>
          <w:tcPr>
            <w:tcW w:w="2247" w:type="dxa"/>
            <w:tcBorders>
              <w:top w:val="single" w:sz="4" w:space="0" w:color="auto"/>
              <w:left w:val="single" w:sz="4" w:space="0" w:color="auto"/>
              <w:bottom w:val="single" w:sz="4" w:space="0" w:color="auto"/>
              <w:right w:val="single" w:sz="4" w:space="0" w:color="auto"/>
            </w:tcBorders>
            <w:hideMark/>
          </w:tcPr>
          <w:p w:rsidR="00FD77A5" w:rsidRDefault="00FD77A5" w:rsidP="00FD77A5">
            <w:pPr>
              <w:spacing w:after="200" w:line="276" w:lineRule="auto"/>
              <w:rPr>
                <w:rFonts w:eastAsia="Calibri"/>
                <w:lang w:eastAsia="en-US"/>
              </w:rPr>
            </w:pPr>
            <w:proofErr w:type="spellStart"/>
            <w:r>
              <w:rPr>
                <w:rFonts w:eastAsia="Calibri"/>
                <w:lang w:eastAsia="en-US"/>
              </w:rPr>
              <w:t>Грицькова</w:t>
            </w:r>
            <w:proofErr w:type="spellEnd"/>
            <w:r>
              <w:rPr>
                <w:rFonts w:eastAsia="Calibri"/>
                <w:lang w:eastAsia="en-US"/>
              </w:rPr>
              <w:t xml:space="preserve"> В.</w:t>
            </w:r>
          </w:p>
        </w:tc>
        <w:tc>
          <w:tcPr>
            <w:tcW w:w="2054" w:type="dxa"/>
            <w:tcBorders>
              <w:top w:val="single" w:sz="4" w:space="0" w:color="auto"/>
              <w:left w:val="single" w:sz="4" w:space="0" w:color="auto"/>
              <w:bottom w:val="single" w:sz="4" w:space="0" w:color="auto"/>
              <w:right w:val="single" w:sz="4" w:space="0" w:color="auto"/>
            </w:tcBorders>
            <w:hideMark/>
          </w:tcPr>
          <w:p w:rsidR="00FD77A5" w:rsidRDefault="00FD77A5" w:rsidP="00FD77A5">
            <w:pPr>
              <w:spacing w:after="200" w:line="276" w:lineRule="auto"/>
              <w:rPr>
                <w:rFonts w:eastAsia="Calibri"/>
                <w:lang w:eastAsia="en-US"/>
              </w:rPr>
            </w:pPr>
            <w:r>
              <w:rPr>
                <w:rFonts w:eastAsia="Calibri"/>
                <w:lang w:eastAsia="en-US"/>
              </w:rPr>
              <w:t>3</w:t>
            </w:r>
          </w:p>
        </w:tc>
        <w:tc>
          <w:tcPr>
            <w:tcW w:w="2833" w:type="dxa"/>
            <w:tcBorders>
              <w:top w:val="single" w:sz="4" w:space="0" w:color="auto"/>
              <w:left w:val="single" w:sz="4" w:space="0" w:color="auto"/>
              <w:bottom w:val="single" w:sz="4" w:space="0" w:color="auto"/>
              <w:right w:val="single" w:sz="4" w:space="0" w:color="auto"/>
            </w:tcBorders>
            <w:hideMark/>
          </w:tcPr>
          <w:p w:rsidR="00FD77A5" w:rsidRDefault="00FD77A5">
            <w:pPr>
              <w:spacing w:after="200" w:line="276" w:lineRule="auto"/>
              <w:rPr>
                <w:rFonts w:eastAsia="Calibri"/>
                <w:lang w:eastAsia="en-US"/>
              </w:rPr>
            </w:pPr>
            <w:r>
              <w:rPr>
                <w:rFonts w:eastAsia="Calibri"/>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rsidR="00FD77A5" w:rsidRDefault="00FD77A5">
            <w:pPr>
              <w:spacing w:after="200" w:line="276" w:lineRule="auto"/>
              <w:rPr>
                <w:rFonts w:eastAsia="Calibri"/>
                <w:lang w:eastAsia="en-US"/>
              </w:rPr>
            </w:pPr>
            <w:r>
              <w:rPr>
                <w:rFonts w:eastAsia="Calibri"/>
                <w:lang w:eastAsia="en-US"/>
              </w:rPr>
              <w:t>понизила</w:t>
            </w:r>
          </w:p>
        </w:tc>
      </w:tr>
    </w:tbl>
    <w:p w:rsidR="00387A7C" w:rsidRDefault="00387A7C" w:rsidP="00387A7C">
      <w:pPr>
        <w:ind w:firstLine="360"/>
        <w:jc w:val="both"/>
        <w:rPr>
          <w:rFonts w:eastAsia="Calibri"/>
        </w:rPr>
      </w:pPr>
      <w:r w:rsidRPr="00834FBD">
        <w:rPr>
          <w:rFonts w:eastAsia="Calibri"/>
        </w:rPr>
        <w:t>Анализ работ выпускников по математике позволяет сделать вывод, что на уровне обязательной подготовки удовлетворительный результат получен практически по всем зад</w:t>
      </w:r>
      <w:r w:rsidR="00FD77A5" w:rsidRPr="00834FBD">
        <w:rPr>
          <w:rFonts w:eastAsia="Calibri"/>
        </w:rPr>
        <w:t>аниям. На экзамене по алгебре  3</w:t>
      </w:r>
      <w:r w:rsidRPr="00834FBD">
        <w:rPr>
          <w:rFonts w:eastAsia="Calibri"/>
        </w:rPr>
        <w:t xml:space="preserve"> человек</w:t>
      </w:r>
      <w:r w:rsidR="00FD77A5" w:rsidRPr="00834FBD">
        <w:rPr>
          <w:rFonts w:eastAsia="Calibri"/>
        </w:rPr>
        <w:t>а</w:t>
      </w:r>
      <w:r w:rsidRPr="00834FBD">
        <w:rPr>
          <w:rFonts w:eastAsia="Calibri"/>
        </w:rPr>
        <w:t xml:space="preserve"> подтвердили свой годовой результат, 1 человек повысил свой результат и один понизил. По геометрии  результат подтвердили - 4, повысил – 1, понизили - 2.</w:t>
      </w:r>
    </w:p>
    <w:p w:rsidR="009C1115" w:rsidRDefault="009C1115" w:rsidP="00387A7C">
      <w:pPr>
        <w:ind w:firstLine="360"/>
        <w:jc w:val="both"/>
        <w:rPr>
          <w:rStyle w:val="FontStyle11"/>
          <w:rFonts w:eastAsia="Calibri"/>
          <w:b w:val="0"/>
          <w:bCs w:val="0"/>
        </w:rPr>
      </w:pPr>
      <w:r>
        <w:rPr>
          <w:rFonts w:eastAsia="Calibri"/>
        </w:rPr>
        <w:t xml:space="preserve">Обучающийся </w:t>
      </w:r>
      <w:proofErr w:type="spellStart"/>
      <w:r>
        <w:rPr>
          <w:rFonts w:eastAsia="Calibri"/>
        </w:rPr>
        <w:t>Будченко</w:t>
      </w:r>
      <w:proofErr w:type="spellEnd"/>
      <w:r>
        <w:rPr>
          <w:rFonts w:eastAsia="Calibri"/>
        </w:rPr>
        <w:t xml:space="preserve"> Е. пересдал экзамен по математике в резервный срок 28.06.2019г., первичный балл по алгебре составил </w:t>
      </w:r>
      <w:r w:rsidR="000141CA">
        <w:rPr>
          <w:rFonts w:eastAsia="Calibri"/>
        </w:rPr>
        <w:t xml:space="preserve">6, оценка по алгебре – 3, первичный балл по геометрии – 3, оценка по геометрии – 3, модуль геометрия – 3, первичный балл – 9, оценка  - «3».Обучающаяся </w:t>
      </w:r>
      <w:proofErr w:type="spellStart"/>
      <w:r w:rsidR="000141CA">
        <w:rPr>
          <w:rFonts w:eastAsia="Calibri"/>
        </w:rPr>
        <w:t>Грицькова</w:t>
      </w:r>
      <w:proofErr w:type="spellEnd"/>
      <w:r w:rsidR="000141CA">
        <w:rPr>
          <w:rFonts w:eastAsia="Calibri"/>
        </w:rPr>
        <w:t xml:space="preserve"> В. Получила оценку «2», будет пересдавать экзамен в резервный срок, в сентябре.</w:t>
      </w:r>
    </w:p>
    <w:p w:rsidR="00387A7C" w:rsidRDefault="00387A7C" w:rsidP="00387A7C">
      <w:pPr>
        <w:pStyle w:val="Style3"/>
        <w:widowControl/>
        <w:spacing w:line="240" w:lineRule="auto"/>
        <w:rPr>
          <w:rStyle w:val="FontStyle11"/>
          <w:b w:val="0"/>
        </w:rPr>
      </w:pPr>
      <w:r>
        <w:rPr>
          <w:rStyle w:val="FontStyle11"/>
          <w:b w:val="0"/>
        </w:rPr>
        <w:t>На основании результатов с</w:t>
      </w:r>
      <w:r w:rsidR="0005642D">
        <w:rPr>
          <w:rStyle w:val="FontStyle11"/>
          <w:b w:val="0"/>
        </w:rPr>
        <w:t>ледует вывод о том, что обучающиеся</w:t>
      </w:r>
      <w:r>
        <w:rPr>
          <w:rStyle w:val="FontStyle11"/>
          <w:b w:val="0"/>
        </w:rPr>
        <w:t xml:space="preserve"> в основном допустили ошибки при решении примеров на темы «Преобразование алгебраических выражений», «Уравнения и системы уравнений», «Неравенства», плохо понимают текстовые задачи, задачи с параметрами. </w:t>
      </w:r>
    </w:p>
    <w:p w:rsidR="00387A7C" w:rsidRDefault="00387A7C" w:rsidP="00387A7C">
      <w:pPr>
        <w:pStyle w:val="Style3"/>
        <w:widowControl/>
        <w:spacing w:line="240" w:lineRule="auto"/>
        <w:rPr>
          <w:rStyle w:val="FontStyle12"/>
        </w:rPr>
      </w:pPr>
      <w:r>
        <w:rPr>
          <w:rStyle w:val="FontStyle12"/>
        </w:rPr>
        <w:t>Выводы и рекомендации:</w:t>
      </w:r>
    </w:p>
    <w:p w:rsidR="00387A7C" w:rsidRDefault="00F03B8B" w:rsidP="00387A7C">
      <w:pPr>
        <w:pStyle w:val="Style3"/>
        <w:widowControl/>
        <w:spacing w:line="240" w:lineRule="auto"/>
        <w:rPr>
          <w:rStyle w:val="FontStyle11"/>
          <w:b w:val="0"/>
        </w:rPr>
      </w:pPr>
      <w:r>
        <w:rPr>
          <w:rStyle w:val="FontStyle11"/>
          <w:b w:val="0"/>
        </w:rPr>
        <w:t xml:space="preserve">1. </w:t>
      </w:r>
      <w:r w:rsidR="00387A7C">
        <w:rPr>
          <w:rStyle w:val="FontStyle11"/>
          <w:b w:val="0"/>
        </w:rPr>
        <w:t>Проанализировать результаты работы и определить причины низкой успеваемости и возможности преодоления ошибок.</w:t>
      </w:r>
    </w:p>
    <w:p w:rsidR="00387A7C" w:rsidRDefault="00387A7C" w:rsidP="00387A7C">
      <w:pPr>
        <w:pStyle w:val="Style5"/>
        <w:widowControl/>
        <w:spacing w:line="240" w:lineRule="auto"/>
        <w:ind w:firstLine="0"/>
        <w:rPr>
          <w:rStyle w:val="FontStyle11"/>
          <w:b w:val="0"/>
        </w:rPr>
      </w:pPr>
      <w:r>
        <w:rPr>
          <w:rStyle w:val="FontStyle11"/>
          <w:b w:val="0"/>
        </w:rPr>
        <w:t>2. Эффективнее планировать повторение тех правил,</w:t>
      </w:r>
      <w:r w:rsidR="0005642D">
        <w:rPr>
          <w:rStyle w:val="FontStyle11"/>
          <w:b w:val="0"/>
        </w:rPr>
        <w:t xml:space="preserve"> при применении которых обучающиеся</w:t>
      </w:r>
      <w:r>
        <w:rPr>
          <w:rStyle w:val="FontStyle11"/>
          <w:b w:val="0"/>
        </w:rPr>
        <w:t xml:space="preserve"> допускают ошибки.</w:t>
      </w:r>
    </w:p>
    <w:p w:rsidR="00387A7C" w:rsidRDefault="00387A7C" w:rsidP="00387A7C">
      <w:pPr>
        <w:rPr>
          <w:rStyle w:val="FontStyle11"/>
          <w:b w:val="0"/>
        </w:rPr>
      </w:pPr>
      <w:r>
        <w:rPr>
          <w:rStyle w:val="FontStyle11"/>
          <w:b w:val="0"/>
        </w:rPr>
        <w:t>3.Продумывать и</w:t>
      </w:r>
      <w:r w:rsidR="0005642D">
        <w:rPr>
          <w:rStyle w:val="FontStyle11"/>
          <w:b w:val="0"/>
        </w:rPr>
        <w:t xml:space="preserve">ндивидуальную работу с </w:t>
      </w:r>
      <w:proofErr w:type="gramStart"/>
      <w:r w:rsidR="0005642D">
        <w:rPr>
          <w:rStyle w:val="FontStyle11"/>
          <w:b w:val="0"/>
        </w:rPr>
        <w:t>обучающимися</w:t>
      </w:r>
      <w:proofErr w:type="gramEnd"/>
      <w:r>
        <w:rPr>
          <w:rStyle w:val="FontStyle11"/>
          <w:b w:val="0"/>
        </w:rPr>
        <w:t xml:space="preserve"> как на уроке, так и во внеурочное время, направленную на ли</w:t>
      </w:r>
      <w:r w:rsidR="0005642D">
        <w:rPr>
          <w:rStyle w:val="FontStyle11"/>
          <w:b w:val="0"/>
        </w:rPr>
        <w:t>квидацию пробелов в ЗУН обучающихся</w:t>
      </w:r>
      <w:r>
        <w:rPr>
          <w:rStyle w:val="FontStyle11"/>
          <w:b w:val="0"/>
        </w:rPr>
        <w:t>.</w:t>
      </w:r>
    </w:p>
    <w:p w:rsidR="000141CA" w:rsidRPr="000141CA" w:rsidRDefault="000141CA" w:rsidP="00387A7C">
      <w:pPr>
        <w:rPr>
          <w:bCs/>
          <w:spacing w:val="10"/>
        </w:rPr>
      </w:pPr>
    </w:p>
    <w:p w:rsidR="00387A7C" w:rsidRPr="000141CA" w:rsidRDefault="00387A7C" w:rsidP="00B67175">
      <w:pPr>
        <w:jc w:val="center"/>
        <w:rPr>
          <w:b/>
        </w:rPr>
      </w:pPr>
      <w:r w:rsidRPr="000141CA">
        <w:rPr>
          <w:b/>
        </w:rPr>
        <w:t>Анализ результатов государственной (итоговой) аттестации выпускников 9   класса за курс осн</w:t>
      </w:r>
      <w:r w:rsidR="0005642D" w:rsidRPr="000141CA">
        <w:rPr>
          <w:b/>
        </w:rPr>
        <w:t>овного общего образования в 2018-2019</w:t>
      </w:r>
      <w:r w:rsidRPr="000141CA">
        <w:rPr>
          <w:b/>
        </w:rPr>
        <w:t xml:space="preserve"> учебном году  в сравнении с годовыми оценками.</w:t>
      </w:r>
    </w:p>
    <w:tbl>
      <w:tblPr>
        <w:tblStyle w:val="a6"/>
        <w:tblpPr w:leftFromText="180" w:rightFromText="180" w:vertAnchor="text" w:horzAnchor="margin" w:tblpXSpec="center" w:tblpY="205"/>
        <w:tblW w:w="9606" w:type="dxa"/>
        <w:tblLayout w:type="fixed"/>
        <w:tblLook w:val="04A0"/>
      </w:tblPr>
      <w:tblGrid>
        <w:gridCol w:w="1700"/>
        <w:gridCol w:w="676"/>
        <w:gridCol w:w="567"/>
        <w:gridCol w:w="598"/>
        <w:gridCol w:w="567"/>
        <w:gridCol w:w="709"/>
        <w:gridCol w:w="567"/>
        <w:gridCol w:w="708"/>
        <w:gridCol w:w="679"/>
        <w:gridCol w:w="708"/>
        <w:gridCol w:w="709"/>
        <w:gridCol w:w="567"/>
        <w:gridCol w:w="851"/>
      </w:tblGrid>
      <w:tr w:rsidR="002C43E0" w:rsidTr="00C000F9">
        <w:trPr>
          <w:trHeight w:val="330"/>
        </w:trPr>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43E0" w:rsidRDefault="002C43E0" w:rsidP="002C43E0">
            <w:pPr>
              <w:rPr>
                <w:lang w:eastAsia="en-US"/>
              </w:rPr>
            </w:pPr>
            <w:r>
              <w:rPr>
                <w:lang w:eastAsia="en-US"/>
              </w:rPr>
              <w:lastRenderedPageBreak/>
              <w:t>ф.и</w:t>
            </w:r>
            <w:proofErr w:type="gramStart"/>
            <w:r>
              <w:rPr>
                <w:lang w:eastAsia="en-US"/>
              </w:rPr>
              <w:t>.о</w:t>
            </w:r>
            <w:proofErr w:type="gramEnd"/>
            <w:r>
              <w:rPr>
                <w:lang w:eastAsia="en-US"/>
              </w:rPr>
              <w:t xml:space="preserve"> выпускника</w:t>
            </w:r>
          </w:p>
        </w:tc>
        <w:tc>
          <w:tcPr>
            <w:tcW w:w="240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43E0" w:rsidRDefault="002C43E0" w:rsidP="002C43E0">
            <w:pPr>
              <w:rPr>
                <w:lang w:eastAsia="en-US"/>
              </w:rPr>
            </w:pPr>
            <w:r>
              <w:rPr>
                <w:lang w:eastAsia="en-US"/>
              </w:rPr>
              <w:t>математика</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43E0" w:rsidRDefault="002C43E0" w:rsidP="002C43E0">
            <w:pPr>
              <w:rPr>
                <w:lang w:eastAsia="en-US"/>
              </w:rPr>
            </w:pPr>
            <w:r>
              <w:rPr>
                <w:lang w:eastAsia="en-US"/>
              </w:rPr>
              <w:t>русский язык</w:t>
            </w:r>
          </w:p>
        </w:tc>
        <w:tc>
          <w:tcPr>
            <w:tcW w:w="1387" w:type="dxa"/>
            <w:gridSpan w:val="2"/>
            <w:tcBorders>
              <w:top w:val="single" w:sz="4" w:space="0" w:color="000000" w:themeColor="text1"/>
              <w:left w:val="single" w:sz="4" w:space="0" w:color="000000" w:themeColor="text1"/>
              <w:bottom w:val="single" w:sz="4" w:space="0" w:color="auto"/>
              <w:right w:val="single" w:sz="4" w:space="0" w:color="auto"/>
            </w:tcBorders>
            <w:hideMark/>
          </w:tcPr>
          <w:p w:rsidR="002C43E0" w:rsidRDefault="00B67175" w:rsidP="002C43E0">
            <w:pPr>
              <w:rPr>
                <w:lang w:eastAsia="en-US"/>
              </w:rPr>
            </w:pPr>
            <w:r>
              <w:rPr>
                <w:lang w:eastAsia="en-US"/>
              </w:rPr>
              <w:t>Информатика и ИКТ</w:t>
            </w:r>
          </w:p>
        </w:tc>
        <w:tc>
          <w:tcPr>
            <w:tcW w:w="1417" w:type="dxa"/>
            <w:gridSpan w:val="2"/>
            <w:tcBorders>
              <w:top w:val="single" w:sz="4" w:space="0" w:color="auto"/>
              <w:left w:val="single" w:sz="4" w:space="0" w:color="auto"/>
              <w:bottom w:val="single" w:sz="4" w:space="0" w:color="auto"/>
              <w:right w:val="single" w:sz="4" w:space="0" w:color="auto"/>
            </w:tcBorders>
            <w:hideMark/>
          </w:tcPr>
          <w:p w:rsidR="002C43E0" w:rsidRDefault="002C43E0" w:rsidP="002C43E0">
            <w:pPr>
              <w:rPr>
                <w:lang w:eastAsia="en-US"/>
              </w:rPr>
            </w:pPr>
            <w:r>
              <w:rPr>
                <w:lang w:eastAsia="en-US"/>
              </w:rPr>
              <w:t>география</w:t>
            </w:r>
          </w:p>
        </w:tc>
        <w:tc>
          <w:tcPr>
            <w:tcW w:w="1418" w:type="dxa"/>
            <w:gridSpan w:val="2"/>
            <w:tcBorders>
              <w:top w:val="single" w:sz="4" w:space="0" w:color="auto"/>
              <w:left w:val="single" w:sz="4" w:space="0" w:color="auto"/>
              <w:bottom w:val="single" w:sz="4" w:space="0" w:color="auto"/>
              <w:right w:val="single" w:sz="4" w:space="0" w:color="auto"/>
            </w:tcBorders>
            <w:hideMark/>
          </w:tcPr>
          <w:p w:rsidR="002C43E0" w:rsidRDefault="002C43E0" w:rsidP="002C43E0">
            <w:pPr>
              <w:rPr>
                <w:lang w:eastAsia="en-US"/>
              </w:rPr>
            </w:pPr>
            <w:r>
              <w:rPr>
                <w:lang w:eastAsia="en-US"/>
              </w:rPr>
              <w:t>обществознание</w:t>
            </w:r>
          </w:p>
        </w:tc>
      </w:tr>
      <w:tr w:rsidR="002C43E0" w:rsidTr="00C000F9">
        <w:trPr>
          <w:trHeight w:val="525"/>
        </w:trPr>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43E0" w:rsidRDefault="002C43E0" w:rsidP="002C43E0">
            <w:pPr>
              <w:rPr>
                <w:lang w:eastAsia="en-US"/>
              </w:rPr>
            </w:pPr>
          </w:p>
        </w:tc>
        <w:tc>
          <w:tcPr>
            <w:tcW w:w="1243" w:type="dxa"/>
            <w:gridSpan w:val="2"/>
            <w:tcBorders>
              <w:top w:val="single" w:sz="4" w:space="0" w:color="auto"/>
              <w:left w:val="single" w:sz="4" w:space="0" w:color="000000" w:themeColor="text1"/>
              <w:bottom w:val="single" w:sz="4" w:space="0" w:color="auto"/>
              <w:right w:val="single" w:sz="4" w:space="0" w:color="auto"/>
            </w:tcBorders>
            <w:hideMark/>
          </w:tcPr>
          <w:p w:rsidR="002C43E0" w:rsidRDefault="002C43E0" w:rsidP="002C43E0">
            <w:pPr>
              <w:rPr>
                <w:lang w:eastAsia="en-US"/>
              </w:rPr>
            </w:pPr>
            <w:r>
              <w:rPr>
                <w:lang w:eastAsia="en-US"/>
              </w:rPr>
              <w:t>годовая оценка</w:t>
            </w:r>
          </w:p>
        </w:tc>
        <w:tc>
          <w:tcPr>
            <w:tcW w:w="1165" w:type="dxa"/>
            <w:gridSpan w:val="2"/>
            <w:tcBorders>
              <w:top w:val="single" w:sz="4" w:space="0" w:color="auto"/>
              <w:left w:val="single" w:sz="4" w:space="0" w:color="auto"/>
              <w:bottom w:val="single" w:sz="4" w:space="0" w:color="auto"/>
              <w:right w:val="single" w:sz="4" w:space="0" w:color="000000" w:themeColor="text1"/>
            </w:tcBorders>
            <w:hideMark/>
          </w:tcPr>
          <w:p w:rsidR="002C43E0" w:rsidRDefault="002C43E0" w:rsidP="002C43E0">
            <w:pPr>
              <w:rPr>
                <w:rFonts w:cstheme="minorBidi"/>
                <w:lang w:eastAsia="en-US"/>
              </w:rPr>
            </w:pPr>
            <w:r>
              <w:rPr>
                <w:lang w:eastAsia="en-US"/>
              </w:rPr>
              <w:t xml:space="preserve">экзаменационная </w:t>
            </w:r>
          </w:p>
          <w:p w:rsidR="002C43E0" w:rsidRDefault="002C43E0" w:rsidP="002C43E0">
            <w:pPr>
              <w:rPr>
                <w:lang w:eastAsia="en-US"/>
              </w:rPr>
            </w:pPr>
            <w:r>
              <w:rPr>
                <w:lang w:eastAsia="en-US"/>
              </w:rPr>
              <w:t>оценка</w:t>
            </w:r>
          </w:p>
        </w:tc>
        <w:tc>
          <w:tcPr>
            <w:tcW w:w="709"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2C43E0" w:rsidRDefault="002C43E0" w:rsidP="002C43E0">
            <w:pPr>
              <w:rPr>
                <w:rFonts w:cstheme="minorBidi"/>
                <w:lang w:eastAsia="en-US"/>
              </w:rPr>
            </w:pPr>
            <w:r>
              <w:rPr>
                <w:lang w:eastAsia="en-US"/>
              </w:rPr>
              <w:t xml:space="preserve">годовая </w:t>
            </w:r>
          </w:p>
          <w:p w:rsidR="002C43E0" w:rsidRDefault="002C43E0" w:rsidP="002C43E0">
            <w:pPr>
              <w:rPr>
                <w:lang w:eastAsia="en-US"/>
              </w:rPr>
            </w:pPr>
            <w:r>
              <w:rPr>
                <w:lang w:eastAsia="en-US"/>
              </w:rPr>
              <w:t>оценка</w:t>
            </w:r>
          </w:p>
        </w:tc>
        <w:tc>
          <w:tcPr>
            <w:tcW w:w="567" w:type="dxa"/>
            <w:vMerge w:val="restart"/>
            <w:tcBorders>
              <w:top w:val="single" w:sz="4" w:space="0" w:color="auto"/>
              <w:left w:val="single" w:sz="4" w:space="0" w:color="auto"/>
              <w:bottom w:val="single" w:sz="4" w:space="0" w:color="000000" w:themeColor="text1"/>
              <w:right w:val="single" w:sz="4" w:space="0" w:color="000000" w:themeColor="text1"/>
            </w:tcBorders>
            <w:hideMark/>
          </w:tcPr>
          <w:p w:rsidR="002C43E0" w:rsidRDefault="002C43E0" w:rsidP="002C43E0">
            <w:pPr>
              <w:rPr>
                <w:rFonts w:cstheme="minorBidi"/>
                <w:lang w:eastAsia="en-US"/>
              </w:rPr>
            </w:pPr>
            <w:r>
              <w:rPr>
                <w:lang w:eastAsia="en-US"/>
              </w:rPr>
              <w:t xml:space="preserve">экзаменационная </w:t>
            </w:r>
          </w:p>
          <w:p w:rsidR="002C43E0" w:rsidRDefault="002C43E0" w:rsidP="002C43E0">
            <w:pPr>
              <w:rPr>
                <w:lang w:eastAsia="en-US"/>
              </w:rPr>
            </w:pPr>
            <w:r>
              <w:rPr>
                <w:lang w:eastAsia="en-US"/>
              </w:rPr>
              <w:t>оценка</w:t>
            </w:r>
          </w:p>
        </w:tc>
        <w:tc>
          <w:tcPr>
            <w:tcW w:w="708" w:type="dxa"/>
            <w:vMerge w:val="restart"/>
            <w:tcBorders>
              <w:top w:val="single" w:sz="4" w:space="0" w:color="auto"/>
              <w:left w:val="single" w:sz="4" w:space="0" w:color="auto"/>
              <w:bottom w:val="single" w:sz="4" w:space="0" w:color="000000" w:themeColor="text1"/>
              <w:right w:val="single" w:sz="4" w:space="0" w:color="auto"/>
            </w:tcBorders>
            <w:hideMark/>
          </w:tcPr>
          <w:p w:rsidR="002C43E0" w:rsidRDefault="002C43E0" w:rsidP="002C43E0">
            <w:pPr>
              <w:rPr>
                <w:rFonts w:cstheme="minorBidi"/>
                <w:lang w:eastAsia="en-US"/>
              </w:rPr>
            </w:pPr>
            <w:r>
              <w:rPr>
                <w:lang w:eastAsia="en-US"/>
              </w:rPr>
              <w:t xml:space="preserve">годовая </w:t>
            </w:r>
          </w:p>
          <w:p w:rsidR="002C43E0" w:rsidRDefault="002C43E0" w:rsidP="002C43E0">
            <w:pPr>
              <w:rPr>
                <w:lang w:eastAsia="en-US"/>
              </w:rPr>
            </w:pPr>
            <w:r>
              <w:rPr>
                <w:lang w:eastAsia="en-US"/>
              </w:rPr>
              <w:t>оценка</w:t>
            </w:r>
          </w:p>
        </w:tc>
        <w:tc>
          <w:tcPr>
            <w:tcW w:w="679" w:type="dxa"/>
            <w:vMerge w:val="restart"/>
            <w:tcBorders>
              <w:top w:val="single" w:sz="4" w:space="0" w:color="auto"/>
              <w:left w:val="single" w:sz="4" w:space="0" w:color="auto"/>
              <w:bottom w:val="single" w:sz="4" w:space="0" w:color="000000" w:themeColor="text1"/>
              <w:right w:val="single" w:sz="4" w:space="0" w:color="auto"/>
            </w:tcBorders>
            <w:hideMark/>
          </w:tcPr>
          <w:p w:rsidR="002C43E0" w:rsidRDefault="002C43E0" w:rsidP="002C43E0">
            <w:pPr>
              <w:rPr>
                <w:rFonts w:cstheme="minorBidi"/>
                <w:lang w:eastAsia="en-US"/>
              </w:rPr>
            </w:pPr>
            <w:r>
              <w:rPr>
                <w:lang w:eastAsia="en-US"/>
              </w:rPr>
              <w:t xml:space="preserve">экзаменационная </w:t>
            </w:r>
          </w:p>
          <w:p w:rsidR="002C43E0" w:rsidRDefault="002C43E0" w:rsidP="002C43E0">
            <w:pPr>
              <w:rPr>
                <w:lang w:eastAsia="en-US"/>
              </w:rPr>
            </w:pPr>
            <w:r>
              <w:rPr>
                <w:lang w:eastAsia="en-US"/>
              </w:rPr>
              <w:t>оценка</w:t>
            </w:r>
          </w:p>
        </w:tc>
        <w:tc>
          <w:tcPr>
            <w:tcW w:w="708" w:type="dxa"/>
            <w:vMerge w:val="restart"/>
            <w:tcBorders>
              <w:top w:val="single" w:sz="4" w:space="0" w:color="auto"/>
              <w:left w:val="single" w:sz="4" w:space="0" w:color="auto"/>
              <w:bottom w:val="single" w:sz="4" w:space="0" w:color="000000" w:themeColor="text1"/>
              <w:right w:val="single" w:sz="4" w:space="0" w:color="auto"/>
            </w:tcBorders>
            <w:hideMark/>
          </w:tcPr>
          <w:p w:rsidR="002C43E0" w:rsidRDefault="002C43E0" w:rsidP="002C43E0">
            <w:pPr>
              <w:rPr>
                <w:rFonts w:cstheme="minorBidi"/>
                <w:lang w:eastAsia="en-US"/>
              </w:rPr>
            </w:pPr>
            <w:r>
              <w:rPr>
                <w:lang w:eastAsia="en-US"/>
              </w:rPr>
              <w:t xml:space="preserve">годовая </w:t>
            </w:r>
          </w:p>
          <w:p w:rsidR="002C43E0" w:rsidRDefault="002C43E0" w:rsidP="002C43E0">
            <w:pPr>
              <w:rPr>
                <w:lang w:eastAsia="en-US"/>
              </w:rPr>
            </w:pPr>
            <w:r>
              <w:rPr>
                <w:lang w:eastAsia="en-US"/>
              </w:rPr>
              <w:t>оценка</w:t>
            </w:r>
          </w:p>
        </w:tc>
        <w:tc>
          <w:tcPr>
            <w:tcW w:w="709" w:type="dxa"/>
            <w:vMerge w:val="restart"/>
            <w:tcBorders>
              <w:top w:val="single" w:sz="4" w:space="0" w:color="auto"/>
              <w:left w:val="single" w:sz="4" w:space="0" w:color="auto"/>
              <w:bottom w:val="single" w:sz="4" w:space="0" w:color="000000" w:themeColor="text1"/>
              <w:right w:val="single" w:sz="4" w:space="0" w:color="auto"/>
            </w:tcBorders>
            <w:hideMark/>
          </w:tcPr>
          <w:p w:rsidR="002C43E0" w:rsidRDefault="002C43E0" w:rsidP="002C43E0">
            <w:pPr>
              <w:rPr>
                <w:rFonts w:cstheme="minorBidi"/>
                <w:lang w:eastAsia="en-US"/>
              </w:rPr>
            </w:pPr>
            <w:r>
              <w:rPr>
                <w:lang w:eastAsia="en-US"/>
              </w:rPr>
              <w:t xml:space="preserve">экзаменационная </w:t>
            </w:r>
          </w:p>
          <w:p w:rsidR="002C43E0" w:rsidRDefault="002C43E0" w:rsidP="002C43E0">
            <w:pPr>
              <w:rPr>
                <w:lang w:eastAsia="en-US"/>
              </w:rPr>
            </w:pPr>
            <w:r>
              <w:rPr>
                <w:lang w:eastAsia="en-US"/>
              </w:rPr>
              <w:t>оценка</w:t>
            </w:r>
          </w:p>
        </w:tc>
        <w:tc>
          <w:tcPr>
            <w:tcW w:w="567" w:type="dxa"/>
            <w:vMerge w:val="restart"/>
            <w:tcBorders>
              <w:top w:val="single" w:sz="4" w:space="0" w:color="auto"/>
              <w:left w:val="single" w:sz="4" w:space="0" w:color="auto"/>
              <w:bottom w:val="single" w:sz="4" w:space="0" w:color="000000" w:themeColor="text1"/>
              <w:right w:val="single" w:sz="4" w:space="0" w:color="auto"/>
            </w:tcBorders>
            <w:hideMark/>
          </w:tcPr>
          <w:p w:rsidR="002C43E0" w:rsidRDefault="002C43E0" w:rsidP="002C43E0">
            <w:pPr>
              <w:rPr>
                <w:rFonts w:cstheme="minorBidi"/>
                <w:lang w:eastAsia="en-US"/>
              </w:rPr>
            </w:pPr>
            <w:r>
              <w:rPr>
                <w:lang w:eastAsia="en-US"/>
              </w:rPr>
              <w:t xml:space="preserve">годовая </w:t>
            </w:r>
          </w:p>
          <w:p w:rsidR="002C43E0" w:rsidRDefault="002C43E0" w:rsidP="002C43E0">
            <w:pPr>
              <w:rPr>
                <w:lang w:eastAsia="en-US"/>
              </w:rPr>
            </w:pPr>
            <w:r>
              <w:rPr>
                <w:lang w:eastAsia="en-US"/>
              </w:rPr>
              <w:t>оценка</w:t>
            </w:r>
          </w:p>
        </w:tc>
        <w:tc>
          <w:tcPr>
            <w:tcW w:w="851" w:type="dxa"/>
            <w:vMerge w:val="restart"/>
            <w:tcBorders>
              <w:top w:val="single" w:sz="4" w:space="0" w:color="auto"/>
              <w:left w:val="single" w:sz="4" w:space="0" w:color="auto"/>
              <w:bottom w:val="single" w:sz="4" w:space="0" w:color="000000" w:themeColor="text1"/>
              <w:right w:val="single" w:sz="4" w:space="0" w:color="auto"/>
            </w:tcBorders>
            <w:hideMark/>
          </w:tcPr>
          <w:p w:rsidR="002C43E0" w:rsidRDefault="002C43E0" w:rsidP="002C43E0">
            <w:pPr>
              <w:rPr>
                <w:rFonts w:cstheme="minorBidi"/>
                <w:lang w:eastAsia="en-US"/>
              </w:rPr>
            </w:pPr>
            <w:r>
              <w:rPr>
                <w:lang w:eastAsia="en-US"/>
              </w:rPr>
              <w:t xml:space="preserve">экзаменационная </w:t>
            </w:r>
          </w:p>
          <w:p w:rsidR="002C43E0" w:rsidRDefault="002C43E0" w:rsidP="002C43E0">
            <w:pPr>
              <w:rPr>
                <w:lang w:eastAsia="en-US"/>
              </w:rPr>
            </w:pPr>
            <w:r>
              <w:rPr>
                <w:lang w:eastAsia="en-US"/>
              </w:rPr>
              <w:t>оценка</w:t>
            </w:r>
          </w:p>
        </w:tc>
      </w:tr>
      <w:tr w:rsidR="002C43E0" w:rsidTr="00C000F9">
        <w:trPr>
          <w:trHeight w:val="288"/>
        </w:trPr>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43E0" w:rsidRDefault="002C43E0" w:rsidP="002C43E0">
            <w:pPr>
              <w:rPr>
                <w:lang w:eastAsia="en-US"/>
              </w:rPr>
            </w:pPr>
          </w:p>
        </w:tc>
        <w:tc>
          <w:tcPr>
            <w:tcW w:w="676" w:type="dxa"/>
            <w:tcBorders>
              <w:top w:val="single" w:sz="4" w:space="0" w:color="auto"/>
              <w:left w:val="single" w:sz="4" w:space="0" w:color="000000" w:themeColor="text1"/>
              <w:bottom w:val="single" w:sz="4" w:space="0" w:color="000000" w:themeColor="text1"/>
              <w:right w:val="single" w:sz="4" w:space="0" w:color="auto"/>
            </w:tcBorders>
            <w:hideMark/>
          </w:tcPr>
          <w:p w:rsidR="002C43E0" w:rsidRDefault="002C43E0" w:rsidP="002C43E0">
            <w:pPr>
              <w:rPr>
                <w:lang w:eastAsia="en-US"/>
              </w:rPr>
            </w:pPr>
            <w:r>
              <w:rPr>
                <w:lang w:eastAsia="en-US"/>
              </w:rPr>
              <w:t>алгебра</w:t>
            </w: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2C43E0" w:rsidRDefault="002C43E0" w:rsidP="002C43E0">
            <w:pPr>
              <w:rPr>
                <w:lang w:eastAsia="en-US"/>
              </w:rPr>
            </w:pPr>
            <w:r>
              <w:rPr>
                <w:lang w:eastAsia="en-US"/>
              </w:rPr>
              <w:t>геометрия</w:t>
            </w:r>
          </w:p>
        </w:tc>
        <w:tc>
          <w:tcPr>
            <w:tcW w:w="598" w:type="dxa"/>
            <w:tcBorders>
              <w:top w:val="single" w:sz="4" w:space="0" w:color="auto"/>
              <w:left w:val="single" w:sz="4" w:space="0" w:color="auto"/>
              <w:bottom w:val="single" w:sz="4" w:space="0" w:color="000000" w:themeColor="text1"/>
              <w:right w:val="single" w:sz="4" w:space="0" w:color="auto"/>
            </w:tcBorders>
            <w:hideMark/>
          </w:tcPr>
          <w:p w:rsidR="002C43E0" w:rsidRDefault="002C43E0" w:rsidP="002C43E0">
            <w:pPr>
              <w:rPr>
                <w:lang w:eastAsia="en-US"/>
              </w:rPr>
            </w:pPr>
            <w:r>
              <w:rPr>
                <w:lang w:eastAsia="en-US"/>
              </w:rPr>
              <w:t>алгебра</w:t>
            </w:r>
          </w:p>
        </w:tc>
        <w:tc>
          <w:tcPr>
            <w:tcW w:w="567" w:type="dxa"/>
            <w:tcBorders>
              <w:top w:val="single" w:sz="4" w:space="0" w:color="auto"/>
              <w:left w:val="single" w:sz="4" w:space="0" w:color="auto"/>
              <w:bottom w:val="single" w:sz="4" w:space="0" w:color="000000" w:themeColor="text1"/>
              <w:right w:val="single" w:sz="4" w:space="0" w:color="000000" w:themeColor="text1"/>
            </w:tcBorders>
            <w:hideMark/>
          </w:tcPr>
          <w:p w:rsidR="002C43E0" w:rsidRDefault="002C43E0" w:rsidP="002C43E0">
            <w:pPr>
              <w:rPr>
                <w:lang w:eastAsia="en-US"/>
              </w:rPr>
            </w:pPr>
            <w:r>
              <w:rPr>
                <w:lang w:eastAsia="en-US"/>
              </w:rPr>
              <w:t>геометрия</w:t>
            </w:r>
          </w:p>
        </w:tc>
        <w:tc>
          <w:tcPr>
            <w:tcW w:w="709"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2C43E0" w:rsidRDefault="002C43E0" w:rsidP="002C43E0">
            <w:pPr>
              <w:rPr>
                <w:lang w:eastAsia="en-US"/>
              </w:rPr>
            </w:pPr>
          </w:p>
        </w:tc>
        <w:tc>
          <w:tcPr>
            <w:tcW w:w="567"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2C43E0" w:rsidRDefault="002C43E0" w:rsidP="002C43E0">
            <w:pPr>
              <w:rPr>
                <w:lang w:eastAsia="en-US"/>
              </w:rPr>
            </w:pPr>
          </w:p>
        </w:tc>
        <w:tc>
          <w:tcPr>
            <w:tcW w:w="708" w:type="dxa"/>
            <w:vMerge/>
            <w:tcBorders>
              <w:top w:val="single" w:sz="4" w:space="0" w:color="auto"/>
              <w:left w:val="single" w:sz="4" w:space="0" w:color="auto"/>
              <w:bottom w:val="single" w:sz="4" w:space="0" w:color="000000" w:themeColor="text1"/>
              <w:right w:val="single" w:sz="4" w:space="0" w:color="auto"/>
            </w:tcBorders>
            <w:vAlign w:val="center"/>
            <w:hideMark/>
          </w:tcPr>
          <w:p w:rsidR="002C43E0" w:rsidRDefault="002C43E0" w:rsidP="002C43E0">
            <w:pPr>
              <w:rPr>
                <w:lang w:eastAsia="en-US"/>
              </w:rPr>
            </w:pPr>
          </w:p>
        </w:tc>
        <w:tc>
          <w:tcPr>
            <w:tcW w:w="679" w:type="dxa"/>
            <w:vMerge/>
            <w:tcBorders>
              <w:top w:val="single" w:sz="4" w:space="0" w:color="auto"/>
              <w:left w:val="single" w:sz="4" w:space="0" w:color="auto"/>
              <w:bottom w:val="single" w:sz="4" w:space="0" w:color="000000" w:themeColor="text1"/>
              <w:right w:val="single" w:sz="4" w:space="0" w:color="auto"/>
            </w:tcBorders>
            <w:vAlign w:val="center"/>
            <w:hideMark/>
          </w:tcPr>
          <w:p w:rsidR="002C43E0" w:rsidRDefault="002C43E0" w:rsidP="002C43E0">
            <w:pPr>
              <w:rPr>
                <w:lang w:eastAsia="en-US"/>
              </w:rPr>
            </w:pPr>
          </w:p>
        </w:tc>
        <w:tc>
          <w:tcPr>
            <w:tcW w:w="708" w:type="dxa"/>
            <w:vMerge/>
            <w:tcBorders>
              <w:top w:val="single" w:sz="4" w:space="0" w:color="auto"/>
              <w:left w:val="single" w:sz="4" w:space="0" w:color="auto"/>
              <w:bottom w:val="single" w:sz="4" w:space="0" w:color="000000" w:themeColor="text1"/>
              <w:right w:val="single" w:sz="4" w:space="0" w:color="auto"/>
            </w:tcBorders>
            <w:vAlign w:val="center"/>
            <w:hideMark/>
          </w:tcPr>
          <w:p w:rsidR="002C43E0" w:rsidRDefault="002C43E0" w:rsidP="002C43E0">
            <w:pPr>
              <w:rPr>
                <w:lang w:eastAsia="en-US"/>
              </w:rPr>
            </w:pPr>
          </w:p>
        </w:tc>
        <w:tc>
          <w:tcPr>
            <w:tcW w:w="709" w:type="dxa"/>
            <w:vMerge/>
            <w:tcBorders>
              <w:top w:val="single" w:sz="4" w:space="0" w:color="auto"/>
              <w:left w:val="single" w:sz="4" w:space="0" w:color="auto"/>
              <w:bottom w:val="single" w:sz="4" w:space="0" w:color="000000" w:themeColor="text1"/>
              <w:right w:val="single" w:sz="4" w:space="0" w:color="auto"/>
            </w:tcBorders>
            <w:vAlign w:val="center"/>
            <w:hideMark/>
          </w:tcPr>
          <w:p w:rsidR="002C43E0" w:rsidRDefault="002C43E0" w:rsidP="002C43E0">
            <w:pPr>
              <w:rPr>
                <w:lang w:eastAsia="en-US"/>
              </w:rPr>
            </w:pPr>
          </w:p>
        </w:tc>
        <w:tc>
          <w:tcPr>
            <w:tcW w:w="567" w:type="dxa"/>
            <w:vMerge/>
            <w:tcBorders>
              <w:top w:val="single" w:sz="4" w:space="0" w:color="auto"/>
              <w:left w:val="single" w:sz="4" w:space="0" w:color="auto"/>
              <w:bottom w:val="single" w:sz="4" w:space="0" w:color="000000" w:themeColor="text1"/>
              <w:right w:val="single" w:sz="4" w:space="0" w:color="auto"/>
            </w:tcBorders>
            <w:vAlign w:val="center"/>
            <w:hideMark/>
          </w:tcPr>
          <w:p w:rsidR="002C43E0" w:rsidRDefault="002C43E0" w:rsidP="002C43E0">
            <w:pPr>
              <w:rPr>
                <w:lang w:eastAsia="en-US"/>
              </w:rPr>
            </w:pPr>
          </w:p>
        </w:tc>
        <w:tc>
          <w:tcPr>
            <w:tcW w:w="851" w:type="dxa"/>
            <w:vMerge/>
            <w:tcBorders>
              <w:top w:val="single" w:sz="4" w:space="0" w:color="auto"/>
              <w:left w:val="single" w:sz="4" w:space="0" w:color="auto"/>
              <w:bottom w:val="single" w:sz="4" w:space="0" w:color="000000" w:themeColor="text1"/>
              <w:right w:val="single" w:sz="4" w:space="0" w:color="auto"/>
            </w:tcBorders>
            <w:vAlign w:val="center"/>
            <w:hideMark/>
          </w:tcPr>
          <w:p w:rsidR="002C43E0" w:rsidRDefault="002C43E0" w:rsidP="002C43E0">
            <w:pPr>
              <w:rPr>
                <w:lang w:eastAsia="en-US"/>
              </w:rPr>
            </w:pPr>
          </w:p>
        </w:tc>
      </w:tr>
      <w:tr w:rsidR="002C43E0" w:rsidTr="00C000F9">
        <w:trPr>
          <w:trHeight w:val="150"/>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43E0" w:rsidRDefault="002C43E0" w:rsidP="002C43E0">
            <w:pPr>
              <w:spacing w:after="200" w:line="276" w:lineRule="auto"/>
              <w:rPr>
                <w:rFonts w:eastAsia="Calibri"/>
                <w:lang w:eastAsia="en-US"/>
              </w:rPr>
            </w:pPr>
            <w:r>
              <w:rPr>
                <w:rFonts w:eastAsia="Calibri"/>
                <w:lang w:eastAsia="en-US"/>
              </w:rPr>
              <w:t>Борисов И.</w:t>
            </w:r>
          </w:p>
        </w:tc>
        <w:tc>
          <w:tcPr>
            <w:tcW w:w="676" w:type="dxa"/>
            <w:tcBorders>
              <w:top w:val="single" w:sz="4" w:space="0" w:color="000000" w:themeColor="text1"/>
              <w:left w:val="single" w:sz="4" w:space="0" w:color="000000" w:themeColor="text1"/>
              <w:bottom w:val="single" w:sz="4" w:space="0" w:color="auto"/>
              <w:right w:val="single" w:sz="4" w:space="0" w:color="auto"/>
            </w:tcBorders>
            <w:hideMark/>
          </w:tcPr>
          <w:p w:rsidR="002C43E0" w:rsidRDefault="00B67175" w:rsidP="002C43E0">
            <w:pPr>
              <w:rPr>
                <w:lang w:eastAsia="en-US"/>
              </w:rPr>
            </w:pPr>
            <w:r>
              <w:rPr>
                <w:lang w:eastAsia="en-US"/>
              </w:rPr>
              <w:t>3</w:t>
            </w:r>
          </w:p>
        </w:tc>
        <w:tc>
          <w:tcPr>
            <w:tcW w:w="567" w:type="dxa"/>
            <w:tcBorders>
              <w:top w:val="single" w:sz="4" w:space="0" w:color="000000" w:themeColor="text1"/>
              <w:left w:val="single" w:sz="4" w:space="0" w:color="000000" w:themeColor="text1"/>
              <w:bottom w:val="single" w:sz="4" w:space="0" w:color="auto"/>
              <w:right w:val="single" w:sz="4" w:space="0" w:color="auto"/>
            </w:tcBorders>
            <w:hideMark/>
          </w:tcPr>
          <w:p w:rsidR="002C43E0" w:rsidRDefault="00B67175" w:rsidP="002C43E0">
            <w:pPr>
              <w:rPr>
                <w:lang w:eastAsia="en-US"/>
              </w:rPr>
            </w:pPr>
            <w:r>
              <w:rPr>
                <w:lang w:eastAsia="en-US"/>
              </w:rPr>
              <w:t>3</w:t>
            </w:r>
          </w:p>
        </w:tc>
        <w:tc>
          <w:tcPr>
            <w:tcW w:w="598" w:type="dxa"/>
            <w:tcBorders>
              <w:top w:val="single" w:sz="4" w:space="0" w:color="000000" w:themeColor="text1"/>
              <w:left w:val="single" w:sz="4" w:space="0" w:color="auto"/>
              <w:bottom w:val="single" w:sz="4" w:space="0" w:color="auto"/>
              <w:right w:val="single" w:sz="4" w:space="0" w:color="auto"/>
            </w:tcBorders>
            <w:hideMark/>
          </w:tcPr>
          <w:p w:rsidR="002C43E0" w:rsidRDefault="00B67175" w:rsidP="002C43E0">
            <w:pPr>
              <w:rPr>
                <w:lang w:eastAsia="en-US"/>
              </w:rPr>
            </w:pPr>
            <w:r>
              <w:rPr>
                <w:lang w:eastAsia="en-US"/>
              </w:rPr>
              <w:t>3</w:t>
            </w:r>
          </w:p>
        </w:tc>
        <w:tc>
          <w:tcPr>
            <w:tcW w:w="567" w:type="dxa"/>
            <w:tcBorders>
              <w:top w:val="single" w:sz="4" w:space="0" w:color="000000" w:themeColor="text1"/>
              <w:left w:val="single" w:sz="4" w:space="0" w:color="auto"/>
              <w:bottom w:val="single" w:sz="4" w:space="0" w:color="auto"/>
              <w:right w:val="single" w:sz="4" w:space="0" w:color="000000" w:themeColor="text1"/>
            </w:tcBorders>
            <w:hideMark/>
          </w:tcPr>
          <w:p w:rsidR="002C43E0" w:rsidRDefault="00B67175" w:rsidP="002C43E0">
            <w:pPr>
              <w:rPr>
                <w:lang w:eastAsia="en-US"/>
              </w:rPr>
            </w:pPr>
            <w:r>
              <w:rPr>
                <w:lang w:eastAsia="en-US"/>
              </w:rPr>
              <w:t>3</w:t>
            </w:r>
          </w:p>
        </w:tc>
        <w:tc>
          <w:tcPr>
            <w:tcW w:w="709" w:type="dxa"/>
            <w:tcBorders>
              <w:top w:val="single" w:sz="4" w:space="0" w:color="000000" w:themeColor="text1"/>
              <w:left w:val="single" w:sz="4" w:space="0" w:color="000000" w:themeColor="text1"/>
              <w:bottom w:val="single" w:sz="4" w:space="0" w:color="auto"/>
              <w:right w:val="single" w:sz="4" w:space="0" w:color="auto"/>
            </w:tcBorders>
            <w:hideMark/>
          </w:tcPr>
          <w:p w:rsidR="002C43E0" w:rsidRDefault="00B67175" w:rsidP="002C43E0">
            <w:pPr>
              <w:rPr>
                <w:lang w:eastAsia="en-US"/>
              </w:rPr>
            </w:pPr>
            <w:r>
              <w:rPr>
                <w:lang w:eastAsia="en-US"/>
              </w:rPr>
              <w:t>3</w:t>
            </w:r>
          </w:p>
        </w:tc>
        <w:tc>
          <w:tcPr>
            <w:tcW w:w="567" w:type="dxa"/>
            <w:tcBorders>
              <w:top w:val="single" w:sz="4" w:space="0" w:color="000000" w:themeColor="text1"/>
              <w:left w:val="single" w:sz="4" w:space="0" w:color="auto"/>
              <w:bottom w:val="single" w:sz="4" w:space="0" w:color="auto"/>
              <w:right w:val="single" w:sz="4" w:space="0" w:color="000000" w:themeColor="text1"/>
            </w:tcBorders>
            <w:hideMark/>
          </w:tcPr>
          <w:p w:rsidR="002C43E0" w:rsidRDefault="00B67175" w:rsidP="002C43E0">
            <w:pPr>
              <w:rPr>
                <w:lang w:eastAsia="en-US"/>
              </w:rPr>
            </w:pPr>
            <w:r>
              <w:rPr>
                <w:lang w:eastAsia="en-US"/>
              </w:rPr>
              <w:t>3</w:t>
            </w:r>
          </w:p>
        </w:tc>
        <w:tc>
          <w:tcPr>
            <w:tcW w:w="708" w:type="dxa"/>
            <w:tcBorders>
              <w:top w:val="single" w:sz="4" w:space="0" w:color="000000" w:themeColor="text1"/>
              <w:left w:val="single" w:sz="4" w:space="0" w:color="auto"/>
              <w:bottom w:val="single" w:sz="4" w:space="0" w:color="auto"/>
              <w:right w:val="single" w:sz="4" w:space="0" w:color="auto"/>
            </w:tcBorders>
            <w:hideMark/>
          </w:tcPr>
          <w:p w:rsidR="002C43E0" w:rsidRPr="00B67175" w:rsidRDefault="00B67175" w:rsidP="002C43E0">
            <w:pPr>
              <w:rPr>
                <w:rFonts w:eastAsiaTheme="minorHAnsi"/>
                <w:lang w:eastAsia="en-US"/>
              </w:rPr>
            </w:pPr>
            <w:r w:rsidRPr="00B67175">
              <w:rPr>
                <w:rFonts w:eastAsiaTheme="minorHAnsi"/>
                <w:lang w:eastAsia="en-US"/>
              </w:rPr>
              <w:t>4</w:t>
            </w:r>
          </w:p>
        </w:tc>
        <w:tc>
          <w:tcPr>
            <w:tcW w:w="679" w:type="dxa"/>
            <w:tcBorders>
              <w:top w:val="single" w:sz="4" w:space="0" w:color="000000" w:themeColor="text1"/>
              <w:left w:val="single" w:sz="4" w:space="0" w:color="auto"/>
              <w:bottom w:val="single" w:sz="4" w:space="0" w:color="auto"/>
              <w:right w:val="single" w:sz="4" w:space="0" w:color="auto"/>
            </w:tcBorders>
            <w:hideMark/>
          </w:tcPr>
          <w:p w:rsidR="002C43E0" w:rsidRDefault="00645803" w:rsidP="002C43E0">
            <w:pPr>
              <w:rPr>
                <w:rFonts w:asciiTheme="minorHAnsi" w:eastAsiaTheme="minorHAnsi" w:hAnsiTheme="minorHAnsi"/>
                <w:lang w:eastAsia="en-US"/>
              </w:rPr>
            </w:pPr>
            <w:r>
              <w:rPr>
                <w:rFonts w:asciiTheme="minorHAnsi" w:eastAsiaTheme="minorHAnsi" w:hAnsiTheme="minorHAnsi"/>
                <w:lang w:eastAsia="en-US"/>
              </w:rPr>
              <w:t>-</w:t>
            </w:r>
          </w:p>
        </w:tc>
        <w:tc>
          <w:tcPr>
            <w:tcW w:w="708" w:type="dxa"/>
            <w:tcBorders>
              <w:top w:val="single" w:sz="4" w:space="0" w:color="000000" w:themeColor="text1"/>
              <w:left w:val="single" w:sz="4" w:space="0" w:color="auto"/>
              <w:bottom w:val="single" w:sz="4" w:space="0" w:color="auto"/>
              <w:right w:val="single" w:sz="4" w:space="0" w:color="auto"/>
            </w:tcBorders>
            <w:hideMark/>
          </w:tcPr>
          <w:p w:rsidR="002C43E0" w:rsidRDefault="00B67175" w:rsidP="002C43E0">
            <w:pPr>
              <w:rPr>
                <w:lang w:eastAsia="en-US"/>
              </w:rPr>
            </w:pPr>
            <w:r>
              <w:rPr>
                <w:lang w:eastAsia="en-US"/>
              </w:rPr>
              <w:t>4</w:t>
            </w:r>
          </w:p>
        </w:tc>
        <w:tc>
          <w:tcPr>
            <w:tcW w:w="709" w:type="dxa"/>
            <w:tcBorders>
              <w:top w:val="single" w:sz="4" w:space="0" w:color="000000" w:themeColor="text1"/>
              <w:left w:val="single" w:sz="4" w:space="0" w:color="auto"/>
              <w:bottom w:val="single" w:sz="4" w:space="0" w:color="auto"/>
              <w:right w:val="single" w:sz="4" w:space="0" w:color="auto"/>
            </w:tcBorders>
            <w:hideMark/>
          </w:tcPr>
          <w:p w:rsidR="002C43E0" w:rsidRDefault="00B67175" w:rsidP="002C43E0">
            <w:pPr>
              <w:rPr>
                <w:lang w:eastAsia="en-US"/>
              </w:rPr>
            </w:pPr>
            <w:r>
              <w:rPr>
                <w:lang w:eastAsia="en-US"/>
              </w:rPr>
              <w:t>3</w:t>
            </w:r>
          </w:p>
        </w:tc>
        <w:tc>
          <w:tcPr>
            <w:tcW w:w="567" w:type="dxa"/>
            <w:tcBorders>
              <w:top w:val="single" w:sz="4" w:space="0" w:color="000000" w:themeColor="text1"/>
              <w:left w:val="single" w:sz="4" w:space="0" w:color="auto"/>
              <w:bottom w:val="single" w:sz="4" w:space="0" w:color="auto"/>
              <w:right w:val="single" w:sz="4" w:space="0" w:color="auto"/>
            </w:tcBorders>
            <w:hideMark/>
          </w:tcPr>
          <w:p w:rsidR="002C43E0" w:rsidRDefault="00B67175" w:rsidP="002C43E0">
            <w:pPr>
              <w:rPr>
                <w:lang w:eastAsia="en-US"/>
              </w:rPr>
            </w:pPr>
            <w:r>
              <w:rPr>
                <w:lang w:eastAsia="en-US"/>
              </w:rPr>
              <w:t>3</w:t>
            </w:r>
          </w:p>
        </w:tc>
        <w:tc>
          <w:tcPr>
            <w:tcW w:w="851" w:type="dxa"/>
            <w:tcBorders>
              <w:top w:val="single" w:sz="4" w:space="0" w:color="000000" w:themeColor="text1"/>
              <w:left w:val="single" w:sz="4" w:space="0" w:color="auto"/>
              <w:bottom w:val="single" w:sz="4" w:space="0" w:color="auto"/>
              <w:right w:val="single" w:sz="4" w:space="0" w:color="auto"/>
            </w:tcBorders>
            <w:hideMark/>
          </w:tcPr>
          <w:p w:rsidR="002C43E0" w:rsidRDefault="00B67175" w:rsidP="002C43E0">
            <w:pPr>
              <w:rPr>
                <w:lang w:eastAsia="en-US"/>
              </w:rPr>
            </w:pPr>
            <w:r>
              <w:rPr>
                <w:lang w:eastAsia="en-US"/>
              </w:rPr>
              <w:t>3</w:t>
            </w:r>
          </w:p>
        </w:tc>
      </w:tr>
      <w:tr w:rsidR="002C43E0" w:rsidTr="00C000F9">
        <w:trPr>
          <w:trHeight w:val="111"/>
        </w:trPr>
        <w:tc>
          <w:tcPr>
            <w:tcW w:w="1700" w:type="dxa"/>
            <w:tcBorders>
              <w:top w:val="single" w:sz="4" w:space="0" w:color="auto"/>
              <w:left w:val="single" w:sz="4" w:space="0" w:color="000000" w:themeColor="text1"/>
              <w:bottom w:val="single" w:sz="4" w:space="0" w:color="auto"/>
              <w:right w:val="single" w:sz="4" w:space="0" w:color="000000" w:themeColor="text1"/>
            </w:tcBorders>
            <w:hideMark/>
          </w:tcPr>
          <w:p w:rsidR="002C43E0" w:rsidRDefault="002C43E0" w:rsidP="002C43E0">
            <w:pPr>
              <w:spacing w:after="200" w:line="276" w:lineRule="auto"/>
              <w:rPr>
                <w:rFonts w:eastAsia="Calibri"/>
                <w:lang w:eastAsia="en-US"/>
              </w:rPr>
            </w:pPr>
            <w:proofErr w:type="spellStart"/>
            <w:r>
              <w:rPr>
                <w:rFonts w:eastAsia="Calibri"/>
                <w:lang w:eastAsia="en-US"/>
              </w:rPr>
              <w:t>Бортникова</w:t>
            </w:r>
            <w:proofErr w:type="spellEnd"/>
            <w:r>
              <w:rPr>
                <w:rFonts w:eastAsia="Calibri"/>
                <w:lang w:eastAsia="en-US"/>
              </w:rPr>
              <w:t xml:space="preserve">  Т.</w:t>
            </w:r>
          </w:p>
        </w:tc>
        <w:tc>
          <w:tcPr>
            <w:tcW w:w="676" w:type="dxa"/>
            <w:tcBorders>
              <w:top w:val="single" w:sz="4" w:space="0" w:color="auto"/>
              <w:left w:val="single" w:sz="4" w:space="0" w:color="000000" w:themeColor="text1"/>
              <w:bottom w:val="single" w:sz="4" w:space="0" w:color="auto"/>
              <w:right w:val="single" w:sz="4" w:space="0" w:color="auto"/>
            </w:tcBorders>
            <w:hideMark/>
          </w:tcPr>
          <w:p w:rsidR="002C43E0" w:rsidRDefault="002C43E0" w:rsidP="002C43E0">
            <w:pPr>
              <w:rPr>
                <w:lang w:eastAsia="en-US"/>
              </w:rPr>
            </w:pPr>
            <w:r>
              <w:rPr>
                <w:lang w:eastAsia="en-US"/>
              </w:rPr>
              <w:t>3</w:t>
            </w:r>
          </w:p>
        </w:tc>
        <w:tc>
          <w:tcPr>
            <w:tcW w:w="567" w:type="dxa"/>
            <w:tcBorders>
              <w:top w:val="single" w:sz="4" w:space="0" w:color="auto"/>
              <w:left w:val="single" w:sz="4" w:space="0" w:color="000000" w:themeColor="text1"/>
              <w:bottom w:val="single" w:sz="4" w:space="0" w:color="auto"/>
              <w:right w:val="single" w:sz="4" w:space="0" w:color="auto"/>
            </w:tcBorders>
            <w:hideMark/>
          </w:tcPr>
          <w:p w:rsidR="002C43E0" w:rsidRDefault="002C43E0" w:rsidP="002C43E0">
            <w:pPr>
              <w:rPr>
                <w:lang w:eastAsia="en-US"/>
              </w:rPr>
            </w:pPr>
            <w:r>
              <w:rPr>
                <w:lang w:eastAsia="en-US"/>
              </w:rPr>
              <w:t>3</w:t>
            </w:r>
          </w:p>
        </w:tc>
        <w:tc>
          <w:tcPr>
            <w:tcW w:w="598" w:type="dxa"/>
            <w:tcBorders>
              <w:top w:val="single" w:sz="4" w:space="0" w:color="auto"/>
              <w:left w:val="single" w:sz="4" w:space="0" w:color="auto"/>
              <w:bottom w:val="single" w:sz="4" w:space="0" w:color="auto"/>
              <w:right w:val="single" w:sz="4" w:space="0" w:color="auto"/>
            </w:tcBorders>
            <w:hideMark/>
          </w:tcPr>
          <w:p w:rsidR="002C43E0" w:rsidRDefault="002C43E0" w:rsidP="002C43E0">
            <w:pPr>
              <w:rPr>
                <w:lang w:eastAsia="en-US"/>
              </w:rPr>
            </w:pPr>
            <w:r>
              <w:rPr>
                <w:lang w:eastAsia="en-US"/>
              </w:rPr>
              <w:t>4</w:t>
            </w:r>
          </w:p>
        </w:tc>
        <w:tc>
          <w:tcPr>
            <w:tcW w:w="567" w:type="dxa"/>
            <w:tcBorders>
              <w:top w:val="single" w:sz="4" w:space="0" w:color="auto"/>
              <w:left w:val="single" w:sz="4" w:space="0" w:color="auto"/>
              <w:bottom w:val="single" w:sz="4" w:space="0" w:color="auto"/>
              <w:right w:val="single" w:sz="4" w:space="0" w:color="000000" w:themeColor="text1"/>
            </w:tcBorders>
            <w:hideMark/>
          </w:tcPr>
          <w:p w:rsidR="002C43E0" w:rsidRDefault="002C43E0" w:rsidP="002C43E0">
            <w:pPr>
              <w:rPr>
                <w:lang w:eastAsia="en-US"/>
              </w:rPr>
            </w:pPr>
            <w:r>
              <w:rPr>
                <w:lang w:eastAsia="en-US"/>
              </w:rPr>
              <w:t>4</w:t>
            </w:r>
          </w:p>
        </w:tc>
        <w:tc>
          <w:tcPr>
            <w:tcW w:w="709" w:type="dxa"/>
            <w:tcBorders>
              <w:top w:val="single" w:sz="4" w:space="0" w:color="auto"/>
              <w:left w:val="single" w:sz="4" w:space="0" w:color="000000" w:themeColor="text1"/>
              <w:bottom w:val="single" w:sz="4" w:space="0" w:color="auto"/>
              <w:right w:val="single" w:sz="4" w:space="0" w:color="auto"/>
            </w:tcBorders>
            <w:hideMark/>
          </w:tcPr>
          <w:p w:rsidR="002C43E0" w:rsidRDefault="00645803" w:rsidP="002C43E0">
            <w:pPr>
              <w:rPr>
                <w:lang w:eastAsia="en-US"/>
              </w:rPr>
            </w:pPr>
            <w:r>
              <w:rPr>
                <w:lang w:eastAsia="en-US"/>
              </w:rPr>
              <w:t>4</w:t>
            </w:r>
          </w:p>
        </w:tc>
        <w:tc>
          <w:tcPr>
            <w:tcW w:w="567" w:type="dxa"/>
            <w:tcBorders>
              <w:top w:val="single" w:sz="4" w:space="0" w:color="auto"/>
              <w:left w:val="single" w:sz="4" w:space="0" w:color="auto"/>
              <w:bottom w:val="single" w:sz="4" w:space="0" w:color="auto"/>
              <w:right w:val="single" w:sz="4" w:space="0" w:color="000000" w:themeColor="text1"/>
            </w:tcBorders>
            <w:hideMark/>
          </w:tcPr>
          <w:p w:rsidR="002C43E0" w:rsidRDefault="00645803" w:rsidP="002C43E0">
            <w:pPr>
              <w:rPr>
                <w:lang w:eastAsia="en-US"/>
              </w:rPr>
            </w:pPr>
            <w:r>
              <w:rPr>
                <w:lang w:eastAsia="en-US"/>
              </w:rPr>
              <w:t>5</w:t>
            </w:r>
          </w:p>
        </w:tc>
        <w:tc>
          <w:tcPr>
            <w:tcW w:w="708" w:type="dxa"/>
            <w:tcBorders>
              <w:top w:val="single" w:sz="4" w:space="0" w:color="auto"/>
              <w:left w:val="single" w:sz="4" w:space="0" w:color="auto"/>
              <w:bottom w:val="single" w:sz="4" w:space="0" w:color="auto"/>
              <w:right w:val="single" w:sz="4" w:space="0" w:color="auto"/>
            </w:tcBorders>
            <w:hideMark/>
          </w:tcPr>
          <w:p w:rsidR="002C43E0" w:rsidRPr="00645803" w:rsidRDefault="00645803" w:rsidP="002C43E0">
            <w:pPr>
              <w:rPr>
                <w:rFonts w:eastAsiaTheme="minorHAnsi"/>
                <w:lang w:eastAsia="en-US"/>
              </w:rPr>
            </w:pPr>
            <w:r w:rsidRPr="00645803">
              <w:rPr>
                <w:rFonts w:eastAsiaTheme="minorHAnsi"/>
                <w:lang w:eastAsia="en-US"/>
              </w:rPr>
              <w:t>3</w:t>
            </w:r>
          </w:p>
        </w:tc>
        <w:tc>
          <w:tcPr>
            <w:tcW w:w="679" w:type="dxa"/>
            <w:tcBorders>
              <w:top w:val="single" w:sz="4" w:space="0" w:color="auto"/>
              <w:left w:val="single" w:sz="4" w:space="0" w:color="auto"/>
              <w:bottom w:val="single" w:sz="4" w:space="0" w:color="auto"/>
              <w:right w:val="single" w:sz="4" w:space="0" w:color="auto"/>
            </w:tcBorders>
            <w:hideMark/>
          </w:tcPr>
          <w:p w:rsidR="002C43E0" w:rsidRDefault="00645803" w:rsidP="002C43E0">
            <w:pPr>
              <w:rPr>
                <w:rFonts w:asciiTheme="minorHAnsi" w:eastAsiaTheme="minorHAnsi" w:hAnsiTheme="minorHAnsi"/>
                <w:lang w:eastAsia="en-US"/>
              </w:rPr>
            </w:pPr>
            <w:r>
              <w:rPr>
                <w:rFonts w:asciiTheme="minorHAnsi" w:eastAsiaTheme="minorHAnsi" w:hAnsiTheme="minorHAnsi"/>
                <w:lang w:eastAsia="en-US"/>
              </w:rPr>
              <w:t>-</w:t>
            </w:r>
          </w:p>
        </w:tc>
        <w:tc>
          <w:tcPr>
            <w:tcW w:w="708" w:type="dxa"/>
            <w:tcBorders>
              <w:top w:val="single" w:sz="4" w:space="0" w:color="auto"/>
              <w:left w:val="single" w:sz="4" w:space="0" w:color="auto"/>
              <w:bottom w:val="single" w:sz="4" w:space="0" w:color="auto"/>
              <w:right w:val="single" w:sz="4" w:space="0" w:color="auto"/>
            </w:tcBorders>
            <w:hideMark/>
          </w:tcPr>
          <w:p w:rsidR="002C43E0" w:rsidRDefault="00645803" w:rsidP="002C43E0">
            <w:pPr>
              <w:rPr>
                <w:lang w:eastAsia="en-US"/>
              </w:rPr>
            </w:pPr>
            <w:r>
              <w:rPr>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2C43E0" w:rsidRDefault="002C43E0" w:rsidP="002C43E0">
            <w:pPr>
              <w:rPr>
                <w:lang w:eastAsia="en-US"/>
              </w:rPr>
            </w:pPr>
            <w:r>
              <w:rPr>
                <w:lang w:eastAsia="en-US"/>
              </w:rPr>
              <w:t>3</w:t>
            </w:r>
          </w:p>
        </w:tc>
        <w:tc>
          <w:tcPr>
            <w:tcW w:w="567" w:type="dxa"/>
            <w:tcBorders>
              <w:top w:val="single" w:sz="4" w:space="0" w:color="auto"/>
              <w:left w:val="single" w:sz="4" w:space="0" w:color="auto"/>
              <w:bottom w:val="single" w:sz="4" w:space="0" w:color="auto"/>
              <w:right w:val="single" w:sz="4" w:space="0" w:color="auto"/>
            </w:tcBorders>
            <w:hideMark/>
          </w:tcPr>
          <w:p w:rsidR="002C43E0" w:rsidRDefault="002C43E0" w:rsidP="002C43E0">
            <w:pPr>
              <w:rPr>
                <w:lang w:eastAsia="en-US"/>
              </w:rPr>
            </w:pPr>
            <w:r>
              <w:rPr>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2C43E0" w:rsidRDefault="002C43E0" w:rsidP="002C43E0">
            <w:pPr>
              <w:rPr>
                <w:lang w:eastAsia="en-US"/>
              </w:rPr>
            </w:pPr>
            <w:r>
              <w:rPr>
                <w:lang w:eastAsia="en-US"/>
              </w:rPr>
              <w:t>3</w:t>
            </w:r>
          </w:p>
        </w:tc>
      </w:tr>
      <w:tr w:rsidR="002C43E0" w:rsidTr="00C000F9">
        <w:trPr>
          <w:trHeight w:val="135"/>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43E0" w:rsidRDefault="002C43E0" w:rsidP="002C43E0">
            <w:pPr>
              <w:spacing w:after="200" w:line="276" w:lineRule="auto"/>
              <w:rPr>
                <w:rFonts w:eastAsia="Calibri"/>
                <w:lang w:eastAsia="en-US"/>
              </w:rPr>
            </w:pPr>
            <w:proofErr w:type="spellStart"/>
            <w:r>
              <w:rPr>
                <w:rFonts w:eastAsia="Calibri"/>
                <w:lang w:eastAsia="en-US"/>
              </w:rPr>
              <w:t>Будченко</w:t>
            </w:r>
            <w:proofErr w:type="spellEnd"/>
            <w:r>
              <w:rPr>
                <w:rFonts w:eastAsia="Calibri"/>
                <w:lang w:eastAsia="en-US"/>
              </w:rPr>
              <w:t xml:space="preserve"> Е.</w:t>
            </w:r>
          </w:p>
        </w:tc>
        <w:tc>
          <w:tcPr>
            <w:tcW w:w="676" w:type="dxa"/>
            <w:tcBorders>
              <w:top w:val="single" w:sz="4" w:space="0" w:color="auto"/>
              <w:left w:val="single" w:sz="4" w:space="0" w:color="000000" w:themeColor="text1"/>
              <w:bottom w:val="single" w:sz="4" w:space="0" w:color="000000" w:themeColor="text1"/>
              <w:right w:val="single" w:sz="4" w:space="0" w:color="auto"/>
            </w:tcBorders>
            <w:hideMark/>
          </w:tcPr>
          <w:p w:rsidR="002C43E0" w:rsidRDefault="002C43E0" w:rsidP="002C43E0">
            <w:pPr>
              <w:rPr>
                <w:lang w:eastAsia="en-US"/>
              </w:rPr>
            </w:pPr>
            <w:r>
              <w:rPr>
                <w:lang w:eastAsia="en-US"/>
              </w:rPr>
              <w:t>3</w:t>
            </w: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2C43E0" w:rsidRDefault="002C43E0" w:rsidP="002C43E0">
            <w:pPr>
              <w:rPr>
                <w:lang w:eastAsia="en-US"/>
              </w:rPr>
            </w:pPr>
            <w:r>
              <w:rPr>
                <w:lang w:eastAsia="en-US"/>
              </w:rPr>
              <w:t>3</w:t>
            </w:r>
          </w:p>
        </w:tc>
        <w:tc>
          <w:tcPr>
            <w:tcW w:w="598" w:type="dxa"/>
            <w:tcBorders>
              <w:top w:val="single" w:sz="4" w:space="0" w:color="auto"/>
              <w:left w:val="single" w:sz="4" w:space="0" w:color="auto"/>
              <w:bottom w:val="single" w:sz="4" w:space="0" w:color="000000" w:themeColor="text1"/>
              <w:right w:val="single" w:sz="4" w:space="0" w:color="auto"/>
            </w:tcBorders>
            <w:hideMark/>
          </w:tcPr>
          <w:p w:rsidR="002C43E0" w:rsidRPr="000141CA" w:rsidRDefault="000141CA" w:rsidP="002C43E0">
            <w:pPr>
              <w:rPr>
                <w:lang w:eastAsia="en-US"/>
              </w:rPr>
            </w:pPr>
            <w:r w:rsidRPr="000141CA">
              <w:rPr>
                <w:lang w:eastAsia="en-US"/>
              </w:rPr>
              <w:t>3</w:t>
            </w:r>
          </w:p>
        </w:tc>
        <w:tc>
          <w:tcPr>
            <w:tcW w:w="567" w:type="dxa"/>
            <w:tcBorders>
              <w:top w:val="single" w:sz="4" w:space="0" w:color="auto"/>
              <w:left w:val="single" w:sz="4" w:space="0" w:color="auto"/>
              <w:bottom w:val="single" w:sz="4" w:space="0" w:color="000000" w:themeColor="text1"/>
              <w:right w:val="single" w:sz="4" w:space="0" w:color="000000" w:themeColor="text1"/>
            </w:tcBorders>
            <w:hideMark/>
          </w:tcPr>
          <w:p w:rsidR="002C43E0" w:rsidRPr="000141CA" w:rsidRDefault="000141CA" w:rsidP="002C43E0">
            <w:pPr>
              <w:rPr>
                <w:lang w:eastAsia="en-US"/>
              </w:rPr>
            </w:pPr>
            <w:r w:rsidRPr="000141CA">
              <w:rPr>
                <w:lang w:eastAsia="en-US"/>
              </w:rPr>
              <w:t>3</w:t>
            </w:r>
          </w:p>
        </w:tc>
        <w:tc>
          <w:tcPr>
            <w:tcW w:w="709" w:type="dxa"/>
            <w:tcBorders>
              <w:top w:val="single" w:sz="4" w:space="0" w:color="auto"/>
              <w:left w:val="single" w:sz="4" w:space="0" w:color="000000" w:themeColor="text1"/>
              <w:bottom w:val="single" w:sz="4" w:space="0" w:color="000000" w:themeColor="text1"/>
              <w:right w:val="single" w:sz="4" w:space="0" w:color="auto"/>
            </w:tcBorders>
            <w:hideMark/>
          </w:tcPr>
          <w:p w:rsidR="002C43E0" w:rsidRDefault="002C43E0" w:rsidP="002C43E0">
            <w:pPr>
              <w:rPr>
                <w:lang w:eastAsia="en-US"/>
              </w:rPr>
            </w:pPr>
            <w:r>
              <w:rPr>
                <w:lang w:eastAsia="en-US"/>
              </w:rPr>
              <w:t>3</w:t>
            </w:r>
          </w:p>
        </w:tc>
        <w:tc>
          <w:tcPr>
            <w:tcW w:w="567" w:type="dxa"/>
            <w:tcBorders>
              <w:top w:val="single" w:sz="4" w:space="0" w:color="auto"/>
              <w:left w:val="single" w:sz="4" w:space="0" w:color="auto"/>
              <w:bottom w:val="single" w:sz="4" w:space="0" w:color="000000" w:themeColor="text1"/>
              <w:right w:val="single" w:sz="4" w:space="0" w:color="000000" w:themeColor="text1"/>
            </w:tcBorders>
            <w:hideMark/>
          </w:tcPr>
          <w:p w:rsidR="002C43E0" w:rsidRDefault="002C43E0" w:rsidP="002C43E0">
            <w:pPr>
              <w:rPr>
                <w:lang w:eastAsia="en-US"/>
              </w:rPr>
            </w:pPr>
            <w:r>
              <w:rPr>
                <w:lang w:eastAsia="en-US"/>
              </w:rPr>
              <w:t>3</w:t>
            </w:r>
          </w:p>
        </w:tc>
        <w:tc>
          <w:tcPr>
            <w:tcW w:w="708" w:type="dxa"/>
            <w:tcBorders>
              <w:top w:val="single" w:sz="4" w:space="0" w:color="auto"/>
              <w:left w:val="single" w:sz="4" w:space="0" w:color="auto"/>
              <w:bottom w:val="single" w:sz="4" w:space="0" w:color="000000" w:themeColor="text1"/>
              <w:right w:val="single" w:sz="4" w:space="0" w:color="auto"/>
            </w:tcBorders>
            <w:hideMark/>
          </w:tcPr>
          <w:p w:rsidR="002C43E0" w:rsidRDefault="002C43E0" w:rsidP="002C43E0">
            <w:pPr>
              <w:rPr>
                <w:lang w:eastAsia="en-US"/>
              </w:rPr>
            </w:pPr>
            <w:r>
              <w:rPr>
                <w:lang w:eastAsia="en-US"/>
              </w:rPr>
              <w:t>3</w:t>
            </w:r>
          </w:p>
        </w:tc>
        <w:tc>
          <w:tcPr>
            <w:tcW w:w="679" w:type="dxa"/>
            <w:tcBorders>
              <w:top w:val="single" w:sz="4" w:space="0" w:color="auto"/>
              <w:left w:val="single" w:sz="4" w:space="0" w:color="auto"/>
              <w:bottom w:val="single" w:sz="4" w:space="0" w:color="000000" w:themeColor="text1"/>
              <w:right w:val="single" w:sz="4" w:space="0" w:color="auto"/>
            </w:tcBorders>
            <w:hideMark/>
          </w:tcPr>
          <w:p w:rsidR="002C43E0" w:rsidRDefault="00EA2295" w:rsidP="002C43E0">
            <w:pPr>
              <w:rPr>
                <w:lang w:eastAsia="en-US"/>
              </w:rPr>
            </w:pPr>
            <w:r>
              <w:rPr>
                <w:lang w:eastAsia="en-US"/>
              </w:rPr>
              <w:t>-</w:t>
            </w:r>
          </w:p>
        </w:tc>
        <w:tc>
          <w:tcPr>
            <w:tcW w:w="708" w:type="dxa"/>
            <w:tcBorders>
              <w:top w:val="single" w:sz="4" w:space="0" w:color="auto"/>
              <w:left w:val="single" w:sz="4" w:space="0" w:color="auto"/>
              <w:bottom w:val="single" w:sz="4" w:space="0" w:color="000000" w:themeColor="text1"/>
              <w:right w:val="single" w:sz="4" w:space="0" w:color="auto"/>
            </w:tcBorders>
            <w:hideMark/>
          </w:tcPr>
          <w:p w:rsidR="002C43E0" w:rsidRPr="00EA2295" w:rsidRDefault="00EA2295" w:rsidP="002C43E0">
            <w:pPr>
              <w:rPr>
                <w:rFonts w:eastAsiaTheme="minorHAnsi"/>
                <w:lang w:eastAsia="en-US"/>
              </w:rPr>
            </w:pPr>
            <w:r w:rsidRPr="00EA2295">
              <w:rPr>
                <w:rFonts w:eastAsiaTheme="minorHAnsi"/>
                <w:lang w:eastAsia="en-US"/>
              </w:rPr>
              <w:t>3</w:t>
            </w:r>
          </w:p>
        </w:tc>
        <w:tc>
          <w:tcPr>
            <w:tcW w:w="709" w:type="dxa"/>
            <w:tcBorders>
              <w:top w:val="single" w:sz="4" w:space="0" w:color="auto"/>
              <w:left w:val="single" w:sz="4" w:space="0" w:color="auto"/>
              <w:bottom w:val="single" w:sz="4" w:space="0" w:color="000000" w:themeColor="text1"/>
              <w:right w:val="single" w:sz="4" w:space="0" w:color="auto"/>
            </w:tcBorders>
            <w:hideMark/>
          </w:tcPr>
          <w:p w:rsidR="002C43E0" w:rsidRPr="00EA2295" w:rsidRDefault="00EA2295" w:rsidP="002C43E0">
            <w:pPr>
              <w:rPr>
                <w:rFonts w:eastAsiaTheme="minorHAnsi"/>
                <w:lang w:eastAsia="en-US"/>
              </w:rPr>
            </w:pPr>
            <w:r w:rsidRPr="00EA2295">
              <w:rPr>
                <w:rFonts w:eastAsiaTheme="minorHAnsi"/>
                <w:lang w:eastAsia="en-US"/>
              </w:rPr>
              <w:t>3</w:t>
            </w:r>
          </w:p>
        </w:tc>
        <w:tc>
          <w:tcPr>
            <w:tcW w:w="567" w:type="dxa"/>
            <w:tcBorders>
              <w:top w:val="single" w:sz="4" w:space="0" w:color="auto"/>
              <w:left w:val="single" w:sz="4" w:space="0" w:color="auto"/>
              <w:bottom w:val="single" w:sz="4" w:space="0" w:color="000000" w:themeColor="text1"/>
              <w:right w:val="single" w:sz="4" w:space="0" w:color="auto"/>
            </w:tcBorders>
            <w:hideMark/>
          </w:tcPr>
          <w:p w:rsidR="002C43E0" w:rsidRPr="00EA2295" w:rsidRDefault="00EA2295" w:rsidP="002C43E0">
            <w:pPr>
              <w:rPr>
                <w:rFonts w:eastAsiaTheme="minorHAnsi"/>
                <w:lang w:eastAsia="en-US"/>
              </w:rPr>
            </w:pPr>
            <w:r w:rsidRPr="00EA2295">
              <w:rPr>
                <w:rFonts w:eastAsiaTheme="minorHAnsi"/>
                <w:lang w:eastAsia="en-US"/>
              </w:rPr>
              <w:t>3</w:t>
            </w:r>
          </w:p>
        </w:tc>
        <w:tc>
          <w:tcPr>
            <w:tcW w:w="851" w:type="dxa"/>
            <w:tcBorders>
              <w:top w:val="single" w:sz="4" w:space="0" w:color="auto"/>
              <w:left w:val="single" w:sz="4" w:space="0" w:color="auto"/>
              <w:bottom w:val="single" w:sz="4" w:space="0" w:color="000000" w:themeColor="text1"/>
              <w:right w:val="single" w:sz="4" w:space="0" w:color="auto"/>
            </w:tcBorders>
            <w:hideMark/>
          </w:tcPr>
          <w:p w:rsidR="002C43E0" w:rsidRPr="00EA2295" w:rsidRDefault="00EA2295" w:rsidP="002C43E0">
            <w:pPr>
              <w:rPr>
                <w:rFonts w:eastAsiaTheme="minorHAnsi"/>
                <w:lang w:eastAsia="en-US"/>
              </w:rPr>
            </w:pPr>
            <w:r w:rsidRPr="00EA2295">
              <w:rPr>
                <w:rFonts w:eastAsiaTheme="minorHAnsi"/>
                <w:lang w:eastAsia="en-US"/>
              </w:rPr>
              <w:t>3</w:t>
            </w:r>
          </w:p>
        </w:tc>
      </w:tr>
      <w:tr w:rsidR="002C43E0" w:rsidTr="00C000F9">
        <w:trPr>
          <w:trHeight w:val="270"/>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43E0" w:rsidRDefault="002C43E0" w:rsidP="002C43E0">
            <w:pPr>
              <w:spacing w:after="200" w:line="276" w:lineRule="auto"/>
              <w:rPr>
                <w:rFonts w:eastAsia="Calibri"/>
                <w:lang w:eastAsia="en-US"/>
              </w:rPr>
            </w:pPr>
            <w:r>
              <w:rPr>
                <w:rFonts w:eastAsia="Calibri"/>
                <w:lang w:eastAsia="en-US"/>
              </w:rPr>
              <w:t>Евстратова С.</w:t>
            </w:r>
          </w:p>
        </w:tc>
        <w:tc>
          <w:tcPr>
            <w:tcW w:w="676" w:type="dxa"/>
            <w:tcBorders>
              <w:top w:val="single" w:sz="4" w:space="0" w:color="000000" w:themeColor="text1"/>
              <w:left w:val="single" w:sz="4" w:space="0" w:color="000000" w:themeColor="text1"/>
              <w:bottom w:val="single" w:sz="4" w:space="0" w:color="auto"/>
              <w:right w:val="single" w:sz="4" w:space="0" w:color="auto"/>
            </w:tcBorders>
            <w:hideMark/>
          </w:tcPr>
          <w:p w:rsidR="002C43E0" w:rsidRDefault="002C43E0" w:rsidP="002C43E0">
            <w:pPr>
              <w:rPr>
                <w:lang w:eastAsia="en-US"/>
              </w:rPr>
            </w:pPr>
            <w:r>
              <w:rPr>
                <w:lang w:eastAsia="en-US"/>
              </w:rPr>
              <w:t>4</w:t>
            </w:r>
          </w:p>
        </w:tc>
        <w:tc>
          <w:tcPr>
            <w:tcW w:w="567" w:type="dxa"/>
            <w:tcBorders>
              <w:top w:val="single" w:sz="4" w:space="0" w:color="000000" w:themeColor="text1"/>
              <w:left w:val="single" w:sz="4" w:space="0" w:color="000000" w:themeColor="text1"/>
              <w:bottom w:val="single" w:sz="4" w:space="0" w:color="auto"/>
              <w:right w:val="single" w:sz="4" w:space="0" w:color="auto"/>
            </w:tcBorders>
            <w:hideMark/>
          </w:tcPr>
          <w:p w:rsidR="002C43E0" w:rsidRDefault="002C43E0" w:rsidP="002C43E0">
            <w:pPr>
              <w:rPr>
                <w:lang w:eastAsia="en-US"/>
              </w:rPr>
            </w:pPr>
            <w:r>
              <w:rPr>
                <w:lang w:eastAsia="en-US"/>
              </w:rPr>
              <w:t>4</w:t>
            </w:r>
          </w:p>
        </w:tc>
        <w:tc>
          <w:tcPr>
            <w:tcW w:w="598" w:type="dxa"/>
            <w:tcBorders>
              <w:top w:val="single" w:sz="4" w:space="0" w:color="000000" w:themeColor="text1"/>
              <w:left w:val="single" w:sz="4" w:space="0" w:color="auto"/>
              <w:bottom w:val="single" w:sz="4" w:space="0" w:color="auto"/>
              <w:right w:val="single" w:sz="4" w:space="0" w:color="auto"/>
            </w:tcBorders>
            <w:hideMark/>
          </w:tcPr>
          <w:p w:rsidR="002C43E0" w:rsidRDefault="002C43E0" w:rsidP="002C43E0">
            <w:pPr>
              <w:rPr>
                <w:lang w:eastAsia="en-US"/>
              </w:rPr>
            </w:pPr>
            <w:r>
              <w:rPr>
                <w:lang w:eastAsia="en-US"/>
              </w:rPr>
              <w:t>4</w:t>
            </w:r>
          </w:p>
        </w:tc>
        <w:tc>
          <w:tcPr>
            <w:tcW w:w="567" w:type="dxa"/>
            <w:tcBorders>
              <w:top w:val="single" w:sz="4" w:space="0" w:color="000000" w:themeColor="text1"/>
              <w:left w:val="single" w:sz="4" w:space="0" w:color="auto"/>
              <w:bottom w:val="single" w:sz="4" w:space="0" w:color="auto"/>
              <w:right w:val="single" w:sz="4" w:space="0" w:color="000000" w:themeColor="text1"/>
            </w:tcBorders>
            <w:hideMark/>
          </w:tcPr>
          <w:p w:rsidR="002C43E0" w:rsidRDefault="002C43E0" w:rsidP="002C43E0">
            <w:pPr>
              <w:rPr>
                <w:lang w:eastAsia="en-US"/>
              </w:rPr>
            </w:pPr>
            <w:r>
              <w:rPr>
                <w:lang w:eastAsia="en-US"/>
              </w:rPr>
              <w:t>3</w:t>
            </w:r>
          </w:p>
        </w:tc>
        <w:tc>
          <w:tcPr>
            <w:tcW w:w="709" w:type="dxa"/>
            <w:tcBorders>
              <w:top w:val="single" w:sz="4" w:space="0" w:color="000000" w:themeColor="text1"/>
              <w:left w:val="single" w:sz="4" w:space="0" w:color="000000" w:themeColor="text1"/>
              <w:bottom w:val="single" w:sz="4" w:space="0" w:color="auto"/>
              <w:right w:val="single" w:sz="4" w:space="0" w:color="auto"/>
            </w:tcBorders>
            <w:hideMark/>
          </w:tcPr>
          <w:p w:rsidR="002C43E0" w:rsidRDefault="002C43E0" w:rsidP="002C43E0">
            <w:pPr>
              <w:rPr>
                <w:lang w:eastAsia="en-US"/>
              </w:rPr>
            </w:pPr>
            <w:r>
              <w:rPr>
                <w:lang w:eastAsia="en-US"/>
              </w:rPr>
              <w:t>4</w:t>
            </w:r>
          </w:p>
        </w:tc>
        <w:tc>
          <w:tcPr>
            <w:tcW w:w="567" w:type="dxa"/>
            <w:tcBorders>
              <w:top w:val="single" w:sz="4" w:space="0" w:color="000000" w:themeColor="text1"/>
              <w:left w:val="single" w:sz="4" w:space="0" w:color="auto"/>
              <w:bottom w:val="single" w:sz="4" w:space="0" w:color="auto"/>
              <w:right w:val="single" w:sz="4" w:space="0" w:color="000000" w:themeColor="text1"/>
            </w:tcBorders>
            <w:hideMark/>
          </w:tcPr>
          <w:p w:rsidR="002C43E0" w:rsidRDefault="002E1877" w:rsidP="002C43E0">
            <w:pPr>
              <w:rPr>
                <w:lang w:eastAsia="en-US"/>
              </w:rPr>
            </w:pPr>
            <w:r>
              <w:rPr>
                <w:lang w:eastAsia="en-US"/>
              </w:rPr>
              <w:t>5</w:t>
            </w:r>
          </w:p>
        </w:tc>
        <w:tc>
          <w:tcPr>
            <w:tcW w:w="708" w:type="dxa"/>
            <w:tcBorders>
              <w:top w:val="single" w:sz="4" w:space="0" w:color="000000" w:themeColor="text1"/>
              <w:left w:val="single" w:sz="4" w:space="0" w:color="auto"/>
              <w:bottom w:val="single" w:sz="4" w:space="0" w:color="auto"/>
              <w:right w:val="single" w:sz="4" w:space="0" w:color="auto"/>
            </w:tcBorders>
            <w:hideMark/>
          </w:tcPr>
          <w:p w:rsidR="002C43E0" w:rsidRPr="002E1877" w:rsidRDefault="002E1877" w:rsidP="002C43E0">
            <w:pPr>
              <w:rPr>
                <w:rFonts w:eastAsiaTheme="minorHAnsi"/>
                <w:lang w:eastAsia="en-US"/>
              </w:rPr>
            </w:pPr>
            <w:r w:rsidRPr="002E1877">
              <w:rPr>
                <w:rFonts w:eastAsiaTheme="minorHAnsi"/>
                <w:lang w:eastAsia="en-US"/>
              </w:rPr>
              <w:t>4</w:t>
            </w:r>
          </w:p>
        </w:tc>
        <w:tc>
          <w:tcPr>
            <w:tcW w:w="679" w:type="dxa"/>
            <w:tcBorders>
              <w:top w:val="single" w:sz="4" w:space="0" w:color="000000" w:themeColor="text1"/>
              <w:left w:val="single" w:sz="4" w:space="0" w:color="auto"/>
              <w:bottom w:val="single" w:sz="4" w:space="0" w:color="auto"/>
              <w:right w:val="single" w:sz="4" w:space="0" w:color="auto"/>
            </w:tcBorders>
            <w:hideMark/>
          </w:tcPr>
          <w:p w:rsidR="002C43E0" w:rsidRPr="002E1877" w:rsidRDefault="002E1877" w:rsidP="002C43E0">
            <w:pPr>
              <w:rPr>
                <w:rFonts w:eastAsiaTheme="minorHAnsi"/>
                <w:lang w:eastAsia="en-US"/>
              </w:rPr>
            </w:pPr>
            <w:r w:rsidRPr="002E1877">
              <w:rPr>
                <w:rFonts w:eastAsiaTheme="minorHAnsi"/>
                <w:lang w:eastAsia="en-US"/>
              </w:rPr>
              <w:t>4</w:t>
            </w:r>
          </w:p>
        </w:tc>
        <w:tc>
          <w:tcPr>
            <w:tcW w:w="708" w:type="dxa"/>
            <w:tcBorders>
              <w:top w:val="single" w:sz="4" w:space="0" w:color="000000" w:themeColor="text1"/>
              <w:left w:val="single" w:sz="4" w:space="0" w:color="auto"/>
              <w:bottom w:val="single" w:sz="4" w:space="0" w:color="auto"/>
              <w:right w:val="single" w:sz="4" w:space="0" w:color="auto"/>
            </w:tcBorders>
            <w:hideMark/>
          </w:tcPr>
          <w:p w:rsidR="002C43E0" w:rsidRDefault="002E1877" w:rsidP="002C43E0">
            <w:pPr>
              <w:rPr>
                <w:lang w:eastAsia="en-US"/>
              </w:rPr>
            </w:pPr>
            <w:r>
              <w:rPr>
                <w:lang w:eastAsia="en-US"/>
              </w:rPr>
              <w:t>5</w:t>
            </w:r>
          </w:p>
        </w:tc>
        <w:tc>
          <w:tcPr>
            <w:tcW w:w="709" w:type="dxa"/>
            <w:tcBorders>
              <w:top w:val="single" w:sz="4" w:space="0" w:color="000000" w:themeColor="text1"/>
              <w:left w:val="single" w:sz="4" w:space="0" w:color="auto"/>
              <w:bottom w:val="single" w:sz="4" w:space="0" w:color="auto"/>
              <w:right w:val="single" w:sz="4" w:space="0" w:color="auto"/>
            </w:tcBorders>
            <w:hideMark/>
          </w:tcPr>
          <w:p w:rsidR="002C43E0" w:rsidRDefault="002E1877" w:rsidP="002C43E0">
            <w:pPr>
              <w:rPr>
                <w:lang w:eastAsia="en-US"/>
              </w:rPr>
            </w:pPr>
            <w:r>
              <w:rPr>
                <w:lang w:eastAsia="en-US"/>
              </w:rPr>
              <w:t>-</w:t>
            </w:r>
          </w:p>
        </w:tc>
        <w:tc>
          <w:tcPr>
            <w:tcW w:w="567" w:type="dxa"/>
            <w:tcBorders>
              <w:top w:val="single" w:sz="4" w:space="0" w:color="000000" w:themeColor="text1"/>
              <w:left w:val="single" w:sz="4" w:space="0" w:color="auto"/>
              <w:bottom w:val="single" w:sz="4" w:space="0" w:color="auto"/>
              <w:right w:val="single" w:sz="4" w:space="0" w:color="auto"/>
            </w:tcBorders>
            <w:hideMark/>
          </w:tcPr>
          <w:p w:rsidR="002C43E0" w:rsidRDefault="002C43E0" w:rsidP="002C43E0">
            <w:pPr>
              <w:rPr>
                <w:lang w:eastAsia="en-US"/>
              </w:rPr>
            </w:pPr>
            <w:r>
              <w:rPr>
                <w:lang w:eastAsia="en-US"/>
              </w:rPr>
              <w:t>4</w:t>
            </w:r>
          </w:p>
        </w:tc>
        <w:tc>
          <w:tcPr>
            <w:tcW w:w="851" w:type="dxa"/>
            <w:tcBorders>
              <w:top w:val="single" w:sz="4" w:space="0" w:color="000000" w:themeColor="text1"/>
              <w:left w:val="single" w:sz="4" w:space="0" w:color="auto"/>
              <w:bottom w:val="single" w:sz="4" w:space="0" w:color="auto"/>
              <w:right w:val="single" w:sz="4" w:space="0" w:color="auto"/>
            </w:tcBorders>
            <w:hideMark/>
          </w:tcPr>
          <w:p w:rsidR="002C43E0" w:rsidRDefault="002E1877" w:rsidP="002C43E0">
            <w:pPr>
              <w:rPr>
                <w:lang w:eastAsia="en-US"/>
              </w:rPr>
            </w:pPr>
            <w:r>
              <w:rPr>
                <w:lang w:eastAsia="en-US"/>
              </w:rPr>
              <w:t>4</w:t>
            </w:r>
          </w:p>
        </w:tc>
      </w:tr>
      <w:tr w:rsidR="002C43E0" w:rsidTr="00C000F9">
        <w:trPr>
          <w:trHeight w:val="267"/>
        </w:trPr>
        <w:tc>
          <w:tcPr>
            <w:tcW w:w="1700" w:type="dxa"/>
            <w:tcBorders>
              <w:top w:val="single" w:sz="4" w:space="0" w:color="auto"/>
              <w:left w:val="single" w:sz="4" w:space="0" w:color="000000" w:themeColor="text1"/>
              <w:bottom w:val="single" w:sz="4" w:space="0" w:color="auto"/>
              <w:right w:val="single" w:sz="4" w:space="0" w:color="000000" w:themeColor="text1"/>
            </w:tcBorders>
            <w:hideMark/>
          </w:tcPr>
          <w:p w:rsidR="002C43E0" w:rsidRDefault="002C43E0" w:rsidP="002C43E0">
            <w:pPr>
              <w:spacing w:after="200" w:line="276" w:lineRule="auto"/>
              <w:rPr>
                <w:rFonts w:eastAsia="Calibri"/>
                <w:lang w:eastAsia="en-US"/>
              </w:rPr>
            </w:pPr>
            <w:r>
              <w:rPr>
                <w:rFonts w:eastAsia="Calibri"/>
                <w:lang w:eastAsia="en-US"/>
              </w:rPr>
              <w:t>Кладов В.</w:t>
            </w:r>
          </w:p>
        </w:tc>
        <w:tc>
          <w:tcPr>
            <w:tcW w:w="676" w:type="dxa"/>
            <w:tcBorders>
              <w:top w:val="single" w:sz="4" w:space="0" w:color="auto"/>
              <w:left w:val="single" w:sz="4" w:space="0" w:color="000000" w:themeColor="text1"/>
              <w:bottom w:val="single" w:sz="4" w:space="0" w:color="auto"/>
              <w:right w:val="single" w:sz="4" w:space="0" w:color="auto"/>
            </w:tcBorders>
            <w:hideMark/>
          </w:tcPr>
          <w:p w:rsidR="002C43E0" w:rsidRDefault="002C43E0" w:rsidP="002C43E0">
            <w:pPr>
              <w:rPr>
                <w:lang w:eastAsia="en-US"/>
              </w:rPr>
            </w:pPr>
            <w:r>
              <w:rPr>
                <w:lang w:eastAsia="en-US"/>
              </w:rPr>
              <w:t>3</w:t>
            </w:r>
          </w:p>
        </w:tc>
        <w:tc>
          <w:tcPr>
            <w:tcW w:w="567" w:type="dxa"/>
            <w:tcBorders>
              <w:top w:val="single" w:sz="4" w:space="0" w:color="auto"/>
              <w:left w:val="single" w:sz="4" w:space="0" w:color="000000" w:themeColor="text1"/>
              <w:bottom w:val="single" w:sz="4" w:space="0" w:color="auto"/>
              <w:right w:val="single" w:sz="4" w:space="0" w:color="auto"/>
            </w:tcBorders>
            <w:hideMark/>
          </w:tcPr>
          <w:p w:rsidR="002C43E0" w:rsidRDefault="002C43E0" w:rsidP="002C43E0">
            <w:pPr>
              <w:rPr>
                <w:lang w:eastAsia="en-US"/>
              </w:rPr>
            </w:pPr>
            <w:r>
              <w:rPr>
                <w:lang w:eastAsia="en-US"/>
              </w:rPr>
              <w:t>3</w:t>
            </w:r>
          </w:p>
        </w:tc>
        <w:tc>
          <w:tcPr>
            <w:tcW w:w="598" w:type="dxa"/>
            <w:tcBorders>
              <w:top w:val="single" w:sz="4" w:space="0" w:color="auto"/>
              <w:left w:val="single" w:sz="4" w:space="0" w:color="auto"/>
              <w:bottom w:val="single" w:sz="4" w:space="0" w:color="auto"/>
              <w:right w:val="single" w:sz="4" w:space="0" w:color="auto"/>
            </w:tcBorders>
            <w:hideMark/>
          </w:tcPr>
          <w:p w:rsidR="002C43E0" w:rsidRDefault="002C43E0" w:rsidP="002C43E0">
            <w:pPr>
              <w:rPr>
                <w:lang w:eastAsia="en-US"/>
              </w:rPr>
            </w:pPr>
            <w:r>
              <w:rPr>
                <w:lang w:eastAsia="en-US"/>
              </w:rPr>
              <w:t>3</w:t>
            </w:r>
          </w:p>
        </w:tc>
        <w:tc>
          <w:tcPr>
            <w:tcW w:w="567" w:type="dxa"/>
            <w:tcBorders>
              <w:top w:val="single" w:sz="4" w:space="0" w:color="auto"/>
              <w:left w:val="single" w:sz="4" w:space="0" w:color="auto"/>
              <w:bottom w:val="single" w:sz="4" w:space="0" w:color="auto"/>
              <w:right w:val="single" w:sz="4" w:space="0" w:color="000000" w:themeColor="text1"/>
            </w:tcBorders>
            <w:hideMark/>
          </w:tcPr>
          <w:p w:rsidR="002C43E0" w:rsidRDefault="00FD4C6E" w:rsidP="002C43E0">
            <w:pPr>
              <w:rPr>
                <w:lang w:eastAsia="en-US"/>
              </w:rPr>
            </w:pPr>
            <w:r>
              <w:rPr>
                <w:lang w:eastAsia="en-US"/>
              </w:rPr>
              <w:t>4</w:t>
            </w:r>
          </w:p>
        </w:tc>
        <w:tc>
          <w:tcPr>
            <w:tcW w:w="709" w:type="dxa"/>
            <w:tcBorders>
              <w:top w:val="single" w:sz="4" w:space="0" w:color="auto"/>
              <w:left w:val="single" w:sz="4" w:space="0" w:color="000000" w:themeColor="text1"/>
              <w:bottom w:val="single" w:sz="4" w:space="0" w:color="auto"/>
              <w:right w:val="single" w:sz="4" w:space="0" w:color="auto"/>
            </w:tcBorders>
            <w:hideMark/>
          </w:tcPr>
          <w:p w:rsidR="002C43E0" w:rsidRDefault="002C43E0" w:rsidP="002C43E0">
            <w:pPr>
              <w:rPr>
                <w:lang w:eastAsia="en-US"/>
              </w:rPr>
            </w:pPr>
            <w:r>
              <w:rPr>
                <w:lang w:eastAsia="en-US"/>
              </w:rPr>
              <w:t>3</w:t>
            </w:r>
          </w:p>
        </w:tc>
        <w:tc>
          <w:tcPr>
            <w:tcW w:w="567" w:type="dxa"/>
            <w:tcBorders>
              <w:top w:val="single" w:sz="4" w:space="0" w:color="auto"/>
              <w:left w:val="single" w:sz="4" w:space="0" w:color="auto"/>
              <w:bottom w:val="single" w:sz="4" w:space="0" w:color="auto"/>
              <w:right w:val="single" w:sz="4" w:space="0" w:color="000000" w:themeColor="text1"/>
            </w:tcBorders>
            <w:hideMark/>
          </w:tcPr>
          <w:p w:rsidR="002C43E0" w:rsidRDefault="002C43E0" w:rsidP="002C43E0">
            <w:pPr>
              <w:rPr>
                <w:lang w:eastAsia="en-US"/>
              </w:rPr>
            </w:pPr>
            <w:r>
              <w:rPr>
                <w:lang w:eastAsia="en-US"/>
              </w:rPr>
              <w:t>4</w:t>
            </w:r>
          </w:p>
        </w:tc>
        <w:tc>
          <w:tcPr>
            <w:tcW w:w="708" w:type="dxa"/>
            <w:tcBorders>
              <w:top w:val="single" w:sz="4" w:space="0" w:color="auto"/>
              <w:left w:val="single" w:sz="4" w:space="0" w:color="auto"/>
              <w:bottom w:val="single" w:sz="4" w:space="0" w:color="auto"/>
              <w:right w:val="single" w:sz="4" w:space="0" w:color="auto"/>
            </w:tcBorders>
            <w:hideMark/>
          </w:tcPr>
          <w:p w:rsidR="002C43E0" w:rsidRPr="00FD4C6E" w:rsidRDefault="00FD4C6E" w:rsidP="002C43E0">
            <w:pPr>
              <w:rPr>
                <w:rFonts w:eastAsiaTheme="minorHAnsi"/>
                <w:lang w:eastAsia="en-US"/>
              </w:rPr>
            </w:pPr>
            <w:r w:rsidRPr="00FD4C6E">
              <w:rPr>
                <w:rFonts w:eastAsiaTheme="minorHAnsi"/>
                <w:lang w:eastAsia="en-US"/>
              </w:rPr>
              <w:t>3</w:t>
            </w:r>
          </w:p>
        </w:tc>
        <w:tc>
          <w:tcPr>
            <w:tcW w:w="679" w:type="dxa"/>
            <w:tcBorders>
              <w:top w:val="single" w:sz="4" w:space="0" w:color="auto"/>
              <w:left w:val="single" w:sz="4" w:space="0" w:color="auto"/>
              <w:bottom w:val="single" w:sz="4" w:space="0" w:color="auto"/>
              <w:right w:val="single" w:sz="4" w:space="0" w:color="auto"/>
            </w:tcBorders>
            <w:hideMark/>
          </w:tcPr>
          <w:p w:rsidR="002C43E0" w:rsidRDefault="00FD4C6E" w:rsidP="002C43E0">
            <w:pPr>
              <w:rPr>
                <w:rFonts w:asciiTheme="minorHAnsi" w:eastAsiaTheme="minorHAnsi" w:hAnsiTheme="minorHAnsi"/>
                <w:lang w:eastAsia="en-US"/>
              </w:rPr>
            </w:pPr>
            <w:r>
              <w:rPr>
                <w:rFonts w:asciiTheme="minorHAnsi" w:eastAsiaTheme="minorHAnsi" w:hAnsiTheme="minorHAnsi"/>
                <w:lang w:eastAsia="en-US"/>
              </w:rPr>
              <w:t>-</w:t>
            </w:r>
          </w:p>
        </w:tc>
        <w:tc>
          <w:tcPr>
            <w:tcW w:w="708" w:type="dxa"/>
            <w:tcBorders>
              <w:top w:val="single" w:sz="4" w:space="0" w:color="auto"/>
              <w:left w:val="single" w:sz="4" w:space="0" w:color="auto"/>
              <w:bottom w:val="single" w:sz="4" w:space="0" w:color="auto"/>
              <w:right w:val="single" w:sz="4" w:space="0" w:color="auto"/>
            </w:tcBorders>
            <w:hideMark/>
          </w:tcPr>
          <w:p w:rsidR="002C43E0" w:rsidRDefault="002C43E0" w:rsidP="002C43E0">
            <w:pPr>
              <w:rPr>
                <w:lang w:eastAsia="en-US"/>
              </w:rPr>
            </w:pPr>
            <w:r>
              <w:rPr>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2C43E0" w:rsidRDefault="002C43E0" w:rsidP="002C43E0">
            <w:pPr>
              <w:rPr>
                <w:lang w:eastAsia="en-US"/>
              </w:rPr>
            </w:pPr>
            <w:r>
              <w:rPr>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2C43E0" w:rsidRDefault="002C43E0" w:rsidP="002C43E0">
            <w:pPr>
              <w:rPr>
                <w:lang w:eastAsia="en-US"/>
              </w:rPr>
            </w:pPr>
            <w:r>
              <w:rPr>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2C43E0" w:rsidRDefault="002C43E0" w:rsidP="002C43E0">
            <w:pPr>
              <w:rPr>
                <w:lang w:eastAsia="en-US"/>
              </w:rPr>
            </w:pPr>
            <w:r>
              <w:rPr>
                <w:lang w:eastAsia="en-US"/>
              </w:rPr>
              <w:t>3</w:t>
            </w:r>
          </w:p>
        </w:tc>
      </w:tr>
      <w:tr w:rsidR="002C43E0" w:rsidTr="00C000F9">
        <w:trPr>
          <w:trHeight w:val="198"/>
        </w:trPr>
        <w:tc>
          <w:tcPr>
            <w:tcW w:w="1700" w:type="dxa"/>
            <w:tcBorders>
              <w:top w:val="single" w:sz="4" w:space="0" w:color="auto"/>
              <w:left w:val="single" w:sz="4" w:space="0" w:color="000000" w:themeColor="text1"/>
              <w:bottom w:val="single" w:sz="4" w:space="0" w:color="auto"/>
              <w:right w:val="single" w:sz="4" w:space="0" w:color="000000" w:themeColor="text1"/>
            </w:tcBorders>
            <w:hideMark/>
          </w:tcPr>
          <w:p w:rsidR="002C43E0" w:rsidRDefault="002C43E0" w:rsidP="002C43E0">
            <w:pPr>
              <w:spacing w:after="200" w:line="276" w:lineRule="auto"/>
              <w:rPr>
                <w:rFonts w:eastAsia="Calibri"/>
                <w:lang w:eastAsia="en-US"/>
              </w:rPr>
            </w:pPr>
            <w:proofErr w:type="spellStart"/>
            <w:r>
              <w:rPr>
                <w:rFonts w:eastAsia="Calibri"/>
                <w:lang w:eastAsia="en-US"/>
              </w:rPr>
              <w:t>Грицькова</w:t>
            </w:r>
            <w:proofErr w:type="spellEnd"/>
            <w:r>
              <w:rPr>
                <w:rFonts w:eastAsia="Calibri"/>
                <w:lang w:eastAsia="en-US"/>
              </w:rPr>
              <w:t xml:space="preserve"> В.</w:t>
            </w:r>
          </w:p>
        </w:tc>
        <w:tc>
          <w:tcPr>
            <w:tcW w:w="676" w:type="dxa"/>
            <w:tcBorders>
              <w:top w:val="single" w:sz="4" w:space="0" w:color="auto"/>
              <w:left w:val="single" w:sz="4" w:space="0" w:color="000000" w:themeColor="text1"/>
              <w:bottom w:val="single" w:sz="4" w:space="0" w:color="auto"/>
              <w:right w:val="single" w:sz="4" w:space="0" w:color="auto"/>
            </w:tcBorders>
            <w:hideMark/>
          </w:tcPr>
          <w:p w:rsidR="002C43E0" w:rsidRPr="000141CA" w:rsidRDefault="002C43E0" w:rsidP="002C43E0">
            <w:pPr>
              <w:rPr>
                <w:lang w:eastAsia="en-US"/>
              </w:rPr>
            </w:pPr>
            <w:r w:rsidRPr="000141CA">
              <w:rPr>
                <w:lang w:eastAsia="en-US"/>
              </w:rPr>
              <w:t>3</w:t>
            </w:r>
          </w:p>
        </w:tc>
        <w:tc>
          <w:tcPr>
            <w:tcW w:w="567" w:type="dxa"/>
            <w:tcBorders>
              <w:top w:val="single" w:sz="4" w:space="0" w:color="auto"/>
              <w:left w:val="single" w:sz="4" w:space="0" w:color="000000" w:themeColor="text1"/>
              <w:bottom w:val="single" w:sz="4" w:space="0" w:color="auto"/>
              <w:right w:val="single" w:sz="4" w:space="0" w:color="auto"/>
            </w:tcBorders>
            <w:hideMark/>
          </w:tcPr>
          <w:p w:rsidR="002C43E0" w:rsidRPr="000141CA" w:rsidRDefault="002C43E0" w:rsidP="002C43E0">
            <w:pPr>
              <w:rPr>
                <w:lang w:eastAsia="en-US"/>
              </w:rPr>
            </w:pPr>
            <w:r w:rsidRPr="000141CA">
              <w:rPr>
                <w:lang w:eastAsia="en-US"/>
              </w:rPr>
              <w:t>3</w:t>
            </w:r>
          </w:p>
        </w:tc>
        <w:tc>
          <w:tcPr>
            <w:tcW w:w="598" w:type="dxa"/>
            <w:tcBorders>
              <w:top w:val="single" w:sz="4" w:space="0" w:color="auto"/>
              <w:left w:val="single" w:sz="4" w:space="0" w:color="auto"/>
              <w:bottom w:val="single" w:sz="4" w:space="0" w:color="auto"/>
              <w:right w:val="single" w:sz="4" w:space="0" w:color="auto"/>
            </w:tcBorders>
            <w:hideMark/>
          </w:tcPr>
          <w:p w:rsidR="002C43E0" w:rsidRPr="000141CA" w:rsidRDefault="000141CA" w:rsidP="002C43E0">
            <w:pPr>
              <w:rPr>
                <w:lang w:eastAsia="en-US"/>
              </w:rPr>
            </w:pPr>
            <w:r w:rsidRPr="000141CA">
              <w:rPr>
                <w:lang w:eastAsia="en-US"/>
              </w:rPr>
              <w:t>2</w:t>
            </w:r>
          </w:p>
        </w:tc>
        <w:tc>
          <w:tcPr>
            <w:tcW w:w="567" w:type="dxa"/>
            <w:tcBorders>
              <w:top w:val="single" w:sz="4" w:space="0" w:color="auto"/>
              <w:left w:val="single" w:sz="4" w:space="0" w:color="auto"/>
              <w:bottom w:val="single" w:sz="4" w:space="0" w:color="auto"/>
              <w:right w:val="single" w:sz="4" w:space="0" w:color="000000" w:themeColor="text1"/>
            </w:tcBorders>
            <w:hideMark/>
          </w:tcPr>
          <w:p w:rsidR="002C43E0" w:rsidRPr="000141CA" w:rsidRDefault="000141CA" w:rsidP="002C43E0">
            <w:pPr>
              <w:rPr>
                <w:lang w:eastAsia="en-US"/>
              </w:rPr>
            </w:pPr>
            <w:r w:rsidRPr="000141CA">
              <w:rPr>
                <w:lang w:eastAsia="en-US"/>
              </w:rPr>
              <w:t>2</w:t>
            </w:r>
          </w:p>
        </w:tc>
        <w:tc>
          <w:tcPr>
            <w:tcW w:w="709" w:type="dxa"/>
            <w:tcBorders>
              <w:top w:val="single" w:sz="4" w:space="0" w:color="auto"/>
              <w:left w:val="single" w:sz="4" w:space="0" w:color="000000" w:themeColor="text1"/>
              <w:bottom w:val="single" w:sz="4" w:space="0" w:color="auto"/>
              <w:right w:val="single" w:sz="4" w:space="0" w:color="auto"/>
            </w:tcBorders>
            <w:hideMark/>
          </w:tcPr>
          <w:p w:rsidR="002C43E0" w:rsidRPr="000141CA" w:rsidRDefault="002C43E0" w:rsidP="002C43E0">
            <w:pPr>
              <w:rPr>
                <w:lang w:eastAsia="en-US"/>
              </w:rPr>
            </w:pPr>
            <w:r w:rsidRPr="000141CA">
              <w:rPr>
                <w:lang w:eastAsia="en-US"/>
              </w:rPr>
              <w:t>3</w:t>
            </w:r>
          </w:p>
        </w:tc>
        <w:tc>
          <w:tcPr>
            <w:tcW w:w="567" w:type="dxa"/>
            <w:tcBorders>
              <w:top w:val="single" w:sz="4" w:space="0" w:color="auto"/>
              <w:left w:val="single" w:sz="4" w:space="0" w:color="auto"/>
              <w:bottom w:val="single" w:sz="4" w:space="0" w:color="auto"/>
              <w:right w:val="single" w:sz="4" w:space="0" w:color="000000" w:themeColor="text1"/>
            </w:tcBorders>
            <w:hideMark/>
          </w:tcPr>
          <w:p w:rsidR="002C43E0" w:rsidRPr="000141CA" w:rsidRDefault="002C43E0" w:rsidP="002C43E0">
            <w:pPr>
              <w:rPr>
                <w:lang w:eastAsia="en-US"/>
              </w:rPr>
            </w:pPr>
            <w:r w:rsidRPr="000141CA">
              <w:rPr>
                <w:lang w:eastAsia="en-US"/>
              </w:rPr>
              <w:t>3</w:t>
            </w:r>
          </w:p>
        </w:tc>
        <w:tc>
          <w:tcPr>
            <w:tcW w:w="708" w:type="dxa"/>
            <w:tcBorders>
              <w:top w:val="single" w:sz="4" w:space="0" w:color="auto"/>
              <w:left w:val="single" w:sz="4" w:space="0" w:color="auto"/>
              <w:bottom w:val="single" w:sz="4" w:space="0" w:color="auto"/>
              <w:right w:val="single" w:sz="4" w:space="0" w:color="auto"/>
            </w:tcBorders>
            <w:hideMark/>
          </w:tcPr>
          <w:p w:rsidR="002C43E0" w:rsidRPr="000141CA" w:rsidRDefault="000141CA" w:rsidP="002C43E0">
            <w:pPr>
              <w:rPr>
                <w:rFonts w:eastAsiaTheme="minorHAnsi"/>
                <w:lang w:eastAsia="en-US"/>
              </w:rPr>
            </w:pPr>
            <w:r w:rsidRPr="000141CA">
              <w:rPr>
                <w:rFonts w:eastAsiaTheme="minorHAnsi"/>
                <w:lang w:eastAsia="en-US"/>
              </w:rPr>
              <w:t>3</w:t>
            </w:r>
          </w:p>
        </w:tc>
        <w:tc>
          <w:tcPr>
            <w:tcW w:w="679" w:type="dxa"/>
            <w:tcBorders>
              <w:top w:val="single" w:sz="4" w:space="0" w:color="auto"/>
              <w:left w:val="single" w:sz="4" w:space="0" w:color="auto"/>
              <w:bottom w:val="single" w:sz="4" w:space="0" w:color="auto"/>
              <w:right w:val="single" w:sz="4" w:space="0" w:color="auto"/>
            </w:tcBorders>
            <w:hideMark/>
          </w:tcPr>
          <w:p w:rsidR="002C43E0" w:rsidRPr="000141CA" w:rsidRDefault="000141CA" w:rsidP="002C43E0">
            <w:pPr>
              <w:rPr>
                <w:rFonts w:asciiTheme="minorHAnsi" w:eastAsiaTheme="minorHAnsi" w:hAnsiTheme="minorHAnsi"/>
                <w:lang w:eastAsia="en-US"/>
              </w:rPr>
            </w:pPr>
            <w:r>
              <w:rPr>
                <w:rFonts w:asciiTheme="minorHAnsi" w:eastAsiaTheme="minorHAnsi" w:hAnsiTheme="minorHAnsi"/>
                <w:lang w:eastAsia="en-US"/>
              </w:rPr>
              <w:t>-</w:t>
            </w:r>
          </w:p>
        </w:tc>
        <w:tc>
          <w:tcPr>
            <w:tcW w:w="708" w:type="dxa"/>
            <w:tcBorders>
              <w:top w:val="single" w:sz="4" w:space="0" w:color="auto"/>
              <w:left w:val="single" w:sz="4" w:space="0" w:color="auto"/>
              <w:bottom w:val="single" w:sz="4" w:space="0" w:color="auto"/>
              <w:right w:val="single" w:sz="4" w:space="0" w:color="auto"/>
            </w:tcBorders>
            <w:hideMark/>
          </w:tcPr>
          <w:p w:rsidR="002C43E0" w:rsidRPr="000141CA" w:rsidRDefault="0096784A" w:rsidP="002C43E0">
            <w:pPr>
              <w:rPr>
                <w:lang w:eastAsia="en-US"/>
              </w:rPr>
            </w:pPr>
            <w:r>
              <w:rPr>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2C43E0" w:rsidRPr="000141CA" w:rsidRDefault="002C43E0" w:rsidP="002C43E0">
            <w:pPr>
              <w:rPr>
                <w:lang w:eastAsia="en-US"/>
              </w:rPr>
            </w:pPr>
            <w:r w:rsidRPr="000141CA">
              <w:rPr>
                <w:lang w:eastAsia="en-US"/>
              </w:rPr>
              <w:t>3</w:t>
            </w:r>
          </w:p>
        </w:tc>
        <w:tc>
          <w:tcPr>
            <w:tcW w:w="567" w:type="dxa"/>
            <w:tcBorders>
              <w:top w:val="single" w:sz="4" w:space="0" w:color="auto"/>
              <w:left w:val="single" w:sz="4" w:space="0" w:color="auto"/>
              <w:bottom w:val="single" w:sz="4" w:space="0" w:color="auto"/>
              <w:right w:val="single" w:sz="4" w:space="0" w:color="auto"/>
            </w:tcBorders>
            <w:hideMark/>
          </w:tcPr>
          <w:p w:rsidR="002C43E0" w:rsidRPr="000141CA" w:rsidRDefault="002C43E0" w:rsidP="002C43E0">
            <w:pPr>
              <w:rPr>
                <w:lang w:eastAsia="en-US"/>
              </w:rPr>
            </w:pPr>
            <w:r w:rsidRPr="000141CA">
              <w:rPr>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2C43E0" w:rsidRPr="000141CA" w:rsidRDefault="002C43E0" w:rsidP="002C43E0">
            <w:pPr>
              <w:rPr>
                <w:lang w:eastAsia="en-US"/>
              </w:rPr>
            </w:pPr>
            <w:r w:rsidRPr="000141CA">
              <w:rPr>
                <w:lang w:eastAsia="en-US"/>
              </w:rPr>
              <w:t>3</w:t>
            </w:r>
          </w:p>
        </w:tc>
      </w:tr>
      <w:tr w:rsidR="00C000F9" w:rsidTr="00C000F9">
        <w:trPr>
          <w:trHeight w:val="135"/>
        </w:trPr>
        <w:tc>
          <w:tcPr>
            <w:tcW w:w="1700" w:type="dxa"/>
            <w:tcBorders>
              <w:top w:val="single" w:sz="4" w:space="0" w:color="auto"/>
              <w:left w:val="single" w:sz="4" w:space="0" w:color="000000" w:themeColor="text1"/>
              <w:bottom w:val="single" w:sz="4" w:space="0" w:color="auto"/>
              <w:right w:val="single" w:sz="4" w:space="0" w:color="000000" w:themeColor="text1"/>
            </w:tcBorders>
            <w:hideMark/>
          </w:tcPr>
          <w:p w:rsidR="00C000F9" w:rsidRDefault="00C000F9" w:rsidP="00C000F9">
            <w:pPr>
              <w:rPr>
                <w:lang w:eastAsia="en-US"/>
              </w:rPr>
            </w:pPr>
            <w:r>
              <w:rPr>
                <w:lang w:eastAsia="en-US"/>
              </w:rPr>
              <w:t xml:space="preserve">уровень </w:t>
            </w:r>
            <w:proofErr w:type="spellStart"/>
            <w:r>
              <w:rPr>
                <w:lang w:eastAsia="en-US"/>
              </w:rPr>
              <w:t>обуч</w:t>
            </w:r>
            <w:proofErr w:type="spellEnd"/>
            <w:r>
              <w:rPr>
                <w:lang w:eastAsia="en-US"/>
              </w:rPr>
              <w:t>.</w:t>
            </w:r>
          </w:p>
        </w:tc>
        <w:tc>
          <w:tcPr>
            <w:tcW w:w="676" w:type="dxa"/>
            <w:tcBorders>
              <w:top w:val="single" w:sz="4" w:space="0" w:color="auto"/>
              <w:left w:val="single" w:sz="4" w:space="0" w:color="000000" w:themeColor="text1"/>
              <w:bottom w:val="single" w:sz="4" w:space="0" w:color="auto"/>
              <w:right w:val="single" w:sz="4" w:space="0" w:color="auto"/>
            </w:tcBorders>
            <w:hideMark/>
          </w:tcPr>
          <w:p w:rsidR="00C000F9" w:rsidRDefault="00C000F9" w:rsidP="00C000F9">
            <w:pPr>
              <w:tabs>
                <w:tab w:val="left" w:pos="765"/>
              </w:tabs>
              <w:rPr>
                <w:lang w:eastAsia="en-US"/>
              </w:rPr>
            </w:pPr>
            <w:r>
              <w:rPr>
                <w:lang w:eastAsia="en-US"/>
              </w:rPr>
              <w:t>100</w:t>
            </w:r>
          </w:p>
        </w:tc>
        <w:tc>
          <w:tcPr>
            <w:tcW w:w="567" w:type="dxa"/>
            <w:tcBorders>
              <w:top w:val="single" w:sz="4" w:space="0" w:color="auto"/>
              <w:left w:val="single" w:sz="4" w:space="0" w:color="000000" w:themeColor="text1"/>
              <w:bottom w:val="single" w:sz="4" w:space="0" w:color="auto"/>
              <w:right w:val="single" w:sz="4" w:space="0" w:color="auto"/>
            </w:tcBorders>
          </w:tcPr>
          <w:p w:rsidR="00C000F9" w:rsidRDefault="00C000F9" w:rsidP="00C000F9">
            <w:pPr>
              <w:tabs>
                <w:tab w:val="left" w:pos="765"/>
              </w:tabs>
              <w:rPr>
                <w:lang w:eastAsia="en-US"/>
              </w:rPr>
            </w:pPr>
            <w:r>
              <w:rPr>
                <w:lang w:eastAsia="en-US"/>
              </w:rPr>
              <w:t>100</w:t>
            </w:r>
          </w:p>
        </w:tc>
        <w:tc>
          <w:tcPr>
            <w:tcW w:w="598" w:type="dxa"/>
            <w:tcBorders>
              <w:top w:val="single" w:sz="4" w:space="0" w:color="auto"/>
              <w:left w:val="single" w:sz="4" w:space="0" w:color="auto"/>
              <w:bottom w:val="single" w:sz="4" w:space="0" w:color="auto"/>
              <w:right w:val="single" w:sz="4" w:space="0" w:color="auto"/>
            </w:tcBorders>
          </w:tcPr>
          <w:p w:rsidR="00C000F9" w:rsidRDefault="00C000F9" w:rsidP="00C000F9">
            <w:pPr>
              <w:rPr>
                <w:lang w:eastAsia="en-US"/>
              </w:rPr>
            </w:pPr>
            <w:r>
              <w:rPr>
                <w:lang w:eastAsia="en-US"/>
              </w:rPr>
              <w:t>83,33</w:t>
            </w:r>
          </w:p>
        </w:tc>
        <w:tc>
          <w:tcPr>
            <w:tcW w:w="567" w:type="dxa"/>
            <w:tcBorders>
              <w:top w:val="single" w:sz="4" w:space="0" w:color="auto"/>
              <w:left w:val="single" w:sz="4" w:space="0" w:color="auto"/>
              <w:bottom w:val="single" w:sz="4" w:space="0" w:color="auto"/>
              <w:right w:val="single" w:sz="4" w:space="0" w:color="000000" w:themeColor="text1"/>
            </w:tcBorders>
          </w:tcPr>
          <w:p w:rsidR="00C000F9" w:rsidRDefault="00C000F9" w:rsidP="00C000F9">
            <w:pPr>
              <w:rPr>
                <w:lang w:eastAsia="en-US"/>
              </w:rPr>
            </w:pPr>
            <w:r>
              <w:rPr>
                <w:lang w:eastAsia="en-US"/>
              </w:rPr>
              <w:t>83,33</w:t>
            </w:r>
          </w:p>
        </w:tc>
        <w:tc>
          <w:tcPr>
            <w:tcW w:w="709" w:type="dxa"/>
            <w:tcBorders>
              <w:top w:val="single" w:sz="4" w:space="0" w:color="auto"/>
              <w:left w:val="single" w:sz="4" w:space="0" w:color="000000" w:themeColor="text1"/>
              <w:bottom w:val="single" w:sz="4" w:space="0" w:color="auto"/>
              <w:right w:val="single" w:sz="4" w:space="0" w:color="auto"/>
            </w:tcBorders>
          </w:tcPr>
          <w:p w:rsidR="00C000F9" w:rsidRDefault="00C000F9" w:rsidP="00C000F9">
            <w:pPr>
              <w:rPr>
                <w:lang w:eastAsia="en-US"/>
              </w:rPr>
            </w:pPr>
            <w:r>
              <w:rPr>
                <w:lang w:eastAsia="en-US"/>
              </w:rPr>
              <w:t>100</w:t>
            </w:r>
          </w:p>
        </w:tc>
        <w:tc>
          <w:tcPr>
            <w:tcW w:w="567" w:type="dxa"/>
            <w:tcBorders>
              <w:top w:val="single" w:sz="4" w:space="0" w:color="auto"/>
              <w:left w:val="single" w:sz="4" w:space="0" w:color="auto"/>
              <w:bottom w:val="single" w:sz="4" w:space="0" w:color="auto"/>
              <w:right w:val="single" w:sz="4" w:space="0" w:color="000000" w:themeColor="text1"/>
            </w:tcBorders>
          </w:tcPr>
          <w:p w:rsidR="00C000F9" w:rsidRDefault="00C000F9" w:rsidP="00C000F9">
            <w:pPr>
              <w:rPr>
                <w:lang w:eastAsia="en-US"/>
              </w:rPr>
            </w:pPr>
            <w:r>
              <w:rPr>
                <w:lang w:eastAsia="en-US"/>
              </w:rPr>
              <w:t>100</w:t>
            </w:r>
          </w:p>
        </w:tc>
        <w:tc>
          <w:tcPr>
            <w:tcW w:w="708" w:type="dxa"/>
            <w:tcBorders>
              <w:top w:val="single" w:sz="4" w:space="0" w:color="auto"/>
              <w:left w:val="single" w:sz="4" w:space="0" w:color="auto"/>
              <w:bottom w:val="single" w:sz="4" w:space="0" w:color="auto"/>
              <w:right w:val="single" w:sz="4" w:space="0" w:color="auto"/>
            </w:tcBorders>
          </w:tcPr>
          <w:p w:rsidR="00C000F9" w:rsidRDefault="00C000F9" w:rsidP="00C000F9">
            <w:pPr>
              <w:rPr>
                <w:lang w:eastAsia="en-US"/>
              </w:rPr>
            </w:pPr>
            <w:r>
              <w:rPr>
                <w:lang w:eastAsia="en-US"/>
              </w:rPr>
              <w:t>100</w:t>
            </w:r>
          </w:p>
        </w:tc>
        <w:tc>
          <w:tcPr>
            <w:tcW w:w="679" w:type="dxa"/>
            <w:tcBorders>
              <w:top w:val="single" w:sz="4" w:space="0" w:color="auto"/>
              <w:left w:val="single" w:sz="4" w:space="0" w:color="auto"/>
              <w:bottom w:val="single" w:sz="4" w:space="0" w:color="auto"/>
              <w:right w:val="single" w:sz="4" w:space="0" w:color="auto"/>
            </w:tcBorders>
          </w:tcPr>
          <w:p w:rsidR="00C000F9" w:rsidRDefault="00C000F9" w:rsidP="00C000F9">
            <w:pPr>
              <w:rPr>
                <w:lang w:eastAsia="en-US"/>
              </w:rPr>
            </w:pPr>
            <w:r>
              <w:rPr>
                <w:lang w:eastAsia="en-US"/>
              </w:rPr>
              <w:t>100</w:t>
            </w:r>
          </w:p>
        </w:tc>
        <w:tc>
          <w:tcPr>
            <w:tcW w:w="708" w:type="dxa"/>
            <w:tcBorders>
              <w:top w:val="single" w:sz="4" w:space="0" w:color="auto"/>
              <w:left w:val="single" w:sz="4" w:space="0" w:color="auto"/>
              <w:bottom w:val="single" w:sz="4" w:space="0" w:color="auto"/>
              <w:right w:val="single" w:sz="4" w:space="0" w:color="auto"/>
            </w:tcBorders>
          </w:tcPr>
          <w:p w:rsidR="00C000F9" w:rsidRDefault="0096784A" w:rsidP="00C000F9">
            <w:pPr>
              <w:rPr>
                <w:lang w:eastAsia="en-US"/>
              </w:rPr>
            </w:pPr>
            <w:r>
              <w:rPr>
                <w:lang w:eastAsia="en-US"/>
              </w:rPr>
              <w:t>100</w:t>
            </w:r>
          </w:p>
        </w:tc>
        <w:tc>
          <w:tcPr>
            <w:tcW w:w="709" w:type="dxa"/>
            <w:tcBorders>
              <w:top w:val="single" w:sz="4" w:space="0" w:color="auto"/>
              <w:left w:val="single" w:sz="4" w:space="0" w:color="auto"/>
              <w:bottom w:val="single" w:sz="4" w:space="0" w:color="auto"/>
              <w:right w:val="single" w:sz="4" w:space="0" w:color="auto"/>
            </w:tcBorders>
          </w:tcPr>
          <w:p w:rsidR="00C000F9" w:rsidRDefault="0096784A" w:rsidP="00C000F9">
            <w:pPr>
              <w:rPr>
                <w:lang w:eastAsia="en-US"/>
              </w:rPr>
            </w:pPr>
            <w:r>
              <w:rPr>
                <w:lang w:eastAsia="en-US"/>
              </w:rPr>
              <w:t>100</w:t>
            </w:r>
          </w:p>
        </w:tc>
        <w:tc>
          <w:tcPr>
            <w:tcW w:w="567" w:type="dxa"/>
            <w:tcBorders>
              <w:top w:val="single" w:sz="4" w:space="0" w:color="auto"/>
              <w:left w:val="single" w:sz="4" w:space="0" w:color="auto"/>
              <w:bottom w:val="single" w:sz="4" w:space="0" w:color="auto"/>
              <w:right w:val="single" w:sz="4" w:space="0" w:color="auto"/>
            </w:tcBorders>
          </w:tcPr>
          <w:p w:rsidR="00C000F9" w:rsidRDefault="0096784A" w:rsidP="00C000F9">
            <w:pPr>
              <w:rPr>
                <w:lang w:eastAsia="en-US"/>
              </w:rPr>
            </w:pPr>
            <w:r>
              <w:rPr>
                <w:lang w:eastAsia="en-US"/>
              </w:rPr>
              <w:t>100</w:t>
            </w:r>
          </w:p>
        </w:tc>
        <w:tc>
          <w:tcPr>
            <w:tcW w:w="851" w:type="dxa"/>
            <w:tcBorders>
              <w:top w:val="single" w:sz="4" w:space="0" w:color="auto"/>
              <w:left w:val="single" w:sz="4" w:space="0" w:color="auto"/>
              <w:bottom w:val="single" w:sz="4" w:space="0" w:color="auto"/>
              <w:right w:val="single" w:sz="4" w:space="0" w:color="auto"/>
            </w:tcBorders>
          </w:tcPr>
          <w:p w:rsidR="00C000F9" w:rsidRDefault="0096784A" w:rsidP="00C000F9">
            <w:pPr>
              <w:rPr>
                <w:lang w:eastAsia="en-US"/>
              </w:rPr>
            </w:pPr>
            <w:r>
              <w:rPr>
                <w:lang w:eastAsia="en-US"/>
              </w:rPr>
              <w:t>100</w:t>
            </w:r>
          </w:p>
        </w:tc>
      </w:tr>
      <w:tr w:rsidR="00C000F9" w:rsidTr="00C000F9">
        <w:trPr>
          <w:trHeight w:val="126"/>
        </w:trPr>
        <w:tc>
          <w:tcPr>
            <w:tcW w:w="1700" w:type="dxa"/>
            <w:tcBorders>
              <w:top w:val="single" w:sz="4" w:space="0" w:color="auto"/>
              <w:left w:val="single" w:sz="4" w:space="0" w:color="000000" w:themeColor="text1"/>
              <w:bottom w:val="single" w:sz="4" w:space="0" w:color="auto"/>
              <w:right w:val="single" w:sz="4" w:space="0" w:color="000000" w:themeColor="text1"/>
            </w:tcBorders>
            <w:hideMark/>
          </w:tcPr>
          <w:p w:rsidR="00C000F9" w:rsidRDefault="00C000F9" w:rsidP="00C000F9">
            <w:pPr>
              <w:rPr>
                <w:lang w:eastAsia="en-US"/>
              </w:rPr>
            </w:pPr>
            <w:r>
              <w:rPr>
                <w:lang w:eastAsia="en-US"/>
              </w:rPr>
              <w:t xml:space="preserve">качество </w:t>
            </w:r>
            <w:proofErr w:type="spellStart"/>
            <w:r>
              <w:rPr>
                <w:lang w:eastAsia="en-US"/>
              </w:rPr>
              <w:t>обуч</w:t>
            </w:r>
            <w:proofErr w:type="spellEnd"/>
          </w:p>
        </w:tc>
        <w:tc>
          <w:tcPr>
            <w:tcW w:w="676" w:type="dxa"/>
            <w:tcBorders>
              <w:top w:val="single" w:sz="4" w:space="0" w:color="auto"/>
              <w:left w:val="single" w:sz="4" w:space="0" w:color="000000" w:themeColor="text1"/>
              <w:bottom w:val="single" w:sz="4" w:space="0" w:color="auto"/>
              <w:right w:val="single" w:sz="4" w:space="0" w:color="auto"/>
            </w:tcBorders>
            <w:hideMark/>
          </w:tcPr>
          <w:p w:rsidR="00C000F9" w:rsidRDefault="00C000F9" w:rsidP="00C000F9">
            <w:pPr>
              <w:rPr>
                <w:lang w:eastAsia="en-US"/>
              </w:rPr>
            </w:pPr>
            <w:r>
              <w:rPr>
                <w:lang w:eastAsia="en-US"/>
              </w:rPr>
              <w:t>16,67</w:t>
            </w:r>
          </w:p>
        </w:tc>
        <w:tc>
          <w:tcPr>
            <w:tcW w:w="567" w:type="dxa"/>
            <w:tcBorders>
              <w:top w:val="single" w:sz="4" w:space="0" w:color="auto"/>
              <w:left w:val="single" w:sz="4" w:space="0" w:color="000000" w:themeColor="text1"/>
              <w:bottom w:val="single" w:sz="4" w:space="0" w:color="auto"/>
              <w:right w:val="single" w:sz="4" w:space="0" w:color="auto"/>
            </w:tcBorders>
          </w:tcPr>
          <w:p w:rsidR="00C000F9" w:rsidRDefault="00C000F9" w:rsidP="00C000F9">
            <w:pPr>
              <w:rPr>
                <w:lang w:eastAsia="en-US"/>
              </w:rPr>
            </w:pPr>
            <w:r>
              <w:rPr>
                <w:lang w:eastAsia="en-US"/>
              </w:rPr>
              <w:t>16,67</w:t>
            </w:r>
          </w:p>
        </w:tc>
        <w:tc>
          <w:tcPr>
            <w:tcW w:w="598" w:type="dxa"/>
            <w:tcBorders>
              <w:top w:val="single" w:sz="4" w:space="0" w:color="auto"/>
              <w:left w:val="single" w:sz="4" w:space="0" w:color="auto"/>
              <w:bottom w:val="single" w:sz="4" w:space="0" w:color="auto"/>
              <w:right w:val="single" w:sz="4" w:space="0" w:color="auto"/>
            </w:tcBorders>
          </w:tcPr>
          <w:p w:rsidR="00C000F9" w:rsidRDefault="00C000F9" w:rsidP="00C000F9">
            <w:pPr>
              <w:rPr>
                <w:lang w:eastAsia="en-US"/>
              </w:rPr>
            </w:pPr>
            <w:r>
              <w:rPr>
                <w:lang w:eastAsia="en-US"/>
              </w:rPr>
              <w:t>33,33</w:t>
            </w:r>
          </w:p>
        </w:tc>
        <w:tc>
          <w:tcPr>
            <w:tcW w:w="567" w:type="dxa"/>
            <w:tcBorders>
              <w:top w:val="single" w:sz="4" w:space="0" w:color="auto"/>
              <w:left w:val="single" w:sz="4" w:space="0" w:color="auto"/>
              <w:bottom w:val="single" w:sz="4" w:space="0" w:color="auto"/>
              <w:right w:val="single" w:sz="4" w:space="0" w:color="000000" w:themeColor="text1"/>
            </w:tcBorders>
          </w:tcPr>
          <w:p w:rsidR="00C000F9" w:rsidRDefault="00C000F9" w:rsidP="00C000F9">
            <w:pPr>
              <w:rPr>
                <w:lang w:eastAsia="en-US"/>
              </w:rPr>
            </w:pPr>
            <w:r>
              <w:rPr>
                <w:lang w:eastAsia="en-US"/>
              </w:rPr>
              <w:t>33,33</w:t>
            </w:r>
          </w:p>
        </w:tc>
        <w:tc>
          <w:tcPr>
            <w:tcW w:w="709" w:type="dxa"/>
            <w:tcBorders>
              <w:top w:val="single" w:sz="4" w:space="0" w:color="auto"/>
              <w:left w:val="single" w:sz="4" w:space="0" w:color="000000" w:themeColor="text1"/>
              <w:bottom w:val="single" w:sz="4" w:space="0" w:color="auto"/>
              <w:right w:val="single" w:sz="4" w:space="0" w:color="auto"/>
            </w:tcBorders>
          </w:tcPr>
          <w:p w:rsidR="00C000F9" w:rsidRDefault="00C000F9" w:rsidP="00C000F9">
            <w:pPr>
              <w:rPr>
                <w:lang w:eastAsia="en-US"/>
              </w:rPr>
            </w:pPr>
            <w:r>
              <w:rPr>
                <w:lang w:eastAsia="en-US"/>
              </w:rPr>
              <w:t>33,33</w:t>
            </w:r>
          </w:p>
        </w:tc>
        <w:tc>
          <w:tcPr>
            <w:tcW w:w="567" w:type="dxa"/>
            <w:tcBorders>
              <w:top w:val="single" w:sz="4" w:space="0" w:color="auto"/>
              <w:left w:val="single" w:sz="4" w:space="0" w:color="auto"/>
              <w:bottom w:val="single" w:sz="4" w:space="0" w:color="auto"/>
              <w:right w:val="single" w:sz="4" w:space="0" w:color="000000" w:themeColor="text1"/>
            </w:tcBorders>
          </w:tcPr>
          <w:p w:rsidR="00C000F9" w:rsidRDefault="00C000F9" w:rsidP="00C000F9">
            <w:pPr>
              <w:rPr>
                <w:lang w:eastAsia="en-US"/>
              </w:rPr>
            </w:pPr>
            <w:r>
              <w:rPr>
                <w:lang w:eastAsia="en-US"/>
              </w:rPr>
              <w:t>50</w:t>
            </w:r>
          </w:p>
        </w:tc>
        <w:tc>
          <w:tcPr>
            <w:tcW w:w="708" w:type="dxa"/>
            <w:tcBorders>
              <w:top w:val="single" w:sz="4" w:space="0" w:color="auto"/>
              <w:left w:val="single" w:sz="4" w:space="0" w:color="auto"/>
              <w:bottom w:val="single" w:sz="4" w:space="0" w:color="auto"/>
              <w:right w:val="single" w:sz="4" w:space="0" w:color="auto"/>
            </w:tcBorders>
          </w:tcPr>
          <w:p w:rsidR="00C000F9" w:rsidRDefault="00C000F9" w:rsidP="00C000F9">
            <w:pPr>
              <w:rPr>
                <w:lang w:eastAsia="en-US"/>
              </w:rPr>
            </w:pPr>
            <w:r>
              <w:rPr>
                <w:lang w:eastAsia="en-US"/>
              </w:rPr>
              <w:t>33,33</w:t>
            </w:r>
          </w:p>
        </w:tc>
        <w:tc>
          <w:tcPr>
            <w:tcW w:w="679" w:type="dxa"/>
            <w:tcBorders>
              <w:top w:val="single" w:sz="4" w:space="0" w:color="auto"/>
              <w:left w:val="single" w:sz="4" w:space="0" w:color="auto"/>
              <w:bottom w:val="single" w:sz="4" w:space="0" w:color="auto"/>
              <w:right w:val="single" w:sz="4" w:space="0" w:color="auto"/>
            </w:tcBorders>
          </w:tcPr>
          <w:p w:rsidR="00C000F9" w:rsidRDefault="00C000F9" w:rsidP="00C000F9">
            <w:pPr>
              <w:rPr>
                <w:lang w:eastAsia="en-US"/>
              </w:rPr>
            </w:pPr>
            <w:r>
              <w:rPr>
                <w:lang w:eastAsia="en-US"/>
              </w:rPr>
              <w:t>100</w:t>
            </w:r>
          </w:p>
        </w:tc>
        <w:tc>
          <w:tcPr>
            <w:tcW w:w="708" w:type="dxa"/>
            <w:tcBorders>
              <w:top w:val="single" w:sz="4" w:space="0" w:color="auto"/>
              <w:left w:val="single" w:sz="4" w:space="0" w:color="auto"/>
              <w:bottom w:val="single" w:sz="4" w:space="0" w:color="auto"/>
              <w:right w:val="single" w:sz="4" w:space="0" w:color="auto"/>
            </w:tcBorders>
          </w:tcPr>
          <w:p w:rsidR="00C000F9" w:rsidRDefault="0096784A" w:rsidP="00C000F9">
            <w:pPr>
              <w:rPr>
                <w:lang w:eastAsia="en-US"/>
              </w:rPr>
            </w:pPr>
            <w:r>
              <w:rPr>
                <w:lang w:eastAsia="en-US"/>
              </w:rPr>
              <w:t>50</w:t>
            </w:r>
          </w:p>
        </w:tc>
        <w:tc>
          <w:tcPr>
            <w:tcW w:w="709" w:type="dxa"/>
            <w:tcBorders>
              <w:top w:val="single" w:sz="4" w:space="0" w:color="auto"/>
              <w:left w:val="single" w:sz="4" w:space="0" w:color="auto"/>
              <w:bottom w:val="single" w:sz="4" w:space="0" w:color="auto"/>
              <w:right w:val="single" w:sz="4" w:space="0" w:color="auto"/>
            </w:tcBorders>
          </w:tcPr>
          <w:p w:rsidR="00C000F9" w:rsidRDefault="0096784A" w:rsidP="00C000F9">
            <w:pPr>
              <w:rPr>
                <w:lang w:eastAsia="en-US"/>
              </w:rPr>
            </w:pPr>
            <w:r>
              <w:rPr>
                <w:lang w:eastAsia="en-US"/>
              </w:rPr>
              <w:t>20</w:t>
            </w:r>
          </w:p>
        </w:tc>
        <w:tc>
          <w:tcPr>
            <w:tcW w:w="567" w:type="dxa"/>
            <w:tcBorders>
              <w:top w:val="single" w:sz="4" w:space="0" w:color="auto"/>
              <w:left w:val="single" w:sz="4" w:space="0" w:color="auto"/>
              <w:bottom w:val="single" w:sz="4" w:space="0" w:color="auto"/>
              <w:right w:val="single" w:sz="4" w:space="0" w:color="auto"/>
            </w:tcBorders>
          </w:tcPr>
          <w:p w:rsidR="00C000F9" w:rsidRDefault="0096784A" w:rsidP="00C000F9">
            <w:pPr>
              <w:rPr>
                <w:lang w:eastAsia="en-US"/>
              </w:rPr>
            </w:pPr>
            <w:r>
              <w:rPr>
                <w:lang w:eastAsia="en-US"/>
              </w:rPr>
              <w:t>16,67</w:t>
            </w:r>
          </w:p>
        </w:tc>
        <w:tc>
          <w:tcPr>
            <w:tcW w:w="851" w:type="dxa"/>
            <w:tcBorders>
              <w:top w:val="single" w:sz="4" w:space="0" w:color="auto"/>
              <w:left w:val="single" w:sz="4" w:space="0" w:color="auto"/>
              <w:bottom w:val="single" w:sz="4" w:space="0" w:color="auto"/>
              <w:right w:val="single" w:sz="4" w:space="0" w:color="auto"/>
            </w:tcBorders>
          </w:tcPr>
          <w:p w:rsidR="00C000F9" w:rsidRDefault="0096784A" w:rsidP="00C000F9">
            <w:pPr>
              <w:rPr>
                <w:lang w:eastAsia="en-US"/>
              </w:rPr>
            </w:pPr>
            <w:r>
              <w:rPr>
                <w:lang w:eastAsia="en-US"/>
              </w:rPr>
              <w:t>16,67</w:t>
            </w:r>
          </w:p>
        </w:tc>
      </w:tr>
      <w:tr w:rsidR="00C000F9" w:rsidTr="00C000F9">
        <w:trPr>
          <w:trHeight w:val="135"/>
        </w:trPr>
        <w:tc>
          <w:tcPr>
            <w:tcW w:w="1700" w:type="dxa"/>
            <w:tcBorders>
              <w:top w:val="single" w:sz="4" w:space="0" w:color="auto"/>
              <w:left w:val="single" w:sz="4" w:space="0" w:color="000000" w:themeColor="text1"/>
              <w:bottom w:val="single" w:sz="4" w:space="0" w:color="auto"/>
              <w:right w:val="single" w:sz="4" w:space="0" w:color="000000" w:themeColor="text1"/>
            </w:tcBorders>
            <w:hideMark/>
          </w:tcPr>
          <w:p w:rsidR="00C000F9" w:rsidRDefault="00C000F9" w:rsidP="00C000F9">
            <w:pPr>
              <w:rPr>
                <w:lang w:eastAsia="en-US"/>
              </w:rPr>
            </w:pPr>
            <w:r>
              <w:rPr>
                <w:lang w:eastAsia="en-US"/>
              </w:rPr>
              <w:t>СОК</w:t>
            </w:r>
          </w:p>
        </w:tc>
        <w:tc>
          <w:tcPr>
            <w:tcW w:w="676" w:type="dxa"/>
            <w:tcBorders>
              <w:top w:val="single" w:sz="4" w:space="0" w:color="auto"/>
              <w:left w:val="single" w:sz="4" w:space="0" w:color="000000" w:themeColor="text1"/>
              <w:bottom w:val="single" w:sz="4" w:space="0" w:color="auto"/>
              <w:right w:val="single" w:sz="4" w:space="0" w:color="auto"/>
            </w:tcBorders>
          </w:tcPr>
          <w:p w:rsidR="00C000F9" w:rsidRDefault="00C000F9" w:rsidP="00C000F9">
            <w:pPr>
              <w:rPr>
                <w:lang w:eastAsia="en-US"/>
              </w:rPr>
            </w:pPr>
            <w:r>
              <w:rPr>
                <w:lang w:eastAsia="en-US"/>
              </w:rPr>
              <w:t>37,33</w:t>
            </w:r>
          </w:p>
        </w:tc>
        <w:tc>
          <w:tcPr>
            <w:tcW w:w="567" w:type="dxa"/>
            <w:tcBorders>
              <w:top w:val="single" w:sz="4" w:space="0" w:color="auto"/>
              <w:left w:val="single" w:sz="4" w:space="0" w:color="000000" w:themeColor="text1"/>
              <w:bottom w:val="single" w:sz="4" w:space="0" w:color="auto"/>
              <w:right w:val="single" w:sz="4" w:space="0" w:color="auto"/>
            </w:tcBorders>
          </w:tcPr>
          <w:p w:rsidR="00C000F9" w:rsidRDefault="00C000F9" w:rsidP="00C000F9">
            <w:pPr>
              <w:rPr>
                <w:lang w:eastAsia="en-US"/>
              </w:rPr>
            </w:pPr>
            <w:r>
              <w:rPr>
                <w:lang w:eastAsia="en-US"/>
              </w:rPr>
              <w:t>37,33</w:t>
            </w:r>
          </w:p>
        </w:tc>
        <w:tc>
          <w:tcPr>
            <w:tcW w:w="598" w:type="dxa"/>
            <w:tcBorders>
              <w:top w:val="single" w:sz="4" w:space="0" w:color="auto"/>
              <w:left w:val="single" w:sz="4" w:space="0" w:color="auto"/>
              <w:bottom w:val="single" w:sz="4" w:space="0" w:color="auto"/>
              <w:right w:val="single" w:sz="4" w:space="0" w:color="auto"/>
            </w:tcBorders>
          </w:tcPr>
          <w:p w:rsidR="00C000F9" w:rsidRDefault="00C000F9" w:rsidP="00C000F9">
            <w:pPr>
              <w:rPr>
                <w:lang w:eastAsia="en-US"/>
              </w:rPr>
            </w:pPr>
            <w:r>
              <w:rPr>
                <w:lang w:eastAsia="en-US"/>
              </w:rPr>
              <w:t>40</w:t>
            </w:r>
          </w:p>
        </w:tc>
        <w:tc>
          <w:tcPr>
            <w:tcW w:w="567" w:type="dxa"/>
            <w:tcBorders>
              <w:top w:val="single" w:sz="4" w:space="0" w:color="auto"/>
              <w:left w:val="single" w:sz="4" w:space="0" w:color="auto"/>
              <w:bottom w:val="single" w:sz="4" w:space="0" w:color="auto"/>
              <w:right w:val="single" w:sz="4" w:space="0" w:color="000000" w:themeColor="text1"/>
            </w:tcBorders>
          </w:tcPr>
          <w:p w:rsidR="00C000F9" w:rsidRDefault="00C000F9" w:rsidP="00C000F9">
            <w:pPr>
              <w:rPr>
                <w:lang w:eastAsia="en-US"/>
              </w:rPr>
            </w:pPr>
            <w:r>
              <w:rPr>
                <w:lang w:eastAsia="en-US"/>
              </w:rPr>
              <w:t>40</w:t>
            </w:r>
          </w:p>
        </w:tc>
        <w:tc>
          <w:tcPr>
            <w:tcW w:w="709" w:type="dxa"/>
            <w:tcBorders>
              <w:top w:val="single" w:sz="4" w:space="0" w:color="auto"/>
              <w:left w:val="single" w:sz="4" w:space="0" w:color="000000" w:themeColor="text1"/>
              <w:bottom w:val="single" w:sz="4" w:space="0" w:color="auto"/>
              <w:right w:val="single" w:sz="4" w:space="0" w:color="auto"/>
            </w:tcBorders>
          </w:tcPr>
          <w:p w:rsidR="00C000F9" w:rsidRDefault="00C000F9" w:rsidP="00C000F9">
            <w:pPr>
              <w:rPr>
                <w:lang w:eastAsia="en-US"/>
              </w:rPr>
            </w:pPr>
            <w:r>
              <w:rPr>
                <w:lang w:eastAsia="en-US"/>
              </w:rPr>
              <w:t>42,67</w:t>
            </w:r>
          </w:p>
        </w:tc>
        <w:tc>
          <w:tcPr>
            <w:tcW w:w="567" w:type="dxa"/>
            <w:tcBorders>
              <w:top w:val="single" w:sz="4" w:space="0" w:color="auto"/>
              <w:left w:val="single" w:sz="4" w:space="0" w:color="auto"/>
              <w:bottom w:val="single" w:sz="4" w:space="0" w:color="auto"/>
              <w:right w:val="single" w:sz="4" w:space="0" w:color="000000" w:themeColor="text1"/>
            </w:tcBorders>
          </w:tcPr>
          <w:p w:rsidR="00C000F9" w:rsidRDefault="00C000F9" w:rsidP="00C000F9">
            <w:pPr>
              <w:rPr>
                <w:lang w:eastAsia="en-US"/>
              </w:rPr>
            </w:pPr>
            <w:r>
              <w:rPr>
                <w:lang w:eastAsia="en-US"/>
              </w:rPr>
              <w:t>60</w:t>
            </w:r>
          </w:p>
        </w:tc>
        <w:tc>
          <w:tcPr>
            <w:tcW w:w="708" w:type="dxa"/>
            <w:tcBorders>
              <w:top w:val="single" w:sz="4" w:space="0" w:color="auto"/>
              <w:left w:val="single" w:sz="4" w:space="0" w:color="auto"/>
              <w:bottom w:val="single" w:sz="4" w:space="0" w:color="auto"/>
              <w:right w:val="single" w:sz="4" w:space="0" w:color="auto"/>
            </w:tcBorders>
          </w:tcPr>
          <w:p w:rsidR="00C000F9" w:rsidRDefault="00C000F9" w:rsidP="00C000F9">
            <w:pPr>
              <w:rPr>
                <w:lang w:eastAsia="en-US"/>
              </w:rPr>
            </w:pPr>
            <w:r>
              <w:rPr>
                <w:lang w:eastAsia="en-US"/>
              </w:rPr>
              <w:t>42,67</w:t>
            </w:r>
          </w:p>
        </w:tc>
        <w:tc>
          <w:tcPr>
            <w:tcW w:w="679" w:type="dxa"/>
            <w:tcBorders>
              <w:top w:val="single" w:sz="4" w:space="0" w:color="auto"/>
              <w:left w:val="single" w:sz="4" w:space="0" w:color="auto"/>
              <w:bottom w:val="single" w:sz="4" w:space="0" w:color="auto"/>
              <w:right w:val="single" w:sz="4" w:space="0" w:color="auto"/>
            </w:tcBorders>
          </w:tcPr>
          <w:p w:rsidR="00C000F9" w:rsidRDefault="00C000F9" w:rsidP="00C000F9">
            <w:pPr>
              <w:rPr>
                <w:lang w:eastAsia="en-US"/>
              </w:rPr>
            </w:pPr>
            <w:r>
              <w:rPr>
                <w:lang w:eastAsia="en-US"/>
              </w:rPr>
              <w:t>64</w:t>
            </w:r>
          </w:p>
        </w:tc>
        <w:tc>
          <w:tcPr>
            <w:tcW w:w="708" w:type="dxa"/>
            <w:tcBorders>
              <w:top w:val="single" w:sz="4" w:space="0" w:color="auto"/>
              <w:left w:val="single" w:sz="4" w:space="0" w:color="auto"/>
              <w:bottom w:val="single" w:sz="4" w:space="0" w:color="auto"/>
              <w:right w:val="single" w:sz="4" w:space="0" w:color="auto"/>
            </w:tcBorders>
          </w:tcPr>
          <w:p w:rsidR="00C000F9" w:rsidRDefault="0096784A" w:rsidP="00C000F9">
            <w:pPr>
              <w:rPr>
                <w:lang w:eastAsia="en-US"/>
              </w:rPr>
            </w:pPr>
            <w:r>
              <w:rPr>
                <w:lang w:eastAsia="en-US"/>
              </w:rPr>
              <w:t>54</w:t>
            </w:r>
          </w:p>
        </w:tc>
        <w:tc>
          <w:tcPr>
            <w:tcW w:w="709" w:type="dxa"/>
            <w:tcBorders>
              <w:top w:val="single" w:sz="4" w:space="0" w:color="auto"/>
              <w:left w:val="single" w:sz="4" w:space="0" w:color="auto"/>
              <w:bottom w:val="single" w:sz="4" w:space="0" w:color="auto"/>
              <w:right w:val="single" w:sz="4" w:space="0" w:color="auto"/>
            </w:tcBorders>
          </w:tcPr>
          <w:p w:rsidR="00C000F9" w:rsidRDefault="0096784A" w:rsidP="00C000F9">
            <w:pPr>
              <w:rPr>
                <w:lang w:eastAsia="en-US"/>
              </w:rPr>
            </w:pPr>
            <w:r>
              <w:rPr>
                <w:lang w:eastAsia="en-US"/>
              </w:rPr>
              <w:t>38,4</w:t>
            </w:r>
          </w:p>
        </w:tc>
        <w:tc>
          <w:tcPr>
            <w:tcW w:w="567" w:type="dxa"/>
            <w:tcBorders>
              <w:top w:val="single" w:sz="4" w:space="0" w:color="auto"/>
              <w:left w:val="single" w:sz="4" w:space="0" w:color="auto"/>
              <w:bottom w:val="single" w:sz="4" w:space="0" w:color="auto"/>
              <w:right w:val="single" w:sz="4" w:space="0" w:color="auto"/>
            </w:tcBorders>
          </w:tcPr>
          <w:p w:rsidR="00C000F9" w:rsidRDefault="0096784A" w:rsidP="00C000F9">
            <w:pPr>
              <w:rPr>
                <w:lang w:eastAsia="en-US"/>
              </w:rPr>
            </w:pPr>
            <w:r>
              <w:rPr>
                <w:lang w:eastAsia="en-US"/>
              </w:rPr>
              <w:t>37,33</w:t>
            </w:r>
          </w:p>
        </w:tc>
        <w:tc>
          <w:tcPr>
            <w:tcW w:w="851" w:type="dxa"/>
            <w:tcBorders>
              <w:top w:val="single" w:sz="4" w:space="0" w:color="auto"/>
              <w:left w:val="single" w:sz="4" w:space="0" w:color="auto"/>
              <w:bottom w:val="single" w:sz="4" w:space="0" w:color="auto"/>
              <w:right w:val="single" w:sz="4" w:space="0" w:color="auto"/>
            </w:tcBorders>
          </w:tcPr>
          <w:p w:rsidR="00C000F9" w:rsidRDefault="0096784A" w:rsidP="00C000F9">
            <w:pPr>
              <w:rPr>
                <w:lang w:eastAsia="en-US"/>
              </w:rPr>
            </w:pPr>
            <w:r>
              <w:rPr>
                <w:lang w:eastAsia="en-US"/>
              </w:rPr>
              <w:t>37,33</w:t>
            </w:r>
          </w:p>
        </w:tc>
      </w:tr>
      <w:tr w:rsidR="00C000F9" w:rsidTr="00C000F9">
        <w:trPr>
          <w:trHeight w:val="165"/>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00F9" w:rsidRDefault="00C000F9" w:rsidP="00C000F9">
            <w:pPr>
              <w:rPr>
                <w:lang w:eastAsia="en-US"/>
              </w:rPr>
            </w:pPr>
            <w:proofErr w:type="spellStart"/>
            <w:r>
              <w:rPr>
                <w:lang w:eastAsia="en-US"/>
              </w:rPr>
              <w:t>сред</w:t>
            </w:r>
            <w:proofErr w:type="gramStart"/>
            <w:r>
              <w:rPr>
                <w:lang w:eastAsia="en-US"/>
              </w:rPr>
              <w:t>.б</w:t>
            </w:r>
            <w:proofErr w:type="gramEnd"/>
            <w:r>
              <w:rPr>
                <w:lang w:eastAsia="en-US"/>
              </w:rPr>
              <w:t>ал</w:t>
            </w:r>
            <w:r w:rsidR="00F03B8B">
              <w:rPr>
                <w:lang w:eastAsia="en-US"/>
              </w:rPr>
              <w:t>л</w:t>
            </w:r>
            <w:proofErr w:type="spellEnd"/>
          </w:p>
        </w:tc>
        <w:tc>
          <w:tcPr>
            <w:tcW w:w="676" w:type="dxa"/>
            <w:tcBorders>
              <w:top w:val="single" w:sz="4" w:space="0" w:color="auto"/>
              <w:left w:val="single" w:sz="4" w:space="0" w:color="000000" w:themeColor="text1"/>
              <w:bottom w:val="single" w:sz="4" w:space="0" w:color="000000" w:themeColor="text1"/>
              <w:right w:val="single" w:sz="4" w:space="0" w:color="auto"/>
            </w:tcBorders>
          </w:tcPr>
          <w:p w:rsidR="00C000F9" w:rsidRDefault="00C000F9" w:rsidP="00C000F9">
            <w:pPr>
              <w:rPr>
                <w:lang w:eastAsia="en-US"/>
              </w:rPr>
            </w:pPr>
            <w:r>
              <w:rPr>
                <w:lang w:eastAsia="en-US"/>
              </w:rPr>
              <w:t>3,17</w:t>
            </w:r>
          </w:p>
        </w:tc>
        <w:tc>
          <w:tcPr>
            <w:tcW w:w="567" w:type="dxa"/>
            <w:tcBorders>
              <w:top w:val="single" w:sz="4" w:space="0" w:color="auto"/>
              <w:left w:val="single" w:sz="4" w:space="0" w:color="000000" w:themeColor="text1"/>
              <w:bottom w:val="single" w:sz="4" w:space="0" w:color="000000" w:themeColor="text1"/>
              <w:right w:val="single" w:sz="4" w:space="0" w:color="auto"/>
            </w:tcBorders>
          </w:tcPr>
          <w:p w:rsidR="00C000F9" w:rsidRDefault="00C000F9" w:rsidP="00C000F9">
            <w:pPr>
              <w:rPr>
                <w:lang w:eastAsia="en-US"/>
              </w:rPr>
            </w:pPr>
            <w:r>
              <w:rPr>
                <w:lang w:eastAsia="en-US"/>
              </w:rPr>
              <w:t>3,17</w:t>
            </w:r>
          </w:p>
        </w:tc>
        <w:tc>
          <w:tcPr>
            <w:tcW w:w="598" w:type="dxa"/>
            <w:tcBorders>
              <w:top w:val="single" w:sz="4" w:space="0" w:color="auto"/>
              <w:left w:val="single" w:sz="4" w:space="0" w:color="auto"/>
              <w:bottom w:val="single" w:sz="4" w:space="0" w:color="000000" w:themeColor="text1"/>
              <w:right w:val="single" w:sz="4" w:space="0" w:color="auto"/>
            </w:tcBorders>
          </w:tcPr>
          <w:p w:rsidR="00C000F9" w:rsidRDefault="00C000F9" w:rsidP="00C000F9">
            <w:pPr>
              <w:rPr>
                <w:lang w:eastAsia="en-US"/>
              </w:rPr>
            </w:pPr>
            <w:r>
              <w:rPr>
                <w:lang w:eastAsia="en-US"/>
              </w:rPr>
              <w:t>3,17</w:t>
            </w:r>
          </w:p>
        </w:tc>
        <w:tc>
          <w:tcPr>
            <w:tcW w:w="567" w:type="dxa"/>
            <w:tcBorders>
              <w:top w:val="single" w:sz="4" w:space="0" w:color="auto"/>
              <w:left w:val="single" w:sz="4" w:space="0" w:color="auto"/>
              <w:bottom w:val="single" w:sz="4" w:space="0" w:color="000000" w:themeColor="text1"/>
              <w:right w:val="single" w:sz="4" w:space="0" w:color="000000" w:themeColor="text1"/>
            </w:tcBorders>
          </w:tcPr>
          <w:p w:rsidR="00C000F9" w:rsidRDefault="00C000F9" w:rsidP="00C000F9">
            <w:pPr>
              <w:rPr>
                <w:lang w:eastAsia="en-US"/>
              </w:rPr>
            </w:pPr>
            <w:r>
              <w:rPr>
                <w:lang w:eastAsia="en-US"/>
              </w:rPr>
              <w:t>3,17</w:t>
            </w:r>
          </w:p>
        </w:tc>
        <w:tc>
          <w:tcPr>
            <w:tcW w:w="709" w:type="dxa"/>
            <w:tcBorders>
              <w:top w:val="single" w:sz="4" w:space="0" w:color="auto"/>
              <w:left w:val="single" w:sz="4" w:space="0" w:color="000000" w:themeColor="text1"/>
              <w:bottom w:val="single" w:sz="4" w:space="0" w:color="000000" w:themeColor="text1"/>
              <w:right w:val="single" w:sz="4" w:space="0" w:color="auto"/>
            </w:tcBorders>
          </w:tcPr>
          <w:p w:rsidR="00C000F9" w:rsidRDefault="00C000F9" w:rsidP="00C000F9">
            <w:pPr>
              <w:rPr>
                <w:lang w:eastAsia="en-US"/>
              </w:rPr>
            </w:pPr>
            <w:r>
              <w:rPr>
                <w:lang w:eastAsia="en-US"/>
              </w:rPr>
              <w:t>3,33</w:t>
            </w:r>
          </w:p>
        </w:tc>
        <w:tc>
          <w:tcPr>
            <w:tcW w:w="567" w:type="dxa"/>
            <w:tcBorders>
              <w:top w:val="single" w:sz="4" w:space="0" w:color="auto"/>
              <w:left w:val="single" w:sz="4" w:space="0" w:color="auto"/>
              <w:bottom w:val="single" w:sz="4" w:space="0" w:color="000000" w:themeColor="text1"/>
              <w:right w:val="single" w:sz="4" w:space="0" w:color="000000" w:themeColor="text1"/>
            </w:tcBorders>
          </w:tcPr>
          <w:p w:rsidR="00C000F9" w:rsidRDefault="00C000F9" w:rsidP="00C000F9">
            <w:pPr>
              <w:rPr>
                <w:lang w:eastAsia="en-US"/>
              </w:rPr>
            </w:pPr>
            <w:r>
              <w:rPr>
                <w:lang w:eastAsia="en-US"/>
              </w:rPr>
              <w:t>3,83</w:t>
            </w:r>
          </w:p>
        </w:tc>
        <w:tc>
          <w:tcPr>
            <w:tcW w:w="708" w:type="dxa"/>
            <w:tcBorders>
              <w:top w:val="single" w:sz="4" w:space="0" w:color="auto"/>
              <w:left w:val="single" w:sz="4" w:space="0" w:color="auto"/>
              <w:bottom w:val="single" w:sz="4" w:space="0" w:color="000000" w:themeColor="text1"/>
              <w:right w:val="single" w:sz="4" w:space="0" w:color="auto"/>
            </w:tcBorders>
          </w:tcPr>
          <w:p w:rsidR="00C000F9" w:rsidRDefault="00C000F9" w:rsidP="00C000F9">
            <w:pPr>
              <w:rPr>
                <w:lang w:eastAsia="en-US"/>
              </w:rPr>
            </w:pPr>
            <w:r>
              <w:rPr>
                <w:lang w:eastAsia="en-US"/>
              </w:rPr>
              <w:t>3,33</w:t>
            </w:r>
          </w:p>
        </w:tc>
        <w:tc>
          <w:tcPr>
            <w:tcW w:w="679" w:type="dxa"/>
            <w:tcBorders>
              <w:top w:val="single" w:sz="4" w:space="0" w:color="auto"/>
              <w:left w:val="single" w:sz="4" w:space="0" w:color="auto"/>
              <w:bottom w:val="single" w:sz="4" w:space="0" w:color="000000" w:themeColor="text1"/>
              <w:right w:val="single" w:sz="4" w:space="0" w:color="auto"/>
            </w:tcBorders>
          </w:tcPr>
          <w:p w:rsidR="00C000F9" w:rsidRDefault="00C000F9" w:rsidP="00C000F9">
            <w:pPr>
              <w:rPr>
                <w:lang w:eastAsia="en-US"/>
              </w:rPr>
            </w:pPr>
            <w:r>
              <w:rPr>
                <w:lang w:eastAsia="en-US"/>
              </w:rPr>
              <w:t>4</w:t>
            </w:r>
          </w:p>
        </w:tc>
        <w:tc>
          <w:tcPr>
            <w:tcW w:w="708" w:type="dxa"/>
            <w:tcBorders>
              <w:top w:val="single" w:sz="4" w:space="0" w:color="auto"/>
              <w:left w:val="single" w:sz="4" w:space="0" w:color="auto"/>
              <w:bottom w:val="single" w:sz="4" w:space="0" w:color="000000" w:themeColor="text1"/>
              <w:right w:val="single" w:sz="4" w:space="0" w:color="auto"/>
            </w:tcBorders>
          </w:tcPr>
          <w:p w:rsidR="00C000F9" w:rsidRDefault="0096784A" w:rsidP="00C000F9">
            <w:pPr>
              <w:rPr>
                <w:lang w:eastAsia="en-US"/>
              </w:rPr>
            </w:pPr>
            <w:r>
              <w:rPr>
                <w:lang w:eastAsia="en-US"/>
              </w:rPr>
              <w:t>3,67</w:t>
            </w:r>
          </w:p>
        </w:tc>
        <w:tc>
          <w:tcPr>
            <w:tcW w:w="709" w:type="dxa"/>
            <w:tcBorders>
              <w:top w:val="single" w:sz="4" w:space="0" w:color="auto"/>
              <w:left w:val="single" w:sz="4" w:space="0" w:color="auto"/>
              <w:bottom w:val="single" w:sz="4" w:space="0" w:color="000000" w:themeColor="text1"/>
              <w:right w:val="single" w:sz="4" w:space="0" w:color="auto"/>
            </w:tcBorders>
          </w:tcPr>
          <w:p w:rsidR="00C000F9" w:rsidRDefault="0096784A" w:rsidP="00C000F9">
            <w:pPr>
              <w:rPr>
                <w:lang w:eastAsia="en-US"/>
              </w:rPr>
            </w:pPr>
            <w:r>
              <w:rPr>
                <w:lang w:eastAsia="en-US"/>
              </w:rPr>
              <w:t>3,2</w:t>
            </w:r>
          </w:p>
        </w:tc>
        <w:tc>
          <w:tcPr>
            <w:tcW w:w="567" w:type="dxa"/>
            <w:tcBorders>
              <w:top w:val="single" w:sz="4" w:space="0" w:color="auto"/>
              <w:left w:val="single" w:sz="4" w:space="0" w:color="auto"/>
              <w:bottom w:val="single" w:sz="4" w:space="0" w:color="000000" w:themeColor="text1"/>
              <w:right w:val="single" w:sz="4" w:space="0" w:color="auto"/>
            </w:tcBorders>
          </w:tcPr>
          <w:p w:rsidR="00C000F9" w:rsidRDefault="0096784A" w:rsidP="00C000F9">
            <w:pPr>
              <w:rPr>
                <w:lang w:eastAsia="en-US"/>
              </w:rPr>
            </w:pPr>
            <w:r>
              <w:rPr>
                <w:lang w:eastAsia="en-US"/>
              </w:rPr>
              <w:t>3,17</w:t>
            </w:r>
          </w:p>
        </w:tc>
        <w:tc>
          <w:tcPr>
            <w:tcW w:w="851" w:type="dxa"/>
            <w:tcBorders>
              <w:top w:val="single" w:sz="4" w:space="0" w:color="auto"/>
              <w:left w:val="single" w:sz="4" w:space="0" w:color="auto"/>
              <w:bottom w:val="single" w:sz="4" w:space="0" w:color="000000" w:themeColor="text1"/>
              <w:right w:val="single" w:sz="4" w:space="0" w:color="auto"/>
            </w:tcBorders>
          </w:tcPr>
          <w:p w:rsidR="00C000F9" w:rsidRDefault="0096784A" w:rsidP="00C000F9">
            <w:pPr>
              <w:rPr>
                <w:lang w:eastAsia="en-US"/>
              </w:rPr>
            </w:pPr>
            <w:r>
              <w:rPr>
                <w:lang w:eastAsia="en-US"/>
              </w:rPr>
              <w:t>3,17</w:t>
            </w:r>
          </w:p>
        </w:tc>
      </w:tr>
    </w:tbl>
    <w:p w:rsidR="00387A7C" w:rsidRDefault="00387A7C" w:rsidP="00387A7C">
      <w:pPr>
        <w:rPr>
          <w:rFonts w:cstheme="minorBidi"/>
          <w:highlight w:val="yellow"/>
          <w:lang w:eastAsia="en-US"/>
        </w:rPr>
      </w:pPr>
    </w:p>
    <w:p w:rsidR="00387A7C" w:rsidRDefault="00387A7C" w:rsidP="00387A7C">
      <w:pPr>
        <w:jc w:val="both"/>
      </w:pPr>
      <w:r>
        <w:t>Результаты  письменного экзамена по русскому языку (учитель Степанова Э.Г.) показали хорошую подготовку учащихся к прохождению итоговой аттестации. Хорошая подготовка по русскому языку объясняется системным подходом к проведению итоговой аттестации. Обучающиеся начали подготовку по русскому языку с 7 класса: учитель подбирал,  формулировал задания, учитывая требования ГИА по русскому языку.</w:t>
      </w:r>
    </w:p>
    <w:p w:rsidR="00387A7C" w:rsidRDefault="00387A7C" w:rsidP="00387A7C">
      <w:pPr>
        <w:ind w:firstLine="360"/>
        <w:jc w:val="both"/>
        <w:rPr>
          <w:rStyle w:val="FontStyle11"/>
          <w:rFonts w:eastAsia="Calibri"/>
          <w:b w:val="0"/>
          <w:bCs w:val="0"/>
        </w:rPr>
      </w:pPr>
      <w:r>
        <w:t>По</w:t>
      </w:r>
      <w:r w:rsidR="00F03B8B">
        <w:t xml:space="preserve"> математике учитель (</w:t>
      </w:r>
      <w:proofErr w:type="spellStart"/>
      <w:r>
        <w:t>Долгалева</w:t>
      </w:r>
      <w:proofErr w:type="spellEnd"/>
      <w:r>
        <w:t xml:space="preserve"> Н.А.) </w:t>
      </w:r>
      <w:r w:rsidR="001A470D">
        <w:rPr>
          <w:rFonts w:eastAsia="Calibri"/>
        </w:rPr>
        <w:t xml:space="preserve">- на экзамене по алгебре  4 </w:t>
      </w:r>
      <w:r>
        <w:rPr>
          <w:rFonts w:eastAsia="Calibri"/>
        </w:rPr>
        <w:t>человек</w:t>
      </w:r>
      <w:r w:rsidR="001A470D">
        <w:rPr>
          <w:rFonts w:eastAsia="Calibri"/>
        </w:rPr>
        <w:t>а</w:t>
      </w:r>
      <w:r>
        <w:rPr>
          <w:rFonts w:eastAsia="Calibri"/>
        </w:rPr>
        <w:t xml:space="preserve"> подтвердили свой годовой результат, 1 человек повысил свой результати 1 человек понизил. По геометрии  резуль</w:t>
      </w:r>
      <w:r w:rsidR="001A470D">
        <w:rPr>
          <w:rFonts w:eastAsia="Calibri"/>
        </w:rPr>
        <w:t>тат подтвердили - 2, повысил – 2</w:t>
      </w:r>
      <w:r>
        <w:rPr>
          <w:rFonts w:eastAsia="Calibri"/>
        </w:rPr>
        <w:t>, понизили - 2.</w:t>
      </w:r>
    </w:p>
    <w:p w:rsidR="00387A7C" w:rsidRDefault="00387A7C" w:rsidP="00387A7C">
      <w:pPr>
        <w:jc w:val="both"/>
      </w:pPr>
      <w:r>
        <w:t xml:space="preserve">Учитель вел дополнительную  работу, проводил индивидуальные занятия. В рамках </w:t>
      </w:r>
      <w:proofErr w:type="spellStart"/>
      <w:r>
        <w:t>предпрофильной</w:t>
      </w:r>
      <w:proofErr w:type="spellEnd"/>
      <w:r>
        <w:t xml:space="preserve"> подготовки в 9 классе  проводился курс «Использования Интернет-ресурсов </w:t>
      </w:r>
      <w:r w:rsidR="001A470D">
        <w:t xml:space="preserve">при </w:t>
      </w:r>
      <w:r>
        <w:t xml:space="preserve">подготовке к ОГЭ» для  подготовки к ГИА. </w:t>
      </w:r>
      <w:proofErr w:type="spellStart"/>
      <w:r>
        <w:t>Долгалевой</w:t>
      </w:r>
      <w:proofErr w:type="spellEnd"/>
      <w:r>
        <w:t xml:space="preserve"> Н.А. рекомендовано  более объективно </w:t>
      </w:r>
      <w:proofErr w:type="gramStart"/>
      <w:r>
        <w:t>подходить</w:t>
      </w:r>
      <w:proofErr w:type="gramEnd"/>
      <w:r>
        <w:t xml:space="preserve"> к выставлению  четвертных и годовых оценок.</w:t>
      </w:r>
    </w:p>
    <w:p w:rsidR="002D10DC" w:rsidRDefault="001A470D" w:rsidP="00387A7C">
      <w:pPr>
        <w:jc w:val="both"/>
      </w:pPr>
      <w:r>
        <w:t xml:space="preserve">По обществознанию (учитель Галицкая В.Н.) 6 </w:t>
      </w:r>
      <w:proofErr w:type="gramStart"/>
      <w:r>
        <w:t>обучающихся</w:t>
      </w:r>
      <w:proofErr w:type="gramEnd"/>
      <w:r>
        <w:t xml:space="preserve"> подтвердили свои </w:t>
      </w:r>
      <w:r w:rsidR="00387A7C">
        <w:t>результат</w:t>
      </w:r>
      <w:r>
        <w:t>ы по сравнению с годовыми оценками</w:t>
      </w:r>
      <w:r w:rsidR="002D10DC">
        <w:t>.</w:t>
      </w:r>
    </w:p>
    <w:p w:rsidR="00387A7C" w:rsidRDefault="002D10DC" w:rsidP="00387A7C">
      <w:pPr>
        <w:jc w:val="both"/>
      </w:pPr>
      <w:r>
        <w:t>По географии (</w:t>
      </w:r>
      <w:r w:rsidR="00387A7C">
        <w:t>учитель Медведева З.В.) результаты годовой оценки и экзаменац</w:t>
      </w:r>
      <w:r>
        <w:t xml:space="preserve">ионной подтвердили </w:t>
      </w:r>
      <w:proofErr w:type="spellStart"/>
      <w:r>
        <w:t>Будченко</w:t>
      </w:r>
      <w:proofErr w:type="spellEnd"/>
      <w:r>
        <w:t xml:space="preserve"> Е.,</w:t>
      </w:r>
      <w:r w:rsidR="00387A7C">
        <w:t xml:space="preserve"> по</w:t>
      </w:r>
      <w:r>
        <w:t xml:space="preserve">низили – Борисов И., </w:t>
      </w:r>
      <w:proofErr w:type="spellStart"/>
      <w:r>
        <w:t>Бортникова</w:t>
      </w:r>
      <w:proofErr w:type="spellEnd"/>
      <w:r>
        <w:t xml:space="preserve"> Т., </w:t>
      </w:r>
      <w:proofErr w:type="spellStart"/>
      <w:r>
        <w:t>Грицькова</w:t>
      </w:r>
      <w:proofErr w:type="spellEnd"/>
      <w:r>
        <w:t xml:space="preserve"> В.. Повысил Кладов В..</w:t>
      </w:r>
    </w:p>
    <w:p w:rsidR="0070537F" w:rsidRDefault="0070537F" w:rsidP="00387A7C">
      <w:pPr>
        <w:jc w:val="both"/>
      </w:pPr>
      <w:r>
        <w:t xml:space="preserve">По информатике и ИКТ (учитель </w:t>
      </w:r>
      <w:proofErr w:type="spellStart"/>
      <w:r>
        <w:t>Мокрецова</w:t>
      </w:r>
      <w:proofErr w:type="spellEnd"/>
      <w:r>
        <w:t xml:space="preserve"> Н.А.) Евстратова С. подтвердила результат годовой оценки.</w:t>
      </w:r>
    </w:p>
    <w:p w:rsidR="00387A7C" w:rsidRDefault="00387A7C" w:rsidP="00387A7C"/>
    <w:p w:rsidR="00387A7C" w:rsidRDefault="00387A7C" w:rsidP="002D10DC">
      <w:pPr>
        <w:jc w:val="center"/>
        <w:rPr>
          <w:b/>
          <w:i/>
          <w:u w:val="single"/>
        </w:rPr>
      </w:pPr>
      <w:r>
        <w:rPr>
          <w:b/>
          <w:i/>
          <w:u w:val="single"/>
        </w:rPr>
        <w:t>Результаты государственной (итоговой) аттестации выпускников</w:t>
      </w:r>
    </w:p>
    <w:p w:rsidR="00387A7C" w:rsidRDefault="00387A7C" w:rsidP="002D10DC">
      <w:pPr>
        <w:jc w:val="center"/>
        <w:rPr>
          <w:b/>
          <w:i/>
          <w:u w:val="single"/>
        </w:rPr>
      </w:pPr>
      <w:r>
        <w:rPr>
          <w:b/>
          <w:i/>
          <w:u w:val="single"/>
        </w:rPr>
        <w:t>9 класса МБОУ «</w:t>
      </w:r>
      <w:proofErr w:type="spellStart"/>
      <w:r>
        <w:rPr>
          <w:b/>
          <w:i/>
          <w:u w:val="single"/>
        </w:rPr>
        <w:t>Болдыревская</w:t>
      </w:r>
      <w:proofErr w:type="spellEnd"/>
      <w:r>
        <w:rPr>
          <w:b/>
          <w:i/>
          <w:u w:val="single"/>
        </w:rPr>
        <w:t xml:space="preserve"> ООШ»  за 5 лет</w:t>
      </w:r>
    </w:p>
    <w:p w:rsidR="00387A7C" w:rsidRDefault="00387A7C" w:rsidP="00387A7C">
      <w:pPr>
        <w:rPr>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7"/>
        <w:gridCol w:w="1795"/>
        <w:gridCol w:w="1643"/>
        <w:gridCol w:w="1595"/>
        <w:gridCol w:w="1595"/>
        <w:gridCol w:w="2091"/>
      </w:tblGrid>
      <w:tr w:rsidR="00387A7C" w:rsidTr="002D10DC">
        <w:trPr>
          <w:cantSplit/>
        </w:trPr>
        <w:tc>
          <w:tcPr>
            <w:tcW w:w="1487" w:type="dxa"/>
            <w:vMerge w:val="restart"/>
            <w:tcBorders>
              <w:top w:val="single" w:sz="4" w:space="0" w:color="auto"/>
              <w:left w:val="single" w:sz="4" w:space="0" w:color="auto"/>
              <w:bottom w:val="single" w:sz="4" w:space="0" w:color="auto"/>
              <w:right w:val="single" w:sz="4" w:space="0" w:color="auto"/>
            </w:tcBorders>
            <w:vAlign w:val="center"/>
            <w:hideMark/>
          </w:tcPr>
          <w:p w:rsidR="00387A7C" w:rsidRDefault="00387A7C">
            <w:pPr>
              <w:spacing w:after="200" w:line="276" w:lineRule="auto"/>
              <w:rPr>
                <w:lang w:eastAsia="en-US"/>
              </w:rPr>
            </w:pPr>
            <w:r>
              <w:rPr>
                <w:lang w:eastAsia="en-US"/>
              </w:rPr>
              <w:lastRenderedPageBreak/>
              <w:t>Годы выпуска</w:t>
            </w:r>
          </w:p>
        </w:tc>
        <w:tc>
          <w:tcPr>
            <w:tcW w:w="1795" w:type="dxa"/>
            <w:vMerge w:val="restart"/>
            <w:tcBorders>
              <w:top w:val="single" w:sz="4" w:space="0" w:color="auto"/>
              <w:left w:val="single" w:sz="4" w:space="0" w:color="auto"/>
              <w:bottom w:val="single" w:sz="4" w:space="0" w:color="auto"/>
              <w:right w:val="single" w:sz="4" w:space="0" w:color="auto"/>
            </w:tcBorders>
            <w:vAlign w:val="center"/>
            <w:hideMark/>
          </w:tcPr>
          <w:p w:rsidR="00387A7C" w:rsidRDefault="00387A7C">
            <w:pPr>
              <w:spacing w:after="200" w:line="276" w:lineRule="auto"/>
              <w:rPr>
                <w:lang w:eastAsia="en-US"/>
              </w:rPr>
            </w:pPr>
            <w:r>
              <w:rPr>
                <w:lang w:eastAsia="en-US"/>
              </w:rPr>
              <w:t>Количество выпускников</w:t>
            </w:r>
          </w:p>
        </w:tc>
        <w:tc>
          <w:tcPr>
            <w:tcW w:w="6924" w:type="dxa"/>
            <w:gridSpan w:val="4"/>
            <w:tcBorders>
              <w:top w:val="single" w:sz="4" w:space="0" w:color="auto"/>
              <w:left w:val="single" w:sz="4" w:space="0" w:color="auto"/>
              <w:bottom w:val="single" w:sz="4" w:space="0" w:color="auto"/>
              <w:right w:val="single" w:sz="4" w:space="0" w:color="auto"/>
            </w:tcBorders>
            <w:vAlign w:val="center"/>
            <w:hideMark/>
          </w:tcPr>
          <w:p w:rsidR="00387A7C" w:rsidRDefault="00387A7C">
            <w:pPr>
              <w:spacing w:after="200" w:line="276" w:lineRule="auto"/>
              <w:rPr>
                <w:lang w:eastAsia="en-US"/>
              </w:rPr>
            </w:pPr>
            <w:r>
              <w:rPr>
                <w:lang w:eastAsia="en-US"/>
              </w:rPr>
              <w:t>Результаты государственной (итоговой) аттестации</w:t>
            </w:r>
          </w:p>
        </w:tc>
      </w:tr>
      <w:tr w:rsidR="00387A7C" w:rsidTr="002D10D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lang w:eastAsia="en-US"/>
              </w:rPr>
            </w:pPr>
          </w:p>
        </w:tc>
        <w:tc>
          <w:tcPr>
            <w:tcW w:w="1643" w:type="dxa"/>
            <w:tcBorders>
              <w:top w:val="single" w:sz="4" w:space="0" w:color="auto"/>
              <w:left w:val="single" w:sz="4" w:space="0" w:color="auto"/>
              <w:bottom w:val="single" w:sz="4" w:space="0" w:color="auto"/>
              <w:right w:val="single" w:sz="4" w:space="0" w:color="auto"/>
            </w:tcBorders>
            <w:vAlign w:val="center"/>
            <w:hideMark/>
          </w:tcPr>
          <w:p w:rsidR="00387A7C" w:rsidRDefault="00387A7C">
            <w:pPr>
              <w:spacing w:after="200" w:line="276" w:lineRule="auto"/>
              <w:rPr>
                <w:lang w:eastAsia="en-US"/>
              </w:rPr>
            </w:pPr>
            <w:r>
              <w:rPr>
                <w:lang w:eastAsia="en-US"/>
              </w:rPr>
              <w:t>аттестовано</w:t>
            </w:r>
          </w:p>
        </w:tc>
        <w:tc>
          <w:tcPr>
            <w:tcW w:w="1595" w:type="dxa"/>
            <w:tcBorders>
              <w:top w:val="single" w:sz="4" w:space="0" w:color="auto"/>
              <w:left w:val="single" w:sz="4" w:space="0" w:color="auto"/>
              <w:bottom w:val="single" w:sz="4" w:space="0" w:color="auto"/>
              <w:right w:val="single" w:sz="4" w:space="0" w:color="auto"/>
            </w:tcBorders>
            <w:vAlign w:val="center"/>
            <w:hideMark/>
          </w:tcPr>
          <w:p w:rsidR="00387A7C" w:rsidRDefault="00387A7C">
            <w:pPr>
              <w:spacing w:after="200" w:line="276" w:lineRule="auto"/>
              <w:rPr>
                <w:lang w:eastAsia="en-US"/>
              </w:rPr>
            </w:pPr>
            <w:r>
              <w:rPr>
                <w:lang w:eastAsia="en-US"/>
              </w:rPr>
              <w:t>%</w:t>
            </w:r>
          </w:p>
        </w:tc>
        <w:tc>
          <w:tcPr>
            <w:tcW w:w="1595" w:type="dxa"/>
            <w:tcBorders>
              <w:top w:val="single" w:sz="4" w:space="0" w:color="auto"/>
              <w:left w:val="single" w:sz="4" w:space="0" w:color="auto"/>
              <w:bottom w:val="single" w:sz="4" w:space="0" w:color="auto"/>
              <w:right w:val="single" w:sz="4" w:space="0" w:color="auto"/>
            </w:tcBorders>
            <w:vAlign w:val="center"/>
            <w:hideMark/>
          </w:tcPr>
          <w:p w:rsidR="00387A7C" w:rsidRDefault="00387A7C">
            <w:pPr>
              <w:spacing w:after="200" w:line="276" w:lineRule="auto"/>
              <w:rPr>
                <w:lang w:eastAsia="en-US"/>
              </w:rPr>
            </w:pPr>
            <w:r>
              <w:rPr>
                <w:lang w:eastAsia="en-US"/>
              </w:rPr>
              <w:t>«4 и 5»</w:t>
            </w:r>
          </w:p>
        </w:tc>
        <w:tc>
          <w:tcPr>
            <w:tcW w:w="2091" w:type="dxa"/>
            <w:tcBorders>
              <w:top w:val="single" w:sz="4" w:space="0" w:color="auto"/>
              <w:left w:val="single" w:sz="4" w:space="0" w:color="auto"/>
              <w:bottom w:val="single" w:sz="4" w:space="0" w:color="auto"/>
              <w:right w:val="single" w:sz="4" w:space="0" w:color="auto"/>
            </w:tcBorders>
            <w:vAlign w:val="center"/>
            <w:hideMark/>
          </w:tcPr>
          <w:p w:rsidR="00387A7C" w:rsidRDefault="00387A7C">
            <w:pPr>
              <w:spacing w:after="200" w:line="276" w:lineRule="auto"/>
              <w:rPr>
                <w:lang w:eastAsia="en-US"/>
              </w:rPr>
            </w:pPr>
            <w:r>
              <w:rPr>
                <w:lang w:eastAsia="en-US"/>
              </w:rPr>
              <w:t>%</w:t>
            </w:r>
          </w:p>
        </w:tc>
      </w:tr>
      <w:tr w:rsidR="00387A7C" w:rsidTr="002D10DC">
        <w:trPr>
          <w:cantSplit/>
        </w:trPr>
        <w:tc>
          <w:tcPr>
            <w:tcW w:w="10206" w:type="dxa"/>
            <w:gridSpan w:val="6"/>
            <w:tcBorders>
              <w:top w:val="single" w:sz="4" w:space="0" w:color="auto"/>
              <w:left w:val="single" w:sz="4" w:space="0" w:color="auto"/>
              <w:bottom w:val="single" w:sz="4" w:space="0" w:color="auto"/>
              <w:right w:val="single" w:sz="4" w:space="0" w:color="auto"/>
            </w:tcBorders>
            <w:vAlign w:val="center"/>
            <w:hideMark/>
          </w:tcPr>
          <w:p w:rsidR="00387A7C" w:rsidRDefault="00387A7C">
            <w:pPr>
              <w:spacing w:after="200" w:line="276" w:lineRule="auto"/>
              <w:rPr>
                <w:lang w:eastAsia="en-US"/>
              </w:rPr>
            </w:pPr>
            <w:r>
              <w:rPr>
                <w:lang w:eastAsia="en-US"/>
              </w:rPr>
              <w:t xml:space="preserve">                                                          Основное общее образование</w:t>
            </w:r>
          </w:p>
        </w:tc>
      </w:tr>
      <w:tr w:rsidR="00387A7C" w:rsidTr="002D10DC">
        <w:trPr>
          <w:trHeight w:val="315"/>
        </w:trPr>
        <w:tc>
          <w:tcPr>
            <w:tcW w:w="1487" w:type="dxa"/>
            <w:tcBorders>
              <w:top w:val="single" w:sz="4" w:space="0" w:color="auto"/>
              <w:left w:val="single" w:sz="4" w:space="0" w:color="auto"/>
              <w:bottom w:val="single" w:sz="4" w:space="0" w:color="auto"/>
              <w:right w:val="single" w:sz="4" w:space="0" w:color="auto"/>
            </w:tcBorders>
            <w:vAlign w:val="center"/>
            <w:hideMark/>
          </w:tcPr>
          <w:p w:rsidR="00387A7C" w:rsidRDefault="00387A7C">
            <w:pPr>
              <w:spacing w:after="200" w:line="276" w:lineRule="auto"/>
              <w:rPr>
                <w:lang w:eastAsia="en-US"/>
              </w:rPr>
            </w:pPr>
            <w:r>
              <w:rPr>
                <w:lang w:eastAsia="en-US"/>
              </w:rPr>
              <w:t xml:space="preserve"> 2013-1014</w:t>
            </w:r>
          </w:p>
        </w:tc>
        <w:tc>
          <w:tcPr>
            <w:tcW w:w="1795"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lang w:eastAsia="en-US"/>
              </w:rPr>
            </w:pPr>
            <w:r>
              <w:rPr>
                <w:lang w:eastAsia="en-US"/>
              </w:rPr>
              <w:t>3</w:t>
            </w:r>
          </w:p>
        </w:tc>
        <w:tc>
          <w:tcPr>
            <w:tcW w:w="1643"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lang w:eastAsia="en-US"/>
              </w:rPr>
            </w:pPr>
            <w:r>
              <w:rPr>
                <w:lang w:eastAsia="en-US"/>
              </w:rPr>
              <w:t>3</w:t>
            </w:r>
          </w:p>
        </w:tc>
        <w:tc>
          <w:tcPr>
            <w:tcW w:w="1595"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lang w:eastAsia="en-US"/>
              </w:rPr>
            </w:pPr>
            <w:r>
              <w:rPr>
                <w:lang w:eastAsia="en-US"/>
              </w:rPr>
              <w:t>100</w:t>
            </w:r>
          </w:p>
        </w:tc>
        <w:tc>
          <w:tcPr>
            <w:tcW w:w="1595"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lang w:eastAsia="en-US"/>
              </w:rPr>
            </w:pPr>
            <w:r>
              <w:rPr>
                <w:lang w:eastAsia="en-US"/>
              </w:rPr>
              <w:t>1</w:t>
            </w:r>
          </w:p>
        </w:tc>
        <w:tc>
          <w:tcPr>
            <w:tcW w:w="2091"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lang w:eastAsia="en-US"/>
              </w:rPr>
            </w:pPr>
            <w:r>
              <w:rPr>
                <w:lang w:eastAsia="en-US"/>
              </w:rPr>
              <w:t>33</w:t>
            </w:r>
          </w:p>
        </w:tc>
      </w:tr>
      <w:tr w:rsidR="00387A7C" w:rsidTr="002D10DC">
        <w:trPr>
          <w:trHeight w:val="315"/>
        </w:trPr>
        <w:tc>
          <w:tcPr>
            <w:tcW w:w="1487" w:type="dxa"/>
            <w:tcBorders>
              <w:top w:val="single" w:sz="4" w:space="0" w:color="auto"/>
              <w:left w:val="single" w:sz="4" w:space="0" w:color="auto"/>
              <w:bottom w:val="single" w:sz="4" w:space="0" w:color="auto"/>
              <w:right w:val="single" w:sz="4" w:space="0" w:color="auto"/>
            </w:tcBorders>
            <w:vAlign w:val="center"/>
            <w:hideMark/>
          </w:tcPr>
          <w:p w:rsidR="00387A7C" w:rsidRDefault="00387A7C">
            <w:pPr>
              <w:spacing w:after="200" w:line="276" w:lineRule="auto"/>
              <w:rPr>
                <w:lang w:eastAsia="en-US"/>
              </w:rPr>
            </w:pPr>
            <w:r>
              <w:rPr>
                <w:lang w:eastAsia="en-US"/>
              </w:rPr>
              <w:t>2014-2015</w:t>
            </w:r>
          </w:p>
        </w:tc>
        <w:tc>
          <w:tcPr>
            <w:tcW w:w="1795"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lang w:eastAsia="en-US"/>
              </w:rPr>
            </w:pPr>
            <w:r>
              <w:rPr>
                <w:lang w:eastAsia="en-US"/>
              </w:rPr>
              <w:t>8</w:t>
            </w:r>
          </w:p>
        </w:tc>
        <w:tc>
          <w:tcPr>
            <w:tcW w:w="1643"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lang w:eastAsia="en-US"/>
              </w:rPr>
            </w:pPr>
            <w:r>
              <w:rPr>
                <w:lang w:eastAsia="en-US"/>
              </w:rPr>
              <w:t>7</w:t>
            </w:r>
          </w:p>
        </w:tc>
        <w:tc>
          <w:tcPr>
            <w:tcW w:w="1595"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lang w:eastAsia="en-US"/>
              </w:rPr>
            </w:pPr>
            <w:r>
              <w:rPr>
                <w:lang w:eastAsia="en-US"/>
              </w:rPr>
              <w:t>85</w:t>
            </w:r>
          </w:p>
        </w:tc>
        <w:tc>
          <w:tcPr>
            <w:tcW w:w="1595"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lang w:eastAsia="en-US"/>
              </w:rPr>
            </w:pPr>
            <w:r>
              <w:rPr>
                <w:lang w:eastAsia="en-US"/>
              </w:rPr>
              <w:t>3</w:t>
            </w:r>
          </w:p>
        </w:tc>
        <w:tc>
          <w:tcPr>
            <w:tcW w:w="2091"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lang w:eastAsia="en-US"/>
              </w:rPr>
            </w:pPr>
            <w:r>
              <w:rPr>
                <w:lang w:eastAsia="en-US"/>
              </w:rPr>
              <w:t>37,5</w:t>
            </w:r>
          </w:p>
        </w:tc>
      </w:tr>
      <w:tr w:rsidR="00387A7C" w:rsidTr="002D10DC">
        <w:trPr>
          <w:trHeight w:val="570"/>
        </w:trPr>
        <w:tc>
          <w:tcPr>
            <w:tcW w:w="1487" w:type="dxa"/>
            <w:tcBorders>
              <w:top w:val="single" w:sz="4" w:space="0" w:color="auto"/>
              <w:left w:val="single" w:sz="4" w:space="0" w:color="auto"/>
              <w:bottom w:val="single" w:sz="4" w:space="0" w:color="auto"/>
              <w:right w:val="single" w:sz="4" w:space="0" w:color="auto"/>
            </w:tcBorders>
            <w:vAlign w:val="center"/>
            <w:hideMark/>
          </w:tcPr>
          <w:p w:rsidR="00387A7C" w:rsidRDefault="00387A7C">
            <w:pPr>
              <w:spacing w:after="200" w:line="276" w:lineRule="auto"/>
              <w:rPr>
                <w:lang w:eastAsia="en-US"/>
              </w:rPr>
            </w:pPr>
            <w:r>
              <w:rPr>
                <w:lang w:eastAsia="en-US"/>
              </w:rPr>
              <w:t>2015-2016</w:t>
            </w:r>
          </w:p>
        </w:tc>
        <w:tc>
          <w:tcPr>
            <w:tcW w:w="1795"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lang w:eastAsia="en-US"/>
              </w:rPr>
            </w:pPr>
            <w:r>
              <w:rPr>
                <w:lang w:eastAsia="en-US"/>
              </w:rPr>
              <w:t>9</w:t>
            </w:r>
          </w:p>
        </w:tc>
        <w:tc>
          <w:tcPr>
            <w:tcW w:w="1643"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lang w:eastAsia="en-US"/>
              </w:rPr>
            </w:pPr>
            <w:r>
              <w:rPr>
                <w:lang w:eastAsia="en-US"/>
              </w:rPr>
              <w:t>8</w:t>
            </w:r>
          </w:p>
        </w:tc>
        <w:tc>
          <w:tcPr>
            <w:tcW w:w="1595"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lang w:eastAsia="en-US"/>
              </w:rPr>
            </w:pPr>
            <w:r>
              <w:rPr>
                <w:lang w:eastAsia="en-US"/>
              </w:rPr>
              <w:t>88,8</w:t>
            </w:r>
          </w:p>
        </w:tc>
        <w:tc>
          <w:tcPr>
            <w:tcW w:w="1595" w:type="dxa"/>
            <w:tcBorders>
              <w:top w:val="single" w:sz="4" w:space="0" w:color="auto"/>
              <w:left w:val="single" w:sz="4" w:space="0" w:color="auto"/>
              <w:bottom w:val="single" w:sz="4" w:space="0" w:color="auto"/>
              <w:right w:val="single" w:sz="4" w:space="0" w:color="auto"/>
            </w:tcBorders>
            <w:hideMark/>
          </w:tcPr>
          <w:p w:rsidR="00387A7C" w:rsidRDefault="00387A7C">
            <w:pPr>
              <w:spacing w:after="200" w:line="276" w:lineRule="auto"/>
              <w:rPr>
                <w:lang w:eastAsia="en-US"/>
              </w:rPr>
            </w:pPr>
            <w:r>
              <w:rPr>
                <w:lang w:eastAsia="en-US"/>
              </w:rPr>
              <w:t>0</w:t>
            </w:r>
          </w:p>
        </w:tc>
        <w:tc>
          <w:tcPr>
            <w:tcW w:w="2091"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rPr>
                <w:lang w:eastAsia="en-US"/>
              </w:rPr>
            </w:pPr>
            <w:r>
              <w:rPr>
                <w:lang w:eastAsia="en-US"/>
              </w:rPr>
              <w:t>0</w:t>
            </w:r>
          </w:p>
        </w:tc>
      </w:tr>
      <w:tr w:rsidR="00387A7C" w:rsidTr="002D10DC">
        <w:trPr>
          <w:trHeight w:val="450"/>
        </w:trPr>
        <w:tc>
          <w:tcPr>
            <w:tcW w:w="1487" w:type="dxa"/>
            <w:tcBorders>
              <w:top w:val="single" w:sz="4" w:space="0" w:color="auto"/>
              <w:left w:val="single" w:sz="4" w:space="0" w:color="auto"/>
              <w:bottom w:val="single" w:sz="4" w:space="0" w:color="auto"/>
              <w:right w:val="single" w:sz="4" w:space="0" w:color="auto"/>
            </w:tcBorders>
            <w:vAlign w:val="center"/>
            <w:hideMark/>
          </w:tcPr>
          <w:p w:rsidR="00387A7C" w:rsidRDefault="00387A7C">
            <w:pPr>
              <w:spacing w:line="276" w:lineRule="auto"/>
              <w:rPr>
                <w:lang w:eastAsia="en-US"/>
              </w:rPr>
            </w:pPr>
            <w:r>
              <w:rPr>
                <w:lang w:eastAsia="en-US"/>
              </w:rPr>
              <w:t>2016-2017</w:t>
            </w:r>
          </w:p>
        </w:tc>
        <w:tc>
          <w:tcPr>
            <w:tcW w:w="1795"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rPr>
                <w:lang w:eastAsia="en-US"/>
              </w:rPr>
            </w:pPr>
            <w:r>
              <w:rPr>
                <w:lang w:eastAsia="en-US"/>
              </w:rPr>
              <w:t>7</w:t>
            </w:r>
          </w:p>
        </w:tc>
        <w:tc>
          <w:tcPr>
            <w:tcW w:w="1643"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rPr>
                <w:lang w:eastAsia="en-US"/>
              </w:rPr>
            </w:pPr>
            <w:r>
              <w:rPr>
                <w:lang w:eastAsia="en-US"/>
              </w:rPr>
              <w:t>7</w:t>
            </w:r>
          </w:p>
        </w:tc>
        <w:tc>
          <w:tcPr>
            <w:tcW w:w="1595"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rPr>
                <w:lang w:eastAsia="en-US"/>
              </w:rPr>
            </w:pPr>
            <w:r>
              <w:rPr>
                <w:lang w:eastAsia="en-US"/>
              </w:rPr>
              <w:t>100</w:t>
            </w:r>
          </w:p>
        </w:tc>
        <w:tc>
          <w:tcPr>
            <w:tcW w:w="1595"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rPr>
                <w:lang w:eastAsia="en-US"/>
              </w:rPr>
            </w:pPr>
            <w:r>
              <w:rPr>
                <w:lang w:eastAsia="en-US"/>
              </w:rPr>
              <w:t>2</w:t>
            </w:r>
          </w:p>
        </w:tc>
        <w:tc>
          <w:tcPr>
            <w:tcW w:w="2091"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rPr>
                <w:lang w:eastAsia="en-US"/>
              </w:rPr>
            </w:pPr>
            <w:r>
              <w:rPr>
                <w:lang w:eastAsia="en-US"/>
              </w:rPr>
              <w:t>28,5</w:t>
            </w:r>
          </w:p>
        </w:tc>
      </w:tr>
      <w:tr w:rsidR="00387A7C" w:rsidTr="002D10DC">
        <w:trPr>
          <w:trHeight w:val="450"/>
        </w:trPr>
        <w:tc>
          <w:tcPr>
            <w:tcW w:w="1487" w:type="dxa"/>
            <w:tcBorders>
              <w:top w:val="single" w:sz="4" w:space="0" w:color="auto"/>
              <w:left w:val="single" w:sz="4" w:space="0" w:color="auto"/>
              <w:bottom w:val="single" w:sz="4" w:space="0" w:color="auto"/>
              <w:right w:val="single" w:sz="4" w:space="0" w:color="auto"/>
            </w:tcBorders>
            <w:vAlign w:val="center"/>
            <w:hideMark/>
          </w:tcPr>
          <w:p w:rsidR="00387A7C" w:rsidRDefault="00387A7C">
            <w:pPr>
              <w:spacing w:line="276" w:lineRule="auto"/>
              <w:rPr>
                <w:lang w:eastAsia="en-US"/>
              </w:rPr>
            </w:pPr>
            <w:r>
              <w:rPr>
                <w:lang w:eastAsia="en-US"/>
              </w:rPr>
              <w:t>2017-2018</w:t>
            </w:r>
          </w:p>
        </w:tc>
        <w:tc>
          <w:tcPr>
            <w:tcW w:w="1795"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rPr>
                <w:lang w:eastAsia="en-US"/>
              </w:rPr>
            </w:pPr>
            <w:r>
              <w:rPr>
                <w:lang w:eastAsia="en-US"/>
              </w:rPr>
              <w:t>7</w:t>
            </w:r>
          </w:p>
        </w:tc>
        <w:tc>
          <w:tcPr>
            <w:tcW w:w="1643"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rPr>
                <w:lang w:eastAsia="en-US"/>
              </w:rPr>
            </w:pPr>
            <w:r>
              <w:rPr>
                <w:lang w:eastAsia="en-US"/>
              </w:rPr>
              <w:t>7</w:t>
            </w:r>
          </w:p>
        </w:tc>
        <w:tc>
          <w:tcPr>
            <w:tcW w:w="1595"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rPr>
                <w:lang w:eastAsia="en-US"/>
              </w:rPr>
            </w:pPr>
            <w:r>
              <w:rPr>
                <w:lang w:eastAsia="en-US"/>
              </w:rPr>
              <w:t>100</w:t>
            </w:r>
          </w:p>
        </w:tc>
        <w:tc>
          <w:tcPr>
            <w:tcW w:w="1595"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rPr>
                <w:lang w:eastAsia="en-US"/>
              </w:rPr>
            </w:pPr>
            <w:r>
              <w:rPr>
                <w:lang w:eastAsia="en-US"/>
              </w:rPr>
              <w:t>1</w:t>
            </w:r>
          </w:p>
        </w:tc>
        <w:tc>
          <w:tcPr>
            <w:tcW w:w="2091"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rPr>
                <w:lang w:eastAsia="en-US"/>
              </w:rPr>
            </w:pPr>
            <w:r>
              <w:rPr>
                <w:lang w:eastAsia="en-US"/>
              </w:rPr>
              <w:t>14.3</w:t>
            </w:r>
          </w:p>
        </w:tc>
      </w:tr>
      <w:tr w:rsidR="002D10DC" w:rsidTr="002D10DC">
        <w:trPr>
          <w:trHeight w:val="450"/>
        </w:trPr>
        <w:tc>
          <w:tcPr>
            <w:tcW w:w="1487" w:type="dxa"/>
            <w:tcBorders>
              <w:top w:val="single" w:sz="4" w:space="0" w:color="auto"/>
              <w:left w:val="single" w:sz="4" w:space="0" w:color="auto"/>
              <w:bottom w:val="single" w:sz="4" w:space="0" w:color="auto"/>
              <w:right w:val="single" w:sz="4" w:space="0" w:color="auto"/>
            </w:tcBorders>
            <w:vAlign w:val="center"/>
          </w:tcPr>
          <w:p w:rsidR="002D10DC" w:rsidRDefault="002D10DC">
            <w:pPr>
              <w:spacing w:line="276" w:lineRule="auto"/>
              <w:rPr>
                <w:lang w:eastAsia="en-US"/>
              </w:rPr>
            </w:pPr>
            <w:r>
              <w:rPr>
                <w:lang w:eastAsia="en-US"/>
              </w:rPr>
              <w:t>2018-2019</w:t>
            </w:r>
          </w:p>
        </w:tc>
        <w:tc>
          <w:tcPr>
            <w:tcW w:w="1795" w:type="dxa"/>
            <w:tcBorders>
              <w:top w:val="single" w:sz="4" w:space="0" w:color="auto"/>
              <w:left w:val="single" w:sz="4" w:space="0" w:color="auto"/>
              <w:bottom w:val="single" w:sz="4" w:space="0" w:color="auto"/>
              <w:right w:val="single" w:sz="4" w:space="0" w:color="auto"/>
            </w:tcBorders>
          </w:tcPr>
          <w:p w:rsidR="002D10DC" w:rsidRDefault="002D10DC">
            <w:pPr>
              <w:spacing w:line="276" w:lineRule="auto"/>
              <w:rPr>
                <w:lang w:eastAsia="en-US"/>
              </w:rPr>
            </w:pPr>
            <w:r>
              <w:rPr>
                <w:lang w:eastAsia="en-US"/>
              </w:rPr>
              <w:t>6</w:t>
            </w:r>
          </w:p>
        </w:tc>
        <w:tc>
          <w:tcPr>
            <w:tcW w:w="1643" w:type="dxa"/>
            <w:tcBorders>
              <w:top w:val="single" w:sz="4" w:space="0" w:color="auto"/>
              <w:left w:val="single" w:sz="4" w:space="0" w:color="auto"/>
              <w:bottom w:val="single" w:sz="4" w:space="0" w:color="auto"/>
              <w:right w:val="single" w:sz="4" w:space="0" w:color="auto"/>
            </w:tcBorders>
          </w:tcPr>
          <w:p w:rsidR="002D10DC" w:rsidRDefault="002D10DC">
            <w:pPr>
              <w:spacing w:line="276" w:lineRule="auto"/>
              <w:rPr>
                <w:lang w:eastAsia="en-US"/>
              </w:rPr>
            </w:pPr>
            <w:r>
              <w:rPr>
                <w:lang w:eastAsia="en-US"/>
              </w:rPr>
              <w:t>5</w:t>
            </w:r>
          </w:p>
        </w:tc>
        <w:tc>
          <w:tcPr>
            <w:tcW w:w="1595" w:type="dxa"/>
            <w:tcBorders>
              <w:top w:val="single" w:sz="4" w:space="0" w:color="auto"/>
              <w:left w:val="single" w:sz="4" w:space="0" w:color="auto"/>
              <w:bottom w:val="single" w:sz="4" w:space="0" w:color="auto"/>
              <w:right w:val="single" w:sz="4" w:space="0" w:color="auto"/>
            </w:tcBorders>
          </w:tcPr>
          <w:p w:rsidR="002D10DC" w:rsidRDefault="00346515">
            <w:pPr>
              <w:spacing w:line="276" w:lineRule="auto"/>
              <w:rPr>
                <w:lang w:eastAsia="en-US"/>
              </w:rPr>
            </w:pPr>
            <w:r>
              <w:rPr>
                <w:lang w:eastAsia="en-US"/>
              </w:rPr>
              <w:t>83,33</w:t>
            </w:r>
          </w:p>
        </w:tc>
        <w:tc>
          <w:tcPr>
            <w:tcW w:w="1595" w:type="dxa"/>
            <w:tcBorders>
              <w:top w:val="single" w:sz="4" w:space="0" w:color="auto"/>
              <w:left w:val="single" w:sz="4" w:space="0" w:color="auto"/>
              <w:bottom w:val="single" w:sz="4" w:space="0" w:color="auto"/>
              <w:right w:val="single" w:sz="4" w:space="0" w:color="auto"/>
            </w:tcBorders>
          </w:tcPr>
          <w:p w:rsidR="002D10DC" w:rsidRDefault="002D10DC">
            <w:pPr>
              <w:spacing w:line="276" w:lineRule="auto"/>
              <w:rPr>
                <w:lang w:eastAsia="en-US"/>
              </w:rPr>
            </w:pPr>
            <w:r>
              <w:rPr>
                <w:lang w:eastAsia="en-US"/>
              </w:rPr>
              <w:t>1</w:t>
            </w:r>
          </w:p>
        </w:tc>
        <w:tc>
          <w:tcPr>
            <w:tcW w:w="2091" w:type="dxa"/>
            <w:tcBorders>
              <w:top w:val="single" w:sz="4" w:space="0" w:color="auto"/>
              <w:left w:val="single" w:sz="4" w:space="0" w:color="auto"/>
              <w:bottom w:val="single" w:sz="4" w:space="0" w:color="auto"/>
              <w:right w:val="single" w:sz="4" w:space="0" w:color="auto"/>
            </w:tcBorders>
          </w:tcPr>
          <w:p w:rsidR="002D10DC" w:rsidRDefault="00346515">
            <w:pPr>
              <w:spacing w:line="276" w:lineRule="auto"/>
              <w:rPr>
                <w:lang w:eastAsia="en-US"/>
              </w:rPr>
            </w:pPr>
            <w:r>
              <w:rPr>
                <w:lang w:eastAsia="en-US"/>
              </w:rPr>
              <w:t>16,6</w:t>
            </w:r>
          </w:p>
        </w:tc>
      </w:tr>
    </w:tbl>
    <w:p w:rsidR="00387A7C" w:rsidRDefault="00387A7C" w:rsidP="00387A7C">
      <w:pPr>
        <w:jc w:val="center"/>
        <w:rPr>
          <w:b/>
          <w:i/>
        </w:rPr>
      </w:pPr>
    </w:p>
    <w:p w:rsidR="00387A7C" w:rsidRDefault="00387A7C" w:rsidP="00387A7C">
      <w:pPr>
        <w:jc w:val="center"/>
        <w:rPr>
          <w:b/>
          <w:i/>
        </w:rPr>
      </w:pPr>
    </w:p>
    <w:p w:rsidR="00387A7C" w:rsidRDefault="00387A7C" w:rsidP="00387A7C">
      <w:pPr>
        <w:jc w:val="center"/>
        <w:rPr>
          <w:b/>
          <w:i/>
        </w:rPr>
      </w:pPr>
      <w:r>
        <w:rPr>
          <w:b/>
          <w:i/>
        </w:rPr>
        <w:t xml:space="preserve">Информация о выборе </w:t>
      </w:r>
      <w:proofErr w:type="gramStart"/>
      <w:r>
        <w:rPr>
          <w:b/>
          <w:i/>
        </w:rPr>
        <w:t>обучающимися</w:t>
      </w:r>
      <w:proofErr w:type="gramEnd"/>
      <w:r>
        <w:rPr>
          <w:b/>
          <w:i/>
        </w:rPr>
        <w:t xml:space="preserve"> учебных п</w:t>
      </w:r>
      <w:r w:rsidR="00DB099B">
        <w:rPr>
          <w:b/>
          <w:i/>
        </w:rPr>
        <w:t>редметов в рамках ГИА – 9 в 2019</w:t>
      </w:r>
      <w:r>
        <w:rPr>
          <w:b/>
          <w:i/>
        </w:rPr>
        <w:t xml:space="preserve"> году</w:t>
      </w:r>
    </w:p>
    <w:p w:rsidR="00387A7C" w:rsidRDefault="00387A7C" w:rsidP="00387A7C">
      <w:pPr>
        <w:rPr>
          <w:rFonts w:eastAsia="Calibri"/>
          <w:b/>
          <w:i/>
        </w:rPr>
      </w:pPr>
      <w:r>
        <w:rPr>
          <w:rFonts w:eastAsia="Calibri"/>
          <w:b/>
          <w:i/>
        </w:rPr>
        <w:t xml:space="preserve">    МБОУ «</w:t>
      </w:r>
      <w:proofErr w:type="spellStart"/>
      <w:r>
        <w:rPr>
          <w:rFonts w:eastAsia="Calibri"/>
          <w:b/>
          <w:i/>
        </w:rPr>
        <w:t>БолдыревскаяООШ</w:t>
      </w:r>
      <w:proofErr w:type="spellEnd"/>
      <w:r>
        <w:rPr>
          <w:rFonts w:eastAsia="Calibri"/>
          <w:b/>
          <w:i/>
        </w:rPr>
        <w:t>»</w:t>
      </w:r>
      <w:proofErr w:type="spellStart"/>
      <w:r>
        <w:rPr>
          <w:rFonts w:eastAsia="Calibri"/>
          <w:b/>
          <w:i/>
        </w:rPr>
        <w:t>Родионово-Несветайского</w:t>
      </w:r>
      <w:proofErr w:type="spellEnd"/>
      <w:r>
        <w:rPr>
          <w:rFonts w:eastAsia="Calibri"/>
          <w:b/>
          <w:i/>
        </w:rPr>
        <w:t xml:space="preserve"> района Ростовской области</w:t>
      </w:r>
    </w:p>
    <w:p w:rsidR="00387A7C" w:rsidRDefault="00387A7C" w:rsidP="00387A7C">
      <w:pPr>
        <w:rPr>
          <w:rFonts w:eastAsia="Calibri"/>
          <w:b/>
          <w:i/>
        </w:rPr>
      </w:pPr>
    </w:p>
    <w:tbl>
      <w:tblPr>
        <w:tblW w:w="10365" w:type="dxa"/>
        <w:jc w:val="center"/>
        <w:tblInd w:w="-2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785"/>
        <w:gridCol w:w="1869"/>
        <w:gridCol w:w="2551"/>
        <w:gridCol w:w="2593"/>
      </w:tblGrid>
      <w:tr w:rsidR="00387A7C" w:rsidTr="00DB099B">
        <w:trPr>
          <w:trHeight w:val="1321"/>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jc w:val="both"/>
              <w:rPr>
                <w:sz w:val="28"/>
                <w:szCs w:val="28"/>
                <w:lang w:eastAsia="en-US"/>
              </w:rPr>
            </w:pPr>
            <w:r>
              <w:rPr>
                <w:sz w:val="28"/>
                <w:szCs w:val="28"/>
                <w:lang w:eastAsia="en-US"/>
              </w:rPr>
              <w:t xml:space="preserve">№ </w:t>
            </w:r>
          </w:p>
          <w:p w:rsidR="00387A7C" w:rsidRDefault="00387A7C">
            <w:pPr>
              <w:spacing w:line="276" w:lineRule="auto"/>
              <w:jc w:val="both"/>
              <w:rPr>
                <w:sz w:val="28"/>
                <w:szCs w:val="28"/>
                <w:lang w:eastAsia="en-US"/>
              </w:rPr>
            </w:pPr>
            <w:r>
              <w:rPr>
                <w:sz w:val="28"/>
                <w:szCs w:val="28"/>
                <w:lang w:eastAsia="en-US"/>
              </w:rPr>
              <w:t>п /</w:t>
            </w:r>
            <w:proofErr w:type="gramStart"/>
            <w:r>
              <w:rPr>
                <w:sz w:val="28"/>
                <w:szCs w:val="28"/>
                <w:lang w:eastAsia="en-US"/>
              </w:rPr>
              <w:t>п</w:t>
            </w:r>
            <w:proofErr w:type="gramEnd"/>
          </w:p>
        </w:tc>
        <w:tc>
          <w:tcPr>
            <w:tcW w:w="2785" w:type="dxa"/>
            <w:vMerge w:val="restart"/>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jc w:val="both"/>
              <w:rPr>
                <w:lang w:eastAsia="en-US"/>
              </w:rPr>
            </w:pPr>
            <w:r>
              <w:rPr>
                <w:sz w:val="22"/>
                <w:szCs w:val="22"/>
                <w:lang w:eastAsia="en-US"/>
              </w:rPr>
              <w:t xml:space="preserve">Название </w:t>
            </w:r>
          </w:p>
          <w:p w:rsidR="00387A7C" w:rsidRDefault="00387A7C">
            <w:pPr>
              <w:spacing w:line="276" w:lineRule="auto"/>
              <w:jc w:val="both"/>
              <w:rPr>
                <w:lang w:eastAsia="en-US"/>
              </w:rPr>
            </w:pPr>
            <w:r>
              <w:rPr>
                <w:sz w:val="22"/>
                <w:szCs w:val="22"/>
                <w:lang w:eastAsia="en-US"/>
              </w:rPr>
              <w:t>предмета</w:t>
            </w:r>
          </w:p>
        </w:tc>
        <w:tc>
          <w:tcPr>
            <w:tcW w:w="1869"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jc w:val="center"/>
              <w:rPr>
                <w:lang w:eastAsia="en-US"/>
              </w:rPr>
            </w:pPr>
            <w:r>
              <w:rPr>
                <w:sz w:val="22"/>
                <w:szCs w:val="22"/>
                <w:lang w:eastAsia="en-US"/>
              </w:rPr>
              <w:t xml:space="preserve">Кол-во </w:t>
            </w:r>
            <w:proofErr w:type="gramStart"/>
            <w:r>
              <w:rPr>
                <w:sz w:val="22"/>
                <w:szCs w:val="22"/>
                <w:lang w:eastAsia="en-US"/>
              </w:rPr>
              <w:t>обучающихся</w:t>
            </w:r>
            <w:proofErr w:type="gramEnd"/>
            <w:r>
              <w:rPr>
                <w:sz w:val="22"/>
                <w:szCs w:val="22"/>
                <w:lang w:eastAsia="en-US"/>
              </w:rPr>
              <w:t>, изучавших предмет на</w:t>
            </w:r>
          </w:p>
        </w:tc>
        <w:tc>
          <w:tcPr>
            <w:tcW w:w="2551"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jc w:val="center"/>
              <w:rPr>
                <w:lang w:eastAsia="en-US"/>
              </w:rPr>
            </w:pPr>
            <w:r>
              <w:rPr>
                <w:sz w:val="22"/>
                <w:szCs w:val="22"/>
                <w:lang w:eastAsia="en-US"/>
              </w:rPr>
              <w:t xml:space="preserve">Кол-во </w:t>
            </w:r>
            <w:proofErr w:type="gramStart"/>
            <w:r>
              <w:rPr>
                <w:sz w:val="22"/>
                <w:szCs w:val="22"/>
                <w:lang w:eastAsia="en-US"/>
              </w:rPr>
              <w:t>обучающихся</w:t>
            </w:r>
            <w:proofErr w:type="gramEnd"/>
            <w:r>
              <w:rPr>
                <w:sz w:val="22"/>
                <w:szCs w:val="22"/>
                <w:lang w:eastAsia="en-US"/>
              </w:rPr>
              <w:t xml:space="preserve">, сдававших предмет, который изучался на </w:t>
            </w:r>
          </w:p>
        </w:tc>
        <w:tc>
          <w:tcPr>
            <w:tcW w:w="2593"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rPr>
                <w:lang w:eastAsia="en-US"/>
              </w:rPr>
            </w:pPr>
            <w:r>
              <w:rPr>
                <w:sz w:val="22"/>
                <w:szCs w:val="22"/>
                <w:lang w:eastAsia="en-US"/>
              </w:rPr>
              <w:t xml:space="preserve">Кол-во </w:t>
            </w:r>
            <w:proofErr w:type="gramStart"/>
            <w:r>
              <w:rPr>
                <w:sz w:val="22"/>
                <w:szCs w:val="22"/>
                <w:lang w:eastAsia="en-US"/>
              </w:rPr>
              <w:t>обучающихся</w:t>
            </w:r>
            <w:proofErr w:type="gramEnd"/>
            <w:r>
              <w:rPr>
                <w:sz w:val="22"/>
                <w:szCs w:val="22"/>
                <w:lang w:eastAsia="en-US"/>
              </w:rPr>
              <w:t>,  преодолевших минимальный пороговый балл по предметам,</w:t>
            </w:r>
          </w:p>
          <w:p w:rsidR="00387A7C" w:rsidRDefault="00387A7C">
            <w:pPr>
              <w:spacing w:line="276" w:lineRule="auto"/>
              <w:rPr>
                <w:lang w:eastAsia="en-US"/>
              </w:rPr>
            </w:pPr>
            <w:r>
              <w:rPr>
                <w:sz w:val="22"/>
                <w:szCs w:val="22"/>
                <w:lang w:eastAsia="en-US"/>
              </w:rPr>
              <w:t>которые изучались на</w:t>
            </w:r>
          </w:p>
        </w:tc>
      </w:tr>
      <w:tr w:rsidR="00387A7C" w:rsidTr="00DB099B">
        <w:trPr>
          <w:trHeight w:val="78"/>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sz w:val="28"/>
                <w:szCs w:val="28"/>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387A7C" w:rsidRDefault="00387A7C">
            <w:pPr>
              <w:rPr>
                <w:lang w:eastAsia="en-US"/>
              </w:rPr>
            </w:pPr>
          </w:p>
        </w:tc>
        <w:tc>
          <w:tcPr>
            <w:tcW w:w="1869" w:type="dxa"/>
            <w:tcBorders>
              <w:top w:val="single" w:sz="4" w:space="0" w:color="auto"/>
              <w:left w:val="single" w:sz="4" w:space="0" w:color="auto"/>
              <w:bottom w:val="single" w:sz="4" w:space="0" w:color="auto"/>
              <w:right w:val="single" w:sz="4" w:space="0" w:color="auto"/>
            </w:tcBorders>
          </w:tcPr>
          <w:p w:rsidR="00387A7C" w:rsidRDefault="00387A7C">
            <w:pPr>
              <w:spacing w:line="276" w:lineRule="auto"/>
              <w:jc w:val="both"/>
              <w:rPr>
                <w:sz w:val="28"/>
                <w:szCs w:val="28"/>
                <w:lang w:eastAsia="en-US"/>
              </w:rPr>
            </w:pPr>
          </w:p>
        </w:tc>
        <w:tc>
          <w:tcPr>
            <w:tcW w:w="2551" w:type="dxa"/>
            <w:tcBorders>
              <w:top w:val="single" w:sz="4" w:space="0" w:color="auto"/>
              <w:left w:val="single" w:sz="4" w:space="0" w:color="auto"/>
              <w:bottom w:val="single" w:sz="4" w:space="0" w:color="auto"/>
              <w:right w:val="single" w:sz="4" w:space="0" w:color="auto"/>
            </w:tcBorders>
          </w:tcPr>
          <w:p w:rsidR="00387A7C" w:rsidRDefault="00387A7C">
            <w:pPr>
              <w:spacing w:line="276" w:lineRule="auto"/>
              <w:jc w:val="both"/>
              <w:rPr>
                <w:sz w:val="28"/>
                <w:szCs w:val="28"/>
                <w:lang w:eastAsia="en-US"/>
              </w:rPr>
            </w:pPr>
          </w:p>
        </w:tc>
        <w:tc>
          <w:tcPr>
            <w:tcW w:w="2593" w:type="dxa"/>
            <w:tcBorders>
              <w:top w:val="single" w:sz="4" w:space="0" w:color="auto"/>
              <w:left w:val="single" w:sz="4" w:space="0" w:color="auto"/>
              <w:bottom w:val="single" w:sz="4" w:space="0" w:color="auto"/>
              <w:right w:val="single" w:sz="4" w:space="0" w:color="auto"/>
            </w:tcBorders>
          </w:tcPr>
          <w:p w:rsidR="00387A7C" w:rsidRDefault="00387A7C">
            <w:pPr>
              <w:spacing w:line="276" w:lineRule="auto"/>
              <w:jc w:val="both"/>
              <w:rPr>
                <w:sz w:val="28"/>
                <w:szCs w:val="28"/>
                <w:lang w:eastAsia="en-US"/>
              </w:rPr>
            </w:pPr>
          </w:p>
        </w:tc>
      </w:tr>
      <w:tr w:rsidR="00387A7C" w:rsidTr="00DB099B">
        <w:trPr>
          <w:trHeight w:val="78"/>
          <w:jc w:val="center"/>
        </w:trPr>
        <w:tc>
          <w:tcPr>
            <w:tcW w:w="567" w:type="dxa"/>
            <w:tcBorders>
              <w:top w:val="single" w:sz="4" w:space="0" w:color="auto"/>
              <w:left w:val="single" w:sz="4" w:space="0" w:color="auto"/>
              <w:bottom w:val="single" w:sz="4" w:space="0" w:color="auto"/>
              <w:right w:val="single" w:sz="4" w:space="0" w:color="auto"/>
            </w:tcBorders>
            <w:shd w:val="pct25" w:color="auto" w:fill="auto"/>
            <w:hideMark/>
          </w:tcPr>
          <w:p w:rsidR="00387A7C" w:rsidRDefault="00387A7C">
            <w:pPr>
              <w:spacing w:line="276" w:lineRule="auto"/>
              <w:jc w:val="both"/>
              <w:rPr>
                <w:highlight w:val="lightGray"/>
                <w:lang w:eastAsia="en-US"/>
              </w:rPr>
            </w:pPr>
            <w:r>
              <w:rPr>
                <w:highlight w:val="lightGray"/>
                <w:lang w:eastAsia="en-US"/>
              </w:rPr>
              <w:t>1</w:t>
            </w:r>
          </w:p>
        </w:tc>
        <w:tc>
          <w:tcPr>
            <w:tcW w:w="2785" w:type="dxa"/>
            <w:tcBorders>
              <w:top w:val="single" w:sz="4" w:space="0" w:color="auto"/>
              <w:left w:val="single" w:sz="4" w:space="0" w:color="auto"/>
              <w:bottom w:val="single" w:sz="4" w:space="0" w:color="auto"/>
              <w:right w:val="single" w:sz="4" w:space="0" w:color="auto"/>
            </w:tcBorders>
            <w:shd w:val="pct25" w:color="auto" w:fill="auto"/>
            <w:hideMark/>
          </w:tcPr>
          <w:p w:rsidR="00387A7C" w:rsidRDefault="00387A7C">
            <w:pPr>
              <w:spacing w:line="276" w:lineRule="auto"/>
              <w:jc w:val="both"/>
              <w:rPr>
                <w:highlight w:val="lightGray"/>
                <w:lang w:eastAsia="en-US"/>
              </w:rPr>
            </w:pPr>
            <w:r>
              <w:rPr>
                <w:highlight w:val="lightGray"/>
                <w:lang w:eastAsia="en-US"/>
              </w:rPr>
              <w:t>2</w:t>
            </w:r>
          </w:p>
        </w:tc>
        <w:tc>
          <w:tcPr>
            <w:tcW w:w="1869" w:type="dxa"/>
            <w:tcBorders>
              <w:top w:val="single" w:sz="4" w:space="0" w:color="auto"/>
              <w:left w:val="single" w:sz="4" w:space="0" w:color="auto"/>
              <w:bottom w:val="single" w:sz="4" w:space="0" w:color="auto"/>
              <w:right w:val="single" w:sz="4" w:space="0" w:color="auto"/>
            </w:tcBorders>
            <w:shd w:val="pct25" w:color="auto" w:fill="auto"/>
            <w:hideMark/>
          </w:tcPr>
          <w:p w:rsidR="00387A7C" w:rsidRDefault="00387A7C">
            <w:pPr>
              <w:spacing w:line="276" w:lineRule="auto"/>
              <w:jc w:val="both"/>
              <w:rPr>
                <w:highlight w:val="lightGray"/>
                <w:lang w:eastAsia="en-US"/>
              </w:rPr>
            </w:pPr>
            <w:r>
              <w:rPr>
                <w:highlight w:val="lightGray"/>
                <w:lang w:eastAsia="en-US"/>
              </w:rPr>
              <w:t>3</w:t>
            </w:r>
          </w:p>
        </w:tc>
        <w:tc>
          <w:tcPr>
            <w:tcW w:w="2551" w:type="dxa"/>
            <w:tcBorders>
              <w:top w:val="single" w:sz="4" w:space="0" w:color="auto"/>
              <w:left w:val="single" w:sz="4" w:space="0" w:color="auto"/>
              <w:bottom w:val="single" w:sz="4" w:space="0" w:color="auto"/>
              <w:right w:val="single" w:sz="4" w:space="0" w:color="auto"/>
            </w:tcBorders>
            <w:shd w:val="pct25" w:color="auto" w:fill="auto"/>
            <w:hideMark/>
          </w:tcPr>
          <w:p w:rsidR="00387A7C" w:rsidRDefault="00387A7C">
            <w:pPr>
              <w:spacing w:line="276" w:lineRule="auto"/>
              <w:jc w:val="both"/>
              <w:rPr>
                <w:highlight w:val="lightGray"/>
                <w:lang w:eastAsia="en-US"/>
              </w:rPr>
            </w:pPr>
            <w:r>
              <w:rPr>
                <w:highlight w:val="lightGray"/>
                <w:lang w:eastAsia="en-US"/>
              </w:rPr>
              <w:t>5</w:t>
            </w:r>
          </w:p>
        </w:tc>
        <w:tc>
          <w:tcPr>
            <w:tcW w:w="2593" w:type="dxa"/>
            <w:tcBorders>
              <w:top w:val="single" w:sz="4" w:space="0" w:color="auto"/>
              <w:left w:val="single" w:sz="4" w:space="0" w:color="auto"/>
              <w:bottom w:val="single" w:sz="4" w:space="0" w:color="auto"/>
              <w:right w:val="single" w:sz="4" w:space="0" w:color="auto"/>
            </w:tcBorders>
            <w:shd w:val="pct25" w:color="auto" w:fill="auto"/>
            <w:hideMark/>
          </w:tcPr>
          <w:p w:rsidR="00387A7C" w:rsidRDefault="00387A7C">
            <w:pPr>
              <w:spacing w:line="276" w:lineRule="auto"/>
              <w:jc w:val="both"/>
              <w:rPr>
                <w:highlight w:val="lightGray"/>
                <w:lang w:eastAsia="en-US"/>
              </w:rPr>
            </w:pPr>
            <w:r>
              <w:rPr>
                <w:highlight w:val="lightGray"/>
                <w:lang w:eastAsia="en-US"/>
              </w:rPr>
              <w:t>7</w:t>
            </w:r>
          </w:p>
        </w:tc>
      </w:tr>
      <w:tr w:rsidR="00387A7C" w:rsidTr="00DB099B">
        <w:trPr>
          <w:trHeight w:val="297"/>
          <w:jc w:val="center"/>
        </w:trPr>
        <w:tc>
          <w:tcPr>
            <w:tcW w:w="567"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jc w:val="both"/>
              <w:rPr>
                <w:lang w:eastAsia="en-US"/>
              </w:rPr>
            </w:pPr>
            <w:r>
              <w:rPr>
                <w:lang w:eastAsia="en-US"/>
              </w:rPr>
              <w:t>1</w:t>
            </w:r>
          </w:p>
        </w:tc>
        <w:tc>
          <w:tcPr>
            <w:tcW w:w="2785"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jc w:val="both"/>
              <w:rPr>
                <w:lang w:eastAsia="en-US"/>
              </w:rPr>
            </w:pPr>
            <w:r>
              <w:rPr>
                <w:lang w:eastAsia="en-US"/>
              </w:rPr>
              <w:t>русский язык</w:t>
            </w:r>
          </w:p>
        </w:tc>
        <w:tc>
          <w:tcPr>
            <w:tcW w:w="1869" w:type="dxa"/>
            <w:tcBorders>
              <w:top w:val="single" w:sz="4" w:space="0" w:color="auto"/>
              <w:left w:val="single" w:sz="4" w:space="0" w:color="auto"/>
              <w:bottom w:val="single" w:sz="4" w:space="0" w:color="auto"/>
              <w:right w:val="single" w:sz="4" w:space="0" w:color="auto"/>
            </w:tcBorders>
            <w:hideMark/>
          </w:tcPr>
          <w:p w:rsidR="00387A7C" w:rsidRDefault="00DB099B">
            <w:pPr>
              <w:spacing w:line="276" w:lineRule="auto"/>
              <w:jc w:val="both"/>
              <w:rPr>
                <w:lang w:eastAsia="en-US"/>
              </w:rPr>
            </w:pPr>
            <w:r>
              <w:rPr>
                <w:lang w:eastAsia="en-US"/>
              </w:rPr>
              <w:t>6</w:t>
            </w:r>
          </w:p>
        </w:tc>
        <w:tc>
          <w:tcPr>
            <w:tcW w:w="2551" w:type="dxa"/>
            <w:tcBorders>
              <w:top w:val="single" w:sz="4" w:space="0" w:color="auto"/>
              <w:left w:val="single" w:sz="4" w:space="0" w:color="auto"/>
              <w:bottom w:val="single" w:sz="4" w:space="0" w:color="auto"/>
              <w:right w:val="single" w:sz="4" w:space="0" w:color="auto"/>
            </w:tcBorders>
            <w:hideMark/>
          </w:tcPr>
          <w:p w:rsidR="00387A7C" w:rsidRDefault="00246565">
            <w:pPr>
              <w:spacing w:line="276" w:lineRule="auto"/>
              <w:jc w:val="both"/>
              <w:rPr>
                <w:lang w:eastAsia="en-US"/>
              </w:rPr>
            </w:pPr>
            <w:r>
              <w:rPr>
                <w:lang w:eastAsia="en-US"/>
              </w:rPr>
              <w:t>6</w:t>
            </w:r>
          </w:p>
        </w:tc>
        <w:tc>
          <w:tcPr>
            <w:tcW w:w="2593" w:type="dxa"/>
            <w:tcBorders>
              <w:top w:val="single" w:sz="4" w:space="0" w:color="auto"/>
              <w:left w:val="single" w:sz="4" w:space="0" w:color="auto"/>
              <w:bottom w:val="single" w:sz="4" w:space="0" w:color="auto"/>
              <w:right w:val="single" w:sz="4" w:space="0" w:color="auto"/>
            </w:tcBorders>
            <w:hideMark/>
          </w:tcPr>
          <w:p w:rsidR="00387A7C" w:rsidRDefault="00246565">
            <w:pPr>
              <w:spacing w:line="276" w:lineRule="auto"/>
              <w:jc w:val="both"/>
              <w:rPr>
                <w:lang w:eastAsia="en-US"/>
              </w:rPr>
            </w:pPr>
            <w:r>
              <w:rPr>
                <w:lang w:eastAsia="en-US"/>
              </w:rPr>
              <w:t>6</w:t>
            </w:r>
          </w:p>
        </w:tc>
      </w:tr>
      <w:tr w:rsidR="00387A7C" w:rsidTr="00DB099B">
        <w:trPr>
          <w:trHeight w:val="146"/>
          <w:jc w:val="center"/>
        </w:trPr>
        <w:tc>
          <w:tcPr>
            <w:tcW w:w="567"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jc w:val="both"/>
              <w:rPr>
                <w:lang w:eastAsia="en-US"/>
              </w:rPr>
            </w:pPr>
            <w:r>
              <w:rPr>
                <w:lang w:eastAsia="en-US"/>
              </w:rPr>
              <w:t>2</w:t>
            </w:r>
          </w:p>
        </w:tc>
        <w:tc>
          <w:tcPr>
            <w:tcW w:w="2785"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jc w:val="both"/>
              <w:rPr>
                <w:lang w:eastAsia="en-US"/>
              </w:rPr>
            </w:pPr>
            <w:r>
              <w:rPr>
                <w:lang w:eastAsia="en-US"/>
              </w:rPr>
              <w:t xml:space="preserve">математика </w:t>
            </w:r>
          </w:p>
        </w:tc>
        <w:tc>
          <w:tcPr>
            <w:tcW w:w="1869" w:type="dxa"/>
            <w:tcBorders>
              <w:top w:val="single" w:sz="4" w:space="0" w:color="auto"/>
              <w:left w:val="single" w:sz="4" w:space="0" w:color="auto"/>
              <w:bottom w:val="single" w:sz="4" w:space="0" w:color="auto"/>
              <w:right w:val="single" w:sz="4" w:space="0" w:color="auto"/>
            </w:tcBorders>
            <w:hideMark/>
          </w:tcPr>
          <w:p w:rsidR="00387A7C" w:rsidRDefault="00DB099B">
            <w:pPr>
              <w:spacing w:line="276" w:lineRule="auto"/>
              <w:jc w:val="both"/>
              <w:rPr>
                <w:lang w:eastAsia="en-US"/>
              </w:rPr>
            </w:pPr>
            <w:r>
              <w:rPr>
                <w:lang w:eastAsia="en-US"/>
              </w:rPr>
              <w:t>6</w:t>
            </w:r>
          </w:p>
        </w:tc>
        <w:tc>
          <w:tcPr>
            <w:tcW w:w="2551" w:type="dxa"/>
            <w:tcBorders>
              <w:top w:val="single" w:sz="4" w:space="0" w:color="auto"/>
              <w:left w:val="single" w:sz="4" w:space="0" w:color="auto"/>
              <w:bottom w:val="single" w:sz="4" w:space="0" w:color="auto"/>
              <w:right w:val="single" w:sz="4" w:space="0" w:color="auto"/>
            </w:tcBorders>
            <w:hideMark/>
          </w:tcPr>
          <w:p w:rsidR="00387A7C" w:rsidRDefault="00246565">
            <w:pPr>
              <w:spacing w:line="276" w:lineRule="auto"/>
              <w:jc w:val="both"/>
              <w:rPr>
                <w:lang w:eastAsia="en-US"/>
              </w:rPr>
            </w:pPr>
            <w:r>
              <w:rPr>
                <w:lang w:eastAsia="en-US"/>
              </w:rPr>
              <w:t>6</w:t>
            </w:r>
          </w:p>
        </w:tc>
        <w:tc>
          <w:tcPr>
            <w:tcW w:w="2593" w:type="dxa"/>
            <w:tcBorders>
              <w:top w:val="single" w:sz="4" w:space="0" w:color="auto"/>
              <w:left w:val="single" w:sz="4" w:space="0" w:color="auto"/>
              <w:bottom w:val="single" w:sz="4" w:space="0" w:color="auto"/>
              <w:right w:val="single" w:sz="4" w:space="0" w:color="auto"/>
            </w:tcBorders>
            <w:hideMark/>
          </w:tcPr>
          <w:p w:rsidR="00387A7C" w:rsidRDefault="00246565">
            <w:pPr>
              <w:spacing w:line="276" w:lineRule="auto"/>
              <w:jc w:val="both"/>
              <w:rPr>
                <w:lang w:eastAsia="en-US"/>
              </w:rPr>
            </w:pPr>
            <w:r>
              <w:rPr>
                <w:lang w:eastAsia="en-US"/>
              </w:rPr>
              <w:t>5</w:t>
            </w:r>
          </w:p>
        </w:tc>
      </w:tr>
      <w:tr w:rsidR="00387A7C" w:rsidTr="00246565">
        <w:trPr>
          <w:trHeight w:val="360"/>
          <w:jc w:val="center"/>
        </w:trPr>
        <w:tc>
          <w:tcPr>
            <w:tcW w:w="567"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jc w:val="both"/>
              <w:rPr>
                <w:lang w:eastAsia="en-US"/>
              </w:rPr>
            </w:pPr>
            <w:r>
              <w:rPr>
                <w:lang w:eastAsia="en-US"/>
              </w:rPr>
              <w:t>3</w:t>
            </w:r>
          </w:p>
        </w:tc>
        <w:tc>
          <w:tcPr>
            <w:tcW w:w="2785"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jc w:val="both"/>
              <w:rPr>
                <w:lang w:eastAsia="en-US"/>
              </w:rPr>
            </w:pPr>
            <w:r>
              <w:rPr>
                <w:lang w:eastAsia="en-US"/>
              </w:rPr>
              <w:t>география</w:t>
            </w:r>
          </w:p>
        </w:tc>
        <w:tc>
          <w:tcPr>
            <w:tcW w:w="1869" w:type="dxa"/>
            <w:tcBorders>
              <w:top w:val="single" w:sz="4" w:space="0" w:color="auto"/>
              <w:left w:val="single" w:sz="4" w:space="0" w:color="auto"/>
              <w:bottom w:val="single" w:sz="4" w:space="0" w:color="auto"/>
              <w:right w:val="single" w:sz="4" w:space="0" w:color="auto"/>
            </w:tcBorders>
            <w:hideMark/>
          </w:tcPr>
          <w:p w:rsidR="00387A7C" w:rsidRDefault="00DB099B">
            <w:pPr>
              <w:spacing w:line="276" w:lineRule="auto"/>
              <w:jc w:val="both"/>
              <w:rPr>
                <w:lang w:eastAsia="en-US"/>
              </w:rPr>
            </w:pPr>
            <w:r>
              <w:rPr>
                <w:lang w:eastAsia="en-US"/>
              </w:rPr>
              <w:t>6</w:t>
            </w:r>
          </w:p>
        </w:tc>
        <w:tc>
          <w:tcPr>
            <w:tcW w:w="2551"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jc w:val="both"/>
              <w:rPr>
                <w:lang w:eastAsia="en-US"/>
              </w:rPr>
            </w:pPr>
            <w:r>
              <w:rPr>
                <w:lang w:eastAsia="en-US"/>
              </w:rPr>
              <w:t>6</w:t>
            </w:r>
          </w:p>
        </w:tc>
        <w:tc>
          <w:tcPr>
            <w:tcW w:w="2593" w:type="dxa"/>
            <w:tcBorders>
              <w:top w:val="single" w:sz="4" w:space="0" w:color="auto"/>
              <w:left w:val="single" w:sz="4" w:space="0" w:color="auto"/>
              <w:bottom w:val="single" w:sz="4" w:space="0" w:color="auto"/>
              <w:right w:val="single" w:sz="4" w:space="0" w:color="auto"/>
            </w:tcBorders>
            <w:hideMark/>
          </w:tcPr>
          <w:p w:rsidR="00387A7C" w:rsidRDefault="00246565">
            <w:pPr>
              <w:spacing w:line="276" w:lineRule="auto"/>
              <w:jc w:val="both"/>
              <w:rPr>
                <w:lang w:eastAsia="en-US"/>
              </w:rPr>
            </w:pPr>
            <w:r>
              <w:rPr>
                <w:lang w:eastAsia="en-US"/>
              </w:rPr>
              <w:t>5</w:t>
            </w:r>
          </w:p>
        </w:tc>
      </w:tr>
      <w:tr w:rsidR="00387A7C" w:rsidTr="00DB099B">
        <w:trPr>
          <w:trHeight w:val="436"/>
          <w:jc w:val="center"/>
        </w:trPr>
        <w:tc>
          <w:tcPr>
            <w:tcW w:w="567"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jc w:val="both"/>
              <w:rPr>
                <w:lang w:eastAsia="en-US"/>
              </w:rPr>
            </w:pPr>
            <w:r>
              <w:rPr>
                <w:lang w:eastAsia="en-US"/>
              </w:rPr>
              <w:t>4</w:t>
            </w:r>
          </w:p>
        </w:tc>
        <w:tc>
          <w:tcPr>
            <w:tcW w:w="2785"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jc w:val="both"/>
              <w:rPr>
                <w:lang w:eastAsia="en-US"/>
              </w:rPr>
            </w:pPr>
            <w:r>
              <w:rPr>
                <w:lang w:eastAsia="en-US"/>
              </w:rPr>
              <w:t>обществознание</w:t>
            </w:r>
          </w:p>
        </w:tc>
        <w:tc>
          <w:tcPr>
            <w:tcW w:w="1869" w:type="dxa"/>
            <w:tcBorders>
              <w:top w:val="single" w:sz="4" w:space="0" w:color="auto"/>
              <w:left w:val="single" w:sz="4" w:space="0" w:color="auto"/>
              <w:bottom w:val="single" w:sz="4" w:space="0" w:color="auto"/>
              <w:right w:val="single" w:sz="4" w:space="0" w:color="auto"/>
            </w:tcBorders>
            <w:hideMark/>
          </w:tcPr>
          <w:p w:rsidR="00387A7C" w:rsidRDefault="00DB099B">
            <w:pPr>
              <w:spacing w:line="276" w:lineRule="auto"/>
              <w:jc w:val="both"/>
              <w:rPr>
                <w:lang w:eastAsia="en-US"/>
              </w:rPr>
            </w:pPr>
            <w:r>
              <w:rPr>
                <w:lang w:eastAsia="en-US"/>
              </w:rPr>
              <w:t>6</w:t>
            </w:r>
          </w:p>
        </w:tc>
        <w:tc>
          <w:tcPr>
            <w:tcW w:w="2551"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jc w:val="both"/>
              <w:rPr>
                <w:lang w:eastAsia="en-US"/>
              </w:rPr>
            </w:pPr>
            <w:r>
              <w:rPr>
                <w:lang w:eastAsia="en-US"/>
              </w:rPr>
              <w:t>6</w:t>
            </w:r>
          </w:p>
        </w:tc>
        <w:tc>
          <w:tcPr>
            <w:tcW w:w="2593"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jc w:val="both"/>
              <w:rPr>
                <w:lang w:eastAsia="en-US"/>
              </w:rPr>
            </w:pPr>
            <w:r>
              <w:rPr>
                <w:lang w:eastAsia="en-US"/>
              </w:rPr>
              <w:t>6</w:t>
            </w:r>
          </w:p>
        </w:tc>
      </w:tr>
      <w:tr w:rsidR="00387A7C" w:rsidTr="00DB099B">
        <w:trPr>
          <w:trHeight w:val="210"/>
          <w:jc w:val="center"/>
        </w:trPr>
        <w:tc>
          <w:tcPr>
            <w:tcW w:w="567"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jc w:val="both"/>
              <w:rPr>
                <w:lang w:eastAsia="en-US"/>
              </w:rPr>
            </w:pPr>
            <w:r>
              <w:rPr>
                <w:lang w:eastAsia="en-US"/>
              </w:rPr>
              <w:t>5</w:t>
            </w:r>
          </w:p>
        </w:tc>
        <w:tc>
          <w:tcPr>
            <w:tcW w:w="2785" w:type="dxa"/>
            <w:tcBorders>
              <w:top w:val="single" w:sz="4" w:space="0" w:color="auto"/>
              <w:left w:val="single" w:sz="4" w:space="0" w:color="auto"/>
              <w:bottom w:val="single" w:sz="4" w:space="0" w:color="auto"/>
              <w:right w:val="single" w:sz="4" w:space="0" w:color="auto"/>
            </w:tcBorders>
            <w:hideMark/>
          </w:tcPr>
          <w:p w:rsidR="00387A7C" w:rsidRDefault="00DB099B">
            <w:pPr>
              <w:spacing w:line="276" w:lineRule="auto"/>
              <w:jc w:val="both"/>
              <w:rPr>
                <w:lang w:eastAsia="en-US"/>
              </w:rPr>
            </w:pPr>
            <w:r>
              <w:rPr>
                <w:lang w:eastAsia="en-US"/>
              </w:rPr>
              <w:t>информатика и ИКТ</w:t>
            </w:r>
          </w:p>
        </w:tc>
        <w:tc>
          <w:tcPr>
            <w:tcW w:w="1869" w:type="dxa"/>
            <w:tcBorders>
              <w:top w:val="single" w:sz="4" w:space="0" w:color="auto"/>
              <w:left w:val="single" w:sz="4" w:space="0" w:color="auto"/>
              <w:bottom w:val="single" w:sz="4" w:space="0" w:color="auto"/>
              <w:right w:val="single" w:sz="4" w:space="0" w:color="auto"/>
            </w:tcBorders>
            <w:hideMark/>
          </w:tcPr>
          <w:p w:rsidR="00387A7C" w:rsidRDefault="00DB099B">
            <w:pPr>
              <w:spacing w:line="276" w:lineRule="auto"/>
              <w:jc w:val="both"/>
              <w:rPr>
                <w:lang w:eastAsia="en-US"/>
              </w:rPr>
            </w:pPr>
            <w:r>
              <w:rPr>
                <w:lang w:eastAsia="en-US"/>
              </w:rPr>
              <w:t>6</w:t>
            </w:r>
          </w:p>
        </w:tc>
        <w:tc>
          <w:tcPr>
            <w:tcW w:w="2551"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jc w:val="both"/>
              <w:rPr>
                <w:lang w:eastAsia="en-US"/>
              </w:rPr>
            </w:pPr>
            <w:r>
              <w:rPr>
                <w:lang w:eastAsia="en-US"/>
              </w:rPr>
              <w:t>1</w:t>
            </w:r>
          </w:p>
        </w:tc>
        <w:tc>
          <w:tcPr>
            <w:tcW w:w="2593" w:type="dxa"/>
            <w:tcBorders>
              <w:top w:val="single" w:sz="4" w:space="0" w:color="auto"/>
              <w:left w:val="single" w:sz="4" w:space="0" w:color="auto"/>
              <w:bottom w:val="single" w:sz="4" w:space="0" w:color="auto"/>
              <w:right w:val="single" w:sz="4" w:space="0" w:color="auto"/>
            </w:tcBorders>
            <w:hideMark/>
          </w:tcPr>
          <w:p w:rsidR="00387A7C" w:rsidRDefault="00387A7C">
            <w:pPr>
              <w:spacing w:line="276" w:lineRule="auto"/>
              <w:jc w:val="both"/>
              <w:rPr>
                <w:lang w:eastAsia="en-US"/>
              </w:rPr>
            </w:pPr>
            <w:r>
              <w:rPr>
                <w:lang w:eastAsia="en-US"/>
              </w:rPr>
              <w:t>1</w:t>
            </w:r>
          </w:p>
        </w:tc>
      </w:tr>
    </w:tbl>
    <w:p w:rsidR="00387A7C" w:rsidRDefault="00387A7C" w:rsidP="00387A7C">
      <w:pPr>
        <w:jc w:val="center"/>
        <w:rPr>
          <w:sz w:val="28"/>
          <w:szCs w:val="28"/>
        </w:rPr>
      </w:pPr>
    </w:p>
    <w:p w:rsidR="00387A7C" w:rsidRDefault="00387A7C" w:rsidP="00246565">
      <w:pPr>
        <w:tabs>
          <w:tab w:val="left" w:pos="6349"/>
        </w:tabs>
        <w:jc w:val="center"/>
        <w:rPr>
          <w:rFonts w:eastAsia="Calibri"/>
          <w:i/>
        </w:rPr>
      </w:pPr>
      <w:r>
        <w:rPr>
          <w:b/>
          <w:i/>
        </w:rPr>
        <w:t xml:space="preserve">Результаты государственной итоговой аттестации выпускников9-х класса     </w:t>
      </w:r>
      <w:r>
        <w:rPr>
          <w:rFonts w:eastAsia="Calibri"/>
          <w:b/>
          <w:i/>
        </w:rPr>
        <w:t>МБОУ «</w:t>
      </w:r>
      <w:proofErr w:type="spellStart"/>
      <w:r>
        <w:rPr>
          <w:rFonts w:eastAsia="Calibri"/>
          <w:b/>
          <w:i/>
        </w:rPr>
        <w:t>Болдыревская</w:t>
      </w:r>
      <w:proofErr w:type="spellEnd"/>
      <w:r>
        <w:rPr>
          <w:rFonts w:eastAsia="Calibri"/>
          <w:b/>
          <w:i/>
        </w:rPr>
        <w:t xml:space="preserve"> ООШ» </w:t>
      </w:r>
      <w:proofErr w:type="spellStart"/>
      <w:r>
        <w:rPr>
          <w:rFonts w:eastAsia="Calibri"/>
          <w:b/>
          <w:i/>
        </w:rPr>
        <w:t>Родионово-Несветайского</w:t>
      </w:r>
      <w:proofErr w:type="spellEnd"/>
      <w:r>
        <w:rPr>
          <w:rFonts w:eastAsia="Calibri"/>
          <w:b/>
          <w:i/>
        </w:rPr>
        <w:t xml:space="preserve"> района Ростовской области</w:t>
      </w:r>
    </w:p>
    <w:tbl>
      <w:tblPr>
        <w:tblpPr w:leftFromText="180" w:rightFromText="180" w:bottomFromText="200" w:vertAnchor="text" w:horzAnchor="margin" w:tblpX="-418" w:tblpY="230"/>
        <w:tblW w:w="10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3"/>
        <w:gridCol w:w="736"/>
        <w:gridCol w:w="620"/>
        <w:gridCol w:w="736"/>
        <w:gridCol w:w="621"/>
        <w:gridCol w:w="621"/>
        <w:gridCol w:w="620"/>
        <w:gridCol w:w="967"/>
        <w:gridCol w:w="852"/>
        <w:gridCol w:w="522"/>
        <w:gridCol w:w="807"/>
        <w:gridCol w:w="42"/>
        <w:gridCol w:w="496"/>
        <w:gridCol w:w="663"/>
        <w:gridCol w:w="825"/>
        <w:gridCol w:w="505"/>
      </w:tblGrid>
      <w:tr w:rsidR="006E05B0" w:rsidTr="006E05B0">
        <w:trPr>
          <w:gridAfter w:val="3"/>
          <w:wAfter w:w="1993" w:type="dxa"/>
          <w:cantSplit/>
          <w:trHeight w:val="557"/>
        </w:trPr>
        <w:tc>
          <w:tcPr>
            <w:tcW w:w="1053" w:type="dxa"/>
            <w:vMerge w:val="restart"/>
            <w:tcBorders>
              <w:top w:val="single" w:sz="4" w:space="0" w:color="auto"/>
              <w:left w:val="single" w:sz="4" w:space="0" w:color="auto"/>
              <w:bottom w:val="single" w:sz="4" w:space="0" w:color="auto"/>
              <w:right w:val="single" w:sz="4" w:space="0" w:color="auto"/>
            </w:tcBorders>
            <w:vAlign w:val="center"/>
            <w:hideMark/>
          </w:tcPr>
          <w:p w:rsidR="006E05B0" w:rsidRDefault="006E05B0">
            <w:pPr>
              <w:spacing w:line="276" w:lineRule="auto"/>
              <w:rPr>
                <w:lang w:eastAsia="en-US"/>
              </w:rPr>
            </w:pPr>
            <w:r>
              <w:rPr>
                <w:sz w:val="22"/>
                <w:szCs w:val="22"/>
                <w:lang w:eastAsia="en-US"/>
              </w:rPr>
              <w:t>Годы выпуска</w:t>
            </w: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rsidR="006E05B0" w:rsidRDefault="006E05B0">
            <w:pPr>
              <w:spacing w:line="276" w:lineRule="auto"/>
              <w:rPr>
                <w:lang w:eastAsia="en-US"/>
              </w:rPr>
            </w:pPr>
            <w:r>
              <w:rPr>
                <w:sz w:val="22"/>
                <w:szCs w:val="22"/>
                <w:lang w:eastAsia="en-US"/>
              </w:rPr>
              <w:t>Всего выпускников</w:t>
            </w:r>
          </w:p>
        </w:tc>
        <w:tc>
          <w:tcPr>
            <w:tcW w:w="620" w:type="dxa"/>
            <w:vMerge w:val="restart"/>
            <w:tcBorders>
              <w:top w:val="single" w:sz="4" w:space="0" w:color="auto"/>
              <w:left w:val="single" w:sz="4" w:space="0" w:color="auto"/>
              <w:bottom w:val="single" w:sz="4" w:space="0" w:color="auto"/>
              <w:right w:val="single" w:sz="4" w:space="0" w:color="auto"/>
            </w:tcBorders>
            <w:vAlign w:val="center"/>
            <w:hideMark/>
          </w:tcPr>
          <w:p w:rsidR="006E05B0" w:rsidRDefault="006E05B0">
            <w:pPr>
              <w:spacing w:line="276" w:lineRule="auto"/>
              <w:rPr>
                <w:lang w:eastAsia="en-US"/>
              </w:rPr>
            </w:pPr>
            <w:proofErr w:type="gramStart"/>
            <w:r>
              <w:rPr>
                <w:sz w:val="22"/>
                <w:szCs w:val="22"/>
                <w:lang w:eastAsia="en-US"/>
              </w:rPr>
              <w:t>Допущены к государст</w:t>
            </w:r>
            <w:r>
              <w:rPr>
                <w:sz w:val="22"/>
                <w:szCs w:val="22"/>
                <w:lang w:eastAsia="en-US"/>
              </w:rPr>
              <w:lastRenderedPageBreak/>
              <w:t>венной итоговой аттестации</w:t>
            </w:r>
            <w:proofErr w:type="gramEnd"/>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rsidR="006E05B0" w:rsidRDefault="006E05B0">
            <w:pPr>
              <w:spacing w:line="276" w:lineRule="auto"/>
              <w:rPr>
                <w:lang w:eastAsia="en-US"/>
              </w:rPr>
            </w:pPr>
            <w:proofErr w:type="gramStart"/>
            <w:r>
              <w:rPr>
                <w:sz w:val="22"/>
                <w:szCs w:val="22"/>
                <w:lang w:eastAsia="en-US"/>
              </w:rPr>
              <w:lastRenderedPageBreak/>
              <w:t>Не допущены к итоговой аттес</w:t>
            </w:r>
            <w:r>
              <w:rPr>
                <w:sz w:val="22"/>
                <w:szCs w:val="22"/>
                <w:lang w:eastAsia="en-US"/>
              </w:rPr>
              <w:lastRenderedPageBreak/>
              <w:t>тации</w:t>
            </w:r>
            <w:proofErr w:type="gramEnd"/>
          </w:p>
        </w:tc>
        <w:tc>
          <w:tcPr>
            <w:tcW w:w="1242" w:type="dxa"/>
            <w:gridSpan w:val="2"/>
            <w:tcBorders>
              <w:top w:val="single" w:sz="4" w:space="0" w:color="auto"/>
              <w:left w:val="single" w:sz="4" w:space="0" w:color="auto"/>
              <w:bottom w:val="single" w:sz="4" w:space="0" w:color="auto"/>
              <w:right w:val="single" w:sz="4" w:space="0" w:color="auto"/>
            </w:tcBorders>
            <w:vAlign w:val="center"/>
            <w:hideMark/>
          </w:tcPr>
          <w:p w:rsidR="006E05B0" w:rsidRDefault="006E05B0">
            <w:pPr>
              <w:tabs>
                <w:tab w:val="left" w:pos="1168"/>
                <w:tab w:val="left" w:pos="1309"/>
                <w:tab w:val="left" w:pos="1451"/>
              </w:tabs>
              <w:spacing w:line="276" w:lineRule="auto"/>
              <w:jc w:val="center"/>
              <w:rPr>
                <w:lang w:eastAsia="en-US"/>
              </w:rPr>
            </w:pPr>
            <w:r>
              <w:rPr>
                <w:sz w:val="22"/>
                <w:szCs w:val="22"/>
                <w:lang w:eastAsia="en-US"/>
              </w:rPr>
              <w:lastRenderedPageBreak/>
              <w:t>Результаты государственной итоговой аттестации</w:t>
            </w:r>
          </w:p>
        </w:tc>
        <w:tc>
          <w:tcPr>
            <w:tcW w:w="4306" w:type="dxa"/>
            <w:gridSpan w:val="7"/>
            <w:tcBorders>
              <w:top w:val="single" w:sz="4" w:space="0" w:color="auto"/>
              <w:left w:val="single" w:sz="4" w:space="0" w:color="auto"/>
              <w:bottom w:val="single" w:sz="4" w:space="0" w:color="auto"/>
              <w:right w:val="single" w:sz="4" w:space="0" w:color="auto"/>
            </w:tcBorders>
            <w:vAlign w:val="center"/>
            <w:hideMark/>
          </w:tcPr>
          <w:p w:rsidR="006E05B0" w:rsidRDefault="006E05B0">
            <w:pPr>
              <w:tabs>
                <w:tab w:val="left" w:pos="1168"/>
                <w:tab w:val="left" w:pos="1309"/>
                <w:tab w:val="left" w:pos="1451"/>
              </w:tabs>
              <w:spacing w:line="276" w:lineRule="auto"/>
              <w:rPr>
                <w:lang w:eastAsia="en-US"/>
              </w:rPr>
            </w:pPr>
            <w:r>
              <w:rPr>
                <w:sz w:val="22"/>
                <w:szCs w:val="22"/>
                <w:lang w:eastAsia="en-US"/>
              </w:rPr>
              <w:t xml:space="preserve">Итоговые результаты </w:t>
            </w:r>
          </w:p>
          <w:p w:rsidR="006E05B0" w:rsidRDefault="006E05B0">
            <w:pPr>
              <w:tabs>
                <w:tab w:val="left" w:pos="1168"/>
                <w:tab w:val="left" w:pos="1309"/>
                <w:tab w:val="left" w:pos="1451"/>
              </w:tabs>
              <w:spacing w:line="276" w:lineRule="auto"/>
              <w:rPr>
                <w:lang w:eastAsia="en-US"/>
              </w:rPr>
            </w:pPr>
            <w:r>
              <w:rPr>
                <w:sz w:val="22"/>
                <w:szCs w:val="22"/>
                <w:lang w:eastAsia="en-US"/>
              </w:rPr>
              <w:t xml:space="preserve">освоения </w:t>
            </w:r>
            <w:proofErr w:type="gramStart"/>
            <w:r>
              <w:rPr>
                <w:sz w:val="22"/>
                <w:szCs w:val="22"/>
                <w:lang w:eastAsia="en-US"/>
              </w:rPr>
              <w:t>обучающимися</w:t>
            </w:r>
            <w:proofErr w:type="gramEnd"/>
          </w:p>
          <w:p w:rsidR="006E05B0" w:rsidRDefault="006E05B0">
            <w:pPr>
              <w:tabs>
                <w:tab w:val="left" w:pos="1168"/>
                <w:tab w:val="left" w:pos="1309"/>
                <w:tab w:val="left" w:pos="1451"/>
              </w:tabs>
              <w:spacing w:line="276" w:lineRule="auto"/>
              <w:rPr>
                <w:lang w:eastAsia="en-US"/>
              </w:rPr>
            </w:pPr>
            <w:r>
              <w:rPr>
                <w:sz w:val="22"/>
                <w:szCs w:val="22"/>
                <w:lang w:eastAsia="en-US"/>
              </w:rPr>
              <w:t>программ основного общего образования</w:t>
            </w:r>
          </w:p>
        </w:tc>
      </w:tr>
      <w:tr w:rsidR="006E05B0" w:rsidTr="006E05B0">
        <w:trPr>
          <w:cantSplit/>
          <w:trHeight w:val="147"/>
        </w:trPr>
        <w:tc>
          <w:tcPr>
            <w:tcW w:w="1053" w:type="dxa"/>
            <w:vMerge/>
            <w:tcBorders>
              <w:top w:val="single" w:sz="4" w:space="0" w:color="auto"/>
              <w:left w:val="single" w:sz="4" w:space="0" w:color="auto"/>
              <w:bottom w:val="single" w:sz="4" w:space="0" w:color="auto"/>
              <w:right w:val="single" w:sz="4" w:space="0" w:color="auto"/>
            </w:tcBorders>
            <w:vAlign w:val="center"/>
            <w:hideMark/>
          </w:tcPr>
          <w:p w:rsidR="006E05B0" w:rsidRDefault="006E05B0">
            <w:pPr>
              <w:rPr>
                <w:lang w:eastAsia="en-US"/>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rsidR="006E05B0" w:rsidRDefault="006E05B0">
            <w:pPr>
              <w:rPr>
                <w:lang w:eastAsia="en-US"/>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6E05B0" w:rsidRDefault="006E05B0">
            <w:pPr>
              <w:rPr>
                <w:lang w:eastAsia="en-US"/>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rsidR="006E05B0" w:rsidRDefault="006E05B0">
            <w:pPr>
              <w:rPr>
                <w:lang w:eastAsia="en-US"/>
              </w:rPr>
            </w:pPr>
          </w:p>
        </w:tc>
        <w:tc>
          <w:tcPr>
            <w:tcW w:w="621" w:type="dxa"/>
            <w:tcBorders>
              <w:top w:val="single" w:sz="4" w:space="0" w:color="auto"/>
              <w:left w:val="single" w:sz="4" w:space="0" w:color="auto"/>
              <w:bottom w:val="single" w:sz="4" w:space="0" w:color="auto"/>
              <w:right w:val="single" w:sz="4" w:space="0" w:color="auto"/>
            </w:tcBorders>
            <w:vAlign w:val="center"/>
          </w:tcPr>
          <w:p w:rsidR="006E05B0" w:rsidRDefault="006E05B0">
            <w:pPr>
              <w:spacing w:line="276" w:lineRule="auto"/>
              <w:rPr>
                <w:lang w:eastAsia="en-US"/>
              </w:rPr>
            </w:pPr>
            <w:r>
              <w:rPr>
                <w:sz w:val="22"/>
                <w:szCs w:val="22"/>
                <w:lang w:eastAsia="en-US"/>
              </w:rPr>
              <w:t>аттестовано</w:t>
            </w:r>
          </w:p>
          <w:p w:rsidR="006E05B0" w:rsidRDefault="006E05B0">
            <w:pPr>
              <w:spacing w:line="276" w:lineRule="auto"/>
              <w:jc w:val="center"/>
              <w:rPr>
                <w:lang w:eastAsia="en-US"/>
              </w:rPr>
            </w:pPr>
          </w:p>
        </w:tc>
        <w:tc>
          <w:tcPr>
            <w:tcW w:w="621" w:type="dxa"/>
            <w:tcBorders>
              <w:top w:val="single" w:sz="4" w:space="0" w:color="auto"/>
              <w:left w:val="single" w:sz="4" w:space="0" w:color="auto"/>
              <w:bottom w:val="single" w:sz="4" w:space="0" w:color="auto"/>
              <w:right w:val="single" w:sz="4" w:space="0" w:color="auto"/>
            </w:tcBorders>
            <w:vAlign w:val="center"/>
            <w:hideMark/>
          </w:tcPr>
          <w:p w:rsidR="006E05B0" w:rsidRDefault="006E05B0">
            <w:pPr>
              <w:spacing w:line="276" w:lineRule="auto"/>
              <w:jc w:val="center"/>
              <w:rPr>
                <w:lang w:eastAsia="en-US"/>
              </w:rPr>
            </w:pPr>
            <w:r>
              <w:rPr>
                <w:sz w:val="22"/>
                <w:szCs w:val="22"/>
                <w:lang w:eastAsia="en-US"/>
              </w:rPr>
              <w:t>%</w:t>
            </w:r>
          </w:p>
        </w:tc>
        <w:tc>
          <w:tcPr>
            <w:tcW w:w="620" w:type="dxa"/>
            <w:tcBorders>
              <w:top w:val="single" w:sz="4" w:space="0" w:color="auto"/>
              <w:left w:val="single" w:sz="4" w:space="0" w:color="auto"/>
              <w:bottom w:val="single" w:sz="4" w:space="0" w:color="auto"/>
              <w:right w:val="single" w:sz="4" w:space="0" w:color="auto"/>
            </w:tcBorders>
            <w:vAlign w:val="center"/>
          </w:tcPr>
          <w:p w:rsidR="006E05B0" w:rsidRDefault="006E05B0">
            <w:pPr>
              <w:spacing w:line="276" w:lineRule="auto"/>
              <w:jc w:val="center"/>
              <w:rPr>
                <w:lang w:eastAsia="en-US"/>
              </w:rPr>
            </w:pPr>
            <w:r>
              <w:rPr>
                <w:sz w:val="22"/>
                <w:szCs w:val="22"/>
                <w:lang w:eastAsia="en-US"/>
              </w:rPr>
              <w:t>аттестовано</w:t>
            </w:r>
          </w:p>
          <w:p w:rsidR="006E05B0" w:rsidRDefault="006E05B0">
            <w:pPr>
              <w:spacing w:line="276" w:lineRule="auto"/>
              <w:jc w:val="center"/>
              <w:rPr>
                <w:lang w:eastAsia="en-US"/>
              </w:rPr>
            </w:pPr>
          </w:p>
        </w:tc>
        <w:tc>
          <w:tcPr>
            <w:tcW w:w="967" w:type="dxa"/>
            <w:tcBorders>
              <w:top w:val="single" w:sz="4" w:space="0" w:color="auto"/>
              <w:left w:val="single" w:sz="4" w:space="0" w:color="auto"/>
              <w:bottom w:val="single" w:sz="4" w:space="0" w:color="auto"/>
              <w:right w:val="single" w:sz="4" w:space="0" w:color="auto"/>
            </w:tcBorders>
            <w:vAlign w:val="center"/>
            <w:hideMark/>
          </w:tcPr>
          <w:p w:rsidR="006E05B0" w:rsidRDefault="006E05B0">
            <w:pPr>
              <w:spacing w:line="276" w:lineRule="auto"/>
              <w:jc w:val="center"/>
              <w:rPr>
                <w:lang w:eastAsia="en-US"/>
              </w:rPr>
            </w:pPr>
            <w:r>
              <w:rPr>
                <w:sz w:val="22"/>
                <w:szCs w:val="22"/>
                <w:lang w:eastAsia="en-US"/>
              </w:rPr>
              <w:t>%</w:t>
            </w:r>
          </w:p>
        </w:tc>
        <w:tc>
          <w:tcPr>
            <w:tcW w:w="852" w:type="dxa"/>
            <w:tcBorders>
              <w:top w:val="single" w:sz="4" w:space="0" w:color="auto"/>
              <w:left w:val="single" w:sz="4" w:space="0" w:color="auto"/>
              <w:bottom w:val="single" w:sz="4" w:space="0" w:color="auto"/>
              <w:right w:val="single" w:sz="4" w:space="0" w:color="auto"/>
            </w:tcBorders>
            <w:vAlign w:val="center"/>
            <w:hideMark/>
          </w:tcPr>
          <w:p w:rsidR="006E05B0" w:rsidRDefault="006E05B0">
            <w:pPr>
              <w:spacing w:line="276" w:lineRule="auto"/>
              <w:rPr>
                <w:lang w:eastAsia="en-US"/>
              </w:rPr>
            </w:pPr>
            <w:r>
              <w:rPr>
                <w:sz w:val="22"/>
                <w:szCs w:val="22"/>
                <w:lang w:eastAsia="en-US"/>
              </w:rPr>
              <w:t>«4 и 5»</w:t>
            </w:r>
          </w:p>
        </w:tc>
        <w:tc>
          <w:tcPr>
            <w:tcW w:w="522" w:type="dxa"/>
            <w:tcBorders>
              <w:top w:val="single" w:sz="4" w:space="0" w:color="auto"/>
              <w:left w:val="single" w:sz="4" w:space="0" w:color="auto"/>
              <w:bottom w:val="single" w:sz="4" w:space="0" w:color="auto"/>
              <w:right w:val="single" w:sz="4" w:space="0" w:color="auto"/>
            </w:tcBorders>
            <w:vAlign w:val="center"/>
            <w:hideMark/>
          </w:tcPr>
          <w:p w:rsidR="006E05B0" w:rsidRDefault="006E05B0">
            <w:pPr>
              <w:spacing w:line="276" w:lineRule="auto"/>
              <w:rPr>
                <w:lang w:eastAsia="en-US"/>
              </w:rPr>
            </w:pPr>
            <w:r>
              <w:rPr>
                <w:sz w:val="22"/>
                <w:szCs w:val="22"/>
                <w:lang w:eastAsia="en-US"/>
              </w:rPr>
              <w:t>%</w:t>
            </w:r>
          </w:p>
        </w:tc>
        <w:tc>
          <w:tcPr>
            <w:tcW w:w="849" w:type="dxa"/>
            <w:gridSpan w:val="2"/>
            <w:tcBorders>
              <w:top w:val="single" w:sz="4" w:space="0" w:color="auto"/>
              <w:left w:val="single" w:sz="4" w:space="0" w:color="auto"/>
              <w:bottom w:val="single" w:sz="4" w:space="0" w:color="auto"/>
              <w:right w:val="single" w:sz="4" w:space="0" w:color="auto"/>
            </w:tcBorders>
            <w:vAlign w:val="center"/>
          </w:tcPr>
          <w:p w:rsidR="006E05B0" w:rsidRDefault="006E05B0">
            <w:pPr>
              <w:spacing w:line="276" w:lineRule="auto"/>
              <w:rPr>
                <w:lang w:eastAsia="en-US"/>
              </w:rPr>
            </w:pPr>
            <w:r>
              <w:rPr>
                <w:sz w:val="22"/>
                <w:szCs w:val="22"/>
                <w:lang w:eastAsia="en-US"/>
              </w:rPr>
              <w:t>Получили справку об обучении</w:t>
            </w:r>
          </w:p>
          <w:p w:rsidR="006E05B0" w:rsidRDefault="006E05B0">
            <w:pPr>
              <w:spacing w:line="276" w:lineRule="auto"/>
              <w:rPr>
                <w:lang w:eastAsia="en-US"/>
              </w:rPr>
            </w:pPr>
          </w:p>
        </w:tc>
        <w:tc>
          <w:tcPr>
            <w:tcW w:w="496" w:type="dxa"/>
            <w:tcBorders>
              <w:top w:val="single" w:sz="4" w:space="0" w:color="auto"/>
              <w:left w:val="single" w:sz="4" w:space="0" w:color="auto"/>
              <w:bottom w:val="single" w:sz="4" w:space="0" w:color="auto"/>
              <w:right w:val="single" w:sz="4" w:space="0" w:color="auto"/>
            </w:tcBorders>
            <w:vAlign w:val="center"/>
            <w:hideMark/>
          </w:tcPr>
          <w:p w:rsidR="006E05B0" w:rsidRDefault="006E05B0">
            <w:pPr>
              <w:spacing w:line="276" w:lineRule="auto"/>
              <w:rPr>
                <w:lang w:eastAsia="en-US"/>
              </w:rPr>
            </w:pPr>
            <w:r>
              <w:rPr>
                <w:sz w:val="22"/>
                <w:szCs w:val="22"/>
                <w:lang w:eastAsia="en-US"/>
              </w:rPr>
              <w:t>%</w:t>
            </w:r>
          </w:p>
        </w:tc>
        <w:tc>
          <w:tcPr>
            <w:tcW w:w="663" w:type="dxa"/>
            <w:tcBorders>
              <w:top w:val="single" w:sz="4" w:space="0" w:color="auto"/>
              <w:left w:val="single" w:sz="4" w:space="0" w:color="auto"/>
              <w:bottom w:val="single" w:sz="4" w:space="0" w:color="auto"/>
              <w:right w:val="single" w:sz="4" w:space="0" w:color="auto"/>
            </w:tcBorders>
            <w:vAlign w:val="center"/>
            <w:hideMark/>
          </w:tcPr>
          <w:p w:rsidR="006E05B0" w:rsidRDefault="006E05B0">
            <w:pPr>
              <w:spacing w:line="276" w:lineRule="auto"/>
              <w:jc w:val="center"/>
              <w:rPr>
                <w:lang w:eastAsia="en-US"/>
              </w:rPr>
            </w:pPr>
            <w:r>
              <w:rPr>
                <w:sz w:val="22"/>
                <w:szCs w:val="22"/>
                <w:lang w:eastAsia="en-US"/>
              </w:rPr>
              <w:t>%</w:t>
            </w:r>
          </w:p>
        </w:tc>
        <w:tc>
          <w:tcPr>
            <w:tcW w:w="825" w:type="dxa"/>
            <w:tcBorders>
              <w:top w:val="single" w:sz="4" w:space="0" w:color="auto"/>
              <w:left w:val="single" w:sz="4" w:space="0" w:color="auto"/>
              <w:bottom w:val="single" w:sz="4" w:space="0" w:color="auto"/>
              <w:right w:val="single" w:sz="4" w:space="0" w:color="auto"/>
            </w:tcBorders>
          </w:tcPr>
          <w:p w:rsidR="006E05B0" w:rsidRDefault="006E05B0">
            <w:pPr>
              <w:tabs>
                <w:tab w:val="left" w:pos="60"/>
                <w:tab w:val="left" w:pos="450"/>
                <w:tab w:val="left" w:pos="885"/>
                <w:tab w:val="left" w:pos="1168"/>
                <w:tab w:val="left" w:pos="1310"/>
              </w:tabs>
              <w:spacing w:line="276" w:lineRule="auto"/>
              <w:ind w:left="-108" w:firstLine="108"/>
              <w:jc w:val="center"/>
              <w:rPr>
                <w:lang w:eastAsia="en-US"/>
              </w:rPr>
            </w:pPr>
          </w:p>
          <w:p w:rsidR="006E05B0" w:rsidRDefault="006E05B0">
            <w:pPr>
              <w:tabs>
                <w:tab w:val="left" w:pos="1310"/>
              </w:tabs>
              <w:spacing w:line="276" w:lineRule="auto"/>
              <w:rPr>
                <w:lang w:eastAsia="en-US"/>
              </w:rPr>
            </w:pPr>
            <w:r>
              <w:rPr>
                <w:sz w:val="22"/>
                <w:szCs w:val="22"/>
                <w:lang w:eastAsia="en-US"/>
              </w:rPr>
              <w:t>Получили справку об обучении</w:t>
            </w:r>
          </w:p>
        </w:tc>
        <w:tc>
          <w:tcPr>
            <w:tcW w:w="505" w:type="dxa"/>
            <w:tcBorders>
              <w:top w:val="single" w:sz="4" w:space="0" w:color="auto"/>
              <w:left w:val="single" w:sz="4" w:space="0" w:color="auto"/>
              <w:bottom w:val="single" w:sz="4" w:space="0" w:color="auto"/>
              <w:right w:val="single" w:sz="4" w:space="0" w:color="auto"/>
            </w:tcBorders>
          </w:tcPr>
          <w:p w:rsidR="006E05B0" w:rsidRDefault="006E05B0">
            <w:pPr>
              <w:tabs>
                <w:tab w:val="left" w:pos="60"/>
                <w:tab w:val="left" w:pos="450"/>
                <w:tab w:val="left" w:pos="885"/>
                <w:tab w:val="left" w:pos="1168"/>
                <w:tab w:val="left" w:pos="1310"/>
              </w:tabs>
              <w:spacing w:line="276" w:lineRule="auto"/>
              <w:jc w:val="center"/>
              <w:rPr>
                <w:sz w:val="28"/>
                <w:szCs w:val="28"/>
                <w:lang w:eastAsia="en-US"/>
              </w:rPr>
            </w:pPr>
          </w:p>
          <w:p w:rsidR="006E05B0" w:rsidRDefault="006E05B0">
            <w:pPr>
              <w:tabs>
                <w:tab w:val="left" w:pos="1310"/>
              </w:tabs>
              <w:spacing w:line="276" w:lineRule="auto"/>
              <w:rPr>
                <w:sz w:val="28"/>
                <w:szCs w:val="28"/>
                <w:lang w:eastAsia="en-US"/>
              </w:rPr>
            </w:pPr>
            <w:r>
              <w:rPr>
                <w:sz w:val="28"/>
                <w:szCs w:val="28"/>
                <w:lang w:eastAsia="en-US"/>
              </w:rPr>
              <w:t>%</w:t>
            </w:r>
          </w:p>
        </w:tc>
      </w:tr>
      <w:tr w:rsidR="006E05B0" w:rsidTr="006E05B0">
        <w:trPr>
          <w:gridAfter w:val="3"/>
          <w:wAfter w:w="1993" w:type="dxa"/>
          <w:cantSplit/>
          <w:trHeight w:val="284"/>
        </w:trPr>
        <w:tc>
          <w:tcPr>
            <w:tcW w:w="8693" w:type="dxa"/>
            <w:gridSpan w:val="13"/>
            <w:tcBorders>
              <w:top w:val="single" w:sz="4" w:space="0" w:color="auto"/>
              <w:left w:val="single" w:sz="4" w:space="0" w:color="auto"/>
              <w:bottom w:val="single" w:sz="4" w:space="0" w:color="auto"/>
              <w:right w:val="single" w:sz="4" w:space="0" w:color="auto"/>
            </w:tcBorders>
            <w:vAlign w:val="center"/>
          </w:tcPr>
          <w:p w:rsidR="006E05B0" w:rsidRDefault="006E05B0">
            <w:pPr>
              <w:spacing w:line="276" w:lineRule="auto"/>
              <w:jc w:val="center"/>
              <w:rPr>
                <w:lang w:eastAsia="en-US"/>
              </w:rPr>
            </w:pPr>
            <w:r>
              <w:rPr>
                <w:lang w:eastAsia="en-US"/>
              </w:rPr>
              <w:lastRenderedPageBreak/>
              <w:t>Основное общее образование</w:t>
            </w:r>
          </w:p>
          <w:p w:rsidR="006E05B0" w:rsidRDefault="006E05B0">
            <w:pPr>
              <w:spacing w:line="276" w:lineRule="auto"/>
              <w:jc w:val="center"/>
              <w:rPr>
                <w:lang w:eastAsia="en-US"/>
              </w:rPr>
            </w:pPr>
          </w:p>
        </w:tc>
      </w:tr>
      <w:tr w:rsidR="006E05B0" w:rsidTr="006E05B0">
        <w:trPr>
          <w:trHeight w:val="284"/>
        </w:trPr>
        <w:tc>
          <w:tcPr>
            <w:tcW w:w="1053" w:type="dxa"/>
            <w:tcBorders>
              <w:top w:val="single" w:sz="4" w:space="0" w:color="auto"/>
              <w:left w:val="single" w:sz="4" w:space="0" w:color="auto"/>
              <w:bottom w:val="single" w:sz="4" w:space="0" w:color="auto"/>
              <w:right w:val="single" w:sz="4" w:space="0" w:color="auto"/>
            </w:tcBorders>
            <w:vAlign w:val="center"/>
            <w:hideMark/>
          </w:tcPr>
          <w:p w:rsidR="006E05B0" w:rsidRDefault="006E05B0">
            <w:pPr>
              <w:spacing w:line="276" w:lineRule="auto"/>
              <w:rPr>
                <w:lang w:eastAsia="en-US"/>
              </w:rPr>
            </w:pPr>
            <w:r>
              <w:rPr>
                <w:lang w:eastAsia="en-US"/>
              </w:rPr>
              <w:t>2016-2017</w:t>
            </w:r>
          </w:p>
        </w:tc>
        <w:tc>
          <w:tcPr>
            <w:tcW w:w="736" w:type="dxa"/>
            <w:tcBorders>
              <w:top w:val="single" w:sz="4" w:space="0" w:color="auto"/>
              <w:left w:val="single" w:sz="4" w:space="0" w:color="auto"/>
              <w:bottom w:val="single" w:sz="4" w:space="0" w:color="auto"/>
              <w:right w:val="single" w:sz="4" w:space="0" w:color="auto"/>
            </w:tcBorders>
            <w:hideMark/>
          </w:tcPr>
          <w:p w:rsidR="006E05B0" w:rsidRDefault="006E05B0">
            <w:pPr>
              <w:spacing w:line="276" w:lineRule="auto"/>
              <w:jc w:val="center"/>
              <w:rPr>
                <w:lang w:eastAsia="en-US"/>
              </w:rPr>
            </w:pPr>
            <w:r>
              <w:rPr>
                <w:lang w:eastAsia="en-US"/>
              </w:rPr>
              <w:t>7</w:t>
            </w:r>
          </w:p>
        </w:tc>
        <w:tc>
          <w:tcPr>
            <w:tcW w:w="620" w:type="dxa"/>
            <w:tcBorders>
              <w:top w:val="single" w:sz="4" w:space="0" w:color="auto"/>
              <w:left w:val="single" w:sz="4" w:space="0" w:color="auto"/>
              <w:bottom w:val="single" w:sz="4" w:space="0" w:color="auto"/>
              <w:right w:val="single" w:sz="4" w:space="0" w:color="auto"/>
            </w:tcBorders>
            <w:hideMark/>
          </w:tcPr>
          <w:p w:rsidR="006E05B0" w:rsidRDefault="006E05B0">
            <w:pPr>
              <w:spacing w:line="276" w:lineRule="auto"/>
              <w:jc w:val="center"/>
              <w:rPr>
                <w:lang w:eastAsia="en-US"/>
              </w:rPr>
            </w:pPr>
            <w:r>
              <w:rPr>
                <w:lang w:eastAsia="en-US"/>
              </w:rPr>
              <w:t>7</w:t>
            </w:r>
          </w:p>
        </w:tc>
        <w:tc>
          <w:tcPr>
            <w:tcW w:w="736" w:type="dxa"/>
            <w:tcBorders>
              <w:top w:val="single" w:sz="4" w:space="0" w:color="auto"/>
              <w:left w:val="single" w:sz="4" w:space="0" w:color="auto"/>
              <w:bottom w:val="single" w:sz="4" w:space="0" w:color="auto"/>
              <w:right w:val="single" w:sz="4" w:space="0" w:color="auto"/>
            </w:tcBorders>
            <w:hideMark/>
          </w:tcPr>
          <w:p w:rsidR="006E05B0" w:rsidRDefault="006E05B0">
            <w:pPr>
              <w:spacing w:line="276" w:lineRule="auto"/>
              <w:jc w:val="center"/>
              <w:rPr>
                <w:lang w:eastAsia="en-US"/>
              </w:rPr>
            </w:pPr>
            <w:r>
              <w:rPr>
                <w:lang w:eastAsia="en-US"/>
              </w:rPr>
              <w:t>0</w:t>
            </w:r>
          </w:p>
        </w:tc>
        <w:tc>
          <w:tcPr>
            <w:tcW w:w="621" w:type="dxa"/>
            <w:tcBorders>
              <w:top w:val="single" w:sz="4" w:space="0" w:color="auto"/>
              <w:left w:val="single" w:sz="4" w:space="0" w:color="auto"/>
              <w:bottom w:val="single" w:sz="4" w:space="0" w:color="auto"/>
              <w:right w:val="single" w:sz="4" w:space="0" w:color="auto"/>
            </w:tcBorders>
            <w:hideMark/>
          </w:tcPr>
          <w:p w:rsidR="006E05B0" w:rsidRDefault="006E05B0">
            <w:pPr>
              <w:spacing w:line="276" w:lineRule="auto"/>
              <w:jc w:val="center"/>
              <w:rPr>
                <w:lang w:eastAsia="en-US"/>
              </w:rPr>
            </w:pPr>
            <w:r>
              <w:rPr>
                <w:lang w:eastAsia="en-US"/>
              </w:rPr>
              <w:t>7</w:t>
            </w:r>
          </w:p>
        </w:tc>
        <w:tc>
          <w:tcPr>
            <w:tcW w:w="621" w:type="dxa"/>
            <w:tcBorders>
              <w:top w:val="single" w:sz="4" w:space="0" w:color="auto"/>
              <w:left w:val="single" w:sz="4" w:space="0" w:color="auto"/>
              <w:bottom w:val="single" w:sz="4" w:space="0" w:color="auto"/>
              <w:right w:val="single" w:sz="4" w:space="0" w:color="auto"/>
            </w:tcBorders>
            <w:hideMark/>
          </w:tcPr>
          <w:p w:rsidR="006E05B0" w:rsidRDefault="006E05B0">
            <w:pPr>
              <w:spacing w:line="276" w:lineRule="auto"/>
              <w:jc w:val="center"/>
              <w:rPr>
                <w:lang w:eastAsia="en-US"/>
              </w:rPr>
            </w:pPr>
            <w:r>
              <w:rPr>
                <w:lang w:eastAsia="en-US"/>
              </w:rPr>
              <w:t>100</w:t>
            </w:r>
          </w:p>
        </w:tc>
        <w:tc>
          <w:tcPr>
            <w:tcW w:w="620" w:type="dxa"/>
            <w:tcBorders>
              <w:top w:val="single" w:sz="4" w:space="0" w:color="auto"/>
              <w:left w:val="single" w:sz="4" w:space="0" w:color="auto"/>
              <w:bottom w:val="single" w:sz="4" w:space="0" w:color="auto"/>
              <w:right w:val="single" w:sz="4" w:space="0" w:color="auto"/>
            </w:tcBorders>
            <w:hideMark/>
          </w:tcPr>
          <w:p w:rsidR="006E05B0" w:rsidRDefault="006E05B0">
            <w:pPr>
              <w:spacing w:line="276" w:lineRule="auto"/>
              <w:jc w:val="center"/>
              <w:rPr>
                <w:lang w:eastAsia="en-US"/>
              </w:rPr>
            </w:pPr>
            <w:r>
              <w:rPr>
                <w:lang w:eastAsia="en-US"/>
              </w:rPr>
              <w:t>7</w:t>
            </w:r>
          </w:p>
        </w:tc>
        <w:tc>
          <w:tcPr>
            <w:tcW w:w="967" w:type="dxa"/>
            <w:tcBorders>
              <w:top w:val="single" w:sz="4" w:space="0" w:color="auto"/>
              <w:left w:val="single" w:sz="4" w:space="0" w:color="auto"/>
              <w:bottom w:val="single" w:sz="4" w:space="0" w:color="auto"/>
              <w:right w:val="single" w:sz="4" w:space="0" w:color="auto"/>
            </w:tcBorders>
            <w:hideMark/>
          </w:tcPr>
          <w:p w:rsidR="006E05B0" w:rsidRDefault="006E05B0">
            <w:pPr>
              <w:spacing w:line="276" w:lineRule="auto"/>
              <w:jc w:val="center"/>
              <w:rPr>
                <w:lang w:eastAsia="en-US"/>
              </w:rPr>
            </w:pPr>
            <w:r>
              <w:rPr>
                <w:lang w:eastAsia="en-US"/>
              </w:rPr>
              <w:t>100</w:t>
            </w:r>
          </w:p>
        </w:tc>
        <w:tc>
          <w:tcPr>
            <w:tcW w:w="852" w:type="dxa"/>
            <w:tcBorders>
              <w:top w:val="single" w:sz="4" w:space="0" w:color="auto"/>
              <w:left w:val="single" w:sz="4" w:space="0" w:color="auto"/>
              <w:bottom w:val="single" w:sz="4" w:space="0" w:color="auto"/>
              <w:right w:val="single" w:sz="4" w:space="0" w:color="auto"/>
            </w:tcBorders>
            <w:hideMark/>
          </w:tcPr>
          <w:p w:rsidR="006E05B0" w:rsidRDefault="006E05B0">
            <w:pPr>
              <w:spacing w:line="276" w:lineRule="auto"/>
              <w:rPr>
                <w:lang w:eastAsia="en-US"/>
              </w:rPr>
            </w:pPr>
            <w:r>
              <w:rPr>
                <w:lang w:eastAsia="en-US"/>
              </w:rPr>
              <w:t>2</w:t>
            </w:r>
          </w:p>
        </w:tc>
        <w:tc>
          <w:tcPr>
            <w:tcW w:w="522" w:type="dxa"/>
            <w:tcBorders>
              <w:top w:val="single" w:sz="4" w:space="0" w:color="auto"/>
              <w:left w:val="single" w:sz="4" w:space="0" w:color="auto"/>
              <w:bottom w:val="single" w:sz="4" w:space="0" w:color="auto"/>
              <w:right w:val="single" w:sz="4" w:space="0" w:color="auto"/>
            </w:tcBorders>
            <w:hideMark/>
          </w:tcPr>
          <w:p w:rsidR="006E05B0" w:rsidRDefault="006E05B0">
            <w:pPr>
              <w:spacing w:line="276" w:lineRule="auto"/>
              <w:rPr>
                <w:lang w:eastAsia="en-US"/>
              </w:rPr>
            </w:pPr>
            <w:r>
              <w:rPr>
                <w:lang w:eastAsia="en-US"/>
              </w:rPr>
              <w:t>28,6</w:t>
            </w:r>
          </w:p>
        </w:tc>
        <w:tc>
          <w:tcPr>
            <w:tcW w:w="807" w:type="dxa"/>
            <w:tcBorders>
              <w:top w:val="single" w:sz="4" w:space="0" w:color="auto"/>
              <w:left w:val="single" w:sz="4" w:space="0" w:color="auto"/>
              <w:bottom w:val="single" w:sz="4" w:space="0" w:color="auto"/>
              <w:right w:val="single" w:sz="4" w:space="0" w:color="auto"/>
            </w:tcBorders>
            <w:hideMark/>
          </w:tcPr>
          <w:p w:rsidR="006E05B0" w:rsidRDefault="006E05B0">
            <w:pPr>
              <w:spacing w:line="276" w:lineRule="auto"/>
              <w:rPr>
                <w:lang w:eastAsia="en-US"/>
              </w:rPr>
            </w:pPr>
            <w:r>
              <w:rPr>
                <w:lang w:eastAsia="en-US"/>
              </w:rPr>
              <w:t>0</w:t>
            </w:r>
          </w:p>
        </w:tc>
        <w:tc>
          <w:tcPr>
            <w:tcW w:w="538" w:type="dxa"/>
            <w:gridSpan w:val="2"/>
            <w:tcBorders>
              <w:top w:val="single" w:sz="4" w:space="0" w:color="auto"/>
              <w:left w:val="single" w:sz="4" w:space="0" w:color="auto"/>
              <w:bottom w:val="single" w:sz="4" w:space="0" w:color="auto"/>
              <w:right w:val="single" w:sz="4" w:space="0" w:color="auto"/>
            </w:tcBorders>
            <w:hideMark/>
          </w:tcPr>
          <w:p w:rsidR="006E05B0" w:rsidRDefault="006E05B0">
            <w:pPr>
              <w:spacing w:line="276" w:lineRule="auto"/>
              <w:rPr>
                <w:lang w:eastAsia="en-US"/>
              </w:rPr>
            </w:pPr>
            <w:r>
              <w:rPr>
                <w:lang w:eastAsia="en-US"/>
              </w:rPr>
              <w:t>0</w:t>
            </w:r>
          </w:p>
        </w:tc>
        <w:tc>
          <w:tcPr>
            <w:tcW w:w="663" w:type="dxa"/>
            <w:tcBorders>
              <w:top w:val="single" w:sz="4" w:space="0" w:color="auto"/>
              <w:left w:val="single" w:sz="4" w:space="0" w:color="auto"/>
              <w:bottom w:val="single" w:sz="4" w:space="0" w:color="auto"/>
              <w:right w:val="single" w:sz="4" w:space="0" w:color="auto"/>
            </w:tcBorders>
            <w:hideMark/>
          </w:tcPr>
          <w:p w:rsidR="006E05B0" w:rsidRDefault="006E05B0">
            <w:pPr>
              <w:spacing w:line="276" w:lineRule="auto"/>
              <w:jc w:val="center"/>
              <w:rPr>
                <w:lang w:eastAsia="en-US"/>
              </w:rPr>
            </w:pPr>
            <w:r>
              <w:rPr>
                <w:lang w:eastAsia="en-US"/>
              </w:rPr>
              <w:t>28,6</w:t>
            </w:r>
          </w:p>
        </w:tc>
        <w:tc>
          <w:tcPr>
            <w:tcW w:w="825" w:type="dxa"/>
            <w:tcBorders>
              <w:top w:val="single" w:sz="4" w:space="0" w:color="auto"/>
              <w:left w:val="single" w:sz="4" w:space="0" w:color="auto"/>
              <w:bottom w:val="single" w:sz="4" w:space="0" w:color="auto"/>
              <w:right w:val="single" w:sz="4" w:space="0" w:color="auto"/>
            </w:tcBorders>
            <w:hideMark/>
          </w:tcPr>
          <w:p w:rsidR="006E05B0" w:rsidRDefault="006E05B0">
            <w:pPr>
              <w:spacing w:line="276" w:lineRule="auto"/>
              <w:jc w:val="center"/>
              <w:rPr>
                <w:lang w:eastAsia="en-US"/>
              </w:rPr>
            </w:pPr>
            <w:r>
              <w:rPr>
                <w:lang w:eastAsia="en-US"/>
              </w:rPr>
              <w:t>0</w:t>
            </w:r>
          </w:p>
        </w:tc>
        <w:tc>
          <w:tcPr>
            <w:tcW w:w="505" w:type="dxa"/>
            <w:tcBorders>
              <w:top w:val="single" w:sz="4" w:space="0" w:color="auto"/>
              <w:left w:val="single" w:sz="4" w:space="0" w:color="auto"/>
              <w:bottom w:val="single" w:sz="4" w:space="0" w:color="auto"/>
              <w:right w:val="single" w:sz="4" w:space="0" w:color="auto"/>
            </w:tcBorders>
            <w:hideMark/>
          </w:tcPr>
          <w:p w:rsidR="006E05B0" w:rsidRDefault="006E05B0">
            <w:pPr>
              <w:spacing w:line="276" w:lineRule="auto"/>
              <w:jc w:val="center"/>
              <w:rPr>
                <w:lang w:eastAsia="en-US"/>
              </w:rPr>
            </w:pPr>
            <w:r>
              <w:rPr>
                <w:lang w:eastAsia="en-US"/>
              </w:rPr>
              <w:t>0</w:t>
            </w:r>
          </w:p>
        </w:tc>
      </w:tr>
      <w:tr w:rsidR="006E05B0" w:rsidTr="006E05B0">
        <w:trPr>
          <w:trHeight w:val="284"/>
        </w:trPr>
        <w:tc>
          <w:tcPr>
            <w:tcW w:w="1053" w:type="dxa"/>
            <w:tcBorders>
              <w:top w:val="single" w:sz="4" w:space="0" w:color="auto"/>
              <w:left w:val="single" w:sz="4" w:space="0" w:color="auto"/>
              <w:bottom w:val="single" w:sz="4" w:space="0" w:color="auto"/>
              <w:right w:val="single" w:sz="4" w:space="0" w:color="auto"/>
            </w:tcBorders>
            <w:vAlign w:val="center"/>
            <w:hideMark/>
          </w:tcPr>
          <w:p w:rsidR="006E05B0" w:rsidRDefault="006E05B0">
            <w:pPr>
              <w:spacing w:line="276" w:lineRule="auto"/>
              <w:rPr>
                <w:lang w:eastAsia="en-US"/>
              </w:rPr>
            </w:pPr>
            <w:r>
              <w:rPr>
                <w:lang w:eastAsia="en-US"/>
              </w:rPr>
              <w:t>2017-2018</w:t>
            </w:r>
          </w:p>
        </w:tc>
        <w:tc>
          <w:tcPr>
            <w:tcW w:w="736" w:type="dxa"/>
            <w:tcBorders>
              <w:top w:val="single" w:sz="4" w:space="0" w:color="auto"/>
              <w:left w:val="single" w:sz="4" w:space="0" w:color="auto"/>
              <w:bottom w:val="single" w:sz="4" w:space="0" w:color="auto"/>
              <w:right w:val="single" w:sz="4" w:space="0" w:color="auto"/>
            </w:tcBorders>
            <w:hideMark/>
          </w:tcPr>
          <w:p w:rsidR="006E05B0" w:rsidRDefault="006E05B0">
            <w:pPr>
              <w:spacing w:line="276" w:lineRule="auto"/>
              <w:jc w:val="center"/>
              <w:rPr>
                <w:lang w:eastAsia="en-US"/>
              </w:rPr>
            </w:pPr>
            <w:r>
              <w:rPr>
                <w:lang w:eastAsia="en-US"/>
              </w:rPr>
              <w:t>8</w:t>
            </w:r>
          </w:p>
        </w:tc>
        <w:tc>
          <w:tcPr>
            <w:tcW w:w="620" w:type="dxa"/>
            <w:tcBorders>
              <w:top w:val="single" w:sz="4" w:space="0" w:color="auto"/>
              <w:left w:val="single" w:sz="4" w:space="0" w:color="auto"/>
              <w:bottom w:val="single" w:sz="4" w:space="0" w:color="auto"/>
              <w:right w:val="single" w:sz="4" w:space="0" w:color="auto"/>
            </w:tcBorders>
            <w:hideMark/>
          </w:tcPr>
          <w:p w:rsidR="006E05B0" w:rsidRDefault="006E05B0">
            <w:pPr>
              <w:spacing w:line="276" w:lineRule="auto"/>
              <w:jc w:val="center"/>
              <w:rPr>
                <w:lang w:eastAsia="en-US"/>
              </w:rPr>
            </w:pPr>
            <w:r>
              <w:rPr>
                <w:lang w:eastAsia="en-US"/>
              </w:rPr>
              <w:t>8</w:t>
            </w:r>
          </w:p>
        </w:tc>
        <w:tc>
          <w:tcPr>
            <w:tcW w:w="736" w:type="dxa"/>
            <w:tcBorders>
              <w:top w:val="single" w:sz="4" w:space="0" w:color="auto"/>
              <w:left w:val="single" w:sz="4" w:space="0" w:color="auto"/>
              <w:bottom w:val="single" w:sz="4" w:space="0" w:color="auto"/>
              <w:right w:val="single" w:sz="4" w:space="0" w:color="auto"/>
            </w:tcBorders>
            <w:hideMark/>
          </w:tcPr>
          <w:p w:rsidR="006E05B0" w:rsidRDefault="006E05B0">
            <w:pPr>
              <w:spacing w:line="276" w:lineRule="auto"/>
              <w:jc w:val="center"/>
              <w:rPr>
                <w:lang w:eastAsia="en-US"/>
              </w:rPr>
            </w:pPr>
            <w:r>
              <w:rPr>
                <w:lang w:eastAsia="en-US"/>
              </w:rPr>
              <w:t>0</w:t>
            </w:r>
          </w:p>
        </w:tc>
        <w:tc>
          <w:tcPr>
            <w:tcW w:w="621" w:type="dxa"/>
            <w:tcBorders>
              <w:top w:val="single" w:sz="4" w:space="0" w:color="auto"/>
              <w:left w:val="single" w:sz="4" w:space="0" w:color="auto"/>
              <w:bottom w:val="single" w:sz="4" w:space="0" w:color="auto"/>
              <w:right w:val="single" w:sz="4" w:space="0" w:color="auto"/>
            </w:tcBorders>
            <w:hideMark/>
          </w:tcPr>
          <w:p w:rsidR="006E05B0" w:rsidRDefault="006E05B0">
            <w:pPr>
              <w:spacing w:line="276" w:lineRule="auto"/>
              <w:jc w:val="center"/>
              <w:rPr>
                <w:lang w:eastAsia="en-US"/>
              </w:rPr>
            </w:pPr>
            <w:r>
              <w:rPr>
                <w:lang w:eastAsia="en-US"/>
              </w:rPr>
              <w:t>7</w:t>
            </w:r>
          </w:p>
        </w:tc>
        <w:tc>
          <w:tcPr>
            <w:tcW w:w="621" w:type="dxa"/>
            <w:tcBorders>
              <w:top w:val="single" w:sz="4" w:space="0" w:color="auto"/>
              <w:left w:val="single" w:sz="4" w:space="0" w:color="auto"/>
              <w:bottom w:val="single" w:sz="4" w:space="0" w:color="auto"/>
              <w:right w:val="single" w:sz="4" w:space="0" w:color="auto"/>
            </w:tcBorders>
            <w:hideMark/>
          </w:tcPr>
          <w:p w:rsidR="006E05B0" w:rsidRDefault="006E05B0">
            <w:pPr>
              <w:spacing w:line="276" w:lineRule="auto"/>
              <w:jc w:val="center"/>
              <w:rPr>
                <w:lang w:eastAsia="en-US"/>
              </w:rPr>
            </w:pPr>
            <w:r>
              <w:rPr>
                <w:lang w:eastAsia="en-US"/>
              </w:rPr>
              <w:t>100</w:t>
            </w:r>
          </w:p>
        </w:tc>
        <w:tc>
          <w:tcPr>
            <w:tcW w:w="620" w:type="dxa"/>
            <w:tcBorders>
              <w:top w:val="single" w:sz="4" w:space="0" w:color="auto"/>
              <w:left w:val="single" w:sz="4" w:space="0" w:color="auto"/>
              <w:bottom w:val="single" w:sz="4" w:space="0" w:color="auto"/>
              <w:right w:val="single" w:sz="4" w:space="0" w:color="auto"/>
            </w:tcBorders>
            <w:hideMark/>
          </w:tcPr>
          <w:p w:rsidR="006E05B0" w:rsidRDefault="006E05B0">
            <w:pPr>
              <w:spacing w:line="276" w:lineRule="auto"/>
              <w:jc w:val="center"/>
              <w:rPr>
                <w:lang w:eastAsia="en-US"/>
              </w:rPr>
            </w:pPr>
            <w:r>
              <w:rPr>
                <w:lang w:eastAsia="en-US"/>
              </w:rPr>
              <w:t>7</w:t>
            </w:r>
          </w:p>
        </w:tc>
        <w:tc>
          <w:tcPr>
            <w:tcW w:w="967" w:type="dxa"/>
            <w:tcBorders>
              <w:top w:val="single" w:sz="4" w:space="0" w:color="auto"/>
              <w:left w:val="single" w:sz="4" w:space="0" w:color="auto"/>
              <w:bottom w:val="single" w:sz="4" w:space="0" w:color="auto"/>
              <w:right w:val="single" w:sz="4" w:space="0" w:color="auto"/>
            </w:tcBorders>
            <w:hideMark/>
          </w:tcPr>
          <w:p w:rsidR="006E05B0" w:rsidRDefault="006E05B0">
            <w:pPr>
              <w:spacing w:line="276" w:lineRule="auto"/>
              <w:jc w:val="center"/>
              <w:rPr>
                <w:lang w:eastAsia="en-US"/>
              </w:rPr>
            </w:pPr>
            <w:r>
              <w:rPr>
                <w:lang w:eastAsia="en-US"/>
              </w:rPr>
              <w:t>100</w:t>
            </w:r>
          </w:p>
        </w:tc>
        <w:tc>
          <w:tcPr>
            <w:tcW w:w="852" w:type="dxa"/>
            <w:tcBorders>
              <w:top w:val="single" w:sz="4" w:space="0" w:color="auto"/>
              <w:left w:val="single" w:sz="4" w:space="0" w:color="auto"/>
              <w:bottom w:val="single" w:sz="4" w:space="0" w:color="auto"/>
              <w:right w:val="single" w:sz="4" w:space="0" w:color="auto"/>
            </w:tcBorders>
            <w:hideMark/>
          </w:tcPr>
          <w:p w:rsidR="006E05B0" w:rsidRDefault="006E05B0">
            <w:pPr>
              <w:spacing w:line="276" w:lineRule="auto"/>
              <w:rPr>
                <w:lang w:eastAsia="en-US"/>
              </w:rPr>
            </w:pPr>
            <w:r>
              <w:rPr>
                <w:lang w:eastAsia="en-US"/>
              </w:rPr>
              <w:t>2</w:t>
            </w:r>
          </w:p>
        </w:tc>
        <w:tc>
          <w:tcPr>
            <w:tcW w:w="522" w:type="dxa"/>
            <w:tcBorders>
              <w:top w:val="single" w:sz="4" w:space="0" w:color="auto"/>
              <w:left w:val="single" w:sz="4" w:space="0" w:color="auto"/>
              <w:bottom w:val="single" w:sz="4" w:space="0" w:color="auto"/>
              <w:right w:val="single" w:sz="4" w:space="0" w:color="auto"/>
            </w:tcBorders>
            <w:hideMark/>
          </w:tcPr>
          <w:p w:rsidR="006E05B0" w:rsidRDefault="006E05B0">
            <w:pPr>
              <w:spacing w:line="276" w:lineRule="auto"/>
              <w:rPr>
                <w:lang w:eastAsia="en-US"/>
              </w:rPr>
            </w:pPr>
            <w:r>
              <w:rPr>
                <w:lang w:eastAsia="en-US"/>
              </w:rPr>
              <w:t>28,6</w:t>
            </w:r>
          </w:p>
        </w:tc>
        <w:tc>
          <w:tcPr>
            <w:tcW w:w="807" w:type="dxa"/>
            <w:tcBorders>
              <w:top w:val="single" w:sz="4" w:space="0" w:color="auto"/>
              <w:left w:val="single" w:sz="4" w:space="0" w:color="auto"/>
              <w:bottom w:val="single" w:sz="4" w:space="0" w:color="auto"/>
              <w:right w:val="single" w:sz="4" w:space="0" w:color="auto"/>
            </w:tcBorders>
            <w:hideMark/>
          </w:tcPr>
          <w:p w:rsidR="006E05B0" w:rsidRDefault="006E05B0">
            <w:pPr>
              <w:spacing w:line="276" w:lineRule="auto"/>
              <w:rPr>
                <w:lang w:eastAsia="en-US"/>
              </w:rPr>
            </w:pPr>
            <w:r>
              <w:rPr>
                <w:lang w:eastAsia="en-US"/>
              </w:rPr>
              <w:t>0</w:t>
            </w:r>
          </w:p>
        </w:tc>
        <w:tc>
          <w:tcPr>
            <w:tcW w:w="538" w:type="dxa"/>
            <w:gridSpan w:val="2"/>
            <w:tcBorders>
              <w:top w:val="single" w:sz="4" w:space="0" w:color="auto"/>
              <w:left w:val="single" w:sz="4" w:space="0" w:color="auto"/>
              <w:bottom w:val="single" w:sz="4" w:space="0" w:color="auto"/>
              <w:right w:val="single" w:sz="4" w:space="0" w:color="auto"/>
            </w:tcBorders>
            <w:hideMark/>
          </w:tcPr>
          <w:p w:rsidR="006E05B0" w:rsidRDefault="006E05B0">
            <w:pPr>
              <w:spacing w:line="276" w:lineRule="auto"/>
              <w:rPr>
                <w:lang w:eastAsia="en-US"/>
              </w:rPr>
            </w:pPr>
            <w:r>
              <w:rPr>
                <w:lang w:eastAsia="en-US"/>
              </w:rPr>
              <w:t>0</w:t>
            </w:r>
          </w:p>
        </w:tc>
        <w:tc>
          <w:tcPr>
            <w:tcW w:w="663" w:type="dxa"/>
            <w:tcBorders>
              <w:top w:val="single" w:sz="4" w:space="0" w:color="auto"/>
              <w:left w:val="single" w:sz="4" w:space="0" w:color="auto"/>
              <w:bottom w:val="single" w:sz="4" w:space="0" w:color="auto"/>
              <w:right w:val="single" w:sz="4" w:space="0" w:color="auto"/>
            </w:tcBorders>
            <w:hideMark/>
          </w:tcPr>
          <w:p w:rsidR="006E05B0" w:rsidRDefault="006E05B0">
            <w:pPr>
              <w:spacing w:line="276" w:lineRule="auto"/>
              <w:jc w:val="center"/>
              <w:rPr>
                <w:lang w:eastAsia="en-US"/>
              </w:rPr>
            </w:pPr>
            <w:r>
              <w:rPr>
                <w:lang w:eastAsia="en-US"/>
              </w:rPr>
              <w:t>28,6</w:t>
            </w:r>
          </w:p>
        </w:tc>
        <w:tc>
          <w:tcPr>
            <w:tcW w:w="825" w:type="dxa"/>
            <w:tcBorders>
              <w:top w:val="single" w:sz="4" w:space="0" w:color="auto"/>
              <w:left w:val="single" w:sz="4" w:space="0" w:color="auto"/>
              <w:bottom w:val="single" w:sz="4" w:space="0" w:color="auto"/>
              <w:right w:val="single" w:sz="4" w:space="0" w:color="auto"/>
            </w:tcBorders>
            <w:hideMark/>
          </w:tcPr>
          <w:p w:rsidR="006E05B0" w:rsidRDefault="006E05B0">
            <w:pPr>
              <w:spacing w:line="276" w:lineRule="auto"/>
              <w:jc w:val="center"/>
              <w:rPr>
                <w:lang w:eastAsia="en-US"/>
              </w:rPr>
            </w:pPr>
            <w:r>
              <w:rPr>
                <w:lang w:eastAsia="en-US"/>
              </w:rPr>
              <w:t>0</w:t>
            </w:r>
          </w:p>
        </w:tc>
        <w:tc>
          <w:tcPr>
            <w:tcW w:w="505" w:type="dxa"/>
            <w:tcBorders>
              <w:top w:val="single" w:sz="4" w:space="0" w:color="auto"/>
              <w:left w:val="single" w:sz="4" w:space="0" w:color="auto"/>
              <w:bottom w:val="single" w:sz="4" w:space="0" w:color="auto"/>
              <w:right w:val="single" w:sz="4" w:space="0" w:color="auto"/>
            </w:tcBorders>
            <w:hideMark/>
          </w:tcPr>
          <w:p w:rsidR="006E05B0" w:rsidRDefault="006E05B0">
            <w:pPr>
              <w:spacing w:line="276" w:lineRule="auto"/>
              <w:jc w:val="center"/>
              <w:rPr>
                <w:lang w:eastAsia="en-US"/>
              </w:rPr>
            </w:pPr>
            <w:r>
              <w:rPr>
                <w:lang w:eastAsia="en-US"/>
              </w:rPr>
              <w:t>0</w:t>
            </w:r>
          </w:p>
        </w:tc>
      </w:tr>
      <w:tr w:rsidR="006E05B0" w:rsidTr="006E05B0">
        <w:trPr>
          <w:trHeight w:val="284"/>
        </w:trPr>
        <w:tc>
          <w:tcPr>
            <w:tcW w:w="1053" w:type="dxa"/>
            <w:tcBorders>
              <w:top w:val="single" w:sz="4" w:space="0" w:color="auto"/>
              <w:left w:val="single" w:sz="4" w:space="0" w:color="auto"/>
              <w:bottom w:val="single" w:sz="4" w:space="0" w:color="auto"/>
              <w:right w:val="single" w:sz="4" w:space="0" w:color="auto"/>
            </w:tcBorders>
            <w:vAlign w:val="center"/>
          </w:tcPr>
          <w:p w:rsidR="006E05B0" w:rsidRDefault="006E05B0">
            <w:pPr>
              <w:spacing w:line="276" w:lineRule="auto"/>
              <w:rPr>
                <w:lang w:eastAsia="en-US"/>
              </w:rPr>
            </w:pPr>
            <w:r>
              <w:rPr>
                <w:lang w:eastAsia="en-US"/>
              </w:rPr>
              <w:t>2018-2019</w:t>
            </w:r>
          </w:p>
        </w:tc>
        <w:tc>
          <w:tcPr>
            <w:tcW w:w="736" w:type="dxa"/>
            <w:tcBorders>
              <w:top w:val="single" w:sz="4" w:space="0" w:color="auto"/>
              <w:left w:val="single" w:sz="4" w:space="0" w:color="auto"/>
              <w:bottom w:val="single" w:sz="4" w:space="0" w:color="auto"/>
              <w:right w:val="single" w:sz="4" w:space="0" w:color="auto"/>
            </w:tcBorders>
          </w:tcPr>
          <w:p w:rsidR="006E05B0" w:rsidRDefault="006E05B0">
            <w:pPr>
              <w:spacing w:line="276" w:lineRule="auto"/>
              <w:jc w:val="center"/>
              <w:rPr>
                <w:lang w:eastAsia="en-US"/>
              </w:rPr>
            </w:pPr>
            <w:r>
              <w:rPr>
                <w:lang w:eastAsia="en-US"/>
              </w:rPr>
              <w:t>6</w:t>
            </w:r>
          </w:p>
        </w:tc>
        <w:tc>
          <w:tcPr>
            <w:tcW w:w="620" w:type="dxa"/>
            <w:tcBorders>
              <w:top w:val="single" w:sz="4" w:space="0" w:color="auto"/>
              <w:left w:val="single" w:sz="4" w:space="0" w:color="auto"/>
              <w:bottom w:val="single" w:sz="4" w:space="0" w:color="auto"/>
              <w:right w:val="single" w:sz="4" w:space="0" w:color="auto"/>
            </w:tcBorders>
          </w:tcPr>
          <w:p w:rsidR="006E05B0" w:rsidRDefault="006E05B0">
            <w:pPr>
              <w:spacing w:line="276" w:lineRule="auto"/>
              <w:jc w:val="center"/>
              <w:rPr>
                <w:lang w:eastAsia="en-US"/>
              </w:rPr>
            </w:pPr>
            <w:r>
              <w:rPr>
                <w:lang w:eastAsia="en-US"/>
              </w:rPr>
              <w:t>6</w:t>
            </w:r>
          </w:p>
        </w:tc>
        <w:tc>
          <w:tcPr>
            <w:tcW w:w="736" w:type="dxa"/>
            <w:tcBorders>
              <w:top w:val="single" w:sz="4" w:space="0" w:color="auto"/>
              <w:left w:val="single" w:sz="4" w:space="0" w:color="auto"/>
              <w:bottom w:val="single" w:sz="4" w:space="0" w:color="auto"/>
              <w:right w:val="single" w:sz="4" w:space="0" w:color="auto"/>
            </w:tcBorders>
          </w:tcPr>
          <w:p w:rsidR="006E05B0" w:rsidRDefault="006E05B0">
            <w:pPr>
              <w:spacing w:line="276" w:lineRule="auto"/>
              <w:jc w:val="center"/>
              <w:rPr>
                <w:lang w:eastAsia="en-US"/>
              </w:rPr>
            </w:pPr>
            <w:r>
              <w:rPr>
                <w:lang w:eastAsia="en-US"/>
              </w:rPr>
              <w:t>0</w:t>
            </w:r>
          </w:p>
        </w:tc>
        <w:tc>
          <w:tcPr>
            <w:tcW w:w="621" w:type="dxa"/>
            <w:tcBorders>
              <w:top w:val="single" w:sz="4" w:space="0" w:color="auto"/>
              <w:left w:val="single" w:sz="4" w:space="0" w:color="auto"/>
              <w:bottom w:val="single" w:sz="4" w:space="0" w:color="auto"/>
              <w:right w:val="single" w:sz="4" w:space="0" w:color="auto"/>
            </w:tcBorders>
          </w:tcPr>
          <w:p w:rsidR="006E05B0" w:rsidRDefault="006E05B0">
            <w:pPr>
              <w:spacing w:line="276" w:lineRule="auto"/>
              <w:jc w:val="center"/>
              <w:rPr>
                <w:lang w:eastAsia="en-US"/>
              </w:rPr>
            </w:pPr>
            <w:r>
              <w:rPr>
                <w:lang w:eastAsia="en-US"/>
              </w:rPr>
              <w:t>5</w:t>
            </w:r>
          </w:p>
        </w:tc>
        <w:tc>
          <w:tcPr>
            <w:tcW w:w="621" w:type="dxa"/>
            <w:tcBorders>
              <w:top w:val="single" w:sz="4" w:space="0" w:color="auto"/>
              <w:left w:val="single" w:sz="4" w:space="0" w:color="auto"/>
              <w:bottom w:val="single" w:sz="4" w:space="0" w:color="auto"/>
              <w:right w:val="single" w:sz="4" w:space="0" w:color="auto"/>
            </w:tcBorders>
          </w:tcPr>
          <w:p w:rsidR="006E05B0" w:rsidRDefault="006E05B0">
            <w:pPr>
              <w:spacing w:line="276" w:lineRule="auto"/>
              <w:jc w:val="center"/>
              <w:rPr>
                <w:lang w:eastAsia="en-US"/>
              </w:rPr>
            </w:pPr>
            <w:r>
              <w:rPr>
                <w:lang w:eastAsia="en-US"/>
              </w:rPr>
              <w:t>83,33</w:t>
            </w:r>
          </w:p>
        </w:tc>
        <w:tc>
          <w:tcPr>
            <w:tcW w:w="620" w:type="dxa"/>
            <w:tcBorders>
              <w:top w:val="single" w:sz="4" w:space="0" w:color="auto"/>
              <w:left w:val="single" w:sz="4" w:space="0" w:color="auto"/>
              <w:bottom w:val="single" w:sz="4" w:space="0" w:color="auto"/>
              <w:right w:val="single" w:sz="4" w:space="0" w:color="auto"/>
            </w:tcBorders>
          </w:tcPr>
          <w:p w:rsidR="006E05B0" w:rsidRDefault="006E05B0">
            <w:pPr>
              <w:spacing w:line="276" w:lineRule="auto"/>
              <w:jc w:val="center"/>
              <w:rPr>
                <w:lang w:eastAsia="en-US"/>
              </w:rPr>
            </w:pPr>
            <w:r>
              <w:rPr>
                <w:lang w:eastAsia="en-US"/>
              </w:rPr>
              <w:t>5</w:t>
            </w:r>
          </w:p>
        </w:tc>
        <w:tc>
          <w:tcPr>
            <w:tcW w:w="967" w:type="dxa"/>
            <w:tcBorders>
              <w:top w:val="single" w:sz="4" w:space="0" w:color="auto"/>
              <w:left w:val="single" w:sz="4" w:space="0" w:color="auto"/>
              <w:bottom w:val="single" w:sz="4" w:space="0" w:color="auto"/>
              <w:right w:val="single" w:sz="4" w:space="0" w:color="auto"/>
            </w:tcBorders>
          </w:tcPr>
          <w:p w:rsidR="006E05B0" w:rsidRDefault="006E05B0">
            <w:pPr>
              <w:spacing w:line="276" w:lineRule="auto"/>
              <w:jc w:val="center"/>
              <w:rPr>
                <w:lang w:eastAsia="en-US"/>
              </w:rPr>
            </w:pPr>
            <w:r>
              <w:rPr>
                <w:lang w:eastAsia="en-US"/>
              </w:rPr>
              <w:t>83,33</w:t>
            </w:r>
          </w:p>
        </w:tc>
        <w:tc>
          <w:tcPr>
            <w:tcW w:w="852" w:type="dxa"/>
            <w:tcBorders>
              <w:top w:val="single" w:sz="4" w:space="0" w:color="auto"/>
              <w:left w:val="single" w:sz="4" w:space="0" w:color="auto"/>
              <w:bottom w:val="single" w:sz="4" w:space="0" w:color="auto"/>
              <w:right w:val="single" w:sz="4" w:space="0" w:color="auto"/>
            </w:tcBorders>
          </w:tcPr>
          <w:p w:rsidR="006E05B0" w:rsidRDefault="006E05B0">
            <w:pPr>
              <w:spacing w:line="276" w:lineRule="auto"/>
              <w:rPr>
                <w:lang w:eastAsia="en-US"/>
              </w:rPr>
            </w:pPr>
            <w:r>
              <w:rPr>
                <w:lang w:eastAsia="en-US"/>
              </w:rPr>
              <w:t>1</w:t>
            </w:r>
          </w:p>
        </w:tc>
        <w:tc>
          <w:tcPr>
            <w:tcW w:w="522" w:type="dxa"/>
            <w:tcBorders>
              <w:top w:val="single" w:sz="4" w:space="0" w:color="auto"/>
              <w:left w:val="single" w:sz="4" w:space="0" w:color="auto"/>
              <w:bottom w:val="single" w:sz="4" w:space="0" w:color="auto"/>
              <w:right w:val="single" w:sz="4" w:space="0" w:color="auto"/>
            </w:tcBorders>
          </w:tcPr>
          <w:p w:rsidR="006E05B0" w:rsidRDefault="006E05B0">
            <w:pPr>
              <w:spacing w:line="276" w:lineRule="auto"/>
              <w:rPr>
                <w:lang w:eastAsia="en-US"/>
              </w:rPr>
            </w:pPr>
            <w:r>
              <w:rPr>
                <w:lang w:eastAsia="en-US"/>
              </w:rPr>
              <w:t>16,67</w:t>
            </w:r>
          </w:p>
        </w:tc>
        <w:tc>
          <w:tcPr>
            <w:tcW w:w="807" w:type="dxa"/>
            <w:tcBorders>
              <w:top w:val="single" w:sz="4" w:space="0" w:color="auto"/>
              <w:left w:val="single" w:sz="4" w:space="0" w:color="auto"/>
              <w:bottom w:val="single" w:sz="4" w:space="0" w:color="auto"/>
              <w:right w:val="single" w:sz="4" w:space="0" w:color="auto"/>
            </w:tcBorders>
          </w:tcPr>
          <w:p w:rsidR="006E05B0" w:rsidRDefault="006E05B0">
            <w:pPr>
              <w:spacing w:line="276" w:lineRule="auto"/>
              <w:rPr>
                <w:lang w:eastAsia="en-US"/>
              </w:rPr>
            </w:pPr>
            <w:r>
              <w:rPr>
                <w:lang w:eastAsia="en-US"/>
              </w:rPr>
              <w:t>0</w:t>
            </w:r>
          </w:p>
        </w:tc>
        <w:tc>
          <w:tcPr>
            <w:tcW w:w="538" w:type="dxa"/>
            <w:gridSpan w:val="2"/>
            <w:tcBorders>
              <w:top w:val="single" w:sz="4" w:space="0" w:color="auto"/>
              <w:left w:val="single" w:sz="4" w:space="0" w:color="auto"/>
              <w:bottom w:val="single" w:sz="4" w:space="0" w:color="auto"/>
              <w:right w:val="single" w:sz="4" w:space="0" w:color="auto"/>
            </w:tcBorders>
          </w:tcPr>
          <w:p w:rsidR="006E05B0" w:rsidRDefault="006E05B0">
            <w:pPr>
              <w:spacing w:line="276" w:lineRule="auto"/>
              <w:rPr>
                <w:lang w:eastAsia="en-US"/>
              </w:rPr>
            </w:pPr>
            <w:r>
              <w:rPr>
                <w:lang w:eastAsia="en-US"/>
              </w:rPr>
              <w:t>0</w:t>
            </w:r>
          </w:p>
        </w:tc>
        <w:tc>
          <w:tcPr>
            <w:tcW w:w="663" w:type="dxa"/>
            <w:tcBorders>
              <w:top w:val="single" w:sz="4" w:space="0" w:color="auto"/>
              <w:left w:val="single" w:sz="4" w:space="0" w:color="auto"/>
              <w:bottom w:val="single" w:sz="4" w:space="0" w:color="auto"/>
              <w:right w:val="single" w:sz="4" w:space="0" w:color="auto"/>
            </w:tcBorders>
          </w:tcPr>
          <w:p w:rsidR="006E05B0" w:rsidRDefault="006E05B0">
            <w:pPr>
              <w:spacing w:line="276" w:lineRule="auto"/>
              <w:jc w:val="center"/>
              <w:rPr>
                <w:lang w:eastAsia="en-US"/>
              </w:rPr>
            </w:pPr>
            <w:r>
              <w:rPr>
                <w:lang w:eastAsia="en-US"/>
              </w:rPr>
              <w:t>16,67</w:t>
            </w:r>
          </w:p>
        </w:tc>
        <w:tc>
          <w:tcPr>
            <w:tcW w:w="825" w:type="dxa"/>
            <w:tcBorders>
              <w:top w:val="single" w:sz="4" w:space="0" w:color="auto"/>
              <w:left w:val="single" w:sz="4" w:space="0" w:color="auto"/>
              <w:bottom w:val="single" w:sz="4" w:space="0" w:color="auto"/>
              <w:right w:val="single" w:sz="4" w:space="0" w:color="auto"/>
            </w:tcBorders>
          </w:tcPr>
          <w:p w:rsidR="006E05B0" w:rsidRDefault="006E05B0">
            <w:pPr>
              <w:spacing w:line="276" w:lineRule="auto"/>
              <w:jc w:val="center"/>
              <w:rPr>
                <w:lang w:eastAsia="en-US"/>
              </w:rPr>
            </w:pPr>
            <w:r>
              <w:rPr>
                <w:lang w:eastAsia="en-US"/>
              </w:rPr>
              <w:t>0</w:t>
            </w:r>
          </w:p>
        </w:tc>
        <w:tc>
          <w:tcPr>
            <w:tcW w:w="505" w:type="dxa"/>
            <w:tcBorders>
              <w:top w:val="single" w:sz="4" w:space="0" w:color="auto"/>
              <w:left w:val="single" w:sz="4" w:space="0" w:color="auto"/>
              <w:bottom w:val="single" w:sz="4" w:space="0" w:color="auto"/>
              <w:right w:val="single" w:sz="4" w:space="0" w:color="auto"/>
            </w:tcBorders>
          </w:tcPr>
          <w:p w:rsidR="006E05B0" w:rsidRDefault="006E05B0">
            <w:pPr>
              <w:spacing w:line="276" w:lineRule="auto"/>
              <w:jc w:val="center"/>
              <w:rPr>
                <w:lang w:eastAsia="en-US"/>
              </w:rPr>
            </w:pPr>
            <w:r>
              <w:rPr>
                <w:lang w:eastAsia="en-US"/>
              </w:rPr>
              <w:t>0</w:t>
            </w:r>
          </w:p>
        </w:tc>
      </w:tr>
    </w:tbl>
    <w:p w:rsidR="00387A7C" w:rsidRDefault="00387A7C" w:rsidP="00387A7C">
      <w:pPr>
        <w:tabs>
          <w:tab w:val="left" w:pos="6349"/>
        </w:tabs>
        <w:rPr>
          <w:rFonts w:eastAsia="Calibri"/>
          <w:i/>
          <w:sz w:val="28"/>
          <w:szCs w:val="28"/>
        </w:rPr>
      </w:pPr>
    </w:p>
    <w:p w:rsidR="00387A7C" w:rsidRPr="00387A7C" w:rsidRDefault="00387A7C" w:rsidP="00387A7C">
      <w:pPr>
        <w:pStyle w:val="ac"/>
        <w:jc w:val="both"/>
        <w:rPr>
          <w:rFonts w:ascii="Times New Roman" w:hAnsi="Times New Roman" w:cs="Times New Roman"/>
          <w:sz w:val="24"/>
          <w:szCs w:val="24"/>
        </w:rPr>
      </w:pPr>
      <w:r w:rsidRPr="00387A7C">
        <w:rPr>
          <w:rFonts w:ascii="Times New Roman" w:hAnsi="Times New Roman" w:cs="Times New Roman"/>
          <w:b/>
          <w:sz w:val="24"/>
          <w:szCs w:val="24"/>
        </w:rPr>
        <w:t>Общие выводы:</w:t>
      </w:r>
    </w:p>
    <w:p w:rsidR="00387A7C" w:rsidRPr="00387A7C" w:rsidRDefault="00387A7C" w:rsidP="00387A7C">
      <w:pPr>
        <w:pStyle w:val="ac"/>
        <w:jc w:val="both"/>
        <w:rPr>
          <w:rFonts w:ascii="Times New Roman" w:hAnsi="Times New Roman" w:cs="Times New Roman"/>
          <w:b/>
          <w:sz w:val="24"/>
          <w:szCs w:val="24"/>
        </w:rPr>
      </w:pPr>
      <w:r w:rsidRPr="00387A7C">
        <w:rPr>
          <w:rFonts w:ascii="Times New Roman" w:hAnsi="Times New Roman" w:cs="Times New Roman"/>
          <w:sz w:val="24"/>
          <w:szCs w:val="24"/>
        </w:rPr>
        <w:t>   Данные результаты  свидетельствуют о том, что уровень и качество подготовки обучающихся  школы соответствуют требованиям Федерального и регионального стандартов образования и требованиям  уровня подготовки учащихся по всем предметным областям.</w:t>
      </w:r>
    </w:p>
    <w:p w:rsidR="00387A7C" w:rsidRPr="00387A7C" w:rsidRDefault="00387A7C" w:rsidP="00387A7C">
      <w:pPr>
        <w:jc w:val="both"/>
        <w:rPr>
          <w:u w:val="single"/>
        </w:rPr>
      </w:pPr>
      <w:r w:rsidRPr="00387A7C">
        <w:rPr>
          <w:u w:val="single"/>
        </w:rPr>
        <w:t>Рекомендации:</w:t>
      </w:r>
    </w:p>
    <w:p w:rsidR="00387A7C" w:rsidRPr="00387A7C" w:rsidRDefault="00387A7C" w:rsidP="00387A7C">
      <w:pPr>
        <w:jc w:val="both"/>
      </w:pPr>
      <w:r w:rsidRPr="00387A7C">
        <w:t>1.Заместителю ди</w:t>
      </w:r>
      <w:r w:rsidR="00427D2D">
        <w:t xml:space="preserve">ректора школы по УВР  </w:t>
      </w:r>
      <w:proofErr w:type="spellStart"/>
      <w:r w:rsidR="00427D2D">
        <w:t>Мокрецовой</w:t>
      </w:r>
      <w:proofErr w:type="spellEnd"/>
      <w:r w:rsidR="00427D2D">
        <w:t xml:space="preserve"> Н.А</w:t>
      </w:r>
      <w:r w:rsidRPr="00387A7C">
        <w:t>.:</w:t>
      </w:r>
    </w:p>
    <w:p w:rsidR="00387A7C" w:rsidRPr="00387A7C" w:rsidRDefault="00387A7C" w:rsidP="00387A7C">
      <w:pPr>
        <w:jc w:val="both"/>
      </w:pPr>
      <w:r w:rsidRPr="00387A7C">
        <w:t>- осуществлять ежегодный сравнительный анализ результатов участия выпускников в государственной (итоговой) аттестации для отслеживания и совершенствования системы подготовки выпускников 9 класса к государственной (итоговой) аттестации;</w:t>
      </w:r>
    </w:p>
    <w:p w:rsidR="00387A7C" w:rsidRPr="00387A7C" w:rsidRDefault="00387A7C" w:rsidP="00387A7C">
      <w:pPr>
        <w:jc w:val="both"/>
      </w:pPr>
      <w:r w:rsidRPr="00387A7C">
        <w:t xml:space="preserve">-активнее внедрять формы независимой оценки уровня освоения </w:t>
      </w:r>
      <w:proofErr w:type="gramStart"/>
      <w:r w:rsidRPr="00387A7C">
        <w:t>обучающимися</w:t>
      </w:r>
      <w:proofErr w:type="gramEnd"/>
      <w:r w:rsidRPr="00387A7C">
        <w:t xml:space="preserve"> образовательных программ.</w:t>
      </w:r>
    </w:p>
    <w:p w:rsidR="00387A7C" w:rsidRPr="00387A7C" w:rsidRDefault="00387A7C" w:rsidP="00387A7C">
      <w:pPr>
        <w:jc w:val="both"/>
      </w:pPr>
      <w:r w:rsidRPr="00387A7C">
        <w:t>2. Учителям-предметникам:</w:t>
      </w:r>
    </w:p>
    <w:p w:rsidR="00387A7C" w:rsidRPr="00387A7C" w:rsidRDefault="00387A7C" w:rsidP="00387A7C">
      <w:pPr>
        <w:jc w:val="both"/>
      </w:pPr>
      <w:r w:rsidRPr="00387A7C">
        <w:t>- активнее использовать разнообразные формы подготовки выпускников 9 класса к участию в государственной (итоговой) аттестации;</w:t>
      </w:r>
    </w:p>
    <w:p w:rsidR="00387A7C" w:rsidRPr="00387A7C" w:rsidRDefault="00387A7C" w:rsidP="00387A7C">
      <w:pPr>
        <w:pStyle w:val="ac"/>
        <w:tabs>
          <w:tab w:val="left" w:pos="707"/>
        </w:tabs>
        <w:jc w:val="both"/>
        <w:rPr>
          <w:rFonts w:ascii="Times New Roman" w:hAnsi="Times New Roman" w:cs="Times New Roman"/>
          <w:sz w:val="24"/>
          <w:szCs w:val="24"/>
        </w:rPr>
      </w:pPr>
      <w:r w:rsidRPr="00387A7C">
        <w:rPr>
          <w:rFonts w:ascii="Times New Roman" w:hAnsi="Times New Roman" w:cs="Times New Roman"/>
          <w:sz w:val="24"/>
          <w:szCs w:val="24"/>
        </w:rPr>
        <w:t xml:space="preserve">- обеспечить объективность оценивания уровня подготовки выпускников, совершенствуя систему текущего и промежуточного контроля качества успеваемости </w:t>
      </w:r>
    </w:p>
    <w:p w:rsidR="00387A7C" w:rsidRPr="00387A7C" w:rsidRDefault="00387A7C" w:rsidP="00387A7C">
      <w:pPr>
        <w:pStyle w:val="ac"/>
        <w:tabs>
          <w:tab w:val="left" w:pos="707"/>
        </w:tabs>
        <w:jc w:val="both"/>
        <w:rPr>
          <w:rFonts w:ascii="Times New Roman" w:hAnsi="Times New Roman" w:cs="Times New Roman"/>
          <w:sz w:val="24"/>
          <w:szCs w:val="24"/>
          <w:highlight w:val="yellow"/>
        </w:rPr>
      </w:pPr>
      <w:r w:rsidRPr="00387A7C">
        <w:rPr>
          <w:rFonts w:ascii="Times New Roman" w:hAnsi="Times New Roman" w:cs="Times New Roman"/>
          <w:sz w:val="24"/>
          <w:szCs w:val="24"/>
        </w:rPr>
        <w:t>Всем учителям проводить информационную работу по формам и проведении ГИА. О важности сдачи ГИА в новой форме, с участием территориальной комиссии.</w:t>
      </w:r>
    </w:p>
    <w:p w:rsidR="00387A7C" w:rsidRPr="00387A7C" w:rsidRDefault="00387A7C" w:rsidP="00387A7C">
      <w:pPr>
        <w:jc w:val="both"/>
      </w:pPr>
      <w:r w:rsidRPr="00387A7C">
        <w:t xml:space="preserve">3. Руководителям школьных МО </w:t>
      </w:r>
    </w:p>
    <w:p w:rsidR="00387A7C" w:rsidRPr="00387A7C" w:rsidRDefault="00387A7C" w:rsidP="00387A7C">
      <w:pPr>
        <w:jc w:val="both"/>
      </w:pPr>
      <w:r w:rsidRPr="00387A7C">
        <w:t>-на заседаниях методических объединений проанализировать полученные результаты государственной (итоговой) аттестации  выпускников 9 класса, определить осн</w:t>
      </w:r>
      <w:r w:rsidR="00964F1A">
        <w:t>овные направления работы на 2019-2020</w:t>
      </w:r>
      <w:r w:rsidRPr="00387A7C">
        <w:t xml:space="preserve"> учебный год.</w:t>
      </w:r>
    </w:p>
    <w:p w:rsidR="00387A7C" w:rsidRPr="00387A7C" w:rsidRDefault="00387A7C" w:rsidP="00387A7C">
      <w:pPr>
        <w:jc w:val="both"/>
      </w:pPr>
      <w:r w:rsidRPr="00387A7C">
        <w:t>4. Отметить положительную  работу по подготовке и проведению государственной (итоговой) аттестации  учителей С</w:t>
      </w:r>
      <w:r w:rsidR="00964F1A">
        <w:t>тепановой Э.Г. , Галицкой В.Н.</w:t>
      </w:r>
    </w:p>
    <w:p w:rsidR="00387A7C" w:rsidRPr="00387A7C" w:rsidRDefault="00387A7C" w:rsidP="00387A7C">
      <w:pPr>
        <w:jc w:val="both"/>
      </w:pPr>
      <w:r w:rsidRPr="00387A7C">
        <w:t>5. Отметить в целом хороший уровень подготовки выпускников 9 класса к государственной (итоговой) аттестации.</w:t>
      </w:r>
    </w:p>
    <w:p w:rsidR="00387A7C" w:rsidRPr="00387A7C" w:rsidRDefault="00387A7C" w:rsidP="00387A7C">
      <w:pPr>
        <w:jc w:val="both"/>
      </w:pPr>
      <w:r w:rsidRPr="00387A7C">
        <w:t>6. Администрации школы:</w:t>
      </w:r>
    </w:p>
    <w:p w:rsidR="00387A7C" w:rsidRPr="00387A7C" w:rsidRDefault="00387A7C" w:rsidP="00387A7C">
      <w:pPr>
        <w:jc w:val="both"/>
      </w:pPr>
      <w:r w:rsidRPr="00387A7C">
        <w:lastRenderedPageBreak/>
        <w:t xml:space="preserve">       - своевременно информировать всех участников образовательного процесса об изменениях и дополнениях в содержании нормативно-правовых документов по вопросам организации и проведения государственной (итоговой) аттестации  выпускников;</w:t>
      </w:r>
    </w:p>
    <w:p w:rsidR="00387A7C" w:rsidRPr="00387A7C" w:rsidRDefault="00387A7C" w:rsidP="00387A7C">
      <w:pPr>
        <w:jc w:val="both"/>
      </w:pPr>
      <w:r w:rsidRPr="00387A7C">
        <w:t xml:space="preserve">      - обеспечить объективный контроль использования членами педагогического коллектива федеральных, региональных, муниципальных  нормативно-правовых актов, регламентирующих организацию и проведение государственной (итоговой)  аттестации выпускников.</w:t>
      </w:r>
    </w:p>
    <w:p w:rsidR="00275657" w:rsidRPr="00387A7C" w:rsidRDefault="00275657" w:rsidP="002E2219">
      <w:pPr>
        <w:rPr>
          <w:rFonts w:eastAsia="Calibri"/>
          <w:b/>
        </w:rPr>
      </w:pPr>
    </w:p>
    <w:p w:rsidR="003C6675" w:rsidRPr="00F03B8B" w:rsidRDefault="003C6675" w:rsidP="00387A7C">
      <w:pPr>
        <w:jc w:val="center"/>
        <w:rPr>
          <w:b/>
        </w:rPr>
      </w:pPr>
      <w:r w:rsidRPr="00F03B8B">
        <w:rPr>
          <w:b/>
        </w:rPr>
        <w:t xml:space="preserve">Анализ работы школьного методического объединения </w:t>
      </w:r>
    </w:p>
    <w:p w:rsidR="00D950A9" w:rsidRPr="00F03B8B" w:rsidRDefault="003C6675" w:rsidP="00387A7C">
      <w:pPr>
        <w:jc w:val="center"/>
        <w:rPr>
          <w:b/>
        </w:rPr>
      </w:pPr>
      <w:r w:rsidRPr="00F03B8B">
        <w:rPr>
          <w:b/>
        </w:rPr>
        <w:t>учителей начальных классов за 2018-2019 учебный год.</w:t>
      </w:r>
    </w:p>
    <w:p w:rsidR="003C6675" w:rsidRPr="003C6675" w:rsidRDefault="003C6675" w:rsidP="00387A7C">
      <w:pPr>
        <w:jc w:val="center"/>
        <w:rPr>
          <w:b/>
        </w:rPr>
      </w:pPr>
    </w:p>
    <w:p w:rsidR="00A62A73" w:rsidRPr="00A62A73" w:rsidRDefault="00A62A73" w:rsidP="00A62A73">
      <w:pPr>
        <w:pStyle w:val="a5"/>
        <w:spacing w:line="276" w:lineRule="auto"/>
        <w:jc w:val="both"/>
        <w:rPr>
          <w:rFonts w:ascii="Times New Roman" w:hAnsi="Times New Roman"/>
          <w:sz w:val="24"/>
          <w:szCs w:val="24"/>
        </w:rPr>
      </w:pPr>
      <w:r w:rsidRPr="00A62A73">
        <w:rPr>
          <w:rFonts w:ascii="Times New Roman" w:hAnsi="Times New Roman"/>
          <w:sz w:val="24"/>
          <w:szCs w:val="24"/>
        </w:rPr>
        <w:t>В школьном методическом объединении  учителей начальных классов 3 человека,  1 учитель имеет 1 квалификационную категорию: Клименко</w:t>
      </w:r>
      <w:proofErr w:type="gramStart"/>
      <w:r w:rsidRPr="00A62A73">
        <w:rPr>
          <w:rFonts w:ascii="Times New Roman" w:hAnsi="Times New Roman"/>
          <w:sz w:val="24"/>
          <w:szCs w:val="24"/>
        </w:rPr>
        <w:t xml:space="preserve"> Е</w:t>
      </w:r>
      <w:proofErr w:type="gramEnd"/>
      <w:r w:rsidRPr="00A62A73">
        <w:rPr>
          <w:rFonts w:ascii="Times New Roman" w:hAnsi="Times New Roman"/>
          <w:sz w:val="24"/>
          <w:szCs w:val="24"/>
        </w:rPr>
        <w:t xml:space="preserve"> А.,2 учителя – соответствуют занимаемой должности: Апанасенко Е.А., Черкасова Д.А.  В 2018-2019 учебном году        2 учителя прошли курсы повышения  квалификации  «Проектирование содержания обучения русскому языку в поликультурном образовательном пространстве                                                                                           в условиях реализации ФГОС  НОО»  </w:t>
      </w:r>
      <w:proofErr w:type="gramStart"/>
      <w:r w:rsidRPr="00A62A73">
        <w:rPr>
          <w:rFonts w:ascii="Times New Roman" w:hAnsi="Times New Roman"/>
          <w:sz w:val="24"/>
          <w:szCs w:val="24"/>
        </w:rPr>
        <w:t xml:space="preserve">( </w:t>
      </w:r>
      <w:proofErr w:type="gramEnd"/>
      <w:r w:rsidRPr="00A62A73">
        <w:rPr>
          <w:rFonts w:ascii="Times New Roman" w:hAnsi="Times New Roman"/>
          <w:sz w:val="24"/>
          <w:szCs w:val="24"/>
        </w:rPr>
        <w:t xml:space="preserve">Клименко Е.А.)      </w:t>
      </w:r>
    </w:p>
    <w:p w:rsidR="00A62A73" w:rsidRPr="00A62A73" w:rsidRDefault="00A62A73" w:rsidP="00A62A73">
      <w:pPr>
        <w:spacing w:line="276" w:lineRule="auto"/>
        <w:jc w:val="both"/>
        <w:rPr>
          <w:rFonts w:eastAsia="Calibri"/>
          <w:lang w:eastAsia="en-US"/>
        </w:rPr>
      </w:pPr>
      <w:r w:rsidRPr="00A62A73">
        <w:rPr>
          <w:rFonts w:eastAsia="Calibri"/>
          <w:i/>
          <w:lang w:eastAsia="en-US"/>
        </w:rPr>
        <w:t>Методическая тема:</w:t>
      </w:r>
    </w:p>
    <w:p w:rsidR="00A62A73" w:rsidRPr="00A62A73" w:rsidRDefault="00A62A73" w:rsidP="00A62A73">
      <w:pPr>
        <w:spacing w:line="276" w:lineRule="auto"/>
        <w:jc w:val="both"/>
        <w:rPr>
          <w:rFonts w:eastAsia="Calibri"/>
          <w:b/>
          <w:lang w:eastAsia="en-US"/>
        </w:rPr>
      </w:pPr>
      <w:r w:rsidRPr="00A62A73">
        <w:rPr>
          <w:rFonts w:eastAsia="Calibri"/>
          <w:b/>
          <w:lang w:eastAsia="en-US"/>
        </w:rPr>
        <w:t xml:space="preserve">«Развитие профессиональной компетентности и творческого потенциала педагога в процессе личностно-ориентированного обучения и воспитания младшего школьника в рамках реализации ФГОС НОО ». </w:t>
      </w:r>
    </w:p>
    <w:p w:rsidR="00A62A73" w:rsidRPr="00A62A73" w:rsidRDefault="00A62A73" w:rsidP="00A62A73">
      <w:pPr>
        <w:spacing w:line="276" w:lineRule="auto"/>
        <w:jc w:val="both"/>
        <w:rPr>
          <w:rFonts w:eastAsia="Calibri"/>
          <w:lang w:eastAsia="en-US"/>
        </w:rPr>
      </w:pPr>
      <w:r w:rsidRPr="00A62A73">
        <w:rPr>
          <w:rFonts w:eastAsia="Calibri"/>
          <w:i/>
          <w:lang w:eastAsia="en-US"/>
        </w:rPr>
        <w:t>Цель методической работы:</w:t>
      </w:r>
      <w:r w:rsidRPr="00A62A73">
        <w:rPr>
          <w:rFonts w:eastAsia="Calibri"/>
          <w:lang w:eastAsia="en-US"/>
        </w:rPr>
        <w:t xml:space="preserve"> создание условий для профессионально-личностного роста педагога как одного из основных условий обеспечения качества образования.</w:t>
      </w:r>
    </w:p>
    <w:p w:rsidR="00A62A73" w:rsidRPr="00A62A73" w:rsidRDefault="00A62A73" w:rsidP="00A62A73">
      <w:pPr>
        <w:spacing w:line="276" w:lineRule="auto"/>
        <w:jc w:val="both"/>
        <w:rPr>
          <w:rFonts w:eastAsia="Calibri"/>
          <w:b/>
          <w:i/>
          <w:lang w:eastAsia="en-US"/>
        </w:rPr>
      </w:pPr>
      <w:r w:rsidRPr="00A62A73">
        <w:rPr>
          <w:rFonts w:eastAsia="Calibri"/>
          <w:b/>
          <w:i/>
          <w:lang w:eastAsia="en-US"/>
        </w:rPr>
        <w:t>Задачи методической работы:</w:t>
      </w:r>
    </w:p>
    <w:p w:rsidR="00A62A73" w:rsidRPr="00A62A73" w:rsidRDefault="00A62A73" w:rsidP="00A62A73">
      <w:pPr>
        <w:numPr>
          <w:ilvl w:val="0"/>
          <w:numId w:val="1"/>
        </w:numPr>
        <w:spacing w:after="200"/>
        <w:rPr>
          <w:rFonts w:eastAsia="Calibri"/>
        </w:rPr>
      </w:pPr>
      <w:r w:rsidRPr="00A62A73">
        <w:rPr>
          <w:rFonts w:eastAsia="Calibri"/>
        </w:rPr>
        <w:t>Способствовать обеспечению внедрения современных образовательных технологий как значимого компонента содержания образования.</w:t>
      </w:r>
    </w:p>
    <w:p w:rsidR="00A62A73" w:rsidRPr="00A62A73" w:rsidRDefault="00A62A73" w:rsidP="00A62A73">
      <w:pPr>
        <w:numPr>
          <w:ilvl w:val="0"/>
          <w:numId w:val="1"/>
        </w:numPr>
        <w:spacing w:after="200"/>
        <w:rPr>
          <w:rFonts w:eastAsia="Calibri"/>
        </w:rPr>
      </w:pPr>
      <w:r w:rsidRPr="00A62A73">
        <w:rPr>
          <w:rFonts w:eastAsia="Calibri"/>
        </w:rPr>
        <w:t>Создать условия для повышения уровня квалификации педагога.</w:t>
      </w:r>
    </w:p>
    <w:p w:rsidR="00A62A73" w:rsidRPr="00A62A73" w:rsidRDefault="00A62A73" w:rsidP="00A62A73">
      <w:pPr>
        <w:numPr>
          <w:ilvl w:val="0"/>
          <w:numId w:val="1"/>
        </w:numPr>
        <w:spacing w:after="200"/>
        <w:rPr>
          <w:rFonts w:eastAsia="Calibri"/>
        </w:rPr>
      </w:pPr>
      <w:r w:rsidRPr="00A62A73">
        <w:rPr>
          <w:rFonts w:eastAsia="Calibri"/>
        </w:rPr>
        <w:t>Акцентировать внимание на повышении уровня самообразования каждого учителя.</w:t>
      </w:r>
    </w:p>
    <w:p w:rsidR="00A62A73" w:rsidRPr="00A62A73" w:rsidRDefault="00A62A73" w:rsidP="00A62A73">
      <w:pPr>
        <w:numPr>
          <w:ilvl w:val="0"/>
          <w:numId w:val="1"/>
        </w:numPr>
        <w:spacing w:after="200"/>
        <w:rPr>
          <w:rFonts w:eastAsia="Calibri"/>
        </w:rPr>
      </w:pPr>
      <w:r w:rsidRPr="00A62A73">
        <w:rPr>
          <w:rFonts w:eastAsia="Calibri"/>
        </w:rPr>
        <w:t>Способствовать выявлению, изучению ценного передового педагогического опыта</w:t>
      </w:r>
    </w:p>
    <w:p w:rsidR="00A62A73" w:rsidRPr="00A62A73" w:rsidRDefault="00A62A73" w:rsidP="00A62A73">
      <w:pPr>
        <w:ind w:left="720"/>
        <w:rPr>
          <w:rFonts w:eastAsia="Calibri"/>
          <w:lang w:eastAsia="en-US"/>
        </w:rPr>
      </w:pPr>
      <w:r w:rsidRPr="00A62A73">
        <w:rPr>
          <w:rFonts w:eastAsia="Calibri"/>
        </w:rPr>
        <w:t>и его распространения.</w:t>
      </w:r>
    </w:p>
    <w:p w:rsidR="00A62A73" w:rsidRPr="00A62A73" w:rsidRDefault="00A62A73" w:rsidP="00A62A73">
      <w:pPr>
        <w:numPr>
          <w:ilvl w:val="0"/>
          <w:numId w:val="1"/>
        </w:numPr>
        <w:spacing w:after="200" w:line="276" w:lineRule="auto"/>
        <w:jc w:val="both"/>
        <w:rPr>
          <w:rFonts w:eastAsia="Calibri"/>
          <w:lang w:eastAsia="en-US"/>
        </w:rPr>
      </w:pPr>
      <w:r w:rsidRPr="00A62A73">
        <w:rPr>
          <w:rFonts w:eastAsia="Calibri"/>
          <w:lang w:eastAsia="en-US"/>
        </w:rPr>
        <w:t xml:space="preserve">Обеспечить методическое сопровождение функционирующих программ и проектов. </w:t>
      </w:r>
    </w:p>
    <w:p w:rsidR="00A62A73" w:rsidRPr="00A62A73" w:rsidRDefault="00A62A73" w:rsidP="00A62A73">
      <w:pPr>
        <w:numPr>
          <w:ilvl w:val="0"/>
          <w:numId w:val="1"/>
        </w:numPr>
        <w:spacing w:after="200"/>
        <w:jc w:val="both"/>
        <w:rPr>
          <w:rFonts w:eastAsia="Calibri"/>
          <w:lang w:eastAsia="en-US"/>
        </w:rPr>
      </w:pPr>
      <w:r w:rsidRPr="00A62A73">
        <w:rPr>
          <w:rFonts w:eastAsia="Calibri"/>
          <w:lang w:eastAsia="en-US"/>
        </w:rPr>
        <w:t xml:space="preserve">Продолжить изучение нормативной базы ФГОС НОО. </w:t>
      </w:r>
    </w:p>
    <w:p w:rsidR="00A62A73" w:rsidRPr="00A62A73" w:rsidRDefault="00A62A73" w:rsidP="00A62A73">
      <w:pPr>
        <w:numPr>
          <w:ilvl w:val="0"/>
          <w:numId w:val="1"/>
        </w:numPr>
        <w:spacing w:after="200"/>
        <w:jc w:val="both"/>
        <w:rPr>
          <w:rFonts w:eastAsia="Calibri"/>
          <w:lang w:eastAsia="en-US"/>
        </w:rPr>
      </w:pPr>
      <w:r w:rsidRPr="00A62A73">
        <w:rPr>
          <w:rFonts w:eastAsia="Calibri"/>
          <w:lang w:eastAsia="en-US"/>
        </w:rPr>
        <w:t xml:space="preserve">Совершенствовать систему внеурочной работы через обогащение содержания, форм и методов внеурочной деятельности, направленных на активизацию жизнедеятельности всех участников образовательного процесса, культурных центров, организаций дополнительного образования. </w:t>
      </w:r>
    </w:p>
    <w:p w:rsidR="00A62A73" w:rsidRPr="00A62A73" w:rsidRDefault="00A62A73" w:rsidP="00A62A73">
      <w:pPr>
        <w:spacing w:after="200"/>
        <w:jc w:val="both"/>
        <w:rPr>
          <w:rFonts w:asciiTheme="minorHAnsi" w:eastAsiaTheme="minorEastAsia" w:hAnsiTheme="minorHAnsi" w:cstheme="minorBidi"/>
        </w:rPr>
      </w:pPr>
      <w:r w:rsidRPr="00A62A73">
        <w:rPr>
          <w:rFonts w:eastAsiaTheme="minorEastAsia"/>
        </w:rPr>
        <w:t xml:space="preserve">     Учителя начальных классов работают по УМК «Планета знаний» и УМК «Школа России» - 1,2 классы. Ими было составлено календарно-тематическое планирование в соответствии с рекомендациями и нормативным базисным планом общеобразовательной школы, введенным в действие Министерством образования РФ. Календарно - тематическое планирование по предметам было рассмотрено и утверждено на заседании М/О.</w:t>
      </w:r>
    </w:p>
    <w:p w:rsidR="00A62A73" w:rsidRPr="00A62A73" w:rsidRDefault="00A62A73" w:rsidP="00A62A73">
      <w:pPr>
        <w:jc w:val="both"/>
      </w:pPr>
      <w:r w:rsidRPr="00A62A73">
        <w:t xml:space="preserve">         Методическое объединение учителей начальных классов продолжило работу по проблеме «</w:t>
      </w:r>
      <w:r w:rsidRPr="00A62A73">
        <w:rPr>
          <w:color w:val="000000"/>
        </w:rPr>
        <w:t xml:space="preserve">Развитие профессиональной компетентности  и творческого потенциала педагога в процессе </w:t>
      </w:r>
      <w:r w:rsidRPr="00A62A73">
        <w:rPr>
          <w:color w:val="000000"/>
        </w:rPr>
        <w:lastRenderedPageBreak/>
        <w:t>личностно-ориентированного обучения и воспитания младшего школьника в рамках реализации ФГОС НОО</w:t>
      </w:r>
      <w:r w:rsidRPr="00A62A73">
        <w:t>».</w:t>
      </w:r>
    </w:p>
    <w:p w:rsidR="00A62A73" w:rsidRPr="00A62A73" w:rsidRDefault="00A62A73" w:rsidP="00A62A73">
      <w:pPr>
        <w:ind w:firstLine="708"/>
        <w:jc w:val="both"/>
      </w:pPr>
      <w:r w:rsidRPr="00A62A73">
        <w:t xml:space="preserve">На заседаниях МО каждый учитель отчитывался о работе, особое </w:t>
      </w:r>
      <w:proofErr w:type="gramStart"/>
      <w:r w:rsidRPr="00A62A73">
        <w:t>внимание</w:t>
      </w:r>
      <w:proofErr w:type="gramEnd"/>
      <w:r w:rsidRPr="00A62A73">
        <w:t xml:space="preserve"> уделяя проблеме над которой работает каждый член МО: Клименко Е.А.. « Развитие творческого </w:t>
      </w:r>
      <w:proofErr w:type="spellStart"/>
      <w:r w:rsidRPr="00A62A73">
        <w:t>мышления</w:t>
      </w:r>
      <w:proofErr w:type="gramStart"/>
      <w:r w:rsidRPr="00A62A73">
        <w:t>,у</w:t>
      </w:r>
      <w:proofErr w:type="spellEnd"/>
      <w:proofErr w:type="gramEnd"/>
      <w:r w:rsidRPr="00A62A73">
        <w:t xml:space="preserve"> детей младшего школьного возраста на основе </w:t>
      </w:r>
      <w:proofErr w:type="spellStart"/>
      <w:r w:rsidRPr="00A62A73">
        <w:t>деятельностного</w:t>
      </w:r>
      <w:proofErr w:type="spellEnd"/>
      <w:r w:rsidRPr="00A62A73">
        <w:t xml:space="preserve"> подхода в обучении математики.», Апанасенко Е.А.. «Взаимодействие игровой и учебно-познавательной деятельности младших школьников в условиях реализации ФГОС.», Черкасова Д.А. « Групповая работа как средство формирования УУД.».</w:t>
      </w:r>
    </w:p>
    <w:p w:rsidR="00A62A73" w:rsidRPr="00A62A73" w:rsidRDefault="00A62A73" w:rsidP="00A62A73">
      <w:pPr>
        <w:ind w:firstLine="708"/>
        <w:jc w:val="both"/>
      </w:pPr>
      <w:r w:rsidRPr="00A62A73">
        <w:t xml:space="preserve">По проблемам в школе были проведены </w:t>
      </w:r>
      <w:proofErr w:type="gramStart"/>
      <w:r w:rsidRPr="00A62A73">
        <w:t>заседания</w:t>
      </w:r>
      <w:proofErr w:type="gramEnd"/>
      <w:r w:rsidRPr="00A62A73">
        <w:t xml:space="preserve">  на которых рассматривались вопросы  такие как « </w:t>
      </w:r>
      <w:r w:rsidRPr="00A62A73">
        <w:rPr>
          <w:color w:val="000000"/>
        </w:rPr>
        <w:t xml:space="preserve">Требования к современному уроку в условиях введения ФГОС нового поколения </w:t>
      </w:r>
      <w:r w:rsidRPr="00A62A73">
        <w:t>», «</w:t>
      </w:r>
      <w:r w:rsidRPr="00A62A73">
        <w:rPr>
          <w:color w:val="000000"/>
        </w:rPr>
        <w:t>Виды групповой, коллективной работы на уроке. Работа в паре»</w:t>
      </w:r>
      <w:r w:rsidRPr="00A62A73">
        <w:t>», «</w:t>
      </w:r>
      <w:r w:rsidRPr="00A62A73">
        <w:rPr>
          <w:color w:val="000000"/>
        </w:rPr>
        <w:t xml:space="preserve">Реализация </w:t>
      </w:r>
      <w:proofErr w:type="spellStart"/>
      <w:r w:rsidRPr="00A62A73">
        <w:rPr>
          <w:color w:val="000000"/>
        </w:rPr>
        <w:t>межпредметных</w:t>
      </w:r>
      <w:proofErr w:type="spellEnd"/>
      <w:r w:rsidRPr="00A62A73">
        <w:rPr>
          <w:color w:val="000000"/>
        </w:rPr>
        <w:t xml:space="preserve"> связей на уроках в начальной школе</w:t>
      </w:r>
      <w:r w:rsidRPr="00A62A73">
        <w:t xml:space="preserve">»,  « Тесты как форма </w:t>
      </w:r>
      <w:proofErr w:type="gramStart"/>
      <w:r w:rsidRPr="00A62A73">
        <w:t>контроля за</w:t>
      </w:r>
      <w:proofErr w:type="gramEnd"/>
      <w:r w:rsidRPr="00A62A73">
        <w:t xml:space="preserve"> знаниями учащихся », «Воспитание личности через организацию творческих коллективных дел. Применение КТД во внеурочной деятельности»</w:t>
      </w:r>
    </w:p>
    <w:p w:rsidR="00A62A73" w:rsidRPr="00A62A73" w:rsidRDefault="00A62A73" w:rsidP="00A62A73">
      <w:pPr>
        <w:ind w:firstLine="708"/>
        <w:jc w:val="both"/>
      </w:pPr>
      <w:r w:rsidRPr="00A62A73">
        <w:t xml:space="preserve"> На районом методическом объединении Клименко Е.А. выступала по </w:t>
      </w:r>
      <w:proofErr w:type="gramStart"/>
      <w:r w:rsidRPr="00A62A73">
        <w:t>проблеме</w:t>
      </w:r>
      <w:proofErr w:type="gramEnd"/>
      <w:r w:rsidRPr="00A62A73">
        <w:t xml:space="preserve"> над которой работает « Развитие творческого мышления, у детей младшего школьног</w:t>
      </w:r>
      <w:r w:rsidR="00F03B8B">
        <w:t xml:space="preserve">о возраста на основе </w:t>
      </w:r>
      <w:proofErr w:type="spellStart"/>
      <w:r w:rsidR="00F03B8B">
        <w:t>деятельност</w:t>
      </w:r>
      <w:r w:rsidRPr="00A62A73">
        <w:t>ного</w:t>
      </w:r>
      <w:proofErr w:type="spellEnd"/>
      <w:r w:rsidRPr="00A62A73">
        <w:t xml:space="preserve"> подхода в обучении математики». Методическая копилка школьного и районного методического объединения была пополнена разработками открытых уроков с использованием И</w:t>
      </w:r>
      <w:r w:rsidR="00F03B8B">
        <w:t xml:space="preserve">КТ, внеклассных мероприятий, классных </w:t>
      </w:r>
      <w:r w:rsidRPr="00A62A73">
        <w:t xml:space="preserve">часов и т.д. объединения. </w:t>
      </w:r>
    </w:p>
    <w:p w:rsidR="00A62A73" w:rsidRPr="00A62A73" w:rsidRDefault="00A62A73" w:rsidP="00A62A73">
      <w:pPr>
        <w:spacing w:after="200" w:line="276" w:lineRule="auto"/>
        <w:jc w:val="both"/>
        <w:rPr>
          <w:rFonts w:eastAsiaTheme="minorEastAsia"/>
          <w:b/>
        </w:rPr>
      </w:pPr>
      <w:r w:rsidRPr="00A62A73">
        <w:t xml:space="preserve">             Проводился постоянный обмен опытом,  внеклассных мероприятий, взаимопроверка рабочих тетрадей и тетрад</w:t>
      </w:r>
      <w:r w:rsidR="00F03B8B">
        <w:t xml:space="preserve">ей для контрольных работ по русскому </w:t>
      </w:r>
      <w:r w:rsidRPr="00A62A73">
        <w:t>яз</w:t>
      </w:r>
      <w:r w:rsidR="00F03B8B">
        <w:t>ыку</w:t>
      </w:r>
      <w:r w:rsidRPr="00A62A73">
        <w:t xml:space="preserve"> и математике. Работа над проблемами позволила добиться повышения познавательного интереса, активности учащихся, вести в системе индивидуальную работу с детьми, опираясь на образовательные стандарты.</w:t>
      </w:r>
      <w:r w:rsidRPr="00A62A73">
        <w:rPr>
          <w:rFonts w:eastAsiaTheme="minorEastAsia"/>
        </w:rPr>
        <w:t>Совместно  с администрацией школы был составлен  план подготовки к ВПР.</w:t>
      </w:r>
    </w:p>
    <w:p w:rsidR="00A62A73" w:rsidRPr="00A62A73" w:rsidRDefault="00A62A73" w:rsidP="00A62A73">
      <w:pPr>
        <w:spacing w:after="200" w:line="276" w:lineRule="auto"/>
        <w:jc w:val="center"/>
        <w:rPr>
          <w:rFonts w:eastAsiaTheme="minorEastAsia"/>
          <w:b/>
        </w:rPr>
      </w:pPr>
      <w:r w:rsidRPr="00A62A73">
        <w:rPr>
          <w:rFonts w:eastAsiaTheme="minorEastAsia"/>
          <w:b/>
        </w:rPr>
        <w:t>План-график</w:t>
      </w:r>
    </w:p>
    <w:p w:rsidR="00A62A73" w:rsidRPr="00A62A73" w:rsidRDefault="00A62A73" w:rsidP="00A62A73">
      <w:pPr>
        <w:spacing w:after="200" w:line="276" w:lineRule="auto"/>
        <w:jc w:val="center"/>
        <w:rPr>
          <w:rFonts w:eastAsiaTheme="minorEastAsia"/>
          <w:b/>
        </w:rPr>
      </w:pPr>
      <w:r w:rsidRPr="00A62A73">
        <w:rPr>
          <w:rFonts w:eastAsiaTheme="minorEastAsia"/>
          <w:b/>
        </w:rPr>
        <w:t>подготовки к проведению Всероссийских проверочных работ</w:t>
      </w:r>
    </w:p>
    <w:tbl>
      <w:tblPr>
        <w:tblStyle w:val="a6"/>
        <w:tblW w:w="0" w:type="auto"/>
        <w:tblLook w:val="04A0"/>
      </w:tblPr>
      <w:tblGrid>
        <w:gridCol w:w="675"/>
        <w:gridCol w:w="4536"/>
        <w:gridCol w:w="1843"/>
        <w:gridCol w:w="2693"/>
      </w:tblGrid>
      <w:tr w:rsidR="00A62A73" w:rsidRPr="00A62A73" w:rsidTr="00B94B2B">
        <w:tc>
          <w:tcPr>
            <w:tcW w:w="675" w:type="dxa"/>
          </w:tcPr>
          <w:p w:rsidR="00A62A73" w:rsidRPr="00A62A73" w:rsidRDefault="00A62A73" w:rsidP="00A62A73">
            <w:pPr>
              <w:rPr>
                <w:rFonts w:eastAsiaTheme="minorHAnsi"/>
                <w:b/>
              </w:rPr>
            </w:pPr>
            <w:r w:rsidRPr="00A62A73">
              <w:rPr>
                <w:rFonts w:eastAsiaTheme="minorHAnsi"/>
                <w:b/>
              </w:rPr>
              <w:t>№</w:t>
            </w:r>
          </w:p>
        </w:tc>
        <w:tc>
          <w:tcPr>
            <w:tcW w:w="4536" w:type="dxa"/>
          </w:tcPr>
          <w:p w:rsidR="00A62A73" w:rsidRPr="00A62A73" w:rsidRDefault="00A62A73" w:rsidP="00A62A73">
            <w:pPr>
              <w:rPr>
                <w:rFonts w:eastAsiaTheme="minorHAnsi"/>
                <w:b/>
              </w:rPr>
            </w:pPr>
            <w:r w:rsidRPr="00A62A73">
              <w:rPr>
                <w:rFonts w:eastAsiaTheme="minorHAnsi"/>
                <w:b/>
              </w:rPr>
              <w:t>Форма работы</w:t>
            </w:r>
          </w:p>
        </w:tc>
        <w:tc>
          <w:tcPr>
            <w:tcW w:w="1843" w:type="dxa"/>
          </w:tcPr>
          <w:p w:rsidR="00A62A73" w:rsidRPr="00A62A73" w:rsidRDefault="00A62A73" w:rsidP="00A62A73">
            <w:pPr>
              <w:rPr>
                <w:rFonts w:eastAsiaTheme="minorHAnsi"/>
                <w:b/>
              </w:rPr>
            </w:pPr>
            <w:r w:rsidRPr="00A62A73">
              <w:rPr>
                <w:rFonts w:eastAsiaTheme="minorHAnsi"/>
                <w:b/>
              </w:rPr>
              <w:t>Время проведения</w:t>
            </w:r>
          </w:p>
        </w:tc>
        <w:tc>
          <w:tcPr>
            <w:tcW w:w="2693" w:type="dxa"/>
          </w:tcPr>
          <w:p w:rsidR="00A62A73" w:rsidRPr="00A62A73" w:rsidRDefault="00A62A73" w:rsidP="00A62A73">
            <w:pPr>
              <w:rPr>
                <w:rFonts w:eastAsiaTheme="minorHAnsi"/>
                <w:b/>
              </w:rPr>
            </w:pPr>
            <w:r w:rsidRPr="00A62A73">
              <w:rPr>
                <w:rFonts w:eastAsiaTheme="minorHAnsi"/>
                <w:b/>
              </w:rPr>
              <w:t>Ответственный</w:t>
            </w:r>
          </w:p>
        </w:tc>
      </w:tr>
      <w:tr w:rsidR="00A62A73" w:rsidRPr="00A62A73" w:rsidTr="00B94B2B">
        <w:tc>
          <w:tcPr>
            <w:tcW w:w="675" w:type="dxa"/>
          </w:tcPr>
          <w:p w:rsidR="00A62A73" w:rsidRPr="00A62A73" w:rsidRDefault="00A62A73" w:rsidP="00A62A73">
            <w:pPr>
              <w:numPr>
                <w:ilvl w:val="0"/>
                <w:numId w:val="44"/>
              </w:numPr>
              <w:contextualSpacing/>
              <w:rPr>
                <w:rFonts w:eastAsiaTheme="minorHAnsi"/>
                <w:b/>
                <w:lang w:eastAsia="en-US"/>
              </w:rPr>
            </w:pPr>
          </w:p>
        </w:tc>
        <w:tc>
          <w:tcPr>
            <w:tcW w:w="9072" w:type="dxa"/>
            <w:gridSpan w:val="3"/>
          </w:tcPr>
          <w:p w:rsidR="00A62A73" w:rsidRPr="00A62A73" w:rsidRDefault="00A62A73" w:rsidP="00A62A73">
            <w:pPr>
              <w:jc w:val="center"/>
              <w:rPr>
                <w:rFonts w:eastAsiaTheme="minorHAnsi"/>
                <w:b/>
              </w:rPr>
            </w:pPr>
            <w:r w:rsidRPr="00A62A73">
              <w:rPr>
                <w:rFonts w:eastAsiaTheme="minorHAnsi"/>
                <w:b/>
              </w:rPr>
              <w:t>Методическая и организационная работа</w:t>
            </w:r>
          </w:p>
        </w:tc>
      </w:tr>
      <w:tr w:rsidR="00A62A73" w:rsidRPr="00A62A73" w:rsidTr="00B94B2B">
        <w:tc>
          <w:tcPr>
            <w:tcW w:w="675" w:type="dxa"/>
            <w:vMerge w:val="restart"/>
          </w:tcPr>
          <w:p w:rsidR="00A62A73" w:rsidRPr="00A62A73" w:rsidRDefault="00A62A73" w:rsidP="00A62A73">
            <w:pPr>
              <w:ind w:left="720"/>
              <w:contextualSpacing/>
              <w:rPr>
                <w:rFonts w:eastAsiaTheme="minorHAnsi"/>
                <w:b/>
                <w:lang w:eastAsia="en-US"/>
              </w:rPr>
            </w:pPr>
          </w:p>
        </w:tc>
        <w:tc>
          <w:tcPr>
            <w:tcW w:w="4536" w:type="dxa"/>
          </w:tcPr>
          <w:p w:rsidR="00A62A73" w:rsidRPr="00A62A73" w:rsidRDefault="00A62A73" w:rsidP="00A62A73">
            <w:pPr>
              <w:numPr>
                <w:ilvl w:val="0"/>
                <w:numId w:val="45"/>
              </w:numPr>
              <w:contextualSpacing/>
              <w:rPr>
                <w:rFonts w:eastAsiaTheme="minorHAnsi"/>
                <w:lang w:eastAsia="en-US"/>
              </w:rPr>
            </w:pPr>
            <w:r w:rsidRPr="00A62A73">
              <w:rPr>
                <w:rFonts w:eastAsia="Calibri"/>
                <w:lang w:eastAsia="en-US"/>
              </w:rPr>
              <w:t xml:space="preserve">Назначение </w:t>
            </w:r>
            <w:proofErr w:type="gramStart"/>
            <w:r w:rsidRPr="00A62A73">
              <w:rPr>
                <w:rFonts w:eastAsia="Calibri"/>
                <w:lang w:eastAsia="en-US"/>
              </w:rPr>
              <w:t>ответственных</w:t>
            </w:r>
            <w:proofErr w:type="gramEnd"/>
            <w:r w:rsidRPr="00A62A73">
              <w:rPr>
                <w:rFonts w:eastAsia="Calibri"/>
                <w:lang w:eastAsia="en-US"/>
              </w:rPr>
              <w:t xml:space="preserve"> за проведение и организацию </w:t>
            </w:r>
            <w:r w:rsidRPr="00A62A73">
              <w:rPr>
                <w:rFonts w:eastAsiaTheme="minorHAnsi"/>
                <w:lang w:eastAsia="en-US"/>
              </w:rPr>
              <w:t>ВПР</w:t>
            </w:r>
          </w:p>
        </w:tc>
        <w:tc>
          <w:tcPr>
            <w:tcW w:w="1843" w:type="dxa"/>
          </w:tcPr>
          <w:p w:rsidR="00A62A73" w:rsidRPr="00A62A73" w:rsidRDefault="00A62A73" w:rsidP="00A62A73">
            <w:pPr>
              <w:rPr>
                <w:rFonts w:eastAsiaTheme="minorHAnsi"/>
              </w:rPr>
            </w:pPr>
            <w:r w:rsidRPr="00A62A73">
              <w:rPr>
                <w:rFonts w:eastAsiaTheme="minorHAnsi"/>
              </w:rPr>
              <w:t>Январь</w:t>
            </w:r>
          </w:p>
        </w:tc>
        <w:tc>
          <w:tcPr>
            <w:tcW w:w="2693" w:type="dxa"/>
          </w:tcPr>
          <w:p w:rsidR="00A62A73" w:rsidRPr="00A62A73" w:rsidRDefault="00A62A73" w:rsidP="00A62A73">
            <w:pPr>
              <w:rPr>
                <w:rFonts w:eastAsiaTheme="minorHAnsi"/>
              </w:rPr>
            </w:pPr>
            <w:r w:rsidRPr="00A62A73">
              <w:rPr>
                <w:rFonts w:eastAsiaTheme="minorHAnsi"/>
              </w:rPr>
              <w:t>Администрация школы</w:t>
            </w:r>
          </w:p>
        </w:tc>
      </w:tr>
      <w:tr w:rsidR="00A62A73" w:rsidRPr="00A62A73" w:rsidTr="00B94B2B">
        <w:tc>
          <w:tcPr>
            <w:tcW w:w="675" w:type="dxa"/>
            <w:vMerge/>
          </w:tcPr>
          <w:p w:rsidR="00A62A73" w:rsidRPr="00A62A73" w:rsidRDefault="00A62A73" w:rsidP="00A62A73">
            <w:pPr>
              <w:ind w:left="720"/>
              <w:contextualSpacing/>
              <w:rPr>
                <w:rFonts w:eastAsiaTheme="minorHAnsi"/>
                <w:b/>
                <w:lang w:eastAsia="en-US"/>
              </w:rPr>
            </w:pPr>
          </w:p>
        </w:tc>
        <w:tc>
          <w:tcPr>
            <w:tcW w:w="4536" w:type="dxa"/>
          </w:tcPr>
          <w:p w:rsidR="00A62A73" w:rsidRPr="00A62A73" w:rsidRDefault="00A62A73" w:rsidP="00A62A73">
            <w:pPr>
              <w:numPr>
                <w:ilvl w:val="0"/>
                <w:numId w:val="45"/>
              </w:numPr>
              <w:contextualSpacing/>
              <w:rPr>
                <w:rFonts w:eastAsiaTheme="minorHAnsi"/>
                <w:lang w:eastAsia="en-US"/>
              </w:rPr>
            </w:pPr>
            <w:r w:rsidRPr="00A62A73">
              <w:rPr>
                <w:rFonts w:eastAsia="Calibri"/>
                <w:lang w:eastAsia="en-US"/>
              </w:rPr>
              <w:t>Проведение заседания ШМО учителей начальных к</w:t>
            </w:r>
            <w:r w:rsidRPr="00A62A73">
              <w:rPr>
                <w:rFonts w:eastAsiaTheme="minorHAnsi"/>
                <w:lang w:eastAsia="en-US"/>
              </w:rPr>
              <w:t>лассов по анализу проведения  ВПР</w:t>
            </w:r>
          </w:p>
        </w:tc>
        <w:tc>
          <w:tcPr>
            <w:tcW w:w="1843" w:type="dxa"/>
          </w:tcPr>
          <w:p w:rsidR="00A62A73" w:rsidRPr="00A62A73" w:rsidRDefault="00A62A73" w:rsidP="00A62A73">
            <w:pPr>
              <w:rPr>
                <w:rFonts w:eastAsiaTheme="minorHAnsi"/>
              </w:rPr>
            </w:pPr>
            <w:r w:rsidRPr="00A62A73">
              <w:rPr>
                <w:rFonts w:eastAsiaTheme="minorHAnsi"/>
              </w:rPr>
              <w:t>Январь</w:t>
            </w:r>
          </w:p>
        </w:tc>
        <w:tc>
          <w:tcPr>
            <w:tcW w:w="2693" w:type="dxa"/>
          </w:tcPr>
          <w:p w:rsidR="00A62A73" w:rsidRPr="00A62A73" w:rsidRDefault="00A62A73" w:rsidP="00A62A73">
            <w:pPr>
              <w:rPr>
                <w:rFonts w:eastAsiaTheme="minorHAnsi"/>
              </w:rPr>
            </w:pPr>
            <w:r w:rsidRPr="00A62A73">
              <w:rPr>
                <w:rFonts w:eastAsiaTheme="minorHAnsi"/>
              </w:rPr>
              <w:t>Клименко Е.А.</w:t>
            </w:r>
          </w:p>
        </w:tc>
      </w:tr>
      <w:tr w:rsidR="00A62A73" w:rsidRPr="00A62A73" w:rsidTr="00B94B2B">
        <w:tc>
          <w:tcPr>
            <w:tcW w:w="675" w:type="dxa"/>
            <w:vMerge/>
          </w:tcPr>
          <w:p w:rsidR="00A62A73" w:rsidRPr="00A62A73" w:rsidRDefault="00A62A73" w:rsidP="00A62A73">
            <w:pPr>
              <w:ind w:left="720"/>
              <w:contextualSpacing/>
              <w:rPr>
                <w:rFonts w:eastAsiaTheme="minorHAnsi"/>
                <w:b/>
                <w:lang w:eastAsia="en-US"/>
              </w:rPr>
            </w:pPr>
          </w:p>
        </w:tc>
        <w:tc>
          <w:tcPr>
            <w:tcW w:w="4536" w:type="dxa"/>
          </w:tcPr>
          <w:p w:rsidR="00A62A73" w:rsidRPr="00A62A73" w:rsidRDefault="00A62A73" w:rsidP="00A62A73">
            <w:pPr>
              <w:numPr>
                <w:ilvl w:val="0"/>
                <w:numId w:val="45"/>
              </w:numPr>
              <w:contextualSpacing/>
              <w:rPr>
                <w:rFonts w:eastAsiaTheme="minorHAnsi"/>
                <w:lang w:eastAsia="en-US"/>
              </w:rPr>
            </w:pPr>
            <w:r w:rsidRPr="00A62A73">
              <w:rPr>
                <w:rFonts w:eastAsia="Calibri"/>
                <w:lang w:eastAsia="en-US"/>
              </w:rPr>
              <w:t xml:space="preserve">Информирование учителей о нормативных документах и изменениях в порядке проведения </w:t>
            </w:r>
            <w:r w:rsidRPr="00A62A73">
              <w:rPr>
                <w:rFonts w:eastAsiaTheme="minorHAnsi"/>
                <w:lang w:eastAsia="en-US"/>
              </w:rPr>
              <w:t>ВПР</w:t>
            </w:r>
          </w:p>
        </w:tc>
        <w:tc>
          <w:tcPr>
            <w:tcW w:w="1843" w:type="dxa"/>
          </w:tcPr>
          <w:p w:rsidR="00A62A73" w:rsidRPr="00A62A73" w:rsidRDefault="00A62A73" w:rsidP="00A62A73">
            <w:pPr>
              <w:rPr>
                <w:rFonts w:eastAsiaTheme="minorHAnsi"/>
              </w:rPr>
            </w:pPr>
            <w:r w:rsidRPr="00A62A73">
              <w:rPr>
                <w:rFonts w:eastAsiaTheme="minorHAnsi"/>
              </w:rPr>
              <w:t>Январь-май</w:t>
            </w:r>
          </w:p>
        </w:tc>
        <w:tc>
          <w:tcPr>
            <w:tcW w:w="2693" w:type="dxa"/>
          </w:tcPr>
          <w:p w:rsidR="00A62A73" w:rsidRPr="00A62A73" w:rsidRDefault="00A62A73" w:rsidP="00A62A73">
            <w:pPr>
              <w:rPr>
                <w:rFonts w:eastAsiaTheme="minorHAnsi"/>
              </w:rPr>
            </w:pPr>
            <w:proofErr w:type="spellStart"/>
            <w:r w:rsidRPr="00A62A73">
              <w:rPr>
                <w:rFonts w:eastAsiaTheme="minorHAnsi"/>
              </w:rPr>
              <w:t>Мокрецова</w:t>
            </w:r>
            <w:proofErr w:type="spellEnd"/>
            <w:r w:rsidRPr="00A62A73">
              <w:rPr>
                <w:rFonts w:eastAsiaTheme="minorHAnsi"/>
              </w:rPr>
              <w:t xml:space="preserve"> Н.А, заместитель директора по УВР</w:t>
            </w:r>
          </w:p>
        </w:tc>
      </w:tr>
      <w:tr w:rsidR="00A62A73" w:rsidRPr="00A62A73" w:rsidTr="00B94B2B">
        <w:tc>
          <w:tcPr>
            <w:tcW w:w="675" w:type="dxa"/>
            <w:vMerge/>
          </w:tcPr>
          <w:p w:rsidR="00A62A73" w:rsidRPr="00A62A73" w:rsidRDefault="00A62A73" w:rsidP="00A62A73">
            <w:pPr>
              <w:ind w:left="720"/>
              <w:contextualSpacing/>
              <w:rPr>
                <w:rFonts w:eastAsiaTheme="minorHAnsi"/>
                <w:b/>
                <w:lang w:eastAsia="en-US"/>
              </w:rPr>
            </w:pPr>
          </w:p>
        </w:tc>
        <w:tc>
          <w:tcPr>
            <w:tcW w:w="4536" w:type="dxa"/>
          </w:tcPr>
          <w:p w:rsidR="00A62A73" w:rsidRPr="00A62A73" w:rsidRDefault="00A62A73" w:rsidP="00A62A73">
            <w:pPr>
              <w:numPr>
                <w:ilvl w:val="0"/>
                <w:numId w:val="45"/>
              </w:numPr>
              <w:contextualSpacing/>
              <w:rPr>
                <w:rFonts w:eastAsiaTheme="minorHAnsi"/>
                <w:lang w:eastAsia="en-US"/>
              </w:rPr>
            </w:pPr>
            <w:r w:rsidRPr="00A62A73">
              <w:rPr>
                <w:rFonts w:eastAsiaTheme="minorHAnsi"/>
                <w:lang w:eastAsia="en-US"/>
              </w:rPr>
              <w:t>Создание банка методических материалов по подготовке к проведению ВПР (раздаточный материал)</w:t>
            </w:r>
          </w:p>
        </w:tc>
        <w:tc>
          <w:tcPr>
            <w:tcW w:w="1843" w:type="dxa"/>
          </w:tcPr>
          <w:p w:rsidR="00A62A73" w:rsidRPr="00A62A73" w:rsidRDefault="00A62A73" w:rsidP="00A62A73">
            <w:pPr>
              <w:rPr>
                <w:rFonts w:eastAsiaTheme="minorHAnsi"/>
              </w:rPr>
            </w:pPr>
            <w:r w:rsidRPr="00A62A73">
              <w:rPr>
                <w:rFonts w:eastAsiaTheme="minorHAnsi"/>
              </w:rPr>
              <w:t>Январь</w:t>
            </w:r>
          </w:p>
        </w:tc>
        <w:tc>
          <w:tcPr>
            <w:tcW w:w="2693" w:type="dxa"/>
          </w:tcPr>
          <w:p w:rsidR="00A62A73" w:rsidRPr="00A62A73" w:rsidRDefault="00A62A73" w:rsidP="00A62A73">
            <w:pPr>
              <w:rPr>
                <w:rFonts w:eastAsiaTheme="minorHAnsi"/>
              </w:rPr>
            </w:pPr>
            <w:r w:rsidRPr="00A62A73">
              <w:rPr>
                <w:rFonts w:eastAsiaTheme="minorHAnsi"/>
              </w:rPr>
              <w:t xml:space="preserve"> Черкасова Д.А.</w:t>
            </w:r>
          </w:p>
        </w:tc>
      </w:tr>
      <w:tr w:rsidR="00A62A73" w:rsidRPr="00A62A73" w:rsidTr="00B94B2B">
        <w:tc>
          <w:tcPr>
            <w:tcW w:w="675" w:type="dxa"/>
          </w:tcPr>
          <w:p w:rsidR="00A62A73" w:rsidRPr="00A62A73" w:rsidRDefault="00A62A73" w:rsidP="00A62A73">
            <w:pPr>
              <w:numPr>
                <w:ilvl w:val="0"/>
                <w:numId w:val="44"/>
              </w:numPr>
              <w:contextualSpacing/>
              <w:rPr>
                <w:rFonts w:eastAsiaTheme="minorHAnsi"/>
                <w:b/>
                <w:lang w:eastAsia="en-US"/>
              </w:rPr>
            </w:pPr>
          </w:p>
        </w:tc>
        <w:tc>
          <w:tcPr>
            <w:tcW w:w="9072" w:type="dxa"/>
            <w:gridSpan w:val="3"/>
          </w:tcPr>
          <w:p w:rsidR="00A62A73" w:rsidRPr="00A62A73" w:rsidRDefault="00A62A73" w:rsidP="00A62A73">
            <w:pPr>
              <w:jc w:val="center"/>
              <w:rPr>
                <w:rFonts w:eastAsiaTheme="minorHAnsi"/>
                <w:b/>
              </w:rPr>
            </w:pPr>
            <w:proofErr w:type="gramStart"/>
            <w:r w:rsidRPr="00A62A73">
              <w:rPr>
                <w:rFonts w:eastAsiaTheme="minorHAnsi"/>
                <w:b/>
              </w:rPr>
              <w:t>Контроль за</w:t>
            </w:r>
            <w:proofErr w:type="gramEnd"/>
            <w:r w:rsidRPr="00A62A73">
              <w:rPr>
                <w:rFonts w:eastAsiaTheme="minorHAnsi"/>
                <w:b/>
              </w:rPr>
              <w:t xml:space="preserve"> подготовкой к проведению ВПР</w:t>
            </w:r>
          </w:p>
        </w:tc>
      </w:tr>
      <w:tr w:rsidR="00A62A73" w:rsidRPr="00A62A73" w:rsidTr="00B94B2B">
        <w:tc>
          <w:tcPr>
            <w:tcW w:w="675" w:type="dxa"/>
            <w:vMerge w:val="restart"/>
          </w:tcPr>
          <w:p w:rsidR="00A62A73" w:rsidRPr="00A62A73" w:rsidRDefault="00A62A73" w:rsidP="00A62A73">
            <w:pPr>
              <w:ind w:left="720"/>
              <w:contextualSpacing/>
              <w:rPr>
                <w:rFonts w:eastAsiaTheme="minorHAnsi"/>
                <w:b/>
                <w:lang w:eastAsia="en-US"/>
              </w:rPr>
            </w:pPr>
          </w:p>
        </w:tc>
        <w:tc>
          <w:tcPr>
            <w:tcW w:w="4536" w:type="dxa"/>
          </w:tcPr>
          <w:p w:rsidR="00A62A73" w:rsidRPr="00A62A73" w:rsidRDefault="00A62A73" w:rsidP="00A62A73">
            <w:pPr>
              <w:numPr>
                <w:ilvl w:val="0"/>
                <w:numId w:val="46"/>
              </w:numPr>
              <w:contextualSpacing/>
              <w:rPr>
                <w:rFonts w:eastAsiaTheme="minorHAnsi"/>
                <w:lang w:eastAsia="en-US"/>
              </w:rPr>
            </w:pPr>
            <w:r w:rsidRPr="00A62A73">
              <w:rPr>
                <w:rFonts w:eastAsiaTheme="minorHAnsi"/>
                <w:lang w:eastAsia="en-US"/>
              </w:rPr>
              <w:t>Проведение совещания с учителем 4-х класса с целью установки целей и задач по проведению ВПР, формированию плана работы с учащимися и их родителями</w:t>
            </w:r>
          </w:p>
        </w:tc>
        <w:tc>
          <w:tcPr>
            <w:tcW w:w="1843" w:type="dxa"/>
          </w:tcPr>
          <w:p w:rsidR="00A62A73" w:rsidRPr="00A62A73" w:rsidRDefault="00A62A73" w:rsidP="00A62A73">
            <w:pPr>
              <w:rPr>
                <w:rFonts w:eastAsiaTheme="minorHAnsi"/>
              </w:rPr>
            </w:pPr>
            <w:r w:rsidRPr="00A62A73">
              <w:rPr>
                <w:rFonts w:eastAsiaTheme="minorHAnsi"/>
              </w:rPr>
              <w:t>Январь</w:t>
            </w:r>
          </w:p>
        </w:tc>
        <w:tc>
          <w:tcPr>
            <w:tcW w:w="2693" w:type="dxa"/>
          </w:tcPr>
          <w:p w:rsidR="00A62A73" w:rsidRPr="00A62A73" w:rsidRDefault="00A62A73" w:rsidP="00A62A73">
            <w:pPr>
              <w:rPr>
                <w:rFonts w:eastAsiaTheme="minorHAnsi"/>
              </w:rPr>
            </w:pPr>
            <w:r w:rsidRPr="00A62A73">
              <w:rPr>
                <w:rFonts w:eastAsiaTheme="minorHAnsi"/>
              </w:rPr>
              <w:t>Администрация школы</w:t>
            </w:r>
          </w:p>
        </w:tc>
      </w:tr>
      <w:tr w:rsidR="00A62A73" w:rsidRPr="00A62A73" w:rsidTr="00B94B2B">
        <w:tc>
          <w:tcPr>
            <w:tcW w:w="675" w:type="dxa"/>
            <w:vMerge/>
          </w:tcPr>
          <w:p w:rsidR="00A62A73" w:rsidRPr="00A62A73" w:rsidRDefault="00A62A73" w:rsidP="00A62A73">
            <w:pPr>
              <w:ind w:left="720"/>
              <w:contextualSpacing/>
              <w:rPr>
                <w:rFonts w:eastAsiaTheme="minorHAnsi"/>
                <w:b/>
                <w:lang w:eastAsia="en-US"/>
              </w:rPr>
            </w:pPr>
          </w:p>
        </w:tc>
        <w:tc>
          <w:tcPr>
            <w:tcW w:w="4536" w:type="dxa"/>
          </w:tcPr>
          <w:p w:rsidR="00A62A73" w:rsidRPr="00A62A73" w:rsidRDefault="00A62A73" w:rsidP="00A62A73">
            <w:pPr>
              <w:numPr>
                <w:ilvl w:val="0"/>
                <w:numId w:val="46"/>
              </w:numPr>
              <w:contextualSpacing/>
              <w:rPr>
                <w:rFonts w:eastAsiaTheme="minorHAnsi"/>
                <w:lang w:eastAsia="en-US"/>
              </w:rPr>
            </w:pPr>
            <w:r w:rsidRPr="00A62A73">
              <w:rPr>
                <w:rFonts w:eastAsia="Calibri"/>
                <w:lang w:eastAsia="en-US"/>
              </w:rPr>
              <w:t xml:space="preserve">Проведение административного тематического контроля за работой </w:t>
            </w:r>
            <w:r w:rsidRPr="00A62A73">
              <w:rPr>
                <w:rFonts w:eastAsia="Calibri"/>
                <w:lang w:eastAsia="en-US"/>
              </w:rPr>
              <w:lastRenderedPageBreak/>
              <w:t xml:space="preserve">учителей начальных </w:t>
            </w:r>
            <w:proofErr w:type="gramStart"/>
            <w:r w:rsidRPr="00A62A73">
              <w:rPr>
                <w:rFonts w:eastAsia="Calibri"/>
                <w:lang w:eastAsia="en-US"/>
              </w:rPr>
              <w:t>классов</w:t>
            </w:r>
            <w:proofErr w:type="gramEnd"/>
            <w:r w:rsidRPr="00A62A73">
              <w:rPr>
                <w:rFonts w:eastAsia="Calibri"/>
                <w:lang w:eastAsia="en-US"/>
              </w:rPr>
              <w:t xml:space="preserve"> по подготовке обучающихся к мониторингу</w:t>
            </w:r>
          </w:p>
        </w:tc>
        <w:tc>
          <w:tcPr>
            <w:tcW w:w="1843" w:type="dxa"/>
          </w:tcPr>
          <w:p w:rsidR="00A62A73" w:rsidRPr="00A62A73" w:rsidRDefault="00A62A73" w:rsidP="00A62A73">
            <w:pPr>
              <w:rPr>
                <w:rFonts w:eastAsiaTheme="minorHAnsi"/>
              </w:rPr>
            </w:pPr>
            <w:r w:rsidRPr="00A62A73">
              <w:rPr>
                <w:rFonts w:eastAsiaTheme="minorHAnsi"/>
              </w:rPr>
              <w:lastRenderedPageBreak/>
              <w:t>Январь-май</w:t>
            </w:r>
          </w:p>
        </w:tc>
        <w:tc>
          <w:tcPr>
            <w:tcW w:w="2693" w:type="dxa"/>
          </w:tcPr>
          <w:p w:rsidR="00A62A73" w:rsidRPr="00A62A73" w:rsidRDefault="00A62A73" w:rsidP="00A62A73">
            <w:pPr>
              <w:rPr>
                <w:rFonts w:eastAsiaTheme="minorHAnsi"/>
              </w:rPr>
            </w:pPr>
            <w:proofErr w:type="spellStart"/>
            <w:r w:rsidRPr="00A62A73">
              <w:rPr>
                <w:rFonts w:eastAsiaTheme="minorHAnsi"/>
              </w:rPr>
              <w:t>Мокрецова</w:t>
            </w:r>
            <w:proofErr w:type="spellEnd"/>
            <w:r w:rsidRPr="00A62A73">
              <w:rPr>
                <w:rFonts w:eastAsiaTheme="minorHAnsi"/>
              </w:rPr>
              <w:t xml:space="preserve"> Н.А</w:t>
            </w:r>
            <w:proofErr w:type="gramStart"/>
            <w:r w:rsidRPr="00A62A73">
              <w:rPr>
                <w:rFonts w:eastAsiaTheme="minorHAnsi"/>
              </w:rPr>
              <w:t xml:space="preserve">,, </w:t>
            </w:r>
            <w:proofErr w:type="gramEnd"/>
            <w:r w:rsidRPr="00A62A73">
              <w:rPr>
                <w:rFonts w:eastAsiaTheme="minorHAnsi"/>
              </w:rPr>
              <w:t xml:space="preserve">заместитель директора по </w:t>
            </w:r>
            <w:r w:rsidRPr="00A62A73">
              <w:rPr>
                <w:rFonts w:eastAsiaTheme="minorHAnsi"/>
              </w:rPr>
              <w:lastRenderedPageBreak/>
              <w:t>УВР</w:t>
            </w:r>
          </w:p>
        </w:tc>
      </w:tr>
      <w:tr w:rsidR="00A62A73" w:rsidRPr="00A62A73" w:rsidTr="00B94B2B">
        <w:tc>
          <w:tcPr>
            <w:tcW w:w="675" w:type="dxa"/>
            <w:vMerge/>
          </w:tcPr>
          <w:p w:rsidR="00A62A73" w:rsidRPr="00A62A73" w:rsidRDefault="00A62A73" w:rsidP="00A62A73">
            <w:pPr>
              <w:ind w:left="720"/>
              <w:contextualSpacing/>
              <w:rPr>
                <w:rFonts w:eastAsiaTheme="minorHAnsi"/>
                <w:b/>
                <w:lang w:eastAsia="en-US"/>
              </w:rPr>
            </w:pPr>
          </w:p>
        </w:tc>
        <w:tc>
          <w:tcPr>
            <w:tcW w:w="4536" w:type="dxa"/>
          </w:tcPr>
          <w:p w:rsidR="00A62A73" w:rsidRPr="00A62A73" w:rsidRDefault="00A62A73" w:rsidP="00A62A73">
            <w:pPr>
              <w:numPr>
                <w:ilvl w:val="0"/>
                <w:numId w:val="46"/>
              </w:numPr>
              <w:contextualSpacing/>
              <w:rPr>
                <w:rFonts w:eastAsiaTheme="minorHAnsi"/>
                <w:lang w:eastAsia="en-US"/>
              </w:rPr>
            </w:pPr>
            <w:r w:rsidRPr="00A62A73">
              <w:rPr>
                <w:rFonts w:eastAsia="Calibri"/>
                <w:lang w:eastAsia="en-US"/>
              </w:rPr>
              <w:t>Анализ результатов мониторинга уровня учебных достижений обучающихся  в 4 классе на заседании педагогического совета</w:t>
            </w:r>
          </w:p>
        </w:tc>
        <w:tc>
          <w:tcPr>
            <w:tcW w:w="1843" w:type="dxa"/>
          </w:tcPr>
          <w:p w:rsidR="00A62A73" w:rsidRPr="00A62A73" w:rsidRDefault="00A62A73" w:rsidP="00A62A73">
            <w:pPr>
              <w:rPr>
                <w:rFonts w:eastAsiaTheme="minorHAnsi"/>
              </w:rPr>
            </w:pPr>
            <w:r w:rsidRPr="00A62A73">
              <w:rPr>
                <w:rFonts w:eastAsiaTheme="minorHAnsi"/>
              </w:rPr>
              <w:t>Август</w:t>
            </w:r>
          </w:p>
        </w:tc>
        <w:tc>
          <w:tcPr>
            <w:tcW w:w="2693" w:type="dxa"/>
          </w:tcPr>
          <w:p w:rsidR="00A62A73" w:rsidRPr="00A62A73" w:rsidRDefault="00A62A73" w:rsidP="00A62A73">
            <w:pPr>
              <w:rPr>
                <w:rFonts w:eastAsiaTheme="minorHAnsi"/>
              </w:rPr>
            </w:pPr>
            <w:proofErr w:type="spellStart"/>
            <w:r w:rsidRPr="00A62A73">
              <w:rPr>
                <w:rFonts w:eastAsiaTheme="minorHAnsi"/>
              </w:rPr>
              <w:t>Мокрецова</w:t>
            </w:r>
            <w:proofErr w:type="spellEnd"/>
            <w:r w:rsidRPr="00A62A73">
              <w:rPr>
                <w:rFonts w:eastAsiaTheme="minorHAnsi"/>
              </w:rPr>
              <w:t xml:space="preserve"> Н.А</w:t>
            </w:r>
            <w:proofErr w:type="gramStart"/>
            <w:r w:rsidRPr="00A62A73">
              <w:rPr>
                <w:rFonts w:eastAsiaTheme="minorHAnsi"/>
              </w:rPr>
              <w:t xml:space="preserve">,, </w:t>
            </w:r>
            <w:proofErr w:type="gramEnd"/>
            <w:r w:rsidRPr="00A62A73">
              <w:rPr>
                <w:rFonts w:eastAsiaTheme="minorHAnsi"/>
              </w:rPr>
              <w:t>заместитель директора по УВР</w:t>
            </w:r>
          </w:p>
        </w:tc>
      </w:tr>
      <w:tr w:rsidR="00A62A73" w:rsidRPr="00A62A73" w:rsidTr="00B94B2B">
        <w:tc>
          <w:tcPr>
            <w:tcW w:w="675" w:type="dxa"/>
            <w:vMerge w:val="restart"/>
          </w:tcPr>
          <w:p w:rsidR="00A62A73" w:rsidRPr="00A62A73" w:rsidRDefault="00A62A73" w:rsidP="00A62A73">
            <w:pPr>
              <w:numPr>
                <w:ilvl w:val="0"/>
                <w:numId w:val="44"/>
              </w:numPr>
              <w:contextualSpacing/>
              <w:rPr>
                <w:rFonts w:eastAsiaTheme="minorHAnsi"/>
                <w:lang w:eastAsia="en-US"/>
              </w:rPr>
            </w:pPr>
          </w:p>
        </w:tc>
        <w:tc>
          <w:tcPr>
            <w:tcW w:w="9072" w:type="dxa"/>
            <w:gridSpan w:val="3"/>
          </w:tcPr>
          <w:p w:rsidR="00A62A73" w:rsidRPr="00A62A73" w:rsidRDefault="00A62A73" w:rsidP="00A62A73">
            <w:pPr>
              <w:jc w:val="center"/>
              <w:rPr>
                <w:rFonts w:eastAsiaTheme="minorHAnsi"/>
                <w:b/>
              </w:rPr>
            </w:pPr>
            <w:r w:rsidRPr="00A62A73">
              <w:rPr>
                <w:rFonts w:eastAsiaTheme="minorHAnsi"/>
                <w:b/>
              </w:rPr>
              <w:t>Работа с учащимися, мотивированными к обучению</w:t>
            </w:r>
          </w:p>
        </w:tc>
      </w:tr>
      <w:tr w:rsidR="00A62A73" w:rsidRPr="00A62A73" w:rsidTr="00B94B2B">
        <w:tc>
          <w:tcPr>
            <w:tcW w:w="675" w:type="dxa"/>
            <w:vMerge/>
          </w:tcPr>
          <w:p w:rsidR="00A62A73" w:rsidRPr="00A62A73" w:rsidRDefault="00A62A73" w:rsidP="00A62A73">
            <w:pPr>
              <w:ind w:left="720"/>
              <w:contextualSpacing/>
              <w:rPr>
                <w:rFonts w:eastAsiaTheme="minorHAnsi"/>
                <w:lang w:eastAsia="en-US"/>
              </w:rPr>
            </w:pPr>
          </w:p>
        </w:tc>
        <w:tc>
          <w:tcPr>
            <w:tcW w:w="4536" w:type="dxa"/>
          </w:tcPr>
          <w:p w:rsidR="00A62A73" w:rsidRPr="00A62A73" w:rsidRDefault="00A62A73" w:rsidP="00A62A73">
            <w:pPr>
              <w:numPr>
                <w:ilvl w:val="0"/>
                <w:numId w:val="42"/>
              </w:numPr>
              <w:contextualSpacing/>
              <w:rPr>
                <w:rFonts w:eastAsiaTheme="minorHAnsi"/>
                <w:lang w:eastAsia="en-US"/>
              </w:rPr>
            </w:pPr>
            <w:r w:rsidRPr="00A62A73">
              <w:rPr>
                <w:rFonts w:eastAsiaTheme="minorHAnsi"/>
                <w:lang w:eastAsia="en-US"/>
              </w:rPr>
              <w:t xml:space="preserve">Апробация нестандартных заданий сформулированных  в нетрадиционной форме: на уроках и во внеурочное время </w:t>
            </w:r>
          </w:p>
        </w:tc>
        <w:tc>
          <w:tcPr>
            <w:tcW w:w="1843" w:type="dxa"/>
          </w:tcPr>
          <w:p w:rsidR="00A62A73" w:rsidRPr="00A62A73" w:rsidRDefault="00A62A73" w:rsidP="00A62A73">
            <w:pPr>
              <w:rPr>
                <w:rFonts w:eastAsiaTheme="minorHAnsi"/>
              </w:rPr>
            </w:pPr>
            <w:r w:rsidRPr="00A62A73">
              <w:rPr>
                <w:rFonts w:eastAsiaTheme="minorHAnsi"/>
              </w:rPr>
              <w:t xml:space="preserve"> с января по май</w:t>
            </w:r>
          </w:p>
        </w:tc>
        <w:tc>
          <w:tcPr>
            <w:tcW w:w="2693" w:type="dxa"/>
          </w:tcPr>
          <w:p w:rsidR="00A62A73" w:rsidRPr="00A62A73" w:rsidRDefault="00A62A73" w:rsidP="00A62A73">
            <w:pPr>
              <w:rPr>
                <w:rFonts w:eastAsiaTheme="minorHAnsi"/>
              </w:rPr>
            </w:pPr>
            <w:r w:rsidRPr="00A62A73">
              <w:rPr>
                <w:rFonts w:eastAsiaTheme="minorHAnsi"/>
              </w:rPr>
              <w:t>Учителя начальных классов</w:t>
            </w:r>
          </w:p>
        </w:tc>
      </w:tr>
      <w:tr w:rsidR="00A62A73" w:rsidRPr="00A62A73" w:rsidTr="00B94B2B">
        <w:tc>
          <w:tcPr>
            <w:tcW w:w="675" w:type="dxa"/>
            <w:vMerge/>
          </w:tcPr>
          <w:p w:rsidR="00A62A73" w:rsidRPr="00A62A73" w:rsidRDefault="00A62A73" w:rsidP="00A62A73">
            <w:pPr>
              <w:ind w:left="720"/>
              <w:contextualSpacing/>
              <w:rPr>
                <w:rFonts w:eastAsiaTheme="minorHAnsi"/>
                <w:lang w:eastAsia="en-US"/>
              </w:rPr>
            </w:pPr>
          </w:p>
        </w:tc>
        <w:tc>
          <w:tcPr>
            <w:tcW w:w="4536" w:type="dxa"/>
          </w:tcPr>
          <w:p w:rsidR="00A62A73" w:rsidRPr="00A62A73" w:rsidRDefault="00A62A73" w:rsidP="00A62A73">
            <w:pPr>
              <w:numPr>
                <w:ilvl w:val="0"/>
                <w:numId w:val="42"/>
              </w:numPr>
              <w:contextualSpacing/>
              <w:rPr>
                <w:rFonts w:eastAsiaTheme="minorHAnsi"/>
                <w:lang w:eastAsia="en-US"/>
              </w:rPr>
            </w:pPr>
            <w:r w:rsidRPr="00A62A73">
              <w:rPr>
                <w:rFonts w:eastAsiaTheme="minorHAnsi"/>
                <w:lang w:eastAsia="en-US"/>
              </w:rPr>
              <w:t xml:space="preserve">Участие в дистанционных олимпиадах по предметам: русский язык, математика, окружающий мир </w:t>
            </w:r>
          </w:p>
        </w:tc>
        <w:tc>
          <w:tcPr>
            <w:tcW w:w="1843" w:type="dxa"/>
          </w:tcPr>
          <w:p w:rsidR="00A62A73" w:rsidRPr="00A62A73" w:rsidRDefault="00A62A73" w:rsidP="00A62A73">
            <w:pPr>
              <w:rPr>
                <w:rFonts w:eastAsiaTheme="minorHAnsi"/>
              </w:rPr>
            </w:pPr>
            <w:r w:rsidRPr="00A62A73">
              <w:rPr>
                <w:rFonts w:eastAsiaTheme="minorHAnsi"/>
              </w:rPr>
              <w:t>февраль-апрель</w:t>
            </w:r>
          </w:p>
        </w:tc>
        <w:tc>
          <w:tcPr>
            <w:tcW w:w="2693" w:type="dxa"/>
          </w:tcPr>
          <w:p w:rsidR="00A62A73" w:rsidRPr="00A62A73" w:rsidRDefault="00A62A73" w:rsidP="00A62A73">
            <w:pPr>
              <w:rPr>
                <w:rFonts w:eastAsiaTheme="minorHAnsi"/>
              </w:rPr>
            </w:pPr>
            <w:r w:rsidRPr="00A62A73">
              <w:rPr>
                <w:rFonts w:eastAsiaTheme="minorHAnsi"/>
              </w:rPr>
              <w:t>Учителя начальных классов</w:t>
            </w:r>
          </w:p>
        </w:tc>
      </w:tr>
      <w:tr w:rsidR="00A62A73" w:rsidRPr="00A62A73" w:rsidTr="00B94B2B">
        <w:tc>
          <w:tcPr>
            <w:tcW w:w="675" w:type="dxa"/>
            <w:vMerge/>
          </w:tcPr>
          <w:p w:rsidR="00A62A73" w:rsidRPr="00A62A73" w:rsidRDefault="00A62A73" w:rsidP="00A62A73">
            <w:pPr>
              <w:ind w:left="720"/>
              <w:contextualSpacing/>
              <w:rPr>
                <w:rFonts w:eastAsiaTheme="minorHAnsi"/>
                <w:lang w:eastAsia="en-US"/>
              </w:rPr>
            </w:pPr>
          </w:p>
        </w:tc>
        <w:tc>
          <w:tcPr>
            <w:tcW w:w="4536" w:type="dxa"/>
          </w:tcPr>
          <w:p w:rsidR="00A62A73" w:rsidRPr="00A62A73" w:rsidRDefault="00A62A73" w:rsidP="00A62A73">
            <w:pPr>
              <w:numPr>
                <w:ilvl w:val="0"/>
                <w:numId w:val="42"/>
              </w:numPr>
              <w:contextualSpacing/>
              <w:rPr>
                <w:rFonts w:eastAsiaTheme="minorHAnsi"/>
                <w:lang w:eastAsia="en-US"/>
              </w:rPr>
            </w:pPr>
            <w:r w:rsidRPr="00A62A73">
              <w:rPr>
                <w:rFonts w:eastAsia="Calibri"/>
                <w:lang w:eastAsia="en-US"/>
              </w:rPr>
              <w:t xml:space="preserve">Психологическая подготовка </w:t>
            </w:r>
            <w:proofErr w:type="gramStart"/>
            <w:r w:rsidRPr="00A62A73">
              <w:rPr>
                <w:rFonts w:eastAsia="Calibri"/>
                <w:lang w:eastAsia="en-US"/>
              </w:rPr>
              <w:t>обуч</w:t>
            </w:r>
            <w:r w:rsidRPr="00A62A73">
              <w:rPr>
                <w:rFonts w:eastAsiaTheme="minorHAnsi"/>
                <w:lang w:eastAsia="en-US"/>
              </w:rPr>
              <w:t>ающихся</w:t>
            </w:r>
            <w:proofErr w:type="gramEnd"/>
            <w:r w:rsidRPr="00A62A73">
              <w:rPr>
                <w:rFonts w:eastAsiaTheme="minorHAnsi"/>
                <w:lang w:eastAsia="en-US"/>
              </w:rPr>
              <w:t xml:space="preserve"> к проведению ВПР</w:t>
            </w:r>
          </w:p>
        </w:tc>
        <w:tc>
          <w:tcPr>
            <w:tcW w:w="1843" w:type="dxa"/>
          </w:tcPr>
          <w:p w:rsidR="00A62A73" w:rsidRPr="00A62A73" w:rsidRDefault="00A62A73" w:rsidP="00A62A73">
            <w:pPr>
              <w:rPr>
                <w:rFonts w:eastAsiaTheme="minorHAnsi"/>
              </w:rPr>
            </w:pPr>
            <w:r w:rsidRPr="00A62A73">
              <w:rPr>
                <w:rFonts w:eastAsiaTheme="minorHAnsi"/>
              </w:rPr>
              <w:t>январь- апрель</w:t>
            </w:r>
          </w:p>
        </w:tc>
        <w:tc>
          <w:tcPr>
            <w:tcW w:w="2693" w:type="dxa"/>
          </w:tcPr>
          <w:p w:rsidR="00A62A73" w:rsidRPr="00A62A73" w:rsidRDefault="00A62A73" w:rsidP="00A62A73">
            <w:pPr>
              <w:rPr>
                <w:rFonts w:eastAsiaTheme="minorHAnsi"/>
              </w:rPr>
            </w:pPr>
            <w:proofErr w:type="spellStart"/>
            <w:r w:rsidRPr="00A62A73">
              <w:rPr>
                <w:rFonts w:eastAsiaTheme="minorHAnsi"/>
              </w:rPr>
              <w:t>Рубанова</w:t>
            </w:r>
            <w:proofErr w:type="spellEnd"/>
            <w:r w:rsidRPr="00A62A73">
              <w:rPr>
                <w:rFonts w:eastAsiaTheme="minorHAnsi"/>
              </w:rPr>
              <w:t xml:space="preserve"> В.В., школьный педагог-психолог</w:t>
            </w:r>
          </w:p>
        </w:tc>
      </w:tr>
      <w:tr w:rsidR="00A62A73" w:rsidRPr="00A62A73" w:rsidTr="00B94B2B">
        <w:tc>
          <w:tcPr>
            <w:tcW w:w="675" w:type="dxa"/>
          </w:tcPr>
          <w:p w:rsidR="00A62A73" w:rsidRPr="00A62A73" w:rsidRDefault="00A62A73" w:rsidP="00A62A73">
            <w:pPr>
              <w:numPr>
                <w:ilvl w:val="0"/>
                <w:numId w:val="44"/>
              </w:numPr>
              <w:contextualSpacing/>
              <w:rPr>
                <w:rFonts w:eastAsiaTheme="minorHAnsi"/>
                <w:lang w:eastAsia="en-US"/>
              </w:rPr>
            </w:pPr>
          </w:p>
        </w:tc>
        <w:tc>
          <w:tcPr>
            <w:tcW w:w="9072" w:type="dxa"/>
            <w:gridSpan w:val="3"/>
          </w:tcPr>
          <w:p w:rsidR="00A62A73" w:rsidRPr="00A62A73" w:rsidRDefault="00A62A73" w:rsidP="00A62A73">
            <w:pPr>
              <w:jc w:val="center"/>
              <w:rPr>
                <w:rFonts w:eastAsiaTheme="minorHAnsi"/>
                <w:b/>
              </w:rPr>
            </w:pPr>
            <w:r w:rsidRPr="00A62A73">
              <w:rPr>
                <w:rFonts w:eastAsiaTheme="minorHAnsi"/>
                <w:b/>
              </w:rPr>
              <w:t>Работа со слабыми учащимися</w:t>
            </w:r>
          </w:p>
        </w:tc>
      </w:tr>
      <w:tr w:rsidR="00A62A73" w:rsidRPr="00A62A73" w:rsidTr="00B94B2B">
        <w:tc>
          <w:tcPr>
            <w:tcW w:w="675" w:type="dxa"/>
            <w:vMerge w:val="restart"/>
          </w:tcPr>
          <w:p w:rsidR="00A62A73" w:rsidRPr="00A62A73" w:rsidRDefault="00A62A73" w:rsidP="00A62A73">
            <w:pPr>
              <w:ind w:left="720"/>
              <w:contextualSpacing/>
              <w:rPr>
                <w:rFonts w:eastAsiaTheme="minorHAnsi"/>
                <w:lang w:eastAsia="en-US"/>
              </w:rPr>
            </w:pPr>
          </w:p>
        </w:tc>
        <w:tc>
          <w:tcPr>
            <w:tcW w:w="4536" w:type="dxa"/>
          </w:tcPr>
          <w:p w:rsidR="00A62A73" w:rsidRPr="00A62A73" w:rsidRDefault="00A62A73" w:rsidP="00A62A73">
            <w:pPr>
              <w:numPr>
                <w:ilvl w:val="0"/>
                <w:numId w:val="43"/>
              </w:numPr>
              <w:ind w:left="318" w:firstLine="0"/>
              <w:contextualSpacing/>
              <w:rPr>
                <w:rFonts w:eastAsiaTheme="minorHAnsi"/>
                <w:lang w:eastAsia="en-US"/>
              </w:rPr>
            </w:pPr>
            <w:r w:rsidRPr="00A62A73">
              <w:rPr>
                <w:rFonts w:eastAsiaTheme="minorHAnsi"/>
                <w:lang w:eastAsia="en-US"/>
              </w:rPr>
              <w:t xml:space="preserve">Проведение дополнительных групповых и индивидуальных занятий с учащимися к ВПР во внеурочное время   </w:t>
            </w:r>
          </w:p>
        </w:tc>
        <w:tc>
          <w:tcPr>
            <w:tcW w:w="1843" w:type="dxa"/>
          </w:tcPr>
          <w:p w:rsidR="00A62A73" w:rsidRPr="00A62A73" w:rsidRDefault="00A62A73" w:rsidP="00A62A73">
            <w:pPr>
              <w:rPr>
                <w:rFonts w:eastAsiaTheme="minorHAnsi"/>
              </w:rPr>
            </w:pPr>
            <w:r w:rsidRPr="00A62A73">
              <w:rPr>
                <w:rFonts w:eastAsiaTheme="minorHAnsi"/>
              </w:rPr>
              <w:t>Февраль-апрель</w:t>
            </w:r>
          </w:p>
        </w:tc>
        <w:tc>
          <w:tcPr>
            <w:tcW w:w="2693" w:type="dxa"/>
          </w:tcPr>
          <w:p w:rsidR="00A62A73" w:rsidRPr="00A62A73" w:rsidRDefault="00A62A73" w:rsidP="00A62A73">
            <w:pPr>
              <w:rPr>
                <w:rFonts w:eastAsiaTheme="minorHAnsi"/>
              </w:rPr>
            </w:pPr>
            <w:r w:rsidRPr="00A62A73">
              <w:rPr>
                <w:rFonts w:eastAsiaTheme="minorHAnsi"/>
              </w:rPr>
              <w:t>Черкасова Д.А.</w:t>
            </w:r>
          </w:p>
        </w:tc>
      </w:tr>
      <w:tr w:rsidR="00A62A73" w:rsidRPr="00A62A73" w:rsidTr="00B94B2B">
        <w:tc>
          <w:tcPr>
            <w:tcW w:w="675" w:type="dxa"/>
            <w:vMerge/>
          </w:tcPr>
          <w:p w:rsidR="00A62A73" w:rsidRPr="00A62A73" w:rsidRDefault="00A62A73" w:rsidP="00A62A73">
            <w:pPr>
              <w:ind w:left="720"/>
              <w:contextualSpacing/>
              <w:rPr>
                <w:rFonts w:eastAsiaTheme="minorHAnsi"/>
                <w:lang w:eastAsia="en-US"/>
              </w:rPr>
            </w:pPr>
          </w:p>
        </w:tc>
        <w:tc>
          <w:tcPr>
            <w:tcW w:w="4536" w:type="dxa"/>
          </w:tcPr>
          <w:p w:rsidR="00A62A73" w:rsidRPr="00A62A73" w:rsidRDefault="00A62A73" w:rsidP="00A62A73">
            <w:pPr>
              <w:numPr>
                <w:ilvl w:val="0"/>
                <w:numId w:val="43"/>
              </w:numPr>
              <w:ind w:left="318" w:firstLine="0"/>
              <w:contextualSpacing/>
              <w:rPr>
                <w:rFonts w:eastAsiaTheme="minorHAnsi"/>
                <w:lang w:eastAsia="en-US"/>
              </w:rPr>
            </w:pPr>
            <w:r w:rsidRPr="00A62A73">
              <w:rPr>
                <w:rFonts w:eastAsiaTheme="minorHAnsi"/>
                <w:lang w:eastAsia="en-US"/>
              </w:rPr>
              <w:t xml:space="preserve">Ежедневно на уроках проводить подготовку учащихся, совершенствовать методы и приёмы работы с текстовой информацией </w:t>
            </w:r>
          </w:p>
        </w:tc>
        <w:tc>
          <w:tcPr>
            <w:tcW w:w="1843" w:type="dxa"/>
          </w:tcPr>
          <w:p w:rsidR="00A62A73" w:rsidRPr="00A62A73" w:rsidRDefault="00A62A73" w:rsidP="00A62A73">
            <w:pPr>
              <w:rPr>
                <w:rFonts w:eastAsiaTheme="minorHAnsi"/>
              </w:rPr>
            </w:pPr>
            <w:r w:rsidRPr="00A62A73">
              <w:rPr>
                <w:rFonts w:eastAsiaTheme="minorHAnsi"/>
              </w:rPr>
              <w:t>Январь-май</w:t>
            </w:r>
          </w:p>
        </w:tc>
        <w:tc>
          <w:tcPr>
            <w:tcW w:w="2693" w:type="dxa"/>
          </w:tcPr>
          <w:p w:rsidR="00A62A73" w:rsidRPr="00A62A73" w:rsidRDefault="00A62A73" w:rsidP="00A62A73">
            <w:pPr>
              <w:rPr>
                <w:rFonts w:eastAsiaTheme="minorHAnsi"/>
              </w:rPr>
            </w:pPr>
            <w:r w:rsidRPr="00A62A73">
              <w:rPr>
                <w:rFonts w:eastAsiaTheme="minorHAnsi"/>
              </w:rPr>
              <w:t>Черкасова Д.А.</w:t>
            </w:r>
          </w:p>
        </w:tc>
      </w:tr>
      <w:tr w:rsidR="00A62A73" w:rsidRPr="00A62A73" w:rsidTr="00B94B2B">
        <w:tc>
          <w:tcPr>
            <w:tcW w:w="675" w:type="dxa"/>
            <w:vMerge/>
          </w:tcPr>
          <w:p w:rsidR="00A62A73" w:rsidRPr="00A62A73" w:rsidRDefault="00A62A73" w:rsidP="00A62A73">
            <w:pPr>
              <w:ind w:left="720"/>
              <w:contextualSpacing/>
              <w:rPr>
                <w:rFonts w:eastAsiaTheme="minorHAnsi"/>
                <w:lang w:eastAsia="en-US"/>
              </w:rPr>
            </w:pPr>
          </w:p>
        </w:tc>
        <w:tc>
          <w:tcPr>
            <w:tcW w:w="4536" w:type="dxa"/>
          </w:tcPr>
          <w:p w:rsidR="00A62A73" w:rsidRPr="00A62A73" w:rsidRDefault="00A62A73" w:rsidP="00A62A73">
            <w:pPr>
              <w:rPr>
                <w:rFonts w:eastAsiaTheme="minorHAnsi"/>
              </w:rPr>
            </w:pPr>
            <w:r w:rsidRPr="00A62A73">
              <w:rPr>
                <w:rFonts w:eastAsia="Calibri"/>
              </w:rPr>
              <w:t xml:space="preserve">      3.Психологическая подготовка </w:t>
            </w:r>
            <w:proofErr w:type="gramStart"/>
            <w:r w:rsidRPr="00A62A73">
              <w:rPr>
                <w:rFonts w:eastAsia="Calibri"/>
              </w:rPr>
              <w:t>обуч</w:t>
            </w:r>
            <w:r w:rsidRPr="00A62A73">
              <w:rPr>
                <w:rFonts w:eastAsiaTheme="minorHAnsi"/>
              </w:rPr>
              <w:t>ающихся</w:t>
            </w:r>
            <w:proofErr w:type="gramEnd"/>
            <w:r w:rsidRPr="00A62A73">
              <w:rPr>
                <w:rFonts w:eastAsiaTheme="minorHAnsi"/>
              </w:rPr>
              <w:t xml:space="preserve"> к проведению ВПР</w:t>
            </w:r>
          </w:p>
        </w:tc>
        <w:tc>
          <w:tcPr>
            <w:tcW w:w="1843" w:type="dxa"/>
          </w:tcPr>
          <w:p w:rsidR="00A62A73" w:rsidRPr="00A62A73" w:rsidRDefault="00A62A73" w:rsidP="00A62A73">
            <w:pPr>
              <w:rPr>
                <w:rFonts w:eastAsiaTheme="minorHAnsi"/>
              </w:rPr>
            </w:pPr>
            <w:r w:rsidRPr="00A62A73">
              <w:rPr>
                <w:rFonts w:eastAsiaTheme="minorHAnsi"/>
              </w:rPr>
              <w:t>январь- апрель</w:t>
            </w:r>
          </w:p>
        </w:tc>
        <w:tc>
          <w:tcPr>
            <w:tcW w:w="2693" w:type="dxa"/>
          </w:tcPr>
          <w:p w:rsidR="00A62A73" w:rsidRPr="00A62A73" w:rsidRDefault="00A62A73" w:rsidP="00A62A73">
            <w:pPr>
              <w:rPr>
                <w:rFonts w:eastAsiaTheme="minorHAnsi"/>
              </w:rPr>
            </w:pPr>
            <w:proofErr w:type="spellStart"/>
            <w:r w:rsidRPr="00A62A73">
              <w:rPr>
                <w:rFonts w:eastAsiaTheme="minorHAnsi"/>
              </w:rPr>
              <w:t>РубановаВ.В</w:t>
            </w:r>
            <w:proofErr w:type="spellEnd"/>
            <w:r w:rsidRPr="00A62A73">
              <w:rPr>
                <w:rFonts w:eastAsiaTheme="minorHAnsi"/>
              </w:rPr>
              <w:t>., школьный педагог-психолог</w:t>
            </w:r>
          </w:p>
        </w:tc>
      </w:tr>
      <w:tr w:rsidR="00A62A73" w:rsidRPr="00A62A73" w:rsidTr="00B94B2B">
        <w:tc>
          <w:tcPr>
            <w:tcW w:w="675" w:type="dxa"/>
          </w:tcPr>
          <w:p w:rsidR="00A62A73" w:rsidRPr="00A62A73" w:rsidRDefault="00A62A73" w:rsidP="00A62A73">
            <w:pPr>
              <w:numPr>
                <w:ilvl w:val="0"/>
                <w:numId w:val="44"/>
              </w:numPr>
              <w:contextualSpacing/>
              <w:rPr>
                <w:rFonts w:eastAsiaTheme="minorHAnsi"/>
                <w:lang w:eastAsia="en-US"/>
              </w:rPr>
            </w:pPr>
          </w:p>
        </w:tc>
        <w:tc>
          <w:tcPr>
            <w:tcW w:w="9072" w:type="dxa"/>
            <w:gridSpan w:val="3"/>
          </w:tcPr>
          <w:p w:rsidR="00A62A73" w:rsidRPr="00A62A73" w:rsidRDefault="00A62A73" w:rsidP="00A62A73">
            <w:pPr>
              <w:jc w:val="center"/>
              <w:rPr>
                <w:rFonts w:eastAsiaTheme="minorHAnsi"/>
                <w:b/>
              </w:rPr>
            </w:pPr>
            <w:r w:rsidRPr="00A62A73">
              <w:rPr>
                <w:rFonts w:eastAsiaTheme="minorHAnsi"/>
                <w:b/>
              </w:rPr>
              <w:t>Работа с родителями</w:t>
            </w:r>
          </w:p>
        </w:tc>
      </w:tr>
      <w:tr w:rsidR="00A62A73" w:rsidRPr="00A62A73" w:rsidTr="00B94B2B">
        <w:tc>
          <w:tcPr>
            <w:tcW w:w="675" w:type="dxa"/>
          </w:tcPr>
          <w:p w:rsidR="00A62A73" w:rsidRPr="00A62A73" w:rsidRDefault="00A62A73" w:rsidP="00A62A73">
            <w:pPr>
              <w:ind w:left="720"/>
              <w:contextualSpacing/>
              <w:rPr>
                <w:rFonts w:eastAsiaTheme="minorHAnsi"/>
                <w:lang w:eastAsia="en-US"/>
              </w:rPr>
            </w:pPr>
          </w:p>
        </w:tc>
        <w:tc>
          <w:tcPr>
            <w:tcW w:w="4536" w:type="dxa"/>
          </w:tcPr>
          <w:p w:rsidR="00A62A73" w:rsidRPr="00A62A73" w:rsidRDefault="00A62A73" w:rsidP="00A62A73">
            <w:pPr>
              <w:numPr>
                <w:ilvl w:val="0"/>
                <w:numId w:val="47"/>
              </w:numPr>
              <w:contextualSpacing/>
              <w:rPr>
                <w:rFonts w:eastAsiaTheme="minorHAnsi"/>
                <w:lang w:eastAsia="en-US"/>
              </w:rPr>
            </w:pPr>
            <w:r w:rsidRPr="00A62A73">
              <w:rPr>
                <w:rFonts w:eastAsiaTheme="minorHAnsi"/>
                <w:lang w:eastAsia="en-US"/>
              </w:rPr>
              <w:t xml:space="preserve">Проведение классных родительских собраний по вопросам подготовки и участия в ВПР, </w:t>
            </w:r>
            <w:r w:rsidRPr="00A62A73">
              <w:rPr>
                <w:rFonts w:eastAsia="Calibri"/>
                <w:lang w:eastAsia="en-US"/>
              </w:rPr>
              <w:t>ознакомления родителей с нормативной базой и порядком проведения мониторинга</w:t>
            </w:r>
          </w:p>
          <w:p w:rsidR="00A62A73" w:rsidRPr="00A62A73" w:rsidRDefault="00A62A73" w:rsidP="00A62A73">
            <w:pPr>
              <w:ind w:left="678"/>
              <w:contextualSpacing/>
              <w:rPr>
                <w:rFonts w:eastAsiaTheme="minorHAnsi"/>
                <w:lang w:eastAsia="en-US"/>
              </w:rPr>
            </w:pPr>
          </w:p>
        </w:tc>
        <w:tc>
          <w:tcPr>
            <w:tcW w:w="1843" w:type="dxa"/>
          </w:tcPr>
          <w:p w:rsidR="00A62A73" w:rsidRPr="00A62A73" w:rsidRDefault="00A62A73" w:rsidP="00A62A73">
            <w:pPr>
              <w:rPr>
                <w:rFonts w:eastAsiaTheme="minorHAnsi"/>
              </w:rPr>
            </w:pPr>
            <w:r w:rsidRPr="00A62A73">
              <w:rPr>
                <w:rFonts w:eastAsiaTheme="minorHAnsi"/>
              </w:rPr>
              <w:t xml:space="preserve">  .02.2018</w:t>
            </w:r>
          </w:p>
        </w:tc>
        <w:tc>
          <w:tcPr>
            <w:tcW w:w="2693" w:type="dxa"/>
          </w:tcPr>
          <w:p w:rsidR="00A62A73" w:rsidRPr="00A62A73" w:rsidRDefault="00A62A73" w:rsidP="00A62A73">
            <w:pPr>
              <w:rPr>
                <w:rFonts w:eastAsiaTheme="minorHAnsi"/>
              </w:rPr>
            </w:pPr>
            <w:r w:rsidRPr="00A62A73">
              <w:rPr>
                <w:rFonts w:eastAsiaTheme="minorHAnsi"/>
              </w:rPr>
              <w:t>Черкасова Д.А.</w:t>
            </w:r>
          </w:p>
        </w:tc>
      </w:tr>
      <w:tr w:rsidR="00A62A73" w:rsidRPr="00A62A73" w:rsidTr="00B94B2B">
        <w:tc>
          <w:tcPr>
            <w:tcW w:w="675" w:type="dxa"/>
            <w:vMerge w:val="restart"/>
          </w:tcPr>
          <w:p w:rsidR="00A62A73" w:rsidRPr="00A62A73" w:rsidRDefault="00A62A73" w:rsidP="00A62A73">
            <w:pPr>
              <w:ind w:left="720"/>
              <w:contextualSpacing/>
              <w:rPr>
                <w:rFonts w:eastAsiaTheme="minorHAnsi"/>
                <w:lang w:eastAsia="en-US"/>
              </w:rPr>
            </w:pPr>
          </w:p>
        </w:tc>
        <w:tc>
          <w:tcPr>
            <w:tcW w:w="4536" w:type="dxa"/>
          </w:tcPr>
          <w:p w:rsidR="00A62A73" w:rsidRPr="00A62A73" w:rsidRDefault="00A62A73" w:rsidP="00A62A73">
            <w:pPr>
              <w:numPr>
                <w:ilvl w:val="0"/>
                <w:numId w:val="47"/>
              </w:numPr>
              <w:contextualSpacing/>
              <w:rPr>
                <w:rFonts w:eastAsiaTheme="minorHAnsi"/>
                <w:lang w:eastAsia="en-US"/>
              </w:rPr>
            </w:pPr>
            <w:r w:rsidRPr="00A62A73">
              <w:rPr>
                <w:rFonts w:eastAsiaTheme="minorHAnsi"/>
                <w:lang w:eastAsia="en-US"/>
              </w:rPr>
              <w:t xml:space="preserve">Индивидуальные консультации для родителей по вопросам мониторинга </w:t>
            </w:r>
          </w:p>
        </w:tc>
        <w:tc>
          <w:tcPr>
            <w:tcW w:w="1843" w:type="dxa"/>
          </w:tcPr>
          <w:p w:rsidR="00A62A73" w:rsidRPr="00A62A73" w:rsidRDefault="00A62A73" w:rsidP="00A62A73">
            <w:pPr>
              <w:rPr>
                <w:rFonts w:eastAsiaTheme="minorHAnsi"/>
              </w:rPr>
            </w:pPr>
            <w:r w:rsidRPr="00A62A73">
              <w:rPr>
                <w:rFonts w:eastAsiaTheme="minorHAnsi"/>
              </w:rPr>
              <w:t>Январь-май</w:t>
            </w:r>
          </w:p>
        </w:tc>
        <w:tc>
          <w:tcPr>
            <w:tcW w:w="2693" w:type="dxa"/>
          </w:tcPr>
          <w:p w:rsidR="00A62A73" w:rsidRPr="00A62A73" w:rsidRDefault="00A62A73" w:rsidP="00A62A73">
            <w:pPr>
              <w:rPr>
                <w:rFonts w:eastAsiaTheme="minorHAnsi"/>
              </w:rPr>
            </w:pPr>
            <w:r w:rsidRPr="00A62A73">
              <w:rPr>
                <w:rFonts w:eastAsiaTheme="minorHAnsi"/>
              </w:rPr>
              <w:t>Черкасова Д.А.</w:t>
            </w:r>
          </w:p>
        </w:tc>
      </w:tr>
      <w:tr w:rsidR="00A62A73" w:rsidRPr="00A62A73" w:rsidTr="00B94B2B">
        <w:tc>
          <w:tcPr>
            <w:tcW w:w="675" w:type="dxa"/>
            <w:vMerge/>
          </w:tcPr>
          <w:p w:rsidR="00A62A73" w:rsidRPr="00A62A73" w:rsidRDefault="00A62A73" w:rsidP="00A62A73">
            <w:pPr>
              <w:ind w:left="720"/>
              <w:contextualSpacing/>
              <w:rPr>
                <w:rFonts w:eastAsiaTheme="minorHAnsi"/>
                <w:lang w:eastAsia="en-US"/>
              </w:rPr>
            </w:pPr>
          </w:p>
        </w:tc>
        <w:tc>
          <w:tcPr>
            <w:tcW w:w="4536" w:type="dxa"/>
          </w:tcPr>
          <w:p w:rsidR="00A62A73" w:rsidRPr="00A62A73" w:rsidRDefault="00A62A73" w:rsidP="00A62A73">
            <w:pPr>
              <w:numPr>
                <w:ilvl w:val="0"/>
                <w:numId w:val="47"/>
              </w:numPr>
              <w:contextualSpacing/>
              <w:rPr>
                <w:rFonts w:eastAsiaTheme="minorHAnsi"/>
                <w:lang w:eastAsia="en-US"/>
              </w:rPr>
            </w:pPr>
            <w:r w:rsidRPr="00A62A73">
              <w:rPr>
                <w:rFonts w:eastAsiaTheme="minorHAnsi"/>
                <w:lang w:eastAsia="en-US"/>
              </w:rPr>
              <w:t>Посещение родителей на дому</w:t>
            </w:r>
          </w:p>
        </w:tc>
        <w:tc>
          <w:tcPr>
            <w:tcW w:w="1843" w:type="dxa"/>
          </w:tcPr>
          <w:p w:rsidR="00A62A73" w:rsidRPr="00A62A73" w:rsidRDefault="00A62A73" w:rsidP="00A62A73">
            <w:pPr>
              <w:rPr>
                <w:rFonts w:eastAsiaTheme="minorHAnsi"/>
              </w:rPr>
            </w:pPr>
            <w:r w:rsidRPr="00A62A73">
              <w:rPr>
                <w:rFonts w:eastAsiaTheme="minorHAnsi"/>
              </w:rPr>
              <w:t>Январь-май</w:t>
            </w:r>
          </w:p>
        </w:tc>
        <w:tc>
          <w:tcPr>
            <w:tcW w:w="2693" w:type="dxa"/>
          </w:tcPr>
          <w:p w:rsidR="00A62A73" w:rsidRPr="00A62A73" w:rsidRDefault="00A62A73" w:rsidP="00A62A73">
            <w:pPr>
              <w:rPr>
                <w:rFonts w:eastAsiaTheme="minorHAnsi"/>
              </w:rPr>
            </w:pPr>
            <w:r w:rsidRPr="00A62A73">
              <w:rPr>
                <w:rFonts w:eastAsiaTheme="minorHAnsi"/>
              </w:rPr>
              <w:t>Черкасова Д.А.</w:t>
            </w:r>
          </w:p>
        </w:tc>
      </w:tr>
    </w:tbl>
    <w:p w:rsidR="00A62A73" w:rsidRPr="00A62A73" w:rsidRDefault="00A62A73" w:rsidP="00A62A73">
      <w:pPr>
        <w:spacing w:after="200" w:line="276" w:lineRule="auto"/>
        <w:rPr>
          <w:rFonts w:eastAsiaTheme="minorEastAsia"/>
          <w:sz w:val="22"/>
          <w:szCs w:val="22"/>
        </w:rPr>
      </w:pPr>
    </w:p>
    <w:p w:rsidR="00A62A73" w:rsidRPr="00A62A73" w:rsidRDefault="00A62A73" w:rsidP="00A62A73">
      <w:pPr>
        <w:jc w:val="both"/>
      </w:pPr>
      <w:r w:rsidRPr="00A62A73">
        <w:t>Учебная программа начального звена по предметам выполнена.</w:t>
      </w:r>
    </w:p>
    <w:p w:rsidR="00A62A73" w:rsidRPr="00A62A73" w:rsidRDefault="00A62A73" w:rsidP="00A62A73">
      <w:pPr>
        <w:jc w:val="both"/>
      </w:pPr>
      <w:r w:rsidRPr="00A62A73">
        <w:t>Коллектив учителей начального звена осуществлял воспитательные задачи. Они состояли в целенаправленном формировании высоконравственной, гармонично развитой личности младшего школьника.</w:t>
      </w:r>
    </w:p>
    <w:p w:rsidR="00A62A73" w:rsidRPr="00A62A73" w:rsidRDefault="00A62A73" w:rsidP="00A62A73">
      <w:pPr>
        <w:tabs>
          <w:tab w:val="left" w:pos="709"/>
        </w:tabs>
        <w:ind w:firstLine="708"/>
        <w:jc w:val="both"/>
        <w:rPr>
          <w:rFonts w:eastAsia="+mn-ea" w:cstheme="minorBidi"/>
          <w:bCs/>
          <w:kern w:val="24"/>
        </w:rPr>
      </w:pPr>
      <w:r w:rsidRPr="00A62A73">
        <w:rPr>
          <w:rFonts w:eastAsia="+mn-ea" w:cstheme="minorBidi"/>
          <w:kern w:val="24"/>
        </w:rPr>
        <w:t xml:space="preserve">Выявить, в какой области одарен ребенок, развить его способности, помогает внеурочная деятельность. 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является создание развивающей образовательной среды, что как раз   и предусматривают на сегодняшний день </w:t>
      </w:r>
      <w:r w:rsidRPr="00A62A73">
        <w:rPr>
          <w:rFonts w:eastAsia="+mn-ea" w:cstheme="minorBidi"/>
          <w:bCs/>
          <w:kern w:val="24"/>
        </w:rPr>
        <w:t xml:space="preserve">примерные программы начального общего образования -  ФГОС НОО. </w:t>
      </w:r>
    </w:p>
    <w:p w:rsidR="00A62A73" w:rsidRPr="00A62A73" w:rsidRDefault="00A62A73" w:rsidP="00A62A73">
      <w:pPr>
        <w:tabs>
          <w:tab w:val="left" w:pos="709"/>
        </w:tabs>
        <w:ind w:firstLine="708"/>
        <w:jc w:val="both"/>
        <w:rPr>
          <w:rFonts w:eastAsiaTheme="minorEastAsia"/>
        </w:rPr>
      </w:pPr>
      <w:r w:rsidRPr="00A62A73">
        <w:rPr>
          <w:rFonts w:eastAsiaTheme="minorEastAsia"/>
        </w:rPr>
        <w:t xml:space="preserve">Один из важных путей проведения содержательной, творческой и интересной работы с учащимися начальных классов - это внеклассная работа. Строгие рамки урока и насыщенность программы не всегда позволяют ответить на многие, интересующие детей вопросы. И тогда на помощь приходят внеклассные занятия. Во внеклассной работе приобретает большую актуальность принцип индивидуального подхода к учащимся, так как здесь несравненно больше, чем на уроке, условий для развития индивидуальных задатков, интересов, склонностей учащихся, да и сама внеклассная работа, призванная учитывать различные запросы школьника и стремиться </w:t>
      </w:r>
      <w:r w:rsidRPr="00A62A73">
        <w:rPr>
          <w:rFonts w:eastAsiaTheme="minorEastAsia"/>
        </w:rPr>
        <w:lastRenderedPageBreak/>
        <w:t>к их удовлетворению, требует внимания к дифференциации и индивидуализации обучения</w:t>
      </w:r>
      <w:r w:rsidRPr="00A62A73">
        <w:rPr>
          <w:rFonts w:eastAsiaTheme="minorEastAsia"/>
          <w:b/>
          <w:bCs/>
          <w:i/>
          <w:iCs/>
        </w:rPr>
        <w:t xml:space="preserve">. </w:t>
      </w:r>
      <w:r w:rsidRPr="00A62A73">
        <w:rPr>
          <w:rFonts w:eastAsiaTheme="minorEastAsia"/>
        </w:rPr>
        <w:t>Внеклассная работа – один из важных путей проведения содержательной и интересной работы с учащимися начальных классов. Именно благодаря индивидуальному подходу к каждому учащемуся внеклассные занятия превращаются в могучее средство развития интеллектуальных способностей детей.А если в них внедрить новые информационные технологии, то они в силу своей наглядности, красочности и простоты, принесут наибольший эффект и будут иметь еще большое значение в обучении и воспитании детей. Большинство внеклассных мероприятий проводится с применением информационно-коммуникационных технологий.      В 2018-2019 учебном году в рамках МО начальных классов велась целенаправленная системная работа с одарёнными детьми и детьми, имеющими высокий уровень учебной мотивации.</w:t>
      </w:r>
    </w:p>
    <w:p w:rsidR="00A62A73" w:rsidRPr="00A62A73" w:rsidRDefault="00A62A73" w:rsidP="00A62A73">
      <w:pPr>
        <w:tabs>
          <w:tab w:val="left" w:pos="709"/>
        </w:tabs>
        <w:ind w:firstLine="708"/>
        <w:jc w:val="both"/>
        <w:rPr>
          <w:rFonts w:eastAsiaTheme="minorEastAsia"/>
        </w:rPr>
      </w:pPr>
      <w:r w:rsidRPr="00A62A73">
        <w:rPr>
          <w:rFonts w:eastAsiaTheme="minorEastAsia"/>
        </w:rPr>
        <w:t xml:space="preserve">В декабре месяце с 10 по 15,  проводилась Неделя начальных классов. Каждый день был приурочен  определенной теме. Много интересного, познавательного, творческого было. Это  викторины « Страна сказок и чудес», «Мы юные </w:t>
      </w:r>
      <w:proofErr w:type="spellStart"/>
      <w:r w:rsidRPr="00A62A73">
        <w:rPr>
          <w:rFonts w:eastAsiaTheme="minorEastAsia"/>
        </w:rPr>
        <w:t>эколята</w:t>
      </w:r>
      <w:proofErr w:type="spellEnd"/>
      <w:r w:rsidRPr="00A62A73">
        <w:rPr>
          <w:rFonts w:eastAsiaTheme="minorEastAsia"/>
        </w:rPr>
        <w:t xml:space="preserve">», беседы « Единый День знаний правил осторожного обращения с огнем», «Книга – твой друг. </w:t>
      </w:r>
      <w:proofErr w:type="gramStart"/>
      <w:r w:rsidRPr="00A62A73">
        <w:rPr>
          <w:rFonts w:eastAsiaTheme="minorEastAsia"/>
        </w:rPr>
        <w:t>Береги её!», конкурсы  «Лучший каллиграф» (определение лучшего в каллиграфии и правильном безошибочном письме в классе), конкурс на лучшею сюжетную аппликацию из геометрических фигур.</w:t>
      </w:r>
      <w:proofErr w:type="gramEnd"/>
      <w:r w:rsidRPr="00A62A73">
        <w:rPr>
          <w:rFonts w:eastAsiaTheme="minorEastAsia"/>
        </w:rPr>
        <w:t xml:space="preserve"> На этой неделе  по классам  выпускались стенгазеты « Родной язык мой - русский!», «В мире математики». Тематическая неделя прошла с  хорошими результатами.  </w:t>
      </w:r>
    </w:p>
    <w:p w:rsidR="00A62A73" w:rsidRPr="00A62A73" w:rsidRDefault="00A62A73" w:rsidP="00A62A73">
      <w:pPr>
        <w:tabs>
          <w:tab w:val="left" w:pos="709"/>
        </w:tabs>
        <w:ind w:firstLine="708"/>
        <w:jc w:val="both"/>
        <w:rPr>
          <w:rFonts w:eastAsiaTheme="minorEastAsia" w:cstheme="minorBidi"/>
        </w:rPr>
      </w:pPr>
      <w:r w:rsidRPr="00A62A73">
        <w:rPr>
          <w:rFonts w:eastAsiaTheme="minorEastAsia" w:cstheme="minorBidi"/>
        </w:rPr>
        <w:t>Для занятий с учащимися, имеющими высокий уровень учебной мотивации, педагогами начальной школы проводятся:</w:t>
      </w:r>
    </w:p>
    <w:p w:rsidR="00A62A73" w:rsidRPr="00A62A73" w:rsidRDefault="00A62A73" w:rsidP="00A62A73">
      <w:pPr>
        <w:numPr>
          <w:ilvl w:val="0"/>
          <w:numId w:val="2"/>
        </w:numPr>
        <w:spacing w:after="200" w:line="276" w:lineRule="auto"/>
        <w:jc w:val="both"/>
        <w:rPr>
          <w:rFonts w:eastAsiaTheme="minorEastAsia" w:cstheme="minorBidi"/>
        </w:rPr>
      </w:pPr>
      <w:r w:rsidRPr="00A62A73">
        <w:rPr>
          <w:rFonts w:eastAsiaTheme="minorEastAsia" w:cstheme="minorBidi"/>
        </w:rPr>
        <w:t xml:space="preserve">упражнения, игры для развития логического мышления: «Зашифрованное слово» (игра формирует такие мыслительные процессы, как анализ и синтез), «Выбывание слов» (игра учит сравнивать, анализировать, рассуждать), «Составь цепочку» (игра учит сравнивать, находить общие и различные свойства предметов), «Вырази мысль другими словами» (игра развивает речь, учит выражать свои мысли, чётко и точно передавать чужие мысли); </w:t>
      </w:r>
      <w:proofErr w:type="gramStart"/>
      <w:r w:rsidRPr="00A62A73">
        <w:rPr>
          <w:rFonts w:eastAsiaTheme="minorEastAsia" w:cstheme="minorBidi"/>
        </w:rPr>
        <w:t>упражнения «Волшебный ряд букв», «Составление предложений» (развивает способность устанавливать связи между предметами и явлениями, творчески мыслить, создавать новые целостные образы из разрозненных предметов), «Поиск общих свойств» (учит вскрывать связи между предметами, а также усваивать существенные и несущественные признаки предметов), «Дай определение» (учит чёткости и стройности мышления, умению фиксировать существенные признаки предмета, позволяет детям освоить такую сложную мыслительную операцию, как выявление</w:t>
      </w:r>
      <w:proofErr w:type="gramEnd"/>
      <w:r w:rsidRPr="00A62A73">
        <w:rPr>
          <w:rFonts w:eastAsiaTheme="minorEastAsia" w:cstheme="minorBidi"/>
        </w:rPr>
        <w:t xml:space="preserve"> отношений «род – вид» между понятиями);</w:t>
      </w:r>
    </w:p>
    <w:p w:rsidR="00A62A73" w:rsidRPr="00A62A73" w:rsidRDefault="00A62A73" w:rsidP="00A62A73">
      <w:pPr>
        <w:numPr>
          <w:ilvl w:val="0"/>
          <w:numId w:val="2"/>
        </w:numPr>
        <w:spacing w:after="200" w:line="276" w:lineRule="auto"/>
        <w:jc w:val="both"/>
        <w:rPr>
          <w:rFonts w:eastAsiaTheme="minorEastAsia" w:cstheme="minorBidi"/>
        </w:rPr>
      </w:pPr>
      <w:r w:rsidRPr="00A62A73">
        <w:rPr>
          <w:rFonts w:eastAsiaTheme="minorEastAsia" w:cstheme="minorBidi"/>
        </w:rPr>
        <w:t xml:space="preserve">система упражнений по формированию познавательных способностей, начала создавать сборник игр и упражнений тренировочного характера, воздействующих непосредственно на психические качества ребёнка: память, внимание, наблюдательность, быстроту реакции, мышление; </w:t>
      </w:r>
    </w:p>
    <w:p w:rsidR="00A62A73" w:rsidRPr="00A62A73" w:rsidRDefault="00A62A73" w:rsidP="00A62A73">
      <w:pPr>
        <w:numPr>
          <w:ilvl w:val="0"/>
          <w:numId w:val="2"/>
        </w:numPr>
        <w:spacing w:after="200" w:line="276" w:lineRule="auto"/>
        <w:jc w:val="both"/>
        <w:rPr>
          <w:rFonts w:eastAsiaTheme="minorEastAsia" w:cstheme="minorBidi"/>
        </w:rPr>
      </w:pPr>
      <w:r w:rsidRPr="00A62A73">
        <w:rPr>
          <w:rFonts w:eastAsiaTheme="minorEastAsia" w:cstheme="minorBidi"/>
        </w:rPr>
        <w:t xml:space="preserve">памятка деятельности учителя на уроке с личностно ориентированной и </w:t>
      </w:r>
      <w:proofErr w:type="spellStart"/>
      <w:r w:rsidRPr="00A62A73">
        <w:rPr>
          <w:rFonts w:eastAsiaTheme="minorEastAsia" w:cstheme="minorBidi"/>
        </w:rPr>
        <w:t>здоровьесберегающей</w:t>
      </w:r>
      <w:proofErr w:type="spellEnd"/>
      <w:r w:rsidRPr="00A62A73">
        <w:rPr>
          <w:rFonts w:eastAsiaTheme="minorEastAsia" w:cstheme="minorBidi"/>
        </w:rPr>
        <w:t xml:space="preserve"> направленностью;</w:t>
      </w:r>
    </w:p>
    <w:p w:rsidR="00A62A73" w:rsidRPr="00A62A73" w:rsidRDefault="00A62A73" w:rsidP="00A62A73">
      <w:pPr>
        <w:numPr>
          <w:ilvl w:val="0"/>
          <w:numId w:val="2"/>
        </w:numPr>
        <w:spacing w:after="200" w:line="276" w:lineRule="auto"/>
        <w:jc w:val="both"/>
        <w:rPr>
          <w:rFonts w:eastAsiaTheme="minorEastAsia" w:cstheme="minorBidi"/>
        </w:rPr>
      </w:pPr>
      <w:r w:rsidRPr="00A62A73">
        <w:rPr>
          <w:rFonts w:eastAsiaTheme="minorEastAsia" w:cstheme="minorBidi"/>
        </w:rPr>
        <w:t xml:space="preserve"> систематизация теоретического и практического материала по теме «Развитие логического мышления во внеурочной деятельности».</w:t>
      </w:r>
    </w:p>
    <w:p w:rsidR="00A62A73" w:rsidRPr="00A62A73" w:rsidRDefault="00A62A73" w:rsidP="00A62A73">
      <w:pPr>
        <w:ind w:firstLine="709"/>
        <w:jc w:val="both"/>
        <w:rPr>
          <w:rFonts w:eastAsia="Calibri"/>
          <w:b/>
          <w:bCs/>
          <w:lang w:eastAsia="en-US"/>
        </w:rPr>
      </w:pPr>
      <w:r w:rsidRPr="00A62A73">
        <w:rPr>
          <w:rFonts w:eastAsia="Calibri"/>
          <w:b/>
          <w:bCs/>
          <w:lang w:eastAsia="en-US"/>
        </w:rPr>
        <w:t xml:space="preserve">Вывод: </w:t>
      </w:r>
      <w:r w:rsidRPr="00A62A73">
        <w:rPr>
          <w:rFonts w:eastAsia="Calibri"/>
          <w:lang w:eastAsia="en-US"/>
        </w:rPr>
        <w:t>продолжить работу МО по развитию познавательной активности и воспитанию интереса к предметам у учащихся через урочную и внеурочную деятельность.</w:t>
      </w:r>
    </w:p>
    <w:p w:rsidR="00A62A73" w:rsidRPr="00A62A73" w:rsidRDefault="00A62A73" w:rsidP="00A62A73">
      <w:pPr>
        <w:ind w:firstLine="709"/>
        <w:jc w:val="both"/>
        <w:rPr>
          <w:rFonts w:eastAsia="Calibri"/>
          <w:b/>
          <w:bCs/>
          <w:lang w:eastAsia="en-US"/>
        </w:rPr>
      </w:pPr>
    </w:p>
    <w:p w:rsidR="00A62A73" w:rsidRPr="00A62A73" w:rsidRDefault="00A62A73" w:rsidP="00A62A73">
      <w:pPr>
        <w:ind w:firstLine="709"/>
        <w:jc w:val="both"/>
        <w:rPr>
          <w:rFonts w:eastAsia="Calibri"/>
          <w:b/>
          <w:bCs/>
          <w:lang w:eastAsia="en-US"/>
        </w:rPr>
      </w:pPr>
    </w:p>
    <w:p w:rsidR="00A62A73" w:rsidRPr="00A62A73" w:rsidRDefault="00A62A73" w:rsidP="00A62A73">
      <w:pPr>
        <w:ind w:firstLine="709"/>
        <w:jc w:val="both"/>
        <w:rPr>
          <w:rFonts w:eastAsia="Calibri"/>
          <w:b/>
          <w:bCs/>
          <w:lang w:eastAsia="en-US"/>
        </w:rPr>
      </w:pPr>
    </w:p>
    <w:p w:rsidR="00A62A73" w:rsidRPr="00A62A73" w:rsidRDefault="00A62A73" w:rsidP="00A62A73">
      <w:pPr>
        <w:jc w:val="center"/>
        <w:rPr>
          <w:rFonts w:eastAsia="Calibri"/>
          <w:b/>
          <w:lang w:eastAsia="en-US"/>
        </w:rPr>
      </w:pPr>
      <w:r w:rsidRPr="00A62A73">
        <w:rPr>
          <w:rFonts w:eastAsia="Calibri"/>
          <w:b/>
          <w:lang w:eastAsia="en-US"/>
        </w:rPr>
        <w:t>Сведения об участии обучающихся в олимпиадах и  конкурсах различного уровня</w:t>
      </w:r>
    </w:p>
    <w:p w:rsidR="00A62A73" w:rsidRPr="00A62A73" w:rsidRDefault="00A62A73" w:rsidP="00A62A73">
      <w:pPr>
        <w:jc w:val="center"/>
        <w:rPr>
          <w:rFonts w:eastAsia="Calibri"/>
          <w:b/>
          <w:lang w:eastAsia="en-US"/>
        </w:rPr>
      </w:pPr>
    </w:p>
    <w:tbl>
      <w:tblPr>
        <w:tblpPr w:leftFromText="180" w:rightFromText="180" w:bottomFromText="200" w:vertAnchor="text" w:tblpX="13" w:tblpY="1"/>
        <w:tblW w:w="937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3566"/>
        <w:gridCol w:w="2012"/>
        <w:gridCol w:w="3797"/>
      </w:tblGrid>
      <w:tr w:rsidR="00A62A73" w:rsidRPr="00A62A73" w:rsidTr="00B94B2B">
        <w:trPr>
          <w:trHeight w:val="333"/>
          <w:tblCellSpacing w:w="20" w:type="dxa"/>
        </w:trPr>
        <w:tc>
          <w:tcPr>
            <w:tcW w:w="3506" w:type="dxa"/>
            <w:tcBorders>
              <w:top w:val="inset" w:sz="6" w:space="0" w:color="auto"/>
              <w:left w:val="inset" w:sz="6" w:space="0" w:color="auto"/>
              <w:bottom w:val="inset" w:sz="6" w:space="0" w:color="auto"/>
              <w:right w:val="inset" w:sz="6" w:space="0" w:color="auto"/>
            </w:tcBorders>
            <w:shd w:val="clear" w:color="auto" w:fill="FFF2CC"/>
            <w:hideMark/>
          </w:tcPr>
          <w:p w:rsidR="00A62A73" w:rsidRPr="00A62A73" w:rsidRDefault="00A62A73" w:rsidP="00A62A73">
            <w:pPr>
              <w:spacing w:line="276" w:lineRule="auto"/>
              <w:jc w:val="center"/>
              <w:rPr>
                <w:rFonts w:eastAsia="Calibri"/>
                <w:b/>
                <w:lang w:eastAsia="en-US"/>
              </w:rPr>
            </w:pPr>
            <w:r w:rsidRPr="00A62A73">
              <w:rPr>
                <w:rFonts w:eastAsia="Calibri"/>
                <w:b/>
                <w:sz w:val="22"/>
                <w:szCs w:val="22"/>
                <w:lang w:eastAsia="en-US"/>
              </w:rPr>
              <w:t>Название конкурса</w:t>
            </w:r>
          </w:p>
        </w:tc>
        <w:tc>
          <w:tcPr>
            <w:tcW w:w="1972" w:type="dxa"/>
            <w:tcBorders>
              <w:top w:val="inset" w:sz="6" w:space="0" w:color="auto"/>
              <w:left w:val="inset" w:sz="6" w:space="0" w:color="auto"/>
              <w:bottom w:val="inset" w:sz="6" w:space="0" w:color="auto"/>
              <w:right w:val="inset" w:sz="6" w:space="0" w:color="auto"/>
            </w:tcBorders>
            <w:shd w:val="clear" w:color="auto" w:fill="FFF2CC"/>
            <w:hideMark/>
          </w:tcPr>
          <w:p w:rsidR="00A62A73" w:rsidRPr="00A62A73" w:rsidRDefault="00A62A73" w:rsidP="00A62A73">
            <w:pPr>
              <w:spacing w:line="276" w:lineRule="auto"/>
              <w:jc w:val="center"/>
              <w:rPr>
                <w:rFonts w:eastAsia="Calibri"/>
                <w:b/>
                <w:lang w:eastAsia="en-US"/>
              </w:rPr>
            </w:pPr>
            <w:r w:rsidRPr="00A62A73">
              <w:rPr>
                <w:rFonts w:eastAsia="Calibri"/>
                <w:b/>
                <w:sz w:val="22"/>
                <w:szCs w:val="22"/>
                <w:lang w:eastAsia="en-US"/>
              </w:rPr>
              <w:t>Количество участников</w:t>
            </w:r>
          </w:p>
        </w:tc>
        <w:tc>
          <w:tcPr>
            <w:tcW w:w="3737" w:type="dxa"/>
            <w:tcBorders>
              <w:top w:val="inset" w:sz="6" w:space="0" w:color="auto"/>
              <w:left w:val="inset" w:sz="6" w:space="0" w:color="auto"/>
              <w:bottom w:val="inset" w:sz="6" w:space="0" w:color="auto"/>
              <w:right w:val="inset" w:sz="6" w:space="0" w:color="auto"/>
            </w:tcBorders>
            <w:shd w:val="clear" w:color="auto" w:fill="FFF2CC"/>
            <w:hideMark/>
          </w:tcPr>
          <w:p w:rsidR="00A62A73" w:rsidRPr="00A62A73" w:rsidRDefault="00A62A73" w:rsidP="00A62A73">
            <w:pPr>
              <w:spacing w:line="276" w:lineRule="auto"/>
              <w:jc w:val="center"/>
              <w:rPr>
                <w:rFonts w:eastAsia="Calibri"/>
                <w:b/>
                <w:lang w:eastAsia="en-US"/>
              </w:rPr>
            </w:pPr>
            <w:r w:rsidRPr="00A62A73">
              <w:rPr>
                <w:rFonts w:eastAsia="Calibri"/>
                <w:b/>
                <w:sz w:val="22"/>
                <w:szCs w:val="22"/>
                <w:lang w:eastAsia="en-US"/>
              </w:rPr>
              <w:t>Из них лауреатов, дипломантов, победителей, призеров</w:t>
            </w:r>
          </w:p>
          <w:p w:rsidR="00A62A73" w:rsidRPr="00A62A73" w:rsidRDefault="00A62A73" w:rsidP="00A62A73">
            <w:pPr>
              <w:spacing w:line="276" w:lineRule="auto"/>
              <w:jc w:val="center"/>
              <w:rPr>
                <w:rFonts w:eastAsia="Calibri"/>
                <w:b/>
                <w:lang w:eastAsia="en-US"/>
              </w:rPr>
            </w:pPr>
            <w:r w:rsidRPr="00A62A73">
              <w:rPr>
                <w:rFonts w:eastAsia="Calibri"/>
                <w:b/>
                <w:sz w:val="22"/>
                <w:szCs w:val="22"/>
                <w:lang w:eastAsia="en-US"/>
              </w:rPr>
              <w:t xml:space="preserve"> (1-3 места </w:t>
            </w:r>
            <w:proofErr w:type="spellStart"/>
            <w:r w:rsidRPr="00A62A73">
              <w:rPr>
                <w:rFonts w:eastAsia="Calibri"/>
                <w:b/>
                <w:sz w:val="22"/>
                <w:szCs w:val="22"/>
                <w:lang w:eastAsia="en-US"/>
              </w:rPr>
              <w:t>пофамильно</w:t>
            </w:r>
            <w:proofErr w:type="spellEnd"/>
            <w:r w:rsidRPr="00A62A73">
              <w:rPr>
                <w:rFonts w:eastAsia="Calibri"/>
                <w:b/>
                <w:sz w:val="22"/>
                <w:szCs w:val="22"/>
                <w:lang w:eastAsia="en-US"/>
              </w:rPr>
              <w:t>)</w:t>
            </w:r>
          </w:p>
        </w:tc>
      </w:tr>
      <w:tr w:rsidR="00A62A73" w:rsidRPr="00A62A73" w:rsidTr="00B94B2B">
        <w:trPr>
          <w:trHeight w:val="231"/>
          <w:tblCellSpacing w:w="20" w:type="dxa"/>
        </w:trPr>
        <w:tc>
          <w:tcPr>
            <w:tcW w:w="9295" w:type="dxa"/>
            <w:gridSpan w:val="3"/>
            <w:tcBorders>
              <w:top w:val="inset" w:sz="6" w:space="0" w:color="auto"/>
              <w:left w:val="inset" w:sz="6" w:space="0" w:color="auto"/>
              <w:bottom w:val="inset" w:sz="6" w:space="0" w:color="auto"/>
              <w:right w:val="inset" w:sz="6" w:space="0" w:color="auto"/>
            </w:tcBorders>
            <w:shd w:val="clear" w:color="auto" w:fill="FBE4D5"/>
          </w:tcPr>
          <w:p w:rsidR="00A62A73" w:rsidRPr="00A62A73" w:rsidRDefault="00A62A73" w:rsidP="00A62A73">
            <w:pPr>
              <w:spacing w:line="276" w:lineRule="auto"/>
              <w:jc w:val="center"/>
              <w:rPr>
                <w:rFonts w:eastAsia="Calibri"/>
                <w:b/>
                <w:lang w:eastAsia="en-US"/>
              </w:rPr>
            </w:pPr>
          </w:p>
        </w:tc>
      </w:tr>
      <w:tr w:rsidR="00A62A73" w:rsidRPr="00A62A73" w:rsidTr="00B94B2B">
        <w:trPr>
          <w:trHeight w:val="231"/>
          <w:tblCellSpacing w:w="20" w:type="dxa"/>
        </w:trPr>
        <w:tc>
          <w:tcPr>
            <w:tcW w:w="3506" w:type="dxa"/>
            <w:tcBorders>
              <w:top w:val="inset" w:sz="6" w:space="0" w:color="auto"/>
              <w:left w:val="inset" w:sz="6" w:space="0" w:color="auto"/>
              <w:bottom w:val="inset" w:sz="6" w:space="0" w:color="auto"/>
              <w:right w:val="inset" w:sz="6" w:space="0" w:color="auto"/>
            </w:tcBorders>
            <w:vAlign w:val="center"/>
            <w:hideMark/>
          </w:tcPr>
          <w:p w:rsidR="00A62A73" w:rsidRPr="00A62A73" w:rsidRDefault="00A62A73" w:rsidP="00A62A73">
            <w:pPr>
              <w:spacing w:line="276" w:lineRule="auto"/>
              <w:rPr>
                <w:rFonts w:eastAsia="Calibri"/>
                <w:lang w:eastAsia="en-US"/>
              </w:rPr>
            </w:pPr>
            <w:r w:rsidRPr="00A62A73">
              <w:rPr>
                <w:rFonts w:eastAsia="Calibri"/>
                <w:sz w:val="22"/>
                <w:szCs w:val="22"/>
                <w:lang w:val="en-US" w:eastAsia="en-US"/>
              </w:rPr>
              <w:t>V</w:t>
            </w:r>
            <w:r w:rsidRPr="00A62A73">
              <w:rPr>
                <w:rFonts w:eastAsia="Calibri"/>
                <w:sz w:val="22"/>
                <w:szCs w:val="22"/>
                <w:lang w:eastAsia="en-US"/>
              </w:rPr>
              <w:t xml:space="preserve"> муниципальный  творческий конкурс-фестиваль «Свет Рождества» номинация                        « Рождественская открытка» 2018</w:t>
            </w:r>
          </w:p>
        </w:tc>
        <w:tc>
          <w:tcPr>
            <w:tcW w:w="1972" w:type="dxa"/>
            <w:tcBorders>
              <w:top w:val="inset" w:sz="6" w:space="0" w:color="auto"/>
              <w:left w:val="inset" w:sz="6" w:space="0" w:color="auto"/>
              <w:bottom w:val="inset" w:sz="6" w:space="0" w:color="auto"/>
              <w:right w:val="inset" w:sz="6" w:space="0" w:color="auto"/>
            </w:tcBorders>
            <w:hideMark/>
          </w:tcPr>
          <w:p w:rsidR="00A62A73" w:rsidRPr="00A62A73" w:rsidRDefault="00A62A73" w:rsidP="00A62A73">
            <w:pPr>
              <w:spacing w:line="276" w:lineRule="auto"/>
              <w:rPr>
                <w:rFonts w:eastAsia="Calibri"/>
                <w:lang w:eastAsia="en-US"/>
              </w:rPr>
            </w:pPr>
            <w:r w:rsidRPr="00A62A73">
              <w:rPr>
                <w:rFonts w:eastAsia="Calibri"/>
                <w:sz w:val="22"/>
                <w:szCs w:val="22"/>
                <w:lang w:eastAsia="en-US"/>
              </w:rPr>
              <w:t>1</w:t>
            </w:r>
          </w:p>
        </w:tc>
        <w:tc>
          <w:tcPr>
            <w:tcW w:w="3737" w:type="dxa"/>
            <w:tcBorders>
              <w:top w:val="inset" w:sz="6" w:space="0" w:color="auto"/>
              <w:left w:val="inset" w:sz="6" w:space="0" w:color="auto"/>
              <w:bottom w:val="inset" w:sz="6" w:space="0" w:color="auto"/>
              <w:right w:val="inset" w:sz="6" w:space="0" w:color="auto"/>
            </w:tcBorders>
            <w:hideMark/>
          </w:tcPr>
          <w:p w:rsidR="00A62A73" w:rsidRPr="00A62A73" w:rsidRDefault="00A62A73" w:rsidP="00A62A73">
            <w:pPr>
              <w:spacing w:line="276" w:lineRule="auto"/>
              <w:rPr>
                <w:rFonts w:eastAsia="Calibri"/>
                <w:lang w:eastAsia="en-US"/>
              </w:rPr>
            </w:pPr>
            <w:r w:rsidRPr="00A62A73">
              <w:rPr>
                <w:rFonts w:eastAsia="Calibri"/>
                <w:sz w:val="22"/>
                <w:szCs w:val="22"/>
                <w:lang w:eastAsia="en-US"/>
              </w:rPr>
              <w:t xml:space="preserve">Степанова С.– победитель                                                                                             </w:t>
            </w:r>
          </w:p>
        </w:tc>
      </w:tr>
      <w:tr w:rsidR="00A62A73" w:rsidRPr="00A62A73" w:rsidTr="00B94B2B">
        <w:trPr>
          <w:trHeight w:val="231"/>
          <w:tblCellSpacing w:w="20" w:type="dxa"/>
        </w:trPr>
        <w:tc>
          <w:tcPr>
            <w:tcW w:w="3506" w:type="dxa"/>
            <w:tcBorders>
              <w:top w:val="inset" w:sz="6" w:space="0" w:color="auto"/>
              <w:left w:val="inset" w:sz="6" w:space="0" w:color="auto"/>
              <w:bottom w:val="inset" w:sz="6" w:space="0" w:color="auto"/>
              <w:right w:val="inset" w:sz="6" w:space="0" w:color="auto"/>
            </w:tcBorders>
            <w:vAlign w:val="center"/>
            <w:hideMark/>
          </w:tcPr>
          <w:p w:rsidR="00A62A73" w:rsidRPr="00A62A73" w:rsidRDefault="00A62A73" w:rsidP="00A62A73">
            <w:pPr>
              <w:spacing w:line="276" w:lineRule="auto"/>
              <w:rPr>
                <w:rFonts w:eastAsia="Calibri"/>
                <w:lang w:eastAsia="en-US"/>
              </w:rPr>
            </w:pPr>
            <w:r w:rsidRPr="00A62A73">
              <w:rPr>
                <w:rFonts w:eastAsia="Calibri"/>
                <w:sz w:val="22"/>
                <w:szCs w:val="22"/>
                <w:lang w:val="en-US" w:eastAsia="en-US"/>
              </w:rPr>
              <w:t>V</w:t>
            </w:r>
            <w:r w:rsidRPr="00A62A73">
              <w:rPr>
                <w:rFonts w:eastAsia="Calibri"/>
                <w:sz w:val="22"/>
                <w:szCs w:val="22"/>
                <w:lang w:eastAsia="en-US"/>
              </w:rPr>
              <w:t xml:space="preserve"> муниципальный  творческий конкурс-фестиваль «Свет Рождества» номинация                        « Рождественский рисунок» 2018</w:t>
            </w:r>
          </w:p>
        </w:tc>
        <w:tc>
          <w:tcPr>
            <w:tcW w:w="1972" w:type="dxa"/>
            <w:tcBorders>
              <w:top w:val="inset" w:sz="6" w:space="0" w:color="auto"/>
              <w:left w:val="inset" w:sz="6" w:space="0" w:color="auto"/>
              <w:bottom w:val="inset" w:sz="6" w:space="0" w:color="auto"/>
              <w:right w:val="inset" w:sz="6" w:space="0" w:color="auto"/>
            </w:tcBorders>
            <w:hideMark/>
          </w:tcPr>
          <w:p w:rsidR="00A62A73" w:rsidRPr="00A62A73" w:rsidRDefault="00A62A73" w:rsidP="00A62A73">
            <w:pPr>
              <w:spacing w:line="276" w:lineRule="auto"/>
              <w:rPr>
                <w:rFonts w:eastAsia="Calibri"/>
                <w:lang w:eastAsia="en-US"/>
              </w:rPr>
            </w:pPr>
            <w:r w:rsidRPr="00A62A73">
              <w:rPr>
                <w:rFonts w:eastAsia="Calibri"/>
                <w:sz w:val="22"/>
                <w:szCs w:val="22"/>
                <w:lang w:eastAsia="en-US"/>
              </w:rPr>
              <w:t>1</w:t>
            </w:r>
          </w:p>
        </w:tc>
        <w:tc>
          <w:tcPr>
            <w:tcW w:w="3737" w:type="dxa"/>
            <w:tcBorders>
              <w:top w:val="inset" w:sz="6" w:space="0" w:color="auto"/>
              <w:left w:val="inset" w:sz="6" w:space="0" w:color="auto"/>
              <w:bottom w:val="inset" w:sz="6" w:space="0" w:color="auto"/>
              <w:right w:val="inset" w:sz="6" w:space="0" w:color="auto"/>
            </w:tcBorders>
            <w:hideMark/>
          </w:tcPr>
          <w:p w:rsidR="00A62A73" w:rsidRPr="00A62A73" w:rsidRDefault="00A62A73" w:rsidP="00A62A73">
            <w:pPr>
              <w:spacing w:line="276" w:lineRule="auto"/>
              <w:rPr>
                <w:rFonts w:eastAsia="Calibri"/>
                <w:lang w:eastAsia="en-US"/>
              </w:rPr>
            </w:pPr>
            <w:proofErr w:type="spellStart"/>
            <w:r w:rsidRPr="00A62A73">
              <w:rPr>
                <w:rFonts w:eastAsia="Calibri"/>
                <w:sz w:val="22"/>
                <w:szCs w:val="22"/>
                <w:lang w:eastAsia="en-US"/>
              </w:rPr>
              <w:t>Тицкий</w:t>
            </w:r>
            <w:proofErr w:type="spellEnd"/>
            <w:r w:rsidRPr="00A62A73">
              <w:rPr>
                <w:rFonts w:eastAsia="Calibri"/>
                <w:sz w:val="22"/>
                <w:szCs w:val="22"/>
                <w:lang w:eastAsia="en-US"/>
              </w:rPr>
              <w:t xml:space="preserve"> В.- призер</w:t>
            </w:r>
          </w:p>
        </w:tc>
      </w:tr>
      <w:tr w:rsidR="00A62A73" w:rsidRPr="00A62A73" w:rsidTr="00B94B2B">
        <w:trPr>
          <w:trHeight w:val="231"/>
          <w:tblCellSpacing w:w="20" w:type="dxa"/>
        </w:trPr>
        <w:tc>
          <w:tcPr>
            <w:tcW w:w="3506" w:type="dxa"/>
            <w:tcBorders>
              <w:top w:val="inset" w:sz="6" w:space="0" w:color="auto"/>
              <w:left w:val="inset" w:sz="6" w:space="0" w:color="auto"/>
              <w:bottom w:val="inset" w:sz="6" w:space="0" w:color="auto"/>
              <w:right w:val="inset" w:sz="6" w:space="0" w:color="auto"/>
            </w:tcBorders>
            <w:hideMark/>
          </w:tcPr>
          <w:p w:rsidR="00A62A73" w:rsidRPr="00A62A73" w:rsidRDefault="00A62A73" w:rsidP="00A62A73">
            <w:pPr>
              <w:spacing w:line="276" w:lineRule="auto"/>
              <w:rPr>
                <w:rFonts w:eastAsia="Calibri"/>
                <w:color w:val="000000"/>
                <w:lang w:eastAsia="en-US"/>
              </w:rPr>
            </w:pPr>
            <w:r w:rsidRPr="00A62A73">
              <w:rPr>
                <w:rFonts w:eastAsia="Calibri"/>
                <w:color w:val="000000"/>
                <w:sz w:val="22"/>
                <w:szCs w:val="22"/>
                <w:lang w:eastAsia="en-US"/>
              </w:rPr>
              <w:t xml:space="preserve">Международный конкурс              « Старт». Математика, русский язык, окружающий мир </w:t>
            </w:r>
          </w:p>
        </w:tc>
        <w:tc>
          <w:tcPr>
            <w:tcW w:w="1972" w:type="dxa"/>
            <w:tcBorders>
              <w:top w:val="inset" w:sz="6" w:space="0" w:color="auto"/>
              <w:left w:val="inset" w:sz="6" w:space="0" w:color="auto"/>
              <w:bottom w:val="inset" w:sz="6" w:space="0" w:color="auto"/>
              <w:right w:val="inset" w:sz="6" w:space="0" w:color="auto"/>
            </w:tcBorders>
            <w:hideMark/>
          </w:tcPr>
          <w:p w:rsidR="00A62A73" w:rsidRPr="00A62A73" w:rsidRDefault="00A62A73" w:rsidP="00A62A73">
            <w:pPr>
              <w:spacing w:line="276" w:lineRule="auto"/>
              <w:rPr>
                <w:rFonts w:eastAsia="Calibri"/>
                <w:lang w:eastAsia="en-US"/>
              </w:rPr>
            </w:pPr>
            <w:r w:rsidRPr="00A62A73">
              <w:rPr>
                <w:rFonts w:eastAsia="Calibri"/>
                <w:sz w:val="22"/>
                <w:szCs w:val="22"/>
                <w:lang w:eastAsia="en-US"/>
              </w:rPr>
              <w:t>6</w:t>
            </w:r>
          </w:p>
        </w:tc>
        <w:tc>
          <w:tcPr>
            <w:tcW w:w="3737" w:type="dxa"/>
            <w:tcBorders>
              <w:top w:val="inset" w:sz="6" w:space="0" w:color="auto"/>
              <w:left w:val="inset" w:sz="6" w:space="0" w:color="auto"/>
              <w:bottom w:val="inset" w:sz="6" w:space="0" w:color="auto"/>
              <w:right w:val="inset" w:sz="6" w:space="0" w:color="auto"/>
            </w:tcBorders>
            <w:hideMark/>
          </w:tcPr>
          <w:p w:rsidR="00A62A73" w:rsidRPr="00A62A73" w:rsidRDefault="00A62A73" w:rsidP="00A62A73">
            <w:pPr>
              <w:spacing w:line="276" w:lineRule="auto"/>
              <w:rPr>
                <w:rFonts w:eastAsia="Calibri"/>
                <w:lang w:eastAsia="en-US"/>
              </w:rPr>
            </w:pPr>
            <w:r w:rsidRPr="00A62A73">
              <w:rPr>
                <w:rFonts w:eastAsia="Calibri"/>
                <w:sz w:val="22"/>
                <w:szCs w:val="22"/>
                <w:lang w:eastAsia="en-US"/>
              </w:rPr>
              <w:t>Дипломы, весь 2 класс.</w:t>
            </w:r>
          </w:p>
        </w:tc>
      </w:tr>
      <w:tr w:rsidR="00A62A73" w:rsidRPr="00A62A73" w:rsidTr="00B94B2B">
        <w:trPr>
          <w:trHeight w:val="231"/>
          <w:tblCellSpacing w:w="20" w:type="dxa"/>
        </w:trPr>
        <w:tc>
          <w:tcPr>
            <w:tcW w:w="3506" w:type="dxa"/>
            <w:tcBorders>
              <w:top w:val="inset" w:sz="6" w:space="0" w:color="auto"/>
              <w:left w:val="inset" w:sz="6" w:space="0" w:color="auto"/>
              <w:bottom w:val="inset" w:sz="6" w:space="0" w:color="auto"/>
              <w:right w:val="inset" w:sz="6" w:space="0" w:color="auto"/>
            </w:tcBorders>
            <w:hideMark/>
          </w:tcPr>
          <w:p w:rsidR="00A62A73" w:rsidRPr="00A62A73" w:rsidRDefault="00A62A73" w:rsidP="00A62A73">
            <w:pPr>
              <w:spacing w:line="276" w:lineRule="auto"/>
              <w:rPr>
                <w:rFonts w:eastAsia="Calibri"/>
                <w:color w:val="000000"/>
                <w:lang w:eastAsia="en-US"/>
              </w:rPr>
            </w:pPr>
            <w:r w:rsidRPr="00A62A73">
              <w:rPr>
                <w:rFonts w:eastAsia="Calibri"/>
                <w:color w:val="000000"/>
                <w:sz w:val="22"/>
                <w:szCs w:val="22"/>
                <w:lang w:eastAsia="en-US"/>
              </w:rPr>
              <w:t>Общероссийская олимпиада школьников «Основы православной культуры»</w:t>
            </w:r>
          </w:p>
        </w:tc>
        <w:tc>
          <w:tcPr>
            <w:tcW w:w="1972" w:type="dxa"/>
            <w:tcBorders>
              <w:top w:val="inset" w:sz="6" w:space="0" w:color="auto"/>
              <w:left w:val="inset" w:sz="6" w:space="0" w:color="auto"/>
              <w:bottom w:val="inset" w:sz="6" w:space="0" w:color="auto"/>
              <w:right w:val="inset" w:sz="6" w:space="0" w:color="auto"/>
            </w:tcBorders>
            <w:hideMark/>
          </w:tcPr>
          <w:p w:rsidR="00A62A73" w:rsidRPr="00A62A73" w:rsidRDefault="00A62A73" w:rsidP="00A62A73">
            <w:pPr>
              <w:spacing w:line="276" w:lineRule="auto"/>
              <w:rPr>
                <w:rFonts w:eastAsia="Calibri"/>
                <w:lang w:eastAsia="en-US"/>
              </w:rPr>
            </w:pPr>
            <w:r w:rsidRPr="00A62A73">
              <w:rPr>
                <w:rFonts w:eastAsia="Calibri"/>
                <w:sz w:val="22"/>
                <w:szCs w:val="22"/>
                <w:lang w:eastAsia="en-US"/>
              </w:rPr>
              <w:t>3</w:t>
            </w:r>
          </w:p>
        </w:tc>
        <w:tc>
          <w:tcPr>
            <w:tcW w:w="3737" w:type="dxa"/>
            <w:tcBorders>
              <w:top w:val="inset" w:sz="6" w:space="0" w:color="auto"/>
              <w:left w:val="inset" w:sz="6" w:space="0" w:color="auto"/>
              <w:bottom w:val="inset" w:sz="6" w:space="0" w:color="auto"/>
              <w:right w:val="inset" w:sz="6" w:space="0" w:color="auto"/>
            </w:tcBorders>
            <w:hideMark/>
          </w:tcPr>
          <w:p w:rsidR="00A62A73" w:rsidRPr="00A62A73" w:rsidRDefault="00A62A73" w:rsidP="00A62A73">
            <w:pPr>
              <w:spacing w:line="276" w:lineRule="auto"/>
              <w:rPr>
                <w:rFonts w:eastAsia="Calibri"/>
                <w:lang w:eastAsia="en-US"/>
              </w:rPr>
            </w:pPr>
            <w:r w:rsidRPr="00A62A73">
              <w:rPr>
                <w:rFonts w:eastAsia="Calibri"/>
                <w:sz w:val="22"/>
                <w:szCs w:val="22"/>
                <w:lang w:eastAsia="en-US"/>
              </w:rPr>
              <w:t xml:space="preserve">Участники – </w:t>
            </w:r>
            <w:proofErr w:type="spellStart"/>
            <w:r w:rsidRPr="00A62A73">
              <w:rPr>
                <w:rFonts w:eastAsia="Calibri"/>
                <w:sz w:val="22"/>
                <w:szCs w:val="22"/>
                <w:lang w:eastAsia="en-US"/>
              </w:rPr>
              <w:t>Дородняя</w:t>
            </w:r>
            <w:proofErr w:type="spellEnd"/>
            <w:r w:rsidRPr="00A62A73">
              <w:rPr>
                <w:rFonts w:eastAsia="Calibri"/>
                <w:sz w:val="22"/>
                <w:szCs w:val="22"/>
                <w:lang w:eastAsia="en-US"/>
              </w:rPr>
              <w:t xml:space="preserve"> </w:t>
            </w:r>
            <w:proofErr w:type="spellStart"/>
            <w:r w:rsidRPr="00A62A73">
              <w:rPr>
                <w:rFonts w:eastAsia="Calibri"/>
                <w:sz w:val="22"/>
                <w:szCs w:val="22"/>
                <w:lang w:eastAsia="en-US"/>
              </w:rPr>
              <w:t>М.,Охманюк</w:t>
            </w:r>
            <w:proofErr w:type="spellEnd"/>
            <w:r w:rsidRPr="00A62A73">
              <w:rPr>
                <w:rFonts w:eastAsia="Calibri"/>
                <w:sz w:val="22"/>
                <w:szCs w:val="22"/>
                <w:lang w:eastAsia="en-US"/>
              </w:rPr>
              <w:t xml:space="preserve"> </w:t>
            </w:r>
            <w:proofErr w:type="spellStart"/>
            <w:r w:rsidRPr="00A62A73">
              <w:rPr>
                <w:rFonts w:eastAsia="Calibri"/>
                <w:sz w:val="22"/>
                <w:szCs w:val="22"/>
                <w:lang w:eastAsia="en-US"/>
              </w:rPr>
              <w:t>А.,Жилинская</w:t>
            </w:r>
            <w:proofErr w:type="spellEnd"/>
            <w:r w:rsidRPr="00A62A73">
              <w:rPr>
                <w:rFonts w:eastAsia="Calibri"/>
                <w:sz w:val="22"/>
                <w:szCs w:val="22"/>
                <w:lang w:eastAsia="en-US"/>
              </w:rPr>
              <w:t xml:space="preserve"> А.                                                                                                                                                          </w:t>
            </w:r>
          </w:p>
        </w:tc>
      </w:tr>
      <w:tr w:rsidR="00A62A73" w:rsidRPr="00A62A73" w:rsidTr="00B94B2B">
        <w:trPr>
          <w:trHeight w:val="231"/>
          <w:tblCellSpacing w:w="20" w:type="dxa"/>
        </w:trPr>
        <w:tc>
          <w:tcPr>
            <w:tcW w:w="3506" w:type="dxa"/>
            <w:tcBorders>
              <w:top w:val="inset" w:sz="6" w:space="0" w:color="auto"/>
              <w:left w:val="inset" w:sz="6" w:space="0" w:color="auto"/>
              <w:bottom w:val="inset" w:sz="6" w:space="0" w:color="auto"/>
              <w:right w:val="inset" w:sz="6" w:space="0" w:color="auto"/>
            </w:tcBorders>
            <w:hideMark/>
          </w:tcPr>
          <w:p w:rsidR="00A62A73" w:rsidRPr="00A62A73" w:rsidRDefault="00A62A73" w:rsidP="00A62A73">
            <w:pPr>
              <w:spacing w:line="276" w:lineRule="auto"/>
              <w:rPr>
                <w:rFonts w:eastAsia="Calibri"/>
                <w:color w:val="000000"/>
                <w:lang w:eastAsia="en-US"/>
              </w:rPr>
            </w:pPr>
            <w:r w:rsidRPr="00A62A73">
              <w:rPr>
                <w:rFonts w:eastAsia="Calibri"/>
                <w:color w:val="000000"/>
                <w:sz w:val="22"/>
                <w:szCs w:val="22"/>
                <w:lang w:eastAsia="en-US"/>
              </w:rPr>
              <w:t xml:space="preserve">Всероссийская неделя                                                                                               мониторинга по русскому  и математике  « </w:t>
            </w:r>
            <w:proofErr w:type="spellStart"/>
            <w:r w:rsidRPr="00A62A73">
              <w:rPr>
                <w:rFonts w:eastAsia="Calibri"/>
                <w:color w:val="000000"/>
                <w:sz w:val="22"/>
                <w:szCs w:val="22"/>
                <w:lang w:eastAsia="en-US"/>
              </w:rPr>
              <w:t>Знаника</w:t>
            </w:r>
            <w:proofErr w:type="spellEnd"/>
            <w:r w:rsidRPr="00A62A73">
              <w:rPr>
                <w:rFonts w:eastAsia="Calibri"/>
                <w:color w:val="000000"/>
                <w:sz w:val="22"/>
                <w:szCs w:val="22"/>
                <w:lang w:eastAsia="en-US"/>
              </w:rPr>
              <w:t>»</w:t>
            </w:r>
          </w:p>
        </w:tc>
        <w:tc>
          <w:tcPr>
            <w:tcW w:w="1972" w:type="dxa"/>
            <w:tcBorders>
              <w:top w:val="inset" w:sz="6" w:space="0" w:color="auto"/>
              <w:left w:val="inset" w:sz="6" w:space="0" w:color="auto"/>
              <w:bottom w:val="inset" w:sz="6" w:space="0" w:color="auto"/>
              <w:right w:val="inset" w:sz="6" w:space="0" w:color="auto"/>
            </w:tcBorders>
            <w:hideMark/>
          </w:tcPr>
          <w:p w:rsidR="00A62A73" w:rsidRPr="00A62A73" w:rsidRDefault="00A62A73" w:rsidP="00A62A73">
            <w:pPr>
              <w:spacing w:line="276" w:lineRule="auto"/>
              <w:rPr>
                <w:rFonts w:eastAsia="Calibri"/>
                <w:lang w:eastAsia="en-US"/>
              </w:rPr>
            </w:pPr>
            <w:r w:rsidRPr="00A62A73">
              <w:rPr>
                <w:rFonts w:eastAsia="Calibri"/>
                <w:sz w:val="22"/>
                <w:szCs w:val="22"/>
                <w:lang w:eastAsia="en-US"/>
              </w:rPr>
              <w:t>10</w:t>
            </w:r>
          </w:p>
        </w:tc>
        <w:tc>
          <w:tcPr>
            <w:tcW w:w="3737" w:type="dxa"/>
            <w:tcBorders>
              <w:top w:val="inset" w:sz="6" w:space="0" w:color="auto"/>
              <w:left w:val="inset" w:sz="6" w:space="0" w:color="auto"/>
              <w:bottom w:val="inset" w:sz="6" w:space="0" w:color="auto"/>
              <w:right w:val="inset" w:sz="6" w:space="0" w:color="auto"/>
            </w:tcBorders>
            <w:hideMark/>
          </w:tcPr>
          <w:p w:rsidR="00A62A73" w:rsidRPr="00A62A73" w:rsidRDefault="00A62A73" w:rsidP="00A62A73">
            <w:pPr>
              <w:spacing w:line="276" w:lineRule="auto"/>
              <w:rPr>
                <w:rFonts w:eastAsia="Calibri"/>
                <w:lang w:eastAsia="en-US"/>
              </w:rPr>
            </w:pPr>
            <w:r w:rsidRPr="00A62A73">
              <w:rPr>
                <w:rFonts w:eastAsia="Calibri"/>
                <w:sz w:val="22"/>
                <w:szCs w:val="22"/>
                <w:lang w:eastAsia="en-US"/>
              </w:rPr>
              <w:t xml:space="preserve">Участники –2,3 классы                                                                                                                                                        </w:t>
            </w:r>
          </w:p>
        </w:tc>
      </w:tr>
      <w:tr w:rsidR="00A62A73" w:rsidRPr="00A62A73" w:rsidTr="00B94B2B">
        <w:trPr>
          <w:trHeight w:val="231"/>
          <w:tblCellSpacing w:w="20" w:type="dxa"/>
        </w:trPr>
        <w:tc>
          <w:tcPr>
            <w:tcW w:w="3506" w:type="dxa"/>
            <w:tcBorders>
              <w:top w:val="inset" w:sz="6" w:space="0" w:color="auto"/>
              <w:left w:val="inset" w:sz="6" w:space="0" w:color="auto"/>
              <w:bottom w:val="inset" w:sz="6" w:space="0" w:color="auto"/>
              <w:right w:val="inset" w:sz="6" w:space="0" w:color="auto"/>
            </w:tcBorders>
            <w:hideMark/>
          </w:tcPr>
          <w:p w:rsidR="00A62A73" w:rsidRPr="00A62A73" w:rsidRDefault="00A62A73" w:rsidP="00A62A73">
            <w:pPr>
              <w:spacing w:line="276" w:lineRule="auto"/>
              <w:rPr>
                <w:rFonts w:eastAsia="Calibri"/>
                <w:color w:val="000000"/>
                <w:lang w:eastAsia="en-US"/>
              </w:rPr>
            </w:pPr>
            <w:r w:rsidRPr="00A62A73">
              <w:rPr>
                <w:rFonts w:eastAsia="Calibri"/>
                <w:color w:val="000000"/>
                <w:sz w:val="22"/>
                <w:szCs w:val="22"/>
                <w:lang w:eastAsia="en-US"/>
              </w:rPr>
              <w:t>Муниципальный этап конкурса    « Новые дела ЮИД в детских садах»</w:t>
            </w:r>
          </w:p>
        </w:tc>
        <w:tc>
          <w:tcPr>
            <w:tcW w:w="1972" w:type="dxa"/>
            <w:tcBorders>
              <w:top w:val="inset" w:sz="6" w:space="0" w:color="auto"/>
              <w:left w:val="inset" w:sz="6" w:space="0" w:color="auto"/>
              <w:bottom w:val="inset" w:sz="6" w:space="0" w:color="auto"/>
              <w:right w:val="inset" w:sz="6" w:space="0" w:color="auto"/>
            </w:tcBorders>
            <w:hideMark/>
          </w:tcPr>
          <w:p w:rsidR="00A62A73" w:rsidRPr="00A62A73" w:rsidRDefault="00A62A73" w:rsidP="00A62A73">
            <w:pPr>
              <w:spacing w:line="276" w:lineRule="auto"/>
              <w:rPr>
                <w:rFonts w:eastAsia="Calibri"/>
                <w:lang w:eastAsia="en-US"/>
              </w:rPr>
            </w:pPr>
            <w:r w:rsidRPr="00A62A73">
              <w:rPr>
                <w:rFonts w:eastAsia="Calibri"/>
                <w:sz w:val="22"/>
                <w:szCs w:val="22"/>
                <w:lang w:eastAsia="en-US"/>
              </w:rPr>
              <w:t>7</w:t>
            </w:r>
          </w:p>
        </w:tc>
        <w:tc>
          <w:tcPr>
            <w:tcW w:w="3737" w:type="dxa"/>
            <w:tcBorders>
              <w:top w:val="inset" w:sz="6" w:space="0" w:color="auto"/>
              <w:left w:val="inset" w:sz="6" w:space="0" w:color="auto"/>
              <w:bottom w:val="inset" w:sz="6" w:space="0" w:color="auto"/>
              <w:right w:val="inset" w:sz="6" w:space="0" w:color="auto"/>
            </w:tcBorders>
            <w:hideMark/>
          </w:tcPr>
          <w:p w:rsidR="00A62A73" w:rsidRPr="00A62A73" w:rsidRDefault="00A62A73" w:rsidP="00A62A73">
            <w:pPr>
              <w:spacing w:line="276" w:lineRule="auto"/>
              <w:rPr>
                <w:rFonts w:eastAsia="Calibri"/>
                <w:lang w:eastAsia="en-US"/>
              </w:rPr>
            </w:pPr>
            <w:r w:rsidRPr="00A62A73">
              <w:rPr>
                <w:rFonts w:eastAsia="Calibri"/>
                <w:sz w:val="22"/>
                <w:szCs w:val="22"/>
                <w:lang w:eastAsia="en-US"/>
              </w:rPr>
              <w:t xml:space="preserve">2 класс - призеры.                                                                                                                                                      </w:t>
            </w:r>
          </w:p>
        </w:tc>
      </w:tr>
    </w:tbl>
    <w:p w:rsidR="00A62A73" w:rsidRPr="00A62A73" w:rsidRDefault="00A62A73" w:rsidP="00A62A73">
      <w:pPr>
        <w:jc w:val="center"/>
      </w:pPr>
    </w:p>
    <w:p w:rsidR="00A62A73" w:rsidRPr="00A62A73" w:rsidRDefault="00A62A73" w:rsidP="00A62A73">
      <w:pPr>
        <w:jc w:val="center"/>
      </w:pPr>
    </w:p>
    <w:p w:rsidR="00A62A73" w:rsidRDefault="00A62A73" w:rsidP="00A62A73">
      <w:pPr>
        <w:jc w:val="center"/>
      </w:pPr>
    </w:p>
    <w:p w:rsidR="00A62A73" w:rsidRDefault="00A62A73" w:rsidP="00A62A73">
      <w:pPr>
        <w:jc w:val="center"/>
      </w:pPr>
    </w:p>
    <w:p w:rsidR="00326A6E" w:rsidRDefault="00326A6E" w:rsidP="00A62A73">
      <w:pPr>
        <w:jc w:val="center"/>
      </w:pPr>
    </w:p>
    <w:p w:rsidR="00326A6E" w:rsidRDefault="00326A6E" w:rsidP="00A62A73">
      <w:pPr>
        <w:jc w:val="center"/>
      </w:pPr>
    </w:p>
    <w:p w:rsidR="00326A6E" w:rsidRDefault="00326A6E" w:rsidP="00A62A73">
      <w:pPr>
        <w:jc w:val="center"/>
      </w:pPr>
    </w:p>
    <w:p w:rsidR="00326A6E" w:rsidRDefault="00326A6E" w:rsidP="00A62A73">
      <w:pPr>
        <w:jc w:val="center"/>
      </w:pPr>
    </w:p>
    <w:p w:rsidR="00326A6E" w:rsidRDefault="00326A6E" w:rsidP="00A62A73">
      <w:pPr>
        <w:jc w:val="center"/>
      </w:pPr>
    </w:p>
    <w:p w:rsidR="00326A6E" w:rsidRDefault="00326A6E" w:rsidP="00A62A73">
      <w:pPr>
        <w:jc w:val="center"/>
      </w:pPr>
    </w:p>
    <w:p w:rsidR="00326A6E" w:rsidRDefault="00326A6E" w:rsidP="00A62A73">
      <w:pPr>
        <w:jc w:val="center"/>
      </w:pPr>
    </w:p>
    <w:p w:rsidR="00326A6E" w:rsidRDefault="00326A6E" w:rsidP="00A62A73">
      <w:pPr>
        <w:jc w:val="center"/>
      </w:pPr>
    </w:p>
    <w:p w:rsidR="00326A6E" w:rsidRDefault="00326A6E" w:rsidP="00A62A73">
      <w:pPr>
        <w:jc w:val="center"/>
      </w:pPr>
    </w:p>
    <w:p w:rsidR="00326A6E" w:rsidRDefault="00326A6E" w:rsidP="00A62A73">
      <w:pPr>
        <w:jc w:val="center"/>
      </w:pPr>
    </w:p>
    <w:p w:rsidR="00326A6E" w:rsidRDefault="00326A6E" w:rsidP="00A62A73">
      <w:pPr>
        <w:jc w:val="center"/>
      </w:pPr>
    </w:p>
    <w:p w:rsidR="00326A6E" w:rsidRDefault="00326A6E" w:rsidP="00A62A73">
      <w:pPr>
        <w:jc w:val="center"/>
      </w:pPr>
    </w:p>
    <w:p w:rsidR="00326A6E" w:rsidRDefault="00326A6E" w:rsidP="00A62A73">
      <w:pPr>
        <w:jc w:val="center"/>
      </w:pPr>
    </w:p>
    <w:p w:rsidR="00326A6E" w:rsidRDefault="00326A6E" w:rsidP="00A62A73">
      <w:pPr>
        <w:jc w:val="center"/>
      </w:pPr>
    </w:p>
    <w:p w:rsidR="00326A6E" w:rsidRDefault="00326A6E" w:rsidP="00A62A73">
      <w:pPr>
        <w:jc w:val="center"/>
      </w:pPr>
    </w:p>
    <w:p w:rsidR="00326A6E" w:rsidRDefault="00326A6E" w:rsidP="00A62A73">
      <w:pPr>
        <w:jc w:val="center"/>
      </w:pPr>
    </w:p>
    <w:p w:rsidR="00326A6E" w:rsidRDefault="00326A6E" w:rsidP="00A62A73">
      <w:pPr>
        <w:jc w:val="center"/>
      </w:pPr>
    </w:p>
    <w:p w:rsidR="00326A6E" w:rsidRDefault="00326A6E" w:rsidP="00A62A73">
      <w:pPr>
        <w:jc w:val="center"/>
      </w:pPr>
    </w:p>
    <w:p w:rsidR="00326A6E" w:rsidRDefault="00326A6E" w:rsidP="00A62A73">
      <w:pPr>
        <w:jc w:val="center"/>
      </w:pPr>
    </w:p>
    <w:p w:rsidR="00326A6E" w:rsidRDefault="00326A6E" w:rsidP="00A62A73">
      <w:pPr>
        <w:jc w:val="center"/>
      </w:pPr>
    </w:p>
    <w:p w:rsidR="00326A6E" w:rsidRDefault="00326A6E" w:rsidP="00A62A73">
      <w:pPr>
        <w:jc w:val="center"/>
      </w:pPr>
    </w:p>
    <w:p w:rsidR="00326A6E" w:rsidRDefault="00326A6E" w:rsidP="00A62A73">
      <w:pPr>
        <w:jc w:val="center"/>
      </w:pPr>
    </w:p>
    <w:p w:rsidR="00326A6E" w:rsidRDefault="00326A6E" w:rsidP="00A62A73">
      <w:pPr>
        <w:jc w:val="center"/>
      </w:pPr>
    </w:p>
    <w:p w:rsidR="00326A6E" w:rsidRDefault="00326A6E" w:rsidP="00A62A73">
      <w:pPr>
        <w:jc w:val="center"/>
      </w:pPr>
    </w:p>
    <w:p w:rsidR="00326A6E" w:rsidRDefault="00326A6E" w:rsidP="00A62A73">
      <w:pPr>
        <w:jc w:val="center"/>
      </w:pPr>
    </w:p>
    <w:p w:rsidR="00A62A73" w:rsidRPr="00A62A73" w:rsidRDefault="00A62A73" w:rsidP="00A62A73">
      <w:pPr>
        <w:jc w:val="center"/>
      </w:pPr>
      <w:r w:rsidRPr="00A62A73">
        <w:t>Учащиеся  4 класса  выполняли  всероссийские проверочные работы по основным предметам.</w:t>
      </w:r>
    </w:p>
    <w:p w:rsidR="00A62A73" w:rsidRPr="00A62A73" w:rsidRDefault="00A62A73" w:rsidP="00A62A73"/>
    <w:p w:rsidR="00A62A73" w:rsidRPr="00A62A73" w:rsidRDefault="00A62A73" w:rsidP="00A62A73">
      <w:pPr>
        <w:jc w:val="both"/>
      </w:pPr>
      <w:r w:rsidRPr="00A62A73">
        <w:t xml:space="preserve">       На заседании МО</w:t>
      </w:r>
      <w:r w:rsidR="00F03B8B">
        <w:t xml:space="preserve"> работа коллектива учителей начальных </w:t>
      </w:r>
      <w:r w:rsidRPr="00A62A73">
        <w:t>классов по учебной и воспитательной работе признана удовлетворительной.</w:t>
      </w:r>
    </w:p>
    <w:p w:rsidR="00A62A73" w:rsidRPr="00A62A73" w:rsidRDefault="00A62A73" w:rsidP="00A62A73">
      <w:pPr>
        <w:ind w:firstLine="708"/>
        <w:jc w:val="both"/>
      </w:pPr>
      <w:r w:rsidRPr="00A62A73">
        <w:t>В новом учебном году планируется провести совместные внеклассные мероприятия с родителями и продолжить участие учителей в работе районного м</w:t>
      </w:r>
      <w:r w:rsidR="00F03B8B">
        <w:t xml:space="preserve">етодического </w:t>
      </w:r>
      <w:r w:rsidRPr="00A62A73">
        <w:t>объединения.</w:t>
      </w:r>
    </w:p>
    <w:p w:rsidR="00A62A73" w:rsidRPr="00A62A73" w:rsidRDefault="00A62A73" w:rsidP="00A62A73">
      <w:pPr>
        <w:ind w:firstLine="709"/>
        <w:jc w:val="both"/>
        <w:rPr>
          <w:rFonts w:eastAsia="Calibri"/>
          <w:lang w:eastAsia="en-US"/>
        </w:rPr>
      </w:pPr>
      <w:proofErr w:type="gramStart"/>
      <w:r w:rsidRPr="00A62A73">
        <w:rPr>
          <w:rFonts w:eastAsia="Calibri"/>
          <w:lang w:eastAsia="en-US"/>
        </w:rPr>
        <w:t>Задачи, поставленные перед МО реализованы</w:t>
      </w:r>
      <w:proofErr w:type="gramEnd"/>
      <w:r w:rsidRPr="00A62A73">
        <w:rPr>
          <w:rFonts w:eastAsia="Calibri"/>
          <w:lang w:eastAsia="en-US"/>
        </w:rPr>
        <w:t xml:space="preserve">. Методическая работа позволила выявить затруднения учителей, положительные и отрицательные моменты. Анализируя работу МО, необходимо отметить, что все учителя вели работу на профессиональном уровне. </w:t>
      </w:r>
    </w:p>
    <w:p w:rsidR="00A62A73" w:rsidRPr="00A62A73" w:rsidRDefault="00A62A73" w:rsidP="00A62A73">
      <w:pPr>
        <w:ind w:firstLine="709"/>
        <w:jc w:val="both"/>
        <w:rPr>
          <w:rFonts w:eastAsia="Calibri"/>
          <w:i/>
          <w:lang w:eastAsia="en-US"/>
        </w:rPr>
      </w:pPr>
      <w:r w:rsidRPr="00A62A73">
        <w:rPr>
          <w:rFonts w:eastAsia="Calibri"/>
          <w:i/>
          <w:lang w:eastAsia="en-US"/>
        </w:rPr>
        <w:t xml:space="preserve">Были выделены положительные моменты: </w:t>
      </w:r>
    </w:p>
    <w:p w:rsidR="00A62A73" w:rsidRPr="00A62A73" w:rsidRDefault="00A62A73" w:rsidP="00A62A73">
      <w:pPr>
        <w:numPr>
          <w:ilvl w:val="0"/>
          <w:numId w:val="3"/>
        </w:numPr>
        <w:spacing w:after="200"/>
        <w:jc w:val="both"/>
        <w:rPr>
          <w:rFonts w:eastAsia="Calibri"/>
          <w:lang w:eastAsia="en-US"/>
        </w:rPr>
      </w:pPr>
      <w:r w:rsidRPr="00A62A73">
        <w:rPr>
          <w:rFonts w:eastAsia="Calibri"/>
          <w:lang w:eastAsia="en-US"/>
        </w:rPr>
        <w:t xml:space="preserve">Общение и оказание методической помощи в работе со стороны опытных педагогов, своевременная критика и помощь. </w:t>
      </w:r>
    </w:p>
    <w:p w:rsidR="00A62A73" w:rsidRPr="00A62A73" w:rsidRDefault="00A62A73" w:rsidP="00A62A73">
      <w:pPr>
        <w:numPr>
          <w:ilvl w:val="0"/>
          <w:numId w:val="3"/>
        </w:numPr>
        <w:spacing w:after="200"/>
        <w:jc w:val="both"/>
        <w:rPr>
          <w:rFonts w:eastAsia="Calibri"/>
          <w:lang w:eastAsia="en-US"/>
        </w:rPr>
      </w:pPr>
      <w:r w:rsidRPr="00A62A73">
        <w:rPr>
          <w:rFonts w:eastAsia="Calibri"/>
          <w:lang w:eastAsia="en-US"/>
        </w:rPr>
        <w:t xml:space="preserve">Рассмотрение теоретического материала на уроках. </w:t>
      </w:r>
    </w:p>
    <w:p w:rsidR="00A62A73" w:rsidRPr="00A62A73" w:rsidRDefault="00A62A73" w:rsidP="00A62A73">
      <w:pPr>
        <w:numPr>
          <w:ilvl w:val="0"/>
          <w:numId w:val="3"/>
        </w:numPr>
        <w:spacing w:after="200"/>
        <w:jc w:val="both"/>
        <w:rPr>
          <w:rFonts w:eastAsia="Calibri"/>
          <w:lang w:eastAsia="en-US"/>
        </w:rPr>
      </w:pPr>
      <w:r w:rsidRPr="00A62A73">
        <w:rPr>
          <w:rFonts w:eastAsia="Calibri"/>
          <w:lang w:eastAsia="en-US"/>
        </w:rPr>
        <w:t xml:space="preserve">Система открытых уроков и заседаний МО. </w:t>
      </w:r>
    </w:p>
    <w:p w:rsidR="00A62A73" w:rsidRPr="00A62A73" w:rsidRDefault="00A62A73" w:rsidP="00A62A73">
      <w:pPr>
        <w:numPr>
          <w:ilvl w:val="0"/>
          <w:numId w:val="3"/>
        </w:numPr>
        <w:spacing w:after="200"/>
        <w:jc w:val="both"/>
        <w:rPr>
          <w:rFonts w:eastAsia="Calibri"/>
          <w:lang w:eastAsia="en-US"/>
        </w:rPr>
      </w:pPr>
      <w:r w:rsidRPr="00A62A73">
        <w:rPr>
          <w:rFonts w:eastAsia="Calibri"/>
          <w:lang w:eastAsia="en-US"/>
        </w:rPr>
        <w:t xml:space="preserve">Обсуждение новых технологий обучения и контроля, поиск нового. </w:t>
      </w:r>
    </w:p>
    <w:p w:rsidR="00A62A73" w:rsidRPr="00A62A73" w:rsidRDefault="00A62A73" w:rsidP="00A62A73">
      <w:pPr>
        <w:numPr>
          <w:ilvl w:val="0"/>
          <w:numId w:val="3"/>
        </w:numPr>
        <w:spacing w:after="200"/>
        <w:jc w:val="both"/>
        <w:rPr>
          <w:rFonts w:eastAsia="Calibri"/>
          <w:lang w:eastAsia="en-US"/>
        </w:rPr>
      </w:pPr>
      <w:r w:rsidRPr="00A62A73">
        <w:rPr>
          <w:rFonts w:eastAsia="Calibri"/>
          <w:lang w:eastAsia="en-US"/>
        </w:rPr>
        <w:t xml:space="preserve">Работа по накоплению методической копилки в МО, способствующая повышению профессионализма. </w:t>
      </w:r>
    </w:p>
    <w:p w:rsidR="00A62A73" w:rsidRPr="00A62A73" w:rsidRDefault="00A62A73" w:rsidP="00A62A73">
      <w:pPr>
        <w:numPr>
          <w:ilvl w:val="0"/>
          <w:numId w:val="3"/>
        </w:numPr>
        <w:spacing w:after="200"/>
        <w:jc w:val="both"/>
        <w:rPr>
          <w:rFonts w:eastAsia="Calibri"/>
          <w:lang w:eastAsia="en-US"/>
        </w:rPr>
      </w:pPr>
      <w:r w:rsidRPr="00A62A73">
        <w:rPr>
          <w:rFonts w:eastAsia="Calibri"/>
          <w:lang w:eastAsia="en-US"/>
        </w:rPr>
        <w:t xml:space="preserve">Теоретическое выступление имело практическую направленность. </w:t>
      </w:r>
    </w:p>
    <w:p w:rsidR="00A62A73" w:rsidRPr="00A62A73" w:rsidRDefault="00A62A73" w:rsidP="00A62A73">
      <w:pPr>
        <w:numPr>
          <w:ilvl w:val="0"/>
          <w:numId w:val="3"/>
        </w:numPr>
        <w:spacing w:after="200"/>
        <w:jc w:val="both"/>
        <w:rPr>
          <w:rFonts w:eastAsia="Calibri"/>
          <w:lang w:eastAsia="en-US"/>
        </w:rPr>
      </w:pPr>
      <w:r w:rsidRPr="00A62A73">
        <w:rPr>
          <w:rFonts w:eastAsia="Calibri"/>
          <w:lang w:eastAsia="en-US"/>
        </w:rPr>
        <w:lastRenderedPageBreak/>
        <w:t xml:space="preserve">Слаженная работа учителей, атмосфера сопереживания. </w:t>
      </w:r>
    </w:p>
    <w:p w:rsidR="00A62A73" w:rsidRPr="00A62A73" w:rsidRDefault="00A62A73" w:rsidP="00A62A73">
      <w:pPr>
        <w:ind w:firstLine="709"/>
        <w:jc w:val="both"/>
        <w:rPr>
          <w:rFonts w:eastAsia="Calibri"/>
          <w:i/>
          <w:lang w:eastAsia="en-US"/>
        </w:rPr>
      </w:pPr>
      <w:r w:rsidRPr="00A62A73">
        <w:rPr>
          <w:rFonts w:eastAsia="Calibri"/>
          <w:i/>
          <w:lang w:eastAsia="en-US"/>
        </w:rPr>
        <w:t xml:space="preserve">Отрицательные: </w:t>
      </w:r>
    </w:p>
    <w:p w:rsidR="00A62A73" w:rsidRPr="00A62A73" w:rsidRDefault="00A62A73" w:rsidP="00A62A73">
      <w:pPr>
        <w:numPr>
          <w:ilvl w:val="0"/>
          <w:numId w:val="4"/>
        </w:numPr>
        <w:spacing w:after="200" w:line="276" w:lineRule="auto"/>
        <w:jc w:val="both"/>
        <w:rPr>
          <w:rFonts w:eastAsia="Calibri"/>
          <w:lang w:eastAsia="en-US"/>
        </w:rPr>
      </w:pPr>
      <w:r w:rsidRPr="00A62A73">
        <w:rPr>
          <w:rFonts w:eastAsia="Calibri"/>
          <w:lang w:eastAsia="en-US"/>
        </w:rPr>
        <w:t xml:space="preserve">Недостаточное использование информационных технологий. </w:t>
      </w:r>
    </w:p>
    <w:p w:rsidR="00A62A73" w:rsidRPr="00A62A73" w:rsidRDefault="00A62A73" w:rsidP="00A62A73">
      <w:pPr>
        <w:ind w:firstLine="708"/>
        <w:jc w:val="both"/>
        <w:rPr>
          <w:rFonts w:eastAsia="Calibri"/>
          <w:lang w:eastAsia="en-US"/>
        </w:rPr>
      </w:pPr>
      <w:r w:rsidRPr="00A62A73">
        <w:rPr>
          <w:rFonts w:eastAsia="Calibri"/>
          <w:lang w:eastAsia="en-US"/>
        </w:rPr>
        <w:t>Тематика заседаний отражала основные проблемные вопросы, стоящие перед методическим объединением. Заседания были тщательно продуманы и подготовлены. Выступления и выводы основывались на практических результатах. Учителя старались создать наиболее благоприятные условия для развития учащихся с высоким уровнем интеллекта, проявляющих интерес к изучению предметов, работа ШМО способствует совершенствованию и профессиональному росту.</w:t>
      </w:r>
    </w:p>
    <w:p w:rsidR="00A62A73" w:rsidRPr="00A62A73" w:rsidRDefault="00A62A73" w:rsidP="00A62A73">
      <w:pPr>
        <w:jc w:val="both"/>
        <w:rPr>
          <w:rFonts w:eastAsia="Calibri"/>
          <w:b/>
          <w:lang w:eastAsia="en-US"/>
        </w:rPr>
      </w:pPr>
      <w:r w:rsidRPr="00A62A73">
        <w:rPr>
          <w:rFonts w:eastAsia="Calibri"/>
          <w:b/>
          <w:lang w:eastAsia="en-US"/>
        </w:rPr>
        <w:t>Выводы:</w:t>
      </w:r>
    </w:p>
    <w:p w:rsidR="00A62A73" w:rsidRPr="00A62A73" w:rsidRDefault="00A62A73" w:rsidP="00A62A73">
      <w:pPr>
        <w:ind w:firstLine="709"/>
        <w:jc w:val="both"/>
        <w:rPr>
          <w:rFonts w:eastAsia="Calibri"/>
          <w:lang w:eastAsia="en-US"/>
        </w:rPr>
      </w:pPr>
      <w:r w:rsidRPr="00A62A73">
        <w:rPr>
          <w:rFonts w:eastAsia="Calibri"/>
          <w:lang w:eastAsia="en-US"/>
        </w:rPr>
        <w:t xml:space="preserve"> В целом работу МО можно признать удовлетворительной.</w:t>
      </w:r>
    </w:p>
    <w:p w:rsidR="00A62A73" w:rsidRPr="00A62A73" w:rsidRDefault="00A62A73" w:rsidP="00A62A73">
      <w:pPr>
        <w:ind w:firstLine="709"/>
        <w:jc w:val="both"/>
        <w:rPr>
          <w:rFonts w:eastAsia="Calibri"/>
          <w:lang w:eastAsia="en-US"/>
        </w:rPr>
      </w:pPr>
      <w:r w:rsidRPr="00A62A73">
        <w:rPr>
          <w:rFonts w:eastAsia="Calibri"/>
          <w:lang w:eastAsia="en-US"/>
        </w:rPr>
        <w:t>Наряду с имеющимися положительными тенденциями в методической работе педагогического коллектива имеются и определенные недостатки:</w:t>
      </w:r>
    </w:p>
    <w:p w:rsidR="00A62A73" w:rsidRPr="00A62A73" w:rsidRDefault="00A62A73" w:rsidP="00A62A73">
      <w:pPr>
        <w:numPr>
          <w:ilvl w:val="0"/>
          <w:numId w:val="5"/>
        </w:numPr>
        <w:spacing w:after="200"/>
        <w:jc w:val="both"/>
        <w:rPr>
          <w:rFonts w:eastAsia="Calibri"/>
          <w:lang w:eastAsia="en-US"/>
        </w:rPr>
      </w:pPr>
      <w:r w:rsidRPr="00A62A73">
        <w:rPr>
          <w:rFonts w:eastAsia="Calibri"/>
          <w:lang w:eastAsia="en-US"/>
        </w:rPr>
        <w:t>слабая вовлеченность педагогов в исследовательскую и проектную деятельность;</w:t>
      </w:r>
    </w:p>
    <w:p w:rsidR="00A62A73" w:rsidRPr="00A62A73" w:rsidRDefault="00A62A73" w:rsidP="00A62A73">
      <w:pPr>
        <w:numPr>
          <w:ilvl w:val="0"/>
          <w:numId w:val="5"/>
        </w:numPr>
        <w:spacing w:after="200"/>
        <w:jc w:val="both"/>
        <w:rPr>
          <w:rFonts w:eastAsia="Calibri"/>
          <w:lang w:eastAsia="en-US"/>
        </w:rPr>
      </w:pPr>
      <w:r w:rsidRPr="00A62A73">
        <w:rPr>
          <w:rFonts w:eastAsia="Calibri"/>
          <w:lang w:eastAsia="en-US"/>
        </w:rPr>
        <w:t>недостаточное количество открытых мероприятий и уроков отдельными учителями;</w:t>
      </w:r>
    </w:p>
    <w:p w:rsidR="00A62A73" w:rsidRPr="00A62A73" w:rsidRDefault="00A62A73" w:rsidP="00A62A73">
      <w:pPr>
        <w:numPr>
          <w:ilvl w:val="0"/>
          <w:numId w:val="5"/>
        </w:numPr>
        <w:spacing w:after="200"/>
        <w:jc w:val="both"/>
        <w:rPr>
          <w:rFonts w:eastAsia="Calibri"/>
          <w:lang w:eastAsia="en-US"/>
        </w:rPr>
      </w:pPr>
      <w:r w:rsidRPr="00A62A73">
        <w:rPr>
          <w:rFonts w:eastAsia="Calibri"/>
          <w:lang w:eastAsia="en-US"/>
        </w:rPr>
        <w:t>недостаточная активность участия в дистанционных конкурсах, отсутствие публикаций у отдельных педагогов;</w:t>
      </w:r>
    </w:p>
    <w:p w:rsidR="00A62A73" w:rsidRPr="00A62A73" w:rsidRDefault="00A62A73" w:rsidP="00A62A73">
      <w:pPr>
        <w:numPr>
          <w:ilvl w:val="0"/>
          <w:numId w:val="5"/>
        </w:numPr>
        <w:spacing w:after="200"/>
        <w:jc w:val="both"/>
        <w:rPr>
          <w:rFonts w:eastAsia="Calibri"/>
          <w:lang w:eastAsia="en-US"/>
        </w:rPr>
      </w:pPr>
      <w:r w:rsidRPr="00A62A73">
        <w:rPr>
          <w:rFonts w:eastAsia="Calibri"/>
          <w:lang w:eastAsia="en-US"/>
        </w:rPr>
        <w:t>недостаточная работа по обобщению и применению передового педагогического опыта.</w:t>
      </w:r>
    </w:p>
    <w:p w:rsidR="00A62A73" w:rsidRPr="00A62A73" w:rsidRDefault="00A62A73" w:rsidP="00A62A73">
      <w:pPr>
        <w:tabs>
          <w:tab w:val="left" w:pos="1710"/>
          <w:tab w:val="center" w:pos="4677"/>
        </w:tabs>
        <w:rPr>
          <w:rFonts w:eastAsiaTheme="minorEastAsia" w:cstheme="minorBidi"/>
          <w:b/>
        </w:rPr>
      </w:pPr>
      <w:r w:rsidRPr="00A62A73">
        <w:rPr>
          <w:rFonts w:eastAsiaTheme="minorEastAsia" w:cstheme="minorBidi"/>
          <w:b/>
        </w:rPr>
        <w:tab/>
      </w:r>
      <w:r w:rsidRPr="00A62A73">
        <w:rPr>
          <w:rFonts w:eastAsiaTheme="minorEastAsia" w:cstheme="minorBidi"/>
          <w:b/>
        </w:rPr>
        <w:tab/>
        <w:t>Задачи на 2019– 2020 учебный год</w:t>
      </w:r>
    </w:p>
    <w:p w:rsidR="00A62A73" w:rsidRPr="00A62A73" w:rsidRDefault="00A62A73" w:rsidP="00A62A73">
      <w:pPr>
        <w:numPr>
          <w:ilvl w:val="0"/>
          <w:numId w:val="6"/>
        </w:numPr>
        <w:spacing w:after="200" w:line="276" w:lineRule="auto"/>
        <w:jc w:val="both"/>
        <w:rPr>
          <w:rFonts w:eastAsia="Calibri"/>
          <w:lang w:eastAsia="en-US"/>
        </w:rPr>
      </w:pPr>
      <w:r w:rsidRPr="00A62A73">
        <w:rPr>
          <w:rFonts w:eastAsia="Calibri"/>
          <w:lang w:eastAsia="en-US"/>
        </w:rPr>
        <w:t xml:space="preserve">Совершенствование профессионального мастерства учителей начальных классов в ходе реализации инновационных технологий </w:t>
      </w:r>
      <w:proofErr w:type="spellStart"/>
      <w:r w:rsidRPr="00A62A73">
        <w:rPr>
          <w:rFonts w:eastAsia="Calibri"/>
          <w:lang w:eastAsia="en-US"/>
        </w:rPr>
        <w:t>системно-деятельностного</w:t>
      </w:r>
      <w:proofErr w:type="spellEnd"/>
      <w:r w:rsidRPr="00A62A73">
        <w:rPr>
          <w:rFonts w:eastAsia="Calibri"/>
          <w:lang w:eastAsia="en-US"/>
        </w:rPr>
        <w:t xml:space="preserve"> подхода.</w:t>
      </w:r>
    </w:p>
    <w:p w:rsidR="00A62A73" w:rsidRPr="00A62A73" w:rsidRDefault="00A62A73" w:rsidP="00DB7E4C">
      <w:pPr>
        <w:numPr>
          <w:ilvl w:val="0"/>
          <w:numId w:val="6"/>
        </w:numPr>
        <w:spacing w:after="200"/>
        <w:jc w:val="both"/>
        <w:rPr>
          <w:rFonts w:eastAsia="Calibri"/>
          <w:lang w:eastAsia="en-US"/>
        </w:rPr>
      </w:pPr>
      <w:r w:rsidRPr="00A62A73">
        <w:rPr>
          <w:rFonts w:eastAsia="Calibri"/>
          <w:lang w:eastAsia="en-US"/>
        </w:rPr>
        <w:t xml:space="preserve">Повышение качества обучения через применение инновационных технологий обучения </w:t>
      </w:r>
      <w:proofErr w:type="gramStart"/>
      <w:r w:rsidRPr="00A62A73">
        <w:rPr>
          <w:rFonts w:eastAsia="Calibri"/>
          <w:lang w:eastAsia="en-US"/>
        </w:rPr>
        <w:t xml:space="preserve">( </w:t>
      </w:r>
      <w:proofErr w:type="gramEnd"/>
      <w:r w:rsidRPr="00A62A73">
        <w:rPr>
          <w:rFonts w:eastAsia="Calibri"/>
          <w:lang w:eastAsia="en-US"/>
        </w:rPr>
        <w:t xml:space="preserve">технологии </w:t>
      </w:r>
      <w:proofErr w:type="spellStart"/>
      <w:r w:rsidRPr="00A62A73">
        <w:rPr>
          <w:rFonts w:eastAsia="Calibri"/>
          <w:lang w:eastAsia="en-US"/>
        </w:rPr>
        <w:t>системно-деятельностного</w:t>
      </w:r>
      <w:proofErr w:type="spellEnd"/>
      <w:r w:rsidRPr="00A62A73">
        <w:rPr>
          <w:rFonts w:eastAsia="Calibri"/>
          <w:lang w:eastAsia="en-US"/>
        </w:rPr>
        <w:t xml:space="preserve"> подхода, ИКТ, проектные и исследовательские технологии).</w:t>
      </w:r>
    </w:p>
    <w:p w:rsidR="00A62A73" w:rsidRPr="00A62A73" w:rsidRDefault="00A62A73" w:rsidP="00DB7E4C">
      <w:pPr>
        <w:numPr>
          <w:ilvl w:val="0"/>
          <w:numId w:val="6"/>
        </w:numPr>
        <w:spacing w:after="200"/>
        <w:jc w:val="both"/>
        <w:rPr>
          <w:rFonts w:eastAsia="Calibri"/>
          <w:lang w:eastAsia="en-US"/>
        </w:rPr>
      </w:pPr>
      <w:r w:rsidRPr="00A62A73">
        <w:rPr>
          <w:rFonts w:eastAsia="Calibri"/>
          <w:lang w:eastAsia="en-US"/>
        </w:rPr>
        <w:t>Совершенствование рефлексивной культуры педагогов с целью видения перспективы по устранению недостатков.</w:t>
      </w:r>
    </w:p>
    <w:p w:rsidR="00A62A73" w:rsidRPr="00A62A73" w:rsidRDefault="00A62A73" w:rsidP="00DB7E4C">
      <w:pPr>
        <w:numPr>
          <w:ilvl w:val="0"/>
          <w:numId w:val="6"/>
        </w:numPr>
        <w:spacing w:after="200"/>
        <w:jc w:val="both"/>
        <w:rPr>
          <w:rFonts w:eastAsia="Calibri"/>
          <w:lang w:eastAsia="en-US"/>
        </w:rPr>
      </w:pPr>
      <w:r w:rsidRPr="00A62A73">
        <w:rPr>
          <w:rFonts w:eastAsia="Calibri"/>
          <w:lang w:eastAsia="en-US"/>
        </w:rPr>
        <w:t>Систематизация опыта педагогов с целью создания банка идей и единого образовательного пространства на основе принципов технологии проектного метода обучения.</w:t>
      </w:r>
    </w:p>
    <w:p w:rsidR="00A62A73" w:rsidRPr="00A62A73" w:rsidRDefault="00A62A73" w:rsidP="00DB7E4C">
      <w:pPr>
        <w:numPr>
          <w:ilvl w:val="0"/>
          <w:numId w:val="6"/>
        </w:numPr>
        <w:spacing w:after="200"/>
        <w:jc w:val="both"/>
        <w:rPr>
          <w:rFonts w:eastAsia="Calibri"/>
          <w:lang w:eastAsia="en-US"/>
        </w:rPr>
      </w:pPr>
      <w:r w:rsidRPr="00A62A73">
        <w:rPr>
          <w:rFonts w:eastAsia="Calibri"/>
          <w:lang w:eastAsia="en-US"/>
        </w:rPr>
        <w:t>Активизация работы учителей по изучению материалов ФГОС НОО, по формированию ключевых компетенций учащихся (через семинары, лекции, мастер-классы).</w:t>
      </w:r>
    </w:p>
    <w:p w:rsidR="00A62A73" w:rsidRPr="00A62A73" w:rsidRDefault="00A62A73" w:rsidP="00DB7E4C">
      <w:pPr>
        <w:jc w:val="both"/>
        <w:rPr>
          <w:rFonts w:eastAsia="Calibri"/>
          <w:lang w:eastAsia="en-US"/>
        </w:rPr>
      </w:pPr>
      <w:r w:rsidRPr="00A62A73">
        <w:rPr>
          <w:rFonts w:eastAsia="Calibri"/>
          <w:lang w:eastAsia="en-US"/>
        </w:rPr>
        <w:t xml:space="preserve">       _   Усилить работу  с учащимися по подготовке  к ВПР.  </w:t>
      </w:r>
    </w:p>
    <w:p w:rsidR="00A62A73" w:rsidRPr="00A62A73" w:rsidRDefault="00A62A73" w:rsidP="00A62A73">
      <w:pPr>
        <w:jc w:val="both"/>
      </w:pPr>
    </w:p>
    <w:p w:rsidR="002E2219" w:rsidRPr="00B52013" w:rsidRDefault="002E2219" w:rsidP="00A62A73">
      <w:pPr>
        <w:pStyle w:val="a5"/>
        <w:spacing w:line="276" w:lineRule="auto"/>
        <w:jc w:val="both"/>
        <w:rPr>
          <w:b/>
          <w:sz w:val="28"/>
          <w:szCs w:val="28"/>
          <w:highlight w:val="yellow"/>
        </w:rPr>
      </w:pPr>
    </w:p>
    <w:p w:rsidR="008A1CBB" w:rsidRPr="00F03B8B" w:rsidRDefault="008A1CBB" w:rsidP="008A1CBB">
      <w:pPr>
        <w:jc w:val="center"/>
        <w:rPr>
          <w:b/>
        </w:rPr>
      </w:pPr>
      <w:r w:rsidRPr="00F03B8B">
        <w:rPr>
          <w:b/>
        </w:rPr>
        <w:t xml:space="preserve">Анализ работы методического объединения естественно-математического цикла </w:t>
      </w:r>
    </w:p>
    <w:p w:rsidR="00FC5CCE" w:rsidRPr="00F03B8B" w:rsidRDefault="008A1CBB" w:rsidP="008A1CBB">
      <w:pPr>
        <w:jc w:val="center"/>
        <w:rPr>
          <w:b/>
        </w:rPr>
      </w:pPr>
      <w:r w:rsidRPr="00F03B8B">
        <w:rPr>
          <w:b/>
        </w:rPr>
        <w:t xml:space="preserve">за 2018-2019 учебный год. </w:t>
      </w:r>
    </w:p>
    <w:p w:rsidR="00FC5CCE" w:rsidRDefault="00FC5CCE" w:rsidP="00FC5CCE">
      <w:r>
        <w:rPr>
          <w:b/>
          <w:i/>
        </w:rPr>
        <w:t>Список учителей МО</w:t>
      </w:r>
    </w:p>
    <w:p w:rsidR="00FC5CCE" w:rsidRDefault="00FC5CCE" w:rsidP="00FC5CCE">
      <w:pPr>
        <w:pStyle w:val="11"/>
        <w:spacing w:line="240" w:lineRule="auto"/>
        <w:rPr>
          <w:rFonts w:ascii="Times New Roman" w:hAnsi="Times New Roman"/>
          <w:sz w:val="24"/>
          <w:szCs w:val="24"/>
        </w:rPr>
      </w:pPr>
      <w:r>
        <w:rPr>
          <w:rFonts w:ascii="Times New Roman" w:hAnsi="Times New Roman"/>
          <w:sz w:val="24"/>
          <w:szCs w:val="24"/>
        </w:rPr>
        <w:t xml:space="preserve">1. В.В. </w:t>
      </w:r>
      <w:proofErr w:type="spellStart"/>
      <w:r>
        <w:rPr>
          <w:rFonts w:ascii="Times New Roman" w:hAnsi="Times New Roman"/>
          <w:sz w:val="24"/>
          <w:szCs w:val="24"/>
        </w:rPr>
        <w:t>Рубанова</w:t>
      </w:r>
      <w:proofErr w:type="spellEnd"/>
      <w:r>
        <w:rPr>
          <w:rFonts w:ascii="Times New Roman" w:hAnsi="Times New Roman"/>
          <w:sz w:val="24"/>
          <w:szCs w:val="24"/>
        </w:rPr>
        <w:t xml:space="preserve"> – учитель химии и биологии.</w:t>
      </w:r>
    </w:p>
    <w:p w:rsidR="00FC5CCE" w:rsidRDefault="00FC5CCE" w:rsidP="00FC5CCE">
      <w:pPr>
        <w:pStyle w:val="11"/>
        <w:spacing w:line="240" w:lineRule="auto"/>
        <w:rPr>
          <w:rFonts w:ascii="Times New Roman" w:hAnsi="Times New Roman"/>
          <w:sz w:val="24"/>
          <w:szCs w:val="24"/>
        </w:rPr>
      </w:pPr>
      <w:r>
        <w:rPr>
          <w:rFonts w:ascii="Times New Roman" w:hAnsi="Times New Roman"/>
          <w:sz w:val="24"/>
          <w:szCs w:val="24"/>
        </w:rPr>
        <w:t>2. В.А. Омельченко – учитель математики.</w:t>
      </w:r>
    </w:p>
    <w:p w:rsidR="00FC5CCE" w:rsidRDefault="00FC5CCE" w:rsidP="00FC5CCE">
      <w:pPr>
        <w:pStyle w:val="11"/>
        <w:spacing w:line="240" w:lineRule="auto"/>
        <w:rPr>
          <w:rFonts w:ascii="Times New Roman" w:hAnsi="Times New Roman"/>
          <w:sz w:val="24"/>
          <w:szCs w:val="24"/>
        </w:rPr>
      </w:pPr>
      <w:r>
        <w:rPr>
          <w:rFonts w:ascii="Times New Roman" w:hAnsi="Times New Roman"/>
          <w:sz w:val="24"/>
          <w:szCs w:val="24"/>
        </w:rPr>
        <w:t xml:space="preserve">3. О.В. </w:t>
      </w:r>
      <w:proofErr w:type="spellStart"/>
      <w:r>
        <w:rPr>
          <w:rFonts w:ascii="Times New Roman" w:hAnsi="Times New Roman"/>
          <w:sz w:val="24"/>
          <w:szCs w:val="24"/>
        </w:rPr>
        <w:t>Парасоткина</w:t>
      </w:r>
      <w:proofErr w:type="spellEnd"/>
      <w:r>
        <w:rPr>
          <w:rFonts w:ascii="Times New Roman" w:hAnsi="Times New Roman"/>
          <w:sz w:val="24"/>
          <w:szCs w:val="24"/>
        </w:rPr>
        <w:t xml:space="preserve"> – учитель физкультуры и ОБЖ.</w:t>
      </w:r>
    </w:p>
    <w:p w:rsidR="00FC5CCE" w:rsidRDefault="00FC5CCE" w:rsidP="00FC5CCE">
      <w:pPr>
        <w:pStyle w:val="11"/>
        <w:spacing w:line="240" w:lineRule="auto"/>
        <w:rPr>
          <w:rFonts w:ascii="Times New Roman" w:hAnsi="Times New Roman"/>
          <w:sz w:val="24"/>
          <w:szCs w:val="24"/>
        </w:rPr>
      </w:pPr>
      <w:r>
        <w:rPr>
          <w:rFonts w:ascii="Times New Roman" w:hAnsi="Times New Roman"/>
          <w:sz w:val="24"/>
          <w:szCs w:val="24"/>
        </w:rPr>
        <w:t xml:space="preserve">4. Н.А. </w:t>
      </w:r>
      <w:proofErr w:type="spellStart"/>
      <w:r>
        <w:rPr>
          <w:rFonts w:ascii="Times New Roman" w:hAnsi="Times New Roman"/>
          <w:sz w:val="24"/>
          <w:szCs w:val="24"/>
        </w:rPr>
        <w:t>Долгалева</w:t>
      </w:r>
      <w:proofErr w:type="spellEnd"/>
      <w:r>
        <w:rPr>
          <w:rFonts w:ascii="Times New Roman" w:hAnsi="Times New Roman"/>
          <w:sz w:val="24"/>
          <w:szCs w:val="24"/>
        </w:rPr>
        <w:t xml:space="preserve"> – учитель математики.</w:t>
      </w:r>
    </w:p>
    <w:p w:rsidR="00FC5CCE" w:rsidRDefault="00FC5CCE" w:rsidP="00FC5CCE">
      <w:pPr>
        <w:pStyle w:val="11"/>
        <w:spacing w:line="240" w:lineRule="auto"/>
        <w:ind w:left="0"/>
        <w:rPr>
          <w:rFonts w:ascii="Times New Roman" w:hAnsi="Times New Roman"/>
          <w:sz w:val="24"/>
          <w:szCs w:val="24"/>
        </w:rPr>
      </w:pPr>
      <w:r>
        <w:rPr>
          <w:rFonts w:ascii="Times New Roman" w:hAnsi="Times New Roman"/>
          <w:sz w:val="24"/>
          <w:szCs w:val="24"/>
        </w:rPr>
        <w:t xml:space="preserve">            5. Н.А. </w:t>
      </w:r>
      <w:proofErr w:type="spellStart"/>
      <w:r>
        <w:rPr>
          <w:rFonts w:ascii="Times New Roman" w:hAnsi="Times New Roman"/>
          <w:sz w:val="24"/>
          <w:szCs w:val="24"/>
        </w:rPr>
        <w:t>Мокрецова</w:t>
      </w:r>
      <w:proofErr w:type="spellEnd"/>
      <w:r>
        <w:rPr>
          <w:rFonts w:ascii="Times New Roman" w:hAnsi="Times New Roman"/>
          <w:sz w:val="24"/>
          <w:szCs w:val="24"/>
        </w:rPr>
        <w:t xml:space="preserve"> – учитель физики и информатики.</w:t>
      </w:r>
    </w:p>
    <w:p w:rsidR="00FC5CCE" w:rsidRDefault="00FC5CCE" w:rsidP="00FC5CCE">
      <w:r>
        <w:lastRenderedPageBreak/>
        <w:t>Тема, по которой работало школьное методическое объединение учителей естественно-математического цикла:</w:t>
      </w:r>
    </w:p>
    <w:p w:rsidR="00FC5CCE" w:rsidRDefault="00FC5CCE" w:rsidP="00FC5CCE">
      <w:pPr>
        <w:jc w:val="both"/>
        <w:rPr>
          <w:b/>
          <w:i/>
        </w:rPr>
      </w:pPr>
      <w:r>
        <w:rPr>
          <w:b/>
        </w:rPr>
        <w:t>«</w:t>
      </w:r>
      <w:r>
        <w:rPr>
          <w:b/>
          <w:i/>
        </w:rPr>
        <w:t xml:space="preserve">Повышение качества образования по предметам естественно-математического цикла посредством использования </w:t>
      </w:r>
      <w:proofErr w:type="spellStart"/>
      <w:r>
        <w:rPr>
          <w:b/>
          <w:i/>
        </w:rPr>
        <w:t>компетентностного</w:t>
      </w:r>
      <w:proofErr w:type="spellEnd"/>
      <w:r>
        <w:rPr>
          <w:b/>
          <w:i/>
        </w:rPr>
        <w:t xml:space="preserve"> подхода в обучении»</w:t>
      </w:r>
    </w:p>
    <w:p w:rsidR="00FC5CCE" w:rsidRDefault="00FC5CCE" w:rsidP="00FC5CCE">
      <w:pPr>
        <w:jc w:val="both"/>
      </w:pPr>
      <w:r>
        <w:t>Методическое объединение ставило перед собой следующие цели и задачи:</w:t>
      </w:r>
    </w:p>
    <w:p w:rsidR="00FC5CCE" w:rsidRDefault="00FC5CCE" w:rsidP="00FC5CCE">
      <w:pPr>
        <w:jc w:val="both"/>
        <w:rPr>
          <w:b/>
        </w:rPr>
      </w:pPr>
      <w:r>
        <w:rPr>
          <w:b/>
        </w:rPr>
        <w:t>Цели МО:</w:t>
      </w:r>
    </w:p>
    <w:p w:rsidR="00FC5CCE" w:rsidRPr="009D4429" w:rsidRDefault="00FC5CCE" w:rsidP="00FC5CCE">
      <w:pPr>
        <w:pStyle w:val="11"/>
        <w:numPr>
          <w:ilvl w:val="0"/>
          <w:numId w:val="24"/>
        </w:numPr>
        <w:spacing w:line="240" w:lineRule="auto"/>
        <w:jc w:val="both"/>
        <w:rPr>
          <w:rFonts w:ascii="Times New Roman" w:hAnsi="Times New Roman"/>
          <w:sz w:val="24"/>
          <w:szCs w:val="24"/>
        </w:rPr>
      </w:pPr>
      <w:r w:rsidRPr="009D4429">
        <w:rPr>
          <w:rFonts w:ascii="Times New Roman" w:hAnsi="Times New Roman"/>
          <w:sz w:val="24"/>
          <w:szCs w:val="24"/>
        </w:rPr>
        <w:t>Совершенствование уровня педагогического мастерства учителей;</w:t>
      </w:r>
    </w:p>
    <w:p w:rsidR="00FC5CCE" w:rsidRPr="009D4429" w:rsidRDefault="00FC5CCE" w:rsidP="00FC5CCE">
      <w:pPr>
        <w:pStyle w:val="11"/>
        <w:numPr>
          <w:ilvl w:val="0"/>
          <w:numId w:val="24"/>
        </w:numPr>
        <w:spacing w:line="240" w:lineRule="auto"/>
        <w:jc w:val="both"/>
        <w:rPr>
          <w:rFonts w:ascii="Times New Roman" w:hAnsi="Times New Roman"/>
          <w:sz w:val="24"/>
          <w:szCs w:val="24"/>
        </w:rPr>
      </w:pPr>
      <w:r w:rsidRPr="009D4429">
        <w:rPr>
          <w:rFonts w:ascii="Times New Roman" w:hAnsi="Times New Roman"/>
          <w:sz w:val="24"/>
          <w:szCs w:val="24"/>
        </w:rPr>
        <w:t>Рационализация форм преподнесения информации;</w:t>
      </w:r>
    </w:p>
    <w:p w:rsidR="00FC5CCE" w:rsidRPr="009D4429" w:rsidRDefault="00FC5CCE" w:rsidP="00FC5CCE">
      <w:pPr>
        <w:pStyle w:val="11"/>
        <w:numPr>
          <w:ilvl w:val="0"/>
          <w:numId w:val="24"/>
        </w:numPr>
        <w:spacing w:line="240" w:lineRule="auto"/>
        <w:jc w:val="both"/>
        <w:rPr>
          <w:rFonts w:ascii="Times New Roman" w:hAnsi="Times New Roman"/>
          <w:sz w:val="24"/>
          <w:szCs w:val="24"/>
        </w:rPr>
      </w:pPr>
      <w:r w:rsidRPr="009D4429">
        <w:rPr>
          <w:rFonts w:ascii="Times New Roman" w:hAnsi="Times New Roman"/>
          <w:sz w:val="24"/>
          <w:szCs w:val="24"/>
        </w:rPr>
        <w:t>Использование различных форм и методов обучения, повышение степени наглядности;</w:t>
      </w:r>
    </w:p>
    <w:p w:rsidR="00FC5CCE" w:rsidRPr="009D4429" w:rsidRDefault="00FC5CCE" w:rsidP="00FC5CCE">
      <w:pPr>
        <w:pStyle w:val="11"/>
        <w:numPr>
          <w:ilvl w:val="0"/>
          <w:numId w:val="24"/>
        </w:numPr>
        <w:spacing w:line="240" w:lineRule="auto"/>
        <w:jc w:val="both"/>
        <w:rPr>
          <w:rFonts w:ascii="Times New Roman" w:hAnsi="Times New Roman"/>
          <w:sz w:val="24"/>
          <w:szCs w:val="24"/>
        </w:rPr>
      </w:pPr>
      <w:r w:rsidRPr="009D4429">
        <w:rPr>
          <w:rFonts w:ascii="Times New Roman" w:hAnsi="Times New Roman"/>
          <w:sz w:val="24"/>
          <w:szCs w:val="24"/>
        </w:rPr>
        <w:t>Активизация познавательной деятельности учащихся;</w:t>
      </w:r>
    </w:p>
    <w:p w:rsidR="00FC5CCE" w:rsidRPr="009D4429" w:rsidRDefault="00FC5CCE" w:rsidP="00FC5CCE">
      <w:pPr>
        <w:pStyle w:val="11"/>
        <w:numPr>
          <w:ilvl w:val="0"/>
          <w:numId w:val="24"/>
        </w:numPr>
        <w:spacing w:line="240" w:lineRule="auto"/>
        <w:jc w:val="both"/>
        <w:rPr>
          <w:rFonts w:ascii="Times New Roman" w:hAnsi="Times New Roman"/>
          <w:sz w:val="24"/>
          <w:szCs w:val="24"/>
        </w:rPr>
      </w:pPr>
      <w:r w:rsidRPr="009D4429">
        <w:rPr>
          <w:rFonts w:ascii="Times New Roman" w:hAnsi="Times New Roman"/>
          <w:sz w:val="24"/>
          <w:szCs w:val="24"/>
        </w:rPr>
        <w:t>Реализация принципов индивидуализации и дифференциации учебного процесса;</w:t>
      </w:r>
    </w:p>
    <w:p w:rsidR="00FC5CCE" w:rsidRPr="009D4429" w:rsidRDefault="00FC5CCE" w:rsidP="00FC5CCE">
      <w:pPr>
        <w:pStyle w:val="11"/>
        <w:numPr>
          <w:ilvl w:val="0"/>
          <w:numId w:val="24"/>
        </w:numPr>
        <w:spacing w:line="240" w:lineRule="auto"/>
        <w:jc w:val="both"/>
        <w:rPr>
          <w:rFonts w:ascii="Times New Roman" w:hAnsi="Times New Roman"/>
          <w:sz w:val="24"/>
          <w:szCs w:val="24"/>
        </w:rPr>
      </w:pPr>
      <w:r w:rsidRPr="009D4429">
        <w:rPr>
          <w:rFonts w:ascii="Times New Roman" w:hAnsi="Times New Roman"/>
          <w:sz w:val="24"/>
          <w:szCs w:val="24"/>
        </w:rPr>
        <w:t>Повышение эффективности и качества образовании;</w:t>
      </w:r>
    </w:p>
    <w:p w:rsidR="00FC5CCE" w:rsidRDefault="00FC5CCE" w:rsidP="00FC5CCE">
      <w:pPr>
        <w:pStyle w:val="11"/>
        <w:numPr>
          <w:ilvl w:val="0"/>
          <w:numId w:val="24"/>
        </w:numPr>
        <w:spacing w:line="240" w:lineRule="auto"/>
        <w:jc w:val="both"/>
        <w:rPr>
          <w:rFonts w:ascii="Times New Roman" w:hAnsi="Times New Roman"/>
          <w:sz w:val="24"/>
          <w:szCs w:val="24"/>
        </w:rPr>
      </w:pPr>
      <w:r w:rsidRPr="009D4429">
        <w:rPr>
          <w:rFonts w:ascii="Times New Roman" w:hAnsi="Times New Roman"/>
          <w:sz w:val="24"/>
          <w:szCs w:val="24"/>
        </w:rPr>
        <w:t>Формирование информационной культуры как основы информатизации общества в целом.</w:t>
      </w:r>
    </w:p>
    <w:p w:rsidR="00FC5CCE" w:rsidRDefault="00FC5CCE" w:rsidP="00FC5CCE">
      <w:pPr>
        <w:jc w:val="both"/>
        <w:rPr>
          <w:b/>
        </w:rPr>
      </w:pPr>
      <w:r>
        <w:rPr>
          <w:b/>
        </w:rPr>
        <w:t>Задачи МО:</w:t>
      </w:r>
    </w:p>
    <w:p w:rsidR="00FC5CCE" w:rsidRPr="0098534E" w:rsidRDefault="00FC5CCE" w:rsidP="00FC5CCE">
      <w:pPr>
        <w:pStyle w:val="11"/>
        <w:numPr>
          <w:ilvl w:val="0"/>
          <w:numId w:val="25"/>
        </w:numPr>
        <w:spacing w:line="240" w:lineRule="auto"/>
        <w:jc w:val="both"/>
        <w:rPr>
          <w:rFonts w:ascii="Times New Roman" w:hAnsi="Times New Roman"/>
          <w:sz w:val="24"/>
          <w:szCs w:val="24"/>
        </w:rPr>
      </w:pPr>
      <w:r w:rsidRPr="0098534E">
        <w:rPr>
          <w:rFonts w:ascii="Times New Roman" w:hAnsi="Times New Roman"/>
          <w:sz w:val="24"/>
          <w:szCs w:val="24"/>
        </w:rPr>
        <w:t>Организация научно-познавательной деятельности на уроках;</w:t>
      </w:r>
    </w:p>
    <w:p w:rsidR="00FC5CCE" w:rsidRPr="0098534E" w:rsidRDefault="00FC5CCE" w:rsidP="00FC5CCE">
      <w:pPr>
        <w:pStyle w:val="11"/>
        <w:numPr>
          <w:ilvl w:val="0"/>
          <w:numId w:val="25"/>
        </w:numPr>
        <w:spacing w:line="240" w:lineRule="auto"/>
        <w:jc w:val="both"/>
        <w:rPr>
          <w:rFonts w:ascii="Times New Roman" w:hAnsi="Times New Roman"/>
          <w:sz w:val="24"/>
          <w:szCs w:val="24"/>
        </w:rPr>
      </w:pPr>
      <w:r w:rsidRPr="0098534E">
        <w:rPr>
          <w:rFonts w:ascii="Times New Roman" w:hAnsi="Times New Roman"/>
          <w:sz w:val="24"/>
          <w:szCs w:val="24"/>
        </w:rPr>
        <w:t>Поддержание методического обеспече6ния учебных предметов в соответствии с требованиями нормативных документов в области образования, учебных планов, программ;</w:t>
      </w:r>
    </w:p>
    <w:p w:rsidR="00FC5CCE" w:rsidRPr="0098534E" w:rsidRDefault="00FC5CCE" w:rsidP="00FC5CCE">
      <w:pPr>
        <w:pStyle w:val="11"/>
        <w:numPr>
          <w:ilvl w:val="0"/>
          <w:numId w:val="25"/>
        </w:numPr>
        <w:spacing w:line="240" w:lineRule="auto"/>
        <w:jc w:val="both"/>
        <w:rPr>
          <w:rFonts w:ascii="Times New Roman" w:hAnsi="Times New Roman"/>
          <w:sz w:val="24"/>
          <w:szCs w:val="24"/>
        </w:rPr>
      </w:pPr>
      <w:r w:rsidRPr="0098534E">
        <w:rPr>
          <w:rFonts w:ascii="Times New Roman" w:hAnsi="Times New Roman"/>
          <w:sz w:val="24"/>
          <w:szCs w:val="24"/>
        </w:rPr>
        <w:t>Внедрение информационных технологий в работе учителя;</w:t>
      </w:r>
    </w:p>
    <w:p w:rsidR="00FC5CCE" w:rsidRPr="0098534E" w:rsidRDefault="00FC5CCE" w:rsidP="00FC5CCE">
      <w:pPr>
        <w:pStyle w:val="11"/>
        <w:numPr>
          <w:ilvl w:val="0"/>
          <w:numId w:val="25"/>
        </w:numPr>
        <w:spacing w:line="240" w:lineRule="auto"/>
        <w:jc w:val="both"/>
        <w:rPr>
          <w:rFonts w:ascii="Times New Roman" w:hAnsi="Times New Roman"/>
          <w:sz w:val="24"/>
          <w:szCs w:val="24"/>
        </w:rPr>
      </w:pPr>
      <w:r w:rsidRPr="0098534E">
        <w:rPr>
          <w:rFonts w:ascii="Times New Roman" w:hAnsi="Times New Roman"/>
          <w:sz w:val="24"/>
          <w:szCs w:val="24"/>
        </w:rPr>
        <w:t>Использование электронных средств обучения;</w:t>
      </w:r>
    </w:p>
    <w:p w:rsidR="00FC5CCE" w:rsidRPr="0098534E" w:rsidRDefault="00FC5CCE" w:rsidP="00FC5CCE">
      <w:pPr>
        <w:pStyle w:val="11"/>
        <w:numPr>
          <w:ilvl w:val="0"/>
          <w:numId w:val="25"/>
        </w:numPr>
        <w:spacing w:line="240" w:lineRule="auto"/>
        <w:jc w:val="both"/>
        <w:rPr>
          <w:rFonts w:ascii="Times New Roman" w:hAnsi="Times New Roman"/>
          <w:sz w:val="24"/>
          <w:szCs w:val="24"/>
        </w:rPr>
      </w:pPr>
      <w:r w:rsidRPr="0098534E">
        <w:rPr>
          <w:rFonts w:ascii="Times New Roman" w:hAnsi="Times New Roman"/>
          <w:sz w:val="24"/>
          <w:szCs w:val="24"/>
        </w:rPr>
        <w:t>Повышение уровня квалификации учителей;</w:t>
      </w:r>
    </w:p>
    <w:p w:rsidR="00FC5CCE" w:rsidRPr="0098534E" w:rsidRDefault="00FC5CCE" w:rsidP="00FC5CCE">
      <w:pPr>
        <w:pStyle w:val="11"/>
        <w:numPr>
          <w:ilvl w:val="0"/>
          <w:numId w:val="25"/>
        </w:numPr>
        <w:spacing w:line="240" w:lineRule="auto"/>
        <w:jc w:val="both"/>
        <w:rPr>
          <w:rFonts w:ascii="Times New Roman" w:hAnsi="Times New Roman"/>
          <w:sz w:val="24"/>
          <w:szCs w:val="24"/>
        </w:rPr>
      </w:pPr>
      <w:r>
        <w:rPr>
          <w:rFonts w:ascii="Times New Roman" w:hAnsi="Times New Roman"/>
          <w:sz w:val="24"/>
          <w:szCs w:val="24"/>
        </w:rPr>
        <w:t>Подготовка к проведению ОГЭ</w:t>
      </w:r>
      <w:r w:rsidRPr="0098534E">
        <w:rPr>
          <w:rFonts w:ascii="Times New Roman" w:hAnsi="Times New Roman"/>
          <w:sz w:val="24"/>
          <w:szCs w:val="24"/>
        </w:rPr>
        <w:t xml:space="preserve"> по предметам в 9 классе;</w:t>
      </w:r>
    </w:p>
    <w:p w:rsidR="00FC5CCE" w:rsidRPr="005E77CF" w:rsidRDefault="00FC5CCE" w:rsidP="00FC5CCE">
      <w:pPr>
        <w:pStyle w:val="11"/>
        <w:numPr>
          <w:ilvl w:val="0"/>
          <w:numId w:val="25"/>
        </w:numPr>
        <w:spacing w:line="240" w:lineRule="auto"/>
        <w:jc w:val="both"/>
        <w:rPr>
          <w:rFonts w:ascii="Times New Roman" w:hAnsi="Times New Roman"/>
          <w:sz w:val="24"/>
          <w:szCs w:val="24"/>
        </w:rPr>
      </w:pPr>
      <w:r w:rsidRPr="0098534E">
        <w:rPr>
          <w:rFonts w:ascii="Times New Roman" w:hAnsi="Times New Roman"/>
          <w:sz w:val="24"/>
          <w:szCs w:val="24"/>
        </w:rPr>
        <w:t>Обеспечение высокого уровня развития способностей у одаренных детей.</w:t>
      </w:r>
    </w:p>
    <w:p w:rsidR="00FC5CCE" w:rsidRDefault="00FC5CCE" w:rsidP="00FC5CCE">
      <w:pPr>
        <w:pStyle w:val="11"/>
        <w:spacing w:line="240" w:lineRule="auto"/>
        <w:jc w:val="both"/>
        <w:rPr>
          <w:rFonts w:ascii="Times New Roman" w:hAnsi="Times New Roman"/>
          <w:sz w:val="24"/>
          <w:szCs w:val="24"/>
        </w:rPr>
      </w:pPr>
    </w:p>
    <w:p w:rsidR="00FC5CCE" w:rsidRPr="00834EB7" w:rsidRDefault="00FC5CCE" w:rsidP="00FC5CCE">
      <w:pPr>
        <w:pStyle w:val="11"/>
        <w:spacing w:line="240" w:lineRule="auto"/>
        <w:jc w:val="both"/>
        <w:rPr>
          <w:rFonts w:ascii="Times New Roman" w:hAnsi="Times New Roman"/>
          <w:b/>
          <w:i/>
          <w:sz w:val="24"/>
          <w:szCs w:val="24"/>
        </w:rPr>
      </w:pPr>
      <w:r>
        <w:rPr>
          <w:rFonts w:ascii="Times New Roman" w:hAnsi="Times New Roman"/>
          <w:b/>
          <w:i/>
          <w:sz w:val="24"/>
          <w:szCs w:val="24"/>
        </w:rPr>
        <w:t>Информация по учителям ЕМЦ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843"/>
        <w:gridCol w:w="1604"/>
        <w:gridCol w:w="1102"/>
        <w:gridCol w:w="1971"/>
        <w:gridCol w:w="2092"/>
      </w:tblGrid>
      <w:tr w:rsidR="00FC5CCE" w:rsidRPr="00267514" w:rsidTr="00092402">
        <w:tc>
          <w:tcPr>
            <w:tcW w:w="567" w:type="dxa"/>
          </w:tcPr>
          <w:p w:rsidR="00FC5CCE" w:rsidRPr="00267514" w:rsidRDefault="00FC5CCE" w:rsidP="00092402">
            <w:pPr>
              <w:pStyle w:val="11"/>
              <w:spacing w:line="240" w:lineRule="auto"/>
              <w:ind w:left="0"/>
              <w:jc w:val="both"/>
              <w:rPr>
                <w:rFonts w:ascii="Times New Roman" w:hAnsi="Times New Roman"/>
                <w:sz w:val="24"/>
                <w:szCs w:val="24"/>
              </w:rPr>
            </w:pPr>
            <w:r w:rsidRPr="00267514">
              <w:rPr>
                <w:rFonts w:ascii="Times New Roman" w:hAnsi="Times New Roman"/>
                <w:sz w:val="24"/>
                <w:szCs w:val="24"/>
              </w:rPr>
              <w:t xml:space="preserve">№ </w:t>
            </w:r>
            <w:proofErr w:type="gramStart"/>
            <w:r w:rsidRPr="00267514">
              <w:rPr>
                <w:rFonts w:ascii="Times New Roman" w:hAnsi="Times New Roman"/>
                <w:sz w:val="24"/>
                <w:szCs w:val="24"/>
              </w:rPr>
              <w:t>п</w:t>
            </w:r>
            <w:proofErr w:type="gramEnd"/>
            <w:r w:rsidRPr="00267514">
              <w:rPr>
                <w:rFonts w:ascii="Times New Roman" w:hAnsi="Times New Roman"/>
                <w:sz w:val="24"/>
                <w:szCs w:val="24"/>
              </w:rPr>
              <w:t>/п</w:t>
            </w:r>
          </w:p>
        </w:tc>
        <w:tc>
          <w:tcPr>
            <w:tcW w:w="1843" w:type="dxa"/>
          </w:tcPr>
          <w:p w:rsidR="00FC5CCE" w:rsidRPr="00267514" w:rsidRDefault="00FC5CCE" w:rsidP="00092402">
            <w:pPr>
              <w:pStyle w:val="11"/>
              <w:spacing w:line="240" w:lineRule="auto"/>
              <w:ind w:left="0"/>
              <w:jc w:val="both"/>
              <w:rPr>
                <w:rFonts w:ascii="Times New Roman" w:hAnsi="Times New Roman"/>
                <w:sz w:val="24"/>
                <w:szCs w:val="24"/>
              </w:rPr>
            </w:pPr>
            <w:r w:rsidRPr="00267514">
              <w:rPr>
                <w:rFonts w:ascii="Times New Roman" w:hAnsi="Times New Roman"/>
                <w:sz w:val="24"/>
                <w:szCs w:val="24"/>
              </w:rPr>
              <w:t>ФИО            учителя</w:t>
            </w:r>
          </w:p>
        </w:tc>
        <w:tc>
          <w:tcPr>
            <w:tcW w:w="1604" w:type="dxa"/>
          </w:tcPr>
          <w:p w:rsidR="00FC5CCE" w:rsidRPr="00267514" w:rsidRDefault="00FC5CCE" w:rsidP="00092402">
            <w:pPr>
              <w:pStyle w:val="11"/>
              <w:spacing w:line="240" w:lineRule="auto"/>
              <w:ind w:left="0"/>
              <w:jc w:val="both"/>
              <w:rPr>
                <w:rFonts w:ascii="Times New Roman" w:hAnsi="Times New Roman"/>
                <w:sz w:val="20"/>
                <w:szCs w:val="20"/>
              </w:rPr>
            </w:pPr>
            <w:r w:rsidRPr="00267514">
              <w:rPr>
                <w:rFonts w:ascii="Times New Roman" w:hAnsi="Times New Roman"/>
                <w:sz w:val="20"/>
                <w:szCs w:val="20"/>
              </w:rPr>
              <w:t>Стаж педагогической работы</w:t>
            </w:r>
          </w:p>
        </w:tc>
        <w:tc>
          <w:tcPr>
            <w:tcW w:w="1102" w:type="dxa"/>
          </w:tcPr>
          <w:p w:rsidR="00FC5CCE" w:rsidRPr="00267514" w:rsidRDefault="00FC5CCE" w:rsidP="00092402">
            <w:pPr>
              <w:pStyle w:val="11"/>
              <w:spacing w:line="240" w:lineRule="auto"/>
              <w:ind w:left="0"/>
              <w:jc w:val="both"/>
              <w:rPr>
                <w:rFonts w:ascii="Times New Roman" w:hAnsi="Times New Roman"/>
                <w:sz w:val="24"/>
                <w:szCs w:val="24"/>
              </w:rPr>
            </w:pPr>
            <w:r w:rsidRPr="00267514">
              <w:rPr>
                <w:rFonts w:ascii="Times New Roman" w:hAnsi="Times New Roman"/>
                <w:sz w:val="24"/>
                <w:szCs w:val="24"/>
              </w:rPr>
              <w:t>Общий стаж работы</w:t>
            </w:r>
          </w:p>
        </w:tc>
        <w:tc>
          <w:tcPr>
            <w:tcW w:w="1971" w:type="dxa"/>
          </w:tcPr>
          <w:p w:rsidR="00FC5CCE" w:rsidRPr="00267514" w:rsidRDefault="00FC5CCE" w:rsidP="00092402">
            <w:pPr>
              <w:pStyle w:val="11"/>
              <w:spacing w:line="240" w:lineRule="auto"/>
              <w:ind w:left="0"/>
              <w:jc w:val="both"/>
              <w:rPr>
                <w:rFonts w:ascii="Times New Roman" w:hAnsi="Times New Roman"/>
                <w:sz w:val="20"/>
                <w:szCs w:val="20"/>
              </w:rPr>
            </w:pPr>
            <w:r w:rsidRPr="00267514">
              <w:rPr>
                <w:rFonts w:ascii="Times New Roman" w:hAnsi="Times New Roman"/>
                <w:sz w:val="20"/>
                <w:szCs w:val="20"/>
              </w:rPr>
              <w:t>Квалификационная категория</w:t>
            </w:r>
          </w:p>
        </w:tc>
        <w:tc>
          <w:tcPr>
            <w:tcW w:w="2092" w:type="dxa"/>
          </w:tcPr>
          <w:p w:rsidR="00FC5CCE" w:rsidRPr="00267514" w:rsidRDefault="00FC5CCE" w:rsidP="00092402">
            <w:pPr>
              <w:pStyle w:val="11"/>
              <w:spacing w:line="240" w:lineRule="auto"/>
              <w:ind w:left="0"/>
              <w:jc w:val="both"/>
              <w:rPr>
                <w:rFonts w:ascii="Times New Roman" w:hAnsi="Times New Roman"/>
                <w:sz w:val="24"/>
                <w:szCs w:val="24"/>
              </w:rPr>
            </w:pPr>
            <w:r w:rsidRPr="00267514">
              <w:rPr>
                <w:rFonts w:ascii="Times New Roman" w:hAnsi="Times New Roman"/>
                <w:sz w:val="24"/>
                <w:szCs w:val="24"/>
              </w:rPr>
              <w:t>Преподаваемый предмет</w:t>
            </w:r>
          </w:p>
        </w:tc>
      </w:tr>
      <w:tr w:rsidR="00FC5CCE" w:rsidRPr="00267514" w:rsidTr="00092402">
        <w:tc>
          <w:tcPr>
            <w:tcW w:w="567" w:type="dxa"/>
          </w:tcPr>
          <w:p w:rsidR="00FC5CCE" w:rsidRPr="00267514" w:rsidRDefault="00FC5CCE" w:rsidP="00092402">
            <w:pPr>
              <w:pStyle w:val="11"/>
              <w:spacing w:line="240" w:lineRule="auto"/>
              <w:ind w:left="0"/>
              <w:jc w:val="both"/>
              <w:rPr>
                <w:rFonts w:ascii="Times New Roman" w:hAnsi="Times New Roman"/>
                <w:sz w:val="20"/>
                <w:szCs w:val="20"/>
              </w:rPr>
            </w:pPr>
            <w:r w:rsidRPr="00267514">
              <w:rPr>
                <w:rFonts w:ascii="Times New Roman" w:hAnsi="Times New Roman"/>
                <w:sz w:val="20"/>
                <w:szCs w:val="20"/>
              </w:rPr>
              <w:t>1.</w:t>
            </w:r>
          </w:p>
        </w:tc>
        <w:tc>
          <w:tcPr>
            <w:tcW w:w="1843" w:type="dxa"/>
          </w:tcPr>
          <w:p w:rsidR="00FC5CCE" w:rsidRPr="00267514" w:rsidRDefault="00FC5CCE" w:rsidP="00092402">
            <w:pPr>
              <w:pStyle w:val="11"/>
              <w:spacing w:line="240" w:lineRule="auto"/>
              <w:ind w:left="0"/>
              <w:jc w:val="both"/>
              <w:rPr>
                <w:rFonts w:ascii="Times New Roman" w:hAnsi="Times New Roman"/>
                <w:sz w:val="20"/>
                <w:szCs w:val="20"/>
              </w:rPr>
            </w:pPr>
            <w:proofErr w:type="spellStart"/>
            <w:r w:rsidRPr="00267514">
              <w:rPr>
                <w:rFonts w:ascii="Times New Roman" w:hAnsi="Times New Roman"/>
                <w:sz w:val="20"/>
                <w:szCs w:val="20"/>
              </w:rPr>
              <w:t>Рубанова</w:t>
            </w:r>
            <w:proofErr w:type="spellEnd"/>
            <w:r w:rsidRPr="00267514">
              <w:rPr>
                <w:rFonts w:ascii="Times New Roman" w:hAnsi="Times New Roman"/>
                <w:sz w:val="20"/>
                <w:szCs w:val="20"/>
              </w:rPr>
              <w:t xml:space="preserve"> Валентина Викторовна</w:t>
            </w:r>
          </w:p>
        </w:tc>
        <w:tc>
          <w:tcPr>
            <w:tcW w:w="1604" w:type="dxa"/>
          </w:tcPr>
          <w:p w:rsidR="00FC5CCE" w:rsidRPr="00267514" w:rsidRDefault="00FC5CCE" w:rsidP="00092402">
            <w:pPr>
              <w:pStyle w:val="11"/>
              <w:spacing w:line="240" w:lineRule="auto"/>
              <w:ind w:left="0"/>
              <w:jc w:val="both"/>
              <w:rPr>
                <w:rFonts w:ascii="Times New Roman" w:hAnsi="Times New Roman"/>
                <w:sz w:val="20"/>
                <w:szCs w:val="20"/>
              </w:rPr>
            </w:pPr>
            <w:r>
              <w:rPr>
                <w:rFonts w:ascii="Times New Roman" w:hAnsi="Times New Roman"/>
                <w:sz w:val="20"/>
                <w:szCs w:val="20"/>
              </w:rPr>
              <w:t>30</w:t>
            </w:r>
          </w:p>
        </w:tc>
        <w:tc>
          <w:tcPr>
            <w:tcW w:w="1102" w:type="dxa"/>
          </w:tcPr>
          <w:p w:rsidR="00FC5CCE" w:rsidRPr="00267514" w:rsidRDefault="00FC5CCE" w:rsidP="00092402">
            <w:pPr>
              <w:pStyle w:val="11"/>
              <w:spacing w:line="240" w:lineRule="auto"/>
              <w:ind w:left="0"/>
              <w:jc w:val="both"/>
              <w:rPr>
                <w:rFonts w:ascii="Times New Roman" w:hAnsi="Times New Roman"/>
                <w:sz w:val="20"/>
                <w:szCs w:val="20"/>
              </w:rPr>
            </w:pPr>
            <w:r w:rsidRPr="00267514">
              <w:rPr>
                <w:rFonts w:ascii="Times New Roman" w:hAnsi="Times New Roman"/>
                <w:sz w:val="20"/>
                <w:szCs w:val="20"/>
              </w:rPr>
              <w:t>3</w:t>
            </w:r>
            <w:r>
              <w:rPr>
                <w:rFonts w:ascii="Times New Roman" w:hAnsi="Times New Roman"/>
                <w:sz w:val="20"/>
                <w:szCs w:val="20"/>
              </w:rPr>
              <w:t>7</w:t>
            </w:r>
          </w:p>
        </w:tc>
        <w:tc>
          <w:tcPr>
            <w:tcW w:w="1971" w:type="dxa"/>
          </w:tcPr>
          <w:p w:rsidR="00FC5CCE" w:rsidRPr="00267514" w:rsidRDefault="00FC5CCE" w:rsidP="00092402">
            <w:pPr>
              <w:pStyle w:val="11"/>
              <w:spacing w:line="240" w:lineRule="auto"/>
              <w:ind w:left="0"/>
              <w:jc w:val="both"/>
              <w:rPr>
                <w:rFonts w:ascii="Times New Roman" w:hAnsi="Times New Roman"/>
                <w:sz w:val="20"/>
                <w:szCs w:val="20"/>
              </w:rPr>
            </w:pPr>
            <w:r w:rsidRPr="00267514">
              <w:rPr>
                <w:rFonts w:ascii="Times New Roman" w:hAnsi="Times New Roman"/>
                <w:sz w:val="20"/>
                <w:szCs w:val="20"/>
              </w:rPr>
              <w:t>первая</w:t>
            </w:r>
          </w:p>
        </w:tc>
        <w:tc>
          <w:tcPr>
            <w:tcW w:w="2092" w:type="dxa"/>
          </w:tcPr>
          <w:p w:rsidR="00FC5CCE" w:rsidRPr="00267514" w:rsidRDefault="00FC5CCE" w:rsidP="00092402">
            <w:pPr>
              <w:pStyle w:val="11"/>
              <w:spacing w:line="240" w:lineRule="auto"/>
              <w:ind w:left="0"/>
              <w:jc w:val="both"/>
              <w:rPr>
                <w:rFonts w:ascii="Times New Roman" w:hAnsi="Times New Roman"/>
                <w:sz w:val="20"/>
                <w:szCs w:val="20"/>
              </w:rPr>
            </w:pPr>
            <w:r w:rsidRPr="00267514">
              <w:rPr>
                <w:rFonts w:ascii="Times New Roman" w:hAnsi="Times New Roman"/>
                <w:sz w:val="20"/>
                <w:szCs w:val="20"/>
              </w:rPr>
              <w:t>Химия, биология, технология</w:t>
            </w:r>
            <w:r>
              <w:rPr>
                <w:rFonts w:ascii="Times New Roman" w:hAnsi="Times New Roman"/>
                <w:sz w:val="20"/>
                <w:szCs w:val="20"/>
              </w:rPr>
              <w:t>.</w:t>
            </w:r>
          </w:p>
        </w:tc>
      </w:tr>
      <w:tr w:rsidR="00FC5CCE" w:rsidRPr="00267514" w:rsidTr="00092402">
        <w:tc>
          <w:tcPr>
            <w:tcW w:w="567" w:type="dxa"/>
          </w:tcPr>
          <w:p w:rsidR="00FC5CCE" w:rsidRPr="00267514" w:rsidRDefault="00FC5CCE" w:rsidP="00092402">
            <w:pPr>
              <w:pStyle w:val="11"/>
              <w:spacing w:line="240" w:lineRule="auto"/>
              <w:ind w:left="0"/>
              <w:jc w:val="both"/>
              <w:rPr>
                <w:rFonts w:ascii="Times New Roman" w:hAnsi="Times New Roman"/>
                <w:sz w:val="20"/>
                <w:szCs w:val="20"/>
              </w:rPr>
            </w:pPr>
            <w:r w:rsidRPr="00267514">
              <w:rPr>
                <w:rFonts w:ascii="Times New Roman" w:hAnsi="Times New Roman"/>
                <w:sz w:val="20"/>
                <w:szCs w:val="20"/>
              </w:rPr>
              <w:t>2.</w:t>
            </w:r>
          </w:p>
        </w:tc>
        <w:tc>
          <w:tcPr>
            <w:tcW w:w="1843" w:type="dxa"/>
          </w:tcPr>
          <w:p w:rsidR="00FC5CCE" w:rsidRPr="00267514" w:rsidRDefault="00FC5CCE" w:rsidP="00092402">
            <w:pPr>
              <w:pStyle w:val="11"/>
              <w:spacing w:line="240" w:lineRule="auto"/>
              <w:ind w:left="0"/>
              <w:jc w:val="both"/>
              <w:rPr>
                <w:rFonts w:ascii="Times New Roman" w:hAnsi="Times New Roman"/>
                <w:sz w:val="20"/>
                <w:szCs w:val="20"/>
              </w:rPr>
            </w:pPr>
            <w:r w:rsidRPr="00267514">
              <w:rPr>
                <w:rFonts w:ascii="Times New Roman" w:hAnsi="Times New Roman"/>
                <w:sz w:val="20"/>
                <w:szCs w:val="20"/>
              </w:rPr>
              <w:t>Омельченко Валентина Алексеевна</w:t>
            </w:r>
          </w:p>
        </w:tc>
        <w:tc>
          <w:tcPr>
            <w:tcW w:w="1604" w:type="dxa"/>
          </w:tcPr>
          <w:p w:rsidR="00FC5CCE" w:rsidRPr="00267514" w:rsidRDefault="00FC5CCE" w:rsidP="00092402">
            <w:pPr>
              <w:pStyle w:val="11"/>
              <w:spacing w:line="240" w:lineRule="auto"/>
              <w:ind w:left="0"/>
              <w:jc w:val="both"/>
              <w:rPr>
                <w:rFonts w:ascii="Times New Roman" w:hAnsi="Times New Roman"/>
                <w:sz w:val="20"/>
                <w:szCs w:val="20"/>
              </w:rPr>
            </w:pPr>
            <w:r>
              <w:rPr>
                <w:rFonts w:ascii="Times New Roman" w:hAnsi="Times New Roman"/>
                <w:sz w:val="20"/>
                <w:szCs w:val="20"/>
              </w:rPr>
              <w:t>41</w:t>
            </w:r>
          </w:p>
        </w:tc>
        <w:tc>
          <w:tcPr>
            <w:tcW w:w="1102" w:type="dxa"/>
          </w:tcPr>
          <w:p w:rsidR="00FC5CCE" w:rsidRPr="00267514" w:rsidRDefault="00FC5CCE" w:rsidP="00092402">
            <w:pPr>
              <w:pStyle w:val="11"/>
              <w:spacing w:line="240" w:lineRule="auto"/>
              <w:ind w:left="0"/>
              <w:jc w:val="both"/>
              <w:rPr>
                <w:rFonts w:ascii="Times New Roman" w:hAnsi="Times New Roman"/>
                <w:sz w:val="20"/>
                <w:szCs w:val="20"/>
              </w:rPr>
            </w:pPr>
            <w:r w:rsidRPr="00267514">
              <w:rPr>
                <w:rFonts w:ascii="Times New Roman" w:hAnsi="Times New Roman"/>
                <w:sz w:val="20"/>
                <w:szCs w:val="20"/>
              </w:rPr>
              <w:t>4</w:t>
            </w:r>
            <w:r>
              <w:rPr>
                <w:rFonts w:ascii="Times New Roman" w:hAnsi="Times New Roman"/>
                <w:sz w:val="20"/>
                <w:szCs w:val="20"/>
              </w:rPr>
              <w:t>6</w:t>
            </w:r>
          </w:p>
        </w:tc>
        <w:tc>
          <w:tcPr>
            <w:tcW w:w="1971" w:type="dxa"/>
          </w:tcPr>
          <w:p w:rsidR="00FC5CCE" w:rsidRPr="00267514" w:rsidRDefault="00FC5CCE" w:rsidP="00092402">
            <w:pPr>
              <w:pStyle w:val="11"/>
              <w:spacing w:line="240" w:lineRule="auto"/>
              <w:ind w:left="0"/>
              <w:jc w:val="both"/>
              <w:rPr>
                <w:rFonts w:ascii="Times New Roman" w:hAnsi="Times New Roman"/>
                <w:sz w:val="20"/>
                <w:szCs w:val="20"/>
              </w:rPr>
            </w:pPr>
            <w:r w:rsidRPr="00267514">
              <w:rPr>
                <w:rFonts w:ascii="Times New Roman" w:hAnsi="Times New Roman"/>
                <w:sz w:val="20"/>
                <w:szCs w:val="20"/>
              </w:rPr>
              <w:t>первая</w:t>
            </w:r>
          </w:p>
        </w:tc>
        <w:tc>
          <w:tcPr>
            <w:tcW w:w="2092" w:type="dxa"/>
          </w:tcPr>
          <w:p w:rsidR="00FC5CCE" w:rsidRPr="00267514" w:rsidRDefault="00FC5CCE" w:rsidP="00092402">
            <w:pPr>
              <w:pStyle w:val="11"/>
              <w:spacing w:line="240" w:lineRule="auto"/>
              <w:ind w:left="0"/>
              <w:jc w:val="both"/>
              <w:rPr>
                <w:rFonts w:ascii="Times New Roman" w:hAnsi="Times New Roman"/>
                <w:sz w:val="20"/>
                <w:szCs w:val="20"/>
              </w:rPr>
            </w:pPr>
            <w:r>
              <w:rPr>
                <w:rFonts w:ascii="Times New Roman" w:hAnsi="Times New Roman"/>
                <w:sz w:val="20"/>
                <w:szCs w:val="20"/>
              </w:rPr>
              <w:t>Математика.</w:t>
            </w:r>
          </w:p>
        </w:tc>
      </w:tr>
      <w:tr w:rsidR="00FC5CCE" w:rsidRPr="00267514" w:rsidTr="00092402">
        <w:tc>
          <w:tcPr>
            <w:tcW w:w="567" w:type="dxa"/>
          </w:tcPr>
          <w:p w:rsidR="00FC5CCE" w:rsidRPr="00267514" w:rsidRDefault="00FC5CCE" w:rsidP="00092402">
            <w:pPr>
              <w:pStyle w:val="11"/>
              <w:spacing w:line="240" w:lineRule="auto"/>
              <w:ind w:left="0"/>
              <w:jc w:val="both"/>
              <w:rPr>
                <w:rFonts w:ascii="Times New Roman" w:hAnsi="Times New Roman"/>
                <w:sz w:val="20"/>
                <w:szCs w:val="20"/>
              </w:rPr>
            </w:pPr>
            <w:r w:rsidRPr="00267514">
              <w:rPr>
                <w:rFonts w:ascii="Times New Roman" w:hAnsi="Times New Roman"/>
                <w:sz w:val="20"/>
                <w:szCs w:val="20"/>
              </w:rPr>
              <w:t>3.</w:t>
            </w:r>
          </w:p>
        </w:tc>
        <w:tc>
          <w:tcPr>
            <w:tcW w:w="1843" w:type="dxa"/>
          </w:tcPr>
          <w:p w:rsidR="00FC5CCE" w:rsidRPr="00267514" w:rsidRDefault="00FC5CCE" w:rsidP="00092402">
            <w:pPr>
              <w:pStyle w:val="11"/>
              <w:spacing w:line="240" w:lineRule="auto"/>
              <w:ind w:left="0"/>
              <w:jc w:val="both"/>
              <w:rPr>
                <w:rFonts w:ascii="Times New Roman" w:hAnsi="Times New Roman"/>
                <w:sz w:val="20"/>
                <w:szCs w:val="20"/>
              </w:rPr>
            </w:pPr>
            <w:proofErr w:type="spellStart"/>
            <w:r w:rsidRPr="00267514">
              <w:rPr>
                <w:rFonts w:ascii="Times New Roman" w:hAnsi="Times New Roman"/>
                <w:sz w:val="20"/>
                <w:szCs w:val="20"/>
              </w:rPr>
              <w:t>Долгалева</w:t>
            </w:r>
            <w:proofErr w:type="spellEnd"/>
            <w:r w:rsidRPr="00267514">
              <w:rPr>
                <w:rFonts w:ascii="Times New Roman" w:hAnsi="Times New Roman"/>
                <w:sz w:val="20"/>
                <w:szCs w:val="20"/>
              </w:rPr>
              <w:t xml:space="preserve"> Наталья Александровна</w:t>
            </w:r>
          </w:p>
        </w:tc>
        <w:tc>
          <w:tcPr>
            <w:tcW w:w="1604" w:type="dxa"/>
          </w:tcPr>
          <w:p w:rsidR="00FC5CCE" w:rsidRPr="00267514" w:rsidRDefault="00FC5CCE" w:rsidP="00092402">
            <w:pPr>
              <w:pStyle w:val="11"/>
              <w:spacing w:line="240" w:lineRule="auto"/>
              <w:ind w:left="0"/>
              <w:jc w:val="both"/>
              <w:rPr>
                <w:rFonts w:ascii="Times New Roman" w:hAnsi="Times New Roman"/>
                <w:sz w:val="20"/>
                <w:szCs w:val="20"/>
              </w:rPr>
            </w:pPr>
            <w:r w:rsidRPr="00267514">
              <w:rPr>
                <w:rFonts w:ascii="Times New Roman" w:hAnsi="Times New Roman"/>
                <w:sz w:val="20"/>
                <w:szCs w:val="20"/>
              </w:rPr>
              <w:t>1</w:t>
            </w:r>
            <w:r>
              <w:rPr>
                <w:rFonts w:ascii="Times New Roman" w:hAnsi="Times New Roman"/>
                <w:sz w:val="20"/>
                <w:szCs w:val="20"/>
              </w:rPr>
              <w:t>1</w:t>
            </w:r>
          </w:p>
        </w:tc>
        <w:tc>
          <w:tcPr>
            <w:tcW w:w="1102" w:type="dxa"/>
          </w:tcPr>
          <w:p w:rsidR="00FC5CCE" w:rsidRPr="00267514" w:rsidRDefault="00FC5CCE" w:rsidP="00092402">
            <w:pPr>
              <w:pStyle w:val="11"/>
              <w:spacing w:line="240" w:lineRule="auto"/>
              <w:ind w:left="0"/>
              <w:jc w:val="both"/>
              <w:rPr>
                <w:rFonts w:ascii="Times New Roman" w:hAnsi="Times New Roman"/>
                <w:sz w:val="20"/>
                <w:szCs w:val="20"/>
              </w:rPr>
            </w:pPr>
            <w:r w:rsidRPr="00267514">
              <w:rPr>
                <w:rFonts w:ascii="Times New Roman" w:hAnsi="Times New Roman"/>
                <w:sz w:val="20"/>
                <w:szCs w:val="20"/>
              </w:rPr>
              <w:t>1</w:t>
            </w:r>
            <w:r>
              <w:rPr>
                <w:rFonts w:ascii="Times New Roman" w:hAnsi="Times New Roman"/>
                <w:sz w:val="20"/>
                <w:szCs w:val="20"/>
              </w:rPr>
              <w:t>1</w:t>
            </w:r>
          </w:p>
        </w:tc>
        <w:tc>
          <w:tcPr>
            <w:tcW w:w="1971" w:type="dxa"/>
          </w:tcPr>
          <w:p w:rsidR="00FC5CCE" w:rsidRPr="00267514" w:rsidRDefault="00FC5CCE" w:rsidP="00092402">
            <w:pPr>
              <w:pStyle w:val="11"/>
              <w:spacing w:line="240" w:lineRule="auto"/>
              <w:ind w:left="0"/>
              <w:jc w:val="both"/>
              <w:rPr>
                <w:rFonts w:ascii="Times New Roman" w:hAnsi="Times New Roman"/>
                <w:sz w:val="20"/>
                <w:szCs w:val="20"/>
              </w:rPr>
            </w:pPr>
            <w:r w:rsidRPr="00267514">
              <w:rPr>
                <w:rFonts w:ascii="Times New Roman" w:hAnsi="Times New Roman"/>
                <w:sz w:val="20"/>
                <w:szCs w:val="20"/>
              </w:rPr>
              <w:t>первая</w:t>
            </w:r>
          </w:p>
        </w:tc>
        <w:tc>
          <w:tcPr>
            <w:tcW w:w="2092" w:type="dxa"/>
          </w:tcPr>
          <w:p w:rsidR="00FC5CCE" w:rsidRPr="00267514" w:rsidRDefault="00FC5CCE" w:rsidP="00092402">
            <w:pPr>
              <w:pStyle w:val="11"/>
              <w:spacing w:line="240" w:lineRule="auto"/>
              <w:ind w:left="0"/>
              <w:jc w:val="both"/>
              <w:rPr>
                <w:rFonts w:ascii="Times New Roman" w:hAnsi="Times New Roman"/>
                <w:sz w:val="20"/>
                <w:szCs w:val="20"/>
              </w:rPr>
            </w:pPr>
            <w:r w:rsidRPr="00267514">
              <w:rPr>
                <w:rFonts w:ascii="Times New Roman" w:hAnsi="Times New Roman"/>
                <w:sz w:val="20"/>
                <w:szCs w:val="20"/>
              </w:rPr>
              <w:t>Математика, геометрия</w:t>
            </w:r>
            <w:r>
              <w:rPr>
                <w:rFonts w:ascii="Times New Roman" w:hAnsi="Times New Roman"/>
                <w:sz w:val="20"/>
                <w:szCs w:val="20"/>
              </w:rPr>
              <w:t>.</w:t>
            </w:r>
          </w:p>
        </w:tc>
      </w:tr>
      <w:tr w:rsidR="00FC5CCE" w:rsidRPr="00267514" w:rsidTr="00092402">
        <w:tc>
          <w:tcPr>
            <w:tcW w:w="567" w:type="dxa"/>
          </w:tcPr>
          <w:p w:rsidR="00FC5CCE" w:rsidRPr="00267514" w:rsidRDefault="00FC5CCE" w:rsidP="00092402">
            <w:pPr>
              <w:pStyle w:val="11"/>
              <w:spacing w:line="240" w:lineRule="auto"/>
              <w:ind w:left="0"/>
              <w:jc w:val="both"/>
              <w:rPr>
                <w:rFonts w:ascii="Times New Roman" w:hAnsi="Times New Roman"/>
                <w:sz w:val="20"/>
                <w:szCs w:val="20"/>
              </w:rPr>
            </w:pPr>
            <w:r w:rsidRPr="00267514">
              <w:rPr>
                <w:rFonts w:ascii="Times New Roman" w:hAnsi="Times New Roman"/>
                <w:sz w:val="20"/>
                <w:szCs w:val="20"/>
              </w:rPr>
              <w:t>4.</w:t>
            </w:r>
          </w:p>
        </w:tc>
        <w:tc>
          <w:tcPr>
            <w:tcW w:w="1843" w:type="dxa"/>
          </w:tcPr>
          <w:p w:rsidR="00FC5CCE" w:rsidRPr="00267514" w:rsidRDefault="00FC5CCE" w:rsidP="00092402">
            <w:pPr>
              <w:pStyle w:val="11"/>
              <w:spacing w:line="240" w:lineRule="auto"/>
              <w:ind w:left="0"/>
              <w:jc w:val="both"/>
              <w:rPr>
                <w:rFonts w:ascii="Times New Roman" w:hAnsi="Times New Roman"/>
                <w:sz w:val="20"/>
                <w:szCs w:val="20"/>
              </w:rPr>
            </w:pPr>
            <w:proofErr w:type="spellStart"/>
            <w:r w:rsidRPr="00267514">
              <w:rPr>
                <w:rFonts w:ascii="Times New Roman" w:hAnsi="Times New Roman"/>
                <w:sz w:val="20"/>
                <w:szCs w:val="20"/>
              </w:rPr>
              <w:t>Парасоткина</w:t>
            </w:r>
            <w:proofErr w:type="spellEnd"/>
            <w:r w:rsidRPr="00267514">
              <w:rPr>
                <w:rFonts w:ascii="Times New Roman" w:hAnsi="Times New Roman"/>
                <w:sz w:val="20"/>
                <w:szCs w:val="20"/>
              </w:rPr>
              <w:t xml:space="preserve"> Ольга Валерьевна</w:t>
            </w:r>
          </w:p>
        </w:tc>
        <w:tc>
          <w:tcPr>
            <w:tcW w:w="1604" w:type="dxa"/>
          </w:tcPr>
          <w:p w:rsidR="00FC5CCE" w:rsidRPr="00267514" w:rsidRDefault="00FC5CCE" w:rsidP="00092402">
            <w:pPr>
              <w:pStyle w:val="11"/>
              <w:spacing w:line="240" w:lineRule="auto"/>
              <w:ind w:left="0"/>
              <w:jc w:val="both"/>
              <w:rPr>
                <w:rFonts w:ascii="Times New Roman" w:hAnsi="Times New Roman"/>
                <w:sz w:val="20"/>
                <w:szCs w:val="20"/>
              </w:rPr>
            </w:pPr>
            <w:r w:rsidRPr="00267514">
              <w:rPr>
                <w:rFonts w:ascii="Times New Roman" w:hAnsi="Times New Roman"/>
                <w:sz w:val="20"/>
                <w:szCs w:val="20"/>
              </w:rPr>
              <w:t>1</w:t>
            </w:r>
            <w:r>
              <w:rPr>
                <w:rFonts w:ascii="Times New Roman" w:hAnsi="Times New Roman"/>
                <w:sz w:val="20"/>
                <w:szCs w:val="20"/>
              </w:rPr>
              <w:t>8</w:t>
            </w:r>
          </w:p>
        </w:tc>
        <w:tc>
          <w:tcPr>
            <w:tcW w:w="1102" w:type="dxa"/>
          </w:tcPr>
          <w:p w:rsidR="00FC5CCE" w:rsidRPr="00267514" w:rsidRDefault="00FC5CCE" w:rsidP="00092402">
            <w:pPr>
              <w:pStyle w:val="11"/>
              <w:spacing w:line="240" w:lineRule="auto"/>
              <w:ind w:left="0"/>
              <w:jc w:val="both"/>
              <w:rPr>
                <w:rFonts w:ascii="Times New Roman" w:hAnsi="Times New Roman"/>
                <w:sz w:val="20"/>
                <w:szCs w:val="20"/>
              </w:rPr>
            </w:pPr>
            <w:r>
              <w:rPr>
                <w:rFonts w:ascii="Times New Roman" w:hAnsi="Times New Roman"/>
                <w:sz w:val="20"/>
                <w:szCs w:val="20"/>
              </w:rPr>
              <w:t>20</w:t>
            </w:r>
          </w:p>
        </w:tc>
        <w:tc>
          <w:tcPr>
            <w:tcW w:w="1971" w:type="dxa"/>
          </w:tcPr>
          <w:p w:rsidR="00FC5CCE" w:rsidRPr="00267514" w:rsidRDefault="00FC5CCE" w:rsidP="00092402">
            <w:pPr>
              <w:pStyle w:val="11"/>
              <w:spacing w:line="240" w:lineRule="auto"/>
              <w:ind w:left="0"/>
              <w:jc w:val="both"/>
              <w:rPr>
                <w:rFonts w:ascii="Times New Roman" w:hAnsi="Times New Roman"/>
                <w:sz w:val="20"/>
                <w:szCs w:val="20"/>
              </w:rPr>
            </w:pPr>
            <w:r w:rsidRPr="00267514">
              <w:rPr>
                <w:rFonts w:ascii="Times New Roman" w:hAnsi="Times New Roman"/>
                <w:sz w:val="20"/>
                <w:szCs w:val="20"/>
              </w:rPr>
              <w:t xml:space="preserve"> Соответствие с занимаемой должностью</w:t>
            </w:r>
          </w:p>
        </w:tc>
        <w:tc>
          <w:tcPr>
            <w:tcW w:w="2092" w:type="dxa"/>
          </w:tcPr>
          <w:p w:rsidR="00FC5CCE" w:rsidRPr="00267514" w:rsidRDefault="00FC5CCE" w:rsidP="00092402">
            <w:pPr>
              <w:pStyle w:val="11"/>
              <w:spacing w:line="240" w:lineRule="auto"/>
              <w:ind w:left="0"/>
              <w:jc w:val="both"/>
              <w:rPr>
                <w:rFonts w:ascii="Times New Roman" w:hAnsi="Times New Roman"/>
                <w:sz w:val="20"/>
                <w:szCs w:val="20"/>
              </w:rPr>
            </w:pPr>
            <w:r w:rsidRPr="00267514">
              <w:rPr>
                <w:rFonts w:ascii="Times New Roman" w:hAnsi="Times New Roman"/>
                <w:sz w:val="20"/>
                <w:szCs w:val="20"/>
              </w:rPr>
              <w:t>Физкультура, ОБЖ</w:t>
            </w:r>
          </w:p>
        </w:tc>
      </w:tr>
      <w:tr w:rsidR="00FC5CCE" w:rsidRPr="00267514" w:rsidTr="00092402">
        <w:tc>
          <w:tcPr>
            <w:tcW w:w="567" w:type="dxa"/>
          </w:tcPr>
          <w:p w:rsidR="00FC5CCE" w:rsidRPr="00267514" w:rsidRDefault="00FC5CCE" w:rsidP="00092402">
            <w:pPr>
              <w:pStyle w:val="11"/>
              <w:spacing w:line="240" w:lineRule="auto"/>
              <w:ind w:left="0"/>
              <w:jc w:val="both"/>
              <w:rPr>
                <w:rFonts w:ascii="Times New Roman" w:hAnsi="Times New Roman"/>
                <w:sz w:val="20"/>
                <w:szCs w:val="20"/>
              </w:rPr>
            </w:pPr>
            <w:r>
              <w:rPr>
                <w:rFonts w:ascii="Times New Roman" w:hAnsi="Times New Roman"/>
                <w:sz w:val="20"/>
                <w:szCs w:val="20"/>
              </w:rPr>
              <w:t>5.</w:t>
            </w:r>
          </w:p>
        </w:tc>
        <w:tc>
          <w:tcPr>
            <w:tcW w:w="1843" w:type="dxa"/>
          </w:tcPr>
          <w:p w:rsidR="00FC5CCE" w:rsidRDefault="00FC5CCE" w:rsidP="00092402">
            <w:pPr>
              <w:pStyle w:val="11"/>
              <w:spacing w:line="240" w:lineRule="auto"/>
              <w:ind w:left="0"/>
              <w:jc w:val="both"/>
              <w:rPr>
                <w:rFonts w:ascii="Times New Roman" w:hAnsi="Times New Roman"/>
                <w:sz w:val="20"/>
                <w:szCs w:val="20"/>
              </w:rPr>
            </w:pPr>
            <w:proofErr w:type="spellStart"/>
            <w:r>
              <w:rPr>
                <w:rFonts w:ascii="Times New Roman" w:hAnsi="Times New Roman"/>
                <w:sz w:val="20"/>
                <w:szCs w:val="20"/>
              </w:rPr>
              <w:t>Мокрецова</w:t>
            </w:r>
            <w:proofErr w:type="spellEnd"/>
          </w:p>
          <w:p w:rsidR="00FC5CCE" w:rsidRPr="00267514" w:rsidRDefault="00FC5CCE" w:rsidP="00092402">
            <w:pPr>
              <w:pStyle w:val="11"/>
              <w:spacing w:line="240" w:lineRule="auto"/>
              <w:ind w:left="0"/>
              <w:jc w:val="both"/>
              <w:rPr>
                <w:rFonts w:ascii="Times New Roman" w:hAnsi="Times New Roman"/>
                <w:sz w:val="20"/>
                <w:szCs w:val="20"/>
              </w:rPr>
            </w:pPr>
            <w:r>
              <w:rPr>
                <w:rFonts w:ascii="Times New Roman" w:hAnsi="Times New Roman"/>
                <w:sz w:val="20"/>
                <w:szCs w:val="20"/>
              </w:rPr>
              <w:t>Наталья Александровна</w:t>
            </w:r>
          </w:p>
        </w:tc>
        <w:tc>
          <w:tcPr>
            <w:tcW w:w="1604" w:type="dxa"/>
          </w:tcPr>
          <w:p w:rsidR="00FC5CCE" w:rsidRPr="00267514" w:rsidRDefault="00FC5CCE" w:rsidP="00092402">
            <w:pPr>
              <w:pStyle w:val="11"/>
              <w:spacing w:line="240" w:lineRule="auto"/>
              <w:ind w:left="0"/>
              <w:jc w:val="both"/>
              <w:rPr>
                <w:rFonts w:ascii="Times New Roman" w:hAnsi="Times New Roman"/>
                <w:sz w:val="20"/>
                <w:szCs w:val="20"/>
              </w:rPr>
            </w:pPr>
            <w:r>
              <w:rPr>
                <w:rFonts w:ascii="Times New Roman" w:hAnsi="Times New Roman"/>
                <w:sz w:val="20"/>
                <w:szCs w:val="20"/>
              </w:rPr>
              <w:t>1</w:t>
            </w:r>
          </w:p>
        </w:tc>
        <w:tc>
          <w:tcPr>
            <w:tcW w:w="1102" w:type="dxa"/>
          </w:tcPr>
          <w:p w:rsidR="00FC5CCE" w:rsidRPr="00267514" w:rsidRDefault="00FC5CCE" w:rsidP="00092402">
            <w:pPr>
              <w:pStyle w:val="11"/>
              <w:spacing w:line="240" w:lineRule="auto"/>
              <w:ind w:left="0"/>
              <w:jc w:val="both"/>
              <w:rPr>
                <w:rFonts w:ascii="Times New Roman" w:hAnsi="Times New Roman"/>
                <w:sz w:val="20"/>
                <w:szCs w:val="20"/>
              </w:rPr>
            </w:pPr>
            <w:r>
              <w:rPr>
                <w:rFonts w:ascii="Times New Roman" w:hAnsi="Times New Roman"/>
                <w:sz w:val="20"/>
                <w:szCs w:val="20"/>
              </w:rPr>
              <w:t>1</w:t>
            </w:r>
          </w:p>
        </w:tc>
        <w:tc>
          <w:tcPr>
            <w:tcW w:w="1971" w:type="dxa"/>
          </w:tcPr>
          <w:p w:rsidR="00FC5CCE" w:rsidRPr="00267514" w:rsidRDefault="00FC5CCE" w:rsidP="00092402">
            <w:pPr>
              <w:pStyle w:val="11"/>
              <w:spacing w:line="240" w:lineRule="auto"/>
              <w:ind w:left="0"/>
              <w:jc w:val="both"/>
              <w:rPr>
                <w:rFonts w:ascii="Times New Roman" w:hAnsi="Times New Roman"/>
                <w:sz w:val="20"/>
                <w:szCs w:val="20"/>
              </w:rPr>
            </w:pPr>
            <w:r>
              <w:rPr>
                <w:rFonts w:ascii="Times New Roman" w:hAnsi="Times New Roman"/>
                <w:sz w:val="20"/>
                <w:szCs w:val="20"/>
              </w:rPr>
              <w:t>Не соответствие</w:t>
            </w:r>
          </w:p>
        </w:tc>
        <w:tc>
          <w:tcPr>
            <w:tcW w:w="2092" w:type="dxa"/>
          </w:tcPr>
          <w:p w:rsidR="00FC5CCE" w:rsidRPr="00267514" w:rsidRDefault="00FC5CCE" w:rsidP="00092402">
            <w:pPr>
              <w:pStyle w:val="11"/>
              <w:spacing w:line="240" w:lineRule="auto"/>
              <w:ind w:left="0"/>
              <w:jc w:val="both"/>
              <w:rPr>
                <w:rFonts w:ascii="Times New Roman" w:hAnsi="Times New Roman"/>
                <w:sz w:val="20"/>
                <w:szCs w:val="20"/>
              </w:rPr>
            </w:pPr>
            <w:r>
              <w:rPr>
                <w:rFonts w:ascii="Times New Roman" w:hAnsi="Times New Roman"/>
                <w:sz w:val="20"/>
                <w:szCs w:val="20"/>
              </w:rPr>
              <w:t>Ф</w:t>
            </w:r>
            <w:r w:rsidRPr="00267514">
              <w:rPr>
                <w:rFonts w:ascii="Times New Roman" w:hAnsi="Times New Roman"/>
                <w:sz w:val="20"/>
                <w:szCs w:val="20"/>
              </w:rPr>
              <w:t>изика, информатика</w:t>
            </w:r>
            <w:r>
              <w:rPr>
                <w:rFonts w:ascii="Times New Roman" w:hAnsi="Times New Roman"/>
                <w:sz w:val="20"/>
                <w:szCs w:val="20"/>
              </w:rPr>
              <w:t>.</w:t>
            </w:r>
          </w:p>
        </w:tc>
      </w:tr>
    </w:tbl>
    <w:p w:rsidR="00FC5CCE" w:rsidRDefault="00FC5CCE" w:rsidP="00FC5CCE"/>
    <w:p w:rsidR="00FC5CCE" w:rsidRDefault="00FC5CCE" w:rsidP="00FC5CCE">
      <w:r>
        <w:t xml:space="preserve">    В прошедшем учебном году в работе МО принимали участие пятеро учителей: из них трое учителей первой квалификационной категории – В.В. </w:t>
      </w:r>
      <w:proofErr w:type="spellStart"/>
      <w:r>
        <w:t>Рубанова</w:t>
      </w:r>
      <w:proofErr w:type="spellEnd"/>
      <w:r>
        <w:t xml:space="preserve">, В.А. Омельченко и Н.А. </w:t>
      </w:r>
      <w:proofErr w:type="spellStart"/>
      <w:r>
        <w:t>Долгалева</w:t>
      </w:r>
      <w:proofErr w:type="spellEnd"/>
      <w:r>
        <w:t xml:space="preserve">, О.В. </w:t>
      </w:r>
      <w:proofErr w:type="spellStart"/>
      <w:r>
        <w:t>Парасоткина</w:t>
      </w:r>
      <w:proofErr w:type="spellEnd"/>
      <w:r>
        <w:t xml:space="preserve">– </w:t>
      </w:r>
      <w:proofErr w:type="gramStart"/>
      <w:r>
        <w:t>со</w:t>
      </w:r>
      <w:proofErr w:type="gramEnd"/>
      <w:r>
        <w:t xml:space="preserve">ответствие с занимаемой должностью, Н.А. – не соответствие занимаемой должности.  В течение учебного года методическое объединение работало согласно плану, который был утвержден на заседании методического объединения. Учебный год начался с подведения итогов результатов итоговой аттестации в 5-9 классах, изучения и анализа результатов ОГЭ в 9 классе за прошлый учебный год. Далее осуществлялась подготовка к школьному и районному этапу олимпиады по предметам естественно-математического цикла, которые прошли в октябре, ноябре соответственно. В этом учебном году в муниципальном этапе олимпиады  </w:t>
      </w:r>
      <w:r>
        <w:lastRenderedPageBreak/>
        <w:t xml:space="preserve">участвовали обучающиеся по предметам естественно-математического цикла:  биология,  информатика, 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701"/>
        <w:gridCol w:w="2835"/>
        <w:gridCol w:w="2303"/>
        <w:gridCol w:w="1915"/>
      </w:tblGrid>
      <w:tr w:rsidR="00FC5CCE" w:rsidRPr="005C28A6" w:rsidTr="00092402">
        <w:tc>
          <w:tcPr>
            <w:tcW w:w="817" w:type="dxa"/>
          </w:tcPr>
          <w:p w:rsidR="00FC5CCE" w:rsidRPr="00E215E5" w:rsidRDefault="00FC5CCE" w:rsidP="00092402">
            <w:pPr>
              <w:rPr>
                <w:sz w:val="20"/>
                <w:szCs w:val="20"/>
              </w:rPr>
            </w:pPr>
            <w:r w:rsidRPr="00E215E5">
              <w:rPr>
                <w:sz w:val="20"/>
                <w:szCs w:val="20"/>
              </w:rPr>
              <w:t xml:space="preserve">№ </w:t>
            </w:r>
            <w:proofErr w:type="gramStart"/>
            <w:r w:rsidRPr="00E215E5">
              <w:rPr>
                <w:sz w:val="20"/>
                <w:szCs w:val="20"/>
              </w:rPr>
              <w:t>п</w:t>
            </w:r>
            <w:proofErr w:type="gramEnd"/>
            <w:r w:rsidRPr="00E215E5">
              <w:rPr>
                <w:sz w:val="20"/>
                <w:szCs w:val="20"/>
              </w:rPr>
              <w:t>/п</w:t>
            </w:r>
          </w:p>
        </w:tc>
        <w:tc>
          <w:tcPr>
            <w:tcW w:w="1701" w:type="dxa"/>
          </w:tcPr>
          <w:p w:rsidR="00FC5CCE" w:rsidRPr="00E215E5" w:rsidRDefault="00FC5CCE" w:rsidP="00092402">
            <w:pPr>
              <w:rPr>
                <w:sz w:val="20"/>
                <w:szCs w:val="20"/>
              </w:rPr>
            </w:pPr>
            <w:r w:rsidRPr="00E215E5">
              <w:rPr>
                <w:sz w:val="20"/>
                <w:szCs w:val="20"/>
              </w:rPr>
              <w:t>Предмет</w:t>
            </w:r>
          </w:p>
        </w:tc>
        <w:tc>
          <w:tcPr>
            <w:tcW w:w="2835" w:type="dxa"/>
          </w:tcPr>
          <w:p w:rsidR="00FC5CCE" w:rsidRPr="00E215E5" w:rsidRDefault="00FC5CCE" w:rsidP="00092402">
            <w:pPr>
              <w:rPr>
                <w:sz w:val="20"/>
                <w:szCs w:val="20"/>
              </w:rPr>
            </w:pPr>
            <w:r w:rsidRPr="00E215E5">
              <w:rPr>
                <w:sz w:val="20"/>
                <w:szCs w:val="20"/>
              </w:rPr>
              <w:t>ФИО учителя</w:t>
            </w:r>
          </w:p>
        </w:tc>
        <w:tc>
          <w:tcPr>
            <w:tcW w:w="2303" w:type="dxa"/>
          </w:tcPr>
          <w:p w:rsidR="00FC5CCE" w:rsidRPr="00E215E5" w:rsidRDefault="00FC5CCE" w:rsidP="00092402">
            <w:pPr>
              <w:rPr>
                <w:sz w:val="20"/>
                <w:szCs w:val="20"/>
              </w:rPr>
            </w:pPr>
            <w:r w:rsidRPr="00E215E5">
              <w:rPr>
                <w:sz w:val="20"/>
                <w:szCs w:val="20"/>
              </w:rPr>
              <w:t>Призеры, победители.</w:t>
            </w:r>
          </w:p>
        </w:tc>
        <w:tc>
          <w:tcPr>
            <w:tcW w:w="1915" w:type="dxa"/>
          </w:tcPr>
          <w:p w:rsidR="00FC5CCE" w:rsidRPr="00E215E5" w:rsidRDefault="00FC5CCE" w:rsidP="00092402">
            <w:pPr>
              <w:rPr>
                <w:sz w:val="20"/>
                <w:szCs w:val="20"/>
              </w:rPr>
            </w:pPr>
            <w:r w:rsidRPr="00E215E5">
              <w:rPr>
                <w:sz w:val="20"/>
                <w:szCs w:val="20"/>
              </w:rPr>
              <w:t>Класс</w:t>
            </w:r>
          </w:p>
        </w:tc>
      </w:tr>
      <w:tr w:rsidR="00FC5CCE" w:rsidRPr="005C28A6" w:rsidTr="00092402">
        <w:tc>
          <w:tcPr>
            <w:tcW w:w="817" w:type="dxa"/>
          </w:tcPr>
          <w:p w:rsidR="00FC5CCE" w:rsidRPr="00E215E5" w:rsidRDefault="00FC5CCE" w:rsidP="00092402">
            <w:pPr>
              <w:rPr>
                <w:sz w:val="20"/>
                <w:szCs w:val="20"/>
              </w:rPr>
            </w:pPr>
            <w:r w:rsidRPr="00E215E5">
              <w:rPr>
                <w:sz w:val="20"/>
                <w:szCs w:val="20"/>
              </w:rPr>
              <w:t>1.</w:t>
            </w:r>
          </w:p>
        </w:tc>
        <w:tc>
          <w:tcPr>
            <w:tcW w:w="1701" w:type="dxa"/>
          </w:tcPr>
          <w:p w:rsidR="00FC5CCE" w:rsidRPr="00E215E5" w:rsidRDefault="00FC5CCE" w:rsidP="00092402">
            <w:pPr>
              <w:rPr>
                <w:sz w:val="20"/>
                <w:szCs w:val="20"/>
              </w:rPr>
            </w:pPr>
            <w:r w:rsidRPr="00E215E5">
              <w:rPr>
                <w:sz w:val="20"/>
                <w:szCs w:val="20"/>
              </w:rPr>
              <w:t>Биология</w:t>
            </w:r>
          </w:p>
        </w:tc>
        <w:tc>
          <w:tcPr>
            <w:tcW w:w="2835" w:type="dxa"/>
          </w:tcPr>
          <w:p w:rsidR="00FC5CCE" w:rsidRPr="00E215E5" w:rsidRDefault="00FC5CCE" w:rsidP="00092402">
            <w:pPr>
              <w:rPr>
                <w:sz w:val="20"/>
                <w:szCs w:val="20"/>
              </w:rPr>
            </w:pPr>
            <w:proofErr w:type="spellStart"/>
            <w:r w:rsidRPr="00E215E5">
              <w:rPr>
                <w:sz w:val="20"/>
                <w:szCs w:val="20"/>
              </w:rPr>
              <w:t>Рубанова</w:t>
            </w:r>
            <w:proofErr w:type="spellEnd"/>
            <w:r w:rsidRPr="00E215E5">
              <w:rPr>
                <w:sz w:val="20"/>
                <w:szCs w:val="20"/>
              </w:rPr>
              <w:t xml:space="preserve"> Валентина </w:t>
            </w:r>
            <w:proofErr w:type="spellStart"/>
            <w:r w:rsidRPr="00E215E5">
              <w:rPr>
                <w:sz w:val="20"/>
                <w:szCs w:val="20"/>
              </w:rPr>
              <w:t>Викторорвна</w:t>
            </w:r>
            <w:proofErr w:type="spellEnd"/>
          </w:p>
        </w:tc>
        <w:tc>
          <w:tcPr>
            <w:tcW w:w="2303" w:type="dxa"/>
          </w:tcPr>
          <w:p w:rsidR="00FC5CCE" w:rsidRPr="00E215E5" w:rsidRDefault="00FC5CCE" w:rsidP="00092402">
            <w:pPr>
              <w:jc w:val="center"/>
              <w:rPr>
                <w:sz w:val="20"/>
                <w:szCs w:val="20"/>
              </w:rPr>
            </w:pPr>
            <w:r>
              <w:rPr>
                <w:sz w:val="20"/>
                <w:szCs w:val="20"/>
              </w:rPr>
              <w:t>Золотухин Евгений Александрович</w:t>
            </w:r>
            <w:r w:rsidRPr="00E215E5">
              <w:rPr>
                <w:sz w:val="20"/>
                <w:szCs w:val="20"/>
              </w:rPr>
              <w:t>- призер</w:t>
            </w:r>
          </w:p>
          <w:p w:rsidR="00FC5CCE" w:rsidRPr="00E215E5" w:rsidRDefault="00FC5CCE" w:rsidP="00092402">
            <w:pPr>
              <w:jc w:val="center"/>
              <w:rPr>
                <w:sz w:val="20"/>
                <w:szCs w:val="20"/>
              </w:rPr>
            </w:pPr>
            <w:proofErr w:type="spellStart"/>
            <w:r w:rsidRPr="00E215E5">
              <w:rPr>
                <w:sz w:val="20"/>
                <w:szCs w:val="20"/>
              </w:rPr>
              <w:t>Стерлядникова</w:t>
            </w:r>
            <w:proofErr w:type="spellEnd"/>
            <w:r w:rsidRPr="00E215E5">
              <w:rPr>
                <w:sz w:val="20"/>
                <w:szCs w:val="20"/>
              </w:rPr>
              <w:t xml:space="preserve"> Арина</w:t>
            </w:r>
            <w:r>
              <w:rPr>
                <w:sz w:val="20"/>
                <w:szCs w:val="20"/>
              </w:rPr>
              <w:t xml:space="preserve"> Сергеевна</w:t>
            </w:r>
            <w:r w:rsidRPr="00E215E5">
              <w:rPr>
                <w:sz w:val="20"/>
                <w:szCs w:val="20"/>
              </w:rPr>
              <w:t>-призер</w:t>
            </w:r>
          </w:p>
        </w:tc>
        <w:tc>
          <w:tcPr>
            <w:tcW w:w="1915" w:type="dxa"/>
          </w:tcPr>
          <w:p w:rsidR="00FC5CCE" w:rsidRPr="00E215E5" w:rsidRDefault="00FC5CCE" w:rsidP="00092402">
            <w:pPr>
              <w:jc w:val="center"/>
              <w:rPr>
                <w:sz w:val="20"/>
                <w:szCs w:val="20"/>
              </w:rPr>
            </w:pPr>
            <w:r>
              <w:rPr>
                <w:sz w:val="20"/>
                <w:szCs w:val="20"/>
              </w:rPr>
              <w:t>7</w:t>
            </w:r>
          </w:p>
          <w:p w:rsidR="00FC5CCE" w:rsidRPr="00E215E5" w:rsidRDefault="00FC5CCE" w:rsidP="00092402">
            <w:pPr>
              <w:jc w:val="center"/>
              <w:rPr>
                <w:sz w:val="20"/>
                <w:szCs w:val="20"/>
              </w:rPr>
            </w:pPr>
          </w:p>
          <w:p w:rsidR="00FC5CCE" w:rsidRPr="00E215E5" w:rsidRDefault="00FC5CCE" w:rsidP="00092402">
            <w:pPr>
              <w:jc w:val="center"/>
              <w:rPr>
                <w:sz w:val="20"/>
                <w:szCs w:val="20"/>
              </w:rPr>
            </w:pPr>
            <w:r>
              <w:rPr>
                <w:sz w:val="20"/>
                <w:szCs w:val="20"/>
              </w:rPr>
              <w:t>8</w:t>
            </w:r>
          </w:p>
        </w:tc>
      </w:tr>
      <w:tr w:rsidR="00FC5CCE" w:rsidRPr="005C28A6" w:rsidTr="00092402">
        <w:tc>
          <w:tcPr>
            <w:tcW w:w="817" w:type="dxa"/>
          </w:tcPr>
          <w:p w:rsidR="00FC5CCE" w:rsidRPr="00E215E5" w:rsidRDefault="00FC5CCE" w:rsidP="00092402">
            <w:pPr>
              <w:rPr>
                <w:sz w:val="20"/>
                <w:szCs w:val="20"/>
              </w:rPr>
            </w:pPr>
            <w:r w:rsidRPr="00E215E5">
              <w:rPr>
                <w:sz w:val="20"/>
                <w:szCs w:val="20"/>
              </w:rPr>
              <w:t>2.</w:t>
            </w:r>
          </w:p>
        </w:tc>
        <w:tc>
          <w:tcPr>
            <w:tcW w:w="1701" w:type="dxa"/>
          </w:tcPr>
          <w:p w:rsidR="00FC5CCE" w:rsidRPr="00E215E5" w:rsidRDefault="00FC5CCE" w:rsidP="00CE0A88">
            <w:pPr>
              <w:rPr>
                <w:sz w:val="20"/>
                <w:szCs w:val="20"/>
              </w:rPr>
            </w:pPr>
            <w:r w:rsidRPr="00E215E5">
              <w:rPr>
                <w:sz w:val="20"/>
                <w:szCs w:val="20"/>
              </w:rPr>
              <w:t>Математика</w:t>
            </w:r>
          </w:p>
        </w:tc>
        <w:tc>
          <w:tcPr>
            <w:tcW w:w="2835" w:type="dxa"/>
          </w:tcPr>
          <w:p w:rsidR="00FC5CCE" w:rsidRPr="00E215E5" w:rsidRDefault="00FC5CCE" w:rsidP="00092402">
            <w:pPr>
              <w:rPr>
                <w:sz w:val="20"/>
                <w:szCs w:val="20"/>
              </w:rPr>
            </w:pPr>
            <w:proofErr w:type="spellStart"/>
            <w:r w:rsidRPr="00E215E5">
              <w:rPr>
                <w:sz w:val="20"/>
                <w:szCs w:val="20"/>
              </w:rPr>
              <w:t>Долгалева</w:t>
            </w:r>
            <w:proofErr w:type="spellEnd"/>
            <w:r w:rsidRPr="00E215E5">
              <w:rPr>
                <w:sz w:val="20"/>
                <w:szCs w:val="20"/>
              </w:rPr>
              <w:t xml:space="preserve"> Наталья Александровна</w:t>
            </w:r>
            <w:r>
              <w:rPr>
                <w:sz w:val="20"/>
                <w:szCs w:val="20"/>
              </w:rPr>
              <w:t>, Омельченко Валентина Алексеевна.</w:t>
            </w:r>
          </w:p>
        </w:tc>
        <w:tc>
          <w:tcPr>
            <w:tcW w:w="2303" w:type="dxa"/>
          </w:tcPr>
          <w:p w:rsidR="00FC5CCE" w:rsidRPr="00E215E5" w:rsidRDefault="00FC5CCE" w:rsidP="00092402">
            <w:pPr>
              <w:jc w:val="center"/>
              <w:rPr>
                <w:sz w:val="20"/>
                <w:szCs w:val="20"/>
              </w:rPr>
            </w:pPr>
          </w:p>
          <w:p w:rsidR="00FC5CCE" w:rsidRPr="00E215E5" w:rsidRDefault="00FC5CCE" w:rsidP="00092402">
            <w:pPr>
              <w:jc w:val="center"/>
              <w:rPr>
                <w:sz w:val="20"/>
                <w:szCs w:val="20"/>
              </w:rPr>
            </w:pPr>
            <w:r w:rsidRPr="00E215E5">
              <w:rPr>
                <w:sz w:val="20"/>
                <w:szCs w:val="20"/>
              </w:rPr>
              <w:t>нет</w:t>
            </w:r>
          </w:p>
        </w:tc>
        <w:tc>
          <w:tcPr>
            <w:tcW w:w="1915" w:type="dxa"/>
          </w:tcPr>
          <w:p w:rsidR="00FC5CCE" w:rsidRPr="00E215E5" w:rsidRDefault="00FC5CCE" w:rsidP="00092402">
            <w:pPr>
              <w:jc w:val="center"/>
              <w:rPr>
                <w:sz w:val="20"/>
                <w:szCs w:val="20"/>
              </w:rPr>
            </w:pPr>
          </w:p>
          <w:p w:rsidR="00FC5CCE" w:rsidRPr="00E215E5" w:rsidRDefault="00FC5CCE" w:rsidP="00092402">
            <w:pPr>
              <w:jc w:val="center"/>
              <w:rPr>
                <w:sz w:val="20"/>
                <w:szCs w:val="20"/>
              </w:rPr>
            </w:pPr>
            <w:r w:rsidRPr="00E215E5">
              <w:rPr>
                <w:sz w:val="20"/>
                <w:szCs w:val="20"/>
              </w:rPr>
              <w:t>-</w:t>
            </w:r>
          </w:p>
        </w:tc>
      </w:tr>
      <w:tr w:rsidR="00FC5CCE" w:rsidRPr="005C28A6" w:rsidTr="00092402">
        <w:tc>
          <w:tcPr>
            <w:tcW w:w="817" w:type="dxa"/>
          </w:tcPr>
          <w:p w:rsidR="00FC5CCE" w:rsidRPr="00E215E5" w:rsidRDefault="00FC5CCE" w:rsidP="00092402">
            <w:pPr>
              <w:rPr>
                <w:sz w:val="20"/>
                <w:szCs w:val="20"/>
              </w:rPr>
            </w:pPr>
            <w:r w:rsidRPr="00E215E5">
              <w:rPr>
                <w:sz w:val="20"/>
                <w:szCs w:val="20"/>
              </w:rPr>
              <w:t>3.</w:t>
            </w:r>
          </w:p>
        </w:tc>
        <w:tc>
          <w:tcPr>
            <w:tcW w:w="1701" w:type="dxa"/>
          </w:tcPr>
          <w:p w:rsidR="00FC5CCE" w:rsidRPr="00E215E5" w:rsidRDefault="00FC5CCE" w:rsidP="00CE0A88">
            <w:pPr>
              <w:rPr>
                <w:sz w:val="20"/>
                <w:szCs w:val="20"/>
              </w:rPr>
            </w:pPr>
            <w:r w:rsidRPr="00E215E5">
              <w:rPr>
                <w:sz w:val="20"/>
                <w:szCs w:val="20"/>
              </w:rPr>
              <w:t>Химия</w:t>
            </w:r>
          </w:p>
        </w:tc>
        <w:tc>
          <w:tcPr>
            <w:tcW w:w="2835" w:type="dxa"/>
          </w:tcPr>
          <w:p w:rsidR="00FC5CCE" w:rsidRPr="00E215E5" w:rsidRDefault="00FC5CCE" w:rsidP="00092402">
            <w:pPr>
              <w:rPr>
                <w:sz w:val="20"/>
                <w:szCs w:val="20"/>
              </w:rPr>
            </w:pPr>
            <w:proofErr w:type="spellStart"/>
            <w:r w:rsidRPr="00E215E5">
              <w:rPr>
                <w:sz w:val="20"/>
                <w:szCs w:val="20"/>
              </w:rPr>
              <w:t>Рубанова</w:t>
            </w:r>
            <w:proofErr w:type="spellEnd"/>
            <w:r w:rsidRPr="00E215E5">
              <w:rPr>
                <w:sz w:val="20"/>
                <w:szCs w:val="20"/>
              </w:rPr>
              <w:t xml:space="preserve"> Валентина </w:t>
            </w:r>
            <w:proofErr w:type="spellStart"/>
            <w:r w:rsidRPr="00E215E5">
              <w:rPr>
                <w:sz w:val="20"/>
                <w:szCs w:val="20"/>
              </w:rPr>
              <w:t>Виктороана</w:t>
            </w:r>
            <w:proofErr w:type="spellEnd"/>
          </w:p>
        </w:tc>
        <w:tc>
          <w:tcPr>
            <w:tcW w:w="2303" w:type="dxa"/>
          </w:tcPr>
          <w:p w:rsidR="00FC5CCE" w:rsidRPr="00E215E5" w:rsidRDefault="00FC5CCE" w:rsidP="00092402">
            <w:pPr>
              <w:jc w:val="center"/>
              <w:rPr>
                <w:sz w:val="20"/>
                <w:szCs w:val="20"/>
              </w:rPr>
            </w:pPr>
            <w:r w:rsidRPr="00E215E5">
              <w:rPr>
                <w:sz w:val="20"/>
                <w:szCs w:val="20"/>
              </w:rPr>
              <w:t>нет</w:t>
            </w:r>
          </w:p>
        </w:tc>
        <w:tc>
          <w:tcPr>
            <w:tcW w:w="1915" w:type="dxa"/>
          </w:tcPr>
          <w:p w:rsidR="00FC5CCE" w:rsidRPr="00E215E5" w:rsidRDefault="00FC5CCE" w:rsidP="00092402">
            <w:pPr>
              <w:jc w:val="center"/>
              <w:rPr>
                <w:sz w:val="20"/>
                <w:szCs w:val="20"/>
              </w:rPr>
            </w:pPr>
            <w:r w:rsidRPr="00E215E5">
              <w:rPr>
                <w:sz w:val="20"/>
                <w:szCs w:val="20"/>
              </w:rPr>
              <w:t>-</w:t>
            </w:r>
          </w:p>
        </w:tc>
      </w:tr>
      <w:tr w:rsidR="00FC5CCE" w:rsidRPr="005C28A6" w:rsidTr="00092402">
        <w:tc>
          <w:tcPr>
            <w:tcW w:w="817" w:type="dxa"/>
          </w:tcPr>
          <w:p w:rsidR="00FC5CCE" w:rsidRPr="00E215E5" w:rsidRDefault="00FC5CCE" w:rsidP="00092402">
            <w:pPr>
              <w:rPr>
                <w:sz w:val="20"/>
                <w:szCs w:val="20"/>
              </w:rPr>
            </w:pPr>
            <w:r w:rsidRPr="00E215E5">
              <w:rPr>
                <w:sz w:val="20"/>
                <w:szCs w:val="20"/>
              </w:rPr>
              <w:t>4.</w:t>
            </w:r>
          </w:p>
        </w:tc>
        <w:tc>
          <w:tcPr>
            <w:tcW w:w="1701" w:type="dxa"/>
          </w:tcPr>
          <w:p w:rsidR="00FC5CCE" w:rsidRPr="00E215E5" w:rsidRDefault="00FC5CCE" w:rsidP="00CE0A88">
            <w:pPr>
              <w:rPr>
                <w:sz w:val="20"/>
                <w:szCs w:val="20"/>
              </w:rPr>
            </w:pPr>
            <w:r w:rsidRPr="00E215E5">
              <w:rPr>
                <w:sz w:val="20"/>
                <w:szCs w:val="20"/>
              </w:rPr>
              <w:t>Информатика</w:t>
            </w:r>
          </w:p>
        </w:tc>
        <w:tc>
          <w:tcPr>
            <w:tcW w:w="2835" w:type="dxa"/>
          </w:tcPr>
          <w:p w:rsidR="00FC5CCE" w:rsidRPr="00E215E5" w:rsidRDefault="00FC5CCE" w:rsidP="00092402">
            <w:pPr>
              <w:rPr>
                <w:sz w:val="20"/>
                <w:szCs w:val="20"/>
              </w:rPr>
            </w:pPr>
            <w:proofErr w:type="spellStart"/>
            <w:r>
              <w:rPr>
                <w:sz w:val="20"/>
                <w:szCs w:val="20"/>
              </w:rPr>
              <w:t>Мокрецова</w:t>
            </w:r>
            <w:proofErr w:type="spellEnd"/>
            <w:r>
              <w:rPr>
                <w:sz w:val="20"/>
                <w:szCs w:val="20"/>
              </w:rPr>
              <w:t xml:space="preserve"> Наталья Александровна</w:t>
            </w:r>
          </w:p>
        </w:tc>
        <w:tc>
          <w:tcPr>
            <w:tcW w:w="2303" w:type="dxa"/>
          </w:tcPr>
          <w:p w:rsidR="00FC5CCE" w:rsidRPr="00E215E5" w:rsidRDefault="00FC5CCE" w:rsidP="00092402">
            <w:pPr>
              <w:jc w:val="center"/>
              <w:rPr>
                <w:sz w:val="20"/>
                <w:szCs w:val="20"/>
              </w:rPr>
            </w:pPr>
            <w:r w:rsidRPr="00E215E5">
              <w:rPr>
                <w:sz w:val="20"/>
                <w:szCs w:val="20"/>
              </w:rPr>
              <w:t>нет</w:t>
            </w:r>
          </w:p>
        </w:tc>
        <w:tc>
          <w:tcPr>
            <w:tcW w:w="1915" w:type="dxa"/>
          </w:tcPr>
          <w:p w:rsidR="00FC5CCE" w:rsidRPr="00E215E5" w:rsidRDefault="00FC5CCE" w:rsidP="00092402">
            <w:pPr>
              <w:jc w:val="center"/>
              <w:rPr>
                <w:sz w:val="20"/>
                <w:szCs w:val="20"/>
              </w:rPr>
            </w:pPr>
            <w:r w:rsidRPr="00E215E5">
              <w:rPr>
                <w:sz w:val="20"/>
                <w:szCs w:val="20"/>
              </w:rPr>
              <w:t>-</w:t>
            </w:r>
          </w:p>
        </w:tc>
      </w:tr>
      <w:tr w:rsidR="00FC5CCE" w:rsidRPr="005C28A6" w:rsidTr="00092402">
        <w:tc>
          <w:tcPr>
            <w:tcW w:w="817" w:type="dxa"/>
          </w:tcPr>
          <w:p w:rsidR="00FC5CCE" w:rsidRPr="00E215E5" w:rsidRDefault="00FC5CCE" w:rsidP="00092402">
            <w:pPr>
              <w:rPr>
                <w:sz w:val="20"/>
                <w:szCs w:val="20"/>
              </w:rPr>
            </w:pPr>
            <w:r w:rsidRPr="00E215E5">
              <w:rPr>
                <w:sz w:val="20"/>
                <w:szCs w:val="20"/>
              </w:rPr>
              <w:t>5.</w:t>
            </w:r>
          </w:p>
        </w:tc>
        <w:tc>
          <w:tcPr>
            <w:tcW w:w="1701" w:type="dxa"/>
          </w:tcPr>
          <w:p w:rsidR="00FC5CCE" w:rsidRPr="00E215E5" w:rsidRDefault="00FC5CCE" w:rsidP="00CE0A88">
            <w:pPr>
              <w:rPr>
                <w:sz w:val="20"/>
                <w:szCs w:val="20"/>
              </w:rPr>
            </w:pPr>
            <w:r w:rsidRPr="00E215E5">
              <w:rPr>
                <w:sz w:val="20"/>
                <w:szCs w:val="20"/>
              </w:rPr>
              <w:t>Физика</w:t>
            </w:r>
          </w:p>
        </w:tc>
        <w:tc>
          <w:tcPr>
            <w:tcW w:w="2835" w:type="dxa"/>
          </w:tcPr>
          <w:p w:rsidR="00FC5CCE" w:rsidRPr="00E215E5" w:rsidRDefault="00FC5CCE" w:rsidP="00092402">
            <w:pPr>
              <w:rPr>
                <w:sz w:val="20"/>
                <w:szCs w:val="20"/>
              </w:rPr>
            </w:pPr>
            <w:proofErr w:type="spellStart"/>
            <w:r>
              <w:rPr>
                <w:sz w:val="20"/>
                <w:szCs w:val="20"/>
              </w:rPr>
              <w:t>Мокрецова</w:t>
            </w:r>
            <w:proofErr w:type="spellEnd"/>
            <w:r>
              <w:rPr>
                <w:sz w:val="20"/>
                <w:szCs w:val="20"/>
              </w:rPr>
              <w:t xml:space="preserve"> Наталья Александровна</w:t>
            </w:r>
          </w:p>
        </w:tc>
        <w:tc>
          <w:tcPr>
            <w:tcW w:w="2303" w:type="dxa"/>
          </w:tcPr>
          <w:p w:rsidR="00FC5CCE" w:rsidRPr="00E215E5" w:rsidRDefault="00FC5CCE" w:rsidP="00092402">
            <w:pPr>
              <w:jc w:val="center"/>
              <w:rPr>
                <w:sz w:val="20"/>
                <w:szCs w:val="20"/>
              </w:rPr>
            </w:pPr>
            <w:r w:rsidRPr="00E215E5">
              <w:rPr>
                <w:sz w:val="20"/>
                <w:szCs w:val="20"/>
              </w:rPr>
              <w:t>нет</w:t>
            </w:r>
          </w:p>
        </w:tc>
        <w:tc>
          <w:tcPr>
            <w:tcW w:w="1915" w:type="dxa"/>
          </w:tcPr>
          <w:p w:rsidR="00FC5CCE" w:rsidRPr="00E215E5" w:rsidRDefault="00FC5CCE" w:rsidP="00092402">
            <w:pPr>
              <w:jc w:val="center"/>
              <w:rPr>
                <w:sz w:val="20"/>
                <w:szCs w:val="20"/>
              </w:rPr>
            </w:pPr>
            <w:r w:rsidRPr="00E215E5">
              <w:rPr>
                <w:sz w:val="20"/>
                <w:szCs w:val="20"/>
              </w:rPr>
              <w:t>-</w:t>
            </w:r>
          </w:p>
        </w:tc>
      </w:tr>
      <w:tr w:rsidR="00FC5CCE" w:rsidRPr="005C28A6" w:rsidTr="00092402">
        <w:tc>
          <w:tcPr>
            <w:tcW w:w="817" w:type="dxa"/>
          </w:tcPr>
          <w:p w:rsidR="00FC5CCE" w:rsidRPr="00E215E5" w:rsidRDefault="00FC5CCE" w:rsidP="00092402">
            <w:pPr>
              <w:rPr>
                <w:sz w:val="20"/>
                <w:szCs w:val="20"/>
              </w:rPr>
            </w:pPr>
            <w:r w:rsidRPr="00E215E5">
              <w:rPr>
                <w:sz w:val="20"/>
                <w:szCs w:val="20"/>
              </w:rPr>
              <w:t>6.</w:t>
            </w:r>
          </w:p>
        </w:tc>
        <w:tc>
          <w:tcPr>
            <w:tcW w:w="1701" w:type="dxa"/>
          </w:tcPr>
          <w:p w:rsidR="00FC5CCE" w:rsidRPr="00E215E5" w:rsidRDefault="00FC5CCE" w:rsidP="00CE0A88">
            <w:pPr>
              <w:rPr>
                <w:sz w:val="20"/>
                <w:szCs w:val="20"/>
              </w:rPr>
            </w:pPr>
            <w:r w:rsidRPr="00E215E5">
              <w:rPr>
                <w:sz w:val="20"/>
                <w:szCs w:val="20"/>
              </w:rPr>
              <w:t>Физическая культура</w:t>
            </w:r>
          </w:p>
        </w:tc>
        <w:tc>
          <w:tcPr>
            <w:tcW w:w="2835" w:type="dxa"/>
          </w:tcPr>
          <w:p w:rsidR="00FC5CCE" w:rsidRPr="00E215E5" w:rsidRDefault="00FC5CCE" w:rsidP="00092402">
            <w:pPr>
              <w:rPr>
                <w:sz w:val="20"/>
                <w:szCs w:val="20"/>
              </w:rPr>
            </w:pPr>
            <w:proofErr w:type="spellStart"/>
            <w:r w:rsidRPr="00E215E5">
              <w:rPr>
                <w:sz w:val="20"/>
                <w:szCs w:val="20"/>
              </w:rPr>
              <w:t>Парасоткина</w:t>
            </w:r>
            <w:proofErr w:type="spellEnd"/>
            <w:r w:rsidRPr="00E215E5">
              <w:rPr>
                <w:sz w:val="20"/>
                <w:szCs w:val="20"/>
              </w:rPr>
              <w:t xml:space="preserve"> Ольга Валерьевна</w:t>
            </w:r>
          </w:p>
        </w:tc>
        <w:tc>
          <w:tcPr>
            <w:tcW w:w="2303" w:type="dxa"/>
          </w:tcPr>
          <w:p w:rsidR="00FC5CCE" w:rsidRPr="00E215E5" w:rsidRDefault="00FC5CCE" w:rsidP="00092402">
            <w:pPr>
              <w:jc w:val="center"/>
              <w:rPr>
                <w:sz w:val="20"/>
                <w:szCs w:val="20"/>
              </w:rPr>
            </w:pPr>
            <w:r w:rsidRPr="00E215E5">
              <w:rPr>
                <w:sz w:val="20"/>
                <w:szCs w:val="20"/>
              </w:rPr>
              <w:t>нет</w:t>
            </w:r>
          </w:p>
        </w:tc>
        <w:tc>
          <w:tcPr>
            <w:tcW w:w="1915" w:type="dxa"/>
          </w:tcPr>
          <w:p w:rsidR="00FC5CCE" w:rsidRPr="00E215E5" w:rsidRDefault="00FC5CCE" w:rsidP="00092402">
            <w:pPr>
              <w:jc w:val="center"/>
              <w:rPr>
                <w:sz w:val="20"/>
                <w:szCs w:val="20"/>
              </w:rPr>
            </w:pPr>
            <w:r w:rsidRPr="00E215E5">
              <w:rPr>
                <w:sz w:val="20"/>
                <w:szCs w:val="20"/>
              </w:rPr>
              <w:t>-</w:t>
            </w:r>
          </w:p>
        </w:tc>
      </w:tr>
      <w:tr w:rsidR="00FC5CCE" w:rsidRPr="005C28A6" w:rsidTr="00092402">
        <w:tc>
          <w:tcPr>
            <w:tcW w:w="817" w:type="dxa"/>
          </w:tcPr>
          <w:p w:rsidR="00FC5CCE" w:rsidRPr="00E215E5" w:rsidRDefault="00FC5CCE" w:rsidP="00092402">
            <w:pPr>
              <w:rPr>
                <w:sz w:val="20"/>
                <w:szCs w:val="20"/>
              </w:rPr>
            </w:pPr>
            <w:r w:rsidRPr="00E215E5">
              <w:rPr>
                <w:sz w:val="20"/>
                <w:szCs w:val="20"/>
              </w:rPr>
              <w:t>7.</w:t>
            </w:r>
          </w:p>
        </w:tc>
        <w:tc>
          <w:tcPr>
            <w:tcW w:w="1701" w:type="dxa"/>
          </w:tcPr>
          <w:p w:rsidR="00FC5CCE" w:rsidRPr="00E215E5" w:rsidRDefault="00FC5CCE" w:rsidP="00CE0A88">
            <w:pPr>
              <w:rPr>
                <w:sz w:val="20"/>
                <w:szCs w:val="20"/>
              </w:rPr>
            </w:pPr>
            <w:r w:rsidRPr="00E215E5">
              <w:rPr>
                <w:sz w:val="20"/>
                <w:szCs w:val="20"/>
              </w:rPr>
              <w:t>ОБЖ</w:t>
            </w:r>
          </w:p>
        </w:tc>
        <w:tc>
          <w:tcPr>
            <w:tcW w:w="2835" w:type="dxa"/>
          </w:tcPr>
          <w:p w:rsidR="00FC5CCE" w:rsidRPr="00E215E5" w:rsidRDefault="00FC5CCE" w:rsidP="00092402">
            <w:pPr>
              <w:rPr>
                <w:sz w:val="20"/>
                <w:szCs w:val="20"/>
              </w:rPr>
            </w:pPr>
            <w:proofErr w:type="spellStart"/>
            <w:r w:rsidRPr="00E215E5">
              <w:rPr>
                <w:sz w:val="20"/>
                <w:szCs w:val="20"/>
              </w:rPr>
              <w:t>Парасоткина</w:t>
            </w:r>
            <w:proofErr w:type="spellEnd"/>
            <w:r w:rsidRPr="00E215E5">
              <w:rPr>
                <w:sz w:val="20"/>
                <w:szCs w:val="20"/>
              </w:rPr>
              <w:t xml:space="preserve"> Ольга Валерьевна</w:t>
            </w:r>
          </w:p>
        </w:tc>
        <w:tc>
          <w:tcPr>
            <w:tcW w:w="2303" w:type="dxa"/>
          </w:tcPr>
          <w:p w:rsidR="00FC5CCE" w:rsidRPr="00E215E5" w:rsidRDefault="00FC5CCE" w:rsidP="00092402">
            <w:pPr>
              <w:jc w:val="center"/>
              <w:rPr>
                <w:sz w:val="20"/>
                <w:szCs w:val="20"/>
              </w:rPr>
            </w:pPr>
            <w:r w:rsidRPr="00E215E5">
              <w:rPr>
                <w:sz w:val="20"/>
                <w:szCs w:val="20"/>
              </w:rPr>
              <w:t>нет</w:t>
            </w:r>
          </w:p>
        </w:tc>
        <w:tc>
          <w:tcPr>
            <w:tcW w:w="1915" w:type="dxa"/>
          </w:tcPr>
          <w:p w:rsidR="00FC5CCE" w:rsidRPr="00E215E5" w:rsidRDefault="00FC5CCE" w:rsidP="00092402">
            <w:pPr>
              <w:jc w:val="center"/>
              <w:rPr>
                <w:sz w:val="20"/>
                <w:szCs w:val="20"/>
              </w:rPr>
            </w:pPr>
            <w:r w:rsidRPr="00E215E5">
              <w:rPr>
                <w:sz w:val="20"/>
                <w:szCs w:val="20"/>
              </w:rPr>
              <w:t>-</w:t>
            </w:r>
          </w:p>
        </w:tc>
      </w:tr>
    </w:tbl>
    <w:p w:rsidR="00FC5CCE" w:rsidRDefault="00FC5CCE" w:rsidP="00FC5CCE">
      <w:pPr>
        <w:pStyle w:val="11"/>
        <w:spacing w:line="240" w:lineRule="auto"/>
        <w:ind w:left="0"/>
        <w:jc w:val="both"/>
        <w:rPr>
          <w:rFonts w:ascii="Times New Roman" w:hAnsi="Times New Roman"/>
          <w:sz w:val="24"/>
          <w:szCs w:val="24"/>
        </w:rPr>
      </w:pPr>
    </w:p>
    <w:p w:rsidR="00FC5CCE" w:rsidRDefault="00FC5CCE" w:rsidP="00FC5CCE">
      <w:pPr>
        <w:pStyle w:val="11"/>
        <w:spacing w:line="240" w:lineRule="auto"/>
        <w:ind w:left="0"/>
        <w:jc w:val="both"/>
        <w:rPr>
          <w:rFonts w:ascii="Times New Roman" w:hAnsi="Times New Roman"/>
          <w:sz w:val="24"/>
          <w:szCs w:val="24"/>
        </w:rPr>
      </w:pPr>
      <w:proofErr w:type="gramStart"/>
      <w:r w:rsidRPr="00706795">
        <w:rPr>
          <w:rFonts w:ascii="Times New Roman" w:hAnsi="Times New Roman"/>
          <w:sz w:val="24"/>
          <w:szCs w:val="24"/>
        </w:rPr>
        <w:t xml:space="preserve">В прошедшем учебном году велись  </w:t>
      </w:r>
      <w:proofErr w:type="spellStart"/>
      <w:r w:rsidRPr="00706795">
        <w:rPr>
          <w:rFonts w:ascii="Times New Roman" w:hAnsi="Times New Roman"/>
          <w:sz w:val="24"/>
          <w:szCs w:val="24"/>
        </w:rPr>
        <w:t>предпрофильные</w:t>
      </w:r>
      <w:proofErr w:type="spellEnd"/>
      <w:r w:rsidRPr="00706795">
        <w:rPr>
          <w:rFonts w:ascii="Times New Roman" w:hAnsi="Times New Roman"/>
          <w:sz w:val="24"/>
          <w:szCs w:val="24"/>
        </w:rPr>
        <w:t xml:space="preserve"> курсы по</w:t>
      </w:r>
      <w:r>
        <w:rPr>
          <w:rFonts w:ascii="Times New Roman" w:hAnsi="Times New Roman"/>
          <w:sz w:val="24"/>
          <w:szCs w:val="24"/>
        </w:rPr>
        <w:t xml:space="preserve"> математике «Использование Интернет-ресурсов при подготовке к ОГЭ по математике», - учитель Н.А. </w:t>
      </w:r>
      <w:proofErr w:type="spellStart"/>
      <w:r>
        <w:rPr>
          <w:rFonts w:ascii="Times New Roman" w:hAnsi="Times New Roman"/>
          <w:sz w:val="24"/>
          <w:szCs w:val="24"/>
        </w:rPr>
        <w:t>Долгалева</w:t>
      </w:r>
      <w:proofErr w:type="spellEnd"/>
      <w:r>
        <w:rPr>
          <w:rFonts w:ascii="Times New Roman" w:hAnsi="Times New Roman"/>
          <w:sz w:val="24"/>
          <w:szCs w:val="24"/>
        </w:rPr>
        <w:t xml:space="preserve"> и  «Основы профессионального самоопределения», программа которой предназначена для информирования школьников об основах выбора профиля </w:t>
      </w:r>
      <w:r w:rsidRPr="006B6D95">
        <w:rPr>
          <w:rFonts w:ascii="Times New Roman" w:hAnsi="Times New Roman"/>
          <w:sz w:val="24"/>
          <w:szCs w:val="24"/>
        </w:rPr>
        <w:t>обучения, о возможностях получения образования по избранному профилю, развивает навыки планирования профессионального образования - учитель В.</w:t>
      </w:r>
      <w:r>
        <w:rPr>
          <w:rFonts w:ascii="Times New Roman" w:hAnsi="Times New Roman"/>
          <w:sz w:val="24"/>
          <w:szCs w:val="24"/>
        </w:rPr>
        <w:t xml:space="preserve">В. </w:t>
      </w:r>
      <w:proofErr w:type="spellStart"/>
      <w:r>
        <w:rPr>
          <w:rFonts w:ascii="Times New Roman" w:hAnsi="Times New Roman"/>
          <w:sz w:val="24"/>
          <w:szCs w:val="24"/>
        </w:rPr>
        <w:t>Рубанова</w:t>
      </w:r>
      <w:proofErr w:type="spellEnd"/>
      <w:r>
        <w:rPr>
          <w:rFonts w:ascii="Times New Roman" w:hAnsi="Times New Roman"/>
          <w:sz w:val="24"/>
          <w:szCs w:val="24"/>
        </w:rPr>
        <w:t xml:space="preserve">.                   </w:t>
      </w:r>
      <w:proofErr w:type="gramEnd"/>
    </w:p>
    <w:p w:rsidR="00FC5CCE" w:rsidRDefault="00FC5CCE" w:rsidP="00FC5CCE">
      <w:pPr>
        <w:pStyle w:val="11"/>
        <w:spacing w:line="240" w:lineRule="auto"/>
        <w:ind w:left="0"/>
        <w:jc w:val="both"/>
        <w:rPr>
          <w:rFonts w:ascii="Times New Roman" w:hAnsi="Times New Roman"/>
          <w:sz w:val="24"/>
          <w:szCs w:val="24"/>
        </w:rPr>
      </w:pPr>
      <w:r>
        <w:rPr>
          <w:rFonts w:ascii="Times New Roman" w:hAnsi="Times New Roman"/>
          <w:sz w:val="24"/>
          <w:szCs w:val="24"/>
        </w:rPr>
        <w:t xml:space="preserve">   Работая первый год, Н.А. </w:t>
      </w:r>
      <w:proofErr w:type="spellStart"/>
      <w:r>
        <w:rPr>
          <w:rFonts w:ascii="Times New Roman" w:hAnsi="Times New Roman"/>
          <w:sz w:val="24"/>
          <w:szCs w:val="24"/>
        </w:rPr>
        <w:t>Мокрецова</w:t>
      </w:r>
      <w:proofErr w:type="spellEnd"/>
      <w:r>
        <w:rPr>
          <w:rFonts w:ascii="Times New Roman" w:hAnsi="Times New Roman"/>
          <w:sz w:val="24"/>
          <w:szCs w:val="24"/>
        </w:rPr>
        <w:t xml:space="preserve"> участвовала в различных мероприятиях школы и района. Она приняла участие в четвертой научно-практической конференции «Современные информационные технологии. В мир поиска, в мир творчества, в мир науки». Участник конференции </w:t>
      </w:r>
      <w:proofErr w:type="spellStart"/>
      <w:r>
        <w:rPr>
          <w:rFonts w:ascii="Times New Roman" w:hAnsi="Times New Roman"/>
          <w:sz w:val="24"/>
          <w:szCs w:val="24"/>
        </w:rPr>
        <w:t>ДолгалеваМелания</w:t>
      </w:r>
      <w:proofErr w:type="spellEnd"/>
      <w:r>
        <w:rPr>
          <w:rFonts w:ascii="Times New Roman" w:hAnsi="Times New Roman"/>
          <w:sz w:val="24"/>
          <w:szCs w:val="24"/>
        </w:rPr>
        <w:t xml:space="preserve">, </w:t>
      </w:r>
      <w:proofErr w:type="gramStart"/>
      <w:r>
        <w:rPr>
          <w:rFonts w:ascii="Times New Roman" w:hAnsi="Times New Roman"/>
          <w:sz w:val="24"/>
          <w:szCs w:val="24"/>
        </w:rPr>
        <w:t>награждена</w:t>
      </w:r>
      <w:proofErr w:type="gramEnd"/>
      <w:r>
        <w:rPr>
          <w:rFonts w:ascii="Times New Roman" w:hAnsi="Times New Roman"/>
          <w:sz w:val="24"/>
          <w:szCs w:val="24"/>
        </w:rPr>
        <w:t xml:space="preserve"> грамотой. В муниципальном конкурсе компьютерного рисунка «Мир, в котором я живу», номинация «Мы любим театр», возрастная категория 12-14 лет, </w:t>
      </w:r>
      <w:proofErr w:type="gramStart"/>
      <w:r>
        <w:rPr>
          <w:rFonts w:ascii="Times New Roman" w:hAnsi="Times New Roman"/>
          <w:sz w:val="24"/>
          <w:szCs w:val="24"/>
        </w:rPr>
        <w:t>призер</w:t>
      </w:r>
      <w:proofErr w:type="gramEnd"/>
      <w:r>
        <w:rPr>
          <w:rFonts w:ascii="Times New Roman" w:hAnsi="Times New Roman"/>
          <w:sz w:val="24"/>
          <w:szCs w:val="24"/>
        </w:rPr>
        <w:t xml:space="preserve"> обучающийся 6 класса Садовничий Виктор (приказ УО № 454 от 17.12.2018г.) По плану РОО Наталья Александровна провела урок «Цифры» (2-9 классы), урок «Интернет безопасности (2-9 классы). В январе месяце ею был проведен родительский лекторий «</w:t>
      </w:r>
      <w:proofErr w:type="spellStart"/>
      <w:r>
        <w:rPr>
          <w:rFonts w:ascii="Times New Roman" w:hAnsi="Times New Roman"/>
          <w:sz w:val="24"/>
          <w:szCs w:val="24"/>
        </w:rPr>
        <w:t>Кибер</w:t>
      </w:r>
      <w:proofErr w:type="spellEnd"/>
      <w:r>
        <w:rPr>
          <w:rFonts w:ascii="Times New Roman" w:hAnsi="Times New Roman"/>
          <w:sz w:val="24"/>
          <w:szCs w:val="24"/>
        </w:rPr>
        <w:t xml:space="preserve"> безопасность для родителей».</w:t>
      </w:r>
    </w:p>
    <w:p w:rsidR="00FC5CCE" w:rsidRPr="00DF664F" w:rsidRDefault="00FC5CCE" w:rsidP="00FC5CCE">
      <w:pPr>
        <w:pStyle w:val="11"/>
        <w:spacing w:line="240" w:lineRule="auto"/>
        <w:ind w:left="0"/>
        <w:jc w:val="both"/>
        <w:rPr>
          <w:rFonts w:ascii="Times New Roman" w:hAnsi="Times New Roman"/>
          <w:b/>
          <w:u w:val="single"/>
        </w:rPr>
      </w:pPr>
      <w:r>
        <w:rPr>
          <w:rFonts w:ascii="Times New Roman" w:hAnsi="Times New Roman"/>
          <w:sz w:val="24"/>
          <w:szCs w:val="24"/>
        </w:rPr>
        <w:t xml:space="preserve">Учащиеся 4-9 классов приняли участие в районных соревнованиях по шахматам – учитель физкультуры и ОБЖ </w:t>
      </w:r>
      <w:proofErr w:type="spellStart"/>
      <w:r>
        <w:rPr>
          <w:rFonts w:ascii="Times New Roman" w:hAnsi="Times New Roman"/>
          <w:sz w:val="24"/>
          <w:szCs w:val="24"/>
        </w:rPr>
        <w:t>Парасоткина</w:t>
      </w:r>
      <w:proofErr w:type="spellEnd"/>
      <w:r>
        <w:rPr>
          <w:rFonts w:ascii="Times New Roman" w:hAnsi="Times New Roman"/>
          <w:sz w:val="24"/>
          <w:szCs w:val="24"/>
        </w:rPr>
        <w:t xml:space="preserve"> О.В. Ежегодно проводится месячник оборонно-массовой работы. В рамках месячника были проведены соревнования по теннису, шашкам, шахматам, смотр строя и песни, соревнования по футболу, «Веселые старты» и др. Ежегодно в сентябре организуется поход. </w:t>
      </w:r>
      <w:proofErr w:type="gramStart"/>
      <w:r>
        <w:rPr>
          <w:rFonts w:ascii="Times New Roman" w:hAnsi="Times New Roman"/>
          <w:sz w:val="24"/>
          <w:szCs w:val="24"/>
        </w:rPr>
        <w:t>Старшеклассники участвовали в спортивном ориентировании, а ребята начальной и средней школ, играли в различные игры, принимали участие в конкурсах.</w:t>
      </w:r>
      <w:proofErr w:type="gramEnd"/>
      <w:r>
        <w:rPr>
          <w:rFonts w:ascii="Times New Roman" w:hAnsi="Times New Roman"/>
          <w:sz w:val="24"/>
          <w:szCs w:val="24"/>
        </w:rPr>
        <w:t xml:space="preserve"> В мае месяце проводился «День здоровья». Среди 1-5 классов прошли спортивные состязания «Веселые старты», 5-6 классы сыграли в мини-футбол, старшеклассники состязались в ловкости и умении в игре пионербол. В октябре по плану РОО Ольга Валерьевна провела урок по безопасности в 9 классе.                </w:t>
      </w:r>
      <w:proofErr w:type="gramStart"/>
      <w:r>
        <w:rPr>
          <w:rFonts w:ascii="Times New Roman" w:hAnsi="Times New Roman"/>
          <w:sz w:val="24"/>
          <w:szCs w:val="24"/>
        </w:rPr>
        <w:t xml:space="preserve">Учитель химии и биологии В.В. </w:t>
      </w:r>
      <w:proofErr w:type="spellStart"/>
      <w:r>
        <w:rPr>
          <w:rFonts w:ascii="Times New Roman" w:hAnsi="Times New Roman"/>
          <w:sz w:val="24"/>
          <w:szCs w:val="24"/>
        </w:rPr>
        <w:t>Рубанова</w:t>
      </w:r>
      <w:proofErr w:type="spellEnd"/>
      <w:r>
        <w:rPr>
          <w:rFonts w:ascii="Times New Roman" w:hAnsi="Times New Roman"/>
          <w:sz w:val="24"/>
          <w:szCs w:val="24"/>
        </w:rPr>
        <w:t xml:space="preserve"> Приняла активное участие в региональном этапе Всероссийской детской акции «С любовью к Рос</w:t>
      </w:r>
      <w:r w:rsidR="00F03B8B">
        <w:rPr>
          <w:rFonts w:ascii="Times New Roman" w:hAnsi="Times New Roman"/>
          <w:sz w:val="24"/>
          <w:szCs w:val="24"/>
        </w:rPr>
        <w:t>сии мы делами добрыми едины» (Се</w:t>
      </w:r>
      <w:r>
        <w:rPr>
          <w:rFonts w:ascii="Times New Roman" w:hAnsi="Times New Roman"/>
          <w:sz w:val="24"/>
          <w:szCs w:val="24"/>
        </w:rPr>
        <w:t>ртификат Министерства общего и профессионального образования РО государственное бюджетное учреждение дополнительного образования РО «Областной экологический центр учащихся» Приказ от 24.05.2018г. № 96/од), в Марафоне финансовой грамотности от проекта «</w:t>
      </w:r>
      <w:proofErr w:type="spellStart"/>
      <w:r>
        <w:rPr>
          <w:rFonts w:ascii="Times New Roman" w:hAnsi="Times New Roman"/>
          <w:sz w:val="24"/>
          <w:szCs w:val="24"/>
        </w:rPr>
        <w:t>Инфоурок</w:t>
      </w:r>
      <w:proofErr w:type="spellEnd"/>
      <w:r>
        <w:rPr>
          <w:rFonts w:ascii="Times New Roman" w:hAnsi="Times New Roman"/>
          <w:sz w:val="24"/>
          <w:szCs w:val="24"/>
        </w:rPr>
        <w:t xml:space="preserve">» в рамках </w:t>
      </w:r>
      <w:r>
        <w:rPr>
          <w:rFonts w:ascii="Times New Roman" w:hAnsi="Times New Roman"/>
          <w:sz w:val="24"/>
          <w:szCs w:val="24"/>
          <w:lang w:val="en-US"/>
        </w:rPr>
        <w:t>V</w:t>
      </w:r>
      <w:r>
        <w:rPr>
          <w:rFonts w:ascii="Times New Roman" w:hAnsi="Times New Roman"/>
          <w:sz w:val="24"/>
          <w:szCs w:val="24"/>
        </w:rPr>
        <w:t xml:space="preserve">Всероссийской недели сбережений             </w:t>
      </w:r>
      <w:r w:rsidRPr="00CE0A88">
        <w:rPr>
          <w:rFonts w:ascii="Times New Roman" w:hAnsi="Times New Roman"/>
          <w:sz w:val="24"/>
          <w:szCs w:val="24"/>
        </w:rPr>
        <w:t>(Масштабная</w:t>
      </w:r>
      <w:proofErr w:type="gramEnd"/>
      <w:r w:rsidRPr="00CE0A88">
        <w:rPr>
          <w:rFonts w:ascii="Times New Roman" w:hAnsi="Times New Roman"/>
          <w:sz w:val="24"/>
          <w:szCs w:val="24"/>
        </w:rPr>
        <w:t xml:space="preserve"> </w:t>
      </w:r>
      <w:proofErr w:type="gramStart"/>
      <w:r w:rsidRPr="00CE0A88">
        <w:rPr>
          <w:rFonts w:ascii="Times New Roman" w:hAnsi="Times New Roman"/>
          <w:sz w:val="24"/>
          <w:szCs w:val="24"/>
        </w:rPr>
        <w:t>образовательно- просветительская</w:t>
      </w:r>
      <w:proofErr w:type="gramEnd"/>
      <w:r w:rsidRPr="00CE0A88">
        <w:rPr>
          <w:rFonts w:ascii="Times New Roman" w:hAnsi="Times New Roman"/>
          <w:sz w:val="24"/>
          <w:szCs w:val="24"/>
        </w:rPr>
        <w:t xml:space="preserve"> акция проводится в рамках Проекта Минфина России «Содействие повышению финансовой грамотности населения и развитию финансового образования в РФ) </w:t>
      </w:r>
      <w:r w:rsidRPr="00366EFB">
        <w:rPr>
          <w:rFonts w:ascii="Times New Roman" w:hAnsi="Times New Roman"/>
          <w:sz w:val="24"/>
          <w:szCs w:val="24"/>
        </w:rPr>
        <w:t>прошла тестирование по финансовой грамотности.</w:t>
      </w:r>
      <w:r>
        <w:rPr>
          <w:rFonts w:ascii="Times New Roman" w:hAnsi="Times New Roman"/>
          <w:sz w:val="24"/>
          <w:szCs w:val="24"/>
        </w:rPr>
        <w:t xml:space="preserve"> (Сертификат Министерства финансов Российской Федерации 27.11.2018 г.), в семинаре для учителей по химии по проблеме: </w:t>
      </w:r>
      <w:r>
        <w:rPr>
          <w:rFonts w:ascii="Times New Roman" w:hAnsi="Times New Roman"/>
          <w:sz w:val="24"/>
          <w:szCs w:val="24"/>
        </w:rPr>
        <w:lastRenderedPageBreak/>
        <w:t xml:space="preserve">«Обсуждение изменений в Федеральном перечне учебников по химии и выбор преемственных линий учебников» (Приказ УО № 94 от 13.03.2019г.), имеет сертификатЦентрального банка Российской Федерации, подтверждающий участие в  методическом мероприятии «Обучение биологии в условиях обновления содержания и технологий преподавания естественно научных дисциплин». Валентина Викторовна имеет благодарности московского центра непрерывного математического образования за участие в проведении и проверке Всероссийских проверочных работ и за участие в проведении Всероссийских проверочных работ в качестве организатора в аудитории. На протяжении нескольких лет имеются призеры в олимпиаде по биологии. Прошедший учебный год не исключение. Двое обучающихся школы Золотухин Евгений (7 класс) и </w:t>
      </w:r>
      <w:proofErr w:type="spellStart"/>
      <w:r>
        <w:rPr>
          <w:rFonts w:ascii="Times New Roman" w:hAnsi="Times New Roman"/>
          <w:sz w:val="24"/>
          <w:szCs w:val="24"/>
        </w:rPr>
        <w:t>Стерлядникова</w:t>
      </w:r>
      <w:proofErr w:type="spellEnd"/>
      <w:r>
        <w:rPr>
          <w:rFonts w:ascii="Times New Roman" w:hAnsi="Times New Roman"/>
          <w:sz w:val="24"/>
          <w:szCs w:val="24"/>
        </w:rPr>
        <w:t xml:space="preserve"> Арина (8класс) стали призерами  Муниципального этапа </w:t>
      </w:r>
      <w:proofErr w:type="spellStart"/>
      <w:r>
        <w:rPr>
          <w:rFonts w:ascii="Times New Roman" w:hAnsi="Times New Roman"/>
          <w:sz w:val="24"/>
          <w:szCs w:val="24"/>
        </w:rPr>
        <w:t>Всероссицской</w:t>
      </w:r>
      <w:proofErr w:type="spellEnd"/>
      <w:r>
        <w:rPr>
          <w:rFonts w:ascii="Times New Roman" w:hAnsi="Times New Roman"/>
          <w:sz w:val="24"/>
          <w:szCs w:val="24"/>
        </w:rPr>
        <w:t xml:space="preserve"> олимпиады школьников по биологии. Она принимала участие в муниципальных конкурсах: «От идеи до воплощения» призер Золотухин Евгений (номинация «Вторая жизнь ненужных вещей») и в муниципальном конкурсе «Свет рождественской звезды» призер Сафарова </w:t>
      </w:r>
      <w:proofErr w:type="spellStart"/>
      <w:r>
        <w:rPr>
          <w:rFonts w:ascii="Times New Roman" w:hAnsi="Times New Roman"/>
          <w:sz w:val="24"/>
          <w:szCs w:val="24"/>
        </w:rPr>
        <w:t>Фариштамо</w:t>
      </w:r>
      <w:proofErr w:type="spellEnd"/>
      <w:r>
        <w:rPr>
          <w:rFonts w:ascii="Times New Roman" w:hAnsi="Times New Roman"/>
          <w:sz w:val="24"/>
          <w:szCs w:val="24"/>
        </w:rPr>
        <w:t xml:space="preserve"> в номинации рождественская открытка. Как классный руководитель приняла участие в мероприятии Онлайн урок «С деньгами на Ты или</w:t>
      </w:r>
      <w:proofErr w:type="gramStart"/>
      <w:r>
        <w:rPr>
          <w:rFonts w:ascii="Times New Roman" w:hAnsi="Times New Roman"/>
          <w:sz w:val="24"/>
          <w:szCs w:val="24"/>
        </w:rPr>
        <w:t xml:space="preserve"> З</w:t>
      </w:r>
      <w:proofErr w:type="gramEnd"/>
      <w:r>
        <w:rPr>
          <w:rFonts w:ascii="Times New Roman" w:hAnsi="Times New Roman"/>
          <w:sz w:val="24"/>
          <w:szCs w:val="24"/>
        </w:rPr>
        <w:t xml:space="preserve">ачем быть финансово грамотным?». В апреле месяце, совместно с учителем географии, была проведена предметная неделя биологии, географии, экологии. Согласно плану недели, ребята участвовали в викторинах, разгадывали кроссворды, был проведен конкурс рисунков и плакатов. На линейке были подведены итоги недели. Победителям вручены грамоты.                                                                                                                                            В.А. Омельченко является наставником Н.А. </w:t>
      </w:r>
      <w:proofErr w:type="spellStart"/>
      <w:r>
        <w:rPr>
          <w:rFonts w:ascii="Times New Roman" w:hAnsi="Times New Roman"/>
          <w:sz w:val="24"/>
          <w:szCs w:val="24"/>
        </w:rPr>
        <w:t>Мокрецовой</w:t>
      </w:r>
      <w:proofErr w:type="spellEnd"/>
      <w:r>
        <w:rPr>
          <w:rFonts w:ascii="Times New Roman" w:hAnsi="Times New Roman"/>
          <w:sz w:val="24"/>
          <w:szCs w:val="24"/>
        </w:rPr>
        <w:t>. Она оказывает ей методическую помощь при ведении документации, подготовке к урокам. Валентина Алексеевна  провела открытый урок в 5 классе по теме «Степень числа». На заседаниях методического объединения выступала по таким вопросам как: обзор с нормативно-правовыми документами по обучению предметам естественно-математического цикла, современные образовательные технологии в школе. По итогам школьного тура олимпиады по математике Назаров Дмитрий был направлен на муниципальный тур.</w:t>
      </w:r>
    </w:p>
    <w:p w:rsidR="00FC5CCE" w:rsidRPr="001F46F6" w:rsidRDefault="00FC5CCE" w:rsidP="00FC5CCE">
      <w:pPr>
        <w:spacing w:after="120" w:line="100" w:lineRule="atLeast"/>
        <w:rPr>
          <w:sz w:val="28"/>
          <w:szCs w:val="28"/>
        </w:rPr>
      </w:pPr>
      <w:r>
        <w:t>В 2018-2019</w:t>
      </w:r>
      <w:r w:rsidRPr="006B6D95">
        <w:t xml:space="preserve"> учебном году проводились Всероссийские проверочные работы в 2-х классах:  5-6  по математике (учитель – В.А. Омельченко)  и биологии (учитель – В.В. </w:t>
      </w:r>
      <w:proofErr w:type="spellStart"/>
      <w:r w:rsidRPr="006B6D95">
        <w:t>Рубанова</w:t>
      </w:r>
      <w:proofErr w:type="spellEnd"/>
      <w:r w:rsidRPr="006B6D95">
        <w:t xml:space="preserve">).                                       </w:t>
      </w:r>
    </w:p>
    <w:p w:rsidR="00FC5CCE" w:rsidRDefault="00FC5CCE" w:rsidP="00FC5CCE">
      <w:pPr>
        <w:jc w:val="center"/>
        <w:rPr>
          <w:b/>
        </w:rPr>
      </w:pPr>
      <w:r>
        <w:rPr>
          <w:b/>
        </w:rPr>
        <w:t>Результаты ВПР в 5 классе по биологии</w:t>
      </w:r>
    </w:p>
    <w:p w:rsidR="00CE0A88" w:rsidRDefault="00FC5CCE" w:rsidP="00FC5CCE">
      <w:r>
        <w:t xml:space="preserve">Дата проведения:  18.04.2019г.                                                                                                                </w:t>
      </w:r>
    </w:p>
    <w:p w:rsidR="00FC5CCE" w:rsidRDefault="00FC5CCE" w:rsidP="00FC5CCE">
      <w:r>
        <w:t xml:space="preserve">В классе обучается 6 человек. Работу писали 6 </w:t>
      </w:r>
      <w:proofErr w:type="gramStart"/>
      <w:r>
        <w:t>обучающихся</w:t>
      </w:r>
      <w:proofErr w:type="gramEnd"/>
    </w:p>
    <w:tbl>
      <w:tblPr>
        <w:tblStyle w:val="a6"/>
        <w:tblW w:w="0" w:type="auto"/>
        <w:tblLook w:val="04A0"/>
      </w:tblPr>
      <w:tblGrid>
        <w:gridCol w:w="534"/>
        <w:gridCol w:w="3294"/>
        <w:gridCol w:w="1383"/>
        <w:gridCol w:w="1701"/>
        <w:gridCol w:w="1418"/>
      </w:tblGrid>
      <w:tr w:rsidR="00FC5CCE" w:rsidTr="00092402">
        <w:tc>
          <w:tcPr>
            <w:tcW w:w="534" w:type="dxa"/>
          </w:tcPr>
          <w:p w:rsidR="00FC5CCE" w:rsidRDefault="00FC5CCE" w:rsidP="00092402">
            <w:r>
              <w:t>№</w:t>
            </w:r>
          </w:p>
        </w:tc>
        <w:tc>
          <w:tcPr>
            <w:tcW w:w="3294" w:type="dxa"/>
          </w:tcPr>
          <w:p w:rsidR="00FC5CCE" w:rsidRDefault="00FC5CCE" w:rsidP="00092402">
            <w:r>
              <w:t xml:space="preserve">Список </w:t>
            </w:r>
            <w:proofErr w:type="gramStart"/>
            <w:r>
              <w:t>обучающихся</w:t>
            </w:r>
            <w:proofErr w:type="gramEnd"/>
          </w:p>
        </w:tc>
        <w:tc>
          <w:tcPr>
            <w:tcW w:w="1383" w:type="dxa"/>
          </w:tcPr>
          <w:p w:rsidR="00FC5CCE" w:rsidRDefault="00FC5CCE" w:rsidP="00092402">
            <w:r>
              <w:t>№ варианта</w:t>
            </w:r>
          </w:p>
        </w:tc>
        <w:tc>
          <w:tcPr>
            <w:tcW w:w="1701" w:type="dxa"/>
          </w:tcPr>
          <w:p w:rsidR="00FC5CCE" w:rsidRDefault="00FC5CCE" w:rsidP="00092402">
            <w:r>
              <w:t>Оценка за 3-ю четверть</w:t>
            </w:r>
          </w:p>
        </w:tc>
        <w:tc>
          <w:tcPr>
            <w:tcW w:w="1418" w:type="dxa"/>
          </w:tcPr>
          <w:p w:rsidR="00FC5CCE" w:rsidRDefault="00FC5CCE" w:rsidP="00092402">
            <w:r>
              <w:t>Оценка за работу</w:t>
            </w:r>
          </w:p>
        </w:tc>
      </w:tr>
      <w:tr w:rsidR="00FC5CCE" w:rsidTr="00092402">
        <w:tc>
          <w:tcPr>
            <w:tcW w:w="534" w:type="dxa"/>
          </w:tcPr>
          <w:p w:rsidR="00FC5CCE" w:rsidRDefault="00FC5CCE" w:rsidP="00092402">
            <w:r>
              <w:t>1.</w:t>
            </w:r>
          </w:p>
        </w:tc>
        <w:tc>
          <w:tcPr>
            <w:tcW w:w="3294" w:type="dxa"/>
          </w:tcPr>
          <w:p w:rsidR="00FC5CCE" w:rsidRDefault="00FC5CCE" w:rsidP="00092402">
            <w:proofErr w:type="spellStart"/>
            <w:r>
              <w:t>Гнутов</w:t>
            </w:r>
            <w:proofErr w:type="spellEnd"/>
            <w:r>
              <w:t xml:space="preserve"> Виталий</w:t>
            </w:r>
          </w:p>
        </w:tc>
        <w:tc>
          <w:tcPr>
            <w:tcW w:w="1383" w:type="dxa"/>
          </w:tcPr>
          <w:p w:rsidR="00FC5CCE" w:rsidRDefault="00FC5CCE" w:rsidP="00092402">
            <w:r>
              <w:t>18</w:t>
            </w:r>
          </w:p>
        </w:tc>
        <w:tc>
          <w:tcPr>
            <w:tcW w:w="1701" w:type="dxa"/>
          </w:tcPr>
          <w:p w:rsidR="00FC5CCE" w:rsidRDefault="00FC5CCE" w:rsidP="00092402">
            <w:r>
              <w:t>3</w:t>
            </w:r>
          </w:p>
        </w:tc>
        <w:tc>
          <w:tcPr>
            <w:tcW w:w="1418" w:type="dxa"/>
          </w:tcPr>
          <w:p w:rsidR="00FC5CCE" w:rsidRDefault="00FC5CCE" w:rsidP="00092402">
            <w:r>
              <w:t>3</w:t>
            </w:r>
          </w:p>
        </w:tc>
      </w:tr>
      <w:tr w:rsidR="00FC5CCE" w:rsidTr="00092402">
        <w:tc>
          <w:tcPr>
            <w:tcW w:w="534" w:type="dxa"/>
          </w:tcPr>
          <w:p w:rsidR="00FC5CCE" w:rsidRDefault="00FC5CCE" w:rsidP="00092402">
            <w:r>
              <w:t>2.</w:t>
            </w:r>
          </w:p>
        </w:tc>
        <w:tc>
          <w:tcPr>
            <w:tcW w:w="3294" w:type="dxa"/>
          </w:tcPr>
          <w:p w:rsidR="00FC5CCE" w:rsidRDefault="00FC5CCE" w:rsidP="00092402">
            <w:proofErr w:type="spellStart"/>
            <w:r>
              <w:t>Грицькова</w:t>
            </w:r>
            <w:proofErr w:type="spellEnd"/>
            <w:r>
              <w:t xml:space="preserve"> Оксана</w:t>
            </w:r>
          </w:p>
        </w:tc>
        <w:tc>
          <w:tcPr>
            <w:tcW w:w="1383" w:type="dxa"/>
          </w:tcPr>
          <w:p w:rsidR="00FC5CCE" w:rsidRDefault="00FC5CCE" w:rsidP="00092402">
            <w:r>
              <w:t>17</w:t>
            </w:r>
          </w:p>
        </w:tc>
        <w:tc>
          <w:tcPr>
            <w:tcW w:w="1701" w:type="dxa"/>
          </w:tcPr>
          <w:p w:rsidR="00FC5CCE" w:rsidRDefault="00FC5CCE" w:rsidP="00092402">
            <w:r>
              <w:t>3</w:t>
            </w:r>
          </w:p>
        </w:tc>
        <w:tc>
          <w:tcPr>
            <w:tcW w:w="1418" w:type="dxa"/>
          </w:tcPr>
          <w:p w:rsidR="00FC5CCE" w:rsidRDefault="00FC5CCE" w:rsidP="00092402">
            <w:r>
              <w:t>3</w:t>
            </w:r>
          </w:p>
        </w:tc>
      </w:tr>
      <w:tr w:rsidR="00FC5CCE" w:rsidTr="00092402">
        <w:tc>
          <w:tcPr>
            <w:tcW w:w="534" w:type="dxa"/>
          </w:tcPr>
          <w:p w:rsidR="00FC5CCE" w:rsidRDefault="00FC5CCE" w:rsidP="00092402">
            <w:r>
              <w:t>3.</w:t>
            </w:r>
          </w:p>
        </w:tc>
        <w:tc>
          <w:tcPr>
            <w:tcW w:w="3294" w:type="dxa"/>
          </w:tcPr>
          <w:p w:rsidR="00FC5CCE" w:rsidRDefault="00FC5CCE" w:rsidP="00092402">
            <w:r>
              <w:t>Золотухина Юлия</w:t>
            </w:r>
          </w:p>
        </w:tc>
        <w:tc>
          <w:tcPr>
            <w:tcW w:w="1383" w:type="dxa"/>
          </w:tcPr>
          <w:p w:rsidR="00FC5CCE" w:rsidRDefault="00FC5CCE" w:rsidP="00092402">
            <w:r>
              <w:t>18</w:t>
            </w:r>
          </w:p>
        </w:tc>
        <w:tc>
          <w:tcPr>
            <w:tcW w:w="1701" w:type="dxa"/>
          </w:tcPr>
          <w:p w:rsidR="00FC5CCE" w:rsidRDefault="00FC5CCE" w:rsidP="00092402">
            <w:r>
              <w:t>3</w:t>
            </w:r>
          </w:p>
        </w:tc>
        <w:tc>
          <w:tcPr>
            <w:tcW w:w="1418" w:type="dxa"/>
          </w:tcPr>
          <w:p w:rsidR="00FC5CCE" w:rsidRDefault="00FC5CCE" w:rsidP="00092402">
            <w:r>
              <w:t>3</w:t>
            </w:r>
          </w:p>
        </w:tc>
      </w:tr>
      <w:tr w:rsidR="00FC5CCE" w:rsidTr="00092402">
        <w:tc>
          <w:tcPr>
            <w:tcW w:w="534" w:type="dxa"/>
          </w:tcPr>
          <w:p w:rsidR="00FC5CCE" w:rsidRDefault="00FC5CCE" w:rsidP="00092402">
            <w:r>
              <w:t>4.</w:t>
            </w:r>
          </w:p>
        </w:tc>
        <w:tc>
          <w:tcPr>
            <w:tcW w:w="3294" w:type="dxa"/>
          </w:tcPr>
          <w:p w:rsidR="00FC5CCE" w:rsidRDefault="00FC5CCE" w:rsidP="00092402">
            <w:r>
              <w:t>Назаров Дмитрий</w:t>
            </w:r>
          </w:p>
        </w:tc>
        <w:tc>
          <w:tcPr>
            <w:tcW w:w="1383" w:type="dxa"/>
          </w:tcPr>
          <w:p w:rsidR="00FC5CCE" w:rsidRDefault="00FC5CCE" w:rsidP="00092402">
            <w:r>
              <w:t>17</w:t>
            </w:r>
          </w:p>
        </w:tc>
        <w:tc>
          <w:tcPr>
            <w:tcW w:w="1701" w:type="dxa"/>
          </w:tcPr>
          <w:p w:rsidR="00FC5CCE" w:rsidRDefault="00FC5CCE" w:rsidP="00092402">
            <w:r>
              <w:t>5</w:t>
            </w:r>
          </w:p>
        </w:tc>
        <w:tc>
          <w:tcPr>
            <w:tcW w:w="1418" w:type="dxa"/>
          </w:tcPr>
          <w:p w:rsidR="00FC5CCE" w:rsidRDefault="00FC5CCE" w:rsidP="00092402">
            <w:r>
              <w:t>4</w:t>
            </w:r>
          </w:p>
        </w:tc>
      </w:tr>
      <w:tr w:rsidR="00FC5CCE" w:rsidTr="00092402">
        <w:tc>
          <w:tcPr>
            <w:tcW w:w="534" w:type="dxa"/>
          </w:tcPr>
          <w:p w:rsidR="00FC5CCE" w:rsidRDefault="00FC5CCE" w:rsidP="00092402">
            <w:r>
              <w:t>5.</w:t>
            </w:r>
          </w:p>
        </w:tc>
        <w:tc>
          <w:tcPr>
            <w:tcW w:w="3294" w:type="dxa"/>
          </w:tcPr>
          <w:p w:rsidR="00FC5CCE" w:rsidRDefault="00FC5CCE" w:rsidP="00092402">
            <w:r>
              <w:t xml:space="preserve">Сафарова </w:t>
            </w:r>
            <w:proofErr w:type="spellStart"/>
            <w:r>
              <w:t>Фариштамо</w:t>
            </w:r>
            <w:proofErr w:type="spellEnd"/>
          </w:p>
        </w:tc>
        <w:tc>
          <w:tcPr>
            <w:tcW w:w="1383" w:type="dxa"/>
          </w:tcPr>
          <w:p w:rsidR="00FC5CCE" w:rsidRDefault="00FC5CCE" w:rsidP="00092402">
            <w:r>
              <w:t>17</w:t>
            </w:r>
          </w:p>
        </w:tc>
        <w:tc>
          <w:tcPr>
            <w:tcW w:w="1701" w:type="dxa"/>
          </w:tcPr>
          <w:p w:rsidR="00FC5CCE" w:rsidRDefault="00FC5CCE" w:rsidP="00092402">
            <w:r>
              <w:t>3</w:t>
            </w:r>
          </w:p>
        </w:tc>
        <w:tc>
          <w:tcPr>
            <w:tcW w:w="1418" w:type="dxa"/>
          </w:tcPr>
          <w:p w:rsidR="00FC5CCE" w:rsidRDefault="00FC5CCE" w:rsidP="00092402">
            <w:r>
              <w:t>2</w:t>
            </w:r>
          </w:p>
        </w:tc>
      </w:tr>
      <w:tr w:rsidR="00FC5CCE" w:rsidTr="00092402">
        <w:tc>
          <w:tcPr>
            <w:tcW w:w="534" w:type="dxa"/>
          </w:tcPr>
          <w:p w:rsidR="00FC5CCE" w:rsidRDefault="00FC5CCE" w:rsidP="00092402">
            <w:r>
              <w:t>6.</w:t>
            </w:r>
          </w:p>
        </w:tc>
        <w:tc>
          <w:tcPr>
            <w:tcW w:w="3294" w:type="dxa"/>
          </w:tcPr>
          <w:p w:rsidR="00FC5CCE" w:rsidRDefault="00FC5CCE" w:rsidP="00092402">
            <w:proofErr w:type="spellStart"/>
            <w:r>
              <w:t>Чипурко</w:t>
            </w:r>
            <w:proofErr w:type="spellEnd"/>
            <w:r>
              <w:t xml:space="preserve"> Яна</w:t>
            </w:r>
          </w:p>
        </w:tc>
        <w:tc>
          <w:tcPr>
            <w:tcW w:w="1383" w:type="dxa"/>
          </w:tcPr>
          <w:p w:rsidR="00FC5CCE" w:rsidRDefault="00FC5CCE" w:rsidP="00092402">
            <w:r>
              <w:t>18</w:t>
            </w:r>
          </w:p>
        </w:tc>
        <w:tc>
          <w:tcPr>
            <w:tcW w:w="1701" w:type="dxa"/>
          </w:tcPr>
          <w:p w:rsidR="00FC5CCE" w:rsidRDefault="00FC5CCE" w:rsidP="00092402">
            <w:r>
              <w:t>5</w:t>
            </w:r>
          </w:p>
        </w:tc>
        <w:tc>
          <w:tcPr>
            <w:tcW w:w="1418" w:type="dxa"/>
          </w:tcPr>
          <w:p w:rsidR="00FC5CCE" w:rsidRDefault="00FC5CCE" w:rsidP="00092402">
            <w:r>
              <w:t>4</w:t>
            </w:r>
          </w:p>
        </w:tc>
      </w:tr>
    </w:tbl>
    <w:p w:rsidR="00FC5CCE" w:rsidRDefault="00FC5CCE" w:rsidP="00FC5CCE"/>
    <w:p w:rsidR="00CE0A88" w:rsidRDefault="00FC5CCE" w:rsidP="00FC5CCE">
      <w:r>
        <w:t xml:space="preserve">Качество – 83,33 %                                                                                                                              Уровень – 33,33 %                                                                                                                             Средний балл – 40                                                                                                                              </w:t>
      </w:r>
    </w:p>
    <w:p w:rsidR="00CE0A88" w:rsidRDefault="00FC5CCE" w:rsidP="00FC5CCE">
      <w:r>
        <w:t xml:space="preserve">СОК – 3,17 %                                                                                                                                  </w:t>
      </w:r>
    </w:p>
    <w:p w:rsidR="00CE0A88" w:rsidRDefault="00FC5CCE" w:rsidP="00FC5CCE">
      <w:r>
        <w:t xml:space="preserve">Выводы:                                                                                                                                                    </w:t>
      </w:r>
    </w:p>
    <w:p w:rsidR="00FC5CCE" w:rsidRDefault="00FC5CCE" w:rsidP="00FC5CCE">
      <w:r>
        <w:t xml:space="preserve">Из 6 обучающихся, писавших работу, справились 5 человек. Не справившихся  - 1 человек (Сафарова </w:t>
      </w:r>
      <w:proofErr w:type="spellStart"/>
      <w:r>
        <w:t>Фариштамо</w:t>
      </w:r>
      <w:proofErr w:type="spellEnd"/>
      <w:r>
        <w:t>)</w:t>
      </w:r>
    </w:p>
    <w:p w:rsidR="00FC5CCE" w:rsidRPr="0018369A" w:rsidRDefault="00FC5CCE" w:rsidP="00FC5CCE">
      <w:pPr>
        <w:jc w:val="center"/>
        <w:rPr>
          <w:b/>
        </w:rPr>
      </w:pPr>
      <w:r>
        <w:rPr>
          <w:b/>
        </w:rPr>
        <w:t>Результаты ВПР в 6 классе по биологии</w:t>
      </w:r>
    </w:p>
    <w:p w:rsidR="00FC5CCE" w:rsidRDefault="00FC5CCE" w:rsidP="00FC5CCE">
      <w:r>
        <w:t>Дата проведения:  16.04.2019г.</w:t>
      </w:r>
    </w:p>
    <w:p w:rsidR="00FC5CCE" w:rsidRDefault="00FC5CCE" w:rsidP="00FC5CCE">
      <w:r>
        <w:t xml:space="preserve">В классе обучается 5 человек. Работу писали 5 </w:t>
      </w:r>
      <w:proofErr w:type="gramStart"/>
      <w:r>
        <w:t>обучающихся</w:t>
      </w:r>
      <w:proofErr w:type="gramEnd"/>
    </w:p>
    <w:tbl>
      <w:tblPr>
        <w:tblStyle w:val="a6"/>
        <w:tblW w:w="0" w:type="auto"/>
        <w:tblLook w:val="04A0"/>
      </w:tblPr>
      <w:tblGrid>
        <w:gridCol w:w="534"/>
        <w:gridCol w:w="3294"/>
        <w:gridCol w:w="1383"/>
        <w:gridCol w:w="1701"/>
        <w:gridCol w:w="1418"/>
      </w:tblGrid>
      <w:tr w:rsidR="00FC5CCE" w:rsidTr="00092402">
        <w:tc>
          <w:tcPr>
            <w:tcW w:w="534" w:type="dxa"/>
          </w:tcPr>
          <w:p w:rsidR="00FC5CCE" w:rsidRDefault="00FC5CCE" w:rsidP="00092402">
            <w:r>
              <w:t>№</w:t>
            </w:r>
          </w:p>
        </w:tc>
        <w:tc>
          <w:tcPr>
            <w:tcW w:w="3294" w:type="dxa"/>
          </w:tcPr>
          <w:p w:rsidR="00FC5CCE" w:rsidRDefault="00FC5CCE" w:rsidP="00092402">
            <w:r>
              <w:t xml:space="preserve">Список </w:t>
            </w:r>
            <w:proofErr w:type="gramStart"/>
            <w:r>
              <w:t>обучающихся</w:t>
            </w:r>
            <w:proofErr w:type="gramEnd"/>
          </w:p>
        </w:tc>
        <w:tc>
          <w:tcPr>
            <w:tcW w:w="1383" w:type="dxa"/>
          </w:tcPr>
          <w:p w:rsidR="00FC5CCE" w:rsidRDefault="00FC5CCE" w:rsidP="00092402">
            <w:r>
              <w:t>№ варианта</w:t>
            </w:r>
          </w:p>
        </w:tc>
        <w:tc>
          <w:tcPr>
            <w:tcW w:w="1701" w:type="dxa"/>
          </w:tcPr>
          <w:p w:rsidR="00FC5CCE" w:rsidRDefault="00FC5CCE" w:rsidP="00092402">
            <w:r>
              <w:t xml:space="preserve">Оценка за 3-ю </w:t>
            </w:r>
            <w:r>
              <w:lastRenderedPageBreak/>
              <w:t>четверть</w:t>
            </w:r>
          </w:p>
        </w:tc>
        <w:tc>
          <w:tcPr>
            <w:tcW w:w="1418" w:type="dxa"/>
          </w:tcPr>
          <w:p w:rsidR="00FC5CCE" w:rsidRDefault="00FC5CCE" w:rsidP="00092402">
            <w:r>
              <w:lastRenderedPageBreak/>
              <w:t xml:space="preserve">Оценка за </w:t>
            </w:r>
            <w:r>
              <w:lastRenderedPageBreak/>
              <w:t>работу</w:t>
            </w:r>
          </w:p>
        </w:tc>
      </w:tr>
      <w:tr w:rsidR="00FC5CCE" w:rsidTr="00092402">
        <w:tc>
          <w:tcPr>
            <w:tcW w:w="534" w:type="dxa"/>
          </w:tcPr>
          <w:p w:rsidR="00FC5CCE" w:rsidRDefault="00FC5CCE" w:rsidP="00092402">
            <w:r>
              <w:lastRenderedPageBreak/>
              <w:t>1.</w:t>
            </w:r>
          </w:p>
        </w:tc>
        <w:tc>
          <w:tcPr>
            <w:tcW w:w="3294" w:type="dxa"/>
          </w:tcPr>
          <w:p w:rsidR="00FC5CCE" w:rsidRDefault="00FC5CCE" w:rsidP="00092402">
            <w:r>
              <w:t>Голуб Ярослава</w:t>
            </w:r>
          </w:p>
        </w:tc>
        <w:tc>
          <w:tcPr>
            <w:tcW w:w="1383" w:type="dxa"/>
          </w:tcPr>
          <w:p w:rsidR="00FC5CCE" w:rsidRDefault="00FC5CCE" w:rsidP="00092402">
            <w:r>
              <w:t>3</w:t>
            </w:r>
          </w:p>
        </w:tc>
        <w:tc>
          <w:tcPr>
            <w:tcW w:w="1701" w:type="dxa"/>
          </w:tcPr>
          <w:p w:rsidR="00FC5CCE" w:rsidRDefault="00FC5CCE" w:rsidP="00092402">
            <w:r>
              <w:t>3</w:t>
            </w:r>
          </w:p>
        </w:tc>
        <w:tc>
          <w:tcPr>
            <w:tcW w:w="1418" w:type="dxa"/>
          </w:tcPr>
          <w:p w:rsidR="00FC5CCE" w:rsidRDefault="00FC5CCE" w:rsidP="00092402">
            <w:r>
              <w:t>3</w:t>
            </w:r>
          </w:p>
        </w:tc>
      </w:tr>
      <w:tr w:rsidR="00FC5CCE" w:rsidTr="00092402">
        <w:tc>
          <w:tcPr>
            <w:tcW w:w="534" w:type="dxa"/>
          </w:tcPr>
          <w:p w:rsidR="00FC5CCE" w:rsidRDefault="00FC5CCE" w:rsidP="00092402">
            <w:r>
              <w:t>2.</w:t>
            </w:r>
          </w:p>
        </w:tc>
        <w:tc>
          <w:tcPr>
            <w:tcW w:w="3294" w:type="dxa"/>
          </w:tcPr>
          <w:p w:rsidR="00FC5CCE" w:rsidRDefault="00FC5CCE" w:rsidP="00092402">
            <w:proofErr w:type="spellStart"/>
            <w:r>
              <w:t>Дырда</w:t>
            </w:r>
            <w:proofErr w:type="spellEnd"/>
            <w:r>
              <w:t xml:space="preserve"> Кирилл</w:t>
            </w:r>
          </w:p>
        </w:tc>
        <w:tc>
          <w:tcPr>
            <w:tcW w:w="1383" w:type="dxa"/>
          </w:tcPr>
          <w:p w:rsidR="00FC5CCE" w:rsidRDefault="00FC5CCE" w:rsidP="00092402">
            <w:r>
              <w:t>3</w:t>
            </w:r>
          </w:p>
        </w:tc>
        <w:tc>
          <w:tcPr>
            <w:tcW w:w="1701" w:type="dxa"/>
          </w:tcPr>
          <w:p w:rsidR="00FC5CCE" w:rsidRDefault="00FC5CCE" w:rsidP="00092402">
            <w:r>
              <w:t>4</w:t>
            </w:r>
          </w:p>
        </w:tc>
        <w:tc>
          <w:tcPr>
            <w:tcW w:w="1418" w:type="dxa"/>
          </w:tcPr>
          <w:p w:rsidR="00FC5CCE" w:rsidRDefault="00FC5CCE" w:rsidP="00092402">
            <w:r>
              <w:t>3</w:t>
            </w:r>
          </w:p>
        </w:tc>
      </w:tr>
      <w:tr w:rsidR="00FC5CCE" w:rsidTr="00092402">
        <w:tc>
          <w:tcPr>
            <w:tcW w:w="534" w:type="dxa"/>
          </w:tcPr>
          <w:p w:rsidR="00FC5CCE" w:rsidRDefault="00FC5CCE" w:rsidP="00092402">
            <w:r>
              <w:t>3.</w:t>
            </w:r>
          </w:p>
        </w:tc>
        <w:tc>
          <w:tcPr>
            <w:tcW w:w="3294" w:type="dxa"/>
          </w:tcPr>
          <w:p w:rsidR="00FC5CCE" w:rsidRDefault="00FC5CCE" w:rsidP="00092402">
            <w:proofErr w:type="spellStart"/>
            <w:r>
              <w:t>Недвига</w:t>
            </w:r>
            <w:proofErr w:type="spellEnd"/>
            <w:r>
              <w:t xml:space="preserve"> Екатерина</w:t>
            </w:r>
          </w:p>
        </w:tc>
        <w:tc>
          <w:tcPr>
            <w:tcW w:w="1383" w:type="dxa"/>
          </w:tcPr>
          <w:p w:rsidR="00FC5CCE" w:rsidRDefault="00FC5CCE" w:rsidP="00092402">
            <w:r>
              <w:t>4</w:t>
            </w:r>
          </w:p>
        </w:tc>
        <w:tc>
          <w:tcPr>
            <w:tcW w:w="1701" w:type="dxa"/>
          </w:tcPr>
          <w:p w:rsidR="00FC5CCE" w:rsidRDefault="00FC5CCE" w:rsidP="00092402">
            <w:r>
              <w:t>3</w:t>
            </w:r>
          </w:p>
        </w:tc>
        <w:tc>
          <w:tcPr>
            <w:tcW w:w="1418" w:type="dxa"/>
          </w:tcPr>
          <w:p w:rsidR="00FC5CCE" w:rsidRDefault="00FC5CCE" w:rsidP="00092402">
            <w:r>
              <w:t>2</w:t>
            </w:r>
          </w:p>
        </w:tc>
      </w:tr>
      <w:tr w:rsidR="00FC5CCE" w:rsidTr="00092402">
        <w:tc>
          <w:tcPr>
            <w:tcW w:w="534" w:type="dxa"/>
          </w:tcPr>
          <w:p w:rsidR="00FC5CCE" w:rsidRDefault="00FC5CCE" w:rsidP="00092402">
            <w:r>
              <w:t>4.</w:t>
            </w:r>
          </w:p>
        </w:tc>
        <w:tc>
          <w:tcPr>
            <w:tcW w:w="3294" w:type="dxa"/>
          </w:tcPr>
          <w:p w:rsidR="00FC5CCE" w:rsidRDefault="00FC5CCE" w:rsidP="00092402">
            <w:r>
              <w:t>Садовничий Виктор</w:t>
            </w:r>
          </w:p>
        </w:tc>
        <w:tc>
          <w:tcPr>
            <w:tcW w:w="1383" w:type="dxa"/>
          </w:tcPr>
          <w:p w:rsidR="00FC5CCE" w:rsidRDefault="00FC5CCE" w:rsidP="00092402">
            <w:r>
              <w:t>3</w:t>
            </w:r>
          </w:p>
        </w:tc>
        <w:tc>
          <w:tcPr>
            <w:tcW w:w="1701" w:type="dxa"/>
          </w:tcPr>
          <w:p w:rsidR="00FC5CCE" w:rsidRDefault="00FC5CCE" w:rsidP="00092402">
            <w:r>
              <w:t>3</w:t>
            </w:r>
          </w:p>
        </w:tc>
        <w:tc>
          <w:tcPr>
            <w:tcW w:w="1418" w:type="dxa"/>
          </w:tcPr>
          <w:p w:rsidR="00FC5CCE" w:rsidRDefault="00FC5CCE" w:rsidP="00092402">
            <w:r>
              <w:t>3</w:t>
            </w:r>
          </w:p>
        </w:tc>
      </w:tr>
      <w:tr w:rsidR="00FC5CCE" w:rsidTr="00092402">
        <w:tc>
          <w:tcPr>
            <w:tcW w:w="534" w:type="dxa"/>
          </w:tcPr>
          <w:p w:rsidR="00FC5CCE" w:rsidRDefault="00FC5CCE" w:rsidP="00092402">
            <w:r>
              <w:t>5.</w:t>
            </w:r>
          </w:p>
        </w:tc>
        <w:tc>
          <w:tcPr>
            <w:tcW w:w="3294" w:type="dxa"/>
          </w:tcPr>
          <w:p w:rsidR="00FC5CCE" w:rsidRDefault="00FC5CCE" w:rsidP="00092402">
            <w:proofErr w:type="spellStart"/>
            <w:r>
              <w:t>Сажумян</w:t>
            </w:r>
            <w:proofErr w:type="spellEnd"/>
            <w:r>
              <w:t xml:space="preserve"> </w:t>
            </w:r>
            <w:proofErr w:type="spellStart"/>
            <w:r>
              <w:t>Ашот</w:t>
            </w:r>
            <w:proofErr w:type="spellEnd"/>
          </w:p>
        </w:tc>
        <w:tc>
          <w:tcPr>
            <w:tcW w:w="1383" w:type="dxa"/>
          </w:tcPr>
          <w:p w:rsidR="00FC5CCE" w:rsidRDefault="00FC5CCE" w:rsidP="00092402">
            <w:r>
              <w:t>4</w:t>
            </w:r>
          </w:p>
        </w:tc>
        <w:tc>
          <w:tcPr>
            <w:tcW w:w="1701" w:type="dxa"/>
          </w:tcPr>
          <w:p w:rsidR="00FC5CCE" w:rsidRDefault="00FC5CCE" w:rsidP="00092402">
            <w:r>
              <w:t>3</w:t>
            </w:r>
          </w:p>
        </w:tc>
        <w:tc>
          <w:tcPr>
            <w:tcW w:w="1418" w:type="dxa"/>
          </w:tcPr>
          <w:p w:rsidR="00FC5CCE" w:rsidRDefault="00FC5CCE" w:rsidP="00092402">
            <w:r>
              <w:t>2</w:t>
            </w:r>
          </w:p>
        </w:tc>
      </w:tr>
    </w:tbl>
    <w:p w:rsidR="00FC5CCE" w:rsidRDefault="00FC5CCE" w:rsidP="00FC5CCE">
      <w:r>
        <w:t xml:space="preserve">Качество – 60%                   Уровень – 0%                                                                                                                             Средний балл – 25,6%                                                                                                                              СОК – 2,8%                                                                                                                                  </w:t>
      </w:r>
    </w:p>
    <w:p w:rsidR="00FC5CCE" w:rsidRDefault="00FC5CCE" w:rsidP="00FC5CCE">
      <w:r>
        <w:t xml:space="preserve">Выводы:  Из 5 обучающихся, писавших работу, справились 3 человек.                                                       Не справились с работой, 2 человека – </w:t>
      </w:r>
      <w:proofErr w:type="spellStart"/>
      <w:r>
        <w:t>Недвига</w:t>
      </w:r>
      <w:proofErr w:type="spellEnd"/>
      <w:r>
        <w:t xml:space="preserve"> Екатерина и </w:t>
      </w:r>
      <w:proofErr w:type="spellStart"/>
      <w:r>
        <w:t>Сажумян</w:t>
      </w:r>
      <w:proofErr w:type="spellEnd"/>
      <w:r>
        <w:t xml:space="preserve"> Ашот. </w:t>
      </w:r>
    </w:p>
    <w:p w:rsidR="00FC5CCE" w:rsidRDefault="00FC5CCE" w:rsidP="00FC5CCE">
      <w:r>
        <w:rPr>
          <w:b/>
        </w:rPr>
        <w:t xml:space="preserve">Итоги ВПР по математике </w:t>
      </w:r>
      <w:r w:rsidRPr="00AF7920">
        <w:rPr>
          <w:b/>
        </w:rPr>
        <w:t xml:space="preserve">6 класс.                                                                                                                                          </w:t>
      </w:r>
      <w:r>
        <w:t>Успеваемость  - 20%   Качество -      0%                                                                                                                         СОК                - 19,2</w:t>
      </w:r>
      <w:proofErr w:type="gramStart"/>
      <w:r>
        <w:t>%  С</w:t>
      </w:r>
      <w:proofErr w:type="gramEnd"/>
      <w:r>
        <w:t xml:space="preserve">/Б                 - 2,2       </w:t>
      </w:r>
    </w:p>
    <w:p w:rsidR="00FC5CCE" w:rsidRDefault="00FC5CCE" w:rsidP="00FC5CCE">
      <w:r>
        <w:rPr>
          <w:b/>
        </w:rPr>
        <w:t>5 класс.</w:t>
      </w:r>
    </w:p>
    <w:p w:rsidR="00FC5CCE" w:rsidRDefault="00FC5CCE" w:rsidP="00FC5CCE">
      <w:r>
        <w:t>Успеваемость  - 83,33%                                                                                                                  Качество  -   33,33   %    СОК           -  46</w:t>
      </w:r>
      <w:proofErr w:type="gramStart"/>
      <w:r>
        <w:t xml:space="preserve"> %                                                                                                                        С</w:t>
      </w:r>
      <w:proofErr w:type="gramEnd"/>
      <w:r>
        <w:t xml:space="preserve">/Б             - 3,33.                                                                                                                                                                 В четвертой четверти началось итоговое повторение учебного материала, подготовка к итоговым контрольным работам. В 9 классе активно велась подготовка к ОГЭ, проработка демонстрационного материала, отработка заполнения экзаменационных листов. Было проведено много дополнительных занятий по математике, информатике: учителя Н.А. </w:t>
      </w:r>
      <w:proofErr w:type="spellStart"/>
      <w:r>
        <w:t>Долгалева</w:t>
      </w:r>
      <w:proofErr w:type="spellEnd"/>
      <w:r>
        <w:t xml:space="preserve">, </w:t>
      </w:r>
    </w:p>
    <w:p w:rsidR="00FC5CCE" w:rsidRDefault="00FC5CCE" w:rsidP="00FC5CCE">
      <w:r>
        <w:t xml:space="preserve">Н.А. </w:t>
      </w:r>
      <w:proofErr w:type="spellStart"/>
      <w:r>
        <w:t>Мокрецова</w:t>
      </w:r>
      <w:proofErr w:type="spellEnd"/>
      <w:r>
        <w:t xml:space="preserve">, на </w:t>
      </w:r>
      <w:r w:rsidRPr="000416A5">
        <w:t xml:space="preserve">которых решались </w:t>
      </w:r>
      <w:r>
        <w:t xml:space="preserve">тестовые задания </w:t>
      </w:r>
      <w:r w:rsidRPr="000416A5">
        <w:t xml:space="preserve"> по ОГЭ, отрабатывались вычислительные навыки, задействовали детей в решении демоверсий в Интернете</w:t>
      </w:r>
      <w:r>
        <w:t xml:space="preserve">. Были проведены пробные экзамены по математике, информатике.  В этом году сдают экзамены по математике – </w:t>
      </w:r>
      <w:proofErr w:type="gramStart"/>
      <w:r>
        <w:t>обязательный</w:t>
      </w:r>
      <w:proofErr w:type="gramEnd"/>
      <w:r>
        <w:t xml:space="preserve"> и по выбору  информатику.   </w:t>
      </w:r>
      <w:r w:rsidRPr="00706795">
        <w:t>За п</w:t>
      </w:r>
      <w:r>
        <w:t>рошедший период были проведены 4</w:t>
      </w:r>
      <w:r w:rsidRPr="00706795">
        <w:t xml:space="preserve"> запланированных тематических заседаний МО.В течение года </w:t>
      </w:r>
      <w:r>
        <w:t xml:space="preserve">учителя </w:t>
      </w:r>
      <w:r w:rsidRPr="00706795">
        <w:t>отслеживали состояние и результатив</w:t>
      </w:r>
      <w:r>
        <w:t>ность процесса обучения.  П</w:t>
      </w:r>
      <w:r w:rsidRPr="00706795">
        <w:t xml:space="preserve">ри организации учебно-воспитательного процесса особое внимание обращали на выбор оптимальных методов и приемов обучения, на дифференциацию, на развитие навыков умственного труда.Практически на каждом заседании шел обмен опытом, учителя делились методикой работы со слабоуспевающими учащимися. </w:t>
      </w:r>
      <w:r>
        <w:t xml:space="preserve">В своей работе при проведении уроков, индивидуальной и групповой работы с учениками учителя старались решать поставленные перед ними задачи (совершенствование методики, коррекция знаний на основе диагностической деятельности обучающихся, повышение мотивации к обучению). </w:t>
      </w:r>
      <w:r w:rsidRPr="00BF6901">
        <w:t xml:space="preserve">Весь программный материал и тематическое планирование по предметам </w:t>
      </w:r>
      <w:r>
        <w:t>цикла и</w:t>
      </w:r>
      <w:r w:rsidRPr="00BF6901">
        <w:t xml:space="preserve"> итогам года выполнено.</w:t>
      </w:r>
      <w:r w:rsidRPr="00604576">
        <w:rPr>
          <w:b/>
          <w:i/>
        </w:rPr>
        <w:t>Из анализа в</w:t>
      </w:r>
      <w:r>
        <w:rPr>
          <w:b/>
          <w:i/>
        </w:rPr>
        <w:t>ытекают следующие задачи на 2019–2020</w:t>
      </w:r>
      <w:r w:rsidRPr="00604576">
        <w:rPr>
          <w:b/>
          <w:i/>
        </w:rPr>
        <w:t xml:space="preserve"> учебный год:</w:t>
      </w:r>
      <w:r>
        <w:t xml:space="preserve">                                                 - </w:t>
      </w:r>
      <w:r w:rsidRPr="00BF6901">
        <w:t xml:space="preserve"> продолжить более качественную работу с “ода</w:t>
      </w:r>
      <w:r>
        <w:t xml:space="preserve">ренными” детьми;                                             </w:t>
      </w:r>
    </w:p>
    <w:p w:rsidR="00FC5CCE" w:rsidRDefault="00FC5CCE" w:rsidP="00FC5CCE">
      <w:r>
        <w:t xml:space="preserve"> - организация работы со </w:t>
      </w:r>
      <w:proofErr w:type="spellStart"/>
      <w:r>
        <w:t>слабоуспевающимиобучаюшимися</w:t>
      </w:r>
      <w:proofErr w:type="spellEnd"/>
      <w:r>
        <w:t>, дифференцированного подхода в учебном процессе.</w:t>
      </w:r>
    </w:p>
    <w:p w:rsidR="00FC5CCE" w:rsidRDefault="00FC5CCE" w:rsidP="00FC5CCE">
      <w:r>
        <w:t xml:space="preserve"> - </w:t>
      </w:r>
      <w:r w:rsidRPr="00BF6901">
        <w:t>шире внедрять инновационные техноло</w:t>
      </w:r>
      <w:r>
        <w:t>гии в образовательный процесс;</w:t>
      </w:r>
      <w:r>
        <w:br/>
        <w:t xml:space="preserve">- </w:t>
      </w:r>
      <w:r w:rsidRPr="00BF6901">
        <w:t xml:space="preserve"> продолжить работу по созданию мон</w:t>
      </w:r>
      <w:r>
        <w:t>иторинга учебной деятельности;</w:t>
      </w:r>
      <w:r>
        <w:br/>
        <w:t xml:space="preserve">- </w:t>
      </w:r>
      <w:r w:rsidRPr="00BF6901">
        <w:t xml:space="preserve"> продолжить более качественную работу с “ода</w:t>
      </w:r>
      <w:r>
        <w:t xml:space="preserve">ренными” детьми;                                              </w:t>
      </w:r>
    </w:p>
    <w:p w:rsidR="00FC5CCE" w:rsidRDefault="00FC5CCE" w:rsidP="00FC5CCE">
      <w:r>
        <w:t xml:space="preserve">- организация работы со </w:t>
      </w:r>
      <w:proofErr w:type="spellStart"/>
      <w:r>
        <w:t>слабоуспевающимиобучаюшимися</w:t>
      </w:r>
      <w:proofErr w:type="spellEnd"/>
      <w:r>
        <w:t>, дифференцированного подхода в   учебном процессе</w:t>
      </w:r>
    </w:p>
    <w:p w:rsidR="005163C3" w:rsidRPr="00DB7E4C" w:rsidRDefault="005163C3" w:rsidP="008A1CBB">
      <w:pPr>
        <w:jc w:val="center"/>
        <w:rPr>
          <w:b/>
          <w:color w:val="C00000"/>
        </w:rPr>
      </w:pPr>
    </w:p>
    <w:p w:rsidR="002E2219" w:rsidRPr="00387A7C" w:rsidRDefault="002E2219" w:rsidP="002E2219">
      <w:pPr>
        <w:jc w:val="both"/>
        <w:rPr>
          <w:sz w:val="28"/>
          <w:szCs w:val="28"/>
        </w:rPr>
      </w:pPr>
    </w:p>
    <w:p w:rsidR="00387A7C" w:rsidRPr="008A1CBB" w:rsidRDefault="00387A7C" w:rsidP="002E2219">
      <w:pPr>
        <w:jc w:val="center"/>
        <w:rPr>
          <w:b/>
        </w:rPr>
      </w:pPr>
      <w:r w:rsidRPr="008A1CBB">
        <w:rPr>
          <w:b/>
        </w:rPr>
        <w:t xml:space="preserve">Анализ работы </w:t>
      </w:r>
    </w:p>
    <w:p w:rsidR="00513506" w:rsidRPr="008A1CBB" w:rsidRDefault="00387A7C" w:rsidP="002E2219">
      <w:pPr>
        <w:jc w:val="center"/>
        <w:rPr>
          <w:b/>
        </w:rPr>
      </w:pPr>
      <w:r w:rsidRPr="008A1CBB">
        <w:rPr>
          <w:b/>
        </w:rPr>
        <w:t xml:space="preserve">методического объединения </w:t>
      </w:r>
      <w:r w:rsidR="002E2219" w:rsidRPr="008A1CBB">
        <w:rPr>
          <w:b/>
        </w:rPr>
        <w:t xml:space="preserve">гуманитарного цикла </w:t>
      </w:r>
    </w:p>
    <w:p w:rsidR="00513506" w:rsidRPr="008A1CBB" w:rsidRDefault="00D50F9C" w:rsidP="002E2219">
      <w:pPr>
        <w:jc w:val="center"/>
        <w:rPr>
          <w:b/>
        </w:rPr>
      </w:pPr>
      <w:r w:rsidRPr="008A1CBB">
        <w:rPr>
          <w:b/>
        </w:rPr>
        <w:t>за 2018-2019</w:t>
      </w:r>
      <w:r w:rsidR="00387A7C" w:rsidRPr="008A1CBB">
        <w:rPr>
          <w:b/>
        </w:rPr>
        <w:t xml:space="preserve"> уч</w:t>
      </w:r>
      <w:r w:rsidR="00513506" w:rsidRPr="008A1CBB">
        <w:rPr>
          <w:b/>
        </w:rPr>
        <w:t>ебный г</w:t>
      </w:r>
      <w:r w:rsidR="002E2219" w:rsidRPr="008A1CBB">
        <w:rPr>
          <w:b/>
        </w:rPr>
        <w:t>од</w:t>
      </w:r>
    </w:p>
    <w:p w:rsidR="00513506" w:rsidRPr="00513506" w:rsidRDefault="00513506" w:rsidP="00513506">
      <w:pPr>
        <w:spacing w:line="276" w:lineRule="auto"/>
        <w:jc w:val="both"/>
        <w:rPr>
          <w:rFonts w:eastAsiaTheme="minorHAnsi"/>
          <w:lang w:eastAsia="en-US"/>
        </w:rPr>
      </w:pPr>
      <w:r w:rsidRPr="00513506">
        <w:rPr>
          <w:rFonts w:eastAsiaTheme="minorHAnsi"/>
          <w:lang w:eastAsia="en-US"/>
        </w:rPr>
        <w:t xml:space="preserve">Методическое объединение гуманитарного цикла состоит из 5 учителей. Из них учителей с высшим образованием- 4 человека. Один имеет среднее специальное образование, с  профессиональной переподготовкой в АНО ДП « Московская академия профессиональных </w:t>
      </w:r>
      <w:r w:rsidRPr="00513506">
        <w:rPr>
          <w:rFonts w:eastAsiaTheme="minorHAnsi"/>
          <w:lang w:eastAsia="en-US"/>
        </w:rPr>
        <w:lastRenderedPageBreak/>
        <w:t>компетенций». По уровню квалификации</w:t>
      </w:r>
      <w:proofErr w:type="gramStart"/>
      <w:r w:rsidRPr="00513506">
        <w:rPr>
          <w:rFonts w:eastAsiaTheme="minorHAnsi"/>
          <w:lang w:eastAsia="en-US"/>
        </w:rPr>
        <w:t xml:space="preserve"> :</w:t>
      </w:r>
      <w:proofErr w:type="gramEnd"/>
      <w:r w:rsidRPr="00513506">
        <w:rPr>
          <w:rFonts w:eastAsiaTheme="minorHAnsi"/>
          <w:lang w:eastAsia="en-US"/>
        </w:rPr>
        <w:t xml:space="preserve"> 2 учителя имеют высшую квалификационную категорию                     (Степанова Э.Г. и Медведева З.В.), один учитель - первую квалификационную категорию (Галицкая В.Н.),  два учителя соответствуют занимаемой должности (Калинина Н.В., </w:t>
      </w:r>
      <w:proofErr w:type="spellStart"/>
      <w:r w:rsidRPr="00513506">
        <w:rPr>
          <w:rFonts w:eastAsiaTheme="minorHAnsi"/>
          <w:lang w:eastAsia="en-US"/>
        </w:rPr>
        <w:t>Бортникова</w:t>
      </w:r>
      <w:proofErr w:type="spellEnd"/>
      <w:r w:rsidRPr="00513506">
        <w:rPr>
          <w:rFonts w:eastAsiaTheme="minorHAnsi"/>
          <w:lang w:eastAsia="en-US"/>
        </w:rPr>
        <w:t xml:space="preserve"> О.И.),  </w:t>
      </w:r>
    </w:p>
    <w:p w:rsidR="00513506" w:rsidRPr="00513506" w:rsidRDefault="00513506" w:rsidP="00513506">
      <w:pPr>
        <w:spacing w:line="276" w:lineRule="auto"/>
        <w:jc w:val="both"/>
        <w:rPr>
          <w:rFonts w:eastAsiaTheme="minorHAnsi"/>
          <w:lang w:eastAsia="en-US"/>
        </w:rPr>
      </w:pPr>
      <w:proofErr w:type="gramStart"/>
      <w:r w:rsidRPr="00513506">
        <w:rPr>
          <w:rFonts w:eastAsiaTheme="minorHAnsi"/>
          <w:lang w:eastAsia="en-US"/>
        </w:rPr>
        <w:t>Проблема</w:t>
      </w:r>
      <w:proofErr w:type="gramEnd"/>
      <w:r w:rsidRPr="00513506">
        <w:rPr>
          <w:rFonts w:eastAsiaTheme="minorHAnsi"/>
          <w:lang w:eastAsia="en-US"/>
        </w:rPr>
        <w:t xml:space="preserve"> над которой работали «Современный урок - творческая мастерская учителя». </w:t>
      </w:r>
    </w:p>
    <w:p w:rsidR="00513506" w:rsidRPr="00513506" w:rsidRDefault="00513506" w:rsidP="00513506">
      <w:pPr>
        <w:tabs>
          <w:tab w:val="left" w:pos="7395"/>
        </w:tabs>
        <w:spacing w:line="276" w:lineRule="auto"/>
        <w:jc w:val="both"/>
        <w:rPr>
          <w:rFonts w:eastAsiaTheme="minorHAnsi"/>
          <w:lang w:eastAsia="en-US"/>
        </w:rPr>
      </w:pPr>
      <w:r w:rsidRPr="00513506">
        <w:rPr>
          <w:rFonts w:eastAsiaTheme="minorHAnsi"/>
          <w:lang w:eastAsia="en-US"/>
        </w:rPr>
        <w:t>Был определен следующий круг задач:</w:t>
      </w:r>
      <w:r w:rsidRPr="00513506">
        <w:rPr>
          <w:rFonts w:eastAsiaTheme="minorHAnsi"/>
          <w:lang w:eastAsia="en-US"/>
        </w:rPr>
        <w:tab/>
      </w:r>
    </w:p>
    <w:p w:rsidR="00513506" w:rsidRPr="00513506" w:rsidRDefault="00513506" w:rsidP="00513506">
      <w:pPr>
        <w:spacing w:line="276" w:lineRule="auto"/>
        <w:ind w:left="360"/>
        <w:jc w:val="both"/>
        <w:rPr>
          <w:rFonts w:eastAsiaTheme="minorHAnsi"/>
          <w:lang w:eastAsia="en-US"/>
        </w:rPr>
      </w:pPr>
      <w:r w:rsidRPr="00513506">
        <w:rPr>
          <w:rFonts w:eastAsiaTheme="minorHAnsi"/>
          <w:lang w:eastAsia="en-US"/>
        </w:rPr>
        <w:t>1. Осуществление дифференцированного подхода в обучении, используя данные психолого-педагогической диагностики</w:t>
      </w:r>
    </w:p>
    <w:p w:rsidR="00513506" w:rsidRPr="00513506" w:rsidRDefault="00513506" w:rsidP="00513506">
      <w:pPr>
        <w:spacing w:line="276" w:lineRule="auto"/>
        <w:ind w:left="360"/>
        <w:jc w:val="both"/>
        <w:rPr>
          <w:rFonts w:eastAsiaTheme="minorHAnsi"/>
          <w:lang w:eastAsia="en-US"/>
        </w:rPr>
      </w:pPr>
      <w:r w:rsidRPr="00513506">
        <w:rPr>
          <w:rFonts w:eastAsiaTheme="minorHAnsi"/>
          <w:lang w:eastAsia="en-US"/>
        </w:rPr>
        <w:t xml:space="preserve">2. Внедрение в практику уроков с использованием ИКТ для повышения профессиональной компетенции учителя и качества усвоения знаний, с учетом </w:t>
      </w:r>
      <w:proofErr w:type="spellStart"/>
      <w:r w:rsidRPr="00513506">
        <w:rPr>
          <w:rFonts w:eastAsiaTheme="minorHAnsi"/>
          <w:lang w:eastAsia="en-US"/>
        </w:rPr>
        <w:t>здоровьесбережения</w:t>
      </w:r>
      <w:proofErr w:type="spellEnd"/>
      <w:r w:rsidRPr="00513506">
        <w:rPr>
          <w:rFonts w:eastAsiaTheme="minorHAnsi"/>
          <w:lang w:eastAsia="en-US"/>
        </w:rPr>
        <w:t xml:space="preserve"> всех участников образовательного процесса. 3. Создание условий для осуществления проектной деятельности учащихся и учителя. </w:t>
      </w:r>
    </w:p>
    <w:p w:rsidR="00513506" w:rsidRPr="00513506" w:rsidRDefault="00513506" w:rsidP="00513506">
      <w:pPr>
        <w:spacing w:line="276" w:lineRule="auto"/>
        <w:ind w:left="360"/>
        <w:jc w:val="both"/>
        <w:rPr>
          <w:rFonts w:eastAsiaTheme="minorHAnsi"/>
          <w:lang w:eastAsia="en-US"/>
        </w:rPr>
      </w:pPr>
      <w:r w:rsidRPr="00513506">
        <w:rPr>
          <w:rFonts w:eastAsiaTheme="minorHAnsi"/>
          <w:lang w:eastAsia="en-US"/>
        </w:rPr>
        <w:t>4. Развитие творческих способностей учащихся через их участие в различных конкурсах, олимпиадах.</w:t>
      </w:r>
    </w:p>
    <w:p w:rsidR="00513506" w:rsidRPr="00513506" w:rsidRDefault="00513506" w:rsidP="00513506">
      <w:pPr>
        <w:spacing w:line="276" w:lineRule="auto"/>
        <w:ind w:left="360"/>
        <w:jc w:val="both"/>
        <w:rPr>
          <w:rFonts w:eastAsiaTheme="minorHAnsi"/>
          <w:lang w:eastAsia="en-US"/>
        </w:rPr>
      </w:pPr>
      <w:r w:rsidRPr="00513506">
        <w:rPr>
          <w:rFonts w:eastAsiaTheme="minorHAnsi"/>
          <w:lang w:eastAsia="en-US"/>
        </w:rPr>
        <w:t>5. Активно использовать уроки для нравственного и патриотического воспитания учащихся.</w:t>
      </w:r>
    </w:p>
    <w:p w:rsidR="00513506" w:rsidRPr="00513506" w:rsidRDefault="00513506" w:rsidP="00513506">
      <w:pPr>
        <w:spacing w:line="276" w:lineRule="auto"/>
        <w:ind w:left="360"/>
        <w:jc w:val="both"/>
        <w:rPr>
          <w:rFonts w:eastAsiaTheme="minorHAnsi"/>
          <w:lang w:eastAsia="en-US"/>
        </w:rPr>
      </w:pPr>
      <w:r w:rsidRPr="00513506">
        <w:rPr>
          <w:rFonts w:eastAsiaTheme="minorHAnsi"/>
          <w:lang w:eastAsia="en-US"/>
        </w:rPr>
        <w:t>Поставленные задачи решались через совершенствование методики проведения уроков, использование новых технологий, через работу с  одаренными учащимися, ознакомление учителей с новой методической литературой, открытые уроки.</w:t>
      </w:r>
    </w:p>
    <w:p w:rsidR="00513506" w:rsidRPr="00513506" w:rsidRDefault="00513506" w:rsidP="00852D7E">
      <w:pPr>
        <w:jc w:val="both"/>
        <w:rPr>
          <w:rFonts w:eastAsiaTheme="minorHAnsi"/>
          <w:lang w:eastAsia="en-US"/>
        </w:rPr>
      </w:pPr>
      <w:r w:rsidRPr="00513506">
        <w:rPr>
          <w:rFonts w:eastAsiaTheme="minorHAnsi"/>
          <w:lang w:eastAsia="en-US"/>
        </w:rPr>
        <w:t xml:space="preserve">Учителями ШМО были проведены 5 </w:t>
      </w:r>
      <w:proofErr w:type="gramStart"/>
      <w:r w:rsidRPr="00513506">
        <w:rPr>
          <w:rFonts w:eastAsiaTheme="minorHAnsi"/>
          <w:lang w:eastAsia="en-US"/>
        </w:rPr>
        <w:t>заседаний</w:t>
      </w:r>
      <w:proofErr w:type="gramEnd"/>
      <w:r w:rsidRPr="00513506">
        <w:rPr>
          <w:rFonts w:eastAsiaTheme="minorHAnsi"/>
          <w:lang w:eastAsia="en-US"/>
        </w:rPr>
        <w:t xml:space="preserve">  на которых рассматривались вопросы о работе с одаренными детьми, как преодолеть пробелы в знаниях обучающихся, анализировались учет успеваемости по четвертям. Рассматривались вопросы  по подготовке и проведению ОГЭ и ВПР, предметных недель, общешкольных мероприятий. Учителями даны открытые уроки, с целью обмена опытом.</w:t>
      </w:r>
    </w:p>
    <w:p w:rsidR="00513506" w:rsidRPr="00513506" w:rsidRDefault="00513506" w:rsidP="00852D7E">
      <w:pPr>
        <w:jc w:val="both"/>
        <w:rPr>
          <w:rFonts w:eastAsiaTheme="minorHAnsi"/>
          <w:lang w:eastAsia="en-US"/>
        </w:rPr>
      </w:pPr>
      <w:r w:rsidRPr="00513506">
        <w:rPr>
          <w:rFonts w:eastAsiaTheme="minorHAnsi"/>
          <w:lang w:eastAsia="en-US"/>
        </w:rPr>
        <w:t xml:space="preserve">Большая работа учителями проводится по работе с одаренными детьми. Ежегодно </w:t>
      </w:r>
      <w:proofErr w:type="gramStart"/>
      <w:r w:rsidRPr="00513506">
        <w:rPr>
          <w:rFonts w:eastAsiaTheme="minorHAnsi"/>
          <w:lang w:eastAsia="en-US"/>
        </w:rPr>
        <w:t>обучающиеся</w:t>
      </w:r>
      <w:proofErr w:type="gramEnd"/>
      <w:r w:rsidRPr="00513506">
        <w:rPr>
          <w:rFonts w:eastAsiaTheme="minorHAnsi"/>
          <w:lang w:eastAsia="en-US"/>
        </w:rPr>
        <w:t xml:space="preserve"> участвуют в различных конкурсах, олимпиадах. Принимаем участие  во Всероссийской  олимпиаде школьников на  школьном и муниципальном уровне, в муниципальном конкурсе « Живая классика» на  русском и английском языках </w:t>
      </w:r>
      <w:proofErr w:type="gramStart"/>
      <w:r w:rsidRPr="00513506">
        <w:rPr>
          <w:rFonts w:eastAsiaTheme="minorHAnsi"/>
          <w:lang w:eastAsia="en-US"/>
        </w:rPr>
        <w:t xml:space="preserve">( </w:t>
      </w:r>
      <w:proofErr w:type="gramEnd"/>
      <w:r w:rsidRPr="00513506">
        <w:rPr>
          <w:rFonts w:eastAsiaTheme="minorHAnsi"/>
          <w:lang w:eastAsia="en-US"/>
        </w:rPr>
        <w:t xml:space="preserve">учителя Степанова Э.Г. и  </w:t>
      </w:r>
      <w:proofErr w:type="spellStart"/>
      <w:r w:rsidRPr="00513506">
        <w:rPr>
          <w:rFonts w:eastAsiaTheme="minorHAnsi"/>
          <w:lang w:eastAsia="en-US"/>
        </w:rPr>
        <w:t>Бортникова</w:t>
      </w:r>
      <w:proofErr w:type="spellEnd"/>
      <w:r w:rsidRPr="00513506">
        <w:rPr>
          <w:rFonts w:eastAsiaTheme="minorHAnsi"/>
          <w:lang w:eastAsia="en-US"/>
        </w:rPr>
        <w:t xml:space="preserve"> О.И.). Ежегодно в школе проводится конкурс «Живая классика». Учитель русского языка и литературы Степанова Э.Г вместе с обучающимися приняла участие в муниципальном этапе  конкурса сочинений «Лучший урок письма-2018», где двое обучающихся стали призерам</w:t>
      </w:r>
      <w:proofErr w:type="gramStart"/>
      <w:r w:rsidRPr="00513506">
        <w:rPr>
          <w:rFonts w:eastAsiaTheme="minorHAnsi"/>
          <w:lang w:eastAsia="en-US"/>
        </w:rPr>
        <w:t>и(</w:t>
      </w:r>
      <w:proofErr w:type="spellStart"/>
      <w:proofErr w:type="gramEnd"/>
      <w:r w:rsidRPr="00513506">
        <w:rPr>
          <w:rFonts w:eastAsiaTheme="minorHAnsi"/>
          <w:lang w:eastAsia="en-US"/>
        </w:rPr>
        <w:t>Долгалева</w:t>
      </w:r>
      <w:proofErr w:type="spellEnd"/>
      <w:r w:rsidRPr="00513506">
        <w:rPr>
          <w:rFonts w:eastAsiaTheme="minorHAnsi"/>
          <w:lang w:eastAsia="en-US"/>
        </w:rPr>
        <w:t xml:space="preserve"> М. и Золотухин Е.), в муниципальном этапе  конкурса сочинений «Лучший урок письма-2019» призером стал Золотухин Е., в муниципальном туре Всероссийской олимпиады школьников по русскому языку (призер </w:t>
      </w:r>
      <w:proofErr w:type="spellStart"/>
      <w:r w:rsidRPr="00513506">
        <w:rPr>
          <w:rFonts w:eastAsiaTheme="minorHAnsi"/>
          <w:lang w:eastAsia="en-US"/>
        </w:rPr>
        <w:t>Стерлядникова</w:t>
      </w:r>
      <w:proofErr w:type="spellEnd"/>
      <w:r w:rsidRPr="00513506">
        <w:rPr>
          <w:rFonts w:eastAsiaTheme="minorHAnsi"/>
          <w:lang w:eastAsia="en-US"/>
        </w:rPr>
        <w:t xml:space="preserve"> А.). В рамках акции  «Наши герои» движением « Сделаем вместе» во всероссийском конкурсе « Герои среди нас» </w:t>
      </w:r>
      <w:proofErr w:type="spellStart"/>
      <w:r w:rsidRPr="00513506">
        <w:rPr>
          <w:rFonts w:eastAsiaTheme="minorHAnsi"/>
          <w:lang w:eastAsia="en-US"/>
        </w:rPr>
        <w:t>Долгалева</w:t>
      </w:r>
      <w:proofErr w:type="spellEnd"/>
      <w:r w:rsidRPr="00513506">
        <w:rPr>
          <w:rFonts w:eastAsiaTheme="minorHAnsi"/>
          <w:lang w:eastAsia="en-US"/>
        </w:rPr>
        <w:t xml:space="preserve"> М. стала победителем. Во всероссийском конкурсе сочинений </w:t>
      </w:r>
      <w:proofErr w:type="spellStart"/>
      <w:r w:rsidRPr="00513506">
        <w:rPr>
          <w:rFonts w:eastAsiaTheme="minorHAnsi"/>
          <w:lang w:eastAsia="en-US"/>
        </w:rPr>
        <w:t>Стерлядникова</w:t>
      </w:r>
      <w:proofErr w:type="spellEnd"/>
      <w:r w:rsidRPr="00513506">
        <w:rPr>
          <w:rFonts w:eastAsiaTheme="minorHAnsi"/>
          <w:lang w:eastAsia="en-US"/>
        </w:rPr>
        <w:t xml:space="preserve"> А. стала победителем в муниципальном туре и призером регионального тура. </w:t>
      </w:r>
      <w:proofErr w:type="spellStart"/>
      <w:r w:rsidRPr="00513506">
        <w:rPr>
          <w:rFonts w:eastAsiaTheme="minorHAnsi"/>
          <w:lang w:eastAsia="en-US"/>
        </w:rPr>
        <w:t>Элада</w:t>
      </w:r>
      <w:proofErr w:type="spellEnd"/>
      <w:r w:rsidRPr="00513506">
        <w:rPr>
          <w:rFonts w:eastAsiaTheme="minorHAnsi"/>
          <w:lang w:eastAsia="en-US"/>
        </w:rPr>
        <w:t xml:space="preserve"> Георгиевна участвовала в </w:t>
      </w:r>
      <w:proofErr w:type="spellStart"/>
      <w:r w:rsidRPr="00513506">
        <w:rPr>
          <w:rFonts w:eastAsiaTheme="minorHAnsi"/>
          <w:lang w:eastAsia="en-US"/>
        </w:rPr>
        <w:t>вебинаре</w:t>
      </w:r>
      <w:proofErr w:type="spellEnd"/>
      <w:r w:rsidRPr="00513506">
        <w:rPr>
          <w:rFonts w:eastAsiaTheme="minorHAnsi"/>
          <w:lang w:eastAsia="en-US"/>
        </w:rPr>
        <w:t xml:space="preserve"> ИПК ППРО « Лучшие практики и модели обучения русскому языку как основе гражданской </w:t>
      </w:r>
      <w:proofErr w:type="spellStart"/>
      <w:r w:rsidRPr="00513506">
        <w:rPr>
          <w:rFonts w:eastAsiaTheme="minorHAnsi"/>
          <w:lang w:eastAsia="en-US"/>
        </w:rPr>
        <w:t>самоидентичности</w:t>
      </w:r>
      <w:proofErr w:type="spellEnd"/>
      <w:r w:rsidRPr="00513506">
        <w:rPr>
          <w:rFonts w:eastAsiaTheme="minorHAnsi"/>
          <w:lang w:eastAsia="en-US"/>
        </w:rPr>
        <w:t>».</w:t>
      </w:r>
    </w:p>
    <w:p w:rsidR="00513506" w:rsidRPr="00513506" w:rsidRDefault="00513506" w:rsidP="00852D7E">
      <w:pPr>
        <w:spacing w:after="200"/>
        <w:jc w:val="both"/>
        <w:rPr>
          <w:rFonts w:eastAsiaTheme="minorHAnsi"/>
          <w:lang w:eastAsia="en-US"/>
        </w:rPr>
      </w:pPr>
      <w:r w:rsidRPr="00513506">
        <w:rPr>
          <w:rFonts w:eastAsiaTheme="minorHAnsi"/>
          <w:lang w:eastAsia="en-US"/>
        </w:rPr>
        <w:t xml:space="preserve">Учитель иностранного языка  </w:t>
      </w:r>
      <w:proofErr w:type="spellStart"/>
      <w:r w:rsidRPr="00513506">
        <w:rPr>
          <w:rFonts w:eastAsiaTheme="minorHAnsi"/>
          <w:lang w:eastAsia="en-US"/>
        </w:rPr>
        <w:t>Бортникова</w:t>
      </w:r>
      <w:proofErr w:type="spellEnd"/>
      <w:r w:rsidRPr="00513506">
        <w:rPr>
          <w:rFonts w:eastAsiaTheme="minorHAnsi"/>
          <w:lang w:eastAsia="en-US"/>
        </w:rPr>
        <w:t xml:space="preserve"> О.И.  вместе с учащимися участвовала в муниципальном конкурсе «Личное письмо» на английском языке, в муниципальном конкурсе «Жива</w:t>
      </w:r>
      <w:r w:rsidR="00852D7E">
        <w:rPr>
          <w:rFonts w:eastAsiaTheme="minorHAnsi"/>
          <w:lang w:eastAsia="en-US"/>
        </w:rPr>
        <w:t>я классика» на английском языке</w:t>
      </w:r>
      <w:r w:rsidRPr="00513506">
        <w:rPr>
          <w:rFonts w:eastAsiaTheme="minorHAnsi"/>
          <w:lang w:eastAsia="en-US"/>
        </w:rPr>
        <w:t xml:space="preserve">,в муниципальном  конкурсе « Знатоки английского языка». Олеся Ивановна много времени уделяет самообразованию. Она прошла курсы «Проектно-исследовательская деятельность в реализации дополнительного образования», стала участником </w:t>
      </w:r>
      <w:proofErr w:type="spellStart"/>
      <w:r w:rsidRPr="00513506">
        <w:rPr>
          <w:rFonts w:eastAsiaTheme="minorHAnsi"/>
          <w:lang w:eastAsia="en-US"/>
        </w:rPr>
        <w:t>вебинара</w:t>
      </w:r>
      <w:proofErr w:type="spellEnd"/>
      <w:r w:rsidRPr="00513506">
        <w:rPr>
          <w:rFonts w:eastAsiaTheme="minorHAnsi"/>
          <w:lang w:eastAsia="en-US"/>
        </w:rPr>
        <w:t xml:space="preserve"> «Презентация на уроке: практические советы и техники».</w:t>
      </w:r>
    </w:p>
    <w:p w:rsidR="00513506" w:rsidRPr="00513506" w:rsidRDefault="00513506" w:rsidP="00852D7E">
      <w:pPr>
        <w:spacing w:after="200"/>
        <w:jc w:val="both"/>
        <w:rPr>
          <w:rFonts w:eastAsiaTheme="minorHAnsi"/>
          <w:lang w:eastAsia="en-US"/>
        </w:rPr>
      </w:pPr>
      <w:r w:rsidRPr="00513506">
        <w:rPr>
          <w:rFonts w:eastAsiaTheme="minorHAnsi"/>
          <w:lang w:eastAsia="en-US"/>
        </w:rPr>
        <w:t>Учителем истории и обществознания Галицкой В.Н. проведена огромная работа по организации и созданию «Тропы памяти». Учащиеся под руководством Валентины Николаевны участвовали в: Уроке России, линейке</w:t>
      </w:r>
      <w:r>
        <w:rPr>
          <w:rFonts w:eastAsiaTheme="minorHAnsi"/>
          <w:lang w:eastAsia="en-US"/>
        </w:rPr>
        <w:t xml:space="preserve">  посвященной памяти жертвам Бе</w:t>
      </w:r>
      <w:r w:rsidRPr="00513506">
        <w:rPr>
          <w:rFonts w:eastAsiaTheme="minorHAnsi"/>
          <w:lang w:eastAsia="en-US"/>
        </w:rPr>
        <w:t xml:space="preserve">слана, уроке добра, мероприятиях, посвященных 100-летию ВЛКСМ, урок « Опаленные Афганистаном», митинге « Зажжем свечу </w:t>
      </w:r>
      <w:r w:rsidRPr="00513506">
        <w:rPr>
          <w:rFonts w:eastAsiaTheme="minorHAnsi"/>
          <w:lang w:eastAsia="en-US"/>
        </w:rPr>
        <w:lastRenderedPageBreak/>
        <w:t>памяти»,международном дне родного языка, днях правовой помощи. В мае 2019 реализован всероссийский проект при поддержке партии « Единая Россия» «Парта Героя».</w:t>
      </w:r>
    </w:p>
    <w:p w:rsidR="00513506" w:rsidRPr="00513506" w:rsidRDefault="00513506" w:rsidP="00852D7E">
      <w:pPr>
        <w:spacing w:after="200"/>
        <w:jc w:val="both"/>
        <w:rPr>
          <w:rFonts w:eastAsiaTheme="minorHAnsi"/>
          <w:lang w:eastAsia="en-US"/>
        </w:rPr>
      </w:pPr>
      <w:r w:rsidRPr="00513506">
        <w:rPr>
          <w:rFonts w:eastAsiaTheme="minorHAnsi"/>
          <w:lang w:eastAsia="en-US"/>
        </w:rPr>
        <w:t>Большое внимание Валентина Николаевна уделяет вопросам краеведения. В рамкам проекта «Воспитан на Дону» посетили Вознесенский Войсковой кафедральный собор г. Новочеркасска, музей Донского казачества,   интера</w:t>
      </w:r>
      <w:r w:rsidR="00852D7E">
        <w:rPr>
          <w:rFonts w:eastAsiaTheme="minorHAnsi"/>
          <w:lang w:eastAsia="en-US"/>
        </w:rPr>
        <w:t>к</w:t>
      </w:r>
      <w:r w:rsidRPr="00513506">
        <w:rPr>
          <w:rFonts w:eastAsiaTheme="minorHAnsi"/>
          <w:lang w:eastAsia="en-US"/>
        </w:rPr>
        <w:t>тивный музей « Росси</w:t>
      </w:r>
      <w:proofErr w:type="gramStart"/>
      <w:r w:rsidRPr="00513506">
        <w:rPr>
          <w:rFonts w:eastAsiaTheme="minorHAnsi"/>
          <w:lang w:eastAsia="en-US"/>
        </w:rPr>
        <w:t>я-</w:t>
      </w:r>
      <w:proofErr w:type="gramEnd"/>
      <w:r w:rsidRPr="00513506">
        <w:rPr>
          <w:rFonts w:eastAsiaTheme="minorHAnsi"/>
          <w:lang w:eastAsia="en-US"/>
        </w:rPr>
        <w:t xml:space="preserve"> моя история» в г. Ростове-на-Дону.</w:t>
      </w:r>
    </w:p>
    <w:p w:rsidR="00513506" w:rsidRPr="00513506" w:rsidRDefault="00513506" w:rsidP="00852D7E">
      <w:pPr>
        <w:spacing w:after="200"/>
        <w:jc w:val="both"/>
        <w:rPr>
          <w:rFonts w:eastAsiaTheme="minorHAnsi"/>
          <w:lang w:eastAsia="en-US"/>
        </w:rPr>
      </w:pPr>
      <w:r w:rsidRPr="00513506">
        <w:rPr>
          <w:rFonts w:eastAsiaTheme="minorHAnsi"/>
          <w:lang w:eastAsia="en-US"/>
        </w:rPr>
        <w:t xml:space="preserve">Обучающиеся участвовали в : конкурсе </w:t>
      </w:r>
      <w:proofErr w:type="spellStart"/>
      <w:r w:rsidRPr="00513506">
        <w:rPr>
          <w:rFonts w:eastAsiaTheme="minorHAnsi"/>
          <w:lang w:eastAsia="en-US"/>
        </w:rPr>
        <w:t>эссэ</w:t>
      </w:r>
      <w:proofErr w:type="spellEnd"/>
      <w:r w:rsidRPr="00513506">
        <w:rPr>
          <w:rFonts w:eastAsiaTheme="minorHAnsi"/>
          <w:lang w:eastAsia="en-US"/>
        </w:rPr>
        <w:t xml:space="preserve"> к 25-лети</w:t>
      </w:r>
      <w:r>
        <w:rPr>
          <w:rFonts w:eastAsiaTheme="minorHAnsi"/>
          <w:lang w:eastAsia="en-US"/>
        </w:rPr>
        <w:t xml:space="preserve">ю Конституции РФ   </w:t>
      </w:r>
      <w:r w:rsidRPr="00513506">
        <w:rPr>
          <w:rFonts w:eastAsiaTheme="minorHAnsi"/>
          <w:lang w:eastAsia="en-US"/>
        </w:rPr>
        <w:t>( сертификат участника)</w:t>
      </w:r>
      <w:proofErr w:type="gramStart"/>
      <w:r w:rsidRPr="00513506">
        <w:rPr>
          <w:rFonts w:eastAsiaTheme="minorHAnsi"/>
          <w:lang w:eastAsia="en-US"/>
        </w:rPr>
        <w:t>,к</w:t>
      </w:r>
      <w:proofErr w:type="gramEnd"/>
      <w:r w:rsidRPr="00513506">
        <w:rPr>
          <w:rFonts w:eastAsiaTheme="minorHAnsi"/>
          <w:lang w:eastAsia="en-US"/>
        </w:rPr>
        <w:t>онкурсе презентаций к 25-летию К</w:t>
      </w:r>
      <w:r>
        <w:rPr>
          <w:rFonts w:eastAsiaTheme="minorHAnsi"/>
          <w:lang w:eastAsia="en-US"/>
        </w:rPr>
        <w:t>онституции РФ</w:t>
      </w:r>
      <w:r w:rsidRPr="00513506">
        <w:rPr>
          <w:rFonts w:eastAsiaTheme="minorHAnsi"/>
          <w:lang w:eastAsia="en-US"/>
        </w:rPr>
        <w:t>( диплом призера), конкурсе « Спорт - альтернатива пагубным привычкам» (сертификат участника), конкурсе юных экскурсоводов (сертификат участника).</w:t>
      </w:r>
    </w:p>
    <w:p w:rsidR="00513506" w:rsidRPr="00513506" w:rsidRDefault="00513506" w:rsidP="00852D7E">
      <w:pPr>
        <w:spacing w:after="200"/>
        <w:jc w:val="both"/>
        <w:rPr>
          <w:rFonts w:eastAsiaTheme="minorHAnsi"/>
          <w:lang w:eastAsia="en-US"/>
        </w:rPr>
      </w:pPr>
      <w:r w:rsidRPr="00513506">
        <w:rPr>
          <w:rFonts w:eastAsiaTheme="minorHAnsi"/>
          <w:lang w:eastAsia="en-US"/>
        </w:rPr>
        <w:t xml:space="preserve">Галицкая В.Н. постоянно повышает свое мастерство через участие в семинарах, </w:t>
      </w:r>
      <w:proofErr w:type="spellStart"/>
      <w:r w:rsidRPr="00513506">
        <w:rPr>
          <w:rFonts w:eastAsiaTheme="minorHAnsi"/>
          <w:lang w:eastAsia="en-US"/>
        </w:rPr>
        <w:t>вебинарах</w:t>
      </w:r>
      <w:proofErr w:type="spellEnd"/>
      <w:r w:rsidRPr="00513506">
        <w:rPr>
          <w:rFonts w:eastAsiaTheme="minorHAnsi"/>
          <w:lang w:eastAsia="en-US"/>
        </w:rPr>
        <w:t>. За прошедший учебный год  она участвовала в : методическом семинаре « Ресурсы и сервисы корпорации « Российский учебник»: новые возможности для эффективного информационного обеспечения образовательной деятельности»</w:t>
      </w:r>
      <w:proofErr w:type="gramStart"/>
      <w:r w:rsidRPr="00513506">
        <w:rPr>
          <w:rFonts w:eastAsiaTheme="minorHAnsi"/>
          <w:lang w:eastAsia="en-US"/>
        </w:rPr>
        <w:t>,в</w:t>
      </w:r>
      <w:proofErr w:type="gramEnd"/>
      <w:r w:rsidRPr="00513506">
        <w:rPr>
          <w:rFonts w:eastAsiaTheme="minorHAnsi"/>
          <w:lang w:eastAsia="en-US"/>
        </w:rPr>
        <w:t xml:space="preserve">о всероссийском исследовании» Новый ФПУ-новые вызовы. Принимаем взвешенные решения», </w:t>
      </w:r>
      <w:proofErr w:type="spellStart"/>
      <w:r w:rsidRPr="00513506">
        <w:rPr>
          <w:rFonts w:eastAsiaTheme="minorHAnsi"/>
          <w:lang w:eastAsia="en-US"/>
        </w:rPr>
        <w:t>вебинарах</w:t>
      </w:r>
      <w:proofErr w:type="spellEnd"/>
      <w:r w:rsidRPr="00513506">
        <w:rPr>
          <w:rFonts w:eastAsiaTheme="minorHAnsi"/>
          <w:lang w:eastAsia="en-US"/>
        </w:rPr>
        <w:t xml:space="preserve"> « Мини-сочинение по обществознанию: алгоритмы написания, упражнения для тренировки и детализированные критерии оценивания по демоверсии 2019», «Новые ФПУ </w:t>
      </w:r>
      <w:proofErr w:type="gramStart"/>
      <w:r w:rsidRPr="00513506">
        <w:rPr>
          <w:rFonts w:eastAsiaTheme="minorHAnsi"/>
          <w:lang w:eastAsia="en-US"/>
        </w:rPr>
        <w:t>-н</w:t>
      </w:r>
      <w:proofErr w:type="gramEnd"/>
      <w:r w:rsidRPr="00513506">
        <w:rPr>
          <w:rFonts w:eastAsiaTheme="minorHAnsi"/>
          <w:lang w:eastAsia="en-US"/>
        </w:rPr>
        <w:t xml:space="preserve">овые вызовы. Принимаем взвешенные решения.», « </w:t>
      </w:r>
      <w:proofErr w:type="gramStart"/>
      <w:r w:rsidRPr="00513506">
        <w:rPr>
          <w:rFonts w:eastAsiaTheme="minorHAnsi"/>
          <w:lang w:eastAsia="en-US"/>
        </w:rPr>
        <w:t>Новый</w:t>
      </w:r>
      <w:proofErr w:type="gramEnd"/>
      <w:r w:rsidRPr="00513506">
        <w:rPr>
          <w:rFonts w:eastAsiaTheme="minorHAnsi"/>
          <w:lang w:eastAsia="en-US"/>
        </w:rPr>
        <w:t xml:space="preserve"> ФПУ. Анализируем. Обсуждаем. Принимаем решение. Часть вторая. Ответы на вопросы. </w:t>
      </w:r>
      <w:proofErr w:type="spellStart"/>
      <w:r w:rsidRPr="00513506">
        <w:rPr>
          <w:rFonts w:eastAsiaTheme="minorHAnsi"/>
          <w:lang w:eastAsia="en-US"/>
        </w:rPr>
        <w:t>Вебинар</w:t>
      </w:r>
      <w:proofErr w:type="spellEnd"/>
      <w:r w:rsidRPr="00513506">
        <w:rPr>
          <w:rFonts w:eastAsiaTheme="minorHAnsi"/>
          <w:lang w:eastAsia="en-US"/>
        </w:rPr>
        <w:t xml:space="preserve"> издательства «Просвещение»», « </w:t>
      </w:r>
      <w:proofErr w:type="gramStart"/>
      <w:r w:rsidRPr="00513506">
        <w:rPr>
          <w:rFonts w:eastAsiaTheme="minorHAnsi"/>
          <w:lang w:eastAsia="en-US"/>
        </w:rPr>
        <w:t>Новый</w:t>
      </w:r>
      <w:proofErr w:type="gramEnd"/>
      <w:r w:rsidRPr="00513506">
        <w:rPr>
          <w:rFonts w:eastAsiaTheme="minorHAnsi"/>
          <w:lang w:eastAsia="en-US"/>
        </w:rPr>
        <w:t xml:space="preserve"> ФПУ-новые возможности. Предупреждение ФАС России Министерству просвещения РФ», в серии </w:t>
      </w:r>
      <w:proofErr w:type="spellStart"/>
      <w:r w:rsidRPr="00513506">
        <w:rPr>
          <w:rFonts w:eastAsiaTheme="minorHAnsi"/>
          <w:lang w:eastAsia="en-US"/>
        </w:rPr>
        <w:t>вебинаров</w:t>
      </w:r>
      <w:proofErr w:type="spellEnd"/>
      <w:r w:rsidRPr="00513506">
        <w:rPr>
          <w:rFonts w:eastAsiaTheme="minorHAnsi"/>
          <w:lang w:eastAsia="en-US"/>
        </w:rPr>
        <w:t xml:space="preserve"> Всероссийской программы « Дни финансовой грамотности в учебных заведениях»</w:t>
      </w:r>
      <w:r>
        <w:rPr>
          <w:rFonts w:eastAsiaTheme="minorHAnsi"/>
          <w:lang w:eastAsia="en-US"/>
        </w:rPr>
        <w:t>. В ноябре</w:t>
      </w:r>
      <w:r w:rsidRPr="00513506">
        <w:rPr>
          <w:rFonts w:eastAsiaTheme="minorHAnsi"/>
          <w:lang w:eastAsia="en-US"/>
        </w:rPr>
        <w:t xml:space="preserve"> 2018 года участвовала в Онлайн уроке                      «Путешествие в историю страхования».</w:t>
      </w:r>
    </w:p>
    <w:p w:rsidR="00513506" w:rsidRPr="00513506" w:rsidRDefault="00513506" w:rsidP="00852D7E">
      <w:pPr>
        <w:spacing w:after="200"/>
        <w:jc w:val="both"/>
        <w:rPr>
          <w:rFonts w:eastAsiaTheme="minorHAnsi"/>
          <w:lang w:eastAsia="en-US"/>
        </w:rPr>
      </w:pPr>
      <w:r w:rsidRPr="00513506">
        <w:rPr>
          <w:rFonts w:eastAsiaTheme="minorHAnsi"/>
          <w:lang w:eastAsia="en-US"/>
        </w:rPr>
        <w:t>Успешно прошла Всероссийское тестирование педагогов по теме « Учитель истории» в соответствии с требованиями профессионального стандарта и ФГОС». Стала участником 3 Родительского форума.</w:t>
      </w:r>
    </w:p>
    <w:p w:rsidR="00513506" w:rsidRPr="00513506" w:rsidRDefault="00513506" w:rsidP="00852D7E">
      <w:pPr>
        <w:spacing w:after="200"/>
        <w:jc w:val="both"/>
        <w:rPr>
          <w:rFonts w:eastAsiaTheme="minorHAnsi"/>
          <w:lang w:eastAsia="en-US"/>
        </w:rPr>
      </w:pPr>
      <w:r>
        <w:rPr>
          <w:rFonts w:eastAsiaTheme="minorHAnsi"/>
          <w:lang w:eastAsia="en-US"/>
        </w:rPr>
        <w:t xml:space="preserve">   Учитель географии, ИЗО</w:t>
      </w:r>
      <w:proofErr w:type="gramStart"/>
      <w:r w:rsidRPr="00513506">
        <w:rPr>
          <w:rFonts w:eastAsiaTheme="minorHAnsi"/>
          <w:lang w:eastAsia="en-US"/>
        </w:rPr>
        <w:t>,О</w:t>
      </w:r>
      <w:proofErr w:type="gramEnd"/>
      <w:r w:rsidRPr="00513506">
        <w:rPr>
          <w:rFonts w:eastAsiaTheme="minorHAnsi"/>
          <w:lang w:eastAsia="en-US"/>
        </w:rPr>
        <w:t>БЖ  Медведева З.В. провела школьный День здоровья, открытые уроки « Арктика - фасад России» и « Моря России: угрозы и сохранение», линейку , посвященную Всемирному дню памяти ДТП, Неделю географии и экологии, праздник « Старый год спешит к нам в гости». В целях реализации государственной политики в области гражданской обороны и защиты населения и территории от ЧС проведены 4 Всероссийских урока «Основ безопасности жизнедеятельности» Обучающиеся Зинаиды Васильевны участвовали в муниципальном конкурсе «Свет рождественской звезды</w:t>
      </w:r>
      <w:r w:rsidR="00852D7E">
        <w:rPr>
          <w:rFonts w:eastAsiaTheme="minorHAnsi"/>
          <w:lang w:eastAsia="en-US"/>
        </w:rPr>
        <w:t>»</w:t>
      </w:r>
      <w:r w:rsidRPr="00513506">
        <w:rPr>
          <w:rFonts w:eastAsiaTheme="minorHAnsi"/>
          <w:lang w:eastAsia="en-US"/>
        </w:rPr>
        <w:t>, в муниципальном этапе Х</w:t>
      </w:r>
      <w:r w:rsidRPr="00513506">
        <w:rPr>
          <w:rFonts w:eastAsiaTheme="minorHAnsi"/>
          <w:lang w:val="en-US" w:eastAsia="en-US"/>
        </w:rPr>
        <w:t>VI</w:t>
      </w:r>
      <w:r w:rsidRPr="00513506">
        <w:rPr>
          <w:rFonts w:eastAsiaTheme="minorHAnsi"/>
          <w:lang w:eastAsia="en-US"/>
        </w:rPr>
        <w:t xml:space="preserve"> Всероссийского конкурса детско-юношеского творчества  по пожарной безопасности «Неопалимая купина», в номинации « Технические виды творчества»</w:t>
      </w:r>
      <w:proofErr w:type="gramStart"/>
      <w:r w:rsidRPr="00513506">
        <w:rPr>
          <w:rFonts w:eastAsiaTheme="minorHAnsi"/>
          <w:lang w:eastAsia="en-US"/>
        </w:rPr>
        <w:t xml:space="preserve"> ,</w:t>
      </w:r>
      <w:proofErr w:type="gramEnd"/>
      <w:r w:rsidRPr="00513506">
        <w:rPr>
          <w:rFonts w:eastAsiaTheme="minorHAnsi"/>
          <w:lang w:eastAsia="en-US"/>
        </w:rPr>
        <w:t xml:space="preserve"> приняли участие в  школьном конкурсе рисунков « Наша армия сильна», « Природа глазами детей». Отряд ЮИД под руководством  Медведевой З.В. участвовал в муниципальных этапах областных конкурсов  смотра готовности и конкурса проектов « Новые поступки ЮИД » и « Новые дела ЮИД в детских садах» и занял призовые 3 места. Учащийся, Золотухин Е. принял участие в областной  интерактивной выставке «Лавка древности». Зинаида Васильевна в рамках проекта « Воспитан на Дону» организовала экскурсии в г. Новочеркасск ( Вознесенский войсковой кафедральный собор, музей истории Донского казачества) и г. Азо</w:t>
      </w:r>
      <w:proofErr w:type="gramStart"/>
      <w:r w:rsidRPr="00513506">
        <w:rPr>
          <w:rFonts w:eastAsiaTheme="minorHAnsi"/>
          <w:lang w:eastAsia="en-US"/>
        </w:rPr>
        <w:t>в(</w:t>
      </w:r>
      <w:proofErr w:type="gramEnd"/>
      <w:r w:rsidRPr="00513506">
        <w:rPr>
          <w:rFonts w:eastAsiaTheme="minorHAnsi"/>
          <w:lang w:eastAsia="en-US"/>
        </w:rPr>
        <w:t xml:space="preserve"> краеведческий музей, пороховой погреб, турецкий вал) , в пожарную часть сл Родионово-Несветайская, где </w:t>
      </w:r>
      <w:proofErr w:type="spellStart"/>
      <w:r w:rsidRPr="00513506">
        <w:rPr>
          <w:rFonts w:eastAsiaTheme="minorHAnsi"/>
          <w:lang w:eastAsia="en-US"/>
        </w:rPr>
        <w:t>ЮИДовцы</w:t>
      </w:r>
      <w:proofErr w:type="spellEnd"/>
      <w:r w:rsidRPr="00513506">
        <w:rPr>
          <w:rFonts w:eastAsiaTheme="minorHAnsi"/>
          <w:lang w:eastAsia="en-US"/>
        </w:rPr>
        <w:t xml:space="preserve"> поздравили сотрудников с  их профессиональным праздником. Она была участником </w:t>
      </w:r>
      <w:proofErr w:type="spellStart"/>
      <w:r w:rsidRPr="00513506">
        <w:rPr>
          <w:rFonts w:eastAsiaTheme="minorHAnsi"/>
          <w:lang w:eastAsia="en-US"/>
        </w:rPr>
        <w:t>вебинара</w:t>
      </w:r>
      <w:proofErr w:type="spellEnd"/>
      <w:r w:rsidRPr="00513506">
        <w:rPr>
          <w:rFonts w:eastAsiaTheme="minorHAnsi"/>
          <w:lang w:eastAsia="en-US"/>
        </w:rPr>
        <w:t xml:space="preserve"> </w:t>
      </w:r>
      <w:proofErr w:type="gramStart"/>
      <w:r w:rsidRPr="00513506">
        <w:rPr>
          <w:rFonts w:eastAsiaTheme="minorHAnsi"/>
          <w:lang w:eastAsia="en-US"/>
        </w:rPr>
        <w:t>:«</w:t>
      </w:r>
      <w:proofErr w:type="gramEnd"/>
      <w:r w:rsidRPr="00513506">
        <w:rPr>
          <w:rFonts w:eastAsiaTheme="minorHAnsi"/>
          <w:lang w:eastAsia="en-US"/>
        </w:rPr>
        <w:t xml:space="preserve"> География в средней школе. Базовый и углубленный уровни. Методические возможности курса!», приняла участие в методическом мероприятии (семинаре) « Ресурсы и сервисы корпорации « Российский учебник»: новые возможности для эффективного информационного обеспечения образовательной деятельности». Приняла участие во Всероссийском тестировании педагогов 2018 «Учитель географии в соответствии с требованиями профессионального стандарта и ФГОС», тестирование по предметной области ОДНКНР,  успешно прошла дистанционное </w:t>
      </w:r>
      <w:proofErr w:type="gramStart"/>
      <w:r w:rsidRPr="00513506">
        <w:rPr>
          <w:rFonts w:eastAsiaTheme="minorHAnsi"/>
          <w:lang w:eastAsia="en-US"/>
        </w:rPr>
        <w:t>обучение по</w:t>
      </w:r>
      <w:proofErr w:type="gramEnd"/>
      <w:r w:rsidRPr="00513506">
        <w:rPr>
          <w:rFonts w:eastAsiaTheme="minorHAnsi"/>
          <w:lang w:eastAsia="en-US"/>
        </w:rPr>
        <w:t xml:space="preserve"> учебному курсу  « Подготовка членов ГЭК».</w:t>
      </w:r>
    </w:p>
    <w:p w:rsidR="00513506" w:rsidRPr="00513506" w:rsidRDefault="00513506" w:rsidP="00852D7E">
      <w:pPr>
        <w:spacing w:after="200"/>
        <w:jc w:val="both"/>
        <w:rPr>
          <w:rFonts w:eastAsiaTheme="minorHAnsi"/>
          <w:lang w:eastAsia="en-US"/>
        </w:rPr>
      </w:pPr>
      <w:r w:rsidRPr="00513506">
        <w:rPr>
          <w:rFonts w:eastAsiaTheme="minorHAnsi"/>
          <w:lang w:eastAsia="en-US"/>
        </w:rPr>
        <w:lastRenderedPageBreak/>
        <w:t xml:space="preserve">Учителем музыки </w:t>
      </w:r>
      <w:proofErr w:type="spellStart"/>
      <w:r w:rsidRPr="00513506">
        <w:rPr>
          <w:rFonts w:eastAsiaTheme="minorHAnsi"/>
          <w:lang w:eastAsia="en-US"/>
        </w:rPr>
        <w:t>Калининой</w:t>
      </w:r>
      <w:proofErr w:type="spellEnd"/>
      <w:r w:rsidRPr="00513506">
        <w:rPr>
          <w:rFonts w:eastAsiaTheme="minorHAnsi"/>
          <w:lang w:eastAsia="en-US"/>
        </w:rPr>
        <w:t xml:space="preserve"> Н.В. проведена огромная работа по развитию творчески</w:t>
      </w:r>
      <w:proofErr w:type="gramStart"/>
      <w:r w:rsidRPr="00513506">
        <w:rPr>
          <w:rFonts w:eastAsiaTheme="minorHAnsi"/>
          <w:lang w:eastAsia="en-US"/>
        </w:rPr>
        <w:t>х(</w:t>
      </w:r>
      <w:proofErr w:type="gramEnd"/>
      <w:r w:rsidRPr="00513506">
        <w:rPr>
          <w:rFonts w:eastAsiaTheme="minorHAnsi"/>
          <w:lang w:eastAsia="en-US"/>
        </w:rPr>
        <w:t xml:space="preserve"> музыкальных) способностей учащихся. Дети участвовали  и стали призерами </w:t>
      </w:r>
      <w:proofErr w:type="gramStart"/>
      <w:r w:rsidRPr="00513506">
        <w:rPr>
          <w:rFonts w:eastAsiaTheme="minorHAnsi"/>
          <w:lang w:eastAsia="en-US"/>
        </w:rPr>
        <w:t xml:space="preserve">( </w:t>
      </w:r>
      <w:proofErr w:type="gramEnd"/>
      <w:r w:rsidRPr="00513506">
        <w:rPr>
          <w:rFonts w:eastAsiaTheme="minorHAnsi"/>
          <w:lang w:eastAsia="en-US"/>
        </w:rPr>
        <w:t>3 место) в районном фестивале - конкурсе « Распахнись, душа казачья». В  муниципальном этапе Всероссийского фестиваля школьных хоров «Поют дети России»  заняли 2 место. В муниципальном конкурсе видеороликов « Здоровый образ жизни» учащиеся стали призерами, заняли 3 место. Учащиеся  приняли участие в  школьных мероприятиях</w:t>
      </w:r>
      <w:proofErr w:type="gramStart"/>
      <w:r w:rsidRPr="00513506">
        <w:rPr>
          <w:rFonts w:eastAsiaTheme="minorHAnsi"/>
          <w:lang w:eastAsia="en-US"/>
        </w:rPr>
        <w:t xml:space="preserve"> ,</w:t>
      </w:r>
      <w:proofErr w:type="gramEnd"/>
      <w:r w:rsidRPr="00513506">
        <w:rPr>
          <w:rFonts w:eastAsiaTheme="minorHAnsi"/>
          <w:lang w:eastAsia="en-US"/>
        </w:rPr>
        <w:t xml:space="preserve"> посвященных Дню учителя, Дню матери, новогодних утренниках, праздниках День российской армии, День 8 марта, День Победы. Методические разработки учителей на сайте школы, на мини-сайтах, на что имеются сертификаты, дипломы участников.</w:t>
      </w:r>
    </w:p>
    <w:p w:rsidR="00513506" w:rsidRPr="00513506" w:rsidRDefault="00513506" w:rsidP="00852D7E">
      <w:pPr>
        <w:spacing w:after="200"/>
        <w:jc w:val="both"/>
        <w:rPr>
          <w:rFonts w:eastAsiaTheme="minorHAnsi"/>
          <w:lang w:eastAsia="en-US"/>
        </w:rPr>
      </w:pPr>
      <w:r w:rsidRPr="00513506">
        <w:rPr>
          <w:rFonts w:eastAsiaTheme="minorHAnsi"/>
          <w:lang w:eastAsia="en-US"/>
        </w:rPr>
        <w:t xml:space="preserve">Анализ учебной деятельности </w:t>
      </w:r>
      <w:proofErr w:type="gramStart"/>
      <w:r w:rsidRPr="00513506">
        <w:rPr>
          <w:rFonts w:eastAsiaTheme="minorHAnsi"/>
          <w:lang w:eastAsia="en-US"/>
        </w:rPr>
        <w:t>обучающихся</w:t>
      </w:r>
      <w:proofErr w:type="gramEnd"/>
      <w:r w:rsidRPr="00513506">
        <w:rPr>
          <w:rFonts w:eastAsiaTheme="minorHAnsi"/>
          <w:lang w:eastAsia="en-US"/>
        </w:rPr>
        <w:t xml:space="preserve"> показал, что все дети аттестованы и переведены в следующий класс. Для проведения мониторинга знаний школа стала участником ВПР  в 5-7 классах по русскому языку и истории, 6 классе по обществознанию, географии. Согласно плана </w:t>
      </w:r>
      <w:proofErr w:type="spellStart"/>
      <w:r w:rsidRPr="00513506">
        <w:rPr>
          <w:rFonts w:eastAsiaTheme="minorHAnsi"/>
          <w:lang w:eastAsia="en-US"/>
        </w:rPr>
        <w:t>внутришкольного</w:t>
      </w:r>
      <w:proofErr w:type="spellEnd"/>
      <w:r w:rsidRPr="00513506">
        <w:rPr>
          <w:rFonts w:eastAsiaTheme="minorHAnsi"/>
          <w:lang w:eastAsia="en-US"/>
        </w:rPr>
        <w:t xml:space="preserve"> контроля проведена промежуточная аттестация учащихся в переводных классах по русскому языку, географии, иностранному языку</w:t>
      </w:r>
      <w:proofErr w:type="gramStart"/>
      <w:r w:rsidRPr="00513506">
        <w:rPr>
          <w:rFonts w:eastAsiaTheme="minorHAnsi"/>
          <w:lang w:eastAsia="en-US"/>
        </w:rPr>
        <w:t xml:space="preserve"> .</w:t>
      </w:r>
      <w:proofErr w:type="gramEnd"/>
      <w:r w:rsidRPr="00513506">
        <w:rPr>
          <w:rFonts w:eastAsiaTheme="minorHAnsi"/>
          <w:lang w:eastAsia="en-US"/>
        </w:rPr>
        <w:t xml:space="preserve"> Это помогает корректировать план подготовки выпускников к основному государственному экзамену. Хочется отметить качественную подготовку выпускников к основному государственному экзамену по русскому языку учителем Степановой Э.Г., Галицкой В., Медведевой З.В.. Неоднократно учителя выступали перед родителями на родительских собраниях, говорили о </w:t>
      </w:r>
      <w:proofErr w:type="gramStart"/>
      <w:r w:rsidRPr="00513506">
        <w:rPr>
          <w:rFonts w:eastAsiaTheme="minorHAnsi"/>
          <w:lang w:eastAsia="en-US"/>
        </w:rPr>
        <w:t>том</w:t>
      </w:r>
      <w:proofErr w:type="gramEnd"/>
      <w:r w:rsidRPr="00513506">
        <w:rPr>
          <w:rFonts w:eastAsiaTheme="minorHAnsi"/>
          <w:lang w:eastAsia="en-US"/>
        </w:rPr>
        <w:t xml:space="preserve"> как успешно подготовиться к сдаче ОГЭ по предметам гуманитарного цикла.</w:t>
      </w:r>
    </w:p>
    <w:p w:rsidR="00513506" w:rsidRPr="00513506" w:rsidRDefault="00513506" w:rsidP="00852D7E">
      <w:pPr>
        <w:ind w:left="360"/>
        <w:jc w:val="both"/>
        <w:rPr>
          <w:rFonts w:eastAsiaTheme="minorHAnsi"/>
          <w:i/>
          <w:lang w:eastAsia="en-US"/>
        </w:rPr>
      </w:pPr>
      <w:r w:rsidRPr="00513506">
        <w:rPr>
          <w:rFonts w:eastAsiaTheme="minorHAnsi"/>
          <w:i/>
          <w:lang w:eastAsia="en-US"/>
        </w:rPr>
        <w:t>Задачи на следующий учебный год:</w:t>
      </w:r>
    </w:p>
    <w:p w:rsidR="00513506" w:rsidRPr="00513506" w:rsidRDefault="00513506" w:rsidP="00852D7E">
      <w:pPr>
        <w:jc w:val="both"/>
        <w:rPr>
          <w:rFonts w:eastAsiaTheme="minorHAnsi"/>
          <w:lang w:eastAsia="en-US"/>
        </w:rPr>
      </w:pPr>
      <w:r w:rsidRPr="00513506">
        <w:rPr>
          <w:rFonts w:eastAsiaTheme="minorHAnsi"/>
          <w:lang w:eastAsia="en-US"/>
        </w:rPr>
        <w:t>Ввести творческие отчеты учителей с использованием презентаций о своей работе;</w:t>
      </w:r>
    </w:p>
    <w:p w:rsidR="00513506" w:rsidRPr="00513506" w:rsidRDefault="00513506" w:rsidP="00852D7E">
      <w:pPr>
        <w:jc w:val="both"/>
        <w:rPr>
          <w:rFonts w:eastAsiaTheme="minorHAnsi"/>
          <w:lang w:eastAsia="en-US"/>
        </w:rPr>
      </w:pPr>
      <w:r w:rsidRPr="00513506">
        <w:rPr>
          <w:rFonts w:eastAsiaTheme="minorHAnsi"/>
          <w:lang w:eastAsia="en-US"/>
        </w:rPr>
        <w:t xml:space="preserve">Внедрять инновационные формы методической работы в рамках ФГОС. </w:t>
      </w:r>
    </w:p>
    <w:p w:rsidR="00513506" w:rsidRPr="00513506" w:rsidRDefault="00513506" w:rsidP="00852D7E">
      <w:pPr>
        <w:jc w:val="both"/>
        <w:rPr>
          <w:rFonts w:eastAsiaTheme="minorHAnsi"/>
          <w:lang w:eastAsia="en-US"/>
        </w:rPr>
      </w:pPr>
      <w:r w:rsidRPr="00513506">
        <w:rPr>
          <w:rFonts w:eastAsiaTheme="minorHAnsi"/>
          <w:lang w:eastAsia="en-US"/>
        </w:rPr>
        <w:t>Обобщение  опыта учителей по использованию новых технологий;</w:t>
      </w:r>
    </w:p>
    <w:p w:rsidR="002E2219" w:rsidRPr="00387A7C" w:rsidRDefault="002E2219" w:rsidP="00852D7E">
      <w:pPr>
        <w:jc w:val="center"/>
        <w:rPr>
          <w:b/>
          <w:sz w:val="28"/>
          <w:szCs w:val="28"/>
        </w:rPr>
      </w:pPr>
    </w:p>
    <w:p w:rsidR="00986739" w:rsidRPr="00E954A3" w:rsidRDefault="00986739" w:rsidP="00986739">
      <w:pPr>
        <w:jc w:val="center"/>
        <w:rPr>
          <w:b/>
        </w:rPr>
      </w:pPr>
      <w:r w:rsidRPr="00E954A3">
        <w:rPr>
          <w:b/>
        </w:rPr>
        <w:t>Анализ работы</w:t>
      </w:r>
      <w:r>
        <w:rPr>
          <w:b/>
        </w:rPr>
        <w:t xml:space="preserve"> методического объединения классных руководителей </w:t>
      </w:r>
    </w:p>
    <w:p w:rsidR="00986739" w:rsidRDefault="00B27542" w:rsidP="00986739">
      <w:pPr>
        <w:jc w:val="center"/>
        <w:rPr>
          <w:b/>
        </w:rPr>
      </w:pPr>
      <w:r>
        <w:rPr>
          <w:b/>
        </w:rPr>
        <w:t>за 2018-2019</w:t>
      </w:r>
      <w:r w:rsidR="00986739">
        <w:rPr>
          <w:b/>
        </w:rPr>
        <w:t xml:space="preserve"> учебный год</w:t>
      </w:r>
    </w:p>
    <w:p w:rsidR="000C2DE9" w:rsidRDefault="000C2DE9" w:rsidP="00986739">
      <w:pPr>
        <w:jc w:val="both"/>
      </w:pPr>
      <w:r>
        <w:t>Современное воспитание должно быть нацелено на развитие человека «нового типа», способного самостоятельно делать выбор и нести ответственность за принятое решение, проявлять социальную активность и самостоятельность, обладать мотивацией к саморазвитию и духовному самосовершенствованию.</w:t>
      </w:r>
    </w:p>
    <w:p w:rsidR="00092402" w:rsidRDefault="000C2DE9" w:rsidP="00986739">
      <w:pPr>
        <w:jc w:val="both"/>
      </w:pPr>
      <w:r>
        <w:t>В школе работает методическое объединение классных рук</w:t>
      </w:r>
      <w:r w:rsidR="00CB5DFB">
        <w:t>оводителей, которое объединяет 8</w:t>
      </w:r>
      <w:r>
        <w:t xml:space="preserve"> классных руководителей (с 1 по 9 классы) совместно с педагогом-психологом</w:t>
      </w:r>
      <w:r w:rsidR="00092402">
        <w:t xml:space="preserve">  - </w:t>
      </w:r>
      <w:proofErr w:type="spellStart"/>
      <w:r w:rsidR="00092402">
        <w:t>Трофиной</w:t>
      </w:r>
      <w:proofErr w:type="spellEnd"/>
      <w:r w:rsidR="00092402">
        <w:t xml:space="preserve"> М.Н. Деятельность классного руководителя является важнейшим звеном в воспитательной работе школы.</w:t>
      </w:r>
    </w:p>
    <w:p w:rsidR="00092402" w:rsidRDefault="00092402" w:rsidP="00986739">
      <w:pPr>
        <w:jc w:val="both"/>
      </w:pPr>
      <w:r>
        <w:t xml:space="preserve">   Работа ШМО классных руководителей проводилась в соответствии с основной методической темой «Деятельность классных руководителей в условиях реализации ФГОС».</w:t>
      </w:r>
    </w:p>
    <w:p w:rsidR="00092402" w:rsidRDefault="00092402" w:rsidP="00986739">
      <w:pPr>
        <w:jc w:val="both"/>
      </w:pPr>
      <w:r>
        <w:t>Направления работы методического объединения:</w:t>
      </w:r>
    </w:p>
    <w:p w:rsidR="00092402" w:rsidRDefault="00092402" w:rsidP="00986739">
      <w:pPr>
        <w:jc w:val="both"/>
      </w:pPr>
      <w:r>
        <w:t>- Формирование здорового образа жизни;</w:t>
      </w:r>
    </w:p>
    <w:p w:rsidR="00092402" w:rsidRDefault="00092402" w:rsidP="00986739">
      <w:pPr>
        <w:jc w:val="both"/>
      </w:pPr>
      <w:r>
        <w:t>- Духовно-нравственное воспитание;</w:t>
      </w:r>
    </w:p>
    <w:p w:rsidR="00092402" w:rsidRDefault="00092402" w:rsidP="00986739">
      <w:pPr>
        <w:jc w:val="both"/>
      </w:pPr>
      <w:r>
        <w:t>- Гражданс</w:t>
      </w:r>
      <w:r w:rsidR="009A4437">
        <w:t>ко-патриотическое воспитание;</w:t>
      </w:r>
    </w:p>
    <w:p w:rsidR="009A4437" w:rsidRDefault="009A4437" w:rsidP="00986739">
      <w:pPr>
        <w:jc w:val="both"/>
      </w:pPr>
      <w:r>
        <w:t xml:space="preserve">- Работа с </w:t>
      </w:r>
      <w:proofErr w:type="spellStart"/>
      <w:proofErr w:type="gramStart"/>
      <w:r>
        <w:t>с</w:t>
      </w:r>
      <w:proofErr w:type="spellEnd"/>
      <w:proofErr w:type="gramEnd"/>
      <w:r>
        <w:t xml:space="preserve"> родителями;</w:t>
      </w:r>
    </w:p>
    <w:p w:rsidR="009A4437" w:rsidRDefault="009A4437" w:rsidP="00986739">
      <w:pPr>
        <w:jc w:val="both"/>
      </w:pPr>
      <w:r>
        <w:t>- Организация классных и школьных мероприятий.</w:t>
      </w:r>
    </w:p>
    <w:p w:rsidR="009A4437" w:rsidRDefault="009A4437" w:rsidP="00986739">
      <w:pPr>
        <w:jc w:val="both"/>
      </w:pPr>
      <w:r>
        <w:t xml:space="preserve"> Работа большинства классных коллективов направлена на реализацию общешкольных и социально-значимых задач.</w:t>
      </w:r>
    </w:p>
    <w:p w:rsidR="009A4437" w:rsidRDefault="009A4437" w:rsidP="009A4437">
      <w:pPr>
        <w:jc w:val="both"/>
      </w:pPr>
      <w:r>
        <w:t>1.Активное включение классных руководителей в научно-методическую, инновационную, опытно-педагогическую деятельность;</w:t>
      </w:r>
    </w:p>
    <w:p w:rsidR="009A4437" w:rsidRDefault="009A4437" w:rsidP="009A4437">
      <w:pPr>
        <w:jc w:val="both"/>
      </w:pPr>
      <w:r>
        <w:t>2.Организация информационно-методической помощи классным руководителям в совершенствовании форм и методов организации воспитательной работы в условиях реализации ФГОС;</w:t>
      </w:r>
    </w:p>
    <w:p w:rsidR="009A4437" w:rsidRDefault="009A4437" w:rsidP="009A4437">
      <w:pPr>
        <w:jc w:val="both"/>
      </w:pPr>
      <w:r>
        <w:lastRenderedPageBreak/>
        <w:t>3.Создание оптимальных условий для развития личности каждого обучающегося в различных видах деятельности сообразно с его способностями, интересами, возможностями, а также потребностями общества;</w:t>
      </w:r>
    </w:p>
    <w:p w:rsidR="009A4437" w:rsidRDefault="00BE4FC4" w:rsidP="009A4437">
      <w:pPr>
        <w:jc w:val="both"/>
      </w:pPr>
      <w:r>
        <w:t>4.Осуществление конструктивного партнерства школы и семьи по предупреждению асоциального поведения обучающихся, ранней диагностики семей обучающихся.</w:t>
      </w:r>
    </w:p>
    <w:p w:rsidR="00BE4FC4" w:rsidRDefault="00BE4FC4" w:rsidP="009A4437">
      <w:pPr>
        <w:jc w:val="both"/>
      </w:pPr>
      <w:r>
        <w:t>Совершенствование профилактической работы.</w:t>
      </w:r>
    </w:p>
    <w:p w:rsidR="00CB0D9C" w:rsidRDefault="00CB0D9C" w:rsidP="009A4437">
      <w:pPr>
        <w:jc w:val="both"/>
      </w:pPr>
      <w:r>
        <w:t xml:space="preserve">  Для реализации данных задач члены МО принимают активное участие во всех школьных мероприятиях: изучают методическую литературу по методической проблеме школы и МО классных руководителей, являются участниками </w:t>
      </w:r>
      <w:proofErr w:type="spellStart"/>
      <w:r>
        <w:t>вебинаров</w:t>
      </w:r>
      <w:proofErr w:type="spellEnd"/>
      <w:r>
        <w:t>, ведут поиск оптимальных сре</w:t>
      </w:r>
      <w:proofErr w:type="gramStart"/>
      <w:r>
        <w:t>дств дл</w:t>
      </w:r>
      <w:proofErr w:type="gramEnd"/>
      <w:r>
        <w:t>я реализации целей воспитания школьников, делятся опытом и т.д.</w:t>
      </w:r>
    </w:p>
    <w:p w:rsidR="005B3F0C" w:rsidRDefault="005B3F0C" w:rsidP="009A4437">
      <w:pPr>
        <w:jc w:val="both"/>
      </w:pPr>
      <w:r>
        <w:t xml:space="preserve">  Классные руководители большое внимание уделяли духовно-нравственному воспитанию, организации работы ученического самоуправления и совместной работе с семьями учащихся. Чаще стали информационные технологии в своей работе. Темы по самообразованию каждый классный руководитель выбирает, исходя из особенностей своего коллектива и той проблемы, которую он перед собой ставит на текущий год.</w:t>
      </w:r>
    </w:p>
    <w:p w:rsidR="005B3F0C" w:rsidRDefault="005B3F0C" w:rsidP="009A4437">
      <w:pPr>
        <w:jc w:val="both"/>
      </w:pPr>
      <w:r>
        <w:t xml:space="preserve">  В текущем учебном году было проведено 5 заседаний методического объединения. Тематика заседаний МО определялась актуальностью проблем общеобразовательного учреждения. На заседаниях МО большое внимание уделялось поиску новых педагогических технологий, форм, методов для использования во внеурочной деятельности. Классные руководители активно на заседаниях МО обсуждают проблемы воспитания в современных условиях.</w:t>
      </w:r>
    </w:p>
    <w:p w:rsidR="00CB5DFB" w:rsidRPr="004973D8" w:rsidRDefault="00CB5DFB" w:rsidP="00CB5DFB">
      <w:pPr>
        <w:spacing w:before="30" w:after="30"/>
        <w:jc w:val="center"/>
      </w:pPr>
      <w:r w:rsidRPr="004973D8">
        <w:rPr>
          <w:b/>
          <w:bCs/>
        </w:rPr>
        <w:t>Темы докладов</w:t>
      </w:r>
    </w:p>
    <w:p w:rsidR="00CB5DFB" w:rsidRPr="004973D8" w:rsidRDefault="00CB5DFB" w:rsidP="00CB5DFB">
      <w:pPr>
        <w:spacing w:before="30" w:after="30"/>
        <w:jc w:val="center"/>
      </w:pPr>
      <w:r w:rsidRPr="004973D8">
        <w:rPr>
          <w:b/>
          <w:bCs/>
        </w:rPr>
        <w:t>Методического объединения классных руководителей</w:t>
      </w:r>
    </w:p>
    <w:p w:rsidR="00CB5DFB" w:rsidRPr="004973D8" w:rsidRDefault="00CB5DFB" w:rsidP="00CB5DFB">
      <w:pPr>
        <w:spacing w:before="30" w:after="30"/>
        <w:jc w:val="center"/>
      </w:pPr>
      <w:r w:rsidRPr="004973D8">
        <w:t> </w:t>
      </w:r>
    </w:p>
    <w:tbl>
      <w:tblPr>
        <w:tblW w:w="0" w:type="auto"/>
        <w:jc w:val="center"/>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7"/>
        <w:gridCol w:w="6283"/>
        <w:gridCol w:w="2693"/>
      </w:tblGrid>
      <w:tr w:rsidR="00CB5DFB" w:rsidRPr="004973D8" w:rsidTr="00497FCA">
        <w:trPr>
          <w:jc w:val="center"/>
        </w:trPr>
        <w:tc>
          <w:tcPr>
            <w:tcW w:w="1047" w:type="dxa"/>
            <w:tcBorders>
              <w:top w:val="single" w:sz="4" w:space="0" w:color="auto"/>
              <w:left w:val="single" w:sz="4" w:space="0" w:color="auto"/>
              <w:bottom w:val="single" w:sz="4" w:space="0" w:color="auto"/>
              <w:right w:val="single" w:sz="4" w:space="0" w:color="auto"/>
            </w:tcBorders>
          </w:tcPr>
          <w:p w:rsidR="00CB5DFB" w:rsidRPr="004973D8" w:rsidRDefault="00CB5DFB" w:rsidP="00497FCA">
            <w:pPr>
              <w:spacing w:before="30" w:after="30"/>
              <w:jc w:val="center"/>
            </w:pPr>
            <w:r w:rsidRPr="004973D8">
              <w:rPr>
                <w:b/>
                <w:bCs/>
              </w:rPr>
              <w:t>№</w:t>
            </w:r>
          </w:p>
          <w:p w:rsidR="00CB5DFB" w:rsidRPr="004973D8" w:rsidRDefault="00CB5DFB" w:rsidP="00497FCA">
            <w:pPr>
              <w:spacing w:before="30" w:after="30"/>
              <w:jc w:val="center"/>
            </w:pPr>
            <w:proofErr w:type="gramStart"/>
            <w:r w:rsidRPr="004973D8">
              <w:rPr>
                <w:b/>
                <w:bCs/>
              </w:rPr>
              <w:t>п</w:t>
            </w:r>
            <w:proofErr w:type="gramEnd"/>
            <w:r w:rsidRPr="004973D8">
              <w:rPr>
                <w:b/>
                <w:bCs/>
              </w:rPr>
              <w:t>/п</w:t>
            </w:r>
          </w:p>
        </w:tc>
        <w:tc>
          <w:tcPr>
            <w:tcW w:w="6283" w:type="dxa"/>
            <w:tcBorders>
              <w:top w:val="single" w:sz="4" w:space="0" w:color="auto"/>
              <w:left w:val="single" w:sz="4" w:space="0" w:color="auto"/>
              <w:bottom w:val="single" w:sz="4" w:space="0" w:color="auto"/>
              <w:right w:val="single" w:sz="4" w:space="0" w:color="auto"/>
            </w:tcBorders>
          </w:tcPr>
          <w:p w:rsidR="00CB5DFB" w:rsidRPr="004973D8" w:rsidRDefault="00CB5DFB" w:rsidP="00497FCA">
            <w:pPr>
              <w:spacing w:before="30" w:after="30"/>
              <w:jc w:val="center"/>
            </w:pPr>
            <w:r w:rsidRPr="004973D8">
              <w:rPr>
                <w:b/>
                <w:bCs/>
              </w:rPr>
              <w:t xml:space="preserve">                  Тема доклада</w:t>
            </w:r>
          </w:p>
        </w:tc>
        <w:tc>
          <w:tcPr>
            <w:tcW w:w="2693" w:type="dxa"/>
            <w:tcBorders>
              <w:top w:val="single" w:sz="4" w:space="0" w:color="auto"/>
              <w:left w:val="single" w:sz="4" w:space="0" w:color="auto"/>
              <w:bottom w:val="single" w:sz="4" w:space="0" w:color="auto"/>
              <w:right w:val="single" w:sz="4" w:space="0" w:color="auto"/>
            </w:tcBorders>
          </w:tcPr>
          <w:p w:rsidR="00CB5DFB" w:rsidRPr="004973D8" w:rsidRDefault="00CB5DFB" w:rsidP="00497FCA">
            <w:pPr>
              <w:spacing w:before="30" w:after="30"/>
              <w:jc w:val="center"/>
            </w:pPr>
            <w:r w:rsidRPr="004973D8">
              <w:rPr>
                <w:b/>
                <w:bCs/>
              </w:rPr>
              <w:t>Ответственный</w:t>
            </w:r>
          </w:p>
        </w:tc>
      </w:tr>
      <w:tr w:rsidR="00CB5DFB" w:rsidRPr="004973D8" w:rsidTr="00497FCA">
        <w:trPr>
          <w:trHeight w:val="399"/>
          <w:jc w:val="center"/>
        </w:trPr>
        <w:tc>
          <w:tcPr>
            <w:tcW w:w="1047" w:type="dxa"/>
            <w:tcBorders>
              <w:top w:val="single" w:sz="4" w:space="0" w:color="auto"/>
              <w:left w:val="single" w:sz="4" w:space="0" w:color="auto"/>
              <w:bottom w:val="single" w:sz="4" w:space="0" w:color="auto"/>
              <w:right w:val="single" w:sz="4" w:space="0" w:color="auto"/>
            </w:tcBorders>
          </w:tcPr>
          <w:p w:rsidR="00CB5DFB" w:rsidRPr="004973D8" w:rsidRDefault="00CB5DFB" w:rsidP="00497FCA">
            <w:pPr>
              <w:jc w:val="center"/>
            </w:pPr>
            <w:r w:rsidRPr="004973D8">
              <w:t>1</w:t>
            </w:r>
          </w:p>
        </w:tc>
        <w:tc>
          <w:tcPr>
            <w:tcW w:w="6283" w:type="dxa"/>
            <w:tcBorders>
              <w:top w:val="single" w:sz="4" w:space="0" w:color="auto"/>
              <w:left w:val="single" w:sz="4" w:space="0" w:color="auto"/>
              <w:bottom w:val="single" w:sz="4" w:space="0" w:color="auto"/>
              <w:right w:val="single" w:sz="4" w:space="0" w:color="auto"/>
            </w:tcBorders>
          </w:tcPr>
          <w:p w:rsidR="00CB5DFB" w:rsidRPr="004973D8" w:rsidRDefault="00CB5DFB" w:rsidP="00497FCA">
            <w:pPr>
              <w:jc w:val="both"/>
            </w:pPr>
            <w:r>
              <w:t>«Организация работы воспитательной работы в школе на 2018-2019 учебный год»</w:t>
            </w:r>
          </w:p>
        </w:tc>
        <w:tc>
          <w:tcPr>
            <w:tcW w:w="2693" w:type="dxa"/>
            <w:tcBorders>
              <w:top w:val="single" w:sz="4" w:space="0" w:color="auto"/>
              <w:left w:val="single" w:sz="4" w:space="0" w:color="auto"/>
              <w:bottom w:val="single" w:sz="4" w:space="0" w:color="auto"/>
              <w:right w:val="single" w:sz="4" w:space="0" w:color="auto"/>
            </w:tcBorders>
          </w:tcPr>
          <w:p w:rsidR="00CB5DFB" w:rsidRDefault="00CB5DFB" w:rsidP="00497FCA">
            <w:r>
              <w:t>Зам. директора по ВР</w:t>
            </w:r>
          </w:p>
          <w:p w:rsidR="00CB5DFB" w:rsidRDefault="00CB5DFB" w:rsidP="00497FCA">
            <w:r>
              <w:t>Руководитель ШМО классных руководителей</w:t>
            </w:r>
          </w:p>
          <w:p w:rsidR="00CB5DFB" w:rsidRPr="004973D8" w:rsidRDefault="00CB5DFB" w:rsidP="00497FCA">
            <w:r>
              <w:t>Классные руководители</w:t>
            </w:r>
          </w:p>
        </w:tc>
      </w:tr>
      <w:tr w:rsidR="00CB5DFB" w:rsidRPr="004973D8" w:rsidTr="00497FCA">
        <w:trPr>
          <w:jc w:val="center"/>
        </w:trPr>
        <w:tc>
          <w:tcPr>
            <w:tcW w:w="1047" w:type="dxa"/>
            <w:tcBorders>
              <w:top w:val="single" w:sz="4" w:space="0" w:color="auto"/>
              <w:left w:val="single" w:sz="4" w:space="0" w:color="auto"/>
              <w:bottom w:val="single" w:sz="4" w:space="0" w:color="auto"/>
              <w:right w:val="single" w:sz="4" w:space="0" w:color="auto"/>
            </w:tcBorders>
          </w:tcPr>
          <w:p w:rsidR="00CB5DFB" w:rsidRPr="004973D8" w:rsidRDefault="00CB5DFB" w:rsidP="00497FCA">
            <w:pPr>
              <w:jc w:val="center"/>
            </w:pPr>
            <w:r w:rsidRPr="004973D8">
              <w:t>2</w:t>
            </w:r>
          </w:p>
        </w:tc>
        <w:tc>
          <w:tcPr>
            <w:tcW w:w="6283" w:type="dxa"/>
            <w:tcBorders>
              <w:top w:val="single" w:sz="4" w:space="0" w:color="auto"/>
              <w:left w:val="single" w:sz="4" w:space="0" w:color="auto"/>
              <w:bottom w:val="single" w:sz="4" w:space="0" w:color="auto"/>
              <w:right w:val="single" w:sz="4" w:space="0" w:color="auto"/>
            </w:tcBorders>
          </w:tcPr>
          <w:p w:rsidR="00CB5DFB" w:rsidRPr="004973D8" w:rsidRDefault="00CB5DFB" w:rsidP="00497FCA">
            <w:pPr>
              <w:jc w:val="both"/>
            </w:pPr>
            <w:r>
              <w:t>«Применение инновационных  технологий в воспитательной работе. Как сделать классное дело интересным и содержательным?»</w:t>
            </w:r>
          </w:p>
        </w:tc>
        <w:tc>
          <w:tcPr>
            <w:tcW w:w="2693" w:type="dxa"/>
            <w:tcBorders>
              <w:top w:val="single" w:sz="4" w:space="0" w:color="auto"/>
              <w:left w:val="single" w:sz="4" w:space="0" w:color="auto"/>
              <w:bottom w:val="single" w:sz="4" w:space="0" w:color="auto"/>
              <w:right w:val="single" w:sz="4" w:space="0" w:color="auto"/>
            </w:tcBorders>
          </w:tcPr>
          <w:p w:rsidR="00CB5DFB" w:rsidRDefault="00CB5DFB" w:rsidP="00497FCA">
            <w:r>
              <w:t>. Зам. директора по ВР</w:t>
            </w:r>
          </w:p>
          <w:p w:rsidR="00CB5DFB" w:rsidRDefault="00CB5DFB" w:rsidP="00497FCA">
            <w:r>
              <w:t>Руководитель ШМО классных руководителей</w:t>
            </w:r>
          </w:p>
          <w:p w:rsidR="00CB5DFB" w:rsidRPr="004973D8" w:rsidRDefault="00CB5DFB" w:rsidP="00497FCA">
            <w:r>
              <w:t>Классные руководители</w:t>
            </w:r>
          </w:p>
        </w:tc>
      </w:tr>
      <w:tr w:rsidR="00CB5DFB" w:rsidRPr="004973D8" w:rsidTr="00497FCA">
        <w:trPr>
          <w:jc w:val="center"/>
        </w:trPr>
        <w:tc>
          <w:tcPr>
            <w:tcW w:w="1047" w:type="dxa"/>
            <w:tcBorders>
              <w:top w:val="single" w:sz="4" w:space="0" w:color="auto"/>
              <w:left w:val="single" w:sz="4" w:space="0" w:color="auto"/>
              <w:bottom w:val="single" w:sz="4" w:space="0" w:color="auto"/>
              <w:right w:val="single" w:sz="4" w:space="0" w:color="auto"/>
            </w:tcBorders>
          </w:tcPr>
          <w:p w:rsidR="00CB5DFB" w:rsidRPr="004973D8" w:rsidRDefault="00CB5DFB" w:rsidP="00497FCA">
            <w:pPr>
              <w:jc w:val="center"/>
            </w:pPr>
            <w:r w:rsidRPr="004973D8">
              <w:t>3</w:t>
            </w:r>
          </w:p>
        </w:tc>
        <w:tc>
          <w:tcPr>
            <w:tcW w:w="6283" w:type="dxa"/>
            <w:tcBorders>
              <w:top w:val="single" w:sz="4" w:space="0" w:color="auto"/>
              <w:left w:val="single" w:sz="4" w:space="0" w:color="auto"/>
              <w:bottom w:val="single" w:sz="4" w:space="0" w:color="auto"/>
              <w:right w:val="single" w:sz="4" w:space="0" w:color="auto"/>
            </w:tcBorders>
          </w:tcPr>
          <w:p w:rsidR="00CB5DFB" w:rsidRPr="004973D8" w:rsidRDefault="00CB5DFB" w:rsidP="00497FCA">
            <w:pPr>
              <w:jc w:val="both"/>
            </w:pPr>
            <w:r>
              <w:t>«Нравственно-патриотическое воспитание школьников через различные виды деятельности»</w:t>
            </w:r>
          </w:p>
        </w:tc>
        <w:tc>
          <w:tcPr>
            <w:tcW w:w="2693" w:type="dxa"/>
            <w:tcBorders>
              <w:top w:val="single" w:sz="4" w:space="0" w:color="auto"/>
              <w:left w:val="single" w:sz="4" w:space="0" w:color="auto"/>
              <w:bottom w:val="single" w:sz="4" w:space="0" w:color="auto"/>
              <w:right w:val="single" w:sz="4" w:space="0" w:color="auto"/>
            </w:tcBorders>
          </w:tcPr>
          <w:p w:rsidR="00CB5DFB" w:rsidRDefault="00CB5DFB" w:rsidP="00497FCA">
            <w:r>
              <w:t>Зам. директора по ВР</w:t>
            </w:r>
          </w:p>
          <w:p w:rsidR="00CB5DFB" w:rsidRDefault="00CB5DFB" w:rsidP="00497FCA">
            <w:r>
              <w:t>Руководитель ШМО классных руководителей</w:t>
            </w:r>
          </w:p>
          <w:p w:rsidR="00CB5DFB" w:rsidRPr="004973D8" w:rsidRDefault="00CB5DFB" w:rsidP="00497FCA">
            <w:r>
              <w:t>Классные руководители</w:t>
            </w:r>
          </w:p>
        </w:tc>
      </w:tr>
      <w:tr w:rsidR="00CB5DFB" w:rsidRPr="004973D8" w:rsidTr="00497FCA">
        <w:trPr>
          <w:trHeight w:val="431"/>
          <w:jc w:val="center"/>
        </w:trPr>
        <w:tc>
          <w:tcPr>
            <w:tcW w:w="1047" w:type="dxa"/>
            <w:tcBorders>
              <w:top w:val="single" w:sz="4" w:space="0" w:color="auto"/>
              <w:left w:val="single" w:sz="4" w:space="0" w:color="auto"/>
              <w:bottom w:val="single" w:sz="4" w:space="0" w:color="auto"/>
              <w:right w:val="single" w:sz="4" w:space="0" w:color="auto"/>
            </w:tcBorders>
          </w:tcPr>
          <w:p w:rsidR="00CB5DFB" w:rsidRPr="004973D8" w:rsidRDefault="00CB5DFB" w:rsidP="00497FCA">
            <w:pPr>
              <w:jc w:val="center"/>
            </w:pPr>
            <w:r w:rsidRPr="004973D8">
              <w:t>4</w:t>
            </w:r>
          </w:p>
        </w:tc>
        <w:tc>
          <w:tcPr>
            <w:tcW w:w="6283" w:type="dxa"/>
            <w:tcBorders>
              <w:top w:val="single" w:sz="4" w:space="0" w:color="auto"/>
              <w:left w:val="single" w:sz="4" w:space="0" w:color="auto"/>
              <w:bottom w:val="single" w:sz="4" w:space="0" w:color="auto"/>
              <w:right w:val="single" w:sz="4" w:space="0" w:color="auto"/>
            </w:tcBorders>
          </w:tcPr>
          <w:p w:rsidR="00CB5DFB" w:rsidRPr="004973D8" w:rsidRDefault="00CB5DFB" w:rsidP="00497FCA">
            <w:pPr>
              <w:jc w:val="both"/>
            </w:pPr>
            <w:r>
              <w:t xml:space="preserve">«Системный подход к решению проблемы формирования активной гражданской позиции </w:t>
            </w:r>
            <w:proofErr w:type="gramStart"/>
            <w:r>
              <w:t>обучающихся</w:t>
            </w:r>
            <w:proofErr w:type="gramEnd"/>
            <w:r>
              <w:t>»</w:t>
            </w:r>
          </w:p>
        </w:tc>
        <w:tc>
          <w:tcPr>
            <w:tcW w:w="2693" w:type="dxa"/>
            <w:tcBorders>
              <w:top w:val="single" w:sz="4" w:space="0" w:color="auto"/>
              <w:left w:val="single" w:sz="4" w:space="0" w:color="auto"/>
              <w:bottom w:val="single" w:sz="4" w:space="0" w:color="auto"/>
              <w:right w:val="single" w:sz="4" w:space="0" w:color="auto"/>
            </w:tcBorders>
          </w:tcPr>
          <w:p w:rsidR="00CB5DFB" w:rsidRDefault="00CB5DFB" w:rsidP="00497FCA">
            <w:r>
              <w:t>Зам. директора по ВР</w:t>
            </w:r>
          </w:p>
          <w:p w:rsidR="00CB5DFB" w:rsidRDefault="00CB5DFB" w:rsidP="00497FCA">
            <w:r>
              <w:t>Руководитель ШМО классных руководителей</w:t>
            </w:r>
          </w:p>
          <w:p w:rsidR="00CB5DFB" w:rsidRPr="004973D8" w:rsidRDefault="00CB5DFB" w:rsidP="00497FCA">
            <w:r>
              <w:t>Классные руководители</w:t>
            </w:r>
          </w:p>
        </w:tc>
      </w:tr>
      <w:tr w:rsidR="00CB5DFB" w:rsidRPr="004973D8" w:rsidTr="00497FCA">
        <w:trPr>
          <w:jc w:val="center"/>
        </w:trPr>
        <w:tc>
          <w:tcPr>
            <w:tcW w:w="1047" w:type="dxa"/>
            <w:tcBorders>
              <w:top w:val="single" w:sz="4" w:space="0" w:color="auto"/>
              <w:left w:val="single" w:sz="4" w:space="0" w:color="auto"/>
              <w:bottom w:val="single" w:sz="4" w:space="0" w:color="auto"/>
              <w:right w:val="single" w:sz="4" w:space="0" w:color="auto"/>
            </w:tcBorders>
          </w:tcPr>
          <w:p w:rsidR="00CB5DFB" w:rsidRPr="004973D8" w:rsidRDefault="00CB5DFB" w:rsidP="00497FCA">
            <w:pPr>
              <w:jc w:val="center"/>
            </w:pPr>
            <w:r>
              <w:t>5</w:t>
            </w:r>
          </w:p>
        </w:tc>
        <w:tc>
          <w:tcPr>
            <w:tcW w:w="6283" w:type="dxa"/>
            <w:tcBorders>
              <w:top w:val="single" w:sz="4" w:space="0" w:color="auto"/>
              <w:left w:val="single" w:sz="4" w:space="0" w:color="auto"/>
              <w:bottom w:val="single" w:sz="4" w:space="0" w:color="auto"/>
              <w:right w:val="single" w:sz="4" w:space="0" w:color="auto"/>
            </w:tcBorders>
          </w:tcPr>
          <w:p w:rsidR="00CB5DFB" w:rsidRPr="004973D8" w:rsidRDefault="00CB5DFB" w:rsidP="00497FCA">
            <w:pPr>
              <w:jc w:val="both"/>
            </w:pPr>
            <w:r>
              <w:t>«Педагогический мониторинг эффективности воспитательного процесса, воспитательной системы».</w:t>
            </w:r>
          </w:p>
        </w:tc>
        <w:tc>
          <w:tcPr>
            <w:tcW w:w="2693" w:type="dxa"/>
            <w:tcBorders>
              <w:top w:val="single" w:sz="4" w:space="0" w:color="auto"/>
              <w:left w:val="single" w:sz="4" w:space="0" w:color="auto"/>
              <w:bottom w:val="single" w:sz="4" w:space="0" w:color="auto"/>
              <w:right w:val="single" w:sz="4" w:space="0" w:color="auto"/>
            </w:tcBorders>
          </w:tcPr>
          <w:p w:rsidR="00CB5DFB" w:rsidRDefault="00CB5DFB" w:rsidP="00497FCA">
            <w:r>
              <w:t>Зам. директора по ВР</w:t>
            </w:r>
          </w:p>
          <w:p w:rsidR="00CB5DFB" w:rsidRDefault="00CB5DFB" w:rsidP="00497FCA">
            <w:r>
              <w:t>Руководитель ШМО классных руководителей</w:t>
            </w:r>
          </w:p>
          <w:p w:rsidR="00CB5DFB" w:rsidRPr="004973D8" w:rsidRDefault="00CB5DFB" w:rsidP="00497FCA">
            <w:r>
              <w:t>Классные руководители</w:t>
            </w:r>
          </w:p>
        </w:tc>
      </w:tr>
    </w:tbl>
    <w:p w:rsidR="00CB5DFB" w:rsidRDefault="00CB5DFB" w:rsidP="009A4437">
      <w:pPr>
        <w:jc w:val="both"/>
      </w:pPr>
    </w:p>
    <w:p w:rsidR="005B3F0C" w:rsidRDefault="005B3F0C" w:rsidP="009A4437">
      <w:pPr>
        <w:jc w:val="both"/>
      </w:pPr>
      <w:r>
        <w:lastRenderedPageBreak/>
        <w:t xml:space="preserve">  Классные руководители начальной и основной школы реализуют творческий потенциал обучающихся через участие в школьных, муниципальных, дистанционных конкурсах, проектах. Результативность участия в конкурсах отражена в портфолио учеников и педагогов. Педагоги отслеживают уровень воспитанности обучающихся, проводят мониторинги уровня воспитанности, пополняют копилку воспитательных мероприятий. </w:t>
      </w:r>
    </w:p>
    <w:p w:rsidR="005B3F0C" w:rsidRDefault="009E5FAF" w:rsidP="009A4437">
      <w:pPr>
        <w:jc w:val="both"/>
      </w:pPr>
      <w:r>
        <w:t xml:space="preserve"> Педагогический коллектив школы в работе с детьми использует различные формы:</w:t>
      </w:r>
    </w:p>
    <w:p w:rsidR="009E5FAF" w:rsidRDefault="009E5FAF" w:rsidP="009A4437">
      <w:pPr>
        <w:jc w:val="both"/>
      </w:pPr>
      <w:r>
        <w:t>- устные журналы</w:t>
      </w:r>
    </w:p>
    <w:p w:rsidR="009E5FAF" w:rsidRDefault="009E5FAF" w:rsidP="009A4437">
      <w:pPr>
        <w:jc w:val="both"/>
      </w:pPr>
      <w:r>
        <w:t>- классные часы</w:t>
      </w:r>
    </w:p>
    <w:p w:rsidR="009E5FAF" w:rsidRDefault="009E5FAF" w:rsidP="009A4437">
      <w:pPr>
        <w:jc w:val="both"/>
      </w:pPr>
      <w:r>
        <w:t>- диспуты</w:t>
      </w:r>
    </w:p>
    <w:p w:rsidR="009E5FAF" w:rsidRDefault="009E5FAF" w:rsidP="009A4437">
      <w:pPr>
        <w:jc w:val="both"/>
      </w:pPr>
      <w:r>
        <w:t xml:space="preserve">- </w:t>
      </w:r>
      <w:proofErr w:type="gramStart"/>
      <w:r>
        <w:t>торжественный</w:t>
      </w:r>
      <w:proofErr w:type="gramEnd"/>
      <w:r>
        <w:t xml:space="preserve"> линейки</w:t>
      </w:r>
    </w:p>
    <w:p w:rsidR="009E5FAF" w:rsidRDefault="009E5FAF" w:rsidP="009A4437">
      <w:pPr>
        <w:jc w:val="both"/>
      </w:pPr>
      <w:r>
        <w:t>- встречи с известными людьми и специалистами</w:t>
      </w:r>
    </w:p>
    <w:p w:rsidR="009E5FAF" w:rsidRDefault="009E5FAF" w:rsidP="009A4437">
      <w:pPr>
        <w:jc w:val="both"/>
      </w:pPr>
      <w:r>
        <w:t>- выставки</w:t>
      </w:r>
    </w:p>
    <w:p w:rsidR="009E5FAF" w:rsidRDefault="009E5FAF" w:rsidP="009A4437">
      <w:pPr>
        <w:jc w:val="both"/>
      </w:pPr>
      <w:r>
        <w:t>- тематические недели</w:t>
      </w:r>
    </w:p>
    <w:p w:rsidR="009E5FAF" w:rsidRDefault="009E5FAF" w:rsidP="009A4437">
      <w:pPr>
        <w:jc w:val="both"/>
      </w:pPr>
      <w:r>
        <w:t>- субботники</w:t>
      </w:r>
    </w:p>
    <w:p w:rsidR="009E5FAF" w:rsidRDefault="009E5FAF" w:rsidP="009A4437">
      <w:pPr>
        <w:jc w:val="both"/>
      </w:pPr>
      <w:r>
        <w:t>- акции</w:t>
      </w:r>
    </w:p>
    <w:p w:rsidR="009E5FAF" w:rsidRDefault="009E5FAF" w:rsidP="009A4437">
      <w:pPr>
        <w:jc w:val="both"/>
      </w:pPr>
      <w:r>
        <w:t>- спортивные мероприятия.</w:t>
      </w:r>
    </w:p>
    <w:p w:rsidR="009E5FAF" w:rsidRDefault="009E5FAF" w:rsidP="009A4437">
      <w:pPr>
        <w:jc w:val="both"/>
        <w:rPr>
          <w:i/>
        </w:rPr>
      </w:pPr>
      <w:r w:rsidRPr="009E5FAF">
        <w:rPr>
          <w:i/>
        </w:rPr>
        <w:t>Традиционные школьные дела и праздники:</w:t>
      </w:r>
    </w:p>
    <w:p w:rsidR="00BE1C6E" w:rsidRDefault="00BE1C6E" w:rsidP="00BE1C6E">
      <w:pPr>
        <w:pStyle w:val="a7"/>
        <w:numPr>
          <w:ilvl w:val="0"/>
          <w:numId w:val="49"/>
        </w:numPr>
        <w:jc w:val="both"/>
        <w:rPr>
          <w:rFonts w:ascii="Times New Roman" w:hAnsi="Times New Roman" w:cs="Times New Roman"/>
          <w:sz w:val="24"/>
          <w:szCs w:val="24"/>
        </w:rPr>
      </w:pPr>
      <w:r w:rsidRPr="00BE1C6E">
        <w:rPr>
          <w:rFonts w:ascii="Times New Roman" w:hAnsi="Times New Roman" w:cs="Times New Roman"/>
          <w:sz w:val="24"/>
          <w:szCs w:val="24"/>
        </w:rPr>
        <w:t xml:space="preserve">День </w:t>
      </w:r>
      <w:r>
        <w:rPr>
          <w:rFonts w:ascii="Times New Roman" w:hAnsi="Times New Roman" w:cs="Times New Roman"/>
          <w:sz w:val="24"/>
          <w:szCs w:val="24"/>
        </w:rPr>
        <w:t>знаний: торжественный праздник: «Здравствуй, школа!»</w:t>
      </w:r>
    </w:p>
    <w:p w:rsidR="00BE1C6E" w:rsidRDefault="00BE1C6E" w:rsidP="00BE1C6E">
      <w:pPr>
        <w:pStyle w:val="a7"/>
        <w:numPr>
          <w:ilvl w:val="0"/>
          <w:numId w:val="49"/>
        </w:numPr>
        <w:jc w:val="both"/>
        <w:rPr>
          <w:rFonts w:ascii="Times New Roman" w:hAnsi="Times New Roman" w:cs="Times New Roman"/>
          <w:sz w:val="24"/>
          <w:szCs w:val="24"/>
        </w:rPr>
      </w:pPr>
      <w:r>
        <w:rPr>
          <w:rFonts w:ascii="Times New Roman" w:hAnsi="Times New Roman" w:cs="Times New Roman"/>
          <w:sz w:val="24"/>
          <w:szCs w:val="24"/>
        </w:rPr>
        <w:t>Школьный праздник, посвященный Дню учителя «начинает учитель урок…»</w:t>
      </w:r>
    </w:p>
    <w:p w:rsidR="00BE1C6E" w:rsidRDefault="00BE1C6E" w:rsidP="00BE1C6E">
      <w:pPr>
        <w:pStyle w:val="a7"/>
        <w:numPr>
          <w:ilvl w:val="0"/>
          <w:numId w:val="49"/>
        </w:numPr>
        <w:jc w:val="both"/>
        <w:rPr>
          <w:rFonts w:ascii="Times New Roman" w:hAnsi="Times New Roman" w:cs="Times New Roman"/>
          <w:sz w:val="24"/>
          <w:szCs w:val="24"/>
        </w:rPr>
      </w:pPr>
      <w:r>
        <w:rPr>
          <w:rFonts w:ascii="Times New Roman" w:hAnsi="Times New Roman" w:cs="Times New Roman"/>
          <w:sz w:val="24"/>
          <w:szCs w:val="24"/>
        </w:rPr>
        <w:t>Встречи с ветеранами педагогического труда.</w:t>
      </w:r>
    </w:p>
    <w:p w:rsidR="00BE1C6E" w:rsidRDefault="00BE1C6E" w:rsidP="00BE1C6E">
      <w:pPr>
        <w:pStyle w:val="a7"/>
        <w:numPr>
          <w:ilvl w:val="0"/>
          <w:numId w:val="49"/>
        </w:numPr>
        <w:jc w:val="both"/>
        <w:rPr>
          <w:rFonts w:ascii="Times New Roman" w:hAnsi="Times New Roman" w:cs="Times New Roman"/>
          <w:sz w:val="24"/>
          <w:szCs w:val="24"/>
        </w:rPr>
      </w:pPr>
      <w:r>
        <w:rPr>
          <w:rFonts w:ascii="Times New Roman" w:hAnsi="Times New Roman" w:cs="Times New Roman"/>
          <w:sz w:val="24"/>
          <w:szCs w:val="24"/>
        </w:rPr>
        <w:t>Цикл коллективно - творческих дел «Новый год у ворот!»</w:t>
      </w:r>
    </w:p>
    <w:p w:rsidR="00BE1C6E" w:rsidRDefault="00BE1C6E" w:rsidP="00BE1C6E">
      <w:pPr>
        <w:pStyle w:val="a7"/>
        <w:numPr>
          <w:ilvl w:val="0"/>
          <w:numId w:val="49"/>
        </w:numPr>
        <w:jc w:val="both"/>
        <w:rPr>
          <w:rFonts w:ascii="Times New Roman" w:hAnsi="Times New Roman" w:cs="Times New Roman"/>
          <w:sz w:val="24"/>
          <w:szCs w:val="24"/>
        </w:rPr>
      </w:pPr>
      <w:r>
        <w:rPr>
          <w:rFonts w:ascii="Times New Roman" w:hAnsi="Times New Roman" w:cs="Times New Roman"/>
          <w:sz w:val="24"/>
          <w:szCs w:val="24"/>
        </w:rPr>
        <w:t>День матери</w:t>
      </w:r>
    </w:p>
    <w:p w:rsidR="00BE1C6E" w:rsidRDefault="00BE1C6E" w:rsidP="00BE1C6E">
      <w:pPr>
        <w:pStyle w:val="a7"/>
        <w:numPr>
          <w:ilvl w:val="0"/>
          <w:numId w:val="49"/>
        </w:numPr>
        <w:jc w:val="both"/>
        <w:rPr>
          <w:rFonts w:ascii="Times New Roman" w:hAnsi="Times New Roman" w:cs="Times New Roman"/>
          <w:sz w:val="24"/>
          <w:szCs w:val="24"/>
        </w:rPr>
      </w:pPr>
      <w:r>
        <w:rPr>
          <w:rFonts w:ascii="Times New Roman" w:hAnsi="Times New Roman" w:cs="Times New Roman"/>
          <w:sz w:val="24"/>
          <w:szCs w:val="24"/>
        </w:rPr>
        <w:t>Праздник, посвященный 8 марта</w:t>
      </w:r>
    </w:p>
    <w:p w:rsidR="00BE1C6E" w:rsidRDefault="00BE1C6E" w:rsidP="00BE1C6E">
      <w:pPr>
        <w:pStyle w:val="a7"/>
        <w:numPr>
          <w:ilvl w:val="0"/>
          <w:numId w:val="49"/>
        </w:numPr>
        <w:jc w:val="both"/>
        <w:rPr>
          <w:rFonts w:ascii="Times New Roman" w:hAnsi="Times New Roman" w:cs="Times New Roman"/>
          <w:sz w:val="24"/>
          <w:szCs w:val="24"/>
        </w:rPr>
      </w:pPr>
      <w:r>
        <w:rPr>
          <w:rFonts w:ascii="Times New Roman" w:hAnsi="Times New Roman" w:cs="Times New Roman"/>
          <w:sz w:val="24"/>
          <w:szCs w:val="24"/>
        </w:rPr>
        <w:t>Общешкольные проекты «Удели внимание ветерану», «Зажжем свечу памяти», «Бессмертный полк», посвященный Победе в великой Отечественной войне</w:t>
      </w:r>
    </w:p>
    <w:p w:rsidR="00BE1C6E" w:rsidRDefault="00BE1C6E" w:rsidP="00BE1C6E">
      <w:pPr>
        <w:pStyle w:val="a7"/>
        <w:numPr>
          <w:ilvl w:val="0"/>
          <w:numId w:val="49"/>
        </w:numPr>
        <w:jc w:val="both"/>
        <w:rPr>
          <w:rFonts w:ascii="Times New Roman" w:hAnsi="Times New Roman" w:cs="Times New Roman"/>
          <w:sz w:val="24"/>
          <w:szCs w:val="24"/>
        </w:rPr>
      </w:pPr>
      <w:r>
        <w:rPr>
          <w:rFonts w:ascii="Times New Roman" w:hAnsi="Times New Roman" w:cs="Times New Roman"/>
          <w:sz w:val="24"/>
          <w:szCs w:val="24"/>
        </w:rPr>
        <w:t>Праздник Последнего звонка</w:t>
      </w:r>
    </w:p>
    <w:p w:rsidR="00BE1C6E" w:rsidRDefault="00BE1C6E" w:rsidP="00BE1C6E">
      <w:pPr>
        <w:pStyle w:val="a7"/>
        <w:numPr>
          <w:ilvl w:val="0"/>
          <w:numId w:val="49"/>
        </w:numPr>
        <w:jc w:val="both"/>
        <w:rPr>
          <w:rFonts w:ascii="Times New Roman" w:hAnsi="Times New Roman" w:cs="Times New Roman"/>
          <w:sz w:val="24"/>
          <w:szCs w:val="24"/>
        </w:rPr>
      </w:pPr>
      <w:r>
        <w:rPr>
          <w:rFonts w:ascii="Times New Roman" w:hAnsi="Times New Roman" w:cs="Times New Roman"/>
          <w:sz w:val="24"/>
          <w:szCs w:val="24"/>
        </w:rPr>
        <w:t>Праздник окончания начальной школы</w:t>
      </w:r>
    </w:p>
    <w:p w:rsidR="00042B51" w:rsidRDefault="00042B51" w:rsidP="00042B51">
      <w:pPr>
        <w:ind w:left="360"/>
        <w:jc w:val="both"/>
        <w:rPr>
          <w:i/>
        </w:rPr>
      </w:pPr>
      <w:r w:rsidRPr="00042B51">
        <w:rPr>
          <w:i/>
        </w:rPr>
        <w:t>Акции</w:t>
      </w:r>
      <w:r>
        <w:rPr>
          <w:i/>
        </w:rPr>
        <w:t>:</w:t>
      </w:r>
    </w:p>
    <w:p w:rsidR="00042B51" w:rsidRDefault="00042B51" w:rsidP="00042B51">
      <w:pPr>
        <w:ind w:left="360"/>
        <w:jc w:val="both"/>
      </w:pPr>
      <w:r>
        <w:t xml:space="preserve">«Чистый школьный двор!», «Молодежь против наркотиков: </w:t>
      </w:r>
      <w:proofErr w:type="gramStart"/>
      <w:r>
        <w:t xml:space="preserve">«Свеча памяти», «Цветы Победы», «Вахта Памяти», «Тропа памяти», «Час кода», </w:t>
      </w:r>
      <w:r w:rsidR="00610F12">
        <w:t>«Безопасный интернет», «Мы граждане России», «Покорми птиц зимой», «рождественский перезвон», «Читаем детям о войне», «Сделаем вместе «Правильное питание – активное долголетие»», «Севастополь и Крым».</w:t>
      </w:r>
      <w:proofErr w:type="gramEnd"/>
    </w:p>
    <w:p w:rsidR="00610F12" w:rsidRPr="002E56DA" w:rsidRDefault="009E42F8" w:rsidP="00042B51">
      <w:pPr>
        <w:ind w:left="360"/>
        <w:jc w:val="both"/>
        <w:rPr>
          <w:i/>
        </w:rPr>
      </w:pPr>
      <w:r w:rsidRPr="002E56DA">
        <w:rPr>
          <w:i/>
        </w:rPr>
        <w:t>Уроки мужества:</w:t>
      </w:r>
    </w:p>
    <w:p w:rsidR="00610F12" w:rsidRDefault="002E56DA" w:rsidP="00042B51">
      <w:pPr>
        <w:ind w:left="360"/>
        <w:jc w:val="both"/>
      </w:pPr>
      <w:r>
        <w:t>«В тот день, когда закончилась война!», «Подвиг воинский и трудовой», «В дни испытаний и побед», «Это нельзя забывать», «Бухенвальда набат в нашем сердце звучит», «Воины – участники локальных войн» и др.</w:t>
      </w:r>
    </w:p>
    <w:p w:rsidR="002E56DA" w:rsidRDefault="002E56DA" w:rsidP="00042B51">
      <w:pPr>
        <w:ind w:left="360"/>
        <w:jc w:val="both"/>
        <w:rPr>
          <w:i/>
        </w:rPr>
      </w:pPr>
      <w:r w:rsidRPr="002E56DA">
        <w:rPr>
          <w:i/>
        </w:rPr>
        <w:t>Единые уроки:</w:t>
      </w:r>
    </w:p>
    <w:p w:rsidR="002E56DA" w:rsidRDefault="002E56DA" w:rsidP="00042B51">
      <w:pPr>
        <w:ind w:left="360"/>
        <w:jc w:val="both"/>
      </w:pPr>
      <w:proofErr w:type="gramStart"/>
      <w:r>
        <w:t>«Толерантность – дорога к миру», «Я - гражданин», «Правила, обязательные для всех», «Урок парламентаризма», «Безопасное лето», «Урок России», «Урок Добра», «Дни правовой помощи», «Опаленные Афганистаном».</w:t>
      </w:r>
      <w:proofErr w:type="gramEnd"/>
    </w:p>
    <w:p w:rsidR="002E56DA" w:rsidRDefault="00197380" w:rsidP="00042B51">
      <w:pPr>
        <w:ind w:left="360"/>
        <w:jc w:val="both"/>
        <w:rPr>
          <w:i/>
        </w:rPr>
      </w:pPr>
      <w:r w:rsidRPr="00197380">
        <w:rPr>
          <w:i/>
        </w:rPr>
        <w:t>Проекты:</w:t>
      </w:r>
    </w:p>
    <w:p w:rsidR="00197380" w:rsidRDefault="00197380" w:rsidP="00197380">
      <w:pPr>
        <w:ind w:left="360"/>
        <w:jc w:val="both"/>
      </w:pPr>
      <w:r>
        <w:t>Федеральный патриотический проект «Новая школа» «Парта Героя».</w:t>
      </w:r>
    </w:p>
    <w:p w:rsidR="00197380" w:rsidRDefault="00197380" w:rsidP="00197380">
      <w:pPr>
        <w:ind w:left="360"/>
        <w:jc w:val="both"/>
        <w:rPr>
          <w:i/>
        </w:rPr>
      </w:pPr>
      <w:r w:rsidRPr="00197380">
        <w:rPr>
          <w:i/>
        </w:rPr>
        <w:t>Конкурсы:</w:t>
      </w:r>
    </w:p>
    <w:p w:rsidR="00197380" w:rsidRDefault="00197380" w:rsidP="00197380">
      <w:pPr>
        <w:ind w:left="360"/>
        <w:jc w:val="both"/>
      </w:pPr>
      <w:proofErr w:type="spellStart"/>
      <w:r w:rsidRPr="00197380">
        <w:rPr>
          <w:i/>
        </w:rPr>
        <w:t>Муниципальные:</w:t>
      </w:r>
      <w:r w:rsidRPr="00197380">
        <w:t>конкурс</w:t>
      </w:r>
      <w:proofErr w:type="spellEnd"/>
      <w:r w:rsidRPr="00197380">
        <w:t xml:space="preserve"> </w:t>
      </w:r>
      <w:proofErr w:type="spellStart"/>
      <w:r w:rsidRPr="00197380">
        <w:t>презентацийк</w:t>
      </w:r>
      <w:proofErr w:type="spellEnd"/>
      <w:r w:rsidRPr="00197380">
        <w:t xml:space="preserve"> 25- </w:t>
      </w:r>
      <w:proofErr w:type="spellStart"/>
      <w:r w:rsidRPr="00197380">
        <w:t>летию</w:t>
      </w:r>
      <w:proofErr w:type="spellEnd"/>
      <w:r>
        <w:t xml:space="preserve"> Конституции РФ (диплом призеры), конкурс эссе к 25-летию Конституции; конкурс презентаций «Великая Отечественная война в истории моей семьи» (диплом призера); конкурс юных экскурсоводов, конкурс отрядов ЮИД (диплом призера), «О войне поют дети» (диплом призера), «Через творчество</w:t>
      </w:r>
      <w:r w:rsidR="009057D0">
        <w:t xml:space="preserve"> – к православной культуре» ( 4 призера), конкурс компьютерного рисунка (диплом призер), конкурс чтецов «Живая классика», «Спорт – альтернатива пагубным привычкам».</w:t>
      </w:r>
    </w:p>
    <w:p w:rsidR="002122BD" w:rsidRDefault="002122BD" w:rsidP="00197380">
      <w:pPr>
        <w:ind w:left="360"/>
        <w:jc w:val="both"/>
      </w:pPr>
      <w:r>
        <w:rPr>
          <w:i/>
        </w:rPr>
        <w:lastRenderedPageBreak/>
        <w:t xml:space="preserve">Мероприятия: </w:t>
      </w:r>
      <w:r w:rsidRPr="002122BD">
        <w:t>митинг-память«Н</w:t>
      </w:r>
      <w:r>
        <w:t xml:space="preserve">ет </w:t>
      </w:r>
      <w:r w:rsidRPr="002122BD">
        <w:t>терроризму»</w:t>
      </w:r>
      <w:r>
        <w:t>, митинг, посвященный окончанию ВОВ, митинг, посвященный освобождению района и хутора Болдыревка, смотр строя и песни, в котором приняли участие все классы школы.</w:t>
      </w:r>
    </w:p>
    <w:p w:rsidR="002122BD" w:rsidRDefault="002122BD" w:rsidP="00197380">
      <w:pPr>
        <w:ind w:left="360"/>
        <w:jc w:val="both"/>
      </w:pPr>
      <w:r>
        <w:t xml:space="preserve"> Для обучающихся по предупреждению правонарушений и пропаганде здорового образа жизни проводились следующие мероприятия: классные часы «СПИДу – нет! Мы за жизнь!», «Беда, которую несут наркотики», урок безопасности «Терроризм: как предупредить беду?», </w:t>
      </w:r>
      <w:proofErr w:type="spellStart"/>
      <w:r>
        <w:t>квест-игра</w:t>
      </w:r>
      <w:proofErr w:type="spellEnd"/>
      <w:r>
        <w:t xml:space="preserve"> «Толерантность – дорога к миру» и др.</w:t>
      </w:r>
    </w:p>
    <w:p w:rsidR="002122BD" w:rsidRDefault="002122BD" w:rsidP="00197380">
      <w:pPr>
        <w:ind w:left="360"/>
        <w:jc w:val="both"/>
      </w:pPr>
      <w:r>
        <w:t xml:space="preserve"> В 2018-2019 учебном году воспитательная работа классных руководителей была направлена на осуществление мероприятий по гражданско-патриотическому воспитанию. Для ребят проводилось большое количество бесед, классных часов. Это уроки мужества, посвященные битве под Москвой (1-9 </w:t>
      </w:r>
      <w:proofErr w:type="spellStart"/>
      <w:r>
        <w:t>кл</w:t>
      </w:r>
      <w:proofErr w:type="spellEnd"/>
      <w:r>
        <w:t xml:space="preserve">.), классные часы, мероприятия, посвященные Дню Конституции РФ «Конституция РФ: </w:t>
      </w:r>
      <w:proofErr w:type="spellStart"/>
      <w:r>
        <w:t>правва</w:t>
      </w:r>
      <w:proofErr w:type="spellEnd"/>
      <w:r>
        <w:t xml:space="preserve"> и обязанности граждан» (5-9кл.), «Мы гордимся тобою, Россия»</w:t>
      </w:r>
      <w:r w:rsidR="001719AE">
        <w:t xml:space="preserve"> (1-4 </w:t>
      </w:r>
      <w:proofErr w:type="spellStart"/>
      <w:r w:rsidR="001719AE">
        <w:t>кл</w:t>
      </w:r>
      <w:proofErr w:type="spellEnd"/>
      <w:r w:rsidR="001719AE">
        <w:t>.). В каждом классном коллективе прошли мероприятия, посвященные блокаде Ленинграда «Блокада: 900 дней жизни», воссоединению Крыма с Россией «Крым вернулся в родную гавань» и др.</w:t>
      </w:r>
    </w:p>
    <w:p w:rsidR="001719AE" w:rsidRDefault="001719AE" w:rsidP="00197380">
      <w:pPr>
        <w:ind w:left="360"/>
        <w:jc w:val="both"/>
      </w:pPr>
      <w:r>
        <w:t xml:space="preserve"> Систематическая работа по профилактике детского дорожно-транспортного травматизма организуется в тесном сотрудничестве с районным ГИБДД. В классах проводились теоретические и практические занятия по правилам дорожного движения в рамках месячника «За безопасность и здоровье детей», составлялись индивидуальные карты-маршруты движения детей по пути «Школа-дом».</w:t>
      </w:r>
    </w:p>
    <w:p w:rsidR="002122BD" w:rsidRPr="002122BD" w:rsidRDefault="002122BD" w:rsidP="00197380">
      <w:pPr>
        <w:ind w:left="360"/>
        <w:jc w:val="both"/>
      </w:pPr>
    </w:p>
    <w:p w:rsidR="00986739" w:rsidRDefault="00986739" w:rsidP="00986739">
      <w:pPr>
        <w:jc w:val="center"/>
        <w:rPr>
          <w:b/>
          <w:u w:val="single"/>
        </w:rPr>
      </w:pPr>
      <w:r w:rsidRPr="00E954A3">
        <w:rPr>
          <w:b/>
          <w:u w:val="single"/>
        </w:rPr>
        <w:t>Выводы:</w:t>
      </w:r>
    </w:p>
    <w:p w:rsidR="00986739" w:rsidRPr="00FC469D" w:rsidRDefault="00986739" w:rsidP="00986739">
      <w:pPr>
        <w:jc w:val="both"/>
      </w:pPr>
      <w:r w:rsidRPr="00FC469D">
        <w:tab/>
        <w:t>Работа, проведенная методическим объединением</w:t>
      </w:r>
      <w:r w:rsidR="00CB5DFB">
        <w:t xml:space="preserve"> классных руководителей, за 2018-2019 </w:t>
      </w:r>
      <w:r w:rsidRPr="00FC469D">
        <w:t>учебный год способствовала:</w:t>
      </w:r>
    </w:p>
    <w:p w:rsidR="00986739" w:rsidRPr="00FC469D" w:rsidRDefault="00986739" w:rsidP="00387A7C">
      <w:pPr>
        <w:numPr>
          <w:ilvl w:val="0"/>
          <w:numId w:val="28"/>
        </w:numPr>
        <w:tabs>
          <w:tab w:val="left" w:pos="4440"/>
        </w:tabs>
        <w:jc w:val="both"/>
      </w:pPr>
      <w:r w:rsidRPr="00FC469D">
        <w:t>повышению теоретического, научно-методического уровня подготовки классного руководителя по вопросам педаг</w:t>
      </w:r>
      <w:r w:rsidR="005E5FFA">
        <w:t>огики</w:t>
      </w:r>
      <w:r w:rsidRPr="00FC469D">
        <w:t>,а также теории и практики воспитательной работы.</w:t>
      </w:r>
    </w:p>
    <w:p w:rsidR="00986739" w:rsidRPr="00FC469D" w:rsidRDefault="00986739" w:rsidP="00387A7C">
      <w:pPr>
        <w:numPr>
          <w:ilvl w:val="0"/>
          <w:numId w:val="28"/>
        </w:numPr>
        <w:tabs>
          <w:tab w:val="left" w:pos="4440"/>
        </w:tabs>
        <w:jc w:val="both"/>
      </w:pPr>
      <w:r w:rsidRPr="00FC469D">
        <w:t>разработке индивидуальных подходов к воспитанию, социализации и адаптации личности ребенка.</w:t>
      </w:r>
    </w:p>
    <w:p w:rsidR="00986739" w:rsidRPr="00FC469D" w:rsidRDefault="00986739" w:rsidP="00387A7C">
      <w:pPr>
        <w:numPr>
          <w:ilvl w:val="0"/>
          <w:numId w:val="28"/>
        </w:numPr>
        <w:tabs>
          <w:tab w:val="left" w:pos="4440"/>
        </w:tabs>
        <w:jc w:val="both"/>
      </w:pPr>
      <w:r w:rsidRPr="00FC469D">
        <w:t>внедрению современных методов и подходов в организации досуговой деятельности класса.</w:t>
      </w:r>
    </w:p>
    <w:p w:rsidR="00986739" w:rsidRPr="00E954A3" w:rsidRDefault="00986739" w:rsidP="00986739">
      <w:pPr>
        <w:jc w:val="center"/>
        <w:rPr>
          <w:b/>
          <w:u w:val="single"/>
        </w:rPr>
      </w:pPr>
    </w:p>
    <w:p w:rsidR="00986739" w:rsidRDefault="00986739" w:rsidP="00986739">
      <w:pPr>
        <w:jc w:val="both"/>
      </w:pPr>
      <w:r>
        <w:t>Все запланированные заседания проведены.</w:t>
      </w:r>
    </w:p>
    <w:p w:rsidR="00986739" w:rsidRPr="00E954A3" w:rsidRDefault="00986739" w:rsidP="00986739">
      <w:pPr>
        <w:jc w:val="both"/>
      </w:pPr>
      <w:r w:rsidRPr="00E954A3">
        <w:t>Тематика заседаний МО отражала основные проблемные вопросы, которые стремится решать педагогический коллектив школы.</w:t>
      </w:r>
    </w:p>
    <w:p w:rsidR="00986739" w:rsidRPr="00E954A3" w:rsidRDefault="006D5115" w:rsidP="00986739">
      <w:pPr>
        <w:jc w:val="both"/>
      </w:pPr>
      <w:r>
        <w:t>Поставленные задачи на 2018-2019</w:t>
      </w:r>
      <w:r w:rsidR="00986739" w:rsidRPr="00E954A3">
        <w:t xml:space="preserve"> учебный год были выполнены.</w:t>
      </w:r>
    </w:p>
    <w:p w:rsidR="00986739" w:rsidRPr="00E954A3" w:rsidRDefault="00986739" w:rsidP="00986739">
      <w:pPr>
        <w:jc w:val="both"/>
      </w:pPr>
      <w:r w:rsidRPr="00E954A3">
        <w:t>Повышается профессиональный образовательный уровень педагогов: в течение года педагоги продолжали</w:t>
      </w:r>
      <w:r>
        <w:t xml:space="preserve"> активно внедрять И</w:t>
      </w:r>
      <w:proofErr w:type="gramStart"/>
      <w:r>
        <w:t>КТ</w:t>
      </w:r>
      <w:r w:rsidRPr="00E954A3">
        <w:t xml:space="preserve"> в св</w:t>
      </w:r>
      <w:proofErr w:type="gramEnd"/>
      <w:r w:rsidRPr="00E954A3">
        <w:t>ою педагогическую практику.</w:t>
      </w:r>
    </w:p>
    <w:p w:rsidR="00986739" w:rsidRPr="00E954A3" w:rsidRDefault="00986739" w:rsidP="00986739">
      <w:pPr>
        <w:jc w:val="both"/>
      </w:pPr>
      <w:r w:rsidRPr="00E954A3">
        <w:t>Эффективным оказалось внедрение в учебный  процесс уроков</w:t>
      </w:r>
      <w:r>
        <w:t>, внеклассных мероприятий</w:t>
      </w:r>
      <w:r w:rsidRPr="00E954A3">
        <w:t xml:space="preserve"> с компьютерной поддержкой: увеличилось число педагогов, участвующих в инновационных процессах.</w:t>
      </w:r>
    </w:p>
    <w:p w:rsidR="00986739" w:rsidRDefault="00986739" w:rsidP="00986739">
      <w:pPr>
        <w:jc w:val="both"/>
      </w:pPr>
      <w:r w:rsidRPr="00E954A3">
        <w:t>Положительные отклики коллег получили педа</w:t>
      </w:r>
      <w:r>
        <w:t xml:space="preserve">гоги, участвующие в районных </w:t>
      </w:r>
      <w:r w:rsidRPr="00E954A3">
        <w:t xml:space="preserve"> семинарах.</w:t>
      </w:r>
    </w:p>
    <w:p w:rsidR="00986739" w:rsidRPr="00E954A3" w:rsidRDefault="00986739" w:rsidP="00986739">
      <w:pPr>
        <w:jc w:val="both"/>
      </w:pPr>
      <w:r>
        <w:t>Все запланированные открытые мероприятия классными руководителями проведены.</w:t>
      </w:r>
    </w:p>
    <w:p w:rsidR="00986739" w:rsidRPr="00E954A3" w:rsidRDefault="00986739" w:rsidP="00986739">
      <w:pPr>
        <w:jc w:val="both"/>
      </w:pPr>
      <w:r w:rsidRPr="00E954A3">
        <w:t>В ходе проведения открытых мероприятий, к</w:t>
      </w:r>
      <w:r>
        <w:t>онкурсов, классных дел</w:t>
      </w:r>
      <w:r w:rsidRPr="00E954A3">
        <w:t xml:space="preserve"> педагоги проявили хорошие организаторские и профессиональные способности; разнообразные формы проведения мероприятий вызвали интерес у учащихся.</w:t>
      </w:r>
    </w:p>
    <w:p w:rsidR="00986739" w:rsidRDefault="00986739" w:rsidP="00986739">
      <w:pPr>
        <w:jc w:val="both"/>
      </w:pPr>
    </w:p>
    <w:p w:rsidR="00986739" w:rsidRPr="00FC469D" w:rsidRDefault="00986739" w:rsidP="00986739">
      <w:pPr>
        <w:tabs>
          <w:tab w:val="left" w:pos="4440"/>
        </w:tabs>
        <w:jc w:val="both"/>
      </w:pPr>
      <w:r w:rsidRPr="00FC469D">
        <w:t>Анализируя деятельность классных руководителей можно сделать вывод, что работа по созданию классных коллективов ведется целенаправленно. Классные руководители ведут  работу по всем направлениям деятельности, индивидуально работают с детьми, требующими особого педагогического внимания.   Классные руководители проводят тематические классные часы согласно плана</w:t>
      </w:r>
      <w:r>
        <w:t xml:space="preserve"> воспитательной работы</w:t>
      </w:r>
      <w:r w:rsidRPr="00FC469D">
        <w:t xml:space="preserve">  школы</w:t>
      </w:r>
      <w:proofErr w:type="gramStart"/>
      <w:r w:rsidRPr="00FC469D">
        <w:t>.Н</w:t>
      </w:r>
      <w:proofErr w:type="gramEnd"/>
      <w:r w:rsidRPr="00FC469D">
        <w:t>едостатков в работе классных руководителей выявлено не было.</w:t>
      </w:r>
    </w:p>
    <w:p w:rsidR="00986739" w:rsidRPr="00E954A3" w:rsidRDefault="00986739" w:rsidP="00986739">
      <w:pPr>
        <w:jc w:val="center"/>
        <w:rPr>
          <w:b/>
          <w:u w:val="single"/>
        </w:rPr>
      </w:pPr>
      <w:r w:rsidRPr="00E954A3">
        <w:rPr>
          <w:b/>
          <w:u w:val="single"/>
        </w:rPr>
        <w:lastRenderedPageBreak/>
        <w:t>Предложения:</w:t>
      </w:r>
    </w:p>
    <w:p w:rsidR="00986739" w:rsidRPr="00E954A3" w:rsidRDefault="00986739" w:rsidP="00387A7C">
      <w:pPr>
        <w:numPr>
          <w:ilvl w:val="0"/>
          <w:numId w:val="16"/>
        </w:numPr>
        <w:tabs>
          <w:tab w:val="num" w:pos="0"/>
        </w:tabs>
        <w:ind w:left="0" w:firstLine="0"/>
        <w:jc w:val="both"/>
      </w:pPr>
      <w:r w:rsidRPr="00E954A3">
        <w:t>Продолжить работу над про</w:t>
      </w:r>
      <w:r>
        <w:t xml:space="preserve">блемой успешного применения в воспитательном </w:t>
      </w:r>
      <w:r w:rsidRPr="00E954A3">
        <w:t xml:space="preserve"> процессе эффективных форм и приемов обучения, инновационных технологий:  увеличивать в арсенале педагогов количество уроков с использованием  ИА доски, ИК технологий.</w:t>
      </w:r>
    </w:p>
    <w:p w:rsidR="00986739" w:rsidRPr="00F70A9E" w:rsidRDefault="00986739" w:rsidP="00387A7C">
      <w:pPr>
        <w:numPr>
          <w:ilvl w:val="0"/>
          <w:numId w:val="16"/>
        </w:numPr>
        <w:tabs>
          <w:tab w:val="num" w:pos="0"/>
        </w:tabs>
        <w:ind w:left="0" w:firstLine="0"/>
        <w:jc w:val="both"/>
      </w:pPr>
      <w:r w:rsidRPr="00E954A3">
        <w:t>Повышать компетентность отдельных педагогов при работе с документацией</w:t>
      </w:r>
    </w:p>
    <w:p w:rsidR="00986739" w:rsidRPr="00E954A3" w:rsidRDefault="00986739" w:rsidP="00387A7C">
      <w:pPr>
        <w:numPr>
          <w:ilvl w:val="0"/>
          <w:numId w:val="16"/>
        </w:numPr>
        <w:tabs>
          <w:tab w:val="num" w:pos="0"/>
        </w:tabs>
        <w:ind w:left="0" w:firstLine="0"/>
        <w:jc w:val="both"/>
      </w:pPr>
      <w:r w:rsidRPr="00E954A3">
        <w:t>Накапливать и система</w:t>
      </w:r>
      <w:r>
        <w:t xml:space="preserve">тизировать </w:t>
      </w:r>
      <w:r w:rsidRPr="00E954A3">
        <w:t xml:space="preserve"> коллекцию уроков</w:t>
      </w:r>
      <w:r>
        <w:t>, мероприятий</w:t>
      </w:r>
      <w:r w:rsidRPr="00E954A3">
        <w:t xml:space="preserve"> с использованием мультимедийных средств.</w:t>
      </w:r>
    </w:p>
    <w:p w:rsidR="00986739" w:rsidRPr="00E954A3" w:rsidRDefault="00986739" w:rsidP="00387A7C">
      <w:pPr>
        <w:numPr>
          <w:ilvl w:val="0"/>
          <w:numId w:val="16"/>
        </w:numPr>
        <w:tabs>
          <w:tab w:val="num" w:pos="0"/>
        </w:tabs>
        <w:ind w:left="0" w:firstLine="0"/>
        <w:jc w:val="both"/>
      </w:pPr>
      <w:r w:rsidRPr="00E954A3">
        <w:t>Организовать публикацию творческих работ педагогов.</w:t>
      </w:r>
    </w:p>
    <w:p w:rsidR="00E4609B" w:rsidRPr="000A387E" w:rsidRDefault="00E4609B" w:rsidP="005E5FFA">
      <w:pPr>
        <w:jc w:val="both"/>
        <w:rPr>
          <w:rFonts w:eastAsia="Calibri"/>
          <w:sz w:val="28"/>
          <w:szCs w:val="28"/>
        </w:rPr>
      </w:pPr>
    </w:p>
    <w:p w:rsidR="00B91DF4" w:rsidRPr="00B91DF4" w:rsidRDefault="00B91DF4" w:rsidP="00B91DF4">
      <w:pPr>
        <w:ind w:firstLine="454"/>
        <w:jc w:val="center"/>
        <w:rPr>
          <w:rFonts w:eastAsia="Calibri"/>
          <w:b/>
        </w:rPr>
      </w:pPr>
      <w:r w:rsidRPr="00B91DF4">
        <w:rPr>
          <w:rFonts w:eastAsia="Calibri"/>
          <w:b/>
        </w:rPr>
        <w:t>Анализ</w:t>
      </w:r>
    </w:p>
    <w:p w:rsidR="00B91DF4" w:rsidRPr="00B91DF4" w:rsidRDefault="00B91DF4" w:rsidP="00B91DF4">
      <w:pPr>
        <w:ind w:firstLine="454"/>
        <w:jc w:val="center"/>
        <w:rPr>
          <w:rFonts w:eastAsia="Calibri"/>
          <w:b/>
        </w:rPr>
      </w:pPr>
      <w:r w:rsidRPr="00B91DF4">
        <w:rPr>
          <w:rFonts w:eastAsia="Calibri"/>
          <w:b/>
        </w:rPr>
        <w:t>воспитательной работы  МБОУ «</w:t>
      </w:r>
      <w:proofErr w:type="spellStart"/>
      <w:r w:rsidRPr="00B91DF4">
        <w:rPr>
          <w:rFonts w:eastAsia="Calibri"/>
          <w:b/>
        </w:rPr>
        <w:t>Болдыревская</w:t>
      </w:r>
      <w:proofErr w:type="spellEnd"/>
      <w:r w:rsidRPr="00B91DF4">
        <w:rPr>
          <w:rFonts w:eastAsia="Calibri"/>
          <w:b/>
        </w:rPr>
        <w:t xml:space="preserve"> ООШ»</w:t>
      </w:r>
    </w:p>
    <w:p w:rsidR="00B91DF4" w:rsidRPr="00B91DF4" w:rsidRDefault="00B91DF4" w:rsidP="00B91DF4">
      <w:pPr>
        <w:ind w:firstLine="454"/>
        <w:jc w:val="center"/>
        <w:rPr>
          <w:rFonts w:eastAsia="Calibri"/>
          <w:b/>
        </w:rPr>
      </w:pPr>
      <w:r w:rsidRPr="00B91DF4">
        <w:rPr>
          <w:rFonts w:eastAsia="Calibri"/>
          <w:b/>
        </w:rPr>
        <w:t>2018-2019 учебный год</w:t>
      </w:r>
    </w:p>
    <w:p w:rsidR="00B91DF4" w:rsidRPr="00B91DF4" w:rsidRDefault="00B91DF4" w:rsidP="00B91DF4">
      <w:pPr>
        <w:ind w:firstLine="454"/>
        <w:jc w:val="both"/>
        <w:rPr>
          <w:rFonts w:eastAsia="Calibri"/>
          <w:sz w:val="28"/>
          <w:szCs w:val="28"/>
        </w:rPr>
      </w:pPr>
    </w:p>
    <w:p w:rsidR="00B91DF4" w:rsidRPr="00B91DF4" w:rsidRDefault="00B91DF4" w:rsidP="00B91DF4">
      <w:pPr>
        <w:spacing w:line="276" w:lineRule="auto"/>
        <w:ind w:firstLine="454"/>
        <w:jc w:val="both"/>
        <w:rPr>
          <w:rFonts w:eastAsia="Calibri"/>
        </w:rPr>
      </w:pPr>
      <w:proofErr w:type="gramStart"/>
      <w:r w:rsidRPr="00B91DF4">
        <w:rPr>
          <w:rFonts w:eastAsia="Calibri"/>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внеурочную,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roofErr w:type="gramEnd"/>
    </w:p>
    <w:p w:rsidR="00B91DF4" w:rsidRPr="00B91DF4" w:rsidRDefault="00B91DF4" w:rsidP="00B91DF4">
      <w:pPr>
        <w:spacing w:line="276" w:lineRule="auto"/>
        <w:ind w:firstLine="454"/>
        <w:jc w:val="both"/>
        <w:rPr>
          <w:rFonts w:eastAsia="Calibri"/>
        </w:rPr>
      </w:pPr>
      <w:proofErr w:type="gramStart"/>
      <w:r w:rsidRPr="00B91DF4">
        <w:rPr>
          <w:rFonts w:eastAsia="Calibri"/>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 гражданско-патриотическое воспитание, правовое воспитание, эстетическое воспитание.</w:t>
      </w:r>
      <w:proofErr w:type="gramEnd"/>
    </w:p>
    <w:p w:rsidR="00B91DF4" w:rsidRPr="00B91DF4" w:rsidRDefault="00B91DF4" w:rsidP="00B91DF4">
      <w:pPr>
        <w:ind w:firstLine="454"/>
        <w:jc w:val="both"/>
      </w:pPr>
      <w:r w:rsidRPr="00B91DF4">
        <w:t>Программа реализуется в рамках внеурочной, внешкольной деятельности, социальных и культурных практик с помощью следующих инструментов:</w:t>
      </w:r>
    </w:p>
    <w:p w:rsidR="00B91DF4" w:rsidRPr="00B91DF4" w:rsidRDefault="00B91DF4" w:rsidP="00B91DF4">
      <w:pPr>
        <w:numPr>
          <w:ilvl w:val="0"/>
          <w:numId w:val="30"/>
        </w:numPr>
        <w:spacing w:after="200" w:line="276" w:lineRule="auto"/>
        <w:contextualSpacing/>
        <w:jc w:val="both"/>
        <w:rPr>
          <w:lang w:eastAsia="en-US"/>
        </w:rPr>
      </w:pPr>
      <w:r w:rsidRPr="00B91DF4">
        <w:rPr>
          <w:lang w:eastAsia="en-US"/>
        </w:rPr>
        <w:t>Общешкольные и муниципальные воспитательные мероприятия.</w:t>
      </w:r>
    </w:p>
    <w:p w:rsidR="00B91DF4" w:rsidRPr="00B91DF4" w:rsidRDefault="00B91DF4" w:rsidP="00B91DF4">
      <w:pPr>
        <w:numPr>
          <w:ilvl w:val="0"/>
          <w:numId w:val="30"/>
        </w:numPr>
        <w:spacing w:after="200" w:line="276" w:lineRule="auto"/>
        <w:contextualSpacing/>
        <w:jc w:val="both"/>
        <w:rPr>
          <w:b/>
          <w:i/>
          <w:lang w:eastAsia="en-US"/>
        </w:rPr>
      </w:pPr>
      <w:r w:rsidRPr="00B91DF4">
        <w:rPr>
          <w:lang w:eastAsia="en-US"/>
        </w:rPr>
        <w:t>Внешкольную и общественно полезную деятельность.</w:t>
      </w:r>
    </w:p>
    <w:p w:rsidR="00B91DF4" w:rsidRPr="00B91DF4" w:rsidRDefault="00B91DF4" w:rsidP="00B91DF4">
      <w:pPr>
        <w:numPr>
          <w:ilvl w:val="0"/>
          <w:numId w:val="30"/>
        </w:numPr>
        <w:spacing w:after="200" w:line="276" w:lineRule="auto"/>
        <w:contextualSpacing/>
        <w:jc w:val="both"/>
        <w:rPr>
          <w:b/>
          <w:i/>
          <w:lang w:eastAsia="en-US"/>
        </w:rPr>
      </w:pPr>
      <w:r w:rsidRPr="00B91DF4">
        <w:rPr>
          <w:lang w:eastAsia="en-US"/>
        </w:rPr>
        <w:t>Социальные проекты:</w:t>
      </w:r>
    </w:p>
    <w:p w:rsidR="00B91DF4" w:rsidRPr="00B91DF4" w:rsidRDefault="00B91DF4" w:rsidP="00B91DF4">
      <w:pPr>
        <w:ind w:firstLine="454"/>
        <w:contextualSpacing/>
        <w:jc w:val="both"/>
      </w:pPr>
      <w:r w:rsidRPr="00B91DF4">
        <w:t xml:space="preserve"> - организация  различных  экскурсий;</w:t>
      </w:r>
    </w:p>
    <w:p w:rsidR="00B91DF4" w:rsidRPr="00B91DF4" w:rsidRDefault="00B91DF4" w:rsidP="00B91DF4">
      <w:pPr>
        <w:overflowPunct w:val="0"/>
        <w:autoSpaceDE w:val="0"/>
        <w:autoSpaceDN w:val="0"/>
        <w:adjustRightInd w:val="0"/>
        <w:ind w:firstLine="454"/>
        <w:jc w:val="both"/>
        <w:textAlignment w:val="baseline"/>
      </w:pPr>
      <w:r w:rsidRPr="00B91DF4">
        <w:t xml:space="preserve">  - организация  встреч с интересными людьми разных возрастов, профессий,  как средство воспитания учащихся на личных примерах;</w:t>
      </w:r>
    </w:p>
    <w:p w:rsidR="00B91DF4" w:rsidRPr="00B91DF4" w:rsidRDefault="00B91DF4" w:rsidP="00B91DF4">
      <w:pPr>
        <w:ind w:firstLine="454"/>
        <w:jc w:val="both"/>
      </w:pPr>
      <w:r w:rsidRPr="00B91DF4">
        <w:t xml:space="preserve">- организация  посещения музеев,  выставок. </w:t>
      </w:r>
    </w:p>
    <w:p w:rsidR="00B91DF4" w:rsidRPr="00B91DF4" w:rsidRDefault="00B91DF4" w:rsidP="00B91DF4">
      <w:pPr>
        <w:ind w:firstLine="454"/>
        <w:jc w:val="both"/>
      </w:pPr>
    </w:p>
    <w:p w:rsidR="00B91DF4" w:rsidRPr="00B91DF4" w:rsidRDefault="00B91DF4" w:rsidP="00B91DF4">
      <w:pPr>
        <w:tabs>
          <w:tab w:val="left" w:pos="13041"/>
        </w:tabs>
        <w:spacing w:line="276" w:lineRule="auto"/>
        <w:jc w:val="both"/>
        <w:rPr>
          <w:rFonts w:asciiTheme="minorHAnsi" w:eastAsiaTheme="minorEastAsia" w:hAnsiTheme="minorHAnsi" w:cstheme="minorBidi"/>
          <w:b/>
          <w:i/>
        </w:rPr>
      </w:pPr>
    </w:p>
    <w:p w:rsidR="00B91DF4" w:rsidRPr="00B91DF4" w:rsidRDefault="00B91DF4" w:rsidP="00B91DF4">
      <w:pPr>
        <w:tabs>
          <w:tab w:val="left" w:pos="708"/>
          <w:tab w:val="left" w:pos="990"/>
          <w:tab w:val="center" w:pos="4857"/>
        </w:tabs>
        <w:spacing w:line="276" w:lineRule="auto"/>
        <w:jc w:val="both"/>
        <w:outlineLvl w:val="4"/>
        <w:rPr>
          <w:bCs/>
          <w:iCs/>
        </w:rPr>
      </w:pPr>
      <w:r w:rsidRPr="00B91DF4">
        <w:rPr>
          <w:bCs/>
          <w:iCs/>
        </w:rPr>
        <w:tab/>
        <w:t>Традиционно в нашей школе реализуются воспитательные</w:t>
      </w:r>
      <w:r w:rsidRPr="00B91DF4">
        <w:rPr>
          <w:iCs/>
        </w:rPr>
        <w:t xml:space="preserve"> тематические</w:t>
      </w:r>
      <w:r w:rsidRPr="00B91DF4">
        <w:rPr>
          <w:bCs/>
          <w:iCs/>
        </w:rPr>
        <w:t xml:space="preserve"> период</w:t>
      </w:r>
      <w:r w:rsidRPr="00B91DF4">
        <w:rPr>
          <w:iCs/>
        </w:rPr>
        <w:t>ы</w:t>
      </w:r>
      <w:r w:rsidRPr="00B91DF4">
        <w:rPr>
          <w:bCs/>
          <w:iCs/>
        </w:rPr>
        <w:t xml:space="preserve">: </w:t>
      </w:r>
      <w:r w:rsidRPr="00B91DF4">
        <w:rPr>
          <w:iCs/>
        </w:rPr>
        <w:t xml:space="preserve">«Внимание, дети!» </w:t>
      </w:r>
      <w:r w:rsidRPr="00B91DF4">
        <w:rPr>
          <w:bCs/>
          <w:iCs/>
        </w:rPr>
        <w:t>(сентябрь)</w:t>
      </w:r>
      <w:r w:rsidRPr="00B91DF4">
        <w:rPr>
          <w:iCs/>
        </w:rPr>
        <w:t xml:space="preserve">, </w:t>
      </w:r>
      <w:r w:rsidRPr="00B91DF4">
        <w:rPr>
          <w:bCs/>
          <w:iCs/>
        </w:rPr>
        <w:t>«Здоровое поколение</w:t>
      </w:r>
      <w:proofErr w:type="gramStart"/>
      <w:r w:rsidRPr="00B91DF4">
        <w:rPr>
          <w:bCs/>
          <w:iCs/>
        </w:rPr>
        <w:t>»(</w:t>
      </w:r>
      <w:proofErr w:type="gramEnd"/>
      <w:r w:rsidRPr="00B91DF4">
        <w:rPr>
          <w:bCs/>
          <w:iCs/>
        </w:rPr>
        <w:t>октябрь)</w:t>
      </w:r>
      <w:r w:rsidRPr="00B91DF4">
        <w:rPr>
          <w:iCs/>
        </w:rPr>
        <w:t>,</w:t>
      </w:r>
      <w:r w:rsidRPr="00B91DF4">
        <w:rPr>
          <w:bCs/>
          <w:iCs/>
        </w:rPr>
        <w:t>«Крепка семья -крепка держава»(ноябрь)</w:t>
      </w:r>
      <w:r w:rsidRPr="00B91DF4">
        <w:rPr>
          <w:bCs/>
          <w:i/>
          <w:iCs/>
        </w:rPr>
        <w:t xml:space="preserve">, </w:t>
      </w:r>
      <w:r w:rsidRPr="00B91DF4">
        <w:rPr>
          <w:bCs/>
          <w:iCs/>
        </w:rPr>
        <w:t>«Новогодние приключения» (декабрь),</w:t>
      </w:r>
      <w:r w:rsidRPr="00B91DF4">
        <w:rPr>
          <w:b/>
          <w:bCs/>
          <w:iCs/>
        </w:rPr>
        <w:t>«</w:t>
      </w:r>
      <w:r w:rsidRPr="00B91DF4">
        <w:rPr>
          <w:bCs/>
          <w:iCs/>
        </w:rPr>
        <w:t>Я и мое место в мире»(январь), «Месячник патриотического воспитания»(февраль), «Мы живем среди людей» (март), «За здоровый образ жизни!» (апрель), «Поклонимся великим тем годам» (май), «Здравствуй, лето» (июнь).</w:t>
      </w:r>
    </w:p>
    <w:p w:rsidR="00B91DF4" w:rsidRPr="00B91DF4" w:rsidRDefault="00B91DF4" w:rsidP="00B91DF4">
      <w:pPr>
        <w:spacing w:line="276" w:lineRule="auto"/>
        <w:jc w:val="both"/>
        <w:rPr>
          <w:rFonts w:eastAsiaTheme="minorEastAsia"/>
        </w:rPr>
      </w:pPr>
      <w:r w:rsidRPr="00B91DF4">
        <w:rPr>
          <w:rFonts w:eastAsiaTheme="minorEastAsia"/>
        </w:rPr>
        <w:tab/>
        <w:t>Такой подход  к планированию воспитательной работы в школе, на наш взгляд, является наиболее оптимальным, поскольку позволяет систематизировать воспитательные мероприятия по отдельным блокам. Содержание тематических периодов варьируется каждый год с учетом пожеланий обучающихся, родителей, педагогов. Каждый тематический период реализуется в определенном времени (месяц), однако работа по каждому из направлений продолжается в течение всего учебного года, но уже через классные воспитательные системы.</w:t>
      </w:r>
    </w:p>
    <w:p w:rsidR="00B91DF4" w:rsidRPr="00B91DF4" w:rsidRDefault="00B91DF4" w:rsidP="00B91DF4">
      <w:pPr>
        <w:spacing w:line="276" w:lineRule="auto"/>
        <w:ind w:firstLine="708"/>
        <w:jc w:val="both"/>
        <w:rPr>
          <w:rFonts w:eastAsiaTheme="minorEastAsia"/>
        </w:rPr>
      </w:pPr>
      <w:proofErr w:type="gramStart"/>
      <w:r w:rsidRPr="00B91DF4">
        <w:rPr>
          <w:rFonts w:eastAsiaTheme="minorEastAsia"/>
        </w:rPr>
        <w:lastRenderedPageBreak/>
        <w:t>Задачи воспитания и социализации обучающихся классифицированы по направлениям, каждое из которых, тесно связанное с другими, раскрывает одну из существенных сторон духовно-нравственного развития личности гражданина России.</w:t>
      </w:r>
      <w:proofErr w:type="gramEnd"/>
    </w:p>
    <w:p w:rsidR="00B91DF4" w:rsidRPr="00B91DF4" w:rsidRDefault="00B91DF4" w:rsidP="00B91DF4">
      <w:pPr>
        <w:jc w:val="both"/>
        <w:rPr>
          <w:rFonts w:eastAsiaTheme="minorEastAsia"/>
        </w:rPr>
      </w:pPr>
      <w:r w:rsidRPr="00B91DF4">
        <w:rPr>
          <w:rFonts w:eastAsiaTheme="minorEastAsia"/>
          <w:i/>
        </w:rPr>
        <w:t>Традиционные школьные  дела и праздники</w:t>
      </w:r>
      <w:r w:rsidRPr="00B91DF4">
        <w:rPr>
          <w:rFonts w:eastAsiaTheme="minorEastAsia"/>
        </w:rPr>
        <w:t>:</w:t>
      </w:r>
    </w:p>
    <w:p w:rsidR="00B91DF4" w:rsidRPr="00B91DF4" w:rsidRDefault="00B91DF4" w:rsidP="00B91DF4">
      <w:pPr>
        <w:numPr>
          <w:ilvl w:val="0"/>
          <w:numId w:val="31"/>
        </w:numPr>
        <w:tabs>
          <w:tab w:val="left" w:pos="1120"/>
        </w:tabs>
        <w:spacing w:after="200" w:line="276" w:lineRule="auto"/>
        <w:contextualSpacing/>
        <w:jc w:val="both"/>
        <w:rPr>
          <w:lang w:eastAsia="en-US"/>
        </w:rPr>
      </w:pPr>
      <w:r w:rsidRPr="00B91DF4">
        <w:rPr>
          <w:lang w:eastAsia="en-US"/>
        </w:rPr>
        <w:t>День знаний: торжественный праздник: «Здравствуй, школа! »</w:t>
      </w:r>
    </w:p>
    <w:p w:rsidR="00B91DF4" w:rsidRPr="00B91DF4" w:rsidRDefault="00B91DF4" w:rsidP="00B91DF4">
      <w:pPr>
        <w:numPr>
          <w:ilvl w:val="0"/>
          <w:numId w:val="31"/>
        </w:numPr>
        <w:spacing w:after="200" w:line="276" w:lineRule="auto"/>
        <w:contextualSpacing/>
        <w:jc w:val="both"/>
        <w:rPr>
          <w:lang w:eastAsia="en-US"/>
        </w:rPr>
      </w:pPr>
      <w:r w:rsidRPr="00B91DF4">
        <w:rPr>
          <w:lang w:eastAsia="en-US"/>
        </w:rPr>
        <w:t xml:space="preserve">Школьный праздник, посвященный Дню учителя  «Начинает учитель урок…». </w:t>
      </w:r>
    </w:p>
    <w:p w:rsidR="00B91DF4" w:rsidRPr="00B91DF4" w:rsidRDefault="00B91DF4" w:rsidP="00B91DF4">
      <w:pPr>
        <w:numPr>
          <w:ilvl w:val="0"/>
          <w:numId w:val="29"/>
        </w:numPr>
        <w:spacing w:after="200" w:line="276" w:lineRule="auto"/>
        <w:contextualSpacing/>
        <w:jc w:val="both"/>
        <w:rPr>
          <w:rFonts w:eastAsia="Calibri"/>
          <w:lang w:eastAsia="en-US"/>
        </w:rPr>
      </w:pPr>
      <w:r w:rsidRPr="00B91DF4">
        <w:t>Встречи с ветеранами педагогического труда</w:t>
      </w:r>
      <w:r w:rsidRPr="00B91DF4">
        <w:rPr>
          <w:rFonts w:eastAsia="Calibri"/>
          <w:lang w:eastAsia="en-US"/>
        </w:rPr>
        <w:t>.</w:t>
      </w:r>
    </w:p>
    <w:p w:rsidR="00B91DF4" w:rsidRPr="00B91DF4" w:rsidRDefault="00B91DF4" w:rsidP="00B91DF4">
      <w:pPr>
        <w:numPr>
          <w:ilvl w:val="0"/>
          <w:numId w:val="29"/>
        </w:numPr>
        <w:spacing w:after="200" w:line="276" w:lineRule="auto"/>
        <w:contextualSpacing/>
        <w:jc w:val="both"/>
        <w:rPr>
          <w:rFonts w:eastAsia="Calibri"/>
          <w:lang w:eastAsia="en-US"/>
        </w:rPr>
      </w:pPr>
      <w:r w:rsidRPr="00B91DF4">
        <w:t xml:space="preserve">Цикл коллективно – творческих  дел «Новый год у ворот!». </w:t>
      </w:r>
    </w:p>
    <w:p w:rsidR="00B91DF4" w:rsidRPr="00B91DF4" w:rsidRDefault="00B91DF4" w:rsidP="00B91DF4">
      <w:pPr>
        <w:widowControl w:val="0"/>
        <w:numPr>
          <w:ilvl w:val="0"/>
          <w:numId w:val="29"/>
        </w:numPr>
        <w:suppressLineNumbers/>
        <w:suppressAutoHyphens/>
        <w:snapToGrid w:val="0"/>
        <w:spacing w:after="200" w:line="276" w:lineRule="auto"/>
        <w:jc w:val="both"/>
        <w:rPr>
          <w:rFonts w:eastAsia="Lucida Sans Unicode"/>
          <w:kern w:val="2"/>
          <w:lang w:eastAsia="ar-SA"/>
        </w:rPr>
      </w:pPr>
      <w:r w:rsidRPr="00B91DF4">
        <w:rPr>
          <w:kern w:val="2"/>
        </w:rPr>
        <w:t xml:space="preserve">День матери. </w:t>
      </w:r>
    </w:p>
    <w:p w:rsidR="00B91DF4" w:rsidRPr="00B91DF4" w:rsidRDefault="00B91DF4" w:rsidP="00B91DF4">
      <w:pPr>
        <w:numPr>
          <w:ilvl w:val="0"/>
          <w:numId w:val="29"/>
        </w:numPr>
        <w:spacing w:after="200" w:line="276" w:lineRule="auto"/>
        <w:contextualSpacing/>
        <w:jc w:val="both"/>
        <w:rPr>
          <w:rFonts w:eastAsia="Calibri"/>
          <w:lang w:eastAsia="en-US"/>
        </w:rPr>
      </w:pPr>
      <w:r>
        <w:rPr>
          <w:rFonts w:eastAsia="Calibri"/>
          <w:lang w:eastAsia="en-US"/>
        </w:rPr>
        <w:t xml:space="preserve"> Праздник</w:t>
      </w:r>
      <w:r w:rsidRPr="00B91DF4">
        <w:rPr>
          <w:rFonts w:eastAsia="Calibri"/>
          <w:lang w:eastAsia="en-US"/>
        </w:rPr>
        <w:t>,</w:t>
      </w:r>
      <w:r w:rsidRPr="00B91DF4">
        <w:t>посвященный 8 Марта</w:t>
      </w:r>
    </w:p>
    <w:p w:rsidR="00B91DF4" w:rsidRPr="00B91DF4" w:rsidRDefault="00B91DF4" w:rsidP="00B91DF4">
      <w:pPr>
        <w:numPr>
          <w:ilvl w:val="0"/>
          <w:numId w:val="29"/>
        </w:numPr>
        <w:spacing w:after="200" w:line="276" w:lineRule="auto"/>
        <w:contextualSpacing/>
        <w:jc w:val="both"/>
        <w:rPr>
          <w:rFonts w:eastAsia="Calibri"/>
          <w:lang w:eastAsia="en-US"/>
        </w:rPr>
      </w:pPr>
      <w:r w:rsidRPr="00B91DF4">
        <w:rPr>
          <w:rFonts w:eastAsia="Calibri"/>
          <w:lang w:eastAsia="en-US"/>
        </w:rPr>
        <w:t>Общешкольные проекты «Удели внимание ветерану», «Зажжем свечу памяти», «Бессмертный полк»,  посвященный Победе в Великой Отечественной войне</w:t>
      </w:r>
    </w:p>
    <w:p w:rsidR="00B91DF4" w:rsidRPr="00B91DF4" w:rsidRDefault="00B91DF4" w:rsidP="00B91DF4">
      <w:pPr>
        <w:numPr>
          <w:ilvl w:val="0"/>
          <w:numId w:val="29"/>
        </w:numPr>
        <w:spacing w:after="200" w:line="276" w:lineRule="auto"/>
        <w:contextualSpacing/>
        <w:jc w:val="both"/>
        <w:rPr>
          <w:rFonts w:eastAsia="Calibri"/>
          <w:lang w:eastAsia="en-US"/>
        </w:rPr>
      </w:pPr>
      <w:r w:rsidRPr="00B91DF4">
        <w:rPr>
          <w:rFonts w:eastAsia="Calibri"/>
          <w:lang w:eastAsia="en-US"/>
        </w:rPr>
        <w:t>Праздник Последнего звонка</w:t>
      </w:r>
    </w:p>
    <w:p w:rsidR="00B91DF4" w:rsidRPr="00B91DF4" w:rsidRDefault="00B91DF4" w:rsidP="00B91DF4">
      <w:pPr>
        <w:numPr>
          <w:ilvl w:val="0"/>
          <w:numId w:val="29"/>
        </w:numPr>
        <w:spacing w:after="200" w:line="276" w:lineRule="auto"/>
        <w:contextualSpacing/>
        <w:jc w:val="both"/>
        <w:rPr>
          <w:rFonts w:eastAsia="Calibri"/>
          <w:lang w:eastAsia="en-US"/>
        </w:rPr>
      </w:pPr>
      <w:r w:rsidRPr="00B91DF4">
        <w:rPr>
          <w:rFonts w:eastAsia="Calibri"/>
          <w:lang w:eastAsia="en-US"/>
        </w:rPr>
        <w:t>Праздник окончания начальной школы</w:t>
      </w:r>
    </w:p>
    <w:p w:rsidR="00B91DF4" w:rsidRPr="00B91DF4" w:rsidRDefault="00B91DF4" w:rsidP="00B91DF4">
      <w:pPr>
        <w:tabs>
          <w:tab w:val="left" w:pos="1120"/>
        </w:tabs>
        <w:spacing w:line="276" w:lineRule="auto"/>
        <w:jc w:val="both"/>
        <w:rPr>
          <w:rFonts w:eastAsiaTheme="minorEastAsia"/>
        </w:rPr>
      </w:pPr>
      <w:r w:rsidRPr="00B91DF4">
        <w:rPr>
          <w:rFonts w:eastAsiaTheme="minorEastAsia"/>
          <w:i/>
        </w:rPr>
        <w:t>Акции</w:t>
      </w:r>
      <w:r w:rsidRPr="00B91DF4">
        <w:rPr>
          <w:rFonts w:eastAsiaTheme="minorEastAsia"/>
        </w:rPr>
        <w:t xml:space="preserve">: </w:t>
      </w:r>
    </w:p>
    <w:p w:rsidR="00B91DF4" w:rsidRPr="00B91DF4" w:rsidRDefault="00B91DF4" w:rsidP="00B91DF4">
      <w:pPr>
        <w:spacing w:line="276" w:lineRule="auto"/>
        <w:jc w:val="both"/>
        <w:rPr>
          <w:color w:val="000000"/>
        </w:rPr>
      </w:pPr>
      <w:r w:rsidRPr="00B91DF4">
        <w:rPr>
          <w:rFonts w:eastAsiaTheme="minorEastAsia"/>
        </w:rPr>
        <w:t xml:space="preserve">«Чистый школьный двор!», </w:t>
      </w:r>
      <w:r w:rsidRPr="00B91DF4">
        <w:t xml:space="preserve">«Молодежь против наркотиков: </w:t>
      </w:r>
      <w:r w:rsidRPr="00B91DF4">
        <w:rPr>
          <w:rFonts w:eastAsiaTheme="minorEastAsia"/>
        </w:rPr>
        <w:t>«Свеча памяти»</w:t>
      </w:r>
      <w:proofErr w:type="gramStart"/>
      <w:r w:rsidRPr="00B91DF4">
        <w:rPr>
          <w:rFonts w:eastAsiaTheme="minorEastAsia"/>
        </w:rPr>
        <w:t xml:space="preserve"> ,</w:t>
      </w:r>
      <w:proofErr w:type="gramEnd"/>
      <w:r w:rsidRPr="00B91DF4">
        <w:rPr>
          <w:rFonts w:eastAsiaTheme="minorEastAsia"/>
        </w:rPr>
        <w:t xml:space="preserve"> «Цветы Победы», «Вахта Памяти», «Тропа Памяти», «Час кода», «Безопасный интернет», «Мы граждане России», «Покорми птиц зимой», «Рождественский перезвон», «Читаем детям о войне», Сделаем вместе «Правильное питание - активное долголетие», «Севастополь и Крым».</w:t>
      </w:r>
      <w:r w:rsidRPr="00B91DF4">
        <w:rPr>
          <w:color w:val="000000"/>
        </w:rPr>
        <w:br/>
      </w:r>
      <w:r w:rsidRPr="00B91DF4">
        <w:rPr>
          <w:rFonts w:eastAsiaTheme="minorEastAsia"/>
          <w:i/>
        </w:rPr>
        <w:t>Уроки мужества</w:t>
      </w:r>
      <w:r w:rsidRPr="00B91DF4">
        <w:rPr>
          <w:rFonts w:eastAsiaTheme="minorEastAsia"/>
        </w:rPr>
        <w:t>:</w:t>
      </w:r>
    </w:p>
    <w:p w:rsidR="00B91DF4" w:rsidRPr="00B91DF4" w:rsidRDefault="00B91DF4" w:rsidP="00B91DF4">
      <w:pPr>
        <w:spacing w:line="276" w:lineRule="auto"/>
        <w:jc w:val="both"/>
        <w:rPr>
          <w:rFonts w:eastAsiaTheme="minorEastAsia"/>
          <w:color w:val="000000"/>
          <w:shd w:val="clear" w:color="auto" w:fill="FFFFFF"/>
        </w:rPr>
      </w:pPr>
      <w:r w:rsidRPr="00B91DF4">
        <w:rPr>
          <w:rFonts w:eastAsiaTheme="minorEastAsia"/>
        </w:rPr>
        <w:t xml:space="preserve">«В тот день, когда закончилась война!», </w:t>
      </w:r>
      <w:r w:rsidRPr="00B91DF4">
        <w:rPr>
          <w:rFonts w:eastAsiaTheme="minorEastAsia"/>
          <w:color w:val="000000"/>
        </w:rPr>
        <w:t xml:space="preserve">«Подвиг воинский и трудовой», </w:t>
      </w:r>
      <w:r w:rsidRPr="00B91DF4">
        <w:t>«</w:t>
      </w:r>
      <w:r w:rsidRPr="00B91DF4">
        <w:rPr>
          <w:rFonts w:eastAsiaTheme="minorEastAsia"/>
          <w:color w:val="000000"/>
          <w:shd w:val="clear" w:color="auto" w:fill="FFFFFF"/>
        </w:rPr>
        <w:t xml:space="preserve">В дни испытаний и побед», </w:t>
      </w:r>
      <w:r w:rsidRPr="00B91DF4">
        <w:rPr>
          <w:rFonts w:eastAsiaTheme="minorEastAsia"/>
        </w:rPr>
        <w:t>«Это нельзя забывать», «Бухенвальда набат в нашем сердце звучит», «Воины – участники локальных войн» и др.</w:t>
      </w:r>
    </w:p>
    <w:p w:rsidR="00B91DF4" w:rsidRPr="00B91DF4" w:rsidRDefault="00B91DF4" w:rsidP="00B91DF4">
      <w:pPr>
        <w:tabs>
          <w:tab w:val="left" w:pos="1120"/>
        </w:tabs>
        <w:spacing w:line="276" w:lineRule="auto"/>
        <w:jc w:val="both"/>
        <w:rPr>
          <w:rFonts w:eastAsiaTheme="minorEastAsia"/>
        </w:rPr>
      </w:pPr>
      <w:r w:rsidRPr="00B91DF4">
        <w:rPr>
          <w:rFonts w:eastAsiaTheme="minorEastAsia"/>
          <w:i/>
        </w:rPr>
        <w:t>Единые урок</w:t>
      </w:r>
      <w:r w:rsidRPr="00B91DF4">
        <w:rPr>
          <w:rFonts w:eastAsiaTheme="minorEastAsia"/>
        </w:rPr>
        <w:t xml:space="preserve">и: </w:t>
      </w:r>
    </w:p>
    <w:p w:rsidR="00B91DF4" w:rsidRPr="00B91DF4" w:rsidRDefault="00B91DF4" w:rsidP="00B91DF4">
      <w:pPr>
        <w:tabs>
          <w:tab w:val="left" w:pos="1120"/>
        </w:tabs>
        <w:spacing w:line="276" w:lineRule="auto"/>
        <w:jc w:val="both"/>
      </w:pPr>
      <w:proofErr w:type="gramStart"/>
      <w:r w:rsidRPr="00B91DF4">
        <w:rPr>
          <w:rFonts w:eastAsiaTheme="minorEastAsia"/>
        </w:rPr>
        <w:t>«Толерантность – дорога к миру», «Я - гражданин</w:t>
      </w:r>
      <w:r w:rsidRPr="00B91DF4">
        <w:rPr>
          <w:rFonts w:eastAsia="Calibri"/>
        </w:rPr>
        <w:t xml:space="preserve">», </w:t>
      </w:r>
      <w:r w:rsidRPr="00B91DF4">
        <w:rPr>
          <w:rFonts w:eastAsiaTheme="minorEastAsia"/>
        </w:rPr>
        <w:t>«Правила, обязательные для всех», «Урок парламентаризма»,</w:t>
      </w:r>
      <w:r w:rsidRPr="00B91DF4">
        <w:t xml:space="preserve"> «Безопасное лето», «Урок России», «Урок Добра», дни правовой помощи, «Опаленные Афганистаном».</w:t>
      </w:r>
      <w:proofErr w:type="gramEnd"/>
    </w:p>
    <w:p w:rsidR="00B91DF4" w:rsidRPr="00B91DF4" w:rsidRDefault="00B91DF4" w:rsidP="00B91DF4">
      <w:pPr>
        <w:tabs>
          <w:tab w:val="left" w:pos="1120"/>
        </w:tabs>
        <w:spacing w:line="276" w:lineRule="auto"/>
        <w:jc w:val="both"/>
        <w:rPr>
          <w:i/>
        </w:rPr>
      </w:pPr>
      <w:r w:rsidRPr="00B91DF4">
        <w:rPr>
          <w:i/>
        </w:rPr>
        <w:t>Проекты:</w:t>
      </w:r>
    </w:p>
    <w:p w:rsidR="00B91DF4" w:rsidRPr="00B91DF4" w:rsidRDefault="00B91DF4" w:rsidP="00B91DF4">
      <w:pPr>
        <w:tabs>
          <w:tab w:val="left" w:pos="1120"/>
        </w:tabs>
        <w:spacing w:line="276" w:lineRule="auto"/>
        <w:jc w:val="both"/>
        <w:rPr>
          <w:rFonts w:eastAsiaTheme="minorEastAsia"/>
        </w:rPr>
      </w:pPr>
      <w:r w:rsidRPr="00B91DF4">
        <w:t>Федеральный патриотический проект «Новая школа» «Парта Героя».</w:t>
      </w:r>
    </w:p>
    <w:p w:rsidR="00B91DF4" w:rsidRPr="00B91DF4" w:rsidRDefault="00B91DF4" w:rsidP="00B91DF4">
      <w:pPr>
        <w:spacing w:line="276" w:lineRule="auto"/>
        <w:jc w:val="both"/>
        <w:rPr>
          <w:rFonts w:eastAsia="Calibri"/>
          <w:i/>
        </w:rPr>
      </w:pPr>
      <w:r w:rsidRPr="00B91DF4">
        <w:rPr>
          <w:rFonts w:eastAsia="Calibri"/>
          <w:i/>
        </w:rPr>
        <w:t>Конкурсы.</w:t>
      </w:r>
    </w:p>
    <w:p w:rsidR="00B91DF4" w:rsidRPr="00B91DF4" w:rsidRDefault="00B91DF4" w:rsidP="00B91DF4">
      <w:pPr>
        <w:spacing w:line="276" w:lineRule="auto"/>
        <w:jc w:val="both"/>
        <w:rPr>
          <w:rFonts w:eastAsiaTheme="minorEastAsia"/>
        </w:rPr>
      </w:pPr>
      <w:r w:rsidRPr="00B91DF4">
        <w:rPr>
          <w:rFonts w:eastAsiaTheme="minorEastAsia"/>
          <w:i/>
        </w:rPr>
        <w:t>Муниципальные</w:t>
      </w:r>
      <w:proofErr w:type="gramStart"/>
      <w:r w:rsidRPr="00B91DF4">
        <w:rPr>
          <w:rFonts w:eastAsiaTheme="minorEastAsia"/>
          <w:i/>
        </w:rPr>
        <w:t>:</w:t>
      </w:r>
      <w:r w:rsidRPr="00B91DF4">
        <w:rPr>
          <w:rFonts w:eastAsia="Calibri"/>
        </w:rPr>
        <w:t>к</w:t>
      </w:r>
      <w:proofErr w:type="gramEnd"/>
      <w:r w:rsidRPr="00B91DF4">
        <w:rPr>
          <w:rFonts w:eastAsia="Calibri"/>
        </w:rPr>
        <w:t xml:space="preserve">онкурс презентаций к 25-летию Конституции РФ (диплом призеры), конкурс эссе к 25-летию конституции; конкурс презентаций «Великая отечественная война в истории моей семьи» (диплом призера); </w:t>
      </w:r>
      <w:proofErr w:type="gramStart"/>
      <w:r w:rsidRPr="00B91DF4">
        <w:rPr>
          <w:rFonts w:eastAsia="Calibri"/>
        </w:rPr>
        <w:t>конкурс юных экскурсоводов,</w:t>
      </w:r>
      <w:r w:rsidRPr="00B91DF4">
        <w:rPr>
          <w:rFonts w:eastAsiaTheme="minorEastAsia"/>
        </w:rPr>
        <w:t xml:space="preserve"> конкур отрядов ЮИД (диплом призера), «О войне поют дети» (диплом призера), конкурс школьных хоров «Поют дети России» (диплом призера), «Через творчество – к православной культуре» (4 призера),  конкурс компьютерного рисунка, конкурс чтецов «Живая классика», «Спорт – альтернатива пагубным привычкам».</w:t>
      </w:r>
      <w:proofErr w:type="gramEnd"/>
    </w:p>
    <w:p w:rsidR="00B91DF4" w:rsidRPr="00B91DF4" w:rsidRDefault="00B91DF4" w:rsidP="00B91DF4">
      <w:pPr>
        <w:spacing w:line="276" w:lineRule="auto"/>
        <w:jc w:val="both"/>
        <w:rPr>
          <w:rFonts w:eastAsiaTheme="minorEastAsia"/>
        </w:rPr>
      </w:pPr>
      <w:r w:rsidRPr="00B91DF4">
        <w:rPr>
          <w:rFonts w:eastAsia="Calibri"/>
          <w:i/>
        </w:rPr>
        <w:t xml:space="preserve"> Мероприятия: </w:t>
      </w:r>
      <w:r w:rsidRPr="00B91DF4">
        <w:rPr>
          <w:rFonts w:eastAsia="Calibri"/>
        </w:rPr>
        <w:t xml:space="preserve">митинг-память «Нет терроризму», </w:t>
      </w:r>
      <w:r w:rsidRPr="00B91DF4">
        <w:rPr>
          <w:rFonts w:eastAsiaTheme="minorEastAsia"/>
        </w:rPr>
        <w:t>митинг, посвященный окончанию ВОВ, митинг, посвященный освобождению района и хутора Болдыревка, смотр строя и песни, в котором приняли участие все классы школы.</w:t>
      </w:r>
    </w:p>
    <w:p w:rsidR="00B91DF4" w:rsidRPr="00B91DF4" w:rsidRDefault="00B91DF4" w:rsidP="00B91DF4">
      <w:pPr>
        <w:spacing w:line="276" w:lineRule="auto"/>
        <w:ind w:firstLine="426"/>
        <w:jc w:val="both"/>
        <w:rPr>
          <w:rFonts w:eastAsiaTheme="minorEastAsia"/>
        </w:rPr>
      </w:pPr>
      <w:r w:rsidRPr="00B91DF4">
        <w:rPr>
          <w:rFonts w:eastAsiaTheme="minorEastAsia"/>
        </w:rPr>
        <w:t xml:space="preserve">Большое внимание уделяется организации физкультурно-оздоровительной и спортивно-массовой  работе с </w:t>
      </w:r>
      <w:proofErr w:type="gramStart"/>
      <w:r w:rsidRPr="00B91DF4">
        <w:rPr>
          <w:rFonts w:eastAsiaTheme="minorEastAsia"/>
        </w:rPr>
        <w:t>обучающимися</w:t>
      </w:r>
      <w:proofErr w:type="gramEnd"/>
      <w:r w:rsidRPr="00B91DF4">
        <w:rPr>
          <w:rFonts w:eastAsiaTheme="minorEastAsia"/>
        </w:rPr>
        <w:t>. В течение года проводятся традиционные районные и школьные спортивные соревнования, конкурсы, праздники, дни здоровья.</w:t>
      </w:r>
    </w:p>
    <w:p w:rsidR="00B91DF4" w:rsidRPr="00B91DF4" w:rsidRDefault="00B91DF4" w:rsidP="00B91DF4">
      <w:pPr>
        <w:spacing w:line="276" w:lineRule="auto"/>
        <w:jc w:val="both"/>
        <w:rPr>
          <w:rFonts w:eastAsiaTheme="minorEastAsia"/>
        </w:rPr>
      </w:pPr>
      <w:bookmarkStart w:id="0" w:name="498b7e1b161b55c449631bdbe76c0e7ba3447a13"/>
      <w:bookmarkStart w:id="1" w:name="0"/>
      <w:bookmarkEnd w:id="0"/>
      <w:bookmarkEnd w:id="1"/>
      <w:r w:rsidRPr="00B91DF4">
        <w:rPr>
          <w:rFonts w:eastAsiaTheme="minorEastAsia"/>
        </w:rPr>
        <w:t xml:space="preserve">Особую роль в создании условий для формирования основ культуры играет школьная библиотека. Цель работы библиотеки: воспитание нравственной личности, духовно богатой, внутренне </w:t>
      </w:r>
      <w:r w:rsidRPr="00B91DF4">
        <w:rPr>
          <w:rFonts w:eastAsiaTheme="minorEastAsia"/>
        </w:rPr>
        <w:lastRenderedPageBreak/>
        <w:t>свободной, умеющей отличить истинные ценности от мнимых через использование литературных произведений и образов.</w:t>
      </w:r>
    </w:p>
    <w:p w:rsidR="00B91DF4" w:rsidRPr="00B91DF4" w:rsidRDefault="00B91DF4" w:rsidP="00B91DF4">
      <w:pPr>
        <w:spacing w:line="276" w:lineRule="auto"/>
        <w:ind w:firstLine="708"/>
        <w:jc w:val="both"/>
        <w:rPr>
          <w:rFonts w:eastAsiaTheme="minorEastAsia"/>
        </w:rPr>
      </w:pPr>
      <w:r w:rsidRPr="00B91DF4">
        <w:rPr>
          <w:rFonts w:eastAsiaTheme="minorEastAsia"/>
        </w:rPr>
        <w:t xml:space="preserve">В работе библиотеки использовались различные формы и методы привлечения детей к книге, воспитанию интереса к чтению. </w:t>
      </w:r>
    </w:p>
    <w:p w:rsidR="00B91DF4" w:rsidRPr="00B91DF4" w:rsidRDefault="00B91DF4" w:rsidP="00B91DF4">
      <w:pPr>
        <w:spacing w:line="276" w:lineRule="auto"/>
        <w:ind w:firstLine="708"/>
        <w:jc w:val="both"/>
        <w:rPr>
          <w:rFonts w:eastAsiaTheme="minorEastAsia"/>
        </w:rPr>
      </w:pPr>
      <w:r w:rsidRPr="00B91DF4">
        <w:rPr>
          <w:rFonts w:eastAsiaTheme="minorEastAsia"/>
        </w:rPr>
        <w:t xml:space="preserve">В начале учебного года традиционно совместно с учителем   1-го класса организована экскурсия в школьную библиотеку первоклассников и «Посвящение в первоклассники». </w:t>
      </w:r>
    </w:p>
    <w:p w:rsidR="00B91DF4" w:rsidRPr="00B91DF4" w:rsidRDefault="00B91DF4" w:rsidP="00B91DF4">
      <w:pPr>
        <w:spacing w:line="276" w:lineRule="auto"/>
        <w:ind w:firstLine="708"/>
        <w:jc w:val="both"/>
        <w:rPr>
          <w:rFonts w:eastAsiaTheme="minorEastAsia"/>
        </w:rPr>
      </w:pPr>
      <w:r w:rsidRPr="00B91DF4">
        <w:rPr>
          <w:rFonts w:eastAsiaTheme="minorEastAsia"/>
          <w:bCs/>
        </w:rPr>
        <w:t>Основные формы индивидуального обслуживания</w:t>
      </w:r>
      <w:r w:rsidRPr="00B91DF4">
        <w:rPr>
          <w:rFonts w:eastAsiaTheme="minorEastAsia"/>
        </w:rPr>
        <w:t xml:space="preserve">: </w:t>
      </w:r>
    </w:p>
    <w:p w:rsidR="00B91DF4" w:rsidRPr="00B91DF4" w:rsidRDefault="00B91DF4" w:rsidP="00B91DF4">
      <w:pPr>
        <w:numPr>
          <w:ilvl w:val="0"/>
          <w:numId w:val="32"/>
        </w:numPr>
        <w:spacing w:after="200" w:line="276" w:lineRule="auto"/>
        <w:contextualSpacing/>
        <w:jc w:val="both"/>
        <w:rPr>
          <w:rFonts w:eastAsia="Calibri"/>
          <w:lang w:eastAsia="en-US"/>
        </w:rPr>
      </w:pPr>
      <w:r w:rsidRPr="00B91DF4">
        <w:rPr>
          <w:rFonts w:eastAsia="Calibri"/>
          <w:lang w:eastAsia="en-US"/>
        </w:rPr>
        <w:t xml:space="preserve">беседа при записи в библиотеку, </w:t>
      </w:r>
    </w:p>
    <w:p w:rsidR="00B91DF4" w:rsidRPr="00B91DF4" w:rsidRDefault="00B91DF4" w:rsidP="00B91DF4">
      <w:pPr>
        <w:numPr>
          <w:ilvl w:val="0"/>
          <w:numId w:val="32"/>
        </w:numPr>
        <w:spacing w:after="200" w:line="276" w:lineRule="auto"/>
        <w:contextualSpacing/>
        <w:jc w:val="both"/>
        <w:rPr>
          <w:rFonts w:eastAsia="Calibri"/>
          <w:lang w:eastAsia="en-US"/>
        </w:rPr>
      </w:pPr>
      <w:r w:rsidRPr="00B91DF4">
        <w:rPr>
          <w:rFonts w:eastAsia="Calibri"/>
          <w:lang w:eastAsia="en-US"/>
        </w:rPr>
        <w:t xml:space="preserve">беседа при выдаче документов, </w:t>
      </w:r>
    </w:p>
    <w:p w:rsidR="00B91DF4" w:rsidRPr="00B91DF4" w:rsidRDefault="00B91DF4" w:rsidP="00B91DF4">
      <w:pPr>
        <w:numPr>
          <w:ilvl w:val="0"/>
          <w:numId w:val="32"/>
        </w:numPr>
        <w:spacing w:after="200" w:line="276" w:lineRule="auto"/>
        <w:contextualSpacing/>
        <w:jc w:val="both"/>
        <w:rPr>
          <w:rFonts w:eastAsia="Calibri"/>
          <w:lang w:eastAsia="en-US"/>
        </w:rPr>
      </w:pPr>
      <w:r w:rsidRPr="00B91DF4">
        <w:rPr>
          <w:rFonts w:eastAsia="Calibri"/>
          <w:lang w:eastAsia="en-US"/>
        </w:rPr>
        <w:t xml:space="preserve">беседа о </w:t>
      </w:r>
      <w:proofErr w:type="gramStart"/>
      <w:r w:rsidRPr="00B91DF4">
        <w:rPr>
          <w:rFonts w:eastAsia="Calibri"/>
          <w:lang w:eastAsia="en-US"/>
        </w:rPr>
        <w:t>прочитанном</w:t>
      </w:r>
      <w:proofErr w:type="gramEnd"/>
      <w:r w:rsidRPr="00B91DF4">
        <w:rPr>
          <w:rFonts w:eastAsia="Calibri"/>
          <w:lang w:eastAsia="en-US"/>
        </w:rPr>
        <w:t>;</w:t>
      </w:r>
    </w:p>
    <w:p w:rsidR="00B91DF4" w:rsidRPr="00B91DF4" w:rsidRDefault="00B91DF4" w:rsidP="00B91DF4">
      <w:pPr>
        <w:numPr>
          <w:ilvl w:val="0"/>
          <w:numId w:val="32"/>
        </w:numPr>
        <w:spacing w:after="200" w:line="276" w:lineRule="auto"/>
        <w:contextualSpacing/>
        <w:jc w:val="both"/>
        <w:rPr>
          <w:rFonts w:eastAsia="Calibri"/>
          <w:lang w:eastAsia="en-US"/>
        </w:rPr>
      </w:pPr>
      <w:r w:rsidRPr="00B91DF4">
        <w:rPr>
          <w:rFonts w:eastAsia="Calibri"/>
          <w:lang w:eastAsia="en-US"/>
        </w:rPr>
        <w:t xml:space="preserve">анализ читательских формуляров и т. д. </w:t>
      </w:r>
    </w:p>
    <w:p w:rsidR="00B91DF4" w:rsidRPr="00B91DF4" w:rsidRDefault="00B91DF4" w:rsidP="00B91DF4">
      <w:pPr>
        <w:spacing w:line="276" w:lineRule="auto"/>
        <w:jc w:val="both"/>
        <w:rPr>
          <w:rFonts w:eastAsiaTheme="minorHAnsi"/>
          <w:lang w:eastAsia="en-US"/>
        </w:rPr>
      </w:pPr>
      <w:r w:rsidRPr="00B91DF4">
        <w:rPr>
          <w:rFonts w:eastAsiaTheme="minorHAnsi"/>
          <w:lang w:eastAsia="en-US"/>
        </w:rPr>
        <w:t xml:space="preserve">            В целях пропаганды чтения и повышения престижа читающего человека, в 2018-2019 учебном году были проведены следующие мероприятия: библиотечные уроки  «День народного единства – наш праздник», «Ленинград-город-герой», «Международный День родного язык», «День Защитника отечества», «Твои права», «Пионеры-герои»,  «Международный день детской книги», «Георгиевская ленточка»,  «Юбилей периодической системы Д.Менделеева», «Города-Герои»  и др.</w:t>
      </w:r>
    </w:p>
    <w:p w:rsidR="00B91DF4" w:rsidRPr="00B91DF4" w:rsidRDefault="00B91DF4" w:rsidP="00B91DF4">
      <w:pPr>
        <w:spacing w:line="276" w:lineRule="auto"/>
        <w:jc w:val="both"/>
        <w:rPr>
          <w:rFonts w:eastAsiaTheme="minorHAnsi"/>
          <w:lang w:eastAsia="en-US"/>
        </w:rPr>
      </w:pPr>
      <w:r w:rsidRPr="00B91DF4">
        <w:rPr>
          <w:rFonts w:eastAsiaTheme="minorHAnsi"/>
          <w:lang w:eastAsia="en-US"/>
        </w:rPr>
        <w:t>Проведена в. рамках недели начальных классов,  «</w:t>
      </w:r>
      <w:proofErr w:type="spellStart"/>
      <w:r w:rsidRPr="00B91DF4">
        <w:rPr>
          <w:rFonts w:eastAsiaTheme="minorHAnsi"/>
          <w:lang w:eastAsia="en-US"/>
        </w:rPr>
        <w:t>Книжкина</w:t>
      </w:r>
      <w:proofErr w:type="spellEnd"/>
      <w:r w:rsidRPr="00B91DF4">
        <w:rPr>
          <w:rFonts w:eastAsiaTheme="minorHAnsi"/>
          <w:lang w:eastAsia="en-US"/>
        </w:rPr>
        <w:t xml:space="preserve"> больница». </w:t>
      </w:r>
    </w:p>
    <w:p w:rsidR="00B91DF4" w:rsidRPr="00B91DF4" w:rsidRDefault="00B91DF4" w:rsidP="00B91DF4">
      <w:pPr>
        <w:spacing w:line="276" w:lineRule="auto"/>
        <w:ind w:right="-236"/>
        <w:jc w:val="both"/>
        <w:rPr>
          <w:rFonts w:eastAsiaTheme="minorEastAsia"/>
        </w:rPr>
      </w:pPr>
      <w:r w:rsidRPr="00B91DF4">
        <w:rPr>
          <w:rFonts w:eastAsiaTheme="minorEastAsia"/>
        </w:rPr>
        <w:t xml:space="preserve">Социально-педагогическая работа  ведется на уровне  администрации школы, классных руководителей, социального педагога и психолога школы. Успешность мероприятий и организованность работы обеспечивается благодаря межуровневому взаимодействию и информационному обмену. Оперативной и эффективной работе с учащимися также способствует небольшая наполняемость школы, что позволяет комплексно и всесторонне работать с детьми. Работа социального педагога по профилактике правонарушений и преступлений проводилась, опираясь на    Конституцию РФ, Федеральный закон №120-ФЗ от 24июня 1999 года «Об основах профилактики безнадзорности и правонарушений несовершеннолетних», Федеральный закон №124 «Об основных гарантиях прав ребенка в Российской Федерации». </w:t>
      </w:r>
    </w:p>
    <w:p w:rsidR="00B91DF4" w:rsidRPr="00B91DF4" w:rsidRDefault="00B91DF4" w:rsidP="00B91DF4">
      <w:pPr>
        <w:spacing w:line="276" w:lineRule="auto"/>
        <w:ind w:firstLine="708"/>
        <w:jc w:val="both"/>
        <w:rPr>
          <w:rFonts w:eastAsiaTheme="minorEastAsia"/>
        </w:rPr>
      </w:pPr>
      <w:r w:rsidRPr="00B91DF4">
        <w:rPr>
          <w:rFonts w:eastAsiaTheme="minorEastAsia"/>
        </w:rPr>
        <w:t>Для успешной работы социальным педагогом были выделены следующие направления в работе:</w:t>
      </w:r>
    </w:p>
    <w:p w:rsidR="00B91DF4" w:rsidRPr="00B91DF4" w:rsidRDefault="00B91DF4" w:rsidP="00B91DF4">
      <w:pPr>
        <w:spacing w:line="276" w:lineRule="auto"/>
        <w:jc w:val="both"/>
        <w:rPr>
          <w:rFonts w:eastAsiaTheme="minorEastAsia"/>
        </w:rPr>
      </w:pPr>
      <w:r w:rsidRPr="00B91DF4">
        <w:rPr>
          <w:rFonts w:eastAsiaTheme="minorEastAsia"/>
        </w:rPr>
        <w:t>1.  Профилактическая работа с учащимися асоциального поведения.</w:t>
      </w:r>
    </w:p>
    <w:p w:rsidR="00B91DF4" w:rsidRPr="00B91DF4" w:rsidRDefault="00B91DF4" w:rsidP="00B91DF4">
      <w:pPr>
        <w:spacing w:line="276" w:lineRule="auto"/>
        <w:jc w:val="both"/>
        <w:rPr>
          <w:rFonts w:eastAsiaTheme="minorEastAsia"/>
        </w:rPr>
      </w:pPr>
      <w:r w:rsidRPr="00B91DF4">
        <w:rPr>
          <w:rFonts w:eastAsiaTheme="minorEastAsia"/>
        </w:rPr>
        <w:t xml:space="preserve">2.  Профилактическая работа с учащимися, состоящими на особом контроле у </w:t>
      </w:r>
    </w:p>
    <w:p w:rsidR="00B91DF4" w:rsidRPr="00B91DF4" w:rsidRDefault="00B91DF4" w:rsidP="00B91DF4">
      <w:pPr>
        <w:spacing w:line="276" w:lineRule="auto"/>
        <w:jc w:val="both"/>
        <w:rPr>
          <w:rFonts w:eastAsiaTheme="minorEastAsia"/>
        </w:rPr>
      </w:pPr>
      <w:r w:rsidRPr="00B91DF4">
        <w:rPr>
          <w:rFonts w:eastAsiaTheme="minorEastAsia"/>
        </w:rPr>
        <w:t>классных руководителей.</w:t>
      </w:r>
    </w:p>
    <w:p w:rsidR="00B91DF4" w:rsidRPr="00B91DF4" w:rsidRDefault="00B91DF4" w:rsidP="00B91DF4">
      <w:pPr>
        <w:spacing w:line="276" w:lineRule="auto"/>
        <w:jc w:val="both"/>
        <w:rPr>
          <w:rFonts w:eastAsiaTheme="minorEastAsia"/>
        </w:rPr>
      </w:pPr>
      <w:r w:rsidRPr="00B91DF4">
        <w:rPr>
          <w:rFonts w:eastAsiaTheme="minorEastAsia"/>
        </w:rPr>
        <w:t xml:space="preserve">3.  Профилактическая работа с семьями, находящимися в </w:t>
      </w:r>
      <w:proofErr w:type="gramStart"/>
      <w:r w:rsidRPr="00B91DF4">
        <w:rPr>
          <w:rFonts w:eastAsiaTheme="minorEastAsia"/>
        </w:rPr>
        <w:t>социально-опасном</w:t>
      </w:r>
      <w:proofErr w:type="gramEnd"/>
    </w:p>
    <w:p w:rsidR="00B91DF4" w:rsidRPr="00B91DF4" w:rsidRDefault="00B91DF4" w:rsidP="00B91DF4">
      <w:pPr>
        <w:spacing w:line="276" w:lineRule="auto"/>
        <w:jc w:val="both"/>
        <w:rPr>
          <w:rFonts w:eastAsiaTheme="minorEastAsia"/>
        </w:rPr>
      </w:pPr>
      <w:proofErr w:type="gramStart"/>
      <w:r w:rsidRPr="00B91DF4">
        <w:rPr>
          <w:rFonts w:eastAsiaTheme="minorEastAsia"/>
        </w:rPr>
        <w:t>положении</w:t>
      </w:r>
      <w:proofErr w:type="gramEnd"/>
      <w:r w:rsidRPr="00B91DF4">
        <w:rPr>
          <w:rFonts w:eastAsiaTheme="minorEastAsia"/>
        </w:rPr>
        <w:t>.</w:t>
      </w:r>
    </w:p>
    <w:p w:rsidR="00B91DF4" w:rsidRPr="00B91DF4" w:rsidRDefault="00B91DF4" w:rsidP="00B91DF4">
      <w:pPr>
        <w:spacing w:line="276" w:lineRule="auto"/>
        <w:jc w:val="both"/>
        <w:rPr>
          <w:rFonts w:eastAsiaTheme="minorEastAsia"/>
        </w:rPr>
      </w:pPr>
      <w:r w:rsidRPr="00B91DF4">
        <w:rPr>
          <w:rFonts w:eastAsiaTheme="minorEastAsia"/>
        </w:rPr>
        <w:t>4.  Профилактическая работа с семьями, состоящими на особом контроле у классного руководителя.</w:t>
      </w:r>
    </w:p>
    <w:p w:rsidR="00B91DF4" w:rsidRPr="00B91DF4" w:rsidRDefault="00B91DF4" w:rsidP="00B91DF4">
      <w:pPr>
        <w:autoSpaceDE w:val="0"/>
        <w:autoSpaceDN w:val="0"/>
        <w:adjustRightInd w:val="0"/>
        <w:spacing w:line="276" w:lineRule="auto"/>
        <w:ind w:firstLine="708"/>
        <w:jc w:val="both"/>
      </w:pPr>
      <w:r w:rsidRPr="00B91DF4">
        <w:rPr>
          <w:rFonts w:eastAsiaTheme="minorEastAsia"/>
        </w:rPr>
        <w:t xml:space="preserve">Классные руководители,  социальный педагог  оказывали родителям и подросткам психологическую и педагогическую помощь.  Проводились лектории для родителей по разъяснению их прав и обязанностей по воспитанию своих несовершеннолетних детей. Для обучающихся школы в </w:t>
      </w:r>
      <w:proofErr w:type="spellStart"/>
      <w:r w:rsidRPr="00B91DF4">
        <w:rPr>
          <w:rFonts w:eastAsiaTheme="minorEastAsia"/>
        </w:rPr>
        <w:t>нтечении</w:t>
      </w:r>
      <w:proofErr w:type="spellEnd"/>
      <w:r w:rsidRPr="00B91DF4">
        <w:rPr>
          <w:rFonts w:eastAsiaTheme="minorEastAsia"/>
        </w:rPr>
        <w:t xml:space="preserve"> учебного  года    проводились беседы  с привлечением инспекторов ПДН  об ответственности  за распитие спиртных напитков, курение в общественном месте, о пропусках уроков без уважительной причины.</w:t>
      </w:r>
    </w:p>
    <w:p w:rsidR="00B91DF4" w:rsidRPr="00B91DF4" w:rsidRDefault="00B91DF4" w:rsidP="00B91DF4">
      <w:pPr>
        <w:spacing w:line="276" w:lineRule="auto"/>
        <w:ind w:firstLine="708"/>
        <w:jc w:val="both"/>
        <w:rPr>
          <w:rFonts w:eastAsiaTheme="minorEastAsia"/>
        </w:rPr>
      </w:pPr>
      <w:r w:rsidRPr="00B91DF4">
        <w:rPr>
          <w:rFonts w:eastAsiaTheme="minorEastAsia"/>
        </w:rPr>
        <w:t xml:space="preserve">В течение всего 2018-2019  учебного года велась активная работа по  профилактике наркомании, токсикомании, </w:t>
      </w:r>
      <w:proofErr w:type="spellStart"/>
      <w:r w:rsidRPr="00B91DF4">
        <w:rPr>
          <w:rFonts w:eastAsiaTheme="minorEastAsia"/>
        </w:rPr>
        <w:t>табакокурения</w:t>
      </w:r>
      <w:proofErr w:type="spellEnd"/>
      <w:r w:rsidRPr="00B91DF4">
        <w:rPr>
          <w:rFonts w:eastAsiaTheme="minorEastAsia"/>
        </w:rPr>
        <w:t xml:space="preserve">, алкоголизма, </w:t>
      </w:r>
      <w:proofErr w:type="spellStart"/>
      <w:r w:rsidRPr="00B91DF4">
        <w:rPr>
          <w:rFonts w:eastAsiaTheme="minorEastAsia"/>
        </w:rPr>
        <w:t>СПИДа</w:t>
      </w:r>
      <w:proofErr w:type="spellEnd"/>
      <w:r w:rsidRPr="00B91DF4">
        <w:rPr>
          <w:rFonts w:eastAsiaTheme="minorEastAsia"/>
        </w:rPr>
        <w:t xml:space="preserve">.  Проводились  классные часы и внеклассные мероприятия по нравственности и пропаганде здорового образа жизни, тематические </w:t>
      </w:r>
      <w:r w:rsidRPr="00B91DF4">
        <w:rPr>
          <w:rFonts w:eastAsiaTheme="minorEastAsia"/>
        </w:rPr>
        <w:lastRenderedPageBreak/>
        <w:t>классные часы, профилактические индивидуальные беседы, лекции, встречи, организовывались конкурсы рисунков, плакатов, стенгазет, выступления агитбригад.</w:t>
      </w:r>
    </w:p>
    <w:p w:rsidR="00B91DF4" w:rsidRPr="00B91DF4" w:rsidRDefault="00B91DF4" w:rsidP="00F03B8B">
      <w:pPr>
        <w:spacing w:line="276" w:lineRule="auto"/>
        <w:ind w:firstLine="708"/>
        <w:jc w:val="both"/>
        <w:rPr>
          <w:rFonts w:eastAsiaTheme="minorEastAsia"/>
        </w:rPr>
      </w:pPr>
      <w:r w:rsidRPr="00B91DF4">
        <w:rPr>
          <w:rFonts w:eastAsiaTheme="minorEastAsia"/>
        </w:rPr>
        <w:t xml:space="preserve">За прошедший учебный год было проведено 5 заседаний Совета профилактики. Заседания проходили согласно графику,  утверждённому директором школы.  Так же были проведены и внеплановые заседания совета профилактики. Проведены  социально- педагогические мероприятия с учащимися:  </w:t>
      </w:r>
    </w:p>
    <w:p w:rsidR="00B91DF4" w:rsidRPr="00B91DF4" w:rsidRDefault="00B91DF4" w:rsidP="00F03B8B">
      <w:pPr>
        <w:tabs>
          <w:tab w:val="left" w:pos="13041"/>
        </w:tabs>
        <w:spacing w:line="276" w:lineRule="auto"/>
        <w:jc w:val="both"/>
        <w:rPr>
          <w:rFonts w:eastAsiaTheme="minorEastAsia"/>
        </w:rPr>
      </w:pPr>
      <w:r w:rsidRPr="00B91DF4">
        <w:rPr>
          <w:rFonts w:eastAsiaTheme="minorEastAsia"/>
        </w:rPr>
        <w:t xml:space="preserve"> В школе используются разнообразные интерактивные формы работы с родителями.</w:t>
      </w:r>
    </w:p>
    <w:p w:rsidR="00B91DF4" w:rsidRPr="00B91DF4" w:rsidRDefault="00B91DF4" w:rsidP="00F03B8B">
      <w:pPr>
        <w:shd w:val="clear" w:color="auto" w:fill="FFFFFF"/>
        <w:spacing w:line="276" w:lineRule="auto"/>
        <w:jc w:val="both"/>
        <w:rPr>
          <w:color w:val="000000"/>
        </w:rPr>
      </w:pPr>
      <w:r w:rsidRPr="00B91DF4">
        <w:rPr>
          <w:color w:val="000000"/>
        </w:rPr>
        <w:t xml:space="preserve"> Наряду с традиционными формами, такими как родительские собрания, консультации, анкетирования используются разнообразные формы общения и взаимодействия:</w:t>
      </w:r>
    </w:p>
    <w:p w:rsidR="00B91DF4" w:rsidRPr="00B91DF4" w:rsidRDefault="00B91DF4" w:rsidP="00F03B8B">
      <w:pPr>
        <w:shd w:val="clear" w:color="auto" w:fill="FFFFFF"/>
        <w:spacing w:line="276" w:lineRule="auto"/>
        <w:jc w:val="both"/>
        <w:rPr>
          <w:color w:val="000000"/>
        </w:rPr>
      </w:pPr>
      <w:r w:rsidRPr="00B91DF4">
        <w:rPr>
          <w:bCs/>
          <w:color w:val="000000"/>
        </w:rPr>
        <w:t xml:space="preserve">размещение информации на школьном сайте, стендах школы, </w:t>
      </w:r>
      <w:r w:rsidRPr="00B91DF4">
        <w:t xml:space="preserve">прием у директора школы; </w:t>
      </w:r>
      <w:r w:rsidRPr="00B91DF4">
        <w:rPr>
          <w:bCs/>
          <w:color w:val="000000"/>
        </w:rPr>
        <w:t>совместная деятельность родителей и детей в конкурсах творческих работ различного уровня</w:t>
      </w:r>
      <w:r w:rsidRPr="00B91DF4">
        <w:rPr>
          <w:color w:val="000000"/>
        </w:rPr>
        <w:t>, привлечение к участию в детской исследовательской и проектной деятельности.</w:t>
      </w:r>
    </w:p>
    <w:p w:rsidR="00B91DF4" w:rsidRPr="00B91DF4" w:rsidRDefault="00B91DF4" w:rsidP="00F03B8B">
      <w:pPr>
        <w:shd w:val="clear" w:color="auto" w:fill="FFFFFF"/>
        <w:spacing w:line="276" w:lineRule="auto"/>
        <w:jc w:val="both"/>
        <w:rPr>
          <w:color w:val="000000"/>
        </w:rPr>
      </w:pPr>
      <w:r w:rsidRPr="00B91DF4">
        <w:t xml:space="preserve">Анализ воспитательной деятельности школы показывает на значительные достижения в </w:t>
      </w:r>
      <w:r w:rsidRPr="00B91DF4">
        <w:rPr>
          <w:rFonts w:eastAsia="Calibri"/>
        </w:rPr>
        <w:t>духовно-нравственном  развитии и воспитании, социализации учащихся</w:t>
      </w:r>
      <w:proofErr w:type="gramStart"/>
      <w:r w:rsidRPr="00B91DF4">
        <w:rPr>
          <w:rFonts w:eastAsia="Calibri"/>
        </w:rPr>
        <w:t xml:space="preserve"> .</w:t>
      </w:r>
      <w:proofErr w:type="gramEnd"/>
    </w:p>
    <w:p w:rsidR="00B91DF4" w:rsidRPr="00B91DF4" w:rsidRDefault="00B91DF4" w:rsidP="00B91DF4">
      <w:pPr>
        <w:spacing w:line="276" w:lineRule="auto"/>
        <w:ind w:firstLine="708"/>
        <w:jc w:val="both"/>
        <w:rPr>
          <w:rFonts w:eastAsiaTheme="minorEastAsia"/>
        </w:rPr>
      </w:pPr>
    </w:p>
    <w:p w:rsidR="00B91DF4" w:rsidRPr="00F03B8B" w:rsidRDefault="00B91DF4" w:rsidP="00B91DF4">
      <w:pPr>
        <w:spacing w:line="276" w:lineRule="auto"/>
        <w:ind w:firstLine="708"/>
        <w:jc w:val="both"/>
        <w:rPr>
          <w:rFonts w:eastAsiaTheme="minorEastAsia"/>
          <w:i/>
        </w:rPr>
      </w:pPr>
      <w:r w:rsidRPr="00F03B8B">
        <w:rPr>
          <w:rFonts w:eastAsiaTheme="minorEastAsia"/>
          <w:i/>
        </w:rPr>
        <w:t>На основании этого сформулированы следующие задачи:</w:t>
      </w:r>
    </w:p>
    <w:p w:rsidR="00F03B8B" w:rsidRPr="00B91DF4" w:rsidRDefault="00F03B8B" w:rsidP="00B91DF4">
      <w:pPr>
        <w:spacing w:line="276" w:lineRule="auto"/>
        <w:ind w:firstLine="708"/>
        <w:jc w:val="both"/>
        <w:rPr>
          <w:rFonts w:eastAsiaTheme="minorEastAsia"/>
        </w:rPr>
      </w:pPr>
    </w:p>
    <w:p w:rsidR="00B91DF4" w:rsidRDefault="00B91DF4" w:rsidP="00B91DF4">
      <w:pPr>
        <w:tabs>
          <w:tab w:val="left" w:pos="13041"/>
        </w:tabs>
        <w:spacing w:line="276" w:lineRule="auto"/>
        <w:jc w:val="both"/>
        <w:rPr>
          <w:rFonts w:eastAsiaTheme="minorEastAsia"/>
        </w:rPr>
      </w:pPr>
      <w:r w:rsidRPr="00B91DF4">
        <w:rPr>
          <w:rFonts w:eastAsiaTheme="minorEastAsia"/>
        </w:rPr>
        <w:t xml:space="preserve">1.Создать условия для  формирования нравственной культуры, культуры труда, расширения кругозора, интеллектуального развития </w:t>
      </w:r>
      <w:proofErr w:type="gramStart"/>
      <w:r w:rsidRPr="00B91DF4">
        <w:rPr>
          <w:rFonts w:eastAsiaTheme="minorEastAsia"/>
        </w:rPr>
        <w:t>обучающихся</w:t>
      </w:r>
      <w:proofErr w:type="gramEnd"/>
      <w:r w:rsidRPr="00B91DF4">
        <w:rPr>
          <w:rFonts w:eastAsiaTheme="minorEastAsia"/>
        </w:rPr>
        <w:t>.</w:t>
      </w:r>
    </w:p>
    <w:p w:rsidR="00F03B8B" w:rsidRPr="00B91DF4" w:rsidRDefault="00F03B8B" w:rsidP="00B91DF4">
      <w:pPr>
        <w:tabs>
          <w:tab w:val="left" w:pos="13041"/>
        </w:tabs>
        <w:spacing w:line="276" w:lineRule="auto"/>
        <w:jc w:val="both"/>
        <w:rPr>
          <w:rFonts w:eastAsiaTheme="minorEastAsia"/>
        </w:rPr>
      </w:pPr>
    </w:p>
    <w:p w:rsidR="00B91DF4" w:rsidRPr="00B91DF4" w:rsidRDefault="00B91DF4" w:rsidP="00B91DF4">
      <w:pPr>
        <w:spacing w:line="276" w:lineRule="auto"/>
        <w:jc w:val="both"/>
        <w:rPr>
          <w:rFonts w:eastAsiaTheme="minorEastAsia"/>
        </w:rPr>
      </w:pPr>
      <w:r w:rsidRPr="00B91DF4">
        <w:rPr>
          <w:rFonts w:eastAsiaTheme="minorEastAsia"/>
        </w:rPr>
        <w:t>2.Создать условий для осознанного принятия роли гражданина, знания гражданских прав и обязанностей,развития патриотизма и гражданской солидарности.</w:t>
      </w:r>
    </w:p>
    <w:p w:rsidR="00F03B8B" w:rsidRDefault="00F03B8B" w:rsidP="00B91DF4">
      <w:pPr>
        <w:spacing w:line="276" w:lineRule="auto"/>
        <w:jc w:val="both"/>
        <w:rPr>
          <w:rFonts w:eastAsiaTheme="minorEastAsia"/>
        </w:rPr>
      </w:pPr>
    </w:p>
    <w:p w:rsidR="00F03B8B" w:rsidRDefault="00F03B8B" w:rsidP="00B91DF4">
      <w:pPr>
        <w:spacing w:line="276" w:lineRule="auto"/>
        <w:jc w:val="both"/>
        <w:rPr>
          <w:rFonts w:eastAsiaTheme="minorEastAsia"/>
        </w:rPr>
      </w:pPr>
    </w:p>
    <w:p w:rsidR="00F03B8B" w:rsidRDefault="00F03B8B" w:rsidP="00B91DF4">
      <w:pPr>
        <w:spacing w:line="276" w:lineRule="auto"/>
        <w:jc w:val="both"/>
        <w:rPr>
          <w:rFonts w:eastAsiaTheme="minorEastAsia"/>
        </w:rPr>
      </w:pPr>
    </w:p>
    <w:p w:rsidR="00F03B8B" w:rsidRDefault="00F03B8B" w:rsidP="00B91DF4">
      <w:pPr>
        <w:spacing w:line="276" w:lineRule="auto"/>
        <w:jc w:val="both"/>
        <w:rPr>
          <w:rFonts w:eastAsiaTheme="minorEastAsia"/>
        </w:rPr>
      </w:pPr>
    </w:p>
    <w:p w:rsidR="00B91DF4" w:rsidRPr="00B91DF4" w:rsidRDefault="00B91DF4" w:rsidP="00B91DF4">
      <w:pPr>
        <w:spacing w:line="276" w:lineRule="auto"/>
        <w:jc w:val="both"/>
        <w:rPr>
          <w:rFonts w:eastAsiaTheme="minorEastAsia"/>
        </w:rPr>
      </w:pPr>
      <w:r w:rsidRPr="00B91DF4">
        <w:rPr>
          <w:rFonts w:eastAsiaTheme="minorEastAsia"/>
        </w:rPr>
        <w:t>3. Создать условия для  формирования у учащихся представления о здоровом образе жизни, развивать систему работы по охране здоровья учащихся.</w:t>
      </w:r>
    </w:p>
    <w:p w:rsidR="00B91DF4" w:rsidRPr="00B91DF4" w:rsidRDefault="00B91DF4" w:rsidP="00B91DF4">
      <w:pPr>
        <w:spacing w:line="276" w:lineRule="auto"/>
        <w:jc w:val="both"/>
        <w:rPr>
          <w:rFonts w:eastAsiaTheme="minorEastAsia"/>
        </w:rPr>
      </w:pPr>
      <w:r w:rsidRPr="00B91DF4">
        <w:rPr>
          <w:rFonts w:eastAsiaTheme="minorEastAsia"/>
        </w:rPr>
        <w:t>4.  Развивать систему работы с родителями и общественностью.</w:t>
      </w:r>
    </w:p>
    <w:p w:rsidR="00B91DF4" w:rsidRPr="00B91DF4" w:rsidRDefault="00B91DF4" w:rsidP="00B91DF4">
      <w:pPr>
        <w:spacing w:line="276" w:lineRule="auto"/>
        <w:jc w:val="both"/>
        <w:rPr>
          <w:rFonts w:eastAsiaTheme="minorEastAsia"/>
          <w:szCs w:val="28"/>
        </w:rPr>
      </w:pPr>
    </w:p>
    <w:p w:rsidR="002E2219" w:rsidRDefault="002E2219" w:rsidP="002E2219"/>
    <w:p w:rsidR="002E2219" w:rsidRDefault="002E2219" w:rsidP="002E2219">
      <w:r>
        <w:t xml:space="preserve">                         Директор школы                                               Н.А. </w:t>
      </w:r>
      <w:proofErr w:type="spellStart"/>
      <w:r>
        <w:t>Долгалева</w:t>
      </w:r>
      <w:proofErr w:type="spellEnd"/>
    </w:p>
    <w:p w:rsidR="002E2219" w:rsidRDefault="002E2219" w:rsidP="002E2219"/>
    <w:p w:rsidR="002E2219" w:rsidRDefault="002E2219" w:rsidP="002E2219">
      <w:r>
        <w:t xml:space="preserve">                         Зам. директора школы по УВР       </w:t>
      </w:r>
      <w:r w:rsidR="00F03B8B">
        <w:t xml:space="preserve">                 Н.А. Мокрецова</w:t>
      </w:r>
      <w:bookmarkStart w:id="2" w:name="_GoBack"/>
      <w:bookmarkEnd w:id="2"/>
    </w:p>
    <w:p w:rsidR="002E2219" w:rsidRDefault="002E2219" w:rsidP="002E2219"/>
    <w:p w:rsidR="002E2219" w:rsidRDefault="002E2219" w:rsidP="002E2219">
      <w:r>
        <w:t xml:space="preserve">                        Зам. директора школы по ВР                            В.Н. Галицкая</w:t>
      </w:r>
    </w:p>
    <w:p w:rsidR="002E2219" w:rsidRDefault="002E2219" w:rsidP="002E2219"/>
    <w:p w:rsidR="00AF49EB" w:rsidRDefault="00AF49EB"/>
    <w:sectPr w:rsidR="00AF49EB" w:rsidSect="00B94B2B">
      <w:headerReference w:type="even" r:id="rId27"/>
      <w:headerReference w:type="default" r:id="rId28"/>
      <w:footerReference w:type="even" r:id="rId29"/>
      <w:footerReference w:type="default" r:id="rId30"/>
      <w:headerReference w:type="first" r:id="rId31"/>
      <w:footerReference w:type="first" r:id="rId32"/>
      <w:pgSz w:w="11906" w:h="16838"/>
      <w:pgMar w:top="11" w:right="849"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272" w:rsidRDefault="00593272" w:rsidP="0064135A">
      <w:r>
        <w:separator/>
      </w:r>
    </w:p>
  </w:endnote>
  <w:endnote w:type="continuationSeparator" w:id="1">
    <w:p w:rsidR="00593272" w:rsidRDefault="00593272" w:rsidP="00641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72" w:rsidRDefault="00593272">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72" w:rsidRDefault="00593272">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72" w:rsidRDefault="0059327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272" w:rsidRDefault="00593272" w:rsidP="0064135A">
      <w:r>
        <w:separator/>
      </w:r>
    </w:p>
  </w:footnote>
  <w:footnote w:type="continuationSeparator" w:id="1">
    <w:p w:rsidR="00593272" w:rsidRDefault="00593272" w:rsidP="006413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72" w:rsidRDefault="00593272">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72" w:rsidRDefault="00593272">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272" w:rsidRDefault="0059327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70F1"/>
    <w:multiLevelType w:val="hybridMultilevel"/>
    <w:tmpl w:val="01F2E82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73E2A"/>
    <w:multiLevelType w:val="hybridMultilevel"/>
    <w:tmpl w:val="6106AD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C362B1"/>
    <w:multiLevelType w:val="hybridMultilevel"/>
    <w:tmpl w:val="B1664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C524F2"/>
    <w:multiLevelType w:val="hybridMultilevel"/>
    <w:tmpl w:val="B2505D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B4250"/>
    <w:multiLevelType w:val="hybridMultilevel"/>
    <w:tmpl w:val="129EB454"/>
    <w:lvl w:ilvl="0" w:tplc="CFE289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C526AB"/>
    <w:multiLevelType w:val="hybridMultilevel"/>
    <w:tmpl w:val="41E6AA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D4C5654"/>
    <w:multiLevelType w:val="hybridMultilevel"/>
    <w:tmpl w:val="58C85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10090E"/>
    <w:multiLevelType w:val="hybridMultilevel"/>
    <w:tmpl w:val="2E6C36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3D03BC3"/>
    <w:multiLevelType w:val="hybridMultilevel"/>
    <w:tmpl w:val="DAD81E5A"/>
    <w:lvl w:ilvl="0" w:tplc="3392DE5E">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7485B8C"/>
    <w:multiLevelType w:val="hybridMultilevel"/>
    <w:tmpl w:val="8E1AF88E"/>
    <w:lvl w:ilvl="0" w:tplc="52E23610">
      <w:start w:val="1"/>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ABA75BC"/>
    <w:multiLevelType w:val="hybridMultilevel"/>
    <w:tmpl w:val="EDFED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A46D50"/>
    <w:multiLevelType w:val="hybridMultilevel"/>
    <w:tmpl w:val="D7345C7C"/>
    <w:lvl w:ilvl="0" w:tplc="D9B0F10C">
      <w:start w:val="1"/>
      <w:numFmt w:val="decimal"/>
      <w:lvlText w:val="%1."/>
      <w:lvlJc w:val="center"/>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1DAB6D18"/>
    <w:multiLevelType w:val="hybridMultilevel"/>
    <w:tmpl w:val="EDC6699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0576F93"/>
    <w:multiLevelType w:val="hybridMultilevel"/>
    <w:tmpl w:val="41CEC6D6"/>
    <w:lvl w:ilvl="0" w:tplc="7D2C70B6">
      <w:start w:val="1"/>
      <w:numFmt w:val="bullet"/>
      <w:lvlText w:val=""/>
      <w:lvlJc w:val="left"/>
      <w:pPr>
        <w:tabs>
          <w:tab w:val="num" w:pos="0"/>
        </w:tabs>
        <w:ind w:left="283" w:hanging="283"/>
      </w:pPr>
      <w:rPr>
        <w:rFonts w:ascii="Wingdings" w:hAnsi="Wingdings"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2236280"/>
    <w:multiLevelType w:val="hybridMultilevel"/>
    <w:tmpl w:val="01F2E82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723371"/>
    <w:multiLevelType w:val="hybridMultilevel"/>
    <w:tmpl w:val="60C4933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23FB0928"/>
    <w:multiLevelType w:val="hybridMultilevel"/>
    <w:tmpl w:val="CD46865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796637E"/>
    <w:multiLevelType w:val="hybridMultilevel"/>
    <w:tmpl w:val="306AA50E"/>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7E704E0"/>
    <w:multiLevelType w:val="hybridMultilevel"/>
    <w:tmpl w:val="C9EC1140"/>
    <w:lvl w:ilvl="0" w:tplc="0419000F">
      <w:start w:val="1"/>
      <w:numFmt w:val="decimal"/>
      <w:lvlText w:val="%1."/>
      <w:lvlJc w:val="left"/>
      <w:pPr>
        <w:ind w:left="81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9626223"/>
    <w:multiLevelType w:val="hybridMultilevel"/>
    <w:tmpl w:val="7910F24A"/>
    <w:lvl w:ilvl="0" w:tplc="7E225D66">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B6A2E2E"/>
    <w:multiLevelType w:val="hybridMultilevel"/>
    <w:tmpl w:val="8BF24050"/>
    <w:lvl w:ilvl="0" w:tplc="6E5E8054">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1">
    <w:nsid w:val="2D8A3A03"/>
    <w:multiLevelType w:val="hybridMultilevel"/>
    <w:tmpl w:val="7C4857FA"/>
    <w:lvl w:ilvl="0" w:tplc="5EA432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2E7C1490"/>
    <w:multiLevelType w:val="hybridMultilevel"/>
    <w:tmpl w:val="D876E8BE"/>
    <w:lvl w:ilvl="0" w:tplc="179C1A2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336847AB"/>
    <w:multiLevelType w:val="hybridMultilevel"/>
    <w:tmpl w:val="6F967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3E4E82"/>
    <w:multiLevelType w:val="hybridMultilevel"/>
    <w:tmpl w:val="47784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6F80F20"/>
    <w:multiLevelType w:val="hybridMultilevel"/>
    <w:tmpl w:val="FA30A97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37F5703A"/>
    <w:multiLevelType w:val="hybridMultilevel"/>
    <w:tmpl w:val="8A1270E8"/>
    <w:lvl w:ilvl="0" w:tplc="64C66FE2">
      <w:start w:val="1"/>
      <w:numFmt w:val="decimal"/>
      <w:lvlText w:val="%1."/>
      <w:lvlJc w:val="left"/>
      <w:pPr>
        <w:ind w:left="1080" w:hanging="360"/>
      </w:pPr>
      <w:rPr>
        <w:rFonts w:hint="default"/>
        <w:b/>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383C0C04"/>
    <w:multiLevelType w:val="hybridMultilevel"/>
    <w:tmpl w:val="63AE92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3B7F37B5"/>
    <w:multiLevelType w:val="hybridMultilevel"/>
    <w:tmpl w:val="A6162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4553FA8"/>
    <w:multiLevelType w:val="hybridMultilevel"/>
    <w:tmpl w:val="E624B3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4B510A3"/>
    <w:multiLevelType w:val="hybridMultilevel"/>
    <w:tmpl w:val="33469518"/>
    <w:lvl w:ilvl="0" w:tplc="4DDA149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A20205"/>
    <w:multiLevelType w:val="hybridMultilevel"/>
    <w:tmpl w:val="F0C65B30"/>
    <w:lvl w:ilvl="0" w:tplc="D9B0F10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877416B"/>
    <w:multiLevelType w:val="hybridMultilevel"/>
    <w:tmpl w:val="E970FFE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4B0B29EC"/>
    <w:multiLevelType w:val="hybridMultilevel"/>
    <w:tmpl w:val="1012E2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2B11C34"/>
    <w:multiLevelType w:val="hybridMultilevel"/>
    <w:tmpl w:val="60D896A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52D50C78"/>
    <w:multiLevelType w:val="hybridMultilevel"/>
    <w:tmpl w:val="9CFCEF7C"/>
    <w:lvl w:ilvl="0" w:tplc="B4ACA8F0">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36">
    <w:nsid w:val="55586ABF"/>
    <w:multiLevelType w:val="hybridMultilevel"/>
    <w:tmpl w:val="349CD006"/>
    <w:lvl w:ilvl="0" w:tplc="19AAE2D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8626138"/>
    <w:multiLevelType w:val="hybridMultilevel"/>
    <w:tmpl w:val="EBD878C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59387D57"/>
    <w:multiLevelType w:val="hybridMultilevel"/>
    <w:tmpl w:val="E68C4F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B6D2149"/>
    <w:multiLevelType w:val="hybridMultilevel"/>
    <w:tmpl w:val="5D7828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5F18750B"/>
    <w:multiLevelType w:val="hybridMultilevel"/>
    <w:tmpl w:val="91AE31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4E86FFD"/>
    <w:multiLevelType w:val="hybridMultilevel"/>
    <w:tmpl w:val="97AA03A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8C10E42"/>
    <w:multiLevelType w:val="hybridMultilevel"/>
    <w:tmpl w:val="D242AE1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CDB5CB7"/>
    <w:multiLevelType w:val="hybridMultilevel"/>
    <w:tmpl w:val="DD9E7EF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D0077FA"/>
    <w:multiLevelType w:val="hybridMultilevel"/>
    <w:tmpl w:val="F448206C"/>
    <w:lvl w:ilvl="0" w:tplc="3392DE5E">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72FA3784"/>
    <w:multiLevelType w:val="hybridMultilevel"/>
    <w:tmpl w:val="F0C65B30"/>
    <w:lvl w:ilvl="0" w:tplc="D9B0F10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5B02944"/>
    <w:multiLevelType w:val="hybridMultilevel"/>
    <w:tmpl w:val="68341E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A864C8A"/>
    <w:multiLevelType w:val="hybridMultilevel"/>
    <w:tmpl w:val="18748F2A"/>
    <w:lvl w:ilvl="0" w:tplc="D9B0F10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num>
  <w:num w:numId="8">
    <w:abstractNumId w:val="45"/>
  </w:num>
  <w:num w:numId="9">
    <w:abstractNumId w:val="23"/>
  </w:num>
  <w:num w:numId="10">
    <w:abstractNumId w:val="33"/>
  </w:num>
  <w:num w:numId="11">
    <w:abstractNumId w:val="11"/>
  </w:num>
  <w:num w:numId="12">
    <w:abstractNumId w:val="30"/>
  </w:num>
  <w:num w:numId="13">
    <w:abstractNumId w:val="39"/>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7"/>
  </w:num>
  <w:num w:numId="19">
    <w:abstractNumId w:val="26"/>
  </w:num>
  <w:num w:numId="20">
    <w:abstractNumId w:val="31"/>
  </w:num>
  <w:num w:numId="21">
    <w:abstractNumId w:val="35"/>
  </w:num>
  <w:num w:numId="22">
    <w:abstractNumId w:val="6"/>
  </w:num>
  <w:num w:numId="23">
    <w:abstractNumId w:val="0"/>
  </w:num>
  <w:num w:numId="24">
    <w:abstractNumId w:val="5"/>
  </w:num>
  <w:num w:numId="25">
    <w:abstractNumId w:val="16"/>
  </w:num>
  <w:num w:numId="26">
    <w:abstractNumId w:val="22"/>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38"/>
  </w:num>
  <w:num w:numId="30">
    <w:abstractNumId w:val="40"/>
  </w:num>
  <w:num w:numId="31">
    <w:abstractNumId w:val="1"/>
  </w:num>
  <w:num w:numId="32">
    <w:abstractNumId w:val="3"/>
  </w:num>
  <w:num w:numId="3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1"/>
  </w:num>
  <w:num w:numId="36">
    <w:abstractNumId w:val="43"/>
  </w:num>
  <w:num w:numId="37">
    <w:abstractNumId w:val="10"/>
  </w:num>
  <w:num w:numId="38">
    <w:abstractNumId w:val="46"/>
  </w:num>
  <w:num w:numId="39">
    <w:abstractNumId w:val="9"/>
  </w:num>
  <w:num w:numId="40">
    <w:abstractNumId w:val="42"/>
  </w:num>
  <w:num w:numId="41">
    <w:abstractNumId w:val="14"/>
  </w:num>
  <w:num w:numId="42">
    <w:abstractNumId w:val="18"/>
  </w:num>
  <w:num w:numId="43">
    <w:abstractNumId w:val="36"/>
  </w:num>
  <w:num w:numId="44">
    <w:abstractNumId w:val="41"/>
  </w:num>
  <w:num w:numId="45">
    <w:abstractNumId w:val="4"/>
  </w:num>
  <w:num w:numId="46">
    <w:abstractNumId w:val="19"/>
  </w:num>
  <w:num w:numId="47">
    <w:abstractNumId w:val="20"/>
  </w:num>
  <w:num w:numId="48">
    <w:abstractNumId w:val="25"/>
  </w:num>
  <w:num w:numId="49">
    <w:abstractNumId w:val="2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0"/>
    <w:footnote w:id="1"/>
  </w:footnotePr>
  <w:endnotePr>
    <w:endnote w:id="0"/>
    <w:endnote w:id="1"/>
  </w:endnotePr>
  <w:compat/>
  <w:rsids>
    <w:rsidRoot w:val="002E2219"/>
    <w:rsid w:val="000005A4"/>
    <w:rsid w:val="000010F0"/>
    <w:rsid w:val="00001E37"/>
    <w:rsid w:val="000028FB"/>
    <w:rsid w:val="0000430C"/>
    <w:rsid w:val="00006809"/>
    <w:rsid w:val="0001209D"/>
    <w:rsid w:val="000141CA"/>
    <w:rsid w:val="00022750"/>
    <w:rsid w:val="00035144"/>
    <w:rsid w:val="00037BE8"/>
    <w:rsid w:val="00040244"/>
    <w:rsid w:val="00040860"/>
    <w:rsid w:val="00042B51"/>
    <w:rsid w:val="000444F6"/>
    <w:rsid w:val="0005272E"/>
    <w:rsid w:val="00054D5C"/>
    <w:rsid w:val="0005642D"/>
    <w:rsid w:val="00074A23"/>
    <w:rsid w:val="00077F4C"/>
    <w:rsid w:val="00086244"/>
    <w:rsid w:val="00087168"/>
    <w:rsid w:val="00092402"/>
    <w:rsid w:val="000957BA"/>
    <w:rsid w:val="000A3D0A"/>
    <w:rsid w:val="000A4DFD"/>
    <w:rsid w:val="000A5658"/>
    <w:rsid w:val="000A7C22"/>
    <w:rsid w:val="000B00E5"/>
    <w:rsid w:val="000B092D"/>
    <w:rsid w:val="000B2D69"/>
    <w:rsid w:val="000B3958"/>
    <w:rsid w:val="000C2DE9"/>
    <w:rsid w:val="000C571F"/>
    <w:rsid w:val="000C6492"/>
    <w:rsid w:val="000D1A57"/>
    <w:rsid w:val="000D3F6F"/>
    <w:rsid w:val="000E6D1E"/>
    <w:rsid w:val="000F3AF3"/>
    <w:rsid w:val="000F4278"/>
    <w:rsid w:val="000F594D"/>
    <w:rsid w:val="00101F7D"/>
    <w:rsid w:val="001127B4"/>
    <w:rsid w:val="001222B4"/>
    <w:rsid w:val="001257C1"/>
    <w:rsid w:val="00127381"/>
    <w:rsid w:val="00131D2D"/>
    <w:rsid w:val="00134379"/>
    <w:rsid w:val="00145FDA"/>
    <w:rsid w:val="00160088"/>
    <w:rsid w:val="0016670E"/>
    <w:rsid w:val="001704B4"/>
    <w:rsid w:val="00171749"/>
    <w:rsid w:val="001719AE"/>
    <w:rsid w:val="0017400E"/>
    <w:rsid w:val="00180597"/>
    <w:rsid w:val="001806AA"/>
    <w:rsid w:val="0018538F"/>
    <w:rsid w:val="001911A1"/>
    <w:rsid w:val="001964C7"/>
    <w:rsid w:val="00197380"/>
    <w:rsid w:val="001A13CB"/>
    <w:rsid w:val="001A36D7"/>
    <w:rsid w:val="001A470D"/>
    <w:rsid w:val="001A7514"/>
    <w:rsid w:val="001B06BE"/>
    <w:rsid w:val="001B07AC"/>
    <w:rsid w:val="001B1CD4"/>
    <w:rsid w:val="001C63A1"/>
    <w:rsid w:val="001C696E"/>
    <w:rsid w:val="001C6C20"/>
    <w:rsid w:val="0020075B"/>
    <w:rsid w:val="00202A76"/>
    <w:rsid w:val="002043C0"/>
    <w:rsid w:val="00204776"/>
    <w:rsid w:val="0020604D"/>
    <w:rsid w:val="00207F6B"/>
    <w:rsid w:val="0021063C"/>
    <w:rsid w:val="002122BD"/>
    <w:rsid w:val="0021739E"/>
    <w:rsid w:val="00220310"/>
    <w:rsid w:val="00220844"/>
    <w:rsid w:val="00220F5A"/>
    <w:rsid w:val="002210D2"/>
    <w:rsid w:val="00222791"/>
    <w:rsid w:val="002352E8"/>
    <w:rsid w:val="002359C4"/>
    <w:rsid w:val="0023694C"/>
    <w:rsid w:val="00240F51"/>
    <w:rsid w:val="00246565"/>
    <w:rsid w:val="002471C8"/>
    <w:rsid w:val="00253FF2"/>
    <w:rsid w:val="00262BA9"/>
    <w:rsid w:val="00275657"/>
    <w:rsid w:val="00280023"/>
    <w:rsid w:val="002860C1"/>
    <w:rsid w:val="00287A4B"/>
    <w:rsid w:val="00291AC6"/>
    <w:rsid w:val="002940AE"/>
    <w:rsid w:val="002A2B4E"/>
    <w:rsid w:val="002A2EEB"/>
    <w:rsid w:val="002A447E"/>
    <w:rsid w:val="002A47E7"/>
    <w:rsid w:val="002A5D67"/>
    <w:rsid w:val="002C3197"/>
    <w:rsid w:val="002C43E0"/>
    <w:rsid w:val="002D10DC"/>
    <w:rsid w:val="002D4004"/>
    <w:rsid w:val="002D5194"/>
    <w:rsid w:val="002E1877"/>
    <w:rsid w:val="002E1B61"/>
    <w:rsid w:val="002E2219"/>
    <w:rsid w:val="002E56DA"/>
    <w:rsid w:val="002E65F9"/>
    <w:rsid w:val="002F6EBB"/>
    <w:rsid w:val="00303392"/>
    <w:rsid w:val="00311286"/>
    <w:rsid w:val="0031209C"/>
    <w:rsid w:val="00312241"/>
    <w:rsid w:val="0031371D"/>
    <w:rsid w:val="003145D2"/>
    <w:rsid w:val="0031493B"/>
    <w:rsid w:val="00317652"/>
    <w:rsid w:val="00321366"/>
    <w:rsid w:val="00325307"/>
    <w:rsid w:val="00326A6E"/>
    <w:rsid w:val="00331A89"/>
    <w:rsid w:val="00333C37"/>
    <w:rsid w:val="00335F41"/>
    <w:rsid w:val="00336E22"/>
    <w:rsid w:val="00342855"/>
    <w:rsid w:val="00344781"/>
    <w:rsid w:val="003447AA"/>
    <w:rsid w:val="00346515"/>
    <w:rsid w:val="00347020"/>
    <w:rsid w:val="00350486"/>
    <w:rsid w:val="00350ED5"/>
    <w:rsid w:val="00352802"/>
    <w:rsid w:val="00352915"/>
    <w:rsid w:val="00354222"/>
    <w:rsid w:val="0036096F"/>
    <w:rsid w:val="003670EC"/>
    <w:rsid w:val="00367C71"/>
    <w:rsid w:val="00375E8E"/>
    <w:rsid w:val="00387A7C"/>
    <w:rsid w:val="003926C5"/>
    <w:rsid w:val="003A1917"/>
    <w:rsid w:val="003A1A50"/>
    <w:rsid w:val="003A5DB3"/>
    <w:rsid w:val="003A5ECC"/>
    <w:rsid w:val="003B520B"/>
    <w:rsid w:val="003B70A5"/>
    <w:rsid w:val="003C34A2"/>
    <w:rsid w:val="003C47DA"/>
    <w:rsid w:val="003C592C"/>
    <w:rsid w:val="003C6631"/>
    <w:rsid w:val="003C6675"/>
    <w:rsid w:val="003C7E2C"/>
    <w:rsid w:val="003D220F"/>
    <w:rsid w:val="003D5DE4"/>
    <w:rsid w:val="003F2A4A"/>
    <w:rsid w:val="003F2FCA"/>
    <w:rsid w:val="00404ABB"/>
    <w:rsid w:val="004113B8"/>
    <w:rsid w:val="00416342"/>
    <w:rsid w:val="00427D2D"/>
    <w:rsid w:val="004307FA"/>
    <w:rsid w:val="00431C14"/>
    <w:rsid w:val="00431EF5"/>
    <w:rsid w:val="00435DAC"/>
    <w:rsid w:val="00437367"/>
    <w:rsid w:val="0044712F"/>
    <w:rsid w:val="00450628"/>
    <w:rsid w:val="0045062B"/>
    <w:rsid w:val="00460DB6"/>
    <w:rsid w:val="00461BC6"/>
    <w:rsid w:val="00462C7E"/>
    <w:rsid w:val="00463337"/>
    <w:rsid w:val="0046572B"/>
    <w:rsid w:val="00467703"/>
    <w:rsid w:val="0047430D"/>
    <w:rsid w:val="0047592F"/>
    <w:rsid w:val="00484141"/>
    <w:rsid w:val="004950B2"/>
    <w:rsid w:val="00497FCA"/>
    <w:rsid w:val="004A0082"/>
    <w:rsid w:val="004A5B5B"/>
    <w:rsid w:val="004A6111"/>
    <w:rsid w:val="004B2FFD"/>
    <w:rsid w:val="004B64AC"/>
    <w:rsid w:val="004C10B5"/>
    <w:rsid w:val="004C3029"/>
    <w:rsid w:val="004C3ACB"/>
    <w:rsid w:val="004D6501"/>
    <w:rsid w:val="004D6726"/>
    <w:rsid w:val="004E315C"/>
    <w:rsid w:val="004F35C2"/>
    <w:rsid w:val="005053E8"/>
    <w:rsid w:val="00506C91"/>
    <w:rsid w:val="0051155A"/>
    <w:rsid w:val="00513506"/>
    <w:rsid w:val="00513FA7"/>
    <w:rsid w:val="005163C3"/>
    <w:rsid w:val="0053064B"/>
    <w:rsid w:val="00535DD5"/>
    <w:rsid w:val="00536218"/>
    <w:rsid w:val="0054639F"/>
    <w:rsid w:val="0054746C"/>
    <w:rsid w:val="0055017E"/>
    <w:rsid w:val="00551B25"/>
    <w:rsid w:val="005528F9"/>
    <w:rsid w:val="00555A06"/>
    <w:rsid w:val="00562FC4"/>
    <w:rsid w:val="00564119"/>
    <w:rsid w:val="005735A7"/>
    <w:rsid w:val="0057578D"/>
    <w:rsid w:val="005804A1"/>
    <w:rsid w:val="00590201"/>
    <w:rsid w:val="005926C7"/>
    <w:rsid w:val="00593272"/>
    <w:rsid w:val="005A1A05"/>
    <w:rsid w:val="005B3F0C"/>
    <w:rsid w:val="005B6DE2"/>
    <w:rsid w:val="005B7971"/>
    <w:rsid w:val="005C300B"/>
    <w:rsid w:val="005C6571"/>
    <w:rsid w:val="005C7412"/>
    <w:rsid w:val="005D4FE4"/>
    <w:rsid w:val="005D5924"/>
    <w:rsid w:val="005E55A6"/>
    <w:rsid w:val="005E5FFA"/>
    <w:rsid w:val="005F6295"/>
    <w:rsid w:val="005F6DAB"/>
    <w:rsid w:val="00610AB3"/>
    <w:rsid w:val="00610F12"/>
    <w:rsid w:val="006138E5"/>
    <w:rsid w:val="00622380"/>
    <w:rsid w:val="00637164"/>
    <w:rsid w:val="00640A04"/>
    <w:rsid w:val="0064135A"/>
    <w:rsid w:val="00645803"/>
    <w:rsid w:val="006477B0"/>
    <w:rsid w:val="00652D96"/>
    <w:rsid w:val="006552A0"/>
    <w:rsid w:val="0065664F"/>
    <w:rsid w:val="006736E6"/>
    <w:rsid w:val="006755DB"/>
    <w:rsid w:val="00684045"/>
    <w:rsid w:val="0068404A"/>
    <w:rsid w:val="00687F6B"/>
    <w:rsid w:val="006940E2"/>
    <w:rsid w:val="006946E4"/>
    <w:rsid w:val="006A10AF"/>
    <w:rsid w:val="006A2940"/>
    <w:rsid w:val="006A400A"/>
    <w:rsid w:val="006A423C"/>
    <w:rsid w:val="006B1E2E"/>
    <w:rsid w:val="006B3490"/>
    <w:rsid w:val="006B7B42"/>
    <w:rsid w:val="006C2F3E"/>
    <w:rsid w:val="006C47A7"/>
    <w:rsid w:val="006C62C4"/>
    <w:rsid w:val="006D2507"/>
    <w:rsid w:val="006D29AB"/>
    <w:rsid w:val="006D5115"/>
    <w:rsid w:val="006D5BC0"/>
    <w:rsid w:val="006D733B"/>
    <w:rsid w:val="006E05B0"/>
    <w:rsid w:val="006E293F"/>
    <w:rsid w:val="006E4377"/>
    <w:rsid w:val="006F06F9"/>
    <w:rsid w:val="006F6653"/>
    <w:rsid w:val="0070537F"/>
    <w:rsid w:val="00710A7D"/>
    <w:rsid w:val="00713EEC"/>
    <w:rsid w:val="00721048"/>
    <w:rsid w:val="007232FA"/>
    <w:rsid w:val="00723CC0"/>
    <w:rsid w:val="00732F6E"/>
    <w:rsid w:val="007413DD"/>
    <w:rsid w:val="007433BB"/>
    <w:rsid w:val="007444CF"/>
    <w:rsid w:val="00757E51"/>
    <w:rsid w:val="007657D6"/>
    <w:rsid w:val="007713F0"/>
    <w:rsid w:val="007744C6"/>
    <w:rsid w:val="0078066E"/>
    <w:rsid w:val="0078344E"/>
    <w:rsid w:val="0079326A"/>
    <w:rsid w:val="007934BA"/>
    <w:rsid w:val="007951EA"/>
    <w:rsid w:val="007A2955"/>
    <w:rsid w:val="007C4383"/>
    <w:rsid w:val="007C4E9D"/>
    <w:rsid w:val="007C7838"/>
    <w:rsid w:val="007C7930"/>
    <w:rsid w:val="007D2BB7"/>
    <w:rsid w:val="007D5DBA"/>
    <w:rsid w:val="007F0539"/>
    <w:rsid w:val="007F7792"/>
    <w:rsid w:val="00813D2E"/>
    <w:rsid w:val="00815C6A"/>
    <w:rsid w:val="00821BB6"/>
    <w:rsid w:val="00822744"/>
    <w:rsid w:val="00825E43"/>
    <w:rsid w:val="008260EF"/>
    <w:rsid w:val="00830E49"/>
    <w:rsid w:val="00834FBD"/>
    <w:rsid w:val="008512AC"/>
    <w:rsid w:val="00852D7E"/>
    <w:rsid w:val="00874D84"/>
    <w:rsid w:val="008752AC"/>
    <w:rsid w:val="00877998"/>
    <w:rsid w:val="008952D1"/>
    <w:rsid w:val="008977ED"/>
    <w:rsid w:val="00897869"/>
    <w:rsid w:val="008A1CBB"/>
    <w:rsid w:val="008A56A0"/>
    <w:rsid w:val="008B17BA"/>
    <w:rsid w:val="008B3987"/>
    <w:rsid w:val="008D1017"/>
    <w:rsid w:val="008E39BB"/>
    <w:rsid w:val="008E7B4C"/>
    <w:rsid w:val="008F5F28"/>
    <w:rsid w:val="009057D0"/>
    <w:rsid w:val="00911A5E"/>
    <w:rsid w:val="0091655A"/>
    <w:rsid w:val="00922CF3"/>
    <w:rsid w:val="00937DB7"/>
    <w:rsid w:val="00940CC6"/>
    <w:rsid w:val="0094467F"/>
    <w:rsid w:val="009513A1"/>
    <w:rsid w:val="00953C46"/>
    <w:rsid w:val="00956188"/>
    <w:rsid w:val="00957B4D"/>
    <w:rsid w:val="00960567"/>
    <w:rsid w:val="00964F1A"/>
    <w:rsid w:val="0096784A"/>
    <w:rsid w:val="00980F69"/>
    <w:rsid w:val="00981192"/>
    <w:rsid w:val="009833EB"/>
    <w:rsid w:val="00986739"/>
    <w:rsid w:val="00996E11"/>
    <w:rsid w:val="009A10EE"/>
    <w:rsid w:val="009A271E"/>
    <w:rsid w:val="009A3939"/>
    <w:rsid w:val="009A4437"/>
    <w:rsid w:val="009A5362"/>
    <w:rsid w:val="009A618A"/>
    <w:rsid w:val="009B2ADA"/>
    <w:rsid w:val="009B2FFE"/>
    <w:rsid w:val="009C058B"/>
    <w:rsid w:val="009C1115"/>
    <w:rsid w:val="009C12F3"/>
    <w:rsid w:val="009D395B"/>
    <w:rsid w:val="009D58F9"/>
    <w:rsid w:val="009D60E1"/>
    <w:rsid w:val="009E42F8"/>
    <w:rsid w:val="009E5637"/>
    <w:rsid w:val="009E5FAF"/>
    <w:rsid w:val="009E7623"/>
    <w:rsid w:val="009E7AEC"/>
    <w:rsid w:val="00A01659"/>
    <w:rsid w:val="00A06580"/>
    <w:rsid w:val="00A06B1A"/>
    <w:rsid w:val="00A169FB"/>
    <w:rsid w:val="00A2304E"/>
    <w:rsid w:val="00A254B4"/>
    <w:rsid w:val="00A309F6"/>
    <w:rsid w:val="00A36C13"/>
    <w:rsid w:val="00A40774"/>
    <w:rsid w:val="00A4360D"/>
    <w:rsid w:val="00A4736A"/>
    <w:rsid w:val="00A4787D"/>
    <w:rsid w:val="00A54EB3"/>
    <w:rsid w:val="00A6222F"/>
    <w:rsid w:val="00A627DB"/>
    <w:rsid w:val="00A62A73"/>
    <w:rsid w:val="00A661CC"/>
    <w:rsid w:val="00A66D7E"/>
    <w:rsid w:val="00A76A14"/>
    <w:rsid w:val="00A802E9"/>
    <w:rsid w:val="00A81B93"/>
    <w:rsid w:val="00A8606C"/>
    <w:rsid w:val="00A93B32"/>
    <w:rsid w:val="00A941CC"/>
    <w:rsid w:val="00AA4532"/>
    <w:rsid w:val="00AC0720"/>
    <w:rsid w:val="00AC0EE4"/>
    <w:rsid w:val="00AD1213"/>
    <w:rsid w:val="00AD3533"/>
    <w:rsid w:val="00AD418A"/>
    <w:rsid w:val="00AD6703"/>
    <w:rsid w:val="00AE08C5"/>
    <w:rsid w:val="00AF49EB"/>
    <w:rsid w:val="00B0451D"/>
    <w:rsid w:val="00B25BEE"/>
    <w:rsid w:val="00B27542"/>
    <w:rsid w:val="00B27ADF"/>
    <w:rsid w:val="00B3248D"/>
    <w:rsid w:val="00B32C0F"/>
    <w:rsid w:val="00B36E81"/>
    <w:rsid w:val="00B42A2F"/>
    <w:rsid w:val="00B47E28"/>
    <w:rsid w:val="00B501E1"/>
    <w:rsid w:val="00B553D2"/>
    <w:rsid w:val="00B61EFD"/>
    <w:rsid w:val="00B625FA"/>
    <w:rsid w:val="00B67175"/>
    <w:rsid w:val="00B73958"/>
    <w:rsid w:val="00B76BB7"/>
    <w:rsid w:val="00B82E85"/>
    <w:rsid w:val="00B85E4A"/>
    <w:rsid w:val="00B863CF"/>
    <w:rsid w:val="00B91DF4"/>
    <w:rsid w:val="00B92AD1"/>
    <w:rsid w:val="00B94B2B"/>
    <w:rsid w:val="00B96A27"/>
    <w:rsid w:val="00B97750"/>
    <w:rsid w:val="00BA0BA5"/>
    <w:rsid w:val="00BA1E24"/>
    <w:rsid w:val="00BB0B1F"/>
    <w:rsid w:val="00BB186F"/>
    <w:rsid w:val="00BB1EBC"/>
    <w:rsid w:val="00BB2CD1"/>
    <w:rsid w:val="00BC44EC"/>
    <w:rsid w:val="00BC526E"/>
    <w:rsid w:val="00BC6081"/>
    <w:rsid w:val="00BC6BEA"/>
    <w:rsid w:val="00BC6F41"/>
    <w:rsid w:val="00BD3308"/>
    <w:rsid w:val="00BD332D"/>
    <w:rsid w:val="00BD3D21"/>
    <w:rsid w:val="00BD5087"/>
    <w:rsid w:val="00BD59F7"/>
    <w:rsid w:val="00BD67FD"/>
    <w:rsid w:val="00BE1A92"/>
    <w:rsid w:val="00BE1C6E"/>
    <w:rsid w:val="00BE2F52"/>
    <w:rsid w:val="00BE3523"/>
    <w:rsid w:val="00BE4FC4"/>
    <w:rsid w:val="00BE60AC"/>
    <w:rsid w:val="00BF30F0"/>
    <w:rsid w:val="00BF3DC1"/>
    <w:rsid w:val="00BF4D8B"/>
    <w:rsid w:val="00BF562E"/>
    <w:rsid w:val="00C000F9"/>
    <w:rsid w:val="00C068F3"/>
    <w:rsid w:val="00C144E6"/>
    <w:rsid w:val="00C15113"/>
    <w:rsid w:val="00C17FFB"/>
    <w:rsid w:val="00C25B6B"/>
    <w:rsid w:val="00C261A1"/>
    <w:rsid w:val="00C3057A"/>
    <w:rsid w:val="00C32373"/>
    <w:rsid w:val="00C37750"/>
    <w:rsid w:val="00C37912"/>
    <w:rsid w:val="00C37963"/>
    <w:rsid w:val="00C44A34"/>
    <w:rsid w:val="00C54CCC"/>
    <w:rsid w:val="00C5628C"/>
    <w:rsid w:val="00C61093"/>
    <w:rsid w:val="00C65979"/>
    <w:rsid w:val="00C65C30"/>
    <w:rsid w:val="00C76A0E"/>
    <w:rsid w:val="00C80C1E"/>
    <w:rsid w:val="00C900FC"/>
    <w:rsid w:val="00C90F66"/>
    <w:rsid w:val="00C94930"/>
    <w:rsid w:val="00CA57C6"/>
    <w:rsid w:val="00CA6321"/>
    <w:rsid w:val="00CB0D9C"/>
    <w:rsid w:val="00CB5DFB"/>
    <w:rsid w:val="00CC129A"/>
    <w:rsid w:val="00CC3EE6"/>
    <w:rsid w:val="00CC5DFE"/>
    <w:rsid w:val="00CC5EFF"/>
    <w:rsid w:val="00CC77A2"/>
    <w:rsid w:val="00CD2515"/>
    <w:rsid w:val="00CD3224"/>
    <w:rsid w:val="00CD37A2"/>
    <w:rsid w:val="00CE0A88"/>
    <w:rsid w:val="00CE0FA5"/>
    <w:rsid w:val="00CE361B"/>
    <w:rsid w:val="00CE5B29"/>
    <w:rsid w:val="00D002B7"/>
    <w:rsid w:val="00D139D8"/>
    <w:rsid w:val="00D1748B"/>
    <w:rsid w:val="00D2327A"/>
    <w:rsid w:val="00D25D88"/>
    <w:rsid w:val="00D3233E"/>
    <w:rsid w:val="00D34BA6"/>
    <w:rsid w:val="00D46A61"/>
    <w:rsid w:val="00D47F09"/>
    <w:rsid w:val="00D50F9C"/>
    <w:rsid w:val="00D519C6"/>
    <w:rsid w:val="00D622B4"/>
    <w:rsid w:val="00D67B52"/>
    <w:rsid w:val="00D73C88"/>
    <w:rsid w:val="00D81E30"/>
    <w:rsid w:val="00D90696"/>
    <w:rsid w:val="00D950A9"/>
    <w:rsid w:val="00D979FE"/>
    <w:rsid w:val="00DA4528"/>
    <w:rsid w:val="00DA4C2F"/>
    <w:rsid w:val="00DA5900"/>
    <w:rsid w:val="00DA5C3D"/>
    <w:rsid w:val="00DB099B"/>
    <w:rsid w:val="00DB2B30"/>
    <w:rsid w:val="00DB4231"/>
    <w:rsid w:val="00DB7E4C"/>
    <w:rsid w:val="00DC0A1A"/>
    <w:rsid w:val="00DC74F3"/>
    <w:rsid w:val="00DD06EA"/>
    <w:rsid w:val="00DD10B1"/>
    <w:rsid w:val="00DD6274"/>
    <w:rsid w:val="00DF016B"/>
    <w:rsid w:val="00DF691A"/>
    <w:rsid w:val="00DF716A"/>
    <w:rsid w:val="00E001CE"/>
    <w:rsid w:val="00E02918"/>
    <w:rsid w:val="00E165F9"/>
    <w:rsid w:val="00E17006"/>
    <w:rsid w:val="00E336C5"/>
    <w:rsid w:val="00E36C14"/>
    <w:rsid w:val="00E42C86"/>
    <w:rsid w:val="00E4609B"/>
    <w:rsid w:val="00E5612C"/>
    <w:rsid w:val="00E71202"/>
    <w:rsid w:val="00E73EB0"/>
    <w:rsid w:val="00E763DB"/>
    <w:rsid w:val="00E91BCD"/>
    <w:rsid w:val="00E92A2E"/>
    <w:rsid w:val="00E97FDD"/>
    <w:rsid w:val="00EA1F3F"/>
    <w:rsid w:val="00EA2295"/>
    <w:rsid w:val="00EA382D"/>
    <w:rsid w:val="00EA6212"/>
    <w:rsid w:val="00EB1209"/>
    <w:rsid w:val="00EB25F2"/>
    <w:rsid w:val="00EB6358"/>
    <w:rsid w:val="00EC2423"/>
    <w:rsid w:val="00ED1444"/>
    <w:rsid w:val="00ED4090"/>
    <w:rsid w:val="00ED49D2"/>
    <w:rsid w:val="00ED778A"/>
    <w:rsid w:val="00EE1D5B"/>
    <w:rsid w:val="00EE2F92"/>
    <w:rsid w:val="00EF103F"/>
    <w:rsid w:val="00EF3154"/>
    <w:rsid w:val="00EF3FE1"/>
    <w:rsid w:val="00F024B8"/>
    <w:rsid w:val="00F03B8B"/>
    <w:rsid w:val="00F05D7F"/>
    <w:rsid w:val="00F06B7E"/>
    <w:rsid w:val="00F10A0E"/>
    <w:rsid w:val="00F13701"/>
    <w:rsid w:val="00F204F8"/>
    <w:rsid w:val="00F263C1"/>
    <w:rsid w:val="00F26888"/>
    <w:rsid w:val="00F27F92"/>
    <w:rsid w:val="00F304FC"/>
    <w:rsid w:val="00F30632"/>
    <w:rsid w:val="00F3492E"/>
    <w:rsid w:val="00F359AC"/>
    <w:rsid w:val="00F429BD"/>
    <w:rsid w:val="00F434B8"/>
    <w:rsid w:val="00F522CC"/>
    <w:rsid w:val="00F53431"/>
    <w:rsid w:val="00F57B15"/>
    <w:rsid w:val="00F634DB"/>
    <w:rsid w:val="00F751F6"/>
    <w:rsid w:val="00F80745"/>
    <w:rsid w:val="00F80E0D"/>
    <w:rsid w:val="00F91894"/>
    <w:rsid w:val="00F94294"/>
    <w:rsid w:val="00FA4E49"/>
    <w:rsid w:val="00FA4FA4"/>
    <w:rsid w:val="00FB3C99"/>
    <w:rsid w:val="00FB4EEA"/>
    <w:rsid w:val="00FC1F73"/>
    <w:rsid w:val="00FC4F08"/>
    <w:rsid w:val="00FC5CCE"/>
    <w:rsid w:val="00FC6270"/>
    <w:rsid w:val="00FD4C6E"/>
    <w:rsid w:val="00FD77A5"/>
    <w:rsid w:val="00FE5A8F"/>
    <w:rsid w:val="00FF231C"/>
    <w:rsid w:val="00FF4A32"/>
    <w:rsid w:val="00FF75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E4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E22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2E2219"/>
    <w:pPr>
      <w:keepNext/>
      <w:widowControl w:val="0"/>
      <w:autoSpaceDE w:val="0"/>
      <w:autoSpaceDN w:val="0"/>
      <w:adjustRightInd w:val="0"/>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E4609B"/>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2219"/>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2E2219"/>
    <w:rPr>
      <w:rFonts w:ascii="Cambria" w:eastAsia="Times New Roman" w:hAnsi="Cambria" w:cs="Times New Roman"/>
      <w:b/>
      <w:bCs/>
      <w:sz w:val="26"/>
      <w:szCs w:val="26"/>
      <w:lang w:eastAsia="ru-RU"/>
    </w:rPr>
  </w:style>
  <w:style w:type="paragraph" w:styleId="a3">
    <w:name w:val="Normal (Web)"/>
    <w:basedOn w:val="a"/>
    <w:uiPriority w:val="99"/>
    <w:unhideWhenUsed/>
    <w:rsid w:val="002E2219"/>
    <w:pPr>
      <w:spacing w:before="100" w:beforeAutospacing="1" w:after="100" w:afterAutospacing="1"/>
    </w:pPr>
  </w:style>
  <w:style w:type="character" w:customStyle="1" w:styleId="a4">
    <w:name w:val="Без интервала Знак"/>
    <w:link w:val="a5"/>
    <w:uiPriority w:val="1"/>
    <w:locked/>
    <w:rsid w:val="002E2219"/>
    <w:rPr>
      <w:rFonts w:ascii="Calibri" w:eastAsia="Calibri" w:hAnsi="Calibri" w:cs="Times New Roman"/>
    </w:rPr>
  </w:style>
  <w:style w:type="paragraph" w:styleId="a5">
    <w:name w:val="No Spacing"/>
    <w:link w:val="a4"/>
    <w:uiPriority w:val="1"/>
    <w:qFormat/>
    <w:rsid w:val="002E2219"/>
    <w:pPr>
      <w:spacing w:after="0" w:line="240" w:lineRule="auto"/>
    </w:pPr>
    <w:rPr>
      <w:rFonts w:ascii="Calibri" w:eastAsia="Calibri" w:hAnsi="Calibri" w:cs="Times New Roman"/>
    </w:rPr>
  </w:style>
  <w:style w:type="table" w:styleId="a6">
    <w:name w:val="Table Grid"/>
    <w:basedOn w:val="a1"/>
    <w:uiPriority w:val="59"/>
    <w:rsid w:val="002E22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2E2219"/>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header"/>
    <w:basedOn w:val="a"/>
    <w:link w:val="a9"/>
    <w:uiPriority w:val="99"/>
    <w:unhideWhenUsed/>
    <w:rsid w:val="002E2219"/>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2E2219"/>
  </w:style>
  <w:style w:type="character" w:customStyle="1" w:styleId="aa">
    <w:name w:val="Нижний колонтитул Знак"/>
    <w:basedOn w:val="a0"/>
    <w:link w:val="ab"/>
    <w:uiPriority w:val="99"/>
    <w:rsid w:val="002E2219"/>
  </w:style>
  <w:style w:type="paragraph" w:styleId="ab">
    <w:name w:val="footer"/>
    <w:basedOn w:val="a"/>
    <w:link w:val="aa"/>
    <w:uiPriority w:val="99"/>
    <w:unhideWhenUsed/>
    <w:rsid w:val="002E2219"/>
    <w:pPr>
      <w:tabs>
        <w:tab w:val="center" w:pos="4677"/>
        <w:tab w:val="right" w:pos="9355"/>
      </w:tabs>
    </w:pPr>
    <w:rPr>
      <w:rFonts w:asciiTheme="minorHAnsi" w:eastAsiaTheme="minorHAnsi" w:hAnsiTheme="minorHAnsi" w:cstheme="minorBidi"/>
      <w:sz w:val="22"/>
      <w:szCs w:val="22"/>
      <w:lang w:eastAsia="en-US"/>
    </w:rPr>
  </w:style>
  <w:style w:type="paragraph" w:styleId="ac">
    <w:name w:val="Body Text"/>
    <w:basedOn w:val="a"/>
    <w:link w:val="ad"/>
    <w:uiPriority w:val="99"/>
    <w:semiHidden/>
    <w:unhideWhenUsed/>
    <w:rsid w:val="002E2219"/>
    <w:pPr>
      <w:spacing w:after="120" w:line="276" w:lineRule="auto"/>
    </w:pPr>
    <w:rPr>
      <w:rFonts w:asciiTheme="minorHAnsi" w:eastAsiaTheme="minorHAnsi" w:hAnsiTheme="minorHAnsi" w:cstheme="minorBidi"/>
      <w:sz w:val="22"/>
      <w:szCs w:val="22"/>
      <w:lang w:eastAsia="en-US"/>
    </w:rPr>
  </w:style>
  <w:style w:type="character" w:customStyle="1" w:styleId="ad">
    <w:name w:val="Основной текст Знак"/>
    <w:basedOn w:val="a0"/>
    <w:link w:val="ac"/>
    <w:uiPriority w:val="99"/>
    <w:semiHidden/>
    <w:rsid w:val="002E2219"/>
  </w:style>
  <w:style w:type="paragraph" w:styleId="ae">
    <w:name w:val="Balloon Text"/>
    <w:basedOn w:val="a"/>
    <w:link w:val="af"/>
    <w:uiPriority w:val="99"/>
    <w:semiHidden/>
    <w:unhideWhenUsed/>
    <w:rsid w:val="002E2219"/>
    <w:rPr>
      <w:rFonts w:ascii="Tahoma" w:eastAsiaTheme="minorHAnsi" w:hAnsi="Tahoma" w:cs="Tahoma"/>
      <w:sz w:val="16"/>
      <w:szCs w:val="16"/>
      <w:lang w:eastAsia="en-US"/>
    </w:rPr>
  </w:style>
  <w:style w:type="character" w:customStyle="1" w:styleId="af">
    <w:name w:val="Текст выноски Знак"/>
    <w:basedOn w:val="a0"/>
    <w:link w:val="ae"/>
    <w:uiPriority w:val="99"/>
    <w:semiHidden/>
    <w:rsid w:val="002E2219"/>
    <w:rPr>
      <w:rFonts w:ascii="Tahoma" w:hAnsi="Tahoma" w:cs="Tahoma"/>
      <w:sz w:val="16"/>
      <w:szCs w:val="16"/>
    </w:rPr>
  </w:style>
  <w:style w:type="paragraph" w:customStyle="1" w:styleId="Style3">
    <w:name w:val="Style3"/>
    <w:basedOn w:val="a"/>
    <w:rsid w:val="002E2219"/>
    <w:pPr>
      <w:widowControl w:val="0"/>
      <w:autoSpaceDE w:val="0"/>
      <w:autoSpaceDN w:val="0"/>
      <w:adjustRightInd w:val="0"/>
      <w:spacing w:line="331" w:lineRule="exact"/>
      <w:jc w:val="both"/>
    </w:pPr>
  </w:style>
  <w:style w:type="paragraph" w:customStyle="1" w:styleId="Style5">
    <w:name w:val="Style5"/>
    <w:basedOn w:val="a"/>
    <w:rsid w:val="002E2219"/>
    <w:pPr>
      <w:widowControl w:val="0"/>
      <w:autoSpaceDE w:val="0"/>
      <w:autoSpaceDN w:val="0"/>
      <w:adjustRightInd w:val="0"/>
      <w:spacing w:line="326" w:lineRule="exact"/>
      <w:ind w:firstLine="365"/>
      <w:jc w:val="both"/>
    </w:pPr>
  </w:style>
  <w:style w:type="paragraph" w:customStyle="1" w:styleId="Style6">
    <w:name w:val="Style6"/>
    <w:basedOn w:val="a"/>
    <w:uiPriority w:val="99"/>
    <w:rsid w:val="002E2219"/>
    <w:pPr>
      <w:widowControl w:val="0"/>
      <w:autoSpaceDE w:val="0"/>
      <w:autoSpaceDN w:val="0"/>
      <w:adjustRightInd w:val="0"/>
    </w:pPr>
  </w:style>
  <w:style w:type="paragraph" w:customStyle="1" w:styleId="Style7">
    <w:name w:val="Style7"/>
    <w:basedOn w:val="a"/>
    <w:rsid w:val="002E2219"/>
    <w:pPr>
      <w:widowControl w:val="0"/>
      <w:autoSpaceDE w:val="0"/>
      <w:autoSpaceDN w:val="0"/>
      <w:adjustRightInd w:val="0"/>
    </w:pPr>
  </w:style>
  <w:style w:type="character" w:customStyle="1" w:styleId="FontStyle11">
    <w:name w:val="Font Style11"/>
    <w:basedOn w:val="a0"/>
    <w:rsid w:val="002E2219"/>
    <w:rPr>
      <w:rFonts w:ascii="Times New Roman" w:hAnsi="Times New Roman" w:cs="Times New Roman" w:hint="default"/>
      <w:b/>
      <w:bCs/>
      <w:spacing w:val="10"/>
      <w:sz w:val="24"/>
      <w:szCs w:val="24"/>
    </w:rPr>
  </w:style>
  <w:style w:type="character" w:customStyle="1" w:styleId="FontStyle12">
    <w:name w:val="Font Style12"/>
    <w:basedOn w:val="a0"/>
    <w:rsid w:val="002E2219"/>
    <w:rPr>
      <w:rFonts w:ascii="Times New Roman" w:hAnsi="Times New Roman" w:cs="Times New Roman" w:hint="default"/>
      <w:sz w:val="26"/>
      <w:szCs w:val="26"/>
    </w:rPr>
  </w:style>
  <w:style w:type="character" w:customStyle="1" w:styleId="FontStyle13">
    <w:name w:val="Font Style13"/>
    <w:basedOn w:val="a0"/>
    <w:rsid w:val="002E2219"/>
    <w:rPr>
      <w:rFonts w:ascii="Times New Roman" w:hAnsi="Times New Roman" w:cs="Times New Roman" w:hint="default"/>
      <w:b/>
      <w:bCs/>
      <w:sz w:val="24"/>
      <w:szCs w:val="24"/>
    </w:rPr>
  </w:style>
  <w:style w:type="paragraph" w:customStyle="1" w:styleId="ConsPlusNormal">
    <w:name w:val="ConsPlusNormal"/>
    <w:rsid w:val="002E221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2E2219"/>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0">
    <w:name w:val="Основной текст + Полужирный"/>
    <w:rsid w:val="002E2219"/>
    <w:rPr>
      <w:b/>
      <w:bCs/>
      <w:sz w:val="22"/>
      <w:szCs w:val="22"/>
      <w:lang w:bidi="ar-SA"/>
    </w:rPr>
  </w:style>
  <w:style w:type="character" w:customStyle="1" w:styleId="c4">
    <w:name w:val="c4"/>
    <w:rsid w:val="002E2219"/>
  </w:style>
  <w:style w:type="paragraph" w:styleId="31">
    <w:name w:val="Body Text Indent 3"/>
    <w:basedOn w:val="a"/>
    <w:link w:val="32"/>
    <w:uiPriority w:val="99"/>
    <w:semiHidden/>
    <w:unhideWhenUsed/>
    <w:rsid w:val="002E2219"/>
    <w:pPr>
      <w:spacing w:after="120"/>
      <w:ind w:left="283"/>
    </w:pPr>
    <w:rPr>
      <w:sz w:val="16"/>
      <w:szCs w:val="16"/>
    </w:rPr>
  </w:style>
  <w:style w:type="character" w:customStyle="1" w:styleId="32">
    <w:name w:val="Основной текст с отступом 3 Знак"/>
    <w:basedOn w:val="a0"/>
    <w:link w:val="31"/>
    <w:uiPriority w:val="99"/>
    <w:semiHidden/>
    <w:rsid w:val="002E2219"/>
    <w:rPr>
      <w:rFonts w:ascii="Times New Roman" w:eastAsia="Times New Roman" w:hAnsi="Times New Roman" w:cs="Times New Roman"/>
      <w:sz w:val="16"/>
      <w:szCs w:val="16"/>
      <w:lang w:eastAsia="ru-RU"/>
    </w:rPr>
  </w:style>
  <w:style w:type="character" w:styleId="af1">
    <w:name w:val="Emphasis"/>
    <w:basedOn w:val="a0"/>
    <w:qFormat/>
    <w:rsid w:val="002E2219"/>
    <w:rPr>
      <w:i/>
      <w:iCs/>
    </w:rPr>
  </w:style>
  <w:style w:type="paragraph" w:customStyle="1" w:styleId="11">
    <w:name w:val="Абзац списка1"/>
    <w:basedOn w:val="a"/>
    <w:rsid w:val="002E2219"/>
    <w:pPr>
      <w:spacing w:after="200" w:line="276" w:lineRule="auto"/>
      <w:ind w:left="720"/>
      <w:contextualSpacing/>
    </w:pPr>
    <w:rPr>
      <w:rFonts w:ascii="Calibri" w:hAnsi="Calibri"/>
      <w:sz w:val="22"/>
      <w:szCs w:val="22"/>
      <w:lang w:eastAsia="en-US"/>
    </w:rPr>
  </w:style>
  <w:style w:type="character" w:customStyle="1" w:styleId="24">
    <w:name w:val="Основной текст + Полужирный24"/>
    <w:aliases w:val="Курсив19"/>
    <w:rsid w:val="002E2219"/>
    <w:rPr>
      <w:rFonts w:ascii="Times New Roman" w:hAnsi="Times New Roman" w:cs="Times New Roman"/>
      <w:b/>
      <w:bCs/>
      <w:i/>
      <w:iCs/>
      <w:spacing w:val="0"/>
      <w:sz w:val="22"/>
      <w:szCs w:val="22"/>
      <w:shd w:val="clear" w:color="auto" w:fill="FFFFFF"/>
      <w:lang w:bidi="ar-SA"/>
    </w:rPr>
  </w:style>
  <w:style w:type="character" w:customStyle="1" w:styleId="23">
    <w:name w:val="Основной текст + Полужирный23"/>
    <w:aliases w:val="Курсив18"/>
    <w:rsid w:val="002E2219"/>
    <w:rPr>
      <w:rFonts w:ascii="Times New Roman" w:hAnsi="Times New Roman" w:cs="Times New Roman"/>
      <w:b/>
      <w:bCs/>
      <w:i/>
      <w:iCs/>
      <w:noProof/>
      <w:spacing w:val="0"/>
      <w:sz w:val="22"/>
      <w:szCs w:val="22"/>
      <w:shd w:val="clear" w:color="auto" w:fill="FFFFFF"/>
      <w:lang w:bidi="ar-SA"/>
    </w:rPr>
  </w:style>
  <w:style w:type="character" w:customStyle="1" w:styleId="apple-converted-space">
    <w:name w:val="apple-converted-space"/>
    <w:basedOn w:val="a0"/>
    <w:rsid w:val="00A76A14"/>
  </w:style>
  <w:style w:type="character" w:customStyle="1" w:styleId="50">
    <w:name w:val="Заголовок 5 Знак"/>
    <w:basedOn w:val="a0"/>
    <w:link w:val="5"/>
    <w:uiPriority w:val="9"/>
    <w:semiHidden/>
    <w:rsid w:val="00E4609B"/>
    <w:rPr>
      <w:rFonts w:asciiTheme="majorHAnsi" w:eastAsiaTheme="majorEastAsia" w:hAnsiTheme="majorHAnsi" w:cstheme="majorBidi"/>
      <w:color w:val="243F60" w:themeColor="accent1" w:themeShade="7F"/>
      <w:sz w:val="24"/>
      <w:szCs w:val="24"/>
      <w:lang w:eastAsia="ru-RU"/>
    </w:rPr>
  </w:style>
  <w:style w:type="character" w:customStyle="1" w:styleId="c1">
    <w:name w:val="c1"/>
    <w:basedOn w:val="a0"/>
    <w:rsid w:val="00E4609B"/>
  </w:style>
  <w:style w:type="paragraph" w:customStyle="1" w:styleId="af2">
    <w:name w:val="Содержимое таблицы"/>
    <w:basedOn w:val="a"/>
    <w:rsid w:val="00E4609B"/>
    <w:pPr>
      <w:widowControl w:val="0"/>
      <w:suppressLineNumbers/>
      <w:suppressAutoHyphens/>
    </w:pPr>
    <w:rPr>
      <w:rFonts w:eastAsia="Lucida Sans Unicode"/>
      <w:kern w:val="2"/>
      <w:lang w:eastAsia="ar-SA"/>
    </w:rPr>
  </w:style>
  <w:style w:type="table" w:customStyle="1" w:styleId="12">
    <w:name w:val="Сетка таблицы1"/>
    <w:basedOn w:val="a1"/>
    <w:next w:val="a6"/>
    <w:uiPriority w:val="59"/>
    <w:rsid w:val="005D4F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E4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E22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2E2219"/>
    <w:pPr>
      <w:keepNext/>
      <w:widowControl w:val="0"/>
      <w:autoSpaceDE w:val="0"/>
      <w:autoSpaceDN w:val="0"/>
      <w:adjustRightInd w:val="0"/>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E4609B"/>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2219"/>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2E2219"/>
    <w:rPr>
      <w:rFonts w:ascii="Cambria" w:eastAsia="Times New Roman" w:hAnsi="Cambria" w:cs="Times New Roman"/>
      <w:b/>
      <w:bCs/>
      <w:sz w:val="26"/>
      <w:szCs w:val="26"/>
      <w:lang w:eastAsia="ru-RU"/>
    </w:rPr>
  </w:style>
  <w:style w:type="paragraph" w:styleId="a3">
    <w:name w:val="Normal (Web)"/>
    <w:basedOn w:val="a"/>
    <w:uiPriority w:val="99"/>
    <w:unhideWhenUsed/>
    <w:rsid w:val="002E2219"/>
    <w:pPr>
      <w:spacing w:before="100" w:beforeAutospacing="1" w:after="100" w:afterAutospacing="1"/>
    </w:pPr>
  </w:style>
  <w:style w:type="character" w:customStyle="1" w:styleId="a4">
    <w:name w:val="Без интервала Знак"/>
    <w:link w:val="a5"/>
    <w:uiPriority w:val="1"/>
    <w:locked/>
    <w:rsid w:val="002E2219"/>
    <w:rPr>
      <w:rFonts w:ascii="Calibri" w:eastAsia="Calibri" w:hAnsi="Calibri" w:cs="Times New Roman"/>
    </w:rPr>
  </w:style>
  <w:style w:type="paragraph" w:styleId="a5">
    <w:name w:val="No Spacing"/>
    <w:link w:val="a4"/>
    <w:uiPriority w:val="1"/>
    <w:qFormat/>
    <w:rsid w:val="002E2219"/>
    <w:pPr>
      <w:spacing w:after="0" w:line="240" w:lineRule="auto"/>
    </w:pPr>
    <w:rPr>
      <w:rFonts w:ascii="Calibri" w:eastAsia="Calibri" w:hAnsi="Calibri" w:cs="Times New Roman"/>
    </w:rPr>
  </w:style>
  <w:style w:type="table" w:styleId="a6">
    <w:name w:val="Table Grid"/>
    <w:basedOn w:val="a1"/>
    <w:uiPriority w:val="59"/>
    <w:rsid w:val="002E2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E2219"/>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header"/>
    <w:basedOn w:val="a"/>
    <w:link w:val="a9"/>
    <w:uiPriority w:val="99"/>
    <w:unhideWhenUsed/>
    <w:rsid w:val="002E2219"/>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2E2219"/>
  </w:style>
  <w:style w:type="character" w:customStyle="1" w:styleId="aa">
    <w:name w:val="Нижний колонтитул Знак"/>
    <w:basedOn w:val="a0"/>
    <w:link w:val="ab"/>
    <w:uiPriority w:val="99"/>
    <w:rsid w:val="002E2219"/>
  </w:style>
  <w:style w:type="paragraph" w:styleId="ab">
    <w:name w:val="footer"/>
    <w:basedOn w:val="a"/>
    <w:link w:val="aa"/>
    <w:uiPriority w:val="99"/>
    <w:unhideWhenUsed/>
    <w:rsid w:val="002E2219"/>
    <w:pPr>
      <w:tabs>
        <w:tab w:val="center" w:pos="4677"/>
        <w:tab w:val="right" w:pos="9355"/>
      </w:tabs>
    </w:pPr>
    <w:rPr>
      <w:rFonts w:asciiTheme="minorHAnsi" w:eastAsiaTheme="minorHAnsi" w:hAnsiTheme="minorHAnsi" w:cstheme="minorBidi"/>
      <w:sz w:val="22"/>
      <w:szCs w:val="22"/>
      <w:lang w:eastAsia="en-US"/>
    </w:rPr>
  </w:style>
  <w:style w:type="paragraph" w:styleId="ac">
    <w:name w:val="Body Text"/>
    <w:basedOn w:val="a"/>
    <w:link w:val="ad"/>
    <w:uiPriority w:val="99"/>
    <w:semiHidden/>
    <w:unhideWhenUsed/>
    <w:rsid w:val="002E2219"/>
    <w:pPr>
      <w:spacing w:after="120" w:line="276" w:lineRule="auto"/>
    </w:pPr>
    <w:rPr>
      <w:rFonts w:asciiTheme="minorHAnsi" w:eastAsiaTheme="minorHAnsi" w:hAnsiTheme="minorHAnsi" w:cstheme="minorBidi"/>
      <w:sz w:val="22"/>
      <w:szCs w:val="22"/>
      <w:lang w:eastAsia="en-US"/>
    </w:rPr>
  </w:style>
  <w:style w:type="character" w:customStyle="1" w:styleId="ad">
    <w:name w:val="Основной текст Знак"/>
    <w:basedOn w:val="a0"/>
    <w:link w:val="ac"/>
    <w:uiPriority w:val="99"/>
    <w:semiHidden/>
    <w:rsid w:val="002E2219"/>
  </w:style>
  <w:style w:type="paragraph" w:styleId="ae">
    <w:name w:val="Balloon Text"/>
    <w:basedOn w:val="a"/>
    <w:link w:val="af"/>
    <w:uiPriority w:val="99"/>
    <w:semiHidden/>
    <w:unhideWhenUsed/>
    <w:rsid w:val="002E2219"/>
    <w:rPr>
      <w:rFonts w:ascii="Tahoma" w:eastAsiaTheme="minorHAnsi" w:hAnsi="Tahoma" w:cs="Tahoma"/>
      <w:sz w:val="16"/>
      <w:szCs w:val="16"/>
      <w:lang w:eastAsia="en-US"/>
    </w:rPr>
  </w:style>
  <w:style w:type="character" w:customStyle="1" w:styleId="af">
    <w:name w:val="Текст выноски Знак"/>
    <w:basedOn w:val="a0"/>
    <w:link w:val="ae"/>
    <w:uiPriority w:val="99"/>
    <w:semiHidden/>
    <w:rsid w:val="002E2219"/>
    <w:rPr>
      <w:rFonts w:ascii="Tahoma" w:hAnsi="Tahoma" w:cs="Tahoma"/>
      <w:sz w:val="16"/>
      <w:szCs w:val="16"/>
    </w:rPr>
  </w:style>
  <w:style w:type="paragraph" w:customStyle="1" w:styleId="Style3">
    <w:name w:val="Style3"/>
    <w:basedOn w:val="a"/>
    <w:rsid w:val="002E2219"/>
    <w:pPr>
      <w:widowControl w:val="0"/>
      <w:autoSpaceDE w:val="0"/>
      <w:autoSpaceDN w:val="0"/>
      <w:adjustRightInd w:val="0"/>
      <w:spacing w:line="331" w:lineRule="exact"/>
      <w:jc w:val="both"/>
    </w:pPr>
  </w:style>
  <w:style w:type="paragraph" w:customStyle="1" w:styleId="Style5">
    <w:name w:val="Style5"/>
    <w:basedOn w:val="a"/>
    <w:rsid w:val="002E2219"/>
    <w:pPr>
      <w:widowControl w:val="0"/>
      <w:autoSpaceDE w:val="0"/>
      <w:autoSpaceDN w:val="0"/>
      <w:adjustRightInd w:val="0"/>
      <w:spacing w:line="326" w:lineRule="exact"/>
      <w:ind w:firstLine="365"/>
      <w:jc w:val="both"/>
    </w:pPr>
  </w:style>
  <w:style w:type="paragraph" w:customStyle="1" w:styleId="Style6">
    <w:name w:val="Style6"/>
    <w:basedOn w:val="a"/>
    <w:uiPriority w:val="99"/>
    <w:rsid w:val="002E2219"/>
    <w:pPr>
      <w:widowControl w:val="0"/>
      <w:autoSpaceDE w:val="0"/>
      <w:autoSpaceDN w:val="0"/>
      <w:adjustRightInd w:val="0"/>
    </w:pPr>
  </w:style>
  <w:style w:type="paragraph" w:customStyle="1" w:styleId="Style7">
    <w:name w:val="Style7"/>
    <w:basedOn w:val="a"/>
    <w:rsid w:val="002E2219"/>
    <w:pPr>
      <w:widowControl w:val="0"/>
      <w:autoSpaceDE w:val="0"/>
      <w:autoSpaceDN w:val="0"/>
      <w:adjustRightInd w:val="0"/>
    </w:pPr>
  </w:style>
  <w:style w:type="character" w:customStyle="1" w:styleId="FontStyle11">
    <w:name w:val="Font Style11"/>
    <w:basedOn w:val="a0"/>
    <w:rsid w:val="002E2219"/>
    <w:rPr>
      <w:rFonts w:ascii="Times New Roman" w:hAnsi="Times New Roman" w:cs="Times New Roman" w:hint="default"/>
      <w:b/>
      <w:bCs/>
      <w:spacing w:val="10"/>
      <w:sz w:val="24"/>
      <w:szCs w:val="24"/>
    </w:rPr>
  </w:style>
  <w:style w:type="character" w:customStyle="1" w:styleId="FontStyle12">
    <w:name w:val="Font Style12"/>
    <w:basedOn w:val="a0"/>
    <w:rsid w:val="002E2219"/>
    <w:rPr>
      <w:rFonts w:ascii="Times New Roman" w:hAnsi="Times New Roman" w:cs="Times New Roman" w:hint="default"/>
      <w:sz w:val="26"/>
      <w:szCs w:val="26"/>
    </w:rPr>
  </w:style>
  <w:style w:type="character" w:customStyle="1" w:styleId="FontStyle13">
    <w:name w:val="Font Style13"/>
    <w:basedOn w:val="a0"/>
    <w:rsid w:val="002E2219"/>
    <w:rPr>
      <w:rFonts w:ascii="Times New Roman" w:hAnsi="Times New Roman" w:cs="Times New Roman" w:hint="default"/>
      <w:b/>
      <w:bCs/>
      <w:sz w:val="24"/>
      <w:szCs w:val="24"/>
    </w:rPr>
  </w:style>
  <w:style w:type="paragraph" w:customStyle="1" w:styleId="ConsPlusNormal">
    <w:name w:val="ConsPlusNormal"/>
    <w:rsid w:val="002E221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2E2219"/>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0">
    <w:name w:val="Основной текст + Полужирный"/>
    <w:rsid w:val="002E2219"/>
    <w:rPr>
      <w:b/>
      <w:bCs/>
      <w:sz w:val="22"/>
      <w:szCs w:val="22"/>
      <w:lang w:bidi="ar-SA"/>
    </w:rPr>
  </w:style>
  <w:style w:type="character" w:customStyle="1" w:styleId="c4">
    <w:name w:val="c4"/>
    <w:rsid w:val="002E2219"/>
  </w:style>
  <w:style w:type="paragraph" w:styleId="31">
    <w:name w:val="Body Text Indent 3"/>
    <w:basedOn w:val="a"/>
    <w:link w:val="32"/>
    <w:uiPriority w:val="99"/>
    <w:semiHidden/>
    <w:unhideWhenUsed/>
    <w:rsid w:val="002E2219"/>
    <w:pPr>
      <w:spacing w:after="120"/>
      <w:ind w:left="283"/>
    </w:pPr>
    <w:rPr>
      <w:sz w:val="16"/>
      <w:szCs w:val="16"/>
    </w:rPr>
  </w:style>
  <w:style w:type="character" w:customStyle="1" w:styleId="32">
    <w:name w:val="Основной текст с отступом 3 Знак"/>
    <w:basedOn w:val="a0"/>
    <w:link w:val="31"/>
    <w:uiPriority w:val="99"/>
    <w:semiHidden/>
    <w:rsid w:val="002E2219"/>
    <w:rPr>
      <w:rFonts w:ascii="Times New Roman" w:eastAsia="Times New Roman" w:hAnsi="Times New Roman" w:cs="Times New Roman"/>
      <w:sz w:val="16"/>
      <w:szCs w:val="16"/>
      <w:lang w:eastAsia="ru-RU"/>
    </w:rPr>
  </w:style>
  <w:style w:type="character" w:styleId="af1">
    <w:name w:val="Emphasis"/>
    <w:basedOn w:val="a0"/>
    <w:qFormat/>
    <w:rsid w:val="002E2219"/>
    <w:rPr>
      <w:i/>
      <w:iCs/>
    </w:rPr>
  </w:style>
  <w:style w:type="paragraph" w:customStyle="1" w:styleId="11">
    <w:name w:val="Абзац списка1"/>
    <w:basedOn w:val="a"/>
    <w:rsid w:val="002E2219"/>
    <w:pPr>
      <w:spacing w:after="200" w:line="276" w:lineRule="auto"/>
      <w:ind w:left="720"/>
      <w:contextualSpacing/>
    </w:pPr>
    <w:rPr>
      <w:rFonts w:ascii="Calibri" w:hAnsi="Calibri"/>
      <w:sz w:val="22"/>
      <w:szCs w:val="22"/>
      <w:lang w:eastAsia="en-US"/>
    </w:rPr>
  </w:style>
  <w:style w:type="character" w:customStyle="1" w:styleId="24">
    <w:name w:val="Основной текст + Полужирный24"/>
    <w:aliases w:val="Курсив19"/>
    <w:rsid w:val="002E2219"/>
    <w:rPr>
      <w:rFonts w:ascii="Times New Roman" w:hAnsi="Times New Roman" w:cs="Times New Roman"/>
      <w:b/>
      <w:bCs/>
      <w:i/>
      <w:iCs/>
      <w:spacing w:val="0"/>
      <w:sz w:val="22"/>
      <w:szCs w:val="22"/>
      <w:shd w:val="clear" w:color="auto" w:fill="FFFFFF"/>
      <w:lang w:bidi="ar-SA"/>
    </w:rPr>
  </w:style>
  <w:style w:type="character" w:customStyle="1" w:styleId="23">
    <w:name w:val="Основной текст + Полужирный23"/>
    <w:aliases w:val="Курсив18"/>
    <w:rsid w:val="002E2219"/>
    <w:rPr>
      <w:rFonts w:ascii="Times New Roman" w:hAnsi="Times New Roman" w:cs="Times New Roman"/>
      <w:b/>
      <w:bCs/>
      <w:i/>
      <w:iCs/>
      <w:noProof/>
      <w:spacing w:val="0"/>
      <w:sz w:val="22"/>
      <w:szCs w:val="22"/>
      <w:shd w:val="clear" w:color="auto" w:fill="FFFFFF"/>
      <w:lang w:bidi="ar-SA"/>
    </w:rPr>
  </w:style>
  <w:style w:type="character" w:customStyle="1" w:styleId="apple-converted-space">
    <w:name w:val="apple-converted-space"/>
    <w:basedOn w:val="a0"/>
    <w:rsid w:val="00A76A14"/>
  </w:style>
  <w:style w:type="character" w:customStyle="1" w:styleId="50">
    <w:name w:val="Заголовок 5 Знак"/>
    <w:basedOn w:val="a0"/>
    <w:link w:val="5"/>
    <w:uiPriority w:val="9"/>
    <w:semiHidden/>
    <w:rsid w:val="00E4609B"/>
    <w:rPr>
      <w:rFonts w:asciiTheme="majorHAnsi" w:eastAsiaTheme="majorEastAsia" w:hAnsiTheme="majorHAnsi" w:cstheme="majorBidi"/>
      <w:color w:val="243F60" w:themeColor="accent1" w:themeShade="7F"/>
      <w:sz w:val="24"/>
      <w:szCs w:val="24"/>
      <w:lang w:eastAsia="ru-RU"/>
    </w:rPr>
  </w:style>
  <w:style w:type="character" w:customStyle="1" w:styleId="c1">
    <w:name w:val="c1"/>
    <w:basedOn w:val="a0"/>
    <w:rsid w:val="00E4609B"/>
  </w:style>
  <w:style w:type="paragraph" w:customStyle="1" w:styleId="af2">
    <w:name w:val="Содержимое таблицы"/>
    <w:basedOn w:val="a"/>
    <w:rsid w:val="00E4609B"/>
    <w:pPr>
      <w:widowControl w:val="0"/>
      <w:suppressLineNumbers/>
      <w:suppressAutoHyphens/>
    </w:pPr>
    <w:rPr>
      <w:rFonts w:eastAsia="Lucida Sans Unicode"/>
      <w:kern w:val="2"/>
      <w:lang w:eastAsia="ar-SA"/>
    </w:rPr>
  </w:style>
  <w:style w:type="table" w:customStyle="1" w:styleId="12">
    <w:name w:val="Сетка таблицы1"/>
    <w:basedOn w:val="a1"/>
    <w:next w:val="a6"/>
    <w:uiPriority w:val="59"/>
    <w:rsid w:val="005D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91592528">
      <w:bodyDiv w:val="1"/>
      <w:marLeft w:val="0"/>
      <w:marRight w:val="0"/>
      <w:marTop w:val="0"/>
      <w:marBottom w:val="0"/>
      <w:divBdr>
        <w:top w:val="none" w:sz="0" w:space="0" w:color="auto"/>
        <w:left w:val="none" w:sz="0" w:space="0" w:color="auto"/>
        <w:bottom w:val="none" w:sz="0" w:space="0" w:color="auto"/>
        <w:right w:val="none" w:sz="0" w:space="0" w:color="auto"/>
      </w:divBdr>
    </w:div>
    <w:div w:id="322053556">
      <w:bodyDiv w:val="1"/>
      <w:marLeft w:val="0"/>
      <w:marRight w:val="0"/>
      <w:marTop w:val="0"/>
      <w:marBottom w:val="0"/>
      <w:divBdr>
        <w:top w:val="none" w:sz="0" w:space="0" w:color="auto"/>
        <w:left w:val="none" w:sz="0" w:space="0" w:color="auto"/>
        <w:bottom w:val="none" w:sz="0" w:space="0" w:color="auto"/>
        <w:right w:val="none" w:sz="0" w:space="0" w:color="auto"/>
      </w:divBdr>
    </w:div>
    <w:div w:id="460155803">
      <w:bodyDiv w:val="1"/>
      <w:marLeft w:val="0"/>
      <w:marRight w:val="0"/>
      <w:marTop w:val="0"/>
      <w:marBottom w:val="0"/>
      <w:divBdr>
        <w:top w:val="none" w:sz="0" w:space="0" w:color="auto"/>
        <w:left w:val="none" w:sz="0" w:space="0" w:color="auto"/>
        <w:bottom w:val="none" w:sz="0" w:space="0" w:color="auto"/>
        <w:right w:val="none" w:sz="0" w:space="0" w:color="auto"/>
      </w:divBdr>
    </w:div>
    <w:div w:id="653144727">
      <w:bodyDiv w:val="1"/>
      <w:marLeft w:val="0"/>
      <w:marRight w:val="0"/>
      <w:marTop w:val="0"/>
      <w:marBottom w:val="0"/>
      <w:divBdr>
        <w:top w:val="none" w:sz="0" w:space="0" w:color="auto"/>
        <w:left w:val="none" w:sz="0" w:space="0" w:color="auto"/>
        <w:bottom w:val="none" w:sz="0" w:space="0" w:color="auto"/>
        <w:right w:val="none" w:sz="0" w:space="0" w:color="auto"/>
      </w:divBdr>
    </w:div>
    <w:div w:id="1026054034">
      <w:bodyDiv w:val="1"/>
      <w:marLeft w:val="0"/>
      <w:marRight w:val="0"/>
      <w:marTop w:val="0"/>
      <w:marBottom w:val="0"/>
      <w:divBdr>
        <w:top w:val="none" w:sz="0" w:space="0" w:color="auto"/>
        <w:left w:val="none" w:sz="0" w:space="0" w:color="auto"/>
        <w:bottom w:val="none" w:sz="0" w:space="0" w:color="auto"/>
        <w:right w:val="none" w:sz="0" w:space="0" w:color="auto"/>
      </w:divBdr>
    </w:div>
    <w:div w:id="1063141447">
      <w:bodyDiv w:val="1"/>
      <w:marLeft w:val="0"/>
      <w:marRight w:val="0"/>
      <w:marTop w:val="0"/>
      <w:marBottom w:val="0"/>
      <w:divBdr>
        <w:top w:val="none" w:sz="0" w:space="0" w:color="auto"/>
        <w:left w:val="none" w:sz="0" w:space="0" w:color="auto"/>
        <w:bottom w:val="none" w:sz="0" w:space="0" w:color="auto"/>
        <w:right w:val="none" w:sz="0" w:space="0" w:color="auto"/>
      </w:divBdr>
    </w:div>
    <w:div w:id="1433429061">
      <w:bodyDiv w:val="1"/>
      <w:marLeft w:val="0"/>
      <w:marRight w:val="0"/>
      <w:marTop w:val="0"/>
      <w:marBottom w:val="0"/>
      <w:divBdr>
        <w:top w:val="none" w:sz="0" w:space="0" w:color="auto"/>
        <w:left w:val="none" w:sz="0" w:space="0" w:color="auto"/>
        <w:bottom w:val="none" w:sz="0" w:space="0" w:color="auto"/>
        <w:right w:val="none" w:sz="0" w:space="0" w:color="auto"/>
      </w:divBdr>
    </w:div>
    <w:div w:id="1448234187">
      <w:bodyDiv w:val="1"/>
      <w:marLeft w:val="0"/>
      <w:marRight w:val="0"/>
      <w:marTop w:val="0"/>
      <w:marBottom w:val="0"/>
      <w:divBdr>
        <w:top w:val="none" w:sz="0" w:space="0" w:color="auto"/>
        <w:left w:val="none" w:sz="0" w:space="0" w:color="auto"/>
        <w:bottom w:val="none" w:sz="0" w:space="0" w:color="auto"/>
        <w:right w:val="none" w:sz="0" w:space="0" w:color="auto"/>
      </w:divBdr>
    </w:div>
    <w:div w:id="1470132161">
      <w:bodyDiv w:val="1"/>
      <w:marLeft w:val="0"/>
      <w:marRight w:val="0"/>
      <w:marTop w:val="0"/>
      <w:marBottom w:val="0"/>
      <w:divBdr>
        <w:top w:val="none" w:sz="0" w:space="0" w:color="auto"/>
        <w:left w:val="none" w:sz="0" w:space="0" w:color="auto"/>
        <w:bottom w:val="none" w:sz="0" w:space="0" w:color="auto"/>
        <w:right w:val="none" w:sz="0" w:space="0" w:color="auto"/>
      </w:divBdr>
    </w:div>
    <w:div w:id="2000110163">
      <w:bodyDiv w:val="1"/>
      <w:marLeft w:val="0"/>
      <w:marRight w:val="0"/>
      <w:marTop w:val="0"/>
      <w:marBottom w:val="0"/>
      <w:divBdr>
        <w:top w:val="none" w:sz="0" w:space="0" w:color="auto"/>
        <w:left w:val="none" w:sz="0" w:space="0" w:color="auto"/>
        <w:bottom w:val="none" w:sz="0" w:space="0" w:color="auto"/>
        <w:right w:val="none" w:sz="0" w:space="0" w:color="auto"/>
      </w:divBdr>
    </w:div>
    <w:div w:id="209882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header" Target="header1.xml"/><Relationship Id="rId30" Type="http://schemas.openxmlformats.org/officeDocument/2006/relationships/footer" Target="footer2.xml"/><Relationship Id="rId35"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file:///G:\&#1047;&#1040;&#1042;&#1059;&#1063;!\&#1054;&#1058;&#1063;&#1025;&#1058;\&#1040;&#1053;&#1040;&#1051;&#1048;&#1047;%20&#1088;&#1077;&#1079;&#1091;&#1083;&#1100;&#1090;&#1072;&#1090;&#1086;&#1074;%20&#1054;&#1043;&#1069;%20&#1079;&#1072;%202015-2019\&#1075;&#1080;&#1089;&#1090;&#1086;&#1075;&#1088;&#1072;&#1084;&#1084;&#1099;.xlsx" TargetMode="Externa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9.xlsx"/><Relationship Id="rId1" Type="http://schemas.openxmlformats.org/officeDocument/2006/relationships/themeOverride" Target="../theme/themeOverride8.xml"/></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10.xlsx"/></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11.xlsx"/><Relationship Id="rId1" Type="http://schemas.openxmlformats.org/officeDocument/2006/relationships/themeOverride" Target="../theme/themeOverride9.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12.xlsx"/><Relationship Id="rId1" Type="http://schemas.openxmlformats.org/officeDocument/2006/relationships/themeOverride" Target="../theme/themeOverride10.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13.xlsx"/><Relationship Id="rId1" Type="http://schemas.openxmlformats.org/officeDocument/2006/relationships/themeOverride" Target="../theme/themeOverride11.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14.xlsx"/><Relationship Id="rId1" Type="http://schemas.openxmlformats.org/officeDocument/2006/relationships/themeOverride" Target="../theme/themeOverride12.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15.xlsx"/><Relationship Id="rId1" Type="http://schemas.openxmlformats.org/officeDocument/2006/relationships/themeOverride" Target="../theme/themeOverride13.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16.xlsx"/><Relationship Id="rId1" Type="http://schemas.openxmlformats.org/officeDocument/2006/relationships/themeOverride" Target="../theme/themeOverride14.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3.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4.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5.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6.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7.xlsx"/><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8.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lang val="ru-RU"/>
  <c:chart>
    <c:view3D>
      <c:rAngAx val="1"/>
    </c:view3D>
    <c:plotArea>
      <c:layout/>
      <c:bar3DChart>
        <c:barDir val="col"/>
        <c:grouping val="clustered"/>
        <c:varyColors val="1"/>
        <c:ser>
          <c:idx val="0"/>
          <c:order val="0"/>
          <c:dLbls>
            <c:dLbl>
              <c:idx val="0"/>
              <c:tx>
                <c:rich>
                  <a:bodyPr/>
                  <a:lstStyle/>
                  <a:p>
                    <a:r>
                      <a:rPr lang="ru-RU"/>
                      <a:t>87,5</a:t>
                    </a:r>
                    <a:r>
                      <a:rPr lang="en-US"/>
                      <a:t>%</a:t>
                    </a:r>
                  </a:p>
                </c:rich>
              </c:tx>
              <c:showVal val="1"/>
            </c:dLbl>
            <c:dLbl>
              <c:idx val="1"/>
              <c:tx>
                <c:rich>
                  <a:bodyPr/>
                  <a:lstStyle/>
                  <a:p>
                    <a:r>
                      <a:rPr lang="ru-RU" baseline="0"/>
                      <a:t>0</a:t>
                    </a:r>
                    <a:r>
                      <a:rPr lang="en-US"/>
                      <a:t>%</a:t>
                    </a:r>
                  </a:p>
                </c:rich>
              </c:tx>
              <c:showVal val="1"/>
            </c:dLbl>
            <c:dLbl>
              <c:idx val="2"/>
              <c:tx>
                <c:rich>
                  <a:bodyPr/>
                  <a:lstStyle/>
                  <a:p>
                    <a:r>
                      <a:rPr lang="ru-RU"/>
                      <a:t>12,5</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7</c:v>
                </c:pt>
                <c:pt idx="1">
                  <c:v>0</c:v>
                </c:pt>
                <c:pt idx="2">
                  <c:v>1</c:v>
                </c:pt>
              </c:numCache>
            </c:numRef>
          </c:val>
        </c:ser>
        <c:dLbls/>
        <c:shape val="box"/>
        <c:axId val="78210176"/>
        <c:axId val="78211712"/>
        <c:axId val="0"/>
      </c:bar3DChart>
      <c:catAx>
        <c:axId val="78210176"/>
        <c:scaling>
          <c:orientation val="minMax"/>
        </c:scaling>
        <c:axPos val="b"/>
        <c:tickLblPos val="nextTo"/>
        <c:crossAx val="78211712"/>
        <c:crosses val="autoZero"/>
        <c:auto val="1"/>
        <c:lblAlgn val="ctr"/>
        <c:lblOffset val="100"/>
      </c:catAx>
      <c:valAx>
        <c:axId val="78211712"/>
        <c:scaling>
          <c:orientation val="minMax"/>
        </c:scaling>
        <c:axPos val="l"/>
        <c:majorGridlines/>
        <c:title>
          <c:tx>
            <c:rich>
              <a:bodyPr rot="-5400000" vert="horz"/>
              <a:lstStyle/>
              <a:p>
                <a:pPr>
                  <a:defRPr/>
                </a:pPr>
                <a:r>
                  <a:rPr lang="ru-RU"/>
                  <a:t>Количество ообучающихся</a:t>
                </a:r>
              </a:p>
            </c:rich>
          </c:tx>
        </c:title>
        <c:numFmt formatCode="General" sourceLinked="1"/>
        <c:tickLblPos val="nextTo"/>
        <c:crossAx val="78210176"/>
        <c:crosses val="autoZero"/>
        <c:crossBetween val="between"/>
      </c:valAx>
      <c:dTable>
        <c:showHorzBorder val="1"/>
        <c:showVertBorder val="1"/>
        <c:showOutline val="1"/>
      </c:dTable>
    </c:plotArea>
    <c:legend>
      <c:legendPos val="r"/>
    </c:legend>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view3D>
      <c:rAngAx val="1"/>
    </c:view3D>
    <c:plotArea>
      <c:layout/>
      <c:bar3DChart>
        <c:barDir val="col"/>
        <c:grouping val="clustered"/>
        <c:varyColors val="1"/>
        <c:ser>
          <c:idx val="0"/>
          <c:order val="0"/>
          <c:dLbls>
            <c:dLbl>
              <c:idx val="0"/>
              <c:tx>
                <c:rich>
                  <a:bodyPr/>
                  <a:lstStyle/>
                  <a:p>
                    <a:r>
                      <a:rPr lang="ru-RU"/>
                      <a:t>60</a:t>
                    </a:r>
                    <a:r>
                      <a:rPr lang="en-US"/>
                      <a:t>%</a:t>
                    </a:r>
                  </a:p>
                </c:rich>
              </c:tx>
              <c:showVal val="1"/>
            </c:dLbl>
            <c:dLbl>
              <c:idx val="1"/>
              <c:tx>
                <c:rich>
                  <a:bodyPr/>
                  <a:lstStyle/>
                  <a:p>
                    <a:r>
                      <a:rPr lang="ru-RU" baseline="0"/>
                      <a:t>40 </a:t>
                    </a:r>
                    <a:r>
                      <a:rPr lang="en-US"/>
                      <a:t>%</a:t>
                    </a:r>
                  </a:p>
                </c:rich>
              </c:tx>
              <c:showVal val="1"/>
            </c:dLbl>
            <c:dLbl>
              <c:idx val="2"/>
              <c:tx>
                <c:rich>
                  <a:bodyPr/>
                  <a:lstStyle/>
                  <a:p>
                    <a:r>
                      <a:rPr lang="ru-RU"/>
                      <a:t>0</a:t>
                    </a:r>
                    <a:r>
                      <a:rPr lang="ru-RU" baseline="0"/>
                      <a:t> </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3</c:v>
                </c:pt>
                <c:pt idx="1">
                  <c:v>2</c:v>
                </c:pt>
                <c:pt idx="2">
                  <c:v>0</c:v>
                </c:pt>
              </c:numCache>
            </c:numRef>
          </c:val>
        </c:ser>
        <c:dLbls/>
        <c:shape val="box"/>
        <c:axId val="89081344"/>
        <c:axId val="89082880"/>
        <c:axId val="0"/>
      </c:bar3DChart>
      <c:catAx>
        <c:axId val="89081344"/>
        <c:scaling>
          <c:orientation val="minMax"/>
        </c:scaling>
        <c:axPos val="b"/>
        <c:tickLblPos val="nextTo"/>
        <c:crossAx val="89082880"/>
        <c:crosses val="autoZero"/>
        <c:auto val="1"/>
        <c:lblAlgn val="ctr"/>
        <c:lblOffset val="100"/>
      </c:catAx>
      <c:valAx>
        <c:axId val="89082880"/>
        <c:scaling>
          <c:orientation val="minMax"/>
        </c:scaling>
        <c:axPos val="l"/>
        <c:majorGridlines/>
        <c:title>
          <c:tx>
            <c:rich>
              <a:bodyPr rot="-5400000" vert="horz"/>
              <a:lstStyle/>
              <a:p>
                <a:pPr>
                  <a:defRPr/>
                </a:pPr>
                <a:r>
                  <a:rPr lang="ru-RU"/>
                  <a:t>Количество ообучающихся</a:t>
                </a:r>
              </a:p>
            </c:rich>
          </c:tx>
        </c:title>
        <c:numFmt formatCode="General" sourceLinked="1"/>
        <c:tickLblPos val="nextTo"/>
        <c:crossAx val="89081344"/>
        <c:crosses val="autoZero"/>
        <c:crossBetween val="between"/>
      </c:valAx>
      <c:dTable>
        <c:showHorzBorder val="1"/>
        <c:showVertBorder val="1"/>
        <c:showOutline val="1"/>
      </c:dTable>
    </c:plotArea>
    <c:legend>
      <c:legendPos val="r"/>
    </c:legend>
    <c:plotVisOnly val="1"/>
    <c:dispBlanksAs val="gap"/>
  </c:chart>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lang val="ru-RU"/>
  <c:chart>
    <c:view3D>
      <c:rAngAx val="1"/>
    </c:view3D>
    <c:plotArea>
      <c:layout/>
      <c:bar3DChart>
        <c:barDir val="col"/>
        <c:grouping val="clustered"/>
        <c:varyColors val="1"/>
        <c:ser>
          <c:idx val="0"/>
          <c:order val="0"/>
          <c:dLbls>
            <c:dLbl>
              <c:idx val="0"/>
              <c:tx>
                <c:rich>
                  <a:bodyPr/>
                  <a:lstStyle/>
                  <a:p>
                    <a:r>
                      <a:rPr lang="ru-RU"/>
                      <a:t>60</a:t>
                    </a:r>
                    <a:r>
                      <a:rPr lang="en-US"/>
                      <a:t>%</a:t>
                    </a:r>
                  </a:p>
                </c:rich>
              </c:tx>
              <c:showVal val="1"/>
            </c:dLbl>
            <c:dLbl>
              <c:idx val="1"/>
              <c:tx>
                <c:rich>
                  <a:bodyPr/>
                  <a:lstStyle/>
                  <a:p>
                    <a:r>
                      <a:rPr lang="ru-RU" baseline="0"/>
                      <a:t>0 </a:t>
                    </a:r>
                    <a:r>
                      <a:rPr lang="en-US"/>
                      <a:t>%</a:t>
                    </a:r>
                  </a:p>
                </c:rich>
              </c:tx>
              <c:showVal val="1"/>
            </c:dLbl>
            <c:dLbl>
              <c:idx val="2"/>
              <c:tx>
                <c:rich>
                  <a:bodyPr/>
                  <a:lstStyle/>
                  <a:p>
                    <a:r>
                      <a:rPr lang="ru-RU" baseline="0"/>
                      <a:t>40 </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3</c:v>
                </c:pt>
                <c:pt idx="1">
                  <c:v>0</c:v>
                </c:pt>
                <c:pt idx="2">
                  <c:v>2</c:v>
                </c:pt>
              </c:numCache>
            </c:numRef>
          </c:val>
        </c:ser>
        <c:dLbls/>
        <c:shape val="box"/>
        <c:axId val="89117824"/>
        <c:axId val="89119360"/>
        <c:axId val="0"/>
      </c:bar3DChart>
      <c:catAx>
        <c:axId val="89117824"/>
        <c:scaling>
          <c:orientation val="minMax"/>
        </c:scaling>
        <c:axPos val="b"/>
        <c:tickLblPos val="nextTo"/>
        <c:crossAx val="89119360"/>
        <c:crosses val="autoZero"/>
        <c:auto val="1"/>
        <c:lblAlgn val="ctr"/>
        <c:lblOffset val="100"/>
      </c:catAx>
      <c:valAx>
        <c:axId val="89119360"/>
        <c:scaling>
          <c:orientation val="minMax"/>
        </c:scaling>
        <c:axPos val="l"/>
        <c:majorGridlines/>
        <c:title>
          <c:tx>
            <c:rich>
              <a:bodyPr rot="-5400000" vert="horz"/>
              <a:lstStyle/>
              <a:p>
                <a:pPr>
                  <a:defRPr/>
                </a:pPr>
                <a:r>
                  <a:rPr lang="ru-RU"/>
                  <a:t>Количество ообучающихся</a:t>
                </a:r>
              </a:p>
            </c:rich>
          </c:tx>
        </c:title>
        <c:numFmt formatCode="General" sourceLinked="1"/>
        <c:tickLblPos val="nextTo"/>
        <c:crossAx val="89117824"/>
        <c:crosses val="autoZero"/>
        <c:crossBetween val="between"/>
      </c:valAx>
      <c:dTable>
        <c:showHorzBorder val="1"/>
        <c:showVertBorder val="1"/>
        <c:showOutline val="1"/>
      </c:dTable>
    </c:plotArea>
    <c:legend>
      <c:legendPos val="r"/>
    </c:legend>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view3D>
      <c:rAngAx val="1"/>
    </c:view3D>
    <c:plotArea>
      <c:layout/>
      <c:bar3DChart>
        <c:barDir val="col"/>
        <c:grouping val="clustered"/>
        <c:varyColors val="1"/>
        <c:ser>
          <c:idx val="0"/>
          <c:order val="0"/>
          <c:dLbls>
            <c:dLbl>
              <c:idx val="0"/>
              <c:tx>
                <c:rich>
                  <a:bodyPr/>
                  <a:lstStyle/>
                  <a:p>
                    <a:r>
                      <a:rPr lang="ru-RU"/>
                      <a:t>60</a:t>
                    </a:r>
                    <a:r>
                      <a:rPr lang="en-US"/>
                      <a:t>%</a:t>
                    </a:r>
                  </a:p>
                </c:rich>
              </c:tx>
              <c:showVal val="1"/>
            </c:dLbl>
            <c:dLbl>
              <c:idx val="1"/>
              <c:tx>
                <c:rich>
                  <a:bodyPr/>
                  <a:lstStyle/>
                  <a:p>
                    <a:r>
                      <a:rPr lang="ru-RU" baseline="0"/>
                      <a:t>40 </a:t>
                    </a:r>
                    <a:r>
                      <a:rPr lang="en-US"/>
                      <a:t>%</a:t>
                    </a:r>
                  </a:p>
                </c:rich>
              </c:tx>
              <c:showVal val="1"/>
            </c:dLbl>
            <c:dLbl>
              <c:idx val="2"/>
              <c:tx>
                <c:rich>
                  <a:bodyPr/>
                  <a:lstStyle/>
                  <a:p>
                    <a:r>
                      <a:rPr lang="ru-RU" baseline="0"/>
                      <a:t>0 </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3</c:v>
                </c:pt>
                <c:pt idx="1">
                  <c:v>2</c:v>
                </c:pt>
                <c:pt idx="2">
                  <c:v>0</c:v>
                </c:pt>
              </c:numCache>
            </c:numRef>
          </c:val>
        </c:ser>
        <c:dLbls/>
        <c:shape val="box"/>
        <c:axId val="89236224"/>
        <c:axId val="89237760"/>
        <c:axId val="0"/>
      </c:bar3DChart>
      <c:catAx>
        <c:axId val="89236224"/>
        <c:scaling>
          <c:orientation val="minMax"/>
        </c:scaling>
        <c:axPos val="b"/>
        <c:tickLblPos val="nextTo"/>
        <c:crossAx val="89237760"/>
        <c:crosses val="autoZero"/>
        <c:auto val="1"/>
        <c:lblAlgn val="ctr"/>
        <c:lblOffset val="100"/>
      </c:catAx>
      <c:valAx>
        <c:axId val="89237760"/>
        <c:scaling>
          <c:orientation val="minMax"/>
        </c:scaling>
        <c:axPos val="l"/>
        <c:majorGridlines/>
        <c:title>
          <c:tx>
            <c:rich>
              <a:bodyPr rot="-5400000" vert="horz"/>
              <a:lstStyle/>
              <a:p>
                <a:pPr>
                  <a:defRPr/>
                </a:pPr>
                <a:r>
                  <a:rPr lang="ru-RU"/>
                  <a:t>Количество ообучающихся</a:t>
                </a:r>
              </a:p>
            </c:rich>
          </c:tx>
        </c:title>
        <c:numFmt formatCode="General" sourceLinked="1"/>
        <c:tickLblPos val="nextTo"/>
        <c:crossAx val="89236224"/>
        <c:crosses val="autoZero"/>
        <c:crossBetween val="between"/>
      </c:valAx>
      <c:dTable>
        <c:showHorzBorder val="1"/>
        <c:showVertBorder val="1"/>
        <c:showOutline val="1"/>
      </c:dTable>
    </c:plotArea>
    <c:legend>
      <c:legendPos val="r"/>
    </c:legend>
    <c:plotVisOnly val="1"/>
    <c:dispBlanksAs val="gap"/>
  </c:chart>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view3D>
      <c:rAngAx val="1"/>
    </c:view3D>
    <c:plotArea>
      <c:layout/>
      <c:bar3DChart>
        <c:barDir val="col"/>
        <c:grouping val="clustered"/>
        <c:varyColors val="1"/>
        <c:ser>
          <c:idx val="0"/>
          <c:order val="0"/>
          <c:dLbls>
            <c:dLbl>
              <c:idx val="0"/>
              <c:tx>
                <c:rich>
                  <a:bodyPr/>
                  <a:lstStyle/>
                  <a:p>
                    <a:r>
                      <a:rPr lang="ru-RU"/>
                      <a:t>100</a:t>
                    </a:r>
                    <a:r>
                      <a:rPr lang="en-US"/>
                      <a:t>%</a:t>
                    </a:r>
                  </a:p>
                </c:rich>
              </c:tx>
              <c:showVal val="1"/>
            </c:dLbl>
            <c:dLbl>
              <c:idx val="1"/>
              <c:tx>
                <c:rich>
                  <a:bodyPr/>
                  <a:lstStyle/>
                  <a:p>
                    <a:r>
                      <a:rPr lang="ru-RU" baseline="0"/>
                      <a:t>0 </a:t>
                    </a:r>
                    <a:r>
                      <a:rPr lang="en-US"/>
                      <a:t>%</a:t>
                    </a:r>
                  </a:p>
                </c:rich>
              </c:tx>
              <c:showVal val="1"/>
            </c:dLbl>
            <c:dLbl>
              <c:idx val="2"/>
              <c:tx>
                <c:rich>
                  <a:bodyPr/>
                  <a:lstStyle/>
                  <a:p>
                    <a:r>
                      <a:rPr lang="ru-RU"/>
                      <a:t>0</a:t>
                    </a:r>
                    <a:r>
                      <a:rPr lang="ru-RU" baseline="0"/>
                      <a:t> </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5</c:v>
                </c:pt>
                <c:pt idx="1">
                  <c:v>0</c:v>
                </c:pt>
                <c:pt idx="2">
                  <c:v>0</c:v>
                </c:pt>
              </c:numCache>
            </c:numRef>
          </c:val>
        </c:ser>
        <c:dLbls/>
        <c:shape val="box"/>
        <c:axId val="89154304"/>
        <c:axId val="89155840"/>
        <c:axId val="0"/>
      </c:bar3DChart>
      <c:catAx>
        <c:axId val="89154304"/>
        <c:scaling>
          <c:orientation val="minMax"/>
        </c:scaling>
        <c:axPos val="b"/>
        <c:tickLblPos val="nextTo"/>
        <c:crossAx val="89155840"/>
        <c:crosses val="autoZero"/>
        <c:auto val="1"/>
        <c:lblAlgn val="ctr"/>
        <c:lblOffset val="100"/>
      </c:catAx>
      <c:valAx>
        <c:axId val="89155840"/>
        <c:scaling>
          <c:orientation val="minMax"/>
        </c:scaling>
        <c:axPos val="l"/>
        <c:majorGridlines/>
        <c:title>
          <c:tx>
            <c:rich>
              <a:bodyPr rot="-5400000" vert="horz"/>
              <a:lstStyle/>
              <a:p>
                <a:pPr>
                  <a:defRPr/>
                </a:pPr>
                <a:r>
                  <a:rPr lang="ru-RU"/>
                  <a:t>Количество ообучающихся</a:t>
                </a:r>
              </a:p>
            </c:rich>
          </c:tx>
        </c:title>
        <c:numFmt formatCode="General" sourceLinked="1"/>
        <c:tickLblPos val="nextTo"/>
        <c:crossAx val="89154304"/>
        <c:crosses val="autoZero"/>
        <c:crossBetween val="between"/>
      </c:valAx>
      <c:dTable>
        <c:showHorzBorder val="1"/>
        <c:showVertBorder val="1"/>
        <c:showOutline val="1"/>
      </c:dTable>
    </c:plotArea>
    <c:legend>
      <c:legendPos val="r"/>
    </c:legend>
    <c:plotVisOnly val="1"/>
    <c:dispBlanksAs val="gap"/>
  </c:chart>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view3D>
      <c:rAngAx val="1"/>
    </c:view3D>
    <c:plotArea>
      <c:layout/>
      <c:bar3DChart>
        <c:barDir val="col"/>
        <c:grouping val="clustered"/>
        <c:varyColors val="1"/>
        <c:ser>
          <c:idx val="0"/>
          <c:order val="0"/>
          <c:dLbls>
            <c:dLbl>
              <c:idx val="0"/>
              <c:tx>
                <c:rich>
                  <a:bodyPr/>
                  <a:lstStyle/>
                  <a:p>
                    <a:r>
                      <a:rPr lang="ru-RU"/>
                      <a:t>40</a:t>
                    </a:r>
                    <a:r>
                      <a:rPr lang="en-US"/>
                      <a:t>%</a:t>
                    </a:r>
                  </a:p>
                </c:rich>
              </c:tx>
              <c:showVal val="1"/>
            </c:dLbl>
            <c:dLbl>
              <c:idx val="1"/>
              <c:tx>
                <c:rich>
                  <a:bodyPr/>
                  <a:lstStyle/>
                  <a:p>
                    <a:r>
                      <a:rPr lang="ru-RU" baseline="0"/>
                      <a:t>60</a:t>
                    </a:r>
                    <a:r>
                      <a:rPr lang="en-US"/>
                      <a:t>%</a:t>
                    </a:r>
                  </a:p>
                </c:rich>
              </c:tx>
              <c:showVal val="1"/>
            </c:dLbl>
            <c:dLbl>
              <c:idx val="2"/>
              <c:tx>
                <c:rich>
                  <a:bodyPr/>
                  <a:lstStyle/>
                  <a:p>
                    <a:r>
                      <a:rPr lang="ru-RU"/>
                      <a:t>0</a:t>
                    </a:r>
                    <a:r>
                      <a:rPr lang="ru-RU" baseline="0"/>
                      <a:t> </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2</c:v>
                </c:pt>
                <c:pt idx="1">
                  <c:v>3</c:v>
                </c:pt>
                <c:pt idx="2">
                  <c:v>0</c:v>
                </c:pt>
              </c:numCache>
            </c:numRef>
          </c:val>
        </c:ser>
        <c:dLbls/>
        <c:shape val="box"/>
        <c:axId val="88924544"/>
        <c:axId val="88926080"/>
        <c:axId val="0"/>
      </c:bar3DChart>
      <c:catAx>
        <c:axId val="88924544"/>
        <c:scaling>
          <c:orientation val="minMax"/>
        </c:scaling>
        <c:axPos val="b"/>
        <c:tickLblPos val="nextTo"/>
        <c:crossAx val="88926080"/>
        <c:crosses val="autoZero"/>
        <c:auto val="1"/>
        <c:lblAlgn val="ctr"/>
        <c:lblOffset val="100"/>
      </c:catAx>
      <c:valAx>
        <c:axId val="88926080"/>
        <c:scaling>
          <c:orientation val="minMax"/>
        </c:scaling>
        <c:axPos val="l"/>
        <c:majorGridlines/>
        <c:title>
          <c:tx>
            <c:rich>
              <a:bodyPr rot="-5400000" vert="horz"/>
              <a:lstStyle/>
              <a:p>
                <a:pPr>
                  <a:defRPr/>
                </a:pPr>
                <a:r>
                  <a:rPr lang="ru-RU"/>
                  <a:t>Количество ообучающихся</a:t>
                </a:r>
              </a:p>
            </c:rich>
          </c:tx>
        </c:title>
        <c:numFmt formatCode="General" sourceLinked="1"/>
        <c:tickLblPos val="nextTo"/>
        <c:crossAx val="88924544"/>
        <c:crosses val="autoZero"/>
        <c:crossBetween val="between"/>
      </c:valAx>
      <c:dTable>
        <c:showHorzBorder val="1"/>
        <c:showVertBorder val="1"/>
        <c:showOutline val="1"/>
      </c:dTable>
      <c:spPr>
        <a:noFill/>
        <a:ln w="25400">
          <a:noFill/>
        </a:ln>
      </c:spPr>
    </c:plotArea>
    <c:legend>
      <c:legendPos val="r"/>
    </c:legend>
    <c:plotVisOnly val="1"/>
    <c:dispBlanksAs val="gap"/>
  </c:chart>
  <c:externalData r:id="rId2"/>
</c:chartSpace>
</file>

<file path=word/charts/chart15.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view3D>
      <c:rAngAx val="1"/>
    </c:view3D>
    <c:plotArea>
      <c:layout/>
      <c:bar3DChart>
        <c:barDir val="col"/>
        <c:grouping val="clustered"/>
        <c:varyColors val="1"/>
        <c:ser>
          <c:idx val="0"/>
          <c:order val="0"/>
          <c:dLbls>
            <c:dLbl>
              <c:idx val="0"/>
              <c:tx>
                <c:rich>
                  <a:bodyPr/>
                  <a:lstStyle/>
                  <a:p>
                    <a:r>
                      <a:rPr lang="ru-RU"/>
                      <a:t>80</a:t>
                    </a:r>
                    <a:r>
                      <a:rPr lang="en-US"/>
                      <a:t>%</a:t>
                    </a:r>
                  </a:p>
                </c:rich>
              </c:tx>
              <c:showVal val="1"/>
            </c:dLbl>
            <c:dLbl>
              <c:idx val="1"/>
              <c:tx>
                <c:rich>
                  <a:bodyPr/>
                  <a:lstStyle/>
                  <a:p>
                    <a:r>
                      <a:rPr lang="ru-RU" baseline="0"/>
                      <a:t>20</a:t>
                    </a:r>
                    <a:r>
                      <a:rPr lang="en-US"/>
                      <a:t>%</a:t>
                    </a:r>
                  </a:p>
                </c:rich>
              </c:tx>
              <c:showVal val="1"/>
            </c:dLbl>
            <c:dLbl>
              <c:idx val="2"/>
              <c:tx>
                <c:rich>
                  <a:bodyPr/>
                  <a:lstStyle/>
                  <a:p>
                    <a:r>
                      <a:rPr lang="ru-RU"/>
                      <a:t>0</a:t>
                    </a:r>
                    <a:r>
                      <a:rPr lang="ru-RU" baseline="0"/>
                      <a:t> </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4</c:v>
                </c:pt>
                <c:pt idx="1">
                  <c:v>1</c:v>
                </c:pt>
                <c:pt idx="2">
                  <c:v>0</c:v>
                </c:pt>
              </c:numCache>
            </c:numRef>
          </c:val>
        </c:ser>
        <c:dLbls/>
        <c:shape val="box"/>
        <c:axId val="89340928"/>
        <c:axId val="89457408"/>
        <c:axId val="0"/>
      </c:bar3DChart>
      <c:catAx>
        <c:axId val="89340928"/>
        <c:scaling>
          <c:orientation val="minMax"/>
        </c:scaling>
        <c:axPos val="b"/>
        <c:tickLblPos val="nextTo"/>
        <c:crossAx val="89457408"/>
        <c:crosses val="autoZero"/>
        <c:auto val="1"/>
        <c:lblAlgn val="ctr"/>
        <c:lblOffset val="100"/>
      </c:catAx>
      <c:valAx>
        <c:axId val="89457408"/>
        <c:scaling>
          <c:orientation val="minMax"/>
        </c:scaling>
        <c:axPos val="l"/>
        <c:majorGridlines/>
        <c:title>
          <c:tx>
            <c:rich>
              <a:bodyPr rot="-5400000" vert="horz"/>
              <a:lstStyle/>
              <a:p>
                <a:pPr>
                  <a:defRPr/>
                </a:pPr>
                <a:r>
                  <a:rPr lang="ru-RU"/>
                  <a:t>Количество ообучающихся</a:t>
                </a:r>
              </a:p>
            </c:rich>
          </c:tx>
        </c:title>
        <c:numFmt formatCode="General" sourceLinked="1"/>
        <c:tickLblPos val="nextTo"/>
        <c:crossAx val="89340928"/>
        <c:crosses val="autoZero"/>
        <c:crossBetween val="between"/>
      </c:valAx>
      <c:dTable>
        <c:showHorzBorder val="1"/>
        <c:showVertBorder val="1"/>
        <c:showOutline val="1"/>
      </c:dTable>
      <c:spPr>
        <a:noFill/>
        <a:ln w="25400">
          <a:noFill/>
        </a:ln>
      </c:spPr>
    </c:plotArea>
    <c:legend>
      <c:legendPos val="r"/>
    </c:legend>
    <c:plotVisOnly val="1"/>
    <c:dispBlanksAs val="gap"/>
  </c:chart>
  <c:externalData r:id="rId2"/>
</c:chartSpace>
</file>

<file path=word/charts/chart16.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view3D>
      <c:rAngAx val="1"/>
    </c:view3D>
    <c:plotArea>
      <c:layout/>
      <c:bar3DChart>
        <c:barDir val="col"/>
        <c:grouping val="clustered"/>
        <c:varyColors val="1"/>
        <c:ser>
          <c:idx val="0"/>
          <c:order val="0"/>
          <c:dLbls>
            <c:dLbl>
              <c:idx val="0"/>
              <c:tx>
                <c:rich>
                  <a:bodyPr/>
                  <a:lstStyle/>
                  <a:p>
                    <a:r>
                      <a:rPr lang="ru-RU"/>
                      <a:t>40</a:t>
                    </a:r>
                    <a:r>
                      <a:rPr lang="en-US"/>
                      <a:t>%</a:t>
                    </a:r>
                  </a:p>
                </c:rich>
              </c:tx>
              <c:showVal val="1"/>
            </c:dLbl>
            <c:dLbl>
              <c:idx val="1"/>
              <c:tx>
                <c:rich>
                  <a:bodyPr/>
                  <a:lstStyle/>
                  <a:p>
                    <a:r>
                      <a:rPr lang="ru-RU" baseline="0"/>
                      <a:t>60</a:t>
                    </a:r>
                    <a:r>
                      <a:rPr lang="en-US"/>
                      <a:t>%</a:t>
                    </a:r>
                  </a:p>
                </c:rich>
              </c:tx>
              <c:showVal val="1"/>
            </c:dLbl>
            <c:dLbl>
              <c:idx val="2"/>
              <c:tx>
                <c:rich>
                  <a:bodyPr/>
                  <a:lstStyle/>
                  <a:p>
                    <a:r>
                      <a:rPr lang="ru-RU"/>
                      <a:t>0</a:t>
                    </a:r>
                    <a:r>
                      <a:rPr lang="ru-RU" baseline="0"/>
                      <a:t> </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2</c:v>
                </c:pt>
                <c:pt idx="1">
                  <c:v>3</c:v>
                </c:pt>
                <c:pt idx="2">
                  <c:v>0</c:v>
                </c:pt>
              </c:numCache>
            </c:numRef>
          </c:val>
        </c:ser>
        <c:dLbls/>
        <c:shape val="box"/>
        <c:axId val="88922752"/>
        <c:axId val="89411968"/>
        <c:axId val="0"/>
      </c:bar3DChart>
      <c:catAx>
        <c:axId val="88922752"/>
        <c:scaling>
          <c:orientation val="minMax"/>
        </c:scaling>
        <c:axPos val="b"/>
        <c:tickLblPos val="nextTo"/>
        <c:crossAx val="89411968"/>
        <c:crosses val="autoZero"/>
        <c:auto val="1"/>
        <c:lblAlgn val="ctr"/>
        <c:lblOffset val="100"/>
      </c:catAx>
      <c:valAx>
        <c:axId val="89411968"/>
        <c:scaling>
          <c:orientation val="minMax"/>
        </c:scaling>
        <c:axPos val="l"/>
        <c:majorGridlines/>
        <c:title>
          <c:tx>
            <c:rich>
              <a:bodyPr rot="-5400000" vert="horz"/>
              <a:lstStyle/>
              <a:p>
                <a:pPr>
                  <a:defRPr/>
                </a:pPr>
                <a:r>
                  <a:rPr lang="ru-RU"/>
                  <a:t>Количество ообучающихся</a:t>
                </a:r>
              </a:p>
            </c:rich>
          </c:tx>
        </c:title>
        <c:numFmt formatCode="General" sourceLinked="1"/>
        <c:tickLblPos val="nextTo"/>
        <c:crossAx val="88922752"/>
        <c:crosses val="autoZero"/>
        <c:crossBetween val="between"/>
      </c:valAx>
      <c:dTable>
        <c:showHorzBorder val="1"/>
        <c:showVertBorder val="1"/>
        <c:showOutline val="1"/>
      </c:dTable>
    </c:plotArea>
    <c:legend>
      <c:legendPos val="r"/>
    </c:legend>
    <c:plotVisOnly val="1"/>
    <c:dispBlanksAs val="gap"/>
  </c:chart>
  <c:externalData r:id="rId2"/>
</c:chartSpace>
</file>

<file path=word/charts/chart17.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view3D>
      <c:rAngAx val="1"/>
    </c:view3D>
    <c:plotArea>
      <c:layout/>
      <c:bar3DChart>
        <c:barDir val="col"/>
        <c:grouping val="clustered"/>
        <c:varyColors val="1"/>
        <c:ser>
          <c:idx val="0"/>
          <c:order val="0"/>
          <c:dLbls>
            <c:dLbl>
              <c:idx val="0"/>
              <c:tx>
                <c:rich>
                  <a:bodyPr/>
                  <a:lstStyle/>
                  <a:p>
                    <a:r>
                      <a:rPr lang="ru-RU"/>
                      <a:t>60</a:t>
                    </a:r>
                    <a:r>
                      <a:rPr lang="en-US"/>
                      <a:t>%</a:t>
                    </a:r>
                  </a:p>
                </c:rich>
              </c:tx>
              <c:showVal val="1"/>
            </c:dLbl>
            <c:dLbl>
              <c:idx val="1"/>
              <c:tx>
                <c:rich>
                  <a:bodyPr/>
                  <a:lstStyle/>
                  <a:p>
                    <a:r>
                      <a:rPr lang="ru-RU" baseline="0"/>
                      <a:t>40</a:t>
                    </a:r>
                    <a:r>
                      <a:rPr lang="en-US"/>
                      <a:t>%</a:t>
                    </a:r>
                  </a:p>
                </c:rich>
              </c:tx>
              <c:showVal val="1"/>
            </c:dLbl>
            <c:dLbl>
              <c:idx val="2"/>
              <c:tx>
                <c:rich>
                  <a:bodyPr/>
                  <a:lstStyle/>
                  <a:p>
                    <a:r>
                      <a:rPr lang="ru-RU"/>
                      <a:t>0</a:t>
                    </a:r>
                    <a:r>
                      <a:rPr lang="ru-RU" baseline="0"/>
                      <a:t> </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3</c:v>
                </c:pt>
                <c:pt idx="1">
                  <c:v>2</c:v>
                </c:pt>
                <c:pt idx="2">
                  <c:v>0</c:v>
                </c:pt>
              </c:numCache>
            </c:numRef>
          </c:val>
        </c:ser>
        <c:dLbls/>
        <c:shape val="box"/>
        <c:axId val="89266432"/>
        <c:axId val="89272320"/>
        <c:axId val="0"/>
      </c:bar3DChart>
      <c:catAx>
        <c:axId val="89266432"/>
        <c:scaling>
          <c:orientation val="minMax"/>
        </c:scaling>
        <c:axPos val="b"/>
        <c:tickLblPos val="nextTo"/>
        <c:crossAx val="89272320"/>
        <c:crosses val="autoZero"/>
        <c:auto val="1"/>
        <c:lblAlgn val="ctr"/>
        <c:lblOffset val="100"/>
      </c:catAx>
      <c:valAx>
        <c:axId val="89272320"/>
        <c:scaling>
          <c:orientation val="minMax"/>
        </c:scaling>
        <c:axPos val="l"/>
        <c:majorGridlines/>
        <c:title>
          <c:tx>
            <c:rich>
              <a:bodyPr rot="-5400000" vert="horz"/>
              <a:lstStyle/>
              <a:p>
                <a:pPr>
                  <a:defRPr/>
                </a:pPr>
                <a:r>
                  <a:rPr lang="ru-RU"/>
                  <a:t>Количество ообучающихся</a:t>
                </a:r>
              </a:p>
            </c:rich>
          </c:tx>
        </c:title>
        <c:numFmt formatCode="General" sourceLinked="1"/>
        <c:tickLblPos val="nextTo"/>
        <c:crossAx val="89266432"/>
        <c:crosses val="autoZero"/>
        <c:crossBetween val="between"/>
      </c:valAx>
      <c:dTable>
        <c:showHorzBorder val="1"/>
        <c:showVertBorder val="1"/>
        <c:showOutline val="1"/>
      </c:dTable>
    </c:plotArea>
    <c:legend>
      <c:legendPos val="r"/>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lang val="ru-RU"/>
  <c:chart>
    <c:view3D>
      <c:rAngAx val="1"/>
    </c:view3D>
    <c:plotArea>
      <c:layout/>
      <c:bar3DChart>
        <c:barDir val="col"/>
        <c:grouping val="clustered"/>
        <c:varyColors val="1"/>
        <c:ser>
          <c:idx val="0"/>
          <c:order val="0"/>
          <c:dLbls>
            <c:dLbl>
              <c:idx val="0"/>
              <c:tx>
                <c:rich>
                  <a:bodyPr/>
                  <a:lstStyle/>
                  <a:p>
                    <a:r>
                      <a:rPr lang="en-US"/>
                      <a:t>62%</a:t>
                    </a:r>
                  </a:p>
                </c:rich>
              </c:tx>
              <c:showVal val="1"/>
            </c:dLbl>
            <c:dLbl>
              <c:idx val="1"/>
              <c:tx>
                <c:rich>
                  <a:bodyPr/>
                  <a:lstStyle/>
                  <a:p>
                    <a:r>
                      <a:rPr lang="en-US" baseline="0"/>
                      <a:t>38</a:t>
                    </a:r>
                    <a:r>
                      <a:rPr lang="en-US"/>
                      <a:t>%</a:t>
                    </a:r>
                  </a:p>
                </c:rich>
              </c:tx>
              <c:showVal val="1"/>
            </c:dLbl>
            <c:dLbl>
              <c:idx val="2"/>
              <c:tx>
                <c:rich>
                  <a:bodyPr/>
                  <a:lstStyle/>
                  <a:p>
                    <a:r>
                      <a:rPr lang="en-US"/>
                      <a:t>0%</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5</c:v>
                </c:pt>
                <c:pt idx="1">
                  <c:v>3</c:v>
                </c:pt>
                <c:pt idx="2">
                  <c:v>0</c:v>
                </c:pt>
              </c:numCache>
            </c:numRef>
          </c:val>
        </c:ser>
        <c:dLbls/>
        <c:shape val="box"/>
        <c:axId val="78332672"/>
        <c:axId val="78334208"/>
        <c:axId val="0"/>
      </c:bar3DChart>
      <c:catAx>
        <c:axId val="78332672"/>
        <c:scaling>
          <c:orientation val="minMax"/>
        </c:scaling>
        <c:axPos val="b"/>
        <c:tickLblPos val="nextTo"/>
        <c:crossAx val="78334208"/>
        <c:crosses val="autoZero"/>
        <c:auto val="1"/>
        <c:lblAlgn val="ctr"/>
        <c:lblOffset val="100"/>
      </c:catAx>
      <c:valAx>
        <c:axId val="78334208"/>
        <c:scaling>
          <c:orientation val="minMax"/>
        </c:scaling>
        <c:axPos val="l"/>
        <c:majorGridlines/>
        <c:title>
          <c:tx>
            <c:rich>
              <a:bodyPr rot="-5400000" vert="horz"/>
              <a:lstStyle/>
              <a:p>
                <a:pPr>
                  <a:defRPr/>
                </a:pPr>
                <a:r>
                  <a:rPr lang="ru-RU"/>
                  <a:t>Количество ообучающихся</a:t>
                </a:r>
              </a:p>
            </c:rich>
          </c:tx>
        </c:title>
        <c:numFmt formatCode="General" sourceLinked="1"/>
        <c:tickLblPos val="nextTo"/>
        <c:crossAx val="78332672"/>
        <c:crosses val="autoZero"/>
        <c:crossBetween val="between"/>
      </c:valAx>
      <c:dTable>
        <c:showHorzBorder val="1"/>
        <c:showVertBorder val="1"/>
        <c:showOutline val="1"/>
      </c:dTable>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view3D>
      <c:rAngAx val="1"/>
    </c:view3D>
    <c:plotArea>
      <c:layout/>
      <c:bar3DChart>
        <c:barDir val="col"/>
        <c:grouping val="clustered"/>
        <c:varyColors val="1"/>
        <c:ser>
          <c:idx val="0"/>
          <c:order val="0"/>
          <c:dLbls>
            <c:dLbl>
              <c:idx val="0"/>
              <c:tx>
                <c:rich>
                  <a:bodyPr/>
                  <a:lstStyle/>
                  <a:p>
                    <a:r>
                      <a:rPr lang="en-US"/>
                      <a:t>62,5%</a:t>
                    </a:r>
                  </a:p>
                </c:rich>
              </c:tx>
              <c:showVal val="1"/>
            </c:dLbl>
            <c:dLbl>
              <c:idx val="1"/>
              <c:tx>
                <c:rich>
                  <a:bodyPr/>
                  <a:lstStyle/>
                  <a:p>
                    <a:r>
                      <a:rPr lang="en-US"/>
                      <a:t>37,5%</a:t>
                    </a:r>
                  </a:p>
                </c:rich>
              </c:tx>
              <c:showVal val="1"/>
            </c:dLbl>
            <c:dLbl>
              <c:idx val="2"/>
              <c:tx>
                <c:rich>
                  <a:bodyPr/>
                  <a:lstStyle/>
                  <a:p>
                    <a:r>
                      <a:rPr lang="ru-RU"/>
                      <a:t>0</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5</c:v>
                </c:pt>
                <c:pt idx="1">
                  <c:v>3</c:v>
                </c:pt>
                <c:pt idx="2">
                  <c:v>0</c:v>
                </c:pt>
              </c:numCache>
            </c:numRef>
          </c:val>
        </c:ser>
        <c:dLbls/>
        <c:shape val="box"/>
        <c:axId val="78520704"/>
        <c:axId val="78522240"/>
        <c:axId val="0"/>
      </c:bar3DChart>
      <c:catAx>
        <c:axId val="78520704"/>
        <c:scaling>
          <c:orientation val="minMax"/>
        </c:scaling>
        <c:axPos val="b"/>
        <c:tickLblPos val="nextTo"/>
        <c:crossAx val="78522240"/>
        <c:crosses val="autoZero"/>
        <c:auto val="1"/>
        <c:lblAlgn val="ctr"/>
        <c:lblOffset val="100"/>
      </c:catAx>
      <c:valAx>
        <c:axId val="78522240"/>
        <c:scaling>
          <c:orientation val="minMax"/>
        </c:scaling>
        <c:axPos val="l"/>
        <c:majorGridlines/>
        <c:title>
          <c:tx>
            <c:rich>
              <a:bodyPr rot="-5400000" vert="horz"/>
              <a:lstStyle/>
              <a:p>
                <a:pPr>
                  <a:defRPr/>
                </a:pPr>
                <a:r>
                  <a:rPr lang="ru-RU"/>
                  <a:t>Количество ообучающихся</a:t>
                </a:r>
              </a:p>
            </c:rich>
          </c:tx>
        </c:title>
        <c:numFmt formatCode="General" sourceLinked="1"/>
        <c:tickLblPos val="nextTo"/>
        <c:crossAx val="78520704"/>
        <c:crosses val="autoZero"/>
        <c:crossBetween val="between"/>
      </c:valAx>
      <c:dTable>
        <c:showHorzBorder val="1"/>
        <c:showVertBorder val="1"/>
        <c:showOutline val="1"/>
      </c:dTable>
    </c:plotArea>
    <c:legend>
      <c:legendPos val="r"/>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view3D>
      <c:rAngAx val="1"/>
    </c:view3D>
    <c:plotArea>
      <c:layout/>
      <c:bar3DChart>
        <c:barDir val="col"/>
        <c:grouping val="clustered"/>
        <c:varyColors val="1"/>
        <c:ser>
          <c:idx val="0"/>
          <c:order val="0"/>
          <c:dLbls>
            <c:dLbl>
              <c:idx val="0"/>
              <c:tx>
                <c:rich>
                  <a:bodyPr/>
                  <a:lstStyle/>
                  <a:p>
                    <a:r>
                      <a:rPr lang="ru-RU"/>
                      <a:t>83</a:t>
                    </a:r>
                    <a:r>
                      <a:rPr lang="en-US"/>
                      <a:t>,</a:t>
                    </a:r>
                    <a:r>
                      <a:rPr lang="ru-RU"/>
                      <a:t>3</a:t>
                    </a:r>
                    <a:r>
                      <a:rPr lang="en-US"/>
                      <a:t>%</a:t>
                    </a:r>
                  </a:p>
                </c:rich>
              </c:tx>
              <c:showVal val="1"/>
            </c:dLbl>
            <c:dLbl>
              <c:idx val="1"/>
              <c:tx>
                <c:rich>
                  <a:bodyPr/>
                  <a:lstStyle/>
                  <a:p>
                    <a:r>
                      <a:rPr lang="ru-RU"/>
                      <a:t>0</a:t>
                    </a:r>
                    <a:r>
                      <a:rPr lang="ru-RU" baseline="0"/>
                      <a:t> </a:t>
                    </a:r>
                    <a:r>
                      <a:rPr lang="en-US"/>
                      <a:t>%</a:t>
                    </a:r>
                  </a:p>
                </c:rich>
              </c:tx>
              <c:showVal val="1"/>
            </c:dLbl>
            <c:dLbl>
              <c:idx val="2"/>
              <c:tx>
                <c:rich>
                  <a:bodyPr/>
                  <a:lstStyle/>
                  <a:p>
                    <a:r>
                      <a:rPr lang="ru-RU" baseline="0"/>
                      <a:t>16,6 </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5</c:v>
                </c:pt>
                <c:pt idx="1">
                  <c:v>0</c:v>
                </c:pt>
                <c:pt idx="2">
                  <c:v>1</c:v>
                </c:pt>
              </c:numCache>
            </c:numRef>
          </c:val>
        </c:ser>
        <c:dLbls/>
        <c:shape val="box"/>
        <c:axId val="86642688"/>
        <c:axId val="86644224"/>
        <c:axId val="0"/>
      </c:bar3DChart>
      <c:catAx>
        <c:axId val="86642688"/>
        <c:scaling>
          <c:orientation val="minMax"/>
        </c:scaling>
        <c:axPos val="b"/>
        <c:tickLblPos val="nextTo"/>
        <c:crossAx val="86644224"/>
        <c:crosses val="autoZero"/>
        <c:auto val="1"/>
        <c:lblAlgn val="ctr"/>
        <c:lblOffset val="100"/>
      </c:catAx>
      <c:valAx>
        <c:axId val="86644224"/>
        <c:scaling>
          <c:orientation val="minMax"/>
        </c:scaling>
        <c:axPos val="l"/>
        <c:majorGridlines/>
        <c:title>
          <c:tx>
            <c:rich>
              <a:bodyPr rot="-5400000" vert="horz"/>
              <a:lstStyle/>
              <a:p>
                <a:pPr>
                  <a:defRPr/>
                </a:pPr>
                <a:r>
                  <a:rPr lang="ru-RU"/>
                  <a:t>Количество ообучающихся</a:t>
                </a:r>
              </a:p>
            </c:rich>
          </c:tx>
        </c:title>
        <c:numFmt formatCode="General" sourceLinked="1"/>
        <c:tickLblPos val="nextTo"/>
        <c:crossAx val="86642688"/>
        <c:crosses val="autoZero"/>
        <c:crossBetween val="between"/>
      </c:valAx>
      <c:dTable>
        <c:showHorzBorder val="1"/>
        <c:showVertBorder val="1"/>
        <c:showOutline val="1"/>
      </c:dTable>
    </c:plotArea>
    <c:legend>
      <c:legendPos val="r"/>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view3D>
      <c:rAngAx val="1"/>
    </c:view3D>
    <c:plotArea>
      <c:layout/>
      <c:bar3DChart>
        <c:barDir val="col"/>
        <c:grouping val="clustered"/>
        <c:varyColors val="1"/>
        <c:ser>
          <c:idx val="0"/>
          <c:order val="0"/>
          <c:dLbls>
            <c:dLbl>
              <c:idx val="0"/>
              <c:tx>
                <c:rich>
                  <a:bodyPr/>
                  <a:lstStyle/>
                  <a:p>
                    <a:r>
                      <a:rPr lang="ru-RU"/>
                      <a:t>83</a:t>
                    </a:r>
                    <a:r>
                      <a:rPr lang="en-US"/>
                      <a:t>,</a:t>
                    </a:r>
                    <a:r>
                      <a:rPr lang="ru-RU"/>
                      <a:t>33</a:t>
                    </a:r>
                    <a:r>
                      <a:rPr lang="en-US"/>
                      <a:t>%</a:t>
                    </a:r>
                  </a:p>
                </c:rich>
              </c:tx>
              <c:showVal val="1"/>
            </c:dLbl>
            <c:dLbl>
              <c:idx val="1"/>
              <c:tx>
                <c:rich>
                  <a:bodyPr/>
                  <a:lstStyle/>
                  <a:p>
                    <a:r>
                      <a:rPr lang="ru-RU"/>
                      <a:t>16,66</a:t>
                    </a:r>
                    <a:r>
                      <a:rPr lang="en-US"/>
                      <a:t>%</a:t>
                    </a:r>
                  </a:p>
                </c:rich>
              </c:tx>
              <c:showVal val="1"/>
            </c:dLbl>
            <c:dLbl>
              <c:idx val="2"/>
              <c:tx>
                <c:rich>
                  <a:bodyPr/>
                  <a:lstStyle/>
                  <a:p>
                    <a:r>
                      <a:rPr lang="ru-RU"/>
                      <a:t>0</a:t>
                    </a:r>
                    <a:r>
                      <a:rPr lang="ru-RU" baseline="0"/>
                      <a:t> </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5</c:v>
                </c:pt>
                <c:pt idx="1">
                  <c:v>1</c:v>
                </c:pt>
                <c:pt idx="2">
                  <c:v>0</c:v>
                </c:pt>
              </c:numCache>
            </c:numRef>
          </c:val>
        </c:ser>
        <c:dLbls/>
        <c:shape val="box"/>
        <c:axId val="80575872"/>
        <c:axId val="78455936"/>
        <c:axId val="0"/>
      </c:bar3DChart>
      <c:catAx>
        <c:axId val="80575872"/>
        <c:scaling>
          <c:orientation val="minMax"/>
        </c:scaling>
        <c:axPos val="b"/>
        <c:tickLblPos val="nextTo"/>
        <c:crossAx val="78455936"/>
        <c:crosses val="autoZero"/>
        <c:auto val="1"/>
        <c:lblAlgn val="ctr"/>
        <c:lblOffset val="100"/>
      </c:catAx>
      <c:valAx>
        <c:axId val="78455936"/>
        <c:scaling>
          <c:orientation val="minMax"/>
        </c:scaling>
        <c:axPos val="l"/>
        <c:majorGridlines/>
        <c:title>
          <c:tx>
            <c:rich>
              <a:bodyPr rot="-5400000" vert="horz"/>
              <a:lstStyle/>
              <a:p>
                <a:pPr>
                  <a:defRPr/>
                </a:pPr>
                <a:r>
                  <a:rPr lang="ru-RU"/>
                  <a:t>Количество ообучающихся</a:t>
                </a:r>
              </a:p>
            </c:rich>
          </c:tx>
        </c:title>
        <c:numFmt formatCode="General" sourceLinked="1"/>
        <c:tickLblPos val="nextTo"/>
        <c:crossAx val="80575872"/>
        <c:crosses val="autoZero"/>
        <c:crossBetween val="between"/>
      </c:valAx>
      <c:dTable>
        <c:showHorzBorder val="1"/>
        <c:showVertBorder val="1"/>
        <c:showOutline val="1"/>
      </c:dTable>
    </c:plotArea>
    <c:legend>
      <c:legendPos val="r"/>
    </c:legend>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view3D>
      <c:rAngAx val="1"/>
    </c:view3D>
    <c:plotArea>
      <c:layout/>
      <c:bar3DChart>
        <c:barDir val="col"/>
        <c:grouping val="clustered"/>
        <c:varyColors val="1"/>
        <c:ser>
          <c:idx val="0"/>
          <c:order val="0"/>
          <c:dLbls>
            <c:dLbl>
              <c:idx val="0"/>
              <c:tx>
                <c:rich>
                  <a:bodyPr/>
                  <a:lstStyle/>
                  <a:p>
                    <a:r>
                      <a:rPr lang="ru-RU"/>
                      <a:t>66</a:t>
                    </a:r>
                    <a:r>
                      <a:rPr lang="en-US"/>
                      <a:t>,</a:t>
                    </a:r>
                    <a:r>
                      <a:rPr lang="ru-RU"/>
                      <a:t>66</a:t>
                    </a:r>
                    <a:r>
                      <a:rPr lang="en-US"/>
                      <a:t>%</a:t>
                    </a:r>
                  </a:p>
                </c:rich>
              </c:tx>
              <c:showVal val="1"/>
            </c:dLbl>
            <c:dLbl>
              <c:idx val="1"/>
              <c:tx>
                <c:rich>
                  <a:bodyPr/>
                  <a:lstStyle/>
                  <a:p>
                    <a:r>
                      <a:rPr lang="ru-RU"/>
                      <a:t>33,33</a:t>
                    </a:r>
                    <a:r>
                      <a:rPr lang="en-US"/>
                      <a:t>%</a:t>
                    </a:r>
                  </a:p>
                </c:rich>
              </c:tx>
              <c:showVal val="1"/>
            </c:dLbl>
            <c:dLbl>
              <c:idx val="2"/>
              <c:tx>
                <c:rich>
                  <a:bodyPr/>
                  <a:lstStyle/>
                  <a:p>
                    <a:r>
                      <a:rPr lang="ru-RU"/>
                      <a:t>0</a:t>
                    </a:r>
                    <a:r>
                      <a:rPr lang="ru-RU" baseline="0"/>
                      <a:t> </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4</c:v>
                </c:pt>
                <c:pt idx="1">
                  <c:v>2</c:v>
                </c:pt>
                <c:pt idx="2">
                  <c:v>0</c:v>
                </c:pt>
              </c:numCache>
            </c:numRef>
          </c:val>
        </c:ser>
        <c:dLbls/>
        <c:shape val="box"/>
        <c:axId val="78494720"/>
        <c:axId val="82117376"/>
        <c:axId val="0"/>
      </c:bar3DChart>
      <c:catAx>
        <c:axId val="78494720"/>
        <c:scaling>
          <c:orientation val="minMax"/>
        </c:scaling>
        <c:axPos val="b"/>
        <c:tickLblPos val="nextTo"/>
        <c:crossAx val="82117376"/>
        <c:crosses val="autoZero"/>
        <c:auto val="1"/>
        <c:lblAlgn val="ctr"/>
        <c:lblOffset val="100"/>
      </c:catAx>
      <c:valAx>
        <c:axId val="82117376"/>
        <c:scaling>
          <c:orientation val="minMax"/>
        </c:scaling>
        <c:axPos val="l"/>
        <c:majorGridlines/>
        <c:title>
          <c:tx>
            <c:rich>
              <a:bodyPr rot="-5400000" vert="horz"/>
              <a:lstStyle/>
              <a:p>
                <a:pPr>
                  <a:defRPr/>
                </a:pPr>
                <a:r>
                  <a:rPr lang="ru-RU"/>
                  <a:t>Количество ообучающихся</a:t>
                </a:r>
              </a:p>
            </c:rich>
          </c:tx>
        </c:title>
        <c:numFmt formatCode="General" sourceLinked="1"/>
        <c:tickLblPos val="nextTo"/>
        <c:crossAx val="78494720"/>
        <c:crosses val="autoZero"/>
        <c:crossBetween val="between"/>
      </c:valAx>
      <c:dTable>
        <c:showHorzBorder val="1"/>
        <c:showVertBorder val="1"/>
        <c:showOutline val="1"/>
      </c:dTable>
    </c:plotArea>
    <c:legend>
      <c:legendPos val="r"/>
    </c:legend>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view3D>
      <c:rAngAx val="1"/>
    </c:view3D>
    <c:plotArea>
      <c:layout/>
      <c:bar3DChart>
        <c:barDir val="col"/>
        <c:grouping val="clustered"/>
        <c:varyColors val="1"/>
        <c:ser>
          <c:idx val="0"/>
          <c:order val="0"/>
          <c:dLbls>
            <c:dLbl>
              <c:idx val="0"/>
              <c:tx>
                <c:rich>
                  <a:bodyPr/>
                  <a:lstStyle/>
                  <a:p>
                    <a:r>
                      <a:rPr lang="ru-RU"/>
                      <a:t>100</a:t>
                    </a:r>
                    <a:r>
                      <a:rPr lang="en-US"/>
                      <a:t>%</a:t>
                    </a:r>
                  </a:p>
                </c:rich>
              </c:tx>
              <c:showVal val="1"/>
            </c:dLbl>
            <c:dLbl>
              <c:idx val="1"/>
              <c:tx>
                <c:rich>
                  <a:bodyPr/>
                  <a:lstStyle/>
                  <a:p>
                    <a:r>
                      <a:rPr lang="ru-RU"/>
                      <a:t>0</a:t>
                    </a:r>
                    <a:r>
                      <a:rPr lang="ru-RU" baseline="0"/>
                      <a:t> </a:t>
                    </a:r>
                    <a:r>
                      <a:rPr lang="en-US"/>
                      <a:t>%</a:t>
                    </a:r>
                  </a:p>
                </c:rich>
              </c:tx>
              <c:showVal val="1"/>
            </c:dLbl>
            <c:dLbl>
              <c:idx val="2"/>
              <c:tx>
                <c:rich>
                  <a:bodyPr/>
                  <a:lstStyle/>
                  <a:p>
                    <a:r>
                      <a:rPr lang="ru-RU"/>
                      <a:t>0</a:t>
                    </a:r>
                    <a:r>
                      <a:rPr lang="ru-RU" baseline="0"/>
                      <a:t> </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6</c:v>
                </c:pt>
                <c:pt idx="1">
                  <c:v>0</c:v>
                </c:pt>
                <c:pt idx="2">
                  <c:v>0</c:v>
                </c:pt>
              </c:numCache>
            </c:numRef>
          </c:val>
        </c:ser>
        <c:dLbls/>
        <c:shape val="box"/>
        <c:axId val="86546688"/>
        <c:axId val="86552576"/>
        <c:axId val="0"/>
      </c:bar3DChart>
      <c:catAx>
        <c:axId val="86546688"/>
        <c:scaling>
          <c:orientation val="minMax"/>
        </c:scaling>
        <c:axPos val="b"/>
        <c:tickLblPos val="nextTo"/>
        <c:crossAx val="86552576"/>
        <c:crosses val="autoZero"/>
        <c:auto val="1"/>
        <c:lblAlgn val="ctr"/>
        <c:lblOffset val="100"/>
      </c:catAx>
      <c:valAx>
        <c:axId val="86552576"/>
        <c:scaling>
          <c:orientation val="minMax"/>
        </c:scaling>
        <c:axPos val="l"/>
        <c:majorGridlines/>
        <c:title>
          <c:tx>
            <c:rich>
              <a:bodyPr rot="-5400000" vert="horz"/>
              <a:lstStyle/>
              <a:p>
                <a:pPr>
                  <a:defRPr/>
                </a:pPr>
                <a:r>
                  <a:rPr lang="ru-RU"/>
                  <a:t>Количество ообучающихся</a:t>
                </a:r>
              </a:p>
            </c:rich>
          </c:tx>
        </c:title>
        <c:numFmt formatCode="General" sourceLinked="1"/>
        <c:tickLblPos val="nextTo"/>
        <c:crossAx val="86546688"/>
        <c:crosses val="autoZero"/>
        <c:crossBetween val="between"/>
      </c:valAx>
      <c:dTable>
        <c:showHorzBorder val="1"/>
        <c:showVertBorder val="1"/>
        <c:showOutline val="1"/>
      </c:dTable>
    </c:plotArea>
    <c:legend>
      <c:legendPos val="r"/>
    </c:legend>
    <c:plotVisOnly val="1"/>
    <c:dispBlanksAs val="gap"/>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view3D>
      <c:rAngAx val="1"/>
    </c:view3D>
    <c:plotArea>
      <c:layout/>
      <c:bar3DChart>
        <c:barDir val="col"/>
        <c:grouping val="clustered"/>
        <c:varyColors val="1"/>
        <c:ser>
          <c:idx val="0"/>
          <c:order val="0"/>
          <c:dLbls>
            <c:dLbl>
              <c:idx val="0"/>
              <c:tx>
                <c:rich>
                  <a:bodyPr/>
                  <a:lstStyle/>
                  <a:p>
                    <a:r>
                      <a:rPr lang="ru-RU"/>
                      <a:t>20</a:t>
                    </a:r>
                    <a:r>
                      <a:rPr lang="en-US"/>
                      <a:t>%</a:t>
                    </a:r>
                  </a:p>
                </c:rich>
              </c:tx>
              <c:showVal val="1"/>
            </c:dLbl>
            <c:dLbl>
              <c:idx val="1"/>
              <c:tx>
                <c:rich>
                  <a:bodyPr/>
                  <a:lstStyle/>
                  <a:p>
                    <a:r>
                      <a:rPr lang="ru-RU" baseline="0"/>
                      <a:t>80 </a:t>
                    </a:r>
                    <a:r>
                      <a:rPr lang="en-US"/>
                      <a:t>%</a:t>
                    </a:r>
                  </a:p>
                </c:rich>
              </c:tx>
              <c:showVal val="1"/>
            </c:dLbl>
            <c:dLbl>
              <c:idx val="2"/>
              <c:tx>
                <c:rich>
                  <a:bodyPr/>
                  <a:lstStyle/>
                  <a:p>
                    <a:r>
                      <a:rPr lang="ru-RU"/>
                      <a:t>0</a:t>
                    </a:r>
                    <a:r>
                      <a:rPr lang="ru-RU" baseline="0"/>
                      <a:t> </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1</c:v>
                </c:pt>
                <c:pt idx="1">
                  <c:v>4</c:v>
                </c:pt>
                <c:pt idx="2">
                  <c:v>0</c:v>
                </c:pt>
              </c:numCache>
            </c:numRef>
          </c:val>
        </c:ser>
        <c:dLbls/>
        <c:shape val="box"/>
        <c:axId val="86521728"/>
        <c:axId val="86523264"/>
        <c:axId val="0"/>
      </c:bar3DChart>
      <c:catAx>
        <c:axId val="86521728"/>
        <c:scaling>
          <c:orientation val="minMax"/>
        </c:scaling>
        <c:axPos val="b"/>
        <c:tickLblPos val="nextTo"/>
        <c:crossAx val="86523264"/>
        <c:crosses val="autoZero"/>
        <c:auto val="1"/>
        <c:lblAlgn val="ctr"/>
        <c:lblOffset val="100"/>
      </c:catAx>
      <c:valAx>
        <c:axId val="86523264"/>
        <c:scaling>
          <c:orientation val="minMax"/>
        </c:scaling>
        <c:axPos val="l"/>
        <c:majorGridlines/>
        <c:title>
          <c:tx>
            <c:rich>
              <a:bodyPr rot="-5400000" vert="horz"/>
              <a:lstStyle/>
              <a:p>
                <a:pPr>
                  <a:defRPr/>
                </a:pPr>
                <a:r>
                  <a:rPr lang="ru-RU"/>
                  <a:t>Количество ообучающихся</a:t>
                </a:r>
              </a:p>
            </c:rich>
          </c:tx>
        </c:title>
        <c:numFmt formatCode="General" sourceLinked="1"/>
        <c:tickLblPos val="nextTo"/>
        <c:crossAx val="86521728"/>
        <c:crosses val="autoZero"/>
        <c:crossBetween val="between"/>
      </c:valAx>
      <c:dTable>
        <c:showHorzBorder val="1"/>
        <c:showVertBorder val="1"/>
        <c:showOutline val="1"/>
      </c:dTable>
    </c:plotArea>
    <c:legend>
      <c:legendPos val="r"/>
    </c:legend>
    <c:plotVisOnly val="1"/>
    <c:dispBlanksAs val="gap"/>
  </c:chart>
  <c:externalData r:id="rId2"/>
</c:chartSpace>
</file>

<file path=word/charts/chart9.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view3D>
      <c:rAngAx val="1"/>
    </c:view3D>
    <c:plotArea>
      <c:layout/>
      <c:bar3DChart>
        <c:barDir val="col"/>
        <c:grouping val="clustered"/>
        <c:varyColors val="1"/>
        <c:ser>
          <c:idx val="0"/>
          <c:order val="0"/>
          <c:dLbls>
            <c:dLbl>
              <c:idx val="0"/>
              <c:tx>
                <c:rich>
                  <a:bodyPr/>
                  <a:lstStyle/>
                  <a:p>
                    <a:r>
                      <a:rPr lang="ru-RU"/>
                      <a:t>20</a:t>
                    </a:r>
                    <a:r>
                      <a:rPr lang="en-US"/>
                      <a:t>%</a:t>
                    </a:r>
                  </a:p>
                </c:rich>
              </c:tx>
              <c:showVal val="1"/>
            </c:dLbl>
            <c:dLbl>
              <c:idx val="1"/>
              <c:tx>
                <c:rich>
                  <a:bodyPr/>
                  <a:lstStyle/>
                  <a:p>
                    <a:r>
                      <a:rPr lang="ru-RU" baseline="0"/>
                      <a:t>80 </a:t>
                    </a:r>
                    <a:r>
                      <a:rPr lang="en-US"/>
                      <a:t>%</a:t>
                    </a:r>
                  </a:p>
                </c:rich>
              </c:tx>
              <c:showVal val="1"/>
            </c:dLbl>
            <c:dLbl>
              <c:idx val="2"/>
              <c:tx>
                <c:rich>
                  <a:bodyPr/>
                  <a:lstStyle/>
                  <a:p>
                    <a:r>
                      <a:rPr lang="ru-RU"/>
                      <a:t>0</a:t>
                    </a:r>
                    <a:r>
                      <a:rPr lang="ru-RU" baseline="0"/>
                      <a:t> </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1</c:v>
                </c:pt>
                <c:pt idx="1">
                  <c:v>4</c:v>
                </c:pt>
                <c:pt idx="2">
                  <c:v>0</c:v>
                </c:pt>
              </c:numCache>
            </c:numRef>
          </c:val>
        </c:ser>
        <c:dLbls/>
        <c:shape val="box"/>
        <c:axId val="86767104"/>
        <c:axId val="86768640"/>
        <c:axId val="0"/>
      </c:bar3DChart>
      <c:catAx>
        <c:axId val="86767104"/>
        <c:scaling>
          <c:orientation val="minMax"/>
        </c:scaling>
        <c:axPos val="b"/>
        <c:tickLblPos val="nextTo"/>
        <c:crossAx val="86768640"/>
        <c:crosses val="autoZero"/>
        <c:auto val="1"/>
        <c:lblAlgn val="ctr"/>
        <c:lblOffset val="100"/>
      </c:catAx>
      <c:valAx>
        <c:axId val="86768640"/>
        <c:scaling>
          <c:orientation val="minMax"/>
        </c:scaling>
        <c:axPos val="l"/>
        <c:majorGridlines/>
        <c:title>
          <c:tx>
            <c:rich>
              <a:bodyPr rot="-5400000" vert="horz"/>
              <a:lstStyle/>
              <a:p>
                <a:pPr>
                  <a:defRPr/>
                </a:pPr>
                <a:r>
                  <a:rPr lang="ru-RU"/>
                  <a:t>Количество ообучающихся</a:t>
                </a:r>
              </a:p>
            </c:rich>
          </c:tx>
        </c:title>
        <c:numFmt formatCode="General" sourceLinked="1"/>
        <c:tickLblPos val="nextTo"/>
        <c:crossAx val="86767104"/>
        <c:crosses val="autoZero"/>
        <c:crossBetween val="between"/>
      </c:valAx>
      <c:dTable>
        <c:showHorzBorder val="1"/>
        <c:showVertBorder val="1"/>
        <c:showOutline val="1"/>
      </c:dTable>
    </c:plotArea>
    <c:legend>
      <c:legendPos val="r"/>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2E730-D65F-4F9A-986E-D1EDEE039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1041</TotalTime>
  <Pages>88</Pages>
  <Words>31869</Words>
  <Characters>181658</Characters>
  <Application>Microsoft Office Word</Application>
  <DocSecurity>0</DocSecurity>
  <Lines>1513</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213101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Степанова Надежда</dc:creator>
  <cp:lastModifiedBy>user</cp:lastModifiedBy>
  <cp:revision>47</cp:revision>
  <cp:lastPrinted>2019-06-18T08:42:00Z</cp:lastPrinted>
  <dcterms:created xsi:type="dcterms:W3CDTF">2019-07-05T20:40:00Z</dcterms:created>
  <dcterms:modified xsi:type="dcterms:W3CDTF">2019-07-30T08:50:00Z</dcterms:modified>
</cp:coreProperties>
</file>