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A9" w:rsidRDefault="0030286B"/>
    <w:p w:rsidR="006A0C5A" w:rsidRPr="00ED1FA8" w:rsidRDefault="0030286B" w:rsidP="006A0C5A">
      <w:pPr>
        <w:jc w:val="center"/>
        <w:rPr>
          <w:b/>
        </w:rPr>
      </w:pPr>
      <w:r>
        <w:rPr>
          <w:b/>
        </w:rPr>
        <w:t>Аннотация к р</w:t>
      </w:r>
      <w:r w:rsidR="006A0C5A" w:rsidRPr="00ED1FA8">
        <w:rPr>
          <w:b/>
        </w:rPr>
        <w:t>абоч</w:t>
      </w:r>
      <w:r>
        <w:rPr>
          <w:b/>
        </w:rPr>
        <w:t>ей</w:t>
      </w:r>
      <w:r w:rsidR="006A0C5A" w:rsidRPr="00ED1FA8">
        <w:rPr>
          <w:b/>
        </w:rPr>
        <w:t xml:space="preserve"> программ</w:t>
      </w:r>
      <w:r>
        <w:rPr>
          <w:b/>
        </w:rPr>
        <w:t>е</w:t>
      </w:r>
      <w:bookmarkStart w:id="0" w:name="_GoBack"/>
      <w:bookmarkEnd w:id="0"/>
      <w:r w:rsidR="006A0C5A" w:rsidRPr="00ED1FA8">
        <w:rPr>
          <w:b/>
        </w:rPr>
        <w:t xml:space="preserve"> </w:t>
      </w:r>
    </w:p>
    <w:p w:rsidR="006A0C5A" w:rsidRPr="00ED1FA8" w:rsidRDefault="006A0C5A" w:rsidP="006A0C5A">
      <w:pPr>
        <w:jc w:val="center"/>
        <w:rPr>
          <w:b/>
        </w:rPr>
      </w:pPr>
      <w:r w:rsidRPr="00ED1FA8">
        <w:rPr>
          <w:b/>
        </w:rPr>
        <w:t>внеурочной деятельности</w:t>
      </w:r>
    </w:p>
    <w:p w:rsidR="006A0C5A" w:rsidRPr="00ED1FA8" w:rsidRDefault="006A0C5A" w:rsidP="006A0C5A">
      <w:pPr>
        <w:jc w:val="center"/>
        <w:rPr>
          <w:b/>
        </w:rPr>
      </w:pPr>
      <w:proofErr w:type="spellStart"/>
      <w:r w:rsidRPr="00ED1FA8">
        <w:rPr>
          <w:b/>
          <w:bCs/>
        </w:rPr>
        <w:t>общеинтеллектуального</w:t>
      </w:r>
      <w:proofErr w:type="spellEnd"/>
      <w:r w:rsidRPr="00ED1FA8">
        <w:rPr>
          <w:b/>
          <w:bCs/>
        </w:rPr>
        <w:t xml:space="preserve"> </w:t>
      </w:r>
      <w:r w:rsidRPr="00ED1FA8">
        <w:rPr>
          <w:b/>
        </w:rPr>
        <w:t>направлени</w:t>
      </w:r>
      <w:r>
        <w:rPr>
          <w:b/>
        </w:rPr>
        <w:t>я «Волшебный мир чисел</w:t>
      </w:r>
      <w:r w:rsidRPr="00ED1FA8">
        <w:rPr>
          <w:b/>
        </w:rPr>
        <w:t>»</w:t>
      </w:r>
    </w:p>
    <w:p w:rsidR="006A0C5A" w:rsidRPr="00CE5281" w:rsidRDefault="006A0C5A" w:rsidP="006A0C5A">
      <w:pPr>
        <w:rPr>
          <w:b/>
        </w:rPr>
      </w:pPr>
    </w:p>
    <w:p w:rsidR="006A0C5A" w:rsidRPr="00ED1FA8" w:rsidRDefault="006A0C5A" w:rsidP="006A0C5A">
      <w:pPr>
        <w:jc w:val="both"/>
      </w:pPr>
      <w:r w:rsidRPr="00ED1FA8">
        <w:t xml:space="preserve">      Уровень общего образования (класс):</w:t>
      </w:r>
      <w:r>
        <w:t xml:space="preserve"> 6 </w:t>
      </w:r>
      <w:r w:rsidRPr="00ED1FA8">
        <w:t>класс</w:t>
      </w:r>
    </w:p>
    <w:p w:rsidR="006A0C5A" w:rsidRPr="00ED1FA8" w:rsidRDefault="006A0C5A" w:rsidP="006A0C5A">
      <w:pPr>
        <w:jc w:val="both"/>
      </w:pPr>
      <w:r w:rsidRPr="00ED1FA8">
        <w:t xml:space="preserve">Количество часов:   </w:t>
      </w:r>
      <w:r w:rsidR="00BA39DF">
        <w:t>35час</w:t>
      </w:r>
      <w:r w:rsidRPr="00ED1FA8">
        <w:t>ов</w:t>
      </w:r>
    </w:p>
    <w:p w:rsidR="006A0C5A" w:rsidRPr="00ED1FA8" w:rsidRDefault="006A0C5A" w:rsidP="006A0C5A">
      <w:pPr>
        <w:jc w:val="both"/>
      </w:pPr>
      <w:r w:rsidRPr="00ED1FA8">
        <w:t>Учитель: ФИО преподавателя</w:t>
      </w:r>
      <w:proofErr w:type="gramStart"/>
      <w:r w:rsidRPr="00ED1FA8">
        <w:t xml:space="preserve"> :</w:t>
      </w:r>
      <w:proofErr w:type="gramEnd"/>
      <w:r>
        <w:t xml:space="preserve"> </w:t>
      </w:r>
      <w:r w:rsidRPr="00ED1FA8">
        <w:t>Омельченко В.А.</w:t>
      </w:r>
    </w:p>
    <w:p w:rsidR="006A0C5A" w:rsidRPr="00CE5281" w:rsidRDefault="006A0C5A" w:rsidP="006A0C5A">
      <w:pPr>
        <w:pStyle w:val="jc"/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</w:p>
    <w:p w:rsidR="006A0C5A" w:rsidRPr="00CE5281" w:rsidRDefault="006A0C5A" w:rsidP="006A0C5A">
      <w:pPr>
        <w:autoSpaceDE w:val="0"/>
        <w:autoSpaceDN w:val="0"/>
        <w:adjustRightInd w:val="0"/>
      </w:pPr>
    </w:p>
    <w:p w:rsidR="006A0C5A" w:rsidRDefault="006A0C5A" w:rsidP="006A0C5A">
      <w:pPr>
        <w:shd w:val="clear" w:color="auto" w:fill="FFFFFF"/>
      </w:pPr>
    </w:p>
    <w:p w:rsidR="006A0C5A" w:rsidRDefault="006A0C5A" w:rsidP="006A0C5A">
      <w:pPr>
        <w:shd w:val="clear" w:color="auto" w:fill="FFFFFF"/>
      </w:pPr>
    </w:p>
    <w:p w:rsidR="006A0C5A" w:rsidRDefault="006A0C5A" w:rsidP="006A0C5A">
      <w:pPr>
        <w:shd w:val="clear" w:color="auto" w:fill="FFFFFF"/>
      </w:pPr>
    </w:p>
    <w:p w:rsidR="006A0C5A" w:rsidRDefault="006A0C5A" w:rsidP="006A0C5A">
      <w:pPr>
        <w:shd w:val="clear" w:color="auto" w:fill="FFFFFF"/>
      </w:pPr>
    </w:p>
    <w:p w:rsidR="006A0C5A" w:rsidRDefault="006A0C5A" w:rsidP="006A0C5A">
      <w:pPr>
        <w:shd w:val="clear" w:color="auto" w:fill="FFFFFF"/>
      </w:pPr>
    </w:p>
    <w:p w:rsidR="006A0C5A" w:rsidRDefault="006A0C5A" w:rsidP="006A0C5A">
      <w:pPr>
        <w:shd w:val="clear" w:color="auto" w:fill="FFFFFF"/>
      </w:pPr>
    </w:p>
    <w:p w:rsidR="006A0C5A" w:rsidRDefault="006A0C5A" w:rsidP="006A0C5A">
      <w:pPr>
        <w:shd w:val="clear" w:color="auto" w:fill="FFFFFF"/>
      </w:pPr>
    </w:p>
    <w:p w:rsidR="006A0C5A" w:rsidRPr="00ED1FA8" w:rsidRDefault="006A0C5A" w:rsidP="006A0C5A">
      <w:pPr>
        <w:shd w:val="clear" w:color="auto" w:fill="FFFFFF"/>
      </w:pPr>
      <w:r w:rsidRPr="00ED1FA8">
        <w:t xml:space="preserve">Программа </w:t>
      </w:r>
      <w:proofErr w:type="spellStart"/>
      <w:r w:rsidRPr="00ED1FA8">
        <w:rPr>
          <w:bCs/>
        </w:rPr>
        <w:t>общеинтеллектуального</w:t>
      </w:r>
      <w:proofErr w:type="spellEnd"/>
      <w:r w:rsidRPr="00ED1FA8">
        <w:rPr>
          <w:bCs/>
        </w:rPr>
        <w:t xml:space="preserve"> </w:t>
      </w:r>
      <w:r w:rsidRPr="00ED1FA8">
        <w:t xml:space="preserve">направления «Математика для </w:t>
      </w:r>
      <w:proofErr w:type="gramStart"/>
      <w:r w:rsidRPr="00ED1FA8">
        <w:t>любознательных</w:t>
      </w:r>
      <w:proofErr w:type="gramEnd"/>
      <w:r w:rsidRPr="00ED1FA8">
        <w:t xml:space="preserve">» разработана на основе «Примерные программы  по внеклассной работе по математике «Стандарты   второго поколения. Математика 5 – 9 класс»  – М.: Просвещение,  2011 г. и </w:t>
      </w:r>
    </w:p>
    <w:p w:rsidR="006A0C5A" w:rsidRDefault="006A0C5A" w:rsidP="006A0C5A">
      <w:pPr>
        <w:autoSpaceDE w:val="0"/>
        <w:autoSpaceDN w:val="0"/>
        <w:adjustRightInd w:val="0"/>
        <w:jc w:val="center"/>
      </w:pPr>
      <w:r w:rsidRPr="00ED1FA8">
        <w:t>«Математика. Занятия школьного кружка. 5 – 6 классы». Авторы О.С. Шейнина, Г.М. Соловьева. – М.: Издательство НЦ ЭНАС, 2007</w:t>
      </w:r>
    </w:p>
    <w:p w:rsidR="006A0C5A" w:rsidRDefault="006A0C5A" w:rsidP="006A0C5A">
      <w:pPr>
        <w:autoSpaceDE w:val="0"/>
        <w:autoSpaceDN w:val="0"/>
        <w:adjustRightInd w:val="0"/>
        <w:jc w:val="center"/>
        <w:rPr>
          <w:color w:val="000000"/>
        </w:rPr>
      </w:pPr>
      <w:r>
        <w:t xml:space="preserve"> </w:t>
      </w:r>
      <w:r>
        <w:rPr>
          <w:color w:val="000000"/>
        </w:rPr>
        <w:t>2021-2022</w:t>
      </w:r>
      <w:r w:rsidRPr="00ED1FA8">
        <w:rPr>
          <w:color w:val="000000"/>
        </w:rPr>
        <w:t xml:space="preserve"> уч. год</w:t>
      </w:r>
    </w:p>
    <w:p w:rsidR="006A0C5A" w:rsidRPr="00ED1FA8" w:rsidRDefault="006A0C5A" w:rsidP="006A0C5A">
      <w:pPr>
        <w:autoSpaceDE w:val="0"/>
        <w:autoSpaceDN w:val="0"/>
        <w:adjustRightInd w:val="0"/>
        <w:jc w:val="center"/>
      </w:pPr>
    </w:p>
    <w:p w:rsidR="006A0C5A" w:rsidRPr="00ED1FA8" w:rsidRDefault="006A0C5A" w:rsidP="006A0C5A">
      <w:pPr>
        <w:jc w:val="center"/>
        <w:rPr>
          <w:b/>
          <w:u w:val="single"/>
        </w:rPr>
      </w:pPr>
      <w:r w:rsidRPr="00ED1FA8">
        <w:rPr>
          <w:b/>
          <w:u w:val="single"/>
        </w:rPr>
        <w:t>Раздел 1 «Пояснительная записка»</w:t>
      </w:r>
    </w:p>
    <w:p w:rsidR="006A0C5A" w:rsidRPr="003A6AD1" w:rsidRDefault="006A0C5A" w:rsidP="006A0C5A">
      <w:pPr>
        <w:rPr>
          <w:b/>
        </w:rPr>
      </w:pPr>
    </w:p>
    <w:p w:rsidR="006A0C5A" w:rsidRPr="00ED1FA8" w:rsidRDefault="006A0C5A" w:rsidP="006A0C5A">
      <w:pPr>
        <w:jc w:val="center"/>
        <w:rPr>
          <w:b/>
          <w:i/>
        </w:rPr>
      </w:pPr>
      <w:r w:rsidRPr="00ED1FA8">
        <w:rPr>
          <w:b/>
          <w:i/>
        </w:rPr>
        <w:t>учебно-методические документы, на основании которых разработана рабочая программа</w:t>
      </w:r>
    </w:p>
    <w:p w:rsidR="006A0C5A" w:rsidRPr="0049796A" w:rsidRDefault="006A0C5A" w:rsidP="006A0C5A">
      <w:pPr>
        <w:jc w:val="center"/>
        <w:rPr>
          <w:b/>
          <w:i/>
        </w:rPr>
      </w:pPr>
    </w:p>
    <w:p w:rsidR="006A0C5A" w:rsidRPr="004A2561" w:rsidRDefault="006A0C5A" w:rsidP="006A0C5A">
      <w:pPr>
        <w:autoSpaceDE w:val="0"/>
        <w:autoSpaceDN w:val="0"/>
        <w:adjustRightInd w:val="0"/>
        <w:ind w:hanging="360"/>
        <w:jc w:val="both"/>
        <w:rPr>
          <w:b/>
          <w:i/>
          <w:iCs/>
          <w:highlight w:val="white"/>
          <w:u w:val="single"/>
        </w:rPr>
      </w:pPr>
    </w:p>
    <w:p w:rsidR="006A0C5A" w:rsidRPr="003A6AD1" w:rsidRDefault="006A0C5A" w:rsidP="006A0C5A">
      <w:pPr>
        <w:pStyle w:val="a4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t>Федеральный Закон "Об образовании в Российской Федерации" (от 29.12. 2012 № 273-ФЗ);</w:t>
      </w:r>
    </w:p>
    <w:p w:rsidR="006A0C5A" w:rsidRPr="003A6AD1" w:rsidRDefault="006A0C5A" w:rsidP="006A0C5A">
      <w:pPr>
        <w:numPr>
          <w:ilvl w:val="0"/>
          <w:numId w:val="1"/>
        </w:numPr>
        <w:suppressAutoHyphens w:val="0"/>
        <w:jc w:val="both"/>
      </w:pPr>
      <w:r w:rsidRPr="003A6AD1">
        <w:t xml:space="preserve">Приказ </w:t>
      </w:r>
      <w:proofErr w:type="spellStart"/>
      <w:r w:rsidRPr="003A6AD1">
        <w:t>Минобрнауки</w:t>
      </w:r>
      <w:proofErr w:type="spellEnd"/>
      <w:r w:rsidRPr="003A6AD1">
        <w:t xml:space="preserve"> России от 07.06.2017 № 506 «О внесении изменений в федеральный компонент государственных  образовательных  стандартов начального общего, основного общего и среднего общего (полного) общего образования, утверждённый приказом Минобразования России 5 марта 2004 г. № 1089».</w:t>
      </w:r>
    </w:p>
    <w:p w:rsidR="006A0C5A" w:rsidRPr="00B6506B" w:rsidRDefault="006A0C5A" w:rsidP="006A0C5A">
      <w:pPr>
        <w:pStyle w:val="a4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t xml:space="preserve">Постановление Федеральной службы по надзору в свете защиты прав потребителей и благополучия человека, Главного санитарного врача РФ от 29.12.2010г №189 «Об утверждении </w:t>
      </w:r>
      <w:proofErr w:type="spellStart"/>
      <w:r w:rsidRPr="003A6AD1">
        <w:rPr>
          <w:rFonts w:ascii="Times New Roman" w:hAnsi="Times New Roman"/>
          <w:sz w:val="24"/>
          <w:szCs w:val="24"/>
        </w:rPr>
        <w:t>СанПин</w:t>
      </w:r>
      <w:proofErr w:type="spellEnd"/>
      <w:r w:rsidRPr="003A6AD1">
        <w:rPr>
          <w:rFonts w:ascii="Times New Roman" w:hAnsi="Times New Roman"/>
          <w:sz w:val="24"/>
          <w:szCs w:val="24"/>
        </w:rPr>
        <w:t xml:space="preserve"> 2.4.2.2821-10 «Санитарно-эпидемиологические  требования к условиям организации обучения в общеобразовательных учреждениях» с изменениями</w:t>
      </w:r>
      <w:r w:rsidRPr="00B650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          </w:t>
      </w:r>
    </w:p>
    <w:p w:rsidR="006A0C5A" w:rsidRPr="003A6AD1" w:rsidRDefault="006A0C5A" w:rsidP="006A0C5A">
      <w:pPr>
        <w:pStyle w:val="a4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9F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Постановление Главного государственного санитарного врача РФ от 28.09.2020 №28 «Об утверждении санитарных  правил СП 2.4 3648-20  «Санитарно-эпидемиологические требования к </w:t>
      </w:r>
      <w:proofErr w:type="spellStart"/>
      <w:r w:rsidRPr="006459FF">
        <w:rPr>
          <w:rFonts w:ascii="Times New Roman" w:eastAsia="Times New Roman" w:hAnsi="Times New Roman"/>
          <w:color w:val="000000" w:themeColor="text1"/>
          <w:sz w:val="24"/>
          <w:szCs w:val="24"/>
        </w:rPr>
        <w:t>организациямвоспитания</w:t>
      </w:r>
      <w:proofErr w:type="spellEnd"/>
      <w:r w:rsidRPr="006459F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обучения, отдыха и оздоровления детей и молодежи» (Зарегистрировано в Минюсте России</w:t>
      </w:r>
      <w:r>
        <w:rPr>
          <w:color w:val="000000" w:themeColor="text1"/>
          <w:sz w:val="24"/>
        </w:rPr>
        <w:t xml:space="preserve">         </w:t>
      </w:r>
      <w:r w:rsidRPr="006459FF">
        <w:rPr>
          <w:color w:val="000000" w:themeColor="text1"/>
          <w:sz w:val="24"/>
        </w:rPr>
        <w:t>18.12.2020 №61573). </w:t>
      </w:r>
    </w:p>
    <w:p w:rsidR="006A0C5A" w:rsidRPr="003A6AD1" w:rsidRDefault="006A0C5A" w:rsidP="006A0C5A">
      <w:pPr>
        <w:pStyle w:val="a4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lastRenderedPageBreak/>
        <w:t>Письмо Министерства образования и науки РФ от 01.04.2005г. № 03-417 «О перечне учебного и компьютерного оборудования для оснащения общеобразовательных учреждений</w:t>
      </w:r>
    </w:p>
    <w:p w:rsidR="006A0C5A" w:rsidRPr="003A6AD1" w:rsidRDefault="006A0C5A" w:rsidP="006A0C5A">
      <w:pPr>
        <w:pStyle w:val="a4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t>Приказ Министерства образования и науки РФ от 04.10.2010 № 986 "Об утверждении федеральных требований к образовательным учреждениям в части минимальной оснащенности учебных помещений»</w:t>
      </w:r>
    </w:p>
    <w:p w:rsidR="006A0C5A" w:rsidRPr="003A6AD1" w:rsidRDefault="006A0C5A" w:rsidP="006A0C5A">
      <w:pPr>
        <w:pStyle w:val="a4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t>Рекомендации Министерства образования и науки РФ от 24.11.2011 № МД-1552/03 «ОБ оснащении образовательных учреждений учебным и учебно-лабораторным оборудованием»</w:t>
      </w:r>
    </w:p>
    <w:p w:rsidR="006A0C5A" w:rsidRPr="003A6AD1" w:rsidRDefault="006A0C5A" w:rsidP="006A0C5A">
      <w:pPr>
        <w:pStyle w:val="a4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t>Приказ Министерства общего и профессионального образования Ростовской области  от 08.08.2014г № 24/4.11-4851/ «О примерном порядке  утверждения и примерной структуре рабочих программ»</w:t>
      </w:r>
    </w:p>
    <w:p w:rsidR="006A0C5A" w:rsidRPr="003A6AD1" w:rsidRDefault="006A0C5A" w:rsidP="006A0C5A">
      <w:pPr>
        <w:pStyle w:val="a4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t xml:space="preserve">Письмо Департамента общего образования </w:t>
      </w:r>
      <w:proofErr w:type="spellStart"/>
      <w:r w:rsidRPr="003A6AD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A6AD1">
        <w:rPr>
          <w:rFonts w:ascii="Times New Roman" w:hAnsi="Times New Roman"/>
          <w:sz w:val="24"/>
          <w:szCs w:val="24"/>
        </w:rPr>
        <w:t xml:space="preserve"> РФ от 12 мая 2011 г. № 03-296 «Об организации внеурочной деятельности при введении федерального государственного образовательного стандарта общего образования»</w:t>
      </w:r>
    </w:p>
    <w:p w:rsidR="006A0C5A" w:rsidRPr="004A2561" w:rsidRDefault="006A0C5A" w:rsidP="006A0C5A">
      <w:pPr>
        <w:pStyle w:val="a4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/>
          <w:sz w:val="24"/>
          <w:szCs w:val="24"/>
        </w:rPr>
      </w:pPr>
      <w:r w:rsidRPr="004A2561">
        <w:rPr>
          <w:rFonts w:ascii="Times New Roman" w:eastAsia="Times New Roman" w:hAnsi="Times New Roman"/>
          <w:sz w:val="24"/>
          <w:szCs w:val="24"/>
        </w:rPr>
        <w:t xml:space="preserve"> «Примерные программы  по внеклассной работе по математике «Стандарты   второго поколения. Математика 5 – 9 класс»  – М.: Просвещение,  2011 г. и «Математика. Занятия школьного кружка. 5 – 6 классы». Авторы О.С. Шейнина, Г.М. Соловьева. – М.: Издательство НЦ ЭНАС, 2007</w:t>
      </w:r>
    </w:p>
    <w:p w:rsidR="006A0C5A" w:rsidRPr="00ED1FA8" w:rsidRDefault="006A0C5A" w:rsidP="006A0C5A">
      <w:pPr>
        <w:pStyle w:val="a4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FA8">
        <w:rPr>
          <w:rFonts w:ascii="Times New Roman" w:hAnsi="Times New Roman"/>
          <w:sz w:val="24"/>
          <w:szCs w:val="24"/>
        </w:rPr>
        <w:t xml:space="preserve"> </w:t>
      </w:r>
      <w:r w:rsidRPr="004C04F2">
        <w:rPr>
          <w:rFonts w:ascii="Times New Roman" w:hAnsi="Times New Roman"/>
          <w:sz w:val="24"/>
          <w:szCs w:val="24"/>
        </w:rPr>
        <w:t>Письмо Минобразования Ростовской области от</w:t>
      </w:r>
      <w:r>
        <w:rPr>
          <w:rFonts w:ascii="Times New Roman" w:hAnsi="Times New Roman"/>
          <w:sz w:val="24"/>
          <w:szCs w:val="24"/>
        </w:rPr>
        <w:t xml:space="preserve"> 17.</w:t>
      </w:r>
      <w:r w:rsidRPr="009831AA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 xml:space="preserve">.05.2021 года № 24/3.1 – 7095 </w:t>
      </w:r>
      <w:r w:rsidRPr="004C04F2">
        <w:rPr>
          <w:rFonts w:ascii="Times New Roman" w:hAnsi="Times New Roman"/>
          <w:sz w:val="24"/>
          <w:szCs w:val="24"/>
        </w:rPr>
        <w:t>«О направлении рекомендаций по составлению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</w:t>
      </w:r>
      <w:r>
        <w:rPr>
          <w:rFonts w:ascii="Times New Roman" w:hAnsi="Times New Roman"/>
          <w:sz w:val="24"/>
          <w:szCs w:val="24"/>
        </w:rPr>
        <w:t>ории Ростовской области, на 2021</w:t>
      </w:r>
      <w:r w:rsidRPr="004C04F2">
        <w:rPr>
          <w:rFonts w:ascii="Times New Roman" w:hAnsi="Times New Roman"/>
          <w:sz w:val="24"/>
          <w:szCs w:val="24"/>
        </w:rPr>
        <w:t xml:space="preserve"> – 202</w:t>
      </w:r>
      <w:r>
        <w:rPr>
          <w:rFonts w:ascii="Times New Roman" w:hAnsi="Times New Roman"/>
          <w:sz w:val="24"/>
          <w:szCs w:val="24"/>
        </w:rPr>
        <w:t>2</w:t>
      </w:r>
      <w:r w:rsidRPr="004C04F2">
        <w:rPr>
          <w:rFonts w:ascii="Times New Roman" w:hAnsi="Times New Roman"/>
          <w:sz w:val="24"/>
          <w:szCs w:val="24"/>
        </w:rPr>
        <w:t xml:space="preserve"> учебный год».</w:t>
      </w:r>
    </w:p>
    <w:p w:rsidR="006A0C5A" w:rsidRPr="004A2561" w:rsidRDefault="006A0C5A" w:rsidP="006A0C5A">
      <w:pPr>
        <w:numPr>
          <w:ilvl w:val="0"/>
          <w:numId w:val="1"/>
        </w:numPr>
        <w:suppressAutoHyphens w:val="0"/>
        <w:jc w:val="both"/>
      </w:pPr>
      <w:r w:rsidRPr="004A2561">
        <w:t xml:space="preserve">Устав </w:t>
      </w:r>
      <w:r w:rsidRPr="004A2561">
        <w:rPr>
          <w:color w:val="000000"/>
        </w:rPr>
        <w:t>МБОУ «</w:t>
      </w:r>
      <w:proofErr w:type="spellStart"/>
      <w:r w:rsidRPr="004A2561">
        <w:rPr>
          <w:color w:val="000000"/>
        </w:rPr>
        <w:t>Болдыревская</w:t>
      </w:r>
      <w:proofErr w:type="spellEnd"/>
      <w:r w:rsidRPr="004A2561">
        <w:rPr>
          <w:color w:val="000000"/>
        </w:rPr>
        <w:t xml:space="preserve"> ООШ».</w:t>
      </w:r>
    </w:p>
    <w:p w:rsidR="006A0C5A" w:rsidRPr="0049796A" w:rsidRDefault="006A0C5A" w:rsidP="006A0C5A">
      <w:pPr>
        <w:pStyle w:val="a4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96A">
        <w:rPr>
          <w:rFonts w:ascii="Times New Roman" w:hAnsi="Times New Roman"/>
          <w:sz w:val="24"/>
          <w:szCs w:val="24"/>
        </w:rPr>
        <w:t>Годовой учебный план МБОУ «</w:t>
      </w:r>
      <w:proofErr w:type="spellStart"/>
      <w:r w:rsidRPr="0049796A">
        <w:rPr>
          <w:rFonts w:ascii="Times New Roman" w:hAnsi="Times New Roman"/>
          <w:sz w:val="24"/>
          <w:szCs w:val="24"/>
        </w:rPr>
        <w:t>Болдыревская</w:t>
      </w:r>
      <w:proofErr w:type="spellEnd"/>
      <w:r w:rsidRPr="0049796A">
        <w:rPr>
          <w:rFonts w:ascii="Times New Roman" w:hAnsi="Times New Roman"/>
          <w:sz w:val="24"/>
          <w:szCs w:val="24"/>
        </w:rPr>
        <w:t xml:space="preserve"> основная общеобразовательная школа» на 20</w:t>
      </w:r>
      <w:r>
        <w:rPr>
          <w:rFonts w:ascii="Times New Roman" w:hAnsi="Times New Roman"/>
          <w:sz w:val="24"/>
          <w:szCs w:val="24"/>
        </w:rPr>
        <w:t>2</w:t>
      </w:r>
      <w:r w:rsidRPr="0049796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-2022</w:t>
      </w:r>
      <w:r w:rsidRPr="0049796A">
        <w:rPr>
          <w:rFonts w:ascii="Times New Roman" w:hAnsi="Times New Roman"/>
          <w:sz w:val="24"/>
          <w:szCs w:val="24"/>
        </w:rPr>
        <w:t xml:space="preserve"> учебный год</w:t>
      </w:r>
    </w:p>
    <w:p w:rsidR="006A0C5A" w:rsidRDefault="006A0C5A" w:rsidP="006A0C5A">
      <w:pPr>
        <w:numPr>
          <w:ilvl w:val="0"/>
          <w:numId w:val="1"/>
        </w:numPr>
        <w:suppressAutoHyphens w:val="0"/>
      </w:pPr>
      <w:r w:rsidRPr="004A2561">
        <w:t>Положение о рабочей программе педагога дополнительного образования по внеурочной деятельности ФГОС начального общего и основного общего образования</w:t>
      </w:r>
      <w:r>
        <w:t xml:space="preserve"> </w:t>
      </w:r>
      <w:r w:rsidRPr="004A2561">
        <w:t>(приказ № 50 от 15.08.2014г.)</w:t>
      </w:r>
    </w:p>
    <w:p w:rsidR="006A0C5A" w:rsidRPr="004A2561" w:rsidRDefault="006A0C5A" w:rsidP="006A0C5A">
      <w:pPr>
        <w:ind w:left="360"/>
      </w:pPr>
    </w:p>
    <w:p w:rsidR="006A0C5A" w:rsidRPr="004A2561" w:rsidRDefault="006A0C5A" w:rsidP="006A0C5A">
      <w:pPr>
        <w:pStyle w:val="a4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6A0C5A" w:rsidRPr="00ED1FA8" w:rsidRDefault="006A0C5A" w:rsidP="006A0C5A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A0C5A" w:rsidRPr="006B7FAE" w:rsidRDefault="006A0C5A" w:rsidP="006A0C5A">
      <w:pPr>
        <w:autoSpaceDE w:val="0"/>
        <w:autoSpaceDN w:val="0"/>
        <w:adjustRightInd w:val="0"/>
        <w:ind w:hanging="360"/>
        <w:jc w:val="center"/>
        <w:rPr>
          <w:b/>
          <w:i/>
          <w:iCs/>
          <w:highlight w:val="white"/>
          <w:u w:val="single"/>
        </w:rPr>
      </w:pPr>
      <w:r w:rsidRPr="006B7FAE">
        <w:rPr>
          <w:b/>
          <w:i/>
          <w:iCs/>
          <w:highlight w:val="white"/>
          <w:u w:val="single"/>
        </w:rPr>
        <w:t>Цели изучения курса «</w:t>
      </w:r>
      <w:r>
        <w:rPr>
          <w:rStyle w:val="1"/>
          <w:b/>
          <w:i/>
          <w:color w:val="000000"/>
          <w:u w:val="single"/>
        </w:rPr>
        <w:t>Волшебный мир чисел</w:t>
      </w:r>
      <w:r w:rsidRPr="006B7FAE">
        <w:rPr>
          <w:b/>
          <w:i/>
          <w:iCs/>
          <w:highlight w:val="white"/>
          <w:u w:val="single"/>
        </w:rPr>
        <w:t>»:</w:t>
      </w:r>
    </w:p>
    <w:p w:rsidR="006A0C5A" w:rsidRDefault="006A0C5A" w:rsidP="006A0C5A">
      <w:pPr>
        <w:ind w:firstLine="709"/>
        <w:jc w:val="both"/>
      </w:pPr>
    </w:p>
    <w:p w:rsidR="006A0C5A" w:rsidRDefault="006A0C5A" w:rsidP="006A0C5A">
      <w:pPr>
        <w:ind w:firstLine="709"/>
        <w:jc w:val="both"/>
      </w:pPr>
    </w:p>
    <w:p w:rsidR="006A0C5A" w:rsidRPr="006B7FAE" w:rsidRDefault="006A0C5A" w:rsidP="006A0C5A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284" w:hanging="360"/>
        <w:jc w:val="both"/>
        <w:rPr>
          <w:color w:val="1D1D1D"/>
          <w:highlight w:val="white"/>
        </w:rPr>
      </w:pPr>
      <w:r w:rsidRPr="006B7FAE">
        <w:rPr>
          <w:color w:val="000000"/>
          <w:highlight w:val="white"/>
        </w:rPr>
        <w:t>Создание условия для развития интереса учащихся к математике;</w:t>
      </w:r>
    </w:p>
    <w:p w:rsidR="006A0C5A" w:rsidRPr="006B7FAE" w:rsidRDefault="006A0C5A" w:rsidP="006A0C5A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284" w:hanging="360"/>
        <w:jc w:val="both"/>
        <w:rPr>
          <w:color w:val="1D1D1D"/>
          <w:highlight w:val="white"/>
        </w:rPr>
      </w:pPr>
      <w:r w:rsidRPr="006B7FAE">
        <w:t>Формирование способности выполнять операции с геометрическим материалом – выработка интуиции, развитие геометрических представлений и творческих способностей;</w:t>
      </w:r>
    </w:p>
    <w:p w:rsidR="006A0C5A" w:rsidRPr="006B7FAE" w:rsidRDefault="006A0C5A" w:rsidP="006A0C5A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284" w:hanging="360"/>
        <w:jc w:val="both"/>
        <w:rPr>
          <w:color w:val="1D1D1D"/>
          <w:highlight w:val="white"/>
        </w:rPr>
      </w:pPr>
      <w:r w:rsidRPr="006B7FAE">
        <w:rPr>
          <w:color w:val="1D1D1D"/>
          <w:highlight w:val="white"/>
        </w:rPr>
        <w:t xml:space="preserve">Реализация  </w:t>
      </w:r>
      <w:proofErr w:type="spellStart"/>
      <w:r w:rsidRPr="006B7FAE">
        <w:rPr>
          <w:color w:val="1D1D1D"/>
          <w:highlight w:val="white"/>
        </w:rPr>
        <w:t>деятельностного</w:t>
      </w:r>
      <w:proofErr w:type="spellEnd"/>
      <w:r w:rsidRPr="006B7FAE">
        <w:rPr>
          <w:color w:val="1D1D1D"/>
          <w:highlight w:val="white"/>
        </w:rPr>
        <w:t xml:space="preserve"> подхода (способствовать развитию умений и навыков поиска, анализа, сравнения и использования знаний);</w:t>
      </w:r>
    </w:p>
    <w:p w:rsidR="006A0C5A" w:rsidRPr="006B7FAE" w:rsidRDefault="006A0C5A" w:rsidP="006A0C5A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284" w:hanging="360"/>
        <w:jc w:val="both"/>
        <w:rPr>
          <w:color w:val="1D1D1D"/>
          <w:highlight w:val="white"/>
        </w:rPr>
      </w:pPr>
      <w:r w:rsidRPr="006B7FAE">
        <w:rPr>
          <w:color w:val="1D1D1D"/>
          <w:highlight w:val="white"/>
        </w:rPr>
        <w:t>Расширение кругозора школьников;</w:t>
      </w:r>
    </w:p>
    <w:p w:rsidR="006A0C5A" w:rsidRPr="006B7FAE" w:rsidRDefault="006A0C5A" w:rsidP="006A0C5A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284" w:hanging="360"/>
        <w:jc w:val="both"/>
        <w:rPr>
          <w:color w:val="1D1D1D"/>
          <w:highlight w:val="white"/>
        </w:rPr>
      </w:pPr>
      <w:r w:rsidRPr="006B7FAE">
        <w:rPr>
          <w:color w:val="1D1D1D"/>
          <w:highlight w:val="white"/>
        </w:rPr>
        <w:t>Развитие логического, алгоритмического и творческого мышления;</w:t>
      </w:r>
    </w:p>
    <w:p w:rsidR="006A0C5A" w:rsidRPr="006B7FAE" w:rsidRDefault="006A0C5A" w:rsidP="006A0C5A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284" w:hanging="360"/>
        <w:jc w:val="both"/>
        <w:rPr>
          <w:color w:val="1D1D1D"/>
          <w:highlight w:val="white"/>
        </w:rPr>
      </w:pPr>
      <w:r w:rsidRPr="006B7FAE">
        <w:t>Формирование действия моделирования;</w:t>
      </w:r>
    </w:p>
    <w:p w:rsidR="006A0C5A" w:rsidRPr="006B7FAE" w:rsidRDefault="006A0C5A" w:rsidP="006A0C5A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284" w:hanging="360"/>
        <w:jc w:val="both"/>
        <w:rPr>
          <w:color w:val="1D1D1D"/>
          <w:highlight w:val="white"/>
        </w:rPr>
      </w:pPr>
      <w:r w:rsidRPr="006B7FAE">
        <w:rPr>
          <w:color w:val="1D1D1D"/>
          <w:highlight w:val="white"/>
        </w:rPr>
        <w:t>Формирование вероятностного мышления;</w:t>
      </w:r>
    </w:p>
    <w:p w:rsidR="006A0C5A" w:rsidRPr="006B7FAE" w:rsidRDefault="006A0C5A" w:rsidP="006A0C5A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284" w:hanging="360"/>
        <w:jc w:val="both"/>
        <w:rPr>
          <w:color w:val="1D1D1D"/>
          <w:highlight w:val="white"/>
        </w:rPr>
      </w:pPr>
      <w:r w:rsidRPr="006B7FAE">
        <w:rPr>
          <w:color w:val="1D1D1D"/>
          <w:highlight w:val="white"/>
        </w:rPr>
        <w:t>Создание на занятиях ситуаций активного поиска, предоставление возможности сделать собственное «открытие».</w:t>
      </w:r>
    </w:p>
    <w:p w:rsidR="006A0C5A" w:rsidRPr="006B7FAE" w:rsidRDefault="006A0C5A" w:rsidP="006A0C5A">
      <w:pPr>
        <w:autoSpaceDE w:val="0"/>
        <w:autoSpaceDN w:val="0"/>
        <w:adjustRightInd w:val="0"/>
        <w:ind w:left="284"/>
        <w:jc w:val="center"/>
        <w:rPr>
          <w:color w:val="1D1D1D"/>
          <w:highlight w:val="white"/>
        </w:rPr>
      </w:pPr>
    </w:p>
    <w:p w:rsidR="006A0C5A" w:rsidRPr="006B7FAE" w:rsidRDefault="006A0C5A" w:rsidP="006A0C5A">
      <w:pPr>
        <w:autoSpaceDE w:val="0"/>
        <w:autoSpaceDN w:val="0"/>
        <w:adjustRightInd w:val="0"/>
        <w:jc w:val="center"/>
        <w:rPr>
          <w:b/>
          <w:i/>
          <w:color w:val="1D1D1D"/>
          <w:highlight w:val="white"/>
          <w:u w:val="single"/>
        </w:rPr>
      </w:pPr>
      <w:r w:rsidRPr="006B7FAE">
        <w:rPr>
          <w:b/>
          <w:bCs/>
          <w:i/>
          <w:iCs/>
          <w:color w:val="1D1D1D"/>
          <w:highlight w:val="white"/>
          <w:u w:val="single"/>
        </w:rPr>
        <w:t xml:space="preserve">Задачи </w:t>
      </w:r>
      <w:r w:rsidRPr="006B7FAE">
        <w:rPr>
          <w:b/>
          <w:i/>
          <w:color w:val="1D1D1D"/>
          <w:highlight w:val="white"/>
          <w:u w:val="single"/>
          <w:lang w:val="en-US"/>
        </w:rPr>
        <w:t> </w:t>
      </w:r>
      <w:r w:rsidRPr="006B7FAE">
        <w:rPr>
          <w:b/>
          <w:i/>
          <w:color w:val="1D1D1D"/>
          <w:highlight w:val="white"/>
          <w:u w:val="single"/>
        </w:rPr>
        <w:t xml:space="preserve"> курса:</w:t>
      </w:r>
    </w:p>
    <w:p w:rsidR="006A0C5A" w:rsidRPr="006B7FAE" w:rsidRDefault="006A0C5A" w:rsidP="006A0C5A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color w:val="1D1D1D"/>
          <w:highlight w:val="white"/>
        </w:rPr>
      </w:pPr>
      <w:r w:rsidRPr="006B7FAE">
        <w:rPr>
          <w:color w:val="1D1D1D"/>
          <w:highlight w:val="white"/>
        </w:rPr>
        <w:t>Развить мыслительные навыки в самом их широком понимании (умение думать, размышлять, анализировать, искать аналогии);</w:t>
      </w:r>
    </w:p>
    <w:p w:rsidR="006A0C5A" w:rsidRPr="006B7FAE" w:rsidRDefault="006A0C5A" w:rsidP="006A0C5A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color w:val="1D1D1D"/>
          <w:highlight w:val="white"/>
        </w:rPr>
      </w:pPr>
      <w:r w:rsidRPr="006B7FAE">
        <w:rPr>
          <w:color w:val="1D1D1D"/>
          <w:highlight w:val="white"/>
        </w:rPr>
        <w:t>Подготовить обучающихся 5-6 классов к решению олимпиадных задач;</w:t>
      </w:r>
    </w:p>
    <w:p w:rsidR="006A0C5A" w:rsidRPr="006B7FAE" w:rsidRDefault="006A0C5A" w:rsidP="006A0C5A">
      <w:pPr>
        <w:pStyle w:val="western"/>
        <w:numPr>
          <w:ilvl w:val="0"/>
          <w:numId w:val="2"/>
        </w:numPr>
        <w:jc w:val="both"/>
      </w:pPr>
      <w:r w:rsidRPr="006B7FAE">
        <w:t>Познакомить с основными способами моделирования учебных задач;</w:t>
      </w:r>
    </w:p>
    <w:p w:rsidR="006A0C5A" w:rsidRPr="006B7FAE" w:rsidRDefault="006A0C5A" w:rsidP="006A0C5A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color w:val="1D1D1D"/>
          <w:highlight w:val="white"/>
        </w:rPr>
      </w:pPr>
      <w:r w:rsidRPr="006B7FAE">
        <w:rPr>
          <w:color w:val="1D1D1D"/>
          <w:highlight w:val="white"/>
        </w:rPr>
        <w:t>Выработать навыки связно и аргументировано излагать свои мысли;</w:t>
      </w:r>
    </w:p>
    <w:p w:rsidR="006A0C5A" w:rsidRPr="006B7FAE" w:rsidRDefault="006A0C5A" w:rsidP="006A0C5A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color w:val="1D1D1D"/>
          <w:highlight w:val="white"/>
        </w:rPr>
      </w:pPr>
      <w:r w:rsidRPr="006B7FAE">
        <w:rPr>
          <w:color w:val="1D1D1D"/>
          <w:highlight w:val="white"/>
        </w:rPr>
        <w:t>Овладеть элементарными навыками исследовательской деятельности;</w:t>
      </w:r>
    </w:p>
    <w:p w:rsidR="006A0C5A" w:rsidRPr="006B7FAE" w:rsidRDefault="006A0C5A" w:rsidP="006A0C5A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color w:val="1D1D1D"/>
          <w:highlight w:val="white"/>
        </w:rPr>
      </w:pPr>
      <w:r w:rsidRPr="006B7FAE">
        <w:rPr>
          <w:color w:val="1D1D1D"/>
          <w:highlight w:val="white"/>
        </w:rPr>
        <w:t>Овладеть знаниями о времени, часах, календаре;</w:t>
      </w:r>
    </w:p>
    <w:p w:rsidR="006A0C5A" w:rsidRPr="006B7FAE" w:rsidRDefault="006A0C5A" w:rsidP="006A0C5A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color w:val="1D1D1D"/>
          <w:highlight w:val="white"/>
        </w:rPr>
      </w:pPr>
      <w:r w:rsidRPr="006B7FAE">
        <w:t>Сформировать логические связи с другими предметами, входящими в курс основного образования;</w:t>
      </w:r>
    </w:p>
    <w:p w:rsidR="006A0C5A" w:rsidRPr="006B7FAE" w:rsidRDefault="006A0C5A" w:rsidP="006A0C5A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color w:val="1D1D1D"/>
          <w:highlight w:val="white"/>
        </w:rPr>
      </w:pPr>
      <w:r w:rsidRPr="006B7FAE">
        <w:t>Обеспечить усвоение основ теории вероятности;</w:t>
      </w:r>
    </w:p>
    <w:p w:rsidR="006A0C5A" w:rsidRPr="006B7FAE" w:rsidRDefault="006A0C5A" w:rsidP="006A0C5A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color w:val="1D1D1D"/>
          <w:highlight w:val="white"/>
        </w:rPr>
      </w:pPr>
      <w:r w:rsidRPr="006B7FAE">
        <w:t>Показать широту применения математики в жизни;</w:t>
      </w:r>
    </w:p>
    <w:p w:rsidR="006A0C5A" w:rsidRPr="00AF293F" w:rsidRDefault="006A0C5A" w:rsidP="006A0C5A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color w:val="1D1D1D"/>
          <w:highlight w:val="white"/>
        </w:rPr>
      </w:pPr>
      <w:r w:rsidRPr="006B7FAE">
        <w:t>Вызвать интерес к изучению математики учащихся, выбравших данный курс.</w:t>
      </w:r>
    </w:p>
    <w:p w:rsidR="006A0C5A" w:rsidRPr="00002211" w:rsidRDefault="006A0C5A" w:rsidP="006A0C5A">
      <w:pPr>
        <w:suppressAutoHyphens w:val="0"/>
        <w:autoSpaceDE w:val="0"/>
        <w:autoSpaceDN w:val="0"/>
        <w:adjustRightInd w:val="0"/>
        <w:jc w:val="both"/>
        <w:rPr>
          <w:color w:val="1D1D1D"/>
          <w:highlight w:val="white"/>
        </w:rPr>
      </w:pPr>
    </w:p>
    <w:p w:rsidR="006A0C5A" w:rsidRPr="00D4701B" w:rsidRDefault="006A0C5A" w:rsidP="006A0C5A">
      <w:pPr>
        <w:pStyle w:val="2"/>
        <w:spacing w:before="0"/>
        <w:jc w:val="both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D4701B">
        <w:rPr>
          <w:rFonts w:ascii="Times New Roman" w:hAnsi="Times New Roman"/>
          <w:color w:val="auto"/>
          <w:sz w:val="24"/>
          <w:szCs w:val="24"/>
        </w:rPr>
        <w:t xml:space="preserve">Личностные, </w:t>
      </w:r>
      <w:proofErr w:type="spellStart"/>
      <w:r w:rsidRPr="00D4701B">
        <w:rPr>
          <w:rFonts w:ascii="Times New Roman" w:hAnsi="Times New Roman"/>
          <w:color w:val="auto"/>
          <w:sz w:val="24"/>
          <w:szCs w:val="24"/>
        </w:rPr>
        <w:t>метапредметные</w:t>
      </w:r>
      <w:proofErr w:type="spellEnd"/>
      <w:r w:rsidRPr="00D4701B">
        <w:rPr>
          <w:rFonts w:ascii="Times New Roman" w:hAnsi="Times New Roman"/>
          <w:color w:val="auto"/>
          <w:sz w:val="24"/>
          <w:szCs w:val="24"/>
        </w:rPr>
        <w:t xml:space="preserve"> и предметные результаты освоения курса.</w:t>
      </w:r>
    </w:p>
    <w:p w:rsidR="006A0C5A" w:rsidRPr="00D4701B" w:rsidRDefault="006A0C5A" w:rsidP="006A0C5A">
      <w:pPr>
        <w:jc w:val="both"/>
      </w:pPr>
    </w:p>
    <w:p w:rsidR="006A0C5A" w:rsidRDefault="006A0C5A" w:rsidP="006A0C5A">
      <w:pPr>
        <w:jc w:val="both"/>
        <w:rPr>
          <w:b/>
        </w:rPr>
      </w:pPr>
      <w:r w:rsidRPr="00D4701B">
        <w:rPr>
          <w:b/>
        </w:rPr>
        <w:t>личностные:</w:t>
      </w:r>
    </w:p>
    <w:p w:rsidR="006A0C5A" w:rsidRDefault="006A0C5A" w:rsidP="006A0C5A">
      <w:pPr>
        <w:pStyle w:val="Standard"/>
        <w:numPr>
          <w:ilvl w:val="0"/>
          <w:numId w:val="3"/>
        </w:numPr>
        <w:spacing w:after="0" w:line="240" w:lineRule="auto"/>
        <w:ind w:left="142" w:firstLine="0"/>
        <w:rPr>
          <w:rStyle w:val="dash041e005f0431005f044b005f0447005f043d005f044b005f0439005f005fchar1char1"/>
          <w:kern w:val="0"/>
        </w:rPr>
      </w:pPr>
      <w:r>
        <w:rPr>
          <w:rFonts w:ascii="Times New Roman" w:hAnsi="Times New Roman"/>
          <w:kern w:val="0"/>
          <w:sz w:val="24"/>
          <w:szCs w:val="24"/>
        </w:rPr>
        <w:t>В</w:t>
      </w:r>
      <w:r w:rsidRPr="008A09BB">
        <w:rPr>
          <w:rStyle w:val="dash041e005f0431005f044b005f0447005f043d005f044b005f0439005f005fchar1char1"/>
          <w:kern w:val="0"/>
        </w:rPr>
        <w:t>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6A0C5A" w:rsidRDefault="006A0C5A" w:rsidP="006A0C5A">
      <w:pPr>
        <w:pStyle w:val="Standard"/>
        <w:numPr>
          <w:ilvl w:val="0"/>
          <w:numId w:val="3"/>
        </w:numPr>
        <w:spacing w:after="0" w:line="240" w:lineRule="auto"/>
        <w:ind w:left="142" w:firstLine="0"/>
        <w:rPr>
          <w:rStyle w:val="dash041e005f0431005f044b005f0447005f043d005f044b005f0439005f005fchar1char1"/>
          <w:kern w:val="0"/>
        </w:rPr>
      </w:pPr>
      <w:r>
        <w:rPr>
          <w:rStyle w:val="dash041e005f0431005f044b005f0447005f043d005f044b005f0439005f005fchar1char1"/>
          <w:kern w:val="0"/>
        </w:rPr>
        <w:t>О</w:t>
      </w:r>
      <w:r w:rsidRPr="008A09BB">
        <w:rPr>
          <w:rStyle w:val="dash041e005f0431005f044b005f0447005f043d005f044b005f0439005f005fchar1char1"/>
          <w:kern w:val="0"/>
        </w:rPr>
        <w:t xml:space="preserve">тветственное отношение к учению, готовность и способность </w:t>
      </w:r>
      <w:proofErr w:type="gramStart"/>
      <w:r w:rsidRPr="008A09BB">
        <w:rPr>
          <w:rStyle w:val="dash041e005f0431005f044b005f0447005f043d005f044b005f0439005f005fchar1char1"/>
          <w:kern w:val="0"/>
        </w:rPr>
        <w:t>обучающихся</w:t>
      </w:r>
      <w:proofErr w:type="gramEnd"/>
      <w:r w:rsidRPr="008A09BB">
        <w:rPr>
          <w:rStyle w:val="dash041e005f0431005f044b005f0447005f043d005f044b005f0439005f005fchar1char1"/>
          <w:kern w:val="0"/>
        </w:rPr>
        <w:t xml:space="preserve"> к саморазвитию и самообразованию на основе мотивации к обучению и познанию;</w:t>
      </w:r>
    </w:p>
    <w:p w:rsidR="006A0C5A" w:rsidRDefault="006A0C5A" w:rsidP="006A0C5A">
      <w:pPr>
        <w:pStyle w:val="Standard"/>
        <w:numPr>
          <w:ilvl w:val="0"/>
          <w:numId w:val="3"/>
        </w:numPr>
        <w:spacing w:after="0" w:line="240" w:lineRule="auto"/>
        <w:ind w:left="142" w:firstLine="0"/>
        <w:rPr>
          <w:rStyle w:val="dash041e005f0431005f044b005f0447005f043d005f044b005f0439005f005fchar1char1"/>
          <w:kern w:val="0"/>
        </w:rPr>
      </w:pPr>
      <w:r>
        <w:rPr>
          <w:rStyle w:val="dash041e005f0431005f044b005f0447005f043d005f044b005f0439005f005fchar1char1"/>
          <w:kern w:val="0"/>
        </w:rPr>
        <w:t>О</w:t>
      </w:r>
      <w:r w:rsidRPr="008A09BB">
        <w:rPr>
          <w:rStyle w:val="dash041e005f0431005f044b005f0447005f043d005f044b005f0439005f005fchar1char1"/>
          <w:kern w:val="0"/>
        </w:rPr>
        <w:t>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6A0C5A" w:rsidRDefault="006A0C5A" w:rsidP="006A0C5A">
      <w:pPr>
        <w:pStyle w:val="Standard"/>
        <w:numPr>
          <w:ilvl w:val="0"/>
          <w:numId w:val="3"/>
        </w:numPr>
        <w:spacing w:after="0" w:line="240" w:lineRule="auto"/>
        <w:ind w:left="142" w:firstLine="0"/>
        <w:rPr>
          <w:rFonts w:ascii="Times New Roman" w:hAnsi="Times New Roman"/>
          <w:kern w:val="0"/>
          <w:sz w:val="24"/>
          <w:szCs w:val="24"/>
        </w:rPr>
      </w:pPr>
      <w:r>
        <w:rPr>
          <w:rStyle w:val="dash041e005f0431005f044b005f0447005f043d005f044b005f0439005f005fchar1char1"/>
          <w:kern w:val="0"/>
        </w:rPr>
        <w:t>У</w:t>
      </w:r>
      <w:r w:rsidRPr="008A09BB">
        <w:rPr>
          <w:rStyle w:val="dash041e005f0431005f044b005f0447005f043d005f044b005f0439005f005fchar1char1"/>
          <w:kern w:val="0"/>
        </w:rPr>
        <w:t>мение контролировать процесс и</w:t>
      </w:r>
      <w:r w:rsidRPr="008A09BB">
        <w:rPr>
          <w:rFonts w:ascii="Times New Roman" w:hAnsi="Times New Roman"/>
          <w:kern w:val="0"/>
          <w:sz w:val="24"/>
          <w:szCs w:val="24"/>
        </w:rPr>
        <w:t xml:space="preserve"> результат учебной и математической деятельности;</w:t>
      </w:r>
    </w:p>
    <w:p w:rsidR="006A0C5A" w:rsidRPr="008A09BB" w:rsidRDefault="006A0C5A" w:rsidP="006A0C5A">
      <w:pPr>
        <w:pStyle w:val="Standard"/>
        <w:numPr>
          <w:ilvl w:val="0"/>
          <w:numId w:val="3"/>
        </w:numPr>
        <w:spacing w:after="0" w:line="240" w:lineRule="auto"/>
        <w:ind w:left="142" w:firstLine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К</w:t>
      </w:r>
      <w:r w:rsidRPr="008A09BB">
        <w:rPr>
          <w:rFonts w:ascii="Times New Roman" w:hAnsi="Times New Roman"/>
          <w:kern w:val="0"/>
          <w:sz w:val="24"/>
          <w:szCs w:val="24"/>
        </w:rPr>
        <w:t>ритичность мышления, инициатива, находчивость, активность при решении математических задач.</w:t>
      </w:r>
    </w:p>
    <w:p w:rsidR="006A0C5A" w:rsidRDefault="006A0C5A" w:rsidP="006A0C5A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/>
          <w:kern w:val="0"/>
          <w:sz w:val="24"/>
          <w:szCs w:val="24"/>
        </w:rPr>
      </w:pPr>
    </w:p>
    <w:p w:rsidR="006A0C5A" w:rsidRDefault="006A0C5A" w:rsidP="006A0C5A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proofErr w:type="spellStart"/>
      <w:r w:rsidRPr="008A09BB">
        <w:rPr>
          <w:rFonts w:ascii="Times New Roman" w:hAnsi="Times New Roman"/>
          <w:b/>
          <w:kern w:val="0"/>
          <w:sz w:val="24"/>
          <w:szCs w:val="24"/>
        </w:rPr>
        <w:t>Метапредметные</w:t>
      </w:r>
      <w:proofErr w:type="spellEnd"/>
      <w:r w:rsidRPr="008A09BB">
        <w:rPr>
          <w:rFonts w:ascii="Times New Roman" w:hAnsi="Times New Roman"/>
          <w:b/>
          <w:kern w:val="0"/>
          <w:sz w:val="24"/>
          <w:szCs w:val="24"/>
        </w:rPr>
        <w:t xml:space="preserve"> результаты</w:t>
      </w:r>
      <w:r w:rsidRPr="008A09BB">
        <w:rPr>
          <w:rFonts w:ascii="Times New Roman" w:hAnsi="Times New Roman"/>
          <w:kern w:val="0"/>
          <w:sz w:val="24"/>
          <w:szCs w:val="24"/>
        </w:rPr>
        <w:t>:</w:t>
      </w:r>
    </w:p>
    <w:p w:rsidR="006A0C5A" w:rsidRDefault="006A0C5A" w:rsidP="006A0C5A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У</w:t>
      </w:r>
      <w:r w:rsidRPr="008A09BB">
        <w:rPr>
          <w:rFonts w:ascii="Times New Roman" w:hAnsi="Times New Roman"/>
          <w:kern w:val="0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6A0C5A" w:rsidRDefault="006A0C5A" w:rsidP="006A0C5A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У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A0C5A" w:rsidRDefault="006A0C5A" w:rsidP="006A0C5A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t>У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6A0C5A" w:rsidRDefault="006A0C5A" w:rsidP="006A0C5A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t>У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 xml:space="preserve">станавливать причинно-следственные связи, строить </w:t>
      </w:r>
      <w:proofErr w:type="gramStart"/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логическое рассуждение</w:t>
      </w:r>
      <w:proofErr w:type="gramEnd"/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, умозаключение (индуктивное, дедуктивное и по аналогии) и делать выводы;</w:t>
      </w:r>
    </w:p>
    <w:p w:rsidR="006A0C5A" w:rsidRDefault="006A0C5A" w:rsidP="006A0C5A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t>Р</w:t>
      </w:r>
      <w:r w:rsidRPr="008A09BB">
        <w:rPr>
          <w:rFonts w:ascii="Times New Roman" w:hAnsi="Times New Roman"/>
          <w:kern w:val="0"/>
          <w:sz w:val="24"/>
          <w:szCs w:val="24"/>
        </w:rPr>
        <w:t>азвитие компетентности в области использования информационно-коммуникационных технологий;</w:t>
      </w:r>
    </w:p>
    <w:p w:rsidR="006A0C5A" w:rsidRDefault="006A0C5A" w:rsidP="006A0C5A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П</w:t>
      </w:r>
      <w:r w:rsidRPr="008A09BB">
        <w:rPr>
          <w:rFonts w:ascii="Times New Roman" w:hAnsi="Times New Roman"/>
          <w:kern w:val="0"/>
          <w:sz w:val="24"/>
          <w:szCs w:val="24"/>
        </w:rPr>
        <w:t>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6A0C5A" w:rsidRDefault="006A0C5A" w:rsidP="006A0C5A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У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мение видеть математическую задачу в контексте проблемной ситуации в других дисциплинах, в окружающей жизни;</w:t>
      </w:r>
    </w:p>
    <w:p w:rsidR="006A0C5A" w:rsidRDefault="006A0C5A" w:rsidP="006A0C5A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t>У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 xml:space="preserve">мение находить в различных источниках информацию, необходимую для решения математических задач, и представлять её в понятной форме, принимать решение в условиях неполной или </w:t>
      </w:r>
      <w:r w:rsidRPr="008A09BB">
        <w:rPr>
          <w:rFonts w:ascii="Times New Roman" w:hAnsi="Times New Roman"/>
          <w:kern w:val="0"/>
          <w:sz w:val="24"/>
          <w:szCs w:val="24"/>
        </w:rPr>
        <w:t xml:space="preserve">избыточной, точной или вероятностной 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информации;</w:t>
      </w:r>
    </w:p>
    <w:p w:rsidR="006A0C5A" w:rsidRDefault="006A0C5A" w:rsidP="006A0C5A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t>У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мение понимать и использовать математические средства наглядности (графики, таблицы, схемы и др.) для иллюстрации, интерпретации, аргументации.</w:t>
      </w:r>
    </w:p>
    <w:p w:rsidR="006A0C5A" w:rsidRDefault="006A0C5A" w:rsidP="006A0C5A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t>У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мение выдвигать гипотезы при решении задачи понимать необходимость их проверки;</w:t>
      </w:r>
    </w:p>
    <w:p w:rsidR="006A0C5A" w:rsidRPr="008A09BB" w:rsidRDefault="006A0C5A" w:rsidP="006A0C5A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t>П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онимание сущности алгоритмических предписаний и умение действовать в соответствии с предложенным алгоритмом.</w:t>
      </w:r>
    </w:p>
    <w:p w:rsidR="006A0C5A" w:rsidRDefault="006A0C5A" w:rsidP="006A0C5A">
      <w:pPr>
        <w:pStyle w:val="dash041e0431044b0447043d044b0439"/>
        <w:spacing w:after="0" w:line="240" w:lineRule="auto"/>
        <w:ind w:firstLine="709"/>
        <w:jc w:val="both"/>
        <w:rPr>
          <w:rFonts w:ascii="Times New Roman" w:hAnsi="Times New Roman"/>
          <w:b/>
          <w:kern w:val="0"/>
          <w:sz w:val="24"/>
          <w:szCs w:val="24"/>
        </w:rPr>
      </w:pPr>
    </w:p>
    <w:p w:rsidR="006A0C5A" w:rsidRDefault="006A0C5A" w:rsidP="006A0C5A">
      <w:pPr>
        <w:pStyle w:val="dash041e0431044b0447043d044b043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8A09BB">
        <w:rPr>
          <w:rFonts w:ascii="Times New Roman" w:hAnsi="Times New Roman"/>
          <w:b/>
          <w:kern w:val="0"/>
          <w:sz w:val="24"/>
          <w:szCs w:val="24"/>
        </w:rPr>
        <w:t>Предметные результаты</w:t>
      </w:r>
      <w:r w:rsidRPr="008A09BB">
        <w:rPr>
          <w:rFonts w:ascii="Times New Roman" w:hAnsi="Times New Roman"/>
          <w:kern w:val="0"/>
          <w:sz w:val="24"/>
          <w:szCs w:val="24"/>
        </w:rPr>
        <w:t>:</w:t>
      </w:r>
    </w:p>
    <w:p w:rsidR="006A0C5A" w:rsidRDefault="006A0C5A" w:rsidP="006A0C5A">
      <w:pPr>
        <w:pStyle w:val="dash041e0431044b0447043d044b0439"/>
        <w:numPr>
          <w:ilvl w:val="0"/>
          <w:numId w:val="4"/>
        </w:numPr>
        <w:spacing w:after="0" w:line="240" w:lineRule="auto"/>
        <w:jc w:val="both"/>
        <w:rPr>
          <w:rStyle w:val="dash0410043104370430044600200441043f04380441043a0430char1"/>
          <w:kern w:val="0"/>
        </w:rPr>
      </w:pPr>
      <w:r>
        <w:rPr>
          <w:rStyle w:val="dash0410043104370430044600200441043f04380441043a0430char1"/>
          <w:kern w:val="0"/>
        </w:rPr>
        <w:t>О</w:t>
      </w:r>
      <w:r w:rsidRPr="008A09BB">
        <w:rPr>
          <w:rStyle w:val="dash0410043104370430044600200441043f04380441043a0430char1"/>
          <w:kern w:val="0"/>
        </w:rPr>
        <w:t>сознание значения математики для повседневной жизни человека;</w:t>
      </w:r>
    </w:p>
    <w:p w:rsidR="006A0C5A" w:rsidRDefault="006A0C5A" w:rsidP="006A0C5A">
      <w:pPr>
        <w:pStyle w:val="dash041e0431044b0447043d044b0439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П</w:t>
      </w:r>
      <w:r w:rsidRPr="008A09BB">
        <w:rPr>
          <w:rFonts w:ascii="Times New Roman" w:hAnsi="Times New Roman"/>
          <w:kern w:val="0"/>
          <w:sz w:val="24"/>
          <w:szCs w:val="24"/>
        </w:rPr>
        <w:t>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6A0C5A" w:rsidRDefault="006A0C5A" w:rsidP="006A0C5A">
      <w:pPr>
        <w:pStyle w:val="dash041e0431044b0447043d044b0439"/>
        <w:numPr>
          <w:ilvl w:val="0"/>
          <w:numId w:val="6"/>
        </w:numPr>
        <w:spacing w:after="0" w:line="240" w:lineRule="auto"/>
        <w:ind w:left="426" w:firstLine="0"/>
        <w:jc w:val="both"/>
        <w:rPr>
          <w:rStyle w:val="dash041e0431044b0447043d044b0439char1"/>
          <w:kern w:val="0"/>
        </w:rPr>
      </w:pPr>
      <w:r>
        <w:rPr>
          <w:rStyle w:val="dash041e0431044b0447043d044b0439char1"/>
          <w:kern w:val="0"/>
        </w:rPr>
        <w:t>Р</w:t>
      </w:r>
      <w:r w:rsidRPr="008A09BB">
        <w:rPr>
          <w:rStyle w:val="dash041e0431044b0447043d044b0439char1"/>
          <w:kern w:val="0"/>
        </w:rPr>
        <w:t>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6A0C5A" w:rsidRDefault="006A0C5A" w:rsidP="006A0C5A">
      <w:pPr>
        <w:pStyle w:val="dash041e0431044b0447043d044b0439"/>
        <w:numPr>
          <w:ilvl w:val="0"/>
          <w:numId w:val="6"/>
        </w:numPr>
        <w:spacing w:after="0" w:line="240" w:lineRule="auto"/>
        <w:ind w:left="426" w:firstLine="0"/>
        <w:jc w:val="both"/>
        <w:rPr>
          <w:rStyle w:val="dash041e0431044b0447043d044b0439char1"/>
          <w:kern w:val="0"/>
        </w:rPr>
      </w:pPr>
      <w:r>
        <w:rPr>
          <w:rStyle w:val="dash041e0431044b0447043d044b0439char1"/>
          <w:kern w:val="0"/>
        </w:rPr>
        <w:t>В</w:t>
      </w:r>
      <w:r w:rsidRPr="008A09BB">
        <w:rPr>
          <w:rStyle w:val="dash041e0431044b0447043d044b0439char1"/>
          <w:kern w:val="0"/>
        </w:rPr>
        <w:t>ладение базовым понятийным аппаратом по основным разделам содержания;</w:t>
      </w:r>
    </w:p>
    <w:p w:rsidR="006A0C5A" w:rsidRDefault="006A0C5A" w:rsidP="006A0C5A">
      <w:pPr>
        <w:pStyle w:val="dash041e0431044b0447043d044b0439"/>
        <w:numPr>
          <w:ilvl w:val="0"/>
          <w:numId w:val="6"/>
        </w:numPr>
        <w:spacing w:after="0" w:line="240" w:lineRule="auto"/>
        <w:ind w:left="426" w:firstLine="0"/>
        <w:jc w:val="both"/>
        <w:rPr>
          <w:rStyle w:val="dash041e0431044b0447043d044b0439char1"/>
          <w:kern w:val="0"/>
        </w:rPr>
      </w:pPr>
      <w:r>
        <w:rPr>
          <w:rStyle w:val="dash041e0431044b0447043d044b0439char1"/>
          <w:kern w:val="0"/>
        </w:rPr>
        <w:t>П</w:t>
      </w:r>
      <w:r w:rsidRPr="008A09BB">
        <w:rPr>
          <w:rStyle w:val="dash041e0431044b0447043d044b0439char1"/>
          <w:kern w:val="0"/>
        </w:rPr>
        <w:t>рактически значимые математические умения и навыки, их применение к решению математических и нематематических задач, предполагающее умение:</w:t>
      </w:r>
    </w:p>
    <w:p w:rsidR="006A0C5A" w:rsidRDefault="006A0C5A" w:rsidP="006A0C5A">
      <w:pPr>
        <w:pStyle w:val="dash041e0431044b0447043d044b0439"/>
        <w:spacing w:after="0" w:line="240" w:lineRule="auto"/>
        <w:ind w:left="360"/>
        <w:jc w:val="both"/>
        <w:rPr>
          <w:rStyle w:val="dash041e0431044b0447043d044b0439char1"/>
          <w:kern w:val="0"/>
        </w:rPr>
      </w:pPr>
      <w:r>
        <w:rPr>
          <w:rStyle w:val="dash041e0431044b0447043d044b0439char1"/>
          <w:kern w:val="0"/>
        </w:rPr>
        <w:t xml:space="preserve">- </w:t>
      </w:r>
      <w:r w:rsidRPr="008A09BB">
        <w:rPr>
          <w:rStyle w:val="dash041e0431044b0447043d044b0439char1"/>
          <w:kern w:val="0"/>
        </w:rPr>
        <w:t>выполнять вычисления с натуральными  числами, обыкновенными и десятичными дробями;</w:t>
      </w:r>
    </w:p>
    <w:p w:rsidR="006A0C5A" w:rsidRDefault="006A0C5A" w:rsidP="006A0C5A">
      <w:pPr>
        <w:pStyle w:val="dash041e0431044b0447043d044b0439"/>
        <w:spacing w:after="0" w:line="240" w:lineRule="auto"/>
        <w:ind w:left="360"/>
        <w:jc w:val="both"/>
        <w:rPr>
          <w:rStyle w:val="dash041e0431044b0447043d044b0439char1"/>
          <w:kern w:val="0"/>
        </w:rPr>
      </w:pPr>
      <w:r>
        <w:rPr>
          <w:rStyle w:val="dash041e0431044b0447043d044b0439char1"/>
          <w:kern w:val="0"/>
        </w:rPr>
        <w:t xml:space="preserve">- </w:t>
      </w:r>
      <w:r w:rsidRPr="008A09BB">
        <w:rPr>
          <w:rStyle w:val="dash041e0431044b0447043d044b0439char1"/>
          <w:kern w:val="0"/>
        </w:rPr>
        <w:t>решать текстовые задачи арифметическим способом и с помощью составления и решения уравнений;</w:t>
      </w:r>
    </w:p>
    <w:p w:rsidR="006A0C5A" w:rsidRDefault="006A0C5A" w:rsidP="006A0C5A">
      <w:pPr>
        <w:pStyle w:val="dash041e0431044b0447043d044b0439"/>
        <w:spacing w:after="0" w:line="240" w:lineRule="auto"/>
        <w:ind w:left="360"/>
        <w:jc w:val="both"/>
        <w:rPr>
          <w:rStyle w:val="dash041e0431044b0447043d044b0439char1"/>
          <w:kern w:val="0"/>
        </w:rPr>
      </w:pPr>
      <w:r>
        <w:rPr>
          <w:rStyle w:val="dash041e0431044b0447043d044b0439char1"/>
          <w:kern w:val="0"/>
        </w:rPr>
        <w:t xml:space="preserve">- </w:t>
      </w:r>
      <w:r w:rsidRPr="008A09BB">
        <w:rPr>
          <w:rStyle w:val="dash041e0431044b0447043d044b0439char1"/>
          <w:kern w:val="0"/>
        </w:rPr>
        <w:t>изображать фигуры на плоскости</w:t>
      </w:r>
      <w:r>
        <w:rPr>
          <w:rStyle w:val="dash041e0431044b0447043d044b0439char1"/>
          <w:kern w:val="0"/>
        </w:rPr>
        <w:t xml:space="preserve"> и в пространстве</w:t>
      </w:r>
      <w:r w:rsidRPr="008A09BB">
        <w:rPr>
          <w:rStyle w:val="dash041e0431044b0447043d044b0439char1"/>
          <w:kern w:val="0"/>
        </w:rPr>
        <w:t>;</w:t>
      </w:r>
    </w:p>
    <w:p w:rsidR="006A0C5A" w:rsidRDefault="006A0C5A" w:rsidP="006A0C5A">
      <w:pPr>
        <w:pStyle w:val="dash041e0431044b0447043d044b0439"/>
        <w:spacing w:after="0" w:line="240" w:lineRule="auto"/>
        <w:ind w:left="36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Style w:val="dash041e0431044b0447043d044b0439char1"/>
          <w:kern w:val="0"/>
        </w:rPr>
        <w:t xml:space="preserve">- </w:t>
      </w:r>
      <w:r w:rsidRPr="008A09BB">
        <w:rPr>
          <w:rFonts w:ascii="Times New Roman" w:hAnsi="Times New Roman"/>
          <w:kern w:val="0"/>
          <w:sz w:val="24"/>
          <w:szCs w:val="24"/>
        </w:rPr>
        <w:t>использовать геометрический язык для описания предметов окружающего мира;</w:t>
      </w:r>
    </w:p>
    <w:p w:rsidR="006A0C5A" w:rsidRDefault="006A0C5A" w:rsidP="006A0C5A">
      <w:pPr>
        <w:pStyle w:val="dash041e0431044b0447043d044b0439"/>
        <w:spacing w:after="0" w:line="240" w:lineRule="auto"/>
        <w:ind w:left="36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8A09BB">
        <w:rPr>
          <w:rFonts w:ascii="Times New Roman" w:hAnsi="Times New Roman"/>
          <w:kern w:val="0"/>
          <w:sz w:val="24"/>
          <w:szCs w:val="24"/>
        </w:rPr>
        <w:t>измерять длины отрезков, величины углов, вычислять площади и объемы фигур;</w:t>
      </w:r>
    </w:p>
    <w:p w:rsidR="006A0C5A" w:rsidRDefault="006A0C5A" w:rsidP="006A0C5A">
      <w:pPr>
        <w:pStyle w:val="dash041e0431044b0447043d044b0439"/>
        <w:spacing w:after="0" w:line="240" w:lineRule="auto"/>
        <w:ind w:left="36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8A09BB">
        <w:rPr>
          <w:rFonts w:ascii="Times New Roman" w:hAnsi="Times New Roman"/>
          <w:kern w:val="0"/>
          <w:sz w:val="24"/>
          <w:szCs w:val="24"/>
        </w:rPr>
        <w:t>распознавать и изображать равные и симметричные фигуры;</w:t>
      </w:r>
    </w:p>
    <w:p w:rsidR="006A0C5A" w:rsidRDefault="006A0C5A" w:rsidP="006A0C5A">
      <w:pPr>
        <w:pStyle w:val="dash041e0431044b0447043d044b0439"/>
        <w:spacing w:after="0" w:line="240" w:lineRule="auto"/>
        <w:ind w:left="36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8A09BB">
        <w:rPr>
          <w:rFonts w:ascii="Times New Roman" w:hAnsi="Times New Roman"/>
          <w:kern w:val="0"/>
          <w:sz w:val="24"/>
          <w:szCs w:val="24"/>
        </w:rPr>
        <w:t>проводить практические вычисления с процентами, использовать прикидки и оценки, выполнять необходимые измерения;</w:t>
      </w:r>
    </w:p>
    <w:p w:rsidR="006A0C5A" w:rsidRDefault="006A0C5A" w:rsidP="006A0C5A">
      <w:pPr>
        <w:pStyle w:val="dash041e0431044b0447043d044b0439"/>
        <w:spacing w:after="0" w:line="240" w:lineRule="auto"/>
        <w:ind w:left="360"/>
        <w:jc w:val="both"/>
        <w:rPr>
          <w:rStyle w:val="dash041e0431044b0447043d044b0439char1"/>
          <w:kern w:val="0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8A09BB">
        <w:rPr>
          <w:rStyle w:val="dash041e0431044b0447043d044b0439char1"/>
          <w:kern w:val="0"/>
        </w:rPr>
        <w:t>использовать буквенную символику для записи общих утверждений, формул, выражений, уравнений;</w:t>
      </w:r>
    </w:p>
    <w:p w:rsidR="006A0C5A" w:rsidRDefault="006A0C5A" w:rsidP="006A0C5A">
      <w:pPr>
        <w:pStyle w:val="dash041e0431044b0447043d044b0439"/>
        <w:spacing w:after="0" w:line="240" w:lineRule="auto"/>
        <w:ind w:left="360"/>
        <w:jc w:val="both"/>
        <w:rPr>
          <w:rStyle w:val="dash041e0431044b0447043d044b0439char1"/>
          <w:kern w:val="0"/>
        </w:rPr>
      </w:pPr>
      <w:r>
        <w:rPr>
          <w:rStyle w:val="dash041e0431044b0447043d044b0439char1"/>
          <w:kern w:val="0"/>
        </w:rPr>
        <w:t xml:space="preserve">- </w:t>
      </w:r>
      <w:r w:rsidRPr="008A09BB">
        <w:rPr>
          <w:rStyle w:val="dash041e0431044b0447043d044b0439char1"/>
          <w:kern w:val="0"/>
        </w:rPr>
        <w:t xml:space="preserve">строить </w:t>
      </w:r>
      <w:proofErr w:type="gramStart"/>
      <w:r w:rsidRPr="008A09BB">
        <w:rPr>
          <w:rStyle w:val="dash041e0431044b0447043d044b0439char1"/>
          <w:kern w:val="0"/>
        </w:rPr>
        <w:t>на</w:t>
      </w:r>
      <w:proofErr w:type="gramEnd"/>
      <w:r w:rsidRPr="008A09BB">
        <w:rPr>
          <w:rStyle w:val="dash041e0431044b0447043d044b0439char1"/>
          <w:kern w:val="0"/>
        </w:rPr>
        <w:t xml:space="preserve"> </w:t>
      </w:r>
      <w:proofErr w:type="gramStart"/>
      <w:r w:rsidRPr="008A09BB">
        <w:rPr>
          <w:rStyle w:val="dash041e0431044b0447043d044b0439char1"/>
          <w:kern w:val="0"/>
        </w:rPr>
        <w:t>координатной</w:t>
      </w:r>
      <w:proofErr w:type="gramEnd"/>
      <w:r w:rsidRPr="008A09BB">
        <w:rPr>
          <w:rStyle w:val="dash041e0431044b0447043d044b0439char1"/>
          <w:kern w:val="0"/>
        </w:rPr>
        <w:t xml:space="preserve"> п</w:t>
      </w:r>
      <w:r>
        <w:rPr>
          <w:rStyle w:val="dash041e0431044b0447043d044b0439char1"/>
          <w:kern w:val="0"/>
        </w:rPr>
        <w:t>рямой и в координатной плоскости</w:t>
      </w:r>
      <w:r w:rsidRPr="008A09BB">
        <w:rPr>
          <w:rStyle w:val="dash041e0431044b0447043d044b0439char1"/>
          <w:kern w:val="0"/>
        </w:rPr>
        <w:t xml:space="preserve"> точки по заданным координатам, определять координаты точек;</w:t>
      </w:r>
    </w:p>
    <w:p w:rsidR="006A0C5A" w:rsidRDefault="006A0C5A" w:rsidP="006A0C5A">
      <w:pPr>
        <w:pStyle w:val="dash041e0431044b0447043d044b0439"/>
        <w:spacing w:after="0" w:line="240" w:lineRule="auto"/>
        <w:ind w:left="360"/>
        <w:jc w:val="both"/>
        <w:rPr>
          <w:rStyle w:val="dash041e0431044b0447043d044b0439char1"/>
          <w:kern w:val="0"/>
        </w:rPr>
      </w:pPr>
      <w:r>
        <w:rPr>
          <w:rStyle w:val="dash041e0431044b0447043d044b0439char1"/>
          <w:kern w:val="0"/>
        </w:rPr>
        <w:t xml:space="preserve">- </w:t>
      </w:r>
      <w:r w:rsidRPr="008A09BB">
        <w:rPr>
          <w:rStyle w:val="dash041e0431044b0447043d044b0439char1"/>
          <w:kern w:val="0"/>
        </w:rPr>
        <w:t>читать и использовать информацию, представленную в виде таблицы, диаграммы, в графическом виде;</w:t>
      </w:r>
    </w:p>
    <w:p w:rsidR="006A0C5A" w:rsidRPr="008A09BB" w:rsidRDefault="006A0C5A" w:rsidP="006A0C5A">
      <w:pPr>
        <w:pStyle w:val="dash041e0431044b0447043d044b0439"/>
        <w:spacing w:after="0" w:line="240" w:lineRule="auto"/>
        <w:ind w:left="360"/>
        <w:jc w:val="both"/>
        <w:rPr>
          <w:kern w:val="0"/>
        </w:rPr>
      </w:pPr>
      <w:r>
        <w:rPr>
          <w:rStyle w:val="dash041e0431044b0447043d044b0439char1"/>
          <w:kern w:val="0"/>
        </w:rPr>
        <w:t xml:space="preserve">- </w:t>
      </w:r>
      <w:r w:rsidRPr="008A09BB">
        <w:rPr>
          <w:rStyle w:val="dash041e0431044b0447043d044b0439char1"/>
          <w:kern w:val="0"/>
        </w:rPr>
        <w:t>решать простейшие комбинаторные задачи перебором возможных вариантов.</w:t>
      </w:r>
    </w:p>
    <w:p w:rsidR="006A0C5A" w:rsidRPr="00D4701B" w:rsidRDefault="006A0C5A" w:rsidP="006A0C5A">
      <w:pPr>
        <w:jc w:val="both"/>
        <w:rPr>
          <w:b/>
        </w:rPr>
      </w:pPr>
    </w:p>
    <w:p w:rsidR="006A0C5A" w:rsidRPr="004A2561" w:rsidRDefault="006A0C5A" w:rsidP="006A0C5A">
      <w:pPr>
        <w:ind w:firstLine="360"/>
        <w:jc w:val="center"/>
        <w:rPr>
          <w:b/>
          <w:i/>
        </w:rPr>
      </w:pPr>
      <w:r w:rsidRPr="004A2561">
        <w:rPr>
          <w:b/>
          <w:i/>
        </w:rPr>
        <w:t>Особенности Рабочей программы</w:t>
      </w:r>
    </w:p>
    <w:p w:rsidR="006A0C5A" w:rsidRPr="006B7FAE" w:rsidRDefault="006A0C5A" w:rsidP="006A0C5A">
      <w:pPr>
        <w:ind w:firstLine="540"/>
        <w:jc w:val="both"/>
        <w:rPr>
          <w:rStyle w:val="dash0410005f0431005f0437005f0430005f0446005f0020005f0441005f043f005f0438005f0441005f043a005f0430005f005fchar1char1"/>
        </w:rPr>
      </w:pPr>
      <w:r w:rsidRPr="006B7FAE">
        <w:rPr>
          <w:rStyle w:val="dash0410005f0431005f0437005f0430005f0446005f0020005f0441005f043f005f0438005f0441005f043a005f0430005f005fchar1char1"/>
        </w:rPr>
        <w:t>Программа внеурочного курса «</w:t>
      </w:r>
      <w:r w:rsidRPr="00D1173A">
        <w:rPr>
          <w:rStyle w:val="1"/>
          <w:color w:val="000000"/>
        </w:rPr>
        <w:t>Волшебный мир чисел</w:t>
      </w:r>
      <w:r w:rsidRPr="00D1173A">
        <w:rPr>
          <w:rStyle w:val="dash0410005f0431005f0437005f0430005f0446005f0020005f0441005f043f005f0438005f0441005f043a005f0430005f005fchar1char1"/>
        </w:rPr>
        <w:t>»</w:t>
      </w:r>
      <w:r>
        <w:rPr>
          <w:rStyle w:val="dash0410005f0431005f0437005f0430005f0446005f0020005f0441005f043f005f0438005f0441005f043a005f0430005f005fchar1char1"/>
        </w:rPr>
        <w:t xml:space="preserve"> для учащихся </w:t>
      </w:r>
      <w:r w:rsidRPr="006B7FAE">
        <w:rPr>
          <w:rStyle w:val="dash0410005f0431005f0437005f0430005f0446005f0020005f0441005f043f005f0438005f0441005f043a005f0430005f005fchar1char1"/>
        </w:rPr>
        <w:t>6</w:t>
      </w:r>
      <w:r>
        <w:rPr>
          <w:rStyle w:val="dash0410005f0431005f0437005f0430005f0446005f0020005f0441005f043f005f0438005f0441005f043a005f0430005f005fchar1char1"/>
        </w:rPr>
        <w:t xml:space="preserve"> </w:t>
      </w:r>
      <w:r w:rsidRPr="006B7FAE">
        <w:rPr>
          <w:rStyle w:val="dash0410005f0431005f0437005f0430005f0446005f0020005f0441005f043f005f0438005f0441005f043a005f0430005f005fchar1char1"/>
        </w:rPr>
        <w:t>классов является расширением предмета «Математика».</w:t>
      </w:r>
    </w:p>
    <w:p w:rsidR="006A0C5A" w:rsidRPr="006B7FAE" w:rsidRDefault="006A0C5A" w:rsidP="006A0C5A">
      <w:pPr>
        <w:ind w:firstLine="540"/>
        <w:jc w:val="both"/>
      </w:pPr>
      <w:r w:rsidRPr="006B7FAE">
        <w:t>Основополагающими принципами построения курса «</w:t>
      </w:r>
      <w:r w:rsidRPr="00D1173A">
        <w:rPr>
          <w:rStyle w:val="1"/>
          <w:color w:val="000000"/>
        </w:rPr>
        <w:t>Волшебный мир чисел</w:t>
      </w:r>
      <w:r w:rsidRPr="006B7FAE">
        <w:t xml:space="preserve">» являются: научность в сочетании с доступностью; </w:t>
      </w:r>
      <w:proofErr w:type="spellStart"/>
      <w:r w:rsidRPr="006B7FAE">
        <w:t>практикоориентированность</w:t>
      </w:r>
      <w:proofErr w:type="spellEnd"/>
      <w:r w:rsidRPr="006B7FAE">
        <w:t xml:space="preserve">, </w:t>
      </w:r>
      <w:proofErr w:type="spellStart"/>
      <w:r w:rsidRPr="006B7FAE">
        <w:t>метапредметность</w:t>
      </w:r>
      <w:proofErr w:type="spellEnd"/>
      <w:r w:rsidRPr="006B7FAE">
        <w:t xml:space="preserve"> и </w:t>
      </w:r>
      <w:proofErr w:type="spellStart"/>
      <w:r w:rsidRPr="006B7FAE">
        <w:t>межпредметность</w:t>
      </w:r>
      <w:proofErr w:type="spellEnd"/>
      <w:r w:rsidRPr="006B7FAE">
        <w:t xml:space="preserve">. </w:t>
      </w:r>
    </w:p>
    <w:p w:rsidR="006A0C5A" w:rsidRPr="006B7FAE" w:rsidRDefault="006A0C5A" w:rsidP="006A0C5A">
      <w:pPr>
        <w:ind w:firstLine="720"/>
        <w:jc w:val="both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  <w:rFonts w:eastAsia="SimSun"/>
        </w:rPr>
        <w:t xml:space="preserve">В рамках предмета «Математика </w:t>
      </w:r>
      <w:r w:rsidRPr="006B7FAE">
        <w:rPr>
          <w:rStyle w:val="dash0410005f0431005f0437005f0430005f0446005f0020005f0441005f043f005f0438005f0441005f043a005f0430005f005fchar1char1"/>
          <w:rFonts w:eastAsia="SimSun"/>
        </w:rPr>
        <w:t>6</w:t>
      </w:r>
      <w:r>
        <w:rPr>
          <w:rStyle w:val="dash0410005f0431005f0437005f0430005f0446005f0020005f0441005f043f005f0438005f0441005f043a005f0430005f005fchar1char1"/>
          <w:rFonts w:eastAsia="SimSun"/>
        </w:rPr>
        <w:t>, 7, 9</w:t>
      </w:r>
      <w:r w:rsidRPr="006B7FAE">
        <w:rPr>
          <w:rStyle w:val="dash0410005f0431005f0437005f0430005f0446005f0020005f0441005f043f005f0438005f0441005f043a005f0430005f005fchar1char1"/>
          <w:rFonts w:eastAsia="SimSun"/>
        </w:rPr>
        <w:t xml:space="preserve"> классы»  включаются элементы геометрии и элементы вероятностно-статистической линии, но чтобы</w:t>
      </w:r>
      <w:r w:rsidRPr="006B7FAE">
        <w:t xml:space="preserve"> заинтересовать математикой и узнать о ней больше, чем можно прочитать в учебнике или услышать на уроке, разработана эта программа в качестве курса по выбору. Возможно, он будет полезен и тем, кто безразличен к математике.</w:t>
      </w:r>
      <w:r w:rsidRPr="00FB36DF">
        <w:t xml:space="preserve"> </w:t>
      </w:r>
      <w:r w:rsidRPr="006B7FAE">
        <w:t xml:space="preserve">Курс даёт возможность, опираясь на первоначальные знания, полученные на уроках, самостоятельно </w:t>
      </w:r>
      <w:r>
        <w:t>или с помощью учителя «погрузиться</w:t>
      </w:r>
      <w:r w:rsidRPr="006B7FAE">
        <w:t xml:space="preserve">» в математику и ощутить вкус к ней. </w:t>
      </w:r>
    </w:p>
    <w:p w:rsidR="006A0C5A" w:rsidRPr="008B548E" w:rsidRDefault="006A0C5A" w:rsidP="006A0C5A">
      <w:pPr>
        <w:ind w:firstLine="360"/>
        <w:rPr>
          <w:b/>
          <w:i/>
        </w:rPr>
      </w:pPr>
    </w:p>
    <w:p w:rsidR="006A0C5A" w:rsidRPr="0049796A" w:rsidRDefault="006A0C5A" w:rsidP="006A0C5A">
      <w:pPr>
        <w:pStyle w:val="a4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9796A">
        <w:rPr>
          <w:rFonts w:ascii="Times New Roman" w:hAnsi="Times New Roman"/>
          <w:b/>
          <w:i/>
          <w:sz w:val="24"/>
          <w:szCs w:val="24"/>
        </w:rPr>
        <w:t>Место учебного предмета в учебном плане</w:t>
      </w:r>
    </w:p>
    <w:p w:rsidR="006A0C5A" w:rsidRPr="006B7FAE" w:rsidRDefault="006A0C5A" w:rsidP="006A0C5A">
      <w:pPr>
        <w:autoSpaceDE w:val="0"/>
        <w:autoSpaceDN w:val="0"/>
        <w:adjustRightInd w:val="0"/>
        <w:ind w:firstLine="540"/>
        <w:jc w:val="both"/>
        <w:rPr>
          <w:bCs/>
          <w:iCs/>
          <w:color w:val="1D1D1D"/>
          <w:highlight w:val="white"/>
        </w:rPr>
      </w:pPr>
      <w:r w:rsidRPr="006B7FAE">
        <w:rPr>
          <w:color w:val="000000"/>
        </w:rPr>
        <w:t>Программа курса "</w:t>
      </w:r>
      <w:r w:rsidRPr="00D1173A">
        <w:rPr>
          <w:rStyle w:val="1"/>
          <w:b/>
          <w:i/>
          <w:color w:val="000000"/>
          <w:u w:val="single"/>
        </w:rPr>
        <w:t xml:space="preserve"> </w:t>
      </w:r>
      <w:r w:rsidRPr="00D1173A">
        <w:rPr>
          <w:rStyle w:val="1"/>
          <w:color w:val="000000"/>
        </w:rPr>
        <w:t>Волшебный мир чисел</w:t>
      </w:r>
      <w:r w:rsidRPr="006B7FAE">
        <w:rPr>
          <w:color w:val="000000"/>
        </w:rPr>
        <w:t xml:space="preserve"> " рассчитана на </w:t>
      </w:r>
      <w:r w:rsidR="00BA39DF">
        <w:rPr>
          <w:color w:val="000000"/>
        </w:rPr>
        <w:t>35</w:t>
      </w:r>
      <w:r>
        <w:rPr>
          <w:color w:val="000000"/>
        </w:rPr>
        <w:t xml:space="preserve"> часов в 6 классе</w:t>
      </w:r>
      <w:r w:rsidRPr="006B7FAE">
        <w:rPr>
          <w:color w:val="000000"/>
        </w:rPr>
        <w:t>(1 раз в неделю)</w:t>
      </w:r>
      <w:r w:rsidRPr="006B7FAE">
        <w:t xml:space="preserve"> В основе внеурочного курса лежит  системно-</w:t>
      </w:r>
      <w:proofErr w:type="spellStart"/>
      <w:r w:rsidRPr="006B7FAE">
        <w:t>деятельностный</w:t>
      </w:r>
      <w:proofErr w:type="spellEnd"/>
      <w:r w:rsidRPr="006B7FAE">
        <w:t xml:space="preserve"> подход, который предполагает:</w:t>
      </w:r>
    </w:p>
    <w:p w:rsidR="006A0C5A" w:rsidRPr="006B7FAE" w:rsidRDefault="006A0C5A" w:rsidP="006A0C5A">
      <w:pPr>
        <w:pStyle w:val="a4"/>
        <w:numPr>
          <w:ilvl w:val="0"/>
          <w:numId w:val="7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</w:rPr>
      </w:pPr>
      <w:r w:rsidRPr="006B7FAE">
        <w:rPr>
          <w:rFonts w:ascii="Times New Roman" w:hAnsi="Times New Roman"/>
          <w:kern w:val="2"/>
          <w:sz w:val="24"/>
          <w:szCs w:val="24"/>
        </w:rPr>
        <w:t xml:space="preserve">воспитание и развитие качеств личности, отвечающих требованиям информационного общества; </w:t>
      </w:r>
    </w:p>
    <w:p w:rsidR="006A0C5A" w:rsidRPr="006B7FAE" w:rsidRDefault="006A0C5A" w:rsidP="006A0C5A">
      <w:pPr>
        <w:pStyle w:val="a4"/>
        <w:numPr>
          <w:ilvl w:val="0"/>
          <w:numId w:val="7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</w:rPr>
      </w:pPr>
      <w:r w:rsidRPr="006B7FAE">
        <w:rPr>
          <w:rFonts w:ascii="Times New Roman" w:hAnsi="Times New Roman"/>
          <w:kern w:val="2"/>
          <w:sz w:val="24"/>
          <w:szCs w:val="24"/>
        </w:rPr>
        <w:t>ориентацию на результаты образования как системообразующий компонент курса, где развитие личности обучающегося на основе усвоения универсальных учебных действий,  познания и освоения мира составляет цель и результат образования;</w:t>
      </w:r>
    </w:p>
    <w:p w:rsidR="006A0C5A" w:rsidRPr="006B7FAE" w:rsidRDefault="006A0C5A" w:rsidP="006A0C5A">
      <w:pPr>
        <w:pStyle w:val="a4"/>
        <w:numPr>
          <w:ilvl w:val="0"/>
          <w:numId w:val="7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</w:rPr>
      </w:pPr>
      <w:r w:rsidRPr="006B7FAE">
        <w:rPr>
          <w:rFonts w:ascii="Times New Roman" w:hAnsi="Times New Roman"/>
          <w:kern w:val="2"/>
          <w:sz w:val="24"/>
          <w:szCs w:val="24"/>
        </w:rPr>
        <w:t>учет индивидуальных возрастных и интеллектуальных особенностей обучающихся;</w:t>
      </w:r>
    </w:p>
    <w:p w:rsidR="006A0C5A" w:rsidRDefault="006A0C5A" w:rsidP="006A0C5A">
      <w:pPr>
        <w:pStyle w:val="a4"/>
        <w:numPr>
          <w:ilvl w:val="0"/>
          <w:numId w:val="7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</w:rPr>
      </w:pPr>
      <w:r w:rsidRPr="006B7FAE">
        <w:rPr>
          <w:rFonts w:ascii="Times New Roman" w:hAnsi="Times New Roman"/>
          <w:kern w:val="2"/>
          <w:sz w:val="24"/>
          <w:szCs w:val="24"/>
        </w:rPr>
        <w:t>обеспечение преемственности начального общего, основного и среднег</w:t>
      </w:r>
      <w:r>
        <w:rPr>
          <w:rFonts w:ascii="Times New Roman" w:hAnsi="Times New Roman"/>
          <w:kern w:val="2"/>
          <w:sz w:val="24"/>
          <w:szCs w:val="24"/>
        </w:rPr>
        <w:t>о (полного) общего образования,</w:t>
      </w:r>
    </w:p>
    <w:p w:rsidR="006A0C5A" w:rsidRPr="003963BB" w:rsidRDefault="006A0C5A" w:rsidP="006A0C5A">
      <w:p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kern w:val="2"/>
        </w:rPr>
      </w:pPr>
      <w:r w:rsidRPr="006B7FAE">
        <w:rPr>
          <w:kern w:val="2"/>
        </w:rPr>
        <w:t>ориентацию на результаты образования как системообразующий компонент курса, где развитие личности обучающегося на основе</w:t>
      </w:r>
      <w:r w:rsidRPr="003963BB">
        <w:rPr>
          <w:kern w:val="2"/>
        </w:rPr>
        <w:t xml:space="preserve"> </w:t>
      </w:r>
      <w:r w:rsidRPr="006B7FAE">
        <w:rPr>
          <w:kern w:val="2"/>
        </w:rPr>
        <w:t>ориентацию на результаты образования как системообразующий компонент курса, где развитие личности обучающегося на основе</w:t>
      </w:r>
    </w:p>
    <w:p w:rsidR="006A0C5A" w:rsidRPr="006B7FAE" w:rsidRDefault="006A0C5A" w:rsidP="006A0C5A">
      <w:pPr>
        <w:pStyle w:val="a4"/>
        <w:numPr>
          <w:ilvl w:val="0"/>
          <w:numId w:val="7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</w:rPr>
      </w:pPr>
      <w:r w:rsidRPr="006B7FAE">
        <w:rPr>
          <w:rFonts w:ascii="Times New Roman" w:hAnsi="Times New Roman"/>
          <w:kern w:val="2"/>
          <w:sz w:val="24"/>
          <w:szCs w:val="24"/>
        </w:rPr>
        <w:t xml:space="preserve">разнообразие видов деятельности и учет индивидуальных особенностей каждого обучающегося,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деятельности; </w:t>
      </w:r>
    </w:p>
    <w:p w:rsidR="006A0C5A" w:rsidRPr="006B7FAE" w:rsidRDefault="006A0C5A" w:rsidP="006A0C5A">
      <w:pPr>
        <w:pStyle w:val="a4"/>
        <w:numPr>
          <w:ilvl w:val="0"/>
          <w:numId w:val="7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B7FAE">
        <w:rPr>
          <w:rFonts w:ascii="Times New Roman" w:hAnsi="Times New Roman"/>
          <w:sz w:val="24"/>
          <w:szCs w:val="24"/>
        </w:rPr>
        <w:t>гарантированность достижения планируемых результатов освоения внеурочного курса «</w:t>
      </w:r>
      <w:r w:rsidRPr="006B7FAE">
        <w:rPr>
          <w:rStyle w:val="1"/>
          <w:color w:val="000000"/>
          <w:sz w:val="24"/>
          <w:szCs w:val="24"/>
        </w:rPr>
        <w:t>Математика для любознательных</w:t>
      </w:r>
      <w:r w:rsidRPr="006B7FAE">
        <w:rPr>
          <w:rFonts w:ascii="Times New Roman" w:hAnsi="Times New Roman"/>
          <w:sz w:val="24"/>
          <w:szCs w:val="24"/>
        </w:rPr>
        <w:t>», что и создает основу для самостоятельного успешного усвоения обучающимися новых знаний, умений, компетенций, видов и способов деятельности.</w:t>
      </w:r>
      <w:proofErr w:type="gramEnd"/>
    </w:p>
    <w:p w:rsidR="006A0C5A" w:rsidRDefault="006A0C5A" w:rsidP="006A0C5A">
      <w:pPr>
        <w:ind w:firstLine="709"/>
        <w:jc w:val="both"/>
      </w:pPr>
    </w:p>
    <w:p w:rsidR="006A0C5A" w:rsidRDefault="006A0C5A" w:rsidP="006A0C5A">
      <w:pPr>
        <w:pStyle w:val="21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177F1">
        <w:rPr>
          <w:rFonts w:ascii="Times New Roman" w:hAnsi="Times New Roman" w:cs="Times New Roman"/>
          <w:b/>
          <w:i/>
          <w:sz w:val="24"/>
          <w:szCs w:val="24"/>
          <w:u w:val="single"/>
        </w:rPr>
        <w:t>Раздел 2 «Содержание учебного курса»</w:t>
      </w:r>
    </w:p>
    <w:p w:rsidR="006A0C5A" w:rsidRDefault="006A0C5A" w:rsidP="006A0C5A">
      <w:pPr>
        <w:pStyle w:val="21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6 класс(36ч)</w:t>
      </w:r>
    </w:p>
    <w:p w:rsidR="006A0C5A" w:rsidRDefault="006A0C5A" w:rsidP="006A0C5A">
      <w:pPr>
        <w:ind w:firstLine="709"/>
        <w:jc w:val="both"/>
      </w:pPr>
    </w:p>
    <w:p w:rsidR="006A0C5A" w:rsidRDefault="006A0C5A" w:rsidP="006A0C5A">
      <w:pPr>
        <w:pStyle w:val="Standard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3963BB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>елимость натуральных чисел (5ч)</w:t>
      </w:r>
    </w:p>
    <w:p w:rsidR="006A0C5A" w:rsidRPr="00D47019" w:rsidRDefault="006A0C5A" w:rsidP="006A0C5A">
      <w:pPr>
        <w:pStyle w:val="Standard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C24602">
        <w:rPr>
          <w:rFonts w:ascii="Times New Roman" w:hAnsi="Times New Roman"/>
          <w:sz w:val="24"/>
          <w:szCs w:val="24"/>
        </w:rPr>
        <w:t>Простые</w:t>
      </w:r>
      <w:r w:rsidRPr="00D47019">
        <w:rPr>
          <w:rFonts w:ascii="Times New Roman" w:hAnsi="Times New Roman"/>
          <w:sz w:val="24"/>
          <w:szCs w:val="24"/>
        </w:rPr>
        <w:t xml:space="preserve"> и составные числа. </w:t>
      </w:r>
      <w:r>
        <w:rPr>
          <w:rFonts w:ascii="Times New Roman" w:hAnsi="Times New Roman"/>
          <w:sz w:val="24"/>
          <w:szCs w:val="24"/>
        </w:rPr>
        <w:t xml:space="preserve">Мир простых чисел. </w:t>
      </w:r>
      <w:r w:rsidRPr="00D47019">
        <w:rPr>
          <w:rFonts w:ascii="Times New Roman" w:hAnsi="Times New Roman"/>
          <w:sz w:val="24"/>
          <w:szCs w:val="24"/>
        </w:rPr>
        <w:t>Разложение чисел на простые множители.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019">
        <w:rPr>
          <w:rFonts w:ascii="Times New Roman" w:hAnsi="Times New Roman"/>
          <w:sz w:val="24"/>
          <w:szCs w:val="24"/>
        </w:rPr>
        <w:t>Делители и кратные натурального числа. Признаки делимости на 2, на 3, на 5, на 9, на 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019">
        <w:rPr>
          <w:rFonts w:ascii="Times New Roman" w:hAnsi="Times New Roman"/>
          <w:sz w:val="24"/>
          <w:szCs w:val="24"/>
        </w:rPr>
        <w:t xml:space="preserve">Наибольший общий делитель. Наименьшее общее кратное. </w:t>
      </w:r>
    </w:p>
    <w:p w:rsidR="006A0C5A" w:rsidRPr="005879A4" w:rsidRDefault="006A0C5A" w:rsidP="006A0C5A">
      <w:pPr>
        <w:shd w:val="clear" w:color="auto" w:fill="FFFFFF"/>
        <w:ind w:left="142"/>
        <w:jc w:val="both"/>
        <w:rPr>
          <w:lang w:eastAsia="ru-RU"/>
        </w:rPr>
      </w:pPr>
      <w:r w:rsidRPr="00D47019">
        <w:t>Решение текстовых задач арифметическими способами</w:t>
      </w:r>
      <w:r>
        <w:t xml:space="preserve">. </w:t>
      </w:r>
    </w:p>
    <w:p w:rsidR="006A0C5A" w:rsidRPr="003E61A7" w:rsidRDefault="006A0C5A" w:rsidP="006A0C5A">
      <w:pPr>
        <w:shd w:val="clear" w:color="auto" w:fill="FFFFFF"/>
        <w:ind w:firstLine="709"/>
        <w:jc w:val="both"/>
        <w:rPr>
          <w:bCs/>
          <w:i/>
          <w:lang w:eastAsia="ru-RU"/>
        </w:rPr>
      </w:pPr>
      <w:r w:rsidRPr="00C24602">
        <w:rPr>
          <w:b/>
        </w:rPr>
        <w:t>Обыкновенные дроби</w:t>
      </w:r>
      <w:r>
        <w:rPr>
          <w:b/>
        </w:rPr>
        <w:t>(7ч)</w:t>
      </w:r>
    </w:p>
    <w:p w:rsidR="006A0C5A" w:rsidRDefault="006A0C5A" w:rsidP="006A0C5A">
      <w:pPr>
        <w:shd w:val="clear" w:color="auto" w:fill="FFFFFF"/>
        <w:jc w:val="both"/>
      </w:pPr>
      <w:r>
        <w:t xml:space="preserve"> Обыкновенные</w:t>
      </w:r>
      <w:r w:rsidRPr="00B5724C">
        <w:t xml:space="preserve"> дроб</w:t>
      </w:r>
      <w:r>
        <w:t>и</w:t>
      </w:r>
      <w:r w:rsidRPr="00B5724C">
        <w:t>. Основное свойство дроби</w:t>
      </w:r>
      <w:r>
        <w:t>. Сравнение обыкновенных дробей и смешанных чисел. Арифметические действия с обыкновенными дробями и смешанными числами. Представление десятичной дроби в виде обыкновенной дроби и обыкновенной в виде десятичной. Бесконечные периодические десятичные дроби. Десятичное приближение обыкновенной дроби.</w:t>
      </w:r>
      <w:r w:rsidRPr="00F24D7C">
        <w:t xml:space="preserve"> </w:t>
      </w:r>
    </w:p>
    <w:p w:rsidR="006A0C5A" w:rsidRPr="005879A4" w:rsidRDefault="006A0C5A" w:rsidP="006A0C5A">
      <w:pPr>
        <w:shd w:val="clear" w:color="auto" w:fill="FFFFFF"/>
        <w:ind w:firstLine="709"/>
        <w:jc w:val="both"/>
        <w:rPr>
          <w:lang w:eastAsia="ru-RU"/>
        </w:rPr>
      </w:pPr>
    </w:p>
    <w:p w:rsidR="006A0C5A" w:rsidRPr="00CA517A" w:rsidRDefault="006A0C5A" w:rsidP="006A0C5A">
      <w:pPr>
        <w:shd w:val="clear" w:color="auto" w:fill="FFFFFF"/>
        <w:ind w:firstLine="709"/>
        <w:jc w:val="both"/>
        <w:rPr>
          <w:b/>
          <w:lang w:eastAsia="ru-RU"/>
        </w:rPr>
      </w:pPr>
      <w:r>
        <w:rPr>
          <w:b/>
          <w:bCs/>
          <w:lang w:eastAsia="ru-RU"/>
        </w:rPr>
        <w:t xml:space="preserve">Отношения и пропорции(6ч)  </w:t>
      </w:r>
    </w:p>
    <w:p w:rsidR="006A0C5A" w:rsidRDefault="006A0C5A" w:rsidP="006A0C5A">
      <w:pPr>
        <w:shd w:val="clear" w:color="auto" w:fill="FFFFFF"/>
        <w:jc w:val="both"/>
      </w:pPr>
      <w:r>
        <w:t>Отношение. Золотое сечение. Процентное отношение двух чисел. Деление числа в данном отношении. Масштаб. Пропорция. Основное свойство пропорции. Прямая и обратная пропорциональные зависимости. Проценты. Нахождение процентов от числа. Нахождение числа по его процентам. Решение текстовых задач арифметическими способами.</w:t>
      </w:r>
      <w:r w:rsidRPr="006063C9">
        <w:t xml:space="preserve"> </w:t>
      </w:r>
      <w:r>
        <w:t>Окружность и круг. Длина окружности. Число π. Представление данных в виде таблиц, круговых и столбчатых диаграмм, графиков.</w:t>
      </w:r>
      <w:r w:rsidRPr="006063C9">
        <w:t xml:space="preserve"> </w:t>
      </w:r>
      <w:r>
        <w:t>Площадь круга. Наглядные представления о пространственных фигурах: цилиндр, конус, шар, сфера. Примеры разверток цилиндра, конуса. Случайное событие. Достоверное и невозможное события. Вероятность случайного события. Решение комбинаторных задач.</w:t>
      </w:r>
      <w:r w:rsidRPr="00F24D7C">
        <w:t xml:space="preserve"> </w:t>
      </w:r>
    </w:p>
    <w:p w:rsidR="006A0C5A" w:rsidRDefault="006A0C5A" w:rsidP="006A0C5A">
      <w:pPr>
        <w:shd w:val="clear" w:color="auto" w:fill="FFFFFF"/>
        <w:ind w:firstLine="709"/>
        <w:jc w:val="both"/>
        <w:rPr>
          <w:b/>
          <w:bCs/>
          <w:lang w:eastAsia="ru-RU"/>
        </w:rPr>
      </w:pPr>
    </w:p>
    <w:p w:rsidR="006A0C5A" w:rsidRPr="00CA517A" w:rsidRDefault="006A0C5A" w:rsidP="006A0C5A">
      <w:pPr>
        <w:shd w:val="clear" w:color="auto" w:fill="FFFFFF"/>
        <w:ind w:firstLine="709"/>
        <w:jc w:val="both"/>
        <w:rPr>
          <w:b/>
          <w:lang w:eastAsia="ru-RU"/>
        </w:rPr>
      </w:pPr>
      <w:r>
        <w:rPr>
          <w:b/>
          <w:bCs/>
          <w:lang w:eastAsia="ru-RU"/>
        </w:rPr>
        <w:t xml:space="preserve">Рациональные числа (17ч)         </w:t>
      </w:r>
    </w:p>
    <w:p w:rsidR="006A0C5A" w:rsidRDefault="006A0C5A" w:rsidP="006A0C5A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Положительные, отрицательные числа и число нуль. Появление отрицательных чисел. Противоположные числа. Модуль числа. Целые числа. Рациональные числа. Сравнение рациональных чисел. Арифметические действия с рациональными числами. Свойства сложения и умножения рациональных чисел. Взаимное расположение двух прямых. Перпендикулярные прямые. Параллельные прямые. Координатная прямая. Координатная плоскость.</w:t>
      </w:r>
      <w:r w:rsidRPr="00FB0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Осевая и центральная симметрия.</w:t>
      </w:r>
    </w:p>
    <w:p w:rsidR="006A0C5A" w:rsidRDefault="006A0C5A" w:rsidP="006A0C5A">
      <w:pPr>
        <w:jc w:val="center"/>
        <w:rPr>
          <w:b/>
          <w:i/>
          <w:u w:val="single"/>
        </w:rPr>
      </w:pPr>
      <w:r w:rsidRPr="005C1DD0">
        <w:rPr>
          <w:b/>
          <w:i/>
          <w:u w:val="single"/>
        </w:rPr>
        <w:t xml:space="preserve">Раздел 3 . </w:t>
      </w:r>
      <w:r w:rsidRPr="005C1DD0">
        <w:rPr>
          <w:b/>
          <w:i/>
          <w:iCs/>
          <w:color w:val="000000"/>
          <w:u w:val="single"/>
        </w:rPr>
        <w:t xml:space="preserve">Планируемые предметные результаты освоения </w:t>
      </w:r>
      <w:r w:rsidRPr="005C1DD0">
        <w:rPr>
          <w:b/>
          <w:i/>
          <w:u w:val="single"/>
        </w:rPr>
        <w:t>учебного курса</w:t>
      </w:r>
    </w:p>
    <w:p w:rsidR="006A0C5A" w:rsidRPr="00843CE8" w:rsidRDefault="006A0C5A" w:rsidP="006A0C5A">
      <w:pPr>
        <w:shd w:val="clear" w:color="auto" w:fill="FFFFFF"/>
        <w:ind w:left="288"/>
        <w:rPr>
          <w:b/>
        </w:rPr>
      </w:pPr>
      <w:r w:rsidRPr="00843CE8">
        <w:rPr>
          <w:b/>
          <w:iCs/>
        </w:rPr>
        <w:t>Выпускник научится:</w:t>
      </w:r>
    </w:p>
    <w:p w:rsidR="006A0C5A" w:rsidRPr="005C1DD0" w:rsidRDefault="006A0C5A" w:rsidP="006A0C5A">
      <w:pPr>
        <w:jc w:val="center"/>
        <w:rPr>
          <w:b/>
          <w:i/>
          <w:u w:val="single"/>
        </w:rPr>
      </w:pPr>
    </w:p>
    <w:p w:rsidR="006A0C5A" w:rsidRPr="00843CE8" w:rsidRDefault="006A0C5A" w:rsidP="006A0C5A">
      <w:pPr>
        <w:widowControl w:val="0"/>
        <w:numPr>
          <w:ilvl w:val="0"/>
          <w:numId w:val="8"/>
        </w:numPr>
        <w:shd w:val="clear" w:color="auto" w:fill="FFFFFF"/>
        <w:tabs>
          <w:tab w:val="left" w:pos="590"/>
        </w:tabs>
        <w:suppressAutoHyphens w:val="0"/>
        <w:autoSpaceDE w:val="0"/>
        <w:autoSpaceDN w:val="0"/>
        <w:adjustRightInd w:val="0"/>
        <w:ind w:right="14"/>
        <w:jc w:val="both"/>
        <w:rPr>
          <w:spacing w:val="-15"/>
        </w:rPr>
      </w:pPr>
      <w:r w:rsidRPr="00843CE8">
        <w:t>использовать начальные представления о множестве действительных чисел;</w:t>
      </w:r>
    </w:p>
    <w:p w:rsidR="006A0C5A" w:rsidRPr="001E5147" w:rsidRDefault="006A0C5A" w:rsidP="006A0C5A">
      <w:pPr>
        <w:widowControl w:val="0"/>
        <w:numPr>
          <w:ilvl w:val="0"/>
          <w:numId w:val="8"/>
        </w:numPr>
        <w:shd w:val="clear" w:color="auto" w:fill="FFFFFF"/>
        <w:tabs>
          <w:tab w:val="left" w:pos="590"/>
        </w:tabs>
        <w:suppressAutoHyphens w:val="0"/>
        <w:autoSpaceDE w:val="0"/>
        <w:autoSpaceDN w:val="0"/>
        <w:adjustRightInd w:val="0"/>
        <w:ind w:right="10"/>
        <w:jc w:val="both"/>
        <w:rPr>
          <w:spacing w:val="-4"/>
        </w:rPr>
      </w:pPr>
      <w:r w:rsidRPr="00843CE8">
        <w:t>владеть понятием квадратного корня, применять его в вычислениях.</w:t>
      </w:r>
    </w:p>
    <w:p w:rsidR="006A0C5A" w:rsidRPr="00C92585" w:rsidRDefault="006A0C5A" w:rsidP="006A0C5A">
      <w:pPr>
        <w:pStyle w:val="a4"/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C92585">
        <w:rPr>
          <w:rFonts w:ascii="Times New Roman" w:hAnsi="Times New Roman"/>
          <w:sz w:val="24"/>
          <w:szCs w:val="24"/>
        </w:rPr>
        <w:t>использовать в ходе решения задач элементарные представ</w:t>
      </w:r>
      <w:r w:rsidRPr="00C92585">
        <w:rPr>
          <w:rFonts w:ascii="Times New Roman" w:hAnsi="Times New Roman"/>
          <w:sz w:val="24"/>
          <w:szCs w:val="24"/>
        </w:rPr>
        <w:softHyphen/>
        <w:t>ления, связанные с приближёнными значениями величин.</w:t>
      </w:r>
    </w:p>
    <w:p w:rsidR="006A0C5A" w:rsidRPr="00C92585" w:rsidRDefault="006A0C5A" w:rsidP="006A0C5A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59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  <w:r w:rsidRPr="00C92585">
        <w:rPr>
          <w:rFonts w:ascii="Times New Roman" w:hAnsi="Times New Roman"/>
          <w:sz w:val="24"/>
          <w:szCs w:val="24"/>
        </w:rPr>
        <w:t>выражать числа в эквивалентных формах, выбирая наи</w:t>
      </w:r>
      <w:r w:rsidRPr="00C92585">
        <w:rPr>
          <w:rFonts w:ascii="Times New Roman" w:hAnsi="Times New Roman"/>
          <w:sz w:val="24"/>
          <w:szCs w:val="24"/>
        </w:rPr>
        <w:softHyphen/>
        <w:t xml:space="preserve">более </w:t>
      </w:r>
      <w:proofErr w:type="gramStart"/>
      <w:r w:rsidRPr="00C92585">
        <w:rPr>
          <w:rFonts w:ascii="Times New Roman" w:hAnsi="Times New Roman"/>
          <w:sz w:val="24"/>
          <w:szCs w:val="24"/>
        </w:rPr>
        <w:t>подходящую</w:t>
      </w:r>
      <w:proofErr w:type="gramEnd"/>
      <w:r w:rsidRPr="00C92585">
        <w:rPr>
          <w:rFonts w:ascii="Times New Roman" w:hAnsi="Times New Roman"/>
          <w:sz w:val="24"/>
          <w:szCs w:val="24"/>
        </w:rPr>
        <w:t xml:space="preserve"> в зависимости от конкретной ситуации;</w:t>
      </w:r>
    </w:p>
    <w:p w:rsidR="006A0C5A" w:rsidRPr="00843CE8" w:rsidRDefault="006A0C5A" w:rsidP="006A0C5A">
      <w:pPr>
        <w:widowControl w:val="0"/>
        <w:numPr>
          <w:ilvl w:val="0"/>
          <w:numId w:val="8"/>
        </w:numPr>
        <w:shd w:val="clear" w:color="auto" w:fill="FFFFFF"/>
        <w:tabs>
          <w:tab w:val="left" w:pos="590"/>
        </w:tabs>
        <w:suppressAutoHyphens w:val="0"/>
        <w:autoSpaceDE w:val="0"/>
        <w:autoSpaceDN w:val="0"/>
        <w:adjustRightInd w:val="0"/>
        <w:rPr>
          <w:spacing w:val="-1"/>
        </w:rPr>
      </w:pPr>
      <w:r w:rsidRPr="00843CE8">
        <w:t>сравнивать и упорядочивать рациональные числа;</w:t>
      </w:r>
    </w:p>
    <w:p w:rsidR="006A0C5A" w:rsidRPr="00843CE8" w:rsidRDefault="006A0C5A" w:rsidP="006A0C5A">
      <w:pPr>
        <w:widowControl w:val="0"/>
        <w:numPr>
          <w:ilvl w:val="0"/>
          <w:numId w:val="8"/>
        </w:numPr>
        <w:shd w:val="clear" w:color="auto" w:fill="FFFFFF"/>
        <w:tabs>
          <w:tab w:val="left" w:pos="581"/>
        </w:tabs>
        <w:suppressAutoHyphens w:val="0"/>
        <w:autoSpaceDE w:val="0"/>
        <w:autoSpaceDN w:val="0"/>
        <w:adjustRightInd w:val="0"/>
        <w:ind w:right="19"/>
        <w:jc w:val="both"/>
        <w:rPr>
          <w:spacing w:val="-8"/>
        </w:rPr>
      </w:pPr>
      <w:r w:rsidRPr="00843CE8">
        <w:t>выполнять вычисления с рациональными числами, со</w:t>
      </w:r>
      <w:r w:rsidRPr="00843CE8">
        <w:softHyphen/>
        <w:t>четая устные и письменные приёмы вычислений, применение калькулятора;</w:t>
      </w:r>
    </w:p>
    <w:p w:rsidR="006A0C5A" w:rsidRPr="00843CE8" w:rsidRDefault="006A0C5A" w:rsidP="006A0C5A">
      <w:pPr>
        <w:widowControl w:val="0"/>
        <w:numPr>
          <w:ilvl w:val="0"/>
          <w:numId w:val="8"/>
        </w:numPr>
        <w:shd w:val="clear" w:color="auto" w:fill="FFFFFF"/>
        <w:tabs>
          <w:tab w:val="left" w:pos="581"/>
        </w:tabs>
        <w:suppressAutoHyphens w:val="0"/>
        <w:autoSpaceDE w:val="0"/>
        <w:autoSpaceDN w:val="0"/>
        <w:adjustRightInd w:val="0"/>
        <w:ind w:right="10"/>
        <w:jc w:val="both"/>
        <w:rPr>
          <w:spacing w:val="-4"/>
        </w:rPr>
      </w:pPr>
      <w:r w:rsidRPr="00843CE8">
        <w:t>использовать понятия и умения, связанные с пропор</w:t>
      </w:r>
      <w:r w:rsidRPr="00843CE8">
        <w:softHyphen/>
        <w:t>циональностью величин, процентами в ходе решения мате</w:t>
      </w:r>
      <w:r w:rsidRPr="00843CE8">
        <w:softHyphen/>
        <w:t>матических задач и задач из смежных предметов, выполнять несложные практические расчёты.</w:t>
      </w:r>
    </w:p>
    <w:p w:rsidR="006A0C5A" w:rsidRPr="00C92585" w:rsidRDefault="006A0C5A" w:rsidP="006A0C5A">
      <w:pPr>
        <w:widowControl w:val="0"/>
        <w:numPr>
          <w:ilvl w:val="0"/>
          <w:numId w:val="8"/>
        </w:numPr>
        <w:shd w:val="clear" w:color="auto" w:fill="FFFFFF"/>
        <w:tabs>
          <w:tab w:val="left" w:pos="590"/>
        </w:tabs>
        <w:suppressAutoHyphens w:val="0"/>
        <w:autoSpaceDE w:val="0"/>
        <w:autoSpaceDN w:val="0"/>
        <w:adjustRightInd w:val="0"/>
        <w:ind w:right="10"/>
        <w:jc w:val="both"/>
        <w:rPr>
          <w:spacing w:val="-4"/>
        </w:rPr>
      </w:pPr>
      <w:r w:rsidRPr="00843CE8">
        <w:t>распознавать на чертежах, рисунках, моделях и в окру</w:t>
      </w:r>
      <w:r w:rsidRPr="00843CE8">
        <w:softHyphen/>
        <w:t>жающем мире плоские и пространственные геометрические фигуры</w:t>
      </w:r>
    </w:p>
    <w:p w:rsidR="006A0C5A" w:rsidRPr="00843CE8" w:rsidRDefault="006A0C5A" w:rsidP="006A0C5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ind w:left="720" w:right="10"/>
        <w:jc w:val="both"/>
        <w:rPr>
          <w:spacing w:val="-4"/>
        </w:rPr>
      </w:pPr>
    </w:p>
    <w:p w:rsidR="006A0C5A" w:rsidRPr="00843CE8" w:rsidRDefault="006A0C5A" w:rsidP="006A0C5A">
      <w:pPr>
        <w:shd w:val="clear" w:color="auto" w:fill="FFFFFF"/>
        <w:ind w:left="283"/>
        <w:rPr>
          <w:b/>
        </w:rPr>
      </w:pPr>
      <w:r w:rsidRPr="00843CE8">
        <w:rPr>
          <w:b/>
          <w:iCs/>
        </w:rPr>
        <w:t>Выпускник получит возможность:</w:t>
      </w:r>
    </w:p>
    <w:p w:rsidR="006A0C5A" w:rsidRPr="00843CE8" w:rsidRDefault="006A0C5A" w:rsidP="006A0C5A">
      <w:pPr>
        <w:widowControl w:val="0"/>
        <w:numPr>
          <w:ilvl w:val="0"/>
          <w:numId w:val="9"/>
        </w:numPr>
        <w:shd w:val="clear" w:color="auto" w:fill="FFFFFF"/>
        <w:tabs>
          <w:tab w:val="left" w:pos="581"/>
        </w:tabs>
        <w:suppressAutoHyphens w:val="0"/>
        <w:autoSpaceDE w:val="0"/>
        <w:autoSpaceDN w:val="0"/>
        <w:adjustRightInd w:val="0"/>
        <w:ind w:left="5" w:right="14" w:firstLine="283"/>
        <w:jc w:val="both"/>
        <w:rPr>
          <w:spacing w:val="-15"/>
        </w:rPr>
      </w:pPr>
      <w:r w:rsidRPr="00843CE8">
        <w:t>познакомиться с позиционными системами счисления с основаниями, отличными от 10;</w:t>
      </w:r>
    </w:p>
    <w:p w:rsidR="006A0C5A" w:rsidRPr="00843CE8" w:rsidRDefault="006A0C5A" w:rsidP="006A0C5A">
      <w:pPr>
        <w:widowControl w:val="0"/>
        <w:numPr>
          <w:ilvl w:val="0"/>
          <w:numId w:val="9"/>
        </w:numPr>
        <w:shd w:val="clear" w:color="auto" w:fill="FFFFFF"/>
        <w:tabs>
          <w:tab w:val="left" w:pos="581"/>
        </w:tabs>
        <w:suppressAutoHyphens w:val="0"/>
        <w:autoSpaceDE w:val="0"/>
        <w:autoSpaceDN w:val="0"/>
        <w:adjustRightInd w:val="0"/>
        <w:ind w:left="5" w:right="5" w:firstLine="283"/>
        <w:jc w:val="both"/>
        <w:rPr>
          <w:spacing w:val="-4"/>
        </w:rPr>
      </w:pPr>
      <w:r w:rsidRPr="00843CE8">
        <w:t>углубить и развить представления о натуральных числах и свойствах делимости;</w:t>
      </w:r>
    </w:p>
    <w:p w:rsidR="006A0C5A" w:rsidRPr="00843CE8" w:rsidRDefault="006A0C5A" w:rsidP="006A0C5A">
      <w:pPr>
        <w:widowControl w:val="0"/>
        <w:numPr>
          <w:ilvl w:val="0"/>
          <w:numId w:val="9"/>
        </w:numPr>
        <w:shd w:val="clear" w:color="auto" w:fill="FFFFFF"/>
        <w:tabs>
          <w:tab w:val="left" w:pos="581"/>
        </w:tabs>
        <w:suppressAutoHyphens w:val="0"/>
        <w:autoSpaceDE w:val="0"/>
        <w:autoSpaceDN w:val="0"/>
        <w:adjustRightInd w:val="0"/>
        <w:ind w:left="5" w:right="14" w:firstLine="283"/>
        <w:jc w:val="both"/>
        <w:rPr>
          <w:spacing w:val="-5"/>
        </w:rPr>
      </w:pPr>
      <w:r w:rsidRPr="00843CE8">
        <w:t>научиться использовать приёмы, рационализирующие вычисления, приобрести привычку контролировать вычисле</w:t>
      </w:r>
      <w:r w:rsidRPr="00843CE8">
        <w:softHyphen/>
        <w:t>ния, выбирая подходящий для ситуации способ.</w:t>
      </w:r>
    </w:p>
    <w:p w:rsidR="006A0C5A" w:rsidRPr="00843CE8" w:rsidRDefault="006A0C5A" w:rsidP="006A0C5A">
      <w:pPr>
        <w:widowControl w:val="0"/>
        <w:numPr>
          <w:ilvl w:val="0"/>
          <w:numId w:val="9"/>
        </w:numPr>
        <w:shd w:val="clear" w:color="auto" w:fill="FFFFFF"/>
        <w:tabs>
          <w:tab w:val="left" w:pos="590"/>
        </w:tabs>
        <w:suppressAutoHyphens w:val="0"/>
        <w:autoSpaceDE w:val="0"/>
        <w:autoSpaceDN w:val="0"/>
        <w:adjustRightInd w:val="0"/>
        <w:ind w:right="5"/>
        <w:jc w:val="both"/>
        <w:rPr>
          <w:spacing w:val="-12"/>
        </w:rPr>
      </w:pPr>
      <w:r w:rsidRPr="00843CE8">
        <w:t>понять, что числовые данные, которые используются для характеристики объектов окружающего мира, являются пре</w:t>
      </w:r>
      <w:r w:rsidRPr="00843CE8">
        <w:softHyphen/>
        <w:t>имущественно приближёнными, что по записи приближён</w:t>
      </w:r>
      <w:r w:rsidRPr="00843CE8">
        <w:softHyphen/>
        <w:t>ных значений, содержащихся в информационных источниках, можно судить о погрешности приближения;</w:t>
      </w:r>
    </w:p>
    <w:p w:rsidR="006A0C5A" w:rsidRPr="006A0C5A" w:rsidRDefault="006A0C5A" w:rsidP="006A0C5A">
      <w:pPr>
        <w:widowControl w:val="0"/>
        <w:numPr>
          <w:ilvl w:val="0"/>
          <w:numId w:val="9"/>
        </w:numPr>
        <w:shd w:val="clear" w:color="auto" w:fill="FFFFFF"/>
        <w:tabs>
          <w:tab w:val="left" w:pos="590"/>
        </w:tabs>
        <w:suppressAutoHyphens w:val="0"/>
        <w:autoSpaceDE w:val="0"/>
        <w:autoSpaceDN w:val="0"/>
        <w:adjustRightInd w:val="0"/>
        <w:jc w:val="both"/>
        <w:rPr>
          <w:spacing w:val="-6"/>
        </w:rPr>
      </w:pPr>
      <w:r w:rsidRPr="00843CE8">
        <w:t>понять, что погрешность результата вычислений должна быть соизмерима с</w:t>
      </w:r>
      <w:r>
        <w:t xml:space="preserve"> погрешностью исходных данных</w:t>
      </w:r>
    </w:p>
    <w:p w:rsidR="006A0C5A" w:rsidRPr="008B3624" w:rsidRDefault="006A0C5A" w:rsidP="006A0C5A">
      <w:pPr>
        <w:widowControl w:val="0"/>
        <w:shd w:val="clear" w:color="auto" w:fill="FFFFFF"/>
        <w:tabs>
          <w:tab w:val="left" w:pos="590"/>
        </w:tabs>
        <w:suppressAutoHyphens w:val="0"/>
        <w:autoSpaceDE w:val="0"/>
        <w:autoSpaceDN w:val="0"/>
        <w:adjustRightInd w:val="0"/>
        <w:ind w:left="360"/>
        <w:jc w:val="both"/>
        <w:rPr>
          <w:spacing w:val="-6"/>
        </w:rPr>
      </w:pPr>
    </w:p>
    <w:p w:rsidR="006A0C5A" w:rsidRPr="006A0C5A" w:rsidRDefault="006A0C5A" w:rsidP="006A0C5A">
      <w:pPr>
        <w:pStyle w:val="a4"/>
        <w:autoSpaceDE w:val="0"/>
        <w:autoSpaceDN w:val="0"/>
        <w:adjustRightInd w:val="0"/>
        <w:ind w:left="360"/>
        <w:jc w:val="center"/>
        <w:rPr>
          <w:b/>
          <w:i/>
          <w:u w:val="single"/>
        </w:rPr>
      </w:pPr>
      <w:r w:rsidRPr="006A0C5A">
        <w:rPr>
          <w:b/>
          <w:i/>
          <w:u w:val="single"/>
        </w:rPr>
        <w:t>Раздел 4 «Тематическое планирование»</w:t>
      </w:r>
    </w:p>
    <w:p w:rsidR="006A0C5A" w:rsidRDefault="006A0C5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528"/>
        <w:gridCol w:w="1276"/>
        <w:gridCol w:w="7709"/>
      </w:tblGrid>
      <w:tr w:rsidR="006A0C5A" w:rsidTr="00CC21F0">
        <w:tc>
          <w:tcPr>
            <w:tcW w:w="1101" w:type="dxa"/>
          </w:tcPr>
          <w:p w:rsidR="006A0C5A" w:rsidRPr="00862CE2" w:rsidRDefault="006A0C5A" w:rsidP="00CC21F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528" w:type="dxa"/>
          </w:tcPr>
          <w:p w:rsidR="006A0C5A" w:rsidRPr="00862CE2" w:rsidRDefault="006A0C5A" w:rsidP="00CC21F0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276" w:type="dxa"/>
          </w:tcPr>
          <w:p w:rsidR="006A0C5A" w:rsidRPr="00862CE2" w:rsidRDefault="006A0C5A" w:rsidP="00CC21F0">
            <w:pPr>
              <w:jc w:val="both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7709" w:type="dxa"/>
          </w:tcPr>
          <w:p w:rsidR="006A0C5A" w:rsidRPr="00862CE2" w:rsidRDefault="006A0C5A" w:rsidP="00CC21F0">
            <w:pPr>
              <w:jc w:val="center"/>
              <w:rPr>
                <w:b/>
              </w:rPr>
            </w:pPr>
            <w:r w:rsidRPr="00862CE2">
              <w:rPr>
                <w:b/>
                <w:color w:val="000000"/>
                <w:kern w:val="1"/>
              </w:rPr>
              <w:t>Основные виды учебной деятельности</w:t>
            </w:r>
          </w:p>
        </w:tc>
      </w:tr>
      <w:tr w:rsidR="006A0C5A" w:rsidTr="00CC21F0">
        <w:tc>
          <w:tcPr>
            <w:tcW w:w="1101" w:type="dxa"/>
            <w:vMerge w:val="restart"/>
          </w:tcPr>
          <w:p w:rsidR="006A0C5A" w:rsidRPr="00290AFD" w:rsidRDefault="006A0C5A" w:rsidP="00CC21F0">
            <w:pPr>
              <w:jc w:val="center"/>
            </w:pPr>
            <w:r>
              <w:t>1</w:t>
            </w:r>
          </w:p>
        </w:tc>
        <w:tc>
          <w:tcPr>
            <w:tcW w:w="5528" w:type="dxa"/>
          </w:tcPr>
          <w:p w:rsidR="006A0C5A" w:rsidRPr="00290AFD" w:rsidRDefault="006A0C5A" w:rsidP="00CC21F0">
            <w:pPr>
              <w:jc w:val="both"/>
              <w:rPr>
                <w:b/>
              </w:rPr>
            </w:pPr>
            <w:r w:rsidRPr="003963BB">
              <w:rPr>
                <w:b/>
              </w:rPr>
              <w:t>Д</w:t>
            </w:r>
            <w:r>
              <w:rPr>
                <w:b/>
              </w:rPr>
              <w:t>елимость натуральных чисел</w:t>
            </w:r>
          </w:p>
        </w:tc>
        <w:tc>
          <w:tcPr>
            <w:tcW w:w="1276" w:type="dxa"/>
          </w:tcPr>
          <w:p w:rsidR="006A0C5A" w:rsidRDefault="006A0C5A" w:rsidP="00CC21F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709" w:type="dxa"/>
            <w:vMerge w:val="restart"/>
            <w:vAlign w:val="center"/>
          </w:tcPr>
          <w:p w:rsidR="006A0C5A" w:rsidRPr="00290AFD" w:rsidRDefault="006A0C5A" w:rsidP="00CC21F0">
            <w:pPr>
              <w:jc w:val="both"/>
            </w:pPr>
            <w:r>
              <w:rPr>
                <w:lang w:eastAsia="ru-RU"/>
              </w:rPr>
              <w:t xml:space="preserve"> </w:t>
            </w:r>
            <w:r w:rsidRPr="00290AFD">
              <w:rPr>
                <w:lang w:eastAsia="ru-RU"/>
              </w:rPr>
              <w:t>Признаки делимости на 6, 11, 15.</w:t>
            </w:r>
            <w:r w:rsidRPr="00290AFD">
              <w:rPr>
                <w:iCs/>
                <w:lang w:eastAsia="ru-RU"/>
              </w:rPr>
              <w:t xml:space="preserve"> </w:t>
            </w:r>
            <w:r w:rsidRPr="00290AFD">
              <w:rPr>
                <w:lang w:eastAsia="ru-RU"/>
              </w:rPr>
              <w:t>Объяснение       значения пословиц и поговорок разных народов о делимости чисел</w:t>
            </w:r>
            <w:r>
              <w:rPr>
                <w:lang w:eastAsia="ru-RU"/>
              </w:rPr>
              <w:t>. «</w:t>
            </w:r>
            <w:r>
              <w:t>Задачи</w:t>
            </w:r>
            <w:r w:rsidRPr="00290AFD">
              <w:t xml:space="preserve"> от Мудрой Совы», обсуждение и объяснение решений, построение моделей, выполнение рисунков к задачам</w:t>
            </w:r>
            <w:r>
              <w:t>. С</w:t>
            </w:r>
            <w:r w:rsidRPr="00290AFD">
              <w:t>оставлением алгоритмов: разложения числа на простые множители, нахождения НОД и НОК</w:t>
            </w:r>
          </w:p>
          <w:p w:rsidR="006A0C5A" w:rsidRPr="00290AFD" w:rsidRDefault="006A0C5A" w:rsidP="00CC21F0">
            <w:pPr>
              <w:jc w:val="both"/>
            </w:pPr>
            <w:r>
              <w:rPr>
                <w:lang w:eastAsia="ru-RU"/>
              </w:rPr>
              <w:t>Составление</w:t>
            </w:r>
            <w:r w:rsidRPr="00290AFD">
              <w:rPr>
                <w:lang w:eastAsia="ru-RU"/>
              </w:rPr>
              <w:t xml:space="preserve"> текстовых задач «Жили-были в нашем доме…» и их последующее решение  </w:t>
            </w:r>
          </w:p>
        </w:tc>
      </w:tr>
      <w:tr w:rsidR="006A0C5A" w:rsidTr="00CC21F0">
        <w:trPr>
          <w:trHeight w:val="1656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6A0C5A" w:rsidRDefault="006A0C5A" w:rsidP="00CC21F0">
            <w:pPr>
              <w:jc w:val="both"/>
              <w:rPr>
                <w:b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6A0C5A" w:rsidRPr="00290AFD" w:rsidRDefault="006A0C5A" w:rsidP="00CC21F0">
            <w:pPr>
              <w:jc w:val="both"/>
            </w:pPr>
            <w:r w:rsidRPr="00290AFD">
              <w:rPr>
                <w:bCs/>
                <w:lang w:eastAsia="ru-RU"/>
              </w:rPr>
              <w:t>Вспоминаем свойства натуральных чисел</w:t>
            </w:r>
          </w:p>
          <w:p w:rsidR="006A0C5A" w:rsidRPr="00290AFD" w:rsidRDefault="006A0C5A" w:rsidP="00CC21F0">
            <w:pPr>
              <w:jc w:val="both"/>
            </w:pPr>
            <w:r w:rsidRPr="00290AFD">
              <w:t>Что на что, зачем и как делится?</w:t>
            </w:r>
          </w:p>
          <w:p w:rsidR="006A0C5A" w:rsidRPr="00290AFD" w:rsidRDefault="006A0C5A" w:rsidP="00CC21F0">
            <w:pPr>
              <w:jc w:val="both"/>
            </w:pPr>
            <w:r w:rsidRPr="00290AFD">
              <w:t>Каким решетом пользовался Эратосфен?</w:t>
            </w:r>
          </w:p>
          <w:p w:rsidR="006A0C5A" w:rsidRPr="00290AFD" w:rsidRDefault="006A0C5A" w:rsidP="00CC21F0">
            <w:pPr>
              <w:jc w:val="both"/>
            </w:pPr>
            <w:r w:rsidRPr="00290AFD">
              <w:t>Анатомия числа</w:t>
            </w:r>
          </w:p>
          <w:p w:rsidR="006A0C5A" w:rsidRPr="00290AFD" w:rsidRDefault="006A0C5A" w:rsidP="00CC21F0">
            <w:pPr>
              <w:jc w:val="both"/>
            </w:pPr>
            <w:r w:rsidRPr="00290AFD">
              <w:t>Примеры использования делимости натуральных чисел для решения текстовых задач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0C5A" w:rsidRDefault="006A0C5A" w:rsidP="00CC21F0">
            <w:pPr>
              <w:jc w:val="both"/>
              <w:rPr>
                <w:b/>
              </w:rPr>
            </w:pPr>
          </w:p>
        </w:tc>
        <w:tc>
          <w:tcPr>
            <w:tcW w:w="7709" w:type="dxa"/>
            <w:vMerge/>
            <w:tcBorders>
              <w:bottom w:val="single" w:sz="4" w:space="0" w:color="auto"/>
            </w:tcBorders>
            <w:vAlign w:val="center"/>
          </w:tcPr>
          <w:p w:rsidR="006A0C5A" w:rsidRPr="00932969" w:rsidRDefault="006A0C5A" w:rsidP="00CC21F0">
            <w:pPr>
              <w:jc w:val="both"/>
            </w:pPr>
          </w:p>
        </w:tc>
      </w:tr>
      <w:tr w:rsidR="006A0C5A" w:rsidTr="00CC21F0">
        <w:tc>
          <w:tcPr>
            <w:tcW w:w="1101" w:type="dxa"/>
            <w:vMerge w:val="restart"/>
          </w:tcPr>
          <w:p w:rsidR="006A0C5A" w:rsidRPr="00A36F7D" w:rsidRDefault="006A0C5A" w:rsidP="00CC21F0">
            <w:pPr>
              <w:jc w:val="center"/>
            </w:pPr>
            <w:r w:rsidRPr="00A36F7D">
              <w:t>2</w:t>
            </w:r>
          </w:p>
        </w:tc>
        <w:tc>
          <w:tcPr>
            <w:tcW w:w="5528" w:type="dxa"/>
          </w:tcPr>
          <w:p w:rsidR="006A0C5A" w:rsidRPr="00B44B08" w:rsidRDefault="006A0C5A" w:rsidP="00CC21F0">
            <w:pPr>
              <w:jc w:val="both"/>
              <w:rPr>
                <w:b/>
              </w:rPr>
            </w:pPr>
            <w:r w:rsidRPr="00B44B08">
              <w:rPr>
                <w:b/>
              </w:rPr>
              <w:t>Обыкновенные дроби</w:t>
            </w:r>
          </w:p>
        </w:tc>
        <w:tc>
          <w:tcPr>
            <w:tcW w:w="1276" w:type="dxa"/>
            <w:vMerge w:val="restart"/>
          </w:tcPr>
          <w:p w:rsidR="006A0C5A" w:rsidRDefault="006A0C5A" w:rsidP="00CC21F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709" w:type="dxa"/>
            <w:vMerge w:val="restart"/>
            <w:vAlign w:val="center"/>
          </w:tcPr>
          <w:p w:rsidR="006A0C5A" w:rsidRPr="00A36F7D" w:rsidRDefault="006A0C5A" w:rsidP="00CC21F0">
            <w:pPr>
              <w:jc w:val="both"/>
            </w:pPr>
            <w:r w:rsidRPr="00A36F7D">
              <w:t xml:space="preserve"> «Задачами от Мудрой Совы», обсуждение и объяснение решений,  выполнение рисунков к задачам</w:t>
            </w:r>
            <w:r>
              <w:t>. Составление</w:t>
            </w:r>
            <w:r w:rsidRPr="00A36F7D">
              <w:t xml:space="preserve"> алгоритмов: разложение знаменателей на простые множители, нахождение НОЗ и дополнительных множителей</w:t>
            </w:r>
            <w:r>
              <w:t>.</w:t>
            </w:r>
            <w:r w:rsidRPr="00A36F7D">
              <w:t xml:space="preserve"> Построение моделей решения задач с помощью нахождения дроби от числа и числа по его дроби Обсуждение корректности и рациональности способов решения </w:t>
            </w:r>
            <w:proofErr w:type="spellStart"/>
            <w:r w:rsidRPr="00A36F7D">
              <w:t>задачи</w:t>
            </w:r>
            <w:proofErr w:type="gramStart"/>
            <w:r>
              <w:t>.Д</w:t>
            </w:r>
            <w:proofErr w:type="gramEnd"/>
            <w:r w:rsidRPr="00A36F7D">
              <w:t>еления</w:t>
            </w:r>
            <w:proofErr w:type="spellEnd"/>
            <w:r w:rsidRPr="00A36F7D">
              <w:t xml:space="preserve"> обыкновенных дробей, обсуждение и объяснение результата, </w:t>
            </w:r>
            <w:proofErr w:type="spellStart"/>
            <w:r w:rsidRPr="00A36F7D">
              <w:t>тренинговые</w:t>
            </w:r>
            <w:proofErr w:type="spellEnd"/>
            <w:r w:rsidRPr="00A36F7D">
              <w:t xml:space="preserve"> задания</w:t>
            </w:r>
            <w:r>
              <w:t xml:space="preserve">. </w:t>
            </w:r>
            <w:r w:rsidRPr="00A36F7D">
              <w:t xml:space="preserve">Обсуждение различных способов перевода обыкновенной дроби в </w:t>
            </w:r>
            <w:proofErr w:type="gramStart"/>
            <w:r w:rsidRPr="00A36F7D">
              <w:t>десятичную</w:t>
            </w:r>
            <w:proofErr w:type="gramEnd"/>
            <w:r w:rsidRPr="00A36F7D">
              <w:t xml:space="preserve"> и обратно</w:t>
            </w:r>
          </w:p>
        </w:tc>
      </w:tr>
      <w:tr w:rsidR="006A0C5A" w:rsidTr="00CC21F0">
        <w:trPr>
          <w:trHeight w:val="2494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6A0C5A" w:rsidRDefault="006A0C5A" w:rsidP="00CC21F0">
            <w:pPr>
              <w:jc w:val="both"/>
              <w:rPr>
                <w:b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6A0C5A" w:rsidRPr="00A36F7D" w:rsidRDefault="006A0C5A" w:rsidP="00CC21F0">
            <w:pPr>
              <w:jc w:val="both"/>
            </w:pPr>
            <w:r w:rsidRPr="00A36F7D">
              <w:t>Самая красивая обыкновенная дробь</w:t>
            </w:r>
          </w:p>
          <w:p w:rsidR="006A0C5A" w:rsidRPr="00A36F7D" w:rsidRDefault="006A0C5A" w:rsidP="00CC21F0">
            <w:pPr>
              <w:jc w:val="both"/>
            </w:pPr>
            <w:r w:rsidRPr="00A36F7D">
              <w:t>«Грим» для дробей с разными знаменателями</w:t>
            </w:r>
          </w:p>
          <w:p w:rsidR="006A0C5A" w:rsidRPr="00A36F7D" w:rsidRDefault="006A0C5A" w:rsidP="00CC21F0">
            <w:pPr>
              <w:jc w:val="both"/>
            </w:pPr>
            <w:r w:rsidRPr="00A36F7D">
              <w:t>Применение свой</w:t>
            </w:r>
            <w:proofErr w:type="gramStart"/>
            <w:r w:rsidRPr="00A36F7D">
              <w:t>ств сл</w:t>
            </w:r>
            <w:proofErr w:type="gramEnd"/>
            <w:r w:rsidRPr="00A36F7D">
              <w:t>ожения и вычитания при решении задач</w:t>
            </w:r>
          </w:p>
          <w:p w:rsidR="006A0C5A" w:rsidRPr="00A36F7D" w:rsidRDefault="006A0C5A" w:rsidP="00CC21F0">
            <w:pPr>
              <w:jc w:val="both"/>
            </w:pPr>
            <w:r w:rsidRPr="00A36F7D">
              <w:t>«Прятки» для дроби и числа</w:t>
            </w:r>
          </w:p>
          <w:p w:rsidR="006A0C5A" w:rsidRPr="00A36F7D" w:rsidRDefault="006A0C5A" w:rsidP="00CC21F0">
            <w:pPr>
              <w:jc w:val="both"/>
            </w:pPr>
            <w:r w:rsidRPr="00A36F7D">
              <w:t>Числа-перевертыши</w:t>
            </w:r>
          </w:p>
          <w:p w:rsidR="006A0C5A" w:rsidRPr="00A36F7D" w:rsidRDefault="006A0C5A" w:rsidP="00CC21F0">
            <w:pPr>
              <w:jc w:val="both"/>
            </w:pPr>
            <w:r w:rsidRPr="00A36F7D">
              <w:t xml:space="preserve">Математическое моделирование. Все ли уравнения имеют </w:t>
            </w:r>
            <w:proofErr w:type="spellStart"/>
            <w:r w:rsidRPr="00A36F7D">
              <w:t>корни</w:t>
            </w:r>
            <w:proofErr w:type="gramStart"/>
            <w:r w:rsidRPr="00A36F7D">
              <w:t>?Т</w:t>
            </w:r>
            <w:proofErr w:type="gramEnd"/>
            <w:r w:rsidRPr="00A36F7D">
              <w:t>рудности</w:t>
            </w:r>
            <w:proofErr w:type="spellEnd"/>
            <w:r w:rsidRPr="00A36F7D">
              <w:t xml:space="preserve"> перевода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A0C5A" w:rsidRDefault="006A0C5A" w:rsidP="00CC21F0">
            <w:pPr>
              <w:jc w:val="both"/>
              <w:rPr>
                <w:b/>
              </w:rPr>
            </w:pPr>
          </w:p>
        </w:tc>
        <w:tc>
          <w:tcPr>
            <w:tcW w:w="7709" w:type="dxa"/>
            <w:vMerge/>
            <w:tcBorders>
              <w:bottom w:val="single" w:sz="4" w:space="0" w:color="auto"/>
            </w:tcBorders>
            <w:vAlign w:val="center"/>
          </w:tcPr>
          <w:p w:rsidR="006A0C5A" w:rsidRPr="00A36F7D" w:rsidRDefault="006A0C5A" w:rsidP="00CC21F0">
            <w:pPr>
              <w:jc w:val="both"/>
            </w:pPr>
          </w:p>
        </w:tc>
      </w:tr>
      <w:tr w:rsidR="006A0C5A" w:rsidTr="00CC21F0">
        <w:trPr>
          <w:trHeight w:val="565"/>
        </w:trPr>
        <w:tc>
          <w:tcPr>
            <w:tcW w:w="1101" w:type="dxa"/>
            <w:vMerge w:val="restart"/>
          </w:tcPr>
          <w:p w:rsidR="006A0C5A" w:rsidRPr="00B44B08" w:rsidRDefault="006A0C5A" w:rsidP="00CC21F0">
            <w:pPr>
              <w:jc w:val="center"/>
            </w:pPr>
            <w:r>
              <w:t>3</w:t>
            </w:r>
          </w:p>
        </w:tc>
        <w:tc>
          <w:tcPr>
            <w:tcW w:w="5528" w:type="dxa"/>
          </w:tcPr>
          <w:p w:rsidR="006A0C5A" w:rsidRPr="00B44B08" w:rsidRDefault="006A0C5A" w:rsidP="00CC21F0">
            <w:pPr>
              <w:shd w:val="clear" w:color="auto" w:fill="FFFFFF"/>
              <w:jc w:val="both"/>
              <w:rPr>
                <w:b/>
                <w:lang w:eastAsia="ru-RU"/>
              </w:rPr>
            </w:pPr>
            <w:r w:rsidRPr="00B44B08">
              <w:rPr>
                <w:b/>
                <w:bCs/>
                <w:lang w:eastAsia="ru-RU"/>
              </w:rPr>
              <w:t xml:space="preserve">Отношения и пропорции </w:t>
            </w:r>
          </w:p>
          <w:p w:rsidR="006A0C5A" w:rsidRDefault="006A0C5A" w:rsidP="00CC21F0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 w:val="restart"/>
          </w:tcPr>
          <w:p w:rsidR="006A0C5A" w:rsidRPr="001A1445" w:rsidRDefault="006A0C5A" w:rsidP="00CC21F0">
            <w:pPr>
              <w:jc w:val="center"/>
              <w:rPr>
                <w:b/>
              </w:rPr>
            </w:pPr>
            <w:r w:rsidRPr="001A1445">
              <w:rPr>
                <w:b/>
              </w:rPr>
              <w:t>6</w:t>
            </w:r>
          </w:p>
        </w:tc>
        <w:tc>
          <w:tcPr>
            <w:tcW w:w="7709" w:type="dxa"/>
            <w:vMerge w:val="restart"/>
            <w:vAlign w:val="center"/>
          </w:tcPr>
          <w:p w:rsidR="006A0C5A" w:rsidRPr="00932969" w:rsidRDefault="006A0C5A" w:rsidP="00CC21F0">
            <w:pPr>
              <w:jc w:val="both"/>
            </w:pPr>
            <w:r w:rsidRPr="009E5062">
              <w:rPr>
                <w:iCs/>
                <w:lang w:eastAsia="ru-RU"/>
              </w:rPr>
              <w:t xml:space="preserve">Обсуждение </w:t>
            </w:r>
            <w:r w:rsidRPr="009E5062">
              <w:rPr>
                <w:lang w:eastAsia="ru-RU"/>
              </w:rPr>
              <w:t>докладов учащихся на тему «</w:t>
            </w:r>
            <w:r>
              <w:rPr>
                <w:lang w:eastAsia="ru-RU"/>
              </w:rPr>
              <w:t>Что я могу узнать по карте?</w:t>
            </w:r>
            <w:r w:rsidRPr="009E5062">
              <w:rPr>
                <w:lang w:eastAsia="ru-RU"/>
              </w:rPr>
              <w:t>»</w:t>
            </w:r>
            <w:r>
              <w:rPr>
                <w:lang w:eastAsia="ru-RU"/>
              </w:rPr>
              <w:t>.</w:t>
            </w:r>
            <w:r>
              <w:rPr>
                <w:iCs/>
                <w:lang w:eastAsia="ru-RU"/>
              </w:rPr>
              <w:t xml:space="preserve"> Работа</w:t>
            </w:r>
            <w:r w:rsidRPr="009E5062">
              <w:rPr>
                <w:iCs/>
                <w:lang w:eastAsia="ru-RU"/>
              </w:rPr>
              <w:t> </w:t>
            </w:r>
            <w:r w:rsidRPr="009E5062">
              <w:rPr>
                <w:lang w:eastAsia="ru-RU"/>
              </w:rPr>
              <w:t>в</w:t>
            </w:r>
            <w:r>
              <w:rPr>
                <w:lang w:eastAsia="ru-RU"/>
              </w:rPr>
              <w:t xml:space="preserve"> малых </w:t>
            </w:r>
            <w:r w:rsidRPr="009E5062">
              <w:rPr>
                <w:lang w:eastAsia="ru-RU"/>
              </w:rPr>
              <w:t>группах</w:t>
            </w:r>
            <w:r>
              <w:rPr>
                <w:lang w:eastAsia="ru-RU"/>
              </w:rPr>
              <w:t xml:space="preserve"> по составлению задач на деление с остатком</w:t>
            </w:r>
          </w:p>
          <w:p w:rsidR="006A0C5A" w:rsidRPr="00932969" w:rsidRDefault="006A0C5A" w:rsidP="00CC21F0">
            <w:pPr>
              <w:jc w:val="both"/>
            </w:pPr>
            <w:r>
              <w:t xml:space="preserve">Работа в малых группах над «Задачами от Мудрой Совы», обсуждение и объяснение решений, построение моделей, выполнение рисунков к задачам Обсуждение различных способов построения окружности, нахождение длины окружности и площади круга </w:t>
            </w:r>
          </w:p>
          <w:p w:rsidR="006A0C5A" w:rsidRPr="00932969" w:rsidRDefault="006A0C5A" w:rsidP="00CC21F0">
            <w:pPr>
              <w:jc w:val="both"/>
            </w:pPr>
            <w:r>
              <w:t xml:space="preserve">Обсуждение различных </w:t>
            </w:r>
            <w:proofErr w:type="gramStart"/>
            <w:r>
              <w:t>способов вычисления значений объема цилиндра</w:t>
            </w:r>
            <w:proofErr w:type="gramEnd"/>
            <w:r>
              <w:t xml:space="preserve"> и конусов. Как найти «золотую середину» при построении  фигур? Работа над алгоритмом вычисления вероятности случайного события, обсуждение и объяснение результата, составление формул</w:t>
            </w:r>
          </w:p>
        </w:tc>
      </w:tr>
      <w:tr w:rsidR="006A0C5A" w:rsidTr="00CC21F0">
        <w:trPr>
          <w:trHeight w:val="2393"/>
        </w:trPr>
        <w:tc>
          <w:tcPr>
            <w:tcW w:w="1101" w:type="dxa"/>
            <w:vMerge/>
          </w:tcPr>
          <w:p w:rsidR="006A0C5A" w:rsidRDefault="006A0C5A" w:rsidP="00CC21F0">
            <w:pPr>
              <w:jc w:val="both"/>
              <w:rPr>
                <w:b/>
              </w:rPr>
            </w:pPr>
          </w:p>
        </w:tc>
        <w:tc>
          <w:tcPr>
            <w:tcW w:w="5528" w:type="dxa"/>
            <w:vAlign w:val="center"/>
          </w:tcPr>
          <w:p w:rsidR="006A0C5A" w:rsidRPr="00932969" w:rsidRDefault="006A0C5A" w:rsidP="00CC21F0">
            <w:pPr>
              <w:jc w:val="both"/>
            </w:pPr>
            <w:r>
              <w:t>Что показывают отношения между величинами?</w:t>
            </w:r>
          </w:p>
          <w:p w:rsidR="006A0C5A" w:rsidRPr="00932969" w:rsidRDefault="006A0C5A" w:rsidP="00CC21F0">
            <w:pPr>
              <w:jc w:val="both"/>
            </w:pPr>
            <w:r>
              <w:t>История с географией: карта, лапоть и верста</w:t>
            </w:r>
          </w:p>
          <w:p w:rsidR="006A0C5A" w:rsidRPr="00932969" w:rsidRDefault="006A0C5A" w:rsidP="00CC21F0">
            <w:pPr>
              <w:jc w:val="both"/>
            </w:pPr>
            <w:r w:rsidRPr="00D71AEB">
              <w:t xml:space="preserve">Текстовые задачи на </w:t>
            </w:r>
            <w:r>
              <w:t>нахождение процентных отношений чисел</w:t>
            </w:r>
          </w:p>
          <w:p w:rsidR="006A0C5A" w:rsidRPr="00932969" w:rsidRDefault="006A0C5A" w:rsidP="00CC21F0">
            <w:pPr>
              <w:jc w:val="both"/>
            </w:pPr>
            <w:r>
              <w:t xml:space="preserve">На арене – число </w:t>
            </w:r>
            <w:r w:rsidRPr="003D7326">
              <w:rPr>
                <w:b/>
                <w:sz w:val="28"/>
                <w:szCs w:val="28"/>
              </w:rPr>
              <w:t>π</w:t>
            </w:r>
          </w:p>
          <w:p w:rsidR="006A0C5A" w:rsidRPr="00932969" w:rsidRDefault="006A0C5A" w:rsidP="00CC21F0">
            <w:pPr>
              <w:jc w:val="both"/>
            </w:pPr>
            <w:r>
              <w:t>Пространственные фигуры вращения – красота и четкость формы</w:t>
            </w:r>
          </w:p>
          <w:p w:rsidR="006A0C5A" w:rsidRPr="00932969" w:rsidRDefault="006A0C5A" w:rsidP="00CC21F0">
            <w:pPr>
              <w:jc w:val="both"/>
            </w:pPr>
            <w:r>
              <w:t>Случайности не случайны?</w:t>
            </w:r>
          </w:p>
        </w:tc>
        <w:tc>
          <w:tcPr>
            <w:tcW w:w="1276" w:type="dxa"/>
            <w:vMerge/>
          </w:tcPr>
          <w:p w:rsidR="006A0C5A" w:rsidRDefault="006A0C5A" w:rsidP="00CC21F0">
            <w:pPr>
              <w:jc w:val="both"/>
              <w:rPr>
                <w:b/>
              </w:rPr>
            </w:pPr>
          </w:p>
        </w:tc>
        <w:tc>
          <w:tcPr>
            <w:tcW w:w="7709" w:type="dxa"/>
            <w:vMerge/>
            <w:vAlign w:val="center"/>
          </w:tcPr>
          <w:p w:rsidR="006A0C5A" w:rsidRPr="00932969" w:rsidRDefault="006A0C5A" w:rsidP="00CC21F0">
            <w:pPr>
              <w:jc w:val="both"/>
            </w:pPr>
          </w:p>
        </w:tc>
      </w:tr>
      <w:tr w:rsidR="006A0C5A" w:rsidTr="00CC21F0">
        <w:trPr>
          <w:trHeight w:val="1016"/>
        </w:trPr>
        <w:tc>
          <w:tcPr>
            <w:tcW w:w="1101" w:type="dxa"/>
            <w:vMerge w:val="restart"/>
          </w:tcPr>
          <w:p w:rsidR="006A0C5A" w:rsidRPr="001A1445" w:rsidRDefault="006A0C5A" w:rsidP="00CC21F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28" w:type="dxa"/>
            <w:vAlign w:val="center"/>
          </w:tcPr>
          <w:p w:rsidR="006A0C5A" w:rsidRPr="001A1445" w:rsidRDefault="006A0C5A" w:rsidP="00CC21F0">
            <w:pPr>
              <w:jc w:val="both"/>
            </w:pPr>
            <w:r w:rsidRPr="001A1445">
              <w:rPr>
                <w:b/>
                <w:bCs/>
                <w:lang w:eastAsia="ru-RU"/>
              </w:rPr>
              <w:t>Рациональные числа</w:t>
            </w:r>
          </w:p>
        </w:tc>
        <w:tc>
          <w:tcPr>
            <w:tcW w:w="1276" w:type="dxa"/>
            <w:vMerge w:val="restart"/>
          </w:tcPr>
          <w:p w:rsidR="006A0C5A" w:rsidRPr="001A1445" w:rsidRDefault="006A0C5A" w:rsidP="00CC21F0">
            <w:pPr>
              <w:jc w:val="center"/>
              <w:rPr>
                <w:b/>
              </w:rPr>
            </w:pPr>
            <w:r w:rsidRPr="001A1445">
              <w:rPr>
                <w:b/>
              </w:rPr>
              <w:t>17</w:t>
            </w:r>
          </w:p>
        </w:tc>
        <w:tc>
          <w:tcPr>
            <w:tcW w:w="7709" w:type="dxa"/>
            <w:vMerge w:val="restart"/>
            <w:vAlign w:val="center"/>
          </w:tcPr>
          <w:p w:rsidR="006A0C5A" w:rsidRPr="00932969" w:rsidRDefault="006A0C5A" w:rsidP="00CC21F0">
            <w:pPr>
              <w:jc w:val="both"/>
            </w:pPr>
            <w:r>
              <w:t>Работа в малых группах над «Задачами от Мудрой Совы», обсуждение и объяснение решений, построение моделей, выполнение рисунков к задачам</w:t>
            </w:r>
          </w:p>
          <w:p w:rsidR="006A0C5A" w:rsidRPr="00932969" w:rsidRDefault="006A0C5A" w:rsidP="00CC21F0">
            <w:pPr>
              <w:jc w:val="both"/>
            </w:pPr>
            <w:r>
              <w:t>Обсуждение различных способов решения задач с применением правил сравнения чисел с помощью координатной прямой</w:t>
            </w:r>
          </w:p>
          <w:p w:rsidR="006A0C5A" w:rsidRPr="00932969" w:rsidRDefault="006A0C5A" w:rsidP="00CC21F0">
            <w:pPr>
              <w:jc w:val="both"/>
            </w:pPr>
            <w:r w:rsidRPr="009E5062">
              <w:rPr>
                <w:iCs/>
                <w:lang w:eastAsia="ru-RU"/>
              </w:rPr>
              <w:t>Работа </w:t>
            </w:r>
            <w:r>
              <w:rPr>
                <w:iCs/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над составлением текстовых задач </w:t>
            </w:r>
            <w:r w:rsidRPr="009E5062">
              <w:rPr>
                <w:lang w:eastAsia="ru-RU"/>
              </w:rPr>
              <w:t>«Жил</w:t>
            </w:r>
            <w:r>
              <w:rPr>
                <w:lang w:eastAsia="ru-RU"/>
              </w:rPr>
              <w:t>и-были в</w:t>
            </w:r>
            <w:r w:rsidRPr="009E5062">
              <w:rPr>
                <w:lang w:eastAsia="ru-RU"/>
              </w:rPr>
              <w:t xml:space="preserve"> на</w:t>
            </w:r>
            <w:r>
              <w:rPr>
                <w:lang w:eastAsia="ru-RU"/>
              </w:rPr>
              <w:t>шем доме…</w:t>
            </w:r>
            <w:r w:rsidRPr="009E5062">
              <w:rPr>
                <w:lang w:eastAsia="ru-RU"/>
              </w:rPr>
              <w:t>»</w:t>
            </w:r>
            <w:r>
              <w:rPr>
                <w:lang w:eastAsia="ru-RU"/>
              </w:rPr>
              <w:t xml:space="preserve"> </w:t>
            </w:r>
            <w:r w:rsidRPr="009E5062">
              <w:rPr>
                <w:lang w:eastAsia="ru-RU"/>
              </w:rPr>
              <w:t> </w:t>
            </w:r>
            <w:r>
              <w:rPr>
                <w:lang w:eastAsia="ru-RU"/>
              </w:rPr>
              <w:t>и их последующее решение с применением правил сложения и вычитания рациональных чисел</w:t>
            </w:r>
            <w:r w:rsidRPr="009E5062">
              <w:rPr>
                <w:lang w:eastAsia="ru-RU"/>
              </w:rPr>
              <w:t> </w:t>
            </w:r>
          </w:p>
          <w:p w:rsidR="006A0C5A" w:rsidRPr="00932969" w:rsidRDefault="006A0C5A" w:rsidP="00CC21F0">
            <w:pPr>
              <w:jc w:val="both"/>
            </w:pPr>
            <w:r>
              <w:t>Обсуждение различных способов вычисления значений выражений с применением свой</w:t>
            </w:r>
            <w:proofErr w:type="gramStart"/>
            <w:r>
              <w:t>ств сл</w:t>
            </w:r>
            <w:proofErr w:type="gramEnd"/>
            <w:r>
              <w:t xml:space="preserve">ожения и вычитания </w:t>
            </w:r>
          </w:p>
          <w:p w:rsidR="006A0C5A" w:rsidRPr="00932969" w:rsidRDefault="006A0C5A" w:rsidP="00CC21F0">
            <w:pPr>
              <w:jc w:val="both"/>
            </w:pPr>
            <w:r>
              <w:t xml:space="preserve">Работа в малых группах над алгоритмом умножения рациональных чисел </w:t>
            </w:r>
            <w:r w:rsidRPr="009E5062">
              <w:rPr>
                <w:iCs/>
                <w:lang w:eastAsia="ru-RU"/>
              </w:rPr>
              <w:t>Работа </w:t>
            </w:r>
            <w:r>
              <w:rPr>
                <w:iCs/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над составлением текстовых задач </w:t>
            </w:r>
            <w:r w:rsidRPr="009E5062">
              <w:rPr>
                <w:lang w:eastAsia="ru-RU"/>
              </w:rPr>
              <w:t>«Жил</w:t>
            </w:r>
            <w:r>
              <w:rPr>
                <w:lang w:eastAsia="ru-RU"/>
              </w:rPr>
              <w:t>и-были в</w:t>
            </w:r>
            <w:r w:rsidRPr="009E5062">
              <w:rPr>
                <w:lang w:eastAsia="ru-RU"/>
              </w:rPr>
              <w:t xml:space="preserve"> на</w:t>
            </w:r>
            <w:r>
              <w:rPr>
                <w:lang w:eastAsia="ru-RU"/>
              </w:rPr>
              <w:t>шем доме…</w:t>
            </w:r>
            <w:r w:rsidRPr="009E5062">
              <w:rPr>
                <w:lang w:eastAsia="ru-RU"/>
              </w:rPr>
              <w:t>»</w:t>
            </w:r>
            <w:r>
              <w:rPr>
                <w:lang w:eastAsia="ru-RU"/>
              </w:rPr>
              <w:t xml:space="preserve"> </w:t>
            </w:r>
            <w:r w:rsidRPr="009E5062">
              <w:rPr>
                <w:lang w:eastAsia="ru-RU"/>
              </w:rPr>
              <w:t> </w:t>
            </w:r>
            <w:r>
              <w:rPr>
                <w:lang w:eastAsia="ru-RU"/>
              </w:rPr>
              <w:t>и их последующее решение с применением правил умножения и деления рациональных чисел</w:t>
            </w:r>
            <w:r w:rsidRPr="009E5062">
              <w:rPr>
                <w:lang w:eastAsia="ru-RU"/>
              </w:rPr>
              <w:t> </w:t>
            </w:r>
          </w:p>
          <w:p w:rsidR="006A0C5A" w:rsidRPr="00932969" w:rsidRDefault="006A0C5A" w:rsidP="00CC21F0">
            <w:pPr>
              <w:jc w:val="both"/>
            </w:pPr>
            <w:r w:rsidRPr="009E5062">
              <w:rPr>
                <w:iCs/>
                <w:lang w:eastAsia="ru-RU"/>
              </w:rPr>
              <w:t xml:space="preserve">Обсуждение </w:t>
            </w:r>
            <w:r w:rsidRPr="009E5062">
              <w:rPr>
                <w:lang w:eastAsia="ru-RU"/>
              </w:rPr>
              <w:t>докладов и презентаций учащихся на тему «</w:t>
            </w:r>
            <w:r>
              <w:rPr>
                <w:lang w:eastAsia="ru-RU"/>
              </w:rPr>
              <w:t>Зачем нужны уравнения?</w:t>
            </w:r>
            <w:r w:rsidRPr="009E5062">
              <w:rPr>
                <w:lang w:eastAsia="ru-RU"/>
              </w:rPr>
              <w:t>»</w:t>
            </w:r>
            <w:r>
              <w:rPr>
                <w:lang w:eastAsia="ru-RU"/>
              </w:rPr>
              <w:t>.</w:t>
            </w:r>
            <w:r>
              <w:rPr>
                <w:iCs/>
                <w:lang w:eastAsia="ru-RU"/>
              </w:rPr>
              <w:t xml:space="preserve"> Работа</w:t>
            </w:r>
            <w:r w:rsidRPr="009E5062">
              <w:rPr>
                <w:iCs/>
                <w:lang w:eastAsia="ru-RU"/>
              </w:rPr>
              <w:t> </w:t>
            </w:r>
            <w:r w:rsidRPr="009E5062">
              <w:rPr>
                <w:lang w:eastAsia="ru-RU"/>
              </w:rPr>
              <w:t>в</w:t>
            </w:r>
            <w:r>
              <w:rPr>
                <w:lang w:eastAsia="ru-RU"/>
              </w:rPr>
              <w:t xml:space="preserve"> малых группах: «Объяснение свойств уравнений</w:t>
            </w:r>
            <w:r w:rsidRPr="009E5062">
              <w:rPr>
                <w:lang w:eastAsia="ru-RU"/>
              </w:rPr>
              <w:t>»</w:t>
            </w:r>
          </w:p>
          <w:p w:rsidR="006A0C5A" w:rsidRPr="00932969" w:rsidRDefault="006A0C5A" w:rsidP="00CC21F0">
            <w:pPr>
              <w:jc w:val="both"/>
            </w:pPr>
            <w:r>
              <w:t xml:space="preserve">Работа в малых группах над алгоритмом построения перпендикуляра </w:t>
            </w:r>
            <w:proofErr w:type="gramStart"/>
            <w:r>
              <w:t>к</w:t>
            </w:r>
            <w:proofErr w:type="gramEnd"/>
            <w:r>
              <w:t xml:space="preserve"> прямой, серединного перпендикуляра, обсуждение и объяснение результата, выполнение графической работы</w:t>
            </w:r>
          </w:p>
          <w:p w:rsidR="006A0C5A" w:rsidRPr="00932969" w:rsidRDefault="006A0C5A" w:rsidP="00CC21F0">
            <w:pPr>
              <w:jc w:val="both"/>
            </w:pPr>
            <w:r>
              <w:t>Работа в малых группах над алгоритмом построения прямой параллельной данной, обсуждение и объяснение результата, выполнение графической работы</w:t>
            </w:r>
          </w:p>
          <w:p w:rsidR="006A0C5A" w:rsidRPr="00932969" w:rsidRDefault="006A0C5A" w:rsidP="00CC21F0">
            <w:pPr>
              <w:jc w:val="both"/>
            </w:pPr>
            <w:r>
              <w:t>Работа в малых группах над алгоритмом построения координатной плоскости и графика, обсуждение и объяснение результата, выполнение графической работы</w:t>
            </w:r>
          </w:p>
          <w:p w:rsidR="006A0C5A" w:rsidRPr="00932969" w:rsidRDefault="006A0C5A" w:rsidP="00CC21F0">
            <w:pPr>
              <w:jc w:val="both"/>
            </w:pPr>
            <w:r>
              <w:t xml:space="preserve">Работа в малых группах над физическими задачами (обсуждение изменения величин) </w:t>
            </w:r>
            <w:r w:rsidRPr="009E5062">
              <w:rPr>
                <w:iCs/>
                <w:lang w:eastAsia="ru-RU"/>
              </w:rPr>
              <w:t xml:space="preserve">Обсуждение </w:t>
            </w:r>
            <w:r w:rsidRPr="009E5062">
              <w:rPr>
                <w:lang w:eastAsia="ru-RU"/>
              </w:rPr>
              <w:t>докладов и презентаций учащихся на тему «</w:t>
            </w:r>
            <w:r>
              <w:rPr>
                <w:lang w:eastAsia="ru-RU"/>
              </w:rPr>
              <w:t>Моя задача по графику</w:t>
            </w:r>
            <w:r w:rsidRPr="009E5062">
              <w:rPr>
                <w:lang w:eastAsia="ru-RU"/>
              </w:rPr>
              <w:t>»</w:t>
            </w:r>
            <w:r>
              <w:rPr>
                <w:lang w:eastAsia="ru-RU"/>
              </w:rPr>
              <w:t>.</w:t>
            </w:r>
            <w:r>
              <w:rPr>
                <w:iCs/>
                <w:lang w:eastAsia="ru-RU"/>
              </w:rPr>
              <w:t xml:space="preserve"> Работа </w:t>
            </w:r>
            <w:r w:rsidRPr="009E5062">
              <w:rPr>
                <w:iCs/>
                <w:lang w:eastAsia="ru-RU"/>
              </w:rPr>
              <w:t> </w:t>
            </w:r>
            <w:r w:rsidRPr="009E5062">
              <w:rPr>
                <w:lang w:eastAsia="ru-RU"/>
              </w:rPr>
              <w:t>в</w:t>
            </w:r>
            <w:r>
              <w:rPr>
                <w:lang w:eastAsia="ru-RU"/>
              </w:rPr>
              <w:t xml:space="preserve"> малых группах: «Нахождение изменения величин по графикам</w:t>
            </w:r>
            <w:r w:rsidRPr="009E5062">
              <w:rPr>
                <w:lang w:eastAsia="ru-RU"/>
              </w:rPr>
              <w:t>»</w:t>
            </w:r>
          </w:p>
        </w:tc>
      </w:tr>
      <w:tr w:rsidR="006A0C5A" w:rsidTr="00CC21F0">
        <w:trPr>
          <w:trHeight w:val="6605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6A0C5A" w:rsidRDefault="006A0C5A" w:rsidP="00CC21F0">
            <w:pPr>
              <w:jc w:val="both"/>
              <w:rPr>
                <w:b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A0C5A" w:rsidRPr="006F5D02" w:rsidRDefault="006A0C5A" w:rsidP="00CC21F0">
            <w:pPr>
              <w:spacing w:before="225" w:after="225"/>
              <w:rPr>
                <w:lang w:eastAsia="ru-RU"/>
              </w:rPr>
            </w:pPr>
            <w:r>
              <w:t>Всегда ли было число «нуль» и что изменилось с его появлением?</w:t>
            </w:r>
          </w:p>
          <w:p w:rsidR="006A0C5A" w:rsidRPr="00932969" w:rsidRDefault="006A0C5A" w:rsidP="00CC21F0">
            <w:pPr>
              <w:jc w:val="both"/>
            </w:pPr>
            <w:r>
              <w:t>Что прячется под знаком модуля?</w:t>
            </w:r>
          </w:p>
          <w:p w:rsidR="006A0C5A" w:rsidRPr="00932969" w:rsidRDefault="006A0C5A" w:rsidP="00CC21F0">
            <w:pPr>
              <w:jc w:val="both"/>
            </w:pPr>
            <w:r>
              <w:t>Координатная прямая и линия времени</w:t>
            </w:r>
          </w:p>
          <w:p w:rsidR="006A0C5A" w:rsidRPr="00932969" w:rsidRDefault="006A0C5A" w:rsidP="00CC21F0">
            <w:pPr>
              <w:jc w:val="both"/>
            </w:pPr>
            <w:r>
              <w:t>Как сложить числа с разными знаками?</w:t>
            </w:r>
          </w:p>
          <w:p w:rsidR="006A0C5A" w:rsidRPr="00932969" w:rsidRDefault="006A0C5A" w:rsidP="00CC21F0">
            <w:pPr>
              <w:jc w:val="both"/>
            </w:pPr>
            <w:r>
              <w:t>Разве можно вычесть отрицательное число?</w:t>
            </w:r>
          </w:p>
          <w:p w:rsidR="006A0C5A" w:rsidRPr="00932969" w:rsidRDefault="006A0C5A" w:rsidP="00CC21F0">
            <w:pPr>
              <w:jc w:val="both"/>
            </w:pPr>
            <w:r>
              <w:t>«Паспортный контроль» при решении уравнений</w:t>
            </w:r>
          </w:p>
          <w:p w:rsidR="006A0C5A" w:rsidRPr="00932969" w:rsidRDefault="006A0C5A" w:rsidP="00CC21F0">
            <w:pPr>
              <w:jc w:val="both"/>
            </w:pPr>
            <w:r>
              <w:t>Странный или закономерный результат?</w:t>
            </w:r>
          </w:p>
          <w:p w:rsidR="006A0C5A" w:rsidRPr="00932969" w:rsidRDefault="006A0C5A" w:rsidP="00CC21F0">
            <w:pPr>
              <w:jc w:val="both"/>
            </w:pPr>
            <w:r>
              <w:t xml:space="preserve">Можно ли «минус» поделить нацело? </w:t>
            </w:r>
          </w:p>
          <w:p w:rsidR="006A0C5A" w:rsidRPr="00932969" w:rsidRDefault="006A0C5A" w:rsidP="00CC21F0">
            <w:pPr>
              <w:jc w:val="both"/>
            </w:pPr>
            <w:r>
              <w:t>Основные с</w:t>
            </w:r>
            <w:r w:rsidRPr="00B5724C">
              <w:t>войства уравнений</w:t>
            </w:r>
          </w:p>
          <w:p w:rsidR="006A0C5A" w:rsidRPr="00932969" w:rsidRDefault="006A0C5A" w:rsidP="00CC21F0">
            <w:pPr>
              <w:jc w:val="both"/>
            </w:pPr>
            <w:r>
              <w:t>Решение текстовых задач с помощью уравнений</w:t>
            </w:r>
          </w:p>
          <w:p w:rsidR="006A0C5A" w:rsidRPr="00932969" w:rsidRDefault="006A0C5A" w:rsidP="00CC21F0">
            <w:pPr>
              <w:jc w:val="both"/>
            </w:pPr>
            <w:r>
              <w:t>Движение, работа, производительность</w:t>
            </w:r>
          </w:p>
          <w:p w:rsidR="006A0C5A" w:rsidRPr="00932969" w:rsidRDefault="006A0C5A" w:rsidP="00CC21F0">
            <w:pPr>
              <w:jc w:val="both"/>
            </w:pPr>
            <w:r>
              <w:t xml:space="preserve">Построение перпендикуляров </w:t>
            </w:r>
          </w:p>
          <w:p w:rsidR="006A0C5A" w:rsidRPr="00932969" w:rsidRDefault="006A0C5A" w:rsidP="00CC21F0">
            <w:pPr>
              <w:jc w:val="both"/>
            </w:pPr>
            <w:r>
              <w:t xml:space="preserve">Построение </w:t>
            </w:r>
            <w:proofErr w:type="gramStart"/>
            <w:r>
              <w:t>параллельных</w:t>
            </w:r>
            <w:proofErr w:type="gramEnd"/>
            <w:r>
              <w:t xml:space="preserve"> прямых</w:t>
            </w:r>
          </w:p>
          <w:p w:rsidR="006A0C5A" w:rsidRPr="00932969" w:rsidRDefault="006A0C5A" w:rsidP="00CC21F0">
            <w:pPr>
              <w:jc w:val="both"/>
            </w:pPr>
            <w:r>
              <w:t>Координатная плоскость. График</w:t>
            </w:r>
          </w:p>
          <w:p w:rsidR="006A0C5A" w:rsidRPr="00932969" w:rsidRDefault="006A0C5A" w:rsidP="00CC21F0">
            <w:pPr>
              <w:jc w:val="both"/>
            </w:pPr>
            <w:r>
              <w:t>Способы задания функции</w:t>
            </w:r>
          </w:p>
          <w:p w:rsidR="006A0C5A" w:rsidRPr="00932969" w:rsidRDefault="006A0C5A" w:rsidP="00CC21F0">
            <w:pPr>
              <w:jc w:val="both"/>
            </w:pPr>
            <w:r>
              <w:t>Как читают графики?</w:t>
            </w:r>
          </w:p>
          <w:p w:rsidR="006A0C5A" w:rsidRPr="006F5D02" w:rsidRDefault="006A0C5A" w:rsidP="00CC21F0">
            <w:pPr>
              <w:jc w:val="both"/>
              <w:rPr>
                <w:lang w:eastAsia="ru-RU"/>
              </w:rPr>
            </w:pPr>
            <w:r>
              <w:t>График – инструмент исследователя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A0C5A" w:rsidRDefault="006A0C5A" w:rsidP="00CC21F0">
            <w:pPr>
              <w:jc w:val="both"/>
              <w:rPr>
                <w:b/>
              </w:rPr>
            </w:pPr>
          </w:p>
        </w:tc>
        <w:tc>
          <w:tcPr>
            <w:tcW w:w="7709" w:type="dxa"/>
            <w:vMerge/>
            <w:tcBorders>
              <w:bottom w:val="single" w:sz="4" w:space="0" w:color="auto"/>
            </w:tcBorders>
            <w:vAlign w:val="center"/>
          </w:tcPr>
          <w:p w:rsidR="006A0C5A" w:rsidRPr="00932969" w:rsidRDefault="006A0C5A" w:rsidP="00CC21F0">
            <w:pPr>
              <w:jc w:val="both"/>
            </w:pPr>
          </w:p>
        </w:tc>
      </w:tr>
      <w:tr w:rsidR="006A0C5A" w:rsidTr="00CC21F0">
        <w:trPr>
          <w:trHeight w:val="284"/>
        </w:trPr>
        <w:tc>
          <w:tcPr>
            <w:tcW w:w="1101" w:type="dxa"/>
          </w:tcPr>
          <w:p w:rsidR="006A0C5A" w:rsidRDefault="006A0C5A" w:rsidP="00CC21F0">
            <w:pPr>
              <w:jc w:val="both"/>
              <w:rPr>
                <w:b/>
              </w:rPr>
            </w:pPr>
          </w:p>
        </w:tc>
        <w:tc>
          <w:tcPr>
            <w:tcW w:w="5528" w:type="dxa"/>
            <w:vAlign w:val="center"/>
          </w:tcPr>
          <w:p w:rsidR="006A0C5A" w:rsidRDefault="006A0C5A" w:rsidP="00CC21F0">
            <w:pPr>
              <w:jc w:val="both"/>
            </w:pPr>
            <w:r>
              <w:t xml:space="preserve">Итого </w:t>
            </w:r>
          </w:p>
        </w:tc>
        <w:tc>
          <w:tcPr>
            <w:tcW w:w="1276" w:type="dxa"/>
          </w:tcPr>
          <w:p w:rsidR="006A0C5A" w:rsidRDefault="006A0C5A" w:rsidP="00CC21F0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7709" w:type="dxa"/>
            <w:vAlign w:val="center"/>
          </w:tcPr>
          <w:p w:rsidR="006A0C5A" w:rsidRPr="00932969" w:rsidRDefault="006A0C5A" w:rsidP="00CC21F0">
            <w:pPr>
              <w:jc w:val="both"/>
            </w:pPr>
          </w:p>
        </w:tc>
      </w:tr>
    </w:tbl>
    <w:p w:rsidR="006A0C5A" w:rsidRDefault="006A0C5A"/>
    <w:sectPr w:rsidR="006A0C5A" w:rsidSect="00D04B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R, 'MS Mincho'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3320930"/>
    <w:lvl w:ilvl="0">
      <w:numFmt w:val="bullet"/>
      <w:lvlText w:val="*"/>
      <w:lvlJc w:val="left"/>
    </w:lvl>
  </w:abstractNum>
  <w:abstractNum w:abstractNumId="1">
    <w:nsid w:val="0F91716A"/>
    <w:multiLevelType w:val="hybridMultilevel"/>
    <w:tmpl w:val="BE6CB00C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FF3085D"/>
    <w:multiLevelType w:val="hybridMultilevel"/>
    <w:tmpl w:val="0DA6E2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A20B8F"/>
    <w:multiLevelType w:val="hybridMultilevel"/>
    <w:tmpl w:val="55A86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1550B"/>
    <w:multiLevelType w:val="hybridMultilevel"/>
    <w:tmpl w:val="92B004A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D9302A1"/>
    <w:multiLevelType w:val="hybridMultilevel"/>
    <w:tmpl w:val="1D640B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BC0367"/>
    <w:multiLevelType w:val="hybridMultilevel"/>
    <w:tmpl w:val="87A09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F11AC3"/>
    <w:multiLevelType w:val="hybridMultilevel"/>
    <w:tmpl w:val="39E20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07528"/>
    <w:multiLevelType w:val="hybridMultilevel"/>
    <w:tmpl w:val="47200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924D15"/>
    <w:multiLevelType w:val="hybridMultilevel"/>
    <w:tmpl w:val="8598B84C"/>
    <w:lvl w:ilvl="0" w:tplc="041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0">
    <w:nsid w:val="7EBA0355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9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1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B77"/>
    <w:rsid w:val="00005B23"/>
    <w:rsid w:val="000D49C6"/>
    <w:rsid w:val="0030286B"/>
    <w:rsid w:val="003F7E18"/>
    <w:rsid w:val="00456166"/>
    <w:rsid w:val="005418D5"/>
    <w:rsid w:val="00654DB7"/>
    <w:rsid w:val="006A0C5A"/>
    <w:rsid w:val="0071579F"/>
    <w:rsid w:val="00770545"/>
    <w:rsid w:val="00B0389F"/>
    <w:rsid w:val="00BA39DF"/>
    <w:rsid w:val="00D04B77"/>
    <w:rsid w:val="00D072B6"/>
    <w:rsid w:val="00F0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6A0C5A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4B7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A0C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"/>
    <w:link w:val="a5"/>
    <w:uiPriority w:val="34"/>
    <w:qFormat/>
    <w:rsid w:val="006A0C5A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andard">
    <w:name w:val="Standard"/>
    <w:rsid w:val="006A0C5A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customStyle="1" w:styleId="dash041e0431044b0447043d044b0439">
    <w:name w:val="dash041e_0431_044b_0447_043d_044b_0439"/>
    <w:basedOn w:val="Standard"/>
    <w:rsid w:val="006A0C5A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A0C5A"/>
    <w:rPr>
      <w:rFonts w:ascii="Times New Roman" w:eastAsia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0043104370430044600200441043f04380441043a0430char1">
    <w:name w:val="dash0410_0431_0437_0430_0446_0020_0441_043f_0438_0441_043a_0430__char1"/>
    <w:rsid w:val="006A0C5A"/>
    <w:rPr>
      <w:rFonts w:ascii="Times New Roman" w:eastAsia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rsid w:val="006A0C5A"/>
    <w:rPr>
      <w:rFonts w:ascii="Times New Roman" w:eastAsia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A0C5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6A0C5A"/>
    <w:rPr>
      <w:rFonts w:ascii="Calibri" w:eastAsia="Calibri" w:hAnsi="Calibri" w:cs="Times New Roman"/>
      <w:lang w:eastAsia="zh-CN"/>
    </w:rPr>
  </w:style>
  <w:style w:type="paragraph" w:customStyle="1" w:styleId="jc">
    <w:name w:val="jc"/>
    <w:basedOn w:val="a"/>
    <w:rsid w:val="006A0C5A"/>
    <w:pPr>
      <w:suppressAutoHyphens w:val="0"/>
      <w:spacing w:before="100" w:beforeAutospacing="1" w:after="100" w:afterAutospacing="1"/>
    </w:pPr>
    <w:rPr>
      <w:rFonts w:ascii="Calibri" w:hAnsi="Calibri"/>
      <w:lang w:val="en-US" w:eastAsia="ru-RU" w:bidi="en-US"/>
    </w:rPr>
  </w:style>
  <w:style w:type="character" w:customStyle="1" w:styleId="1">
    <w:name w:val="Основной текст Знак1"/>
    <w:uiPriority w:val="99"/>
    <w:locked/>
    <w:rsid w:val="006A0C5A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western">
    <w:name w:val="western"/>
    <w:basedOn w:val="a"/>
    <w:rsid w:val="006A0C5A"/>
    <w:pPr>
      <w:suppressAutoHyphens w:val="0"/>
    </w:pPr>
    <w:rPr>
      <w:lang w:eastAsia="ru-RU"/>
    </w:rPr>
  </w:style>
  <w:style w:type="character" w:customStyle="1" w:styleId="a6">
    <w:name w:val="Основной текст_"/>
    <w:basedOn w:val="a0"/>
    <w:link w:val="21"/>
    <w:rsid w:val="006A0C5A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6"/>
    <w:rsid w:val="006A0C5A"/>
    <w:pPr>
      <w:shd w:val="clear" w:color="auto" w:fill="FFFFFF"/>
      <w:suppressAutoHyphens w:val="0"/>
      <w:spacing w:before="60" w:line="245" w:lineRule="exact"/>
      <w:jc w:val="both"/>
    </w:pPr>
    <w:rPr>
      <w:rFonts w:ascii="Century Schoolbook" w:eastAsia="Century Schoolbook" w:hAnsi="Century Schoolbook" w:cs="Century Schoolbook"/>
      <w:sz w:val="18"/>
      <w:szCs w:val="18"/>
      <w:lang w:eastAsia="en-US"/>
    </w:rPr>
  </w:style>
  <w:style w:type="character" w:customStyle="1" w:styleId="10">
    <w:name w:val="Заголовок №1_"/>
    <w:basedOn w:val="a0"/>
    <w:link w:val="11"/>
    <w:rsid w:val="00D072B6"/>
    <w:rPr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D072B6"/>
    <w:pPr>
      <w:shd w:val="clear" w:color="auto" w:fill="FFFFFF"/>
      <w:suppressAutoHyphens w:val="0"/>
      <w:spacing w:after="1260" w:line="341" w:lineRule="exact"/>
      <w:jc w:val="center"/>
      <w:outlineLvl w:val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7">
    <w:name w:val="Body Text"/>
    <w:basedOn w:val="a"/>
    <w:link w:val="a8"/>
    <w:rsid w:val="00B0389F"/>
    <w:pPr>
      <w:suppressAutoHyphens w:val="0"/>
      <w:jc w:val="both"/>
    </w:pPr>
    <w:rPr>
      <w:rFonts w:eastAsia="SimSun"/>
      <w:lang w:eastAsia="ru-RU"/>
    </w:rPr>
  </w:style>
  <w:style w:type="character" w:customStyle="1" w:styleId="a8">
    <w:name w:val="Основной текст Знак"/>
    <w:basedOn w:val="a0"/>
    <w:link w:val="a7"/>
    <w:rsid w:val="00B0389F"/>
    <w:rPr>
      <w:rFonts w:ascii="Times New Roman" w:eastAsia="SimSu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6A0C5A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4B7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A0C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"/>
    <w:link w:val="a5"/>
    <w:uiPriority w:val="34"/>
    <w:qFormat/>
    <w:rsid w:val="006A0C5A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andard">
    <w:name w:val="Standard"/>
    <w:rsid w:val="006A0C5A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customStyle="1" w:styleId="dash041e0431044b0447043d044b0439">
    <w:name w:val="dash041e_0431_044b_0447_043d_044b_0439"/>
    <w:basedOn w:val="Standard"/>
    <w:rsid w:val="006A0C5A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A0C5A"/>
    <w:rPr>
      <w:rFonts w:ascii="Times New Roman" w:eastAsia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0043104370430044600200441043f04380441043a0430char1">
    <w:name w:val="dash0410_0431_0437_0430_0446_0020_0441_043f_0438_0441_043a_0430__char1"/>
    <w:rsid w:val="006A0C5A"/>
    <w:rPr>
      <w:rFonts w:ascii="Times New Roman" w:eastAsia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rsid w:val="006A0C5A"/>
    <w:rPr>
      <w:rFonts w:ascii="Times New Roman" w:eastAsia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A0C5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6A0C5A"/>
    <w:rPr>
      <w:rFonts w:ascii="Calibri" w:eastAsia="Calibri" w:hAnsi="Calibri" w:cs="Times New Roman"/>
      <w:lang w:eastAsia="zh-CN"/>
    </w:rPr>
  </w:style>
  <w:style w:type="paragraph" w:customStyle="1" w:styleId="jc">
    <w:name w:val="jc"/>
    <w:basedOn w:val="a"/>
    <w:rsid w:val="006A0C5A"/>
    <w:pPr>
      <w:suppressAutoHyphens w:val="0"/>
      <w:spacing w:before="100" w:beforeAutospacing="1" w:after="100" w:afterAutospacing="1"/>
    </w:pPr>
    <w:rPr>
      <w:rFonts w:ascii="Calibri" w:hAnsi="Calibri"/>
      <w:lang w:val="en-US" w:eastAsia="ru-RU" w:bidi="en-US"/>
    </w:rPr>
  </w:style>
  <w:style w:type="character" w:customStyle="1" w:styleId="1">
    <w:name w:val="Основной текст Знак1"/>
    <w:uiPriority w:val="99"/>
    <w:locked/>
    <w:rsid w:val="006A0C5A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western">
    <w:name w:val="western"/>
    <w:basedOn w:val="a"/>
    <w:rsid w:val="006A0C5A"/>
    <w:pPr>
      <w:suppressAutoHyphens w:val="0"/>
    </w:pPr>
    <w:rPr>
      <w:lang w:eastAsia="ru-RU"/>
    </w:rPr>
  </w:style>
  <w:style w:type="character" w:customStyle="1" w:styleId="a6">
    <w:name w:val="Основной текст_"/>
    <w:basedOn w:val="a0"/>
    <w:link w:val="21"/>
    <w:rsid w:val="006A0C5A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6"/>
    <w:rsid w:val="006A0C5A"/>
    <w:pPr>
      <w:shd w:val="clear" w:color="auto" w:fill="FFFFFF"/>
      <w:suppressAutoHyphens w:val="0"/>
      <w:spacing w:before="60" w:line="245" w:lineRule="exact"/>
      <w:jc w:val="both"/>
    </w:pPr>
    <w:rPr>
      <w:rFonts w:ascii="Century Schoolbook" w:eastAsia="Century Schoolbook" w:hAnsi="Century Schoolbook" w:cs="Century Schoolbook"/>
      <w:sz w:val="18"/>
      <w:szCs w:val="18"/>
      <w:lang w:eastAsia="en-US"/>
    </w:rPr>
  </w:style>
  <w:style w:type="character" w:customStyle="1" w:styleId="10">
    <w:name w:val="Заголовок №1_"/>
    <w:basedOn w:val="a0"/>
    <w:link w:val="11"/>
    <w:rsid w:val="00D072B6"/>
    <w:rPr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D072B6"/>
    <w:pPr>
      <w:shd w:val="clear" w:color="auto" w:fill="FFFFFF"/>
      <w:suppressAutoHyphens w:val="0"/>
      <w:spacing w:after="1260" w:line="341" w:lineRule="exact"/>
      <w:jc w:val="center"/>
      <w:outlineLvl w:val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7">
    <w:name w:val="Body Text"/>
    <w:basedOn w:val="a"/>
    <w:link w:val="a8"/>
    <w:rsid w:val="00B0389F"/>
    <w:pPr>
      <w:suppressAutoHyphens w:val="0"/>
      <w:jc w:val="both"/>
    </w:pPr>
    <w:rPr>
      <w:rFonts w:eastAsia="SimSun"/>
      <w:lang w:eastAsia="ru-RU"/>
    </w:rPr>
  </w:style>
  <w:style w:type="character" w:customStyle="1" w:styleId="a8">
    <w:name w:val="Основной текст Знак"/>
    <w:basedOn w:val="a0"/>
    <w:link w:val="a7"/>
    <w:rsid w:val="00B0389F"/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2930</Words>
  <Characters>16707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Личностные, метапредметные и предметные результаты освоения курса.</vt:lpstr>
      <vt:lpstr>Календарно - тематическое планирование</vt:lpstr>
    </vt:vector>
  </TitlesOfParts>
  <Company>Microsoft</Company>
  <LinksUpToDate>false</LinksUpToDate>
  <CharactersWithSpaces>19598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6</cp:revision>
  <dcterms:created xsi:type="dcterms:W3CDTF">2021-10-13T20:03:00Z</dcterms:created>
  <dcterms:modified xsi:type="dcterms:W3CDTF">2021-11-08T19:33:00Z</dcterms:modified>
</cp:coreProperties>
</file>