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6E" w:rsidRPr="0012516E" w:rsidRDefault="0012516E" w:rsidP="00A92AFD">
      <w:pPr>
        <w:ind w:right="2387"/>
        <w:jc w:val="center"/>
        <w:rPr>
          <w:b/>
          <w:sz w:val="24"/>
          <w:szCs w:val="24"/>
        </w:rPr>
      </w:pPr>
      <w:r>
        <w:t xml:space="preserve">                                                    </w:t>
      </w:r>
      <w:r w:rsidRPr="0012516E">
        <w:rPr>
          <w:b/>
          <w:sz w:val="24"/>
          <w:szCs w:val="24"/>
        </w:rPr>
        <w:t xml:space="preserve">Муниципальное образовательное учреждение             </w:t>
      </w:r>
    </w:p>
    <w:p w:rsidR="0012516E" w:rsidRDefault="0012516E" w:rsidP="00A92AFD">
      <w:pPr>
        <w:ind w:right="2387"/>
        <w:jc w:val="center"/>
        <w:rPr>
          <w:i/>
          <w:sz w:val="24"/>
        </w:rPr>
      </w:pPr>
      <w:r w:rsidRPr="0012516E">
        <w:rPr>
          <w:b/>
          <w:sz w:val="24"/>
          <w:szCs w:val="24"/>
        </w:rPr>
        <w:t xml:space="preserve">                                     МБОУ «</w:t>
      </w:r>
      <w:proofErr w:type="spellStart"/>
      <w:r w:rsidRPr="0012516E">
        <w:rPr>
          <w:b/>
          <w:sz w:val="24"/>
          <w:szCs w:val="24"/>
        </w:rPr>
        <w:t>Болдыревская</w:t>
      </w:r>
      <w:proofErr w:type="spellEnd"/>
      <w:r w:rsidRPr="0012516E">
        <w:rPr>
          <w:b/>
          <w:sz w:val="24"/>
          <w:szCs w:val="24"/>
        </w:rPr>
        <w:t xml:space="preserve"> ООШ</w:t>
      </w:r>
      <w:r>
        <w:t>»</w:t>
      </w:r>
    </w:p>
    <w:p w:rsidR="00BB00D4" w:rsidRDefault="00A92AFD" w:rsidP="00A92AFD">
      <w:pPr>
        <w:ind w:right="2387"/>
        <w:jc w:val="center"/>
        <w:rPr>
          <w:i/>
          <w:sz w:val="24"/>
        </w:rPr>
      </w:pPr>
      <w:r>
        <w:rPr>
          <w:i/>
          <w:sz w:val="24"/>
        </w:rPr>
        <w:t xml:space="preserve">      </w:t>
      </w:r>
      <w:r w:rsidR="007B01D9" w:rsidRPr="007B01D9">
        <w:rPr>
          <w:i/>
          <w:sz w:val="24"/>
        </w:rPr>
        <w:t xml:space="preserve">                  </w:t>
      </w:r>
      <w:r>
        <w:rPr>
          <w:i/>
          <w:sz w:val="24"/>
        </w:rPr>
        <w:t xml:space="preserve">    346598</w:t>
      </w:r>
      <w:r w:rsidR="00AC08C8">
        <w:rPr>
          <w:i/>
          <w:sz w:val="24"/>
        </w:rPr>
        <w:t xml:space="preserve">,Ростовская область, </w:t>
      </w:r>
      <w:proofErr w:type="spellStart"/>
      <w:r>
        <w:rPr>
          <w:i/>
          <w:sz w:val="24"/>
        </w:rPr>
        <w:t>Родионово</w:t>
      </w:r>
      <w:proofErr w:type="spellEnd"/>
      <w:r>
        <w:rPr>
          <w:i/>
          <w:sz w:val="24"/>
        </w:rPr>
        <w:t xml:space="preserve">- </w:t>
      </w:r>
      <w:proofErr w:type="spellStart"/>
      <w:r>
        <w:rPr>
          <w:i/>
          <w:sz w:val="24"/>
        </w:rPr>
        <w:t>Несветайский</w:t>
      </w:r>
      <w:proofErr w:type="spellEnd"/>
      <w:r>
        <w:rPr>
          <w:i/>
          <w:sz w:val="24"/>
        </w:rPr>
        <w:t xml:space="preserve"> район, х. Болдыревка           ул</w:t>
      </w:r>
      <w:proofErr w:type="gramStart"/>
      <w:r>
        <w:rPr>
          <w:i/>
          <w:sz w:val="24"/>
        </w:rPr>
        <w:t>.Ш</w:t>
      </w:r>
      <w:proofErr w:type="gramEnd"/>
      <w:r>
        <w:rPr>
          <w:i/>
          <w:sz w:val="24"/>
        </w:rPr>
        <w:t>кольная.1</w:t>
      </w:r>
      <w:r w:rsidR="00AC08C8">
        <w:rPr>
          <w:i/>
          <w:sz w:val="24"/>
        </w:rPr>
        <w:t>,телефон</w:t>
      </w:r>
      <w:r w:rsidR="00AC08C8">
        <w:rPr>
          <w:i/>
          <w:spacing w:val="1"/>
          <w:sz w:val="24"/>
        </w:rPr>
        <w:t xml:space="preserve"> </w:t>
      </w:r>
      <w:r>
        <w:rPr>
          <w:i/>
          <w:sz w:val="24"/>
        </w:rPr>
        <w:t>(886</w:t>
      </w:r>
      <w:r w:rsidR="00AC08C8">
        <w:rPr>
          <w:i/>
          <w:sz w:val="24"/>
        </w:rPr>
        <w:t>3</w:t>
      </w:r>
      <w:r>
        <w:rPr>
          <w:i/>
          <w:sz w:val="24"/>
        </w:rPr>
        <w:t>40</w:t>
      </w:r>
      <w:r w:rsidR="00AC08C8">
        <w:rPr>
          <w:i/>
          <w:sz w:val="24"/>
        </w:rPr>
        <w:t>)</w:t>
      </w:r>
      <w:r w:rsidR="00AC08C8">
        <w:rPr>
          <w:i/>
          <w:spacing w:val="-4"/>
          <w:sz w:val="24"/>
        </w:rPr>
        <w:t xml:space="preserve"> </w:t>
      </w:r>
      <w:r>
        <w:rPr>
          <w:i/>
          <w:sz w:val="24"/>
        </w:rPr>
        <w:t>25-3</w:t>
      </w:r>
      <w:r w:rsidR="00AC08C8">
        <w:rPr>
          <w:i/>
          <w:sz w:val="24"/>
        </w:rPr>
        <w:t>-</w:t>
      </w:r>
      <w:r>
        <w:rPr>
          <w:i/>
          <w:sz w:val="24"/>
        </w:rPr>
        <w:t>68</w:t>
      </w:r>
      <w:r w:rsidR="00AC08C8">
        <w:rPr>
          <w:i/>
          <w:sz w:val="24"/>
        </w:rPr>
        <w:t>,</w:t>
      </w:r>
      <w:r w:rsidR="00AC08C8">
        <w:rPr>
          <w:i/>
          <w:spacing w:val="-1"/>
          <w:sz w:val="24"/>
        </w:rPr>
        <w:t xml:space="preserve"> </w:t>
      </w:r>
      <w:hyperlink r:id="rId6">
        <w:r w:rsidR="00AC08C8">
          <w:rPr>
            <w:i/>
            <w:sz w:val="24"/>
          </w:rPr>
          <w:t>e-mail:</w:t>
        </w:r>
      </w:hyperlink>
      <w:r w:rsidR="00AC08C8">
        <w:rPr>
          <w:i/>
          <w:sz w:val="24"/>
        </w:rPr>
        <w:t xml:space="preserve"> МБОУ  </w:t>
      </w:r>
      <w:proofErr w:type="spellStart"/>
      <w:r w:rsidR="00AC08C8">
        <w:rPr>
          <w:i/>
          <w:sz w:val="24"/>
        </w:rPr>
        <w:t>Болдыревская</w:t>
      </w:r>
      <w:proofErr w:type="spellEnd"/>
      <w:r w:rsidR="00AC08C8">
        <w:rPr>
          <w:i/>
          <w:sz w:val="24"/>
        </w:rPr>
        <w:t xml:space="preserve"> ООШ boldsh07@mail.ru</w:t>
      </w:r>
    </w:p>
    <w:p w:rsidR="00BB00D4" w:rsidRDefault="00BB00D4">
      <w:pPr>
        <w:pStyle w:val="a3"/>
        <w:ind w:left="0"/>
        <w:rPr>
          <w:i/>
          <w:sz w:val="20"/>
        </w:rPr>
      </w:pPr>
    </w:p>
    <w:p w:rsidR="00BB00D4" w:rsidRDefault="00BB00D4">
      <w:pPr>
        <w:pStyle w:val="a3"/>
        <w:ind w:left="0"/>
        <w:rPr>
          <w:i/>
          <w:sz w:val="20"/>
        </w:rPr>
      </w:pPr>
    </w:p>
    <w:p w:rsidR="00BB00D4" w:rsidRDefault="00BB00D4">
      <w:pPr>
        <w:pStyle w:val="a3"/>
        <w:ind w:left="0"/>
        <w:rPr>
          <w:i/>
          <w:sz w:val="20"/>
        </w:rPr>
      </w:pPr>
    </w:p>
    <w:p w:rsidR="00BB00D4" w:rsidRDefault="00BB00D4">
      <w:pPr>
        <w:pStyle w:val="a3"/>
        <w:spacing w:before="8"/>
        <w:ind w:left="0"/>
        <w:rPr>
          <w:i/>
          <w:sz w:val="12"/>
        </w:rPr>
      </w:pPr>
    </w:p>
    <w:tbl>
      <w:tblPr>
        <w:tblStyle w:val="TableNormal"/>
        <w:tblW w:w="0" w:type="auto"/>
        <w:tblInd w:w="347" w:type="dxa"/>
        <w:tblLayout w:type="fixed"/>
        <w:tblLook w:val="01E0"/>
      </w:tblPr>
      <w:tblGrid>
        <w:gridCol w:w="4644"/>
        <w:gridCol w:w="6195"/>
      </w:tblGrid>
      <w:tr w:rsidR="00BB00D4">
        <w:trPr>
          <w:trHeight w:val="1093"/>
        </w:trPr>
        <w:tc>
          <w:tcPr>
            <w:tcW w:w="4644" w:type="dxa"/>
          </w:tcPr>
          <w:p w:rsidR="00BB00D4" w:rsidRDefault="00AC08C8">
            <w:pPr>
              <w:pStyle w:val="TableParagraph"/>
              <w:spacing w:line="266" w:lineRule="exact"/>
              <w:ind w:left="200"/>
              <w:rPr>
                <w:sz w:val="24"/>
              </w:rPr>
            </w:pPr>
            <w:r>
              <w:rPr>
                <w:sz w:val="24"/>
              </w:rPr>
              <w:t>ПРИНЯТО</w:t>
            </w:r>
          </w:p>
          <w:p w:rsidR="00BB00D4" w:rsidRDefault="00AC08C8">
            <w:pPr>
              <w:pStyle w:val="TableParagraph"/>
              <w:ind w:left="200" w:right="1552"/>
              <w:rPr>
                <w:sz w:val="24"/>
              </w:rPr>
            </w:pPr>
            <w:r>
              <w:rPr>
                <w:sz w:val="24"/>
              </w:rPr>
              <w:t>педагогическим советом</w:t>
            </w:r>
            <w:r>
              <w:rPr>
                <w:spacing w:val="1"/>
                <w:sz w:val="24"/>
              </w:rPr>
              <w:t xml:space="preserve"> </w:t>
            </w:r>
            <w:r>
              <w:rPr>
                <w:sz w:val="24"/>
              </w:rPr>
              <w:t>Протокол</w:t>
            </w:r>
            <w:r>
              <w:rPr>
                <w:spacing w:val="-4"/>
                <w:sz w:val="24"/>
              </w:rPr>
              <w:t xml:space="preserve"> </w:t>
            </w:r>
            <w:r>
              <w:rPr>
                <w:sz w:val="24"/>
              </w:rPr>
              <w:t>№</w:t>
            </w:r>
            <w:r>
              <w:rPr>
                <w:spacing w:val="-5"/>
                <w:sz w:val="24"/>
              </w:rPr>
              <w:t xml:space="preserve"> </w:t>
            </w:r>
            <w:r>
              <w:rPr>
                <w:sz w:val="24"/>
              </w:rPr>
              <w:t>2</w:t>
            </w:r>
            <w:r>
              <w:rPr>
                <w:spacing w:val="-4"/>
                <w:sz w:val="24"/>
              </w:rPr>
              <w:t xml:space="preserve"> </w:t>
            </w:r>
            <w:r>
              <w:rPr>
                <w:sz w:val="24"/>
              </w:rPr>
              <w:t>от</w:t>
            </w:r>
            <w:r>
              <w:rPr>
                <w:spacing w:val="-4"/>
                <w:sz w:val="24"/>
              </w:rPr>
              <w:t xml:space="preserve"> </w:t>
            </w:r>
            <w:r w:rsidR="00A92AFD">
              <w:rPr>
                <w:sz w:val="24"/>
              </w:rPr>
              <w:t>31.08.2022</w:t>
            </w:r>
          </w:p>
        </w:tc>
        <w:tc>
          <w:tcPr>
            <w:tcW w:w="6195" w:type="dxa"/>
          </w:tcPr>
          <w:p w:rsidR="00BB00D4" w:rsidRDefault="00AC08C8">
            <w:pPr>
              <w:pStyle w:val="TableParagraph"/>
              <w:spacing w:line="266" w:lineRule="exact"/>
              <w:ind w:left="0" w:right="198"/>
              <w:jc w:val="right"/>
              <w:rPr>
                <w:sz w:val="24"/>
              </w:rPr>
            </w:pPr>
            <w:r>
              <w:rPr>
                <w:sz w:val="24"/>
              </w:rPr>
              <w:t>УТВЕРЖДАЮ</w:t>
            </w:r>
          </w:p>
          <w:p w:rsidR="00BB00D4" w:rsidRDefault="00A92AFD" w:rsidP="00AC08C8">
            <w:pPr>
              <w:pStyle w:val="TableParagraph"/>
              <w:tabs>
                <w:tab w:val="left" w:pos="4266"/>
              </w:tabs>
              <w:spacing w:line="270" w:lineRule="atLeast"/>
              <w:ind w:left="2174" w:right="197" w:hanging="548"/>
              <w:rPr>
                <w:sz w:val="24"/>
              </w:rPr>
            </w:pPr>
            <w:r>
              <w:rPr>
                <w:sz w:val="24"/>
              </w:rPr>
              <w:t xml:space="preserve">                                       Директор школы</w:t>
            </w:r>
            <w:r w:rsidR="00AC08C8">
              <w:rPr>
                <w:sz w:val="24"/>
                <w:u w:val="single"/>
              </w:rPr>
              <w:tab/>
            </w:r>
            <w:r w:rsidR="00AC08C8">
              <w:rPr>
                <w:sz w:val="24"/>
                <w:u w:val="single"/>
              </w:rPr>
              <w:tab/>
            </w:r>
            <w:r>
              <w:rPr>
                <w:spacing w:val="-1"/>
                <w:sz w:val="24"/>
              </w:rPr>
              <w:t xml:space="preserve">Н.А. </w:t>
            </w:r>
            <w:proofErr w:type="spellStart"/>
            <w:r>
              <w:rPr>
                <w:spacing w:val="-1"/>
                <w:sz w:val="24"/>
              </w:rPr>
              <w:t>Долгалева</w:t>
            </w:r>
            <w:proofErr w:type="spellEnd"/>
            <w:r>
              <w:rPr>
                <w:spacing w:val="-1"/>
                <w:sz w:val="24"/>
              </w:rPr>
              <w:t xml:space="preserve"> </w:t>
            </w:r>
            <w:r w:rsidR="00AC08C8">
              <w:rPr>
                <w:sz w:val="24"/>
              </w:rPr>
              <w:t>Приказ</w:t>
            </w:r>
            <w:r w:rsidR="00AC08C8">
              <w:rPr>
                <w:spacing w:val="-1"/>
                <w:sz w:val="24"/>
              </w:rPr>
              <w:t xml:space="preserve"> </w:t>
            </w:r>
            <w:r w:rsidR="00AC08C8">
              <w:rPr>
                <w:sz w:val="24"/>
              </w:rPr>
              <w:t>№</w:t>
            </w:r>
            <w:r w:rsidR="00AC08C8">
              <w:rPr>
                <w:spacing w:val="-2"/>
                <w:sz w:val="24"/>
              </w:rPr>
              <w:t xml:space="preserve"> </w:t>
            </w:r>
            <w:r w:rsidR="00AC08C8">
              <w:rPr>
                <w:sz w:val="24"/>
              </w:rPr>
              <w:t>120</w:t>
            </w:r>
            <w:r w:rsidR="00AC08C8">
              <w:rPr>
                <w:spacing w:val="-1"/>
                <w:sz w:val="24"/>
              </w:rPr>
              <w:t xml:space="preserve"> </w:t>
            </w:r>
            <w:r w:rsidR="00AC08C8">
              <w:rPr>
                <w:sz w:val="24"/>
              </w:rPr>
              <w:t>от</w:t>
            </w:r>
            <w:r w:rsidR="00AC08C8">
              <w:rPr>
                <w:spacing w:val="1"/>
                <w:sz w:val="24"/>
              </w:rPr>
              <w:t xml:space="preserve"> </w:t>
            </w:r>
            <w:r>
              <w:rPr>
                <w:sz w:val="24"/>
              </w:rPr>
              <w:t>«01</w:t>
            </w:r>
            <w:r w:rsidR="00AC08C8">
              <w:rPr>
                <w:sz w:val="24"/>
              </w:rPr>
              <w:t>»</w:t>
            </w:r>
            <w:r w:rsidR="00AC08C8">
              <w:rPr>
                <w:spacing w:val="-7"/>
                <w:sz w:val="24"/>
              </w:rPr>
              <w:t xml:space="preserve"> </w:t>
            </w:r>
            <w:r w:rsidR="00AC08C8">
              <w:rPr>
                <w:sz w:val="24"/>
              </w:rPr>
              <w:t>09.</w:t>
            </w:r>
            <w:r>
              <w:rPr>
                <w:sz w:val="24"/>
              </w:rPr>
              <w:t>2022</w:t>
            </w:r>
            <w:r w:rsidR="00AC08C8">
              <w:rPr>
                <w:sz w:val="24"/>
              </w:rPr>
              <w:t>г.</w:t>
            </w:r>
          </w:p>
        </w:tc>
      </w:tr>
    </w:tbl>
    <w:p w:rsidR="00BB00D4" w:rsidRDefault="00BB00D4">
      <w:pPr>
        <w:pStyle w:val="a3"/>
        <w:ind w:left="0"/>
        <w:rPr>
          <w:i/>
          <w:sz w:val="20"/>
        </w:rPr>
      </w:pPr>
    </w:p>
    <w:p w:rsidR="00BB00D4" w:rsidRDefault="00BB00D4">
      <w:pPr>
        <w:pStyle w:val="a3"/>
        <w:ind w:left="0"/>
        <w:rPr>
          <w:i/>
          <w:sz w:val="20"/>
        </w:rPr>
      </w:pPr>
    </w:p>
    <w:p w:rsidR="00BB00D4" w:rsidRDefault="00BB00D4">
      <w:pPr>
        <w:pStyle w:val="a3"/>
        <w:spacing w:before="8"/>
        <w:ind w:left="0"/>
        <w:rPr>
          <w:i/>
          <w:sz w:val="19"/>
        </w:rPr>
      </w:pPr>
    </w:p>
    <w:p w:rsidR="00BB00D4" w:rsidRDefault="00AC08C8">
      <w:pPr>
        <w:pStyle w:val="a4"/>
      </w:pPr>
      <w:r>
        <w:rPr>
          <w:color w:val="C00000"/>
        </w:rPr>
        <w:t>Перспективно – тематический</w:t>
      </w:r>
      <w:r>
        <w:rPr>
          <w:color w:val="C00000"/>
          <w:spacing w:val="-127"/>
        </w:rPr>
        <w:t xml:space="preserve"> </w:t>
      </w:r>
      <w:r>
        <w:rPr>
          <w:color w:val="C00000"/>
        </w:rPr>
        <w:t>план</w:t>
      </w:r>
      <w:r>
        <w:rPr>
          <w:color w:val="C00000"/>
          <w:spacing w:val="-1"/>
        </w:rPr>
        <w:t xml:space="preserve"> </w:t>
      </w:r>
      <w:r>
        <w:rPr>
          <w:color w:val="C00000"/>
        </w:rPr>
        <w:t>работы</w:t>
      </w:r>
    </w:p>
    <w:p w:rsidR="00BB00D4" w:rsidRDefault="00676576">
      <w:pPr>
        <w:spacing w:line="504" w:lineRule="exact"/>
        <w:ind w:left="1560"/>
        <w:rPr>
          <w:b/>
          <w:sz w:val="44"/>
        </w:rPr>
      </w:pPr>
      <w:r>
        <w:rPr>
          <w:b/>
          <w:color w:val="C00000"/>
          <w:sz w:val="44"/>
        </w:rPr>
        <w:t xml:space="preserve">Драматического кружка </w:t>
      </w:r>
      <w:r w:rsidR="00AC08C8">
        <w:rPr>
          <w:b/>
          <w:color w:val="C00000"/>
          <w:spacing w:val="101"/>
          <w:sz w:val="44"/>
        </w:rPr>
        <w:t xml:space="preserve"> </w:t>
      </w:r>
      <w:r>
        <w:rPr>
          <w:b/>
          <w:color w:val="C00000"/>
          <w:sz w:val="44"/>
        </w:rPr>
        <w:t>«Театр и мы</w:t>
      </w:r>
      <w:r w:rsidR="00AC08C8">
        <w:rPr>
          <w:b/>
          <w:color w:val="C00000"/>
          <w:sz w:val="44"/>
        </w:rPr>
        <w:t>»</w:t>
      </w:r>
    </w:p>
    <w:p w:rsidR="00BB00D4" w:rsidRDefault="00AC08C8">
      <w:pPr>
        <w:spacing w:before="198"/>
        <w:ind w:left="2568"/>
        <w:rPr>
          <w:b/>
          <w:sz w:val="24"/>
        </w:rPr>
      </w:pPr>
      <w:r>
        <w:rPr>
          <w:b/>
          <w:color w:val="C00000"/>
          <w:sz w:val="28"/>
        </w:rPr>
        <w:t>для</w:t>
      </w:r>
      <w:r>
        <w:rPr>
          <w:b/>
          <w:color w:val="C00000"/>
          <w:spacing w:val="-1"/>
          <w:sz w:val="28"/>
        </w:rPr>
        <w:t xml:space="preserve"> </w:t>
      </w:r>
      <w:r>
        <w:rPr>
          <w:b/>
          <w:color w:val="C00000"/>
          <w:sz w:val="28"/>
        </w:rPr>
        <w:t>детей</w:t>
      </w:r>
      <w:r>
        <w:rPr>
          <w:b/>
          <w:color w:val="C00000"/>
          <w:spacing w:val="-2"/>
          <w:sz w:val="28"/>
        </w:rPr>
        <w:t xml:space="preserve"> </w:t>
      </w:r>
      <w:r w:rsidR="007B01D9" w:rsidRPr="007B01D9">
        <w:rPr>
          <w:b/>
          <w:color w:val="C00000"/>
          <w:sz w:val="28"/>
        </w:rPr>
        <w:t>8-9</w:t>
      </w:r>
      <w:r>
        <w:rPr>
          <w:b/>
          <w:color w:val="C00000"/>
          <w:sz w:val="28"/>
        </w:rPr>
        <w:t>лет</w:t>
      </w:r>
      <w:r>
        <w:rPr>
          <w:b/>
          <w:color w:val="C00000"/>
          <w:spacing w:val="2"/>
          <w:sz w:val="28"/>
        </w:rPr>
        <w:t xml:space="preserve"> </w:t>
      </w:r>
      <w:r>
        <w:rPr>
          <w:b/>
          <w:color w:val="C00000"/>
          <w:sz w:val="24"/>
        </w:rPr>
        <w:t>на</w:t>
      </w:r>
      <w:r>
        <w:rPr>
          <w:b/>
          <w:color w:val="C00000"/>
          <w:spacing w:val="-3"/>
          <w:sz w:val="24"/>
        </w:rPr>
        <w:t xml:space="preserve"> </w:t>
      </w:r>
      <w:r w:rsidR="00A92AFD">
        <w:rPr>
          <w:b/>
          <w:color w:val="C00000"/>
          <w:sz w:val="24"/>
        </w:rPr>
        <w:t>2022 -  2023</w:t>
      </w:r>
      <w:r>
        <w:rPr>
          <w:b/>
          <w:color w:val="C00000"/>
          <w:sz w:val="24"/>
        </w:rPr>
        <w:t xml:space="preserve"> учебный год</w:t>
      </w:r>
    </w:p>
    <w:p w:rsidR="00BB00D4" w:rsidRDefault="00BB00D4">
      <w:pPr>
        <w:pStyle w:val="a3"/>
        <w:ind w:left="0"/>
        <w:rPr>
          <w:b/>
          <w:sz w:val="20"/>
        </w:rPr>
      </w:pPr>
    </w:p>
    <w:p w:rsidR="00BB00D4" w:rsidRDefault="00BB00D4">
      <w:pPr>
        <w:pStyle w:val="a3"/>
        <w:ind w:left="0"/>
        <w:rPr>
          <w:b/>
          <w:sz w:val="20"/>
        </w:rPr>
      </w:pPr>
    </w:p>
    <w:p w:rsidR="00BB00D4" w:rsidRDefault="00BB00D4">
      <w:pPr>
        <w:pStyle w:val="a3"/>
        <w:spacing w:before="10"/>
        <w:ind w:left="0"/>
        <w:rPr>
          <w:b/>
          <w:sz w:val="29"/>
        </w:rPr>
      </w:pPr>
    </w:p>
    <w:p w:rsidR="00BB00D4" w:rsidRDefault="00BB00D4">
      <w:pPr>
        <w:pStyle w:val="a3"/>
        <w:ind w:left="0"/>
        <w:rPr>
          <w:b/>
          <w:sz w:val="30"/>
        </w:rPr>
      </w:pPr>
    </w:p>
    <w:p w:rsidR="00BB00D4" w:rsidRDefault="00BB00D4">
      <w:pPr>
        <w:pStyle w:val="a3"/>
        <w:ind w:left="0"/>
        <w:rPr>
          <w:b/>
          <w:sz w:val="30"/>
        </w:rPr>
      </w:pPr>
    </w:p>
    <w:p w:rsidR="00BB00D4" w:rsidRDefault="00BB00D4">
      <w:pPr>
        <w:pStyle w:val="a3"/>
        <w:ind w:left="0"/>
        <w:rPr>
          <w:b/>
          <w:sz w:val="30"/>
        </w:rPr>
      </w:pPr>
    </w:p>
    <w:p w:rsidR="00BB00D4" w:rsidRDefault="00AC08C8">
      <w:pPr>
        <w:spacing w:before="176"/>
        <w:ind w:left="7641" w:right="274" w:firstLine="628"/>
        <w:jc w:val="both"/>
        <w:rPr>
          <w:sz w:val="28"/>
        </w:rPr>
      </w:pPr>
      <w:r>
        <w:rPr>
          <w:sz w:val="28"/>
        </w:rPr>
        <w:t>Руководитель кружка:</w:t>
      </w:r>
      <w:r>
        <w:rPr>
          <w:spacing w:val="1"/>
          <w:sz w:val="28"/>
        </w:rPr>
        <w:t xml:space="preserve"> </w:t>
      </w:r>
    </w:p>
    <w:p w:rsidR="00A92AFD" w:rsidRDefault="00676576">
      <w:pPr>
        <w:spacing w:before="176"/>
        <w:ind w:left="7641" w:right="274" w:firstLine="628"/>
        <w:jc w:val="both"/>
        <w:rPr>
          <w:sz w:val="28"/>
        </w:rPr>
      </w:pPr>
      <w:proofErr w:type="spellStart"/>
      <w:r>
        <w:rPr>
          <w:sz w:val="28"/>
        </w:rPr>
        <w:t>Клименко</w:t>
      </w:r>
      <w:proofErr w:type="spellEnd"/>
      <w:r>
        <w:rPr>
          <w:sz w:val="28"/>
        </w:rPr>
        <w:t xml:space="preserve"> Е.А.</w:t>
      </w:r>
      <w:r w:rsidR="00A92AFD">
        <w:rPr>
          <w:sz w:val="28"/>
        </w:rPr>
        <w:t>.</w:t>
      </w:r>
    </w:p>
    <w:p w:rsidR="00BB00D4" w:rsidRDefault="00BB00D4">
      <w:pPr>
        <w:pStyle w:val="a3"/>
        <w:ind w:left="0"/>
        <w:rPr>
          <w:sz w:val="30"/>
        </w:rPr>
      </w:pPr>
    </w:p>
    <w:p w:rsidR="00BB00D4" w:rsidRDefault="00BB00D4">
      <w:pPr>
        <w:pStyle w:val="a3"/>
        <w:ind w:left="0"/>
        <w:rPr>
          <w:sz w:val="30"/>
        </w:rPr>
      </w:pPr>
    </w:p>
    <w:p w:rsidR="00BB00D4" w:rsidRDefault="00BB00D4">
      <w:pPr>
        <w:pStyle w:val="a3"/>
        <w:ind w:left="0"/>
        <w:rPr>
          <w:sz w:val="30"/>
        </w:rPr>
      </w:pPr>
    </w:p>
    <w:p w:rsidR="00BB00D4" w:rsidRDefault="00BB00D4">
      <w:pPr>
        <w:pStyle w:val="a3"/>
        <w:ind w:left="0"/>
        <w:rPr>
          <w:sz w:val="30"/>
        </w:rPr>
      </w:pPr>
    </w:p>
    <w:p w:rsidR="00BB00D4" w:rsidRDefault="00BB00D4">
      <w:pPr>
        <w:pStyle w:val="a3"/>
        <w:ind w:left="0"/>
        <w:rPr>
          <w:sz w:val="30"/>
        </w:rPr>
      </w:pPr>
    </w:p>
    <w:p w:rsidR="00BB00D4" w:rsidRDefault="00AC08C8" w:rsidP="00AC08C8">
      <w:pPr>
        <w:pStyle w:val="1"/>
        <w:spacing w:line="242" w:lineRule="auto"/>
        <w:ind w:left="0" w:right="4609"/>
      </w:pPr>
      <w:r>
        <w:rPr>
          <w:b w:val="0"/>
          <w:bCs w:val="0"/>
          <w:sz w:val="43"/>
          <w:szCs w:val="24"/>
        </w:rPr>
        <w:t xml:space="preserve">                                              </w:t>
      </w:r>
      <w:r w:rsidR="00A92AFD">
        <w:t>Болдыревка</w:t>
      </w:r>
    </w:p>
    <w:p w:rsidR="00A92AFD" w:rsidRDefault="00A92AFD">
      <w:pPr>
        <w:pStyle w:val="1"/>
        <w:spacing w:line="242" w:lineRule="auto"/>
        <w:ind w:left="4875" w:right="4609"/>
        <w:jc w:val="center"/>
      </w:pPr>
      <w:r>
        <w:t>2022г.</w:t>
      </w:r>
    </w:p>
    <w:p w:rsidR="00BB00D4" w:rsidRDefault="00BB00D4">
      <w:pPr>
        <w:spacing w:line="242" w:lineRule="auto"/>
        <w:jc w:val="center"/>
        <w:sectPr w:rsidR="00BB00D4">
          <w:type w:val="continuous"/>
          <w:pgSz w:w="11910" w:h="16840"/>
          <w:pgMar w:top="620" w:right="440" w:bottom="280" w:left="180" w:header="720" w:footer="720" w:gutter="0"/>
          <w:cols w:space="720"/>
        </w:sectPr>
      </w:pPr>
    </w:p>
    <w:p w:rsidR="00BB00D4" w:rsidRDefault="00CD6C71" w:rsidP="00CD6C71">
      <w:pPr>
        <w:spacing w:before="74"/>
        <w:ind w:left="567"/>
        <w:rPr>
          <w:b/>
          <w:sz w:val="24"/>
        </w:rPr>
      </w:pPr>
      <w:r>
        <w:rPr>
          <w:b/>
          <w:color w:val="333333"/>
          <w:sz w:val="24"/>
          <w:u w:val="thick" w:color="333333"/>
        </w:rPr>
        <w:lastRenderedPageBreak/>
        <w:t xml:space="preserve"> </w:t>
      </w:r>
      <w:r w:rsidR="00AC08C8">
        <w:rPr>
          <w:b/>
          <w:color w:val="333333"/>
          <w:sz w:val="24"/>
          <w:u w:val="thick" w:color="333333"/>
        </w:rPr>
        <w:t>Содержание:</w:t>
      </w:r>
    </w:p>
    <w:p w:rsidR="00BB00D4" w:rsidRDefault="00AC08C8" w:rsidP="00CD6C71">
      <w:pPr>
        <w:pStyle w:val="a5"/>
        <w:numPr>
          <w:ilvl w:val="0"/>
          <w:numId w:val="8"/>
        </w:numPr>
        <w:tabs>
          <w:tab w:val="left" w:pos="780"/>
        </w:tabs>
        <w:spacing w:before="221"/>
        <w:ind w:left="567"/>
        <w:rPr>
          <w:sz w:val="24"/>
        </w:rPr>
      </w:pPr>
      <w:r>
        <w:rPr>
          <w:sz w:val="24"/>
        </w:rPr>
        <w:t>Пояснительная</w:t>
      </w:r>
      <w:r>
        <w:rPr>
          <w:spacing w:val="-5"/>
          <w:sz w:val="24"/>
        </w:rPr>
        <w:t xml:space="preserve"> </w:t>
      </w:r>
      <w:r>
        <w:rPr>
          <w:sz w:val="24"/>
        </w:rPr>
        <w:t>записка.</w:t>
      </w:r>
    </w:p>
    <w:p w:rsidR="00BB00D4" w:rsidRDefault="00AC08C8" w:rsidP="00CD6C71">
      <w:pPr>
        <w:pStyle w:val="a5"/>
        <w:numPr>
          <w:ilvl w:val="0"/>
          <w:numId w:val="8"/>
        </w:numPr>
        <w:tabs>
          <w:tab w:val="left" w:pos="780"/>
        </w:tabs>
        <w:spacing w:before="223"/>
        <w:ind w:left="567"/>
        <w:rPr>
          <w:sz w:val="24"/>
        </w:rPr>
      </w:pPr>
      <w:r>
        <w:rPr>
          <w:sz w:val="24"/>
        </w:rPr>
        <w:t>Учебно-тематическое</w:t>
      </w:r>
      <w:r>
        <w:rPr>
          <w:spacing w:val="-5"/>
          <w:sz w:val="24"/>
        </w:rPr>
        <w:t xml:space="preserve"> </w:t>
      </w:r>
      <w:r>
        <w:rPr>
          <w:sz w:val="24"/>
        </w:rPr>
        <w:t>планирование.</w:t>
      </w:r>
    </w:p>
    <w:p w:rsidR="00BB00D4" w:rsidRDefault="00AC08C8" w:rsidP="00CD6C71">
      <w:pPr>
        <w:pStyle w:val="a5"/>
        <w:numPr>
          <w:ilvl w:val="0"/>
          <w:numId w:val="8"/>
        </w:numPr>
        <w:tabs>
          <w:tab w:val="left" w:pos="780"/>
        </w:tabs>
        <w:spacing w:before="226"/>
        <w:ind w:left="567"/>
        <w:rPr>
          <w:sz w:val="24"/>
        </w:rPr>
      </w:pPr>
      <w:r>
        <w:rPr>
          <w:sz w:val="24"/>
        </w:rPr>
        <w:t>Ожидаемые</w:t>
      </w:r>
      <w:r>
        <w:rPr>
          <w:spacing w:val="-5"/>
          <w:sz w:val="24"/>
        </w:rPr>
        <w:t xml:space="preserve"> </w:t>
      </w:r>
      <w:r>
        <w:rPr>
          <w:sz w:val="24"/>
        </w:rPr>
        <w:t>результаты</w:t>
      </w:r>
      <w:r>
        <w:rPr>
          <w:spacing w:val="-3"/>
          <w:sz w:val="24"/>
        </w:rPr>
        <w:t xml:space="preserve"> </w:t>
      </w:r>
      <w:r>
        <w:rPr>
          <w:sz w:val="24"/>
        </w:rPr>
        <w:t>(предполагаемый</w:t>
      </w:r>
      <w:r>
        <w:rPr>
          <w:spacing w:val="-2"/>
          <w:sz w:val="24"/>
        </w:rPr>
        <w:t xml:space="preserve"> </w:t>
      </w:r>
      <w:r>
        <w:rPr>
          <w:sz w:val="24"/>
        </w:rPr>
        <w:t>результат).</w:t>
      </w:r>
    </w:p>
    <w:p w:rsidR="00BB00D4" w:rsidRPr="00E67DAF" w:rsidRDefault="00E67DAF" w:rsidP="00C14496">
      <w:pPr>
        <w:tabs>
          <w:tab w:val="left" w:pos="780"/>
        </w:tabs>
        <w:spacing w:before="226"/>
        <w:ind w:left="327" w:right="907"/>
        <w:rPr>
          <w:sz w:val="24"/>
        </w:rPr>
      </w:pPr>
      <w:r>
        <w:rPr>
          <w:sz w:val="24"/>
        </w:rPr>
        <w:t>4.</w:t>
      </w:r>
      <w:r w:rsidR="00AC08C8" w:rsidRPr="00E67DAF">
        <w:rPr>
          <w:sz w:val="24"/>
        </w:rPr>
        <w:t>Список</w:t>
      </w:r>
      <w:r w:rsidR="00AC08C8" w:rsidRPr="00E67DAF">
        <w:rPr>
          <w:spacing w:val="-5"/>
          <w:sz w:val="24"/>
        </w:rPr>
        <w:t xml:space="preserve"> </w:t>
      </w:r>
      <w:r w:rsidR="00AC08C8" w:rsidRPr="00E67DAF">
        <w:rPr>
          <w:sz w:val="24"/>
        </w:rPr>
        <w:t>литературы.</w:t>
      </w:r>
    </w:p>
    <w:p w:rsidR="00493221" w:rsidRDefault="00AC08C8" w:rsidP="00493221">
      <w:pPr>
        <w:spacing w:before="230"/>
        <w:ind w:left="567"/>
        <w:rPr>
          <w:b/>
          <w:color w:val="333333"/>
          <w:sz w:val="24"/>
          <w:u w:val="thick" w:color="333333"/>
        </w:rPr>
      </w:pPr>
      <w:r>
        <w:rPr>
          <w:b/>
          <w:color w:val="333333"/>
          <w:sz w:val="24"/>
          <w:u w:val="thick" w:color="333333"/>
        </w:rPr>
        <w:t>ПОЯСНИТЕЛЬНАЯ</w:t>
      </w:r>
      <w:r>
        <w:rPr>
          <w:b/>
          <w:color w:val="333333"/>
          <w:spacing w:val="-5"/>
          <w:sz w:val="24"/>
          <w:u w:val="thick" w:color="333333"/>
        </w:rPr>
        <w:t xml:space="preserve"> </w:t>
      </w:r>
      <w:r>
        <w:rPr>
          <w:b/>
          <w:color w:val="333333"/>
          <w:sz w:val="24"/>
          <w:u w:val="thick" w:color="333333"/>
        </w:rPr>
        <w:t>ЗАПИСКА.</w:t>
      </w:r>
    </w:p>
    <w:p w:rsidR="00493221" w:rsidRPr="00493221" w:rsidRDefault="00493221" w:rsidP="00493221">
      <w:pPr>
        <w:spacing w:before="230"/>
        <w:ind w:left="567"/>
        <w:rPr>
          <w:b/>
          <w:color w:val="333333"/>
          <w:sz w:val="24"/>
          <w:u w:val="thick" w:color="333333"/>
        </w:rPr>
      </w:pPr>
    </w:p>
    <w:p w:rsidR="00C14496" w:rsidRPr="00493221" w:rsidRDefault="00C14496" w:rsidP="00C14496">
      <w:pPr>
        <w:pStyle w:val="a9"/>
        <w:spacing w:before="0" w:beforeAutospacing="0" w:after="0" w:afterAutospacing="0"/>
        <w:ind w:left="567"/>
      </w:pPr>
      <w:r w:rsidRPr="00493221">
        <w:t xml:space="preserve">Программа кружка рассчитана на детей </w:t>
      </w:r>
      <w:r w:rsidRPr="00493221">
        <w:rPr>
          <w:b/>
        </w:rPr>
        <w:t>8-</w:t>
      </w:r>
      <w:r w:rsidRPr="00493221">
        <w:rPr>
          <w:rStyle w:val="ab"/>
        </w:rPr>
        <w:t>9 лет в объеме на 1 год</w:t>
      </w:r>
      <w:r w:rsidR="00493221" w:rsidRPr="00493221">
        <w:rPr>
          <w:rStyle w:val="ab"/>
        </w:rPr>
        <w:t>,</w:t>
      </w:r>
      <w:r w:rsidRPr="00493221">
        <w:rPr>
          <w:rStyle w:val="ab"/>
        </w:rPr>
        <w:t xml:space="preserve"> 34 часа:</w:t>
      </w:r>
    </w:p>
    <w:p w:rsidR="00C14496" w:rsidRDefault="00C14496" w:rsidP="00C14496">
      <w:pPr>
        <w:pStyle w:val="a9"/>
        <w:spacing w:before="0" w:beforeAutospacing="0" w:after="0" w:afterAutospacing="0"/>
        <w:ind w:left="567"/>
      </w:pPr>
      <w:r w:rsidRPr="00493221">
        <w:t>Продолжительн</w:t>
      </w:r>
      <w:r>
        <w:t xml:space="preserve">ость занятия – </w:t>
      </w:r>
      <w:r>
        <w:rPr>
          <w:rStyle w:val="ab"/>
        </w:rPr>
        <w:t>30-40 минут</w:t>
      </w:r>
      <w:r>
        <w:t>.</w:t>
      </w:r>
    </w:p>
    <w:p w:rsidR="00C14496" w:rsidRPr="00C14496" w:rsidRDefault="00C14496" w:rsidP="00C14496">
      <w:pPr>
        <w:pStyle w:val="a9"/>
        <w:spacing w:before="0" w:beforeAutospacing="0" w:after="0" w:afterAutospacing="0"/>
        <w:ind w:left="567"/>
        <w:rPr>
          <w:b/>
          <w:bCs/>
        </w:rPr>
      </w:pPr>
      <w:r>
        <w:t>Количество учащихся в группе –</w:t>
      </w:r>
      <w:r>
        <w:rPr>
          <w:rStyle w:val="ab"/>
        </w:rPr>
        <w:t>15 человек</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Начальная школа должна в первую очередь решать такие задачи, как сплочение коллектива класса, развитие памяти, мышления, речи, воспитание культуры поведения, расширение культурного диапазона детей. Как раз ведение драматического кружка эффективно влияет как на учебный процесс, так и на  воспитательный. В процессе занятий драматического кружка решаются все главные задачи начального обучения.</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w:t>
      </w:r>
      <w:proofErr w:type="gramStart"/>
      <w:r w:rsidRPr="003D66EF">
        <w:rPr>
          <w:rFonts w:ascii="Times New Roman" w:hAnsi="Times New Roman"/>
          <w:sz w:val="24"/>
          <w:szCs w:val="24"/>
        </w:rPr>
        <w:t>В ходе занятий происходит развитие способностей, фантазии, памяти, внимания, речи, воображения, мышления, воли, художественного вкуса детей, самовыражение, становление, самореализация личности ребёнка.</w:t>
      </w:r>
      <w:proofErr w:type="gramEnd"/>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Приобщение детей к  миру искусства – средство формирования духовного мира ребёнка.</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На занятиях кружка царит творческое общение, снимается напряжение, стрессы, создаётся перспектива радости. Здесь ребёнок отдыхает после учебной деятельности.</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Важный момент в работе драматического кружка – постановка спектаклей. Спектакль – это своеобразная демонстрация моральных качеств коллектива участников спектаклей, их собранности, дисциплинированности, ответственности, взаимопонимания. При создании спектаклей дети являются создателями и творцами, происходит активизация творческого потенциала каждого ребёнка. Театральная деятельность  является средством познания жизни, школой нравственного, эстетического, интеллектуального воспитания учащихся, гармонического отношения ребёнка к окружающему миру, обладает огромной силой воздействия на эмоции ребёнка.</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w:t>
      </w:r>
      <w:r w:rsidRPr="003D66EF">
        <w:rPr>
          <w:rFonts w:ascii="Times New Roman" w:hAnsi="Times New Roman"/>
          <w:b/>
          <w:sz w:val="24"/>
          <w:szCs w:val="24"/>
        </w:rPr>
        <w:t xml:space="preserve"> Главная цель драматического кружка</w:t>
      </w:r>
      <w:r w:rsidRPr="003D66EF">
        <w:rPr>
          <w:rFonts w:ascii="Times New Roman" w:hAnsi="Times New Roman"/>
          <w:sz w:val="24"/>
          <w:szCs w:val="24"/>
        </w:rPr>
        <w:t xml:space="preserve"> – формирование духовного мира ребёнка, формирование и развитие всесторонней, гармоничной личности.</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w:t>
      </w:r>
      <w:r w:rsidRPr="003D66EF">
        <w:rPr>
          <w:rFonts w:ascii="Times New Roman" w:hAnsi="Times New Roman"/>
          <w:b/>
          <w:sz w:val="24"/>
          <w:szCs w:val="24"/>
        </w:rPr>
        <w:t>Задачи драматического кружка</w:t>
      </w:r>
      <w:r w:rsidRPr="003D66EF">
        <w:rPr>
          <w:rFonts w:ascii="Times New Roman" w:hAnsi="Times New Roman"/>
          <w:sz w:val="24"/>
          <w:szCs w:val="24"/>
        </w:rPr>
        <w:t>:</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Развитие художественного и эстетического вкуса.</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Расширение кругозора.</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Организация интересного досуга.</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Развитие творческих способностей.</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Воспитание коллективизма, ответственности, коммуникабельности.</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w:t>
      </w:r>
      <w:r w:rsidR="0012516E">
        <w:rPr>
          <w:rFonts w:ascii="Times New Roman" w:hAnsi="Times New Roman"/>
          <w:sz w:val="24"/>
          <w:szCs w:val="24"/>
        </w:rPr>
        <w:t>Развитие речи, памяти, мышления.</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Процесс занятий драматического кружка строится на основе развивающих методик и представляет собой систему творческих игр, этюдов и упражнений, направленных на развитие психомоторных и эстетических способностей детей.</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Новые знания преподносятся в виде проблемных ситуаций, требующих от детей и взрослого активных совместных поисков. Ход занятий характеризуется эмоциональной насыщенностью и стремлением достичь продуктивного результата через коллективное творчество. В основу заложен индивидуальный подход, уважение к личности ребёнка, вера в его способности и возможности. Крайне важно воспитывать в ходе занятий  в</w:t>
      </w:r>
      <w:r w:rsidR="00E67DAF">
        <w:rPr>
          <w:rFonts w:ascii="Times New Roman" w:hAnsi="Times New Roman"/>
          <w:sz w:val="24"/>
          <w:szCs w:val="24"/>
        </w:rPr>
        <w:t xml:space="preserve"> </w:t>
      </w:r>
      <w:r w:rsidRPr="003D66EF">
        <w:rPr>
          <w:rFonts w:ascii="Times New Roman" w:hAnsi="Times New Roman"/>
          <w:sz w:val="24"/>
          <w:szCs w:val="24"/>
        </w:rPr>
        <w:t xml:space="preserve">детях  самостоятельность и уверенность в своих силах. Чем меньше </w:t>
      </w:r>
      <w:proofErr w:type="spellStart"/>
      <w:r w:rsidRPr="003D66EF">
        <w:rPr>
          <w:rFonts w:ascii="Times New Roman" w:hAnsi="Times New Roman"/>
          <w:sz w:val="24"/>
          <w:szCs w:val="24"/>
        </w:rPr>
        <w:t>запрограммированность</w:t>
      </w:r>
      <w:proofErr w:type="spellEnd"/>
      <w:r w:rsidRPr="003D66EF">
        <w:rPr>
          <w:rFonts w:ascii="Times New Roman" w:hAnsi="Times New Roman"/>
          <w:sz w:val="24"/>
          <w:szCs w:val="24"/>
        </w:rPr>
        <w:t xml:space="preserve"> в деятельности детей, тем больше удовольствия получают   они  от совместного творчества, тем ярче и прекрасней становится их эмоциональный мир.</w:t>
      </w:r>
    </w:p>
    <w:p w:rsidR="003F7CB5" w:rsidRPr="003D66EF" w:rsidRDefault="003F7CB5" w:rsidP="00CD6C71">
      <w:pPr>
        <w:pStyle w:val="a6"/>
        <w:ind w:left="567"/>
        <w:rPr>
          <w:rFonts w:ascii="Times New Roman" w:hAnsi="Times New Roman"/>
          <w:b/>
          <w:sz w:val="24"/>
          <w:szCs w:val="24"/>
        </w:rPr>
      </w:pPr>
      <w:r w:rsidRPr="003D66EF">
        <w:rPr>
          <w:rFonts w:ascii="Times New Roman" w:hAnsi="Times New Roman"/>
          <w:sz w:val="24"/>
          <w:szCs w:val="24"/>
        </w:rPr>
        <w:t xml:space="preserve">Работа кружка строится </w:t>
      </w:r>
      <w:r w:rsidRPr="003D66EF">
        <w:rPr>
          <w:rFonts w:ascii="Times New Roman" w:hAnsi="Times New Roman"/>
          <w:b/>
          <w:sz w:val="24"/>
          <w:szCs w:val="24"/>
        </w:rPr>
        <w:t>по трём направлениям:</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1. Воспитание основ зрительской культуры </w:t>
      </w:r>
      <w:proofErr w:type="gramStart"/>
      <w:r w:rsidRPr="003D66EF">
        <w:rPr>
          <w:rFonts w:ascii="Times New Roman" w:hAnsi="Times New Roman"/>
          <w:sz w:val="24"/>
          <w:szCs w:val="24"/>
        </w:rPr>
        <w:t xml:space="preserve">( </w:t>
      </w:r>
      <w:proofErr w:type="gramEnd"/>
      <w:r w:rsidRPr="003D66EF">
        <w:rPr>
          <w:rFonts w:ascii="Times New Roman" w:hAnsi="Times New Roman"/>
          <w:sz w:val="24"/>
          <w:szCs w:val="24"/>
        </w:rPr>
        <w:t>игры, упражнения, беседы ).</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2. Накопление знаний о театре (беседы, видео, просмотры, прослушивания, посещение  мероприятий, представление своих работ).</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lastRenderedPageBreak/>
        <w:t xml:space="preserve">3. Развитие навыков театрально - исполнительской деятельности </w:t>
      </w:r>
      <w:proofErr w:type="gramStart"/>
      <w:r w:rsidRPr="003D66EF">
        <w:rPr>
          <w:rFonts w:ascii="Times New Roman" w:hAnsi="Times New Roman"/>
          <w:sz w:val="24"/>
          <w:szCs w:val="24"/>
        </w:rPr>
        <w:t xml:space="preserve">( </w:t>
      </w:r>
      <w:proofErr w:type="gramEnd"/>
      <w:r w:rsidRPr="003D66EF">
        <w:rPr>
          <w:rFonts w:ascii="Times New Roman" w:hAnsi="Times New Roman"/>
          <w:sz w:val="24"/>
          <w:szCs w:val="24"/>
        </w:rPr>
        <w:t>игры и упражнения на развитие фонематического слуха, выработку умения устойчивого произношения звуков в словах, развитие эмоциональной выразительности, постановка правильного дыхания при произношении звуков, слов, фраз, предложений; игры и упражнения, направленные на развитие дыхания, речи, владения правильной артикуляцией, чёткой дикцией, разнообразной интонации, ритмические, музыкальные, пластические игры и упражнения).</w:t>
      </w:r>
    </w:p>
    <w:p w:rsidR="003F7CB5" w:rsidRPr="003D66EF" w:rsidRDefault="003F7CB5" w:rsidP="00CD6C71">
      <w:pPr>
        <w:pStyle w:val="a6"/>
        <w:ind w:left="567"/>
        <w:rPr>
          <w:rFonts w:ascii="Times New Roman" w:hAnsi="Times New Roman"/>
          <w:sz w:val="24"/>
          <w:szCs w:val="24"/>
        </w:rPr>
      </w:pPr>
      <w:r w:rsidRPr="003D66EF">
        <w:rPr>
          <w:rFonts w:ascii="Times New Roman" w:hAnsi="Times New Roman"/>
          <w:sz w:val="24"/>
          <w:szCs w:val="24"/>
        </w:rPr>
        <w:t xml:space="preserve"> Состав постоянный – в</w:t>
      </w:r>
      <w:r w:rsidR="0012516E">
        <w:rPr>
          <w:rFonts w:ascii="Times New Roman" w:hAnsi="Times New Roman"/>
          <w:sz w:val="24"/>
          <w:szCs w:val="24"/>
        </w:rPr>
        <w:t>се дети класса</w:t>
      </w:r>
      <w:r w:rsidRPr="003D66EF">
        <w:rPr>
          <w:rFonts w:ascii="Times New Roman" w:hAnsi="Times New Roman"/>
          <w:sz w:val="24"/>
          <w:szCs w:val="24"/>
        </w:rPr>
        <w:t xml:space="preserve">.  Изучение программного материала строится по концентрической системе. Ступенчатое построение материала при концентрической структуре основывается на объективных законах усвоенных знаний детьми. Повторное изучение материала проходит всегда на более высоком уровне обобщения с учётом возросших познавательных возможностей. </w:t>
      </w:r>
    </w:p>
    <w:p w:rsidR="003F7CB5" w:rsidRPr="003D66EF" w:rsidRDefault="00E67DAF" w:rsidP="003F7CB5">
      <w:pPr>
        <w:pStyle w:val="a6"/>
        <w:ind w:firstLine="709"/>
        <w:rPr>
          <w:rFonts w:ascii="Times New Roman" w:hAnsi="Times New Roman" w:cs="Times New Roman"/>
          <w:b/>
          <w:i/>
          <w:sz w:val="24"/>
          <w:szCs w:val="24"/>
        </w:rPr>
      </w:pPr>
      <w:r>
        <w:rPr>
          <w:rFonts w:ascii="Times New Roman" w:hAnsi="Times New Roman" w:cs="Times New Roman"/>
          <w:b/>
          <w:i/>
          <w:sz w:val="24"/>
          <w:szCs w:val="24"/>
        </w:rPr>
        <w:t xml:space="preserve">               </w:t>
      </w:r>
      <w:r w:rsidR="003F7CB5" w:rsidRPr="003D66EF">
        <w:rPr>
          <w:rFonts w:ascii="Times New Roman" w:hAnsi="Times New Roman" w:cs="Times New Roman"/>
          <w:b/>
          <w:i/>
          <w:sz w:val="24"/>
          <w:szCs w:val="24"/>
        </w:rPr>
        <w:t xml:space="preserve">Личностные, </w:t>
      </w:r>
      <w:proofErr w:type="spellStart"/>
      <w:r w:rsidR="003F7CB5" w:rsidRPr="003D66EF">
        <w:rPr>
          <w:rFonts w:ascii="Times New Roman" w:hAnsi="Times New Roman" w:cs="Times New Roman"/>
          <w:b/>
          <w:i/>
          <w:sz w:val="24"/>
          <w:szCs w:val="24"/>
        </w:rPr>
        <w:t>метапредметные</w:t>
      </w:r>
      <w:proofErr w:type="spellEnd"/>
      <w:r w:rsidR="003F7CB5" w:rsidRPr="003D66EF">
        <w:rPr>
          <w:rFonts w:ascii="Times New Roman" w:hAnsi="Times New Roman" w:cs="Times New Roman"/>
          <w:b/>
          <w:i/>
          <w:sz w:val="24"/>
          <w:szCs w:val="24"/>
        </w:rPr>
        <w:t xml:space="preserve"> и предметные результаты:</w:t>
      </w:r>
    </w:p>
    <w:p w:rsidR="003F7CB5" w:rsidRPr="003D66EF" w:rsidRDefault="003F7CB5" w:rsidP="003F7CB5">
      <w:pPr>
        <w:pStyle w:val="ConsNormal"/>
        <w:ind w:firstLine="540"/>
        <w:rPr>
          <w:rFonts w:ascii="Times New Roman" w:hAnsi="Times New Roman" w:cs="Times New Roman"/>
        </w:rPr>
      </w:pPr>
    </w:p>
    <w:p w:rsidR="003F7CB5" w:rsidRPr="00493221" w:rsidRDefault="003F7CB5" w:rsidP="00CD6C71">
      <w:pPr>
        <w:pStyle w:val="a6"/>
        <w:ind w:left="567"/>
        <w:rPr>
          <w:rFonts w:ascii="Times New Roman" w:hAnsi="Times New Roman"/>
          <w:i/>
          <w:sz w:val="24"/>
          <w:szCs w:val="24"/>
          <w:lang w:eastAsia="ru-RU"/>
        </w:rPr>
      </w:pPr>
      <w:r w:rsidRPr="00493221">
        <w:rPr>
          <w:rFonts w:ascii="Times New Roman" w:hAnsi="Times New Roman"/>
          <w:i/>
          <w:sz w:val="24"/>
          <w:szCs w:val="24"/>
          <w:lang w:eastAsia="ru-RU"/>
        </w:rPr>
        <w:t>Личностные результаты</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1.Воспитание патриотизма, чувства гордости за свою Родину, российский народ и историю России.</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2.Формирование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3.Формирование уважительного отношения к иному мнению, истории и культуре других народов.</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4.Развитие самостоятельности и личной ответственности за свои поступки, в том числе в информационной деятель</w:t>
      </w:r>
      <w:r w:rsidRPr="003D66EF">
        <w:rPr>
          <w:rFonts w:ascii="Times New Roman" w:hAnsi="Times New Roman"/>
          <w:sz w:val="24"/>
          <w:szCs w:val="24"/>
          <w:lang w:eastAsia="ru-RU"/>
        </w:rPr>
        <w:softHyphen/>
        <w:t>ности, на основе представлений о нравственных нормах, социальной справедливости и свободе.</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5.Формирование эстетических потребностей, ценностей и чувств.</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 xml:space="preserve">6.Развитие навыков сотрудничества </w:t>
      </w:r>
      <w:proofErr w:type="gramStart"/>
      <w:r w:rsidRPr="003D66EF">
        <w:rPr>
          <w:rFonts w:ascii="Times New Roman" w:hAnsi="Times New Roman"/>
          <w:sz w:val="24"/>
          <w:szCs w:val="24"/>
          <w:lang w:eastAsia="ru-RU"/>
        </w:rPr>
        <w:t>со</w:t>
      </w:r>
      <w:proofErr w:type="gramEnd"/>
      <w:r w:rsidRPr="003D66EF">
        <w:rPr>
          <w:rFonts w:ascii="Times New Roman" w:hAnsi="Times New Roman"/>
          <w:sz w:val="24"/>
          <w:szCs w:val="24"/>
          <w:lang w:eastAsia="ru-RU"/>
        </w:rPr>
        <w:t xml:space="preserve"> взрослыми и сверстниками в разных ситуациях, умений не создавать конфликтов и находить выходы из спорных ситуаций.</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7.Формирование установки на безопасный и здоровый образ жизни</w:t>
      </w:r>
    </w:p>
    <w:p w:rsidR="003F7CB5" w:rsidRPr="003D66EF" w:rsidRDefault="003F7CB5" w:rsidP="00CD6C71">
      <w:pPr>
        <w:pStyle w:val="a6"/>
        <w:ind w:left="567"/>
        <w:rPr>
          <w:rFonts w:ascii="Times New Roman" w:hAnsi="Times New Roman"/>
          <w:sz w:val="24"/>
          <w:szCs w:val="24"/>
          <w:lang w:eastAsia="ru-RU"/>
        </w:rPr>
      </w:pPr>
      <w:proofErr w:type="spellStart"/>
      <w:r w:rsidRPr="00493221">
        <w:rPr>
          <w:rFonts w:ascii="Times New Roman" w:hAnsi="Times New Roman"/>
          <w:i/>
          <w:sz w:val="24"/>
          <w:szCs w:val="24"/>
          <w:lang w:eastAsia="ru-RU"/>
        </w:rPr>
        <w:t>Метапредметные</w:t>
      </w:r>
      <w:proofErr w:type="spellEnd"/>
      <w:r w:rsidRPr="00493221">
        <w:rPr>
          <w:rFonts w:ascii="Times New Roman" w:hAnsi="Times New Roman"/>
          <w:i/>
          <w:sz w:val="24"/>
          <w:szCs w:val="24"/>
          <w:lang w:eastAsia="ru-RU"/>
        </w:rPr>
        <w:t xml:space="preserve"> результаты</w:t>
      </w:r>
      <w:r w:rsidRPr="003D66EF">
        <w:rPr>
          <w:rFonts w:ascii="Times New Roman" w:hAnsi="Times New Roman"/>
          <w:sz w:val="24"/>
          <w:szCs w:val="24"/>
          <w:lang w:eastAsia="ru-RU"/>
        </w:rPr>
        <w:t>:</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1.Освоение способов решения проблем творческого и поискового характера.</w:t>
      </w:r>
    </w:p>
    <w:p w:rsidR="003F7CB5" w:rsidRPr="003D66EF" w:rsidRDefault="003F7CB5" w:rsidP="00CD6C71">
      <w:pPr>
        <w:pStyle w:val="a6"/>
        <w:ind w:left="567"/>
        <w:rPr>
          <w:rFonts w:ascii="Times New Roman" w:hAnsi="Times New Roman"/>
          <w:sz w:val="24"/>
          <w:szCs w:val="24"/>
          <w:lang w:eastAsia="ru-RU"/>
        </w:rPr>
      </w:pPr>
      <w:proofErr w:type="gramStart"/>
      <w:r w:rsidRPr="003D66EF">
        <w:rPr>
          <w:rFonts w:ascii="Times New Roman" w:hAnsi="Times New Roman"/>
          <w:sz w:val="24"/>
          <w:szCs w:val="24"/>
          <w:lang w:eastAsia="ru-RU"/>
        </w:rPr>
        <w:t>2.Овладение навыками смыслового чтения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3.Овладение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4.Готовность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аргументировать свою точку зрения и оценку событий.</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 xml:space="preserve">5.Овладение базовыми предметными и </w:t>
      </w:r>
      <w:proofErr w:type="spellStart"/>
      <w:r w:rsidRPr="003D66EF">
        <w:rPr>
          <w:rFonts w:ascii="Times New Roman" w:hAnsi="Times New Roman"/>
          <w:sz w:val="24"/>
          <w:szCs w:val="24"/>
          <w:lang w:eastAsia="ru-RU"/>
        </w:rPr>
        <w:t>межпредметными</w:t>
      </w:r>
      <w:proofErr w:type="spellEnd"/>
      <w:r w:rsidRPr="003D66EF">
        <w:rPr>
          <w:rFonts w:ascii="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3F7CB5" w:rsidRPr="00493221" w:rsidRDefault="003F7CB5" w:rsidP="00CD6C71">
      <w:pPr>
        <w:pStyle w:val="a6"/>
        <w:ind w:left="567"/>
        <w:rPr>
          <w:rFonts w:ascii="Times New Roman" w:hAnsi="Times New Roman"/>
          <w:i/>
          <w:sz w:val="24"/>
          <w:szCs w:val="24"/>
          <w:lang w:eastAsia="ru-RU"/>
        </w:rPr>
      </w:pPr>
      <w:r w:rsidRPr="00493221">
        <w:rPr>
          <w:rFonts w:ascii="Times New Roman" w:hAnsi="Times New Roman"/>
          <w:i/>
          <w:sz w:val="24"/>
          <w:szCs w:val="24"/>
          <w:lang w:eastAsia="ru-RU"/>
        </w:rPr>
        <w:t>Предметные результаты:</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1.Получение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2.Формирование первоначальных представлений о материальной культуре как продукте предметно-преобразующей деятель</w:t>
      </w:r>
      <w:r w:rsidRPr="003D66EF">
        <w:rPr>
          <w:rFonts w:ascii="Times New Roman" w:hAnsi="Times New Roman"/>
          <w:sz w:val="24"/>
          <w:szCs w:val="24"/>
          <w:lang w:eastAsia="ru-RU"/>
        </w:rPr>
        <w:softHyphen/>
        <w:t>ности человека.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3.Использование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F7CB5"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4.Приобретение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художественно-конструкторских задач.</w:t>
      </w:r>
    </w:p>
    <w:p w:rsidR="0012516E" w:rsidRPr="003D66EF" w:rsidRDefault="0012516E" w:rsidP="00CD6C71">
      <w:pPr>
        <w:pStyle w:val="a6"/>
        <w:ind w:left="567"/>
        <w:rPr>
          <w:rFonts w:ascii="Times New Roman" w:hAnsi="Times New Roman"/>
          <w:sz w:val="24"/>
          <w:szCs w:val="24"/>
          <w:lang w:eastAsia="ru-RU"/>
        </w:rPr>
      </w:pPr>
    </w:p>
    <w:p w:rsidR="003F7CB5" w:rsidRPr="00493221" w:rsidRDefault="0012516E" w:rsidP="00CD6C71">
      <w:pPr>
        <w:pStyle w:val="a6"/>
        <w:ind w:left="567"/>
        <w:rPr>
          <w:rFonts w:ascii="Times New Roman" w:hAnsi="Times New Roman"/>
          <w:i/>
          <w:sz w:val="24"/>
          <w:szCs w:val="24"/>
          <w:lang w:eastAsia="ru-RU"/>
        </w:rPr>
      </w:pPr>
      <w:r>
        <w:rPr>
          <w:rFonts w:ascii="Times New Roman" w:hAnsi="Times New Roman"/>
          <w:i/>
          <w:sz w:val="24"/>
          <w:szCs w:val="24"/>
          <w:lang w:eastAsia="ru-RU"/>
        </w:rPr>
        <w:t>Ожидаемый результат</w:t>
      </w:r>
      <w:proofErr w:type="gramStart"/>
      <w:r>
        <w:rPr>
          <w:rFonts w:ascii="Times New Roman" w:hAnsi="Times New Roman"/>
          <w:i/>
          <w:sz w:val="24"/>
          <w:szCs w:val="24"/>
          <w:lang w:eastAsia="ru-RU"/>
        </w:rPr>
        <w:t xml:space="preserve"> </w:t>
      </w:r>
      <w:r w:rsidR="003F7CB5" w:rsidRPr="00493221">
        <w:rPr>
          <w:rFonts w:ascii="Times New Roman" w:hAnsi="Times New Roman"/>
          <w:i/>
          <w:sz w:val="24"/>
          <w:szCs w:val="24"/>
          <w:lang w:eastAsia="ru-RU"/>
        </w:rPr>
        <w:t>:</w:t>
      </w:r>
      <w:proofErr w:type="gramEnd"/>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Знать наизусть и уметь правильно и выразительно читать 5-10 скороговорок</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 xml:space="preserve">Знать 3-5 </w:t>
      </w:r>
      <w:proofErr w:type="spellStart"/>
      <w:r w:rsidRPr="003D66EF">
        <w:rPr>
          <w:rFonts w:ascii="Times New Roman" w:hAnsi="Times New Roman"/>
          <w:sz w:val="24"/>
          <w:szCs w:val="24"/>
          <w:lang w:eastAsia="ru-RU"/>
        </w:rPr>
        <w:t>потешек</w:t>
      </w:r>
      <w:proofErr w:type="spellEnd"/>
      <w:r w:rsidRPr="003D66EF">
        <w:rPr>
          <w:rFonts w:ascii="Times New Roman" w:hAnsi="Times New Roman"/>
          <w:sz w:val="24"/>
          <w:szCs w:val="24"/>
          <w:lang w:eastAsia="ru-RU"/>
        </w:rPr>
        <w:t xml:space="preserve"> и шуток, прибауток, уметь их обыграть</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Читать выразительно стихи, басни.</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Уметь представить характер героев стихотворения, басни, обыгрывать содержание произведений</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Уметь работать в коллективе, с партнером, уметь вести себя на сцене. Уметь слушать товарищей и</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Отстаивать свою точку зрения на своего сценического героя</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Выход результатов:</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lastRenderedPageBreak/>
        <w:t xml:space="preserve">выступление на школьных праздниках, торжественных и тематических линейках, участи в школьных мероприятиях, родительских собраниях, классных часах, участие в мероприятиях младших классов, </w:t>
      </w:r>
      <w:proofErr w:type="spellStart"/>
      <w:r w:rsidRPr="003D66EF">
        <w:rPr>
          <w:rFonts w:ascii="Times New Roman" w:hAnsi="Times New Roman"/>
          <w:sz w:val="24"/>
          <w:szCs w:val="24"/>
          <w:lang w:eastAsia="ru-RU"/>
        </w:rPr>
        <w:t>инсценирование</w:t>
      </w:r>
      <w:proofErr w:type="spellEnd"/>
      <w:r w:rsidRPr="003D66EF">
        <w:rPr>
          <w:rFonts w:ascii="Times New Roman" w:hAnsi="Times New Roman"/>
          <w:sz w:val="24"/>
          <w:szCs w:val="24"/>
          <w:lang w:eastAsia="ru-RU"/>
        </w:rPr>
        <w:t xml:space="preserve"> сказок, сценок из жизни школы и постановка сказок и пьесок для свободного просмотра, проведение творческих литературных вечеров</w:t>
      </w:r>
    </w:p>
    <w:p w:rsidR="003F7CB5" w:rsidRPr="003D66EF" w:rsidRDefault="003F7CB5" w:rsidP="00E67DAF">
      <w:pPr>
        <w:pStyle w:val="a6"/>
        <w:rPr>
          <w:rFonts w:ascii="Times New Roman" w:hAnsi="Times New Roman"/>
          <w:sz w:val="24"/>
          <w:szCs w:val="24"/>
        </w:rPr>
      </w:pPr>
    </w:p>
    <w:p w:rsidR="003F7CB5" w:rsidRPr="003D66EF" w:rsidRDefault="003F7CB5" w:rsidP="00CD6C71">
      <w:pPr>
        <w:shd w:val="clear" w:color="auto" w:fill="FFFFFF"/>
        <w:tabs>
          <w:tab w:val="left" w:pos="541"/>
          <w:tab w:val="left" w:pos="709"/>
        </w:tabs>
        <w:autoSpaceDE/>
        <w:autoSpaceDN/>
        <w:ind w:left="567"/>
        <w:rPr>
          <w:sz w:val="24"/>
          <w:szCs w:val="24"/>
        </w:rPr>
      </w:pPr>
    </w:p>
    <w:p w:rsidR="003F7CB5" w:rsidRPr="003D66EF" w:rsidRDefault="003F7CB5" w:rsidP="00CD6C71">
      <w:pPr>
        <w:shd w:val="clear" w:color="auto" w:fill="FFFFFF"/>
        <w:tabs>
          <w:tab w:val="left" w:pos="541"/>
          <w:tab w:val="left" w:pos="709"/>
        </w:tabs>
        <w:ind w:left="567"/>
        <w:rPr>
          <w:sz w:val="24"/>
          <w:szCs w:val="24"/>
        </w:rPr>
      </w:pPr>
      <w:r w:rsidRPr="003D66EF">
        <w:rPr>
          <w:b/>
          <w:sz w:val="24"/>
          <w:szCs w:val="24"/>
        </w:rPr>
        <w:t>Учебно-тематический план.</w:t>
      </w:r>
    </w:p>
    <w:p w:rsidR="003F7CB5" w:rsidRPr="003D66EF" w:rsidRDefault="003F7CB5" w:rsidP="00CD6C71">
      <w:pPr>
        <w:pStyle w:val="Style2"/>
        <w:widowControl/>
        <w:spacing w:line="240" w:lineRule="exact"/>
        <w:ind w:left="567"/>
        <w:rPr>
          <w:rFonts w:ascii="Times New Roman" w:hAnsi="Times New Roman" w:cs="Times New Roman"/>
        </w:rPr>
      </w:pPr>
    </w:p>
    <w:p w:rsidR="003F7CB5" w:rsidRPr="003D66EF" w:rsidRDefault="003F7CB5" w:rsidP="00CD6C71">
      <w:pPr>
        <w:pStyle w:val="a6"/>
        <w:ind w:left="567"/>
        <w:rPr>
          <w:rFonts w:ascii="Times New Roman" w:hAnsi="Times New Roman"/>
          <w:b/>
          <w:sz w:val="24"/>
          <w:szCs w:val="24"/>
        </w:rPr>
      </w:pPr>
      <w:r w:rsidRPr="003D66EF">
        <w:rPr>
          <w:rFonts w:ascii="Times New Roman" w:hAnsi="Times New Roman"/>
          <w:b/>
          <w:sz w:val="24"/>
          <w:szCs w:val="24"/>
        </w:rPr>
        <w:t>Содержание  тем курса кружка.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rPr>
        <w:t xml:space="preserve"> </w:t>
      </w:r>
      <w:r w:rsidRPr="003D66EF">
        <w:rPr>
          <w:rFonts w:ascii="Times New Roman" w:hAnsi="Times New Roman"/>
          <w:sz w:val="24"/>
          <w:szCs w:val="24"/>
          <w:lang w:eastAsia="ru-RU"/>
        </w:rPr>
        <w:t>Тема 1:  Вводное занятие:</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Знакомство с коллективом.</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выявление возможностей для распределения ролей (голосов, дикция, внешних данных).</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Тема 2: «Что такое театр?»</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Беседа: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«Значение театра, его отличие от других видов искусства».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«Сценическое действие как основа актёрского творчества».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«Первостепенная роль актёра».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Тема 3: «Слово и современная сцена».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а) «Слово в жизни и на сцене».</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б) «Дикция в звучащем слове».</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в) «Дикция и артикуляционный аппарат».</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г) «Артикуляционная гимнастика».</w:t>
      </w:r>
    </w:p>
    <w:p w:rsidR="003F7CB5" w:rsidRPr="003D66EF" w:rsidRDefault="003F7CB5" w:rsidP="00CD6C71">
      <w:pPr>
        <w:pStyle w:val="a6"/>
        <w:ind w:left="567"/>
        <w:rPr>
          <w:rFonts w:ascii="Times New Roman" w:hAnsi="Times New Roman"/>
          <w:sz w:val="24"/>
          <w:szCs w:val="24"/>
          <w:lang w:eastAsia="ru-RU"/>
        </w:rPr>
      </w:pPr>
      <w:proofErr w:type="spellStart"/>
      <w:r w:rsidRPr="003D66EF">
        <w:rPr>
          <w:rFonts w:ascii="Times New Roman" w:hAnsi="Times New Roman"/>
          <w:sz w:val="24"/>
          <w:szCs w:val="24"/>
          <w:lang w:eastAsia="ru-RU"/>
        </w:rPr>
        <w:t>д</w:t>
      </w:r>
      <w:proofErr w:type="spellEnd"/>
      <w:r w:rsidRPr="003D66EF">
        <w:rPr>
          <w:rFonts w:ascii="Times New Roman" w:hAnsi="Times New Roman"/>
          <w:sz w:val="24"/>
          <w:szCs w:val="24"/>
          <w:lang w:eastAsia="ru-RU"/>
        </w:rPr>
        <w:t>) «Речевые игры».</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Тема 4: «Игры, упражнения, этюды».</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а) Игры и упражнения, показывающие необходимость подлинности и целенаправленности действий в предлагаемых обстоятельствах.</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б) Упражнения на практическое знакомство с действием в условиях вымысла, т.е. в предлагаемых обстоятельствах. Действия с реальными предметами в предлагаемых обстоятельствах.</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г) Упражнения на развитие образных представлений.</w:t>
      </w:r>
    </w:p>
    <w:p w:rsidR="003F7CB5" w:rsidRPr="003D66EF" w:rsidRDefault="003F7CB5" w:rsidP="00CD6C71">
      <w:pPr>
        <w:pStyle w:val="a6"/>
        <w:ind w:left="567"/>
        <w:rPr>
          <w:rFonts w:ascii="Times New Roman" w:hAnsi="Times New Roman"/>
          <w:sz w:val="24"/>
          <w:szCs w:val="24"/>
          <w:lang w:eastAsia="ru-RU"/>
        </w:rPr>
      </w:pPr>
      <w:proofErr w:type="spellStart"/>
      <w:r w:rsidRPr="003D66EF">
        <w:rPr>
          <w:rFonts w:ascii="Times New Roman" w:hAnsi="Times New Roman"/>
          <w:sz w:val="24"/>
          <w:szCs w:val="24"/>
          <w:lang w:eastAsia="ru-RU"/>
        </w:rPr>
        <w:t>д</w:t>
      </w:r>
      <w:proofErr w:type="spellEnd"/>
      <w:r w:rsidRPr="003D66EF">
        <w:rPr>
          <w:rFonts w:ascii="Times New Roman" w:hAnsi="Times New Roman"/>
          <w:sz w:val="24"/>
          <w:szCs w:val="24"/>
          <w:lang w:eastAsia="ru-RU"/>
        </w:rPr>
        <w:t>) Упражнения и этюды, развивающие способность живо и инициативно реагировать на изменения условия вымысла.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е) Действия с воображаемыми предметами.</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ё) Сюжетные этюды на общение без слов.</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ж) Сюжеты литературные с минимальным использованием слов в целях воздействия на партнёра.</w:t>
      </w:r>
    </w:p>
    <w:p w:rsidR="003F7CB5" w:rsidRPr="003D66EF" w:rsidRDefault="003F7CB5" w:rsidP="00CD6C71">
      <w:pPr>
        <w:pStyle w:val="a6"/>
        <w:ind w:left="567"/>
        <w:rPr>
          <w:rFonts w:ascii="Times New Roman" w:hAnsi="Times New Roman"/>
          <w:sz w:val="24"/>
          <w:szCs w:val="24"/>
          <w:lang w:eastAsia="ru-RU"/>
        </w:rPr>
      </w:pPr>
      <w:proofErr w:type="spellStart"/>
      <w:r w:rsidRPr="003D66EF">
        <w:rPr>
          <w:rFonts w:ascii="Times New Roman" w:hAnsi="Times New Roman"/>
          <w:sz w:val="24"/>
          <w:szCs w:val="24"/>
          <w:lang w:eastAsia="ru-RU"/>
        </w:rPr>
        <w:t>з</w:t>
      </w:r>
      <w:proofErr w:type="spellEnd"/>
      <w:r w:rsidRPr="003D66EF">
        <w:rPr>
          <w:rFonts w:ascii="Times New Roman" w:hAnsi="Times New Roman"/>
          <w:sz w:val="24"/>
          <w:szCs w:val="24"/>
          <w:lang w:eastAsia="ru-RU"/>
        </w:rPr>
        <w:t>) Этюды, требующие быстрых и острых оценок, активной работы воображения, быстрого и яркого эмоционального отклика.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и) Этюды и упражнения, требующие целенаправленного воздействия словом.</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Тема 5: «Чтение материала: басен, стихов, сценок».</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а) Разбор, обсуждение инсценированных басен, сценок.</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б) Разбор по событиям. Анализ поступков и поведения действующих лиц.</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Тема 6: «Работа над тексом. Чтение по ролям. Упражнения».</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а) «Активное отношение к тексту».</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Тема 7: «Словесное действие. Упражнения».</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а) «Воздействие тексом на партнёров».</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Тема 8: «Общение. Взаимодействие. Этюды</w:t>
      </w:r>
      <w:proofErr w:type="gramStart"/>
      <w:r w:rsidRPr="003D66EF">
        <w:rPr>
          <w:rFonts w:ascii="Times New Roman" w:hAnsi="Times New Roman"/>
          <w:sz w:val="24"/>
          <w:szCs w:val="24"/>
          <w:lang w:eastAsia="ru-RU"/>
        </w:rPr>
        <w:t>.»</w:t>
      </w:r>
      <w:proofErr w:type="gramEnd"/>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а) Практическое знакомство с элементами общения, взаимодействия: групповые игры, упражнения и этюды на простейшие виды общения без слов.</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 xml:space="preserve">Тема 9: «Понятие о </w:t>
      </w:r>
      <w:proofErr w:type="spellStart"/>
      <w:r w:rsidRPr="003D66EF">
        <w:rPr>
          <w:rFonts w:ascii="Times New Roman" w:hAnsi="Times New Roman"/>
          <w:sz w:val="24"/>
          <w:szCs w:val="24"/>
          <w:lang w:eastAsia="ru-RU"/>
        </w:rPr>
        <w:t>мизансценировании</w:t>
      </w:r>
      <w:proofErr w:type="spellEnd"/>
      <w:r w:rsidRPr="003D66EF">
        <w:rPr>
          <w:rFonts w:ascii="Times New Roman" w:hAnsi="Times New Roman"/>
          <w:sz w:val="24"/>
          <w:szCs w:val="24"/>
          <w:lang w:eastAsia="ru-RU"/>
        </w:rPr>
        <w:t>».</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 xml:space="preserve">а) </w:t>
      </w:r>
      <w:proofErr w:type="spellStart"/>
      <w:r w:rsidRPr="003D66EF">
        <w:rPr>
          <w:rFonts w:ascii="Times New Roman" w:hAnsi="Times New Roman"/>
          <w:sz w:val="24"/>
          <w:szCs w:val="24"/>
          <w:lang w:eastAsia="ru-RU"/>
        </w:rPr>
        <w:t>Мизансценирование</w:t>
      </w:r>
      <w:proofErr w:type="spellEnd"/>
      <w:r w:rsidRPr="003D66EF">
        <w:rPr>
          <w:rFonts w:ascii="Times New Roman" w:hAnsi="Times New Roman"/>
          <w:sz w:val="24"/>
          <w:szCs w:val="24"/>
          <w:lang w:eastAsia="ru-RU"/>
        </w:rPr>
        <w:t xml:space="preserve"> сценок, басен.</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Тема 10: «Репетиции. Работа с оформлением».</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а) Освоение элементов оформления, реквизита.</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 xml:space="preserve">б) Понятие о </w:t>
      </w:r>
      <w:proofErr w:type="spellStart"/>
      <w:r w:rsidRPr="003D66EF">
        <w:rPr>
          <w:rFonts w:ascii="Times New Roman" w:hAnsi="Times New Roman"/>
          <w:sz w:val="24"/>
          <w:szCs w:val="24"/>
          <w:lang w:eastAsia="ru-RU"/>
        </w:rPr>
        <w:t>выгородке</w:t>
      </w:r>
      <w:proofErr w:type="spellEnd"/>
      <w:r w:rsidRPr="003D66EF">
        <w:rPr>
          <w:rFonts w:ascii="Times New Roman" w:hAnsi="Times New Roman"/>
          <w:sz w:val="24"/>
          <w:szCs w:val="24"/>
          <w:lang w:eastAsia="ru-RU"/>
        </w:rPr>
        <w:t xml:space="preserve"> той или иной постановки.</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Тема 11: Заключительное занятие.</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а) Подведение итогов.</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б) Анкетирование.</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Прогоны: Репетиции с готовыми элементами оформления. Обсуждения, замечания.</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t>Подготовка к показу: Подготовка музыки, светового оформления, костюмов, реквизита, декораций.</w:t>
      </w:r>
    </w:p>
    <w:p w:rsidR="003F7CB5" w:rsidRPr="003D66EF" w:rsidRDefault="003F7CB5" w:rsidP="00CD6C71">
      <w:pPr>
        <w:pStyle w:val="a6"/>
        <w:ind w:left="567"/>
        <w:rPr>
          <w:rFonts w:ascii="Times New Roman" w:hAnsi="Times New Roman"/>
          <w:sz w:val="24"/>
          <w:szCs w:val="24"/>
          <w:lang w:eastAsia="ru-RU"/>
        </w:rPr>
      </w:pPr>
      <w:r w:rsidRPr="003D66EF">
        <w:rPr>
          <w:rFonts w:ascii="Times New Roman" w:hAnsi="Times New Roman"/>
          <w:sz w:val="24"/>
          <w:szCs w:val="24"/>
          <w:lang w:eastAsia="ru-RU"/>
        </w:rPr>
        <w:lastRenderedPageBreak/>
        <w:t>Обсуждение спектакля со зрителями-сверстниками. Внесение необходимых изменений, репетиции перед новым показом.</w:t>
      </w:r>
    </w:p>
    <w:p w:rsidR="003F7CB5" w:rsidRPr="003D66EF" w:rsidRDefault="003F7CB5" w:rsidP="00CD6C71">
      <w:pPr>
        <w:ind w:left="567"/>
        <w:rPr>
          <w:sz w:val="24"/>
          <w:szCs w:val="24"/>
        </w:rPr>
      </w:pPr>
    </w:p>
    <w:p w:rsidR="003F7CB5" w:rsidRPr="003D66EF" w:rsidRDefault="003F7CB5" w:rsidP="00CD6C71">
      <w:pPr>
        <w:ind w:left="567"/>
        <w:rPr>
          <w:b/>
          <w:sz w:val="24"/>
          <w:szCs w:val="24"/>
        </w:rPr>
      </w:pPr>
      <w:r w:rsidRPr="003D66EF">
        <w:rPr>
          <w:b/>
          <w:sz w:val="24"/>
          <w:szCs w:val="24"/>
        </w:rPr>
        <w:t>Календарно - тематическое планирование.</w:t>
      </w:r>
    </w:p>
    <w:tbl>
      <w:tblPr>
        <w:tblStyle w:val="a8"/>
        <w:tblW w:w="10142" w:type="dxa"/>
        <w:tblInd w:w="675" w:type="dxa"/>
        <w:tblLook w:val="04A0"/>
      </w:tblPr>
      <w:tblGrid>
        <w:gridCol w:w="541"/>
        <w:gridCol w:w="4289"/>
        <w:gridCol w:w="872"/>
        <w:gridCol w:w="2618"/>
        <w:gridCol w:w="914"/>
        <w:gridCol w:w="908"/>
      </w:tblGrid>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w:t>
            </w:r>
          </w:p>
          <w:p w:rsidR="003F7CB5" w:rsidRPr="003D66EF" w:rsidRDefault="003F7CB5" w:rsidP="003F7CB5">
            <w:pPr>
              <w:pStyle w:val="a6"/>
              <w:rPr>
                <w:rFonts w:ascii="Times New Roman" w:hAnsi="Times New Roman"/>
                <w:sz w:val="24"/>
                <w:szCs w:val="24"/>
              </w:rPr>
            </w:pPr>
            <w:proofErr w:type="spellStart"/>
            <w:proofErr w:type="gramStart"/>
            <w:r w:rsidRPr="003D66EF">
              <w:rPr>
                <w:rFonts w:ascii="Times New Roman" w:hAnsi="Times New Roman"/>
                <w:sz w:val="24"/>
                <w:szCs w:val="24"/>
              </w:rPr>
              <w:t>п</w:t>
            </w:r>
            <w:proofErr w:type="spellEnd"/>
            <w:proofErr w:type="gramEnd"/>
            <w:r w:rsidRPr="003D66EF">
              <w:rPr>
                <w:rFonts w:ascii="Times New Roman" w:hAnsi="Times New Roman"/>
                <w:sz w:val="24"/>
                <w:szCs w:val="24"/>
              </w:rPr>
              <w:t>/</w:t>
            </w:r>
            <w:proofErr w:type="spellStart"/>
            <w:r w:rsidRPr="003D66EF">
              <w:rPr>
                <w:rFonts w:ascii="Times New Roman" w:hAnsi="Times New Roman"/>
                <w:sz w:val="24"/>
                <w:szCs w:val="24"/>
              </w:rPr>
              <w:t>п</w:t>
            </w:r>
            <w:proofErr w:type="spellEnd"/>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Название темы</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Кол-во часов</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Формы внеурочной деятельности.</w:t>
            </w:r>
          </w:p>
        </w:tc>
        <w:tc>
          <w:tcPr>
            <w:tcW w:w="91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Дата по плану.</w:t>
            </w:r>
          </w:p>
        </w:tc>
        <w:tc>
          <w:tcPr>
            <w:tcW w:w="912"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Дата по факту.</w:t>
            </w: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b/>
                <w:sz w:val="24"/>
                <w:szCs w:val="24"/>
              </w:rPr>
            </w:pPr>
            <w:r w:rsidRPr="003D66EF">
              <w:rPr>
                <w:rFonts w:ascii="Times New Roman" w:hAnsi="Times New Roman"/>
                <w:b/>
                <w:sz w:val="24"/>
                <w:szCs w:val="24"/>
              </w:rPr>
              <w:t>Тема 1: «</w:t>
            </w:r>
            <w:proofErr w:type="spellStart"/>
            <w:r w:rsidRPr="003D66EF">
              <w:rPr>
                <w:rFonts w:ascii="Times New Roman" w:hAnsi="Times New Roman"/>
                <w:b/>
                <w:sz w:val="24"/>
                <w:szCs w:val="24"/>
              </w:rPr>
              <w:t>Вводдые</w:t>
            </w:r>
            <w:proofErr w:type="spellEnd"/>
            <w:r w:rsidRPr="003D66EF">
              <w:rPr>
                <w:rFonts w:ascii="Times New Roman" w:hAnsi="Times New Roman"/>
                <w:b/>
                <w:sz w:val="24"/>
                <w:szCs w:val="24"/>
              </w:rPr>
              <w:t xml:space="preserve"> занятия.»(2ч.)</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w:t>
            </w: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w:t>
            </w:r>
          </w:p>
        </w:tc>
        <w:tc>
          <w:tcPr>
            <w:tcW w:w="4449" w:type="dxa"/>
          </w:tcPr>
          <w:p w:rsidR="003F7CB5" w:rsidRPr="003D66EF" w:rsidRDefault="003F7CB5" w:rsidP="003F7CB5">
            <w:pPr>
              <w:pStyle w:val="a6"/>
              <w:rPr>
                <w:rFonts w:ascii="Times New Roman" w:hAnsi="Times New Roman"/>
                <w:sz w:val="24"/>
                <w:szCs w:val="24"/>
              </w:rPr>
            </w:pPr>
            <w:proofErr w:type="gramStart"/>
            <w:r w:rsidRPr="003D66EF">
              <w:rPr>
                <w:rFonts w:ascii="Times New Roman" w:hAnsi="Times New Roman"/>
                <w:sz w:val="24"/>
                <w:szCs w:val="24"/>
              </w:rPr>
              <w:t>Я-</w:t>
            </w:r>
            <w:proofErr w:type="gramEnd"/>
            <w:r w:rsidRPr="003D66EF">
              <w:rPr>
                <w:rFonts w:ascii="Times New Roman" w:hAnsi="Times New Roman"/>
                <w:sz w:val="24"/>
                <w:szCs w:val="24"/>
              </w:rPr>
              <w:t xml:space="preserve"> зритель.</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Групповое занятие.</w:t>
            </w:r>
          </w:p>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 xml:space="preserve">Игра «Делай как я.» </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b/>
                <w:sz w:val="24"/>
                <w:szCs w:val="24"/>
              </w:rPr>
              <w:t xml:space="preserve"> </w:t>
            </w:r>
            <w:r w:rsidRPr="003D66EF">
              <w:rPr>
                <w:rFonts w:ascii="Times New Roman" w:hAnsi="Times New Roman"/>
                <w:sz w:val="24"/>
                <w:szCs w:val="24"/>
              </w:rPr>
              <w:t>Что может зритель?</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Беседа, викторина.</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b/>
                <w:sz w:val="24"/>
                <w:szCs w:val="24"/>
              </w:rPr>
              <w:t>Тема 2: «Что такое театр? »(2ч.)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4.</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Сценическое действие как основа актерского мастерства.</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 xml:space="preserve">Индивидуальное и групповое занятие. </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5.</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Первостепенная роль актера.</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Беседа, поход в театр.</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B8279A" w:rsidP="003F7CB5">
            <w:pPr>
              <w:pStyle w:val="a6"/>
              <w:rPr>
                <w:rFonts w:ascii="Times New Roman" w:hAnsi="Times New Roman"/>
                <w:sz w:val="24"/>
                <w:szCs w:val="24"/>
              </w:rPr>
            </w:pPr>
            <w:r>
              <w:rPr>
                <w:rFonts w:ascii="Times New Roman" w:hAnsi="Times New Roman"/>
                <w:b/>
                <w:sz w:val="24"/>
                <w:szCs w:val="24"/>
              </w:rPr>
              <w:t>Тема 3</w:t>
            </w:r>
            <w:r w:rsidR="003F7CB5" w:rsidRPr="003D66EF">
              <w:rPr>
                <w:rFonts w:ascii="Times New Roman" w:hAnsi="Times New Roman"/>
                <w:b/>
                <w:sz w:val="24"/>
                <w:szCs w:val="24"/>
              </w:rPr>
              <w:t>: « Слово и современная сцена</w:t>
            </w:r>
            <w:proofErr w:type="gramStart"/>
            <w:r w:rsidR="003F7CB5" w:rsidRPr="003D66EF">
              <w:rPr>
                <w:rFonts w:ascii="Times New Roman" w:hAnsi="Times New Roman"/>
                <w:b/>
                <w:sz w:val="24"/>
                <w:szCs w:val="24"/>
              </w:rPr>
              <w:t xml:space="preserve">.» </w:t>
            </w:r>
            <w:r w:rsidRPr="00B8279A">
              <w:rPr>
                <w:rFonts w:ascii="Times New Roman" w:hAnsi="Times New Roman"/>
                <w:b/>
                <w:sz w:val="24"/>
                <w:szCs w:val="24"/>
              </w:rPr>
              <w:t xml:space="preserve"> </w:t>
            </w:r>
            <w:r w:rsidR="003F7CB5" w:rsidRPr="003D66EF">
              <w:rPr>
                <w:rFonts w:ascii="Times New Roman" w:hAnsi="Times New Roman"/>
                <w:b/>
                <w:sz w:val="24"/>
                <w:szCs w:val="24"/>
              </w:rPr>
              <w:t>(</w:t>
            </w:r>
            <w:proofErr w:type="gramEnd"/>
            <w:r w:rsidR="003F7CB5" w:rsidRPr="003D66EF">
              <w:rPr>
                <w:rFonts w:ascii="Times New Roman" w:hAnsi="Times New Roman"/>
                <w:b/>
                <w:sz w:val="24"/>
                <w:szCs w:val="24"/>
              </w:rPr>
              <w:t>3ч.)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6.</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Слово в жизни и на сцене.</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Сообщение, презентация.</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7.</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Дикция в звучащем слове.</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Групповое и индивидуальное занятие. Игра « Громч</w:t>
            </w:r>
            <w:proofErr w:type="gramStart"/>
            <w:r w:rsidRPr="003D66EF">
              <w:rPr>
                <w:rFonts w:ascii="Times New Roman" w:hAnsi="Times New Roman"/>
                <w:sz w:val="24"/>
                <w:szCs w:val="24"/>
              </w:rPr>
              <w:t>е-</w:t>
            </w:r>
            <w:proofErr w:type="gramEnd"/>
            <w:r w:rsidRPr="003D66EF">
              <w:rPr>
                <w:rFonts w:ascii="Times New Roman" w:hAnsi="Times New Roman"/>
                <w:sz w:val="24"/>
                <w:szCs w:val="24"/>
              </w:rPr>
              <w:t xml:space="preserve"> тише.»</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8.</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Дикция и артикуляционный аппарат.</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Беседа, игра «Зоопарк».</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b/>
                <w:sz w:val="24"/>
                <w:szCs w:val="24"/>
              </w:rPr>
              <w:t>Тема</w:t>
            </w:r>
            <w:proofErr w:type="gramStart"/>
            <w:r w:rsidRPr="003D66EF">
              <w:rPr>
                <w:rFonts w:ascii="Times New Roman" w:hAnsi="Times New Roman"/>
                <w:b/>
                <w:sz w:val="24"/>
                <w:szCs w:val="24"/>
              </w:rPr>
              <w:t>4</w:t>
            </w:r>
            <w:proofErr w:type="gramEnd"/>
            <w:r w:rsidRPr="003D66EF">
              <w:rPr>
                <w:rFonts w:ascii="Times New Roman" w:hAnsi="Times New Roman"/>
                <w:b/>
                <w:sz w:val="24"/>
                <w:szCs w:val="24"/>
              </w:rPr>
              <w:t>: « Игры, упражнения, этюды.»(3ч.)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9.</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Действия с воображаемыми предметами.</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Работа в парах, игра « Крокодил».</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10.</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Сюжетные этюды на общение без слов.</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Групповое занятие.</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11.</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Этюды и упражнения</w:t>
            </w:r>
            <w:proofErr w:type="gramStart"/>
            <w:r w:rsidRPr="003D66EF">
              <w:rPr>
                <w:rFonts w:ascii="Times New Roman" w:hAnsi="Times New Roman"/>
                <w:sz w:val="24"/>
                <w:szCs w:val="24"/>
              </w:rPr>
              <w:t xml:space="preserve"> ,</w:t>
            </w:r>
            <w:proofErr w:type="gramEnd"/>
            <w:r w:rsidRPr="003D66EF">
              <w:rPr>
                <w:rFonts w:ascii="Times New Roman" w:hAnsi="Times New Roman"/>
                <w:sz w:val="24"/>
                <w:szCs w:val="24"/>
              </w:rPr>
              <w:t xml:space="preserve"> требующие целенаправленного воздействия словом.</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Индивидуальное занятие, работа в парах.</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b/>
                <w:sz w:val="24"/>
                <w:szCs w:val="24"/>
              </w:rPr>
              <w:t>Тема 5: « Чтение материала: басен, стихов, сценок</w:t>
            </w:r>
            <w:proofErr w:type="gramStart"/>
            <w:r w:rsidRPr="003D66EF">
              <w:rPr>
                <w:rFonts w:ascii="Times New Roman" w:hAnsi="Times New Roman"/>
                <w:b/>
                <w:sz w:val="24"/>
                <w:szCs w:val="24"/>
              </w:rPr>
              <w:t xml:space="preserve">.» </w:t>
            </w:r>
            <w:r w:rsidR="00B8279A" w:rsidRPr="00B8279A">
              <w:rPr>
                <w:rFonts w:ascii="Times New Roman" w:hAnsi="Times New Roman"/>
                <w:b/>
                <w:sz w:val="24"/>
                <w:szCs w:val="24"/>
              </w:rPr>
              <w:t xml:space="preserve"> </w:t>
            </w:r>
            <w:r w:rsidRPr="003D66EF">
              <w:rPr>
                <w:rFonts w:ascii="Times New Roman" w:hAnsi="Times New Roman"/>
                <w:b/>
                <w:sz w:val="24"/>
                <w:szCs w:val="24"/>
              </w:rPr>
              <w:t>(</w:t>
            </w:r>
            <w:proofErr w:type="gramEnd"/>
            <w:r w:rsidRPr="003D66EF">
              <w:rPr>
                <w:rFonts w:ascii="Times New Roman" w:hAnsi="Times New Roman"/>
                <w:b/>
                <w:sz w:val="24"/>
                <w:szCs w:val="24"/>
              </w:rPr>
              <w:t>4ч.)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12-13</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 xml:space="preserve">Разбор, </w:t>
            </w:r>
            <w:proofErr w:type="spellStart"/>
            <w:r w:rsidRPr="003D66EF">
              <w:rPr>
                <w:rFonts w:ascii="Times New Roman" w:hAnsi="Times New Roman"/>
                <w:sz w:val="24"/>
                <w:szCs w:val="24"/>
              </w:rPr>
              <w:t>инсценирование</w:t>
            </w:r>
            <w:proofErr w:type="spellEnd"/>
            <w:r w:rsidRPr="003D66EF">
              <w:rPr>
                <w:rFonts w:ascii="Times New Roman" w:hAnsi="Times New Roman"/>
                <w:sz w:val="24"/>
                <w:szCs w:val="24"/>
              </w:rPr>
              <w:t xml:space="preserve"> басен, сценок.</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Групповые и индивидуальные занятия</w:t>
            </w:r>
            <w:proofErr w:type="gramStart"/>
            <w:r w:rsidRPr="003D66EF">
              <w:rPr>
                <w:rFonts w:ascii="Times New Roman" w:hAnsi="Times New Roman"/>
                <w:sz w:val="24"/>
                <w:szCs w:val="24"/>
              </w:rPr>
              <w:t>.</w:t>
            </w:r>
            <w:proofErr w:type="gramEnd"/>
            <w:r w:rsidRPr="003D66EF">
              <w:rPr>
                <w:rFonts w:ascii="Times New Roman" w:hAnsi="Times New Roman"/>
                <w:sz w:val="24"/>
                <w:szCs w:val="24"/>
              </w:rPr>
              <w:t xml:space="preserve"> </w:t>
            </w:r>
            <w:proofErr w:type="gramStart"/>
            <w:r w:rsidRPr="003D66EF">
              <w:rPr>
                <w:rFonts w:ascii="Times New Roman" w:hAnsi="Times New Roman"/>
                <w:sz w:val="24"/>
                <w:szCs w:val="24"/>
              </w:rPr>
              <w:t>п</w:t>
            </w:r>
            <w:proofErr w:type="gramEnd"/>
            <w:r w:rsidRPr="003D66EF">
              <w:rPr>
                <w:rFonts w:ascii="Times New Roman" w:hAnsi="Times New Roman"/>
                <w:sz w:val="24"/>
                <w:szCs w:val="24"/>
              </w:rPr>
              <w:t>росмотр видеоматериалов.</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14-15</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Разбор по событиям. Анализ поступков и поведения действующих лиц.</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2ч.</w:t>
            </w:r>
          </w:p>
        </w:tc>
        <w:tc>
          <w:tcPr>
            <w:tcW w:w="2694" w:type="dxa"/>
          </w:tcPr>
          <w:p w:rsidR="003F7CB5" w:rsidRPr="003D66EF" w:rsidRDefault="003F7CB5" w:rsidP="003F7CB5">
            <w:pPr>
              <w:pStyle w:val="a6"/>
              <w:rPr>
                <w:rFonts w:ascii="Times New Roman" w:hAnsi="Times New Roman"/>
                <w:sz w:val="24"/>
                <w:szCs w:val="24"/>
              </w:rPr>
            </w:pPr>
            <w:proofErr w:type="spellStart"/>
            <w:r w:rsidRPr="003D66EF">
              <w:rPr>
                <w:rFonts w:ascii="Times New Roman" w:hAnsi="Times New Roman"/>
                <w:sz w:val="24"/>
                <w:szCs w:val="24"/>
              </w:rPr>
              <w:t>Беседы</w:t>
            </w:r>
            <w:proofErr w:type="gramStart"/>
            <w:r w:rsidRPr="003D66EF">
              <w:rPr>
                <w:rFonts w:ascii="Times New Roman" w:hAnsi="Times New Roman"/>
                <w:sz w:val="24"/>
                <w:szCs w:val="24"/>
              </w:rPr>
              <w:t>,д</w:t>
            </w:r>
            <w:proofErr w:type="gramEnd"/>
            <w:r w:rsidRPr="003D66EF">
              <w:rPr>
                <w:rFonts w:ascii="Times New Roman" w:hAnsi="Times New Roman"/>
                <w:sz w:val="24"/>
                <w:szCs w:val="24"/>
              </w:rPr>
              <w:t>испуты</w:t>
            </w:r>
            <w:proofErr w:type="spellEnd"/>
            <w:r w:rsidRPr="003D66EF">
              <w:rPr>
                <w:rFonts w:ascii="Times New Roman" w:hAnsi="Times New Roman"/>
                <w:sz w:val="24"/>
                <w:szCs w:val="24"/>
              </w:rPr>
              <w:t>.</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b/>
                <w:sz w:val="24"/>
                <w:szCs w:val="24"/>
              </w:rPr>
            </w:pPr>
            <w:r w:rsidRPr="003D66EF">
              <w:rPr>
                <w:rFonts w:ascii="Times New Roman" w:hAnsi="Times New Roman"/>
                <w:b/>
                <w:sz w:val="24"/>
                <w:szCs w:val="24"/>
              </w:rPr>
              <w:t>Тема 6</w:t>
            </w:r>
            <w:proofErr w:type="gramStart"/>
            <w:r w:rsidRPr="003D66EF">
              <w:rPr>
                <w:rFonts w:ascii="Times New Roman" w:hAnsi="Times New Roman"/>
                <w:b/>
                <w:sz w:val="24"/>
                <w:szCs w:val="24"/>
              </w:rPr>
              <w:t xml:space="preserve"> :</w:t>
            </w:r>
            <w:proofErr w:type="gramEnd"/>
            <w:r w:rsidRPr="003D66EF">
              <w:rPr>
                <w:rFonts w:ascii="Times New Roman" w:hAnsi="Times New Roman"/>
                <w:b/>
                <w:sz w:val="24"/>
                <w:szCs w:val="24"/>
              </w:rPr>
              <w:t xml:space="preserve"> «Работа над текстом. Чтение по ролям</w:t>
            </w:r>
            <w:proofErr w:type="gramStart"/>
            <w:r w:rsidRPr="003D66EF">
              <w:rPr>
                <w:rFonts w:ascii="Times New Roman" w:hAnsi="Times New Roman"/>
                <w:b/>
                <w:sz w:val="24"/>
                <w:szCs w:val="24"/>
              </w:rPr>
              <w:t>.» (</w:t>
            </w:r>
            <w:proofErr w:type="gramEnd"/>
            <w:r w:rsidRPr="003D66EF">
              <w:rPr>
                <w:rFonts w:ascii="Times New Roman" w:hAnsi="Times New Roman"/>
                <w:b/>
                <w:sz w:val="24"/>
                <w:szCs w:val="24"/>
              </w:rPr>
              <w:t>2ч.)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16-17</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Активное отношение к тексту.</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Групповые занятия.</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b/>
                <w:sz w:val="24"/>
                <w:szCs w:val="24"/>
              </w:rPr>
            </w:pPr>
            <w:r w:rsidRPr="003D66EF">
              <w:rPr>
                <w:rFonts w:ascii="Times New Roman" w:hAnsi="Times New Roman"/>
                <w:b/>
                <w:sz w:val="24"/>
                <w:szCs w:val="24"/>
              </w:rPr>
              <w:t>Тема 7: «Словесное действие, Упражнения</w:t>
            </w:r>
            <w:proofErr w:type="gramStart"/>
            <w:r w:rsidRPr="003D66EF">
              <w:rPr>
                <w:rFonts w:ascii="Times New Roman" w:hAnsi="Times New Roman"/>
                <w:b/>
                <w:sz w:val="24"/>
                <w:szCs w:val="24"/>
              </w:rPr>
              <w:t>.</w:t>
            </w:r>
            <w:proofErr w:type="gramEnd"/>
            <w:r w:rsidRPr="003D66EF">
              <w:rPr>
                <w:rFonts w:ascii="Times New Roman" w:hAnsi="Times New Roman"/>
                <w:b/>
                <w:sz w:val="24"/>
                <w:szCs w:val="24"/>
              </w:rPr>
              <w:t xml:space="preserve">»  </w:t>
            </w:r>
            <w:r w:rsidR="00B8279A">
              <w:rPr>
                <w:rFonts w:ascii="Times New Roman" w:hAnsi="Times New Roman"/>
                <w:b/>
                <w:sz w:val="24"/>
                <w:szCs w:val="24"/>
                <w:lang w:val="en-US"/>
              </w:rPr>
              <w:t xml:space="preserve"> </w:t>
            </w:r>
            <w:r w:rsidRPr="003D66EF">
              <w:rPr>
                <w:rFonts w:ascii="Times New Roman" w:hAnsi="Times New Roman"/>
                <w:b/>
                <w:sz w:val="24"/>
                <w:szCs w:val="24"/>
              </w:rPr>
              <w:t>(2ч.)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18-19</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Воздействие действием на партнера.</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Групповые занятия и индивидуальные занятия.</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b/>
                <w:sz w:val="24"/>
                <w:szCs w:val="24"/>
              </w:rPr>
              <w:t>Тема 8: « Общение. Взаимодействия. Этюды</w:t>
            </w:r>
            <w:proofErr w:type="gramStart"/>
            <w:r w:rsidRPr="003D66EF">
              <w:rPr>
                <w:rFonts w:ascii="Times New Roman" w:hAnsi="Times New Roman"/>
                <w:b/>
                <w:sz w:val="24"/>
                <w:szCs w:val="24"/>
              </w:rPr>
              <w:t>.» (</w:t>
            </w:r>
            <w:proofErr w:type="gramEnd"/>
            <w:r w:rsidRPr="003D66EF">
              <w:rPr>
                <w:rFonts w:ascii="Times New Roman" w:hAnsi="Times New Roman"/>
                <w:b/>
                <w:sz w:val="24"/>
                <w:szCs w:val="24"/>
              </w:rPr>
              <w:t>3ч.)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20</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Элементы общения.</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Работы в малых группах.</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21.</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Элементы взаимодействия.</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Поход в театр.</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23</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 xml:space="preserve">Этюды на виды взаимодействия без </w:t>
            </w:r>
            <w:r w:rsidRPr="003D66EF">
              <w:rPr>
                <w:rFonts w:ascii="Times New Roman" w:hAnsi="Times New Roman"/>
                <w:sz w:val="24"/>
                <w:szCs w:val="24"/>
              </w:rPr>
              <w:lastRenderedPageBreak/>
              <w:t>слов.</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lastRenderedPageBreak/>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 xml:space="preserve">Игра: « Море </w:t>
            </w:r>
            <w:r w:rsidRPr="003D66EF">
              <w:rPr>
                <w:rFonts w:ascii="Times New Roman" w:hAnsi="Times New Roman"/>
                <w:sz w:val="24"/>
                <w:szCs w:val="24"/>
              </w:rPr>
              <w:lastRenderedPageBreak/>
              <w:t>волнуется раз</w:t>
            </w:r>
            <w:proofErr w:type="gramStart"/>
            <w:r w:rsidRPr="003D66EF">
              <w:rPr>
                <w:rFonts w:ascii="Times New Roman" w:hAnsi="Times New Roman"/>
                <w:sz w:val="24"/>
                <w:szCs w:val="24"/>
              </w:rPr>
              <w:t xml:space="preserve">.». </w:t>
            </w:r>
            <w:proofErr w:type="gramEnd"/>
            <w:r w:rsidRPr="003D66EF">
              <w:rPr>
                <w:rFonts w:ascii="Times New Roman" w:hAnsi="Times New Roman"/>
                <w:sz w:val="24"/>
                <w:szCs w:val="24"/>
              </w:rPr>
              <w:t xml:space="preserve">Конкурс </w:t>
            </w:r>
            <w:proofErr w:type="spellStart"/>
            <w:r w:rsidRPr="003D66EF">
              <w:rPr>
                <w:rFonts w:ascii="Times New Roman" w:hAnsi="Times New Roman"/>
                <w:sz w:val="24"/>
                <w:szCs w:val="24"/>
              </w:rPr>
              <w:t>понтаниммы</w:t>
            </w:r>
            <w:proofErr w:type="spellEnd"/>
            <w:r w:rsidRPr="003D66EF">
              <w:rPr>
                <w:rFonts w:ascii="Times New Roman" w:hAnsi="Times New Roman"/>
                <w:sz w:val="24"/>
                <w:szCs w:val="24"/>
              </w:rPr>
              <w:t>.</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b/>
                <w:sz w:val="24"/>
                <w:szCs w:val="24"/>
              </w:rPr>
            </w:pPr>
            <w:r w:rsidRPr="003D66EF">
              <w:rPr>
                <w:rFonts w:ascii="Times New Roman" w:hAnsi="Times New Roman"/>
                <w:b/>
                <w:sz w:val="24"/>
                <w:szCs w:val="24"/>
              </w:rPr>
              <w:t>Тема 9</w:t>
            </w:r>
            <w:proofErr w:type="gramStart"/>
            <w:r w:rsidRPr="003D66EF">
              <w:rPr>
                <w:rFonts w:ascii="Times New Roman" w:hAnsi="Times New Roman"/>
                <w:b/>
                <w:sz w:val="24"/>
                <w:szCs w:val="24"/>
              </w:rPr>
              <w:t xml:space="preserve"> :</w:t>
            </w:r>
            <w:proofErr w:type="gramEnd"/>
            <w:r w:rsidRPr="003D66EF">
              <w:rPr>
                <w:rFonts w:ascii="Times New Roman" w:hAnsi="Times New Roman"/>
                <w:b/>
                <w:sz w:val="24"/>
                <w:szCs w:val="24"/>
              </w:rPr>
              <w:t xml:space="preserve"> «Понятие о </w:t>
            </w:r>
            <w:proofErr w:type="spellStart"/>
            <w:r w:rsidRPr="003D66EF">
              <w:rPr>
                <w:rFonts w:ascii="Times New Roman" w:hAnsi="Times New Roman"/>
                <w:b/>
                <w:sz w:val="24"/>
                <w:szCs w:val="24"/>
              </w:rPr>
              <w:t>мизансценировании</w:t>
            </w:r>
            <w:proofErr w:type="spellEnd"/>
            <w:r w:rsidRPr="003D66EF">
              <w:rPr>
                <w:rFonts w:ascii="Times New Roman" w:hAnsi="Times New Roman"/>
                <w:b/>
                <w:sz w:val="24"/>
                <w:szCs w:val="24"/>
              </w:rPr>
              <w:t>».(2ч.)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24-25</w:t>
            </w:r>
          </w:p>
        </w:tc>
        <w:tc>
          <w:tcPr>
            <w:tcW w:w="4449" w:type="dxa"/>
          </w:tcPr>
          <w:p w:rsidR="003F7CB5" w:rsidRPr="003D66EF" w:rsidRDefault="003F7CB5" w:rsidP="003F7CB5">
            <w:pPr>
              <w:pStyle w:val="a6"/>
              <w:rPr>
                <w:rFonts w:ascii="Times New Roman" w:hAnsi="Times New Roman"/>
                <w:sz w:val="24"/>
                <w:szCs w:val="24"/>
              </w:rPr>
            </w:pPr>
            <w:proofErr w:type="spellStart"/>
            <w:r w:rsidRPr="003D66EF">
              <w:rPr>
                <w:rFonts w:ascii="Times New Roman" w:hAnsi="Times New Roman"/>
                <w:sz w:val="24"/>
                <w:szCs w:val="24"/>
              </w:rPr>
              <w:t>Мизансценирование</w:t>
            </w:r>
            <w:proofErr w:type="spellEnd"/>
            <w:r w:rsidRPr="003D66EF">
              <w:rPr>
                <w:rFonts w:ascii="Times New Roman" w:hAnsi="Times New Roman"/>
                <w:sz w:val="24"/>
                <w:szCs w:val="24"/>
              </w:rPr>
              <w:t xml:space="preserve"> сценок, басен.</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Групповые занятия и занятия в малых группах.</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b/>
                <w:sz w:val="24"/>
                <w:szCs w:val="24"/>
              </w:rPr>
            </w:pPr>
            <w:r w:rsidRPr="003D66EF">
              <w:rPr>
                <w:rFonts w:ascii="Times New Roman" w:hAnsi="Times New Roman"/>
                <w:b/>
                <w:sz w:val="24"/>
                <w:szCs w:val="24"/>
              </w:rPr>
              <w:t>Тема 10</w:t>
            </w:r>
            <w:proofErr w:type="gramStart"/>
            <w:r w:rsidRPr="003D66EF">
              <w:rPr>
                <w:rFonts w:ascii="Times New Roman" w:hAnsi="Times New Roman"/>
                <w:b/>
                <w:sz w:val="24"/>
                <w:szCs w:val="24"/>
              </w:rPr>
              <w:t xml:space="preserve"> :</w:t>
            </w:r>
            <w:proofErr w:type="gramEnd"/>
            <w:r w:rsidRPr="003D66EF">
              <w:rPr>
                <w:rFonts w:ascii="Times New Roman" w:hAnsi="Times New Roman"/>
                <w:b/>
                <w:sz w:val="24"/>
                <w:szCs w:val="24"/>
              </w:rPr>
              <w:t xml:space="preserve"> «Репетиции. Работа с оформлением.»(8ч.)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26-27</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Освоение элементов оформления. Реквизит.</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Групповая работа.</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28-32</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Репетиции. Понятие о той или иной постановки.</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5ч.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Сообщение учащихся, групповые занятия.</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33</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Показ постановки.</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Групповая работа.</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p>
        </w:tc>
        <w:tc>
          <w:tcPr>
            <w:tcW w:w="4449" w:type="dxa"/>
          </w:tcPr>
          <w:p w:rsidR="003F7CB5" w:rsidRPr="003D66EF" w:rsidRDefault="003F7CB5" w:rsidP="003F7CB5">
            <w:pPr>
              <w:pStyle w:val="a6"/>
              <w:rPr>
                <w:rFonts w:ascii="Times New Roman" w:hAnsi="Times New Roman"/>
                <w:b/>
                <w:sz w:val="24"/>
                <w:szCs w:val="24"/>
              </w:rPr>
            </w:pPr>
            <w:r w:rsidRPr="003D66EF">
              <w:rPr>
                <w:rFonts w:ascii="Times New Roman" w:hAnsi="Times New Roman"/>
                <w:b/>
                <w:sz w:val="24"/>
                <w:szCs w:val="24"/>
              </w:rPr>
              <w:t>Тема 11</w:t>
            </w:r>
            <w:proofErr w:type="gramStart"/>
            <w:r w:rsidRPr="003D66EF">
              <w:rPr>
                <w:rFonts w:ascii="Times New Roman" w:hAnsi="Times New Roman"/>
                <w:b/>
                <w:sz w:val="24"/>
                <w:szCs w:val="24"/>
              </w:rPr>
              <w:t xml:space="preserve"> :</w:t>
            </w:r>
            <w:proofErr w:type="gramEnd"/>
            <w:r w:rsidRPr="003D66EF">
              <w:rPr>
                <w:rFonts w:ascii="Times New Roman" w:hAnsi="Times New Roman"/>
                <w:b/>
                <w:sz w:val="24"/>
                <w:szCs w:val="24"/>
              </w:rPr>
              <w:t xml:space="preserve"> « Подведение итогов» (2ч.)</w:t>
            </w:r>
          </w:p>
        </w:tc>
        <w:tc>
          <w:tcPr>
            <w:tcW w:w="884" w:type="dxa"/>
          </w:tcPr>
          <w:p w:rsidR="003F7CB5" w:rsidRPr="003D66EF" w:rsidRDefault="003F7CB5" w:rsidP="003F7CB5">
            <w:pPr>
              <w:pStyle w:val="a6"/>
              <w:rPr>
                <w:rFonts w:ascii="Times New Roman" w:hAnsi="Times New Roman"/>
                <w:sz w:val="24"/>
                <w:szCs w:val="24"/>
              </w:rPr>
            </w:pPr>
          </w:p>
        </w:tc>
        <w:tc>
          <w:tcPr>
            <w:tcW w:w="2694" w:type="dxa"/>
          </w:tcPr>
          <w:p w:rsidR="003F7CB5" w:rsidRPr="003D66EF" w:rsidRDefault="003F7CB5" w:rsidP="003F7CB5">
            <w:pPr>
              <w:pStyle w:val="a6"/>
              <w:rPr>
                <w:rFonts w:ascii="Times New Roman" w:hAnsi="Times New Roman"/>
                <w:sz w:val="24"/>
                <w:szCs w:val="24"/>
              </w:rPr>
            </w:pP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r w:rsidR="003F7CB5" w:rsidRPr="003D66EF" w:rsidTr="00CD6C71">
        <w:tc>
          <w:tcPr>
            <w:tcW w:w="2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34</w:t>
            </w:r>
          </w:p>
        </w:tc>
        <w:tc>
          <w:tcPr>
            <w:tcW w:w="4449"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Анализ показа постановки.</w:t>
            </w:r>
          </w:p>
        </w:tc>
        <w:tc>
          <w:tcPr>
            <w:tcW w:w="88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1ч.</w:t>
            </w:r>
          </w:p>
        </w:tc>
        <w:tc>
          <w:tcPr>
            <w:tcW w:w="2694" w:type="dxa"/>
          </w:tcPr>
          <w:p w:rsidR="003F7CB5" w:rsidRPr="003D66EF" w:rsidRDefault="003F7CB5" w:rsidP="003F7CB5">
            <w:pPr>
              <w:pStyle w:val="a6"/>
              <w:rPr>
                <w:rFonts w:ascii="Times New Roman" w:hAnsi="Times New Roman"/>
                <w:sz w:val="24"/>
                <w:szCs w:val="24"/>
              </w:rPr>
            </w:pPr>
            <w:r w:rsidRPr="003D66EF">
              <w:rPr>
                <w:rFonts w:ascii="Times New Roman" w:hAnsi="Times New Roman"/>
                <w:sz w:val="24"/>
                <w:szCs w:val="24"/>
              </w:rPr>
              <w:t>Беседа</w:t>
            </w:r>
          </w:p>
        </w:tc>
        <w:tc>
          <w:tcPr>
            <w:tcW w:w="919" w:type="dxa"/>
          </w:tcPr>
          <w:p w:rsidR="003F7CB5" w:rsidRPr="003D66EF" w:rsidRDefault="003F7CB5" w:rsidP="003F7CB5">
            <w:pPr>
              <w:pStyle w:val="a6"/>
              <w:rPr>
                <w:rFonts w:ascii="Times New Roman" w:hAnsi="Times New Roman"/>
                <w:sz w:val="24"/>
                <w:szCs w:val="24"/>
              </w:rPr>
            </w:pPr>
          </w:p>
        </w:tc>
        <w:tc>
          <w:tcPr>
            <w:tcW w:w="912" w:type="dxa"/>
          </w:tcPr>
          <w:p w:rsidR="003F7CB5" w:rsidRPr="003D66EF" w:rsidRDefault="003F7CB5" w:rsidP="003F7CB5">
            <w:pPr>
              <w:pStyle w:val="a6"/>
              <w:rPr>
                <w:rFonts w:ascii="Times New Roman" w:hAnsi="Times New Roman"/>
                <w:sz w:val="24"/>
                <w:szCs w:val="24"/>
              </w:rPr>
            </w:pPr>
          </w:p>
        </w:tc>
      </w:tr>
    </w:tbl>
    <w:p w:rsidR="003F7CB5" w:rsidRPr="003D66EF" w:rsidRDefault="003F7CB5" w:rsidP="003F7CB5">
      <w:pPr>
        <w:rPr>
          <w:b/>
          <w:sz w:val="24"/>
          <w:szCs w:val="24"/>
        </w:rPr>
      </w:pPr>
    </w:p>
    <w:p w:rsidR="003F7CB5" w:rsidRPr="003D66EF" w:rsidRDefault="003F7CB5" w:rsidP="003F7CB5">
      <w:pPr>
        <w:rPr>
          <w:b/>
          <w:sz w:val="24"/>
          <w:szCs w:val="24"/>
        </w:rPr>
      </w:pPr>
    </w:p>
    <w:p w:rsidR="00CD6C71" w:rsidRDefault="00CD6C71" w:rsidP="00CD6C71">
      <w:pPr>
        <w:pStyle w:val="2"/>
        <w:spacing w:before="231"/>
        <w:rPr>
          <w:u w:val="none"/>
        </w:rPr>
      </w:pPr>
      <w:r>
        <w:rPr>
          <w:u w:val="thick"/>
        </w:rPr>
        <w:t>Используемая</w:t>
      </w:r>
      <w:r>
        <w:rPr>
          <w:spacing w:val="-4"/>
          <w:u w:val="thick"/>
        </w:rPr>
        <w:t xml:space="preserve"> </w:t>
      </w:r>
      <w:r>
        <w:rPr>
          <w:u w:val="thick"/>
        </w:rPr>
        <w:t>литература:</w:t>
      </w:r>
    </w:p>
    <w:p w:rsidR="00C14496" w:rsidRPr="00C14496" w:rsidRDefault="00C14496" w:rsidP="00C14496">
      <w:pPr>
        <w:rPr>
          <w:sz w:val="24"/>
          <w:szCs w:val="24"/>
        </w:rPr>
      </w:pPr>
    </w:p>
    <w:p w:rsidR="00C14496" w:rsidRPr="00485A6D" w:rsidRDefault="00C14496" w:rsidP="00C14496">
      <w:pPr>
        <w:jc w:val="center"/>
      </w:pPr>
    </w:p>
    <w:p w:rsidR="00955923" w:rsidRPr="00A63256" w:rsidRDefault="00955923" w:rsidP="00955923">
      <w:pPr>
        <w:pStyle w:val="21"/>
        <w:numPr>
          <w:ilvl w:val="0"/>
          <w:numId w:val="11"/>
        </w:numPr>
        <w:tabs>
          <w:tab w:val="left" w:pos="540"/>
          <w:tab w:val="left" w:pos="927"/>
        </w:tabs>
        <w:spacing w:line="240" w:lineRule="auto"/>
        <w:ind w:left="714" w:hanging="357"/>
        <w:rPr>
          <w:sz w:val="24"/>
          <w:szCs w:val="24"/>
        </w:rPr>
      </w:pPr>
      <w:proofErr w:type="gramStart"/>
      <w:r w:rsidRPr="00A63256">
        <w:rPr>
          <w:sz w:val="24"/>
          <w:szCs w:val="24"/>
        </w:rPr>
        <w:t>Куликовская</w:t>
      </w:r>
      <w:proofErr w:type="gramEnd"/>
      <w:r w:rsidRPr="00A63256">
        <w:rPr>
          <w:sz w:val="24"/>
          <w:szCs w:val="24"/>
        </w:rPr>
        <w:t xml:space="preserve"> Т.А. 40 новых скороговорок. Практикум по улучшению дикции – М., 2003</w:t>
      </w:r>
    </w:p>
    <w:p w:rsidR="00955923" w:rsidRDefault="00955923" w:rsidP="00955923">
      <w:pPr>
        <w:pStyle w:val="21"/>
        <w:numPr>
          <w:ilvl w:val="0"/>
          <w:numId w:val="11"/>
        </w:numPr>
        <w:tabs>
          <w:tab w:val="left" w:pos="540"/>
          <w:tab w:val="left" w:pos="927"/>
        </w:tabs>
        <w:spacing w:line="240" w:lineRule="auto"/>
        <w:ind w:left="714" w:hanging="357"/>
        <w:rPr>
          <w:sz w:val="24"/>
          <w:szCs w:val="24"/>
        </w:rPr>
      </w:pPr>
      <w:proofErr w:type="spellStart"/>
      <w:r w:rsidRPr="00A63256">
        <w:rPr>
          <w:sz w:val="24"/>
          <w:szCs w:val="24"/>
        </w:rPr>
        <w:t>Ледяйкина</w:t>
      </w:r>
      <w:proofErr w:type="spellEnd"/>
      <w:r w:rsidRPr="00A63256">
        <w:rPr>
          <w:sz w:val="24"/>
          <w:szCs w:val="24"/>
        </w:rPr>
        <w:t xml:space="preserve"> Е.Г. Праздники для современных малышей.- Ярославль, 2002</w:t>
      </w:r>
    </w:p>
    <w:p w:rsidR="00955923" w:rsidRDefault="00955923" w:rsidP="00955923">
      <w:pPr>
        <w:pStyle w:val="21"/>
        <w:numPr>
          <w:ilvl w:val="0"/>
          <w:numId w:val="11"/>
        </w:numPr>
        <w:tabs>
          <w:tab w:val="left" w:pos="540"/>
          <w:tab w:val="left" w:pos="927"/>
        </w:tabs>
        <w:spacing w:line="240" w:lineRule="auto"/>
        <w:ind w:left="714" w:hanging="357"/>
        <w:rPr>
          <w:sz w:val="24"/>
          <w:szCs w:val="24"/>
        </w:rPr>
      </w:pPr>
      <w:proofErr w:type="spellStart"/>
      <w:r w:rsidRPr="008A00B8">
        <w:rPr>
          <w:sz w:val="24"/>
          <w:szCs w:val="24"/>
        </w:rPr>
        <w:t>Луценко</w:t>
      </w:r>
      <w:proofErr w:type="spellEnd"/>
      <w:r w:rsidRPr="008A00B8">
        <w:rPr>
          <w:sz w:val="24"/>
          <w:szCs w:val="24"/>
        </w:rPr>
        <w:t xml:space="preserve"> А.В., Никитина А.Б.,  Клубков С.В., Зиновьева М.А.  Основные принципы и направления работы с театральным коллективом.- М.1986</w:t>
      </w:r>
    </w:p>
    <w:p w:rsidR="00955923" w:rsidRDefault="00955923" w:rsidP="00955923">
      <w:pPr>
        <w:pStyle w:val="21"/>
        <w:numPr>
          <w:ilvl w:val="0"/>
          <w:numId w:val="11"/>
        </w:numPr>
        <w:tabs>
          <w:tab w:val="left" w:pos="540"/>
          <w:tab w:val="left" w:pos="927"/>
        </w:tabs>
        <w:spacing w:line="240" w:lineRule="auto"/>
        <w:ind w:left="714" w:hanging="357"/>
        <w:rPr>
          <w:sz w:val="24"/>
          <w:szCs w:val="24"/>
        </w:rPr>
      </w:pPr>
      <w:r w:rsidRPr="008A00B8">
        <w:rPr>
          <w:sz w:val="24"/>
          <w:szCs w:val="24"/>
        </w:rPr>
        <w:t xml:space="preserve">Никитин А.Б. Театр, где играют дети: </w:t>
      </w:r>
      <w:proofErr w:type="spellStart"/>
      <w:r w:rsidRPr="008A00B8">
        <w:rPr>
          <w:sz w:val="24"/>
          <w:szCs w:val="24"/>
        </w:rPr>
        <w:t>Учеб</w:t>
      </w:r>
      <w:proofErr w:type="gramStart"/>
      <w:r w:rsidRPr="008A00B8">
        <w:rPr>
          <w:sz w:val="24"/>
          <w:szCs w:val="24"/>
        </w:rPr>
        <w:t>.-</w:t>
      </w:r>
      <w:proofErr w:type="gramEnd"/>
      <w:r w:rsidRPr="008A00B8">
        <w:rPr>
          <w:sz w:val="24"/>
          <w:szCs w:val="24"/>
        </w:rPr>
        <w:t>метод.пособие</w:t>
      </w:r>
      <w:proofErr w:type="spellEnd"/>
      <w:r w:rsidRPr="008A00B8">
        <w:rPr>
          <w:sz w:val="24"/>
          <w:szCs w:val="24"/>
        </w:rPr>
        <w:t xml:space="preserve"> для руководителей детских театральных коллективов–М.: </w:t>
      </w:r>
      <w:proofErr w:type="spellStart"/>
      <w:r w:rsidRPr="008A00B8">
        <w:rPr>
          <w:sz w:val="24"/>
          <w:szCs w:val="24"/>
        </w:rPr>
        <w:t>Гуманит.изд.центр</w:t>
      </w:r>
      <w:proofErr w:type="spellEnd"/>
      <w:r w:rsidRPr="008A00B8">
        <w:rPr>
          <w:sz w:val="24"/>
          <w:szCs w:val="24"/>
        </w:rPr>
        <w:t xml:space="preserve"> ВЛАДОС, 2001. – 288 с.: ил..</w:t>
      </w:r>
    </w:p>
    <w:p w:rsidR="00F7693A" w:rsidRDefault="00955923" w:rsidP="00F7693A">
      <w:pPr>
        <w:pStyle w:val="21"/>
        <w:numPr>
          <w:ilvl w:val="0"/>
          <w:numId w:val="11"/>
        </w:numPr>
        <w:tabs>
          <w:tab w:val="left" w:pos="540"/>
          <w:tab w:val="left" w:pos="927"/>
        </w:tabs>
        <w:spacing w:line="240" w:lineRule="auto"/>
        <w:ind w:left="714" w:hanging="357"/>
        <w:rPr>
          <w:sz w:val="24"/>
          <w:szCs w:val="24"/>
        </w:rPr>
      </w:pPr>
      <w:r w:rsidRPr="008A00B8">
        <w:rPr>
          <w:sz w:val="24"/>
          <w:szCs w:val="24"/>
        </w:rPr>
        <w:t>Чурилова Э.Т. Методика и  организация театральной деятельности дошкольников и младших школьников. – М., 2001.</w:t>
      </w:r>
    </w:p>
    <w:p w:rsidR="00F7693A" w:rsidRDefault="00F7693A" w:rsidP="00F7693A">
      <w:pPr>
        <w:pStyle w:val="21"/>
        <w:numPr>
          <w:ilvl w:val="0"/>
          <w:numId w:val="11"/>
        </w:numPr>
        <w:tabs>
          <w:tab w:val="left" w:pos="540"/>
          <w:tab w:val="left" w:pos="927"/>
        </w:tabs>
        <w:spacing w:line="240" w:lineRule="auto"/>
        <w:ind w:left="714" w:hanging="357"/>
        <w:rPr>
          <w:sz w:val="24"/>
          <w:szCs w:val="24"/>
        </w:rPr>
      </w:pPr>
      <w:r>
        <w:rPr>
          <w:b/>
          <w:sz w:val="24"/>
          <w:szCs w:val="24"/>
        </w:rPr>
        <w:t xml:space="preserve"> </w:t>
      </w:r>
      <w:proofErr w:type="spellStart"/>
      <w:r w:rsidRPr="00F7693A">
        <w:rPr>
          <w:sz w:val="24"/>
          <w:szCs w:val="24"/>
        </w:rPr>
        <w:t>Алянский</w:t>
      </w:r>
      <w:proofErr w:type="spellEnd"/>
      <w:r w:rsidRPr="00F7693A">
        <w:rPr>
          <w:sz w:val="24"/>
          <w:szCs w:val="24"/>
        </w:rPr>
        <w:t xml:space="preserve">, Ю.Л. Азбука театра / Ю.Л. </w:t>
      </w:r>
      <w:proofErr w:type="spellStart"/>
      <w:r w:rsidRPr="00F7693A">
        <w:rPr>
          <w:sz w:val="24"/>
          <w:szCs w:val="24"/>
        </w:rPr>
        <w:t>Алянский</w:t>
      </w:r>
      <w:proofErr w:type="spellEnd"/>
      <w:r w:rsidRPr="00F7693A">
        <w:rPr>
          <w:sz w:val="24"/>
          <w:szCs w:val="24"/>
        </w:rPr>
        <w:t xml:space="preserve">. – М.: АРКТИ, 1998. </w:t>
      </w:r>
    </w:p>
    <w:p w:rsidR="00F7693A" w:rsidRPr="00F7693A" w:rsidRDefault="00F7693A" w:rsidP="00F7693A">
      <w:pPr>
        <w:widowControl/>
        <w:autoSpaceDE/>
        <w:autoSpaceDN/>
        <w:contextualSpacing/>
        <w:rPr>
          <w:sz w:val="24"/>
          <w:szCs w:val="24"/>
        </w:rPr>
      </w:pPr>
      <w:r>
        <w:rPr>
          <w:sz w:val="24"/>
          <w:szCs w:val="24"/>
        </w:rPr>
        <w:t xml:space="preserve">      </w:t>
      </w:r>
      <w:r w:rsidRPr="00F7693A">
        <w:rPr>
          <w:sz w:val="24"/>
          <w:szCs w:val="24"/>
        </w:rPr>
        <w:t xml:space="preserve">7.Доронова, Т.Н. Развитие детей в театрализованной деятельности / Т.Н. </w:t>
      </w:r>
      <w:proofErr w:type="spellStart"/>
      <w:r w:rsidRPr="00F7693A">
        <w:rPr>
          <w:sz w:val="24"/>
          <w:szCs w:val="24"/>
        </w:rPr>
        <w:t>Доронова</w:t>
      </w:r>
      <w:proofErr w:type="spellEnd"/>
      <w:r w:rsidRPr="00F7693A">
        <w:rPr>
          <w:sz w:val="24"/>
          <w:szCs w:val="24"/>
        </w:rPr>
        <w:t xml:space="preserve">. – М.: Просвещение, </w:t>
      </w:r>
      <w:r>
        <w:rPr>
          <w:sz w:val="24"/>
          <w:szCs w:val="24"/>
        </w:rPr>
        <w:t xml:space="preserve"> </w:t>
      </w:r>
      <w:r w:rsidRPr="00F7693A">
        <w:rPr>
          <w:sz w:val="24"/>
          <w:szCs w:val="24"/>
        </w:rPr>
        <w:t xml:space="preserve">1998. </w:t>
      </w:r>
    </w:p>
    <w:p w:rsidR="00F7693A" w:rsidRPr="00F7693A" w:rsidRDefault="00F7693A" w:rsidP="00F7693A">
      <w:pPr>
        <w:pStyle w:val="21"/>
        <w:tabs>
          <w:tab w:val="left" w:pos="540"/>
          <w:tab w:val="left" w:pos="927"/>
        </w:tabs>
        <w:spacing w:line="240" w:lineRule="auto"/>
        <w:ind w:left="714" w:firstLine="0"/>
        <w:rPr>
          <w:sz w:val="24"/>
          <w:szCs w:val="24"/>
        </w:rPr>
      </w:pPr>
    </w:p>
    <w:p w:rsidR="003F7CB5" w:rsidRDefault="003F7CB5" w:rsidP="003F7CB5">
      <w:pPr>
        <w:rPr>
          <w:b/>
          <w:sz w:val="24"/>
          <w:szCs w:val="24"/>
        </w:rPr>
      </w:pPr>
    </w:p>
    <w:p w:rsidR="00955923" w:rsidRPr="003D66EF" w:rsidRDefault="00955923" w:rsidP="003F7CB5">
      <w:pPr>
        <w:rPr>
          <w:b/>
          <w:sz w:val="24"/>
          <w:szCs w:val="24"/>
        </w:rPr>
      </w:pPr>
    </w:p>
    <w:sectPr w:rsidR="00955923" w:rsidRPr="003D66EF" w:rsidSect="005A24F6">
      <w:pgSz w:w="11910" w:h="16840"/>
      <w:pgMar w:top="620" w:right="440" w:bottom="280" w:left="1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A66BA"/>
    <w:multiLevelType w:val="hybridMultilevel"/>
    <w:tmpl w:val="593EF678"/>
    <w:lvl w:ilvl="0" w:tplc="5FA6BF5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84530C"/>
    <w:multiLevelType w:val="hybridMultilevel"/>
    <w:tmpl w:val="6D1E713C"/>
    <w:lvl w:ilvl="0" w:tplc="871EFCEE">
      <w:start w:val="1"/>
      <w:numFmt w:val="decimal"/>
      <w:lvlText w:val="%1."/>
      <w:lvlJc w:val="left"/>
      <w:pPr>
        <w:ind w:left="780" w:hanging="240"/>
      </w:pPr>
      <w:rPr>
        <w:rFonts w:ascii="Times New Roman" w:eastAsia="Times New Roman" w:hAnsi="Times New Roman" w:cs="Times New Roman" w:hint="default"/>
        <w:w w:val="100"/>
        <w:sz w:val="24"/>
        <w:szCs w:val="24"/>
        <w:lang w:val="ru-RU" w:eastAsia="en-US" w:bidi="ar-SA"/>
      </w:rPr>
    </w:lvl>
    <w:lvl w:ilvl="1" w:tplc="E8EE9DC0">
      <w:numFmt w:val="bullet"/>
      <w:lvlText w:val="•"/>
      <w:lvlJc w:val="left"/>
      <w:pPr>
        <w:ind w:left="1830" w:hanging="240"/>
      </w:pPr>
      <w:rPr>
        <w:rFonts w:hint="default"/>
        <w:lang w:val="ru-RU" w:eastAsia="en-US" w:bidi="ar-SA"/>
      </w:rPr>
    </w:lvl>
    <w:lvl w:ilvl="2" w:tplc="6360E110">
      <w:numFmt w:val="bullet"/>
      <w:lvlText w:val="•"/>
      <w:lvlJc w:val="left"/>
      <w:pPr>
        <w:ind w:left="2881" w:hanging="240"/>
      </w:pPr>
      <w:rPr>
        <w:rFonts w:hint="default"/>
        <w:lang w:val="ru-RU" w:eastAsia="en-US" w:bidi="ar-SA"/>
      </w:rPr>
    </w:lvl>
    <w:lvl w:ilvl="3" w:tplc="A36E58C4">
      <w:numFmt w:val="bullet"/>
      <w:lvlText w:val="•"/>
      <w:lvlJc w:val="left"/>
      <w:pPr>
        <w:ind w:left="3931" w:hanging="240"/>
      </w:pPr>
      <w:rPr>
        <w:rFonts w:hint="default"/>
        <w:lang w:val="ru-RU" w:eastAsia="en-US" w:bidi="ar-SA"/>
      </w:rPr>
    </w:lvl>
    <w:lvl w:ilvl="4" w:tplc="F190BD2A">
      <w:numFmt w:val="bullet"/>
      <w:lvlText w:val="•"/>
      <w:lvlJc w:val="left"/>
      <w:pPr>
        <w:ind w:left="4982" w:hanging="240"/>
      </w:pPr>
      <w:rPr>
        <w:rFonts w:hint="default"/>
        <w:lang w:val="ru-RU" w:eastAsia="en-US" w:bidi="ar-SA"/>
      </w:rPr>
    </w:lvl>
    <w:lvl w:ilvl="5" w:tplc="9D82ECF0">
      <w:numFmt w:val="bullet"/>
      <w:lvlText w:val="•"/>
      <w:lvlJc w:val="left"/>
      <w:pPr>
        <w:ind w:left="6033" w:hanging="240"/>
      </w:pPr>
      <w:rPr>
        <w:rFonts w:hint="default"/>
        <w:lang w:val="ru-RU" w:eastAsia="en-US" w:bidi="ar-SA"/>
      </w:rPr>
    </w:lvl>
    <w:lvl w:ilvl="6" w:tplc="5E9C113C">
      <w:numFmt w:val="bullet"/>
      <w:lvlText w:val="•"/>
      <w:lvlJc w:val="left"/>
      <w:pPr>
        <w:ind w:left="7083" w:hanging="240"/>
      </w:pPr>
      <w:rPr>
        <w:rFonts w:hint="default"/>
        <w:lang w:val="ru-RU" w:eastAsia="en-US" w:bidi="ar-SA"/>
      </w:rPr>
    </w:lvl>
    <w:lvl w:ilvl="7" w:tplc="95F0BC50">
      <w:numFmt w:val="bullet"/>
      <w:lvlText w:val="•"/>
      <w:lvlJc w:val="left"/>
      <w:pPr>
        <w:ind w:left="8134" w:hanging="240"/>
      </w:pPr>
      <w:rPr>
        <w:rFonts w:hint="default"/>
        <w:lang w:val="ru-RU" w:eastAsia="en-US" w:bidi="ar-SA"/>
      </w:rPr>
    </w:lvl>
    <w:lvl w:ilvl="8" w:tplc="03ECF282">
      <w:numFmt w:val="bullet"/>
      <w:lvlText w:val="•"/>
      <w:lvlJc w:val="left"/>
      <w:pPr>
        <w:ind w:left="9185" w:hanging="240"/>
      </w:pPr>
      <w:rPr>
        <w:rFonts w:hint="default"/>
        <w:lang w:val="ru-RU" w:eastAsia="en-US" w:bidi="ar-SA"/>
      </w:rPr>
    </w:lvl>
  </w:abstractNum>
  <w:abstractNum w:abstractNumId="2">
    <w:nsid w:val="14A658C5"/>
    <w:multiLevelType w:val="hybridMultilevel"/>
    <w:tmpl w:val="676AAF38"/>
    <w:lvl w:ilvl="0" w:tplc="7892E24E">
      <w:start w:val="1"/>
      <w:numFmt w:val="decimal"/>
      <w:lvlText w:val="%1."/>
      <w:lvlJc w:val="left"/>
      <w:pPr>
        <w:ind w:left="540" w:hanging="240"/>
      </w:pPr>
      <w:rPr>
        <w:rFonts w:ascii="Times New Roman" w:eastAsia="Times New Roman" w:hAnsi="Times New Roman" w:cs="Times New Roman" w:hint="default"/>
        <w:w w:val="100"/>
        <w:sz w:val="24"/>
        <w:szCs w:val="24"/>
        <w:lang w:val="ru-RU" w:eastAsia="en-US" w:bidi="ar-SA"/>
      </w:rPr>
    </w:lvl>
    <w:lvl w:ilvl="1" w:tplc="59E06D9A">
      <w:numFmt w:val="bullet"/>
      <w:lvlText w:val=""/>
      <w:lvlJc w:val="left"/>
      <w:pPr>
        <w:ind w:left="1260" w:hanging="361"/>
      </w:pPr>
      <w:rPr>
        <w:rFonts w:ascii="Symbol" w:eastAsia="Symbol" w:hAnsi="Symbol" w:cs="Symbol" w:hint="default"/>
        <w:w w:val="99"/>
        <w:sz w:val="20"/>
        <w:szCs w:val="20"/>
        <w:lang w:val="ru-RU" w:eastAsia="en-US" w:bidi="ar-SA"/>
      </w:rPr>
    </w:lvl>
    <w:lvl w:ilvl="2" w:tplc="40926C20">
      <w:numFmt w:val="bullet"/>
      <w:lvlText w:val="•"/>
      <w:lvlJc w:val="left"/>
      <w:pPr>
        <w:ind w:left="2374" w:hanging="361"/>
      </w:pPr>
      <w:rPr>
        <w:rFonts w:hint="default"/>
        <w:lang w:val="ru-RU" w:eastAsia="en-US" w:bidi="ar-SA"/>
      </w:rPr>
    </w:lvl>
    <w:lvl w:ilvl="3" w:tplc="A7448234">
      <w:numFmt w:val="bullet"/>
      <w:lvlText w:val="•"/>
      <w:lvlJc w:val="left"/>
      <w:pPr>
        <w:ind w:left="3488" w:hanging="361"/>
      </w:pPr>
      <w:rPr>
        <w:rFonts w:hint="default"/>
        <w:lang w:val="ru-RU" w:eastAsia="en-US" w:bidi="ar-SA"/>
      </w:rPr>
    </w:lvl>
    <w:lvl w:ilvl="4" w:tplc="AD3098B4">
      <w:numFmt w:val="bullet"/>
      <w:lvlText w:val="•"/>
      <w:lvlJc w:val="left"/>
      <w:pPr>
        <w:ind w:left="4602" w:hanging="361"/>
      </w:pPr>
      <w:rPr>
        <w:rFonts w:hint="default"/>
        <w:lang w:val="ru-RU" w:eastAsia="en-US" w:bidi="ar-SA"/>
      </w:rPr>
    </w:lvl>
    <w:lvl w:ilvl="5" w:tplc="D16EF52C">
      <w:numFmt w:val="bullet"/>
      <w:lvlText w:val="•"/>
      <w:lvlJc w:val="left"/>
      <w:pPr>
        <w:ind w:left="5716" w:hanging="361"/>
      </w:pPr>
      <w:rPr>
        <w:rFonts w:hint="default"/>
        <w:lang w:val="ru-RU" w:eastAsia="en-US" w:bidi="ar-SA"/>
      </w:rPr>
    </w:lvl>
    <w:lvl w:ilvl="6" w:tplc="46521508">
      <w:numFmt w:val="bullet"/>
      <w:lvlText w:val="•"/>
      <w:lvlJc w:val="left"/>
      <w:pPr>
        <w:ind w:left="6830" w:hanging="361"/>
      </w:pPr>
      <w:rPr>
        <w:rFonts w:hint="default"/>
        <w:lang w:val="ru-RU" w:eastAsia="en-US" w:bidi="ar-SA"/>
      </w:rPr>
    </w:lvl>
    <w:lvl w:ilvl="7" w:tplc="410AAA0E">
      <w:numFmt w:val="bullet"/>
      <w:lvlText w:val="•"/>
      <w:lvlJc w:val="left"/>
      <w:pPr>
        <w:ind w:left="7944" w:hanging="361"/>
      </w:pPr>
      <w:rPr>
        <w:rFonts w:hint="default"/>
        <w:lang w:val="ru-RU" w:eastAsia="en-US" w:bidi="ar-SA"/>
      </w:rPr>
    </w:lvl>
    <w:lvl w:ilvl="8" w:tplc="79B69C52">
      <w:numFmt w:val="bullet"/>
      <w:lvlText w:val="•"/>
      <w:lvlJc w:val="left"/>
      <w:pPr>
        <w:ind w:left="9058" w:hanging="361"/>
      </w:pPr>
      <w:rPr>
        <w:rFonts w:hint="default"/>
        <w:lang w:val="ru-RU" w:eastAsia="en-US" w:bidi="ar-SA"/>
      </w:rPr>
    </w:lvl>
  </w:abstractNum>
  <w:abstractNum w:abstractNumId="3">
    <w:nsid w:val="1BEA28A8"/>
    <w:multiLevelType w:val="hybridMultilevel"/>
    <w:tmpl w:val="CB10D5FE"/>
    <w:lvl w:ilvl="0" w:tplc="1CA8D3BC">
      <w:numFmt w:val="bullet"/>
      <w:lvlText w:val="-"/>
      <w:lvlJc w:val="left"/>
      <w:pPr>
        <w:ind w:left="599" w:hanging="260"/>
      </w:pPr>
      <w:rPr>
        <w:rFonts w:ascii="Times New Roman" w:eastAsia="Times New Roman" w:hAnsi="Times New Roman" w:cs="Times New Roman" w:hint="default"/>
        <w:w w:val="99"/>
        <w:sz w:val="24"/>
        <w:szCs w:val="24"/>
        <w:lang w:val="ru-RU" w:eastAsia="en-US" w:bidi="ar-SA"/>
      </w:rPr>
    </w:lvl>
    <w:lvl w:ilvl="1" w:tplc="6D586A70">
      <w:numFmt w:val="bullet"/>
      <w:lvlText w:val="•"/>
      <w:lvlJc w:val="left"/>
      <w:pPr>
        <w:ind w:left="1049" w:hanging="260"/>
      </w:pPr>
      <w:rPr>
        <w:rFonts w:hint="default"/>
        <w:lang w:val="ru-RU" w:eastAsia="en-US" w:bidi="ar-SA"/>
      </w:rPr>
    </w:lvl>
    <w:lvl w:ilvl="2" w:tplc="DA1E33B2">
      <w:numFmt w:val="bullet"/>
      <w:lvlText w:val="•"/>
      <w:lvlJc w:val="left"/>
      <w:pPr>
        <w:ind w:left="1499" w:hanging="260"/>
      </w:pPr>
      <w:rPr>
        <w:rFonts w:hint="default"/>
        <w:lang w:val="ru-RU" w:eastAsia="en-US" w:bidi="ar-SA"/>
      </w:rPr>
    </w:lvl>
    <w:lvl w:ilvl="3" w:tplc="7B92F570">
      <w:numFmt w:val="bullet"/>
      <w:lvlText w:val="•"/>
      <w:lvlJc w:val="left"/>
      <w:pPr>
        <w:ind w:left="1948" w:hanging="260"/>
      </w:pPr>
      <w:rPr>
        <w:rFonts w:hint="default"/>
        <w:lang w:val="ru-RU" w:eastAsia="en-US" w:bidi="ar-SA"/>
      </w:rPr>
    </w:lvl>
    <w:lvl w:ilvl="4" w:tplc="4CEE95A2">
      <w:numFmt w:val="bullet"/>
      <w:lvlText w:val="•"/>
      <w:lvlJc w:val="left"/>
      <w:pPr>
        <w:ind w:left="2398" w:hanging="260"/>
      </w:pPr>
      <w:rPr>
        <w:rFonts w:hint="default"/>
        <w:lang w:val="ru-RU" w:eastAsia="en-US" w:bidi="ar-SA"/>
      </w:rPr>
    </w:lvl>
    <w:lvl w:ilvl="5" w:tplc="0352D922">
      <w:numFmt w:val="bullet"/>
      <w:lvlText w:val="•"/>
      <w:lvlJc w:val="left"/>
      <w:pPr>
        <w:ind w:left="2847" w:hanging="260"/>
      </w:pPr>
      <w:rPr>
        <w:rFonts w:hint="default"/>
        <w:lang w:val="ru-RU" w:eastAsia="en-US" w:bidi="ar-SA"/>
      </w:rPr>
    </w:lvl>
    <w:lvl w:ilvl="6" w:tplc="8028F302">
      <w:numFmt w:val="bullet"/>
      <w:lvlText w:val="•"/>
      <w:lvlJc w:val="left"/>
      <w:pPr>
        <w:ind w:left="3297" w:hanging="260"/>
      </w:pPr>
      <w:rPr>
        <w:rFonts w:hint="default"/>
        <w:lang w:val="ru-RU" w:eastAsia="en-US" w:bidi="ar-SA"/>
      </w:rPr>
    </w:lvl>
    <w:lvl w:ilvl="7" w:tplc="275EAA08">
      <w:numFmt w:val="bullet"/>
      <w:lvlText w:val="•"/>
      <w:lvlJc w:val="left"/>
      <w:pPr>
        <w:ind w:left="3746" w:hanging="260"/>
      </w:pPr>
      <w:rPr>
        <w:rFonts w:hint="default"/>
        <w:lang w:val="ru-RU" w:eastAsia="en-US" w:bidi="ar-SA"/>
      </w:rPr>
    </w:lvl>
    <w:lvl w:ilvl="8" w:tplc="8B363E30">
      <w:numFmt w:val="bullet"/>
      <w:lvlText w:val="•"/>
      <w:lvlJc w:val="left"/>
      <w:pPr>
        <w:ind w:left="4196" w:hanging="260"/>
      </w:pPr>
      <w:rPr>
        <w:rFonts w:hint="default"/>
        <w:lang w:val="ru-RU" w:eastAsia="en-US" w:bidi="ar-SA"/>
      </w:rPr>
    </w:lvl>
  </w:abstractNum>
  <w:abstractNum w:abstractNumId="4">
    <w:nsid w:val="261F2F30"/>
    <w:multiLevelType w:val="hybridMultilevel"/>
    <w:tmpl w:val="EB3027B6"/>
    <w:lvl w:ilvl="0" w:tplc="E23CD2A6">
      <w:numFmt w:val="bullet"/>
      <w:lvlText w:val="•"/>
      <w:lvlJc w:val="left"/>
      <w:pPr>
        <w:ind w:left="540" w:hanging="144"/>
      </w:pPr>
      <w:rPr>
        <w:rFonts w:ascii="Times New Roman" w:eastAsia="Times New Roman" w:hAnsi="Times New Roman" w:cs="Times New Roman" w:hint="default"/>
        <w:w w:val="100"/>
        <w:sz w:val="24"/>
        <w:szCs w:val="24"/>
        <w:lang w:val="ru-RU" w:eastAsia="en-US" w:bidi="ar-SA"/>
      </w:rPr>
    </w:lvl>
    <w:lvl w:ilvl="1" w:tplc="A9E41092">
      <w:numFmt w:val="bullet"/>
      <w:lvlText w:val="•"/>
      <w:lvlJc w:val="left"/>
      <w:pPr>
        <w:ind w:left="1614" w:hanging="144"/>
      </w:pPr>
      <w:rPr>
        <w:rFonts w:hint="default"/>
        <w:lang w:val="ru-RU" w:eastAsia="en-US" w:bidi="ar-SA"/>
      </w:rPr>
    </w:lvl>
    <w:lvl w:ilvl="2" w:tplc="F8268202">
      <w:numFmt w:val="bullet"/>
      <w:lvlText w:val="•"/>
      <w:lvlJc w:val="left"/>
      <w:pPr>
        <w:ind w:left="2689" w:hanging="144"/>
      </w:pPr>
      <w:rPr>
        <w:rFonts w:hint="default"/>
        <w:lang w:val="ru-RU" w:eastAsia="en-US" w:bidi="ar-SA"/>
      </w:rPr>
    </w:lvl>
    <w:lvl w:ilvl="3" w:tplc="0546A000">
      <w:numFmt w:val="bullet"/>
      <w:lvlText w:val="•"/>
      <w:lvlJc w:val="left"/>
      <w:pPr>
        <w:ind w:left="3763" w:hanging="144"/>
      </w:pPr>
      <w:rPr>
        <w:rFonts w:hint="default"/>
        <w:lang w:val="ru-RU" w:eastAsia="en-US" w:bidi="ar-SA"/>
      </w:rPr>
    </w:lvl>
    <w:lvl w:ilvl="4" w:tplc="BCEC1F26">
      <w:numFmt w:val="bullet"/>
      <w:lvlText w:val="•"/>
      <w:lvlJc w:val="left"/>
      <w:pPr>
        <w:ind w:left="4838" w:hanging="144"/>
      </w:pPr>
      <w:rPr>
        <w:rFonts w:hint="default"/>
        <w:lang w:val="ru-RU" w:eastAsia="en-US" w:bidi="ar-SA"/>
      </w:rPr>
    </w:lvl>
    <w:lvl w:ilvl="5" w:tplc="60EC94F2">
      <w:numFmt w:val="bullet"/>
      <w:lvlText w:val="•"/>
      <w:lvlJc w:val="left"/>
      <w:pPr>
        <w:ind w:left="5913" w:hanging="144"/>
      </w:pPr>
      <w:rPr>
        <w:rFonts w:hint="default"/>
        <w:lang w:val="ru-RU" w:eastAsia="en-US" w:bidi="ar-SA"/>
      </w:rPr>
    </w:lvl>
    <w:lvl w:ilvl="6" w:tplc="AE1E63AA">
      <w:numFmt w:val="bullet"/>
      <w:lvlText w:val="•"/>
      <w:lvlJc w:val="left"/>
      <w:pPr>
        <w:ind w:left="6987" w:hanging="144"/>
      </w:pPr>
      <w:rPr>
        <w:rFonts w:hint="default"/>
        <w:lang w:val="ru-RU" w:eastAsia="en-US" w:bidi="ar-SA"/>
      </w:rPr>
    </w:lvl>
    <w:lvl w:ilvl="7" w:tplc="CAA80344">
      <w:numFmt w:val="bullet"/>
      <w:lvlText w:val="•"/>
      <w:lvlJc w:val="left"/>
      <w:pPr>
        <w:ind w:left="8062" w:hanging="144"/>
      </w:pPr>
      <w:rPr>
        <w:rFonts w:hint="default"/>
        <w:lang w:val="ru-RU" w:eastAsia="en-US" w:bidi="ar-SA"/>
      </w:rPr>
    </w:lvl>
    <w:lvl w:ilvl="8" w:tplc="9716A63A">
      <w:numFmt w:val="bullet"/>
      <w:lvlText w:val="•"/>
      <w:lvlJc w:val="left"/>
      <w:pPr>
        <w:ind w:left="9137" w:hanging="144"/>
      </w:pPr>
      <w:rPr>
        <w:rFonts w:hint="default"/>
        <w:lang w:val="ru-RU" w:eastAsia="en-US" w:bidi="ar-SA"/>
      </w:rPr>
    </w:lvl>
  </w:abstractNum>
  <w:abstractNum w:abstractNumId="5">
    <w:nsid w:val="342B2525"/>
    <w:multiLevelType w:val="hybridMultilevel"/>
    <w:tmpl w:val="8C0049B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7F061C"/>
    <w:multiLevelType w:val="hybridMultilevel"/>
    <w:tmpl w:val="143EE2A8"/>
    <w:lvl w:ilvl="0" w:tplc="0C4ADC1C">
      <w:start w:val="1"/>
      <w:numFmt w:val="decimal"/>
      <w:lvlText w:val="%1."/>
      <w:lvlJc w:val="left"/>
      <w:pPr>
        <w:ind w:left="780" w:hanging="240"/>
      </w:pPr>
      <w:rPr>
        <w:rFonts w:ascii="Times New Roman" w:eastAsia="Times New Roman" w:hAnsi="Times New Roman" w:cs="Times New Roman" w:hint="default"/>
        <w:w w:val="100"/>
        <w:sz w:val="24"/>
        <w:szCs w:val="24"/>
        <w:lang w:val="ru-RU" w:eastAsia="en-US" w:bidi="ar-SA"/>
      </w:rPr>
    </w:lvl>
    <w:lvl w:ilvl="1" w:tplc="9D28B54C">
      <w:numFmt w:val="bullet"/>
      <w:lvlText w:val="•"/>
      <w:lvlJc w:val="left"/>
      <w:pPr>
        <w:ind w:left="1830" w:hanging="240"/>
      </w:pPr>
      <w:rPr>
        <w:rFonts w:hint="default"/>
        <w:lang w:val="ru-RU" w:eastAsia="en-US" w:bidi="ar-SA"/>
      </w:rPr>
    </w:lvl>
    <w:lvl w:ilvl="2" w:tplc="B98A855A">
      <w:numFmt w:val="bullet"/>
      <w:lvlText w:val="•"/>
      <w:lvlJc w:val="left"/>
      <w:pPr>
        <w:ind w:left="2881" w:hanging="240"/>
      </w:pPr>
      <w:rPr>
        <w:rFonts w:hint="default"/>
        <w:lang w:val="ru-RU" w:eastAsia="en-US" w:bidi="ar-SA"/>
      </w:rPr>
    </w:lvl>
    <w:lvl w:ilvl="3" w:tplc="378A376E">
      <w:numFmt w:val="bullet"/>
      <w:lvlText w:val="•"/>
      <w:lvlJc w:val="left"/>
      <w:pPr>
        <w:ind w:left="3931" w:hanging="240"/>
      </w:pPr>
      <w:rPr>
        <w:rFonts w:hint="default"/>
        <w:lang w:val="ru-RU" w:eastAsia="en-US" w:bidi="ar-SA"/>
      </w:rPr>
    </w:lvl>
    <w:lvl w:ilvl="4" w:tplc="E5963476">
      <w:numFmt w:val="bullet"/>
      <w:lvlText w:val="•"/>
      <w:lvlJc w:val="left"/>
      <w:pPr>
        <w:ind w:left="4982" w:hanging="240"/>
      </w:pPr>
      <w:rPr>
        <w:rFonts w:hint="default"/>
        <w:lang w:val="ru-RU" w:eastAsia="en-US" w:bidi="ar-SA"/>
      </w:rPr>
    </w:lvl>
    <w:lvl w:ilvl="5" w:tplc="DFCA023C">
      <w:numFmt w:val="bullet"/>
      <w:lvlText w:val="•"/>
      <w:lvlJc w:val="left"/>
      <w:pPr>
        <w:ind w:left="6033" w:hanging="240"/>
      </w:pPr>
      <w:rPr>
        <w:rFonts w:hint="default"/>
        <w:lang w:val="ru-RU" w:eastAsia="en-US" w:bidi="ar-SA"/>
      </w:rPr>
    </w:lvl>
    <w:lvl w:ilvl="6" w:tplc="28B875BC">
      <w:numFmt w:val="bullet"/>
      <w:lvlText w:val="•"/>
      <w:lvlJc w:val="left"/>
      <w:pPr>
        <w:ind w:left="7083" w:hanging="240"/>
      </w:pPr>
      <w:rPr>
        <w:rFonts w:hint="default"/>
        <w:lang w:val="ru-RU" w:eastAsia="en-US" w:bidi="ar-SA"/>
      </w:rPr>
    </w:lvl>
    <w:lvl w:ilvl="7" w:tplc="448E7598">
      <w:numFmt w:val="bullet"/>
      <w:lvlText w:val="•"/>
      <w:lvlJc w:val="left"/>
      <w:pPr>
        <w:ind w:left="8134" w:hanging="240"/>
      </w:pPr>
      <w:rPr>
        <w:rFonts w:hint="default"/>
        <w:lang w:val="ru-RU" w:eastAsia="en-US" w:bidi="ar-SA"/>
      </w:rPr>
    </w:lvl>
    <w:lvl w:ilvl="8" w:tplc="D8142972">
      <w:numFmt w:val="bullet"/>
      <w:lvlText w:val="•"/>
      <w:lvlJc w:val="left"/>
      <w:pPr>
        <w:ind w:left="9185" w:hanging="240"/>
      </w:pPr>
      <w:rPr>
        <w:rFonts w:hint="default"/>
        <w:lang w:val="ru-RU" w:eastAsia="en-US" w:bidi="ar-SA"/>
      </w:rPr>
    </w:lvl>
  </w:abstractNum>
  <w:abstractNum w:abstractNumId="7">
    <w:nsid w:val="41C73E35"/>
    <w:multiLevelType w:val="hybridMultilevel"/>
    <w:tmpl w:val="8D9629C4"/>
    <w:lvl w:ilvl="0" w:tplc="B18CEADC">
      <w:numFmt w:val="bullet"/>
      <w:lvlText w:val=""/>
      <w:lvlJc w:val="left"/>
      <w:pPr>
        <w:ind w:left="1260" w:hanging="361"/>
      </w:pPr>
      <w:rPr>
        <w:rFonts w:ascii="Symbol" w:eastAsia="Symbol" w:hAnsi="Symbol" w:cs="Symbol" w:hint="default"/>
        <w:w w:val="99"/>
        <w:sz w:val="20"/>
        <w:szCs w:val="20"/>
        <w:lang w:val="ru-RU" w:eastAsia="en-US" w:bidi="ar-SA"/>
      </w:rPr>
    </w:lvl>
    <w:lvl w:ilvl="1" w:tplc="8842D6C8">
      <w:numFmt w:val="bullet"/>
      <w:lvlText w:val="•"/>
      <w:lvlJc w:val="left"/>
      <w:pPr>
        <w:ind w:left="2262" w:hanging="361"/>
      </w:pPr>
      <w:rPr>
        <w:rFonts w:hint="default"/>
        <w:lang w:val="ru-RU" w:eastAsia="en-US" w:bidi="ar-SA"/>
      </w:rPr>
    </w:lvl>
    <w:lvl w:ilvl="2" w:tplc="64F0A15C">
      <w:numFmt w:val="bullet"/>
      <w:lvlText w:val="•"/>
      <w:lvlJc w:val="left"/>
      <w:pPr>
        <w:ind w:left="3265" w:hanging="361"/>
      </w:pPr>
      <w:rPr>
        <w:rFonts w:hint="default"/>
        <w:lang w:val="ru-RU" w:eastAsia="en-US" w:bidi="ar-SA"/>
      </w:rPr>
    </w:lvl>
    <w:lvl w:ilvl="3" w:tplc="DEBED6F6">
      <w:numFmt w:val="bullet"/>
      <w:lvlText w:val="•"/>
      <w:lvlJc w:val="left"/>
      <w:pPr>
        <w:ind w:left="4267" w:hanging="361"/>
      </w:pPr>
      <w:rPr>
        <w:rFonts w:hint="default"/>
        <w:lang w:val="ru-RU" w:eastAsia="en-US" w:bidi="ar-SA"/>
      </w:rPr>
    </w:lvl>
    <w:lvl w:ilvl="4" w:tplc="4C84D5CE">
      <w:numFmt w:val="bullet"/>
      <w:lvlText w:val="•"/>
      <w:lvlJc w:val="left"/>
      <w:pPr>
        <w:ind w:left="5270" w:hanging="361"/>
      </w:pPr>
      <w:rPr>
        <w:rFonts w:hint="default"/>
        <w:lang w:val="ru-RU" w:eastAsia="en-US" w:bidi="ar-SA"/>
      </w:rPr>
    </w:lvl>
    <w:lvl w:ilvl="5" w:tplc="F01E6794">
      <w:numFmt w:val="bullet"/>
      <w:lvlText w:val="•"/>
      <w:lvlJc w:val="left"/>
      <w:pPr>
        <w:ind w:left="6273" w:hanging="361"/>
      </w:pPr>
      <w:rPr>
        <w:rFonts w:hint="default"/>
        <w:lang w:val="ru-RU" w:eastAsia="en-US" w:bidi="ar-SA"/>
      </w:rPr>
    </w:lvl>
    <w:lvl w:ilvl="6" w:tplc="05500C0A">
      <w:numFmt w:val="bullet"/>
      <w:lvlText w:val="•"/>
      <w:lvlJc w:val="left"/>
      <w:pPr>
        <w:ind w:left="7275" w:hanging="361"/>
      </w:pPr>
      <w:rPr>
        <w:rFonts w:hint="default"/>
        <w:lang w:val="ru-RU" w:eastAsia="en-US" w:bidi="ar-SA"/>
      </w:rPr>
    </w:lvl>
    <w:lvl w:ilvl="7" w:tplc="361EA89E">
      <w:numFmt w:val="bullet"/>
      <w:lvlText w:val="•"/>
      <w:lvlJc w:val="left"/>
      <w:pPr>
        <w:ind w:left="8278" w:hanging="361"/>
      </w:pPr>
      <w:rPr>
        <w:rFonts w:hint="default"/>
        <w:lang w:val="ru-RU" w:eastAsia="en-US" w:bidi="ar-SA"/>
      </w:rPr>
    </w:lvl>
    <w:lvl w:ilvl="8" w:tplc="3D509432">
      <w:numFmt w:val="bullet"/>
      <w:lvlText w:val="•"/>
      <w:lvlJc w:val="left"/>
      <w:pPr>
        <w:ind w:left="9281" w:hanging="361"/>
      </w:pPr>
      <w:rPr>
        <w:rFonts w:hint="default"/>
        <w:lang w:val="ru-RU" w:eastAsia="en-US" w:bidi="ar-SA"/>
      </w:rPr>
    </w:lvl>
  </w:abstractNum>
  <w:abstractNum w:abstractNumId="8">
    <w:nsid w:val="5A831FD7"/>
    <w:multiLevelType w:val="hybridMultilevel"/>
    <w:tmpl w:val="45EA91B6"/>
    <w:lvl w:ilvl="0" w:tplc="746EFEE8">
      <w:start w:val="1"/>
      <w:numFmt w:val="decimal"/>
      <w:lvlText w:val="%1."/>
      <w:lvlJc w:val="left"/>
      <w:pPr>
        <w:ind w:left="780" w:hanging="240"/>
      </w:pPr>
      <w:rPr>
        <w:rFonts w:ascii="Times New Roman" w:eastAsia="Times New Roman" w:hAnsi="Times New Roman" w:cs="Times New Roman" w:hint="default"/>
        <w:w w:val="100"/>
        <w:sz w:val="24"/>
        <w:szCs w:val="24"/>
        <w:lang w:val="ru-RU" w:eastAsia="en-US" w:bidi="ar-SA"/>
      </w:rPr>
    </w:lvl>
    <w:lvl w:ilvl="1" w:tplc="8FF08F1E">
      <w:numFmt w:val="bullet"/>
      <w:lvlText w:val="•"/>
      <w:lvlJc w:val="left"/>
      <w:pPr>
        <w:ind w:left="1830" w:hanging="240"/>
      </w:pPr>
      <w:rPr>
        <w:rFonts w:hint="default"/>
        <w:lang w:val="ru-RU" w:eastAsia="en-US" w:bidi="ar-SA"/>
      </w:rPr>
    </w:lvl>
    <w:lvl w:ilvl="2" w:tplc="D2EE9812">
      <w:numFmt w:val="bullet"/>
      <w:lvlText w:val="•"/>
      <w:lvlJc w:val="left"/>
      <w:pPr>
        <w:ind w:left="2881" w:hanging="240"/>
      </w:pPr>
      <w:rPr>
        <w:rFonts w:hint="default"/>
        <w:lang w:val="ru-RU" w:eastAsia="en-US" w:bidi="ar-SA"/>
      </w:rPr>
    </w:lvl>
    <w:lvl w:ilvl="3" w:tplc="7B2CBA72">
      <w:numFmt w:val="bullet"/>
      <w:lvlText w:val="•"/>
      <w:lvlJc w:val="left"/>
      <w:pPr>
        <w:ind w:left="3931" w:hanging="240"/>
      </w:pPr>
      <w:rPr>
        <w:rFonts w:hint="default"/>
        <w:lang w:val="ru-RU" w:eastAsia="en-US" w:bidi="ar-SA"/>
      </w:rPr>
    </w:lvl>
    <w:lvl w:ilvl="4" w:tplc="5268F700">
      <w:numFmt w:val="bullet"/>
      <w:lvlText w:val="•"/>
      <w:lvlJc w:val="left"/>
      <w:pPr>
        <w:ind w:left="4982" w:hanging="240"/>
      </w:pPr>
      <w:rPr>
        <w:rFonts w:hint="default"/>
        <w:lang w:val="ru-RU" w:eastAsia="en-US" w:bidi="ar-SA"/>
      </w:rPr>
    </w:lvl>
    <w:lvl w:ilvl="5" w:tplc="878CA5E0">
      <w:numFmt w:val="bullet"/>
      <w:lvlText w:val="•"/>
      <w:lvlJc w:val="left"/>
      <w:pPr>
        <w:ind w:left="6033" w:hanging="240"/>
      </w:pPr>
      <w:rPr>
        <w:rFonts w:hint="default"/>
        <w:lang w:val="ru-RU" w:eastAsia="en-US" w:bidi="ar-SA"/>
      </w:rPr>
    </w:lvl>
    <w:lvl w:ilvl="6" w:tplc="211ED3C8">
      <w:numFmt w:val="bullet"/>
      <w:lvlText w:val="•"/>
      <w:lvlJc w:val="left"/>
      <w:pPr>
        <w:ind w:left="7083" w:hanging="240"/>
      </w:pPr>
      <w:rPr>
        <w:rFonts w:hint="default"/>
        <w:lang w:val="ru-RU" w:eastAsia="en-US" w:bidi="ar-SA"/>
      </w:rPr>
    </w:lvl>
    <w:lvl w:ilvl="7" w:tplc="2236EFC4">
      <w:numFmt w:val="bullet"/>
      <w:lvlText w:val="•"/>
      <w:lvlJc w:val="left"/>
      <w:pPr>
        <w:ind w:left="8134" w:hanging="240"/>
      </w:pPr>
      <w:rPr>
        <w:rFonts w:hint="default"/>
        <w:lang w:val="ru-RU" w:eastAsia="en-US" w:bidi="ar-SA"/>
      </w:rPr>
    </w:lvl>
    <w:lvl w:ilvl="8" w:tplc="CA42DE4E">
      <w:numFmt w:val="bullet"/>
      <w:lvlText w:val="•"/>
      <w:lvlJc w:val="left"/>
      <w:pPr>
        <w:ind w:left="9185" w:hanging="240"/>
      </w:pPr>
      <w:rPr>
        <w:rFonts w:hint="default"/>
        <w:lang w:val="ru-RU" w:eastAsia="en-US" w:bidi="ar-SA"/>
      </w:rPr>
    </w:lvl>
  </w:abstractNum>
  <w:abstractNum w:abstractNumId="9">
    <w:nsid w:val="669D5D89"/>
    <w:multiLevelType w:val="hybridMultilevel"/>
    <w:tmpl w:val="180AA85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F082526"/>
    <w:multiLevelType w:val="hybridMultilevel"/>
    <w:tmpl w:val="D02CB95A"/>
    <w:lvl w:ilvl="0" w:tplc="270A1958">
      <w:numFmt w:val="bullet"/>
      <w:lvlText w:val="-"/>
      <w:lvlJc w:val="left"/>
      <w:pPr>
        <w:ind w:left="659" w:hanging="200"/>
      </w:pPr>
      <w:rPr>
        <w:rFonts w:ascii="Times New Roman" w:eastAsia="Times New Roman" w:hAnsi="Times New Roman" w:cs="Times New Roman" w:hint="default"/>
        <w:w w:val="99"/>
        <w:sz w:val="24"/>
        <w:szCs w:val="24"/>
        <w:lang w:val="ru-RU" w:eastAsia="en-US" w:bidi="ar-SA"/>
      </w:rPr>
    </w:lvl>
    <w:lvl w:ilvl="1" w:tplc="8722B202">
      <w:numFmt w:val="bullet"/>
      <w:lvlText w:val="•"/>
      <w:lvlJc w:val="left"/>
      <w:pPr>
        <w:ind w:left="1103" w:hanging="200"/>
      </w:pPr>
      <w:rPr>
        <w:rFonts w:hint="default"/>
        <w:lang w:val="ru-RU" w:eastAsia="en-US" w:bidi="ar-SA"/>
      </w:rPr>
    </w:lvl>
    <w:lvl w:ilvl="2" w:tplc="87A89760">
      <w:numFmt w:val="bullet"/>
      <w:lvlText w:val="•"/>
      <w:lvlJc w:val="left"/>
      <w:pPr>
        <w:ind w:left="1547" w:hanging="200"/>
      </w:pPr>
      <w:rPr>
        <w:rFonts w:hint="default"/>
        <w:lang w:val="ru-RU" w:eastAsia="en-US" w:bidi="ar-SA"/>
      </w:rPr>
    </w:lvl>
    <w:lvl w:ilvl="3" w:tplc="E814E4AE">
      <w:numFmt w:val="bullet"/>
      <w:lvlText w:val="•"/>
      <w:lvlJc w:val="left"/>
      <w:pPr>
        <w:ind w:left="1990" w:hanging="200"/>
      </w:pPr>
      <w:rPr>
        <w:rFonts w:hint="default"/>
        <w:lang w:val="ru-RU" w:eastAsia="en-US" w:bidi="ar-SA"/>
      </w:rPr>
    </w:lvl>
    <w:lvl w:ilvl="4" w:tplc="7EEA7EB4">
      <w:numFmt w:val="bullet"/>
      <w:lvlText w:val="•"/>
      <w:lvlJc w:val="left"/>
      <w:pPr>
        <w:ind w:left="2434" w:hanging="200"/>
      </w:pPr>
      <w:rPr>
        <w:rFonts w:hint="default"/>
        <w:lang w:val="ru-RU" w:eastAsia="en-US" w:bidi="ar-SA"/>
      </w:rPr>
    </w:lvl>
    <w:lvl w:ilvl="5" w:tplc="2B105C58">
      <w:numFmt w:val="bullet"/>
      <w:lvlText w:val="•"/>
      <w:lvlJc w:val="left"/>
      <w:pPr>
        <w:ind w:left="2877" w:hanging="200"/>
      </w:pPr>
      <w:rPr>
        <w:rFonts w:hint="default"/>
        <w:lang w:val="ru-RU" w:eastAsia="en-US" w:bidi="ar-SA"/>
      </w:rPr>
    </w:lvl>
    <w:lvl w:ilvl="6" w:tplc="388EFDD6">
      <w:numFmt w:val="bullet"/>
      <w:lvlText w:val="•"/>
      <w:lvlJc w:val="left"/>
      <w:pPr>
        <w:ind w:left="3321" w:hanging="200"/>
      </w:pPr>
      <w:rPr>
        <w:rFonts w:hint="default"/>
        <w:lang w:val="ru-RU" w:eastAsia="en-US" w:bidi="ar-SA"/>
      </w:rPr>
    </w:lvl>
    <w:lvl w:ilvl="7" w:tplc="A23C4176">
      <w:numFmt w:val="bullet"/>
      <w:lvlText w:val="•"/>
      <w:lvlJc w:val="left"/>
      <w:pPr>
        <w:ind w:left="3764" w:hanging="200"/>
      </w:pPr>
      <w:rPr>
        <w:rFonts w:hint="default"/>
        <w:lang w:val="ru-RU" w:eastAsia="en-US" w:bidi="ar-SA"/>
      </w:rPr>
    </w:lvl>
    <w:lvl w:ilvl="8" w:tplc="A6FA57D6">
      <w:numFmt w:val="bullet"/>
      <w:lvlText w:val="•"/>
      <w:lvlJc w:val="left"/>
      <w:pPr>
        <w:ind w:left="4208" w:hanging="200"/>
      </w:pPr>
      <w:rPr>
        <w:rFonts w:hint="default"/>
        <w:lang w:val="ru-RU" w:eastAsia="en-US" w:bidi="ar-SA"/>
      </w:rPr>
    </w:lvl>
  </w:abstractNum>
  <w:num w:numId="1">
    <w:abstractNumId w:val="1"/>
  </w:num>
  <w:num w:numId="2">
    <w:abstractNumId w:val="10"/>
  </w:num>
  <w:num w:numId="3">
    <w:abstractNumId w:val="3"/>
  </w:num>
  <w:num w:numId="4">
    <w:abstractNumId w:val="2"/>
  </w:num>
  <w:num w:numId="5">
    <w:abstractNumId w:val="6"/>
  </w:num>
  <w:num w:numId="6">
    <w:abstractNumId w:val="4"/>
  </w:num>
  <w:num w:numId="7">
    <w:abstractNumId w:val="7"/>
  </w:num>
  <w:num w:numId="8">
    <w:abstractNumId w:val="8"/>
  </w:num>
  <w:num w:numId="9">
    <w:abstractNumId w:val="0"/>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BB00D4"/>
    <w:rsid w:val="0012516E"/>
    <w:rsid w:val="003F7CB5"/>
    <w:rsid w:val="004072CE"/>
    <w:rsid w:val="00493221"/>
    <w:rsid w:val="004E71B7"/>
    <w:rsid w:val="005A24F6"/>
    <w:rsid w:val="005E28B0"/>
    <w:rsid w:val="00676576"/>
    <w:rsid w:val="00724EA7"/>
    <w:rsid w:val="007373C8"/>
    <w:rsid w:val="007B01D9"/>
    <w:rsid w:val="00955923"/>
    <w:rsid w:val="00A92AFD"/>
    <w:rsid w:val="00AC08C8"/>
    <w:rsid w:val="00B568C2"/>
    <w:rsid w:val="00B8279A"/>
    <w:rsid w:val="00BB00D4"/>
    <w:rsid w:val="00C14496"/>
    <w:rsid w:val="00C767CE"/>
    <w:rsid w:val="00CD6C71"/>
    <w:rsid w:val="00E67DAF"/>
    <w:rsid w:val="00F7693A"/>
    <w:rsid w:val="00F87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A24F6"/>
    <w:rPr>
      <w:rFonts w:ascii="Times New Roman" w:eastAsia="Times New Roman" w:hAnsi="Times New Roman" w:cs="Times New Roman"/>
      <w:lang w:val="ru-RU"/>
    </w:rPr>
  </w:style>
  <w:style w:type="paragraph" w:styleId="1">
    <w:name w:val="heading 1"/>
    <w:basedOn w:val="a"/>
    <w:uiPriority w:val="1"/>
    <w:qFormat/>
    <w:rsid w:val="005A24F6"/>
    <w:pPr>
      <w:ind w:left="2251"/>
      <w:outlineLvl w:val="0"/>
    </w:pPr>
    <w:rPr>
      <w:b/>
      <w:bCs/>
      <w:sz w:val="28"/>
      <w:szCs w:val="28"/>
    </w:rPr>
  </w:style>
  <w:style w:type="paragraph" w:styleId="2">
    <w:name w:val="heading 2"/>
    <w:basedOn w:val="a"/>
    <w:uiPriority w:val="1"/>
    <w:qFormat/>
    <w:rsid w:val="005A24F6"/>
    <w:pPr>
      <w:ind w:left="540"/>
      <w:outlineLvl w:val="1"/>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A24F6"/>
    <w:tblPr>
      <w:tblInd w:w="0" w:type="dxa"/>
      <w:tblCellMar>
        <w:top w:w="0" w:type="dxa"/>
        <w:left w:w="0" w:type="dxa"/>
        <w:bottom w:w="0" w:type="dxa"/>
        <w:right w:w="0" w:type="dxa"/>
      </w:tblCellMar>
    </w:tblPr>
  </w:style>
  <w:style w:type="paragraph" w:styleId="a3">
    <w:name w:val="Body Text"/>
    <w:basedOn w:val="a"/>
    <w:uiPriority w:val="1"/>
    <w:qFormat/>
    <w:rsid w:val="005A24F6"/>
    <w:pPr>
      <w:ind w:left="540"/>
    </w:pPr>
    <w:rPr>
      <w:sz w:val="24"/>
      <w:szCs w:val="24"/>
    </w:rPr>
  </w:style>
  <w:style w:type="paragraph" w:styleId="a4">
    <w:name w:val="Title"/>
    <w:basedOn w:val="a"/>
    <w:uiPriority w:val="1"/>
    <w:qFormat/>
    <w:rsid w:val="005A24F6"/>
    <w:pPr>
      <w:spacing w:before="79"/>
      <w:ind w:left="3788" w:right="2351" w:hanging="2079"/>
    </w:pPr>
    <w:rPr>
      <w:b/>
      <w:bCs/>
      <w:sz w:val="52"/>
      <w:szCs w:val="52"/>
    </w:rPr>
  </w:style>
  <w:style w:type="paragraph" w:styleId="a5">
    <w:name w:val="List Paragraph"/>
    <w:basedOn w:val="a"/>
    <w:uiPriority w:val="34"/>
    <w:qFormat/>
    <w:rsid w:val="005A24F6"/>
    <w:pPr>
      <w:ind w:left="1260" w:hanging="361"/>
    </w:pPr>
  </w:style>
  <w:style w:type="paragraph" w:customStyle="1" w:styleId="TableParagraph">
    <w:name w:val="Table Paragraph"/>
    <w:basedOn w:val="a"/>
    <w:uiPriority w:val="1"/>
    <w:qFormat/>
    <w:rsid w:val="005A24F6"/>
    <w:pPr>
      <w:ind w:left="107"/>
    </w:pPr>
  </w:style>
  <w:style w:type="paragraph" w:customStyle="1" w:styleId="ConsNormal">
    <w:name w:val="ConsNormal"/>
    <w:rsid w:val="003F7CB5"/>
    <w:pPr>
      <w:adjustRightInd w:val="0"/>
      <w:ind w:firstLine="720"/>
    </w:pPr>
    <w:rPr>
      <w:rFonts w:ascii="Arial" w:eastAsia="Times New Roman" w:hAnsi="Arial" w:cs="Arial"/>
      <w:sz w:val="24"/>
      <w:szCs w:val="24"/>
      <w:lang w:val="ru-RU" w:eastAsia="ru-RU"/>
    </w:rPr>
  </w:style>
  <w:style w:type="paragraph" w:customStyle="1" w:styleId="Style2">
    <w:name w:val="Style2"/>
    <w:basedOn w:val="a"/>
    <w:uiPriority w:val="99"/>
    <w:rsid w:val="003F7CB5"/>
    <w:pPr>
      <w:adjustRightInd w:val="0"/>
      <w:spacing w:line="648" w:lineRule="exact"/>
    </w:pPr>
    <w:rPr>
      <w:rFonts w:ascii="Courier New" w:hAnsi="Courier New" w:cs="Courier New"/>
      <w:sz w:val="24"/>
      <w:szCs w:val="24"/>
      <w:lang w:eastAsia="ru-RU"/>
    </w:rPr>
  </w:style>
  <w:style w:type="paragraph" w:styleId="a6">
    <w:name w:val="No Spacing"/>
    <w:link w:val="a7"/>
    <w:uiPriority w:val="1"/>
    <w:qFormat/>
    <w:rsid w:val="003F7CB5"/>
    <w:pPr>
      <w:widowControl/>
      <w:autoSpaceDE/>
      <w:autoSpaceDN/>
    </w:pPr>
    <w:rPr>
      <w:lang w:val="ru-RU"/>
    </w:rPr>
  </w:style>
  <w:style w:type="character" w:customStyle="1" w:styleId="a7">
    <w:name w:val="Без интервала Знак"/>
    <w:basedOn w:val="a0"/>
    <w:link w:val="a6"/>
    <w:uiPriority w:val="1"/>
    <w:locked/>
    <w:rsid w:val="003F7CB5"/>
    <w:rPr>
      <w:lang w:val="ru-RU"/>
    </w:rPr>
  </w:style>
  <w:style w:type="table" w:styleId="a8">
    <w:name w:val="Table Grid"/>
    <w:basedOn w:val="a1"/>
    <w:uiPriority w:val="59"/>
    <w:rsid w:val="003F7CB5"/>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rsid w:val="00C14496"/>
    <w:pPr>
      <w:widowControl/>
      <w:autoSpaceDE/>
      <w:autoSpaceDN/>
      <w:spacing w:before="100" w:beforeAutospacing="1" w:after="100" w:afterAutospacing="1"/>
    </w:pPr>
    <w:rPr>
      <w:sz w:val="24"/>
      <w:szCs w:val="24"/>
      <w:lang w:eastAsia="ru-RU"/>
    </w:rPr>
  </w:style>
  <w:style w:type="character" w:styleId="aa">
    <w:name w:val="Emphasis"/>
    <w:uiPriority w:val="20"/>
    <w:qFormat/>
    <w:rsid w:val="00C14496"/>
    <w:rPr>
      <w:i/>
      <w:iCs/>
    </w:rPr>
  </w:style>
  <w:style w:type="character" w:styleId="ab">
    <w:name w:val="Strong"/>
    <w:uiPriority w:val="22"/>
    <w:qFormat/>
    <w:rsid w:val="00C14496"/>
    <w:rPr>
      <w:b/>
      <w:bCs/>
    </w:rPr>
  </w:style>
  <w:style w:type="paragraph" w:customStyle="1" w:styleId="21">
    <w:name w:val="Основной текст с отступом 21"/>
    <w:basedOn w:val="a"/>
    <w:uiPriority w:val="99"/>
    <w:rsid w:val="00955923"/>
    <w:pPr>
      <w:autoSpaceDE/>
      <w:autoSpaceDN/>
      <w:spacing w:line="360" w:lineRule="auto"/>
      <w:ind w:firstLine="567"/>
      <w:jc w:val="both"/>
    </w:pPr>
    <w:rPr>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51"/>
      <w:outlineLvl w:val="0"/>
    </w:pPr>
    <w:rPr>
      <w:b/>
      <w:bCs/>
      <w:sz w:val="28"/>
      <w:szCs w:val="28"/>
    </w:rPr>
  </w:style>
  <w:style w:type="paragraph" w:styleId="2">
    <w:name w:val="heading 2"/>
    <w:basedOn w:val="a"/>
    <w:uiPriority w:val="1"/>
    <w:qFormat/>
    <w:pPr>
      <w:ind w:left="540"/>
      <w:outlineLvl w:val="1"/>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0"/>
    </w:pPr>
    <w:rPr>
      <w:sz w:val="24"/>
      <w:szCs w:val="24"/>
    </w:rPr>
  </w:style>
  <w:style w:type="paragraph" w:styleId="a4">
    <w:name w:val="Title"/>
    <w:basedOn w:val="a"/>
    <w:uiPriority w:val="1"/>
    <w:qFormat/>
    <w:pPr>
      <w:spacing w:before="79"/>
      <w:ind w:left="3788" w:right="2351" w:hanging="2079"/>
    </w:pPr>
    <w:rPr>
      <w:b/>
      <w:bCs/>
      <w:sz w:val="52"/>
      <w:szCs w:val="52"/>
    </w:rPr>
  </w:style>
  <w:style w:type="paragraph" w:styleId="a5">
    <w:name w:val="List Paragraph"/>
    <w:basedOn w:val="a"/>
    <w:uiPriority w:val="1"/>
    <w:qFormat/>
    <w:pPr>
      <w:ind w:left="1260" w:hanging="361"/>
    </w:pPr>
  </w:style>
  <w:style w:type="paragraph" w:customStyle="1" w:styleId="TableParagraph">
    <w:name w:val="Table Paragraph"/>
    <w:basedOn w:val="a"/>
    <w:uiPriority w:val="1"/>
    <w:qFormat/>
    <w:pPr>
      <w:ind w:left="107"/>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och68sad@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43374-0EA1-47AD-BC46-9D3FDDD8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2061</Words>
  <Characters>11752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Екатерина</cp:lastModifiedBy>
  <cp:revision>10</cp:revision>
  <dcterms:created xsi:type="dcterms:W3CDTF">2023-06-13T09:12:00Z</dcterms:created>
  <dcterms:modified xsi:type="dcterms:W3CDTF">2025-01-21T15:29:00Z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2016-04-05T00:00:00Z</vt:filetime>
  </property>
  <property fmtid="{D5CDD505-2E9C-101B-9397-08002B2CF9AE}" pid="3" name="Creator">
    <vt:lpwstr>Microsoft® Word 2013</vt:lpwstr>
  </property>
  <property fmtid="{D5CDD505-2E9C-101B-9397-08002B2CF9AE}" pid="4" name="LastSaved">
    <vt:filetime>2023-06-13T00:00:00Z</vt:filetime>
  </property>
</Properties>
</file>