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763" w:rsidRDefault="00E33763" w:rsidP="00E33763">
      <w:pPr>
        <w:tabs>
          <w:tab w:val="left" w:pos="284"/>
          <w:tab w:val="left" w:pos="720"/>
        </w:tabs>
        <w:spacing w:line="276" w:lineRule="auto"/>
        <w:ind w:left="-284"/>
        <w:jc w:val="both"/>
        <w:rPr>
          <w:sz w:val="28"/>
          <w:szCs w:val="28"/>
          <w:lang w:val="en-US"/>
        </w:rPr>
      </w:pPr>
      <w:r w:rsidRPr="00E33763">
        <w:rPr>
          <w:sz w:val="28"/>
          <w:szCs w:val="28"/>
          <w:lang w:val="en-US"/>
        </w:rPr>
        <w:drawing>
          <wp:inline distT="0" distB="0" distL="0" distR="0">
            <wp:extent cx="5940425" cy="8389302"/>
            <wp:effectExtent l="19050" t="0" r="3175" b="0"/>
            <wp:docPr id="2" name="Рисунок 1" descr="C:\Users\111\Desktop\полож о попеч с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\Desktop\полож о попеч сов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893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3763" w:rsidRDefault="00E33763" w:rsidP="00E33763">
      <w:pPr>
        <w:tabs>
          <w:tab w:val="left" w:pos="284"/>
          <w:tab w:val="left" w:pos="720"/>
        </w:tabs>
        <w:spacing w:line="276" w:lineRule="auto"/>
        <w:ind w:left="-284"/>
        <w:jc w:val="both"/>
        <w:rPr>
          <w:sz w:val="28"/>
          <w:szCs w:val="28"/>
          <w:lang w:val="en-US"/>
        </w:rPr>
      </w:pPr>
    </w:p>
    <w:p w:rsidR="00E33763" w:rsidRDefault="00E33763" w:rsidP="00E33763">
      <w:pPr>
        <w:tabs>
          <w:tab w:val="left" w:pos="284"/>
          <w:tab w:val="left" w:pos="720"/>
        </w:tabs>
        <w:spacing w:line="276" w:lineRule="auto"/>
        <w:ind w:left="-284"/>
        <w:jc w:val="both"/>
        <w:rPr>
          <w:sz w:val="28"/>
          <w:szCs w:val="28"/>
          <w:lang w:val="en-US"/>
        </w:rPr>
      </w:pPr>
    </w:p>
    <w:p w:rsidR="00E33763" w:rsidRDefault="00E33763" w:rsidP="00E33763">
      <w:pPr>
        <w:tabs>
          <w:tab w:val="left" w:pos="284"/>
          <w:tab w:val="left" w:pos="720"/>
        </w:tabs>
        <w:spacing w:line="276" w:lineRule="auto"/>
        <w:ind w:left="-284"/>
        <w:jc w:val="both"/>
        <w:rPr>
          <w:sz w:val="28"/>
          <w:szCs w:val="28"/>
          <w:lang w:val="en-US"/>
        </w:rPr>
      </w:pPr>
    </w:p>
    <w:p w:rsidR="00DB65FF" w:rsidRPr="00C36F19" w:rsidRDefault="00DB65FF" w:rsidP="00E33763">
      <w:pPr>
        <w:tabs>
          <w:tab w:val="left" w:pos="284"/>
          <w:tab w:val="left" w:pos="720"/>
        </w:tabs>
        <w:spacing w:line="276" w:lineRule="auto"/>
        <w:ind w:left="-284"/>
        <w:jc w:val="both"/>
        <w:rPr>
          <w:sz w:val="28"/>
          <w:szCs w:val="28"/>
        </w:rPr>
      </w:pPr>
      <w:r w:rsidRPr="00C36F19">
        <w:rPr>
          <w:sz w:val="28"/>
          <w:szCs w:val="28"/>
        </w:rPr>
        <w:lastRenderedPageBreak/>
        <w:t>присутствующих на заседании членов Управляющего совета. Управляющий совет Организации может обратиться к председателю Попечительского совета с рекомендацией об исключении из его состава того или иного члена.</w:t>
      </w:r>
    </w:p>
    <w:p w:rsidR="00DB65FF" w:rsidRPr="00C36F19" w:rsidRDefault="00DB65FF" w:rsidP="00DB65FF">
      <w:pPr>
        <w:tabs>
          <w:tab w:val="left" w:pos="284"/>
          <w:tab w:val="left" w:pos="720"/>
        </w:tabs>
        <w:spacing w:line="276" w:lineRule="auto"/>
        <w:ind w:firstLine="567"/>
        <w:jc w:val="both"/>
        <w:rPr>
          <w:sz w:val="28"/>
          <w:szCs w:val="28"/>
        </w:rPr>
      </w:pPr>
      <w:r w:rsidRPr="00C36F19">
        <w:rPr>
          <w:sz w:val="28"/>
          <w:szCs w:val="28"/>
        </w:rPr>
        <w:t>Руководитель Организации в обязательном порядке входит в члены Попечительского совета.</w:t>
      </w:r>
    </w:p>
    <w:p w:rsidR="00DB65FF" w:rsidRPr="00C36F19" w:rsidRDefault="00DB65FF" w:rsidP="00DB65FF">
      <w:pPr>
        <w:tabs>
          <w:tab w:val="left" w:pos="284"/>
          <w:tab w:val="left" w:pos="720"/>
        </w:tabs>
        <w:spacing w:line="276" w:lineRule="auto"/>
        <w:ind w:firstLine="567"/>
        <w:jc w:val="both"/>
        <w:rPr>
          <w:sz w:val="28"/>
          <w:szCs w:val="28"/>
        </w:rPr>
      </w:pPr>
      <w:r w:rsidRPr="00C36F19">
        <w:rPr>
          <w:sz w:val="28"/>
          <w:szCs w:val="28"/>
        </w:rPr>
        <w:t>Первый состав Попечительского совета утверждается решением Управляющего совета Организации.</w:t>
      </w:r>
    </w:p>
    <w:p w:rsidR="00DB65FF" w:rsidRPr="00C36F19" w:rsidRDefault="00DB65FF" w:rsidP="00DB65FF">
      <w:pPr>
        <w:tabs>
          <w:tab w:val="left" w:pos="284"/>
          <w:tab w:val="left" w:pos="72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  </w:t>
      </w:r>
      <w:r w:rsidRPr="00C36F19">
        <w:rPr>
          <w:sz w:val="28"/>
          <w:szCs w:val="28"/>
        </w:rPr>
        <w:t xml:space="preserve">Оперативное руководство Попечительским советом осуществляет председатель Попечительского совета, а в его отсутствие – заместитель. Председатель и заместитель председателя Попечительского совета избираются ежегодно на первом заседании совета большинством голосов при открытом голосовании по согласованию с Управляющим советом Организации. Секретарь Попечительского совета назначается на первом ежегодном заседании. </w:t>
      </w:r>
    </w:p>
    <w:p w:rsidR="00DB65FF" w:rsidRPr="00C36F19" w:rsidRDefault="00DB65FF" w:rsidP="00DB65FF">
      <w:pPr>
        <w:tabs>
          <w:tab w:val="left" w:pos="284"/>
          <w:tab w:val="left" w:pos="72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    </w:t>
      </w:r>
      <w:r w:rsidRPr="00C36F19">
        <w:rPr>
          <w:sz w:val="28"/>
          <w:szCs w:val="28"/>
        </w:rPr>
        <w:t>Заседание Попечительского совета считается правомочным, если в нем участвует большинство его членов. Решения Попечительского совета принимаются путем открытого голосования большинством голосов присутствующих. В случае равенства голосов «за» и «против» решающим является голос председательствующего.</w:t>
      </w:r>
    </w:p>
    <w:p w:rsidR="00DB65FF" w:rsidRPr="00C36F19" w:rsidRDefault="00DB65FF" w:rsidP="00DB65FF">
      <w:pPr>
        <w:tabs>
          <w:tab w:val="left" w:pos="284"/>
          <w:tab w:val="left" w:pos="720"/>
        </w:tabs>
        <w:spacing w:line="276" w:lineRule="auto"/>
        <w:ind w:firstLine="567"/>
        <w:jc w:val="both"/>
        <w:rPr>
          <w:sz w:val="28"/>
          <w:szCs w:val="28"/>
        </w:rPr>
      </w:pPr>
      <w:r w:rsidRPr="00C36F19">
        <w:rPr>
          <w:sz w:val="28"/>
          <w:szCs w:val="28"/>
        </w:rPr>
        <w:t xml:space="preserve">В заседаниях Попечительского совета с правом совещательного голоса могут принимать участие приглашенные представители Организации, </w:t>
      </w:r>
      <w:r>
        <w:rPr>
          <w:sz w:val="28"/>
          <w:szCs w:val="28"/>
        </w:rPr>
        <w:t xml:space="preserve">других </w:t>
      </w:r>
      <w:r w:rsidRPr="00C36F19">
        <w:rPr>
          <w:sz w:val="28"/>
          <w:szCs w:val="28"/>
        </w:rPr>
        <w:t>различных организаций, объединений, движений.</w:t>
      </w:r>
    </w:p>
    <w:p w:rsidR="00BC0226" w:rsidRDefault="00BC0226" w:rsidP="00DB65FF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BC0226" w:rsidRPr="00BC0226" w:rsidRDefault="00DB65FF" w:rsidP="00BC0226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="00BC0226" w:rsidRPr="00BC0226">
        <w:rPr>
          <w:rFonts w:ascii="Times New Roman" w:hAnsi="Times New Roman"/>
          <w:b/>
          <w:sz w:val="28"/>
          <w:szCs w:val="28"/>
        </w:rPr>
        <w:t>. Компетенции Попечительского совета.</w:t>
      </w:r>
    </w:p>
    <w:p w:rsidR="00DB65FF" w:rsidRPr="00C36F19" w:rsidRDefault="00DB65FF" w:rsidP="00DB65FF">
      <w:pPr>
        <w:tabs>
          <w:tab w:val="left" w:pos="284"/>
        </w:tabs>
        <w:spacing w:line="276" w:lineRule="auto"/>
        <w:ind w:firstLine="567"/>
        <w:jc w:val="both"/>
        <w:rPr>
          <w:sz w:val="28"/>
          <w:szCs w:val="28"/>
        </w:rPr>
      </w:pPr>
      <w:r w:rsidRPr="00C36F19">
        <w:rPr>
          <w:sz w:val="28"/>
          <w:szCs w:val="28"/>
        </w:rPr>
        <w:t>Попечительский совет содействует:</w:t>
      </w:r>
    </w:p>
    <w:p w:rsidR="00DB65FF" w:rsidRPr="00C36F19" w:rsidRDefault="00DB65FF" w:rsidP="00DB65FF">
      <w:pPr>
        <w:pStyle w:val="a4"/>
        <w:numPr>
          <w:ilvl w:val="0"/>
          <w:numId w:val="3"/>
        </w:numPr>
        <w:tabs>
          <w:tab w:val="left" w:pos="284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C36F19">
        <w:rPr>
          <w:i/>
          <w:sz w:val="28"/>
          <w:szCs w:val="28"/>
        </w:rPr>
        <w:t xml:space="preserve"> </w:t>
      </w:r>
      <w:r w:rsidRPr="00C36F19">
        <w:rPr>
          <w:sz w:val="28"/>
          <w:szCs w:val="28"/>
        </w:rPr>
        <w:t>привлечению внебюджетных сре</w:t>
      </w:r>
      <w:proofErr w:type="gramStart"/>
      <w:r w:rsidRPr="00C36F19">
        <w:rPr>
          <w:sz w:val="28"/>
          <w:szCs w:val="28"/>
        </w:rPr>
        <w:t>дств дл</w:t>
      </w:r>
      <w:proofErr w:type="gramEnd"/>
      <w:r w:rsidRPr="00C36F19">
        <w:rPr>
          <w:sz w:val="28"/>
          <w:szCs w:val="28"/>
        </w:rPr>
        <w:t>я обеспечения деятельности и развития Организации;</w:t>
      </w:r>
    </w:p>
    <w:p w:rsidR="00DB65FF" w:rsidRPr="00C36F19" w:rsidRDefault="00DB65FF" w:rsidP="00DB65FF">
      <w:pPr>
        <w:pStyle w:val="a4"/>
        <w:numPr>
          <w:ilvl w:val="0"/>
          <w:numId w:val="3"/>
        </w:numPr>
        <w:tabs>
          <w:tab w:val="left" w:pos="284"/>
        </w:tabs>
        <w:spacing w:line="276" w:lineRule="auto"/>
        <w:ind w:left="0" w:firstLine="567"/>
        <w:jc w:val="both"/>
        <w:rPr>
          <w:i/>
          <w:sz w:val="28"/>
          <w:szCs w:val="28"/>
        </w:rPr>
      </w:pPr>
      <w:r w:rsidRPr="00C36F19">
        <w:rPr>
          <w:i/>
          <w:sz w:val="28"/>
          <w:szCs w:val="28"/>
        </w:rPr>
        <w:t xml:space="preserve"> </w:t>
      </w:r>
      <w:r w:rsidRPr="00C36F19">
        <w:rPr>
          <w:sz w:val="28"/>
          <w:szCs w:val="28"/>
        </w:rPr>
        <w:t>организации и улучшению условий труда педагогических и других работников Организации;</w:t>
      </w:r>
    </w:p>
    <w:p w:rsidR="00DB65FF" w:rsidRPr="00C36F19" w:rsidRDefault="00DB65FF" w:rsidP="00DB65FF">
      <w:pPr>
        <w:pStyle w:val="a4"/>
        <w:numPr>
          <w:ilvl w:val="0"/>
          <w:numId w:val="3"/>
        </w:numPr>
        <w:tabs>
          <w:tab w:val="left" w:pos="284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C36F19">
        <w:rPr>
          <w:i/>
          <w:sz w:val="28"/>
          <w:szCs w:val="28"/>
        </w:rPr>
        <w:t xml:space="preserve"> </w:t>
      </w:r>
      <w:r w:rsidRPr="00C36F19">
        <w:rPr>
          <w:sz w:val="28"/>
          <w:szCs w:val="28"/>
        </w:rPr>
        <w:t>организации конкурсов, соревнований, оздоровительных и других массовых внешкольных мероприятий;</w:t>
      </w:r>
    </w:p>
    <w:p w:rsidR="00DB65FF" w:rsidRPr="00C36F19" w:rsidRDefault="00DB65FF" w:rsidP="00DB65FF">
      <w:pPr>
        <w:pStyle w:val="a4"/>
        <w:numPr>
          <w:ilvl w:val="0"/>
          <w:numId w:val="3"/>
        </w:numPr>
        <w:tabs>
          <w:tab w:val="left" w:pos="284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C36F19">
        <w:rPr>
          <w:i/>
          <w:sz w:val="28"/>
          <w:szCs w:val="28"/>
        </w:rPr>
        <w:t xml:space="preserve"> </w:t>
      </w:r>
      <w:r w:rsidRPr="00C36F19">
        <w:rPr>
          <w:sz w:val="28"/>
          <w:szCs w:val="28"/>
        </w:rPr>
        <w:t>контролю организации питания в Организации по согласованию с администрацией Организации;</w:t>
      </w:r>
    </w:p>
    <w:p w:rsidR="00DB65FF" w:rsidRPr="00C36F19" w:rsidRDefault="00DB65FF" w:rsidP="00DB65FF">
      <w:pPr>
        <w:pStyle w:val="a4"/>
        <w:numPr>
          <w:ilvl w:val="0"/>
          <w:numId w:val="3"/>
        </w:numPr>
        <w:tabs>
          <w:tab w:val="left" w:pos="284"/>
        </w:tabs>
        <w:spacing w:line="276" w:lineRule="auto"/>
        <w:ind w:left="0" w:firstLine="567"/>
        <w:jc w:val="both"/>
        <w:rPr>
          <w:i/>
          <w:sz w:val="28"/>
          <w:szCs w:val="28"/>
        </w:rPr>
      </w:pPr>
      <w:r w:rsidRPr="00C36F19">
        <w:rPr>
          <w:i/>
          <w:sz w:val="28"/>
          <w:szCs w:val="28"/>
        </w:rPr>
        <w:t xml:space="preserve"> </w:t>
      </w:r>
      <w:r w:rsidRPr="00C36F19">
        <w:rPr>
          <w:sz w:val="28"/>
          <w:szCs w:val="28"/>
        </w:rPr>
        <w:t>совершенствованию материально-технической базы Организации, благоустройству её помещений и территории;</w:t>
      </w:r>
    </w:p>
    <w:p w:rsidR="00DB65FF" w:rsidRPr="00C36F19" w:rsidRDefault="00DB65FF" w:rsidP="00DB65FF">
      <w:pPr>
        <w:pStyle w:val="a4"/>
        <w:numPr>
          <w:ilvl w:val="0"/>
          <w:numId w:val="3"/>
        </w:numPr>
        <w:tabs>
          <w:tab w:val="left" w:pos="284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C36F19">
        <w:rPr>
          <w:i/>
          <w:sz w:val="28"/>
          <w:szCs w:val="28"/>
        </w:rPr>
        <w:t xml:space="preserve"> </w:t>
      </w:r>
      <w:r w:rsidRPr="00C36F19">
        <w:rPr>
          <w:sz w:val="28"/>
          <w:szCs w:val="28"/>
        </w:rPr>
        <w:t>мерам материальной поддержки нуждающихся и социально незащищенных обучающихся и работников Организации;</w:t>
      </w:r>
    </w:p>
    <w:p w:rsidR="00DB65FF" w:rsidRPr="00C36F19" w:rsidRDefault="00DB65FF" w:rsidP="00DB65FF">
      <w:pPr>
        <w:pStyle w:val="a4"/>
        <w:numPr>
          <w:ilvl w:val="0"/>
          <w:numId w:val="3"/>
        </w:numPr>
        <w:tabs>
          <w:tab w:val="left" w:pos="284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C36F19">
        <w:rPr>
          <w:i/>
          <w:sz w:val="28"/>
          <w:szCs w:val="28"/>
        </w:rPr>
        <w:lastRenderedPageBreak/>
        <w:t xml:space="preserve"> </w:t>
      </w:r>
      <w:r w:rsidRPr="00C36F19">
        <w:rPr>
          <w:sz w:val="28"/>
          <w:szCs w:val="28"/>
        </w:rPr>
        <w:t>профилактике экстремизма и ксенофобии среди обучающихся Организации и предотвращению негативных явлений, оказывающих влияние на формирование личности подрастающего поколения.</w:t>
      </w:r>
    </w:p>
    <w:p w:rsidR="0096177A" w:rsidRDefault="0096177A" w:rsidP="00DB65FF">
      <w:pPr>
        <w:pStyle w:val="a3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BC0226" w:rsidRPr="00BC0226" w:rsidRDefault="00BC0226" w:rsidP="00BC0226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BC0226">
        <w:rPr>
          <w:rFonts w:ascii="Times New Roman" w:hAnsi="Times New Roman"/>
          <w:b/>
          <w:bCs/>
          <w:color w:val="000000"/>
          <w:sz w:val="28"/>
          <w:szCs w:val="28"/>
        </w:rPr>
        <w:t>3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. Документация Попечитель</w:t>
      </w:r>
      <w:r w:rsidRPr="00BC0226">
        <w:rPr>
          <w:rFonts w:ascii="Times New Roman" w:hAnsi="Times New Roman"/>
          <w:b/>
          <w:bCs/>
          <w:color w:val="000000"/>
          <w:sz w:val="28"/>
          <w:szCs w:val="28"/>
        </w:rPr>
        <w:t>ского совета.</w:t>
      </w:r>
    </w:p>
    <w:p w:rsidR="00BC0226" w:rsidRPr="00FF11D2" w:rsidRDefault="00BC0226" w:rsidP="00BC022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F11D2">
        <w:rPr>
          <w:rFonts w:ascii="Times New Roman" w:hAnsi="Times New Roman"/>
          <w:color w:val="000000"/>
          <w:sz w:val="28"/>
          <w:szCs w:val="28"/>
        </w:rPr>
        <w:t xml:space="preserve">- Каждое заседание </w:t>
      </w:r>
      <w:r w:rsidRPr="00BC0226">
        <w:rPr>
          <w:rFonts w:ascii="Times New Roman" w:hAnsi="Times New Roman"/>
          <w:bCs/>
          <w:color w:val="000000"/>
          <w:sz w:val="28"/>
          <w:szCs w:val="28"/>
        </w:rPr>
        <w:t>Попечительского</w:t>
      </w:r>
      <w:r w:rsidRPr="00FF11D2">
        <w:rPr>
          <w:rFonts w:ascii="Times New Roman" w:hAnsi="Times New Roman"/>
          <w:color w:val="000000"/>
          <w:sz w:val="28"/>
          <w:szCs w:val="28"/>
        </w:rPr>
        <w:t xml:space="preserve"> совета протоколируется и записывается в книге протоколов </w:t>
      </w:r>
      <w:r w:rsidRPr="00BC0226">
        <w:rPr>
          <w:rFonts w:ascii="Times New Roman" w:hAnsi="Times New Roman"/>
          <w:bCs/>
          <w:color w:val="000000"/>
          <w:sz w:val="28"/>
          <w:szCs w:val="28"/>
        </w:rPr>
        <w:t>Попечительского</w:t>
      </w:r>
      <w:r w:rsidRPr="00FF11D2">
        <w:rPr>
          <w:rFonts w:ascii="Times New Roman" w:hAnsi="Times New Roman"/>
          <w:color w:val="000000"/>
          <w:sz w:val="28"/>
          <w:szCs w:val="28"/>
        </w:rPr>
        <w:t xml:space="preserve"> советов.</w:t>
      </w:r>
    </w:p>
    <w:p w:rsidR="00BC0226" w:rsidRPr="00FF11D2" w:rsidRDefault="00BC0226" w:rsidP="00BC022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F11D2">
        <w:rPr>
          <w:rFonts w:ascii="Times New Roman" w:hAnsi="Times New Roman"/>
          <w:color w:val="000000"/>
          <w:sz w:val="28"/>
          <w:szCs w:val="28"/>
        </w:rPr>
        <w:t xml:space="preserve">- В книгу протоколов записывается повестка дня каждого </w:t>
      </w:r>
      <w:r w:rsidRPr="00BC0226">
        <w:rPr>
          <w:rFonts w:ascii="Times New Roman" w:hAnsi="Times New Roman"/>
          <w:bCs/>
          <w:color w:val="000000"/>
          <w:sz w:val="28"/>
          <w:szCs w:val="28"/>
        </w:rPr>
        <w:t>Попечительского</w:t>
      </w:r>
      <w:r w:rsidRPr="00FF11D2">
        <w:rPr>
          <w:rFonts w:ascii="Times New Roman" w:hAnsi="Times New Roman"/>
          <w:color w:val="000000"/>
          <w:sz w:val="28"/>
          <w:szCs w:val="28"/>
        </w:rPr>
        <w:t xml:space="preserve"> совета, ход обсуждения, предложения и замечания членов </w:t>
      </w:r>
      <w:r w:rsidRPr="00BC0226">
        <w:rPr>
          <w:rFonts w:ascii="Times New Roman" w:hAnsi="Times New Roman"/>
          <w:bCs/>
          <w:color w:val="000000"/>
          <w:sz w:val="28"/>
          <w:szCs w:val="28"/>
        </w:rPr>
        <w:t>Попечительского</w:t>
      </w:r>
      <w:r w:rsidRPr="00FF11D2">
        <w:rPr>
          <w:rFonts w:ascii="Times New Roman" w:hAnsi="Times New Roman"/>
          <w:color w:val="000000"/>
          <w:sz w:val="28"/>
          <w:szCs w:val="28"/>
        </w:rPr>
        <w:t xml:space="preserve"> совета, решения, принятые по каждому вопросу. Отмечается ход голосования.</w:t>
      </w:r>
    </w:p>
    <w:p w:rsidR="00BC0226" w:rsidRPr="00FF11D2" w:rsidRDefault="00BC0226" w:rsidP="00BC022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F11D2">
        <w:rPr>
          <w:rFonts w:ascii="Times New Roman" w:hAnsi="Times New Roman"/>
          <w:color w:val="000000"/>
          <w:sz w:val="28"/>
          <w:szCs w:val="28"/>
        </w:rPr>
        <w:t xml:space="preserve">- Протоколы </w:t>
      </w:r>
      <w:r w:rsidRPr="00BC0226">
        <w:rPr>
          <w:rFonts w:ascii="Times New Roman" w:hAnsi="Times New Roman"/>
          <w:bCs/>
          <w:color w:val="000000"/>
          <w:sz w:val="28"/>
          <w:szCs w:val="28"/>
        </w:rPr>
        <w:t>Попечительского</w:t>
      </w:r>
      <w:r w:rsidRPr="00FF11D2">
        <w:rPr>
          <w:rFonts w:ascii="Times New Roman" w:hAnsi="Times New Roman"/>
          <w:color w:val="000000"/>
          <w:sz w:val="28"/>
          <w:szCs w:val="28"/>
        </w:rPr>
        <w:t xml:space="preserve"> совета ведёт секретарь. Каждый протокол подписывается председателем и секретарём </w:t>
      </w:r>
      <w:r w:rsidRPr="00BC0226">
        <w:rPr>
          <w:rFonts w:ascii="Times New Roman" w:hAnsi="Times New Roman"/>
          <w:bCs/>
          <w:color w:val="000000"/>
          <w:sz w:val="28"/>
          <w:szCs w:val="28"/>
        </w:rPr>
        <w:t>Попечительского</w:t>
      </w:r>
      <w:r w:rsidRPr="00FF11D2">
        <w:rPr>
          <w:rFonts w:ascii="Times New Roman" w:hAnsi="Times New Roman"/>
          <w:color w:val="000000"/>
          <w:sz w:val="28"/>
          <w:szCs w:val="28"/>
        </w:rPr>
        <w:t xml:space="preserve"> совета.</w:t>
      </w:r>
    </w:p>
    <w:p w:rsidR="00BC0226" w:rsidRPr="00FF11D2" w:rsidRDefault="00BC0226" w:rsidP="00BC0226">
      <w:pPr>
        <w:pStyle w:val="a3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F11D2">
        <w:rPr>
          <w:rFonts w:ascii="Times New Roman" w:hAnsi="Times New Roman"/>
          <w:color w:val="000000"/>
          <w:sz w:val="28"/>
          <w:szCs w:val="28"/>
        </w:rPr>
        <w:t>- Протоколы нумеруются от начала каждого учебного года, т.е. первый протокол каждого учебного года нумеруется цифрой 1.</w:t>
      </w:r>
    </w:p>
    <w:p w:rsidR="00581114" w:rsidRDefault="00581114"/>
    <w:sectPr w:rsidR="00581114" w:rsidSect="005811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B347D"/>
    <w:multiLevelType w:val="multilevel"/>
    <w:tmpl w:val="FD541300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0" w:hanging="2160"/>
      </w:pPr>
      <w:rPr>
        <w:rFonts w:hint="default"/>
      </w:rPr>
    </w:lvl>
  </w:abstractNum>
  <w:abstractNum w:abstractNumId="1">
    <w:nsid w:val="0ABF0319"/>
    <w:multiLevelType w:val="hybridMultilevel"/>
    <w:tmpl w:val="15EA06D2"/>
    <w:lvl w:ilvl="0" w:tplc="C3EA8ACA">
      <w:start w:val="1"/>
      <w:numFmt w:val="bullet"/>
      <w:lvlText w:val="•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7F390F66"/>
    <w:multiLevelType w:val="multilevel"/>
    <w:tmpl w:val="D66C7E28"/>
    <w:lvl w:ilvl="0">
      <w:start w:val="4"/>
      <w:numFmt w:val="decimal"/>
      <w:lvlText w:val="%1."/>
      <w:lvlJc w:val="left"/>
      <w:pPr>
        <w:ind w:left="810" w:hanging="810"/>
      </w:pPr>
      <w:rPr>
        <w:rFonts w:hint="default"/>
        <w:color w:val="auto"/>
      </w:rPr>
    </w:lvl>
    <w:lvl w:ilvl="1">
      <w:start w:val="16"/>
      <w:numFmt w:val="decimal"/>
      <w:lvlText w:val="%1.%2."/>
      <w:lvlJc w:val="left"/>
      <w:pPr>
        <w:ind w:left="1236" w:hanging="810"/>
      </w:pPr>
      <w:rPr>
        <w:rFonts w:hint="default"/>
        <w:color w:val="auto"/>
      </w:rPr>
    </w:lvl>
    <w:lvl w:ilvl="2">
      <w:start w:val="4"/>
      <w:numFmt w:val="decimal"/>
      <w:lvlText w:val="%1.%2.%3."/>
      <w:lvlJc w:val="left"/>
      <w:pPr>
        <w:ind w:left="952" w:hanging="81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293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2226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728" w:hanging="2160"/>
      </w:pPr>
      <w:rPr>
        <w:rFonts w:hint="default"/>
        <w:color w:val="auto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BC0226"/>
    <w:rsid w:val="001A2CBB"/>
    <w:rsid w:val="00581114"/>
    <w:rsid w:val="0063324B"/>
    <w:rsid w:val="0096177A"/>
    <w:rsid w:val="009979E6"/>
    <w:rsid w:val="00AD6B14"/>
    <w:rsid w:val="00BC0226"/>
    <w:rsid w:val="00DB65FF"/>
    <w:rsid w:val="00E337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5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022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DB65FF"/>
    <w:pPr>
      <w:ind w:left="708"/>
    </w:pPr>
  </w:style>
  <w:style w:type="character" w:customStyle="1" w:styleId="blk">
    <w:name w:val="blk"/>
    <w:basedOn w:val="a0"/>
    <w:rsid w:val="00DB65FF"/>
  </w:style>
  <w:style w:type="paragraph" w:customStyle="1" w:styleId="Style1">
    <w:name w:val="Style1"/>
    <w:basedOn w:val="a"/>
    <w:uiPriority w:val="99"/>
    <w:rsid w:val="00DB65FF"/>
    <w:pPr>
      <w:widowControl w:val="0"/>
      <w:autoSpaceDE w:val="0"/>
      <w:autoSpaceDN w:val="0"/>
      <w:adjustRightInd w:val="0"/>
      <w:spacing w:line="275" w:lineRule="exact"/>
      <w:jc w:val="center"/>
    </w:pPr>
    <w:rPr>
      <w:rFonts w:eastAsiaTheme="minorEastAsia"/>
    </w:rPr>
  </w:style>
  <w:style w:type="character" w:customStyle="1" w:styleId="FontStyle22">
    <w:name w:val="Font Style22"/>
    <w:basedOn w:val="a0"/>
    <w:uiPriority w:val="99"/>
    <w:rsid w:val="00DB65FF"/>
    <w:rPr>
      <w:rFonts w:ascii="Times New Roman" w:hAnsi="Times New Roman" w:cs="Times New Roman"/>
      <w:b/>
      <w:bCs/>
      <w:color w:val="000000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E3376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376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111</cp:lastModifiedBy>
  <cp:revision>5</cp:revision>
  <cp:lastPrinted>2015-11-27T14:13:00Z</cp:lastPrinted>
  <dcterms:created xsi:type="dcterms:W3CDTF">2002-01-02T16:19:00Z</dcterms:created>
  <dcterms:modified xsi:type="dcterms:W3CDTF">2015-11-27T14:14:00Z</dcterms:modified>
</cp:coreProperties>
</file>