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803" w:rsidRPr="00C94B9D" w:rsidRDefault="00103803" w:rsidP="008B3591">
      <w:pPr>
        <w:ind w:left="708"/>
        <w:jc w:val="center"/>
        <w:rPr>
          <w:rFonts w:eastAsia="Times New Roman"/>
          <w:lang w:val="en-US"/>
        </w:rPr>
      </w:pPr>
    </w:p>
    <w:p w:rsidR="008B3591" w:rsidRPr="00C94B9D" w:rsidRDefault="008B3591" w:rsidP="008B3591">
      <w:pPr>
        <w:ind w:left="708"/>
        <w:jc w:val="center"/>
        <w:rPr>
          <w:rFonts w:eastAsia="Times New Roman"/>
        </w:rPr>
      </w:pPr>
      <w:r w:rsidRPr="00C94B9D">
        <w:rPr>
          <w:rFonts w:eastAsia="Times New Roman"/>
        </w:rPr>
        <w:t>Муниципальное бюджетное общеобразовательное учреждение</w:t>
      </w:r>
    </w:p>
    <w:p w:rsidR="008B3591" w:rsidRPr="00C94B9D" w:rsidRDefault="008B3591" w:rsidP="008B3591">
      <w:pPr>
        <w:ind w:left="708"/>
        <w:jc w:val="center"/>
        <w:rPr>
          <w:rFonts w:eastAsia="Times New Roman"/>
        </w:rPr>
      </w:pPr>
      <w:proofErr w:type="spellStart"/>
      <w:r w:rsidRPr="00C94B9D">
        <w:rPr>
          <w:rFonts w:eastAsia="Times New Roman"/>
        </w:rPr>
        <w:t>Родионово-Несветайского</w:t>
      </w:r>
      <w:proofErr w:type="spellEnd"/>
      <w:r w:rsidRPr="00C94B9D">
        <w:rPr>
          <w:rFonts w:eastAsia="Times New Roman"/>
        </w:rPr>
        <w:t xml:space="preserve"> района</w:t>
      </w:r>
    </w:p>
    <w:p w:rsidR="008B3591" w:rsidRPr="00C94B9D" w:rsidRDefault="008B3591" w:rsidP="008B3591">
      <w:pPr>
        <w:ind w:left="708"/>
        <w:jc w:val="center"/>
        <w:rPr>
          <w:rFonts w:eastAsia="Times New Roman"/>
        </w:rPr>
      </w:pPr>
      <w:r w:rsidRPr="00C94B9D">
        <w:rPr>
          <w:rFonts w:eastAsia="Times New Roman"/>
        </w:rPr>
        <w:t>«</w:t>
      </w:r>
      <w:proofErr w:type="spellStart"/>
      <w:r w:rsidRPr="00C94B9D">
        <w:rPr>
          <w:rFonts w:eastAsia="Times New Roman"/>
        </w:rPr>
        <w:t>Болдыревская</w:t>
      </w:r>
      <w:proofErr w:type="spellEnd"/>
      <w:r w:rsidRPr="00C94B9D">
        <w:rPr>
          <w:rFonts w:eastAsia="Times New Roman"/>
        </w:rPr>
        <w:t xml:space="preserve"> основная общеобразовательная школа»</w:t>
      </w:r>
    </w:p>
    <w:p w:rsidR="008B3591" w:rsidRPr="00C94B9D" w:rsidRDefault="008B3591" w:rsidP="008B3591">
      <w:pPr>
        <w:ind w:left="708"/>
        <w:jc w:val="center"/>
        <w:rPr>
          <w:rFonts w:eastAsia="Times New Roman"/>
        </w:rPr>
      </w:pPr>
      <w:r w:rsidRPr="00C94B9D">
        <w:rPr>
          <w:rFonts w:eastAsia="Times New Roman"/>
        </w:rPr>
        <w:t xml:space="preserve">(МБОУ « </w:t>
      </w:r>
      <w:proofErr w:type="spellStart"/>
      <w:r w:rsidRPr="00C94B9D">
        <w:rPr>
          <w:rFonts w:eastAsia="Times New Roman"/>
        </w:rPr>
        <w:t>Болдыревская</w:t>
      </w:r>
      <w:proofErr w:type="spellEnd"/>
      <w:r w:rsidRPr="00C94B9D">
        <w:rPr>
          <w:rFonts w:eastAsia="Times New Roman"/>
        </w:rPr>
        <w:t xml:space="preserve"> ООШ»)</w:t>
      </w:r>
    </w:p>
    <w:p w:rsidR="008B3591" w:rsidRPr="00E54C7E" w:rsidRDefault="008B3591" w:rsidP="008B3591">
      <w:pPr>
        <w:jc w:val="both"/>
        <w:rPr>
          <w:rFonts w:eastAsia="Times New Roman"/>
        </w:rPr>
      </w:pPr>
    </w:p>
    <w:p w:rsidR="008B3591" w:rsidRPr="00E54C7E" w:rsidRDefault="008B3591" w:rsidP="008B3591">
      <w:pPr>
        <w:jc w:val="center"/>
        <w:rPr>
          <w:rFonts w:eastAsia="Times New Roman"/>
        </w:rPr>
      </w:pPr>
    </w:p>
    <w:p w:rsidR="008B3591" w:rsidRPr="00C2615D" w:rsidRDefault="008B3591" w:rsidP="008B3591">
      <w:pPr>
        <w:rPr>
          <w:rFonts w:eastAsia="Times New Roman"/>
          <w:b/>
        </w:rPr>
      </w:pPr>
    </w:p>
    <w:p w:rsidR="008B3591" w:rsidRPr="00C2615D" w:rsidRDefault="008B3591" w:rsidP="008B3591">
      <w:pPr>
        <w:jc w:val="center"/>
        <w:rPr>
          <w:rFonts w:eastAsia="Times New Roman"/>
          <w:b/>
        </w:rPr>
      </w:pPr>
    </w:p>
    <w:p w:rsidR="008B3591" w:rsidRPr="00C2615D" w:rsidRDefault="008B3591" w:rsidP="008B3591">
      <w:pPr>
        <w:jc w:val="center"/>
        <w:rPr>
          <w:rFonts w:eastAsia="Times New Roman"/>
          <w:b/>
        </w:rPr>
      </w:pPr>
    </w:p>
    <w:p w:rsidR="008B3591" w:rsidRPr="00C94B9D" w:rsidRDefault="00801CEB" w:rsidP="008B3591">
      <w:pPr>
        <w:jc w:val="center"/>
        <w:rPr>
          <w:rFonts w:eastAsia="Times New Roman"/>
          <w:b/>
        </w:rPr>
      </w:pPr>
      <w:r w:rsidRPr="00C94B9D">
        <w:rPr>
          <w:rFonts w:eastAsia="Times New Roman"/>
          <w:b/>
        </w:rPr>
        <w:t>Аннотация к рабочей программе</w:t>
      </w:r>
    </w:p>
    <w:p w:rsidR="008B3591" w:rsidRPr="00C94B9D" w:rsidRDefault="006132FC" w:rsidP="008B3591">
      <w:pPr>
        <w:jc w:val="center"/>
        <w:rPr>
          <w:rFonts w:eastAsia="Times New Roman"/>
        </w:rPr>
      </w:pPr>
      <w:r w:rsidRPr="00C94B9D">
        <w:rPr>
          <w:rFonts w:eastAsia="Times New Roman"/>
          <w:b/>
        </w:rPr>
        <w:t>п</w:t>
      </w:r>
      <w:r w:rsidR="008B3591" w:rsidRPr="00C94B9D">
        <w:rPr>
          <w:rFonts w:eastAsia="Times New Roman"/>
          <w:b/>
        </w:rPr>
        <w:t>о</w:t>
      </w:r>
      <w:r w:rsidRPr="00C94B9D">
        <w:rPr>
          <w:rFonts w:eastAsia="Times New Roman"/>
          <w:b/>
        </w:rPr>
        <w:t xml:space="preserve"> </w:t>
      </w:r>
      <w:r w:rsidR="00281DBD" w:rsidRPr="00C94B9D">
        <w:rPr>
          <w:rFonts w:eastAsia="Times New Roman"/>
          <w:b/>
        </w:rPr>
        <w:t>информатике</w:t>
      </w:r>
      <w:r w:rsidR="00801CEB" w:rsidRPr="00C94B9D">
        <w:rPr>
          <w:rFonts w:eastAsia="Times New Roman"/>
          <w:b/>
        </w:rPr>
        <w:t xml:space="preserve"> и ИКТ</w:t>
      </w:r>
    </w:p>
    <w:p w:rsidR="00281DBD" w:rsidRDefault="00281DBD" w:rsidP="008B3591">
      <w:pPr>
        <w:pStyle w:val="jc"/>
        <w:spacing w:before="0" w:beforeAutospacing="0" w:after="0" w:afterAutospacing="0"/>
        <w:jc w:val="center"/>
        <w:rPr>
          <w:rFonts w:ascii="Times New Roman" w:hAnsi="Times New Roman"/>
          <w:color w:val="000000"/>
          <w:lang w:val="ru-RU" w:eastAsia="ru-RU" w:bidi="ar-SA"/>
        </w:rPr>
      </w:pPr>
    </w:p>
    <w:p w:rsidR="00281DBD" w:rsidRPr="00C94B9D" w:rsidRDefault="00281DBD" w:rsidP="00281DBD">
      <w:pPr>
        <w:jc w:val="center"/>
        <w:rPr>
          <w:b/>
          <w:u w:val="single"/>
        </w:rPr>
      </w:pPr>
      <w:r w:rsidRPr="00C94B9D">
        <w:rPr>
          <w:b/>
          <w:u w:val="single"/>
        </w:rPr>
        <w:t>Раздел 1 «Пояснительная записка»</w:t>
      </w:r>
    </w:p>
    <w:p w:rsidR="00281DBD" w:rsidRPr="00E54C7E" w:rsidRDefault="00281DBD" w:rsidP="00281DBD">
      <w:pPr>
        <w:rPr>
          <w:b/>
        </w:rPr>
      </w:pPr>
    </w:p>
    <w:p w:rsidR="00281DBD" w:rsidRPr="00E54C7E" w:rsidRDefault="00281DBD" w:rsidP="00281DBD">
      <w:pPr>
        <w:jc w:val="center"/>
        <w:rPr>
          <w:b/>
          <w:i/>
        </w:rPr>
      </w:pPr>
      <w:r w:rsidRPr="00E54C7E">
        <w:rPr>
          <w:b/>
          <w:i/>
        </w:rPr>
        <w:t>учебно-методические документы, на основании которых разработана рабочая программа</w:t>
      </w:r>
    </w:p>
    <w:p w:rsidR="00281DBD" w:rsidRDefault="00281DBD" w:rsidP="008B3591">
      <w:pPr>
        <w:pStyle w:val="jc"/>
        <w:spacing w:before="0" w:beforeAutospacing="0" w:after="0" w:afterAutospacing="0"/>
        <w:jc w:val="center"/>
        <w:rPr>
          <w:rFonts w:ascii="Times New Roman" w:hAnsi="Times New Roman"/>
          <w:color w:val="000000"/>
          <w:lang w:val="ru-RU" w:eastAsia="ru-RU" w:bidi="ar-SA"/>
        </w:rPr>
      </w:pPr>
    </w:p>
    <w:tbl>
      <w:tblPr>
        <w:tblW w:w="0" w:type="auto"/>
        <w:jc w:val="center"/>
        <w:tblInd w:w="-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5"/>
        <w:gridCol w:w="10101"/>
      </w:tblGrid>
      <w:tr w:rsidR="00281DBD" w:rsidRPr="00945E34" w:rsidTr="00D30A65">
        <w:trPr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1DBD" w:rsidRPr="00945E34" w:rsidRDefault="00281DBD" w:rsidP="00A158E8">
            <w:pPr>
              <w:ind w:right="-34"/>
              <w:jc w:val="center"/>
              <w:rPr>
                <w:rFonts w:eastAsia="Times New Roman"/>
                <w:color w:val="000000"/>
              </w:rPr>
            </w:pPr>
            <w:r w:rsidRPr="00945E34">
              <w:t>№</w:t>
            </w:r>
          </w:p>
          <w:p w:rsidR="00281DBD" w:rsidRPr="00945E34" w:rsidRDefault="00281DBD" w:rsidP="00A158E8">
            <w:pPr>
              <w:ind w:right="-34"/>
              <w:jc w:val="center"/>
              <w:rPr>
                <w:rFonts w:eastAsia="Times New Roman"/>
                <w:color w:val="000000"/>
              </w:rPr>
            </w:pPr>
            <w:r w:rsidRPr="00945E34">
              <w:t>п/п</w:t>
            </w:r>
          </w:p>
        </w:tc>
        <w:tc>
          <w:tcPr>
            <w:tcW w:w="10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1DBD" w:rsidRPr="00945E34" w:rsidRDefault="00281DBD" w:rsidP="00A158E8">
            <w:pPr>
              <w:ind w:right="-34"/>
              <w:jc w:val="center"/>
              <w:rPr>
                <w:rFonts w:eastAsia="Times New Roman"/>
                <w:color w:val="000000"/>
              </w:rPr>
            </w:pPr>
            <w:r w:rsidRPr="00945E34">
              <w:t>Нормативные документы</w:t>
            </w:r>
          </w:p>
        </w:tc>
      </w:tr>
      <w:tr w:rsidR="00281DBD" w:rsidRPr="00A22989" w:rsidTr="00D30A65">
        <w:trPr>
          <w:trHeight w:val="391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1DBD" w:rsidRPr="00945E34" w:rsidRDefault="00281DBD" w:rsidP="00A158E8">
            <w:pPr>
              <w:tabs>
                <w:tab w:val="left" w:pos="567"/>
                <w:tab w:val="left" w:pos="709"/>
                <w:tab w:val="left" w:pos="851"/>
                <w:tab w:val="left" w:pos="1276"/>
                <w:tab w:val="left" w:pos="2694"/>
              </w:tabs>
              <w:ind w:right="-34"/>
              <w:jc w:val="center"/>
              <w:rPr>
                <w:rFonts w:eastAsia="Times New Roman"/>
                <w:color w:val="000000"/>
              </w:rPr>
            </w:pPr>
            <w:r w:rsidRPr="00945E34">
              <w:t>1</w:t>
            </w:r>
          </w:p>
        </w:tc>
        <w:tc>
          <w:tcPr>
            <w:tcW w:w="10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1DBD" w:rsidRPr="0021351C" w:rsidRDefault="00281DBD" w:rsidP="0021351C">
            <w:pPr>
              <w:tabs>
                <w:tab w:val="left" w:pos="0"/>
                <w:tab w:val="left" w:pos="284"/>
                <w:tab w:val="left" w:pos="426"/>
              </w:tabs>
              <w:contextualSpacing/>
              <w:jc w:val="both"/>
              <w:rPr>
                <w:rFonts w:eastAsia="Times New Roman"/>
              </w:rPr>
            </w:pPr>
            <w:r w:rsidRPr="00E54C7E">
              <w:t>Федеральный закон РФ от 29 .12. 2012г. №273-ФЗ ред. «Об образовании в Российской Федерации»;</w:t>
            </w:r>
            <w:r w:rsidR="0021351C" w:rsidRPr="003A2041">
              <w:rPr>
                <w:rFonts w:eastAsia="Times New Roman"/>
              </w:rPr>
              <w:t xml:space="preserve"> </w:t>
            </w:r>
            <w:r w:rsidR="0021351C" w:rsidRPr="009A1C1D">
              <w:rPr>
                <w:rFonts w:eastAsia="Times New Roman"/>
              </w:rPr>
              <w:t>(ред. от 06.02.2020 № 9-ФЗ, от 01.03.2020 № 45-ФЗ, от 01.03.2020 № 47-ФЗ, от 24.04.2020 № 147-ФЗ).</w:t>
            </w:r>
          </w:p>
        </w:tc>
      </w:tr>
      <w:tr w:rsidR="00281DBD" w:rsidRPr="00243164" w:rsidTr="00D30A65">
        <w:trPr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1DBD" w:rsidRPr="00945E34" w:rsidRDefault="00281DBD" w:rsidP="00A158E8">
            <w:pPr>
              <w:tabs>
                <w:tab w:val="left" w:pos="567"/>
                <w:tab w:val="left" w:pos="709"/>
                <w:tab w:val="left" w:pos="851"/>
                <w:tab w:val="left" w:pos="1276"/>
                <w:tab w:val="left" w:pos="2694"/>
              </w:tabs>
              <w:ind w:right="-34"/>
              <w:jc w:val="center"/>
              <w:rPr>
                <w:rFonts w:eastAsia="Times New Roman"/>
                <w:color w:val="000000"/>
              </w:rPr>
            </w:pPr>
            <w:r w:rsidRPr="00945E34">
              <w:t>2</w:t>
            </w:r>
          </w:p>
        </w:tc>
        <w:tc>
          <w:tcPr>
            <w:tcW w:w="10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1DBD" w:rsidRPr="00E54C7E" w:rsidRDefault="00281DBD" w:rsidP="00A158E8">
            <w:pPr>
              <w:jc w:val="both"/>
            </w:pPr>
            <w:r w:rsidRPr="00E54C7E">
              <w:t xml:space="preserve">Приказ </w:t>
            </w:r>
            <w:proofErr w:type="spellStart"/>
            <w:r w:rsidRPr="00E54C7E">
              <w:t>Минобрнауки</w:t>
            </w:r>
            <w:proofErr w:type="spellEnd"/>
            <w:r w:rsidRPr="00E54C7E">
              <w:t xml:space="preserve"> России от 07.06.2017 № 506 «О внесении изменений в федеральный компонент государственных  образовательных  стандартов начального общего, основного общего и среднего общего (полного) общего образования, утверждённый приказом Минобразования России 5 марта 2004 г. № 1089».</w:t>
            </w:r>
          </w:p>
        </w:tc>
      </w:tr>
      <w:tr w:rsidR="00D30A65" w:rsidRPr="00243164" w:rsidTr="00D30A65">
        <w:trPr>
          <w:trHeight w:val="375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A65" w:rsidRPr="00A15868" w:rsidRDefault="00D30A65" w:rsidP="00A158E8">
            <w:pPr>
              <w:tabs>
                <w:tab w:val="left" w:pos="567"/>
                <w:tab w:val="left" w:pos="709"/>
                <w:tab w:val="left" w:pos="851"/>
                <w:tab w:val="left" w:pos="1276"/>
                <w:tab w:val="left" w:pos="2694"/>
              </w:tabs>
              <w:ind w:right="-34"/>
              <w:jc w:val="center"/>
              <w:rPr>
                <w:rFonts w:eastAsia="Times New Roman"/>
              </w:rPr>
            </w:pPr>
            <w:r w:rsidRPr="00A15868">
              <w:t>3</w:t>
            </w:r>
          </w:p>
        </w:tc>
        <w:tc>
          <w:tcPr>
            <w:tcW w:w="10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A65" w:rsidRPr="00CE6AE4" w:rsidRDefault="00D30A65" w:rsidP="00293217">
            <w:pPr>
              <w:jc w:val="both"/>
              <w:rPr>
                <w:color w:val="000000" w:themeColor="text1"/>
              </w:rPr>
            </w:pPr>
            <w:r w:rsidRPr="00CE6AE4">
              <w:rPr>
                <w:color w:val="000000" w:themeColor="text1"/>
                <w:sz w:val="23"/>
                <w:szCs w:val="23"/>
                <w:shd w:val="clear" w:color="auto" w:fill="FFFFFF"/>
              </w:rPr>
              <w:t xml:space="preserve">Приказ </w:t>
            </w:r>
            <w:proofErr w:type="spellStart"/>
            <w:r w:rsidRPr="00CE6AE4">
              <w:rPr>
                <w:color w:val="000000" w:themeColor="text1"/>
                <w:sz w:val="23"/>
                <w:szCs w:val="23"/>
                <w:shd w:val="clear" w:color="auto" w:fill="FFFFFF"/>
              </w:rPr>
              <w:t>Минпросвещения</w:t>
            </w:r>
            <w:proofErr w:type="spellEnd"/>
            <w:r w:rsidRPr="00CE6AE4">
              <w:rPr>
                <w:color w:val="000000" w:themeColor="text1"/>
                <w:sz w:val="23"/>
                <w:szCs w:val="23"/>
                <w:shd w:val="clear" w:color="auto" w:fill="FFFFFF"/>
              </w:rPr>
              <w:t xml:space="preserve"> России от 20.05.2020 N 254 (ред. от 23.12.2020)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деятельность" </w:t>
            </w:r>
          </w:p>
        </w:tc>
      </w:tr>
      <w:tr w:rsidR="00D30A65" w:rsidRPr="00243164" w:rsidTr="00D30A65">
        <w:trPr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A65" w:rsidRPr="00945E34" w:rsidRDefault="00D30A65" w:rsidP="00A158E8">
            <w:pPr>
              <w:tabs>
                <w:tab w:val="left" w:pos="567"/>
                <w:tab w:val="left" w:pos="709"/>
                <w:tab w:val="left" w:pos="851"/>
                <w:tab w:val="left" w:pos="1276"/>
                <w:tab w:val="left" w:pos="2694"/>
              </w:tabs>
              <w:ind w:right="-34"/>
              <w:jc w:val="center"/>
              <w:rPr>
                <w:rFonts w:eastAsia="Times New Roman"/>
                <w:color w:val="000000"/>
              </w:rPr>
            </w:pPr>
            <w:r w:rsidRPr="00945E34">
              <w:t>4</w:t>
            </w:r>
          </w:p>
        </w:tc>
        <w:tc>
          <w:tcPr>
            <w:tcW w:w="10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A65" w:rsidRPr="0021351C" w:rsidRDefault="00D30A65" w:rsidP="00D30A65">
            <w:pPr>
              <w:shd w:val="clear" w:color="auto" w:fill="FFFFFF"/>
              <w:tabs>
                <w:tab w:val="left" w:pos="284"/>
                <w:tab w:val="left" w:pos="426"/>
                <w:tab w:val="left" w:pos="1134"/>
              </w:tabs>
              <w:jc w:val="both"/>
              <w:outlineLvl w:val="0"/>
              <w:rPr>
                <w:rFonts w:eastAsia="Times New Roman"/>
                <w:bCs/>
                <w:kern w:val="36"/>
              </w:rPr>
            </w:pPr>
            <w:r w:rsidRPr="00C64AF2">
              <w:rPr>
                <w:color w:val="000000" w:themeColor="text1"/>
                <w:sz w:val="23"/>
                <w:szCs w:val="23"/>
                <w:shd w:val="clear" w:color="auto" w:fill="FFFFFF"/>
              </w:rPr>
              <w:t xml:space="preserve">Приказ </w:t>
            </w:r>
            <w:proofErr w:type="spellStart"/>
            <w:r w:rsidRPr="00C64AF2">
              <w:rPr>
                <w:color w:val="000000" w:themeColor="text1"/>
                <w:sz w:val="23"/>
                <w:szCs w:val="23"/>
                <w:shd w:val="clear" w:color="auto" w:fill="FFFFFF"/>
              </w:rPr>
              <w:t>Минпросвещения</w:t>
            </w:r>
            <w:proofErr w:type="spellEnd"/>
            <w:r w:rsidRPr="00C64AF2">
              <w:rPr>
                <w:color w:val="000000" w:themeColor="text1"/>
                <w:sz w:val="23"/>
                <w:szCs w:val="23"/>
                <w:shd w:val="clear" w:color="auto" w:fill="FFFFFF"/>
              </w:rPr>
              <w:t xml:space="preserve"> России от 23.12.2020 N 766 «О внесении изменений в федеральный перечень учебников.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 организациями, осуществляющими образовательную деятельность, утвержденный приказом Министерства просвещения Российской Федерации от 20 мая 2020 г. №254»</w:t>
            </w:r>
          </w:p>
        </w:tc>
      </w:tr>
      <w:tr w:rsidR="00D30A65" w:rsidRPr="00243164" w:rsidTr="00D30A65">
        <w:trPr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A65" w:rsidRPr="00945E34" w:rsidRDefault="00D30A65" w:rsidP="00A158E8">
            <w:pPr>
              <w:tabs>
                <w:tab w:val="left" w:pos="567"/>
                <w:tab w:val="left" w:pos="709"/>
                <w:tab w:val="left" w:pos="851"/>
                <w:tab w:val="left" w:pos="1276"/>
                <w:tab w:val="left" w:pos="2694"/>
              </w:tabs>
              <w:ind w:right="-34"/>
              <w:jc w:val="center"/>
            </w:pPr>
            <w:r>
              <w:t>5</w:t>
            </w:r>
          </w:p>
        </w:tc>
        <w:tc>
          <w:tcPr>
            <w:tcW w:w="10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A65" w:rsidRPr="004E0B35" w:rsidRDefault="00AA4DB3" w:rsidP="00A158E8">
            <w:pPr>
              <w:jc w:val="both"/>
            </w:pPr>
            <w:r w:rsidRPr="006459FF">
              <w:rPr>
                <w:rFonts w:eastAsia="Times New Roman"/>
                <w:color w:val="000000" w:themeColor="text1"/>
              </w:rPr>
              <w:t>Постановление Главного государственного санитарного врача РФ от 28.09.2020 №28 «Об утверждении санитарных  правил СП 2.4 3648-20  «Санитарно-эпидемиологические требования к организациям</w:t>
            </w:r>
            <w:r w:rsidRPr="00D629F3">
              <w:rPr>
                <w:rFonts w:eastAsia="Times New Roman"/>
                <w:color w:val="000000" w:themeColor="text1"/>
              </w:rPr>
              <w:t xml:space="preserve"> </w:t>
            </w:r>
            <w:r w:rsidRPr="006459FF">
              <w:rPr>
                <w:rFonts w:eastAsia="Times New Roman"/>
                <w:color w:val="000000" w:themeColor="text1"/>
              </w:rPr>
              <w:t>воспитания и обучения, отдыха и оздоровления детей и молодежи» (Зарегистрировано в Минюсте России</w:t>
            </w:r>
            <w:r w:rsidRPr="00D629F3">
              <w:rPr>
                <w:rFonts w:ascii="Arial" w:eastAsia="Times New Roman" w:hAnsi="Arial" w:cs="Arial"/>
                <w:color w:val="000000" w:themeColor="text1"/>
                <w:sz w:val="23"/>
                <w:szCs w:val="23"/>
              </w:rPr>
              <w:t xml:space="preserve"> </w:t>
            </w:r>
            <w:r w:rsidRPr="006459FF">
              <w:rPr>
                <w:rFonts w:eastAsia="Times New Roman"/>
                <w:color w:val="000000" w:themeColor="text1"/>
              </w:rPr>
              <w:t>18.12.2020 №61573).</w:t>
            </w:r>
          </w:p>
        </w:tc>
      </w:tr>
      <w:tr w:rsidR="00D30A65" w:rsidRPr="00243164" w:rsidTr="00D30A65">
        <w:trPr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A65" w:rsidRPr="00374742" w:rsidRDefault="00D30A65" w:rsidP="00A158E8">
            <w:pPr>
              <w:tabs>
                <w:tab w:val="left" w:pos="567"/>
                <w:tab w:val="left" w:pos="709"/>
                <w:tab w:val="left" w:pos="851"/>
                <w:tab w:val="left" w:pos="1276"/>
                <w:tab w:val="left" w:pos="2694"/>
              </w:tabs>
              <w:ind w:right="-34"/>
              <w:jc w:val="center"/>
              <w:rPr>
                <w:rFonts w:eastAsia="Times New Roman"/>
                <w:color w:val="000000"/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0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A65" w:rsidRPr="00945E34" w:rsidRDefault="00D30A65" w:rsidP="00A158E8">
            <w:pPr>
              <w:pStyle w:val="aa"/>
              <w:tabs>
                <w:tab w:val="left" w:pos="567"/>
                <w:tab w:val="left" w:pos="709"/>
                <w:tab w:val="left" w:pos="851"/>
                <w:tab w:val="left" w:pos="1276"/>
                <w:tab w:val="left" w:pos="2694"/>
              </w:tabs>
              <w:spacing w:line="276" w:lineRule="auto"/>
              <w:ind w:right="-34"/>
              <w:jc w:val="both"/>
              <w:rPr>
                <w:lang w:eastAsia="en-US"/>
              </w:rPr>
            </w:pPr>
            <w:r w:rsidRPr="00945E34">
              <w:rPr>
                <w:lang w:eastAsia="en-US"/>
              </w:rPr>
              <w:t>Письмо Министерства образования и науки РФ от 01.04.2005 г. № 03-417 «О перечне учебного и компьютерного оборудования для оснащения общеобразовательных учреждений»</w:t>
            </w:r>
          </w:p>
        </w:tc>
      </w:tr>
      <w:tr w:rsidR="00D30A65" w:rsidRPr="00A22989" w:rsidTr="00D30A65">
        <w:trPr>
          <w:trHeight w:val="998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A65" w:rsidRPr="00374742" w:rsidRDefault="00D30A65" w:rsidP="00A158E8">
            <w:pPr>
              <w:tabs>
                <w:tab w:val="left" w:pos="567"/>
                <w:tab w:val="left" w:pos="709"/>
                <w:tab w:val="left" w:pos="851"/>
                <w:tab w:val="left" w:pos="1276"/>
                <w:tab w:val="left" w:pos="2694"/>
              </w:tabs>
              <w:ind w:right="-34"/>
              <w:jc w:val="center"/>
              <w:rPr>
                <w:rFonts w:eastAsia="Times New Roman"/>
                <w:color w:val="000000"/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0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A65" w:rsidRPr="00E54C7E" w:rsidRDefault="00D30A65" w:rsidP="00A158E8">
            <w:pPr>
              <w:tabs>
                <w:tab w:val="left" w:pos="567"/>
                <w:tab w:val="left" w:pos="709"/>
                <w:tab w:val="left" w:pos="851"/>
                <w:tab w:val="left" w:pos="1276"/>
                <w:tab w:val="left" w:pos="2694"/>
              </w:tabs>
              <w:ind w:right="-34"/>
              <w:jc w:val="both"/>
              <w:rPr>
                <w:rFonts w:eastAsia="Times New Roman"/>
                <w:color w:val="000000"/>
              </w:rPr>
            </w:pPr>
            <w:r w:rsidRPr="00E54C7E">
              <w:t>Приказ Министерства образования и науки РФ от 04.10.2010 г.  № 986 «Об утверждении федеральных требований к образовательным учреждениям в части минимальной оснащённости учебного процесса и оборудования учебных помещений»</w:t>
            </w:r>
          </w:p>
        </w:tc>
      </w:tr>
      <w:tr w:rsidR="00D30A65" w:rsidRPr="00A22989" w:rsidTr="00D30A65">
        <w:trPr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A65" w:rsidRPr="00AC0CAE" w:rsidRDefault="00D30A65" w:rsidP="00A158E8">
            <w:pPr>
              <w:tabs>
                <w:tab w:val="left" w:pos="567"/>
                <w:tab w:val="left" w:pos="709"/>
                <w:tab w:val="left" w:pos="851"/>
                <w:tab w:val="left" w:pos="1276"/>
                <w:tab w:val="left" w:pos="2694"/>
              </w:tabs>
              <w:ind w:right="-34"/>
              <w:jc w:val="center"/>
            </w:pPr>
            <w:r>
              <w:t>8</w:t>
            </w:r>
          </w:p>
        </w:tc>
        <w:tc>
          <w:tcPr>
            <w:tcW w:w="10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A65" w:rsidRPr="009A1C1D" w:rsidRDefault="00D30A65" w:rsidP="00B964BA">
            <w:pPr>
              <w:tabs>
                <w:tab w:val="left" w:pos="284"/>
                <w:tab w:val="left" w:pos="426"/>
                <w:tab w:val="left" w:pos="1134"/>
              </w:tabs>
              <w:jc w:val="both"/>
              <w:rPr>
                <w:rFonts w:eastAsia="Times New Roman"/>
              </w:rPr>
            </w:pPr>
            <w:r w:rsidRPr="009A1C1D">
              <w:rPr>
                <w:rFonts w:eastAsia="Times New Roman"/>
              </w:rPr>
              <w:t xml:space="preserve">Приказ </w:t>
            </w:r>
            <w:proofErr w:type="spellStart"/>
            <w:r w:rsidRPr="009A1C1D">
              <w:rPr>
                <w:rFonts w:eastAsia="Times New Roman"/>
              </w:rPr>
              <w:t>Минобрнауки</w:t>
            </w:r>
            <w:proofErr w:type="spellEnd"/>
            <w:r w:rsidRPr="009A1C1D">
              <w:rPr>
                <w:rFonts w:eastAsia="Times New Roman"/>
              </w:rPr>
              <w:t xml:space="preserve"> России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программ». </w:t>
            </w:r>
          </w:p>
          <w:p w:rsidR="00D30A65" w:rsidRPr="00E54C7E" w:rsidRDefault="00D30A65" w:rsidP="00A158E8">
            <w:pPr>
              <w:tabs>
                <w:tab w:val="left" w:pos="567"/>
                <w:tab w:val="left" w:pos="709"/>
                <w:tab w:val="left" w:pos="851"/>
                <w:tab w:val="left" w:pos="1276"/>
                <w:tab w:val="left" w:pos="2694"/>
              </w:tabs>
              <w:ind w:right="-34"/>
              <w:jc w:val="both"/>
            </w:pPr>
          </w:p>
        </w:tc>
      </w:tr>
      <w:tr w:rsidR="00D30A65" w:rsidRPr="00A22989" w:rsidTr="00D30A65">
        <w:trPr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A65" w:rsidRPr="009A1C1D" w:rsidRDefault="00D30A65" w:rsidP="00A158E8">
            <w:pPr>
              <w:tabs>
                <w:tab w:val="left" w:pos="567"/>
                <w:tab w:val="left" w:pos="709"/>
                <w:tab w:val="left" w:pos="851"/>
                <w:tab w:val="left" w:pos="1276"/>
                <w:tab w:val="left" w:pos="2694"/>
              </w:tabs>
              <w:ind w:right="-34"/>
              <w:jc w:val="center"/>
              <w:rPr>
                <w:rFonts w:eastAsia="Times New Roman"/>
                <w:color w:val="000000"/>
              </w:rPr>
            </w:pPr>
            <w:r>
              <w:t>9</w:t>
            </w:r>
          </w:p>
        </w:tc>
        <w:tc>
          <w:tcPr>
            <w:tcW w:w="10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A65" w:rsidRPr="00E54C7E" w:rsidRDefault="00D30A65" w:rsidP="00A158E8">
            <w:pPr>
              <w:tabs>
                <w:tab w:val="left" w:pos="567"/>
                <w:tab w:val="left" w:pos="709"/>
                <w:tab w:val="left" w:pos="851"/>
                <w:tab w:val="left" w:pos="1276"/>
                <w:tab w:val="left" w:pos="2694"/>
              </w:tabs>
              <w:ind w:right="-34"/>
              <w:jc w:val="both"/>
              <w:rPr>
                <w:rFonts w:eastAsia="Times New Roman"/>
                <w:color w:val="000000"/>
              </w:rPr>
            </w:pPr>
            <w:r w:rsidRPr="00E54C7E">
              <w:t>Рекомендации Министерства образования и науки РФ от 24.11.2011.г.  № МД-1552/03 «Об оснащении общеобразовательных учреждений учебным и учебно-лабораторным оборудованием»</w:t>
            </w:r>
          </w:p>
        </w:tc>
      </w:tr>
      <w:tr w:rsidR="00D30A65" w:rsidRPr="00243164" w:rsidTr="00D30A65">
        <w:trPr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A65" w:rsidRPr="009A1C1D" w:rsidRDefault="00D30A65" w:rsidP="00A158E8">
            <w:pPr>
              <w:tabs>
                <w:tab w:val="left" w:pos="567"/>
                <w:tab w:val="left" w:pos="709"/>
                <w:tab w:val="left" w:pos="851"/>
                <w:tab w:val="left" w:pos="1276"/>
                <w:tab w:val="left" w:pos="2694"/>
              </w:tabs>
              <w:ind w:right="-34"/>
              <w:jc w:val="center"/>
              <w:rPr>
                <w:rFonts w:eastAsia="Times New Roman"/>
                <w:color w:val="000000"/>
              </w:rPr>
            </w:pPr>
            <w:r>
              <w:lastRenderedPageBreak/>
              <w:t>10</w:t>
            </w:r>
          </w:p>
        </w:tc>
        <w:tc>
          <w:tcPr>
            <w:tcW w:w="10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A65" w:rsidRPr="00E54C7E" w:rsidRDefault="00D30A65" w:rsidP="00A158E8">
            <w:pPr>
              <w:tabs>
                <w:tab w:val="left" w:pos="567"/>
                <w:tab w:val="left" w:pos="709"/>
                <w:tab w:val="left" w:pos="851"/>
                <w:tab w:val="left" w:pos="1276"/>
                <w:tab w:val="left" w:pos="2694"/>
              </w:tabs>
              <w:ind w:right="-34"/>
              <w:jc w:val="both"/>
              <w:rPr>
                <w:rFonts w:eastAsia="Times New Roman"/>
                <w:color w:val="000000"/>
              </w:rPr>
            </w:pPr>
            <w:r w:rsidRPr="00E54C7E">
              <w:t>Приказ Министерства общего и профессионального образования Ростовской области от 08.08.2014 № 24/4.11-4851/М «О примерном порядке утверждения и примерной структуре рабочих программ»</w:t>
            </w:r>
          </w:p>
        </w:tc>
      </w:tr>
      <w:tr w:rsidR="00D30A65" w:rsidRPr="00243164" w:rsidTr="00D30A65">
        <w:trPr>
          <w:trHeight w:val="353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A65" w:rsidRPr="009A1C1D" w:rsidRDefault="00D30A65" w:rsidP="00A158E8">
            <w:pPr>
              <w:tabs>
                <w:tab w:val="left" w:pos="567"/>
                <w:tab w:val="left" w:pos="709"/>
                <w:tab w:val="left" w:pos="851"/>
                <w:tab w:val="left" w:pos="1276"/>
                <w:tab w:val="left" w:pos="2694"/>
              </w:tabs>
              <w:ind w:right="-34"/>
              <w:jc w:val="center"/>
              <w:rPr>
                <w:rFonts w:eastAsia="Times New Roman"/>
                <w:color w:val="000000"/>
              </w:rPr>
            </w:pPr>
            <w:r>
              <w:rPr>
                <w:lang w:val="en-US"/>
              </w:rPr>
              <w:t>1</w:t>
            </w:r>
            <w:proofErr w:type="spellStart"/>
            <w:r>
              <w:t>1</w:t>
            </w:r>
            <w:proofErr w:type="spellEnd"/>
          </w:p>
        </w:tc>
        <w:tc>
          <w:tcPr>
            <w:tcW w:w="10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A65" w:rsidRPr="003C24FB" w:rsidRDefault="00D30A65" w:rsidP="00A158E8">
            <w:pPr>
              <w:autoSpaceDE w:val="0"/>
              <w:autoSpaceDN w:val="0"/>
              <w:adjustRightInd w:val="0"/>
            </w:pPr>
            <w:r>
              <w:t>Авторская программа</w:t>
            </w:r>
            <w:r w:rsidRPr="00281DBD">
              <w:t xml:space="preserve"> курса «Информатика» </w:t>
            </w:r>
            <w:proofErr w:type="spellStart"/>
            <w:r w:rsidRPr="00281DBD">
              <w:t>Л.Л.Босовой</w:t>
            </w:r>
            <w:proofErr w:type="spellEnd"/>
            <w:r w:rsidRPr="00281DBD">
              <w:t xml:space="preserve">  для основной школы, авторы Л.Л. </w:t>
            </w:r>
            <w:proofErr w:type="spellStart"/>
            <w:r w:rsidRPr="00281DBD">
              <w:t>Босова</w:t>
            </w:r>
            <w:proofErr w:type="spellEnd"/>
            <w:r w:rsidRPr="00281DBD">
              <w:t xml:space="preserve">, А.Ю. </w:t>
            </w:r>
            <w:proofErr w:type="spellStart"/>
            <w:r w:rsidRPr="00281DBD">
              <w:t>Босова</w:t>
            </w:r>
            <w:proofErr w:type="spellEnd"/>
            <w:r w:rsidRPr="00281DBD">
              <w:t>; издательство «БИНОМ. Лаборатория знаний»</w:t>
            </w:r>
            <w:r>
              <w:t xml:space="preserve"> 2013 г</w:t>
            </w:r>
          </w:p>
        </w:tc>
      </w:tr>
      <w:tr w:rsidR="00D30A65" w:rsidRPr="00243164" w:rsidTr="00D30A65">
        <w:trPr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A65" w:rsidRPr="009A1C1D" w:rsidRDefault="00D30A65" w:rsidP="00A158E8">
            <w:pPr>
              <w:tabs>
                <w:tab w:val="left" w:pos="567"/>
                <w:tab w:val="left" w:pos="709"/>
                <w:tab w:val="left" w:pos="851"/>
                <w:tab w:val="left" w:pos="1276"/>
                <w:tab w:val="left" w:pos="2694"/>
              </w:tabs>
              <w:ind w:right="-34"/>
              <w:jc w:val="center"/>
              <w:rPr>
                <w:rFonts w:eastAsia="Times New Roman"/>
              </w:rPr>
            </w:pPr>
            <w:r>
              <w:rPr>
                <w:lang w:val="en-US"/>
              </w:rPr>
              <w:t>1</w:t>
            </w:r>
            <w:r>
              <w:t>2</w:t>
            </w:r>
          </w:p>
        </w:tc>
        <w:tc>
          <w:tcPr>
            <w:tcW w:w="10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A65" w:rsidRPr="008C7374" w:rsidRDefault="00D30A65" w:rsidP="007F3F1A">
            <w:pPr>
              <w:spacing w:before="100" w:beforeAutospacing="1"/>
              <w:jc w:val="both"/>
              <w:rPr>
                <w:rFonts w:eastAsia="Times New Roman"/>
                <w:color w:val="000000"/>
              </w:rPr>
            </w:pPr>
            <w:r w:rsidRPr="008C7374">
              <w:rPr>
                <w:rFonts w:eastAsia="Times New Roman"/>
                <w:color w:val="000000"/>
              </w:rPr>
              <w:t>Письмо Минобра</w:t>
            </w:r>
            <w:r>
              <w:rPr>
                <w:rFonts w:eastAsia="Times New Roman"/>
                <w:color w:val="000000"/>
              </w:rPr>
              <w:t>зования Ростовской области от 17.05.2021 № 24/3.1-7095 «Рекомендации</w:t>
            </w:r>
            <w:r w:rsidRPr="008C7374">
              <w:rPr>
                <w:rFonts w:eastAsia="Times New Roman"/>
                <w:color w:val="000000"/>
              </w:rPr>
              <w:t xml:space="preserve"> по составлению учебного плана образовательных организаций, реализующих основные образовательные программы начального общего, основного общего, среднего общего образования, расположенных на террит</w:t>
            </w:r>
            <w:r>
              <w:rPr>
                <w:rFonts w:eastAsia="Times New Roman"/>
                <w:color w:val="000000"/>
              </w:rPr>
              <w:t>ории Ростовской области, на 2021-2022</w:t>
            </w:r>
            <w:r w:rsidRPr="008C7374">
              <w:rPr>
                <w:rFonts w:eastAsia="Times New Roman"/>
                <w:color w:val="000000"/>
              </w:rPr>
              <w:t xml:space="preserve"> учебный год»</w:t>
            </w:r>
          </w:p>
        </w:tc>
      </w:tr>
      <w:tr w:rsidR="00D30A65" w:rsidRPr="00243164" w:rsidTr="00D30A65">
        <w:trPr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A65" w:rsidRPr="009A1C1D" w:rsidRDefault="00D30A65" w:rsidP="00A158E8">
            <w:pPr>
              <w:tabs>
                <w:tab w:val="left" w:pos="567"/>
                <w:tab w:val="left" w:pos="709"/>
                <w:tab w:val="left" w:pos="851"/>
                <w:tab w:val="left" w:pos="1276"/>
                <w:tab w:val="left" w:pos="2694"/>
              </w:tabs>
              <w:ind w:right="-34"/>
              <w:jc w:val="center"/>
              <w:rPr>
                <w:rFonts w:eastAsia="Times New Roman"/>
                <w:color w:val="000000"/>
              </w:rPr>
            </w:pPr>
            <w:r w:rsidRPr="00945E34">
              <w:t>1</w:t>
            </w:r>
            <w:r>
              <w:t>3</w:t>
            </w:r>
          </w:p>
        </w:tc>
        <w:tc>
          <w:tcPr>
            <w:tcW w:w="10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A65" w:rsidRPr="00945E34" w:rsidRDefault="00D30A65" w:rsidP="00A158E8">
            <w:pPr>
              <w:pStyle w:val="aa"/>
              <w:tabs>
                <w:tab w:val="left" w:pos="567"/>
                <w:tab w:val="left" w:pos="709"/>
                <w:tab w:val="left" w:pos="851"/>
                <w:tab w:val="left" w:pos="1276"/>
                <w:tab w:val="left" w:pos="2694"/>
              </w:tabs>
              <w:spacing w:line="276" w:lineRule="auto"/>
              <w:ind w:right="-34"/>
              <w:jc w:val="both"/>
              <w:rPr>
                <w:bCs/>
                <w:lang w:eastAsia="en-US"/>
              </w:rPr>
            </w:pPr>
            <w:r w:rsidRPr="00945E34">
              <w:rPr>
                <w:lang w:eastAsia="en-US"/>
              </w:rPr>
              <w:t>Основная образовательная программа осно</w:t>
            </w:r>
            <w:r w:rsidR="00577FAA">
              <w:rPr>
                <w:lang w:eastAsia="en-US"/>
              </w:rPr>
              <w:t>вного общего образования на 202</w:t>
            </w:r>
            <w:r w:rsidR="00577FAA" w:rsidRPr="00577FAA">
              <w:rPr>
                <w:lang w:eastAsia="en-US"/>
              </w:rPr>
              <w:t>1</w:t>
            </w:r>
            <w:r w:rsidR="00577FAA">
              <w:rPr>
                <w:lang w:eastAsia="en-US"/>
              </w:rPr>
              <w:t>-202</w:t>
            </w:r>
            <w:r w:rsidR="00577FAA" w:rsidRPr="00577FAA">
              <w:rPr>
                <w:lang w:eastAsia="en-US"/>
              </w:rPr>
              <w:t>2</w:t>
            </w:r>
            <w:r w:rsidRPr="00945E34">
              <w:rPr>
                <w:lang w:eastAsia="en-US"/>
              </w:rPr>
              <w:t xml:space="preserve"> учебный год МБОУ «</w:t>
            </w:r>
            <w:proofErr w:type="spellStart"/>
            <w:r w:rsidRPr="00945E34">
              <w:rPr>
                <w:lang w:eastAsia="en-US"/>
              </w:rPr>
              <w:t>Болдыревская</w:t>
            </w:r>
            <w:proofErr w:type="spellEnd"/>
            <w:r w:rsidRPr="00945E34">
              <w:rPr>
                <w:lang w:eastAsia="en-US"/>
              </w:rPr>
              <w:t xml:space="preserve"> ООШ»</w:t>
            </w:r>
          </w:p>
        </w:tc>
      </w:tr>
      <w:tr w:rsidR="00D30A65" w:rsidRPr="00945E34" w:rsidTr="00D30A65">
        <w:trPr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A65" w:rsidRPr="009A1C1D" w:rsidRDefault="00D30A65" w:rsidP="00A158E8">
            <w:pPr>
              <w:tabs>
                <w:tab w:val="left" w:pos="567"/>
                <w:tab w:val="left" w:pos="709"/>
                <w:tab w:val="left" w:pos="851"/>
                <w:tab w:val="left" w:pos="1276"/>
                <w:tab w:val="left" w:pos="2694"/>
              </w:tabs>
              <w:ind w:right="-34"/>
              <w:jc w:val="center"/>
              <w:rPr>
                <w:rFonts w:eastAsia="Times New Roman"/>
                <w:color w:val="000000"/>
              </w:rPr>
            </w:pPr>
            <w:r w:rsidRPr="00945E34">
              <w:t>1</w:t>
            </w:r>
            <w:r>
              <w:t>4</w:t>
            </w:r>
          </w:p>
        </w:tc>
        <w:tc>
          <w:tcPr>
            <w:tcW w:w="10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A65" w:rsidRPr="00945E34" w:rsidRDefault="00D30A65" w:rsidP="00A158E8">
            <w:pPr>
              <w:jc w:val="both"/>
            </w:pPr>
            <w:r w:rsidRPr="00945E34">
              <w:t xml:space="preserve">Устав </w:t>
            </w:r>
            <w:r w:rsidRPr="00945E34">
              <w:rPr>
                <w:color w:val="000000"/>
              </w:rPr>
              <w:t>МБОУ «</w:t>
            </w:r>
            <w:proofErr w:type="spellStart"/>
            <w:r w:rsidRPr="00945E34">
              <w:rPr>
                <w:color w:val="000000"/>
              </w:rPr>
              <w:t>Болдыревская</w:t>
            </w:r>
            <w:proofErr w:type="spellEnd"/>
            <w:r w:rsidRPr="00945E34">
              <w:rPr>
                <w:color w:val="000000"/>
              </w:rPr>
              <w:t xml:space="preserve"> ООШ».</w:t>
            </w:r>
          </w:p>
        </w:tc>
      </w:tr>
      <w:tr w:rsidR="00D30A65" w:rsidRPr="00243164" w:rsidTr="00D30A65">
        <w:trPr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A65" w:rsidRPr="009A1C1D" w:rsidRDefault="00D30A65" w:rsidP="00A158E8">
            <w:pPr>
              <w:tabs>
                <w:tab w:val="left" w:pos="567"/>
                <w:tab w:val="left" w:pos="709"/>
                <w:tab w:val="left" w:pos="851"/>
                <w:tab w:val="left" w:pos="1276"/>
                <w:tab w:val="left" w:pos="2694"/>
              </w:tabs>
              <w:ind w:right="-34"/>
              <w:jc w:val="center"/>
              <w:rPr>
                <w:rFonts w:eastAsia="Times New Roman"/>
                <w:color w:val="000000"/>
              </w:rPr>
            </w:pPr>
            <w:r w:rsidRPr="00945E34">
              <w:t>1</w:t>
            </w:r>
            <w:r>
              <w:t>5</w:t>
            </w:r>
          </w:p>
        </w:tc>
        <w:tc>
          <w:tcPr>
            <w:tcW w:w="10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A65" w:rsidRPr="00E54C7E" w:rsidRDefault="00D30A65" w:rsidP="00A158E8">
            <w:pPr>
              <w:spacing w:line="16" w:lineRule="atLeast"/>
              <w:jc w:val="both"/>
              <w:outlineLvl w:val="0"/>
              <w:rPr>
                <w:color w:val="000000"/>
              </w:rPr>
            </w:pPr>
            <w:r w:rsidRPr="00E54C7E">
              <w:rPr>
                <w:color w:val="000000"/>
              </w:rPr>
              <w:t>«Положение о рабочей программе учебных курсов, предметов, дисциплин (модулей)» МБОУ «</w:t>
            </w:r>
            <w:proofErr w:type="spellStart"/>
            <w:r w:rsidRPr="00E54C7E">
              <w:rPr>
                <w:color w:val="000000"/>
              </w:rPr>
              <w:t>Болдыревская</w:t>
            </w:r>
            <w:proofErr w:type="spellEnd"/>
            <w:r w:rsidRPr="00E54C7E">
              <w:rPr>
                <w:color w:val="000000"/>
              </w:rPr>
              <w:t xml:space="preserve"> ООШ».</w:t>
            </w:r>
          </w:p>
        </w:tc>
      </w:tr>
    </w:tbl>
    <w:p w:rsidR="008B3591" w:rsidRDefault="008B3591" w:rsidP="008B3591">
      <w:pPr>
        <w:pStyle w:val="jc"/>
        <w:spacing w:before="0" w:beforeAutospacing="0" w:after="0" w:afterAutospacing="0"/>
        <w:jc w:val="center"/>
        <w:rPr>
          <w:rFonts w:ascii="Times New Roman" w:hAnsi="Times New Roman"/>
          <w:lang w:val="ru-RU"/>
        </w:rPr>
      </w:pPr>
    </w:p>
    <w:p w:rsidR="00281DBD" w:rsidRPr="00C2615D" w:rsidRDefault="00281DBD" w:rsidP="008B3591">
      <w:pPr>
        <w:pStyle w:val="jc"/>
        <w:spacing w:before="0" w:beforeAutospacing="0" w:after="0" w:afterAutospacing="0"/>
        <w:jc w:val="center"/>
        <w:rPr>
          <w:rFonts w:ascii="Times New Roman" w:hAnsi="Times New Roman"/>
          <w:lang w:val="ru-RU"/>
        </w:rPr>
      </w:pPr>
    </w:p>
    <w:p w:rsidR="009244E0" w:rsidRPr="00A642C9" w:rsidRDefault="008469CC" w:rsidP="009244E0">
      <w:pPr>
        <w:pStyle w:val="1"/>
        <w:spacing w:before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Ц</w:t>
      </w:r>
      <w:r w:rsidR="009244E0" w:rsidRPr="00A642C9">
        <w:rPr>
          <w:rFonts w:ascii="Times New Roman" w:hAnsi="Times New Roman"/>
          <w:color w:val="auto"/>
          <w:sz w:val="24"/>
          <w:szCs w:val="24"/>
        </w:rPr>
        <w:t>ели и задачи обучения информатике.</w:t>
      </w:r>
    </w:p>
    <w:p w:rsidR="009244E0" w:rsidRPr="00C66F64" w:rsidRDefault="009244E0" w:rsidP="009244E0">
      <w:pPr>
        <w:ind w:firstLine="567"/>
        <w:jc w:val="both"/>
        <w:rPr>
          <w:rFonts w:cs="Arial"/>
          <w:bCs/>
          <w:iCs/>
          <w:color w:val="000000"/>
          <w:spacing w:val="-5"/>
          <w:w w:val="104"/>
        </w:rPr>
      </w:pPr>
      <w:r w:rsidRPr="00C66F64">
        <w:rPr>
          <w:color w:val="000000"/>
        </w:rPr>
        <w:t xml:space="preserve">Изучение информатики </w:t>
      </w:r>
      <w:r w:rsidRPr="00C66F64">
        <w:rPr>
          <w:rFonts w:cs="Arial"/>
          <w:bCs/>
          <w:iCs/>
          <w:color w:val="000000"/>
          <w:spacing w:val="-5"/>
          <w:w w:val="104"/>
        </w:rPr>
        <w:t>в  7</w:t>
      </w:r>
      <w:r w:rsidR="00AB57F9">
        <w:rPr>
          <w:rFonts w:cs="Arial"/>
          <w:bCs/>
          <w:iCs/>
          <w:color w:val="000000"/>
          <w:spacing w:val="-5"/>
          <w:w w:val="104"/>
        </w:rPr>
        <w:t>-9</w:t>
      </w:r>
      <w:r w:rsidRPr="00C66F64">
        <w:rPr>
          <w:rFonts w:cs="Arial"/>
          <w:bCs/>
          <w:iCs/>
          <w:color w:val="000000"/>
          <w:spacing w:val="-5"/>
          <w:w w:val="104"/>
        </w:rPr>
        <w:t xml:space="preserve"> класс</w:t>
      </w:r>
      <w:r w:rsidR="0093613E">
        <w:rPr>
          <w:rFonts w:cs="Arial"/>
          <w:bCs/>
          <w:iCs/>
          <w:color w:val="000000"/>
          <w:spacing w:val="-5"/>
          <w:w w:val="104"/>
        </w:rPr>
        <w:t>ах</w:t>
      </w:r>
      <w:r w:rsidRPr="00C66F64">
        <w:rPr>
          <w:color w:val="000000"/>
        </w:rPr>
        <w:t xml:space="preserve"> вносит значительный вклад в достижение главных целей </w:t>
      </w:r>
      <w:r>
        <w:rPr>
          <w:color w:val="000000"/>
        </w:rPr>
        <w:t xml:space="preserve">и задач </w:t>
      </w:r>
      <w:r w:rsidRPr="00C66F64">
        <w:rPr>
          <w:color w:val="000000"/>
        </w:rPr>
        <w:t>основного общего образования, способствуя</w:t>
      </w:r>
      <w:r w:rsidRPr="00C66F64">
        <w:rPr>
          <w:rFonts w:cs="Arial"/>
          <w:bCs/>
          <w:iCs/>
          <w:color w:val="000000"/>
          <w:spacing w:val="-5"/>
          <w:w w:val="104"/>
        </w:rPr>
        <w:t>:</w:t>
      </w:r>
    </w:p>
    <w:p w:rsidR="009244E0" w:rsidRPr="00C66F64" w:rsidRDefault="009244E0" w:rsidP="009244E0">
      <w:pPr>
        <w:numPr>
          <w:ilvl w:val="0"/>
          <w:numId w:val="14"/>
        </w:numPr>
        <w:jc w:val="both"/>
        <w:rPr>
          <w:b/>
          <w:i/>
          <w:color w:val="000000"/>
        </w:rPr>
      </w:pPr>
      <w:r w:rsidRPr="00C66F64">
        <w:rPr>
          <w:b/>
          <w:i/>
          <w:color w:val="000000"/>
        </w:rPr>
        <w:t>формированию целостного мировоззрения</w:t>
      </w:r>
      <w:r w:rsidRPr="00C66F64">
        <w:rPr>
          <w:color w:val="000000"/>
        </w:rPr>
        <w:t>,  соответствующего современному</w:t>
      </w:r>
      <w:r w:rsidR="00AB57F9">
        <w:rPr>
          <w:color w:val="000000"/>
        </w:rPr>
        <w:t xml:space="preserve"> </w:t>
      </w:r>
      <w:r w:rsidRPr="00C66F64">
        <w:rPr>
          <w:color w:val="000000"/>
        </w:rPr>
        <w:t xml:space="preserve">уровню развития науки и общественной практики за счет развития представлений об информации как важнейшем стратегическом ресурсе развития личности, государства, общества; понимания роли информационных процессов в современном мире; </w:t>
      </w:r>
    </w:p>
    <w:p w:rsidR="009244E0" w:rsidRPr="00C66F64" w:rsidRDefault="009244E0" w:rsidP="009244E0">
      <w:pPr>
        <w:numPr>
          <w:ilvl w:val="0"/>
          <w:numId w:val="14"/>
        </w:numPr>
        <w:jc w:val="both"/>
        <w:rPr>
          <w:color w:val="000000"/>
        </w:rPr>
      </w:pPr>
      <w:r w:rsidRPr="00C66F64">
        <w:rPr>
          <w:b/>
          <w:i/>
          <w:color w:val="000000"/>
        </w:rPr>
        <w:t xml:space="preserve">совершенствованию </w:t>
      </w:r>
      <w:proofErr w:type="spellStart"/>
      <w:r w:rsidRPr="00C66F64">
        <w:rPr>
          <w:b/>
          <w:i/>
          <w:color w:val="000000"/>
        </w:rPr>
        <w:t>общеучебных</w:t>
      </w:r>
      <w:proofErr w:type="spellEnd"/>
      <w:r w:rsidRPr="00C66F64">
        <w:rPr>
          <w:b/>
          <w:i/>
          <w:color w:val="000000"/>
        </w:rPr>
        <w:t xml:space="preserve"> и общекультурных навыков работы с информацией</w:t>
      </w:r>
      <w:r w:rsidRPr="00C66F64">
        <w:rPr>
          <w:color w:val="000000"/>
        </w:rPr>
        <w:t xml:space="preserve"> в процессе систематизации и обобщения имеющихся и получения новых знаний, умений и способов деятельности в области информатики и ИКТ; развитию навыков самостоятельной учебной деятельности школьников (учебного проектирования, моделирования, исследовательской деятельности и т.д.);</w:t>
      </w:r>
    </w:p>
    <w:p w:rsidR="009244E0" w:rsidRPr="00C66F64" w:rsidRDefault="009244E0" w:rsidP="009244E0">
      <w:pPr>
        <w:numPr>
          <w:ilvl w:val="0"/>
          <w:numId w:val="14"/>
        </w:numPr>
        <w:jc w:val="both"/>
        <w:rPr>
          <w:color w:val="000000"/>
        </w:rPr>
      </w:pPr>
      <w:r w:rsidRPr="00C66F64">
        <w:rPr>
          <w:b/>
          <w:i/>
          <w:color w:val="000000"/>
        </w:rPr>
        <w:t>воспитанию ответственного и избирательного отношения к информации</w:t>
      </w:r>
      <w:r w:rsidRPr="00C66F64">
        <w:rPr>
          <w:color w:val="000000"/>
        </w:rPr>
        <w:t xml:space="preserve"> с учетом правовых и этических аспектов ее распространения, воспитанию стремления к продолжению образования и созидательной деятельности с применением средств ИКТ.</w:t>
      </w:r>
    </w:p>
    <w:p w:rsidR="008844F0" w:rsidRDefault="008844F0" w:rsidP="008844F0">
      <w:pPr>
        <w:tabs>
          <w:tab w:val="left" w:pos="426"/>
        </w:tabs>
      </w:pPr>
    </w:p>
    <w:p w:rsidR="00281DBD" w:rsidRDefault="00281DBD" w:rsidP="00281DBD">
      <w:pPr>
        <w:pStyle w:val="a5"/>
        <w:shd w:val="clear" w:color="auto" w:fill="FFFFFF"/>
        <w:spacing w:after="0" w:line="240" w:lineRule="auto"/>
        <w:ind w:right="41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О</w:t>
      </w:r>
      <w:r w:rsidRPr="00BF5539">
        <w:rPr>
          <w:rFonts w:ascii="Times New Roman" w:hAnsi="Times New Roman"/>
          <w:b/>
          <w:i/>
          <w:sz w:val="24"/>
          <w:szCs w:val="24"/>
        </w:rPr>
        <w:t>собенности Рабочей программы по предмету</w:t>
      </w:r>
    </w:p>
    <w:p w:rsidR="009244E0" w:rsidRPr="005C0623" w:rsidRDefault="009244E0" w:rsidP="009244E0">
      <w:pPr>
        <w:ind w:firstLine="567"/>
        <w:jc w:val="both"/>
      </w:pPr>
      <w:r w:rsidRPr="005C0623">
        <w:t xml:space="preserve">Курс информатики </w:t>
      </w:r>
      <w:r>
        <w:t>7</w:t>
      </w:r>
      <w:r w:rsidR="00AB57F9">
        <w:t>-9</w:t>
      </w:r>
      <w:r w:rsidR="006378DB">
        <w:t xml:space="preserve"> классов</w:t>
      </w:r>
      <w:r w:rsidR="00AB57F9">
        <w:t xml:space="preserve"> </w:t>
      </w:r>
      <w:r w:rsidRPr="005C0623">
        <w:t>является частью непрерывного курса информатики, который включает в себя также пропедевтический курс в начальной школе и обучение информатике в основной</w:t>
      </w:r>
      <w:r>
        <w:t xml:space="preserve"> и средней </w:t>
      </w:r>
      <w:r w:rsidRPr="005C0623">
        <w:t xml:space="preserve"> школ</w:t>
      </w:r>
      <w:r>
        <w:t xml:space="preserve">е  </w:t>
      </w:r>
      <w:r w:rsidRPr="005C0623">
        <w:t xml:space="preserve">(на базовом или профильном уровне). В настоящей программе учтено, что сегодня, в соответствии с Федеральным государственным стандартом </w:t>
      </w:r>
      <w:r w:rsidR="00AB57F9">
        <w:t>начального образования, обучающиеся</w:t>
      </w:r>
      <w:r w:rsidRPr="005C0623">
        <w:t xml:space="preserve"> к концу начальной школы должны обладать ИКТ-компетентностью, достаточной для дальнейшего обучения. Далее, в основной школе, начиная с 5-го класса, они закрепляют полученные технические навыки и развивают их в рамках применения при изучении всех предметов. Курс информатики </w:t>
      </w:r>
      <w:r>
        <w:t>7</w:t>
      </w:r>
      <w:r w:rsidR="00AB57F9">
        <w:t>-9</w:t>
      </w:r>
      <w:r w:rsidR="006378DB">
        <w:t xml:space="preserve"> классов</w:t>
      </w:r>
      <w:r w:rsidR="00AB57F9">
        <w:t xml:space="preserve"> </w:t>
      </w:r>
      <w:r w:rsidRPr="005C0623">
        <w:t>основной школы, опирается на опыт постоянного применен</w:t>
      </w:r>
      <w:r w:rsidR="00AB57F9">
        <w:t>ия ИКТ, уже имеющийся у обучающихся</w:t>
      </w:r>
      <w:r w:rsidRPr="005C0623">
        <w:t xml:space="preserve">, дает теоретическое осмысление, интерпретацию и обобщение этого опыта. </w:t>
      </w:r>
    </w:p>
    <w:p w:rsidR="009244E0" w:rsidRPr="00A642C9" w:rsidRDefault="009244E0" w:rsidP="009244E0">
      <w:pPr>
        <w:rPr>
          <w:b/>
        </w:rPr>
      </w:pPr>
      <w:r w:rsidRPr="00A642C9">
        <w:rPr>
          <w:b/>
        </w:rPr>
        <w:t>Используемый учебно-методический комплект:</w:t>
      </w:r>
    </w:p>
    <w:p w:rsidR="009244E0" w:rsidRPr="00E01654" w:rsidRDefault="009244E0" w:rsidP="009244E0">
      <w:pPr>
        <w:rPr>
          <w:b/>
        </w:rPr>
      </w:pPr>
      <w:r w:rsidRPr="00E01654">
        <w:rPr>
          <w:b/>
        </w:rPr>
        <w:t>для ученика:</w:t>
      </w:r>
    </w:p>
    <w:p w:rsidR="009244E0" w:rsidRPr="00A2099E" w:rsidRDefault="009244E0" w:rsidP="009244E0">
      <w:pPr>
        <w:numPr>
          <w:ilvl w:val="0"/>
          <w:numId w:val="15"/>
        </w:numPr>
        <w:suppressAutoHyphens/>
        <w:jc w:val="both"/>
      </w:pPr>
      <w:proofErr w:type="spellStart"/>
      <w:r w:rsidRPr="00A2099E">
        <w:t>Босова</w:t>
      </w:r>
      <w:proofErr w:type="spellEnd"/>
      <w:r w:rsidRPr="00A2099E">
        <w:t xml:space="preserve"> Л.Л., учебник</w:t>
      </w:r>
      <w:r w:rsidR="0093613E">
        <w:t>и</w:t>
      </w:r>
      <w:r w:rsidRPr="00A2099E">
        <w:t xml:space="preserve"> «Информатика 7» ФГОС, М.: БИНОМ. Лаборатория знаний, 2015;</w:t>
      </w:r>
      <w:r w:rsidR="0093613E">
        <w:t>«Информатика 8</w:t>
      </w:r>
      <w:r w:rsidR="0093613E" w:rsidRPr="00A2099E">
        <w:t>» ФГОС, М.: БИНО</w:t>
      </w:r>
      <w:r w:rsidR="0093613E">
        <w:t>М. Лаборатория знаний, 2017.</w:t>
      </w:r>
      <w:r w:rsidR="00AB57F9">
        <w:t>; «Информатика 9» ФГОС , М.: БИНОМ. Лаборатория знаний, 2019 .</w:t>
      </w:r>
    </w:p>
    <w:p w:rsidR="009244E0" w:rsidRDefault="009244E0" w:rsidP="009244E0">
      <w:pPr>
        <w:numPr>
          <w:ilvl w:val="0"/>
          <w:numId w:val="15"/>
        </w:numPr>
        <w:suppressAutoHyphens/>
        <w:jc w:val="both"/>
      </w:pPr>
      <w:proofErr w:type="spellStart"/>
      <w:r w:rsidRPr="00A2099E">
        <w:t>Босова</w:t>
      </w:r>
      <w:proofErr w:type="spellEnd"/>
      <w:r w:rsidRPr="00A2099E">
        <w:t xml:space="preserve"> Л.Л., «Рабочая тетрадь по информатике для 7 класса ФГОС, 6-е издание, М.: БИНОМ. Лаборатория знаний, 2015;</w:t>
      </w:r>
      <w:r w:rsidR="0093613E" w:rsidRPr="00A2099E">
        <w:t>Босова Л.Л., «Рабо</w:t>
      </w:r>
      <w:r w:rsidR="0093613E">
        <w:t>чая тетрадь по информатике для 8</w:t>
      </w:r>
      <w:r w:rsidR="0093613E" w:rsidRPr="00A2099E">
        <w:t xml:space="preserve"> класса ФГОС, </w:t>
      </w:r>
      <w:r w:rsidR="0093613E" w:rsidRPr="00A2099E">
        <w:lastRenderedPageBreak/>
        <w:t>6-е издание, М.: БИНОМ. Лаборатория знаний, 2015</w:t>
      </w:r>
      <w:r w:rsidR="0093613E">
        <w:t>.</w:t>
      </w:r>
      <w:r w:rsidR="007729A2">
        <w:t xml:space="preserve">, </w:t>
      </w:r>
      <w:proofErr w:type="spellStart"/>
      <w:r w:rsidR="007729A2" w:rsidRPr="00A2099E">
        <w:t>Босова</w:t>
      </w:r>
      <w:proofErr w:type="spellEnd"/>
      <w:r w:rsidR="007729A2" w:rsidRPr="00A2099E">
        <w:t xml:space="preserve"> Л.Л., «Рабо</w:t>
      </w:r>
      <w:r w:rsidR="007729A2">
        <w:t>чая тетрадь по информатике для 9</w:t>
      </w:r>
      <w:r w:rsidR="007729A2" w:rsidRPr="00A2099E">
        <w:t xml:space="preserve"> класса ФГОС, </w:t>
      </w:r>
      <w:r w:rsidR="007729A2" w:rsidRPr="005231D7">
        <w:t>6-е издание, М.: БИНОМ. Лаборатория знаний, 2019.</w:t>
      </w:r>
    </w:p>
    <w:p w:rsidR="009244E0" w:rsidRPr="00B964BA" w:rsidRDefault="009244E0" w:rsidP="009244E0">
      <w:pPr>
        <w:jc w:val="both"/>
        <w:rPr>
          <w:b/>
        </w:rPr>
      </w:pPr>
      <w:r w:rsidRPr="00B964BA">
        <w:rPr>
          <w:b/>
        </w:rPr>
        <w:t>для учителя:</w:t>
      </w:r>
    </w:p>
    <w:p w:rsidR="009244E0" w:rsidRPr="00B964BA" w:rsidRDefault="002343FF" w:rsidP="009244E0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hyperlink r:id="rId6" w:tgtFrame="_blank" w:history="1">
        <w:r w:rsidR="009244E0" w:rsidRPr="00B964BA">
          <w:rPr>
            <w:rStyle w:val="ad"/>
            <w:rFonts w:ascii="Times New Roman" w:eastAsiaTheme="majorEastAsia" w:hAnsi="Times New Roman"/>
            <w:color w:val="000000"/>
            <w:sz w:val="24"/>
            <w:szCs w:val="24"/>
          </w:rPr>
          <w:t xml:space="preserve">Информатика. 7–9 классы: методическое пособие / Л.Л. </w:t>
        </w:r>
        <w:proofErr w:type="spellStart"/>
        <w:r w:rsidR="009244E0" w:rsidRPr="00B964BA">
          <w:rPr>
            <w:rStyle w:val="ad"/>
            <w:rFonts w:ascii="Times New Roman" w:eastAsiaTheme="majorEastAsia" w:hAnsi="Times New Roman"/>
            <w:color w:val="000000"/>
            <w:sz w:val="24"/>
            <w:szCs w:val="24"/>
          </w:rPr>
          <w:t>Босова</w:t>
        </w:r>
        <w:proofErr w:type="spellEnd"/>
        <w:r w:rsidR="009244E0" w:rsidRPr="00B964BA">
          <w:rPr>
            <w:rStyle w:val="ad"/>
            <w:rFonts w:ascii="Times New Roman" w:eastAsiaTheme="majorEastAsia" w:hAnsi="Times New Roman"/>
            <w:color w:val="000000"/>
            <w:sz w:val="24"/>
            <w:szCs w:val="24"/>
          </w:rPr>
          <w:t xml:space="preserve">, А.Ю. </w:t>
        </w:r>
        <w:proofErr w:type="spellStart"/>
        <w:r w:rsidR="009244E0" w:rsidRPr="00B964BA">
          <w:rPr>
            <w:rStyle w:val="ad"/>
            <w:rFonts w:ascii="Times New Roman" w:eastAsiaTheme="majorEastAsia" w:hAnsi="Times New Roman"/>
            <w:color w:val="000000"/>
            <w:sz w:val="24"/>
            <w:szCs w:val="24"/>
          </w:rPr>
          <w:t>Босова</w:t>
        </w:r>
        <w:proofErr w:type="spellEnd"/>
        <w:r w:rsidR="009244E0" w:rsidRPr="00B964BA">
          <w:rPr>
            <w:rStyle w:val="ad"/>
            <w:rFonts w:ascii="Times New Roman" w:eastAsiaTheme="majorEastAsia" w:hAnsi="Times New Roman"/>
            <w:color w:val="000000"/>
            <w:sz w:val="24"/>
            <w:szCs w:val="24"/>
          </w:rPr>
          <w:t>.</w:t>
        </w:r>
      </w:hyperlink>
    </w:p>
    <w:p w:rsidR="009244E0" w:rsidRPr="00B964BA" w:rsidRDefault="009244E0" w:rsidP="009244E0">
      <w:pPr>
        <w:pStyle w:val="a5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B964BA">
        <w:rPr>
          <w:rFonts w:ascii="Times New Roman" w:eastAsiaTheme="minorHAnsi" w:hAnsi="Times New Roman"/>
          <w:sz w:val="24"/>
          <w:szCs w:val="24"/>
          <w:lang w:eastAsia="en-US"/>
        </w:rPr>
        <w:t xml:space="preserve">электронное приложение к УМК </w:t>
      </w:r>
      <w:proofErr w:type="spellStart"/>
      <w:r w:rsidRPr="00B964BA">
        <w:rPr>
          <w:rFonts w:ascii="Times New Roman" w:eastAsiaTheme="minorHAnsi" w:hAnsi="Times New Roman"/>
          <w:sz w:val="24"/>
          <w:szCs w:val="24"/>
          <w:lang w:eastAsia="en-US"/>
        </w:rPr>
        <w:t>Босовой</w:t>
      </w:r>
      <w:proofErr w:type="spellEnd"/>
      <w:r w:rsidRPr="00B964BA">
        <w:rPr>
          <w:rFonts w:ascii="Times New Roman" w:eastAsiaTheme="minorHAnsi" w:hAnsi="Times New Roman"/>
          <w:sz w:val="24"/>
          <w:szCs w:val="24"/>
          <w:lang w:eastAsia="en-US"/>
        </w:rPr>
        <w:t xml:space="preserve"> Л.Л.;</w:t>
      </w:r>
    </w:p>
    <w:p w:rsidR="009244E0" w:rsidRPr="00B964BA" w:rsidRDefault="009244E0" w:rsidP="009244E0">
      <w:pPr>
        <w:pStyle w:val="a5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B964BA">
        <w:rPr>
          <w:rFonts w:ascii="Times New Roman" w:eastAsiaTheme="minorHAnsi" w:hAnsi="Times New Roman"/>
          <w:sz w:val="24"/>
          <w:szCs w:val="24"/>
          <w:lang w:eastAsia="en-US"/>
        </w:rPr>
        <w:t>сайт методической по</w:t>
      </w:r>
      <w:r w:rsidR="0093613E" w:rsidRPr="00B964BA">
        <w:rPr>
          <w:rFonts w:ascii="Times New Roman" w:eastAsiaTheme="minorHAnsi" w:hAnsi="Times New Roman"/>
          <w:sz w:val="24"/>
          <w:szCs w:val="24"/>
          <w:lang w:eastAsia="en-US"/>
        </w:rPr>
        <w:t xml:space="preserve">ддержки УМК. к УМК </w:t>
      </w:r>
      <w:proofErr w:type="spellStart"/>
      <w:r w:rsidR="0093613E" w:rsidRPr="00B964BA">
        <w:rPr>
          <w:rFonts w:ascii="Times New Roman" w:eastAsiaTheme="minorHAnsi" w:hAnsi="Times New Roman"/>
          <w:sz w:val="24"/>
          <w:szCs w:val="24"/>
          <w:lang w:eastAsia="en-US"/>
        </w:rPr>
        <w:t>Босовой</w:t>
      </w:r>
      <w:proofErr w:type="spellEnd"/>
      <w:r w:rsidR="0093613E" w:rsidRPr="00B964BA">
        <w:rPr>
          <w:rFonts w:ascii="Times New Roman" w:eastAsiaTheme="minorHAnsi" w:hAnsi="Times New Roman"/>
          <w:sz w:val="24"/>
          <w:szCs w:val="24"/>
          <w:lang w:eastAsia="en-US"/>
        </w:rPr>
        <w:t xml:space="preserve"> Л.Л.</w:t>
      </w:r>
    </w:p>
    <w:p w:rsidR="002F7F28" w:rsidRPr="002F7F28" w:rsidRDefault="002F7F28" w:rsidP="002F7F28">
      <w:pPr>
        <w:autoSpaceDE w:val="0"/>
        <w:autoSpaceDN w:val="0"/>
        <w:adjustRightInd w:val="0"/>
        <w:rPr>
          <w:rFonts w:asciiTheme="minorHAnsi" w:eastAsia="SchoolBookCSanPin-Regular" w:hAnsiTheme="minorHAnsi" w:cs="SchoolBookCSanPin-Regular"/>
          <w:sz w:val="20"/>
          <w:szCs w:val="20"/>
        </w:rPr>
      </w:pPr>
    </w:p>
    <w:p w:rsidR="002F7F28" w:rsidRPr="00BB74E8" w:rsidRDefault="002F7F28" w:rsidP="002F7F28">
      <w:pPr>
        <w:jc w:val="center"/>
        <w:rPr>
          <w:b/>
          <w:i/>
        </w:rPr>
      </w:pPr>
      <w:r w:rsidRPr="00BB74E8">
        <w:rPr>
          <w:b/>
          <w:i/>
        </w:rPr>
        <w:t>Место учебного предмета в учебном плане</w:t>
      </w:r>
    </w:p>
    <w:p w:rsidR="002F7F28" w:rsidRPr="002F7F28" w:rsidRDefault="002F7F28" w:rsidP="002F7F28">
      <w:pPr>
        <w:autoSpaceDE w:val="0"/>
        <w:autoSpaceDN w:val="0"/>
        <w:adjustRightInd w:val="0"/>
        <w:rPr>
          <w:rFonts w:asciiTheme="minorHAnsi" w:eastAsia="SchoolBookCSanPin-Regular" w:hAnsiTheme="minorHAnsi"/>
        </w:rPr>
      </w:pPr>
    </w:p>
    <w:p w:rsidR="00281DBD" w:rsidRDefault="00950C7E" w:rsidP="006E2DCA">
      <w:pPr>
        <w:autoSpaceDE w:val="0"/>
        <w:autoSpaceDN w:val="0"/>
        <w:adjustRightInd w:val="0"/>
        <w:jc w:val="both"/>
        <w:rPr>
          <w:rFonts w:eastAsia="SchoolBookCSanPin-Regular"/>
        </w:rPr>
      </w:pPr>
      <w:r w:rsidRPr="002F7F28">
        <w:rPr>
          <w:rFonts w:eastAsia="SchoolBookCSanPin-Regular"/>
        </w:rPr>
        <w:t>В учебном плане основной шко</w:t>
      </w:r>
      <w:r w:rsidR="00237123">
        <w:rPr>
          <w:rFonts w:eastAsia="SchoolBookCSanPin-Regular"/>
        </w:rPr>
        <w:t>лы информатика представлена как</w:t>
      </w:r>
      <w:r w:rsidR="005F39BD">
        <w:rPr>
          <w:rFonts w:eastAsia="SchoolBookCSanPin-Regular"/>
        </w:rPr>
        <w:t xml:space="preserve"> базовый курс в 7–9</w:t>
      </w:r>
      <w:r w:rsidRPr="002F7F28">
        <w:rPr>
          <w:rFonts w:eastAsia="SchoolBookCSanPin-Regular"/>
        </w:rPr>
        <w:t xml:space="preserve"> классах (три года по одному часу в</w:t>
      </w:r>
      <w:r w:rsidR="005F39BD">
        <w:rPr>
          <w:rFonts w:eastAsia="SchoolBookCSanPin-Regular"/>
        </w:rPr>
        <w:t xml:space="preserve"> </w:t>
      </w:r>
      <w:r w:rsidR="0093613E">
        <w:rPr>
          <w:rFonts w:eastAsia="SchoolBookCSanPin-Regular"/>
        </w:rPr>
        <w:t xml:space="preserve">неделю, всего </w:t>
      </w:r>
      <w:r w:rsidR="008C226D">
        <w:rPr>
          <w:rFonts w:eastAsia="SchoolBookCSanPin-Regular"/>
        </w:rPr>
        <w:t>102 часа</w:t>
      </w:r>
      <w:r w:rsidRPr="002F7F28">
        <w:rPr>
          <w:rFonts w:eastAsia="SchoolBookCSanPin-Regular"/>
        </w:rPr>
        <w:t>)</w:t>
      </w:r>
      <w:r w:rsidR="00237123">
        <w:rPr>
          <w:rFonts w:eastAsia="SchoolBookCSanPin-Regular"/>
        </w:rPr>
        <w:t>.</w:t>
      </w:r>
      <w:r w:rsidR="005F39BD">
        <w:rPr>
          <w:rFonts w:eastAsia="SchoolBookCSanPin-Regular"/>
        </w:rPr>
        <w:t xml:space="preserve"> </w:t>
      </w:r>
      <w:r w:rsidR="00237123" w:rsidRPr="008B66DF">
        <w:t>Годовой календарный график МБОУ «</w:t>
      </w:r>
      <w:proofErr w:type="spellStart"/>
      <w:r w:rsidR="00237123" w:rsidRPr="008B66DF">
        <w:t>Болдыревская</w:t>
      </w:r>
      <w:proofErr w:type="spellEnd"/>
      <w:r w:rsidR="00237123" w:rsidRPr="008B66DF">
        <w:t xml:space="preserve"> ООШ» предусматривает изучение информатики в</w:t>
      </w:r>
      <w:r w:rsidR="0006133D">
        <w:t xml:space="preserve"> 7</w:t>
      </w:r>
      <w:r w:rsidR="005F39BD">
        <w:t>-9</w:t>
      </w:r>
      <w:r w:rsidR="006378DB">
        <w:t xml:space="preserve"> классе  </w:t>
      </w:r>
      <w:r w:rsidR="008C226D">
        <w:t>102 часа</w:t>
      </w:r>
      <w:r w:rsidR="00256185">
        <w:t xml:space="preserve"> </w:t>
      </w:r>
      <w:r w:rsidR="00592C3E">
        <w:t xml:space="preserve"> </w:t>
      </w:r>
      <w:r w:rsidR="00B80A7E">
        <w:t>(</w:t>
      </w:r>
      <w:r w:rsidR="00237123" w:rsidRPr="002F7F28">
        <w:rPr>
          <w:rFonts w:eastAsia="SchoolBookCSanPin-Regular"/>
        </w:rPr>
        <w:t>по одному часу в</w:t>
      </w:r>
      <w:r w:rsidR="00B53389">
        <w:rPr>
          <w:rFonts w:eastAsia="SchoolBookCSanPin-Regular"/>
        </w:rPr>
        <w:t xml:space="preserve"> </w:t>
      </w:r>
      <w:r w:rsidR="00237123" w:rsidRPr="002F7F28">
        <w:rPr>
          <w:rFonts w:eastAsia="SchoolBookCSanPin-Regular"/>
        </w:rPr>
        <w:t>неделю</w:t>
      </w:r>
      <w:r w:rsidR="00B80A7E">
        <w:rPr>
          <w:rFonts w:eastAsia="SchoolBookCSanPin-Regular"/>
        </w:rPr>
        <w:t>).</w:t>
      </w:r>
    </w:p>
    <w:p w:rsidR="008469CC" w:rsidRPr="007A1F28" w:rsidRDefault="008469CC" w:rsidP="00C873B3">
      <w:pPr>
        <w:pStyle w:val="21"/>
        <w:jc w:val="center"/>
        <w:rPr>
          <w:b/>
          <w:sz w:val="28"/>
          <w:szCs w:val="28"/>
          <w:u w:val="single"/>
        </w:rPr>
      </w:pPr>
    </w:p>
    <w:p w:rsidR="008469CC" w:rsidRDefault="008469CC" w:rsidP="00C873B3">
      <w:pPr>
        <w:pStyle w:val="21"/>
        <w:jc w:val="center"/>
        <w:rPr>
          <w:b/>
          <w:sz w:val="28"/>
          <w:szCs w:val="28"/>
          <w:u w:val="single"/>
        </w:rPr>
      </w:pPr>
    </w:p>
    <w:p w:rsidR="00C873B3" w:rsidRDefault="00C873B3" w:rsidP="00C873B3">
      <w:pPr>
        <w:pStyle w:val="21"/>
        <w:jc w:val="center"/>
        <w:rPr>
          <w:b/>
          <w:sz w:val="28"/>
          <w:szCs w:val="28"/>
          <w:u w:val="single"/>
        </w:rPr>
      </w:pPr>
      <w:r w:rsidRPr="004A781B">
        <w:rPr>
          <w:b/>
          <w:sz w:val="28"/>
          <w:szCs w:val="28"/>
          <w:u w:val="single"/>
        </w:rPr>
        <w:t>Раздел 2 «Содержание учебного предмета»</w:t>
      </w:r>
    </w:p>
    <w:p w:rsidR="00A4096C" w:rsidRPr="0034369C" w:rsidRDefault="00A4096C" w:rsidP="00A4096C">
      <w:pPr>
        <w:autoSpaceDE w:val="0"/>
        <w:autoSpaceDN w:val="0"/>
        <w:adjustRightInd w:val="0"/>
        <w:rPr>
          <w:b/>
          <w:bCs/>
        </w:rPr>
      </w:pPr>
      <w:r w:rsidRPr="0034369C">
        <w:rPr>
          <w:b/>
          <w:bCs/>
        </w:rPr>
        <w:t>Раздел 1. Введение в информатику</w:t>
      </w:r>
    </w:p>
    <w:p w:rsidR="00A4096C" w:rsidRPr="00C873B3" w:rsidRDefault="00D74EB5" w:rsidP="00D74EB5">
      <w:pPr>
        <w:autoSpaceDE w:val="0"/>
        <w:autoSpaceDN w:val="0"/>
        <w:adjustRightInd w:val="0"/>
        <w:jc w:val="both"/>
        <w:rPr>
          <w:rFonts w:eastAsia="SchoolBookCSanPin-Regular"/>
        </w:rPr>
      </w:pPr>
      <w:r w:rsidRPr="007A1F28">
        <w:rPr>
          <w:rFonts w:eastAsia="SchoolBookCSanPin-Regular"/>
        </w:rPr>
        <w:t xml:space="preserve">     </w:t>
      </w:r>
      <w:r w:rsidR="00A4096C" w:rsidRPr="00C873B3">
        <w:rPr>
          <w:rFonts w:eastAsia="SchoolBookCSanPin-Regular"/>
        </w:rPr>
        <w:t>Информация. Информационный объект. Информационный</w:t>
      </w:r>
      <w:r w:rsidR="00A4096C">
        <w:rPr>
          <w:rFonts w:eastAsia="SchoolBookCSanPin-Regular"/>
        </w:rPr>
        <w:t xml:space="preserve"> </w:t>
      </w:r>
      <w:r w:rsidR="00A4096C" w:rsidRPr="00C873B3">
        <w:rPr>
          <w:rFonts w:eastAsia="SchoolBookCSanPin-Regular"/>
        </w:rPr>
        <w:t>процесс. Субъективные</w:t>
      </w:r>
      <w:r w:rsidR="00A4096C">
        <w:rPr>
          <w:rFonts w:eastAsia="SchoolBookCSanPin-Regular"/>
        </w:rPr>
        <w:t xml:space="preserve"> </w:t>
      </w:r>
      <w:r w:rsidR="00A4096C" w:rsidRPr="00C873B3">
        <w:rPr>
          <w:rFonts w:eastAsia="SchoolBookCSanPin-Regular"/>
        </w:rPr>
        <w:t>характеристики информации,</w:t>
      </w:r>
      <w:r w:rsidR="00A4096C">
        <w:rPr>
          <w:rFonts w:eastAsia="SchoolBookCSanPin-Regular"/>
        </w:rPr>
        <w:t xml:space="preserve"> </w:t>
      </w:r>
      <w:r w:rsidR="00A4096C" w:rsidRPr="00C873B3">
        <w:rPr>
          <w:rFonts w:eastAsia="SchoolBookCSanPin-Regular"/>
        </w:rPr>
        <w:t>зависящие от личности получателя информации и обстоятельств</w:t>
      </w:r>
    </w:p>
    <w:p w:rsidR="00A4096C" w:rsidRPr="00C873B3" w:rsidRDefault="00A4096C" w:rsidP="00D74EB5">
      <w:pPr>
        <w:autoSpaceDE w:val="0"/>
        <w:autoSpaceDN w:val="0"/>
        <w:adjustRightInd w:val="0"/>
        <w:jc w:val="both"/>
        <w:rPr>
          <w:rFonts w:eastAsia="SchoolBookCSanPin-Regular"/>
        </w:rPr>
      </w:pPr>
      <w:r w:rsidRPr="00C873B3">
        <w:rPr>
          <w:rFonts w:eastAsia="SchoolBookCSanPin-Regular"/>
        </w:rPr>
        <w:t>получения информации: важность, своевременность</w:t>
      </w:r>
      <w:r>
        <w:rPr>
          <w:rFonts w:eastAsia="SchoolBookCSanPin-Regular"/>
        </w:rPr>
        <w:t xml:space="preserve">, </w:t>
      </w:r>
      <w:r w:rsidRPr="00C873B3">
        <w:rPr>
          <w:rFonts w:eastAsia="SchoolBookCSanPin-Regular"/>
        </w:rPr>
        <w:t>достоверность, актуальность и т. п.</w:t>
      </w:r>
    </w:p>
    <w:p w:rsidR="00A4096C" w:rsidRDefault="00A4096C" w:rsidP="00D74EB5">
      <w:pPr>
        <w:autoSpaceDE w:val="0"/>
        <w:autoSpaceDN w:val="0"/>
        <w:adjustRightInd w:val="0"/>
        <w:jc w:val="both"/>
        <w:rPr>
          <w:rFonts w:eastAsia="SchoolBookCSanPin-Regular"/>
        </w:rPr>
      </w:pPr>
      <w:r w:rsidRPr="00C873B3">
        <w:rPr>
          <w:rFonts w:eastAsia="SchoolBookCSanPin-Regular"/>
        </w:rPr>
        <w:t>Представление информации. Формы представления информации</w:t>
      </w:r>
      <w:r>
        <w:rPr>
          <w:rFonts w:eastAsia="SchoolBookCSanPin-Regular"/>
        </w:rPr>
        <w:t xml:space="preserve">. </w:t>
      </w:r>
      <w:r w:rsidRPr="00C873B3">
        <w:rPr>
          <w:rFonts w:eastAsia="SchoolBookCSanPin-Regular"/>
        </w:rPr>
        <w:t>Язык как способ представления информации</w:t>
      </w:r>
      <w:r>
        <w:rPr>
          <w:rFonts w:eastAsia="SchoolBookCSanPin-Regular"/>
        </w:rPr>
        <w:t xml:space="preserve">: </w:t>
      </w:r>
      <w:r w:rsidRPr="00C873B3">
        <w:rPr>
          <w:rFonts w:eastAsia="SchoolBookCSanPin-Regular"/>
        </w:rPr>
        <w:t>естественные и формальные языки. Алфавит, мощность алфавита</w:t>
      </w:r>
      <w:r>
        <w:rPr>
          <w:rFonts w:eastAsia="SchoolBookCSanPin-Regular"/>
        </w:rPr>
        <w:t xml:space="preserve">. </w:t>
      </w:r>
      <w:r w:rsidRPr="00C873B3">
        <w:rPr>
          <w:rFonts w:eastAsia="SchoolBookCSanPin-Regular"/>
        </w:rPr>
        <w:t>Кодирование информации. Исторические примеры кодирования</w:t>
      </w:r>
      <w:r>
        <w:rPr>
          <w:rFonts w:eastAsia="SchoolBookCSanPin-Regular"/>
        </w:rPr>
        <w:t xml:space="preserve">. </w:t>
      </w:r>
      <w:r w:rsidRPr="00C873B3">
        <w:rPr>
          <w:rFonts w:eastAsia="SchoolBookCSanPin-Regular"/>
        </w:rPr>
        <w:t>Универсальность дискретного (цифрового, в том числе</w:t>
      </w:r>
      <w:r>
        <w:rPr>
          <w:rFonts w:eastAsia="SchoolBookCSanPin-Regular"/>
        </w:rPr>
        <w:t xml:space="preserve"> </w:t>
      </w:r>
      <w:r w:rsidRPr="00C873B3">
        <w:rPr>
          <w:rFonts w:eastAsia="SchoolBookCSanPin-Regular"/>
        </w:rPr>
        <w:t>двоичного) кодирования. Двоичный алфавит. Двоичный код</w:t>
      </w:r>
      <w:r>
        <w:rPr>
          <w:rFonts w:eastAsia="SchoolBookCSanPin-Regular"/>
        </w:rPr>
        <w:t xml:space="preserve">. </w:t>
      </w:r>
      <w:r w:rsidRPr="00C873B3">
        <w:rPr>
          <w:rFonts w:eastAsia="SchoolBookCSanPin-Regular"/>
        </w:rPr>
        <w:t>Разрядность двоичного кода. Связь разрядности двоичного</w:t>
      </w:r>
      <w:r>
        <w:rPr>
          <w:rFonts w:eastAsia="SchoolBookCSanPin-Regular"/>
        </w:rPr>
        <w:t xml:space="preserve"> </w:t>
      </w:r>
      <w:r w:rsidRPr="00C873B3">
        <w:rPr>
          <w:rFonts w:eastAsia="SchoolBookCSanPin-Regular"/>
        </w:rPr>
        <w:t>кода и количества кодовых комбинаций.</w:t>
      </w:r>
    </w:p>
    <w:p w:rsidR="00A4096C" w:rsidRPr="00C873B3" w:rsidRDefault="00D74EB5" w:rsidP="00D74EB5">
      <w:pPr>
        <w:autoSpaceDE w:val="0"/>
        <w:autoSpaceDN w:val="0"/>
        <w:adjustRightInd w:val="0"/>
        <w:jc w:val="both"/>
        <w:rPr>
          <w:rFonts w:eastAsia="SchoolBookCSanPin-Regular"/>
        </w:rPr>
      </w:pPr>
      <w:r w:rsidRPr="00D74EB5">
        <w:rPr>
          <w:rFonts w:eastAsia="SchoolBookCSanPin-Regular"/>
        </w:rPr>
        <w:t xml:space="preserve">    </w:t>
      </w:r>
      <w:r w:rsidR="00A4096C" w:rsidRPr="00C873B3">
        <w:rPr>
          <w:rFonts w:eastAsia="SchoolBookCSanPin-Regular"/>
        </w:rPr>
        <w:t>Понятие о непозиционных и позиционных системах счисления</w:t>
      </w:r>
      <w:r w:rsidR="00A4096C">
        <w:rPr>
          <w:rFonts w:eastAsia="SchoolBookCSanPin-Regular"/>
        </w:rPr>
        <w:t xml:space="preserve">. </w:t>
      </w:r>
      <w:r w:rsidR="00A4096C" w:rsidRPr="00C873B3">
        <w:rPr>
          <w:rFonts w:eastAsia="SchoolBookCSanPin-Regular"/>
        </w:rPr>
        <w:t>Знакомство с двоичной</w:t>
      </w:r>
      <w:r w:rsidR="00A4096C">
        <w:rPr>
          <w:rFonts w:eastAsia="SchoolBookCSanPin-Regular"/>
        </w:rPr>
        <w:t xml:space="preserve">, </w:t>
      </w:r>
      <w:r w:rsidR="00A4096C" w:rsidRPr="00C873B3">
        <w:rPr>
          <w:rFonts w:eastAsia="SchoolBookCSanPin-Regular"/>
        </w:rPr>
        <w:t>восьмеричной и шестнадцатеричной</w:t>
      </w:r>
      <w:r w:rsidR="00A4096C">
        <w:rPr>
          <w:rFonts w:eastAsia="SchoolBookCSanPin-Regular"/>
        </w:rPr>
        <w:t xml:space="preserve"> </w:t>
      </w:r>
      <w:r w:rsidR="00A4096C" w:rsidRPr="00C873B3">
        <w:rPr>
          <w:rFonts w:eastAsia="SchoolBookCSanPin-Regular"/>
        </w:rPr>
        <w:t>системами счисления, запись в них целых десятичных чисел</w:t>
      </w:r>
    </w:p>
    <w:p w:rsidR="00A4096C" w:rsidRPr="00C873B3" w:rsidRDefault="00A4096C" w:rsidP="00D74EB5">
      <w:pPr>
        <w:autoSpaceDE w:val="0"/>
        <w:autoSpaceDN w:val="0"/>
        <w:adjustRightInd w:val="0"/>
        <w:jc w:val="both"/>
        <w:rPr>
          <w:rFonts w:eastAsia="SchoolBookCSanPin-Regular"/>
        </w:rPr>
      </w:pPr>
      <w:r w:rsidRPr="00C873B3">
        <w:rPr>
          <w:rFonts w:eastAsia="SchoolBookCSanPin-Regular"/>
        </w:rPr>
        <w:t>от 0 до 256. Перевод небольших целых чисел из двоичной</w:t>
      </w:r>
      <w:r>
        <w:rPr>
          <w:rFonts w:eastAsia="SchoolBookCSanPin-Regular"/>
        </w:rPr>
        <w:t xml:space="preserve"> </w:t>
      </w:r>
      <w:r w:rsidRPr="00C873B3">
        <w:rPr>
          <w:rFonts w:eastAsia="SchoolBookCSanPin-Regular"/>
        </w:rPr>
        <w:t>системы счисления в десятичную. Двоичная арифметика</w:t>
      </w:r>
      <w:r>
        <w:rPr>
          <w:rFonts w:eastAsia="SchoolBookCSanPin-Regular"/>
        </w:rPr>
        <w:t xml:space="preserve">. </w:t>
      </w:r>
      <w:r w:rsidRPr="00C873B3">
        <w:rPr>
          <w:rFonts w:eastAsia="SchoolBookCSanPin-Regular"/>
        </w:rPr>
        <w:t>Компьютерное представление текстовой информации. Кодовые</w:t>
      </w:r>
    </w:p>
    <w:p w:rsidR="00A4096C" w:rsidRPr="00C873B3" w:rsidRDefault="00A4096C" w:rsidP="00D74EB5">
      <w:pPr>
        <w:autoSpaceDE w:val="0"/>
        <w:autoSpaceDN w:val="0"/>
        <w:adjustRightInd w:val="0"/>
        <w:jc w:val="both"/>
        <w:rPr>
          <w:rFonts w:eastAsia="SchoolBookCSanPin-Regular"/>
        </w:rPr>
      </w:pPr>
      <w:r w:rsidRPr="00C873B3">
        <w:rPr>
          <w:rFonts w:eastAsia="SchoolBookCSanPin-Regular"/>
        </w:rPr>
        <w:t>таблицы. Американский стандартный код для обмена</w:t>
      </w:r>
      <w:r>
        <w:rPr>
          <w:rFonts w:eastAsia="SchoolBookCSanPin-Regular"/>
        </w:rPr>
        <w:t xml:space="preserve"> </w:t>
      </w:r>
      <w:r w:rsidRPr="00C873B3">
        <w:rPr>
          <w:rFonts w:eastAsia="SchoolBookCSanPin-Regular"/>
        </w:rPr>
        <w:t>информацией, примеры кодирования букв национальных алфавитов</w:t>
      </w:r>
      <w:r>
        <w:rPr>
          <w:rFonts w:eastAsia="SchoolBookCSanPin-Regular"/>
        </w:rPr>
        <w:t xml:space="preserve">. </w:t>
      </w:r>
      <w:r w:rsidRPr="00C873B3">
        <w:rPr>
          <w:rFonts w:eastAsia="SchoolBookCSanPin-Regular"/>
        </w:rPr>
        <w:t>Представление о стандарте Юникод</w:t>
      </w:r>
      <w:r>
        <w:rPr>
          <w:rFonts w:eastAsia="SchoolBookCSanPin-Regular"/>
        </w:rPr>
        <w:t xml:space="preserve">. </w:t>
      </w:r>
      <w:r w:rsidRPr="00C873B3">
        <w:rPr>
          <w:rFonts w:eastAsia="SchoolBookCSanPin-Regular"/>
        </w:rPr>
        <w:t>Возможность дискретного представления аудио</w:t>
      </w:r>
      <w:r>
        <w:rPr>
          <w:rFonts w:eastAsia="SchoolBookCSanPin-Regular"/>
        </w:rPr>
        <w:t xml:space="preserve"> </w:t>
      </w:r>
      <w:r w:rsidRPr="00C873B3">
        <w:rPr>
          <w:rFonts w:eastAsia="SchoolBookCSanPin-Regular"/>
        </w:rPr>
        <w:t>визуальных</w:t>
      </w:r>
      <w:r>
        <w:rPr>
          <w:rFonts w:eastAsia="SchoolBookCSanPin-Regular"/>
        </w:rPr>
        <w:t xml:space="preserve"> </w:t>
      </w:r>
      <w:r w:rsidRPr="00C873B3">
        <w:rPr>
          <w:rFonts w:eastAsia="SchoolBookCSanPin-Regular"/>
        </w:rPr>
        <w:t>данных (рисунки, картины, фотографии, устная речь</w:t>
      </w:r>
      <w:r>
        <w:rPr>
          <w:rFonts w:eastAsia="SchoolBookCSanPin-Regular"/>
        </w:rPr>
        <w:t xml:space="preserve">, </w:t>
      </w:r>
      <w:r w:rsidRPr="00C873B3">
        <w:rPr>
          <w:rFonts w:eastAsia="SchoolBookCSanPin-Regular"/>
        </w:rPr>
        <w:t>музыка, кинофильмы). Стандарты хранения аудиовизуальной</w:t>
      </w:r>
      <w:r>
        <w:rPr>
          <w:rFonts w:eastAsia="SchoolBookCSanPin-Regular"/>
        </w:rPr>
        <w:t xml:space="preserve"> </w:t>
      </w:r>
      <w:r w:rsidRPr="00C873B3">
        <w:rPr>
          <w:rFonts w:eastAsia="SchoolBookCSanPin-Regular"/>
        </w:rPr>
        <w:t>информации</w:t>
      </w:r>
      <w:r>
        <w:rPr>
          <w:rFonts w:eastAsia="SchoolBookCSanPin-Regular"/>
        </w:rPr>
        <w:t xml:space="preserve">. </w:t>
      </w:r>
      <w:r w:rsidRPr="00C873B3">
        <w:rPr>
          <w:rFonts w:eastAsia="SchoolBookCSanPin-Regular"/>
        </w:rPr>
        <w:t>Размер (длина) сообщения как мера содержащейся в нем</w:t>
      </w:r>
      <w:r>
        <w:rPr>
          <w:rFonts w:eastAsia="SchoolBookCSanPin-Regular"/>
        </w:rPr>
        <w:t xml:space="preserve"> </w:t>
      </w:r>
      <w:r w:rsidRPr="00C873B3">
        <w:rPr>
          <w:rFonts w:eastAsia="SchoolBookCSanPin-Regular"/>
        </w:rPr>
        <w:t>информации. Достоинства и недостатки такого подхода. Другие</w:t>
      </w:r>
    </w:p>
    <w:p w:rsidR="00A4096C" w:rsidRPr="00C873B3" w:rsidRDefault="00A4096C" w:rsidP="00D74EB5">
      <w:pPr>
        <w:autoSpaceDE w:val="0"/>
        <w:autoSpaceDN w:val="0"/>
        <w:adjustRightInd w:val="0"/>
        <w:jc w:val="both"/>
        <w:rPr>
          <w:rFonts w:eastAsia="SchoolBookCSanPin-Regular"/>
        </w:rPr>
      </w:pPr>
      <w:r w:rsidRPr="00C873B3">
        <w:rPr>
          <w:rFonts w:eastAsia="SchoolBookCSanPin-Regular"/>
        </w:rPr>
        <w:t>подходы к измерению количества информации. Единицы</w:t>
      </w:r>
      <w:r>
        <w:rPr>
          <w:rFonts w:eastAsia="SchoolBookCSanPin-Regular"/>
        </w:rPr>
        <w:t xml:space="preserve"> </w:t>
      </w:r>
      <w:r w:rsidRPr="00C873B3">
        <w:rPr>
          <w:rFonts w:eastAsia="SchoolBookCSanPin-Regular"/>
        </w:rPr>
        <w:t>измерения количества информации.</w:t>
      </w:r>
    </w:p>
    <w:p w:rsidR="00A4096C" w:rsidRPr="00C873B3" w:rsidRDefault="00A4096C" w:rsidP="00D74EB5">
      <w:pPr>
        <w:autoSpaceDE w:val="0"/>
        <w:autoSpaceDN w:val="0"/>
        <w:adjustRightInd w:val="0"/>
        <w:jc w:val="both"/>
        <w:rPr>
          <w:rFonts w:eastAsia="SchoolBookCSanPin-Regular"/>
        </w:rPr>
      </w:pPr>
      <w:r w:rsidRPr="00C873B3">
        <w:rPr>
          <w:rFonts w:eastAsia="SchoolBookCSanPin-Regular"/>
        </w:rPr>
        <w:t>Основные виды информационных процессов: хранение</w:t>
      </w:r>
      <w:r>
        <w:rPr>
          <w:rFonts w:eastAsia="SchoolBookCSanPin-Regular"/>
        </w:rPr>
        <w:t xml:space="preserve">, </w:t>
      </w:r>
      <w:r w:rsidRPr="00C873B3">
        <w:rPr>
          <w:rFonts w:eastAsia="SchoolBookCSanPin-Regular"/>
        </w:rPr>
        <w:t>передача и обработка информации. Примеры информационных</w:t>
      </w:r>
      <w:r>
        <w:rPr>
          <w:rFonts w:eastAsia="SchoolBookCSanPin-Regular"/>
        </w:rPr>
        <w:t xml:space="preserve"> </w:t>
      </w:r>
      <w:r w:rsidRPr="00C873B3">
        <w:rPr>
          <w:rFonts w:eastAsia="SchoolBookCSanPin-Regular"/>
        </w:rPr>
        <w:t>процессов в системах различной природы; их роль в современном</w:t>
      </w:r>
    </w:p>
    <w:p w:rsidR="00A4096C" w:rsidRPr="00C873B3" w:rsidRDefault="00A4096C" w:rsidP="00D74EB5">
      <w:pPr>
        <w:autoSpaceDE w:val="0"/>
        <w:autoSpaceDN w:val="0"/>
        <w:adjustRightInd w:val="0"/>
        <w:jc w:val="both"/>
        <w:rPr>
          <w:rFonts w:eastAsia="SchoolBookCSanPin-Regular"/>
        </w:rPr>
      </w:pPr>
      <w:r w:rsidRPr="00C873B3">
        <w:rPr>
          <w:rFonts w:eastAsia="SchoolBookCSanPin-Regular"/>
        </w:rPr>
        <w:t>мире</w:t>
      </w:r>
      <w:r>
        <w:rPr>
          <w:rFonts w:eastAsia="SchoolBookCSanPin-Regular"/>
        </w:rPr>
        <w:t xml:space="preserve">. </w:t>
      </w:r>
      <w:r w:rsidRPr="00C873B3">
        <w:rPr>
          <w:rFonts w:eastAsia="SchoolBookCSanPin-Regular"/>
        </w:rPr>
        <w:t>Хранение информации. Носители информации (бумажные</w:t>
      </w:r>
      <w:r>
        <w:rPr>
          <w:rFonts w:eastAsia="SchoolBookCSanPin-Regular"/>
        </w:rPr>
        <w:t xml:space="preserve">, </w:t>
      </w:r>
      <w:r w:rsidRPr="00C873B3">
        <w:rPr>
          <w:rFonts w:eastAsia="SchoolBookCSanPin-Regular"/>
        </w:rPr>
        <w:t xml:space="preserve">магнитные, оптические, </w:t>
      </w:r>
      <w:proofErr w:type="spellStart"/>
      <w:r w:rsidRPr="00C873B3">
        <w:rPr>
          <w:rFonts w:eastAsia="SchoolBookCSanPin-Regular"/>
        </w:rPr>
        <w:t>флеш-память</w:t>
      </w:r>
      <w:proofErr w:type="spellEnd"/>
      <w:r w:rsidRPr="00C873B3">
        <w:rPr>
          <w:rFonts w:eastAsia="SchoolBookCSanPin-Regular"/>
        </w:rPr>
        <w:t>). Качественные</w:t>
      </w:r>
      <w:r>
        <w:rPr>
          <w:rFonts w:eastAsia="SchoolBookCSanPin-Regular"/>
        </w:rPr>
        <w:t xml:space="preserve"> </w:t>
      </w:r>
      <w:r w:rsidRPr="00C873B3">
        <w:rPr>
          <w:rFonts w:eastAsia="SchoolBookCSanPin-Regular"/>
        </w:rPr>
        <w:t>и количественные характеристики современных носителей</w:t>
      </w:r>
      <w:r>
        <w:rPr>
          <w:rFonts w:eastAsia="SchoolBookCSanPin-Regular"/>
        </w:rPr>
        <w:t xml:space="preserve"> </w:t>
      </w:r>
      <w:r w:rsidRPr="00C873B3">
        <w:rPr>
          <w:rFonts w:eastAsia="SchoolBookCSanPin-Regular"/>
        </w:rPr>
        <w:t>информации: объем информации, хранящейся на носителе</w:t>
      </w:r>
      <w:r>
        <w:rPr>
          <w:rFonts w:eastAsia="SchoolBookCSanPin-Regular"/>
        </w:rPr>
        <w:t xml:space="preserve">; </w:t>
      </w:r>
      <w:r w:rsidRPr="00C873B3">
        <w:rPr>
          <w:rFonts w:eastAsia="SchoolBookCSanPin-Regular"/>
        </w:rPr>
        <w:t>скорость записи и чтения информации. Хранилища информации</w:t>
      </w:r>
      <w:r>
        <w:rPr>
          <w:rFonts w:eastAsia="SchoolBookCSanPin-Regular"/>
        </w:rPr>
        <w:t xml:space="preserve">. </w:t>
      </w:r>
      <w:r w:rsidRPr="00C873B3">
        <w:rPr>
          <w:rFonts w:eastAsia="SchoolBookCSanPin-Regular"/>
        </w:rPr>
        <w:t>Сетевое хранение информации</w:t>
      </w:r>
      <w:r>
        <w:rPr>
          <w:rFonts w:eastAsia="SchoolBookCSanPin-Regular"/>
        </w:rPr>
        <w:t xml:space="preserve">. </w:t>
      </w:r>
      <w:r w:rsidRPr="00C873B3">
        <w:rPr>
          <w:rFonts w:eastAsia="SchoolBookCSanPin-Regular"/>
        </w:rPr>
        <w:t>Передача информации. Источник, информационный канал</w:t>
      </w:r>
      <w:r>
        <w:rPr>
          <w:rFonts w:eastAsia="SchoolBookCSanPin-Regular"/>
        </w:rPr>
        <w:t xml:space="preserve">, </w:t>
      </w:r>
      <w:r w:rsidRPr="00C873B3">
        <w:rPr>
          <w:rFonts w:eastAsia="SchoolBookCSanPin-Regular"/>
        </w:rPr>
        <w:t>приемник информации. Скорость передачи информации</w:t>
      </w:r>
      <w:r>
        <w:rPr>
          <w:rFonts w:eastAsia="SchoolBookCSanPin-Regular"/>
        </w:rPr>
        <w:t xml:space="preserve">. </w:t>
      </w:r>
      <w:r w:rsidRPr="00C873B3">
        <w:rPr>
          <w:rFonts w:eastAsia="SchoolBookCSanPin-Regular"/>
        </w:rPr>
        <w:t>Пропускная способность канала. Передача информации в современных</w:t>
      </w:r>
      <w:r>
        <w:rPr>
          <w:rFonts w:eastAsia="SchoolBookCSanPin-Regular"/>
        </w:rPr>
        <w:t xml:space="preserve"> </w:t>
      </w:r>
      <w:r w:rsidRPr="00C873B3">
        <w:rPr>
          <w:rFonts w:eastAsia="SchoolBookCSanPin-Regular"/>
        </w:rPr>
        <w:t>системах связи</w:t>
      </w:r>
      <w:r>
        <w:rPr>
          <w:rFonts w:eastAsia="SchoolBookCSanPin-Regular"/>
        </w:rPr>
        <w:t xml:space="preserve">. </w:t>
      </w:r>
      <w:r w:rsidRPr="00C873B3">
        <w:rPr>
          <w:rFonts w:eastAsia="SchoolBookCSanPin-Regular"/>
        </w:rPr>
        <w:t>Обработка информации. Обработка, связанная с получением</w:t>
      </w:r>
      <w:r>
        <w:rPr>
          <w:rFonts w:eastAsia="SchoolBookCSanPin-Regular"/>
        </w:rPr>
        <w:t xml:space="preserve"> </w:t>
      </w:r>
      <w:r w:rsidRPr="00C873B3">
        <w:rPr>
          <w:rFonts w:eastAsia="SchoolBookCSanPin-Regular"/>
        </w:rPr>
        <w:t>новой информации. Обработка, связанная с изменением</w:t>
      </w:r>
      <w:r>
        <w:rPr>
          <w:rFonts w:eastAsia="SchoolBookCSanPin-Regular"/>
        </w:rPr>
        <w:t xml:space="preserve"> </w:t>
      </w:r>
      <w:r w:rsidRPr="00C873B3">
        <w:rPr>
          <w:rFonts w:eastAsia="SchoolBookCSanPin-Regular"/>
        </w:rPr>
        <w:t>формы, но не изменяющая содержание информации. Поиск</w:t>
      </w:r>
      <w:r>
        <w:rPr>
          <w:rFonts w:eastAsia="SchoolBookCSanPin-Regular"/>
        </w:rPr>
        <w:t xml:space="preserve"> </w:t>
      </w:r>
      <w:r w:rsidRPr="00C873B3">
        <w:rPr>
          <w:rFonts w:eastAsia="SchoolBookCSanPin-Regular"/>
        </w:rPr>
        <w:t>информации</w:t>
      </w:r>
      <w:r>
        <w:rPr>
          <w:rFonts w:eastAsia="SchoolBookCSanPin-Regular"/>
        </w:rPr>
        <w:t xml:space="preserve">. </w:t>
      </w:r>
      <w:r w:rsidRPr="00C873B3">
        <w:rPr>
          <w:rFonts w:eastAsia="SchoolBookCSanPin-Regular"/>
        </w:rPr>
        <w:t>Управление, управляющая и управляемая системы, прямая</w:t>
      </w:r>
      <w:r>
        <w:rPr>
          <w:rFonts w:eastAsia="SchoolBookCSanPin-Regular"/>
        </w:rPr>
        <w:t xml:space="preserve"> </w:t>
      </w:r>
      <w:r w:rsidRPr="00C873B3">
        <w:rPr>
          <w:rFonts w:eastAsia="SchoolBookCSanPin-Regular"/>
        </w:rPr>
        <w:t>и обратная связь. Управление в живой природе, обществе</w:t>
      </w:r>
      <w:r>
        <w:rPr>
          <w:rFonts w:eastAsia="SchoolBookCSanPin-Regular"/>
        </w:rPr>
        <w:t xml:space="preserve"> </w:t>
      </w:r>
      <w:r w:rsidRPr="00C873B3">
        <w:rPr>
          <w:rFonts w:eastAsia="SchoolBookCSanPin-Regular"/>
        </w:rPr>
        <w:t>и технике.</w:t>
      </w:r>
    </w:p>
    <w:p w:rsidR="00A4096C" w:rsidRPr="00C873B3" w:rsidRDefault="00A4096C" w:rsidP="00D74EB5">
      <w:pPr>
        <w:autoSpaceDE w:val="0"/>
        <w:autoSpaceDN w:val="0"/>
        <w:adjustRightInd w:val="0"/>
        <w:jc w:val="both"/>
        <w:rPr>
          <w:rFonts w:eastAsia="SchoolBookCSanPin-Regular"/>
        </w:rPr>
      </w:pPr>
      <w:r w:rsidRPr="00C873B3">
        <w:rPr>
          <w:rFonts w:eastAsia="SchoolBookCSanPin-Regular"/>
        </w:rPr>
        <w:t>Модели и моделирование. Понятия натурной и информационной</w:t>
      </w:r>
      <w:r>
        <w:rPr>
          <w:rFonts w:eastAsia="SchoolBookCSanPin-Regular"/>
        </w:rPr>
        <w:t xml:space="preserve"> </w:t>
      </w:r>
      <w:r w:rsidRPr="00C873B3">
        <w:rPr>
          <w:rFonts w:eastAsia="SchoolBookCSanPin-Regular"/>
        </w:rPr>
        <w:t>моделей объекта (предмета, процесса или явления</w:t>
      </w:r>
      <w:r>
        <w:rPr>
          <w:rFonts w:eastAsia="SchoolBookCSanPin-Regular"/>
        </w:rPr>
        <w:t xml:space="preserve">). </w:t>
      </w:r>
      <w:r w:rsidRPr="00C873B3">
        <w:rPr>
          <w:rFonts w:eastAsia="SchoolBookCSanPin-Regular"/>
        </w:rPr>
        <w:t>Модели в математике, физике, литературе, биологии и т. д.</w:t>
      </w:r>
    </w:p>
    <w:p w:rsidR="00A4096C" w:rsidRPr="009C274D" w:rsidRDefault="00D74EB5" w:rsidP="00D74EB5">
      <w:pPr>
        <w:autoSpaceDE w:val="0"/>
        <w:autoSpaceDN w:val="0"/>
        <w:adjustRightInd w:val="0"/>
        <w:jc w:val="both"/>
        <w:rPr>
          <w:rFonts w:eastAsia="SchoolBookCSanPin-Regular"/>
        </w:rPr>
      </w:pPr>
      <w:r w:rsidRPr="00D74EB5">
        <w:rPr>
          <w:rFonts w:eastAsia="SchoolBookCSanPin-Regular"/>
        </w:rPr>
        <w:lastRenderedPageBreak/>
        <w:t xml:space="preserve">   </w:t>
      </w:r>
      <w:r w:rsidR="00A4096C" w:rsidRPr="00C873B3">
        <w:rPr>
          <w:rFonts w:eastAsia="SchoolBookCSanPin-Regular"/>
        </w:rPr>
        <w:t>Использование моделей в практической деятельности. Виды</w:t>
      </w:r>
      <w:r w:rsidR="00A4096C">
        <w:rPr>
          <w:rFonts w:eastAsia="SchoolBookCSanPin-Regular"/>
        </w:rPr>
        <w:t xml:space="preserve"> </w:t>
      </w:r>
      <w:r w:rsidR="00A4096C" w:rsidRPr="009C274D">
        <w:rPr>
          <w:rFonts w:eastAsia="SchoolBookCSanPin-Regular"/>
        </w:rPr>
        <w:t>информационных моделей (словесное описание, таблица</w:t>
      </w:r>
      <w:r w:rsidR="00A4096C">
        <w:rPr>
          <w:rFonts w:eastAsia="SchoolBookCSanPin-Regular"/>
        </w:rPr>
        <w:t xml:space="preserve">, </w:t>
      </w:r>
      <w:r w:rsidR="00A4096C" w:rsidRPr="009C274D">
        <w:rPr>
          <w:rFonts w:eastAsia="SchoolBookCSanPin-Regular"/>
        </w:rPr>
        <w:t>график, диаграмма, формула, чертеж, граф, дерево, список</w:t>
      </w:r>
      <w:r w:rsidR="00A4096C">
        <w:rPr>
          <w:rFonts w:eastAsia="SchoolBookCSanPin-Regular"/>
        </w:rPr>
        <w:t xml:space="preserve"> </w:t>
      </w:r>
      <w:r w:rsidR="00A4096C" w:rsidRPr="009C274D">
        <w:rPr>
          <w:rFonts w:eastAsia="SchoolBookCSanPin-Regular"/>
        </w:rPr>
        <w:t>и др.) и их назначение. Оценка адекватности модели моделируемому</w:t>
      </w:r>
      <w:r w:rsidR="00A4096C">
        <w:rPr>
          <w:rFonts w:eastAsia="SchoolBookCSanPin-Regular"/>
        </w:rPr>
        <w:t xml:space="preserve"> </w:t>
      </w:r>
      <w:r w:rsidR="00A4096C" w:rsidRPr="009C274D">
        <w:rPr>
          <w:rFonts w:eastAsia="SchoolBookCSanPin-Regular"/>
        </w:rPr>
        <w:t>объекту и целям моделирования.</w:t>
      </w:r>
    </w:p>
    <w:p w:rsidR="00A4096C" w:rsidRPr="009C274D" w:rsidRDefault="00A4096C" w:rsidP="00D74EB5">
      <w:pPr>
        <w:autoSpaceDE w:val="0"/>
        <w:autoSpaceDN w:val="0"/>
        <w:adjustRightInd w:val="0"/>
        <w:jc w:val="both"/>
        <w:rPr>
          <w:rFonts w:eastAsia="SchoolBookCSanPin-Regular"/>
        </w:rPr>
      </w:pPr>
      <w:r w:rsidRPr="009C274D">
        <w:rPr>
          <w:rFonts w:eastAsia="SchoolBookCSanPin-Regular"/>
        </w:rPr>
        <w:t>Графы, деревья, списки и их применение при моделировании</w:t>
      </w:r>
      <w:r>
        <w:rPr>
          <w:rFonts w:eastAsia="SchoolBookCSanPin-Regular"/>
        </w:rPr>
        <w:t xml:space="preserve"> </w:t>
      </w:r>
      <w:r w:rsidRPr="009C274D">
        <w:rPr>
          <w:rFonts w:eastAsia="SchoolBookCSanPin-Regular"/>
        </w:rPr>
        <w:t>природных и общественных</w:t>
      </w:r>
      <w:r>
        <w:rPr>
          <w:rFonts w:eastAsia="SchoolBookCSanPin-Regular"/>
        </w:rPr>
        <w:t xml:space="preserve"> </w:t>
      </w:r>
      <w:r w:rsidRPr="009C274D">
        <w:rPr>
          <w:rFonts w:eastAsia="SchoolBookCSanPin-Regular"/>
        </w:rPr>
        <w:t>процессов и явлений</w:t>
      </w:r>
      <w:r>
        <w:rPr>
          <w:rFonts w:eastAsia="SchoolBookCSanPin-Regular"/>
        </w:rPr>
        <w:t xml:space="preserve">. </w:t>
      </w:r>
      <w:r w:rsidRPr="009C274D">
        <w:rPr>
          <w:rFonts w:eastAsia="SchoolBookCSanPin-Regular"/>
        </w:rPr>
        <w:t>Компьютерное моделирование. Примеры использования</w:t>
      </w:r>
      <w:r>
        <w:rPr>
          <w:rFonts w:eastAsia="SchoolBookCSanPin-Regular"/>
        </w:rPr>
        <w:t xml:space="preserve"> </w:t>
      </w:r>
      <w:r w:rsidRPr="009C274D">
        <w:rPr>
          <w:rFonts w:eastAsia="SchoolBookCSanPin-Regular"/>
        </w:rPr>
        <w:t>компьютерных моделей при решении научно-технических</w:t>
      </w:r>
      <w:r>
        <w:rPr>
          <w:rFonts w:eastAsia="SchoolBookCSanPin-Regular"/>
        </w:rPr>
        <w:t xml:space="preserve"> </w:t>
      </w:r>
      <w:r w:rsidRPr="009C274D">
        <w:rPr>
          <w:rFonts w:eastAsia="SchoolBookCSanPin-Regular"/>
        </w:rPr>
        <w:t>задач. Представление о цикле компьютерного моделирования</w:t>
      </w:r>
      <w:r>
        <w:rPr>
          <w:rFonts w:eastAsia="SchoolBookCSanPin-Regular"/>
        </w:rPr>
        <w:t xml:space="preserve">, </w:t>
      </w:r>
      <w:r w:rsidRPr="009C274D">
        <w:rPr>
          <w:rFonts w:eastAsia="SchoolBookCSanPin-Regular"/>
        </w:rPr>
        <w:t>состоящем в построении математической модели, ее программной</w:t>
      </w:r>
      <w:r>
        <w:rPr>
          <w:rFonts w:eastAsia="SchoolBookCSanPin-Regular"/>
        </w:rPr>
        <w:t xml:space="preserve"> </w:t>
      </w:r>
      <w:r w:rsidRPr="009C274D">
        <w:rPr>
          <w:rFonts w:eastAsia="SchoolBookCSanPin-Regular"/>
        </w:rPr>
        <w:t>реализации, проведении компьютерного эксперимента</w:t>
      </w:r>
      <w:r>
        <w:rPr>
          <w:rFonts w:eastAsia="SchoolBookCSanPin-Regular"/>
        </w:rPr>
        <w:t xml:space="preserve">, </w:t>
      </w:r>
      <w:r w:rsidRPr="009C274D">
        <w:rPr>
          <w:rFonts w:eastAsia="SchoolBookCSanPin-Regular"/>
        </w:rPr>
        <w:t>анализе его результатов, уточнении модели.</w:t>
      </w:r>
    </w:p>
    <w:p w:rsidR="00A4096C" w:rsidRPr="009C274D" w:rsidRDefault="00A4096C" w:rsidP="00BD0AFF">
      <w:pPr>
        <w:autoSpaceDE w:val="0"/>
        <w:autoSpaceDN w:val="0"/>
        <w:adjustRightInd w:val="0"/>
        <w:jc w:val="both"/>
        <w:rPr>
          <w:rFonts w:eastAsia="SchoolBookCSanPin-Regular"/>
        </w:rPr>
      </w:pPr>
      <w:r w:rsidRPr="009C274D">
        <w:rPr>
          <w:rFonts w:eastAsia="SchoolBookCSanPin-Regular"/>
        </w:rPr>
        <w:t>Логика высказываний (элементы алгебры логики). Логические</w:t>
      </w:r>
      <w:r>
        <w:rPr>
          <w:rFonts w:eastAsia="SchoolBookCSanPin-Regular"/>
        </w:rPr>
        <w:t xml:space="preserve"> </w:t>
      </w:r>
      <w:r w:rsidRPr="009C274D">
        <w:rPr>
          <w:rFonts w:eastAsia="SchoolBookCSanPin-Regular"/>
        </w:rPr>
        <w:t>значения, операции (логическое отрицание, логическое</w:t>
      </w:r>
      <w:r>
        <w:rPr>
          <w:rFonts w:eastAsia="SchoolBookCSanPin-Regular"/>
        </w:rPr>
        <w:t xml:space="preserve"> </w:t>
      </w:r>
      <w:r w:rsidRPr="009C274D">
        <w:rPr>
          <w:rFonts w:eastAsia="SchoolBookCSanPin-Regular"/>
        </w:rPr>
        <w:t>умножение, логическое сложение), выражения, таблицы</w:t>
      </w:r>
      <w:r>
        <w:rPr>
          <w:rFonts w:eastAsia="SchoolBookCSanPin-Regular"/>
        </w:rPr>
        <w:t xml:space="preserve"> </w:t>
      </w:r>
      <w:r w:rsidRPr="009C274D">
        <w:rPr>
          <w:rFonts w:eastAsia="SchoolBookCSanPin-Regular"/>
        </w:rPr>
        <w:t>истинности.</w:t>
      </w:r>
    </w:p>
    <w:p w:rsidR="00A4096C" w:rsidRPr="00BD0AFF" w:rsidRDefault="00A4096C" w:rsidP="00A4096C">
      <w:pPr>
        <w:autoSpaceDE w:val="0"/>
        <w:autoSpaceDN w:val="0"/>
        <w:adjustRightInd w:val="0"/>
        <w:rPr>
          <w:rFonts w:eastAsia="SchoolBookCSanPin-Regular"/>
          <w:b/>
          <w:bCs/>
        </w:rPr>
      </w:pPr>
      <w:r>
        <w:rPr>
          <w:rFonts w:eastAsia="SchoolBookCSanPin-Regular"/>
          <w:b/>
          <w:bCs/>
        </w:rPr>
        <w:t>Раздел 2. А</w:t>
      </w:r>
      <w:r w:rsidRPr="009C274D">
        <w:rPr>
          <w:rFonts w:eastAsia="SchoolBookCSanPin-Regular"/>
          <w:b/>
          <w:bCs/>
        </w:rPr>
        <w:t>лгоритмы и начала программирования</w:t>
      </w:r>
      <w:r w:rsidR="008C7374" w:rsidRPr="00BD0AFF">
        <w:rPr>
          <w:rFonts w:eastAsia="SchoolBookCSanPin-Regular"/>
          <w:b/>
          <w:bCs/>
        </w:rPr>
        <w:t xml:space="preserve"> </w:t>
      </w:r>
    </w:p>
    <w:p w:rsidR="00A4096C" w:rsidRPr="009C274D" w:rsidRDefault="00BD0AFF" w:rsidP="00BD0AFF">
      <w:pPr>
        <w:autoSpaceDE w:val="0"/>
        <w:autoSpaceDN w:val="0"/>
        <w:adjustRightInd w:val="0"/>
        <w:jc w:val="both"/>
        <w:rPr>
          <w:rFonts w:eastAsia="SchoolBookCSanPin-Regular"/>
        </w:rPr>
      </w:pPr>
      <w:r w:rsidRPr="00BD0AFF">
        <w:rPr>
          <w:rFonts w:eastAsia="SchoolBookCSanPin-Regular"/>
        </w:rPr>
        <w:t xml:space="preserve">   </w:t>
      </w:r>
      <w:r w:rsidR="00A4096C" w:rsidRPr="009C274D">
        <w:rPr>
          <w:rFonts w:eastAsia="SchoolBookCSanPin-Regular"/>
        </w:rPr>
        <w:t>Понятие исполнителя. Неформальные и формальные исполнители</w:t>
      </w:r>
      <w:r w:rsidR="00A4096C">
        <w:rPr>
          <w:rFonts w:eastAsia="SchoolBookCSanPin-Regular"/>
        </w:rPr>
        <w:t xml:space="preserve">. </w:t>
      </w:r>
      <w:r w:rsidR="00A4096C" w:rsidRPr="009C274D">
        <w:rPr>
          <w:rFonts w:eastAsia="SchoolBookCSanPin-Regular"/>
        </w:rPr>
        <w:t>Учебные исполнители (Робот, Чертежник, Черепаха</w:t>
      </w:r>
      <w:r w:rsidR="00A4096C">
        <w:rPr>
          <w:rFonts w:eastAsia="SchoolBookCSanPin-Regular"/>
        </w:rPr>
        <w:t xml:space="preserve">, </w:t>
      </w:r>
      <w:r w:rsidR="00A4096C" w:rsidRPr="009C274D">
        <w:rPr>
          <w:rFonts w:eastAsia="SchoolBookCSanPin-Regular"/>
        </w:rPr>
        <w:t>Кузнечик, Водолей) как примеры формальных исполнителей</w:t>
      </w:r>
      <w:r w:rsidR="00A4096C">
        <w:rPr>
          <w:rFonts w:eastAsia="SchoolBookCSanPin-Regular"/>
        </w:rPr>
        <w:t xml:space="preserve">. </w:t>
      </w:r>
      <w:r w:rsidR="00A4096C" w:rsidRPr="009C274D">
        <w:rPr>
          <w:rFonts w:eastAsia="SchoolBookCSanPin-Regular"/>
        </w:rPr>
        <w:t>Их назначение, среда, режим работы, система команд</w:t>
      </w:r>
      <w:r w:rsidR="00A4096C">
        <w:rPr>
          <w:rFonts w:eastAsia="SchoolBookCSanPin-Regular"/>
        </w:rPr>
        <w:t xml:space="preserve">. </w:t>
      </w:r>
      <w:r w:rsidR="00A4096C" w:rsidRPr="009C274D">
        <w:rPr>
          <w:rFonts w:eastAsia="SchoolBookCSanPin-Regular"/>
        </w:rPr>
        <w:t>Понятие алгоритма как формального описания последовательности</w:t>
      </w:r>
      <w:r w:rsidR="00A4096C">
        <w:rPr>
          <w:rFonts w:eastAsia="SchoolBookCSanPin-Regular"/>
        </w:rPr>
        <w:t xml:space="preserve"> </w:t>
      </w:r>
      <w:r w:rsidR="00A4096C" w:rsidRPr="009C274D">
        <w:rPr>
          <w:rFonts w:eastAsia="SchoolBookCSanPin-Regular"/>
        </w:rPr>
        <w:t>действий исполнителя при заданных начальных</w:t>
      </w:r>
      <w:r w:rsidR="00A4096C">
        <w:rPr>
          <w:rFonts w:eastAsia="SchoolBookCSanPin-Regular"/>
        </w:rPr>
        <w:t xml:space="preserve"> </w:t>
      </w:r>
      <w:r w:rsidR="00A4096C" w:rsidRPr="009C274D">
        <w:rPr>
          <w:rFonts w:eastAsia="SchoolBookCSanPin-Regular"/>
        </w:rPr>
        <w:t>данных. Свойства алгоритмов. Способы записи алгоритмов</w:t>
      </w:r>
      <w:r w:rsidR="00A4096C">
        <w:rPr>
          <w:rFonts w:eastAsia="SchoolBookCSanPin-Regular"/>
        </w:rPr>
        <w:t xml:space="preserve">. </w:t>
      </w:r>
      <w:r w:rsidR="00A4096C" w:rsidRPr="009C274D">
        <w:rPr>
          <w:rFonts w:eastAsia="SchoolBookCSanPin-Regular"/>
        </w:rPr>
        <w:t>Алгоритмический язык (язык программирования) — формальный</w:t>
      </w:r>
      <w:r w:rsidR="00A4096C">
        <w:rPr>
          <w:rFonts w:eastAsia="SchoolBookCSanPin-Regular"/>
        </w:rPr>
        <w:t xml:space="preserve"> </w:t>
      </w:r>
      <w:r w:rsidR="00A4096C" w:rsidRPr="009C274D">
        <w:rPr>
          <w:rFonts w:eastAsia="SchoolBookCSanPin-Regular"/>
        </w:rPr>
        <w:t>язык для записи алгоритмов. Программа — запись</w:t>
      </w:r>
      <w:r w:rsidR="00A4096C">
        <w:rPr>
          <w:rFonts w:eastAsia="SchoolBookCSanPin-Regular"/>
        </w:rPr>
        <w:t xml:space="preserve"> </w:t>
      </w:r>
      <w:r w:rsidR="00A4096C" w:rsidRPr="009C274D">
        <w:rPr>
          <w:rFonts w:eastAsia="SchoolBookCSanPin-Regular"/>
        </w:rPr>
        <w:t>алгоритма на конкретном алгоритмическом языке. Непосредственное</w:t>
      </w:r>
      <w:r w:rsidR="00A4096C">
        <w:rPr>
          <w:rFonts w:eastAsia="SchoolBookCSanPin-Regular"/>
        </w:rPr>
        <w:t xml:space="preserve"> </w:t>
      </w:r>
      <w:r w:rsidR="00A4096C" w:rsidRPr="009C274D">
        <w:rPr>
          <w:rFonts w:eastAsia="SchoolBookCSanPin-Regular"/>
        </w:rPr>
        <w:t>и программное управление исполнителем.</w:t>
      </w:r>
    </w:p>
    <w:p w:rsidR="00A4096C" w:rsidRPr="009C274D" w:rsidRDefault="00BD0AFF" w:rsidP="00BD0AFF">
      <w:pPr>
        <w:autoSpaceDE w:val="0"/>
        <w:autoSpaceDN w:val="0"/>
        <w:adjustRightInd w:val="0"/>
        <w:jc w:val="both"/>
        <w:rPr>
          <w:rFonts w:eastAsia="SchoolBookCSanPin-Regular"/>
        </w:rPr>
      </w:pPr>
      <w:r w:rsidRPr="007A1F28">
        <w:rPr>
          <w:rFonts w:eastAsia="SchoolBookCSanPin-Regular"/>
        </w:rPr>
        <w:t xml:space="preserve">   </w:t>
      </w:r>
      <w:r w:rsidR="00A4096C" w:rsidRPr="009C274D">
        <w:rPr>
          <w:rFonts w:eastAsia="SchoolBookCSanPin-Regular"/>
        </w:rPr>
        <w:t>Линейные алгоритмы. Алгоритмические конструкции</w:t>
      </w:r>
      <w:r w:rsidR="00A4096C">
        <w:rPr>
          <w:rFonts w:eastAsia="SchoolBookCSanPin-Regular"/>
        </w:rPr>
        <w:t xml:space="preserve">, </w:t>
      </w:r>
      <w:r w:rsidR="00A4096C" w:rsidRPr="009C274D">
        <w:rPr>
          <w:rFonts w:eastAsia="SchoolBookCSanPin-Regular"/>
        </w:rPr>
        <w:t>связанные с проверкой условий: ветвление и повторение. Разработка</w:t>
      </w:r>
      <w:r w:rsidR="00A4096C">
        <w:rPr>
          <w:rFonts w:eastAsia="SchoolBookCSanPin-Regular"/>
        </w:rPr>
        <w:t xml:space="preserve"> </w:t>
      </w:r>
      <w:r w:rsidR="00A4096C" w:rsidRPr="009C274D">
        <w:rPr>
          <w:rFonts w:eastAsia="SchoolBookCSanPin-Regular"/>
        </w:rPr>
        <w:t>алгоритмов: разбиение задачи на подзадачи, понятие</w:t>
      </w:r>
      <w:r w:rsidR="00A4096C">
        <w:rPr>
          <w:rFonts w:eastAsia="SchoolBookCSanPin-Regular"/>
        </w:rPr>
        <w:t xml:space="preserve"> </w:t>
      </w:r>
      <w:r w:rsidR="00A4096C" w:rsidRPr="009C274D">
        <w:rPr>
          <w:rFonts w:eastAsia="SchoolBookCSanPin-Regular"/>
        </w:rPr>
        <w:t>вспомогательного алгоритма</w:t>
      </w:r>
      <w:r w:rsidR="00A4096C">
        <w:rPr>
          <w:rFonts w:eastAsia="SchoolBookCSanPin-Regular"/>
        </w:rPr>
        <w:t xml:space="preserve">. </w:t>
      </w:r>
      <w:r w:rsidR="00A4096C" w:rsidRPr="009C274D">
        <w:rPr>
          <w:rFonts w:eastAsia="SchoolBookCSanPin-Regular"/>
        </w:rPr>
        <w:t>Понятие простой величины. Типы величин: целые, вещественные</w:t>
      </w:r>
      <w:r w:rsidR="00A4096C">
        <w:rPr>
          <w:rFonts w:eastAsia="SchoolBookCSanPin-Regular"/>
        </w:rPr>
        <w:t xml:space="preserve">, </w:t>
      </w:r>
      <w:r w:rsidR="00A4096C" w:rsidRPr="009C274D">
        <w:rPr>
          <w:rFonts w:eastAsia="SchoolBookCSanPin-Regular"/>
        </w:rPr>
        <w:t>символьные, строковые, логические. Переменные и</w:t>
      </w:r>
      <w:r w:rsidR="00A4096C">
        <w:rPr>
          <w:rFonts w:eastAsia="SchoolBookCSanPin-Regular"/>
        </w:rPr>
        <w:t xml:space="preserve"> </w:t>
      </w:r>
      <w:r w:rsidR="00A4096C" w:rsidRPr="009C274D">
        <w:rPr>
          <w:rFonts w:eastAsia="SchoolBookCSanPin-Regular"/>
        </w:rPr>
        <w:t>константы. Знакомство с табличными величинами (массивами</w:t>
      </w:r>
      <w:r w:rsidR="00A4096C">
        <w:rPr>
          <w:rFonts w:eastAsia="SchoolBookCSanPin-Regular"/>
        </w:rPr>
        <w:t xml:space="preserve">). </w:t>
      </w:r>
      <w:r w:rsidR="00A4096C" w:rsidRPr="009C274D">
        <w:rPr>
          <w:rFonts w:eastAsia="SchoolBookCSanPin-Regular"/>
        </w:rPr>
        <w:t>Алгоритм работы с величинами — план целенаправленных</w:t>
      </w:r>
      <w:r w:rsidR="00A4096C">
        <w:rPr>
          <w:rFonts w:eastAsia="SchoolBookCSanPin-Regular"/>
        </w:rPr>
        <w:t xml:space="preserve"> </w:t>
      </w:r>
      <w:r w:rsidR="00A4096C" w:rsidRPr="009C274D">
        <w:rPr>
          <w:rFonts w:eastAsia="SchoolBookCSanPin-Regular"/>
        </w:rPr>
        <w:t>действий по проведению вычислений при заданных начальных</w:t>
      </w:r>
      <w:r w:rsidR="00A4096C">
        <w:rPr>
          <w:rFonts w:eastAsia="SchoolBookCSanPin-Regular"/>
        </w:rPr>
        <w:t xml:space="preserve"> д</w:t>
      </w:r>
      <w:r w:rsidR="00A4096C" w:rsidRPr="009C274D">
        <w:rPr>
          <w:rFonts w:eastAsia="SchoolBookCSanPin-Regular"/>
        </w:rPr>
        <w:t>анных с использованием промежуточных результатов.</w:t>
      </w:r>
    </w:p>
    <w:p w:rsidR="00A4096C" w:rsidRPr="00CE0505" w:rsidRDefault="00BD0AFF" w:rsidP="00BD0AFF">
      <w:pPr>
        <w:autoSpaceDE w:val="0"/>
        <w:autoSpaceDN w:val="0"/>
        <w:adjustRightInd w:val="0"/>
        <w:jc w:val="both"/>
        <w:rPr>
          <w:rFonts w:eastAsia="SchoolBookCSanPin-Regular"/>
        </w:rPr>
      </w:pPr>
      <w:r w:rsidRPr="007A1F28">
        <w:rPr>
          <w:rFonts w:eastAsia="SchoolBookCSanPin-Regular"/>
        </w:rPr>
        <w:t xml:space="preserve">   </w:t>
      </w:r>
      <w:r w:rsidR="00A4096C" w:rsidRPr="009C274D">
        <w:rPr>
          <w:rFonts w:eastAsia="SchoolBookCSanPin-Regular"/>
        </w:rPr>
        <w:t>Системы программирования. Основные правила одного из</w:t>
      </w:r>
      <w:r w:rsidR="00A4096C">
        <w:rPr>
          <w:rFonts w:eastAsia="SchoolBookCSanPin-Regular"/>
        </w:rPr>
        <w:t xml:space="preserve"> </w:t>
      </w:r>
      <w:r w:rsidR="00A4096C" w:rsidRPr="009C274D">
        <w:rPr>
          <w:rFonts w:eastAsia="SchoolBookCSanPin-Regular"/>
        </w:rPr>
        <w:t>процедурных языков</w:t>
      </w:r>
      <w:r w:rsidR="00A4096C">
        <w:rPr>
          <w:rFonts w:eastAsia="SchoolBookCSanPin-Regular"/>
        </w:rPr>
        <w:t xml:space="preserve"> </w:t>
      </w:r>
      <w:r w:rsidR="00A4096C" w:rsidRPr="009C274D">
        <w:rPr>
          <w:rFonts w:eastAsia="SchoolBookCSanPin-Regular"/>
        </w:rPr>
        <w:t>программирования (Паскаль, Школьный</w:t>
      </w:r>
      <w:r w:rsidR="00A4096C">
        <w:rPr>
          <w:rFonts w:eastAsia="SchoolBookCSanPin-Regular"/>
        </w:rPr>
        <w:t xml:space="preserve"> а</w:t>
      </w:r>
      <w:r w:rsidR="00A4096C" w:rsidRPr="009C274D">
        <w:rPr>
          <w:rFonts w:eastAsia="SchoolBookCSanPin-Regular"/>
        </w:rPr>
        <w:t>лгоритмический язык и др.): правила представления</w:t>
      </w:r>
      <w:r w:rsidR="00A4096C">
        <w:rPr>
          <w:rFonts w:eastAsia="SchoolBookCSanPin-Regular"/>
        </w:rPr>
        <w:t xml:space="preserve"> </w:t>
      </w:r>
      <w:r w:rsidR="00A4096C" w:rsidRPr="00CE0505">
        <w:rPr>
          <w:rFonts w:eastAsia="SchoolBookCSanPin-Regular"/>
        </w:rPr>
        <w:t>данных; правила записи основных операторов (ввод, вывод</w:t>
      </w:r>
      <w:r w:rsidR="00A4096C">
        <w:rPr>
          <w:rFonts w:eastAsia="SchoolBookCSanPin-Regular"/>
        </w:rPr>
        <w:t xml:space="preserve">, </w:t>
      </w:r>
      <w:r w:rsidR="00A4096C" w:rsidRPr="00CE0505">
        <w:rPr>
          <w:rFonts w:eastAsia="SchoolBookCSanPin-Regular"/>
        </w:rPr>
        <w:t>присваивание, ветвление, цикл) и вызова вспомогательных</w:t>
      </w:r>
      <w:r w:rsidR="00A4096C">
        <w:rPr>
          <w:rFonts w:eastAsia="SchoolBookCSanPin-Regular"/>
        </w:rPr>
        <w:t xml:space="preserve"> </w:t>
      </w:r>
      <w:r w:rsidR="00A4096C" w:rsidRPr="00CE0505">
        <w:rPr>
          <w:rFonts w:eastAsia="SchoolBookCSanPin-Regular"/>
        </w:rPr>
        <w:t>алгоритмов; правила записи программы</w:t>
      </w:r>
      <w:r w:rsidR="00A4096C">
        <w:rPr>
          <w:rFonts w:eastAsia="SchoolBookCSanPin-Regular"/>
        </w:rPr>
        <w:t xml:space="preserve">. </w:t>
      </w:r>
      <w:r w:rsidR="00A4096C" w:rsidRPr="00CE0505">
        <w:rPr>
          <w:rFonts w:eastAsia="SchoolBookCSanPin-Regular"/>
        </w:rPr>
        <w:t>Этапы решения задачи на компьютере: моделирование —разработка алгоритма — запись программы — компьютерный</w:t>
      </w:r>
    </w:p>
    <w:p w:rsidR="00A4096C" w:rsidRPr="00CE0505" w:rsidRDefault="00A4096C" w:rsidP="00BD0AFF">
      <w:pPr>
        <w:autoSpaceDE w:val="0"/>
        <w:autoSpaceDN w:val="0"/>
        <w:adjustRightInd w:val="0"/>
        <w:jc w:val="both"/>
        <w:rPr>
          <w:rFonts w:eastAsia="SchoolBookCSanPin-Regular"/>
        </w:rPr>
      </w:pPr>
      <w:r w:rsidRPr="00CE0505">
        <w:rPr>
          <w:rFonts w:eastAsia="SchoolBookCSanPin-Regular"/>
        </w:rPr>
        <w:t>эксперимент. Решение задач по разработке и выполнению</w:t>
      </w:r>
      <w:r>
        <w:rPr>
          <w:rFonts w:eastAsia="SchoolBookCSanPin-Regular"/>
        </w:rPr>
        <w:t xml:space="preserve"> </w:t>
      </w:r>
      <w:r w:rsidRPr="00CE0505">
        <w:rPr>
          <w:rFonts w:eastAsia="SchoolBookCSanPin-Regular"/>
        </w:rPr>
        <w:t>программ в выбранной среде программирования.</w:t>
      </w:r>
    </w:p>
    <w:p w:rsidR="00A4096C" w:rsidRPr="00CE0505" w:rsidRDefault="00A4096C" w:rsidP="00A4096C">
      <w:pPr>
        <w:autoSpaceDE w:val="0"/>
        <w:autoSpaceDN w:val="0"/>
        <w:adjustRightInd w:val="0"/>
        <w:rPr>
          <w:rFonts w:eastAsia="SchoolBookCSanPin-Regular"/>
          <w:b/>
          <w:bCs/>
        </w:rPr>
      </w:pPr>
      <w:r>
        <w:rPr>
          <w:rFonts w:eastAsia="SchoolBookCSanPin-Regular"/>
          <w:b/>
          <w:bCs/>
        </w:rPr>
        <w:t xml:space="preserve">Раздел 3. Информационные </w:t>
      </w:r>
      <w:r w:rsidRPr="00CE0505">
        <w:rPr>
          <w:rFonts w:eastAsia="SchoolBookCSanPin-Regular"/>
          <w:b/>
          <w:bCs/>
        </w:rPr>
        <w:t>и коммуникационные технологии</w:t>
      </w:r>
    </w:p>
    <w:p w:rsidR="00A4096C" w:rsidRPr="00CE0505" w:rsidRDefault="00BD0AFF" w:rsidP="00BD0AFF">
      <w:pPr>
        <w:autoSpaceDE w:val="0"/>
        <w:autoSpaceDN w:val="0"/>
        <w:adjustRightInd w:val="0"/>
        <w:jc w:val="both"/>
        <w:rPr>
          <w:rFonts w:eastAsia="SchoolBookCSanPin-Regular"/>
        </w:rPr>
      </w:pPr>
      <w:r w:rsidRPr="00BD0AFF">
        <w:rPr>
          <w:rFonts w:eastAsia="SchoolBookCSanPin-Regular"/>
        </w:rPr>
        <w:t xml:space="preserve">   </w:t>
      </w:r>
      <w:r w:rsidR="00A4096C" w:rsidRPr="00CE0505">
        <w:rPr>
          <w:rFonts w:eastAsia="SchoolBookCSanPin-Regular"/>
        </w:rPr>
        <w:t>Компьютер как универсальное устройство обработки информации</w:t>
      </w:r>
      <w:r w:rsidR="00A4096C">
        <w:rPr>
          <w:rFonts w:eastAsia="SchoolBookCSanPin-Regular"/>
        </w:rPr>
        <w:t xml:space="preserve">. </w:t>
      </w:r>
      <w:r w:rsidR="00A4096C" w:rsidRPr="00CE0505">
        <w:rPr>
          <w:rFonts w:eastAsia="SchoolBookCSanPin-Regular"/>
        </w:rPr>
        <w:t>Основные компоненты персонального компьютера (процессор</w:t>
      </w:r>
      <w:r w:rsidR="00A4096C">
        <w:rPr>
          <w:rFonts w:eastAsia="SchoolBookCSanPin-Regular"/>
        </w:rPr>
        <w:t xml:space="preserve">, </w:t>
      </w:r>
      <w:r w:rsidR="00A4096C" w:rsidRPr="00CE0505">
        <w:rPr>
          <w:rFonts w:eastAsia="SchoolBookCSanPin-Regular"/>
        </w:rPr>
        <w:t>оперативная и долговременная память, устройства ввода</w:t>
      </w:r>
    </w:p>
    <w:p w:rsidR="00A4096C" w:rsidRPr="00CE0505" w:rsidRDefault="00A4096C" w:rsidP="00BD0AFF">
      <w:pPr>
        <w:autoSpaceDE w:val="0"/>
        <w:autoSpaceDN w:val="0"/>
        <w:adjustRightInd w:val="0"/>
        <w:jc w:val="both"/>
        <w:rPr>
          <w:rFonts w:eastAsia="SchoolBookCSanPin-Regular"/>
        </w:rPr>
      </w:pPr>
      <w:r w:rsidRPr="00CE0505">
        <w:rPr>
          <w:rFonts w:eastAsia="SchoolBookCSanPin-Regular"/>
        </w:rPr>
        <w:t>и вывода информации), их функции и основные характеристики(по состоянию на текущий период времени</w:t>
      </w:r>
      <w:r>
        <w:rPr>
          <w:rFonts w:eastAsia="SchoolBookCSanPin-Regular"/>
        </w:rPr>
        <w:t xml:space="preserve">). </w:t>
      </w:r>
      <w:r w:rsidRPr="00CE0505">
        <w:rPr>
          <w:rFonts w:eastAsia="SchoolBookCSanPin-Regular"/>
        </w:rPr>
        <w:t>Программный принцип работы компьютера</w:t>
      </w:r>
      <w:r>
        <w:rPr>
          <w:rFonts w:eastAsia="SchoolBookCSanPin-Regular"/>
        </w:rPr>
        <w:t xml:space="preserve">. </w:t>
      </w:r>
      <w:r w:rsidRPr="00CE0505">
        <w:rPr>
          <w:rFonts w:eastAsia="SchoolBookCSanPin-Regular"/>
        </w:rPr>
        <w:t>Состав и функции программного</w:t>
      </w:r>
      <w:r>
        <w:rPr>
          <w:rFonts w:eastAsia="SchoolBookCSanPin-Regular"/>
        </w:rPr>
        <w:t xml:space="preserve"> </w:t>
      </w:r>
      <w:r w:rsidRPr="00CE0505">
        <w:rPr>
          <w:rFonts w:eastAsia="SchoolBookCSanPin-Regular"/>
        </w:rPr>
        <w:t>обеспечения: системное</w:t>
      </w:r>
      <w:r>
        <w:rPr>
          <w:rFonts w:eastAsia="SchoolBookCSanPin-Regular"/>
        </w:rPr>
        <w:t xml:space="preserve"> </w:t>
      </w:r>
      <w:r w:rsidRPr="00CE0505">
        <w:rPr>
          <w:rFonts w:eastAsia="SchoolBookCSanPin-Regular"/>
        </w:rPr>
        <w:t>программное обеспечение, прикладное программное обеспечение,</w:t>
      </w:r>
    </w:p>
    <w:p w:rsidR="00A4096C" w:rsidRPr="00CE0505" w:rsidRDefault="00A4096C" w:rsidP="00BD0AFF">
      <w:pPr>
        <w:autoSpaceDE w:val="0"/>
        <w:autoSpaceDN w:val="0"/>
        <w:adjustRightInd w:val="0"/>
        <w:jc w:val="both"/>
        <w:rPr>
          <w:rFonts w:eastAsia="SchoolBookCSanPin-Regular"/>
        </w:rPr>
      </w:pPr>
      <w:r w:rsidRPr="00CE0505">
        <w:rPr>
          <w:rFonts w:eastAsia="SchoolBookCSanPin-Regular"/>
        </w:rPr>
        <w:t>системы программирования. Правовые нормы использования</w:t>
      </w:r>
      <w:r>
        <w:rPr>
          <w:rFonts w:eastAsia="SchoolBookCSanPin-Regular"/>
        </w:rPr>
        <w:t xml:space="preserve"> </w:t>
      </w:r>
      <w:r w:rsidRPr="00CE0505">
        <w:rPr>
          <w:rFonts w:eastAsia="SchoolBookCSanPin-Regular"/>
        </w:rPr>
        <w:t>программного обеспечения.</w:t>
      </w:r>
    </w:p>
    <w:p w:rsidR="00A4096C" w:rsidRPr="00CE0505" w:rsidRDefault="00A4096C" w:rsidP="00BD0AFF">
      <w:pPr>
        <w:autoSpaceDE w:val="0"/>
        <w:autoSpaceDN w:val="0"/>
        <w:adjustRightInd w:val="0"/>
        <w:jc w:val="both"/>
        <w:rPr>
          <w:rFonts w:eastAsia="SchoolBookCSanPin-Regular"/>
        </w:rPr>
      </w:pPr>
      <w:r w:rsidRPr="00CE0505">
        <w:rPr>
          <w:rFonts w:eastAsia="SchoolBookCSanPin-Regular"/>
        </w:rPr>
        <w:t>Файл. Каталог (папка). Файловая система</w:t>
      </w:r>
      <w:r>
        <w:rPr>
          <w:rFonts w:eastAsia="SchoolBookCSanPin-Regular"/>
        </w:rPr>
        <w:t xml:space="preserve">. </w:t>
      </w:r>
      <w:r w:rsidRPr="00CE0505">
        <w:rPr>
          <w:rFonts w:eastAsia="SchoolBookCSanPin-Regular"/>
        </w:rPr>
        <w:t>Графический пользовательский интерфейс (рабочий стол</w:t>
      </w:r>
      <w:r>
        <w:rPr>
          <w:rFonts w:eastAsia="SchoolBookCSanPin-Regular"/>
        </w:rPr>
        <w:t xml:space="preserve">, </w:t>
      </w:r>
      <w:r w:rsidRPr="00CE0505">
        <w:rPr>
          <w:rFonts w:eastAsia="SchoolBookCSanPin-Regular"/>
        </w:rPr>
        <w:t>окна, диалоговые окна, меню). Оперирование компьютерными</w:t>
      </w:r>
      <w:r>
        <w:rPr>
          <w:rFonts w:eastAsia="SchoolBookCSanPin-Regular"/>
        </w:rPr>
        <w:t xml:space="preserve"> </w:t>
      </w:r>
      <w:r w:rsidRPr="00CE0505">
        <w:rPr>
          <w:rFonts w:eastAsia="SchoolBookCSanPin-Regular"/>
        </w:rPr>
        <w:t>информационными объектами в наглядно-графической</w:t>
      </w:r>
      <w:r>
        <w:rPr>
          <w:rFonts w:eastAsia="SchoolBookCSanPin-Regular"/>
        </w:rPr>
        <w:t xml:space="preserve"> </w:t>
      </w:r>
      <w:r w:rsidRPr="00CE0505">
        <w:rPr>
          <w:rFonts w:eastAsia="SchoolBookCSanPin-Regular"/>
        </w:rPr>
        <w:t>форме: создание, именование, сохранение, удаление объектов,</w:t>
      </w:r>
    </w:p>
    <w:p w:rsidR="00A4096C" w:rsidRPr="00110842" w:rsidRDefault="00A4096C" w:rsidP="00BD0AFF">
      <w:pPr>
        <w:autoSpaceDE w:val="0"/>
        <w:autoSpaceDN w:val="0"/>
        <w:adjustRightInd w:val="0"/>
        <w:jc w:val="both"/>
        <w:rPr>
          <w:rFonts w:eastAsia="SchoolBookCSanPin-Regular"/>
        </w:rPr>
      </w:pPr>
      <w:r w:rsidRPr="00CE0505">
        <w:rPr>
          <w:rFonts w:eastAsia="SchoolBookCSanPin-Regular"/>
        </w:rPr>
        <w:t>организация их семейств. Стандартизация пользовательского</w:t>
      </w:r>
      <w:r>
        <w:rPr>
          <w:rFonts w:eastAsia="SchoolBookCSanPin-Regular"/>
        </w:rPr>
        <w:t xml:space="preserve"> </w:t>
      </w:r>
      <w:r w:rsidRPr="00CE0505">
        <w:rPr>
          <w:rFonts w:eastAsia="SchoolBookCSanPin-Regular"/>
        </w:rPr>
        <w:t>интерфейса персонального компьютера</w:t>
      </w:r>
      <w:r>
        <w:rPr>
          <w:rFonts w:eastAsia="SchoolBookCSanPin-Regular"/>
        </w:rPr>
        <w:t xml:space="preserve">. </w:t>
      </w:r>
      <w:r w:rsidRPr="00CE0505">
        <w:rPr>
          <w:rFonts w:eastAsia="SchoolBookCSanPin-Regular"/>
        </w:rPr>
        <w:t>Размер файла. Архивирование файлов</w:t>
      </w:r>
      <w:r>
        <w:rPr>
          <w:rFonts w:eastAsia="SchoolBookCSanPin-Regular"/>
        </w:rPr>
        <w:t xml:space="preserve">. </w:t>
      </w:r>
      <w:r w:rsidRPr="00CE0505">
        <w:rPr>
          <w:rFonts w:eastAsia="SchoolBookCSanPin-Regular"/>
        </w:rPr>
        <w:t>Гигиенические, эргономические и технические условия</w:t>
      </w:r>
      <w:r>
        <w:rPr>
          <w:rFonts w:eastAsia="SchoolBookCSanPin-Regular"/>
        </w:rPr>
        <w:t xml:space="preserve"> </w:t>
      </w:r>
      <w:r w:rsidRPr="00CE0505">
        <w:rPr>
          <w:rFonts w:eastAsia="SchoolBookCSanPin-Regular"/>
        </w:rPr>
        <w:t>безопасной эксплуатации компьютера</w:t>
      </w:r>
      <w:r>
        <w:rPr>
          <w:rFonts w:eastAsia="SchoolBookCSanPin-Regular"/>
        </w:rPr>
        <w:t xml:space="preserve">. </w:t>
      </w:r>
      <w:r w:rsidRPr="00CE0505">
        <w:rPr>
          <w:rFonts w:eastAsia="SchoolBookCSanPin-Regular"/>
        </w:rPr>
        <w:t>Обработка текстов. Текстовые документы и их структурные</w:t>
      </w:r>
      <w:r>
        <w:rPr>
          <w:rFonts w:eastAsia="SchoolBookCSanPin-Regular"/>
        </w:rPr>
        <w:t xml:space="preserve"> </w:t>
      </w:r>
      <w:r w:rsidRPr="00CE0505">
        <w:rPr>
          <w:rFonts w:eastAsia="SchoolBookCSanPin-Regular"/>
        </w:rPr>
        <w:t>единицы (раздел, абзац, строка, слово, символ). Технологии</w:t>
      </w:r>
      <w:r>
        <w:rPr>
          <w:rFonts w:eastAsia="SchoolBookCSanPin-Regular"/>
        </w:rPr>
        <w:t xml:space="preserve"> </w:t>
      </w:r>
      <w:r w:rsidRPr="00CE0505">
        <w:rPr>
          <w:rFonts w:eastAsia="SchoolBookCSanPin-Regular"/>
        </w:rPr>
        <w:t>создания текстовых документов. Создание и редактирование</w:t>
      </w:r>
      <w:r>
        <w:rPr>
          <w:rFonts w:eastAsia="SchoolBookCSanPin-Regular"/>
        </w:rPr>
        <w:t xml:space="preserve"> </w:t>
      </w:r>
      <w:r w:rsidRPr="00CE0505">
        <w:rPr>
          <w:rFonts w:eastAsia="SchoolBookCSanPin-Regular"/>
        </w:rPr>
        <w:t>текстовых документов на компьютере (вставка, удаление</w:t>
      </w:r>
      <w:r>
        <w:rPr>
          <w:rFonts w:eastAsia="SchoolBookCSanPin-Regular"/>
        </w:rPr>
        <w:t xml:space="preserve"> </w:t>
      </w:r>
      <w:r w:rsidRPr="00CE0505">
        <w:rPr>
          <w:rFonts w:eastAsia="SchoolBookCSanPin-Regular"/>
        </w:rPr>
        <w:t>и замена символов, работа с фрагментами текстов, проверка</w:t>
      </w:r>
      <w:r>
        <w:rPr>
          <w:rFonts w:eastAsia="SchoolBookCSanPin-Regular"/>
        </w:rPr>
        <w:t xml:space="preserve"> </w:t>
      </w:r>
      <w:r w:rsidRPr="00CE0505">
        <w:rPr>
          <w:rFonts w:eastAsia="SchoolBookCSanPin-Regular"/>
        </w:rPr>
        <w:t>правописания, расстановка</w:t>
      </w:r>
      <w:r>
        <w:rPr>
          <w:rFonts w:eastAsia="SchoolBookCSanPin-Regular"/>
        </w:rPr>
        <w:t xml:space="preserve"> </w:t>
      </w:r>
      <w:r w:rsidRPr="00CE0505">
        <w:rPr>
          <w:rFonts w:eastAsia="SchoolBookCSanPin-Regular"/>
        </w:rPr>
        <w:t>переносов). Форматирование символов(шрифт, размер, начертание, цвет). Форматирование абзацев(выравнивание, отступ первой строки, междустрочный</w:t>
      </w:r>
      <w:r w:rsidR="006256C3">
        <w:rPr>
          <w:rFonts w:eastAsia="SchoolBookCSanPin-Regular"/>
        </w:rPr>
        <w:t xml:space="preserve"> </w:t>
      </w:r>
      <w:r w:rsidRPr="00CE0505">
        <w:rPr>
          <w:rFonts w:eastAsia="SchoolBookCSanPin-Regular"/>
        </w:rPr>
        <w:t>интервал). Стилевое</w:t>
      </w:r>
      <w:r w:rsidR="006256C3">
        <w:rPr>
          <w:rFonts w:eastAsia="SchoolBookCSanPin-Regular"/>
        </w:rPr>
        <w:t xml:space="preserve"> </w:t>
      </w:r>
      <w:r w:rsidRPr="00CE0505">
        <w:rPr>
          <w:rFonts w:eastAsia="SchoolBookCSanPin-Regular"/>
        </w:rPr>
        <w:t>форматирование. Включение в текстовый</w:t>
      </w:r>
      <w:r w:rsidR="006256C3">
        <w:rPr>
          <w:rFonts w:eastAsia="SchoolBookCSanPin-Regular"/>
        </w:rPr>
        <w:t xml:space="preserve"> </w:t>
      </w:r>
      <w:r w:rsidRPr="00CE0505">
        <w:rPr>
          <w:rFonts w:eastAsia="SchoolBookCSanPin-Regular"/>
        </w:rPr>
        <w:t>документ списков, таблиц, диаграмм, формул и графических</w:t>
      </w:r>
      <w:r w:rsidR="006256C3">
        <w:rPr>
          <w:rFonts w:eastAsia="SchoolBookCSanPin-Regular"/>
        </w:rPr>
        <w:t xml:space="preserve"> </w:t>
      </w:r>
      <w:r w:rsidRPr="00CE0505">
        <w:rPr>
          <w:rFonts w:eastAsia="SchoolBookCSanPin-Regular"/>
        </w:rPr>
        <w:t>объектов. Гипертекст. Создание ссылок: сносок, оглав</w:t>
      </w:r>
      <w:r w:rsidRPr="00110842">
        <w:rPr>
          <w:rFonts w:eastAsia="SchoolBookCSanPin-Regular"/>
        </w:rPr>
        <w:t>лений, предметных</w:t>
      </w:r>
      <w:r w:rsidR="006256C3">
        <w:rPr>
          <w:rFonts w:eastAsia="SchoolBookCSanPin-Regular"/>
        </w:rPr>
        <w:t xml:space="preserve"> </w:t>
      </w:r>
      <w:r w:rsidRPr="00110842">
        <w:rPr>
          <w:rFonts w:eastAsia="SchoolBookCSanPin-Regular"/>
        </w:rPr>
        <w:lastRenderedPageBreak/>
        <w:t>указателей. Инструменты распознавания</w:t>
      </w:r>
      <w:r w:rsidR="006256C3">
        <w:rPr>
          <w:rFonts w:eastAsia="SchoolBookCSanPin-Regular"/>
        </w:rPr>
        <w:t xml:space="preserve"> </w:t>
      </w:r>
      <w:r w:rsidRPr="00110842">
        <w:rPr>
          <w:rFonts w:eastAsia="SchoolBookCSanPin-Regular"/>
        </w:rPr>
        <w:t>текстов и компьютерного перевода. Коллективная работа над</w:t>
      </w:r>
      <w:r w:rsidR="006256C3">
        <w:rPr>
          <w:rFonts w:eastAsia="SchoolBookCSanPin-Regular"/>
        </w:rPr>
        <w:t xml:space="preserve"> д</w:t>
      </w:r>
      <w:r w:rsidRPr="00110842">
        <w:rPr>
          <w:rFonts w:eastAsia="SchoolBookCSanPin-Regular"/>
        </w:rPr>
        <w:t>окументом. Примечания. Запись и выделение изменений</w:t>
      </w:r>
      <w:r>
        <w:rPr>
          <w:rFonts w:eastAsia="SchoolBookCSanPin-Regular"/>
        </w:rPr>
        <w:t xml:space="preserve">. </w:t>
      </w:r>
      <w:r w:rsidRPr="00110842">
        <w:rPr>
          <w:rFonts w:eastAsia="SchoolBookCSanPin-Regular"/>
        </w:rPr>
        <w:t>Форматирование страниц документа. Ориентация, размеры</w:t>
      </w:r>
      <w:r w:rsidR="006256C3">
        <w:rPr>
          <w:rFonts w:eastAsia="SchoolBookCSanPin-Regular"/>
        </w:rPr>
        <w:t xml:space="preserve"> </w:t>
      </w:r>
      <w:r w:rsidRPr="00110842">
        <w:rPr>
          <w:rFonts w:eastAsia="SchoolBookCSanPin-Regular"/>
        </w:rPr>
        <w:t>страницы, величина полей. Нумерация страниц. Колонтитулы.</w:t>
      </w:r>
    </w:p>
    <w:p w:rsidR="00A4096C" w:rsidRPr="00110842" w:rsidRDefault="00A4096C" w:rsidP="00BD0AFF">
      <w:pPr>
        <w:autoSpaceDE w:val="0"/>
        <w:autoSpaceDN w:val="0"/>
        <w:adjustRightInd w:val="0"/>
        <w:jc w:val="both"/>
        <w:rPr>
          <w:rFonts w:eastAsia="SchoolBookCSanPin-Regular"/>
        </w:rPr>
      </w:pPr>
      <w:r w:rsidRPr="00110842">
        <w:rPr>
          <w:rFonts w:eastAsia="SchoolBookCSanPin-Regular"/>
        </w:rPr>
        <w:t>Сохранение документа в различных текстовых форматах</w:t>
      </w:r>
      <w:r>
        <w:rPr>
          <w:rFonts w:eastAsia="SchoolBookCSanPin-Regular"/>
        </w:rPr>
        <w:t xml:space="preserve">. </w:t>
      </w:r>
      <w:r w:rsidRPr="00110842">
        <w:rPr>
          <w:rFonts w:eastAsia="SchoolBookCSanPin-Regular"/>
        </w:rPr>
        <w:t>Графическая информация. Формирование изображения на</w:t>
      </w:r>
      <w:r w:rsidR="006256C3">
        <w:rPr>
          <w:rFonts w:eastAsia="SchoolBookCSanPin-Regular"/>
        </w:rPr>
        <w:t xml:space="preserve"> </w:t>
      </w:r>
      <w:r w:rsidRPr="00110842">
        <w:rPr>
          <w:rFonts w:eastAsia="SchoolBookCSanPin-Regular"/>
        </w:rPr>
        <w:t>экране монитора. Компьютерное представление цвета. Компьютерная</w:t>
      </w:r>
      <w:r w:rsidR="006256C3">
        <w:rPr>
          <w:rFonts w:eastAsia="SchoolBookCSanPin-Regular"/>
        </w:rPr>
        <w:t xml:space="preserve"> </w:t>
      </w:r>
      <w:r w:rsidRPr="00110842">
        <w:rPr>
          <w:rFonts w:eastAsia="SchoolBookCSanPin-Regular"/>
        </w:rPr>
        <w:t>графика (растровая, векторная). Интерфейс графических</w:t>
      </w:r>
      <w:r w:rsidR="006256C3">
        <w:rPr>
          <w:rFonts w:eastAsia="SchoolBookCSanPin-Regular"/>
        </w:rPr>
        <w:t xml:space="preserve"> </w:t>
      </w:r>
      <w:r w:rsidRPr="00110842">
        <w:rPr>
          <w:rFonts w:eastAsia="SchoolBookCSanPin-Regular"/>
        </w:rPr>
        <w:t>редакторов. Форматы графических файлов.</w:t>
      </w:r>
    </w:p>
    <w:p w:rsidR="00A4096C" w:rsidRPr="00110842" w:rsidRDefault="00BD0AFF" w:rsidP="00BD0AFF">
      <w:pPr>
        <w:autoSpaceDE w:val="0"/>
        <w:autoSpaceDN w:val="0"/>
        <w:adjustRightInd w:val="0"/>
        <w:jc w:val="both"/>
        <w:rPr>
          <w:rFonts w:eastAsia="SchoolBookCSanPin-Regular"/>
        </w:rPr>
      </w:pPr>
      <w:r w:rsidRPr="007A1F28">
        <w:rPr>
          <w:rFonts w:eastAsia="SchoolBookCSanPin-Regular"/>
        </w:rPr>
        <w:t xml:space="preserve">  </w:t>
      </w:r>
      <w:r w:rsidR="00A4096C" w:rsidRPr="00110842">
        <w:rPr>
          <w:rFonts w:eastAsia="SchoolBookCSanPin-Regular"/>
        </w:rPr>
        <w:t>Мультимедиа. Понятие технологии мультимедиа и области</w:t>
      </w:r>
      <w:r w:rsidR="006256C3">
        <w:rPr>
          <w:rFonts w:eastAsia="SchoolBookCSanPin-Regular"/>
        </w:rPr>
        <w:t xml:space="preserve"> </w:t>
      </w:r>
      <w:r w:rsidR="00A4096C" w:rsidRPr="00110842">
        <w:rPr>
          <w:rFonts w:eastAsia="SchoolBookCSanPin-Regular"/>
        </w:rPr>
        <w:t>ее применения. Звук и видео как составляющие мультимедиа</w:t>
      </w:r>
      <w:r w:rsidR="00A4096C">
        <w:rPr>
          <w:rFonts w:eastAsia="SchoolBookCSanPin-Regular"/>
        </w:rPr>
        <w:t xml:space="preserve">. </w:t>
      </w:r>
      <w:r w:rsidR="00A4096C" w:rsidRPr="00110842">
        <w:rPr>
          <w:rFonts w:eastAsia="SchoolBookCSanPin-Regular"/>
        </w:rPr>
        <w:t>Компьютерные презентации. Дизайн презентации и</w:t>
      </w:r>
      <w:r w:rsidR="006256C3">
        <w:rPr>
          <w:rFonts w:eastAsia="SchoolBookCSanPin-Regular"/>
        </w:rPr>
        <w:t xml:space="preserve"> </w:t>
      </w:r>
      <w:r w:rsidR="00A4096C" w:rsidRPr="00110842">
        <w:rPr>
          <w:rFonts w:eastAsia="SchoolBookCSanPin-Regular"/>
        </w:rPr>
        <w:t>макеты слайдов. Звуковая и видеоинформация.</w:t>
      </w:r>
    </w:p>
    <w:p w:rsidR="00A4096C" w:rsidRPr="00110842" w:rsidRDefault="00BD0AFF" w:rsidP="00BD0AFF">
      <w:pPr>
        <w:autoSpaceDE w:val="0"/>
        <w:autoSpaceDN w:val="0"/>
        <w:adjustRightInd w:val="0"/>
        <w:jc w:val="both"/>
        <w:rPr>
          <w:rFonts w:eastAsia="SchoolBookCSanPin-Regular"/>
        </w:rPr>
      </w:pPr>
      <w:r w:rsidRPr="007A1F28">
        <w:rPr>
          <w:rFonts w:eastAsia="SchoolBookCSanPin-Regular"/>
        </w:rPr>
        <w:t xml:space="preserve">  </w:t>
      </w:r>
      <w:r w:rsidR="00A4096C" w:rsidRPr="00110842">
        <w:rPr>
          <w:rFonts w:eastAsia="SchoolBookCSanPin-Regular"/>
        </w:rPr>
        <w:t>Электронные (динамические) таблицы. Использование</w:t>
      </w:r>
      <w:r w:rsidR="006256C3">
        <w:rPr>
          <w:rFonts w:eastAsia="SchoolBookCSanPin-Regular"/>
        </w:rPr>
        <w:t xml:space="preserve"> </w:t>
      </w:r>
      <w:r w:rsidR="00A4096C" w:rsidRPr="00110842">
        <w:rPr>
          <w:rFonts w:eastAsia="SchoolBookCSanPin-Regular"/>
        </w:rPr>
        <w:t>формул. Относительные, абсолютные и смешанные ссылки</w:t>
      </w:r>
      <w:r w:rsidR="00A4096C">
        <w:rPr>
          <w:rFonts w:eastAsia="SchoolBookCSanPin-Regular"/>
        </w:rPr>
        <w:t xml:space="preserve">. </w:t>
      </w:r>
      <w:r w:rsidR="00A4096C" w:rsidRPr="00110842">
        <w:rPr>
          <w:rFonts w:eastAsia="SchoolBookCSanPin-Regular"/>
        </w:rPr>
        <w:t>Выполнение расчетов. Построение графиков и диаграмм. Понятие</w:t>
      </w:r>
      <w:r w:rsidR="006256C3">
        <w:rPr>
          <w:rFonts w:eastAsia="SchoolBookCSanPin-Regular"/>
        </w:rPr>
        <w:t xml:space="preserve"> </w:t>
      </w:r>
      <w:r w:rsidR="00A4096C" w:rsidRPr="00110842">
        <w:rPr>
          <w:rFonts w:eastAsia="SchoolBookCSanPin-Regular"/>
        </w:rPr>
        <w:t>о</w:t>
      </w:r>
      <w:r w:rsidR="006256C3">
        <w:rPr>
          <w:rFonts w:eastAsia="SchoolBookCSanPin-Regular"/>
        </w:rPr>
        <w:t xml:space="preserve"> </w:t>
      </w:r>
      <w:r w:rsidR="00A4096C" w:rsidRPr="00110842">
        <w:rPr>
          <w:rFonts w:eastAsia="SchoolBookCSanPin-Regular"/>
        </w:rPr>
        <w:t>сортировке (упорядочении) данных</w:t>
      </w:r>
      <w:r w:rsidR="00A4096C">
        <w:rPr>
          <w:rFonts w:eastAsia="SchoolBookCSanPin-Regular"/>
        </w:rPr>
        <w:t xml:space="preserve">. </w:t>
      </w:r>
      <w:r w:rsidR="00A4096C" w:rsidRPr="00110842">
        <w:rPr>
          <w:rFonts w:eastAsia="SchoolBookCSanPin-Regular"/>
        </w:rPr>
        <w:t>Реляционные базы данных. Основные понятия, типы данных,</w:t>
      </w:r>
    </w:p>
    <w:p w:rsidR="00A4096C" w:rsidRPr="00110842" w:rsidRDefault="00A4096C" w:rsidP="00BD0AFF">
      <w:pPr>
        <w:autoSpaceDE w:val="0"/>
        <w:autoSpaceDN w:val="0"/>
        <w:adjustRightInd w:val="0"/>
        <w:jc w:val="both"/>
        <w:rPr>
          <w:rFonts w:eastAsia="SchoolBookCSanPin-Regular"/>
        </w:rPr>
      </w:pPr>
      <w:r w:rsidRPr="00110842">
        <w:rPr>
          <w:rFonts w:eastAsia="SchoolBookCSanPin-Regular"/>
        </w:rPr>
        <w:t>системы управления базами данных и принципы работы</w:t>
      </w:r>
      <w:r w:rsidR="00095604">
        <w:rPr>
          <w:rFonts w:eastAsia="SchoolBookCSanPin-Regular"/>
        </w:rPr>
        <w:t xml:space="preserve"> </w:t>
      </w:r>
      <w:r w:rsidRPr="00110842">
        <w:rPr>
          <w:rFonts w:eastAsia="SchoolBookCSanPin-Regular"/>
        </w:rPr>
        <w:t>с ними. Ввод и редактирование записей. Поиск, удаление и</w:t>
      </w:r>
      <w:r w:rsidR="00095604">
        <w:rPr>
          <w:rFonts w:eastAsia="SchoolBookCSanPin-Regular"/>
        </w:rPr>
        <w:t xml:space="preserve"> </w:t>
      </w:r>
      <w:r w:rsidRPr="00110842">
        <w:rPr>
          <w:rFonts w:eastAsia="SchoolBookCSanPin-Regular"/>
        </w:rPr>
        <w:t>сортировка данных.</w:t>
      </w:r>
    </w:p>
    <w:p w:rsidR="00A4096C" w:rsidRPr="00110842" w:rsidRDefault="00BD0AFF" w:rsidP="00BD0AFF">
      <w:pPr>
        <w:autoSpaceDE w:val="0"/>
        <w:autoSpaceDN w:val="0"/>
        <w:adjustRightInd w:val="0"/>
        <w:jc w:val="both"/>
        <w:rPr>
          <w:rFonts w:eastAsia="SchoolBookCSanPin-Regular"/>
        </w:rPr>
      </w:pPr>
      <w:r w:rsidRPr="007A1F28">
        <w:rPr>
          <w:rFonts w:eastAsia="SchoolBookCSanPin-Regular"/>
        </w:rPr>
        <w:t xml:space="preserve">   </w:t>
      </w:r>
      <w:r w:rsidR="00A4096C" w:rsidRPr="00110842">
        <w:rPr>
          <w:rFonts w:eastAsia="SchoolBookCSanPin-Regular"/>
        </w:rPr>
        <w:t>Коммуникационные технологии. Локальные и глобальные</w:t>
      </w:r>
      <w:r w:rsidR="00095604">
        <w:rPr>
          <w:rFonts w:eastAsia="SchoolBookCSanPin-Regular"/>
        </w:rPr>
        <w:t xml:space="preserve"> </w:t>
      </w:r>
      <w:r w:rsidR="00A4096C" w:rsidRPr="00110842">
        <w:rPr>
          <w:rFonts w:eastAsia="SchoolBookCSanPin-Regular"/>
        </w:rPr>
        <w:t>компьютерные сети. Интернет. Браузеры. Взаимодействие на</w:t>
      </w:r>
      <w:r w:rsidR="00095604">
        <w:rPr>
          <w:rFonts w:eastAsia="SchoolBookCSanPin-Regular"/>
        </w:rPr>
        <w:t xml:space="preserve"> </w:t>
      </w:r>
      <w:r w:rsidR="00A4096C" w:rsidRPr="00110842">
        <w:rPr>
          <w:rFonts w:eastAsia="SchoolBookCSanPin-Regular"/>
        </w:rPr>
        <w:t>основе компьютерных сетей: электронная почта, чат, форум,</w:t>
      </w:r>
    </w:p>
    <w:p w:rsidR="00A4096C" w:rsidRPr="00110842" w:rsidRDefault="00A4096C" w:rsidP="00BD0AFF">
      <w:pPr>
        <w:autoSpaceDE w:val="0"/>
        <w:autoSpaceDN w:val="0"/>
        <w:adjustRightInd w:val="0"/>
        <w:jc w:val="both"/>
        <w:rPr>
          <w:rFonts w:eastAsia="SchoolBookCSanPin-Regular"/>
        </w:rPr>
      </w:pPr>
      <w:r w:rsidRPr="00110842">
        <w:rPr>
          <w:rFonts w:eastAsia="SchoolBookCSanPin-Regular"/>
        </w:rPr>
        <w:t>телеконференция, сайт. Информационные ресурсы компьютерных</w:t>
      </w:r>
      <w:r w:rsidR="00095604">
        <w:rPr>
          <w:rFonts w:eastAsia="SchoolBookCSanPin-Regular"/>
        </w:rPr>
        <w:t xml:space="preserve"> </w:t>
      </w:r>
      <w:r w:rsidRPr="00110842">
        <w:rPr>
          <w:rFonts w:eastAsia="SchoolBookCSanPin-Regular"/>
        </w:rPr>
        <w:t>сетей: Всемирная паутина, файловые архивы, компьютерные</w:t>
      </w:r>
      <w:r w:rsidR="00095604">
        <w:rPr>
          <w:rFonts w:eastAsia="SchoolBookCSanPin-Regular"/>
        </w:rPr>
        <w:t xml:space="preserve"> </w:t>
      </w:r>
      <w:r w:rsidRPr="00110842">
        <w:rPr>
          <w:rFonts w:eastAsia="SchoolBookCSanPin-Regular"/>
        </w:rPr>
        <w:t>энциклопедии и справочники. Поиск информации</w:t>
      </w:r>
      <w:r w:rsidR="00095604">
        <w:rPr>
          <w:rFonts w:eastAsia="SchoolBookCSanPin-Regular"/>
        </w:rPr>
        <w:t xml:space="preserve"> </w:t>
      </w:r>
      <w:r w:rsidRPr="00110842">
        <w:rPr>
          <w:rFonts w:eastAsia="SchoolBookCSanPin-Regular"/>
        </w:rPr>
        <w:t>в файловой системе, базе данных, Интернете. Средства поиска</w:t>
      </w:r>
      <w:r w:rsidR="00095604">
        <w:rPr>
          <w:rFonts w:eastAsia="SchoolBookCSanPin-Regular"/>
        </w:rPr>
        <w:t xml:space="preserve"> </w:t>
      </w:r>
      <w:r w:rsidRPr="00110842">
        <w:rPr>
          <w:rFonts w:eastAsia="SchoolBookCSanPin-Regular"/>
        </w:rPr>
        <w:t>информации: компьютерные каталоги, поисковые машины</w:t>
      </w:r>
      <w:r>
        <w:rPr>
          <w:rFonts w:eastAsia="SchoolBookCSanPin-Regular"/>
        </w:rPr>
        <w:t xml:space="preserve">, </w:t>
      </w:r>
      <w:r w:rsidRPr="00110842">
        <w:rPr>
          <w:rFonts w:eastAsia="SchoolBookCSanPin-Regular"/>
        </w:rPr>
        <w:t>запросы по одному и нескольким признакам</w:t>
      </w:r>
      <w:r>
        <w:rPr>
          <w:rFonts w:eastAsia="SchoolBookCSanPin-Regular"/>
        </w:rPr>
        <w:t xml:space="preserve">. </w:t>
      </w:r>
      <w:r w:rsidRPr="00110842">
        <w:rPr>
          <w:rFonts w:eastAsia="SchoolBookCSanPin-Regular"/>
        </w:rPr>
        <w:t>Проблема достоверности полученной информация. Возможные</w:t>
      </w:r>
      <w:r w:rsidR="00095604">
        <w:rPr>
          <w:rFonts w:eastAsia="SchoolBookCSanPin-Regular"/>
        </w:rPr>
        <w:t xml:space="preserve"> </w:t>
      </w:r>
      <w:r w:rsidRPr="00110842">
        <w:rPr>
          <w:rFonts w:eastAsia="SchoolBookCSanPin-Regular"/>
        </w:rPr>
        <w:t>неформальные подходы к оценке достоверности</w:t>
      </w:r>
      <w:r w:rsidR="00095604">
        <w:rPr>
          <w:rFonts w:eastAsia="SchoolBookCSanPin-Regular"/>
        </w:rPr>
        <w:t xml:space="preserve"> </w:t>
      </w:r>
      <w:r w:rsidRPr="00110842">
        <w:rPr>
          <w:rFonts w:eastAsia="SchoolBookCSanPin-Regular"/>
        </w:rPr>
        <w:t>информации</w:t>
      </w:r>
      <w:r w:rsidR="00095604">
        <w:rPr>
          <w:rFonts w:eastAsia="SchoolBookCSanPin-Regular"/>
        </w:rPr>
        <w:t xml:space="preserve"> </w:t>
      </w:r>
      <w:r w:rsidRPr="00110842">
        <w:rPr>
          <w:rFonts w:eastAsia="SchoolBookCSanPin-Regular"/>
        </w:rPr>
        <w:t>из разных источников и в разные моменты времени и т. п</w:t>
      </w:r>
      <w:r>
        <w:rPr>
          <w:rFonts w:eastAsia="SchoolBookCSanPin-Regular"/>
        </w:rPr>
        <w:t>.).</w:t>
      </w:r>
      <w:r w:rsidRPr="00110842">
        <w:rPr>
          <w:rFonts w:eastAsia="SchoolBookCSanPin-Regular"/>
        </w:rPr>
        <w:t>Формальные подходы к доказательству достоверности полученной</w:t>
      </w:r>
      <w:r w:rsidR="00095604">
        <w:rPr>
          <w:rFonts w:eastAsia="SchoolBookCSanPin-Regular"/>
        </w:rPr>
        <w:t xml:space="preserve"> </w:t>
      </w:r>
      <w:r w:rsidRPr="00110842">
        <w:rPr>
          <w:rFonts w:eastAsia="SchoolBookCSanPin-Regular"/>
        </w:rPr>
        <w:t>информации, предоставляемые современными ИКТ:</w:t>
      </w:r>
    </w:p>
    <w:p w:rsidR="00A4096C" w:rsidRPr="00110842" w:rsidRDefault="00A4096C" w:rsidP="00BD0AFF">
      <w:pPr>
        <w:autoSpaceDE w:val="0"/>
        <w:autoSpaceDN w:val="0"/>
        <w:adjustRightInd w:val="0"/>
        <w:jc w:val="both"/>
        <w:rPr>
          <w:rFonts w:eastAsia="SchoolBookCSanPin-Regular"/>
        </w:rPr>
      </w:pPr>
      <w:r w:rsidRPr="00110842">
        <w:rPr>
          <w:rFonts w:eastAsia="SchoolBookCSanPin-Regular"/>
        </w:rPr>
        <w:t>электронная подпись, центры сертификации, сертифицированные</w:t>
      </w:r>
      <w:r w:rsidR="00095604">
        <w:rPr>
          <w:rFonts w:eastAsia="SchoolBookCSanPin-Regular"/>
        </w:rPr>
        <w:t xml:space="preserve"> </w:t>
      </w:r>
      <w:r w:rsidRPr="00110842">
        <w:rPr>
          <w:rFonts w:eastAsia="SchoolBookCSanPin-Regular"/>
        </w:rPr>
        <w:t>сайты и документы и др.</w:t>
      </w:r>
    </w:p>
    <w:p w:rsidR="00A4096C" w:rsidRPr="00A158E8" w:rsidRDefault="00A4096C" w:rsidP="00BD0AFF">
      <w:pPr>
        <w:autoSpaceDE w:val="0"/>
        <w:autoSpaceDN w:val="0"/>
        <w:adjustRightInd w:val="0"/>
        <w:jc w:val="both"/>
        <w:rPr>
          <w:rFonts w:eastAsia="SchoolBookCSanPin-Regular"/>
        </w:rPr>
      </w:pPr>
      <w:r w:rsidRPr="00110842">
        <w:rPr>
          <w:rFonts w:eastAsia="SchoolBookCSanPin-Regular"/>
        </w:rPr>
        <w:t>Основы социальной информатики. Роль информации и ИКТ</w:t>
      </w:r>
      <w:r w:rsidR="00095604">
        <w:rPr>
          <w:rFonts w:eastAsia="SchoolBookCSanPin-Regular"/>
        </w:rPr>
        <w:t xml:space="preserve"> </w:t>
      </w:r>
      <w:r w:rsidRPr="00110842">
        <w:rPr>
          <w:rFonts w:eastAsia="SchoolBookCSanPin-Regular"/>
        </w:rPr>
        <w:t xml:space="preserve">в жизни человека и общества. </w:t>
      </w:r>
      <w:r w:rsidR="00BD0AFF" w:rsidRPr="00BD0AFF">
        <w:rPr>
          <w:rFonts w:eastAsia="SchoolBookCSanPin-Regular"/>
        </w:rPr>
        <w:t xml:space="preserve">    </w:t>
      </w:r>
      <w:r w:rsidRPr="00110842">
        <w:rPr>
          <w:rFonts w:eastAsia="SchoolBookCSanPin-Regular"/>
        </w:rPr>
        <w:t>Примеры применения ИКТ</w:t>
      </w:r>
      <w:r>
        <w:rPr>
          <w:rFonts w:eastAsia="SchoolBookCSanPin-Regular"/>
        </w:rPr>
        <w:t xml:space="preserve">: </w:t>
      </w:r>
      <w:r w:rsidRPr="00110842">
        <w:rPr>
          <w:rFonts w:eastAsia="SchoolBookCSanPin-Regular"/>
        </w:rPr>
        <w:t>связь, информационные услуги, научно-технические исследо</w:t>
      </w:r>
      <w:r w:rsidRPr="00A158E8">
        <w:rPr>
          <w:rFonts w:eastAsia="SchoolBookCSanPin-Regular"/>
        </w:rPr>
        <w:t>вания, управление производством и проектирование промышленных</w:t>
      </w:r>
      <w:r w:rsidR="00095604">
        <w:rPr>
          <w:rFonts w:eastAsia="SchoolBookCSanPin-Regular"/>
        </w:rPr>
        <w:t xml:space="preserve"> </w:t>
      </w:r>
      <w:r w:rsidRPr="00A158E8">
        <w:rPr>
          <w:rFonts w:eastAsia="SchoolBookCSanPin-Regular"/>
        </w:rPr>
        <w:t>изделий, анализ экспериментальных данных, образование(дистанционное обучение, образовательные источники).</w:t>
      </w:r>
    </w:p>
    <w:p w:rsidR="00A4096C" w:rsidRPr="00A158E8" w:rsidRDefault="00A4096C" w:rsidP="00BD0AFF">
      <w:pPr>
        <w:autoSpaceDE w:val="0"/>
        <w:autoSpaceDN w:val="0"/>
        <w:adjustRightInd w:val="0"/>
        <w:jc w:val="both"/>
        <w:rPr>
          <w:rFonts w:eastAsia="SchoolBookCSanPin-Regular"/>
        </w:rPr>
      </w:pPr>
      <w:r w:rsidRPr="00A158E8">
        <w:rPr>
          <w:rFonts w:eastAsia="SchoolBookCSanPin-Regular"/>
        </w:rPr>
        <w:t>Основные этапы развития ИКТ</w:t>
      </w:r>
      <w:r>
        <w:rPr>
          <w:rFonts w:eastAsia="SchoolBookCSanPin-Regular"/>
        </w:rPr>
        <w:t xml:space="preserve">. </w:t>
      </w:r>
      <w:r w:rsidRPr="00A158E8">
        <w:rPr>
          <w:rFonts w:eastAsia="SchoolBookCSanPin-Regular"/>
        </w:rPr>
        <w:t>Информационная безопасность личности, государства, общества.</w:t>
      </w:r>
    </w:p>
    <w:p w:rsidR="00A4096C" w:rsidRPr="00A158E8" w:rsidRDefault="00A4096C" w:rsidP="00BD0AFF">
      <w:pPr>
        <w:autoSpaceDE w:val="0"/>
        <w:autoSpaceDN w:val="0"/>
        <w:adjustRightInd w:val="0"/>
        <w:jc w:val="both"/>
        <w:rPr>
          <w:rFonts w:eastAsia="SchoolBookCSanPin-Regular"/>
        </w:rPr>
      </w:pPr>
      <w:r w:rsidRPr="00A158E8">
        <w:rPr>
          <w:rFonts w:eastAsia="SchoolBookCSanPin-Regular"/>
        </w:rPr>
        <w:t>Защита собственной информации от несанкционированного</w:t>
      </w:r>
      <w:r w:rsidR="00095604">
        <w:rPr>
          <w:rFonts w:eastAsia="SchoolBookCSanPin-Regular"/>
        </w:rPr>
        <w:t xml:space="preserve"> </w:t>
      </w:r>
      <w:r w:rsidRPr="00A158E8">
        <w:rPr>
          <w:rFonts w:eastAsia="SchoolBookCSanPin-Regular"/>
        </w:rPr>
        <w:t>доступа. Компьютерные вирусы. Антивирусная профилактика</w:t>
      </w:r>
      <w:r>
        <w:rPr>
          <w:rFonts w:eastAsia="SchoolBookCSanPin-Regular"/>
        </w:rPr>
        <w:t xml:space="preserve">. </w:t>
      </w:r>
      <w:r w:rsidRPr="00A158E8">
        <w:rPr>
          <w:rFonts w:eastAsia="SchoolBookCSanPin-Regular"/>
        </w:rPr>
        <w:t>Базовые представления о правовых и этических</w:t>
      </w:r>
      <w:r w:rsidR="00095604">
        <w:rPr>
          <w:rFonts w:eastAsia="SchoolBookCSanPin-Regular"/>
        </w:rPr>
        <w:t xml:space="preserve"> </w:t>
      </w:r>
      <w:r w:rsidRPr="00A158E8">
        <w:rPr>
          <w:rFonts w:eastAsia="SchoolBookCSanPin-Regular"/>
        </w:rPr>
        <w:t>аспектах использования компьютерных программ и работы</w:t>
      </w:r>
      <w:r w:rsidR="00095604">
        <w:rPr>
          <w:rFonts w:eastAsia="SchoolBookCSanPin-Regular"/>
        </w:rPr>
        <w:t xml:space="preserve"> </w:t>
      </w:r>
      <w:r w:rsidRPr="00A158E8">
        <w:rPr>
          <w:rFonts w:eastAsia="SchoolBookCSanPin-Regular"/>
        </w:rPr>
        <w:t>в сети Интернет. Возможные негативные последствия (медицинские</w:t>
      </w:r>
      <w:r>
        <w:rPr>
          <w:rFonts w:eastAsia="SchoolBookCSanPin-Regular"/>
        </w:rPr>
        <w:t xml:space="preserve">, </w:t>
      </w:r>
      <w:r w:rsidRPr="00A158E8">
        <w:rPr>
          <w:rFonts w:eastAsia="SchoolBookCSanPin-Regular"/>
        </w:rPr>
        <w:t>социальные) повсеместного применения ИКТ в современном</w:t>
      </w:r>
      <w:r w:rsidR="00095604">
        <w:rPr>
          <w:rFonts w:eastAsia="SchoolBookCSanPin-Regular"/>
        </w:rPr>
        <w:t xml:space="preserve"> </w:t>
      </w:r>
      <w:r w:rsidRPr="00A158E8">
        <w:rPr>
          <w:rFonts w:eastAsia="SchoolBookCSanPin-Regular"/>
        </w:rPr>
        <w:t>обществе.</w:t>
      </w:r>
    </w:p>
    <w:p w:rsidR="00C41B82" w:rsidRPr="00C41B82" w:rsidRDefault="00C41B82" w:rsidP="00C41B82">
      <w:pPr>
        <w:rPr>
          <w:sz w:val="22"/>
          <w:szCs w:val="22"/>
        </w:rPr>
      </w:pPr>
    </w:p>
    <w:p w:rsidR="00103803" w:rsidRPr="008D0CDF" w:rsidRDefault="00103803" w:rsidP="00103803">
      <w:pPr>
        <w:autoSpaceDE w:val="0"/>
        <w:autoSpaceDN w:val="0"/>
        <w:adjustRightInd w:val="0"/>
        <w:rPr>
          <w:b/>
          <w:i/>
          <w:u w:val="single"/>
        </w:rPr>
      </w:pPr>
      <w:r w:rsidRPr="008D0CDF">
        <w:rPr>
          <w:b/>
          <w:i/>
        </w:rPr>
        <w:t xml:space="preserve">Перечень практических работ по курсу информатики </w:t>
      </w:r>
    </w:p>
    <w:tbl>
      <w:tblPr>
        <w:tblStyle w:val="a9"/>
        <w:tblW w:w="5000" w:type="pct"/>
        <w:tblLook w:val="04A0"/>
      </w:tblPr>
      <w:tblGrid>
        <w:gridCol w:w="710"/>
        <w:gridCol w:w="2335"/>
        <w:gridCol w:w="5653"/>
        <w:gridCol w:w="1724"/>
      </w:tblGrid>
      <w:tr w:rsidR="008D0CDF" w:rsidRPr="00813CB7" w:rsidTr="008D0CDF">
        <w:tc>
          <w:tcPr>
            <w:tcW w:w="341" w:type="pct"/>
          </w:tcPr>
          <w:p w:rsidR="008D0CDF" w:rsidRPr="00813CB7" w:rsidRDefault="008D0CDF" w:rsidP="00103803">
            <w:pPr>
              <w:rPr>
                <w:b/>
              </w:rPr>
            </w:pPr>
            <w:r w:rsidRPr="00813CB7">
              <w:rPr>
                <w:b/>
              </w:rPr>
              <w:t>№</w:t>
            </w:r>
          </w:p>
        </w:tc>
        <w:tc>
          <w:tcPr>
            <w:tcW w:w="1120" w:type="pct"/>
          </w:tcPr>
          <w:p w:rsidR="008D0CDF" w:rsidRPr="00813CB7" w:rsidRDefault="008D0CDF" w:rsidP="00103803">
            <w:pPr>
              <w:rPr>
                <w:b/>
              </w:rPr>
            </w:pPr>
            <w:r w:rsidRPr="00813CB7">
              <w:rPr>
                <w:b/>
              </w:rPr>
              <w:t>Название темы</w:t>
            </w:r>
          </w:p>
          <w:p w:rsidR="008D0CDF" w:rsidRPr="00813CB7" w:rsidRDefault="008D0CDF" w:rsidP="00103803">
            <w:pPr>
              <w:rPr>
                <w:b/>
              </w:rPr>
            </w:pPr>
          </w:p>
        </w:tc>
        <w:tc>
          <w:tcPr>
            <w:tcW w:w="2712" w:type="pct"/>
          </w:tcPr>
          <w:p w:rsidR="008D0CDF" w:rsidRPr="00813CB7" w:rsidRDefault="008D0CDF" w:rsidP="00103803">
            <w:pPr>
              <w:rPr>
                <w:b/>
              </w:rPr>
            </w:pPr>
            <w:r w:rsidRPr="00813CB7">
              <w:rPr>
                <w:b/>
              </w:rPr>
              <w:t>Название практической работы</w:t>
            </w:r>
          </w:p>
        </w:tc>
        <w:tc>
          <w:tcPr>
            <w:tcW w:w="827" w:type="pct"/>
          </w:tcPr>
          <w:p w:rsidR="008D0CDF" w:rsidRPr="00813CB7" w:rsidRDefault="008D0CDF" w:rsidP="00103803">
            <w:pPr>
              <w:rPr>
                <w:b/>
              </w:rPr>
            </w:pPr>
            <w:r>
              <w:rPr>
                <w:b/>
              </w:rPr>
              <w:t>Количество</w:t>
            </w:r>
          </w:p>
        </w:tc>
      </w:tr>
      <w:tr w:rsidR="008D0CDF" w:rsidRPr="00746D3D" w:rsidTr="008D0CDF">
        <w:trPr>
          <w:trHeight w:val="780"/>
        </w:trPr>
        <w:tc>
          <w:tcPr>
            <w:tcW w:w="341" w:type="pct"/>
          </w:tcPr>
          <w:p w:rsidR="008D0CDF" w:rsidRPr="00746D3D" w:rsidRDefault="008D0CDF" w:rsidP="00103803">
            <w:pPr>
              <w:pStyle w:val="a5"/>
              <w:numPr>
                <w:ilvl w:val="0"/>
                <w:numId w:val="13"/>
              </w:numPr>
              <w:spacing w:after="0" w:line="240" w:lineRule="auto"/>
            </w:pPr>
          </w:p>
        </w:tc>
        <w:tc>
          <w:tcPr>
            <w:tcW w:w="1120" w:type="pct"/>
          </w:tcPr>
          <w:p w:rsidR="008D0CDF" w:rsidRPr="00746D3D" w:rsidRDefault="008D0CDF" w:rsidP="00103803">
            <w:r w:rsidRPr="00746D3D">
              <w:t>Информация и информационные процессы.</w:t>
            </w:r>
          </w:p>
        </w:tc>
        <w:tc>
          <w:tcPr>
            <w:tcW w:w="2712" w:type="pct"/>
          </w:tcPr>
          <w:p w:rsidR="008D0CDF" w:rsidRPr="00D72BCC" w:rsidRDefault="008D0CDF" w:rsidP="00D72BCC">
            <w:pPr>
              <w:jc w:val="both"/>
            </w:pPr>
            <w:r w:rsidRPr="009540ED">
              <w:t xml:space="preserve">Практическая работа № 1 </w:t>
            </w:r>
            <w:r w:rsidRPr="00D72BCC">
              <w:t xml:space="preserve"> «Ввод символов».</w:t>
            </w:r>
          </w:p>
          <w:p w:rsidR="008D0CDF" w:rsidRPr="009540ED" w:rsidRDefault="008D0CDF" w:rsidP="00103803">
            <w:pPr>
              <w:jc w:val="both"/>
            </w:pPr>
          </w:p>
        </w:tc>
        <w:tc>
          <w:tcPr>
            <w:tcW w:w="827" w:type="pct"/>
          </w:tcPr>
          <w:p w:rsidR="008D0CDF" w:rsidRPr="00746D3D" w:rsidRDefault="008D0CDF" w:rsidP="00103803">
            <w:r>
              <w:t>1</w:t>
            </w:r>
          </w:p>
        </w:tc>
      </w:tr>
      <w:tr w:rsidR="008D0CDF" w:rsidRPr="00746D3D" w:rsidTr="008D0CDF">
        <w:trPr>
          <w:trHeight w:val="269"/>
        </w:trPr>
        <w:tc>
          <w:tcPr>
            <w:tcW w:w="341" w:type="pct"/>
            <w:vMerge w:val="restart"/>
          </w:tcPr>
          <w:p w:rsidR="008D0CDF" w:rsidRPr="00746D3D" w:rsidRDefault="008D0CDF" w:rsidP="00103803">
            <w:pPr>
              <w:pStyle w:val="a5"/>
              <w:numPr>
                <w:ilvl w:val="0"/>
                <w:numId w:val="13"/>
              </w:numPr>
              <w:spacing w:after="0" w:line="240" w:lineRule="auto"/>
            </w:pPr>
          </w:p>
        </w:tc>
        <w:tc>
          <w:tcPr>
            <w:tcW w:w="1120" w:type="pct"/>
            <w:vMerge w:val="restart"/>
          </w:tcPr>
          <w:p w:rsidR="008D0CDF" w:rsidRPr="00746D3D" w:rsidRDefault="008D0CDF" w:rsidP="00103803">
            <w:r w:rsidRPr="00746D3D">
              <w:t>Обработка графической информации.</w:t>
            </w:r>
          </w:p>
        </w:tc>
        <w:tc>
          <w:tcPr>
            <w:tcW w:w="2712" w:type="pct"/>
            <w:vMerge w:val="restart"/>
          </w:tcPr>
          <w:p w:rsidR="008D0CDF" w:rsidRPr="008D0CDF" w:rsidRDefault="008D0CDF" w:rsidP="008D0CDF">
            <w:pPr>
              <w:jc w:val="both"/>
            </w:pPr>
            <w:r w:rsidRPr="009540ED">
              <w:t>Практичес</w:t>
            </w:r>
            <w:r>
              <w:t xml:space="preserve">кая работа №2 </w:t>
            </w:r>
            <w:r w:rsidRPr="008D0CDF">
              <w:t>«Обработка графической информации».</w:t>
            </w:r>
          </w:p>
          <w:p w:rsidR="008D0CDF" w:rsidRPr="009540ED" w:rsidRDefault="008D0CDF" w:rsidP="00103803">
            <w:pPr>
              <w:jc w:val="both"/>
            </w:pPr>
          </w:p>
        </w:tc>
        <w:tc>
          <w:tcPr>
            <w:tcW w:w="827" w:type="pct"/>
            <w:vMerge w:val="restart"/>
          </w:tcPr>
          <w:p w:rsidR="008D0CDF" w:rsidRPr="00746D3D" w:rsidRDefault="008D0CDF" w:rsidP="00103803">
            <w:r>
              <w:t>1</w:t>
            </w:r>
          </w:p>
        </w:tc>
      </w:tr>
      <w:tr w:rsidR="008D0CDF" w:rsidRPr="00746D3D" w:rsidTr="008D0CDF">
        <w:trPr>
          <w:trHeight w:val="269"/>
        </w:trPr>
        <w:tc>
          <w:tcPr>
            <w:tcW w:w="341" w:type="pct"/>
            <w:vMerge/>
          </w:tcPr>
          <w:p w:rsidR="008D0CDF" w:rsidRPr="00746D3D" w:rsidRDefault="008D0CDF" w:rsidP="00103803">
            <w:pPr>
              <w:pStyle w:val="a5"/>
              <w:numPr>
                <w:ilvl w:val="0"/>
                <w:numId w:val="13"/>
              </w:numPr>
              <w:spacing w:after="0" w:line="240" w:lineRule="auto"/>
            </w:pPr>
          </w:p>
        </w:tc>
        <w:tc>
          <w:tcPr>
            <w:tcW w:w="1120" w:type="pct"/>
            <w:vMerge/>
          </w:tcPr>
          <w:p w:rsidR="008D0CDF" w:rsidRPr="00746D3D" w:rsidRDefault="008D0CDF" w:rsidP="00103803"/>
        </w:tc>
        <w:tc>
          <w:tcPr>
            <w:tcW w:w="2712" w:type="pct"/>
            <w:vMerge/>
          </w:tcPr>
          <w:p w:rsidR="008D0CDF" w:rsidRPr="009540ED" w:rsidRDefault="008D0CDF" w:rsidP="00103803">
            <w:pPr>
              <w:jc w:val="both"/>
            </w:pPr>
          </w:p>
        </w:tc>
        <w:tc>
          <w:tcPr>
            <w:tcW w:w="827" w:type="pct"/>
            <w:vMerge/>
          </w:tcPr>
          <w:p w:rsidR="008D0CDF" w:rsidRPr="00746D3D" w:rsidRDefault="008D0CDF" w:rsidP="00103803"/>
        </w:tc>
      </w:tr>
      <w:tr w:rsidR="008D0CDF" w:rsidRPr="00746D3D" w:rsidTr="008D0CDF">
        <w:trPr>
          <w:trHeight w:val="818"/>
        </w:trPr>
        <w:tc>
          <w:tcPr>
            <w:tcW w:w="341" w:type="pct"/>
          </w:tcPr>
          <w:p w:rsidR="008D0CDF" w:rsidRPr="00746D3D" w:rsidRDefault="008D0CDF" w:rsidP="00103803">
            <w:pPr>
              <w:pStyle w:val="a5"/>
              <w:numPr>
                <w:ilvl w:val="0"/>
                <w:numId w:val="13"/>
              </w:numPr>
              <w:spacing w:after="0" w:line="240" w:lineRule="auto"/>
            </w:pPr>
          </w:p>
        </w:tc>
        <w:tc>
          <w:tcPr>
            <w:tcW w:w="1120" w:type="pct"/>
          </w:tcPr>
          <w:p w:rsidR="008D0CDF" w:rsidRPr="00746D3D" w:rsidRDefault="008D0CDF" w:rsidP="00103803">
            <w:r w:rsidRPr="00746D3D">
              <w:t>Обработка текстовой информации.</w:t>
            </w:r>
          </w:p>
        </w:tc>
        <w:tc>
          <w:tcPr>
            <w:tcW w:w="2712" w:type="pct"/>
          </w:tcPr>
          <w:p w:rsidR="008D0CDF" w:rsidRPr="009540ED" w:rsidRDefault="008D0CDF" w:rsidP="008D0CDF">
            <w:pPr>
              <w:jc w:val="both"/>
            </w:pPr>
            <w:r>
              <w:t xml:space="preserve">Практическая работа № </w:t>
            </w:r>
            <w:r w:rsidRPr="008D0CDF">
              <w:t>3  «Оформление реферата «История вычислительной техники».</w:t>
            </w:r>
          </w:p>
          <w:p w:rsidR="008D0CDF" w:rsidRPr="009540ED" w:rsidRDefault="008D0CDF" w:rsidP="00103803">
            <w:pPr>
              <w:jc w:val="both"/>
            </w:pPr>
          </w:p>
        </w:tc>
        <w:tc>
          <w:tcPr>
            <w:tcW w:w="827" w:type="pct"/>
          </w:tcPr>
          <w:p w:rsidR="008D0CDF" w:rsidRPr="00746D3D" w:rsidRDefault="008D0CDF" w:rsidP="00103803">
            <w:r>
              <w:t>1</w:t>
            </w:r>
          </w:p>
        </w:tc>
      </w:tr>
      <w:tr w:rsidR="008D0CDF" w:rsidRPr="00746D3D" w:rsidTr="00FB161B">
        <w:trPr>
          <w:trHeight w:val="583"/>
        </w:trPr>
        <w:tc>
          <w:tcPr>
            <w:tcW w:w="341" w:type="pct"/>
          </w:tcPr>
          <w:p w:rsidR="008D0CDF" w:rsidRPr="00746D3D" w:rsidRDefault="008D0CDF" w:rsidP="00103803">
            <w:pPr>
              <w:pStyle w:val="a5"/>
              <w:numPr>
                <w:ilvl w:val="0"/>
                <w:numId w:val="13"/>
              </w:numPr>
              <w:spacing w:after="0" w:line="240" w:lineRule="auto"/>
            </w:pPr>
          </w:p>
        </w:tc>
        <w:tc>
          <w:tcPr>
            <w:tcW w:w="1120" w:type="pct"/>
          </w:tcPr>
          <w:p w:rsidR="008D0CDF" w:rsidRPr="00746D3D" w:rsidRDefault="008D0CDF" w:rsidP="00103803">
            <w:r w:rsidRPr="00746D3D">
              <w:t>Мультимедиа.</w:t>
            </w:r>
          </w:p>
        </w:tc>
        <w:tc>
          <w:tcPr>
            <w:tcW w:w="2712" w:type="pct"/>
          </w:tcPr>
          <w:p w:rsidR="008D0CDF" w:rsidRPr="009540ED" w:rsidRDefault="008D0CDF" w:rsidP="008D0CDF">
            <w:pPr>
              <w:jc w:val="both"/>
            </w:pPr>
            <w:r w:rsidRPr="009540ED">
              <w:t xml:space="preserve">Практическая работа № </w:t>
            </w:r>
            <w:r>
              <w:t>4</w:t>
            </w:r>
            <w:r w:rsidRPr="008D0CDF">
              <w:t>«Мультимедиа»</w:t>
            </w:r>
            <w:r>
              <w:rPr>
                <w:b/>
              </w:rPr>
              <w:t>.</w:t>
            </w:r>
          </w:p>
          <w:p w:rsidR="008D0CDF" w:rsidRPr="009540ED" w:rsidRDefault="008D0CDF" w:rsidP="00103803">
            <w:pPr>
              <w:jc w:val="both"/>
            </w:pPr>
          </w:p>
        </w:tc>
        <w:tc>
          <w:tcPr>
            <w:tcW w:w="827" w:type="pct"/>
          </w:tcPr>
          <w:p w:rsidR="008D0CDF" w:rsidRPr="00746D3D" w:rsidRDefault="008D0CDF" w:rsidP="00103803">
            <w:r>
              <w:t>1</w:t>
            </w:r>
          </w:p>
        </w:tc>
      </w:tr>
    </w:tbl>
    <w:p w:rsidR="00343D48" w:rsidRDefault="00343D48" w:rsidP="00FB161B">
      <w:pPr>
        <w:pStyle w:val="21"/>
        <w:ind w:left="0" w:firstLine="0"/>
        <w:rPr>
          <w:b/>
          <w:sz w:val="28"/>
          <w:szCs w:val="28"/>
          <w:u w:val="single"/>
        </w:rPr>
      </w:pPr>
    </w:p>
    <w:p w:rsidR="00103803" w:rsidRDefault="00A642C9" w:rsidP="00C873B3">
      <w:pPr>
        <w:pStyle w:val="21"/>
        <w:jc w:val="center"/>
        <w:rPr>
          <w:b/>
          <w:iCs/>
          <w:color w:val="000000"/>
          <w:sz w:val="32"/>
          <w:szCs w:val="32"/>
          <w:u w:val="single"/>
        </w:rPr>
      </w:pPr>
      <w:r>
        <w:rPr>
          <w:b/>
          <w:sz w:val="28"/>
          <w:szCs w:val="28"/>
          <w:u w:val="single"/>
        </w:rPr>
        <w:lastRenderedPageBreak/>
        <w:t xml:space="preserve">Раздел 3 . </w:t>
      </w:r>
      <w:r w:rsidRPr="008E4906">
        <w:rPr>
          <w:b/>
          <w:iCs/>
          <w:color w:val="000000"/>
          <w:sz w:val="32"/>
          <w:szCs w:val="32"/>
          <w:u w:val="single"/>
        </w:rPr>
        <w:t xml:space="preserve">Планируемые предметные результаты освоения </w:t>
      </w:r>
      <w:r>
        <w:rPr>
          <w:b/>
          <w:iCs/>
          <w:color w:val="000000"/>
          <w:sz w:val="32"/>
          <w:szCs w:val="32"/>
          <w:u w:val="single"/>
        </w:rPr>
        <w:t>информатики</w:t>
      </w:r>
    </w:p>
    <w:p w:rsidR="00A642C9" w:rsidRPr="0024760D" w:rsidRDefault="00A642C9" w:rsidP="00A642C9">
      <w:pPr>
        <w:jc w:val="center"/>
        <w:rPr>
          <w:b/>
        </w:rPr>
      </w:pPr>
      <w:r w:rsidRPr="0024760D">
        <w:rPr>
          <w:b/>
        </w:rPr>
        <w:t xml:space="preserve">Личностные, </w:t>
      </w:r>
      <w:proofErr w:type="spellStart"/>
      <w:r w:rsidRPr="0024760D">
        <w:rPr>
          <w:b/>
        </w:rPr>
        <w:t>метапредметные</w:t>
      </w:r>
      <w:proofErr w:type="spellEnd"/>
      <w:r w:rsidRPr="0024760D">
        <w:rPr>
          <w:b/>
        </w:rPr>
        <w:t xml:space="preserve"> и предметные результаты освоения информатики</w:t>
      </w:r>
    </w:p>
    <w:p w:rsidR="00A642C9" w:rsidRPr="00293217" w:rsidRDefault="00A642C9" w:rsidP="00A642C9">
      <w:pPr>
        <w:jc w:val="both"/>
        <w:rPr>
          <w:color w:val="000000" w:themeColor="text1"/>
        </w:rPr>
      </w:pPr>
      <w:r w:rsidRPr="00293217">
        <w:rPr>
          <w:b/>
          <w:i/>
          <w:color w:val="000000" w:themeColor="text1"/>
        </w:rPr>
        <w:t>Личностные результаты</w:t>
      </w:r>
      <w:r w:rsidRPr="00293217">
        <w:rPr>
          <w:color w:val="000000" w:themeColor="text1"/>
        </w:rPr>
        <w:t xml:space="preserve"> – это сформировавшаяся в образовательном процессе система ценностных отношений </w:t>
      </w:r>
      <w:r w:rsidR="008B6839" w:rsidRPr="00293217">
        <w:rPr>
          <w:color w:val="000000" w:themeColor="text1"/>
        </w:rPr>
        <w:t>обучающихся</w:t>
      </w:r>
      <w:r w:rsidRPr="00293217">
        <w:rPr>
          <w:color w:val="000000" w:themeColor="text1"/>
        </w:rPr>
        <w:t xml:space="preserve"> к себе, другим участникам образовательного процесса, самому образовательному процессу, объектам познания, результатам образовательной деятельности. Основными личностными результатами, формируемыми при изучении информатики в основной школе, являются:</w:t>
      </w:r>
    </w:p>
    <w:p w:rsidR="00A642C9" w:rsidRPr="00293217" w:rsidRDefault="00A642C9" w:rsidP="00A642C9">
      <w:pPr>
        <w:numPr>
          <w:ilvl w:val="0"/>
          <w:numId w:val="33"/>
        </w:numPr>
        <w:jc w:val="both"/>
        <w:rPr>
          <w:color w:val="000000" w:themeColor="text1"/>
        </w:rPr>
      </w:pPr>
      <w:r w:rsidRPr="00293217">
        <w:rPr>
          <w:color w:val="000000" w:themeColor="text1"/>
        </w:rPr>
        <w:t xml:space="preserve">наличие представлений об информации как важнейшем стратегическом ресурсе развития личности, государства, общества; </w:t>
      </w:r>
    </w:p>
    <w:p w:rsidR="00A642C9" w:rsidRPr="00293217" w:rsidRDefault="00A642C9" w:rsidP="00A642C9">
      <w:pPr>
        <w:numPr>
          <w:ilvl w:val="0"/>
          <w:numId w:val="33"/>
        </w:numPr>
        <w:jc w:val="both"/>
        <w:rPr>
          <w:color w:val="000000" w:themeColor="text1"/>
        </w:rPr>
      </w:pPr>
      <w:r w:rsidRPr="00293217">
        <w:rPr>
          <w:color w:val="000000" w:themeColor="text1"/>
        </w:rPr>
        <w:t>понимание роли информационных процессов в современном мире;</w:t>
      </w:r>
    </w:p>
    <w:p w:rsidR="00A642C9" w:rsidRPr="00293217" w:rsidRDefault="00A642C9" w:rsidP="00A642C9">
      <w:pPr>
        <w:numPr>
          <w:ilvl w:val="0"/>
          <w:numId w:val="33"/>
        </w:numPr>
        <w:jc w:val="both"/>
        <w:rPr>
          <w:color w:val="000000" w:themeColor="text1"/>
        </w:rPr>
      </w:pPr>
      <w:r w:rsidRPr="00293217">
        <w:rPr>
          <w:color w:val="000000" w:themeColor="text1"/>
        </w:rPr>
        <w:t xml:space="preserve">владение первичными навыками анализа и критичной оценки получаемой информации; </w:t>
      </w:r>
    </w:p>
    <w:p w:rsidR="00A642C9" w:rsidRPr="00293217" w:rsidRDefault="00A642C9" w:rsidP="00A642C9">
      <w:pPr>
        <w:numPr>
          <w:ilvl w:val="0"/>
          <w:numId w:val="33"/>
        </w:numPr>
        <w:jc w:val="both"/>
        <w:rPr>
          <w:color w:val="000000" w:themeColor="text1"/>
        </w:rPr>
      </w:pPr>
      <w:r w:rsidRPr="00293217">
        <w:rPr>
          <w:color w:val="000000" w:themeColor="text1"/>
        </w:rPr>
        <w:t xml:space="preserve">ответственное отношение к информации с учетом правовых и этических аспектов ее распространения; </w:t>
      </w:r>
    </w:p>
    <w:p w:rsidR="00A642C9" w:rsidRPr="00293217" w:rsidRDefault="00A642C9" w:rsidP="00A642C9">
      <w:pPr>
        <w:numPr>
          <w:ilvl w:val="0"/>
          <w:numId w:val="33"/>
        </w:numPr>
        <w:jc w:val="both"/>
        <w:rPr>
          <w:color w:val="000000" w:themeColor="text1"/>
        </w:rPr>
      </w:pPr>
      <w:r w:rsidRPr="00293217">
        <w:rPr>
          <w:color w:val="000000" w:themeColor="text1"/>
        </w:rPr>
        <w:t>развитие чувства личной ответственности за качество окружающей информационной среды;</w:t>
      </w:r>
    </w:p>
    <w:p w:rsidR="00A642C9" w:rsidRPr="00293217" w:rsidRDefault="00A642C9" w:rsidP="00A642C9">
      <w:pPr>
        <w:numPr>
          <w:ilvl w:val="0"/>
          <w:numId w:val="33"/>
        </w:numPr>
        <w:jc w:val="both"/>
        <w:rPr>
          <w:color w:val="000000" w:themeColor="text1"/>
        </w:rPr>
      </w:pPr>
      <w:r w:rsidRPr="00293217">
        <w:rPr>
          <w:color w:val="000000" w:themeColor="text1"/>
        </w:rPr>
        <w:t xml:space="preserve">способность увязать учебное содержание с собственным жизненным опытом, понять значимость подготовки в области информатики и ИКТ в условиях развития информационного общества; </w:t>
      </w:r>
    </w:p>
    <w:p w:rsidR="00A642C9" w:rsidRPr="00293217" w:rsidRDefault="00A642C9" w:rsidP="00A642C9">
      <w:pPr>
        <w:numPr>
          <w:ilvl w:val="0"/>
          <w:numId w:val="33"/>
        </w:numPr>
        <w:jc w:val="both"/>
        <w:rPr>
          <w:color w:val="000000" w:themeColor="text1"/>
        </w:rPr>
      </w:pPr>
      <w:r w:rsidRPr="00293217">
        <w:rPr>
          <w:color w:val="000000" w:themeColor="text1"/>
        </w:rPr>
        <w:t>готовность к повышению своего образовательного уровня и продолжению обучения с использованием средств и методов информатики и ИКТ;</w:t>
      </w:r>
    </w:p>
    <w:p w:rsidR="00A642C9" w:rsidRPr="00293217" w:rsidRDefault="00A642C9" w:rsidP="00A642C9">
      <w:pPr>
        <w:numPr>
          <w:ilvl w:val="0"/>
          <w:numId w:val="33"/>
        </w:numPr>
        <w:jc w:val="both"/>
        <w:rPr>
          <w:color w:val="000000" w:themeColor="text1"/>
        </w:rPr>
      </w:pPr>
      <w:r w:rsidRPr="00293217">
        <w:rPr>
          <w:color w:val="000000" w:themeColor="text1"/>
        </w:rPr>
        <w:t>способность и готовность к общению и сотрудничеству со сверстниками и взрослыми в процессе образовательной, общественно-полезной, учебно-исследовательской, творческой деятельности;</w:t>
      </w:r>
    </w:p>
    <w:p w:rsidR="00A642C9" w:rsidRPr="00293217" w:rsidRDefault="00A642C9" w:rsidP="00A642C9">
      <w:pPr>
        <w:numPr>
          <w:ilvl w:val="0"/>
          <w:numId w:val="33"/>
        </w:numPr>
        <w:jc w:val="both"/>
        <w:rPr>
          <w:color w:val="000000" w:themeColor="text1"/>
        </w:rPr>
      </w:pPr>
      <w:r w:rsidRPr="00293217">
        <w:rPr>
          <w:color w:val="000000" w:themeColor="text1"/>
        </w:rPr>
        <w:t>способность и готовность к принятию ценностей здорового образа жизни за счет знания основных гигиенических, эргономических и технических условий безопасной эксплуатации средств ИКТ.</w:t>
      </w:r>
    </w:p>
    <w:p w:rsidR="00A642C9" w:rsidRPr="00293217" w:rsidRDefault="00A642C9" w:rsidP="00A642C9">
      <w:pPr>
        <w:ind w:left="360"/>
        <w:jc w:val="both"/>
        <w:rPr>
          <w:color w:val="000000" w:themeColor="text1"/>
        </w:rPr>
      </w:pPr>
      <w:proofErr w:type="spellStart"/>
      <w:r w:rsidRPr="00293217">
        <w:rPr>
          <w:b/>
          <w:i/>
          <w:color w:val="000000" w:themeColor="text1"/>
        </w:rPr>
        <w:t>Метапредметные</w:t>
      </w:r>
      <w:proofErr w:type="spellEnd"/>
      <w:r w:rsidRPr="00293217">
        <w:rPr>
          <w:b/>
          <w:i/>
          <w:color w:val="000000" w:themeColor="text1"/>
        </w:rPr>
        <w:t xml:space="preserve"> результаты</w:t>
      </w:r>
      <w:r w:rsidRPr="00293217">
        <w:rPr>
          <w:color w:val="000000" w:themeColor="text1"/>
        </w:rPr>
        <w:t xml:space="preserve"> – освоенные обучающимися на базе одного, нескольких или всех учебных предметов способы деятельности, применимые как в рамках образовательного процесса, так и в других жизненных ситуациях. Основными </w:t>
      </w:r>
      <w:proofErr w:type="spellStart"/>
      <w:r w:rsidRPr="00293217">
        <w:rPr>
          <w:color w:val="000000" w:themeColor="text1"/>
        </w:rPr>
        <w:t>метапредметными</w:t>
      </w:r>
      <w:proofErr w:type="spellEnd"/>
      <w:r w:rsidRPr="00293217">
        <w:rPr>
          <w:color w:val="000000" w:themeColor="text1"/>
        </w:rPr>
        <w:t xml:space="preserve"> результатами, формируемыми при изучении информатики в основной школе, являются:</w:t>
      </w:r>
    </w:p>
    <w:p w:rsidR="00A642C9" w:rsidRPr="00293217" w:rsidRDefault="00A642C9" w:rsidP="00A642C9">
      <w:pPr>
        <w:numPr>
          <w:ilvl w:val="0"/>
          <w:numId w:val="33"/>
        </w:numPr>
        <w:jc w:val="both"/>
        <w:rPr>
          <w:color w:val="000000" w:themeColor="text1"/>
        </w:rPr>
      </w:pPr>
      <w:r w:rsidRPr="00293217">
        <w:rPr>
          <w:color w:val="000000" w:themeColor="text1"/>
        </w:rPr>
        <w:t xml:space="preserve">владение </w:t>
      </w:r>
      <w:proofErr w:type="spellStart"/>
      <w:r w:rsidRPr="00293217">
        <w:rPr>
          <w:color w:val="000000" w:themeColor="text1"/>
        </w:rPr>
        <w:t>общепредметными</w:t>
      </w:r>
      <w:proofErr w:type="spellEnd"/>
      <w:r w:rsidRPr="00293217">
        <w:rPr>
          <w:color w:val="000000" w:themeColor="text1"/>
        </w:rPr>
        <w:t xml:space="preserve"> понятиями «объект», «система», «модель», «алгоритм», «исполнитель» и др.;</w:t>
      </w:r>
    </w:p>
    <w:p w:rsidR="00A642C9" w:rsidRPr="00293217" w:rsidRDefault="00A642C9" w:rsidP="00A642C9">
      <w:pPr>
        <w:numPr>
          <w:ilvl w:val="0"/>
          <w:numId w:val="33"/>
        </w:numPr>
        <w:jc w:val="both"/>
        <w:rPr>
          <w:color w:val="000000" w:themeColor="text1"/>
        </w:rPr>
      </w:pPr>
      <w:r w:rsidRPr="00293217">
        <w:rPr>
          <w:color w:val="000000" w:themeColor="text1"/>
        </w:rPr>
        <w:t>владение информационно-логическими умениями: 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A642C9" w:rsidRPr="00293217" w:rsidRDefault="00A642C9" w:rsidP="00A642C9">
      <w:pPr>
        <w:numPr>
          <w:ilvl w:val="0"/>
          <w:numId w:val="33"/>
        </w:numPr>
        <w:jc w:val="both"/>
        <w:rPr>
          <w:color w:val="000000" w:themeColor="text1"/>
        </w:rPr>
      </w:pPr>
      <w:r w:rsidRPr="00293217">
        <w:rPr>
          <w:color w:val="000000" w:themeColor="text1"/>
        </w:rPr>
        <w:t xml:space="preserve">владение умениями самостоятельно планировать пути достижения целей; соотносить свои действия с планируемыми результатами, осуществлять контроль своей деятельности, определять способы действий в рамках предложенных условий, корректировать свои действия в соответствии с изменяющейся ситуацией; оценивать правильность выполнения учебной задачи; </w:t>
      </w:r>
    </w:p>
    <w:p w:rsidR="00A642C9" w:rsidRPr="00293217" w:rsidRDefault="00A642C9" w:rsidP="00A642C9">
      <w:pPr>
        <w:numPr>
          <w:ilvl w:val="0"/>
          <w:numId w:val="33"/>
        </w:numPr>
        <w:jc w:val="both"/>
        <w:rPr>
          <w:color w:val="000000" w:themeColor="text1"/>
        </w:rPr>
      </w:pPr>
      <w:r w:rsidRPr="00293217">
        <w:rPr>
          <w:color w:val="000000" w:themeColor="text1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A642C9" w:rsidRPr="00293217" w:rsidRDefault="00A642C9" w:rsidP="00A642C9">
      <w:pPr>
        <w:numPr>
          <w:ilvl w:val="0"/>
          <w:numId w:val="33"/>
        </w:numPr>
        <w:jc w:val="both"/>
        <w:rPr>
          <w:color w:val="000000" w:themeColor="text1"/>
        </w:rPr>
      </w:pPr>
      <w:r w:rsidRPr="00293217">
        <w:rPr>
          <w:color w:val="000000" w:themeColor="text1"/>
        </w:rPr>
        <w:t xml:space="preserve">владение основными универсальными умениями информационного характера: постановка и формулирование проблемы; поиск и выделение необходимой информации, применение методов информационного поиска; структурирование и визуализация информации; выбор наиболее эффективных способов решения задач в зависимости от конкретных условий; </w:t>
      </w:r>
      <w:r w:rsidRPr="00293217">
        <w:rPr>
          <w:color w:val="000000" w:themeColor="text1"/>
        </w:rPr>
        <w:lastRenderedPageBreak/>
        <w:t>самостоятельное создание алгоритмов деятельности при решении проблем творческого и поискового характера;</w:t>
      </w:r>
    </w:p>
    <w:p w:rsidR="00A642C9" w:rsidRPr="00293217" w:rsidRDefault="00A642C9" w:rsidP="00A642C9">
      <w:pPr>
        <w:numPr>
          <w:ilvl w:val="0"/>
          <w:numId w:val="33"/>
        </w:numPr>
        <w:jc w:val="both"/>
        <w:rPr>
          <w:color w:val="000000" w:themeColor="text1"/>
        </w:rPr>
      </w:pPr>
      <w:r w:rsidRPr="00293217">
        <w:rPr>
          <w:color w:val="000000" w:themeColor="text1"/>
        </w:rPr>
        <w:t>владение информационным моделированием как основным методом приобретения знаний: умение преобразовывать объект из чувственной формы в пространственно-графическую или знаково-символическую модель; умение строить разнообразные информационные структуры для описания объектов; умение «читать» таблицы, графики, диаграммы, схемы и т.д., самостоятельно перекодировать информацию из одной знаковой системы в другую; умение выбирать форму представления информации в зависимости от стоящей задачи, проверять адекватность модели объекту и цели моделирования;</w:t>
      </w:r>
    </w:p>
    <w:p w:rsidR="00A642C9" w:rsidRPr="00293217" w:rsidRDefault="00A642C9" w:rsidP="006378DB">
      <w:pPr>
        <w:numPr>
          <w:ilvl w:val="0"/>
          <w:numId w:val="33"/>
        </w:numPr>
        <w:rPr>
          <w:color w:val="000000" w:themeColor="text1"/>
        </w:rPr>
      </w:pPr>
      <w:r w:rsidRPr="00293217">
        <w:rPr>
          <w:color w:val="000000" w:themeColor="text1"/>
        </w:rPr>
        <w:t>ИКТ-компетентность – широкий спектр умений и навыков использования средств информационных и коммуникационных технологий для сбора, хранения, преобразования и передачи различных видов информации, навыки создания личного информационного пространства (обращение с устройствами ИКТ; фиксация изображений и звуков; создание письменных сообщений; создание графических объектов; создание музыкальных и звуковых сообщений; создание, восприятие и использование гипермедиасообщений; коммуникация и социальное взаимодействие; поиск и организация хранения информации; анализ информации).</w:t>
      </w:r>
    </w:p>
    <w:p w:rsidR="00A642C9" w:rsidRPr="00293217" w:rsidRDefault="00A642C9" w:rsidP="00A642C9">
      <w:pPr>
        <w:ind w:left="360"/>
        <w:jc w:val="both"/>
        <w:rPr>
          <w:color w:val="000000" w:themeColor="text1"/>
        </w:rPr>
      </w:pPr>
      <w:r w:rsidRPr="00293217">
        <w:rPr>
          <w:b/>
          <w:i/>
          <w:color w:val="000000" w:themeColor="text1"/>
        </w:rPr>
        <w:t>Предметные результаты</w:t>
      </w:r>
      <w:r w:rsidRPr="00293217">
        <w:rPr>
          <w:color w:val="000000" w:themeColor="text1"/>
        </w:rPr>
        <w:t xml:space="preserve"> включают в себя: освоенные обучающимися в ходе изучения учебного предмета умения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научных представлений о ключевых теориях, типах и видах отношений, владение научной терминологией, ключевыми понятиями, методами и приемами. В соответствии с федеральным государственным образовательным стандартом общего образования основные предметные результаты изучения информатики в основной школе отражают:</w:t>
      </w:r>
    </w:p>
    <w:p w:rsidR="00A642C9" w:rsidRPr="00293217" w:rsidRDefault="00A642C9" w:rsidP="00A642C9">
      <w:pPr>
        <w:numPr>
          <w:ilvl w:val="0"/>
          <w:numId w:val="33"/>
        </w:numPr>
        <w:jc w:val="both"/>
        <w:rPr>
          <w:color w:val="000000" w:themeColor="text1"/>
        </w:rPr>
      </w:pPr>
      <w:r w:rsidRPr="00293217">
        <w:rPr>
          <w:color w:val="000000" w:themeColor="text1"/>
        </w:rPr>
        <w:t xml:space="preserve">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 </w:t>
      </w:r>
    </w:p>
    <w:p w:rsidR="00A642C9" w:rsidRPr="00293217" w:rsidRDefault="00A642C9" w:rsidP="00A642C9">
      <w:pPr>
        <w:numPr>
          <w:ilvl w:val="0"/>
          <w:numId w:val="33"/>
        </w:numPr>
        <w:jc w:val="both"/>
        <w:rPr>
          <w:color w:val="000000" w:themeColor="text1"/>
        </w:rPr>
      </w:pPr>
      <w:r w:rsidRPr="00293217">
        <w:rPr>
          <w:color w:val="000000" w:themeColor="text1"/>
        </w:rPr>
        <w:t xml:space="preserve">формирование представления об основных изучаемых понятиях: информация, алгоритм, модель – и их свойствах; </w:t>
      </w:r>
    </w:p>
    <w:p w:rsidR="00A642C9" w:rsidRPr="00293217" w:rsidRDefault="00A642C9" w:rsidP="00A642C9">
      <w:pPr>
        <w:numPr>
          <w:ilvl w:val="0"/>
          <w:numId w:val="33"/>
        </w:numPr>
        <w:jc w:val="both"/>
        <w:rPr>
          <w:color w:val="000000" w:themeColor="text1"/>
        </w:rPr>
      </w:pPr>
      <w:r w:rsidRPr="00293217">
        <w:rPr>
          <w:color w:val="000000" w:themeColor="text1"/>
        </w:rPr>
        <w:t>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— линейной, условной и циклической;</w:t>
      </w:r>
    </w:p>
    <w:p w:rsidR="00A642C9" w:rsidRPr="00293217" w:rsidRDefault="00A642C9" w:rsidP="00A642C9">
      <w:pPr>
        <w:numPr>
          <w:ilvl w:val="0"/>
          <w:numId w:val="33"/>
        </w:numPr>
        <w:jc w:val="both"/>
        <w:rPr>
          <w:color w:val="000000" w:themeColor="text1"/>
        </w:rPr>
      </w:pPr>
      <w:r w:rsidRPr="00293217">
        <w:rPr>
          <w:color w:val="000000" w:themeColor="text1"/>
        </w:rPr>
        <w:t>формирование умений формализации и структурирования информации, умения выбирать способ представления данных в соответствии с поставленной задачей — таблицы, схемы, графики, диаграммы, с использованием соответствующих программных средств обработки данных;</w:t>
      </w:r>
    </w:p>
    <w:p w:rsidR="00A642C9" w:rsidRPr="00293217" w:rsidRDefault="00A642C9" w:rsidP="00A642C9">
      <w:pPr>
        <w:numPr>
          <w:ilvl w:val="0"/>
          <w:numId w:val="33"/>
        </w:numPr>
        <w:jc w:val="both"/>
        <w:rPr>
          <w:color w:val="000000" w:themeColor="text1"/>
        </w:rPr>
      </w:pPr>
      <w:r w:rsidRPr="00293217">
        <w:rPr>
          <w:color w:val="000000" w:themeColor="text1"/>
        </w:rPr>
        <w:t>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права.</w:t>
      </w:r>
    </w:p>
    <w:p w:rsidR="00A642C9" w:rsidRPr="00AD3383" w:rsidRDefault="00A642C9" w:rsidP="00A642C9">
      <w:pPr>
        <w:autoSpaceDE w:val="0"/>
        <w:autoSpaceDN w:val="0"/>
        <w:adjustRightInd w:val="0"/>
        <w:rPr>
          <w:b/>
          <w:bCs/>
        </w:rPr>
      </w:pPr>
    </w:p>
    <w:p w:rsidR="00C11BF4" w:rsidRDefault="00C11BF4" w:rsidP="00C11BF4">
      <w:pPr>
        <w:tabs>
          <w:tab w:val="left" w:pos="426"/>
        </w:tabs>
        <w:jc w:val="center"/>
        <w:rPr>
          <w:b/>
          <w:bCs/>
          <w:spacing w:val="-1"/>
        </w:rPr>
      </w:pPr>
      <w:r w:rsidRPr="009D6582">
        <w:rPr>
          <w:b/>
          <w:bCs/>
          <w:spacing w:val="-1"/>
        </w:rPr>
        <w:t>Планируемые результаты изучения курса</w:t>
      </w:r>
    </w:p>
    <w:p w:rsidR="00C11BF4" w:rsidRDefault="00C11BF4" w:rsidP="00C11BF4">
      <w:pPr>
        <w:pStyle w:val="dash041e005f0441005f043d005f043e005f0432005f043d005f043e005f0439005f0020005f0442005f0435005f043a005f0441005f0442005f0020005f0441005f0020005f043e005f0442005f0441005f0442005f0443005f043f005f043e005f043"/>
        <w:tabs>
          <w:tab w:val="left" w:pos="426"/>
        </w:tabs>
        <w:spacing w:after="0"/>
        <w:ind w:left="0"/>
        <w:jc w:val="both"/>
        <w:rPr>
          <w:rStyle w:val="dash041e005f0441005f043d005f043e005f0432005f043d005f043e005f0439005f0020005f0442005f0435005f043a005f0441005f0442005f0020005f0441005f0020005f043e005f0442005f0441005f0442005f0443005f043f005f043e005f043char1"/>
        </w:rPr>
      </w:pPr>
    </w:p>
    <w:p w:rsidR="00C11BF4" w:rsidRPr="00204E92" w:rsidRDefault="005D007A" w:rsidP="00C11BF4">
      <w:pPr>
        <w:pStyle w:val="dash041e005f0441005f043d005f043e005f0432005f043d005f043e005f0439005f0020005f0442005f0435005f043a005f0441005f0442005f0020005f0441005f0020005f043e005f0442005f0441005f0442005f0443005f043f005f043e005f043"/>
        <w:tabs>
          <w:tab w:val="left" w:pos="426"/>
        </w:tabs>
        <w:spacing w:after="0"/>
        <w:ind w:left="0"/>
        <w:jc w:val="both"/>
      </w:pPr>
      <w:r>
        <w:rPr>
          <w:rStyle w:val="dash041e005f0441005f043d005f043e005f0432005f043d005f043e005f0439005f0020005f0442005f0435005f043a005f0441005f0442005f0020005f0441005f0020005f043e005f0442005f0441005f0442005f0443005f043f005f043e005f043char1"/>
        </w:rPr>
        <w:t xml:space="preserve">  </w:t>
      </w:r>
      <w:r w:rsidR="00C11BF4" w:rsidRPr="00204E92">
        <w:rPr>
          <w:rStyle w:val="dash041e005f0441005f043d005f043e005f0432005f043d005f043e005f0439005f0020005f0442005f0435005f043a005f0441005f0442005f0020005f0441005f0020005f043e005f0442005f0441005f0442005f0443005f043f005f043e005f043char1"/>
        </w:rPr>
        <w:t>Пл</w:t>
      </w:r>
      <w:r w:rsidR="00C11BF4">
        <w:rPr>
          <w:rStyle w:val="dash041e005f0441005f043d005f043e005f0432005f043d005f043e005f0439005f0020005f0442005f0435005f043a005f0441005f0442005f0020005f0441005f0020005f043e005f0442005f0441005f0442005f0443005f043f005f043e005f043char1"/>
        </w:rPr>
        <w:t xml:space="preserve">анируемые результаты освоения </w:t>
      </w:r>
      <w:r>
        <w:rPr>
          <w:rStyle w:val="dash041e005f0441005f043d005f043e005f0432005f043d005f043e005f0439005f0020005f0442005f0435005f043a005f0441005f0442005f0020005f0441005f0020005f043e005f0442005f0441005f0442005f0443005f043f005f043e005f043char1"/>
        </w:rPr>
        <w:t>обучающимися</w:t>
      </w:r>
      <w:r w:rsidR="00C11BF4" w:rsidRPr="00204E92">
        <w:rPr>
          <w:rStyle w:val="dash041e005f0441005f043d005f043e005f0432005f043d005f043e005f0439005f0020005f0442005f0435005f043a005f0441005f0442005f0020005f0441005f0020005f043e005f0442005f0441005f0442005f0443005f043f005f043e005f043char1"/>
        </w:rPr>
        <w:t xml:space="preserve"> основной образовательной программы основного общего образования уточняют и конкретизируют общее понимание личностных, </w:t>
      </w:r>
      <w:proofErr w:type="spellStart"/>
      <w:r w:rsidR="00C11BF4" w:rsidRPr="00204E92">
        <w:rPr>
          <w:rStyle w:val="dash041e005f0441005f043d005f043e005f0432005f043d005f043e005f0439005f0020005f0442005f0435005f043a005f0441005f0442005f0020005f0441005f0020005f043e005f0442005f0441005f0442005f0443005f043f005f043e005f043char1"/>
        </w:rPr>
        <w:t>метапредметных</w:t>
      </w:r>
      <w:proofErr w:type="spellEnd"/>
      <w:r w:rsidR="00C11BF4" w:rsidRPr="00204E92">
        <w:rPr>
          <w:rStyle w:val="dash041e005f0441005f043d005f043e005f0432005f043d005f043e005f0439005f0020005f0442005f0435005f043a005f0441005f0442005f0020005f0441005f0020005f043e005f0442005f0441005f0442005f0443005f043f005f043e005f043char1"/>
        </w:rPr>
        <w:t xml:space="preserve"> и предметных результатов как с позиции организации их достижения в образовательном процессе, так и с позиции оценки достижения этих результатов. </w:t>
      </w:r>
    </w:p>
    <w:p w:rsidR="00C11BF4" w:rsidRPr="00204E92" w:rsidRDefault="00C11BF4" w:rsidP="00C11BF4">
      <w:pPr>
        <w:pStyle w:val="dash041e005f0441005f043d005f043e005f0432005f043d005f043e005f0439005f0020005f0442005f0435005f043a005f0441005f0442005f0020005f0441005f0020005f043e005f0442005f0441005f0442005f0443005f043f005f043e005f043"/>
        <w:tabs>
          <w:tab w:val="left" w:pos="426"/>
        </w:tabs>
        <w:spacing w:after="0"/>
        <w:ind w:left="0"/>
        <w:jc w:val="both"/>
        <w:rPr>
          <w:rStyle w:val="dash041e005f0441005f043d005f043e005f0432005f043d005f043e005f0439005f0020005f0442005f0435005f043a005f0441005f0442005f0020005f0441005f0020005f043e005f0442005f0441005f0442005f0443005f043f005f043e005f043char1"/>
        </w:rPr>
      </w:pPr>
      <w:r w:rsidRPr="00204E92">
        <w:rPr>
          <w:rStyle w:val="dash041e005f0441005f043d005f043e005f0432005f043d005f043e005f0439005f0020005f0442005f0435005f043a005f0441005f0442005f0020005f0441005f0020005f043e005f0442005f0441005f0442005f0443005f043f005f043e005f043char1"/>
        </w:rPr>
        <w:t>Планируемые результаты сформулированы к каждому разделу учебной программы.</w:t>
      </w:r>
    </w:p>
    <w:p w:rsidR="00C11BF4" w:rsidRPr="00204E92" w:rsidRDefault="00C11BF4" w:rsidP="00C11BF4">
      <w:pPr>
        <w:pStyle w:val="dash041e005f0441005f043d005f043e005f0432005f043d005f043e005f0439005f0020005f0442005f0435005f043a005f0441005f0442005f0020005f0441005f0020005f043e005f0442005f0441005f0442005f0443005f043f005f043e005f043"/>
        <w:tabs>
          <w:tab w:val="left" w:pos="426"/>
        </w:tabs>
        <w:spacing w:after="0"/>
        <w:ind w:left="0"/>
        <w:jc w:val="both"/>
      </w:pPr>
      <w:r w:rsidRPr="00204E92">
        <w:rPr>
          <w:rStyle w:val="dash041e005f0441005f043d005f043e005f0432005f043d005f043e005f0439005f0020005f0442005f0435005f043a005f0441005f0442005f0020005f0441005f0020005f043e005f0442005f0441005f0442005f0443005f043f005f043e005f043char1"/>
        </w:rPr>
        <w:t>Планируемые результаты, характеризующие систему учебных действий в отношении опорного учебного материала, размещены в рубрике «</w:t>
      </w:r>
      <w:r w:rsidR="00B53389">
        <w:rPr>
          <w:rStyle w:val="dash041e005f0441005f043d005f043e005f0432005f043d005f043e005f0439005f0020005f0442005f0435005f043a005f0441005f0442005f0020005f0441005f0020005f043e005f0442005f0441005f0442005f0443005f043f005f043e005f043char1"/>
          <w:b/>
        </w:rPr>
        <w:t>Обучающийся</w:t>
      </w:r>
      <w:r w:rsidRPr="00204E92">
        <w:rPr>
          <w:rStyle w:val="dash041e005f0441005f043d005f043e005f0432005f043d005f043e005f0439005f0020005f0442005f0435005f043a005f0441005f0442005f0020005f0441005f0020005f043e005f0442005f0441005f0442005f0443005f043f005f043e005f043char1"/>
          <w:b/>
        </w:rPr>
        <w:t xml:space="preserve"> научится …</w:t>
      </w:r>
      <w:r w:rsidRPr="00204E92">
        <w:rPr>
          <w:rStyle w:val="dash041e005f0441005f043d005f043e005f0432005f043d005f043e005f0439005f0020005f0442005f0435005f043a005f0441005f0442005f0020005f0441005f0020005f043e005f0442005f0441005f0442005f0443005f043f005f043e005f043char1"/>
        </w:rPr>
        <w:t>». Они п</w:t>
      </w:r>
      <w:r w:rsidRPr="00204E92">
        <w:t xml:space="preserve">оказывают, какой </w:t>
      </w:r>
      <w:r w:rsidRPr="00204E92">
        <w:lastRenderedPageBreak/>
        <w:t xml:space="preserve">уровень освоения опорного учебного материала ожидается от </w:t>
      </w:r>
      <w:r w:rsidR="005D007A">
        <w:t>обучающегося</w:t>
      </w:r>
      <w:r w:rsidRPr="00204E92">
        <w:t xml:space="preserve">. Эти результаты потенциально достигаемы большинством </w:t>
      </w:r>
      <w:r w:rsidR="005D007A">
        <w:t>обучающихся</w:t>
      </w:r>
      <w:r w:rsidRPr="00204E92">
        <w:t xml:space="preserve"> и выносятся на итоговую оценку как задания базового уровня (исполнительская компетентность) или задания повышенного уровня (зона ближайшего развития).</w:t>
      </w:r>
    </w:p>
    <w:p w:rsidR="00C11BF4" w:rsidRPr="00204E92" w:rsidRDefault="00C11BF4" w:rsidP="00C11BF4">
      <w:pPr>
        <w:pStyle w:val="dash041e005f0441005f043d005f043e005f0432005f043d005f043e005f0439005f0020005f0442005f0435005f043a005f0441005f0442005f0020005f0441005f0020005f043e005f0442005f0441005f0442005f0443005f043f005f043e005f043"/>
        <w:tabs>
          <w:tab w:val="left" w:pos="426"/>
        </w:tabs>
        <w:spacing w:after="0"/>
        <w:ind w:left="0"/>
        <w:jc w:val="both"/>
      </w:pPr>
      <w:r w:rsidRPr="00204E92">
        <w:rPr>
          <w:rStyle w:val="dash041e005f0441005f043d005f043e005f0432005f043d005f043e005f0439005f0020005f0442005f0435005f043a005f0441005f0442005f0020005f0441005f0020005f043e005f0442005f0441005f0442005f0443005f043f005f043e005f043char1"/>
        </w:rPr>
        <w:t>Планируемые результаты, характеризующие систему учебных действий в отношении знаний, умений, навыков, расширяющих и углубляющих опорную систему, размещены в рубрике «</w:t>
      </w:r>
      <w:r w:rsidRPr="00B964BA">
        <w:rPr>
          <w:rStyle w:val="dash041e005f0441005f043d005f043e005f0432005f043d005f043e005f0439005f0020005f0442005f0435005f043a005f0441005f0442005f0020005f0441005f0020005f043e005f0442005f0441005f0442005f0443005f043f005f043e005f043char1"/>
          <w:b/>
        </w:rPr>
        <w:t>Учащийся получит возможность научиться …».</w:t>
      </w:r>
      <w:r w:rsidRPr="00204E92">
        <w:rPr>
          <w:rStyle w:val="dash041e005f0441005f043d005f043e005f0432005f043d005f043e005f0439005f0020005f0442005f0435005f043a005f0441005f0442005f0020005f0441005f0020005f043e005f0442005f0441005f0442005f0443005f043f005f043e005f043char1"/>
        </w:rPr>
        <w:t xml:space="preserve"> </w:t>
      </w:r>
      <w:r w:rsidRPr="00204E92">
        <w:t>Эти результаты достигаются отдельными мотивированными и способными учащимися; они не отрабатываются со всеми группами учащихся в повседневной практике, но могут включаться в материалы итогового контроля.</w:t>
      </w:r>
    </w:p>
    <w:p w:rsidR="00C11BF4" w:rsidRPr="00204E92" w:rsidRDefault="00C11BF4" w:rsidP="00C11BF4">
      <w:pPr>
        <w:tabs>
          <w:tab w:val="left" w:pos="426"/>
        </w:tabs>
      </w:pPr>
    </w:p>
    <w:p w:rsidR="00C11BF4" w:rsidRPr="00204E92" w:rsidRDefault="00C11BF4" w:rsidP="00C11BF4">
      <w:pPr>
        <w:tabs>
          <w:tab w:val="left" w:pos="426"/>
        </w:tabs>
        <w:rPr>
          <w:b/>
        </w:rPr>
      </w:pPr>
      <w:r w:rsidRPr="00204E92">
        <w:rPr>
          <w:b/>
        </w:rPr>
        <w:t>Раздел 1. Введение в информатику</w:t>
      </w:r>
    </w:p>
    <w:p w:rsidR="00C11BF4" w:rsidRPr="00204E92" w:rsidRDefault="00B53389" w:rsidP="00C11BF4">
      <w:pPr>
        <w:tabs>
          <w:tab w:val="left" w:pos="426"/>
        </w:tabs>
      </w:pPr>
      <w:r>
        <w:rPr>
          <w:b/>
        </w:rPr>
        <w:t>Обучающийся</w:t>
      </w:r>
      <w:r w:rsidR="00C11BF4" w:rsidRPr="00204E92">
        <w:rPr>
          <w:b/>
        </w:rPr>
        <w:t xml:space="preserve"> научится</w:t>
      </w:r>
      <w:r w:rsidR="00C11BF4" w:rsidRPr="00204E92">
        <w:t>:</w:t>
      </w:r>
    </w:p>
    <w:p w:rsidR="00C11BF4" w:rsidRPr="00204E92" w:rsidRDefault="00C11BF4" w:rsidP="00C11BF4">
      <w:pPr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ind w:left="0" w:firstLine="0"/>
        <w:contextualSpacing/>
        <w:jc w:val="both"/>
      </w:pPr>
      <w:r w:rsidRPr="00204E92">
        <w:t>декодировать и кодировать информацию</w:t>
      </w:r>
      <w:r w:rsidRPr="00204E92">
        <w:rPr>
          <w:rStyle w:val="dash041e0441043d043e0432043d043e0439002004420435043a04410442002004410020043e0442044104420443043f043e043cchar1"/>
        </w:rPr>
        <w:t xml:space="preserve"> при заданных правилах кодирования</w:t>
      </w:r>
      <w:r w:rsidRPr="00204E92">
        <w:t>;</w:t>
      </w:r>
    </w:p>
    <w:p w:rsidR="00C11BF4" w:rsidRPr="00204E92" w:rsidRDefault="00C11BF4" w:rsidP="00C11BF4">
      <w:pPr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ind w:left="0" w:firstLine="0"/>
        <w:contextualSpacing/>
        <w:jc w:val="both"/>
      </w:pPr>
      <w:r w:rsidRPr="00204E92">
        <w:t>оперировать единицами измерения количества информации;</w:t>
      </w:r>
    </w:p>
    <w:p w:rsidR="00C11BF4" w:rsidRPr="00204E92" w:rsidRDefault="00C11BF4" w:rsidP="00C11BF4">
      <w:pPr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ind w:left="0" w:firstLine="0"/>
        <w:contextualSpacing/>
        <w:jc w:val="both"/>
      </w:pPr>
      <w:r w:rsidRPr="00204E92">
        <w:t>оценивать количественные  параметры информационных объектов и процессов (объём памяти, необходимый для хранения информации; время передачи информации и др.);</w:t>
      </w:r>
    </w:p>
    <w:p w:rsidR="00C11BF4" w:rsidRPr="00204E92" w:rsidRDefault="00C11BF4" w:rsidP="00C11BF4">
      <w:pPr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ind w:left="0" w:firstLine="0"/>
        <w:contextualSpacing/>
        <w:jc w:val="both"/>
      </w:pPr>
      <w:r w:rsidRPr="00204E92">
        <w:t xml:space="preserve">записывать в двоичной системе целые числа от 0 до 256; </w:t>
      </w:r>
    </w:p>
    <w:p w:rsidR="00C11BF4" w:rsidRPr="00204E92" w:rsidRDefault="00C11BF4" w:rsidP="00C11BF4">
      <w:pPr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ind w:left="0" w:firstLine="0"/>
        <w:contextualSpacing/>
        <w:jc w:val="both"/>
      </w:pPr>
      <w:r w:rsidRPr="00204E92">
        <w:t>составлять логические выражения с операциями И, ИЛИ, НЕ; определять значение логического выражения; строить таблицы истинности;</w:t>
      </w:r>
    </w:p>
    <w:p w:rsidR="00C11BF4" w:rsidRPr="00B964BA" w:rsidRDefault="00C11BF4" w:rsidP="00C11BF4">
      <w:pPr>
        <w:tabs>
          <w:tab w:val="left" w:pos="426"/>
        </w:tabs>
        <w:contextualSpacing/>
        <w:jc w:val="both"/>
        <w:rPr>
          <w:b/>
        </w:rPr>
      </w:pPr>
      <w:r w:rsidRPr="00B964BA">
        <w:rPr>
          <w:b/>
        </w:rPr>
        <w:t>Учащийся получит возможность:</w:t>
      </w:r>
    </w:p>
    <w:p w:rsidR="00C11BF4" w:rsidRPr="00204E92" w:rsidRDefault="00C11BF4" w:rsidP="00C11BF4">
      <w:pPr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ind w:left="0" w:firstLine="0"/>
        <w:contextualSpacing/>
        <w:jc w:val="both"/>
      </w:pPr>
      <w:r w:rsidRPr="00204E92">
        <w:t xml:space="preserve">углубить и развить представления о современной научной картине мира, об информации как одном из основных понятий современной науки, об информационных процессах и их роли в современном мире; </w:t>
      </w:r>
    </w:p>
    <w:p w:rsidR="00C11BF4" w:rsidRPr="00204E92" w:rsidRDefault="00C11BF4" w:rsidP="00C11BF4">
      <w:pPr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ind w:left="0" w:firstLine="0"/>
        <w:contextualSpacing/>
        <w:jc w:val="both"/>
      </w:pPr>
      <w:r w:rsidRPr="00204E92">
        <w:t>научиться определять мощность алфавита, используемого для записи сообщения;</w:t>
      </w:r>
    </w:p>
    <w:p w:rsidR="00C11BF4" w:rsidRPr="00204E92" w:rsidRDefault="00C11BF4" w:rsidP="00C11BF4">
      <w:pPr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ind w:left="0" w:firstLine="0"/>
        <w:contextualSpacing/>
        <w:jc w:val="both"/>
      </w:pPr>
      <w:r w:rsidRPr="00204E92">
        <w:t>научиться оценивать информационный объём сообщения, записанного символами произвольного алфавита</w:t>
      </w:r>
    </w:p>
    <w:p w:rsidR="00C11BF4" w:rsidRPr="00204E92" w:rsidRDefault="00C11BF4" w:rsidP="00C11BF4">
      <w:pPr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ind w:left="0" w:firstLine="0"/>
        <w:contextualSpacing/>
        <w:jc w:val="both"/>
      </w:pPr>
      <w:r w:rsidRPr="00204E92">
        <w:t>переводить небольшие десятичные числа из восьмеричной и шестнадцатеричной системы счисления в десятичную систему счисления;</w:t>
      </w:r>
    </w:p>
    <w:p w:rsidR="00C11BF4" w:rsidRPr="00204E92" w:rsidRDefault="00C11BF4" w:rsidP="00C11BF4">
      <w:pPr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ind w:left="0" w:firstLine="0"/>
        <w:contextualSpacing/>
        <w:jc w:val="both"/>
      </w:pPr>
      <w:r w:rsidRPr="00204E92">
        <w:t>познакомиться с тем, как информация представляется в компьютере, в том числе с двоичным кодированием текстов, графических изображений, звука;</w:t>
      </w:r>
    </w:p>
    <w:p w:rsidR="00C11BF4" w:rsidRPr="00204E92" w:rsidRDefault="00C11BF4" w:rsidP="00C11BF4">
      <w:pPr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ind w:left="0" w:firstLine="0"/>
        <w:contextualSpacing/>
        <w:jc w:val="both"/>
      </w:pPr>
      <w:r w:rsidRPr="00204E92">
        <w:t>научиться решать логические задачи с использованием таблиц истинности;</w:t>
      </w:r>
    </w:p>
    <w:p w:rsidR="00C11BF4" w:rsidRPr="00204E92" w:rsidRDefault="00C11BF4" w:rsidP="00C11BF4">
      <w:pPr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ind w:left="0" w:firstLine="0"/>
        <w:contextualSpacing/>
        <w:jc w:val="both"/>
      </w:pPr>
      <w:r w:rsidRPr="00204E92">
        <w:t>научиться решать логические задачи путем составления логических выражений и их преобразования с использованием основных свойств логических операций.</w:t>
      </w:r>
    </w:p>
    <w:p w:rsidR="00C11BF4" w:rsidRPr="00204E92" w:rsidRDefault="00C11BF4" w:rsidP="00C11BF4">
      <w:pPr>
        <w:tabs>
          <w:tab w:val="left" w:pos="426"/>
        </w:tabs>
        <w:jc w:val="both"/>
        <w:rPr>
          <w:b/>
          <w:shd w:val="clear" w:color="auto" w:fill="FFFFFF"/>
        </w:rPr>
      </w:pPr>
    </w:p>
    <w:p w:rsidR="00C11BF4" w:rsidRPr="00204E92" w:rsidRDefault="00C11BF4" w:rsidP="00C11BF4">
      <w:pPr>
        <w:tabs>
          <w:tab w:val="left" w:pos="426"/>
        </w:tabs>
        <w:jc w:val="both"/>
        <w:rPr>
          <w:b/>
        </w:rPr>
      </w:pPr>
      <w:r w:rsidRPr="00204E92">
        <w:rPr>
          <w:b/>
          <w:shd w:val="clear" w:color="auto" w:fill="FFFFFF"/>
        </w:rPr>
        <w:t>Раздел 2. Алгоритмы и начала программирования</w:t>
      </w:r>
    </w:p>
    <w:p w:rsidR="00C11BF4" w:rsidRPr="00204E92" w:rsidRDefault="00B53389" w:rsidP="00C11BF4">
      <w:pPr>
        <w:tabs>
          <w:tab w:val="left" w:pos="426"/>
        </w:tabs>
        <w:jc w:val="both"/>
        <w:rPr>
          <w:b/>
        </w:rPr>
      </w:pPr>
      <w:r>
        <w:rPr>
          <w:b/>
        </w:rPr>
        <w:t>Обучающийся</w:t>
      </w:r>
      <w:r w:rsidR="00C11BF4" w:rsidRPr="00204E92">
        <w:rPr>
          <w:b/>
        </w:rPr>
        <w:t xml:space="preserve"> научится:</w:t>
      </w:r>
    </w:p>
    <w:p w:rsidR="00C11BF4" w:rsidRPr="00204E92" w:rsidRDefault="00C11BF4" w:rsidP="00C11BF4">
      <w:pPr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ind w:left="0" w:firstLine="0"/>
        <w:contextualSpacing/>
        <w:jc w:val="both"/>
      </w:pPr>
      <w:r w:rsidRPr="00204E92">
        <w:t xml:space="preserve">понимать смысл понятия «алгоритм» и широту сферы его применения; анализировать предлагаемые последовательности команд на предмет наличия у них таких свойств алгоритма как дискретность, детерминированность, понятность, результативность, массовость; </w:t>
      </w:r>
    </w:p>
    <w:p w:rsidR="00C11BF4" w:rsidRPr="00204E92" w:rsidRDefault="00C11BF4" w:rsidP="00C11BF4">
      <w:pPr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ind w:left="0" w:firstLine="0"/>
        <w:contextualSpacing/>
        <w:jc w:val="both"/>
      </w:pPr>
      <w:r w:rsidRPr="00204E92">
        <w:t>оперировать алгоритмическими конструкциями «следование», «ветвление», «цикл» (подбирать алгоритмическую конструкцию, соответствующую той или иной ситуации; переходить от записи алгоритмической конструкции на алгоритмическом языке к блок-схеме и обратно);</w:t>
      </w:r>
    </w:p>
    <w:p w:rsidR="00C11BF4" w:rsidRPr="00204E92" w:rsidRDefault="00C11BF4" w:rsidP="00C11BF4">
      <w:pPr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ind w:left="0" w:firstLine="0"/>
        <w:contextualSpacing/>
        <w:jc w:val="both"/>
      </w:pPr>
      <w:r w:rsidRPr="00204E92">
        <w:t>понимать термины «исполнитель», «формальный исполнитель», «среда исполнителя», «система команд исполнителя» и др.; понимать ограничения, накладываемые средой исполнителя и системой команд, на круг задач, решаемых исполнителем;</w:t>
      </w:r>
    </w:p>
    <w:p w:rsidR="00C11BF4" w:rsidRPr="00204E92" w:rsidRDefault="00C11BF4" w:rsidP="00C11BF4">
      <w:pPr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ind w:left="0" w:firstLine="0"/>
        <w:contextualSpacing/>
        <w:jc w:val="both"/>
      </w:pPr>
      <w:r w:rsidRPr="00204E92">
        <w:t>исполнять линейный алгоритм для формального исполнителя с заданной системой команд;</w:t>
      </w:r>
    </w:p>
    <w:p w:rsidR="00C11BF4" w:rsidRPr="00204E92" w:rsidRDefault="00C11BF4" w:rsidP="00C11BF4">
      <w:pPr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ind w:left="0" w:firstLine="0"/>
        <w:contextualSpacing/>
        <w:jc w:val="both"/>
      </w:pPr>
      <w:r w:rsidRPr="00204E92">
        <w:t xml:space="preserve">составлять линейные алгоритмы, число команд в которых не превышает заданное; </w:t>
      </w:r>
    </w:p>
    <w:p w:rsidR="00C11BF4" w:rsidRPr="00204E92" w:rsidRDefault="00C11BF4" w:rsidP="00C11BF4">
      <w:pPr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ind w:left="0" w:firstLine="0"/>
        <w:contextualSpacing/>
        <w:jc w:val="both"/>
      </w:pPr>
      <w:r>
        <w:t>Учащийся</w:t>
      </w:r>
      <w:r w:rsidRPr="00204E92">
        <w:t xml:space="preserve"> научится исполнять записанный на естественном языке алгоритм, обрабатывающий цепочки символов.</w:t>
      </w:r>
    </w:p>
    <w:p w:rsidR="00C11BF4" w:rsidRPr="00204E92" w:rsidRDefault="00C11BF4" w:rsidP="00C11BF4">
      <w:pPr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ind w:left="0" w:firstLine="0"/>
        <w:contextualSpacing/>
        <w:jc w:val="both"/>
      </w:pPr>
      <w:r w:rsidRPr="00204E92">
        <w:t>исполнять линейные алгоритмы, записанные на алгоритмическом языке.</w:t>
      </w:r>
    </w:p>
    <w:p w:rsidR="00C11BF4" w:rsidRPr="00204E92" w:rsidRDefault="00C11BF4" w:rsidP="00C11BF4">
      <w:pPr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ind w:left="0" w:firstLine="0"/>
        <w:contextualSpacing/>
        <w:jc w:val="both"/>
      </w:pPr>
      <w:r w:rsidRPr="00204E92">
        <w:t>исполнять алгоритмы c ветвлениями, записанные на алгоритмическом языке;</w:t>
      </w:r>
    </w:p>
    <w:p w:rsidR="00C11BF4" w:rsidRPr="00204E92" w:rsidRDefault="00C11BF4" w:rsidP="00C11BF4">
      <w:pPr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ind w:left="0" w:firstLine="0"/>
        <w:contextualSpacing/>
        <w:jc w:val="both"/>
      </w:pPr>
      <w:r w:rsidRPr="00204E92">
        <w:lastRenderedPageBreak/>
        <w:t>понимать правила записи  и выполнения алгоритмов, содержащих цикл с параметром или цикл с условием продолжения работы;</w:t>
      </w:r>
    </w:p>
    <w:p w:rsidR="00C11BF4" w:rsidRPr="00204E92" w:rsidRDefault="00C11BF4" w:rsidP="00C11BF4">
      <w:pPr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ind w:left="0" w:firstLine="0"/>
        <w:contextualSpacing/>
        <w:jc w:val="both"/>
      </w:pPr>
      <w:r w:rsidRPr="00204E92">
        <w:t>определять значения переменных после исполнения простейших циклических алгоритмов, записанных на алгоритмическом языке;</w:t>
      </w:r>
    </w:p>
    <w:p w:rsidR="00C11BF4" w:rsidRPr="00204E92" w:rsidRDefault="00C11BF4" w:rsidP="00C11BF4">
      <w:pPr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ind w:left="0" w:firstLine="0"/>
        <w:contextualSpacing/>
        <w:jc w:val="both"/>
      </w:pPr>
      <w:r w:rsidRPr="00204E92">
        <w:t>разрабатывать и записывать на языке программирования короткие алгоритмы, содержащие базовые алгоритмические конструкции.</w:t>
      </w:r>
    </w:p>
    <w:p w:rsidR="00C11BF4" w:rsidRPr="00B964BA" w:rsidRDefault="00C11BF4" w:rsidP="00C11BF4">
      <w:pPr>
        <w:tabs>
          <w:tab w:val="left" w:pos="426"/>
        </w:tabs>
        <w:contextualSpacing/>
        <w:jc w:val="both"/>
        <w:rPr>
          <w:b/>
        </w:rPr>
      </w:pPr>
      <w:r w:rsidRPr="00B964BA">
        <w:rPr>
          <w:b/>
        </w:rPr>
        <w:t>Учащийся получит возможность научиться:</w:t>
      </w:r>
    </w:p>
    <w:p w:rsidR="00C11BF4" w:rsidRPr="00204E92" w:rsidRDefault="00C11BF4" w:rsidP="00C11BF4">
      <w:pPr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ind w:left="0" w:firstLine="0"/>
        <w:contextualSpacing/>
        <w:jc w:val="both"/>
      </w:pPr>
      <w:r w:rsidRPr="00204E92">
        <w:t>исполнять алгоритмы, содержащие  ветвления  и повторения, для формального исполнителя с заданной системой команд;</w:t>
      </w:r>
    </w:p>
    <w:p w:rsidR="00C11BF4" w:rsidRPr="00204E92" w:rsidRDefault="00C11BF4" w:rsidP="00C11BF4">
      <w:pPr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ind w:left="0" w:firstLine="0"/>
        <w:contextualSpacing/>
        <w:jc w:val="both"/>
      </w:pPr>
      <w:r w:rsidRPr="00204E92">
        <w:t>составлять все возможные алгоритмы фиксированной длины для формального исполнителя с заданной системой команд;</w:t>
      </w:r>
    </w:p>
    <w:p w:rsidR="00C11BF4" w:rsidRPr="00204E92" w:rsidRDefault="00C11BF4" w:rsidP="00C11BF4">
      <w:pPr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ind w:left="0" w:firstLine="0"/>
        <w:contextualSpacing/>
        <w:jc w:val="both"/>
      </w:pPr>
      <w:r w:rsidRPr="00204E92">
        <w:t xml:space="preserve"> определять количество линейных алгоритмов, обеспечивающих решение поставленной задачи, которые могут быть составлены для формального исполнителя с заданной системой команд;</w:t>
      </w:r>
    </w:p>
    <w:p w:rsidR="00C11BF4" w:rsidRPr="00204E92" w:rsidRDefault="00C11BF4" w:rsidP="00C11BF4">
      <w:pPr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ind w:left="0" w:firstLine="0"/>
        <w:contextualSpacing/>
        <w:jc w:val="both"/>
      </w:pPr>
      <w:r w:rsidRPr="00204E92">
        <w:t>подсчитывать количество тех или иных символов в цепочке символов, являющейся результатом работы алгоритма;</w:t>
      </w:r>
    </w:p>
    <w:p w:rsidR="00C11BF4" w:rsidRPr="00204E92" w:rsidRDefault="00C11BF4" w:rsidP="00C11BF4">
      <w:pPr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ind w:left="0" w:firstLine="0"/>
        <w:contextualSpacing/>
        <w:jc w:val="both"/>
      </w:pPr>
      <w:r w:rsidRPr="00204E92">
        <w:t>по данному алгоритму определять, для решения какой задачи он предназначен;</w:t>
      </w:r>
    </w:p>
    <w:p w:rsidR="00C11BF4" w:rsidRPr="00204E92" w:rsidRDefault="00C11BF4" w:rsidP="00C11BF4">
      <w:pPr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ind w:left="0" w:firstLine="0"/>
        <w:contextualSpacing/>
        <w:jc w:val="both"/>
      </w:pPr>
      <w:r w:rsidRPr="00204E92">
        <w:t>разрабатывать в среде формального исполнителя короткие алгоритмы, содержащие базовые алгоритмические конструкции;</w:t>
      </w:r>
    </w:p>
    <w:p w:rsidR="00C11BF4" w:rsidRPr="00204E92" w:rsidRDefault="00C11BF4" w:rsidP="00C11BF4">
      <w:pPr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ind w:left="0" w:firstLine="0"/>
        <w:contextualSpacing/>
        <w:jc w:val="both"/>
      </w:pPr>
      <w:r w:rsidRPr="00204E92">
        <w:t>разрабатывать и записывать на языке программирования эффективные алгоритмы, содержащие базовые алгоритмические конструкции.</w:t>
      </w:r>
    </w:p>
    <w:p w:rsidR="00C11BF4" w:rsidRPr="00204E92" w:rsidRDefault="00C11BF4" w:rsidP="00C11BF4">
      <w:pPr>
        <w:tabs>
          <w:tab w:val="left" w:pos="426"/>
        </w:tabs>
        <w:contextualSpacing/>
        <w:jc w:val="both"/>
        <w:rPr>
          <w:b/>
        </w:rPr>
      </w:pPr>
    </w:p>
    <w:p w:rsidR="00C11BF4" w:rsidRPr="00204E92" w:rsidRDefault="00C11BF4" w:rsidP="00C11BF4">
      <w:pPr>
        <w:tabs>
          <w:tab w:val="left" w:pos="426"/>
        </w:tabs>
        <w:contextualSpacing/>
        <w:jc w:val="both"/>
        <w:rPr>
          <w:b/>
        </w:rPr>
      </w:pPr>
      <w:r w:rsidRPr="00204E92">
        <w:rPr>
          <w:b/>
        </w:rPr>
        <w:t>Раздел 3. Информационные и коммуникационные технологии</w:t>
      </w:r>
    </w:p>
    <w:p w:rsidR="00C11BF4" w:rsidRPr="00204E92" w:rsidRDefault="00B53389" w:rsidP="00C11BF4">
      <w:pPr>
        <w:tabs>
          <w:tab w:val="left" w:pos="426"/>
        </w:tabs>
        <w:contextualSpacing/>
        <w:jc w:val="both"/>
        <w:rPr>
          <w:b/>
        </w:rPr>
      </w:pPr>
      <w:r>
        <w:rPr>
          <w:b/>
        </w:rPr>
        <w:t>Обучающийся</w:t>
      </w:r>
      <w:r w:rsidR="00C11BF4" w:rsidRPr="00204E92">
        <w:rPr>
          <w:b/>
        </w:rPr>
        <w:t xml:space="preserve"> научится:</w:t>
      </w:r>
    </w:p>
    <w:p w:rsidR="00C11BF4" w:rsidRPr="00204E92" w:rsidRDefault="00C11BF4" w:rsidP="00C11BF4">
      <w:pPr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ind w:left="0" w:firstLine="0"/>
        <w:contextualSpacing/>
        <w:jc w:val="both"/>
      </w:pPr>
      <w:r w:rsidRPr="00204E92">
        <w:t>называть функции и характеристики основных устройств компьютера;</w:t>
      </w:r>
    </w:p>
    <w:p w:rsidR="00C11BF4" w:rsidRPr="00204E92" w:rsidRDefault="00C11BF4" w:rsidP="00C11BF4">
      <w:pPr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ind w:left="0" w:firstLine="0"/>
        <w:contextualSpacing/>
        <w:jc w:val="both"/>
      </w:pPr>
      <w:r w:rsidRPr="00204E92">
        <w:t>описывать виды и состав программного обеспечения современных компьютеров;</w:t>
      </w:r>
    </w:p>
    <w:p w:rsidR="00C11BF4" w:rsidRPr="00204E92" w:rsidRDefault="00C11BF4" w:rsidP="00C11BF4">
      <w:pPr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ind w:left="0" w:firstLine="0"/>
        <w:contextualSpacing/>
        <w:jc w:val="both"/>
      </w:pPr>
      <w:r w:rsidRPr="00204E92">
        <w:t>подбирать программное обеспечение, соответствующее решаемой задаче;</w:t>
      </w:r>
    </w:p>
    <w:p w:rsidR="00C11BF4" w:rsidRPr="00204E92" w:rsidRDefault="00C11BF4" w:rsidP="00C11BF4">
      <w:pPr>
        <w:pStyle w:val="11"/>
        <w:widowControl w:val="0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04E92">
        <w:rPr>
          <w:rFonts w:ascii="Times New Roman" w:hAnsi="Times New Roman"/>
          <w:sz w:val="24"/>
          <w:szCs w:val="24"/>
        </w:rPr>
        <w:t>оперировать объектами файловой системы;</w:t>
      </w:r>
    </w:p>
    <w:p w:rsidR="00C11BF4" w:rsidRPr="00204E92" w:rsidRDefault="00C11BF4" w:rsidP="00C11BF4">
      <w:pPr>
        <w:numPr>
          <w:ilvl w:val="0"/>
          <w:numId w:val="8"/>
        </w:numPr>
        <w:tabs>
          <w:tab w:val="left" w:pos="426"/>
        </w:tabs>
        <w:ind w:left="0" w:firstLine="0"/>
        <w:jc w:val="both"/>
      </w:pPr>
      <w:r w:rsidRPr="00204E92">
        <w:t>применять основные правила создания текстовых документов;</w:t>
      </w:r>
    </w:p>
    <w:p w:rsidR="00C11BF4" w:rsidRPr="00204E92" w:rsidRDefault="00C11BF4" w:rsidP="00C11BF4">
      <w:pPr>
        <w:numPr>
          <w:ilvl w:val="0"/>
          <w:numId w:val="8"/>
        </w:numPr>
        <w:tabs>
          <w:tab w:val="left" w:pos="426"/>
        </w:tabs>
        <w:ind w:left="0" w:firstLine="0"/>
        <w:jc w:val="both"/>
      </w:pPr>
      <w:r w:rsidRPr="00204E92">
        <w:t>использовать средства автоматизации информационной деятельности при создании текстовых документов;</w:t>
      </w:r>
    </w:p>
    <w:p w:rsidR="00C11BF4" w:rsidRPr="00204E92" w:rsidRDefault="00C11BF4" w:rsidP="00C11BF4">
      <w:pPr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ind w:left="0" w:firstLine="0"/>
        <w:contextualSpacing/>
        <w:jc w:val="both"/>
      </w:pPr>
      <w:r w:rsidRPr="00204E92">
        <w:t>использовать основные приёмы создания презентаций в редакторах презентаций.</w:t>
      </w:r>
    </w:p>
    <w:p w:rsidR="00C11BF4" w:rsidRPr="00B964BA" w:rsidRDefault="00C11BF4" w:rsidP="00C11BF4">
      <w:pPr>
        <w:tabs>
          <w:tab w:val="left" w:pos="426"/>
        </w:tabs>
        <w:jc w:val="both"/>
        <w:rPr>
          <w:b/>
        </w:rPr>
      </w:pPr>
      <w:r w:rsidRPr="00B964BA">
        <w:rPr>
          <w:b/>
        </w:rPr>
        <w:t>Учащийся получит возможность:</w:t>
      </w:r>
    </w:p>
    <w:p w:rsidR="00C11BF4" w:rsidRPr="00204E92" w:rsidRDefault="00C11BF4" w:rsidP="00C11BF4">
      <w:pPr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ind w:left="0" w:firstLine="0"/>
        <w:contextualSpacing/>
        <w:jc w:val="both"/>
      </w:pPr>
      <w:r w:rsidRPr="00204E92">
        <w:t xml:space="preserve">научиться систематизировать знания о принципах организации файловой системы, основных возможностях графического интерфейса и правилах организации индивидуального информационного пространства; </w:t>
      </w:r>
    </w:p>
    <w:p w:rsidR="00C11BF4" w:rsidRPr="00204E92" w:rsidRDefault="00C11BF4" w:rsidP="00C11BF4">
      <w:pPr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ind w:left="0" w:firstLine="0"/>
        <w:contextualSpacing/>
        <w:jc w:val="both"/>
      </w:pPr>
      <w:r w:rsidRPr="00204E92">
        <w:t>научиться систематизировать знания о назначении и функциях программного обеспечения компьютера; приобрести опыт решения задач из разных сфер человеческой деятельности с применение средств информационных технологий;</w:t>
      </w:r>
    </w:p>
    <w:p w:rsidR="00C11BF4" w:rsidRPr="00204E92" w:rsidRDefault="00C11BF4" w:rsidP="00C11BF4">
      <w:pPr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ind w:left="0" w:firstLine="0"/>
        <w:contextualSpacing/>
        <w:jc w:val="both"/>
      </w:pPr>
      <w:r w:rsidRPr="00204E92">
        <w:t>закрепить представления о требованиях техники безопасности, гигиены, эргономики и ресурсосбережения при работе со средствами информационных и коммуникационных технологий;</w:t>
      </w:r>
    </w:p>
    <w:p w:rsidR="00C11BF4" w:rsidRDefault="00C11BF4" w:rsidP="00C11BF4">
      <w:pPr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ind w:left="0" w:firstLine="0"/>
        <w:contextualSpacing/>
        <w:jc w:val="both"/>
      </w:pPr>
      <w:r w:rsidRPr="00204E92">
        <w:t>сформировать понимание принципов действия различных средств информатизации, их возможностей, технических и экономических ограничений.</w:t>
      </w:r>
    </w:p>
    <w:p w:rsidR="00A642C9" w:rsidRPr="00C625DC" w:rsidRDefault="00A642C9" w:rsidP="00A642C9">
      <w:pPr>
        <w:jc w:val="both"/>
      </w:pPr>
    </w:p>
    <w:p w:rsidR="00A642C9" w:rsidRPr="00A642C9" w:rsidRDefault="00A642C9" w:rsidP="00A642C9">
      <w:r w:rsidRPr="00A642C9">
        <w:rPr>
          <w:b/>
        </w:rPr>
        <w:t>Система оценки планируемых результатов, индивидуальных достижений обучающихся.</w:t>
      </w:r>
    </w:p>
    <w:p w:rsidR="00A642C9" w:rsidRDefault="00A642C9" w:rsidP="005D007A">
      <w:pPr>
        <w:ind w:firstLine="567"/>
        <w:jc w:val="both"/>
      </w:pPr>
      <w:r w:rsidRPr="00FF020D">
        <w:t xml:space="preserve">По разделам курса 7 класса предусмотрены </w:t>
      </w:r>
      <w:r>
        <w:t>6</w:t>
      </w:r>
      <w:r w:rsidR="005D007A">
        <w:t xml:space="preserve"> </w:t>
      </w:r>
      <w:r>
        <w:t>проверочных</w:t>
      </w:r>
      <w:r w:rsidR="00B964BA">
        <w:t xml:space="preserve"> </w:t>
      </w:r>
      <w:r>
        <w:t xml:space="preserve">контрольных </w:t>
      </w:r>
      <w:r w:rsidRPr="00FF020D">
        <w:t>работ</w:t>
      </w:r>
      <w:r>
        <w:t xml:space="preserve">  и 4 практические работы. </w:t>
      </w:r>
      <w:r w:rsidRPr="00FF020D">
        <w:t xml:space="preserve">Все работы составлены на основании содержания </w:t>
      </w:r>
      <w:r>
        <w:t>курса и</w:t>
      </w:r>
      <w:r w:rsidRPr="00FF020D">
        <w:t>нформатик</w:t>
      </w:r>
      <w:r>
        <w:t>и</w:t>
      </w:r>
      <w:r w:rsidRPr="00FF020D">
        <w:t xml:space="preserve"> 7 класс</w:t>
      </w:r>
      <w:r>
        <w:t>а</w:t>
      </w:r>
      <w:r w:rsidRPr="00FF020D">
        <w:t xml:space="preserve">. </w:t>
      </w:r>
    </w:p>
    <w:p w:rsidR="00A642C9" w:rsidRPr="00A642C9" w:rsidRDefault="00A642C9" w:rsidP="00A642C9">
      <w:pPr>
        <w:ind w:firstLine="567"/>
        <w:rPr>
          <w:b/>
          <w:u w:val="single"/>
        </w:rPr>
      </w:pPr>
      <w:r w:rsidRPr="00A642C9">
        <w:rPr>
          <w:b/>
          <w:u w:val="single"/>
        </w:rPr>
        <w:t>Критерии и нормы оценки</w:t>
      </w:r>
    </w:p>
    <w:p w:rsidR="00A642C9" w:rsidRPr="00A642C9" w:rsidRDefault="00A642C9" w:rsidP="00A642C9">
      <w:pPr>
        <w:shd w:val="clear" w:color="auto" w:fill="FFFFFF"/>
      </w:pPr>
      <w:r w:rsidRPr="00A642C9">
        <w:rPr>
          <w:b/>
          <w:bCs/>
          <w:spacing w:val="-5"/>
        </w:rPr>
        <w:t>Оценка практических работ</w:t>
      </w:r>
    </w:p>
    <w:p w:rsidR="00A642C9" w:rsidRPr="00A642C9" w:rsidRDefault="00A642C9" w:rsidP="00A642C9">
      <w:pPr>
        <w:shd w:val="clear" w:color="auto" w:fill="FFFFFF"/>
        <w:ind w:firstLine="360"/>
        <w:jc w:val="both"/>
      </w:pPr>
      <w:r w:rsidRPr="00A642C9">
        <w:rPr>
          <w:b/>
          <w:bCs/>
        </w:rPr>
        <w:t>Оценка «5»</w:t>
      </w:r>
    </w:p>
    <w:p w:rsidR="00A642C9" w:rsidRPr="00A642C9" w:rsidRDefault="00A642C9" w:rsidP="00A642C9">
      <w:pPr>
        <w:pStyle w:val="a5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642C9">
        <w:rPr>
          <w:rFonts w:ascii="Times New Roman" w:hAnsi="Times New Roman"/>
          <w:sz w:val="24"/>
          <w:szCs w:val="24"/>
        </w:rPr>
        <w:lastRenderedPageBreak/>
        <w:t>выполнил    работу    в    полном    объеме   с   соблюдением    необходимой последовательности действий;</w:t>
      </w:r>
    </w:p>
    <w:p w:rsidR="00A642C9" w:rsidRPr="00A642C9" w:rsidRDefault="00A642C9" w:rsidP="00A642C9">
      <w:pPr>
        <w:pStyle w:val="a5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642C9">
        <w:rPr>
          <w:rFonts w:ascii="Times New Roman" w:hAnsi="Times New Roman"/>
          <w:sz w:val="24"/>
          <w:szCs w:val="24"/>
        </w:rPr>
        <w:t>проводит  работу  в  условиях,   обеспечивающих  получение   правильных результатов и выводов;</w:t>
      </w:r>
    </w:p>
    <w:p w:rsidR="00A642C9" w:rsidRPr="00A642C9" w:rsidRDefault="00A642C9" w:rsidP="00A642C9">
      <w:pPr>
        <w:pStyle w:val="a5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642C9">
        <w:rPr>
          <w:rFonts w:ascii="Times New Roman" w:hAnsi="Times New Roman"/>
          <w:sz w:val="24"/>
          <w:szCs w:val="24"/>
        </w:rPr>
        <w:t>соблюдает правила техники безопасности;</w:t>
      </w:r>
    </w:p>
    <w:p w:rsidR="00A642C9" w:rsidRPr="00A642C9" w:rsidRDefault="00A642C9" w:rsidP="00A642C9">
      <w:pPr>
        <w:pStyle w:val="a5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642C9">
        <w:rPr>
          <w:rFonts w:ascii="Times New Roman" w:hAnsi="Times New Roman"/>
          <w:sz w:val="24"/>
          <w:szCs w:val="24"/>
        </w:rPr>
        <w:t>в ответе правильно и аккуратно выполняет все записи, таблицы, рисунки, чертежи,    графики, вычисления;</w:t>
      </w:r>
    </w:p>
    <w:p w:rsidR="00A642C9" w:rsidRPr="00A642C9" w:rsidRDefault="00A642C9" w:rsidP="00A642C9">
      <w:pPr>
        <w:pStyle w:val="a5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642C9">
        <w:rPr>
          <w:rFonts w:ascii="Times New Roman" w:hAnsi="Times New Roman"/>
          <w:sz w:val="24"/>
          <w:szCs w:val="24"/>
        </w:rPr>
        <w:t>правильно выполняет анализ ошибок.</w:t>
      </w:r>
    </w:p>
    <w:p w:rsidR="00A642C9" w:rsidRPr="00A642C9" w:rsidRDefault="00A642C9" w:rsidP="00A642C9">
      <w:pPr>
        <w:shd w:val="clear" w:color="auto" w:fill="FFFFFF"/>
        <w:ind w:firstLine="360"/>
        <w:jc w:val="both"/>
      </w:pPr>
      <w:r w:rsidRPr="00A642C9">
        <w:rPr>
          <w:b/>
          <w:bCs/>
        </w:rPr>
        <w:t>Оценка «4»</w:t>
      </w:r>
      <w:r w:rsidRPr="00A642C9">
        <w:t xml:space="preserve"> ставится, если выполнены требования к оценке 5, но допущены 2-3 недочета, не     более одной ошибки и одного недочета.</w:t>
      </w:r>
    </w:p>
    <w:p w:rsidR="00A642C9" w:rsidRPr="00A642C9" w:rsidRDefault="00A642C9" w:rsidP="00A642C9">
      <w:pPr>
        <w:shd w:val="clear" w:color="auto" w:fill="FFFFFF"/>
        <w:ind w:firstLine="360"/>
        <w:jc w:val="both"/>
      </w:pPr>
      <w:r w:rsidRPr="00A642C9">
        <w:rPr>
          <w:b/>
          <w:bCs/>
          <w:spacing w:val="-1"/>
        </w:rPr>
        <w:t>Оценка «3»</w:t>
      </w:r>
      <w:r w:rsidRPr="00A642C9">
        <w:rPr>
          <w:spacing w:val="-1"/>
        </w:rPr>
        <w:t xml:space="preserve"> ставится, если</w:t>
      </w:r>
    </w:p>
    <w:p w:rsidR="00A642C9" w:rsidRPr="00A642C9" w:rsidRDefault="00A642C9" w:rsidP="00A642C9">
      <w:pPr>
        <w:pStyle w:val="a5"/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642C9">
        <w:rPr>
          <w:rFonts w:ascii="Times New Roman" w:hAnsi="Times New Roman"/>
          <w:sz w:val="24"/>
          <w:szCs w:val="24"/>
        </w:rPr>
        <w:t>работа выполнена не полностью, но объем выполненной части таков, что позволяет получить правильные результаты и выводы;</w:t>
      </w:r>
    </w:p>
    <w:p w:rsidR="00A642C9" w:rsidRPr="00A642C9" w:rsidRDefault="00A642C9" w:rsidP="00A642C9">
      <w:pPr>
        <w:pStyle w:val="a5"/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642C9">
        <w:rPr>
          <w:rFonts w:ascii="Times New Roman" w:hAnsi="Times New Roman"/>
          <w:sz w:val="24"/>
          <w:szCs w:val="24"/>
        </w:rPr>
        <w:t>в ходе проведения работы были допущены ошибки.</w:t>
      </w:r>
    </w:p>
    <w:p w:rsidR="00A642C9" w:rsidRPr="00A642C9" w:rsidRDefault="00A642C9" w:rsidP="00A642C9">
      <w:pPr>
        <w:shd w:val="clear" w:color="auto" w:fill="FFFFFF"/>
        <w:ind w:firstLine="360"/>
        <w:jc w:val="both"/>
      </w:pPr>
      <w:r w:rsidRPr="00A642C9">
        <w:rPr>
          <w:b/>
          <w:bCs/>
          <w:spacing w:val="-2"/>
        </w:rPr>
        <w:t>Оценка «2»</w:t>
      </w:r>
      <w:r w:rsidRPr="00A642C9">
        <w:rPr>
          <w:spacing w:val="-2"/>
        </w:rPr>
        <w:t xml:space="preserve"> ставится,</w:t>
      </w:r>
      <w:r w:rsidRPr="00A642C9">
        <w:t xml:space="preserve"> если</w:t>
      </w:r>
    </w:p>
    <w:p w:rsidR="00A642C9" w:rsidRPr="00A642C9" w:rsidRDefault="00A642C9" w:rsidP="00A642C9">
      <w:pPr>
        <w:pStyle w:val="a5"/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642C9">
        <w:rPr>
          <w:rFonts w:ascii="Times New Roman" w:hAnsi="Times New Roman"/>
          <w:sz w:val="24"/>
          <w:szCs w:val="24"/>
        </w:rPr>
        <w:t>работа выполнена не полностью и объем выполненной работы не позволяет сделать правильных выводов;</w:t>
      </w:r>
    </w:p>
    <w:p w:rsidR="00A642C9" w:rsidRPr="00A642C9" w:rsidRDefault="00A642C9" w:rsidP="00A642C9">
      <w:pPr>
        <w:pStyle w:val="a5"/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642C9">
        <w:rPr>
          <w:rFonts w:ascii="Times New Roman" w:hAnsi="Times New Roman"/>
          <w:sz w:val="24"/>
          <w:szCs w:val="24"/>
        </w:rPr>
        <w:t>работа проводилась неправильно.</w:t>
      </w:r>
    </w:p>
    <w:p w:rsidR="00A642C9" w:rsidRPr="00A642C9" w:rsidRDefault="00A642C9" w:rsidP="00A642C9">
      <w:pPr>
        <w:shd w:val="clear" w:color="auto" w:fill="FFFFFF"/>
        <w:ind w:firstLine="360"/>
      </w:pPr>
      <w:r w:rsidRPr="00A642C9">
        <w:rPr>
          <w:b/>
          <w:bCs/>
          <w:spacing w:val="-3"/>
        </w:rPr>
        <w:t>Оценка устных ответов</w:t>
      </w:r>
    </w:p>
    <w:p w:rsidR="00A642C9" w:rsidRPr="00A642C9" w:rsidRDefault="00A642C9" w:rsidP="00A642C9">
      <w:pPr>
        <w:shd w:val="clear" w:color="auto" w:fill="FFFFFF"/>
        <w:ind w:firstLine="360"/>
        <w:jc w:val="both"/>
      </w:pPr>
      <w:r w:rsidRPr="00A642C9">
        <w:rPr>
          <w:b/>
          <w:bCs/>
        </w:rPr>
        <w:t>Оценка «5»</w:t>
      </w:r>
      <w:r w:rsidRPr="00A642C9">
        <w:t xml:space="preserve"> ставится в том случае, если </w:t>
      </w:r>
      <w:r w:rsidR="005D007A">
        <w:t>обучающийся</w:t>
      </w:r>
    </w:p>
    <w:p w:rsidR="00A642C9" w:rsidRPr="00A642C9" w:rsidRDefault="00A642C9" w:rsidP="00A642C9">
      <w:pPr>
        <w:pStyle w:val="a5"/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642C9">
        <w:rPr>
          <w:rFonts w:ascii="Times New Roman" w:hAnsi="Times New Roman"/>
          <w:sz w:val="24"/>
          <w:szCs w:val="24"/>
        </w:rPr>
        <w:t xml:space="preserve"> правильно понимает сущность вопроса, дает точное определение и истолкование основных понятий;</w:t>
      </w:r>
    </w:p>
    <w:p w:rsidR="00A642C9" w:rsidRPr="00A642C9" w:rsidRDefault="00A642C9" w:rsidP="00A642C9">
      <w:pPr>
        <w:pStyle w:val="a5"/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642C9">
        <w:rPr>
          <w:rFonts w:ascii="Times New Roman" w:hAnsi="Times New Roman"/>
          <w:sz w:val="24"/>
          <w:szCs w:val="24"/>
        </w:rPr>
        <w:t xml:space="preserve"> правильно анализирует условие задачи, строит алгоритм и записывает программу;</w:t>
      </w:r>
    </w:p>
    <w:p w:rsidR="00A642C9" w:rsidRPr="00A642C9" w:rsidRDefault="00A642C9" w:rsidP="00A642C9">
      <w:pPr>
        <w:pStyle w:val="a5"/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642C9">
        <w:rPr>
          <w:rFonts w:ascii="Times New Roman" w:hAnsi="Times New Roman"/>
          <w:sz w:val="24"/>
          <w:szCs w:val="24"/>
        </w:rPr>
        <w:t xml:space="preserve"> строит ответ по собственному плану, сопровождает ответ новыми примерами, умеет применить знания в новой ситуации;</w:t>
      </w:r>
    </w:p>
    <w:p w:rsidR="00A642C9" w:rsidRPr="00A642C9" w:rsidRDefault="00A642C9" w:rsidP="00A642C9">
      <w:pPr>
        <w:pStyle w:val="a5"/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642C9">
        <w:rPr>
          <w:rFonts w:ascii="Times New Roman" w:hAnsi="Times New Roman"/>
          <w:sz w:val="24"/>
          <w:szCs w:val="24"/>
        </w:rPr>
        <w:t xml:space="preserve"> может установить связь между изучаемым и ранее изученным материалом из курса информатики, а также с материалом, усвоенным при изучении других предметов.</w:t>
      </w:r>
    </w:p>
    <w:p w:rsidR="00A642C9" w:rsidRPr="00A642C9" w:rsidRDefault="00A642C9" w:rsidP="00A642C9">
      <w:pPr>
        <w:shd w:val="clear" w:color="auto" w:fill="FFFFFF"/>
        <w:ind w:firstLine="360"/>
        <w:jc w:val="both"/>
      </w:pPr>
      <w:r w:rsidRPr="00A642C9">
        <w:rPr>
          <w:b/>
          <w:bCs/>
          <w:spacing w:val="-2"/>
        </w:rPr>
        <w:t>Оценка «4»</w:t>
      </w:r>
      <w:r w:rsidRPr="00A642C9">
        <w:rPr>
          <w:spacing w:val="-2"/>
        </w:rPr>
        <w:t xml:space="preserve"> ставится,</w:t>
      </w:r>
      <w:r w:rsidRPr="00A642C9">
        <w:t xml:space="preserve"> если</w:t>
      </w:r>
    </w:p>
    <w:p w:rsidR="00A642C9" w:rsidRPr="00A642C9" w:rsidRDefault="00A642C9" w:rsidP="00A642C9">
      <w:pPr>
        <w:pStyle w:val="a5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42C9">
        <w:rPr>
          <w:rFonts w:ascii="Times New Roman" w:hAnsi="Times New Roman"/>
          <w:sz w:val="24"/>
          <w:szCs w:val="24"/>
        </w:rPr>
        <w:t>ответ ученика удовлетворяет основным требованиям к ответу на оценку 5, но дан без использования собственного плана, новых примеров, без применения знаний в новой ситуации, без использования связей с ранее изученным материалом и материалом, усвоенным при изучении других предметов;</w:t>
      </w:r>
    </w:p>
    <w:p w:rsidR="00A642C9" w:rsidRPr="00A642C9" w:rsidRDefault="00A642C9" w:rsidP="00A642C9">
      <w:pPr>
        <w:pStyle w:val="a5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42C9">
        <w:rPr>
          <w:rFonts w:ascii="Times New Roman" w:hAnsi="Times New Roman"/>
          <w:sz w:val="24"/>
          <w:szCs w:val="24"/>
        </w:rPr>
        <w:t>учащийся допустил одну ошибку или не более двух недочетов и может их исправить самостоятельно или с небольшой помощью учителя.</w:t>
      </w:r>
    </w:p>
    <w:p w:rsidR="00A642C9" w:rsidRPr="00A642C9" w:rsidRDefault="00A642C9" w:rsidP="00A642C9">
      <w:pPr>
        <w:shd w:val="clear" w:color="auto" w:fill="FFFFFF"/>
        <w:ind w:firstLine="360"/>
        <w:jc w:val="both"/>
      </w:pPr>
      <w:r w:rsidRPr="00A642C9">
        <w:rPr>
          <w:b/>
          <w:bCs/>
          <w:spacing w:val="-1"/>
        </w:rPr>
        <w:t>Оценка «3»</w:t>
      </w:r>
      <w:r w:rsidRPr="00A642C9">
        <w:rPr>
          <w:spacing w:val="-1"/>
        </w:rPr>
        <w:t xml:space="preserve"> ставится, если </w:t>
      </w:r>
      <w:r w:rsidR="005D007A">
        <w:rPr>
          <w:spacing w:val="-1"/>
        </w:rPr>
        <w:t>обучающийся</w:t>
      </w:r>
    </w:p>
    <w:p w:rsidR="00A642C9" w:rsidRPr="00A642C9" w:rsidRDefault="00A642C9" w:rsidP="00A642C9">
      <w:pPr>
        <w:pStyle w:val="a5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42C9">
        <w:rPr>
          <w:rFonts w:ascii="Times New Roman" w:hAnsi="Times New Roman"/>
          <w:sz w:val="24"/>
          <w:szCs w:val="24"/>
        </w:rPr>
        <w:t>правильно понимает сущность вопроса, но в ответе имеются отдельные пробелы в усвоении вопросов курса информатики, не препятствующие дальнейшему усвоению программного материала;</w:t>
      </w:r>
    </w:p>
    <w:p w:rsidR="00A642C9" w:rsidRPr="00A642C9" w:rsidRDefault="00A642C9" w:rsidP="00A642C9">
      <w:pPr>
        <w:pStyle w:val="a5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42C9">
        <w:rPr>
          <w:rFonts w:ascii="Times New Roman" w:hAnsi="Times New Roman"/>
          <w:sz w:val="24"/>
          <w:szCs w:val="24"/>
        </w:rPr>
        <w:t>умеет применять полученные знания при решении простых задач по готовому алгоритму;</w:t>
      </w:r>
    </w:p>
    <w:p w:rsidR="00A642C9" w:rsidRPr="00A642C9" w:rsidRDefault="00A642C9" w:rsidP="00A642C9">
      <w:pPr>
        <w:pStyle w:val="a5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42C9">
        <w:rPr>
          <w:rFonts w:ascii="Times New Roman" w:hAnsi="Times New Roman"/>
          <w:sz w:val="24"/>
          <w:szCs w:val="24"/>
        </w:rPr>
        <w:t>допустил не более одной грубой ошибки и двух недочетов, не более одной грубой и одной негрубой ошибки, не более двух-трех негрубых ошибок, одной негрубой ошибки и трех недочетов;</w:t>
      </w:r>
    </w:p>
    <w:p w:rsidR="00A642C9" w:rsidRPr="00A642C9" w:rsidRDefault="00A642C9" w:rsidP="00A642C9">
      <w:pPr>
        <w:pStyle w:val="a5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42C9">
        <w:rPr>
          <w:rFonts w:ascii="Times New Roman" w:hAnsi="Times New Roman"/>
          <w:sz w:val="24"/>
          <w:szCs w:val="24"/>
        </w:rPr>
        <w:t>допустил четыре-пять недочетов.</w:t>
      </w:r>
    </w:p>
    <w:p w:rsidR="00A642C9" w:rsidRPr="00A642C9" w:rsidRDefault="00A642C9" w:rsidP="00A642C9">
      <w:pPr>
        <w:shd w:val="clear" w:color="auto" w:fill="FFFFFF"/>
        <w:ind w:firstLine="360"/>
        <w:jc w:val="both"/>
      </w:pPr>
      <w:r w:rsidRPr="00A642C9">
        <w:rPr>
          <w:b/>
          <w:bCs/>
        </w:rPr>
        <w:t>Оценка «2»</w:t>
      </w:r>
      <w:r w:rsidRPr="00A642C9">
        <w:t xml:space="preserve"> ставится, если учащийся не овладел основными знаниями и умениями в соответствии с требованиями программы и допустил больше ошибок и недочетов, чем необходимо для оценки 3.</w:t>
      </w:r>
    </w:p>
    <w:p w:rsidR="00A642C9" w:rsidRPr="00A642C9" w:rsidRDefault="00A642C9" w:rsidP="00A642C9">
      <w:pPr>
        <w:shd w:val="clear" w:color="auto" w:fill="FFFFFF"/>
        <w:ind w:firstLine="360"/>
      </w:pPr>
      <w:r w:rsidRPr="00A642C9">
        <w:rPr>
          <w:b/>
          <w:bCs/>
          <w:spacing w:val="-4"/>
        </w:rPr>
        <w:t>Оценка тестовых работ</w:t>
      </w:r>
    </w:p>
    <w:p w:rsidR="00A642C9" w:rsidRPr="00A642C9" w:rsidRDefault="00A642C9" w:rsidP="00A642C9">
      <w:pPr>
        <w:shd w:val="clear" w:color="auto" w:fill="FFFFFF"/>
        <w:ind w:firstLine="360"/>
        <w:jc w:val="both"/>
      </w:pPr>
      <w:r w:rsidRPr="00A642C9">
        <w:rPr>
          <w:b/>
          <w:bCs/>
        </w:rPr>
        <w:t>Оценка 5</w:t>
      </w:r>
      <w:r w:rsidRPr="00A642C9">
        <w:t xml:space="preserve"> ставится в том случае, если учащийся</w:t>
      </w:r>
    </w:p>
    <w:p w:rsidR="00A642C9" w:rsidRPr="00A642C9" w:rsidRDefault="00A642C9" w:rsidP="00A642C9">
      <w:pPr>
        <w:pStyle w:val="a5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42C9">
        <w:rPr>
          <w:rFonts w:ascii="Times New Roman" w:hAnsi="Times New Roman"/>
          <w:sz w:val="24"/>
          <w:szCs w:val="24"/>
        </w:rPr>
        <w:t xml:space="preserve"> выполнил   работу   в   полном   объеме   с   соблюдением    необходимой последовательности действий;</w:t>
      </w:r>
    </w:p>
    <w:p w:rsidR="00A642C9" w:rsidRPr="00A642C9" w:rsidRDefault="00A642C9" w:rsidP="00A642C9">
      <w:pPr>
        <w:pStyle w:val="a5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42C9">
        <w:rPr>
          <w:rFonts w:ascii="Times New Roman" w:hAnsi="Times New Roman"/>
          <w:sz w:val="24"/>
          <w:szCs w:val="24"/>
        </w:rPr>
        <w:t>допустил не более 5% неверных ответов.</w:t>
      </w:r>
    </w:p>
    <w:p w:rsidR="00A642C9" w:rsidRPr="00A642C9" w:rsidRDefault="00A642C9" w:rsidP="00A642C9">
      <w:pPr>
        <w:shd w:val="clear" w:color="auto" w:fill="FFFFFF"/>
        <w:ind w:firstLine="360"/>
        <w:jc w:val="both"/>
      </w:pPr>
      <w:r w:rsidRPr="00A642C9">
        <w:rPr>
          <w:b/>
          <w:bCs/>
        </w:rPr>
        <w:lastRenderedPageBreak/>
        <w:t>Оценка 4</w:t>
      </w:r>
      <w:r w:rsidRPr="00A642C9">
        <w:t xml:space="preserve"> ставится, если выполнены требования к оценке 5, но допущены ошибки (не более 20% ответов от общего количества заданий).</w:t>
      </w:r>
    </w:p>
    <w:p w:rsidR="00A642C9" w:rsidRPr="00A642C9" w:rsidRDefault="00A642C9" w:rsidP="00A642C9">
      <w:pPr>
        <w:shd w:val="clear" w:color="auto" w:fill="FFFFFF"/>
        <w:ind w:firstLine="360"/>
        <w:jc w:val="both"/>
      </w:pPr>
      <w:r w:rsidRPr="00A642C9">
        <w:rPr>
          <w:b/>
          <w:bCs/>
          <w:spacing w:val="-1"/>
        </w:rPr>
        <w:t>Оценка 3</w:t>
      </w:r>
      <w:r w:rsidRPr="00A642C9">
        <w:rPr>
          <w:spacing w:val="-1"/>
        </w:rPr>
        <w:t xml:space="preserve"> ставится, если </w:t>
      </w:r>
      <w:r w:rsidR="002712C8">
        <w:rPr>
          <w:spacing w:val="-1"/>
        </w:rPr>
        <w:t>обучающийся</w:t>
      </w:r>
    </w:p>
    <w:p w:rsidR="00A642C9" w:rsidRPr="00A642C9" w:rsidRDefault="00A642C9" w:rsidP="00A642C9">
      <w:pPr>
        <w:pStyle w:val="a5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42C9">
        <w:rPr>
          <w:rFonts w:ascii="Times New Roman" w:hAnsi="Times New Roman"/>
          <w:sz w:val="24"/>
          <w:szCs w:val="24"/>
        </w:rPr>
        <w:t>выполнил работу в полном объеме, неверные ответы составляют от 20% до 50% ответов от общего числа заданий;</w:t>
      </w:r>
    </w:p>
    <w:p w:rsidR="00A642C9" w:rsidRPr="00A642C9" w:rsidRDefault="00A642C9" w:rsidP="00A642C9">
      <w:pPr>
        <w:pStyle w:val="a5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42C9">
        <w:rPr>
          <w:rFonts w:ascii="Times New Roman" w:hAnsi="Times New Roman"/>
          <w:spacing w:val="-2"/>
          <w:sz w:val="24"/>
          <w:szCs w:val="24"/>
        </w:rPr>
        <w:t xml:space="preserve">если работа выполнена не полностью, но объем выполненной части таков, </w:t>
      </w:r>
      <w:r w:rsidRPr="00A642C9">
        <w:rPr>
          <w:rFonts w:ascii="Times New Roman" w:hAnsi="Times New Roman"/>
          <w:sz w:val="24"/>
          <w:szCs w:val="24"/>
        </w:rPr>
        <w:t>что позволяет получить оценку.</w:t>
      </w:r>
    </w:p>
    <w:p w:rsidR="00A642C9" w:rsidRPr="00A642C9" w:rsidRDefault="00A642C9" w:rsidP="00A642C9">
      <w:pPr>
        <w:shd w:val="clear" w:color="auto" w:fill="FFFFFF"/>
        <w:ind w:firstLine="360"/>
        <w:jc w:val="both"/>
      </w:pPr>
      <w:r w:rsidRPr="00A642C9">
        <w:rPr>
          <w:b/>
          <w:bCs/>
          <w:spacing w:val="-2"/>
        </w:rPr>
        <w:t>Оценка 2</w:t>
      </w:r>
      <w:r w:rsidRPr="00A642C9">
        <w:rPr>
          <w:spacing w:val="-2"/>
        </w:rPr>
        <w:t xml:space="preserve"> ставится,</w:t>
      </w:r>
      <w:r w:rsidRPr="00A642C9">
        <w:rPr>
          <w:spacing w:val="-1"/>
        </w:rPr>
        <w:t xml:space="preserve"> если</w:t>
      </w:r>
    </w:p>
    <w:p w:rsidR="00A642C9" w:rsidRPr="00A642C9" w:rsidRDefault="00A642C9" w:rsidP="00A642C9">
      <w:pPr>
        <w:pStyle w:val="a5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42C9">
        <w:rPr>
          <w:rFonts w:ascii="Times New Roman" w:hAnsi="Times New Roman"/>
          <w:spacing w:val="-1"/>
          <w:sz w:val="24"/>
          <w:szCs w:val="24"/>
        </w:rPr>
        <w:t xml:space="preserve">работа, выполнена полностью, но количество правильных ответов не </w:t>
      </w:r>
      <w:r w:rsidRPr="00A642C9">
        <w:rPr>
          <w:rFonts w:ascii="Times New Roman" w:hAnsi="Times New Roman"/>
          <w:sz w:val="24"/>
          <w:szCs w:val="24"/>
        </w:rPr>
        <w:t xml:space="preserve">превышает 50% от общего числа заданий; </w:t>
      </w:r>
    </w:p>
    <w:p w:rsidR="00B964BA" w:rsidRPr="00C00210" w:rsidRDefault="00A642C9" w:rsidP="00D91023">
      <w:pPr>
        <w:pStyle w:val="a5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42C9">
        <w:rPr>
          <w:rFonts w:ascii="Times New Roman" w:hAnsi="Times New Roman"/>
          <w:sz w:val="24"/>
          <w:szCs w:val="24"/>
        </w:rPr>
        <w:t xml:space="preserve">работа выполнена не полностью и объем выполненной работы не превышает 50% от общего числа заданий. </w:t>
      </w:r>
    </w:p>
    <w:p w:rsidR="00C00210" w:rsidRPr="00562C06" w:rsidRDefault="00C00210" w:rsidP="00C00210">
      <w:pPr>
        <w:pStyle w:val="a6"/>
        <w:numPr>
          <w:ilvl w:val="0"/>
          <w:numId w:val="22"/>
        </w:numPr>
        <w:spacing w:before="0" w:beforeAutospacing="0" w:after="0" w:afterAutospacing="0"/>
        <w:jc w:val="center"/>
        <w:rPr>
          <w:b/>
        </w:rPr>
      </w:pPr>
      <w:r w:rsidRPr="00562C06">
        <w:rPr>
          <w:b/>
        </w:rPr>
        <w:t>Оценка самостоятельных и проверочных работ по теоретическому курсу</w:t>
      </w:r>
    </w:p>
    <w:p w:rsidR="00C00210" w:rsidRPr="00562C06" w:rsidRDefault="00C00210" w:rsidP="00C00210">
      <w:pPr>
        <w:pStyle w:val="a5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562C06">
        <w:rPr>
          <w:rFonts w:ascii="Times New Roman" w:hAnsi="Times New Roman"/>
          <w:b/>
          <w:bCs/>
          <w:sz w:val="24"/>
          <w:szCs w:val="24"/>
        </w:rPr>
        <w:t>Оценка "5"</w:t>
      </w:r>
      <w:r w:rsidRPr="00562C06">
        <w:rPr>
          <w:rFonts w:ascii="Times New Roman" w:hAnsi="Times New Roman"/>
          <w:sz w:val="24"/>
          <w:szCs w:val="24"/>
        </w:rPr>
        <w:t> ставится в следующем случае:</w:t>
      </w:r>
    </w:p>
    <w:p w:rsidR="00C00210" w:rsidRPr="00562C06" w:rsidRDefault="00C00210" w:rsidP="00C00210">
      <w:pPr>
        <w:pStyle w:val="a5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562C06">
        <w:rPr>
          <w:rFonts w:ascii="Times New Roman" w:hAnsi="Times New Roman"/>
          <w:sz w:val="24"/>
          <w:szCs w:val="24"/>
        </w:rPr>
        <w:t>- работа выполнена полностью;</w:t>
      </w:r>
    </w:p>
    <w:p w:rsidR="00C00210" w:rsidRPr="00562C06" w:rsidRDefault="00C00210" w:rsidP="00C00210">
      <w:pPr>
        <w:pStyle w:val="a5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562C06">
        <w:rPr>
          <w:rFonts w:ascii="Times New Roman" w:hAnsi="Times New Roman"/>
          <w:sz w:val="24"/>
          <w:szCs w:val="24"/>
        </w:rPr>
        <w:t>правильно выполнены чертежи, схемы, графики, рисунки, сопутствующие решению задач, сделана проверка по наименованиям, правильно записаны исходные формулы, записана формула для конечного расчета, проведены математические расчеты и дан полный ответ;</w:t>
      </w:r>
    </w:p>
    <w:p w:rsidR="00C00210" w:rsidRPr="00562C06" w:rsidRDefault="00C00210" w:rsidP="00C00210">
      <w:pPr>
        <w:pStyle w:val="a5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562C06">
        <w:rPr>
          <w:rFonts w:ascii="Times New Roman" w:hAnsi="Times New Roman"/>
          <w:sz w:val="24"/>
          <w:szCs w:val="24"/>
        </w:rPr>
        <w:t>на качественные и теоретические вопросы дан полный, исчерпывающий ответ литературным языком с соблюдением технической терминологии в определенной логической последовательности, учащийся приводит новые примеры, устанавливает связь между изучаемым и ранее изученным материалом по курсу информатики, а также с материалом, усвоенным при изучении других предметов, умеет применить знания в новой ситуации;</w:t>
      </w:r>
    </w:p>
    <w:p w:rsidR="00C00210" w:rsidRPr="00562C06" w:rsidRDefault="00C00210" w:rsidP="00B236F0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562C06">
        <w:rPr>
          <w:rFonts w:ascii="Times New Roman" w:hAnsi="Times New Roman"/>
          <w:b/>
          <w:bCs/>
          <w:sz w:val="24"/>
          <w:szCs w:val="24"/>
        </w:rPr>
        <w:t>Оценка "4"</w:t>
      </w:r>
      <w:r w:rsidRPr="00562C06">
        <w:rPr>
          <w:rFonts w:ascii="Times New Roman" w:hAnsi="Times New Roman"/>
          <w:sz w:val="24"/>
          <w:szCs w:val="24"/>
        </w:rPr>
        <w:t> ставится в следующем случае:</w:t>
      </w:r>
    </w:p>
    <w:p w:rsidR="00C00210" w:rsidRPr="00562C06" w:rsidRDefault="00C00210" w:rsidP="00C00210">
      <w:pPr>
        <w:pStyle w:val="a5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562C06">
        <w:rPr>
          <w:rFonts w:ascii="Times New Roman" w:hAnsi="Times New Roman"/>
          <w:sz w:val="24"/>
          <w:szCs w:val="24"/>
        </w:rPr>
        <w:t>работа выполнена полностью или не менее чем на 80 % от объема задания, но в ней имеются недочеты и несущественные ошибки</w:t>
      </w:r>
      <w:r w:rsidR="00B236F0" w:rsidRPr="00562C06">
        <w:rPr>
          <w:rFonts w:ascii="Times New Roman" w:hAnsi="Times New Roman"/>
          <w:sz w:val="24"/>
          <w:szCs w:val="24"/>
        </w:rPr>
        <w:t>;</w:t>
      </w:r>
    </w:p>
    <w:p w:rsidR="00C00210" w:rsidRPr="00562C06" w:rsidRDefault="00DC0CA4" w:rsidP="00C00210">
      <w:pPr>
        <w:pStyle w:val="a5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обучающийся</w:t>
      </w:r>
      <w:r w:rsidR="00C00210" w:rsidRPr="00562C06">
        <w:rPr>
          <w:rFonts w:ascii="Times New Roman" w:hAnsi="Times New Roman"/>
          <w:sz w:val="24"/>
          <w:szCs w:val="24"/>
        </w:rPr>
        <w:t xml:space="preserve"> испытывает трудности в применении знаний в новой ситуации, не в достаточной мере использует связи с ранее изученным материалом</w:t>
      </w:r>
      <w:r w:rsidR="00B236F0" w:rsidRPr="00562C06">
        <w:rPr>
          <w:rFonts w:ascii="Times New Roman" w:hAnsi="Times New Roman"/>
          <w:sz w:val="24"/>
          <w:szCs w:val="24"/>
        </w:rPr>
        <w:t>.</w:t>
      </w:r>
    </w:p>
    <w:p w:rsidR="00C00210" w:rsidRPr="00562C06" w:rsidRDefault="00C00210" w:rsidP="00C00210">
      <w:pPr>
        <w:pStyle w:val="a5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562C06">
        <w:rPr>
          <w:rFonts w:ascii="Times New Roman" w:hAnsi="Times New Roman"/>
          <w:b/>
          <w:bCs/>
          <w:sz w:val="24"/>
          <w:szCs w:val="24"/>
        </w:rPr>
        <w:t>Оценка "3"</w:t>
      </w:r>
      <w:r w:rsidRPr="00562C06">
        <w:rPr>
          <w:rFonts w:ascii="Times New Roman" w:hAnsi="Times New Roman"/>
          <w:sz w:val="24"/>
          <w:szCs w:val="24"/>
        </w:rPr>
        <w:t> ставится в следующем случае:</w:t>
      </w:r>
    </w:p>
    <w:p w:rsidR="00C00210" w:rsidRPr="00562C06" w:rsidRDefault="00C00210" w:rsidP="00C00210">
      <w:pPr>
        <w:pStyle w:val="a5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562C06">
        <w:rPr>
          <w:rFonts w:ascii="Times New Roman" w:hAnsi="Times New Roman"/>
          <w:sz w:val="24"/>
          <w:szCs w:val="24"/>
        </w:rPr>
        <w:t xml:space="preserve"> работа выполнена в основном верно (объем выполненной части составляет не менее 2/3 от общего объема), но допущены существенные неточности; пропущены промежуточные расчеты.</w:t>
      </w:r>
    </w:p>
    <w:p w:rsidR="00C00210" w:rsidRPr="00562C06" w:rsidRDefault="00B236F0" w:rsidP="00C00210">
      <w:pPr>
        <w:pStyle w:val="a5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562C06">
        <w:rPr>
          <w:rFonts w:ascii="Times New Roman" w:hAnsi="Times New Roman"/>
          <w:sz w:val="24"/>
          <w:szCs w:val="24"/>
        </w:rPr>
        <w:t>обучающийся</w:t>
      </w:r>
      <w:r w:rsidR="00C00210" w:rsidRPr="00562C06">
        <w:rPr>
          <w:rFonts w:ascii="Times New Roman" w:hAnsi="Times New Roman"/>
          <w:sz w:val="24"/>
          <w:szCs w:val="24"/>
        </w:rPr>
        <w:t xml:space="preserve"> обнаруживает понимание учебного материала при недостаточной полноте усвоения понятий и закономерностей;</w:t>
      </w:r>
    </w:p>
    <w:p w:rsidR="00C00210" w:rsidRPr="00562C06" w:rsidRDefault="00C00210" w:rsidP="00C00210">
      <w:pPr>
        <w:pStyle w:val="a5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562C06">
        <w:rPr>
          <w:rFonts w:ascii="Times New Roman" w:hAnsi="Times New Roman"/>
          <w:b/>
          <w:bCs/>
          <w:sz w:val="24"/>
          <w:szCs w:val="24"/>
        </w:rPr>
        <w:t>Оценка "2"</w:t>
      </w:r>
      <w:r w:rsidRPr="00562C06">
        <w:rPr>
          <w:rFonts w:ascii="Times New Roman" w:hAnsi="Times New Roman"/>
          <w:sz w:val="24"/>
          <w:szCs w:val="24"/>
        </w:rPr>
        <w:t> ставится в следующем случае:</w:t>
      </w:r>
    </w:p>
    <w:p w:rsidR="00C00210" w:rsidRPr="00562C06" w:rsidRDefault="00C00210" w:rsidP="00C00210">
      <w:pPr>
        <w:pStyle w:val="a5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562C06">
        <w:rPr>
          <w:rFonts w:ascii="Times New Roman" w:hAnsi="Times New Roman"/>
          <w:sz w:val="24"/>
          <w:szCs w:val="24"/>
        </w:rPr>
        <w:t>- работа в основном не выполнена (объем выполненной части менее 2/3 от общего объема задания);</w:t>
      </w:r>
    </w:p>
    <w:p w:rsidR="00C00210" w:rsidRPr="00562C06" w:rsidRDefault="00C00210" w:rsidP="00C00210">
      <w:pPr>
        <w:pStyle w:val="a5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562C06">
        <w:rPr>
          <w:rFonts w:ascii="Times New Roman" w:hAnsi="Times New Roman"/>
          <w:sz w:val="24"/>
          <w:szCs w:val="24"/>
        </w:rPr>
        <w:t>- учащийся показывает незнание основных понятий, непонимание изученных закономерностей и взаимосвязей</w:t>
      </w:r>
      <w:r w:rsidR="00B236F0" w:rsidRPr="00562C06">
        <w:rPr>
          <w:rFonts w:ascii="Times New Roman" w:hAnsi="Times New Roman"/>
          <w:sz w:val="24"/>
          <w:szCs w:val="24"/>
        </w:rPr>
        <w:t>.</w:t>
      </w:r>
    </w:p>
    <w:p w:rsidR="00C00210" w:rsidRPr="00562C06" w:rsidRDefault="00C00210" w:rsidP="00C00210">
      <w:pPr>
        <w:pStyle w:val="a5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562C06">
        <w:rPr>
          <w:rFonts w:ascii="Times New Roman" w:hAnsi="Times New Roman"/>
          <w:b/>
          <w:bCs/>
          <w:sz w:val="24"/>
          <w:szCs w:val="24"/>
        </w:rPr>
        <w:t>Оценка "1"</w:t>
      </w:r>
      <w:r w:rsidRPr="00562C06">
        <w:rPr>
          <w:rFonts w:ascii="Times New Roman" w:hAnsi="Times New Roman"/>
          <w:sz w:val="24"/>
          <w:szCs w:val="24"/>
        </w:rPr>
        <w:t> ставится в следующем случае: работа полностью не выполнена.</w:t>
      </w:r>
    </w:p>
    <w:p w:rsidR="00C00210" w:rsidRPr="00D91023" w:rsidRDefault="00C00210" w:rsidP="00D91023">
      <w:pPr>
        <w:pStyle w:val="a5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C766D" w:rsidRDefault="004C766D" w:rsidP="00A642C9">
      <w:pPr>
        <w:tabs>
          <w:tab w:val="left" w:pos="426"/>
        </w:tabs>
        <w:rPr>
          <w:b/>
          <w:bCs/>
          <w:spacing w:val="-1"/>
        </w:rPr>
      </w:pPr>
    </w:p>
    <w:p w:rsidR="008844F0" w:rsidRDefault="008844F0" w:rsidP="008844F0">
      <w:pPr>
        <w:tabs>
          <w:tab w:val="left" w:pos="426"/>
        </w:tabs>
        <w:jc w:val="center"/>
        <w:rPr>
          <w:b/>
          <w:bCs/>
          <w:spacing w:val="-1"/>
        </w:rPr>
      </w:pPr>
    </w:p>
    <w:p w:rsidR="00ED182A" w:rsidRPr="00786F13" w:rsidRDefault="00ED182A" w:rsidP="00ED182A">
      <w:pPr>
        <w:autoSpaceDE w:val="0"/>
        <w:autoSpaceDN w:val="0"/>
        <w:adjustRightInd w:val="0"/>
        <w:jc w:val="center"/>
        <w:rPr>
          <w:b/>
          <w:sz w:val="28"/>
          <w:szCs w:val="28"/>
          <w:u w:val="single"/>
        </w:rPr>
      </w:pPr>
      <w:r w:rsidRPr="00786F13">
        <w:rPr>
          <w:b/>
          <w:sz w:val="28"/>
          <w:szCs w:val="28"/>
          <w:u w:val="single"/>
        </w:rPr>
        <w:t>Раздел 4 «Тематическое планирование»</w:t>
      </w:r>
    </w:p>
    <w:p w:rsidR="008844F0" w:rsidRDefault="00EB4D76" w:rsidP="008844F0">
      <w:pPr>
        <w:tabs>
          <w:tab w:val="left" w:pos="426"/>
        </w:tabs>
        <w:jc w:val="center"/>
        <w:rPr>
          <w:b/>
        </w:rPr>
      </w:pPr>
      <w:r>
        <w:rPr>
          <w:b/>
        </w:rPr>
        <w:t>7</w:t>
      </w:r>
      <w:r w:rsidR="00592C3E">
        <w:rPr>
          <w:b/>
        </w:rPr>
        <w:t>-9</w:t>
      </w:r>
      <w:r w:rsidR="008844F0">
        <w:rPr>
          <w:b/>
        </w:rPr>
        <w:t>кл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39"/>
        <w:gridCol w:w="7583"/>
      </w:tblGrid>
      <w:tr w:rsidR="008F256C" w:rsidRPr="00FB5581" w:rsidTr="008F256C">
        <w:tc>
          <w:tcPr>
            <w:tcW w:w="1362" w:type="pct"/>
          </w:tcPr>
          <w:p w:rsidR="008F256C" w:rsidRPr="008844F0" w:rsidRDefault="008F256C" w:rsidP="008844F0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8844F0">
              <w:rPr>
                <w:sz w:val="22"/>
                <w:szCs w:val="22"/>
              </w:rPr>
              <w:t>Тема</w:t>
            </w:r>
          </w:p>
        </w:tc>
        <w:tc>
          <w:tcPr>
            <w:tcW w:w="3638" w:type="pct"/>
          </w:tcPr>
          <w:p w:rsidR="008F256C" w:rsidRPr="00144E26" w:rsidRDefault="008F256C" w:rsidP="00256185">
            <w:pPr>
              <w:tabs>
                <w:tab w:val="left" w:pos="426"/>
              </w:tabs>
              <w:jc w:val="center"/>
            </w:pPr>
            <w:r>
              <w:t xml:space="preserve">Виды </w:t>
            </w:r>
            <w:r w:rsidRPr="007D3AE1">
              <w:t xml:space="preserve"> деятельности  </w:t>
            </w:r>
            <w:r w:rsidR="00256185">
              <w:t>обучающегося</w:t>
            </w:r>
          </w:p>
        </w:tc>
      </w:tr>
      <w:tr w:rsidR="00853024" w:rsidRPr="00FB5581" w:rsidTr="008F256C">
        <w:tc>
          <w:tcPr>
            <w:tcW w:w="1362" w:type="pct"/>
          </w:tcPr>
          <w:p w:rsidR="00853024" w:rsidRPr="00853024" w:rsidRDefault="00FE5408" w:rsidP="008844F0">
            <w:pPr>
              <w:tabs>
                <w:tab w:val="left" w:pos="426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Введение (2</w:t>
            </w:r>
            <w:r w:rsidR="00853024" w:rsidRPr="00853024">
              <w:rPr>
                <w:b/>
                <w:sz w:val="22"/>
                <w:szCs w:val="22"/>
              </w:rPr>
              <w:t>ч)</w:t>
            </w:r>
          </w:p>
        </w:tc>
        <w:tc>
          <w:tcPr>
            <w:tcW w:w="3638" w:type="pct"/>
          </w:tcPr>
          <w:p w:rsidR="00853024" w:rsidRDefault="00853024" w:rsidP="004C766D">
            <w:pPr>
              <w:tabs>
                <w:tab w:val="left" w:pos="426"/>
              </w:tabs>
              <w:jc w:val="center"/>
            </w:pPr>
          </w:p>
        </w:tc>
      </w:tr>
      <w:tr w:rsidR="008F256C" w:rsidRPr="00FB5581" w:rsidTr="008F256C">
        <w:tc>
          <w:tcPr>
            <w:tcW w:w="1362" w:type="pct"/>
          </w:tcPr>
          <w:p w:rsidR="008F256C" w:rsidRPr="00FB5581" w:rsidRDefault="008F256C" w:rsidP="008844F0">
            <w:pPr>
              <w:tabs>
                <w:tab w:val="left" w:pos="426"/>
              </w:tabs>
              <w:rPr>
                <w:b/>
                <w:sz w:val="22"/>
                <w:szCs w:val="22"/>
              </w:rPr>
            </w:pPr>
            <w:r w:rsidRPr="00FB5581">
              <w:rPr>
                <w:b/>
                <w:sz w:val="22"/>
                <w:szCs w:val="22"/>
              </w:rPr>
              <w:t xml:space="preserve">Тема 1.  Информация и информационные процессы  </w:t>
            </w:r>
            <w:r w:rsidR="00641A20">
              <w:rPr>
                <w:b/>
                <w:sz w:val="22"/>
                <w:szCs w:val="22"/>
              </w:rPr>
              <w:t>(</w:t>
            </w:r>
            <w:r w:rsidR="00FE5408">
              <w:rPr>
                <w:b/>
                <w:sz w:val="22"/>
                <w:szCs w:val="22"/>
              </w:rPr>
              <w:t>11</w:t>
            </w:r>
            <w:r>
              <w:rPr>
                <w:b/>
                <w:sz w:val="22"/>
                <w:szCs w:val="22"/>
              </w:rPr>
              <w:t>ч)</w:t>
            </w:r>
          </w:p>
        </w:tc>
        <w:tc>
          <w:tcPr>
            <w:tcW w:w="3638" w:type="pct"/>
          </w:tcPr>
          <w:p w:rsidR="008F256C" w:rsidRPr="00FB5581" w:rsidRDefault="008F256C" w:rsidP="008844F0">
            <w:pPr>
              <w:tabs>
                <w:tab w:val="left" w:pos="316"/>
                <w:tab w:val="left" w:pos="426"/>
              </w:tabs>
              <w:rPr>
                <w:i/>
                <w:sz w:val="22"/>
                <w:szCs w:val="22"/>
              </w:rPr>
            </w:pPr>
            <w:r w:rsidRPr="00FB5581">
              <w:rPr>
                <w:i/>
                <w:sz w:val="22"/>
                <w:szCs w:val="22"/>
              </w:rPr>
              <w:t>Аналитическая деятельность:</w:t>
            </w:r>
          </w:p>
          <w:p w:rsidR="008F256C" w:rsidRPr="00FB5581" w:rsidRDefault="008F256C" w:rsidP="008844F0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FB5581">
              <w:rPr>
                <w:sz w:val="22"/>
                <w:szCs w:val="22"/>
              </w:rPr>
              <w:t>оценивать информацию с позиции её свойств (актуальность, достоверность, полнота и пр.);</w:t>
            </w:r>
          </w:p>
          <w:p w:rsidR="008F256C" w:rsidRPr="00FB5581" w:rsidRDefault="008F256C" w:rsidP="008844F0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FB5581">
              <w:rPr>
                <w:sz w:val="22"/>
                <w:szCs w:val="22"/>
              </w:rPr>
              <w:t>приводить примеры кодирования с использованием различных алфавитов, встречаются в жизни;</w:t>
            </w:r>
          </w:p>
          <w:p w:rsidR="008F256C" w:rsidRPr="00FB5581" w:rsidRDefault="008F256C" w:rsidP="008844F0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FB5581">
              <w:rPr>
                <w:sz w:val="22"/>
                <w:szCs w:val="22"/>
              </w:rPr>
              <w:t>классифицировать информационные процессы по принятому основанию;</w:t>
            </w:r>
          </w:p>
          <w:p w:rsidR="008F256C" w:rsidRPr="00FB5581" w:rsidRDefault="008F256C" w:rsidP="008844F0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FB5581">
              <w:rPr>
                <w:sz w:val="22"/>
                <w:szCs w:val="22"/>
              </w:rPr>
              <w:t>выделять информационную составляющую процессов в биологических, технических и социальных системах;</w:t>
            </w:r>
          </w:p>
          <w:p w:rsidR="008F256C" w:rsidRPr="00FB5581" w:rsidRDefault="008F256C" w:rsidP="008844F0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FB5581">
              <w:rPr>
                <w:sz w:val="22"/>
                <w:szCs w:val="22"/>
              </w:rPr>
              <w:t>анализировать отношения в живой природе, технических и социальных (школа, семья и пр.) системах с позиций управления.</w:t>
            </w:r>
          </w:p>
          <w:p w:rsidR="008F256C" w:rsidRPr="00FB5581" w:rsidRDefault="008F256C" w:rsidP="008844F0">
            <w:pPr>
              <w:tabs>
                <w:tab w:val="left" w:pos="316"/>
                <w:tab w:val="left" w:pos="426"/>
              </w:tabs>
              <w:rPr>
                <w:i/>
                <w:sz w:val="22"/>
                <w:szCs w:val="22"/>
              </w:rPr>
            </w:pPr>
            <w:r w:rsidRPr="00FB5581">
              <w:rPr>
                <w:i/>
                <w:sz w:val="22"/>
                <w:szCs w:val="22"/>
              </w:rPr>
              <w:t>Практическая деятельность:</w:t>
            </w:r>
          </w:p>
          <w:p w:rsidR="008F256C" w:rsidRPr="00FB5581" w:rsidRDefault="008F256C" w:rsidP="008844F0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FB5581">
              <w:rPr>
                <w:sz w:val="22"/>
                <w:szCs w:val="22"/>
              </w:rPr>
              <w:t>кодировать и декодировать сообщения  по известным правилам кодирования;</w:t>
            </w:r>
          </w:p>
          <w:p w:rsidR="008F256C" w:rsidRPr="00FB5581" w:rsidRDefault="008F256C" w:rsidP="008844F0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FB5581">
              <w:rPr>
                <w:sz w:val="22"/>
                <w:szCs w:val="22"/>
              </w:rPr>
              <w:t>определять количество различных символов, которые могут быть закодированы с помощью двоичного кода фиксированной длины (разрядности);</w:t>
            </w:r>
          </w:p>
          <w:p w:rsidR="008F256C" w:rsidRPr="00FB5581" w:rsidRDefault="008F256C" w:rsidP="008844F0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FB5581">
              <w:rPr>
                <w:sz w:val="22"/>
                <w:szCs w:val="22"/>
              </w:rPr>
              <w:t>определять разрядность двоичного кода, необходимого для кодирования всех символов алфавита заданной мощности;</w:t>
            </w:r>
          </w:p>
          <w:p w:rsidR="008F256C" w:rsidRPr="00FB5581" w:rsidRDefault="008F256C" w:rsidP="008844F0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FB5581">
              <w:rPr>
                <w:sz w:val="22"/>
                <w:szCs w:val="22"/>
              </w:rPr>
              <w:t xml:space="preserve">оперировать с единицами измерения количества информации (бит, байт, килобайт, мегабайт, гигабайт); </w:t>
            </w:r>
          </w:p>
          <w:p w:rsidR="008F256C" w:rsidRPr="00FB5581" w:rsidRDefault="008F256C" w:rsidP="008844F0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FB5581">
              <w:rPr>
                <w:sz w:val="22"/>
                <w:szCs w:val="22"/>
              </w:rPr>
              <w:t>оценивать числовые параметры информационных процессов (объём памяти, необходимой для хранения информации; скорость передачи информации, пропускную способность выбранного канала и пр.).</w:t>
            </w:r>
          </w:p>
        </w:tc>
      </w:tr>
      <w:tr w:rsidR="008F256C" w:rsidRPr="00FB5581" w:rsidTr="008F256C">
        <w:tc>
          <w:tcPr>
            <w:tcW w:w="1362" w:type="pct"/>
          </w:tcPr>
          <w:p w:rsidR="008F256C" w:rsidRPr="00FB5581" w:rsidRDefault="008F256C" w:rsidP="008844F0">
            <w:pPr>
              <w:tabs>
                <w:tab w:val="left" w:pos="426"/>
              </w:tabs>
              <w:jc w:val="both"/>
              <w:rPr>
                <w:b/>
                <w:sz w:val="22"/>
                <w:szCs w:val="22"/>
              </w:rPr>
            </w:pPr>
            <w:r w:rsidRPr="00FB5581">
              <w:rPr>
                <w:b/>
                <w:sz w:val="22"/>
                <w:szCs w:val="22"/>
              </w:rPr>
              <w:t xml:space="preserve">Тема 2. Компьютер как универсальное устройство обработки информации </w:t>
            </w:r>
            <w:r w:rsidR="00641A20">
              <w:rPr>
                <w:b/>
                <w:sz w:val="22"/>
                <w:szCs w:val="22"/>
              </w:rPr>
              <w:t>(</w:t>
            </w:r>
            <w:r w:rsidR="00256185">
              <w:rPr>
                <w:b/>
                <w:sz w:val="22"/>
                <w:szCs w:val="22"/>
              </w:rPr>
              <w:t>7</w:t>
            </w:r>
            <w:r>
              <w:rPr>
                <w:b/>
                <w:sz w:val="22"/>
                <w:szCs w:val="22"/>
              </w:rPr>
              <w:t>ч)</w:t>
            </w:r>
          </w:p>
          <w:p w:rsidR="008F256C" w:rsidRPr="00FB5581" w:rsidRDefault="008F256C" w:rsidP="008844F0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3638" w:type="pct"/>
          </w:tcPr>
          <w:p w:rsidR="008F256C" w:rsidRPr="00FB5581" w:rsidRDefault="008F256C" w:rsidP="008844F0">
            <w:pPr>
              <w:tabs>
                <w:tab w:val="left" w:pos="316"/>
                <w:tab w:val="left" w:pos="426"/>
              </w:tabs>
              <w:rPr>
                <w:i/>
                <w:sz w:val="22"/>
                <w:szCs w:val="22"/>
              </w:rPr>
            </w:pPr>
            <w:r w:rsidRPr="00FB5581">
              <w:rPr>
                <w:i/>
                <w:sz w:val="22"/>
                <w:szCs w:val="22"/>
              </w:rPr>
              <w:t>Аналитическая деятельность:</w:t>
            </w:r>
          </w:p>
          <w:p w:rsidR="008F256C" w:rsidRPr="00FB5581" w:rsidRDefault="008F256C" w:rsidP="008844F0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FB5581">
              <w:rPr>
                <w:sz w:val="22"/>
                <w:szCs w:val="22"/>
              </w:rPr>
              <w:t>анализировать компьютер с точки зрения единства программных и аппаратных средств;</w:t>
            </w:r>
          </w:p>
          <w:p w:rsidR="008F256C" w:rsidRPr="00FB5581" w:rsidRDefault="008F256C" w:rsidP="008844F0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FB5581">
              <w:rPr>
                <w:sz w:val="22"/>
                <w:szCs w:val="22"/>
              </w:rPr>
              <w:t>анализировать устройства компьютера с точки зрения организации процедур ввода, хранения, обработки, вывода и передачи информации;</w:t>
            </w:r>
          </w:p>
          <w:p w:rsidR="008F256C" w:rsidRPr="00FB5581" w:rsidRDefault="008F256C" w:rsidP="008844F0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FB5581">
              <w:rPr>
                <w:sz w:val="22"/>
                <w:szCs w:val="22"/>
              </w:rPr>
              <w:t>определять программные и аппаратные средства, необходимые для осуществления информационных процессов при решении задач;</w:t>
            </w:r>
          </w:p>
          <w:p w:rsidR="008F256C" w:rsidRPr="00FB5581" w:rsidRDefault="008F256C" w:rsidP="008844F0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FB5581">
              <w:rPr>
                <w:sz w:val="22"/>
                <w:szCs w:val="22"/>
              </w:rPr>
              <w:t xml:space="preserve">анализировать информацию (сигналы о готовности и неполадке) при включении компьютера; </w:t>
            </w:r>
          </w:p>
          <w:p w:rsidR="008F256C" w:rsidRPr="00FB5581" w:rsidRDefault="008F256C" w:rsidP="008844F0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FB5581">
              <w:rPr>
                <w:sz w:val="22"/>
                <w:szCs w:val="22"/>
              </w:rPr>
              <w:t>определять основные характеристики операционной системы;</w:t>
            </w:r>
          </w:p>
          <w:p w:rsidR="008F256C" w:rsidRPr="00FB5581" w:rsidRDefault="008F256C" w:rsidP="008844F0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FB5581">
              <w:rPr>
                <w:sz w:val="22"/>
                <w:szCs w:val="22"/>
              </w:rPr>
              <w:t>планировать собственное информационное пространство.</w:t>
            </w:r>
          </w:p>
          <w:p w:rsidR="008F256C" w:rsidRPr="00FB5581" w:rsidRDefault="008F256C" w:rsidP="008844F0">
            <w:pPr>
              <w:tabs>
                <w:tab w:val="left" w:pos="316"/>
                <w:tab w:val="left" w:pos="426"/>
              </w:tabs>
              <w:rPr>
                <w:i/>
                <w:sz w:val="22"/>
                <w:szCs w:val="22"/>
              </w:rPr>
            </w:pPr>
            <w:r w:rsidRPr="00FB5581">
              <w:rPr>
                <w:i/>
                <w:sz w:val="22"/>
                <w:szCs w:val="22"/>
              </w:rPr>
              <w:t>Практическая деятельность:</w:t>
            </w:r>
          </w:p>
          <w:p w:rsidR="008F256C" w:rsidRPr="00FB5581" w:rsidRDefault="008F256C" w:rsidP="008844F0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FB5581">
              <w:rPr>
                <w:sz w:val="22"/>
                <w:szCs w:val="22"/>
              </w:rPr>
              <w:t>получать информацию о характеристиках компьютера;</w:t>
            </w:r>
          </w:p>
          <w:p w:rsidR="008F256C" w:rsidRPr="00FB5581" w:rsidRDefault="008F256C" w:rsidP="008844F0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FB5581">
              <w:rPr>
                <w:sz w:val="22"/>
                <w:szCs w:val="22"/>
              </w:rPr>
              <w:t>оценивать числовые параметры информационных процессов (объём памяти, необходимой для хранения информации; скорость передачи информации, пропускную способность выбранного канала и пр.);</w:t>
            </w:r>
          </w:p>
          <w:p w:rsidR="008F256C" w:rsidRPr="00FB5581" w:rsidRDefault="008F256C" w:rsidP="008844F0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FB5581">
              <w:rPr>
                <w:sz w:val="22"/>
                <w:szCs w:val="22"/>
              </w:rPr>
              <w:t>выполнять основные операции с файлами и папками;</w:t>
            </w:r>
          </w:p>
          <w:p w:rsidR="008F256C" w:rsidRPr="00FB5581" w:rsidRDefault="008F256C" w:rsidP="008844F0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FB5581">
              <w:rPr>
                <w:sz w:val="22"/>
                <w:szCs w:val="22"/>
              </w:rPr>
              <w:t>оперировать компьютерными информационными объектами в наглядно-графической форме;</w:t>
            </w:r>
          </w:p>
          <w:p w:rsidR="008F256C" w:rsidRPr="00FB5581" w:rsidRDefault="008F256C" w:rsidP="008844F0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FB5581">
              <w:rPr>
                <w:sz w:val="22"/>
                <w:szCs w:val="22"/>
              </w:rPr>
              <w:t>оценивать размеры файлов, подготовленных с использованием различных устройств ввода информации в заданный интервал времени (клавиатура, сканер, микрофон, фотокамера, видеокамера);</w:t>
            </w:r>
          </w:p>
          <w:p w:rsidR="008F256C" w:rsidRPr="00FB5581" w:rsidRDefault="008F256C" w:rsidP="008844F0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FB5581">
              <w:rPr>
                <w:sz w:val="22"/>
                <w:szCs w:val="22"/>
              </w:rPr>
              <w:t>использовать программы-архиваторы;</w:t>
            </w:r>
          </w:p>
          <w:p w:rsidR="008F256C" w:rsidRPr="00FB5581" w:rsidRDefault="008F256C" w:rsidP="008844F0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FB5581">
              <w:rPr>
                <w:sz w:val="22"/>
                <w:szCs w:val="22"/>
              </w:rPr>
              <w:t>осуществлять защиту информации от компьютерных вирусов  помощью антивирусных программ.</w:t>
            </w:r>
          </w:p>
        </w:tc>
      </w:tr>
      <w:tr w:rsidR="008F256C" w:rsidRPr="00FB5581" w:rsidTr="008F256C">
        <w:tc>
          <w:tcPr>
            <w:tcW w:w="1362" w:type="pct"/>
          </w:tcPr>
          <w:p w:rsidR="008F256C" w:rsidRPr="00FB5581" w:rsidRDefault="008F256C" w:rsidP="008844F0">
            <w:pPr>
              <w:tabs>
                <w:tab w:val="left" w:pos="426"/>
              </w:tabs>
              <w:jc w:val="both"/>
              <w:rPr>
                <w:b/>
                <w:sz w:val="22"/>
                <w:szCs w:val="22"/>
              </w:rPr>
            </w:pPr>
            <w:r w:rsidRPr="00FB5581">
              <w:rPr>
                <w:b/>
                <w:sz w:val="22"/>
                <w:szCs w:val="22"/>
              </w:rPr>
              <w:t xml:space="preserve">Тема 3. Обработка графической информации </w:t>
            </w:r>
            <w:r>
              <w:rPr>
                <w:b/>
                <w:sz w:val="22"/>
                <w:szCs w:val="22"/>
              </w:rPr>
              <w:t>(4ч)</w:t>
            </w:r>
          </w:p>
        </w:tc>
        <w:tc>
          <w:tcPr>
            <w:tcW w:w="3638" w:type="pct"/>
          </w:tcPr>
          <w:p w:rsidR="008F256C" w:rsidRPr="00FB5581" w:rsidRDefault="008F256C" w:rsidP="008844F0">
            <w:pPr>
              <w:tabs>
                <w:tab w:val="left" w:pos="316"/>
                <w:tab w:val="left" w:pos="426"/>
              </w:tabs>
              <w:rPr>
                <w:i/>
                <w:sz w:val="22"/>
                <w:szCs w:val="22"/>
              </w:rPr>
            </w:pPr>
            <w:r w:rsidRPr="00FB5581">
              <w:rPr>
                <w:i/>
                <w:sz w:val="22"/>
                <w:szCs w:val="22"/>
              </w:rPr>
              <w:t>Аналитическая деятельность:</w:t>
            </w:r>
          </w:p>
          <w:p w:rsidR="008F256C" w:rsidRPr="00FB5581" w:rsidRDefault="008F256C" w:rsidP="008844F0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FB5581">
              <w:rPr>
                <w:sz w:val="22"/>
                <w:szCs w:val="22"/>
              </w:rPr>
              <w:t>анализировать пользовательский интерфейс используемого программного средства;</w:t>
            </w:r>
          </w:p>
          <w:p w:rsidR="008F256C" w:rsidRPr="00FB5581" w:rsidRDefault="008F256C" w:rsidP="008844F0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FB5581">
              <w:rPr>
                <w:sz w:val="22"/>
                <w:szCs w:val="22"/>
              </w:rPr>
              <w:t>определять условия и возможности применения программного средства для решения типовых задач;</w:t>
            </w:r>
          </w:p>
          <w:p w:rsidR="008F256C" w:rsidRPr="00FB5581" w:rsidRDefault="008F256C" w:rsidP="008844F0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FB5581">
              <w:rPr>
                <w:sz w:val="22"/>
                <w:szCs w:val="22"/>
              </w:rPr>
              <w:t xml:space="preserve">выявлять общее и отличия в разных программных продуктах, </w:t>
            </w:r>
            <w:r w:rsidRPr="00FB5581">
              <w:rPr>
                <w:sz w:val="22"/>
                <w:szCs w:val="22"/>
              </w:rPr>
              <w:lastRenderedPageBreak/>
              <w:t>предназначенных для решения одного класса задач.</w:t>
            </w:r>
          </w:p>
          <w:p w:rsidR="008F256C" w:rsidRPr="00FB5581" w:rsidRDefault="008F256C" w:rsidP="008844F0">
            <w:pPr>
              <w:shd w:val="clear" w:color="auto" w:fill="FFFFFF"/>
              <w:tabs>
                <w:tab w:val="left" w:pos="316"/>
                <w:tab w:val="left" w:pos="426"/>
              </w:tabs>
              <w:jc w:val="both"/>
              <w:rPr>
                <w:sz w:val="22"/>
                <w:szCs w:val="22"/>
              </w:rPr>
            </w:pPr>
            <w:r w:rsidRPr="00FB5581">
              <w:rPr>
                <w:i/>
                <w:sz w:val="22"/>
                <w:szCs w:val="22"/>
              </w:rPr>
              <w:t>Практическая деятельность</w:t>
            </w:r>
            <w:r w:rsidRPr="00FB5581">
              <w:rPr>
                <w:sz w:val="22"/>
                <w:szCs w:val="22"/>
              </w:rPr>
              <w:t>:</w:t>
            </w:r>
          </w:p>
          <w:p w:rsidR="008F256C" w:rsidRPr="00FB5581" w:rsidRDefault="008F256C" w:rsidP="008844F0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FB5581">
              <w:rPr>
                <w:sz w:val="22"/>
                <w:szCs w:val="22"/>
              </w:rPr>
              <w:t>определять код цвета в палитре RGB в графическом редакторе;</w:t>
            </w:r>
          </w:p>
          <w:p w:rsidR="008F256C" w:rsidRPr="00FB5581" w:rsidRDefault="008F256C" w:rsidP="008844F0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FB5581">
              <w:rPr>
                <w:sz w:val="22"/>
                <w:szCs w:val="22"/>
              </w:rPr>
              <w:t>создавать и редактировать  изображения с помощью инструментов  растрового графического редактора;</w:t>
            </w:r>
          </w:p>
          <w:p w:rsidR="008F256C" w:rsidRPr="00FB5581" w:rsidRDefault="008F256C" w:rsidP="008844F0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FB5581">
              <w:rPr>
                <w:sz w:val="22"/>
                <w:szCs w:val="22"/>
              </w:rPr>
              <w:t xml:space="preserve">создавать и редактировать    изображения с помощью инструментов  векторного графического редактора. </w:t>
            </w:r>
          </w:p>
        </w:tc>
      </w:tr>
      <w:tr w:rsidR="008F256C" w:rsidRPr="00FB5581" w:rsidTr="008F256C">
        <w:tc>
          <w:tcPr>
            <w:tcW w:w="1362" w:type="pct"/>
          </w:tcPr>
          <w:p w:rsidR="008F256C" w:rsidRPr="00FB5581" w:rsidRDefault="008F256C" w:rsidP="008844F0">
            <w:pPr>
              <w:tabs>
                <w:tab w:val="left" w:pos="426"/>
              </w:tabs>
              <w:jc w:val="both"/>
              <w:rPr>
                <w:b/>
                <w:sz w:val="22"/>
                <w:szCs w:val="22"/>
              </w:rPr>
            </w:pPr>
            <w:r w:rsidRPr="00FB5581">
              <w:rPr>
                <w:b/>
                <w:sz w:val="22"/>
                <w:szCs w:val="22"/>
              </w:rPr>
              <w:lastRenderedPageBreak/>
              <w:t>Тема 4. Обработка текстовой информации</w:t>
            </w:r>
            <w:r w:rsidR="00641A20">
              <w:rPr>
                <w:b/>
                <w:sz w:val="22"/>
                <w:szCs w:val="22"/>
              </w:rPr>
              <w:t>(</w:t>
            </w:r>
            <w:r w:rsidR="00FE5408">
              <w:rPr>
                <w:b/>
                <w:sz w:val="22"/>
                <w:szCs w:val="22"/>
              </w:rPr>
              <w:t>9</w:t>
            </w:r>
            <w:r>
              <w:rPr>
                <w:b/>
                <w:sz w:val="22"/>
                <w:szCs w:val="22"/>
              </w:rPr>
              <w:t>ч)</w:t>
            </w:r>
          </w:p>
        </w:tc>
        <w:tc>
          <w:tcPr>
            <w:tcW w:w="3638" w:type="pct"/>
          </w:tcPr>
          <w:p w:rsidR="008F256C" w:rsidRPr="00FB5581" w:rsidRDefault="008F256C" w:rsidP="008844F0">
            <w:pPr>
              <w:tabs>
                <w:tab w:val="left" w:pos="316"/>
                <w:tab w:val="left" w:pos="426"/>
              </w:tabs>
              <w:rPr>
                <w:i/>
                <w:sz w:val="22"/>
                <w:szCs w:val="22"/>
              </w:rPr>
            </w:pPr>
            <w:r w:rsidRPr="00FB5581">
              <w:rPr>
                <w:i/>
                <w:sz w:val="22"/>
                <w:szCs w:val="22"/>
              </w:rPr>
              <w:t>Аналитическая деятельность:</w:t>
            </w:r>
          </w:p>
          <w:p w:rsidR="008F256C" w:rsidRPr="00FB5581" w:rsidRDefault="008F256C" w:rsidP="008844F0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FB5581">
              <w:rPr>
                <w:sz w:val="22"/>
                <w:szCs w:val="22"/>
              </w:rPr>
              <w:t>анализировать пользовательский интерфейс используемого программного средства;</w:t>
            </w:r>
          </w:p>
          <w:p w:rsidR="008F256C" w:rsidRPr="00FB5581" w:rsidRDefault="008F256C" w:rsidP="008844F0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FB5581">
              <w:rPr>
                <w:sz w:val="22"/>
                <w:szCs w:val="22"/>
              </w:rPr>
              <w:t>определять условия и возможности применения программного средства для решения типовых задач;</w:t>
            </w:r>
          </w:p>
          <w:p w:rsidR="008F256C" w:rsidRPr="00FB5581" w:rsidRDefault="008F256C" w:rsidP="008844F0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FB5581">
              <w:rPr>
                <w:sz w:val="22"/>
                <w:szCs w:val="22"/>
              </w:rPr>
              <w:t>выявлять общее и отличия в разных программных продуктах, предназначенных для решения одного класса задач.</w:t>
            </w:r>
          </w:p>
          <w:p w:rsidR="008F256C" w:rsidRPr="00FB5581" w:rsidRDefault="008F256C" w:rsidP="008844F0">
            <w:pPr>
              <w:shd w:val="clear" w:color="auto" w:fill="FFFFFF"/>
              <w:tabs>
                <w:tab w:val="left" w:pos="316"/>
                <w:tab w:val="left" w:pos="426"/>
              </w:tabs>
              <w:jc w:val="both"/>
              <w:rPr>
                <w:sz w:val="22"/>
                <w:szCs w:val="22"/>
              </w:rPr>
            </w:pPr>
            <w:r w:rsidRPr="00FB5581">
              <w:rPr>
                <w:i/>
                <w:sz w:val="22"/>
                <w:szCs w:val="22"/>
              </w:rPr>
              <w:t>Практическая деятельность</w:t>
            </w:r>
            <w:r w:rsidRPr="00FB5581">
              <w:rPr>
                <w:sz w:val="22"/>
                <w:szCs w:val="22"/>
              </w:rPr>
              <w:t>:</w:t>
            </w:r>
          </w:p>
          <w:p w:rsidR="008F256C" w:rsidRPr="00FB5581" w:rsidRDefault="008F256C" w:rsidP="008844F0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FB5581">
              <w:rPr>
                <w:sz w:val="22"/>
                <w:szCs w:val="22"/>
              </w:rPr>
              <w:t>создавать небольшие текстовые документы посредством квалифицированного клавиатурного письма с использованием базовых средств текстовых редакторов;</w:t>
            </w:r>
          </w:p>
          <w:p w:rsidR="008F256C" w:rsidRPr="00FB5581" w:rsidRDefault="008F256C" w:rsidP="008844F0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FB5581">
              <w:rPr>
                <w:sz w:val="22"/>
                <w:szCs w:val="22"/>
              </w:rPr>
              <w:t>форматировать текстовые документы (установка параметров страницы  документа; форматирование символов и абзацев; вставка колонтитулов и номеров страниц).</w:t>
            </w:r>
          </w:p>
          <w:p w:rsidR="008F256C" w:rsidRPr="00FB5581" w:rsidRDefault="008F256C" w:rsidP="008844F0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FB5581">
              <w:rPr>
                <w:sz w:val="22"/>
                <w:szCs w:val="22"/>
              </w:rPr>
              <w:t>вставлять в документ формулы, таблицы, списки, изображения;</w:t>
            </w:r>
          </w:p>
          <w:p w:rsidR="008F256C" w:rsidRPr="00FB5581" w:rsidRDefault="008F256C" w:rsidP="008844F0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FB5581">
              <w:rPr>
                <w:sz w:val="22"/>
                <w:szCs w:val="22"/>
              </w:rPr>
              <w:t>выполнять коллективное создание текстового документа;</w:t>
            </w:r>
          </w:p>
          <w:p w:rsidR="008F256C" w:rsidRPr="00FB5581" w:rsidRDefault="008F256C" w:rsidP="008844F0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FB5581">
              <w:rPr>
                <w:sz w:val="22"/>
                <w:szCs w:val="22"/>
              </w:rPr>
              <w:t>создавать гипертекстовые документы;</w:t>
            </w:r>
          </w:p>
          <w:p w:rsidR="008F256C" w:rsidRPr="00FB5581" w:rsidRDefault="008F256C" w:rsidP="008844F0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FB5581">
              <w:rPr>
                <w:sz w:val="22"/>
                <w:szCs w:val="22"/>
              </w:rPr>
              <w:t xml:space="preserve">выполнять кодирование и декодирование текстовой информации, используя кодовые таблицы (Юникода,  КОИ-8Р, </w:t>
            </w:r>
            <w:proofErr w:type="spellStart"/>
            <w:r w:rsidRPr="00FB5581">
              <w:rPr>
                <w:sz w:val="22"/>
                <w:szCs w:val="22"/>
              </w:rPr>
              <w:t>Windows</w:t>
            </w:r>
            <w:proofErr w:type="spellEnd"/>
            <w:r w:rsidRPr="00FB5581">
              <w:rPr>
                <w:sz w:val="22"/>
                <w:szCs w:val="22"/>
              </w:rPr>
              <w:t xml:space="preserve"> 1251);</w:t>
            </w:r>
          </w:p>
          <w:p w:rsidR="008F256C" w:rsidRPr="00FB5581" w:rsidRDefault="008F256C" w:rsidP="008844F0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FB5581">
              <w:rPr>
                <w:sz w:val="22"/>
                <w:szCs w:val="22"/>
              </w:rPr>
              <w:t>использовать ссылки и цитирование источников при создании на их основе собственных информационных объектов.</w:t>
            </w:r>
          </w:p>
        </w:tc>
      </w:tr>
      <w:tr w:rsidR="008F256C" w:rsidRPr="00FB5581" w:rsidTr="008F256C">
        <w:tc>
          <w:tcPr>
            <w:tcW w:w="1362" w:type="pct"/>
          </w:tcPr>
          <w:p w:rsidR="008F256C" w:rsidRPr="00FB5581" w:rsidRDefault="008F256C" w:rsidP="008844F0">
            <w:pPr>
              <w:tabs>
                <w:tab w:val="left" w:pos="426"/>
              </w:tabs>
              <w:rPr>
                <w:b/>
                <w:sz w:val="22"/>
                <w:szCs w:val="22"/>
              </w:rPr>
            </w:pPr>
            <w:r w:rsidRPr="00FB5581">
              <w:rPr>
                <w:b/>
                <w:sz w:val="22"/>
                <w:szCs w:val="22"/>
              </w:rPr>
              <w:t>Тема 5. Мультимедиа</w:t>
            </w:r>
            <w:r w:rsidR="00641A20">
              <w:rPr>
                <w:b/>
                <w:sz w:val="22"/>
                <w:szCs w:val="22"/>
              </w:rPr>
              <w:t>(</w:t>
            </w:r>
            <w:r w:rsidR="00641A20">
              <w:rPr>
                <w:b/>
                <w:sz w:val="22"/>
                <w:szCs w:val="22"/>
                <w:lang w:val="en-US"/>
              </w:rPr>
              <w:t>3</w:t>
            </w:r>
            <w:r>
              <w:rPr>
                <w:b/>
                <w:sz w:val="22"/>
                <w:szCs w:val="22"/>
              </w:rPr>
              <w:t>ч)</w:t>
            </w:r>
          </w:p>
        </w:tc>
        <w:tc>
          <w:tcPr>
            <w:tcW w:w="3638" w:type="pct"/>
          </w:tcPr>
          <w:p w:rsidR="008F256C" w:rsidRPr="00FB5581" w:rsidRDefault="008F256C" w:rsidP="008844F0">
            <w:pPr>
              <w:tabs>
                <w:tab w:val="left" w:pos="316"/>
                <w:tab w:val="left" w:pos="426"/>
              </w:tabs>
              <w:rPr>
                <w:i/>
                <w:sz w:val="22"/>
                <w:szCs w:val="22"/>
              </w:rPr>
            </w:pPr>
            <w:r w:rsidRPr="00FB5581">
              <w:rPr>
                <w:i/>
                <w:sz w:val="22"/>
                <w:szCs w:val="22"/>
              </w:rPr>
              <w:t>Аналитическая деятельность:</w:t>
            </w:r>
          </w:p>
          <w:p w:rsidR="008F256C" w:rsidRPr="00FB5581" w:rsidRDefault="008F256C" w:rsidP="008844F0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FB5581">
              <w:rPr>
                <w:sz w:val="22"/>
                <w:szCs w:val="22"/>
              </w:rPr>
              <w:t>анализировать пользовательский интерфейс используемого программного средства;</w:t>
            </w:r>
          </w:p>
          <w:p w:rsidR="008F256C" w:rsidRPr="00FB5581" w:rsidRDefault="008F256C" w:rsidP="008844F0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FB5581">
              <w:rPr>
                <w:sz w:val="22"/>
                <w:szCs w:val="22"/>
              </w:rPr>
              <w:t>определять условия и возможности применения программного средства для решения типовых задач;</w:t>
            </w:r>
          </w:p>
          <w:p w:rsidR="008F256C" w:rsidRPr="00FB5581" w:rsidRDefault="008F256C" w:rsidP="008844F0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FB5581">
              <w:rPr>
                <w:sz w:val="22"/>
                <w:szCs w:val="22"/>
              </w:rPr>
              <w:t>выявлять общее и отличия в разных программных продуктах, предназначенных для решения одного класса задач.</w:t>
            </w:r>
          </w:p>
          <w:p w:rsidR="008F256C" w:rsidRPr="00FB5581" w:rsidRDefault="008F256C" w:rsidP="008844F0">
            <w:pPr>
              <w:shd w:val="clear" w:color="auto" w:fill="FFFFFF"/>
              <w:tabs>
                <w:tab w:val="left" w:pos="316"/>
                <w:tab w:val="left" w:pos="426"/>
              </w:tabs>
              <w:jc w:val="both"/>
              <w:rPr>
                <w:sz w:val="22"/>
                <w:szCs w:val="22"/>
              </w:rPr>
            </w:pPr>
            <w:r w:rsidRPr="00FB5581">
              <w:rPr>
                <w:i/>
                <w:sz w:val="22"/>
                <w:szCs w:val="22"/>
              </w:rPr>
              <w:t>Практическая деятельность</w:t>
            </w:r>
            <w:r w:rsidRPr="00FB5581">
              <w:rPr>
                <w:sz w:val="22"/>
                <w:szCs w:val="22"/>
              </w:rPr>
              <w:t>:</w:t>
            </w:r>
          </w:p>
          <w:p w:rsidR="008F256C" w:rsidRPr="00FB5581" w:rsidRDefault="008F256C" w:rsidP="008844F0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FB5581">
              <w:rPr>
                <w:sz w:val="22"/>
                <w:szCs w:val="22"/>
              </w:rPr>
              <w:t>создавать презентации с использованием готовых шаблонов;</w:t>
            </w:r>
          </w:p>
          <w:p w:rsidR="008F256C" w:rsidRPr="00FB5581" w:rsidRDefault="008F256C" w:rsidP="008844F0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FB5581">
              <w:rPr>
                <w:sz w:val="22"/>
                <w:szCs w:val="22"/>
              </w:rPr>
              <w:t>записывать звуковые файлы  с различным качеством звучания (глубиной кодирования и частотой дискретизации).</w:t>
            </w:r>
          </w:p>
        </w:tc>
      </w:tr>
      <w:tr w:rsidR="00E66AD2" w:rsidRPr="00FB5581" w:rsidTr="008F256C">
        <w:tc>
          <w:tcPr>
            <w:tcW w:w="1362" w:type="pct"/>
          </w:tcPr>
          <w:p w:rsidR="00E66AD2" w:rsidRPr="00FB5581" w:rsidRDefault="00E66AD2" w:rsidP="007A0C7E">
            <w:pPr>
              <w:tabs>
                <w:tab w:val="left" w:pos="426"/>
              </w:tabs>
              <w:rPr>
                <w:b/>
                <w:sz w:val="22"/>
                <w:szCs w:val="22"/>
              </w:rPr>
            </w:pPr>
            <w:r w:rsidRPr="00FB5581">
              <w:rPr>
                <w:b/>
                <w:sz w:val="22"/>
                <w:szCs w:val="22"/>
              </w:rPr>
              <w:t>Тема 6. Математические основы информатики</w:t>
            </w:r>
            <w:r w:rsidR="00FE5408">
              <w:rPr>
                <w:b/>
                <w:sz w:val="22"/>
                <w:szCs w:val="22"/>
              </w:rPr>
              <w:t>(13</w:t>
            </w:r>
            <w:r w:rsidR="00D97E0C">
              <w:rPr>
                <w:b/>
                <w:sz w:val="22"/>
                <w:szCs w:val="22"/>
              </w:rPr>
              <w:t>ч)</w:t>
            </w:r>
          </w:p>
        </w:tc>
        <w:tc>
          <w:tcPr>
            <w:tcW w:w="3638" w:type="pct"/>
          </w:tcPr>
          <w:p w:rsidR="00E66AD2" w:rsidRPr="00FB5581" w:rsidRDefault="00E66AD2" w:rsidP="00E66AD2">
            <w:pPr>
              <w:tabs>
                <w:tab w:val="left" w:pos="316"/>
                <w:tab w:val="left" w:pos="426"/>
              </w:tabs>
              <w:rPr>
                <w:i/>
                <w:sz w:val="22"/>
                <w:szCs w:val="22"/>
              </w:rPr>
            </w:pPr>
            <w:r w:rsidRPr="00FB5581">
              <w:rPr>
                <w:i/>
                <w:sz w:val="22"/>
                <w:szCs w:val="22"/>
              </w:rPr>
              <w:t>Аналитическая деятельность:</w:t>
            </w:r>
          </w:p>
          <w:p w:rsidR="00E66AD2" w:rsidRPr="00FB5581" w:rsidRDefault="00E66AD2" w:rsidP="00E66AD2">
            <w:pPr>
              <w:numPr>
                <w:ilvl w:val="0"/>
                <w:numId w:val="4"/>
              </w:numPr>
              <w:shd w:val="clear" w:color="auto" w:fill="FFFFFF"/>
              <w:tabs>
                <w:tab w:val="num" w:pos="0"/>
                <w:tab w:val="left" w:pos="316"/>
                <w:tab w:val="left" w:pos="426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FB5581">
              <w:rPr>
                <w:sz w:val="22"/>
                <w:szCs w:val="22"/>
              </w:rPr>
              <w:t>выявлять различие в унарных, позиционных и непозиционных системах счисления;</w:t>
            </w:r>
          </w:p>
          <w:p w:rsidR="00E66AD2" w:rsidRPr="00FB5581" w:rsidRDefault="00E66AD2" w:rsidP="00E66AD2">
            <w:pPr>
              <w:numPr>
                <w:ilvl w:val="0"/>
                <w:numId w:val="4"/>
              </w:numPr>
              <w:shd w:val="clear" w:color="auto" w:fill="FFFFFF"/>
              <w:tabs>
                <w:tab w:val="num" w:pos="0"/>
                <w:tab w:val="left" w:pos="316"/>
                <w:tab w:val="left" w:pos="426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FB5581">
              <w:rPr>
                <w:sz w:val="22"/>
                <w:szCs w:val="22"/>
              </w:rPr>
              <w:t>выявлять общее и отличия в разных позиционных системах счисления;</w:t>
            </w:r>
          </w:p>
          <w:p w:rsidR="00E66AD2" w:rsidRPr="00FB5581" w:rsidRDefault="00E66AD2" w:rsidP="00E66AD2">
            <w:pPr>
              <w:numPr>
                <w:ilvl w:val="0"/>
                <w:numId w:val="4"/>
              </w:numPr>
              <w:shd w:val="clear" w:color="auto" w:fill="FFFFFF"/>
              <w:tabs>
                <w:tab w:val="num" w:pos="0"/>
                <w:tab w:val="left" w:pos="316"/>
                <w:tab w:val="left" w:pos="426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FB5581">
              <w:rPr>
                <w:sz w:val="22"/>
                <w:szCs w:val="22"/>
              </w:rPr>
              <w:t>анализировать логическую структуру высказываний.</w:t>
            </w:r>
          </w:p>
          <w:p w:rsidR="00E66AD2" w:rsidRPr="00FB5581" w:rsidRDefault="00E66AD2" w:rsidP="00E66AD2">
            <w:pPr>
              <w:tabs>
                <w:tab w:val="left" w:pos="316"/>
                <w:tab w:val="left" w:pos="426"/>
              </w:tabs>
              <w:rPr>
                <w:i/>
                <w:sz w:val="22"/>
                <w:szCs w:val="22"/>
              </w:rPr>
            </w:pPr>
            <w:r w:rsidRPr="00FB5581">
              <w:rPr>
                <w:i/>
                <w:sz w:val="22"/>
                <w:szCs w:val="22"/>
              </w:rPr>
              <w:t>Практическая деятельность:</w:t>
            </w:r>
          </w:p>
          <w:p w:rsidR="00E66AD2" w:rsidRPr="00FB5581" w:rsidRDefault="00E66AD2" w:rsidP="00E66AD2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FB5581">
              <w:rPr>
                <w:sz w:val="22"/>
                <w:szCs w:val="22"/>
              </w:rPr>
              <w:t>переводить небольшие (от 0 до 1024) целые числа из десятичной системы счисления в двоичную (восьмеричную, шестнадцатеричную) и обратно;</w:t>
            </w:r>
          </w:p>
          <w:p w:rsidR="00E66AD2" w:rsidRPr="00FB5581" w:rsidRDefault="00E66AD2" w:rsidP="00E66AD2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FB5581">
              <w:rPr>
                <w:sz w:val="22"/>
                <w:szCs w:val="22"/>
              </w:rPr>
              <w:t>выполнять операции сложения и умножения над небольшими двоичными числами;</w:t>
            </w:r>
          </w:p>
          <w:p w:rsidR="00E66AD2" w:rsidRPr="00FB5581" w:rsidRDefault="00E66AD2" w:rsidP="00E66AD2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FB5581">
              <w:rPr>
                <w:sz w:val="22"/>
                <w:szCs w:val="22"/>
              </w:rPr>
              <w:t>записывать вещественные числа в естественной и нормальной форме;</w:t>
            </w:r>
          </w:p>
          <w:p w:rsidR="00E66AD2" w:rsidRPr="00FB5581" w:rsidRDefault="00E66AD2" w:rsidP="00E66AD2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FB5581">
              <w:rPr>
                <w:sz w:val="22"/>
                <w:szCs w:val="22"/>
              </w:rPr>
              <w:t>строить таблицы истинности для логических выражений;</w:t>
            </w:r>
          </w:p>
          <w:p w:rsidR="00E66AD2" w:rsidRPr="00FB5581" w:rsidRDefault="00E66AD2" w:rsidP="00E66AD2">
            <w:pPr>
              <w:tabs>
                <w:tab w:val="left" w:pos="426"/>
              </w:tabs>
              <w:jc w:val="both"/>
              <w:rPr>
                <w:sz w:val="22"/>
                <w:szCs w:val="22"/>
              </w:rPr>
            </w:pPr>
            <w:r w:rsidRPr="00FB5581">
              <w:rPr>
                <w:sz w:val="22"/>
                <w:szCs w:val="22"/>
              </w:rPr>
              <w:t>вычислять истинностное значение логического выражения.</w:t>
            </w:r>
          </w:p>
        </w:tc>
      </w:tr>
      <w:tr w:rsidR="00E66AD2" w:rsidRPr="00FB5581" w:rsidTr="008F256C">
        <w:tc>
          <w:tcPr>
            <w:tcW w:w="1362" w:type="pct"/>
          </w:tcPr>
          <w:p w:rsidR="00E66AD2" w:rsidRPr="00FB5581" w:rsidRDefault="00E66AD2" w:rsidP="008844F0">
            <w:pPr>
              <w:tabs>
                <w:tab w:val="left" w:pos="426"/>
              </w:tabs>
              <w:rPr>
                <w:b/>
                <w:sz w:val="22"/>
                <w:szCs w:val="22"/>
              </w:rPr>
            </w:pPr>
            <w:r w:rsidRPr="00FB5581">
              <w:rPr>
                <w:b/>
                <w:sz w:val="22"/>
                <w:szCs w:val="22"/>
              </w:rPr>
              <w:t>Тема 7. Основы алгоритмизации</w:t>
            </w:r>
            <w:r w:rsidR="00641A20">
              <w:rPr>
                <w:b/>
                <w:sz w:val="22"/>
                <w:szCs w:val="22"/>
              </w:rPr>
              <w:t>(</w:t>
            </w:r>
            <w:r w:rsidR="00641A20">
              <w:rPr>
                <w:b/>
                <w:sz w:val="22"/>
                <w:szCs w:val="22"/>
                <w:lang w:val="en-US"/>
              </w:rPr>
              <w:t>9</w:t>
            </w:r>
            <w:r w:rsidR="00D97E0C">
              <w:rPr>
                <w:b/>
                <w:sz w:val="22"/>
                <w:szCs w:val="22"/>
              </w:rPr>
              <w:t>ч)</w:t>
            </w:r>
          </w:p>
        </w:tc>
        <w:tc>
          <w:tcPr>
            <w:tcW w:w="3638" w:type="pct"/>
          </w:tcPr>
          <w:p w:rsidR="00E66AD2" w:rsidRPr="00FB5581" w:rsidRDefault="00E66AD2" w:rsidP="00E66AD2">
            <w:pPr>
              <w:tabs>
                <w:tab w:val="left" w:pos="316"/>
                <w:tab w:val="left" w:pos="426"/>
              </w:tabs>
              <w:rPr>
                <w:i/>
                <w:sz w:val="22"/>
                <w:szCs w:val="22"/>
              </w:rPr>
            </w:pPr>
            <w:r w:rsidRPr="00FB5581">
              <w:rPr>
                <w:i/>
                <w:sz w:val="22"/>
                <w:szCs w:val="22"/>
              </w:rPr>
              <w:t>Аналитическая деятельность:</w:t>
            </w:r>
          </w:p>
          <w:p w:rsidR="00E66AD2" w:rsidRPr="00FB5581" w:rsidRDefault="00E66AD2" w:rsidP="00E66AD2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FB5581">
              <w:rPr>
                <w:sz w:val="22"/>
                <w:szCs w:val="22"/>
              </w:rPr>
              <w:t>определять по блок-схеме, для решения какой задачи предназначен данный алгоритм;</w:t>
            </w:r>
          </w:p>
          <w:p w:rsidR="00E66AD2" w:rsidRPr="00FB5581" w:rsidRDefault="00E66AD2" w:rsidP="00E66AD2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FB5581">
              <w:rPr>
                <w:sz w:val="22"/>
                <w:szCs w:val="22"/>
              </w:rPr>
              <w:lastRenderedPageBreak/>
              <w:t>анализировать изменение значений величин при пошаговом выполнении алгоритма;</w:t>
            </w:r>
          </w:p>
          <w:p w:rsidR="00E66AD2" w:rsidRPr="00FB5581" w:rsidRDefault="00E66AD2" w:rsidP="00E66AD2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FB5581">
              <w:rPr>
                <w:sz w:val="22"/>
                <w:szCs w:val="22"/>
              </w:rPr>
              <w:t>определять по выбранному методу решения задачи, какие алгоритмические конструкции могут войти в алгоритм;</w:t>
            </w:r>
          </w:p>
          <w:p w:rsidR="00E66AD2" w:rsidRPr="00FB5581" w:rsidRDefault="00E66AD2" w:rsidP="00E66AD2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FB5581">
              <w:rPr>
                <w:sz w:val="22"/>
                <w:szCs w:val="22"/>
              </w:rPr>
              <w:t>сравнивать различные алгоритмы решения одной задачи.</w:t>
            </w:r>
          </w:p>
          <w:p w:rsidR="00E66AD2" w:rsidRPr="00FB5581" w:rsidRDefault="00E66AD2" w:rsidP="00E66AD2">
            <w:pPr>
              <w:tabs>
                <w:tab w:val="left" w:pos="316"/>
                <w:tab w:val="left" w:pos="426"/>
              </w:tabs>
              <w:rPr>
                <w:i/>
                <w:sz w:val="22"/>
                <w:szCs w:val="22"/>
              </w:rPr>
            </w:pPr>
            <w:r w:rsidRPr="00FB5581">
              <w:rPr>
                <w:i/>
                <w:sz w:val="22"/>
                <w:szCs w:val="22"/>
              </w:rPr>
              <w:t>Практическая деятельность:</w:t>
            </w:r>
          </w:p>
          <w:p w:rsidR="00E66AD2" w:rsidRPr="00FB5581" w:rsidRDefault="00E66AD2" w:rsidP="00E66AD2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FB5581">
              <w:rPr>
                <w:sz w:val="22"/>
                <w:szCs w:val="22"/>
              </w:rPr>
              <w:t>исполнять готовые алгоритмы для конкретных исходных данных;</w:t>
            </w:r>
          </w:p>
          <w:p w:rsidR="00E66AD2" w:rsidRPr="00FB5581" w:rsidRDefault="00E66AD2" w:rsidP="00E66AD2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FB5581">
              <w:rPr>
                <w:sz w:val="22"/>
                <w:szCs w:val="22"/>
              </w:rPr>
              <w:t>преобразовывать запись алгоритма с одной формы в другую;</w:t>
            </w:r>
          </w:p>
          <w:p w:rsidR="00E66AD2" w:rsidRPr="00FB5581" w:rsidRDefault="00E66AD2" w:rsidP="00E66AD2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FB5581">
              <w:rPr>
                <w:sz w:val="22"/>
                <w:szCs w:val="22"/>
              </w:rPr>
              <w:t>строить цепочки команд, дающих нужный результат при конкретных исходных данных для исполнителя арифметических действий;</w:t>
            </w:r>
          </w:p>
          <w:p w:rsidR="00E66AD2" w:rsidRPr="00FB5581" w:rsidRDefault="00E66AD2" w:rsidP="00E66AD2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FB5581">
              <w:rPr>
                <w:sz w:val="22"/>
                <w:szCs w:val="22"/>
              </w:rPr>
              <w:t>строить цепочки команд, дающих нужный результат при конкретных исходных данных для исполнителя, преобразующего строки символов;</w:t>
            </w:r>
          </w:p>
          <w:p w:rsidR="00E66AD2" w:rsidRPr="00FB5581" w:rsidRDefault="00E66AD2" w:rsidP="00E66AD2">
            <w:pPr>
              <w:tabs>
                <w:tab w:val="left" w:pos="316"/>
                <w:tab w:val="left" w:pos="426"/>
              </w:tabs>
              <w:rPr>
                <w:i/>
                <w:sz w:val="22"/>
                <w:szCs w:val="22"/>
              </w:rPr>
            </w:pPr>
            <w:r w:rsidRPr="00FB5581">
              <w:rPr>
                <w:sz w:val="22"/>
                <w:szCs w:val="22"/>
              </w:rPr>
              <w:t>строить арифметические, строковые, логические выражения и вычислять их значения</w:t>
            </w:r>
          </w:p>
        </w:tc>
      </w:tr>
      <w:tr w:rsidR="00E66AD2" w:rsidRPr="00FB5581" w:rsidTr="008F256C">
        <w:tc>
          <w:tcPr>
            <w:tcW w:w="1362" w:type="pct"/>
          </w:tcPr>
          <w:p w:rsidR="00E66AD2" w:rsidRPr="00FB5581" w:rsidRDefault="00E66AD2" w:rsidP="008844F0">
            <w:pPr>
              <w:tabs>
                <w:tab w:val="left" w:pos="426"/>
              </w:tabs>
              <w:rPr>
                <w:b/>
                <w:sz w:val="22"/>
                <w:szCs w:val="22"/>
              </w:rPr>
            </w:pPr>
            <w:r w:rsidRPr="00FB5581">
              <w:rPr>
                <w:b/>
                <w:sz w:val="22"/>
                <w:szCs w:val="22"/>
              </w:rPr>
              <w:lastRenderedPageBreak/>
              <w:t>Тема 8. Начала программирования</w:t>
            </w:r>
            <w:r w:rsidR="00641A20">
              <w:rPr>
                <w:b/>
                <w:sz w:val="22"/>
                <w:szCs w:val="22"/>
              </w:rPr>
              <w:t>(</w:t>
            </w:r>
            <w:r w:rsidR="00641A20">
              <w:rPr>
                <w:b/>
                <w:sz w:val="22"/>
                <w:szCs w:val="22"/>
                <w:lang w:val="en-US"/>
              </w:rPr>
              <w:t>8</w:t>
            </w:r>
            <w:r w:rsidR="00D97E0C">
              <w:rPr>
                <w:b/>
                <w:sz w:val="22"/>
                <w:szCs w:val="22"/>
              </w:rPr>
              <w:t>ч)</w:t>
            </w:r>
          </w:p>
        </w:tc>
        <w:tc>
          <w:tcPr>
            <w:tcW w:w="3638" w:type="pct"/>
          </w:tcPr>
          <w:p w:rsidR="00E66AD2" w:rsidRPr="00FB5581" w:rsidRDefault="00E66AD2" w:rsidP="00E66AD2">
            <w:pPr>
              <w:tabs>
                <w:tab w:val="left" w:pos="316"/>
                <w:tab w:val="left" w:pos="426"/>
              </w:tabs>
              <w:rPr>
                <w:i/>
                <w:sz w:val="22"/>
                <w:szCs w:val="22"/>
              </w:rPr>
            </w:pPr>
            <w:r w:rsidRPr="00FB5581">
              <w:rPr>
                <w:i/>
                <w:sz w:val="22"/>
                <w:szCs w:val="22"/>
              </w:rPr>
              <w:t>Аналитическая деятельность:</w:t>
            </w:r>
          </w:p>
          <w:p w:rsidR="00E66AD2" w:rsidRPr="00FB5581" w:rsidRDefault="00E66AD2" w:rsidP="00E66AD2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FB5581">
              <w:rPr>
                <w:sz w:val="22"/>
                <w:szCs w:val="22"/>
              </w:rPr>
              <w:t>анализировать готовые программы;</w:t>
            </w:r>
          </w:p>
          <w:p w:rsidR="00E66AD2" w:rsidRPr="00FB5581" w:rsidRDefault="00E66AD2" w:rsidP="00E66AD2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FB5581">
              <w:rPr>
                <w:sz w:val="22"/>
                <w:szCs w:val="22"/>
              </w:rPr>
              <w:t>определять по программе, для решения какой задачи она предназначена;</w:t>
            </w:r>
          </w:p>
          <w:p w:rsidR="00E66AD2" w:rsidRPr="00FB5581" w:rsidRDefault="00E66AD2" w:rsidP="00E66AD2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FB5581">
              <w:rPr>
                <w:sz w:val="22"/>
                <w:szCs w:val="22"/>
              </w:rPr>
              <w:t>выделять этапы решения задачи на компьютере.</w:t>
            </w:r>
          </w:p>
          <w:p w:rsidR="00E66AD2" w:rsidRPr="00FB5581" w:rsidRDefault="00E66AD2" w:rsidP="00E66AD2">
            <w:pPr>
              <w:tabs>
                <w:tab w:val="left" w:pos="316"/>
                <w:tab w:val="left" w:pos="426"/>
              </w:tabs>
              <w:rPr>
                <w:i/>
                <w:sz w:val="22"/>
                <w:szCs w:val="22"/>
              </w:rPr>
            </w:pPr>
            <w:r w:rsidRPr="00FB5581">
              <w:rPr>
                <w:i/>
                <w:sz w:val="22"/>
                <w:szCs w:val="22"/>
              </w:rPr>
              <w:t>Практическая деятельность:</w:t>
            </w:r>
          </w:p>
          <w:p w:rsidR="00E66AD2" w:rsidRPr="00FB5581" w:rsidRDefault="00E66AD2" w:rsidP="00E66AD2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FB5581">
              <w:rPr>
                <w:sz w:val="22"/>
                <w:szCs w:val="22"/>
              </w:rPr>
              <w:t>программировать линейные алгоритмы, предполагающие вычисление арифметических, строковых и логических выражений;</w:t>
            </w:r>
          </w:p>
          <w:p w:rsidR="00E66AD2" w:rsidRPr="00FB5581" w:rsidRDefault="00E66AD2" w:rsidP="00E66AD2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FB5581">
              <w:rPr>
                <w:sz w:val="22"/>
                <w:szCs w:val="22"/>
              </w:rPr>
              <w:t>разрабатывать программы, содержащие оператор/операторы ветвления (решение линейного неравенства, решение квадратного уравнения и пр.), в том числе с использованием логических операций;</w:t>
            </w:r>
          </w:p>
          <w:p w:rsidR="00E66AD2" w:rsidRPr="00FB5581" w:rsidRDefault="00E66AD2" w:rsidP="00E66AD2">
            <w:pPr>
              <w:tabs>
                <w:tab w:val="left" w:pos="316"/>
                <w:tab w:val="left" w:pos="426"/>
              </w:tabs>
              <w:rPr>
                <w:i/>
                <w:sz w:val="22"/>
                <w:szCs w:val="22"/>
              </w:rPr>
            </w:pPr>
            <w:r w:rsidRPr="00FB5581">
              <w:rPr>
                <w:sz w:val="22"/>
                <w:szCs w:val="22"/>
              </w:rPr>
              <w:t>разрабатывать программы, содержащие оператор (операторы) цикла</w:t>
            </w:r>
          </w:p>
        </w:tc>
      </w:tr>
      <w:tr w:rsidR="00B53389" w:rsidRPr="00FB5581" w:rsidTr="008F256C">
        <w:tc>
          <w:tcPr>
            <w:tcW w:w="1362" w:type="pct"/>
          </w:tcPr>
          <w:p w:rsidR="00B53389" w:rsidRPr="00FB5581" w:rsidRDefault="00B53389" w:rsidP="008844F0">
            <w:pPr>
              <w:tabs>
                <w:tab w:val="left" w:pos="426"/>
              </w:tabs>
              <w:rPr>
                <w:b/>
                <w:sz w:val="22"/>
                <w:szCs w:val="22"/>
              </w:rPr>
            </w:pPr>
            <w:r w:rsidRPr="00FB5581">
              <w:rPr>
                <w:b/>
                <w:sz w:val="22"/>
                <w:szCs w:val="22"/>
              </w:rPr>
              <w:t xml:space="preserve">Тема 9. Моделирование и формализация </w:t>
            </w:r>
            <w:r w:rsidR="00191682">
              <w:rPr>
                <w:b/>
                <w:sz w:val="22"/>
                <w:szCs w:val="22"/>
              </w:rPr>
              <w:t>(10</w:t>
            </w:r>
            <w:r>
              <w:rPr>
                <w:b/>
                <w:sz w:val="22"/>
                <w:szCs w:val="22"/>
              </w:rPr>
              <w:t>ч)</w:t>
            </w:r>
          </w:p>
        </w:tc>
        <w:tc>
          <w:tcPr>
            <w:tcW w:w="3638" w:type="pct"/>
          </w:tcPr>
          <w:p w:rsidR="00B53389" w:rsidRPr="00FB5581" w:rsidRDefault="00B53389" w:rsidP="00B53389">
            <w:pPr>
              <w:tabs>
                <w:tab w:val="left" w:pos="316"/>
                <w:tab w:val="left" w:pos="426"/>
              </w:tabs>
              <w:rPr>
                <w:i/>
                <w:sz w:val="22"/>
                <w:szCs w:val="22"/>
              </w:rPr>
            </w:pPr>
            <w:r w:rsidRPr="00FB5581">
              <w:rPr>
                <w:i/>
                <w:sz w:val="22"/>
                <w:szCs w:val="22"/>
              </w:rPr>
              <w:t>Аналитическая деятельность:</w:t>
            </w:r>
          </w:p>
          <w:p w:rsidR="00B53389" w:rsidRPr="00FB5581" w:rsidRDefault="00B53389" w:rsidP="00B53389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FB5581">
              <w:rPr>
                <w:sz w:val="22"/>
                <w:szCs w:val="22"/>
              </w:rPr>
              <w:t>осуществлять системный анализ объекта, выделять среди его свойств существенные свойства с точки зрения целей моделирования;</w:t>
            </w:r>
          </w:p>
          <w:p w:rsidR="00B53389" w:rsidRPr="00FB5581" w:rsidRDefault="00B53389" w:rsidP="00B53389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num" w:pos="709"/>
              </w:tabs>
              <w:ind w:left="0" w:firstLine="0"/>
              <w:jc w:val="both"/>
              <w:rPr>
                <w:i/>
                <w:sz w:val="22"/>
                <w:szCs w:val="22"/>
              </w:rPr>
            </w:pPr>
            <w:r w:rsidRPr="00FB5581">
              <w:rPr>
                <w:sz w:val="22"/>
                <w:szCs w:val="22"/>
              </w:rPr>
              <w:t>оценивать адекватность модели моделируемому объекту и целям моделирования;</w:t>
            </w:r>
          </w:p>
          <w:p w:rsidR="00B53389" w:rsidRPr="00FB5581" w:rsidRDefault="00B53389" w:rsidP="00B53389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num" w:pos="709"/>
              </w:tabs>
              <w:ind w:left="0" w:firstLine="0"/>
              <w:jc w:val="both"/>
              <w:rPr>
                <w:i/>
                <w:sz w:val="22"/>
                <w:szCs w:val="22"/>
              </w:rPr>
            </w:pPr>
            <w:r w:rsidRPr="00FB5581">
              <w:rPr>
                <w:sz w:val="22"/>
                <w:szCs w:val="22"/>
              </w:rPr>
              <w:t>определять вид информационной модели в зависимости от стоящей задачи;</w:t>
            </w:r>
          </w:p>
          <w:p w:rsidR="00B53389" w:rsidRPr="00FB5581" w:rsidRDefault="00B53389" w:rsidP="00B53389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FB5581">
              <w:rPr>
                <w:sz w:val="22"/>
                <w:szCs w:val="22"/>
              </w:rPr>
              <w:t>анализировать пользовательский интерфейс используемого программного средства;</w:t>
            </w:r>
          </w:p>
          <w:p w:rsidR="00B53389" w:rsidRPr="00FB5581" w:rsidRDefault="00B53389" w:rsidP="00B53389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FB5581">
              <w:rPr>
                <w:sz w:val="22"/>
                <w:szCs w:val="22"/>
              </w:rPr>
              <w:t>определять условия и возможности применения программного средства для решения типовых задач;</w:t>
            </w:r>
          </w:p>
          <w:p w:rsidR="00B53389" w:rsidRPr="00FB5581" w:rsidRDefault="00B53389" w:rsidP="00B53389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FB5581">
              <w:rPr>
                <w:sz w:val="22"/>
                <w:szCs w:val="22"/>
              </w:rPr>
              <w:t>выявлять общее и отличия в разных программных продуктах, предназначенных для решения одного класса задач.</w:t>
            </w:r>
          </w:p>
          <w:p w:rsidR="00B53389" w:rsidRPr="00FB5581" w:rsidRDefault="00B53389" w:rsidP="00B53389">
            <w:pPr>
              <w:shd w:val="clear" w:color="auto" w:fill="FFFFFF"/>
              <w:tabs>
                <w:tab w:val="left" w:pos="316"/>
                <w:tab w:val="left" w:pos="426"/>
              </w:tabs>
              <w:jc w:val="both"/>
              <w:rPr>
                <w:i/>
                <w:sz w:val="22"/>
                <w:szCs w:val="22"/>
              </w:rPr>
            </w:pPr>
            <w:r w:rsidRPr="00FB5581">
              <w:rPr>
                <w:i/>
                <w:sz w:val="22"/>
                <w:szCs w:val="22"/>
              </w:rPr>
              <w:t>Практическая деятельность:</w:t>
            </w:r>
          </w:p>
          <w:p w:rsidR="00B53389" w:rsidRPr="00FB5581" w:rsidRDefault="00B53389" w:rsidP="00B53389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FB5581">
              <w:rPr>
                <w:sz w:val="22"/>
                <w:szCs w:val="22"/>
              </w:rPr>
              <w:t>строить и интерпретировать различные информационные модели (таблицы, диаграммы, графы, схемы, блок-схемы алгоритмов);</w:t>
            </w:r>
          </w:p>
          <w:p w:rsidR="00B53389" w:rsidRPr="00FB5581" w:rsidRDefault="00B53389" w:rsidP="00B53389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FB5581">
              <w:rPr>
                <w:sz w:val="22"/>
                <w:szCs w:val="22"/>
              </w:rPr>
              <w:t>преобразовывать объект из одной формы представления информации в другую с минимальными потерями в полноте информации;</w:t>
            </w:r>
          </w:p>
          <w:p w:rsidR="00B53389" w:rsidRPr="00FB5581" w:rsidRDefault="00B53389" w:rsidP="00B53389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FB5581">
              <w:rPr>
                <w:sz w:val="22"/>
                <w:szCs w:val="22"/>
              </w:rPr>
              <w:t>исследовать с помощью информационных моделей объекты в соответствии с поставленной задачей;</w:t>
            </w:r>
          </w:p>
          <w:p w:rsidR="00B53389" w:rsidRPr="00FB5581" w:rsidRDefault="00B53389" w:rsidP="00B53389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FB5581">
              <w:rPr>
                <w:sz w:val="22"/>
                <w:szCs w:val="22"/>
              </w:rPr>
              <w:t>работать с готовыми компьютерными моделями из различных предметных областей;</w:t>
            </w:r>
          </w:p>
          <w:p w:rsidR="00B53389" w:rsidRPr="00FB5581" w:rsidRDefault="00B53389" w:rsidP="00B53389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FB5581">
              <w:rPr>
                <w:sz w:val="22"/>
                <w:szCs w:val="22"/>
              </w:rPr>
              <w:t>создавать однотабличные базы данных;</w:t>
            </w:r>
          </w:p>
          <w:p w:rsidR="00B53389" w:rsidRPr="00FB5581" w:rsidRDefault="00B53389" w:rsidP="00B53389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FB5581">
              <w:rPr>
                <w:sz w:val="22"/>
                <w:szCs w:val="22"/>
              </w:rPr>
              <w:t>осуществлять поиск записей в готовой базе данных;</w:t>
            </w:r>
          </w:p>
          <w:p w:rsidR="00B53389" w:rsidRPr="00FB5581" w:rsidRDefault="00B53389" w:rsidP="00B53389">
            <w:pPr>
              <w:tabs>
                <w:tab w:val="left" w:pos="316"/>
                <w:tab w:val="left" w:pos="426"/>
              </w:tabs>
              <w:rPr>
                <w:i/>
                <w:sz w:val="22"/>
                <w:szCs w:val="22"/>
              </w:rPr>
            </w:pPr>
            <w:r w:rsidRPr="00FB5581">
              <w:rPr>
                <w:sz w:val="22"/>
                <w:szCs w:val="22"/>
              </w:rPr>
              <w:t>осуществлять сортировку записей в готовой базе данных.</w:t>
            </w:r>
          </w:p>
        </w:tc>
      </w:tr>
      <w:tr w:rsidR="00B53389" w:rsidRPr="00FB5581" w:rsidTr="008F256C">
        <w:tc>
          <w:tcPr>
            <w:tcW w:w="1362" w:type="pct"/>
          </w:tcPr>
          <w:p w:rsidR="00B53389" w:rsidRPr="00FB5581" w:rsidRDefault="00B53389" w:rsidP="008844F0">
            <w:pPr>
              <w:tabs>
                <w:tab w:val="left" w:pos="426"/>
              </w:tabs>
              <w:rPr>
                <w:b/>
                <w:sz w:val="22"/>
                <w:szCs w:val="22"/>
              </w:rPr>
            </w:pPr>
            <w:r w:rsidRPr="00FB5581">
              <w:rPr>
                <w:b/>
                <w:sz w:val="22"/>
                <w:szCs w:val="22"/>
              </w:rPr>
              <w:t>Тема 10. Алгоритмизация и программирование</w:t>
            </w:r>
            <w:r w:rsidR="00641A20">
              <w:rPr>
                <w:b/>
                <w:sz w:val="22"/>
                <w:szCs w:val="22"/>
              </w:rPr>
              <w:t>(</w:t>
            </w:r>
            <w:r w:rsidR="00256185">
              <w:rPr>
                <w:b/>
                <w:sz w:val="22"/>
                <w:szCs w:val="22"/>
              </w:rPr>
              <w:t>9</w:t>
            </w:r>
            <w:r>
              <w:rPr>
                <w:b/>
                <w:sz w:val="22"/>
                <w:szCs w:val="22"/>
              </w:rPr>
              <w:t>ч)</w:t>
            </w:r>
          </w:p>
        </w:tc>
        <w:tc>
          <w:tcPr>
            <w:tcW w:w="3638" w:type="pct"/>
          </w:tcPr>
          <w:p w:rsidR="00B53389" w:rsidRPr="00FB5581" w:rsidRDefault="00B53389" w:rsidP="00B53389">
            <w:pPr>
              <w:tabs>
                <w:tab w:val="left" w:pos="316"/>
                <w:tab w:val="left" w:pos="426"/>
              </w:tabs>
              <w:rPr>
                <w:i/>
                <w:sz w:val="22"/>
                <w:szCs w:val="22"/>
              </w:rPr>
            </w:pPr>
            <w:r w:rsidRPr="00FB5581">
              <w:rPr>
                <w:i/>
                <w:sz w:val="22"/>
                <w:szCs w:val="22"/>
              </w:rPr>
              <w:t>Аналитическая деятельность:</w:t>
            </w:r>
          </w:p>
          <w:p w:rsidR="00B53389" w:rsidRPr="00FB5581" w:rsidRDefault="00B53389" w:rsidP="00B53389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FB5581">
              <w:rPr>
                <w:sz w:val="22"/>
                <w:szCs w:val="22"/>
              </w:rPr>
              <w:t>выделять этапы решения задачи на компьютере;</w:t>
            </w:r>
          </w:p>
          <w:p w:rsidR="00B53389" w:rsidRPr="00FB5581" w:rsidRDefault="00B53389" w:rsidP="00B53389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FB5581">
              <w:rPr>
                <w:sz w:val="22"/>
                <w:szCs w:val="22"/>
              </w:rPr>
              <w:t>осуществлять разбиение исходной задачи на подзадачи;</w:t>
            </w:r>
          </w:p>
          <w:p w:rsidR="00B53389" w:rsidRPr="00FB5581" w:rsidRDefault="00B53389" w:rsidP="00B53389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FB5581">
              <w:rPr>
                <w:sz w:val="22"/>
                <w:szCs w:val="22"/>
              </w:rPr>
              <w:t>сравнивать различные алгоритмы решения одной задачи.</w:t>
            </w:r>
          </w:p>
          <w:p w:rsidR="00B53389" w:rsidRPr="00FB5581" w:rsidRDefault="00B53389" w:rsidP="00B53389">
            <w:pPr>
              <w:shd w:val="clear" w:color="auto" w:fill="FFFFFF"/>
              <w:tabs>
                <w:tab w:val="left" w:pos="316"/>
                <w:tab w:val="left" w:pos="426"/>
              </w:tabs>
              <w:jc w:val="both"/>
              <w:rPr>
                <w:i/>
                <w:sz w:val="22"/>
                <w:szCs w:val="22"/>
              </w:rPr>
            </w:pPr>
            <w:r w:rsidRPr="00FB5581">
              <w:rPr>
                <w:i/>
                <w:sz w:val="22"/>
                <w:szCs w:val="22"/>
              </w:rPr>
              <w:t>Практическая деятельность:</w:t>
            </w:r>
          </w:p>
          <w:p w:rsidR="00B53389" w:rsidRPr="00FB5581" w:rsidRDefault="00B53389" w:rsidP="00B53389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FB5581">
              <w:rPr>
                <w:sz w:val="22"/>
                <w:szCs w:val="22"/>
              </w:rPr>
              <w:lastRenderedPageBreak/>
              <w:t>исполнять готовые алгоритмы для конкретных исходных данных;</w:t>
            </w:r>
          </w:p>
          <w:p w:rsidR="00B53389" w:rsidRPr="00FB5581" w:rsidRDefault="00B53389" w:rsidP="00B53389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FB5581">
              <w:rPr>
                <w:sz w:val="22"/>
                <w:szCs w:val="22"/>
              </w:rPr>
              <w:t>разрабатывать программы, содержащие подпрограмму;</w:t>
            </w:r>
          </w:p>
          <w:p w:rsidR="00B53389" w:rsidRPr="00FB5581" w:rsidRDefault="00B53389" w:rsidP="00B53389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FB5581">
              <w:rPr>
                <w:sz w:val="22"/>
                <w:szCs w:val="22"/>
              </w:rPr>
              <w:t>разрабатывать программы для обработки одномерного массива:</w:t>
            </w:r>
          </w:p>
          <w:p w:rsidR="00B53389" w:rsidRPr="00FB5581" w:rsidRDefault="00B53389" w:rsidP="00B53389">
            <w:pPr>
              <w:numPr>
                <w:ilvl w:val="1"/>
                <w:numId w:val="5"/>
              </w:numPr>
              <w:tabs>
                <w:tab w:val="left" w:pos="316"/>
                <w:tab w:val="left" w:pos="426"/>
              </w:tabs>
              <w:ind w:left="0" w:firstLine="0"/>
              <w:contextualSpacing/>
              <w:rPr>
                <w:i/>
                <w:sz w:val="22"/>
                <w:szCs w:val="22"/>
                <w:lang w:eastAsia="en-US"/>
              </w:rPr>
            </w:pPr>
            <w:r w:rsidRPr="00FB5581">
              <w:rPr>
                <w:sz w:val="22"/>
                <w:szCs w:val="22"/>
                <w:lang w:eastAsia="en-US"/>
              </w:rPr>
              <w:t xml:space="preserve">(нахождение минимального (максимального) значения в данном массиве;  </w:t>
            </w:r>
          </w:p>
          <w:p w:rsidR="00B53389" w:rsidRPr="00FB5581" w:rsidRDefault="00B53389" w:rsidP="00B53389">
            <w:pPr>
              <w:numPr>
                <w:ilvl w:val="1"/>
                <w:numId w:val="5"/>
              </w:numPr>
              <w:tabs>
                <w:tab w:val="left" w:pos="316"/>
                <w:tab w:val="left" w:pos="426"/>
              </w:tabs>
              <w:ind w:left="0" w:firstLine="0"/>
              <w:contextualSpacing/>
              <w:rPr>
                <w:i/>
                <w:sz w:val="22"/>
                <w:szCs w:val="22"/>
                <w:lang w:eastAsia="en-US"/>
              </w:rPr>
            </w:pPr>
            <w:r w:rsidRPr="00FB5581">
              <w:rPr>
                <w:sz w:val="22"/>
                <w:szCs w:val="22"/>
                <w:lang w:eastAsia="en-US"/>
              </w:rPr>
              <w:t xml:space="preserve">подсчёт количества элементов массива, удовлетворяющих некоторому условию; </w:t>
            </w:r>
          </w:p>
          <w:p w:rsidR="00B53389" w:rsidRPr="00FB5581" w:rsidRDefault="00B53389" w:rsidP="00B53389">
            <w:pPr>
              <w:numPr>
                <w:ilvl w:val="1"/>
                <w:numId w:val="5"/>
              </w:numPr>
              <w:tabs>
                <w:tab w:val="left" w:pos="316"/>
                <w:tab w:val="left" w:pos="426"/>
              </w:tabs>
              <w:ind w:left="0" w:firstLine="0"/>
              <w:contextualSpacing/>
              <w:rPr>
                <w:i/>
                <w:sz w:val="22"/>
                <w:szCs w:val="22"/>
                <w:lang w:eastAsia="en-US"/>
              </w:rPr>
            </w:pPr>
            <w:r w:rsidRPr="00FB5581">
              <w:rPr>
                <w:sz w:val="22"/>
                <w:szCs w:val="22"/>
                <w:lang w:eastAsia="en-US"/>
              </w:rPr>
              <w:t xml:space="preserve">нахождение суммы всех элементов массива; </w:t>
            </w:r>
          </w:p>
          <w:p w:rsidR="00B53389" w:rsidRPr="00FB5581" w:rsidRDefault="00B53389" w:rsidP="00B53389">
            <w:pPr>
              <w:numPr>
                <w:ilvl w:val="1"/>
                <w:numId w:val="5"/>
              </w:numPr>
              <w:tabs>
                <w:tab w:val="left" w:pos="316"/>
                <w:tab w:val="left" w:pos="426"/>
              </w:tabs>
              <w:ind w:left="0" w:firstLine="0"/>
              <w:contextualSpacing/>
              <w:rPr>
                <w:i/>
                <w:sz w:val="22"/>
                <w:szCs w:val="22"/>
                <w:lang w:eastAsia="en-US"/>
              </w:rPr>
            </w:pPr>
            <w:r w:rsidRPr="00FB5581">
              <w:rPr>
                <w:sz w:val="22"/>
                <w:szCs w:val="22"/>
                <w:lang w:eastAsia="en-US"/>
              </w:rPr>
              <w:t>нахождение количества и суммы всех четных элементов в массиве;</w:t>
            </w:r>
          </w:p>
          <w:p w:rsidR="00B53389" w:rsidRPr="00FB5581" w:rsidRDefault="00B53389" w:rsidP="00B53389">
            <w:pPr>
              <w:tabs>
                <w:tab w:val="left" w:pos="316"/>
                <w:tab w:val="left" w:pos="426"/>
              </w:tabs>
              <w:rPr>
                <w:i/>
                <w:sz w:val="22"/>
                <w:szCs w:val="22"/>
              </w:rPr>
            </w:pPr>
            <w:r w:rsidRPr="00FB5581">
              <w:rPr>
                <w:sz w:val="22"/>
                <w:szCs w:val="22"/>
                <w:lang w:eastAsia="en-US"/>
              </w:rPr>
              <w:t>сортировка элементов массива  и пр.).</w:t>
            </w:r>
          </w:p>
        </w:tc>
      </w:tr>
      <w:tr w:rsidR="00B53389" w:rsidRPr="00FB5581" w:rsidTr="008F256C">
        <w:tc>
          <w:tcPr>
            <w:tcW w:w="1362" w:type="pct"/>
          </w:tcPr>
          <w:p w:rsidR="00B53389" w:rsidRPr="00FB5581" w:rsidRDefault="00B53389" w:rsidP="00B53389">
            <w:pPr>
              <w:tabs>
                <w:tab w:val="left" w:pos="426"/>
              </w:tabs>
              <w:jc w:val="both"/>
              <w:rPr>
                <w:b/>
                <w:sz w:val="22"/>
                <w:szCs w:val="22"/>
              </w:rPr>
            </w:pPr>
            <w:r w:rsidRPr="00FB5581">
              <w:rPr>
                <w:b/>
                <w:sz w:val="22"/>
                <w:szCs w:val="22"/>
              </w:rPr>
              <w:lastRenderedPageBreak/>
              <w:t xml:space="preserve">Тема 11. Обработка числовой информации </w:t>
            </w:r>
            <w:r w:rsidR="00641A20">
              <w:rPr>
                <w:b/>
                <w:sz w:val="22"/>
                <w:szCs w:val="22"/>
              </w:rPr>
              <w:t>(</w:t>
            </w:r>
            <w:r w:rsidR="00641A20" w:rsidRPr="00853024">
              <w:rPr>
                <w:b/>
                <w:sz w:val="22"/>
                <w:szCs w:val="22"/>
              </w:rPr>
              <w:t>5</w:t>
            </w:r>
            <w:r>
              <w:rPr>
                <w:b/>
                <w:sz w:val="22"/>
                <w:szCs w:val="22"/>
              </w:rPr>
              <w:t>ч)</w:t>
            </w:r>
          </w:p>
          <w:p w:rsidR="00B53389" w:rsidRPr="00FB5581" w:rsidRDefault="00B53389" w:rsidP="008844F0">
            <w:pPr>
              <w:tabs>
                <w:tab w:val="left" w:pos="42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3638" w:type="pct"/>
          </w:tcPr>
          <w:p w:rsidR="00B53389" w:rsidRPr="00FB5581" w:rsidRDefault="00B53389" w:rsidP="00B53389">
            <w:pPr>
              <w:tabs>
                <w:tab w:val="left" w:pos="316"/>
                <w:tab w:val="left" w:pos="426"/>
              </w:tabs>
              <w:rPr>
                <w:i/>
                <w:sz w:val="22"/>
                <w:szCs w:val="22"/>
              </w:rPr>
            </w:pPr>
            <w:r w:rsidRPr="00FB5581">
              <w:rPr>
                <w:i/>
                <w:sz w:val="22"/>
                <w:szCs w:val="22"/>
              </w:rPr>
              <w:t>Аналитическая деятельность:</w:t>
            </w:r>
          </w:p>
          <w:p w:rsidR="00B53389" w:rsidRPr="00FB5581" w:rsidRDefault="00B53389" w:rsidP="00B53389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FB5581">
              <w:rPr>
                <w:sz w:val="22"/>
                <w:szCs w:val="22"/>
              </w:rPr>
              <w:t>анализировать пользовательский интерфейс используемого программного средства;</w:t>
            </w:r>
          </w:p>
          <w:p w:rsidR="00B53389" w:rsidRPr="00FB5581" w:rsidRDefault="00B53389" w:rsidP="00B53389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FB5581">
              <w:rPr>
                <w:sz w:val="22"/>
                <w:szCs w:val="22"/>
              </w:rPr>
              <w:t>определять условия и возможности применения программного средства для решения типовых задач;</w:t>
            </w:r>
          </w:p>
          <w:p w:rsidR="00B53389" w:rsidRPr="00FB5581" w:rsidRDefault="00B53389" w:rsidP="00B53389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FB5581">
              <w:rPr>
                <w:sz w:val="22"/>
                <w:szCs w:val="22"/>
              </w:rPr>
              <w:t>выявлять общее и отличия в разных программных продуктах, предназначенных для решения одного класса задач.</w:t>
            </w:r>
          </w:p>
          <w:p w:rsidR="00B53389" w:rsidRPr="00FB5581" w:rsidRDefault="00B53389" w:rsidP="00B53389">
            <w:pPr>
              <w:shd w:val="clear" w:color="auto" w:fill="FFFFFF"/>
              <w:tabs>
                <w:tab w:val="left" w:pos="316"/>
                <w:tab w:val="left" w:pos="426"/>
              </w:tabs>
              <w:jc w:val="both"/>
              <w:rPr>
                <w:sz w:val="22"/>
                <w:szCs w:val="22"/>
              </w:rPr>
            </w:pPr>
            <w:r w:rsidRPr="00FB5581">
              <w:rPr>
                <w:i/>
                <w:sz w:val="22"/>
                <w:szCs w:val="22"/>
              </w:rPr>
              <w:t>Практическая деятельность</w:t>
            </w:r>
            <w:r w:rsidRPr="00FB5581">
              <w:rPr>
                <w:sz w:val="22"/>
                <w:szCs w:val="22"/>
              </w:rPr>
              <w:t>:</w:t>
            </w:r>
          </w:p>
          <w:p w:rsidR="00B53389" w:rsidRPr="00FB5581" w:rsidRDefault="00B53389" w:rsidP="00B53389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FB5581">
              <w:rPr>
                <w:sz w:val="22"/>
                <w:szCs w:val="22"/>
              </w:rPr>
              <w:t>создавать электронные таблицы, выполнять в них расчёты по встроенным и вводимым пользователем формулам;</w:t>
            </w:r>
          </w:p>
          <w:p w:rsidR="00B53389" w:rsidRPr="00FB5581" w:rsidRDefault="00B53389" w:rsidP="00B53389">
            <w:pPr>
              <w:tabs>
                <w:tab w:val="left" w:pos="316"/>
                <w:tab w:val="left" w:pos="426"/>
              </w:tabs>
              <w:rPr>
                <w:i/>
                <w:sz w:val="22"/>
                <w:szCs w:val="22"/>
              </w:rPr>
            </w:pPr>
            <w:r w:rsidRPr="00FB5581">
              <w:rPr>
                <w:sz w:val="22"/>
                <w:szCs w:val="22"/>
              </w:rPr>
              <w:t>строить  диаграммы и графики в электронных таблицах.</w:t>
            </w:r>
          </w:p>
        </w:tc>
      </w:tr>
      <w:tr w:rsidR="00B53389" w:rsidRPr="00FB5581" w:rsidTr="008F256C">
        <w:tc>
          <w:tcPr>
            <w:tcW w:w="1362" w:type="pct"/>
          </w:tcPr>
          <w:p w:rsidR="00B53389" w:rsidRPr="00FB5581" w:rsidRDefault="00A627D0" w:rsidP="00B53389">
            <w:pPr>
              <w:tabs>
                <w:tab w:val="left" w:pos="426"/>
              </w:tabs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Тема</w:t>
            </w:r>
            <w:r w:rsidR="00B53389" w:rsidRPr="00FB5581">
              <w:rPr>
                <w:b/>
                <w:sz w:val="22"/>
                <w:szCs w:val="22"/>
              </w:rPr>
              <w:t xml:space="preserve">12.  Коммуникационные технологии </w:t>
            </w:r>
            <w:r w:rsidR="00641A20">
              <w:rPr>
                <w:b/>
                <w:sz w:val="22"/>
                <w:szCs w:val="22"/>
              </w:rPr>
              <w:t>(</w:t>
            </w:r>
            <w:r w:rsidR="00191682">
              <w:rPr>
                <w:b/>
                <w:sz w:val="22"/>
                <w:szCs w:val="22"/>
              </w:rPr>
              <w:t>5</w:t>
            </w:r>
            <w:r w:rsidR="00B53389">
              <w:rPr>
                <w:b/>
                <w:sz w:val="22"/>
                <w:szCs w:val="22"/>
              </w:rPr>
              <w:t>ч)</w:t>
            </w:r>
          </w:p>
        </w:tc>
        <w:tc>
          <w:tcPr>
            <w:tcW w:w="3638" w:type="pct"/>
          </w:tcPr>
          <w:p w:rsidR="00B53389" w:rsidRPr="00FB5581" w:rsidRDefault="00B53389" w:rsidP="00B53389">
            <w:pPr>
              <w:tabs>
                <w:tab w:val="left" w:pos="316"/>
                <w:tab w:val="left" w:pos="426"/>
              </w:tabs>
              <w:rPr>
                <w:i/>
                <w:sz w:val="22"/>
                <w:szCs w:val="22"/>
              </w:rPr>
            </w:pPr>
            <w:r w:rsidRPr="00FB5581">
              <w:rPr>
                <w:i/>
                <w:sz w:val="22"/>
                <w:szCs w:val="22"/>
              </w:rPr>
              <w:t>Аналитическая деятельность:</w:t>
            </w:r>
          </w:p>
          <w:p w:rsidR="00B53389" w:rsidRPr="00FB5581" w:rsidRDefault="00B53389" w:rsidP="00B53389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num" w:pos="709"/>
              </w:tabs>
              <w:ind w:left="0" w:firstLine="0"/>
              <w:jc w:val="both"/>
              <w:rPr>
                <w:i/>
                <w:sz w:val="22"/>
                <w:szCs w:val="22"/>
              </w:rPr>
            </w:pPr>
            <w:r w:rsidRPr="00FB5581">
              <w:rPr>
                <w:sz w:val="22"/>
                <w:szCs w:val="22"/>
              </w:rPr>
              <w:t>выявлять общие черты и отличия способов взаимодействия на основе компьютерных сетей;</w:t>
            </w:r>
          </w:p>
          <w:p w:rsidR="00B53389" w:rsidRPr="00FB5581" w:rsidRDefault="00B53389" w:rsidP="00B53389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FB5581">
              <w:rPr>
                <w:sz w:val="22"/>
                <w:szCs w:val="22"/>
              </w:rPr>
              <w:t>анализировать доменные имена компьютеров и адреса документов в Интернете;</w:t>
            </w:r>
          </w:p>
          <w:p w:rsidR="00B53389" w:rsidRPr="00FB5581" w:rsidRDefault="00B53389" w:rsidP="00B53389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FB5581">
              <w:rPr>
                <w:sz w:val="22"/>
                <w:szCs w:val="22"/>
              </w:rPr>
              <w:t xml:space="preserve">приводить примеры ситуаций, в которых требуется поиск информации; </w:t>
            </w:r>
          </w:p>
          <w:p w:rsidR="00B53389" w:rsidRPr="00FB5581" w:rsidRDefault="00B53389" w:rsidP="00B53389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FB5581">
              <w:rPr>
                <w:sz w:val="22"/>
                <w:szCs w:val="22"/>
              </w:rPr>
              <w:t>анализировать и сопоставлять различные источники информации, оценивать достоверность найденной информации;</w:t>
            </w:r>
          </w:p>
          <w:p w:rsidR="00B53389" w:rsidRPr="00FB5581" w:rsidRDefault="00B53389" w:rsidP="00B53389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FB5581">
              <w:rPr>
                <w:sz w:val="22"/>
                <w:szCs w:val="22"/>
              </w:rPr>
              <w:t>распознавать потенциальные угрозы и вредные воздействия, связанные с ИКТ; оценивать предлагаемы пути их устранения.</w:t>
            </w:r>
          </w:p>
          <w:p w:rsidR="00B53389" w:rsidRPr="00FB5581" w:rsidRDefault="00B53389" w:rsidP="00B53389">
            <w:pPr>
              <w:shd w:val="clear" w:color="auto" w:fill="FFFFFF"/>
              <w:tabs>
                <w:tab w:val="left" w:pos="316"/>
                <w:tab w:val="left" w:pos="426"/>
              </w:tabs>
              <w:jc w:val="both"/>
              <w:rPr>
                <w:i/>
                <w:sz w:val="22"/>
                <w:szCs w:val="22"/>
              </w:rPr>
            </w:pPr>
            <w:r w:rsidRPr="00FB5581">
              <w:rPr>
                <w:i/>
                <w:sz w:val="22"/>
                <w:szCs w:val="22"/>
              </w:rPr>
              <w:t xml:space="preserve">Практическая деятельность: </w:t>
            </w:r>
          </w:p>
          <w:p w:rsidR="00B53389" w:rsidRPr="00FB5581" w:rsidRDefault="00B53389" w:rsidP="00B53389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FB5581">
              <w:rPr>
                <w:sz w:val="22"/>
                <w:szCs w:val="22"/>
              </w:rPr>
              <w:t>осуществлять взаимодействие посредством электронной почты, чата, форума;</w:t>
            </w:r>
          </w:p>
          <w:p w:rsidR="00B53389" w:rsidRPr="00FB5581" w:rsidRDefault="00B53389" w:rsidP="00B53389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FB5581">
              <w:rPr>
                <w:sz w:val="22"/>
                <w:szCs w:val="22"/>
              </w:rPr>
              <w:t>определять минимальное время, необходимое для передачи известного объёма данных по каналу связи с известными характеристиками;</w:t>
            </w:r>
          </w:p>
          <w:p w:rsidR="00B53389" w:rsidRPr="00FB5581" w:rsidRDefault="00B53389" w:rsidP="00B53389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FB5581">
              <w:rPr>
                <w:sz w:val="22"/>
                <w:szCs w:val="22"/>
              </w:rPr>
              <w:t>проводить поиск информации в сети Интернет по запросам с использованием логических операций;</w:t>
            </w:r>
          </w:p>
          <w:p w:rsidR="00B53389" w:rsidRPr="00FB5581" w:rsidRDefault="00B53389" w:rsidP="00B53389">
            <w:pPr>
              <w:tabs>
                <w:tab w:val="left" w:pos="316"/>
                <w:tab w:val="left" w:pos="426"/>
              </w:tabs>
              <w:rPr>
                <w:i/>
                <w:sz w:val="22"/>
                <w:szCs w:val="22"/>
              </w:rPr>
            </w:pPr>
            <w:r w:rsidRPr="00FB5581">
              <w:rPr>
                <w:sz w:val="22"/>
                <w:szCs w:val="22"/>
              </w:rPr>
              <w:t xml:space="preserve">создавать с использованием конструкторов (шаблонов)  комплексные информационные объекты в виде </w:t>
            </w:r>
            <w:proofErr w:type="spellStart"/>
            <w:r w:rsidRPr="00FB5581">
              <w:rPr>
                <w:sz w:val="22"/>
                <w:szCs w:val="22"/>
              </w:rPr>
              <w:t>веб-страницы</w:t>
            </w:r>
            <w:proofErr w:type="spellEnd"/>
            <w:r w:rsidRPr="00FB5581">
              <w:rPr>
                <w:sz w:val="22"/>
                <w:szCs w:val="22"/>
              </w:rPr>
              <w:t>,  включающей графические объекты.</w:t>
            </w:r>
          </w:p>
        </w:tc>
      </w:tr>
      <w:tr w:rsidR="00853024" w:rsidRPr="00FB5581" w:rsidTr="008F256C">
        <w:tc>
          <w:tcPr>
            <w:tcW w:w="1362" w:type="pct"/>
          </w:tcPr>
          <w:p w:rsidR="00853024" w:rsidRPr="00853024" w:rsidRDefault="00853024" w:rsidP="00B53389">
            <w:pPr>
              <w:tabs>
                <w:tab w:val="left" w:pos="426"/>
              </w:tabs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Повторени</w:t>
            </w:r>
            <w:r w:rsidR="00052F21">
              <w:rPr>
                <w:b/>
                <w:sz w:val="22"/>
                <w:szCs w:val="22"/>
              </w:rPr>
              <w:t>е (7</w:t>
            </w:r>
            <w:r w:rsidR="00CF5756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ч)</w:t>
            </w:r>
          </w:p>
        </w:tc>
        <w:tc>
          <w:tcPr>
            <w:tcW w:w="3638" w:type="pct"/>
          </w:tcPr>
          <w:p w:rsidR="00853024" w:rsidRPr="00FB5581" w:rsidRDefault="00853024" w:rsidP="00B53389">
            <w:pPr>
              <w:tabs>
                <w:tab w:val="left" w:pos="316"/>
                <w:tab w:val="left" w:pos="426"/>
              </w:tabs>
              <w:rPr>
                <w:i/>
                <w:sz w:val="22"/>
                <w:szCs w:val="22"/>
              </w:rPr>
            </w:pPr>
          </w:p>
        </w:tc>
      </w:tr>
    </w:tbl>
    <w:p w:rsidR="008844F0" w:rsidRPr="00204E92" w:rsidRDefault="008844F0" w:rsidP="008844F0">
      <w:pPr>
        <w:tabs>
          <w:tab w:val="left" w:pos="426"/>
        </w:tabs>
        <w:jc w:val="center"/>
      </w:pPr>
    </w:p>
    <w:p w:rsidR="008844F0" w:rsidRPr="00697BAB" w:rsidRDefault="008844F0" w:rsidP="008844F0">
      <w:pPr>
        <w:tabs>
          <w:tab w:val="left" w:pos="426"/>
        </w:tabs>
        <w:jc w:val="center"/>
        <w:rPr>
          <w:b/>
        </w:rPr>
      </w:pPr>
      <w:r w:rsidRPr="00697BAB">
        <w:rPr>
          <w:b/>
        </w:rPr>
        <w:t>Основные технологии, формы и методы обучения</w:t>
      </w:r>
    </w:p>
    <w:p w:rsidR="008844F0" w:rsidRDefault="008844F0" w:rsidP="008844F0">
      <w:pPr>
        <w:tabs>
          <w:tab w:val="left" w:pos="426"/>
        </w:tabs>
        <w:ind w:right="22"/>
        <w:jc w:val="both"/>
        <w:rPr>
          <w:b/>
        </w:rPr>
      </w:pPr>
    </w:p>
    <w:p w:rsidR="008844F0" w:rsidRPr="00E2176C" w:rsidRDefault="008844F0" w:rsidP="008844F0">
      <w:pPr>
        <w:tabs>
          <w:tab w:val="left" w:pos="426"/>
        </w:tabs>
        <w:ind w:right="22"/>
        <w:jc w:val="both"/>
      </w:pPr>
      <w:r w:rsidRPr="00E2176C">
        <w:rPr>
          <w:b/>
        </w:rPr>
        <w:t>Формы текущего контроля знаний</w:t>
      </w:r>
      <w:r w:rsidRPr="00E2176C">
        <w:t>, умений, навыков; промежуточно</w:t>
      </w:r>
      <w:r w:rsidR="00EA29F6">
        <w:t>й и итоговой аттестации обучающихся</w:t>
      </w:r>
      <w:r w:rsidR="00BB07F2">
        <w:t>.</w:t>
      </w:r>
      <w:r w:rsidRPr="00E2176C">
        <w:t xml:space="preserve">  Текущий контроль осуществляется с помощью практических работ (компьютерного практикума).</w:t>
      </w:r>
    </w:p>
    <w:p w:rsidR="008844F0" w:rsidRPr="00E2176C" w:rsidRDefault="008844F0" w:rsidP="008844F0">
      <w:pPr>
        <w:tabs>
          <w:tab w:val="left" w:pos="426"/>
        </w:tabs>
        <w:ind w:right="22"/>
        <w:jc w:val="both"/>
      </w:pPr>
      <w:r w:rsidRPr="00E2176C">
        <w:t xml:space="preserve">Тематический контроль осуществляется по завершении крупного блока (темы) в форме интерактивного тестирования,  теста по опросному листу или компьютерного тестирования. </w:t>
      </w:r>
    </w:p>
    <w:p w:rsidR="008844F0" w:rsidRDefault="008844F0" w:rsidP="008844F0">
      <w:pPr>
        <w:tabs>
          <w:tab w:val="left" w:pos="426"/>
        </w:tabs>
        <w:ind w:right="22"/>
        <w:jc w:val="both"/>
      </w:pPr>
      <w:r w:rsidRPr="00E2176C">
        <w:t>Итоговый контроль осуществляется по завершении учебного материала за год  в форме интерактивного тестирования,  теста по опросному листу или компьютерного тестирования, творческой работы.</w:t>
      </w:r>
    </w:p>
    <w:p w:rsidR="008844F0" w:rsidRPr="00A81705" w:rsidRDefault="00EA29F6" w:rsidP="008844F0">
      <w:pPr>
        <w:tabs>
          <w:tab w:val="left" w:pos="426"/>
        </w:tabs>
        <w:ind w:right="22"/>
        <w:jc w:val="both"/>
      </w:pPr>
      <w:r>
        <w:t xml:space="preserve">   </w:t>
      </w:r>
      <w:r w:rsidR="008844F0" w:rsidRPr="00A81705">
        <w:t xml:space="preserve">Единицей учебного процесса является урок. В первой части урока проводиться объяснение нового материала, а на конец урока планируется компьютерный практикум (практические работы). Очень важно, чтобы каждый </w:t>
      </w:r>
      <w:r>
        <w:t>Обучающийся</w:t>
      </w:r>
      <w:r w:rsidR="008844F0" w:rsidRPr="00A81705">
        <w:t xml:space="preserve"> имел доступ к компьютеру и пытался </w:t>
      </w:r>
      <w:r w:rsidR="008844F0" w:rsidRPr="00A81705">
        <w:lastRenderedPageBreak/>
        <w:t>выполнять практические работы по описанию самостоятельно, без посторонней помощи учителя или товарищей.</w:t>
      </w:r>
    </w:p>
    <w:p w:rsidR="008844F0" w:rsidRPr="00E2176C" w:rsidRDefault="00EA29F6" w:rsidP="00EA29F6">
      <w:pPr>
        <w:pStyle w:val="Default"/>
        <w:tabs>
          <w:tab w:val="left" w:pos="426"/>
        </w:tabs>
        <w:jc w:val="both"/>
      </w:pPr>
      <w:r>
        <w:t xml:space="preserve">   </w:t>
      </w:r>
      <w:r w:rsidR="008844F0" w:rsidRPr="00E2176C">
        <w:t xml:space="preserve">Формирование пользовательских навыков для введения компьютера в учебную деятельность должно подкрепляться </w:t>
      </w:r>
      <w:r w:rsidR="008844F0" w:rsidRPr="00E2176C">
        <w:rPr>
          <w:i/>
          <w:iCs/>
        </w:rPr>
        <w:t>самостоятельной творческой работой</w:t>
      </w:r>
      <w:r w:rsidR="008844F0" w:rsidRPr="00E2176C">
        <w:t xml:space="preserve">, личностно-значимой для обучаемого. Это достигается за счет информационно-предметного </w:t>
      </w:r>
      <w:r w:rsidR="008844F0" w:rsidRPr="00E2176C">
        <w:rPr>
          <w:i/>
          <w:iCs/>
        </w:rPr>
        <w:t>практикума</w:t>
      </w:r>
      <w:r w:rsidR="008844F0" w:rsidRPr="00E2176C">
        <w:t xml:space="preserve">, сущность которого состоит в наполнении задач по информатике актуальным предметным содержанием. </w:t>
      </w:r>
    </w:p>
    <w:p w:rsidR="008844F0" w:rsidRPr="00E2176C" w:rsidRDefault="008844F0" w:rsidP="008844F0">
      <w:pPr>
        <w:pStyle w:val="Default"/>
        <w:tabs>
          <w:tab w:val="left" w:pos="426"/>
        </w:tabs>
        <w:jc w:val="center"/>
        <w:rPr>
          <w:b/>
        </w:rPr>
      </w:pPr>
      <w:r w:rsidRPr="00E2176C">
        <w:rPr>
          <w:b/>
        </w:rPr>
        <w:t>Используемые технологии, методы и формы работы:</w:t>
      </w:r>
    </w:p>
    <w:p w:rsidR="008844F0" w:rsidRPr="00E2176C" w:rsidRDefault="00EA29F6" w:rsidP="008844F0">
      <w:pPr>
        <w:pStyle w:val="Default"/>
        <w:tabs>
          <w:tab w:val="left" w:pos="426"/>
        </w:tabs>
      </w:pPr>
      <w:r>
        <w:t xml:space="preserve">    </w:t>
      </w:r>
      <w:r w:rsidR="008844F0" w:rsidRPr="00E2176C">
        <w:t xml:space="preserve">При организации занятий школьников по информатике и информационным технологиям необходимо использовать различные методы и средства обучения с тем, чтобы с одной стороны, свести работу за ПК к регламентированной норме; с другой стороны, достичь наибольшего педагогического эффекта. </w:t>
      </w:r>
    </w:p>
    <w:p w:rsidR="008844F0" w:rsidRPr="00E2176C" w:rsidRDefault="008844F0" w:rsidP="008844F0">
      <w:pPr>
        <w:pStyle w:val="Default"/>
        <w:tabs>
          <w:tab w:val="left" w:pos="426"/>
        </w:tabs>
      </w:pPr>
      <w:r w:rsidRPr="00E2176C">
        <w:t xml:space="preserve">На уроках параллельно применяются общие и специфические методы, связанные с применением средств ИКТ: </w:t>
      </w:r>
    </w:p>
    <w:p w:rsidR="008844F0" w:rsidRPr="00E2176C" w:rsidRDefault="008844F0" w:rsidP="008844F0">
      <w:pPr>
        <w:pStyle w:val="Default"/>
        <w:numPr>
          <w:ilvl w:val="0"/>
          <w:numId w:val="6"/>
        </w:numPr>
        <w:tabs>
          <w:tab w:val="left" w:pos="426"/>
        </w:tabs>
        <w:spacing w:after="47"/>
        <w:ind w:left="0" w:firstLine="0"/>
      </w:pPr>
      <w:r w:rsidRPr="00E2176C">
        <w:t xml:space="preserve">словесные методы обучения (рассказ, объяснение, беседа, работа с учебником, рабочей тетрадью ); </w:t>
      </w:r>
    </w:p>
    <w:p w:rsidR="008844F0" w:rsidRPr="00E2176C" w:rsidRDefault="008844F0" w:rsidP="008844F0">
      <w:pPr>
        <w:pStyle w:val="Default"/>
        <w:numPr>
          <w:ilvl w:val="0"/>
          <w:numId w:val="6"/>
        </w:numPr>
        <w:tabs>
          <w:tab w:val="left" w:pos="426"/>
        </w:tabs>
        <w:spacing w:after="47"/>
        <w:ind w:left="0" w:firstLine="0"/>
      </w:pPr>
      <w:r w:rsidRPr="00E2176C">
        <w:t xml:space="preserve">наглядные методы (наблюдение, иллюстрация, демонстрация наглядных пособий, презентаций); </w:t>
      </w:r>
    </w:p>
    <w:p w:rsidR="008844F0" w:rsidRPr="00E2176C" w:rsidRDefault="008844F0" w:rsidP="008844F0">
      <w:pPr>
        <w:pStyle w:val="Default"/>
        <w:numPr>
          <w:ilvl w:val="0"/>
          <w:numId w:val="6"/>
        </w:numPr>
        <w:tabs>
          <w:tab w:val="left" w:pos="426"/>
        </w:tabs>
        <w:spacing w:after="47"/>
        <w:ind w:left="0" w:firstLine="0"/>
      </w:pPr>
      <w:r w:rsidRPr="00E2176C">
        <w:t xml:space="preserve">практические методы (устные и письменные упражнения, практические работы за ПК); </w:t>
      </w:r>
    </w:p>
    <w:p w:rsidR="008844F0" w:rsidRPr="00E2176C" w:rsidRDefault="008844F0" w:rsidP="008844F0">
      <w:pPr>
        <w:pStyle w:val="Default"/>
        <w:numPr>
          <w:ilvl w:val="0"/>
          <w:numId w:val="6"/>
        </w:numPr>
        <w:tabs>
          <w:tab w:val="left" w:pos="426"/>
        </w:tabs>
        <w:spacing w:after="47"/>
        <w:ind w:left="0" w:firstLine="0"/>
      </w:pPr>
      <w:r w:rsidRPr="00E2176C">
        <w:t xml:space="preserve">проблемное обучение; </w:t>
      </w:r>
    </w:p>
    <w:p w:rsidR="008844F0" w:rsidRPr="00E2176C" w:rsidRDefault="008844F0" w:rsidP="008844F0">
      <w:pPr>
        <w:pStyle w:val="Default"/>
        <w:numPr>
          <w:ilvl w:val="0"/>
          <w:numId w:val="6"/>
        </w:numPr>
        <w:tabs>
          <w:tab w:val="left" w:pos="426"/>
        </w:tabs>
        <w:ind w:left="0" w:firstLine="0"/>
      </w:pPr>
      <w:r w:rsidRPr="00E2176C">
        <w:t xml:space="preserve">метод проектов; </w:t>
      </w:r>
    </w:p>
    <w:p w:rsidR="008844F0" w:rsidRPr="00E2176C" w:rsidRDefault="008844F0" w:rsidP="008844F0">
      <w:pPr>
        <w:pStyle w:val="Default"/>
        <w:numPr>
          <w:ilvl w:val="0"/>
          <w:numId w:val="6"/>
        </w:numPr>
        <w:tabs>
          <w:tab w:val="left" w:pos="426"/>
        </w:tabs>
        <w:ind w:left="0" w:firstLine="0"/>
        <w:rPr>
          <w:color w:val="auto"/>
        </w:rPr>
      </w:pPr>
      <w:r w:rsidRPr="00E2176C">
        <w:rPr>
          <w:color w:val="auto"/>
        </w:rPr>
        <w:t xml:space="preserve">ролевой метод. </w:t>
      </w:r>
    </w:p>
    <w:p w:rsidR="008844F0" w:rsidRPr="00E2176C" w:rsidRDefault="008844F0" w:rsidP="008844F0">
      <w:pPr>
        <w:pStyle w:val="Default"/>
        <w:tabs>
          <w:tab w:val="left" w:pos="426"/>
        </w:tabs>
        <w:rPr>
          <w:b/>
          <w:color w:val="auto"/>
        </w:rPr>
      </w:pPr>
      <w:r w:rsidRPr="00E2176C">
        <w:rPr>
          <w:b/>
          <w:color w:val="auto"/>
        </w:rPr>
        <w:t>Основные типы уроков:</w:t>
      </w:r>
    </w:p>
    <w:p w:rsidR="008844F0" w:rsidRPr="00E2176C" w:rsidRDefault="008844F0" w:rsidP="008844F0">
      <w:pPr>
        <w:pStyle w:val="Default"/>
        <w:numPr>
          <w:ilvl w:val="0"/>
          <w:numId w:val="7"/>
        </w:numPr>
        <w:tabs>
          <w:tab w:val="left" w:pos="426"/>
        </w:tabs>
        <w:spacing w:after="45"/>
        <w:ind w:left="0" w:firstLine="0"/>
        <w:rPr>
          <w:color w:val="auto"/>
        </w:rPr>
      </w:pPr>
      <w:r w:rsidRPr="00E2176C">
        <w:rPr>
          <w:color w:val="auto"/>
        </w:rPr>
        <w:t xml:space="preserve">урок изучения нового материала; </w:t>
      </w:r>
    </w:p>
    <w:p w:rsidR="008844F0" w:rsidRPr="00E2176C" w:rsidRDefault="008844F0" w:rsidP="008844F0">
      <w:pPr>
        <w:pStyle w:val="Default"/>
        <w:numPr>
          <w:ilvl w:val="0"/>
          <w:numId w:val="7"/>
        </w:numPr>
        <w:tabs>
          <w:tab w:val="left" w:pos="426"/>
        </w:tabs>
        <w:spacing w:after="45"/>
        <w:ind w:left="0" w:firstLine="0"/>
        <w:rPr>
          <w:color w:val="auto"/>
        </w:rPr>
      </w:pPr>
      <w:r w:rsidRPr="00E2176C">
        <w:rPr>
          <w:color w:val="auto"/>
        </w:rPr>
        <w:t xml:space="preserve">урок контроля знаний; </w:t>
      </w:r>
    </w:p>
    <w:p w:rsidR="008844F0" w:rsidRPr="00E2176C" w:rsidRDefault="008844F0" w:rsidP="008844F0">
      <w:pPr>
        <w:pStyle w:val="Default"/>
        <w:numPr>
          <w:ilvl w:val="0"/>
          <w:numId w:val="7"/>
        </w:numPr>
        <w:tabs>
          <w:tab w:val="left" w:pos="426"/>
        </w:tabs>
        <w:spacing w:after="45"/>
        <w:ind w:left="0" w:firstLine="0"/>
        <w:rPr>
          <w:color w:val="auto"/>
        </w:rPr>
      </w:pPr>
      <w:r w:rsidRPr="00E2176C">
        <w:rPr>
          <w:color w:val="auto"/>
        </w:rPr>
        <w:t xml:space="preserve">обобщающий урок; </w:t>
      </w:r>
    </w:p>
    <w:p w:rsidR="008844F0" w:rsidRDefault="008844F0" w:rsidP="008844F0">
      <w:pPr>
        <w:pStyle w:val="Default"/>
        <w:numPr>
          <w:ilvl w:val="0"/>
          <w:numId w:val="7"/>
        </w:numPr>
        <w:tabs>
          <w:tab w:val="left" w:pos="426"/>
        </w:tabs>
        <w:ind w:left="0" w:firstLine="0"/>
        <w:rPr>
          <w:color w:val="auto"/>
        </w:rPr>
      </w:pPr>
      <w:r w:rsidRPr="00E2176C">
        <w:rPr>
          <w:color w:val="auto"/>
        </w:rPr>
        <w:t xml:space="preserve">комбинированный урок. </w:t>
      </w:r>
    </w:p>
    <w:p w:rsidR="00343D48" w:rsidRDefault="00343D48" w:rsidP="00ED182A">
      <w:pPr>
        <w:shd w:val="clear" w:color="auto" w:fill="FFFFFF"/>
      </w:pPr>
    </w:p>
    <w:p w:rsidR="00343D48" w:rsidRDefault="00343D48" w:rsidP="00ED182A">
      <w:pPr>
        <w:shd w:val="clear" w:color="auto" w:fill="FFFFFF"/>
      </w:pPr>
    </w:p>
    <w:p w:rsidR="00343D48" w:rsidRDefault="00343D48" w:rsidP="00ED182A">
      <w:pPr>
        <w:shd w:val="clear" w:color="auto" w:fill="FFFFFF"/>
      </w:pPr>
    </w:p>
    <w:p w:rsidR="00343D48" w:rsidRDefault="00343D48" w:rsidP="00ED182A">
      <w:pPr>
        <w:shd w:val="clear" w:color="auto" w:fill="FFFFFF"/>
      </w:pPr>
    </w:p>
    <w:p w:rsidR="00900434" w:rsidRDefault="00900434" w:rsidP="00592C3E">
      <w:pPr>
        <w:tabs>
          <w:tab w:val="left" w:pos="426"/>
        </w:tabs>
        <w:rPr>
          <w:b/>
        </w:rPr>
      </w:pPr>
    </w:p>
    <w:p w:rsidR="004F7089" w:rsidRDefault="004F7089" w:rsidP="00900434">
      <w:pPr>
        <w:tabs>
          <w:tab w:val="left" w:pos="426"/>
        </w:tabs>
        <w:jc w:val="center"/>
        <w:rPr>
          <w:b/>
        </w:rPr>
      </w:pPr>
    </w:p>
    <w:sectPr w:rsidR="004F7089" w:rsidSect="008844F0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choolBookCSanPin-Regula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309A8"/>
    <w:multiLevelType w:val="hybridMultilevel"/>
    <w:tmpl w:val="45AAF75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E6738E"/>
    <w:multiLevelType w:val="hybridMultilevel"/>
    <w:tmpl w:val="A5ECC65E"/>
    <w:lvl w:ilvl="0" w:tplc="24F66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7B5CD6"/>
    <w:multiLevelType w:val="hybridMultilevel"/>
    <w:tmpl w:val="7CAA2288"/>
    <w:lvl w:ilvl="0" w:tplc="3F866C1A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7944890A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B9FA4F6A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912BEBE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0D2E908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9DD80B60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B69E52C4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B052A86E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11DEB026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080970E5"/>
    <w:multiLevelType w:val="hybridMultilevel"/>
    <w:tmpl w:val="9A9AAC4C"/>
    <w:lvl w:ilvl="0" w:tplc="D4126436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>
    <w:nsid w:val="084C04A7"/>
    <w:multiLevelType w:val="hybridMultilevel"/>
    <w:tmpl w:val="35C414B6"/>
    <w:lvl w:ilvl="0" w:tplc="24F66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445271"/>
    <w:multiLevelType w:val="hybridMultilevel"/>
    <w:tmpl w:val="E0909A82"/>
    <w:lvl w:ilvl="0" w:tplc="24F66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D7197D"/>
    <w:multiLevelType w:val="hybridMultilevel"/>
    <w:tmpl w:val="2BD27434"/>
    <w:lvl w:ilvl="0" w:tplc="24F66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EE07BC"/>
    <w:multiLevelType w:val="hybridMultilevel"/>
    <w:tmpl w:val="C06CA4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EA57E9C"/>
    <w:multiLevelType w:val="hybridMultilevel"/>
    <w:tmpl w:val="DC2E606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3453C7"/>
    <w:multiLevelType w:val="hybridMultilevel"/>
    <w:tmpl w:val="5F722EEA"/>
    <w:lvl w:ilvl="0" w:tplc="24F66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73465B"/>
    <w:multiLevelType w:val="hybridMultilevel"/>
    <w:tmpl w:val="AC16374E"/>
    <w:lvl w:ilvl="0" w:tplc="24F66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842599D"/>
    <w:multiLevelType w:val="hybridMultilevel"/>
    <w:tmpl w:val="3CA87300"/>
    <w:lvl w:ilvl="0" w:tplc="24F66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6156A8"/>
    <w:multiLevelType w:val="hybridMultilevel"/>
    <w:tmpl w:val="63C4EBF6"/>
    <w:lvl w:ilvl="0" w:tplc="24F66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FC2B8A"/>
    <w:multiLevelType w:val="hybridMultilevel"/>
    <w:tmpl w:val="297CDCA2"/>
    <w:lvl w:ilvl="0" w:tplc="24F661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768408C"/>
    <w:multiLevelType w:val="hybridMultilevel"/>
    <w:tmpl w:val="EEFAA16A"/>
    <w:lvl w:ilvl="0" w:tplc="24F66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8F7CD1"/>
    <w:multiLevelType w:val="hybridMultilevel"/>
    <w:tmpl w:val="722468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2255F0"/>
    <w:multiLevelType w:val="hybridMultilevel"/>
    <w:tmpl w:val="4C8CEA88"/>
    <w:lvl w:ilvl="0" w:tplc="24F66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5D5419"/>
    <w:multiLevelType w:val="hybridMultilevel"/>
    <w:tmpl w:val="FB9887D4"/>
    <w:lvl w:ilvl="0" w:tplc="24F66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DC33DF"/>
    <w:multiLevelType w:val="hybridMultilevel"/>
    <w:tmpl w:val="488A3360"/>
    <w:lvl w:ilvl="0" w:tplc="24F66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DC7648"/>
    <w:multiLevelType w:val="hybridMultilevel"/>
    <w:tmpl w:val="17E4DEE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51FF7A91"/>
    <w:multiLevelType w:val="hybridMultilevel"/>
    <w:tmpl w:val="45D4328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2CF0CD9"/>
    <w:multiLevelType w:val="hybridMultilevel"/>
    <w:tmpl w:val="2A4635AC"/>
    <w:lvl w:ilvl="0" w:tplc="04190001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2E4E50"/>
    <w:multiLevelType w:val="hybridMultilevel"/>
    <w:tmpl w:val="35567976"/>
    <w:lvl w:ilvl="0" w:tplc="0419000D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7A4074C"/>
    <w:multiLevelType w:val="hybridMultilevel"/>
    <w:tmpl w:val="24A67BB8"/>
    <w:lvl w:ilvl="0" w:tplc="24F66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D612D7"/>
    <w:multiLevelType w:val="hybridMultilevel"/>
    <w:tmpl w:val="EEC6D6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E250860"/>
    <w:multiLevelType w:val="hybridMultilevel"/>
    <w:tmpl w:val="110669C6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280B70"/>
    <w:multiLevelType w:val="hybridMultilevel"/>
    <w:tmpl w:val="1870D7B0"/>
    <w:lvl w:ilvl="0" w:tplc="24F66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5717FC2"/>
    <w:multiLevelType w:val="hybridMultilevel"/>
    <w:tmpl w:val="1134374C"/>
    <w:lvl w:ilvl="0" w:tplc="24F661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60941D3"/>
    <w:multiLevelType w:val="hybridMultilevel"/>
    <w:tmpl w:val="D734A570"/>
    <w:lvl w:ilvl="0" w:tplc="24F66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BD3131"/>
    <w:multiLevelType w:val="hybridMultilevel"/>
    <w:tmpl w:val="E286ED5A"/>
    <w:lvl w:ilvl="0" w:tplc="04190017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B00B13"/>
    <w:multiLevelType w:val="hybridMultilevel"/>
    <w:tmpl w:val="DF7AFB5C"/>
    <w:lvl w:ilvl="0" w:tplc="24F66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D6E6646"/>
    <w:multiLevelType w:val="hybridMultilevel"/>
    <w:tmpl w:val="DF102954"/>
    <w:lvl w:ilvl="0" w:tplc="1794EDF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>
    <w:nsid w:val="780E0ADE"/>
    <w:multiLevelType w:val="hybridMultilevel"/>
    <w:tmpl w:val="131685F2"/>
    <w:lvl w:ilvl="0" w:tplc="22D0DCC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D311F0E"/>
    <w:multiLevelType w:val="hybridMultilevel"/>
    <w:tmpl w:val="C0AC15AA"/>
    <w:lvl w:ilvl="0" w:tplc="24F66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D6A9BBE">
      <w:numFmt w:val="bullet"/>
      <w:lvlText w:val="•"/>
      <w:lvlJc w:val="left"/>
      <w:pPr>
        <w:ind w:left="1590" w:hanging="51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1"/>
  </w:num>
  <w:num w:numId="3">
    <w:abstractNumId w:val="29"/>
  </w:num>
  <w:num w:numId="4">
    <w:abstractNumId w:val="2"/>
  </w:num>
  <w:num w:numId="5">
    <w:abstractNumId w:val="22"/>
  </w:num>
  <w:num w:numId="6">
    <w:abstractNumId w:val="15"/>
  </w:num>
  <w:num w:numId="7">
    <w:abstractNumId w:val="7"/>
  </w:num>
  <w:num w:numId="8">
    <w:abstractNumId w:val="3"/>
  </w:num>
  <w:num w:numId="9">
    <w:abstractNumId w:val="19"/>
  </w:num>
  <w:num w:numId="10">
    <w:abstractNumId w:val="20"/>
  </w:num>
  <w:num w:numId="11">
    <w:abstractNumId w:val="0"/>
  </w:num>
  <w:num w:numId="12">
    <w:abstractNumId w:val="24"/>
  </w:num>
  <w:num w:numId="13">
    <w:abstractNumId w:val="8"/>
  </w:num>
  <w:num w:numId="14">
    <w:abstractNumId w:val="27"/>
  </w:num>
  <w:num w:numId="15">
    <w:abstractNumId w:val="25"/>
  </w:num>
  <w:num w:numId="16">
    <w:abstractNumId w:val="13"/>
  </w:num>
  <w:num w:numId="17">
    <w:abstractNumId w:val="9"/>
  </w:num>
  <w:num w:numId="18">
    <w:abstractNumId w:val="18"/>
  </w:num>
  <w:num w:numId="19">
    <w:abstractNumId w:val="1"/>
  </w:num>
  <w:num w:numId="20">
    <w:abstractNumId w:val="33"/>
  </w:num>
  <w:num w:numId="21">
    <w:abstractNumId w:val="16"/>
  </w:num>
  <w:num w:numId="22">
    <w:abstractNumId w:val="6"/>
  </w:num>
  <w:num w:numId="23">
    <w:abstractNumId w:val="11"/>
  </w:num>
  <w:num w:numId="24">
    <w:abstractNumId w:val="30"/>
  </w:num>
  <w:num w:numId="25">
    <w:abstractNumId w:val="14"/>
  </w:num>
  <w:num w:numId="26">
    <w:abstractNumId w:val="28"/>
  </w:num>
  <w:num w:numId="27">
    <w:abstractNumId w:val="26"/>
  </w:num>
  <w:num w:numId="28">
    <w:abstractNumId w:val="12"/>
  </w:num>
  <w:num w:numId="29">
    <w:abstractNumId w:val="4"/>
  </w:num>
  <w:num w:numId="30">
    <w:abstractNumId w:val="23"/>
  </w:num>
  <w:num w:numId="31">
    <w:abstractNumId w:val="5"/>
  </w:num>
  <w:num w:numId="32">
    <w:abstractNumId w:val="17"/>
  </w:num>
  <w:num w:numId="33">
    <w:abstractNumId w:val="10"/>
  </w:num>
  <w:num w:numId="34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characterSpacingControl w:val="doNotCompress"/>
  <w:compat/>
  <w:rsids>
    <w:rsidRoot w:val="008844F0"/>
    <w:rsid w:val="00000D3A"/>
    <w:rsid w:val="00000DC9"/>
    <w:rsid w:val="000018EC"/>
    <w:rsid w:val="00001A7C"/>
    <w:rsid w:val="00002C3A"/>
    <w:rsid w:val="00004146"/>
    <w:rsid w:val="00004260"/>
    <w:rsid w:val="00006576"/>
    <w:rsid w:val="000101E5"/>
    <w:rsid w:val="00013A7C"/>
    <w:rsid w:val="000158F9"/>
    <w:rsid w:val="00016031"/>
    <w:rsid w:val="000164D9"/>
    <w:rsid w:val="00017BCB"/>
    <w:rsid w:val="00017F8D"/>
    <w:rsid w:val="000200FE"/>
    <w:rsid w:val="000210D2"/>
    <w:rsid w:val="000236CA"/>
    <w:rsid w:val="00023C30"/>
    <w:rsid w:val="00024382"/>
    <w:rsid w:val="00025BA3"/>
    <w:rsid w:val="00026885"/>
    <w:rsid w:val="00027217"/>
    <w:rsid w:val="00031B48"/>
    <w:rsid w:val="00032261"/>
    <w:rsid w:val="0003430A"/>
    <w:rsid w:val="00037A0F"/>
    <w:rsid w:val="00041AF2"/>
    <w:rsid w:val="00041D4D"/>
    <w:rsid w:val="0004227C"/>
    <w:rsid w:val="00042A64"/>
    <w:rsid w:val="000449EA"/>
    <w:rsid w:val="0005007F"/>
    <w:rsid w:val="00052ECA"/>
    <w:rsid w:val="00052F21"/>
    <w:rsid w:val="00054A97"/>
    <w:rsid w:val="000566F6"/>
    <w:rsid w:val="000568D5"/>
    <w:rsid w:val="00057678"/>
    <w:rsid w:val="0006092A"/>
    <w:rsid w:val="00061087"/>
    <w:rsid w:val="0006133D"/>
    <w:rsid w:val="00061921"/>
    <w:rsid w:val="00064399"/>
    <w:rsid w:val="00065927"/>
    <w:rsid w:val="00066818"/>
    <w:rsid w:val="00066955"/>
    <w:rsid w:val="000705DC"/>
    <w:rsid w:val="00070D4E"/>
    <w:rsid w:val="0007158F"/>
    <w:rsid w:val="0007289B"/>
    <w:rsid w:val="000747DA"/>
    <w:rsid w:val="00074BED"/>
    <w:rsid w:val="0007521F"/>
    <w:rsid w:val="00076A67"/>
    <w:rsid w:val="00077716"/>
    <w:rsid w:val="000826A5"/>
    <w:rsid w:val="00082965"/>
    <w:rsid w:val="00085DF6"/>
    <w:rsid w:val="00091AAE"/>
    <w:rsid w:val="0009535C"/>
    <w:rsid w:val="00095604"/>
    <w:rsid w:val="0009600A"/>
    <w:rsid w:val="0009606E"/>
    <w:rsid w:val="00096986"/>
    <w:rsid w:val="00096A64"/>
    <w:rsid w:val="000A0E92"/>
    <w:rsid w:val="000A0FC6"/>
    <w:rsid w:val="000A179B"/>
    <w:rsid w:val="000A3134"/>
    <w:rsid w:val="000A35DF"/>
    <w:rsid w:val="000A47B6"/>
    <w:rsid w:val="000B234C"/>
    <w:rsid w:val="000B28C4"/>
    <w:rsid w:val="000B6140"/>
    <w:rsid w:val="000B7DC7"/>
    <w:rsid w:val="000B7EB3"/>
    <w:rsid w:val="000C0F75"/>
    <w:rsid w:val="000C2406"/>
    <w:rsid w:val="000C25A6"/>
    <w:rsid w:val="000C4CBC"/>
    <w:rsid w:val="000C6571"/>
    <w:rsid w:val="000C7741"/>
    <w:rsid w:val="000D1F55"/>
    <w:rsid w:val="000D3065"/>
    <w:rsid w:val="000D407A"/>
    <w:rsid w:val="000D506A"/>
    <w:rsid w:val="000D6E45"/>
    <w:rsid w:val="000E3356"/>
    <w:rsid w:val="000E39EF"/>
    <w:rsid w:val="000E3FFC"/>
    <w:rsid w:val="000E4481"/>
    <w:rsid w:val="000E6DA0"/>
    <w:rsid w:val="000F0F4A"/>
    <w:rsid w:val="000F18CA"/>
    <w:rsid w:val="000F53CF"/>
    <w:rsid w:val="00100B4D"/>
    <w:rsid w:val="00101100"/>
    <w:rsid w:val="00102A7B"/>
    <w:rsid w:val="00103803"/>
    <w:rsid w:val="001051D7"/>
    <w:rsid w:val="00110842"/>
    <w:rsid w:val="00112225"/>
    <w:rsid w:val="00116857"/>
    <w:rsid w:val="00116F3A"/>
    <w:rsid w:val="001170B4"/>
    <w:rsid w:val="00117F5A"/>
    <w:rsid w:val="0012020B"/>
    <w:rsid w:val="00122E77"/>
    <w:rsid w:val="0012562D"/>
    <w:rsid w:val="00127DDC"/>
    <w:rsid w:val="00130F66"/>
    <w:rsid w:val="0013172A"/>
    <w:rsid w:val="0013259C"/>
    <w:rsid w:val="001330BD"/>
    <w:rsid w:val="0013382A"/>
    <w:rsid w:val="00134005"/>
    <w:rsid w:val="00134EF0"/>
    <w:rsid w:val="0013676D"/>
    <w:rsid w:val="001374CB"/>
    <w:rsid w:val="0014089C"/>
    <w:rsid w:val="00143829"/>
    <w:rsid w:val="00143ED2"/>
    <w:rsid w:val="00143F5B"/>
    <w:rsid w:val="001467BB"/>
    <w:rsid w:val="001502CC"/>
    <w:rsid w:val="00150FF2"/>
    <w:rsid w:val="001516BE"/>
    <w:rsid w:val="001543EB"/>
    <w:rsid w:val="00154F9A"/>
    <w:rsid w:val="001550BE"/>
    <w:rsid w:val="001551E3"/>
    <w:rsid w:val="001617D0"/>
    <w:rsid w:val="00162E11"/>
    <w:rsid w:val="00163FC3"/>
    <w:rsid w:val="0016401E"/>
    <w:rsid w:val="00170508"/>
    <w:rsid w:val="0017127B"/>
    <w:rsid w:val="00173E07"/>
    <w:rsid w:val="00174924"/>
    <w:rsid w:val="00175238"/>
    <w:rsid w:val="001774A8"/>
    <w:rsid w:val="00180181"/>
    <w:rsid w:val="00180C03"/>
    <w:rsid w:val="00183CC5"/>
    <w:rsid w:val="001842AD"/>
    <w:rsid w:val="00185C4E"/>
    <w:rsid w:val="0019077B"/>
    <w:rsid w:val="00191682"/>
    <w:rsid w:val="001923F6"/>
    <w:rsid w:val="00193350"/>
    <w:rsid w:val="001938ED"/>
    <w:rsid w:val="0019544B"/>
    <w:rsid w:val="00195F93"/>
    <w:rsid w:val="001A0BE7"/>
    <w:rsid w:val="001A4C03"/>
    <w:rsid w:val="001A6AF0"/>
    <w:rsid w:val="001A7C63"/>
    <w:rsid w:val="001B5CC9"/>
    <w:rsid w:val="001B5FBF"/>
    <w:rsid w:val="001B6AFB"/>
    <w:rsid w:val="001B7DC2"/>
    <w:rsid w:val="001C2168"/>
    <w:rsid w:val="001C2E83"/>
    <w:rsid w:val="001C4420"/>
    <w:rsid w:val="001C6039"/>
    <w:rsid w:val="001D21E7"/>
    <w:rsid w:val="001D3010"/>
    <w:rsid w:val="001D4087"/>
    <w:rsid w:val="001D4322"/>
    <w:rsid w:val="001D4439"/>
    <w:rsid w:val="001D5D4F"/>
    <w:rsid w:val="001E0026"/>
    <w:rsid w:val="001E1462"/>
    <w:rsid w:val="001E1986"/>
    <w:rsid w:val="001E1A9E"/>
    <w:rsid w:val="001E35E6"/>
    <w:rsid w:val="001E3751"/>
    <w:rsid w:val="001E4081"/>
    <w:rsid w:val="001E5032"/>
    <w:rsid w:val="001F03A2"/>
    <w:rsid w:val="001F081F"/>
    <w:rsid w:val="001F1428"/>
    <w:rsid w:val="001F1924"/>
    <w:rsid w:val="001F2711"/>
    <w:rsid w:val="001F28FD"/>
    <w:rsid w:val="001F2FFF"/>
    <w:rsid w:val="001F6888"/>
    <w:rsid w:val="001F7911"/>
    <w:rsid w:val="00200720"/>
    <w:rsid w:val="00200E3E"/>
    <w:rsid w:val="00201C98"/>
    <w:rsid w:val="00202355"/>
    <w:rsid w:val="002024CF"/>
    <w:rsid w:val="002029ED"/>
    <w:rsid w:val="00203B93"/>
    <w:rsid w:val="00204477"/>
    <w:rsid w:val="00205EF6"/>
    <w:rsid w:val="00206359"/>
    <w:rsid w:val="002070F5"/>
    <w:rsid w:val="00207CDC"/>
    <w:rsid w:val="00210259"/>
    <w:rsid w:val="00210D7F"/>
    <w:rsid w:val="002111D4"/>
    <w:rsid w:val="00212120"/>
    <w:rsid w:val="00212E69"/>
    <w:rsid w:val="0021351C"/>
    <w:rsid w:val="0021391B"/>
    <w:rsid w:val="002143B1"/>
    <w:rsid w:val="00214745"/>
    <w:rsid w:val="00216CE5"/>
    <w:rsid w:val="00217273"/>
    <w:rsid w:val="002176A9"/>
    <w:rsid w:val="00221D39"/>
    <w:rsid w:val="002256DB"/>
    <w:rsid w:val="002270CB"/>
    <w:rsid w:val="00230153"/>
    <w:rsid w:val="0023396E"/>
    <w:rsid w:val="00234148"/>
    <w:rsid w:val="002343FF"/>
    <w:rsid w:val="002344AA"/>
    <w:rsid w:val="00236DC2"/>
    <w:rsid w:val="00237123"/>
    <w:rsid w:val="002371A3"/>
    <w:rsid w:val="00242111"/>
    <w:rsid w:val="00247910"/>
    <w:rsid w:val="002501C6"/>
    <w:rsid w:val="002511D8"/>
    <w:rsid w:val="00251570"/>
    <w:rsid w:val="00251E0E"/>
    <w:rsid w:val="00254356"/>
    <w:rsid w:val="00256185"/>
    <w:rsid w:val="00256592"/>
    <w:rsid w:val="002575AC"/>
    <w:rsid w:val="0025770F"/>
    <w:rsid w:val="00257839"/>
    <w:rsid w:val="002621AB"/>
    <w:rsid w:val="002646DF"/>
    <w:rsid w:val="002651B1"/>
    <w:rsid w:val="00266AB2"/>
    <w:rsid w:val="00270D5D"/>
    <w:rsid w:val="002712C8"/>
    <w:rsid w:val="00271F11"/>
    <w:rsid w:val="0027240F"/>
    <w:rsid w:val="00274E52"/>
    <w:rsid w:val="0027613C"/>
    <w:rsid w:val="00276D4C"/>
    <w:rsid w:val="00280502"/>
    <w:rsid w:val="00280A78"/>
    <w:rsid w:val="00281DBD"/>
    <w:rsid w:val="00282373"/>
    <w:rsid w:val="00283487"/>
    <w:rsid w:val="00284313"/>
    <w:rsid w:val="00285373"/>
    <w:rsid w:val="00286D2A"/>
    <w:rsid w:val="0029123A"/>
    <w:rsid w:val="0029180F"/>
    <w:rsid w:val="00291DEE"/>
    <w:rsid w:val="00292643"/>
    <w:rsid w:val="00292799"/>
    <w:rsid w:val="00293217"/>
    <w:rsid w:val="002955EA"/>
    <w:rsid w:val="00296A33"/>
    <w:rsid w:val="002972C6"/>
    <w:rsid w:val="0029775E"/>
    <w:rsid w:val="002A1540"/>
    <w:rsid w:val="002A28C9"/>
    <w:rsid w:val="002A2F70"/>
    <w:rsid w:val="002A3256"/>
    <w:rsid w:val="002A6289"/>
    <w:rsid w:val="002A7E12"/>
    <w:rsid w:val="002A7E8D"/>
    <w:rsid w:val="002B1713"/>
    <w:rsid w:val="002B18A2"/>
    <w:rsid w:val="002B302A"/>
    <w:rsid w:val="002B3214"/>
    <w:rsid w:val="002B723C"/>
    <w:rsid w:val="002B7A73"/>
    <w:rsid w:val="002B7E5F"/>
    <w:rsid w:val="002B7E78"/>
    <w:rsid w:val="002C0450"/>
    <w:rsid w:val="002C21D4"/>
    <w:rsid w:val="002C2808"/>
    <w:rsid w:val="002D10BB"/>
    <w:rsid w:val="002D3716"/>
    <w:rsid w:val="002D3D7B"/>
    <w:rsid w:val="002D4C2C"/>
    <w:rsid w:val="002D6AB9"/>
    <w:rsid w:val="002D7B97"/>
    <w:rsid w:val="002E0189"/>
    <w:rsid w:val="002E0E70"/>
    <w:rsid w:val="002E2795"/>
    <w:rsid w:val="002E31C4"/>
    <w:rsid w:val="002E7AAB"/>
    <w:rsid w:val="002F344A"/>
    <w:rsid w:val="002F46E2"/>
    <w:rsid w:val="002F4995"/>
    <w:rsid w:val="002F4CDD"/>
    <w:rsid w:val="002F633E"/>
    <w:rsid w:val="002F7F28"/>
    <w:rsid w:val="00302972"/>
    <w:rsid w:val="00302D2A"/>
    <w:rsid w:val="00303590"/>
    <w:rsid w:val="003115D3"/>
    <w:rsid w:val="00312060"/>
    <w:rsid w:val="003169F2"/>
    <w:rsid w:val="00320A19"/>
    <w:rsid w:val="00322D64"/>
    <w:rsid w:val="00323F3C"/>
    <w:rsid w:val="0032570C"/>
    <w:rsid w:val="00325B25"/>
    <w:rsid w:val="00325D09"/>
    <w:rsid w:val="003266B1"/>
    <w:rsid w:val="00326B3D"/>
    <w:rsid w:val="003270E0"/>
    <w:rsid w:val="00327560"/>
    <w:rsid w:val="00331642"/>
    <w:rsid w:val="0033367E"/>
    <w:rsid w:val="003337AB"/>
    <w:rsid w:val="0033449F"/>
    <w:rsid w:val="003357B0"/>
    <w:rsid w:val="003362D3"/>
    <w:rsid w:val="003363D8"/>
    <w:rsid w:val="00336506"/>
    <w:rsid w:val="00336591"/>
    <w:rsid w:val="00336928"/>
    <w:rsid w:val="00337487"/>
    <w:rsid w:val="0034319D"/>
    <w:rsid w:val="0034369C"/>
    <w:rsid w:val="00343D48"/>
    <w:rsid w:val="003450AC"/>
    <w:rsid w:val="003454F7"/>
    <w:rsid w:val="00345902"/>
    <w:rsid w:val="0034699C"/>
    <w:rsid w:val="003475C6"/>
    <w:rsid w:val="00351268"/>
    <w:rsid w:val="00351F83"/>
    <w:rsid w:val="0035399A"/>
    <w:rsid w:val="00353E2B"/>
    <w:rsid w:val="003542BE"/>
    <w:rsid w:val="00354AB8"/>
    <w:rsid w:val="00355BBB"/>
    <w:rsid w:val="00356731"/>
    <w:rsid w:val="00356EB9"/>
    <w:rsid w:val="00356EE3"/>
    <w:rsid w:val="003611FC"/>
    <w:rsid w:val="00361A10"/>
    <w:rsid w:val="003642D5"/>
    <w:rsid w:val="003649D3"/>
    <w:rsid w:val="00366825"/>
    <w:rsid w:val="00367D33"/>
    <w:rsid w:val="00372274"/>
    <w:rsid w:val="003738CE"/>
    <w:rsid w:val="00373A91"/>
    <w:rsid w:val="0037431F"/>
    <w:rsid w:val="00374742"/>
    <w:rsid w:val="00376458"/>
    <w:rsid w:val="00376E60"/>
    <w:rsid w:val="00380138"/>
    <w:rsid w:val="00380680"/>
    <w:rsid w:val="00382C45"/>
    <w:rsid w:val="00382EE8"/>
    <w:rsid w:val="00382F4E"/>
    <w:rsid w:val="00384EC7"/>
    <w:rsid w:val="003869CC"/>
    <w:rsid w:val="00386A12"/>
    <w:rsid w:val="003870D7"/>
    <w:rsid w:val="00390AFB"/>
    <w:rsid w:val="003945B1"/>
    <w:rsid w:val="00395A50"/>
    <w:rsid w:val="003A39EF"/>
    <w:rsid w:val="003A45A1"/>
    <w:rsid w:val="003A5801"/>
    <w:rsid w:val="003A5B95"/>
    <w:rsid w:val="003A5BA5"/>
    <w:rsid w:val="003B7A8F"/>
    <w:rsid w:val="003B7F42"/>
    <w:rsid w:val="003C44EE"/>
    <w:rsid w:val="003C67FC"/>
    <w:rsid w:val="003C79F3"/>
    <w:rsid w:val="003D2035"/>
    <w:rsid w:val="003D2996"/>
    <w:rsid w:val="003D625F"/>
    <w:rsid w:val="003D7881"/>
    <w:rsid w:val="003D7DC4"/>
    <w:rsid w:val="003D7F93"/>
    <w:rsid w:val="003E1279"/>
    <w:rsid w:val="003E47B1"/>
    <w:rsid w:val="003E5FB7"/>
    <w:rsid w:val="003E6952"/>
    <w:rsid w:val="003E77F6"/>
    <w:rsid w:val="003F21C1"/>
    <w:rsid w:val="003F32DA"/>
    <w:rsid w:val="003F66A0"/>
    <w:rsid w:val="003F6C04"/>
    <w:rsid w:val="004007D7"/>
    <w:rsid w:val="00400ADE"/>
    <w:rsid w:val="00402D32"/>
    <w:rsid w:val="00403A3E"/>
    <w:rsid w:val="00404AD1"/>
    <w:rsid w:val="00410F1A"/>
    <w:rsid w:val="00411030"/>
    <w:rsid w:val="00411A57"/>
    <w:rsid w:val="0041781D"/>
    <w:rsid w:val="00420635"/>
    <w:rsid w:val="00420739"/>
    <w:rsid w:val="00420AC4"/>
    <w:rsid w:val="00421413"/>
    <w:rsid w:val="0042349F"/>
    <w:rsid w:val="00423C72"/>
    <w:rsid w:val="00423F7D"/>
    <w:rsid w:val="004256E8"/>
    <w:rsid w:val="0042782B"/>
    <w:rsid w:val="00431532"/>
    <w:rsid w:val="00432EA6"/>
    <w:rsid w:val="00435C84"/>
    <w:rsid w:val="004361A9"/>
    <w:rsid w:val="0043674C"/>
    <w:rsid w:val="00436EB0"/>
    <w:rsid w:val="004409EF"/>
    <w:rsid w:val="00440E21"/>
    <w:rsid w:val="00441692"/>
    <w:rsid w:val="004428A4"/>
    <w:rsid w:val="004428C4"/>
    <w:rsid w:val="0044472F"/>
    <w:rsid w:val="00445AB8"/>
    <w:rsid w:val="00445D46"/>
    <w:rsid w:val="00454879"/>
    <w:rsid w:val="004554E6"/>
    <w:rsid w:val="00455DC6"/>
    <w:rsid w:val="004615DB"/>
    <w:rsid w:val="00463970"/>
    <w:rsid w:val="00466ACA"/>
    <w:rsid w:val="00471454"/>
    <w:rsid w:val="00471890"/>
    <w:rsid w:val="00472447"/>
    <w:rsid w:val="00473667"/>
    <w:rsid w:val="0047420E"/>
    <w:rsid w:val="00476D55"/>
    <w:rsid w:val="0048165A"/>
    <w:rsid w:val="0048285F"/>
    <w:rsid w:val="004828DB"/>
    <w:rsid w:val="004835F3"/>
    <w:rsid w:val="004840CF"/>
    <w:rsid w:val="00485100"/>
    <w:rsid w:val="00486EE9"/>
    <w:rsid w:val="00490949"/>
    <w:rsid w:val="004929D1"/>
    <w:rsid w:val="00493790"/>
    <w:rsid w:val="00494FB0"/>
    <w:rsid w:val="00497C12"/>
    <w:rsid w:val="004A116A"/>
    <w:rsid w:val="004A4781"/>
    <w:rsid w:val="004A5B28"/>
    <w:rsid w:val="004A6CE1"/>
    <w:rsid w:val="004B0131"/>
    <w:rsid w:val="004B13F4"/>
    <w:rsid w:val="004B3CD1"/>
    <w:rsid w:val="004B4D36"/>
    <w:rsid w:val="004B4DC9"/>
    <w:rsid w:val="004B593D"/>
    <w:rsid w:val="004B7A8E"/>
    <w:rsid w:val="004C1141"/>
    <w:rsid w:val="004C1191"/>
    <w:rsid w:val="004C298C"/>
    <w:rsid w:val="004C55C2"/>
    <w:rsid w:val="004C6410"/>
    <w:rsid w:val="004C6D10"/>
    <w:rsid w:val="004C6E1D"/>
    <w:rsid w:val="004C731E"/>
    <w:rsid w:val="004C74BA"/>
    <w:rsid w:val="004C766D"/>
    <w:rsid w:val="004D1C80"/>
    <w:rsid w:val="004D2425"/>
    <w:rsid w:val="004D4801"/>
    <w:rsid w:val="004D7B86"/>
    <w:rsid w:val="004E0B35"/>
    <w:rsid w:val="004E251F"/>
    <w:rsid w:val="004E35B5"/>
    <w:rsid w:val="004E6A53"/>
    <w:rsid w:val="004F1D85"/>
    <w:rsid w:val="004F2E30"/>
    <w:rsid w:val="004F4F54"/>
    <w:rsid w:val="004F64EE"/>
    <w:rsid w:val="004F7089"/>
    <w:rsid w:val="004F7AFB"/>
    <w:rsid w:val="005007A8"/>
    <w:rsid w:val="00500B18"/>
    <w:rsid w:val="00500C8A"/>
    <w:rsid w:val="0050129A"/>
    <w:rsid w:val="0050442B"/>
    <w:rsid w:val="00504658"/>
    <w:rsid w:val="00504976"/>
    <w:rsid w:val="00504E4C"/>
    <w:rsid w:val="005059BD"/>
    <w:rsid w:val="00506266"/>
    <w:rsid w:val="005078B5"/>
    <w:rsid w:val="00507AFD"/>
    <w:rsid w:val="00510A11"/>
    <w:rsid w:val="0051175B"/>
    <w:rsid w:val="005119DC"/>
    <w:rsid w:val="00511BDF"/>
    <w:rsid w:val="005129E0"/>
    <w:rsid w:val="0051480F"/>
    <w:rsid w:val="0051579A"/>
    <w:rsid w:val="0051641C"/>
    <w:rsid w:val="005165E3"/>
    <w:rsid w:val="00516DCA"/>
    <w:rsid w:val="00520E5F"/>
    <w:rsid w:val="005231D7"/>
    <w:rsid w:val="00523252"/>
    <w:rsid w:val="0052491D"/>
    <w:rsid w:val="00525147"/>
    <w:rsid w:val="00527E24"/>
    <w:rsid w:val="0053371E"/>
    <w:rsid w:val="00533BFE"/>
    <w:rsid w:val="00533E69"/>
    <w:rsid w:val="00534AF1"/>
    <w:rsid w:val="00535971"/>
    <w:rsid w:val="005360C3"/>
    <w:rsid w:val="005367FA"/>
    <w:rsid w:val="00540CD7"/>
    <w:rsid w:val="0054211F"/>
    <w:rsid w:val="00544CF5"/>
    <w:rsid w:val="0055075A"/>
    <w:rsid w:val="0055272B"/>
    <w:rsid w:val="00552E20"/>
    <w:rsid w:val="00553328"/>
    <w:rsid w:val="005533B9"/>
    <w:rsid w:val="00553ACA"/>
    <w:rsid w:val="00556C6C"/>
    <w:rsid w:val="0055725A"/>
    <w:rsid w:val="00557626"/>
    <w:rsid w:val="0056086B"/>
    <w:rsid w:val="00562C06"/>
    <w:rsid w:val="005654C9"/>
    <w:rsid w:val="00567658"/>
    <w:rsid w:val="005705BB"/>
    <w:rsid w:val="00570F64"/>
    <w:rsid w:val="00571756"/>
    <w:rsid w:val="005737B7"/>
    <w:rsid w:val="00573DE6"/>
    <w:rsid w:val="005750BC"/>
    <w:rsid w:val="00576362"/>
    <w:rsid w:val="00577FAA"/>
    <w:rsid w:val="005810FD"/>
    <w:rsid w:val="0058254B"/>
    <w:rsid w:val="00582856"/>
    <w:rsid w:val="00583F7C"/>
    <w:rsid w:val="005852CF"/>
    <w:rsid w:val="00586104"/>
    <w:rsid w:val="00587309"/>
    <w:rsid w:val="00590061"/>
    <w:rsid w:val="005909A4"/>
    <w:rsid w:val="00590ABA"/>
    <w:rsid w:val="005916FA"/>
    <w:rsid w:val="00592C3E"/>
    <w:rsid w:val="00593B4E"/>
    <w:rsid w:val="00595A6C"/>
    <w:rsid w:val="00597065"/>
    <w:rsid w:val="005A0443"/>
    <w:rsid w:val="005A5E87"/>
    <w:rsid w:val="005A5F88"/>
    <w:rsid w:val="005A6067"/>
    <w:rsid w:val="005A6D49"/>
    <w:rsid w:val="005A71F8"/>
    <w:rsid w:val="005B1833"/>
    <w:rsid w:val="005B40AF"/>
    <w:rsid w:val="005B6772"/>
    <w:rsid w:val="005C2D05"/>
    <w:rsid w:val="005C36B2"/>
    <w:rsid w:val="005C4E82"/>
    <w:rsid w:val="005C5D23"/>
    <w:rsid w:val="005D007A"/>
    <w:rsid w:val="005D0FEA"/>
    <w:rsid w:val="005D25B6"/>
    <w:rsid w:val="005D308C"/>
    <w:rsid w:val="005D498D"/>
    <w:rsid w:val="005D56E0"/>
    <w:rsid w:val="005D5CE9"/>
    <w:rsid w:val="005E49CA"/>
    <w:rsid w:val="005E61D3"/>
    <w:rsid w:val="005E783A"/>
    <w:rsid w:val="005F1AA3"/>
    <w:rsid w:val="005F39BD"/>
    <w:rsid w:val="00600EB4"/>
    <w:rsid w:val="0060164D"/>
    <w:rsid w:val="006032B5"/>
    <w:rsid w:val="00604897"/>
    <w:rsid w:val="00604B67"/>
    <w:rsid w:val="00604E7D"/>
    <w:rsid w:val="00604EA0"/>
    <w:rsid w:val="0061057C"/>
    <w:rsid w:val="00610D0F"/>
    <w:rsid w:val="006132FC"/>
    <w:rsid w:val="00613BF6"/>
    <w:rsid w:val="00613D57"/>
    <w:rsid w:val="00617A88"/>
    <w:rsid w:val="00624CBE"/>
    <w:rsid w:val="0062549D"/>
    <w:rsid w:val="006256C3"/>
    <w:rsid w:val="00633CB1"/>
    <w:rsid w:val="00635E4F"/>
    <w:rsid w:val="006378DB"/>
    <w:rsid w:val="00637C5C"/>
    <w:rsid w:val="00641A20"/>
    <w:rsid w:val="00641B8E"/>
    <w:rsid w:val="00643D0A"/>
    <w:rsid w:val="00646D90"/>
    <w:rsid w:val="00651008"/>
    <w:rsid w:val="006514E1"/>
    <w:rsid w:val="00653B21"/>
    <w:rsid w:val="00654DF6"/>
    <w:rsid w:val="006561FC"/>
    <w:rsid w:val="00657276"/>
    <w:rsid w:val="00657817"/>
    <w:rsid w:val="006643AF"/>
    <w:rsid w:val="00665BDF"/>
    <w:rsid w:val="006705DE"/>
    <w:rsid w:val="00672E95"/>
    <w:rsid w:val="00673021"/>
    <w:rsid w:val="00680343"/>
    <w:rsid w:val="00680B83"/>
    <w:rsid w:val="006812F2"/>
    <w:rsid w:val="00684BFD"/>
    <w:rsid w:val="006903BF"/>
    <w:rsid w:val="0069048A"/>
    <w:rsid w:val="00690B1B"/>
    <w:rsid w:val="00691BED"/>
    <w:rsid w:val="00694CF2"/>
    <w:rsid w:val="006953DE"/>
    <w:rsid w:val="00697FEE"/>
    <w:rsid w:val="006A0684"/>
    <w:rsid w:val="006A0D5D"/>
    <w:rsid w:val="006A1E79"/>
    <w:rsid w:val="006B1117"/>
    <w:rsid w:val="006B2264"/>
    <w:rsid w:val="006B25F6"/>
    <w:rsid w:val="006B2641"/>
    <w:rsid w:val="006B3866"/>
    <w:rsid w:val="006B4AEF"/>
    <w:rsid w:val="006B66DD"/>
    <w:rsid w:val="006B7000"/>
    <w:rsid w:val="006C0B47"/>
    <w:rsid w:val="006C4281"/>
    <w:rsid w:val="006C5D2B"/>
    <w:rsid w:val="006C6030"/>
    <w:rsid w:val="006C6AC6"/>
    <w:rsid w:val="006D0645"/>
    <w:rsid w:val="006D10BE"/>
    <w:rsid w:val="006D151F"/>
    <w:rsid w:val="006D4023"/>
    <w:rsid w:val="006D63DD"/>
    <w:rsid w:val="006D6D57"/>
    <w:rsid w:val="006E1623"/>
    <w:rsid w:val="006E19A5"/>
    <w:rsid w:val="006E20C4"/>
    <w:rsid w:val="006E2DCA"/>
    <w:rsid w:val="006E3953"/>
    <w:rsid w:val="006E4DDB"/>
    <w:rsid w:val="006F11AF"/>
    <w:rsid w:val="006F14D1"/>
    <w:rsid w:val="006F1BA0"/>
    <w:rsid w:val="006F2A4F"/>
    <w:rsid w:val="006F7965"/>
    <w:rsid w:val="00702770"/>
    <w:rsid w:val="00703033"/>
    <w:rsid w:val="00703CCD"/>
    <w:rsid w:val="007048A3"/>
    <w:rsid w:val="00706411"/>
    <w:rsid w:val="00707662"/>
    <w:rsid w:val="00707FFE"/>
    <w:rsid w:val="00711AEA"/>
    <w:rsid w:val="0071312A"/>
    <w:rsid w:val="0071422B"/>
    <w:rsid w:val="00714C6B"/>
    <w:rsid w:val="007164BD"/>
    <w:rsid w:val="00720DDA"/>
    <w:rsid w:val="007226EC"/>
    <w:rsid w:val="007233E3"/>
    <w:rsid w:val="0072623C"/>
    <w:rsid w:val="00731385"/>
    <w:rsid w:val="00734298"/>
    <w:rsid w:val="0073439F"/>
    <w:rsid w:val="007368E0"/>
    <w:rsid w:val="0073703C"/>
    <w:rsid w:val="00737487"/>
    <w:rsid w:val="007423D3"/>
    <w:rsid w:val="007426BC"/>
    <w:rsid w:val="00745218"/>
    <w:rsid w:val="00745ECD"/>
    <w:rsid w:val="00746B02"/>
    <w:rsid w:val="007576DE"/>
    <w:rsid w:val="00757C31"/>
    <w:rsid w:val="00757E94"/>
    <w:rsid w:val="0076147A"/>
    <w:rsid w:val="0076157E"/>
    <w:rsid w:val="007643E7"/>
    <w:rsid w:val="00764608"/>
    <w:rsid w:val="007652F8"/>
    <w:rsid w:val="00765FDF"/>
    <w:rsid w:val="00767598"/>
    <w:rsid w:val="00767D56"/>
    <w:rsid w:val="007729A2"/>
    <w:rsid w:val="00774CF1"/>
    <w:rsid w:val="00775122"/>
    <w:rsid w:val="00775600"/>
    <w:rsid w:val="00775F42"/>
    <w:rsid w:val="00777620"/>
    <w:rsid w:val="00780AE1"/>
    <w:rsid w:val="007819A4"/>
    <w:rsid w:val="00781AFE"/>
    <w:rsid w:val="00782863"/>
    <w:rsid w:val="00783A60"/>
    <w:rsid w:val="0078422F"/>
    <w:rsid w:val="007846D3"/>
    <w:rsid w:val="00785522"/>
    <w:rsid w:val="00785F22"/>
    <w:rsid w:val="0079008B"/>
    <w:rsid w:val="00791842"/>
    <w:rsid w:val="00791C59"/>
    <w:rsid w:val="0079299D"/>
    <w:rsid w:val="00793B01"/>
    <w:rsid w:val="00794CCD"/>
    <w:rsid w:val="00797B5E"/>
    <w:rsid w:val="007A0934"/>
    <w:rsid w:val="007A0C7E"/>
    <w:rsid w:val="007A1B6D"/>
    <w:rsid w:val="007A1F28"/>
    <w:rsid w:val="007A33F8"/>
    <w:rsid w:val="007A3A24"/>
    <w:rsid w:val="007A3D38"/>
    <w:rsid w:val="007A6C68"/>
    <w:rsid w:val="007A7189"/>
    <w:rsid w:val="007B0869"/>
    <w:rsid w:val="007B4643"/>
    <w:rsid w:val="007B4873"/>
    <w:rsid w:val="007B5AB0"/>
    <w:rsid w:val="007B7375"/>
    <w:rsid w:val="007C045F"/>
    <w:rsid w:val="007C170F"/>
    <w:rsid w:val="007C20CF"/>
    <w:rsid w:val="007C2460"/>
    <w:rsid w:val="007C50EE"/>
    <w:rsid w:val="007C5820"/>
    <w:rsid w:val="007C71E1"/>
    <w:rsid w:val="007D113B"/>
    <w:rsid w:val="007D1D19"/>
    <w:rsid w:val="007D4118"/>
    <w:rsid w:val="007D7C19"/>
    <w:rsid w:val="007E086F"/>
    <w:rsid w:val="007E1FF4"/>
    <w:rsid w:val="007E4BEB"/>
    <w:rsid w:val="007E4CB8"/>
    <w:rsid w:val="007E6B2A"/>
    <w:rsid w:val="007E6C8A"/>
    <w:rsid w:val="007F2CC3"/>
    <w:rsid w:val="007F3F1A"/>
    <w:rsid w:val="007F4D08"/>
    <w:rsid w:val="007F5420"/>
    <w:rsid w:val="007F71CF"/>
    <w:rsid w:val="00800540"/>
    <w:rsid w:val="00801CEB"/>
    <w:rsid w:val="00802139"/>
    <w:rsid w:val="00804AE2"/>
    <w:rsid w:val="00805627"/>
    <w:rsid w:val="00806669"/>
    <w:rsid w:val="0081096B"/>
    <w:rsid w:val="00812A87"/>
    <w:rsid w:val="00812F8A"/>
    <w:rsid w:val="00813391"/>
    <w:rsid w:val="00816955"/>
    <w:rsid w:val="00817571"/>
    <w:rsid w:val="00820DF3"/>
    <w:rsid w:val="008212A9"/>
    <w:rsid w:val="00821A70"/>
    <w:rsid w:val="00824E2F"/>
    <w:rsid w:val="0082543F"/>
    <w:rsid w:val="008259FB"/>
    <w:rsid w:val="008265BF"/>
    <w:rsid w:val="008274CE"/>
    <w:rsid w:val="00827C8F"/>
    <w:rsid w:val="00830440"/>
    <w:rsid w:val="008310CD"/>
    <w:rsid w:val="00835562"/>
    <w:rsid w:val="0083558C"/>
    <w:rsid w:val="008356EF"/>
    <w:rsid w:val="00836E94"/>
    <w:rsid w:val="00837FD6"/>
    <w:rsid w:val="008422FE"/>
    <w:rsid w:val="00844A02"/>
    <w:rsid w:val="0084638B"/>
    <w:rsid w:val="008469CC"/>
    <w:rsid w:val="008472F4"/>
    <w:rsid w:val="00847748"/>
    <w:rsid w:val="00847D00"/>
    <w:rsid w:val="0085125A"/>
    <w:rsid w:val="008519AE"/>
    <w:rsid w:val="008523E4"/>
    <w:rsid w:val="00852AFC"/>
    <w:rsid w:val="00853024"/>
    <w:rsid w:val="0085335F"/>
    <w:rsid w:val="00853538"/>
    <w:rsid w:val="0085473B"/>
    <w:rsid w:val="008557C1"/>
    <w:rsid w:val="008573F6"/>
    <w:rsid w:val="008608B6"/>
    <w:rsid w:val="00861144"/>
    <w:rsid w:val="00865AB3"/>
    <w:rsid w:val="00865F8A"/>
    <w:rsid w:val="008662CF"/>
    <w:rsid w:val="00866333"/>
    <w:rsid w:val="008707C1"/>
    <w:rsid w:val="00870B03"/>
    <w:rsid w:val="008719E2"/>
    <w:rsid w:val="00875D24"/>
    <w:rsid w:val="0087630F"/>
    <w:rsid w:val="00877A7D"/>
    <w:rsid w:val="008808D6"/>
    <w:rsid w:val="00880A5D"/>
    <w:rsid w:val="00881545"/>
    <w:rsid w:val="008844F0"/>
    <w:rsid w:val="00884858"/>
    <w:rsid w:val="0088674E"/>
    <w:rsid w:val="00887FC5"/>
    <w:rsid w:val="00890456"/>
    <w:rsid w:val="00891F11"/>
    <w:rsid w:val="00893BA4"/>
    <w:rsid w:val="00895094"/>
    <w:rsid w:val="008978C2"/>
    <w:rsid w:val="008A0864"/>
    <w:rsid w:val="008A3282"/>
    <w:rsid w:val="008A336A"/>
    <w:rsid w:val="008A3697"/>
    <w:rsid w:val="008A36D4"/>
    <w:rsid w:val="008A43A5"/>
    <w:rsid w:val="008A43AD"/>
    <w:rsid w:val="008A71F6"/>
    <w:rsid w:val="008A7B57"/>
    <w:rsid w:val="008B1736"/>
    <w:rsid w:val="008B3591"/>
    <w:rsid w:val="008B4D32"/>
    <w:rsid w:val="008B52EB"/>
    <w:rsid w:val="008B6839"/>
    <w:rsid w:val="008C226D"/>
    <w:rsid w:val="008C47F7"/>
    <w:rsid w:val="008C4D55"/>
    <w:rsid w:val="008C4E39"/>
    <w:rsid w:val="008C723C"/>
    <w:rsid w:val="008C7374"/>
    <w:rsid w:val="008D0A93"/>
    <w:rsid w:val="008D0CDF"/>
    <w:rsid w:val="008D2341"/>
    <w:rsid w:val="008D5045"/>
    <w:rsid w:val="008D5FC2"/>
    <w:rsid w:val="008E0FAD"/>
    <w:rsid w:val="008E2D95"/>
    <w:rsid w:val="008E3183"/>
    <w:rsid w:val="008E5DC2"/>
    <w:rsid w:val="008E5FAA"/>
    <w:rsid w:val="008E7A8E"/>
    <w:rsid w:val="008F256C"/>
    <w:rsid w:val="008F27F5"/>
    <w:rsid w:val="008F3780"/>
    <w:rsid w:val="008F3FEA"/>
    <w:rsid w:val="008F638B"/>
    <w:rsid w:val="008F6522"/>
    <w:rsid w:val="008F7583"/>
    <w:rsid w:val="008F7A95"/>
    <w:rsid w:val="00900434"/>
    <w:rsid w:val="0090072A"/>
    <w:rsid w:val="00903400"/>
    <w:rsid w:val="00904867"/>
    <w:rsid w:val="00906360"/>
    <w:rsid w:val="00912FD4"/>
    <w:rsid w:val="0092017E"/>
    <w:rsid w:val="00921E96"/>
    <w:rsid w:val="0092283C"/>
    <w:rsid w:val="00923E90"/>
    <w:rsid w:val="009244E0"/>
    <w:rsid w:val="00924ED7"/>
    <w:rsid w:val="009273CE"/>
    <w:rsid w:val="009318F1"/>
    <w:rsid w:val="00933E01"/>
    <w:rsid w:val="00933FB8"/>
    <w:rsid w:val="0093423D"/>
    <w:rsid w:val="0093613E"/>
    <w:rsid w:val="009400E0"/>
    <w:rsid w:val="00940973"/>
    <w:rsid w:val="009424EB"/>
    <w:rsid w:val="00942C07"/>
    <w:rsid w:val="00950C7E"/>
    <w:rsid w:val="009516E1"/>
    <w:rsid w:val="00951985"/>
    <w:rsid w:val="00952193"/>
    <w:rsid w:val="009526D0"/>
    <w:rsid w:val="009546AE"/>
    <w:rsid w:val="00954F76"/>
    <w:rsid w:val="00954FC3"/>
    <w:rsid w:val="0095705A"/>
    <w:rsid w:val="00960720"/>
    <w:rsid w:val="0096080D"/>
    <w:rsid w:val="00963694"/>
    <w:rsid w:val="00965F41"/>
    <w:rsid w:val="0096607F"/>
    <w:rsid w:val="0096796A"/>
    <w:rsid w:val="009711B5"/>
    <w:rsid w:val="009718A3"/>
    <w:rsid w:val="00972129"/>
    <w:rsid w:val="00972987"/>
    <w:rsid w:val="009744E4"/>
    <w:rsid w:val="009763BA"/>
    <w:rsid w:val="009807D4"/>
    <w:rsid w:val="00981EAD"/>
    <w:rsid w:val="00983063"/>
    <w:rsid w:val="0098445E"/>
    <w:rsid w:val="00987962"/>
    <w:rsid w:val="00990004"/>
    <w:rsid w:val="0099022A"/>
    <w:rsid w:val="0099109C"/>
    <w:rsid w:val="00992C5C"/>
    <w:rsid w:val="00992F05"/>
    <w:rsid w:val="009941B8"/>
    <w:rsid w:val="009957EA"/>
    <w:rsid w:val="009965A0"/>
    <w:rsid w:val="00997281"/>
    <w:rsid w:val="00997B4E"/>
    <w:rsid w:val="00997DC0"/>
    <w:rsid w:val="009A1C1D"/>
    <w:rsid w:val="009A1F01"/>
    <w:rsid w:val="009A20FC"/>
    <w:rsid w:val="009A25BC"/>
    <w:rsid w:val="009A324F"/>
    <w:rsid w:val="009A3AA0"/>
    <w:rsid w:val="009A4099"/>
    <w:rsid w:val="009A4640"/>
    <w:rsid w:val="009A4996"/>
    <w:rsid w:val="009A4C49"/>
    <w:rsid w:val="009A5195"/>
    <w:rsid w:val="009A582F"/>
    <w:rsid w:val="009B02F0"/>
    <w:rsid w:val="009B0F46"/>
    <w:rsid w:val="009B28EB"/>
    <w:rsid w:val="009B2CC4"/>
    <w:rsid w:val="009B3CB4"/>
    <w:rsid w:val="009B6610"/>
    <w:rsid w:val="009C0654"/>
    <w:rsid w:val="009C0C36"/>
    <w:rsid w:val="009C1B03"/>
    <w:rsid w:val="009C274D"/>
    <w:rsid w:val="009C533C"/>
    <w:rsid w:val="009C660D"/>
    <w:rsid w:val="009C7539"/>
    <w:rsid w:val="009D0DEF"/>
    <w:rsid w:val="009D0E19"/>
    <w:rsid w:val="009D24AC"/>
    <w:rsid w:val="009D2960"/>
    <w:rsid w:val="009D3011"/>
    <w:rsid w:val="009D53C1"/>
    <w:rsid w:val="009D7D51"/>
    <w:rsid w:val="009E1061"/>
    <w:rsid w:val="009E33A9"/>
    <w:rsid w:val="009E4448"/>
    <w:rsid w:val="009E62BA"/>
    <w:rsid w:val="009E7472"/>
    <w:rsid w:val="009F77A5"/>
    <w:rsid w:val="00A007D8"/>
    <w:rsid w:val="00A04858"/>
    <w:rsid w:val="00A051A3"/>
    <w:rsid w:val="00A10281"/>
    <w:rsid w:val="00A12128"/>
    <w:rsid w:val="00A15868"/>
    <w:rsid w:val="00A158E8"/>
    <w:rsid w:val="00A17159"/>
    <w:rsid w:val="00A22E32"/>
    <w:rsid w:val="00A248AC"/>
    <w:rsid w:val="00A24C14"/>
    <w:rsid w:val="00A25C6B"/>
    <w:rsid w:val="00A309E8"/>
    <w:rsid w:val="00A30CD3"/>
    <w:rsid w:val="00A30E1F"/>
    <w:rsid w:val="00A32333"/>
    <w:rsid w:val="00A32607"/>
    <w:rsid w:val="00A32D26"/>
    <w:rsid w:val="00A36055"/>
    <w:rsid w:val="00A36FE9"/>
    <w:rsid w:val="00A37BF4"/>
    <w:rsid w:val="00A40864"/>
    <w:rsid w:val="00A4096C"/>
    <w:rsid w:val="00A40CE5"/>
    <w:rsid w:val="00A42050"/>
    <w:rsid w:val="00A465FB"/>
    <w:rsid w:val="00A47306"/>
    <w:rsid w:val="00A5171E"/>
    <w:rsid w:val="00A52A0C"/>
    <w:rsid w:val="00A533EC"/>
    <w:rsid w:val="00A56D5E"/>
    <w:rsid w:val="00A61941"/>
    <w:rsid w:val="00A627D0"/>
    <w:rsid w:val="00A642C9"/>
    <w:rsid w:val="00A6532B"/>
    <w:rsid w:val="00A6546C"/>
    <w:rsid w:val="00A70B82"/>
    <w:rsid w:val="00A740F7"/>
    <w:rsid w:val="00A747A6"/>
    <w:rsid w:val="00A755AD"/>
    <w:rsid w:val="00A75E72"/>
    <w:rsid w:val="00A760F4"/>
    <w:rsid w:val="00A77BCF"/>
    <w:rsid w:val="00A83FA8"/>
    <w:rsid w:val="00A85B02"/>
    <w:rsid w:val="00A8791F"/>
    <w:rsid w:val="00A904B5"/>
    <w:rsid w:val="00A92C19"/>
    <w:rsid w:val="00A93F66"/>
    <w:rsid w:val="00A953F6"/>
    <w:rsid w:val="00A95903"/>
    <w:rsid w:val="00A96250"/>
    <w:rsid w:val="00AA1C0E"/>
    <w:rsid w:val="00AA1E24"/>
    <w:rsid w:val="00AA2E1C"/>
    <w:rsid w:val="00AA4DB3"/>
    <w:rsid w:val="00AA5D3D"/>
    <w:rsid w:val="00AA667B"/>
    <w:rsid w:val="00AB01BE"/>
    <w:rsid w:val="00AB48C4"/>
    <w:rsid w:val="00AB4A03"/>
    <w:rsid w:val="00AB510A"/>
    <w:rsid w:val="00AB57F9"/>
    <w:rsid w:val="00AC0CAE"/>
    <w:rsid w:val="00AC570C"/>
    <w:rsid w:val="00AC64D0"/>
    <w:rsid w:val="00AD11AD"/>
    <w:rsid w:val="00AD3383"/>
    <w:rsid w:val="00AD4F69"/>
    <w:rsid w:val="00AD6B14"/>
    <w:rsid w:val="00AD78F7"/>
    <w:rsid w:val="00AE104D"/>
    <w:rsid w:val="00AE3D85"/>
    <w:rsid w:val="00AE5A79"/>
    <w:rsid w:val="00AE5E0F"/>
    <w:rsid w:val="00AE6CB6"/>
    <w:rsid w:val="00AE6D3B"/>
    <w:rsid w:val="00AE74F0"/>
    <w:rsid w:val="00AF2378"/>
    <w:rsid w:val="00AF2719"/>
    <w:rsid w:val="00AF286D"/>
    <w:rsid w:val="00AF32FC"/>
    <w:rsid w:val="00AF58B7"/>
    <w:rsid w:val="00AF7101"/>
    <w:rsid w:val="00AF798F"/>
    <w:rsid w:val="00B00107"/>
    <w:rsid w:val="00B01833"/>
    <w:rsid w:val="00B02EE8"/>
    <w:rsid w:val="00B044D8"/>
    <w:rsid w:val="00B128B1"/>
    <w:rsid w:val="00B12EE9"/>
    <w:rsid w:val="00B134C8"/>
    <w:rsid w:val="00B15140"/>
    <w:rsid w:val="00B16F7A"/>
    <w:rsid w:val="00B173C5"/>
    <w:rsid w:val="00B2291E"/>
    <w:rsid w:val="00B236F0"/>
    <w:rsid w:val="00B242E9"/>
    <w:rsid w:val="00B249E8"/>
    <w:rsid w:val="00B26E3E"/>
    <w:rsid w:val="00B308FD"/>
    <w:rsid w:val="00B33161"/>
    <w:rsid w:val="00B33239"/>
    <w:rsid w:val="00B35F26"/>
    <w:rsid w:val="00B37C29"/>
    <w:rsid w:val="00B422DE"/>
    <w:rsid w:val="00B46340"/>
    <w:rsid w:val="00B50D86"/>
    <w:rsid w:val="00B53389"/>
    <w:rsid w:val="00B544A2"/>
    <w:rsid w:val="00B62D20"/>
    <w:rsid w:val="00B63475"/>
    <w:rsid w:val="00B67D02"/>
    <w:rsid w:val="00B71663"/>
    <w:rsid w:val="00B750CD"/>
    <w:rsid w:val="00B75325"/>
    <w:rsid w:val="00B75E1B"/>
    <w:rsid w:val="00B760BA"/>
    <w:rsid w:val="00B769F9"/>
    <w:rsid w:val="00B77C4D"/>
    <w:rsid w:val="00B77C86"/>
    <w:rsid w:val="00B80A7E"/>
    <w:rsid w:val="00B82976"/>
    <w:rsid w:val="00B83A9C"/>
    <w:rsid w:val="00B83E02"/>
    <w:rsid w:val="00B8409D"/>
    <w:rsid w:val="00B86A06"/>
    <w:rsid w:val="00B91568"/>
    <w:rsid w:val="00B916E2"/>
    <w:rsid w:val="00B94CAD"/>
    <w:rsid w:val="00B954EC"/>
    <w:rsid w:val="00B95C5A"/>
    <w:rsid w:val="00B964BA"/>
    <w:rsid w:val="00B9650E"/>
    <w:rsid w:val="00B97545"/>
    <w:rsid w:val="00B97D75"/>
    <w:rsid w:val="00BA1D24"/>
    <w:rsid w:val="00BA430A"/>
    <w:rsid w:val="00BA48A1"/>
    <w:rsid w:val="00BA4F08"/>
    <w:rsid w:val="00BA5513"/>
    <w:rsid w:val="00BA68DD"/>
    <w:rsid w:val="00BA6F01"/>
    <w:rsid w:val="00BA7342"/>
    <w:rsid w:val="00BB07F2"/>
    <w:rsid w:val="00BB26EE"/>
    <w:rsid w:val="00BB3B72"/>
    <w:rsid w:val="00BB3D0F"/>
    <w:rsid w:val="00BB3E9A"/>
    <w:rsid w:val="00BB5E7F"/>
    <w:rsid w:val="00BB71AF"/>
    <w:rsid w:val="00BC0BA9"/>
    <w:rsid w:val="00BC30BC"/>
    <w:rsid w:val="00BC3C8C"/>
    <w:rsid w:val="00BC6AFD"/>
    <w:rsid w:val="00BC7B82"/>
    <w:rsid w:val="00BD0AFF"/>
    <w:rsid w:val="00BD0DD6"/>
    <w:rsid w:val="00BD12CC"/>
    <w:rsid w:val="00BD1424"/>
    <w:rsid w:val="00BE47C4"/>
    <w:rsid w:val="00BE4ADD"/>
    <w:rsid w:val="00BE51C9"/>
    <w:rsid w:val="00BE5D7F"/>
    <w:rsid w:val="00BF037D"/>
    <w:rsid w:val="00BF1C71"/>
    <w:rsid w:val="00BF1FE8"/>
    <w:rsid w:val="00BF5D36"/>
    <w:rsid w:val="00C00210"/>
    <w:rsid w:val="00C028EC"/>
    <w:rsid w:val="00C03AF2"/>
    <w:rsid w:val="00C040E7"/>
    <w:rsid w:val="00C04AB4"/>
    <w:rsid w:val="00C05A39"/>
    <w:rsid w:val="00C06127"/>
    <w:rsid w:val="00C06E04"/>
    <w:rsid w:val="00C07B61"/>
    <w:rsid w:val="00C11BF4"/>
    <w:rsid w:val="00C12650"/>
    <w:rsid w:val="00C13233"/>
    <w:rsid w:val="00C13271"/>
    <w:rsid w:val="00C13C69"/>
    <w:rsid w:val="00C160B7"/>
    <w:rsid w:val="00C2018F"/>
    <w:rsid w:val="00C20863"/>
    <w:rsid w:val="00C2196D"/>
    <w:rsid w:val="00C23D48"/>
    <w:rsid w:val="00C25B18"/>
    <w:rsid w:val="00C33ED6"/>
    <w:rsid w:val="00C34154"/>
    <w:rsid w:val="00C4117F"/>
    <w:rsid w:val="00C41B82"/>
    <w:rsid w:val="00C427B2"/>
    <w:rsid w:val="00C430E7"/>
    <w:rsid w:val="00C43C58"/>
    <w:rsid w:val="00C4628E"/>
    <w:rsid w:val="00C519B6"/>
    <w:rsid w:val="00C53D2F"/>
    <w:rsid w:val="00C5415E"/>
    <w:rsid w:val="00C5436A"/>
    <w:rsid w:val="00C5735F"/>
    <w:rsid w:val="00C66F2A"/>
    <w:rsid w:val="00C721AF"/>
    <w:rsid w:val="00C72CB4"/>
    <w:rsid w:val="00C739E6"/>
    <w:rsid w:val="00C75ADB"/>
    <w:rsid w:val="00C75BF8"/>
    <w:rsid w:val="00C778C6"/>
    <w:rsid w:val="00C81F16"/>
    <w:rsid w:val="00C836CE"/>
    <w:rsid w:val="00C85170"/>
    <w:rsid w:val="00C873B3"/>
    <w:rsid w:val="00C90820"/>
    <w:rsid w:val="00C92F7D"/>
    <w:rsid w:val="00C94B9D"/>
    <w:rsid w:val="00C956BA"/>
    <w:rsid w:val="00C96B70"/>
    <w:rsid w:val="00CA18F2"/>
    <w:rsid w:val="00CA1E55"/>
    <w:rsid w:val="00CA237F"/>
    <w:rsid w:val="00CA3E39"/>
    <w:rsid w:val="00CA4451"/>
    <w:rsid w:val="00CA4A57"/>
    <w:rsid w:val="00CA7D6D"/>
    <w:rsid w:val="00CB209E"/>
    <w:rsid w:val="00CB29DA"/>
    <w:rsid w:val="00CB2E0E"/>
    <w:rsid w:val="00CB4493"/>
    <w:rsid w:val="00CB6564"/>
    <w:rsid w:val="00CB77AB"/>
    <w:rsid w:val="00CB78FD"/>
    <w:rsid w:val="00CC0E33"/>
    <w:rsid w:val="00CC229A"/>
    <w:rsid w:val="00CC3E24"/>
    <w:rsid w:val="00CC4D2E"/>
    <w:rsid w:val="00CC5AE9"/>
    <w:rsid w:val="00CC662E"/>
    <w:rsid w:val="00CC6ACA"/>
    <w:rsid w:val="00CC6B7C"/>
    <w:rsid w:val="00CC745A"/>
    <w:rsid w:val="00CC7C92"/>
    <w:rsid w:val="00CD04B1"/>
    <w:rsid w:val="00CD3F4B"/>
    <w:rsid w:val="00CD4C23"/>
    <w:rsid w:val="00CD5443"/>
    <w:rsid w:val="00CD6183"/>
    <w:rsid w:val="00CD674F"/>
    <w:rsid w:val="00CE0505"/>
    <w:rsid w:val="00CE0DCA"/>
    <w:rsid w:val="00CE25CC"/>
    <w:rsid w:val="00CE2740"/>
    <w:rsid w:val="00CE6CB5"/>
    <w:rsid w:val="00CE7F7F"/>
    <w:rsid w:val="00CF3FDC"/>
    <w:rsid w:val="00CF5756"/>
    <w:rsid w:val="00CF7CAB"/>
    <w:rsid w:val="00D01D15"/>
    <w:rsid w:val="00D02B56"/>
    <w:rsid w:val="00D043D5"/>
    <w:rsid w:val="00D0443E"/>
    <w:rsid w:val="00D0495D"/>
    <w:rsid w:val="00D05CB7"/>
    <w:rsid w:val="00D11F3D"/>
    <w:rsid w:val="00D16576"/>
    <w:rsid w:val="00D1726D"/>
    <w:rsid w:val="00D2038A"/>
    <w:rsid w:val="00D22E78"/>
    <w:rsid w:val="00D23DB6"/>
    <w:rsid w:val="00D23F60"/>
    <w:rsid w:val="00D24422"/>
    <w:rsid w:val="00D24AE5"/>
    <w:rsid w:val="00D254C0"/>
    <w:rsid w:val="00D25D0C"/>
    <w:rsid w:val="00D26713"/>
    <w:rsid w:val="00D26C49"/>
    <w:rsid w:val="00D27E3C"/>
    <w:rsid w:val="00D30A65"/>
    <w:rsid w:val="00D3184C"/>
    <w:rsid w:val="00D33907"/>
    <w:rsid w:val="00D352A5"/>
    <w:rsid w:val="00D41370"/>
    <w:rsid w:val="00D453C2"/>
    <w:rsid w:val="00D46340"/>
    <w:rsid w:val="00D46371"/>
    <w:rsid w:val="00D46AB1"/>
    <w:rsid w:val="00D471DB"/>
    <w:rsid w:val="00D4760F"/>
    <w:rsid w:val="00D514D3"/>
    <w:rsid w:val="00D52D42"/>
    <w:rsid w:val="00D55FEC"/>
    <w:rsid w:val="00D60A8F"/>
    <w:rsid w:val="00D615C9"/>
    <w:rsid w:val="00D618BF"/>
    <w:rsid w:val="00D642B4"/>
    <w:rsid w:val="00D64698"/>
    <w:rsid w:val="00D64921"/>
    <w:rsid w:val="00D66FD6"/>
    <w:rsid w:val="00D67E9F"/>
    <w:rsid w:val="00D70D0D"/>
    <w:rsid w:val="00D722FE"/>
    <w:rsid w:val="00D72882"/>
    <w:rsid w:val="00D72BCC"/>
    <w:rsid w:val="00D731B7"/>
    <w:rsid w:val="00D74EB5"/>
    <w:rsid w:val="00D75C94"/>
    <w:rsid w:val="00D75D9F"/>
    <w:rsid w:val="00D80762"/>
    <w:rsid w:val="00D809AE"/>
    <w:rsid w:val="00D80EC7"/>
    <w:rsid w:val="00D8192B"/>
    <w:rsid w:val="00D82459"/>
    <w:rsid w:val="00D82AB3"/>
    <w:rsid w:val="00D82B39"/>
    <w:rsid w:val="00D82D82"/>
    <w:rsid w:val="00D91023"/>
    <w:rsid w:val="00D9658A"/>
    <w:rsid w:val="00D969C4"/>
    <w:rsid w:val="00D96B44"/>
    <w:rsid w:val="00D96B68"/>
    <w:rsid w:val="00D97E0C"/>
    <w:rsid w:val="00DA0314"/>
    <w:rsid w:val="00DA185A"/>
    <w:rsid w:val="00DA34F1"/>
    <w:rsid w:val="00DB01E8"/>
    <w:rsid w:val="00DB116D"/>
    <w:rsid w:val="00DB1728"/>
    <w:rsid w:val="00DB2334"/>
    <w:rsid w:val="00DB2774"/>
    <w:rsid w:val="00DB404F"/>
    <w:rsid w:val="00DB45AD"/>
    <w:rsid w:val="00DB6C24"/>
    <w:rsid w:val="00DB7096"/>
    <w:rsid w:val="00DB7595"/>
    <w:rsid w:val="00DC05CA"/>
    <w:rsid w:val="00DC0CA4"/>
    <w:rsid w:val="00DC1ABA"/>
    <w:rsid w:val="00DC2A79"/>
    <w:rsid w:val="00DC2FF9"/>
    <w:rsid w:val="00DC56A8"/>
    <w:rsid w:val="00DC5A60"/>
    <w:rsid w:val="00DD2329"/>
    <w:rsid w:val="00DD50F9"/>
    <w:rsid w:val="00DD5FA4"/>
    <w:rsid w:val="00DD6809"/>
    <w:rsid w:val="00DD7BBD"/>
    <w:rsid w:val="00DE0FBF"/>
    <w:rsid w:val="00DE134B"/>
    <w:rsid w:val="00DE2581"/>
    <w:rsid w:val="00DE3CBB"/>
    <w:rsid w:val="00DE5438"/>
    <w:rsid w:val="00DE67D4"/>
    <w:rsid w:val="00DF0D63"/>
    <w:rsid w:val="00DF0E6B"/>
    <w:rsid w:val="00DF2CE5"/>
    <w:rsid w:val="00DF3DE4"/>
    <w:rsid w:val="00DF5F2B"/>
    <w:rsid w:val="00E00C71"/>
    <w:rsid w:val="00E00E19"/>
    <w:rsid w:val="00E0157A"/>
    <w:rsid w:val="00E01788"/>
    <w:rsid w:val="00E01BC4"/>
    <w:rsid w:val="00E0278B"/>
    <w:rsid w:val="00E154E2"/>
    <w:rsid w:val="00E17F8B"/>
    <w:rsid w:val="00E20BAD"/>
    <w:rsid w:val="00E22C44"/>
    <w:rsid w:val="00E2446C"/>
    <w:rsid w:val="00E24E07"/>
    <w:rsid w:val="00E25D6A"/>
    <w:rsid w:val="00E27663"/>
    <w:rsid w:val="00E30774"/>
    <w:rsid w:val="00E31BFC"/>
    <w:rsid w:val="00E31DA2"/>
    <w:rsid w:val="00E33644"/>
    <w:rsid w:val="00E345BB"/>
    <w:rsid w:val="00E347EA"/>
    <w:rsid w:val="00E35F62"/>
    <w:rsid w:val="00E43EB9"/>
    <w:rsid w:val="00E45F74"/>
    <w:rsid w:val="00E5011D"/>
    <w:rsid w:val="00E51626"/>
    <w:rsid w:val="00E516A4"/>
    <w:rsid w:val="00E52FB9"/>
    <w:rsid w:val="00E53AC1"/>
    <w:rsid w:val="00E547E2"/>
    <w:rsid w:val="00E54B5C"/>
    <w:rsid w:val="00E54E36"/>
    <w:rsid w:val="00E55918"/>
    <w:rsid w:val="00E5675D"/>
    <w:rsid w:val="00E56CC0"/>
    <w:rsid w:val="00E57B83"/>
    <w:rsid w:val="00E60942"/>
    <w:rsid w:val="00E61F74"/>
    <w:rsid w:val="00E61F98"/>
    <w:rsid w:val="00E62168"/>
    <w:rsid w:val="00E66AD2"/>
    <w:rsid w:val="00E703F1"/>
    <w:rsid w:val="00E70EEB"/>
    <w:rsid w:val="00E73248"/>
    <w:rsid w:val="00E7527C"/>
    <w:rsid w:val="00E75DB4"/>
    <w:rsid w:val="00E7686C"/>
    <w:rsid w:val="00E76CC8"/>
    <w:rsid w:val="00E810D3"/>
    <w:rsid w:val="00E81617"/>
    <w:rsid w:val="00E82168"/>
    <w:rsid w:val="00E82B51"/>
    <w:rsid w:val="00E83A3E"/>
    <w:rsid w:val="00E856D3"/>
    <w:rsid w:val="00E874B8"/>
    <w:rsid w:val="00E87A9D"/>
    <w:rsid w:val="00E90EB7"/>
    <w:rsid w:val="00E914F1"/>
    <w:rsid w:val="00E9186B"/>
    <w:rsid w:val="00E92D18"/>
    <w:rsid w:val="00E955AA"/>
    <w:rsid w:val="00E96319"/>
    <w:rsid w:val="00EA2361"/>
    <w:rsid w:val="00EA29F6"/>
    <w:rsid w:val="00EA43CD"/>
    <w:rsid w:val="00EA4F27"/>
    <w:rsid w:val="00EA54D5"/>
    <w:rsid w:val="00EA6571"/>
    <w:rsid w:val="00EA6C4D"/>
    <w:rsid w:val="00EA6CB0"/>
    <w:rsid w:val="00EB0677"/>
    <w:rsid w:val="00EB13E5"/>
    <w:rsid w:val="00EB2EE5"/>
    <w:rsid w:val="00EB3385"/>
    <w:rsid w:val="00EB3D6B"/>
    <w:rsid w:val="00EB4AD0"/>
    <w:rsid w:val="00EB4BCC"/>
    <w:rsid w:val="00EB4D76"/>
    <w:rsid w:val="00EB7EFC"/>
    <w:rsid w:val="00EC15F2"/>
    <w:rsid w:val="00EC3342"/>
    <w:rsid w:val="00EC365E"/>
    <w:rsid w:val="00EC65A6"/>
    <w:rsid w:val="00ED17BD"/>
    <w:rsid w:val="00ED182A"/>
    <w:rsid w:val="00ED19BC"/>
    <w:rsid w:val="00ED258D"/>
    <w:rsid w:val="00ED318E"/>
    <w:rsid w:val="00ED3895"/>
    <w:rsid w:val="00ED3E22"/>
    <w:rsid w:val="00ED4403"/>
    <w:rsid w:val="00ED5A79"/>
    <w:rsid w:val="00ED603D"/>
    <w:rsid w:val="00ED6EEE"/>
    <w:rsid w:val="00ED7D89"/>
    <w:rsid w:val="00EE08F7"/>
    <w:rsid w:val="00EE3829"/>
    <w:rsid w:val="00EE6AD6"/>
    <w:rsid w:val="00EF0FAF"/>
    <w:rsid w:val="00EF130E"/>
    <w:rsid w:val="00EF1BAE"/>
    <w:rsid w:val="00EF2043"/>
    <w:rsid w:val="00EF2781"/>
    <w:rsid w:val="00EF2AED"/>
    <w:rsid w:val="00EF4231"/>
    <w:rsid w:val="00EF7B4E"/>
    <w:rsid w:val="00F02CD6"/>
    <w:rsid w:val="00F03067"/>
    <w:rsid w:val="00F04D53"/>
    <w:rsid w:val="00F05417"/>
    <w:rsid w:val="00F07391"/>
    <w:rsid w:val="00F07591"/>
    <w:rsid w:val="00F1139E"/>
    <w:rsid w:val="00F12664"/>
    <w:rsid w:val="00F156DF"/>
    <w:rsid w:val="00F15859"/>
    <w:rsid w:val="00F173E8"/>
    <w:rsid w:val="00F17868"/>
    <w:rsid w:val="00F216C8"/>
    <w:rsid w:val="00F216D4"/>
    <w:rsid w:val="00F21ADD"/>
    <w:rsid w:val="00F220FE"/>
    <w:rsid w:val="00F24B44"/>
    <w:rsid w:val="00F25B8F"/>
    <w:rsid w:val="00F25D33"/>
    <w:rsid w:val="00F25EAA"/>
    <w:rsid w:val="00F27094"/>
    <w:rsid w:val="00F30E41"/>
    <w:rsid w:val="00F30E5F"/>
    <w:rsid w:val="00F32D38"/>
    <w:rsid w:val="00F32D5B"/>
    <w:rsid w:val="00F34D23"/>
    <w:rsid w:val="00F3783A"/>
    <w:rsid w:val="00F4047A"/>
    <w:rsid w:val="00F40C94"/>
    <w:rsid w:val="00F41DC2"/>
    <w:rsid w:val="00F42E86"/>
    <w:rsid w:val="00F43C0E"/>
    <w:rsid w:val="00F4488E"/>
    <w:rsid w:val="00F44BCB"/>
    <w:rsid w:val="00F46E10"/>
    <w:rsid w:val="00F50F67"/>
    <w:rsid w:val="00F516A3"/>
    <w:rsid w:val="00F51A89"/>
    <w:rsid w:val="00F51EB4"/>
    <w:rsid w:val="00F52F59"/>
    <w:rsid w:val="00F53B1C"/>
    <w:rsid w:val="00F542B8"/>
    <w:rsid w:val="00F5539B"/>
    <w:rsid w:val="00F55660"/>
    <w:rsid w:val="00F558E5"/>
    <w:rsid w:val="00F56F63"/>
    <w:rsid w:val="00F57A56"/>
    <w:rsid w:val="00F605A2"/>
    <w:rsid w:val="00F63F80"/>
    <w:rsid w:val="00F65855"/>
    <w:rsid w:val="00F6722B"/>
    <w:rsid w:val="00F72335"/>
    <w:rsid w:val="00F734E7"/>
    <w:rsid w:val="00F73553"/>
    <w:rsid w:val="00F73571"/>
    <w:rsid w:val="00F7421F"/>
    <w:rsid w:val="00F75FEE"/>
    <w:rsid w:val="00F76804"/>
    <w:rsid w:val="00F77329"/>
    <w:rsid w:val="00F776EA"/>
    <w:rsid w:val="00F80730"/>
    <w:rsid w:val="00F81A59"/>
    <w:rsid w:val="00F81D26"/>
    <w:rsid w:val="00F81D94"/>
    <w:rsid w:val="00F82A5E"/>
    <w:rsid w:val="00F83368"/>
    <w:rsid w:val="00F83654"/>
    <w:rsid w:val="00F901FF"/>
    <w:rsid w:val="00F926C1"/>
    <w:rsid w:val="00F928E2"/>
    <w:rsid w:val="00F949AC"/>
    <w:rsid w:val="00F96045"/>
    <w:rsid w:val="00F972EB"/>
    <w:rsid w:val="00FA25E0"/>
    <w:rsid w:val="00FA3A1D"/>
    <w:rsid w:val="00FA458E"/>
    <w:rsid w:val="00FA5042"/>
    <w:rsid w:val="00FA5EAA"/>
    <w:rsid w:val="00FA680F"/>
    <w:rsid w:val="00FA7369"/>
    <w:rsid w:val="00FB161B"/>
    <w:rsid w:val="00FB593B"/>
    <w:rsid w:val="00FB6BEF"/>
    <w:rsid w:val="00FB755F"/>
    <w:rsid w:val="00FC2C40"/>
    <w:rsid w:val="00FC3067"/>
    <w:rsid w:val="00FC31CB"/>
    <w:rsid w:val="00FC3957"/>
    <w:rsid w:val="00FC5D51"/>
    <w:rsid w:val="00FC6DA8"/>
    <w:rsid w:val="00FD1DF7"/>
    <w:rsid w:val="00FD30E4"/>
    <w:rsid w:val="00FD46C5"/>
    <w:rsid w:val="00FD62EA"/>
    <w:rsid w:val="00FD6BAF"/>
    <w:rsid w:val="00FE082F"/>
    <w:rsid w:val="00FE1DFF"/>
    <w:rsid w:val="00FE4F55"/>
    <w:rsid w:val="00FE5408"/>
    <w:rsid w:val="00FE58E6"/>
    <w:rsid w:val="00FF1C7D"/>
    <w:rsid w:val="00FF20DA"/>
    <w:rsid w:val="00FF245A"/>
    <w:rsid w:val="00FF6B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4F0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8844F0"/>
    <w:pPr>
      <w:keepNext/>
      <w:spacing w:before="240" w:after="60"/>
      <w:outlineLvl w:val="0"/>
    </w:pPr>
    <w:rPr>
      <w:rFonts w:ascii="Cambria" w:eastAsia="Times New Roman" w:hAnsi="Cambria"/>
      <w:b/>
      <w:bCs/>
      <w:color w:val="000000"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844F0"/>
    <w:pPr>
      <w:keepNext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844F0"/>
    <w:rPr>
      <w:rFonts w:ascii="Cambria" w:eastAsia="Times New Roman" w:hAnsi="Cambria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8844F0"/>
    <w:rPr>
      <w:rFonts w:ascii="Arial" w:eastAsia="Times New Roman" w:hAnsi="Arial"/>
      <w:b/>
      <w:bCs/>
      <w:i/>
      <w:iCs/>
      <w:sz w:val="28"/>
      <w:szCs w:val="28"/>
    </w:rPr>
  </w:style>
  <w:style w:type="paragraph" w:customStyle="1" w:styleId="Default">
    <w:name w:val="Default"/>
    <w:rsid w:val="008844F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11">
    <w:name w:val="Абзац списка1"/>
    <w:basedOn w:val="a"/>
    <w:rsid w:val="008844F0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dash041e0441043d043e0432043d043e0439002004420435043a04410442002004410020043e0442044104420443043f043e043cchar1">
    <w:name w:val="dash041e_0441_043d_043e_0432_043d_043e_0439_0020_0442_0435_043a_0441_0442_0020_0441_0020_043e_0442_0441_0442_0443_043f_043e_043c__char1"/>
    <w:rsid w:val="008844F0"/>
    <w:rPr>
      <w:rFonts w:ascii="Times New Roman" w:hAnsi="Times New Roman"/>
      <w:sz w:val="24"/>
      <w:u w:val="none"/>
      <w:effect w:val="none"/>
    </w:rPr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rsid w:val="008844F0"/>
    <w:rPr>
      <w:rFonts w:ascii="Times New Roman" w:hAnsi="Times New Roman"/>
      <w:sz w:val="24"/>
      <w:u w:val="none"/>
      <w:effect w:val="none"/>
    </w:rPr>
  </w:style>
  <w:style w:type="paragraph" w:customStyle="1" w:styleId="dash041e005f0441005f043d005f043e005f0432005f043d005f043e005f0439005f0020005f0442005f0435005f043a005f0441005f0442005f0020005f0441005f0020005f043e005f0442005f0441005f0442005f0443005f043f005f043e005f043">
    <w:name w:val="dash041e_005f0441_005f043d_005f043e_005f0432_005f043d_005f043e_005f0439_005f0020_005f0442_005f0435_005f043a_005f0441_005f0442_005f0020_005f0441_005f0020_005f043e_005f0442_005f0441_005f0442_005f0443_005f043f_005f043e_005f043"/>
    <w:basedOn w:val="a"/>
    <w:rsid w:val="008844F0"/>
    <w:pPr>
      <w:spacing w:after="120"/>
      <w:ind w:left="280"/>
    </w:pPr>
    <w:rPr>
      <w:rFonts w:eastAsia="Times New Roman"/>
    </w:rPr>
  </w:style>
  <w:style w:type="paragraph" w:styleId="a3">
    <w:name w:val="Body Text Indent"/>
    <w:basedOn w:val="a"/>
    <w:link w:val="a4"/>
    <w:rsid w:val="00A8791F"/>
    <w:pPr>
      <w:ind w:firstLine="540"/>
      <w:jc w:val="both"/>
    </w:pPr>
  </w:style>
  <w:style w:type="character" w:customStyle="1" w:styleId="a4">
    <w:name w:val="Основной текст с отступом Знак"/>
    <w:basedOn w:val="a0"/>
    <w:link w:val="a3"/>
    <w:rsid w:val="00A8791F"/>
    <w:rPr>
      <w:rFonts w:ascii="Times New Roman" w:hAnsi="Times New Roman"/>
      <w:sz w:val="24"/>
      <w:szCs w:val="24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A8791F"/>
    <w:rPr>
      <w:rFonts w:ascii="Times New Roman" w:hAnsi="Times New Roman"/>
      <w:sz w:val="24"/>
      <w:u w:val="none"/>
      <w:effect w:val="none"/>
    </w:rPr>
  </w:style>
  <w:style w:type="paragraph" w:styleId="a5">
    <w:name w:val="List Paragraph"/>
    <w:basedOn w:val="a"/>
    <w:uiPriority w:val="34"/>
    <w:qFormat/>
    <w:rsid w:val="00764608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customStyle="1" w:styleId="Style5">
    <w:name w:val="Style5"/>
    <w:basedOn w:val="a"/>
    <w:uiPriority w:val="99"/>
    <w:rsid w:val="00FA3A1D"/>
    <w:pPr>
      <w:widowControl w:val="0"/>
      <w:autoSpaceDE w:val="0"/>
      <w:autoSpaceDN w:val="0"/>
      <w:adjustRightInd w:val="0"/>
      <w:spacing w:line="278" w:lineRule="exact"/>
      <w:ind w:firstLine="528"/>
      <w:jc w:val="both"/>
    </w:pPr>
    <w:rPr>
      <w:rFonts w:eastAsia="Times New Roman"/>
    </w:rPr>
  </w:style>
  <w:style w:type="character" w:customStyle="1" w:styleId="FontStyle123">
    <w:name w:val="Font Style123"/>
    <w:basedOn w:val="a0"/>
    <w:uiPriority w:val="99"/>
    <w:rsid w:val="00FA3A1D"/>
    <w:rPr>
      <w:rFonts w:ascii="Times New Roman" w:hAnsi="Times New Roman" w:cs="Times New Roman"/>
      <w:sz w:val="24"/>
      <w:szCs w:val="24"/>
    </w:rPr>
  </w:style>
  <w:style w:type="paragraph" w:styleId="a6">
    <w:name w:val="Normal (Web)"/>
    <w:basedOn w:val="a"/>
    <w:rsid w:val="00900434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4F708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F7089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F70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jc">
    <w:name w:val="jc"/>
    <w:basedOn w:val="a"/>
    <w:rsid w:val="008B3591"/>
    <w:pPr>
      <w:spacing w:before="100" w:beforeAutospacing="1" w:after="100" w:afterAutospacing="1"/>
    </w:pPr>
    <w:rPr>
      <w:rFonts w:ascii="Calibri" w:eastAsia="Times New Roman" w:hAnsi="Calibri"/>
      <w:lang w:val="en-US" w:eastAsia="en-US" w:bidi="en-US"/>
    </w:rPr>
  </w:style>
  <w:style w:type="paragraph" w:styleId="aa">
    <w:name w:val="Body Text"/>
    <w:basedOn w:val="a"/>
    <w:link w:val="ab"/>
    <w:uiPriority w:val="99"/>
    <w:semiHidden/>
    <w:unhideWhenUsed/>
    <w:rsid w:val="00281DBD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281DBD"/>
    <w:rPr>
      <w:rFonts w:ascii="Times New Roman" w:hAnsi="Times New Roman"/>
      <w:sz w:val="24"/>
      <w:szCs w:val="24"/>
    </w:rPr>
  </w:style>
  <w:style w:type="character" w:customStyle="1" w:styleId="ac">
    <w:name w:val="Основной текст_"/>
    <w:basedOn w:val="a0"/>
    <w:link w:val="21"/>
    <w:rsid w:val="00C873B3"/>
    <w:rPr>
      <w:rFonts w:ascii="Times New Roman" w:eastAsia="Times New Roman" w:hAnsi="Times New Roman"/>
      <w:sz w:val="24"/>
      <w:szCs w:val="24"/>
    </w:rPr>
  </w:style>
  <w:style w:type="paragraph" w:customStyle="1" w:styleId="21">
    <w:name w:val="Основной текст2"/>
    <w:basedOn w:val="a"/>
    <w:link w:val="ac"/>
    <w:rsid w:val="00C873B3"/>
    <w:pPr>
      <w:widowControl w:val="0"/>
      <w:spacing w:before="200" w:after="211"/>
      <w:ind w:left="20" w:right="20" w:firstLine="340"/>
      <w:jc w:val="both"/>
    </w:pPr>
    <w:rPr>
      <w:rFonts w:eastAsia="Times New Roman"/>
    </w:rPr>
  </w:style>
  <w:style w:type="character" w:styleId="ad">
    <w:name w:val="Hyperlink"/>
    <w:unhideWhenUsed/>
    <w:rsid w:val="009244E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4F0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8844F0"/>
    <w:pPr>
      <w:keepNext/>
      <w:spacing w:before="240" w:after="60"/>
      <w:outlineLvl w:val="0"/>
    </w:pPr>
    <w:rPr>
      <w:rFonts w:ascii="Cambria" w:eastAsia="Times New Roman" w:hAnsi="Cambria"/>
      <w:b/>
      <w:bCs/>
      <w:color w:val="000000"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844F0"/>
    <w:pPr>
      <w:keepNext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844F0"/>
    <w:rPr>
      <w:rFonts w:ascii="Cambria" w:eastAsia="Times New Roman" w:hAnsi="Cambria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8844F0"/>
    <w:rPr>
      <w:rFonts w:ascii="Arial" w:eastAsia="Times New Roman" w:hAnsi="Arial"/>
      <w:b/>
      <w:bCs/>
      <w:i/>
      <w:iCs/>
      <w:sz w:val="28"/>
      <w:szCs w:val="28"/>
    </w:rPr>
  </w:style>
  <w:style w:type="paragraph" w:customStyle="1" w:styleId="Default">
    <w:name w:val="Default"/>
    <w:rsid w:val="008844F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11">
    <w:name w:val="Абзац списка1"/>
    <w:basedOn w:val="a"/>
    <w:rsid w:val="008844F0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dash041e0441043d043e0432043d043e0439002004420435043a04410442002004410020043e0442044104420443043f043e043cchar1">
    <w:name w:val="dash041e_0441_043d_043e_0432_043d_043e_0439_0020_0442_0435_043a_0441_0442_0020_0441_0020_043e_0442_0441_0442_0443_043f_043e_043c__char1"/>
    <w:rsid w:val="008844F0"/>
    <w:rPr>
      <w:rFonts w:ascii="Times New Roman" w:hAnsi="Times New Roman"/>
      <w:sz w:val="24"/>
      <w:u w:val="none"/>
      <w:effect w:val="none"/>
    </w:rPr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rsid w:val="008844F0"/>
    <w:rPr>
      <w:rFonts w:ascii="Times New Roman" w:hAnsi="Times New Roman"/>
      <w:sz w:val="24"/>
      <w:u w:val="none"/>
      <w:effect w:val="none"/>
    </w:rPr>
  </w:style>
  <w:style w:type="paragraph" w:customStyle="1" w:styleId="dash041e005f0441005f043d005f043e005f0432005f043d005f043e005f0439005f0020005f0442005f0435005f043a005f0441005f0442005f0020005f0441005f0020005f043e005f0442005f0441005f0442005f0443005f043f005f043e005f043">
    <w:name w:val="dash041e_005f0441_005f043d_005f043e_005f0432_005f043d_005f043e_005f0439_005f0020_005f0442_005f0435_005f043a_005f0441_005f0442_005f0020_005f0441_005f0020_005f043e_005f0442_005f0441_005f0442_005f0443_005f043f_005f043e_005f043"/>
    <w:basedOn w:val="a"/>
    <w:rsid w:val="008844F0"/>
    <w:pPr>
      <w:spacing w:after="120"/>
      <w:ind w:left="280"/>
    </w:pPr>
    <w:rPr>
      <w:rFonts w:eastAsia="Times New Roman"/>
    </w:rPr>
  </w:style>
  <w:style w:type="paragraph" w:styleId="a3">
    <w:name w:val="Body Text Indent"/>
    <w:basedOn w:val="a"/>
    <w:link w:val="a4"/>
    <w:rsid w:val="00A8791F"/>
    <w:pPr>
      <w:ind w:firstLine="540"/>
      <w:jc w:val="both"/>
    </w:pPr>
  </w:style>
  <w:style w:type="character" w:customStyle="1" w:styleId="a4">
    <w:name w:val="Основной текст с отступом Знак"/>
    <w:basedOn w:val="a0"/>
    <w:link w:val="a3"/>
    <w:rsid w:val="00A8791F"/>
    <w:rPr>
      <w:rFonts w:ascii="Times New Roman" w:hAnsi="Times New Roman"/>
      <w:sz w:val="24"/>
      <w:szCs w:val="24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A8791F"/>
    <w:rPr>
      <w:rFonts w:ascii="Times New Roman" w:hAnsi="Times New Roman"/>
      <w:sz w:val="24"/>
      <w:u w:val="none"/>
      <w:effect w:val="none"/>
    </w:rPr>
  </w:style>
  <w:style w:type="paragraph" w:styleId="a5">
    <w:name w:val="List Paragraph"/>
    <w:basedOn w:val="a"/>
    <w:uiPriority w:val="34"/>
    <w:qFormat/>
    <w:rsid w:val="00764608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customStyle="1" w:styleId="Style5">
    <w:name w:val="Style5"/>
    <w:basedOn w:val="a"/>
    <w:uiPriority w:val="99"/>
    <w:rsid w:val="00FA3A1D"/>
    <w:pPr>
      <w:widowControl w:val="0"/>
      <w:autoSpaceDE w:val="0"/>
      <w:autoSpaceDN w:val="0"/>
      <w:adjustRightInd w:val="0"/>
      <w:spacing w:line="278" w:lineRule="exact"/>
      <w:ind w:firstLine="528"/>
      <w:jc w:val="both"/>
    </w:pPr>
    <w:rPr>
      <w:rFonts w:eastAsia="Times New Roman"/>
    </w:rPr>
  </w:style>
  <w:style w:type="character" w:customStyle="1" w:styleId="FontStyle123">
    <w:name w:val="Font Style123"/>
    <w:basedOn w:val="a0"/>
    <w:uiPriority w:val="99"/>
    <w:rsid w:val="00FA3A1D"/>
    <w:rPr>
      <w:rFonts w:ascii="Times New Roman" w:hAnsi="Times New Roman" w:cs="Times New Roman"/>
      <w:sz w:val="24"/>
      <w:szCs w:val="24"/>
    </w:rPr>
  </w:style>
  <w:style w:type="paragraph" w:styleId="a6">
    <w:name w:val="Normal (Web)"/>
    <w:basedOn w:val="a"/>
    <w:rsid w:val="00900434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4F708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F7089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F70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c">
    <w:name w:val="jc"/>
    <w:basedOn w:val="a"/>
    <w:rsid w:val="008B3591"/>
    <w:pPr>
      <w:spacing w:before="100" w:beforeAutospacing="1" w:after="100" w:afterAutospacing="1"/>
    </w:pPr>
    <w:rPr>
      <w:rFonts w:ascii="Calibri" w:eastAsia="Times New Roman" w:hAnsi="Calibri"/>
      <w:lang w:val="en-US" w:eastAsia="en-US" w:bidi="en-US"/>
    </w:rPr>
  </w:style>
  <w:style w:type="paragraph" w:styleId="aa">
    <w:name w:val="Body Text"/>
    <w:basedOn w:val="a"/>
    <w:link w:val="ab"/>
    <w:uiPriority w:val="99"/>
    <w:semiHidden/>
    <w:unhideWhenUsed/>
    <w:rsid w:val="00281DBD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281DBD"/>
    <w:rPr>
      <w:rFonts w:ascii="Times New Roman" w:hAnsi="Times New Roman"/>
      <w:sz w:val="24"/>
      <w:szCs w:val="24"/>
    </w:rPr>
  </w:style>
  <w:style w:type="character" w:customStyle="1" w:styleId="ac">
    <w:name w:val="Основной текст_"/>
    <w:basedOn w:val="a0"/>
    <w:link w:val="21"/>
    <w:rsid w:val="00C873B3"/>
    <w:rPr>
      <w:rFonts w:ascii="Times New Roman" w:eastAsia="Times New Roman" w:hAnsi="Times New Roman"/>
      <w:sz w:val="24"/>
      <w:szCs w:val="24"/>
    </w:rPr>
  </w:style>
  <w:style w:type="paragraph" w:customStyle="1" w:styleId="21">
    <w:name w:val="Основной текст2"/>
    <w:basedOn w:val="a"/>
    <w:link w:val="ac"/>
    <w:rsid w:val="00C873B3"/>
    <w:pPr>
      <w:widowControl w:val="0"/>
      <w:spacing w:before="200" w:after="211"/>
      <w:ind w:left="20" w:right="20" w:firstLine="340"/>
      <w:jc w:val="both"/>
    </w:pPr>
    <w:rPr>
      <w:rFonts w:eastAsia="Times New Roman"/>
    </w:rPr>
  </w:style>
  <w:style w:type="character" w:styleId="ad">
    <w:name w:val="Hyperlink"/>
    <w:unhideWhenUsed/>
    <w:rsid w:val="009244E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8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metodist.lbz.ru/iumk/files/bosova%20_7-9_met.pdf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F48AA5-45AC-4B08-A00F-662A37483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16</Pages>
  <Words>7090</Words>
  <Characters>40416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47412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евгений мокрецов</cp:lastModifiedBy>
  <cp:revision>67</cp:revision>
  <cp:lastPrinted>2020-11-06T08:34:00Z</cp:lastPrinted>
  <dcterms:created xsi:type="dcterms:W3CDTF">2021-09-01T21:17:00Z</dcterms:created>
  <dcterms:modified xsi:type="dcterms:W3CDTF">2021-11-09T18:07:00Z</dcterms:modified>
</cp:coreProperties>
</file>