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28" w:rsidRDefault="00ED0F28" w:rsidP="00ED0F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ED0F28" w:rsidRDefault="00ED0F28" w:rsidP="00ED0F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технологии. </w:t>
      </w:r>
    </w:p>
    <w:p w:rsidR="00ED0F28" w:rsidRPr="007B19F8" w:rsidRDefault="00ED0F28" w:rsidP="00ED0F2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19F8">
        <w:rPr>
          <w:rFonts w:ascii="Times New Roman" w:hAnsi="Times New Roman"/>
          <w:b/>
          <w:sz w:val="28"/>
          <w:szCs w:val="28"/>
        </w:rPr>
        <w:t>5-9 классы.</w:t>
      </w:r>
    </w:p>
    <w:p w:rsidR="00ED0F28" w:rsidRDefault="00ED0F28" w:rsidP="00ED0F28">
      <w:pPr>
        <w:contextualSpacing/>
        <w:jc w:val="center"/>
        <w:rPr>
          <w:rFonts w:ascii="Times New Roman" w:hAnsi="Times New Roman"/>
        </w:rPr>
      </w:pPr>
      <w:r w:rsidRPr="007B19F8">
        <w:rPr>
          <w:rFonts w:ascii="Times New Roman" w:hAnsi="Times New Roman"/>
        </w:rPr>
        <w:t xml:space="preserve">Предметная линия учебников Тищенко А. Т., Синица Н.В., Технология. 5- 9 класс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Pr="007B19F8">
        <w:rPr>
          <w:rFonts w:ascii="Times New Roman" w:hAnsi="Times New Roman"/>
          <w:b/>
        </w:rPr>
        <w:t>ПОЯСНИТЕЛЬНАЯ ЗАПИСКА</w:t>
      </w:r>
      <w:r w:rsidRPr="007B19F8">
        <w:rPr>
          <w:rFonts w:ascii="Times New Roman" w:hAnsi="Times New Roman"/>
        </w:rPr>
        <w:t xml:space="preserve"> </w:t>
      </w:r>
    </w:p>
    <w:p w:rsidR="00ED0F28" w:rsidRPr="007B19F8" w:rsidRDefault="00ED0F28" w:rsidP="00ED0F28">
      <w:pPr>
        <w:contextualSpacing/>
        <w:rPr>
          <w:rFonts w:ascii="Times New Roman" w:hAnsi="Times New Roman"/>
          <w:b/>
          <w:sz w:val="28"/>
          <w:szCs w:val="28"/>
        </w:rPr>
      </w:pPr>
      <w:r w:rsidRPr="007B19F8">
        <w:rPr>
          <w:rFonts w:ascii="Times New Roman" w:hAnsi="Times New Roman"/>
        </w:rPr>
        <w:t>1</w:t>
      </w:r>
      <w:r w:rsidRPr="007B19F8">
        <w:rPr>
          <w:rFonts w:ascii="Times New Roman" w:hAnsi="Times New Roman"/>
          <w:b/>
        </w:rPr>
        <w:t>.ЦЕЛИ ИЗУЧЕНИЯ ПРЕДМЕТА «ТЕХНОЛОГИЯ» В СИСТЕМЕ ОСНОВНОГО ОБЩЕГО ОБРАЗОВАНИЯ</w:t>
      </w:r>
      <w:r w:rsidRPr="007B19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</w:t>
      </w:r>
      <w:r w:rsidRPr="007B19F8">
        <w:rPr>
          <w:rFonts w:ascii="Times New Roman" w:hAnsi="Times New Roman"/>
        </w:rPr>
        <w:t xml:space="preserve">Изучение учебного предмета «Технология» способствует достижению следующих целей основного общего образования: </w:t>
      </w:r>
      <w:r>
        <w:rPr>
          <w:rFonts w:ascii="Times New Roman" w:hAnsi="Times New Roman"/>
        </w:rPr>
        <w:t xml:space="preserve">                                                           </w:t>
      </w:r>
      <w:r w:rsidRPr="007B19F8">
        <w:rPr>
          <w:rFonts w:ascii="Times New Roman" w:hAnsi="Times New Roman"/>
        </w:rPr>
        <w:t xml:space="preserve">• обеспечение всем обучающимся оптимального, с учётом их возможностей, интеллектуального развития;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становление и развитие личности обучающегося в её самобытности, уникальности, неповторимости; </w:t>
      </w: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социально-нравственное и эстетическое воспитание;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знакомство обучающихся с основами систематизированных знаний о природе, обществе, технике и культуре; </w:t>
      </w: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развитие способностей и познавательных интересов обучающихся (критического мышления, внимания, воображения, памяти и разнообразных практических умений);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выработка у обучающихся навыков самостоятельного выявления, формулирования и разрешения определённых теоретических и практических проблем, связанных с природой, общественной жизнью, техникой и культурой;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формирование у обучающихся научно обоснованной системы взглядов и убеждений, определяющих их отношение к миру;</w:t>
      </w:r>
      <w:r>
        <w:rPr>
          <w:rFonts w:ascii="Times New Roman" w:hAnsi="Times New Roman"/>
        </w:rPr>
        <w:t xml:space="preserve">                                                                 </w:t>
      </w:r>
      <w:r w:rsidRPr="007B19F8">
        <w:rPr>
          <w:rFonts w:ascii="Times New Roman" w:hAnsi="Times New Roman"/>
        </w:rPr>
        <w:t xml:space="preserve"> • формирование у обучающихся потребности в самостоятельном пополнении имеющихся навыков и умений, как в ходе учёбы, так и за пределами школы; • ознакомление обучающихся с научными основами производства и организации труда в таких важнейших отраслях, как машиностроение, электротехническая и химическая промышленность, сельское хозяйство и т. д., формирование умений пользоваться простейшими техническими приспособлениями и устройствами;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понимание важнейших закономерностей технических, технологических и организационных процессов, общих для многих областей промышленного и сельскохозяйственного производства и сферы услуг;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обеспечение подготовки обучающихся к какой-либо профессии. 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овладение обучающимися навыками конкретной предметно-преобразующей (а не виртуальной) деятельности, создание новых ценностей, что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  <w:b/>
        </w:rPr>
        <w:t>2. ЦЕЛИ РЕАЛИЗАЦИИ РАБОЧЕЙ ПРОГРАММЫ</w:t>
      </w:r>
      <w:r w:rsidRPr="007B19F8">
        <w:rPr>
          <w:rFonts w:ascii="Times New Roman" w:hAnsi="Times New Roman"/>
        </w:rPr>
        <w:t xml:space="preserve"> достижение выпускниками планируемых результатов,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</w:t>
      </w:r>
      <w:r w:rsidRPr="007B19F8">
        <w:rPr>
          <w:rFonts w:ascii="Times New Roman" w:hAnsi="Times New Roman"/>
        </w:rPr>
        <w:lastRenderedPageBreak/>
        <w:t xml:space="preserve">возраста, индивидуальными особенностями его развития и состояния здоровья;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становление и развитие личности обучающегося в её самобытности, уникальности, неповторимости. Программа обеспечивает оперативное введение в образовательный процесс содержания, адекватно отражающего смену жизненных реалий, формирует пространство, на котором происходит сопоставление обучающимися собственных стремлений, полученного опыта учебной деятельности и информации, в первую очередь в отношении профессиональной ориентации.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85E4F">
        <w:rPr>
          <w:rFonts w:ascii="Times New Roman" w:hAnsi="Times New Roman"/>
          <w:b/>
        </w:rPr>
        <w:t>3. МЕСТО ПРЕДМЕТА «ТЕХНОЛОГИЯ» В БАЗИСНОМ УЧЕБНОМ (ОБРАЗОВАТЕЛЬНОМ) ПЛАНЕ</w:t>
      </w:r>
      <w:r w:rsidRPr="007B19F8">
        <w:rPr>
          <w:rFonts w:ascii="Times New Roman" w:hAnsi="Times New Roman"/>
        </w:rPr>
        <w:t xml:space="preserve"> Рабочая программа реализуется из расчё</w:t>
      </w:r>
      <w:r>
        <w:rPr>
          <w:rFonts w:ascii="Times New Roman" w:hAnsi="Times New Roman"/>
        </w:rPr>
        <w:t>та 2 ч в неделю в 5-8 классах</w:t>
      </w:r>
      <w:r w:rsidRPr="007B19F8">
        <w:rPr>
          <w:rFonts w:ascii="Times New Roman" w:hAnsi="Times New Roman"/>
        </w:rPr>
        <w:t xml:space="preserve">, 1 ч в 9 классе -за счёт вариативной части учебного плана и внеурочной деятельности. </w:t>
      </w:r>
      <w:r>
        <w:rPr>
          <w:rFonts w:ascii="Times New Roman" w:hAnsi="Times New Roman"/>
        </w:rPr>
        <w:t xml:space="preserve">                                                                         </w:t>
      </w:r>
      <w:r w:rsidRPr="00085E4F">
        <w:rPr>
          <w:rFonts w:ascii="Times New Roman" w:hAnsi="Times New Roman"/>
          <w:b/>
        </w:rPr>
        <w:t>4. ПЛАНИРУЕМЫЕ РЕЗУЛЬТАТЫ, ДОСТИГАЕМЫЕ ПРИ ИЗУЧЕНИИ ПРЕДМЕТА «ТЕХНОЛОГИЯ» В 5-9 КЛАССАХ</w:t>
      </w:r>
      <w:r w:rsidRPr="007B19F8">
        <w:rPr>
          <w:rFonts w:ascii="Times New Roman" w:hAnsi="Times New Roman"/>
        </w:rPr>
        <w:t xml:space="preserve"> 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 планируемые результаты освоения предмета «Технология» отражают: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осознание роли техники и технологий для прогрессивного развития общества; формирование целостного представления о техносфере, </w:t>
      </w:r>
      <w:r>
        <w:rPr>
          <w:rFonts w:ascii="Times New Roman" w:hAnsi="Times New Roman"/>
        </w:rPr>
        <w:t>сущности технологической культу</w:t>
      </w:r>
      <w:r w:rsidRPr="007B19F8">
        <w:rPr>
          <w:rFonts w:ascii="Times New Roman" w:hAnsi="Times New Roman"/>
        </w:rPr>
        <w:t xml:space="preserve">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овладение средствами и формами графического отображения объектов или процессов, правилами выполнения графической документации; • формирование умений устанавливать взаимосвязь знаний по разным учебным предметам для решения прикладных учебных задач; •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формирование представлений о мире профессий, связанных с изучаемыми технологиями, их востребованности на рынке труда. 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обучения, в связи с чем в Программу включены результаты базового уровня, обязательного к освоению всеми обучающимися, и повышенного уровня (в списке выделены курсивом). 5. ТРЕБОВАНИЯ К </w:t>
      </w:r>
      <w:r w:rsidRPr="00085E4F">
        <w:rPr>
          <w:rFonts w:ascii="Times New Roman" w:hAnsi="Times New Roman"/>
          <w:b/>
        </w:rPr>
        <w:t>РЕЗУЛЬТАТАМ ОБУЧЕНИЯ</w:t>
      </w:r>
      <w:r w:rsidRPr="007B19F8">
        <w:rPr>
          <w:rFonts w:ascii="Times New Roman" w:hAnsi="Times New Roman"/>
        </w:rPr>
        <w:t xml:space="preserve"> 5 класс</w:t>
      </w:r>
      <w:r>
        <w:rPr>
          <w:rFonts w:ascii="Times New Roman" w:hAnsi="Times New Roman"/>
        </w:rPr>
        <w:t>.</w:t>
      </w:r>
      <w:r w:rsidRPr="007B19F8">
        <w:rPr>
          <w:rFonts w:ascii="Times New Roman" w:hAnsi="Times New Roman"/>
        </w:rPr>
        <w:t xml:space="preserve"> По завершении учебного года обучающийся: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характеризует рекламу как средство формирования потребностей;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характеризует виды ресурсов, объясняет место ресурсов в проектировании и реализации технологического процесса; </w:t>
      </w:r>
      <w:r>
        <w:rPr>
          <w:rFonts w:ascii="Times New Roman" w:hAnsi="Times New Roman"/>
        </w:rPr>
        <w:t xml:space="preserve">                                                                       </w:t>
      </w:r>
      <w:r w:rsidRPr="007B19F8">
        <w:rPr>
          <w:rFonts w:ascii="Times New Roman" w:hAnsi="Times New Roman"/>
        </w:rPr>
        <w:t xml:space="preserve">• 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объясняет основания развития технологий, опираясь на произвольно избранную группу потребностей, которые удовлетворяют эти технологии; </w:t>
      </w:r>
      <w:r>
        <w:rPr>
          <w:rFonts w:ascii="Times New Roman" w:hAnsi="Times New Roman"/>
        </w:rPr>
        <w:t xml:space="preserve">                      </w:t>
      </w:r>
      <w:r w:rsidRPr="007B19F8">
        <w:rPr>
          <w:rFonts w:ascii="Times New Roman" w:hAnsi="Times New Roman"/>
        </w:rPr>
        <w:t xml:space="preserve">• описывает жизненный цикл технологии, приводя примеры;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lastRenderedPageBreak/>
        <w:t>• приводит произвольные примеры производственных технологий;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объясняет, приводя примеры, принципиальную технологическую схему, в том числе характеризуя негативные эффекты технологий; </w:t>
      </w:r>
      <w:r>
        <w:rPr>
          <w:rFonts w:ascii="Times New Roman" w:hAnsi="Times New Roman"/>
        </w:rPr>
        <w:t xml:space="preserve">                                             </w:t>
      </w:r>
      <w:r w:rsidRPr="007B19F8">
        <w:rPr>
          <w:rFonts w:ascii="Times New Roman" w:hAnsi="Times New Roman"/>
        </w:rPr>
        <w:t xml:space="preserve">• составляет техническое задание, памятку, инструкцию, технологическую карту;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объясняет понятие «машина», осуществляет сборку моделей с помощью образовательного конструктора по инструкции; </w:t>
      </w:r>
      <w:r>
        <w:rPr>
          <w:rFonts w:ascii="Times New Roman" w:hAnsi="Times New Roman"/>
        </w:rPr>
        <w:t xml:space="preserve">                                                                 </w:t>
      </w:r>
      <w:r w:rsidRPr="007B19F8">
        <w:rPr>
          <w:rFonts w:ascii="Times New Roman" w:hAnsi="Times New Roman"/>
        </w:rPr>
        <w:t xml:space="preserve">• осуществляет выбор товара в модельной ситуации;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осуществляет сохранение информации в формах описания, схемы, эскиза, фотографии;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конструирует модель по заданному прототипу;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осуществляет корректное применение/хранение произвольно заданного продукта на основе информации производителя (инструкции, памятки, этикетки);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  <w:r>
        <w:rPr>
          <w:rFonts w:ascii="Times New Roman" w:hAnsi="Times New Roman"/>
        </w:rPr>
        <w:t xml:space="preserve">                  </w:t>
      </w:r>
      <w:r w:rsidRPr="007B19F8">
        <w:rPr>
          <w:rFonts w:ascii="Times New Roman" w:hAnsi="Times New Roman"/>
        </w:rPr>
        <w:t xml:space="preserve"> • получил и проанализировал опыт проведения испытания, анализа, модернизации модели;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изготовления информационного продукта по заданному алгоритму; </w:t>
      </w: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Pr="007B19F8">
        <w:rPr>
          <w:rFonts w:ascii="Times New Roman" w:hAnsi="Times New Roman"/>
        </w:rPr>
        <w:t>• получил опыт освоения материальных технологий (технологий обработки конструкционных и текстильных материалов, кулинарной об</w:t>
      </w:r>
      <w:r>
        <w:rPr>
          <w:rFonts w:ascii="Times New Roman" w:hAnsi="Times New Roman"/>
        </w:rPr>
        <w:t>работки пищевых продуктов, сель</w:t>
      </w:r>
      <w:r w:rsidRPr="007B19F8">
        <w:rPr>
          <w:rFonts w:ascii="Times New Roman" w:hAnsi="Times New Roman"/>
        </w:rPr>
        <w:t xml:space="preserve">скохозяйственных технологий);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получил и проанализировал опыт изготовления материального продукта на основе технологической документации с применением элемен</w:t>
      </w:r>
      <w:r>
        <w:rPr>
          <w:rFonts w:ascii="Times New Roman" w:hAnsi="Times New Roman"/>
        </w:rPr>
        <w:t>тарных (не требующих регулирова</w:t>
      </w:r>
      <w:r w:rsidRPr="007B19F8">
        <w:rPr>
          <w:rFonts w:ascii="Times New Roman" w:hAnsi="Times New Roman"/>
        </w:rPr>
        <w:t xml:space="preserve">ния) рабочих инструментов;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получил и проанализировал опыт разработки или оптимизации и введение технологии на примере организации действий и взаимодействия в быту;</w:t>
      </w:r>
      <w:r>
        <w:rPr>
          <w:rFonts w:ascii="Times New Roman" w:hAnsi="Times New Roman"/>
        </w:rPr>
        <w:t xml:space="preserve">                   </w:t>
      </w:r>
      <w:r w:rsidRPr="007B19F8">
        <w:rPr>
          <w:rFonts w:ascii="Times New Roman" w:hAnsi="Times New Roman"/>
        </w:rPr>
        <w:t xml:space="preserve"> • получил опыт разработки и реализации творческого проекта.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  <w:r w:rsidRPr="00C27D06">
        <w:rPr>
          <w:rFonts w:ascii="Times New Roman" w:hAnsi="Times New Roman"/>
          <w:b/>
        </w:rPr>
        <w:t>6 класс</w:t>
      </w:r>
      <w:r>
        <w:rPr>
          <w:rFonts w:ascii="Times New Roman" w:hAnsi="Times New Roman"/>
          <w:b/>
        </w:rPr>
        <w:t xml:space="preserve">. </w:t>
      </w:r>
      <w:r w:rsidRPr="007B19F8">
        <w:rPr>
          <w:rFonts w:ascii="Times New Roman" w:hAnsi="Times New Roman"/>
        </w:rPr>
        <w:t xml:space="preserve"> По завершении учебного года обучающийся: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называет и характеризует актуальные технологии возведения зданий и сооружений, профессии в области строительства, характеризует с</w:t>
      </w:r>
      <w:r>
        <w:rPr>
          <w:rFonts w:ascii="Times New Roman" w:hAnsi="Times New Roman"/>
        </w:rPr>
        <w:t>троительную отрасль региона про</w:t>
      </w:r>
      <w:r w:rsidRPr="007B19F8">
        <w:rPr>
          <w:rFonts w:ascii="Times New Roman" w:hAnsi="Times New Roman"/>
        </w:rPr>
        <w:t xml:space="preserve">живания;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исследования способов жизнеобеспечения и состояния жилых зданий микро- района/поселения; </w:t>
      </w:r>
      <w:r>
        <w:rPr>
          <w:rFonts w:ascii="Times New Roman" w:hAnsi="Times New Roman"/>
        </w:rPr>
        <w:t xml:space="preserve">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решения задач на взаимодействие со службами ЖКХ;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приводит произвольные примеры технологий в сфере быта;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разрабатывает несложную технологию на примере организации действий и взаимодействия в быту; 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оперирует понятием «технологическая система» при описании средств удовлетворения потребностей человека; 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проводит морфологический и функциональный анализ технологической системы;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проводит анализ технологической системы — надсистемы — подсистемы в процессе проектирования продукта; </w:t>
      </w:r>
      <w:r>
        <w:rPr>
          <w:rFonts w:ascii="Times New Roman" w:hAnsi="Times New Roman"/>
        </w:rPr>
        <w:t xml:space="preserve">                                                                                </w:t>
      </w:r>
      <w:r w:rsidRPr="007B19F8">
        <w:rPr>
          <w:rFonts w:ascii="Times New Roman" w:hAnsi="Times New Roman"/>
        </w:rPr>
        <w:t xml:space="preserve">• читает элементарные чертежи и эскизы;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выполняет эскизы механизмов, интерьера;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lastRenderedPageBreak/>
        <w:t xml:space="preserve">• применяет простые механизмы для решения поставленных задач по модернизации/проектированию технологических систем;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строит модель механизма, состоящего из нескольких простых механизмов по кинематической схеме;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получил и проанализировал опыт модификации механизмов (на основе технической документации) для получения заданных свойств (решение задачи); • получил опыт освоения материальных технологий (технологий обработки конструкционных материалов, изготовления текстильных изделий, кулинарной обработки пищевых продуктов, сельскохозяйственных технологий);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освоил техники обработки материалов (по выбору обучающегося в соответствии с содержанием проектной деятельности); </w:t>
      </w:r>
      <w:r>
        <w:rPr>
          <w:rFonts w:ascii="Times New Roman" w:hAnsi="Times New Roman"/>
        </w:rPr>
        <w:t xml:space="preserve">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проведённых исследований потребительских интересов; </w:t>
      </w:r>
      <w:r>
        <w:rPr>
          <w:rFonts w:ascii="Times New Roman" w:hAnsi="Times New Roman"/>
        </w:rPr>
        <w:t xml:space="preserve">                                                 </w:t>
      </w:r>
      <w:r w:rsidRPr="007B19F8">
        <w:rPr>
          <w:rFonts w:ascii="Times New Roman" w:hAnsi="Times New Roman"/>
        </w:rPr>
        <w:t xml:space="preserve">• получил опыт разработки и реализации творческого проекта.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C27D06">
        <w:rPr>
          <w:rFonts w:ascii="Times New Roman" w:hAnsi="Times New Roman"/>
          <w:b/>
        </w:rPr>
        <w:t>7 класс</w:t>
      </w:r>
      <w:r>
        <w:rPr>
          <w:rFonts w:ascii="Times New Roman" w:hAnsi="Times New Roman"/>
          <w:b/>
        </w:rPr>
        <w:t xml:space="preserve">. </w:t>
      </w:r>
      <w:r w:rsidRPr="007B19F8">
        <w:rPr>
          <w:rFonts w:ascii="Times New Roman" w:hAnsi="Times New Roman"/>
        </w:rPr>
        <w:t xml:space="preserve"> По завершении учебного года обучающийся: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называет и характеризует актуальные и перспективные технологии обработки материалов, технологии получения материалов с заданными свойствами;</w:t>
      </w:r>
      <w:r>
        <w:rPr>
          <w:rFonts w:ascii="Times New Roman" w:hAnsi="Times New Roman"/>
        </w:rPr>
        <w:t xml:space="preserve">                    </w:t>
      </w:r>
      <w:r w:rsidRPr="007B19F8">
        <w:rPr>
          <w:rFonts w:ascii="Times New Roman" w:hAnsi="Times New Roman"/>
        </w:rPr>
        <w:t xml:space="preserve"> • 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 свойства, возможность обработки), экономические характеристики, экологичность (с использованием произвольно избранных источников информации);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отбирает материал в соответствии с техническим решением или по заданным критериям;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называет и характеризует актуальные и перспективные информационные технологии, характеризует профессии в сфере информационных технологий; </w:t>
      </w:r>
      <w:r>
        <w:rPr>
          <w:rFonts w:ascii="Times New Roman" w:hAnsi="Times New Roman"/>
        </w:rPr>
        <w:t xml:space="preserve">             </w:t>
      </w:r>
      <w:r w:rsidRPr="007B19F8">
        <w:rPr>
          <w:rFonts w:ascii="Times New Roman" w:hAnsi="Times New Roman"/>
        </w:rPr>
        <w:t xml:space="preserve">• выполняет базовые операции редактора компьютерного трёхмерного проектирования (на выбор образовательной организации); </w:t>
      </w:r>
      <w:r>
        <w:rPr>
          <w:rFonts w:ascii="Times New Roman" w:hAnsi="Times New Roman"/>
        </w:rPr>
        <w:t xml:space="preserve">                                                   </w:t>
      </w:r>
      <w:r w:rsidRPr="007B19F8">
        <w:rPr>
          <w:rFonts w:ascii="Times New Roman" w:hAnsi="Times New Roman"/>
        </w:rPr>
        <w:t>• получил и проанализировал опыт разработки и создания изделия средствами учебного станка, управляемого программой компьютерного трёхмерного проектирования;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объясняет сущность управления в технологических системах, характеризует автоматические и саморегулируемые системы; </w:t>
      </w:r>
      <w:r>
        <w:rPr>
          <w:rFonts w:ascii="Times New Roman" w:hAnsi="Times New Roman"/>
        </w:rPr>
        <w:t xml:space="preserve">                                                        </w:t>
      </w:r>
      <w:r w:rsidRPr="007B19F8">
        <w:rPr>
          <w:rFonts w:ascii="Times New Roman" w:hAnsi="Times New Roman"/>
        </w:rPr>
        <w:t xml:space="preserve">• называет и характеризует актуальные и перспективные технологии транспорта;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выявления проблем транспортной логистики населённого пункта / трассы на основе самостоятельно спланированного наблюдения;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моделирования транспортных потоков;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решения логистических задач;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компьютерного моделирования / проведения виртуального эксперимента по избранной обучающимся характеристике транспортного средства;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опыт освоения материальных технологий (технологий обработки конструкционных материалов, художественной обработки материалов и </w:t>
      </w:r>
      <w:r w:rsidRPr="007B19F8">
        <w:rPr>
          <w:rFonts w:ascii="Times New Roman" w:hAnsi="Times New Roman"/>
        </w:rPr>
        <w:lastRenderedPageBreak/>
        <w:t xml:space="preserve">тканей, технологий создания одежды, кулинарной обработки пищевых продуктов, сельскохозяйственных технологий); </w:t>
      </w:r>
      <w:r>
        <w:rPr>
          <w:rFonts w:ascii="Times New Roman" w:hAnsi="Times New Roman"/>
        </w:rPr>
        <w:t xml:space="preserve">                                                                        </w:t>
      </w:r>
      <w:r w:rsidRPr="007B19F8">
        <w:rPr>
          <w:rFonts w:ascii="Times New Roman" w:hAnsi="Times New Roman"/>
        </w:rPr>
        <w:t>• следует технологии, в том числе в процессе изготовления субъективно нового продукта;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опыт разработки и реализации творческого проекта.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  <w:r w:rsidRPr="00B93E3D">
        <w:rPr>
          <w:rFonts w:ascii="Times New Roman" w:hAnsi="Times New Roman"/>
          <w:b/>
        </w:rPr>
        <w:t>8 класс</w:t>
      </w:r>
      <w:r>
        <w:rPr>
          <w:rFonts w:ascii="Times New Roman" w:hAnsi="Times New Roman"/>
        </w:rPr>
        <w:t xml:space="preserve">. </w:t>
      </w:r>
      <w:r w:rsidRPr="007B19F8">
        <w:rPr>
          <w:rFonts w:ascii="Times New Roman" w:hAnsi="Times New Roman"/>
        </w:rPr>
        <w:t xml:space="preserve">По завершении учебного года обучающийся: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перечисляет, характеризует и распознаёт устройства для накопления энергии, для передачи энергии;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характеризует технологические системы, преобразующие энергию в вид, необходимый потребителю; 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осуществляет сборку электрических цепей по электрической схеме, проводит анализ неполадок электрической цепи; </w:t>
      </w:r>
      <w:r>
        <w:rPr>
          <w:rFonts w:ascii="Times New Roman" w:hAnsi="Times New Roman"/>
        </w:rPr>
        <w:t xml:space="preserve">                                                                            </w:t>
      </w:r>
      <w:r w:rsidRPr="007B19F8">
        <w:rPr>
          <w:rFonts w:ascii="Times New Roman" w:hAnsi="Times New Roman"/>
        </w:rPr>
        <w:t xml:space="preserve">• 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конструирует простые системы с обратной связью на основе технических конструкторов;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разработки проекта освещения выбранного помещения, включая отбор конкретных приборов, составление схемы электропроводки;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разъясняет функции модели и принципы моделирования;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создаёт модель, адекватную практической задаче;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характеризует современную индустрию питания, в том числе в регионе проживания, и перспективы её развития;</w:t>
      </w:r>
      <w:r>
        <w:rPr>
          <w:rFonts w:ascii="Times New Roman" w:hAnsi="Times New Roman"/>
        </w:rPr>
        <w:t xml:space="preserve">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перечисляет и характеризует виды технической и технологической документации;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составляет рацион питания, адекватный ситуации;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планирует продвижение продукта;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регламентирует заданный процесс в заданной форме;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проводит оценку и испытание полученного продукта;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описывает технологическое решение с помощью текста, рисунков, графического изображения;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лабораторного исследования продуктов питания;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опыт освоения материальных технологий (технологий художественно-прикладной обработки конструкционных материалов, изготовления текстильных изделий, кулинарной обработки пищевых продуктов, технологий растениеводства и животноводства); 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 / технологического оборудования;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разработки (комбинирование, изменение параметров и требований к ресурсам) технологии получения материального </w:t>
      </w:r>
      <w:r w:rsidRPr="007B19F8">
        <w:rPr>
          <w:rFonts w:ascii="Times New Roman" w:hAnsi="Times New Roman"/>
        </w:rPr>
        <w:lastRenderedPageBreak/>
        <w:t>и информационного продукта с заданными свойствами;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получил и проанализировал опыт разработки и реализации творческого проекта.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B93E3D">
        <w:rPr>
          <w:rFonts w:ascii="Times New Roman" w:hAnsi="Times New Roman"/>
          <w:b/>
        </w:rPr>
        <w:t>9 класс</w:t>
      </w:r>
      <w:r>
        <w:rPr>
          <w:rFonts w:ascii="Times New Roman" w:hAnsi="Times New Roman"/>
          <w:b/>
        </w:rPr>
        <w:t xml:space="preserve">. </w:t>
      </w:r>
      <w:r w:rsidRPr="007B19F8">
        <w:rPr>
          <w:rFonts w:ascii="Times New Roman" w:hAnsi="Times New Roman"/>
        </w:rPr>
        <w:t xml:space="preserve"> По завершении учебного года обучающийся: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объясняет специфику социальных технологий, пользуясь произвольно избранными примерами, характеризует тенденции развития соц</w:t>
      </w:r>
      <w:r>
        <w:rPr>
          <w:rFonts w:ascii="Times New Roman" w:hAnsi="Times New Roman"/>
        </w:rPr>
        <w:t>иальных технологий в XXI в., ха</w:t>
      </w:r>
      <w:r w:rsidRPr="007B19F8">
        <w:rPr>
          <w:rFonts w:ascii="Times New Roman" w:hAnsi="Times New Roman"/>
        </w:rPr>
        <w:t xml:space="preserve">рактеризует профессии, связанные с реализацией социальных технологий;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называет и характеризует актуальные и перспективные медицинские технологии;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называет и характеризует технологии в области электроники (фотоники, нанотехнологий), тенденции их развития и новые продукты на их основе;</w:t>
      </w:r>
      <w:r>
        <w:rPr>
          <w:rFonts w:ascii="Times New Roman" w:hAnsi="Times New Roman"/>
        </w:rPr>
        <w:t xml:space="preserve">                           </w:t>
      </w:r>
      <w:r w:rsidRPr="007B19F8">
        <w:rPr>
          <w:rFonts w:ascii="Times New Roman" w:hAnsi="Times New Roman"/>
        </w:rPr>
        <w:t xml:space="preserve"> • объясняет закономерности технологического развития цивилизации, принципы трансфера технологий, перспективы работы инновационных предприятий;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разъясняет социальное значение групп профессий, востребованных на региональном рынке труда;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опыт анализа объявлений, предлагающих работу;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оценивает условия использования технологии, в том числе с позиций экологической защищённости; 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Pr="007B19F8">
        <w:rPr>
          <w:rFonts w:ascii="Times New Roman" w:hAnsi="Times New Roman"/>
        </w:rPr>
        <w:t>• прогнозирует по известной технологии выходы (характеристики продукта) в зависимости от изменения входов/параметров/ресурсов, проверяет прогнозы опытно-экспериментальным путём, в том числе самостоятельно планируя такого рода эксперименты;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 • анализирует возможные технологические решения, определяет их достоинства и недостатки в контексте заданной ситуации; </w:t>
      </w:r>
      <w:r>
        <w:rPr>
          <w:rFonts w:ascii="Times New Roman" w:hAnsi="Times New Roman"/>
        </w:rPr>
        <w:t xml:space="preserve">                                                              </w:t>
      </w:r>
      <w:r w:rsidRPr="007B19F8">
        <w:rPr>
          <w:rFonts w:ascii="Times New Roman" w:hAnsi="Times New Roman"/>
        </w:rPr>
        <w:t xml:space="preserve">• в зависимости от ситуации оптимизирует базовые технологии (затратность —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 </w:t>
      </w:r>
      <w:r>
        <w:rPr>
          <w:rFonts w:ascii="Times New Roman" w:hAnsi="Times New Roman"/>
        </w:rPr>
        <w:t xml:space="preserve">                                              </w:t>
      </w:r>
      <w:r w:rsidRPr="007B19F8">
        <w:rPr>
          <w:rFonts w:ascii="Times New Roman" w:hAnsi="Times New Roman"/>
        </w:rPr>
        <w:t xml:space="preserve">• анализирует результаты и последствия своих решений, связанных с выбором и реализацией собственной образовательной траектории; </w:t>
      </w:r>
      <w:r>
        <w:rPr>
          <w:rFonts w:ascii="Times New Roman" w:hAnsi="Times New Roman"/>
        </w:rPr>
        <w:t xml:space="preserve">                                                                 </w:t>
      </w:r>
      <w:r w:rsidRPr="007B19F8">
        <w:rPr>
          <w:rFonts w:ascii="Times New Roman" w:hAnsi="Times New Roman"/>
        </w:rPr>
        <w:t xml:space="preserve">• анализирует свои возможности и предпочтения, связанные с освоением определённого уровня образовательных программ и реализацией тех или иных видов деятельности;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получил и проанализировал опыт наблюдения (изучения), ознакомления с современными производствами в сферах медицины, производ</w:t>
      </w:r>
      <w:r>
        <w:rPr>
          <w:rFonts w:ascii="Times New Roman" w:hAnsi="Times New Roman"/>
        </w:rPr>
        <w:t>ства и обработки материалов, ма</w:t>
      </w:r>
      <w:r w:rsidRPr="007B19F8">
        <w:rPr>
          <w:rFonts w:ascii="Times New Roman" w:hAnsi="Times New Roman"/>
        </w:rPr>
        <w:t xml:space="preserve">шиностроения, производства продуктов питания, сервиса, в информационной сфере ознакомления с деятельностью занятых в них работников;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получил опыт поиска, извлечения, структурирования и обработки информации о перспективах развития современных производств в ре</w:t>
      </w:r>
      <w:r>
        <w:rPr>
          <w:rFonts w:ascii="Times New Roman" w:hAnsi="Times New Roman"/>
        </w:rPr>
        <w:t>гионе проживания, а также инфор</w:t>
      </w:r>
      <w:r w:rsidRPr="007B19F8">
        <w:rPr>
          <w:rFonts w:ascii="Times New Roman" w:hAnsi="Times New Roman"/>
        </w:rPr>
        <w:t xml:space="preserve">мации об актуальном состоянии и перспективах развития регионального рынка труда; </w:t>
      </w:r>
      <w:r>
        <w:rPr>
          <w:rFonts w:ascii="Times New Roman" w:hAnsi="Times New Roman"/>
        </w:rPr>
        <w:t xml:space="preserve">                                                                              </w:t>
      </w:r>
      <w:r w:rsidRPr="007B19F8">
        <w:rPr>
          <w:rFonts w:ascii="Times New Roman" w:hAnsi="Times New Roman"/>
        </w:rPr>
        <w:t xml:space="preserve">• 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характеризует ситуацию на региональном рынке труда, называет тенденции её развития;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 xml:space="preserve">• получил и проанализировал опыт предпрофессиональных проб;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  <w:r w:rsidRPr="007B19F8">
        <w:rPr>
          <w:rFonts w:ascii="Times New Roman" w:hAnsi="Times New Roman"/>
        </w:rPr>
        <w:t>• получил и проанализировал опыт разработки и реализации специализированного проекта.</w:t>
      </w:r>
    </w:p>
    <w:p w:rsidR="001413DE" w:rsidRDefault="001413DE">
      <w:bookmarkStart w:id="0" w:name="_GoBack"/>
      <w:bookmarkEnd w:id="0"/>
    </w:p>
    <w:sectPr w:rsidR="001413DE" w:rsidSect="00B41B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28"/>
    <w:rsid w:val="001413DE"/>
    <w:rsid w:val="00E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B1332-4ED6-491E-B99C-AD2C430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2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5160</Words>
  <Characters>29414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2022-11-30T08:46:00Z</dcterms:created>
  <dcterms:modified xsi:type="dcterms:W3CDTF">2022-11-30T08:48:00Z</dcterms:modified>
</cp:coreProperties>
</file>