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1C6" w:rsidRPr="005F643C" w:rsidRDefault="00DF61C6" w:rsidP="00636A41">
      <w:pPr>
        <w:spacing w:after="0" w:line="240" w:lineRule="auto"/>
        <w:jc w:val="center"/>
        <w:rPr>
          <w:rFonts w:ascii="Times New Roman" w:hAnsi="Times New Roman"/>
          <w:sz w:val="24"/>
          <w:szCs w:val="24"/>
        </w:rPr>
      </w:pPr>
      <w:r w:rsidRPr="005F643C">
        <w:rPr>
          <w:rFonts w:ascii="Times New Roman" w:hAnsi="Times New Roman"/>
          <w:sz w:val="24"/>
          <w:szCs w:val="24"/>
        </w:rPr>
        <w:t>Муниципальное бюджетное общеобразовательное учреждение</w:t>
      </w:r>
    </w:p>
    <w:p w:rsidR="00DF61C6" w:rsidRPr="005F643C" w:rsidRDefault="000356CE" w:rsidP="00636A41">
      <w:pPr>
        <w:spacing w:after="0" w:line="240" w:lineRule="auto"/>
        <w:jc w:val="center"/>
        <w:rPr>
          <w:rFonts w:ascii="Times New Roman" w:hAnsi="Times New Roman"/>
          <w:sz w:val="24"/>
          <w:szCs w:val="24"/>
        </w:rPr>
      </w:pPr>
      <w:r w:rsidRPr="005F643C">
        <w:rPr>
          <w:rFonts w:ascii="Times New Roman" w:hAnsi="Times New Roman"/>
          <w:sz w:val="24"/>
          <w:szCs w:val="24"/>
        </w:rPr>
        <w:t xml:space="preserve"> </w:t>
      </w:r>
      <w:proofErr w:type="spellStart"/>
      <w:r w:rsidRPr="005F643C">
        <w:rPr>
          <w:rFonts w:ascii="Times New Roman" w:hAnsi="Times New Roman"/>
          <w:sz w:val="24"/>
          <w:szCs w:val="24"/>
        </w:rPr>
        <w:t>Родионово</w:t>
      </w:r>
      <w:proofErr w:type="spellEnd"/>
      <w:r w:rsidRPr="005F643C">
        <w:rPr>
          <w:rFonts w:ascii="Times New Roman" w:hAnsi="Times New Roman"/>
          <w:sz w:val="24"/>
          <w:szCs w:val="24"/>
        </w:rPr>
        <w:t xml:space="preserve"> – </w:t>
      </w:r>
      <w:proofErr w:type="spellStart"/>
      <w:r w:rsidRPr="005F643C">
        <w:rPr>
          <w:rFonts w:ascii="Times New Roman" w:hAnsi="Times New Roman"/>
          <w:sz w:val="24"/>
          <w:szCs w:val="24"/>
        </w:rPr>
        <w:t>Несветайского</w:t>
      </w:r>
      <w:proofErr w:type="spellEnd"/>
      <w:r w:rsidRPr="005F643C">
        <w:rPr>
          <w:rFonts w:ascii="Times New Roman" w:hAnsi="Times New Roman"/>
          <w:sz w:val="24"/>
          <w:szCs w:val="24"/>
        </w:rPr>
        <w:t xml:space="preserve"> района</w:t>
      </w:r>
    </w:p>
    <w:p w:rsidR="000356CE" w:rsidRPr="005F643C" w:rsidRDefault="000356CE" w:rsidP="00636A41">
      <w:pPr>
        <w:spacing w:after="0" w:line="240" w:lineRule="auto"/>
        <w:jc w:val="center"/>
        <w:rPr>
          <w:rFonts w:ascii="Times New Roman" w:hAnsi="Times New Roman"/>
          <w:sz w:val="24"/>
          <w:szCs w:val="24"/>
        </w:rPr>
      </w:pPr>
      <w:r w:rsidRPr="005F643C">
        <w:rPr>
          <w:rFonts w:ascii="Times New Roman" w:hAnsi="Times New Roman"/>
          <w:sz w:val="24"/>
          <w:szCs w:val="24"/>
        </w:rPr>
        <w:t>«</w:t>
      </w:r>
      <w:proofErr w:type="spellStart"/>
      <w:r w:rsidRPr="005F643C">
        <w:rPr>
          <w:rFonts w:ascii="Times New Roman" w:hAnsi="Times New Roman"/>
          <w:sz w:val="24"/>
          <w:szCs w:val="24"/>
        </w:rPr>
        <w:t>Болдыревская</w:t>
      </w:r>
      <w:proofErr w:type="spellEnd"/>
      <w:r w:rsidRPr="005F643C">
        <w:rPr>
          <w:rFonts w:ascii="Times New Roman" w:hAnsi="Times New Roman"/>
          <w:sz w:val="24"/>
          <w:szCs w:val="24"/>
        </w:rPr>
        <w:t xml:space="preserve"> основная общеобразовательная школа»</w:t>
      </w:r>
    </w:p>
    <w:p w:rsidR="000356CE" w:rsidRPr="005F643C" w:rsidRDefault="000356CE" w:rsidP="00636A41">
      <w:pPr>
        <w:spacing w:after="0" w:line="240" w:lineRule="auto"/>
        <w:jc w:val="center"/>
        <w:rPr>
          <w:rFonts w:ascii="Times New Roman" w:hAnsi="Times New Roman"/>
          <w:sz w:val="24"/>
          <w:szCs w:val="24"/>
        </w:rPr>
      </w:pPr>
      <w:r w:rsidRPr="005F643C">
        <w:rPr>
          <w:rFonts w:ascii="Times New Roman" w:hAnsi="Times New Roman"/>
          <w:sz w:val="24"/>
          <w:szCs w:val="24"/>
        </w:rPr>
        <w:t>(МБОУ «</w:t>
      </w:r>
      <w:proofErr w:type="spellStart"/>
      <w:r w:rsidRPr="005F643C">
        <w:rPr>
          <w:rFonts w:ascii="Times New Roman" w:hAnsi="Times New Roman"/>
          <w:sz w:val="24"/>
          <w:szCs w:val="24"/>
        </w:rPr>
        <w:t>Болдыревская</w:t>
      </w:r>
      <w:proofErr w:type="spellEnd"/>
      <w:r w:rsidRPr="005F643C">
        <w:rPr>
          <w:rFonts w:ascii="Times New Roman" w:hAnsi="Times New Roman"/>
          <w:sz w:val="24"/>
          <w:szCs w:val="24"/>
        </w:rPr>
        <w:t xml:space="preserve"> ООШ»)</w:t>
      </w:r>
    </w:p>
    <w:p w:rsidR="00DF61C6" w:rsidRPr="005F643C" w:rsidRDefault="00DF61C6" w:rsidP="00636A41">
      <w:pPr>
        <w:spacing w:after="0" w:line="240" w:lineRule="auto"/>
        <w:jc w:val="center"/>
        <w:rPr>
          <w:rFonts w:ascii="Times New Roman" w:hAnsi="Times New Roman"/>
          <w:sz w:val="24"/>
          <w:szCs w:val="24"/>
        </w:rPr>
      </w:pPr>
    </w:p>
    <w:p w:rsidR="00DF61C6" w:rsidRPr="00636A41" w:rsidRDefault="00DF61C6" w:rsidP="00636A41">
      <w:pPr>
        <w:spacing w:after="0" w:line="240" w:lineRule="auto"/>
        <w:jc w:val="center"/>
        <w:rPr>
          <w:rFonts w:ascii="Times New Roman" w:hAnsi="Times New Roman"/>
          <w:b/>
          <w:sz w:val="24"/>
          <w:szCs w:val="24"/>
        </w:rPr>
      </w:pPr>
    </w:p>
    <w:p w:rsidR="00DF61C6" w:rsidRPr="00636A41" w:rsidRDefault="00DF61C6" w:rsidP="00636A41">
      <w:pPr>
        <w:spacing w:after="0" w:line="240" w:lineRule="auto"/>
        <w:rPr>
          <w:rFonts w:ascii="Times New Roman" w:hAnsi="Times New Roman"/>
          <w:b/>
          <w:sz w:val="24"/>
          <w:szCs w:val="24"/>
        </w:rPr>
      </w:pPr>
    </w:p>
    <w:p w:rsidR="00DF61C6" w:rsidRPr="00636A41" w:rsidRDefault="000356CE" w:rsidP="000356CE">
      <w:pPr>
        <w:tabs>
          <w:tab w:val="left" w:pos="7275"/>
        </w:tabs>
        <w:spacing w:after="0" w:line="240" w:lineRule="auto"/>
        <w:rPr>
          <w:rFonts w:ascii="Times New Roman" w:hAnsi="Times New Roman"/>
          <w:sz w:val="20"/>
          <w:szCs w:val="20"/>
        </w:rPr>
      </w:pPr>
      <w:r>
        <w:rPr>
          <w:rFonts w:ascii="Times New Roman" w:hAnsi="Times New Roman"/>
          <w:b/>
          <w:sz w:val="24"/>
          <w:szCs w:val="24"/>
        </w:rPr>
        <w:t xml:space="preserve">«Согласовано»                 </w:t>
      </w:r>
      <w:r w:rsidR="005F643C">
        <w:rPr>
          <w:rFonts w:ascii="Times New Roman" w:hAnsi="Times New Roman"/>
          <w:b/>
          <w:sz w:val="24"/>
          <w:szCs w:val="24"/>
        </w:rPr>
        <w:t xml:space="preserve">                «Рассмотрено и                           </w:t>
      </w:r>
      <w:r>
        <w:rPr>
          <w:rFonts w:ascii="Times New Roman" w:hAnsi="Times New Roman"/>
          <w:b/>
          <w:sz w:val="24"/>
          <w:szCs w:val="24"/>
        </w:rPr>
        <w:t>«Утверждено»</w:t>
      </w:r>
    </w:p>
    <w:p w:rsidR="00DF61C6" w:rsidRPr="005F643C" w:rsidRDefault="000356CE" w:rsidP="000356CE">
      <w:pPr>
        <w:tabs>
          <w:tab w:val="left" w:pos="7275"/>
        </w:tabs>
        <w:spacing w:after="0" w:line="240" w:lineRule="auto"/>
        <w:rPr>
          <w:rFonts w:ascii="Times New Roman" w:hAnsi="Times New Roman"/>
          <w:sz w:val="24"/>
          <w:szCs w:val="24"/>
        </w:rPr>
      </w:pPr>
      <w:r w:rsidRPr="005F643C">
        <w:rPr>
          <w:rFonts w:ascii="Times New Roman" w:hAnsi="Times New Roman"/>
          <w:sz w:val="24"/>
          <w:szCs w:val="24"/>
        </w:rPr>
        <w:t>Руководитель РМО у</w:t>
      </w:r>
      <w:r w:rsidR="005F643C">
        <w:rPr>
          <w:rFonts w:ascii="Times New Roman" w:hAnsi="Times New Roman"/>
          <w:sz w:val="24"/>
          <w:szCs w:val="24"/>
        </w:rPr>
        <w:t xml:space="preserve">чителей            </w:t>
      </w:r>
      <w:r w:rsidR="005F643C" w:rsidRPr="005F643C">
        <w:rPr>
          <w:rFonts w:ascii="Times New Roman" w:hAnsi="Times New Roman"/>
          <w:b/>
          <w:sz w:val="24"/>
          <w:szCs w:val="24"/>
        </w:rPr>
        <w:t xml:space="preserve">рекомендовано  </w:t>
      </w:r>
      <w:r w:rsidR="005F643C">
        <w:rPr>
          <w:rFonts w:ascii="Times New Roman" w:hAnsi="Times New Roman"/>
          <w:sz w:val="24"/>
          <w:szCs w:val="24"/>
        </w:rPr>
        <w:t xml:space="preserve">                          </w:t>
      </w:r>
      <w:r w:rsidRPr="005F643C">
        <w:rPr>
          <w:rFonts w:ascii="Times New Roman" w:hAnsi="Times New Roman"/>
          <w:sz w:val="24"/>
          <w:szCs w:val="24"/>
        </w:rPr>
        <w:t>Приказ №_____</w:t>
      </w:r>
    </w:p>
    <w:p w:rsidR="00DF61C6" w:rsidRPr="005F643C" w:rsidRDefault="000356CE" w:rsidP="000356CE">
      <w:pPr>
        <w:tabs>
          <w:tab w:val="left" w:pos="3735"/>
          <w:tab w:val="left" w:pos="7275"/>
        </w:tabs>
        <w:spacing w:after="0" w:line="240" w:lineRule="auto"/>
        <w:rPr>
          <w:rFonts w:ascii="Times New Roman" w:hAnsi="Times New Roman"/>
          <w:sz w:val="24"/>
          <w:szCs w:val="24"/>
        </w:rPr>
      </w:pPr>
      <w:r w:rsidRPr="005F643C">
        <w:rPr>
          <w:rFonts w:ascii="Times New Roman" w:hAnsi="Times New Roman"/>
          <w:sz w:val="24"/>
          <w:szCs w:val="24"/>
        </w:rPr>
        <w:t>коррекционной</w:t>
      </w:r>
      <w:r w:rsidR="005F643C">
        <w:rPr>
          <w:rFonts w:ascii="Times New Roman" w:hAnsi="Times New Roman"/>
          <w:sz w:val="24"/>
          <w:szCs w:val="24"/>
        </w:rPr>
        <w:t xml:space="preserve">  работы</w:t>
      </w:r>
      <w:r w:rsidR="005F643C">
        <w:rPr>
          <w:rFonts w:ascii="Times New Roman" w:hAnsi="Times New Roman"/>
          <w:sz w:val="24"/>
          <w:szCs w:val="24"/>
        </w:rPr>
        <w:tab/>
      </w:r>
      <w:r w:rsidR="005F643C" w:rsidRPr="005F643C">
        <w:rPr>
          <w:rFonts w:ascii="Times New Roman" w:hAnsi="Times New Roman"/>
          <w:b/>
          <w:sz w:val="24"/>
          <w:szCs w:val="24"/>
        </w:rPr>
        <w:t>к утверждению</w:t>
      </w:r>
      <w:r w:rsidR="005F643C">
        <w:rPr>
          <w:rFonts w:ascii="Times New Roman" w:hAnsi="Times New Roman"/>
          <w:sz w:val="24"/>
          <w:szCs w:val="24"/>
        </w:rPr>
        <w:t xml:space="preserve">                           </w:t>
      </w:r>
      <w:r w:rsidRPr="005F643C">
        <w:rPr>
          <w:rFonts w:ascii="Times New Roman" w:hAnsi="Times New Roman"/>
          <w:sz w:val="24"/>
          <w:szCs w:val="24"/>
        </w:rPr>
        <w:t>от «___» __________2017г</w:t>
      </w:r>
    </w:p>
    <w:p w:rsidR="00DF61C6" w:rsidRPr="005F643C" w:rsidRDefault="000356CE" w:rsidP="005F643C">
      <w:pPr>
        <w:tabs>
          <w:tab w:val="left" w:pos="3735"/>
          <w:tab w:val="left" w:pos="7275"/>
        </w:tabs>
        <w:spacing w:after="0" w:line="240" w:lineRule="auto"/>
        <w:rPr>
          <w:rFonts w:ascii="Times New Roman" w:hAnsi="Times New Roman"/>
          <w:sz w:val="24"/>
          <w:szCs w:val="24"/>
        </w:rPr>
      </w:pPr>
      <w:r w:rsidRPr="005F643C">
        <w:rPr>
          <w:rFonts w:ascii="Times New Roman" w:hAnsi="Times New Roman"/>
          <w:sz w:val="24"/>
          <w:szCs w:val="24"/>
        </w:rPr>
        <w:t>__________ Морозова Л.В.</w:t>
      </w:r>
      <w:r w:rsidRPr="005F643C">
        <w:rPr>
          <w:rFonts w:ascii="Times New Roman" w:hAnsi="Times New Roman"/>
          <w:sz w:val="24"/>
          <w:szCs w:val="24"/>
        </w:rPr>
        <w:tab/>
      </w:r>
      <w:proofErr w:type="gramStart"/>
      <w:r w:rsidRPr="005F643C">
        <w:rPr>
          <w:rFonts w:ascii="Times New Roman" w:hAnsi="Times New Roman"/>
          <w:b/>
          <w:sz w:val="24"/>
          <w:szCs w:val="24"/>
        </w:rPr>
        <w:t>педагогическим</w:t>
      </w:r>
      <w:proofErr w:type="gramEnd"/>
      <w:r w:rsidRPr="005F643C">
        <w:rPr>
          <w:rFonts w:ascii="Times New Roman" w:hAnsi="Times New Roman"/>
          <w:b/>
          <w:sz w:val="24"/>
          <w:szCs w:val="24"/>
        </w:rPr>
        <w:t xml:space="preserve"> </w:t>
      </w:r>
      <w:r w:rsidR="005F643C">
        <w:rPr>
          <w:rFonts w:ascii="Times New Roman" w:hAnsi="Times New Roman"/>
          <w:sz w:val="24"/>
          <w:szCs w:val="24"/>
        </w:rPr>
        <w:t xml:space="preserve">                         </w:t>
      </w:r>
      <w:r w:rsidR="005F643C" w:rsidRPr="005F643C">
        <w:rPr>
          <w:rFonts w:ascii="Times New Roman" w:hAnsi="Times New Roman"/>
          <w:sz w:val="24"/>
          <w:szCs w:val="24"/>
        </w:rPr>
        <w:t xml:space="preserve">Директор        </w:t>
      </w:r>
      <w:proofErr w:type="spellStart"/>
      <w:r w:rsidR="005F643C" w:rsidRPr="005F643C">
        <w:rPr>
          <w:rFonts w:ascii="Times New Roman" w:hAnsi="Times New Roman"/>
          <w:sz w:val="24"/>
          <w:szCs w:val="24"/>
        </w:rPr>
        <w:t>Долгалёва</w:t>
      </w:r>
      <w:proofErr w:type="spellEnd"/>
      <w:r w:rsidR="005F643C" w:rsidRPr="005F643C">
        <w:rPr>
          <w:rFonts w:ascii="Times New Roman" w:hAnsi="Times New Roman"/>
          <w:sz w:val="24"/>
          <w:szCs w:val="24"/>
        </w:rPr>
        <w:t xml:space="preserve"> Н.А.</w:t>
      </w:r>
    </w:p>
    <w:p w:rsidR="00DF61C6" w:rsidRPr="005F643C" w:rsidRDefault="000356CE" w:rsidP="005F643C">
      <w:pPr>
        <w:tabs>
          <w:tab w:val="left" w:pos="3735"/>
          <w:tab w:val="left" w:pos="7275"/>
        </w:tabs>
        <w:spacing w:after="0" w:line="240" w:lineRule="auto"/>
        <w:rPr>
          <w:rFonts w:ascii="Times New Roman" w:hAnsi="Times New Roman"/>
          <w:sz w:val="24"/>
          <w:szCs w:val="24"/>
        </w:rPr>
      </w:pPr>
      <w:r w:rsidRPr="005F643C">
        <w:rPr>
          <w:rFonts w:ascii="Times New Roman" w:hAnsi="Times New Roman"/>
          <w:sz w:val="24"/>
          <w:szCs w:val="24"/>
        </w:rPr>
        <w:t>Протокол №_____</w:t>
      </w:r>
      <w:r w:rsidRPr="005F643C">
        <w:rPr>
          <w:rFonts w:ascii="Times New Roman" w:hAnsi="Times New Roman"/>
          <w:sz w:val="24"/>
          <w:szCs w:val="24"/>
        </w:rPr>
        <w:tab/>
      </w:r>
      <w:r w:rsidRPr="005F643C">
        <w:rPr>
          <w:rFonts w:ascii="Times New Roman" w:hAnsi="Times New Roman"/>
          <w:b/>
          <w:sz w:val="24"/>
          <w:szCs w:val="24"/>
        </w:rPr>
        <w:t>советом»</w:t>
      </w:r>
      <w:r w:rsidR="005F643C">
        <w:rPr>
          <w:rFonts w:ascii="Times New Roman" w:hAnsi="Times New Roman"/>
          <w:sz w:val="24"/>
          <w:szCs w:val="24"/>
        </w:rPr>
        <w:t xml:space="preserve">                                         </w:t>
      </w:r>
      <w:r w:rsidR="005F643C" w:rsidRPr="005F643C">
        <w:rPr>
          <w:rFonts w:ascii="Times New Roman" w:hAnsi="Times New Roman"/>
          <w:sz w:val="24"/>
          <w:szCs w:val="24"/>
        </w:rPr>
        <w:t>______________</w:t>
      </w:r>
    </w:p>
    <w:p w:rsidR="00DF61C6" w:rsidRPr="005F643C" w:rsidRDefault="000356CE" w:rsidP="000356CE">
      <w:pPr>
        <w:tabs>
          <w:tab w:val="left" w:pos="3735"/>
        </w:tabs>
        <w:spacing w:after="0" w:line="240" w:lineRule="auto"/>
        <w:rPr>
          <w:rFonts w:ascii="Times New Roman" w:hAnsi="Times New Roman"/>
          <w:sz w:val="24"/>
          <w:szCs w:val="24"/>
        </w:rPr>
      </w:pPr>
      <w:r w:rsidRPr="005F643C">
        <w:rPr>
          <w:rFonts w:ascii="Times New Roman" w:hAnsi="Times New Roman"/>
          <w:sz w:val="24"/>
          <w:szCs w:val="24"/>
        </w:rPr>
        <w:t>от «___» ________ 2017г</w:t>
      </w:r>
      <w:r w:rsidRPr="005F643C">
        <w:rPr>
          <w:rFonts w:ascii="Times New Roman" w:hAnsi="Times New Roman"/>
          <w:sz w:val="24"/>
          <w:szCs w:val="24"/>
        </w:rPr>
        <w:tab/>
        <w:t>Протокол №____</w:t>
      </w:r>
    </w:p>
    <w:p w:rsidR="00DF61C6" w:rsidRPr="005F643C" w:rsidRDefault="000356CE" w:rsidP="000356CE">
      <w:pPr>
        <w:tabs>
          <w:tab w:val="left" w:pos="3735"/>
        </w:tabs>
        <w:spacing w:after="0" w:line="240" w:lineRule="auto"/>
        <w:rPr>
          <w:rFonts w:ascii="Times New Roman" w:hAnsi="Times New Roman"/>
          <w:sz w:val="24"/>
          <w:szCs w:val="24"/>
        </w:rPr>
      </w:pPr>
      <w:r w:rsidRPr="005F643C">
        <w:rPr>
          <w:rFonts w:ascii="Times New Roman" w:hAnsi="Times New Roman"/>
          <w:sz w:val="24"/>
          <w:szCs w:val="24"/>
        </w:rPr>
        <w:tab/>
        <w:t>от «___» ___________2017г</w:t>
      </w:r>
    </w:p>
    <w:p w:rsidR="00DF61C6" w:rsidRPr="005F643C" w:rsidRDefault="00DF61C6" w:rsidP="00636A41">
      <w:pPr>
        <w:spacing w:after="0" w:line="240" w:lineRule="auto"/>
        <w:rPr>
          <w:rFonts w:ascii="Times New Roman" w:hAnsi="Times New Roman"/>
          <w:sz w:val="24"/>
          <w:szCs w:val="24"/>
        </w:rPr>
      </w:pPr>
    </w:p>
    <w:p w:rsidR="00DF61C6" w:rsidRPr="00636A41" w:rsidRDefault="00DF61C6" w:rsidP="00636A41">
      <w:pPr>
        <w:spacing w:after="0" w:line="240" w:lineRule="auto"/>
        <w:rPr>
          <w:rFonts w:ascii="Times New Roman" w:hAnsi="Times New Roman"/>
          <w:sz w:val="20"/>
          <w:szCs w:val="20"/>
        </w:rPr>
      </w:pPr>
    </w:p>
    <w:p w:rsidR="00DF61C6" w:rsidRPr="00636A41" w:rsidRDefault="00DF61C6" w:rsidP="00636A41">
      <w:pPr>
        <w:spacing w:after="0" w:line="240" w:lineRule="auto"/>
        <w:rPr>
          <w:rFonts w:ascii="Times New Roman" w:hAnsi="Times New Roman"/>
          <w:sz w:val="20"/>
          <w:szCs w:val="20"/>
        </w:rPr>
      </w:pPr>
    </w:p>
    <w:p w:rsidR="00DF61C6" w:rsidRPr="00636A41" w:rsidRDefault="00DF61C6" w:rsidP="00636A41">
      <w:pPr>
        <w:spacing w:after="0" w:line="240" w:lineRule="auto"/>
        <w:rPr>
          <w:rFonts w:ascii="Times New Roman" w:hAnsi="Times New Roman"/>
          <w:sz w:val="20"/>
          <w:szCs w:val="20"/>
        </w:rPr>
      </w:pPr>
    </w:p>
    <w:p w:rsidR="00DF61C6" w:rsidRPr="00636A41" w:rsidRDefault="00DF61C6" w:rsidP="00636A41">
      <w:pPr>
        <w:spacing w:after="0" w:line="240" w:lineRule="auto"/>
        <w:rPr>
          <w:rFonts w:ascii="Times New Roman" w:hAnsi="Times New Roman"/>
          <w:sz w:val="20"/>
          <w:szCs w:val="20"/>
        </w:rPr>
      </w:pPr>
    </w:p>
    <w:p w:rsidR="00DF61C6" w:rsidRPr="00636A41" w:rsidRDefault="00DF61C6" w:rsidP="00636A41">
      <w:pPr>
        <w:spacing w:after="0" w:line="240" w:lineRule="auto"/>
        <w:rPr>
          <w:rFonts w:ascii="Times New Roman" w:hAnsi="Times New Roman"/>
          <w:sz w:val="20"/>
          <w:szCs w:val="20"/>
        </w:rPr>
      </w:pPr>
    </w:p>
    <w:p w:rsidR="00DF61C6" w:rsidRPr="005F643C" w:rsidRDefault="00DF61C6" w:rsidP="00636A41">
      <w:pPr>
        <w:spacing w:after="0" w:line="360" w:lineRule="auto"/>
        <w:jc w:val="center"/>
        <w:rPr>
          <w:rFonts w:ascii="Times New Roman" w:hAnsi="Times New Roman"/>
          <w:b/>
          <w:sz w:val="28"/>
          <w:szCs w:val="28"/>
        </w:rPr>
      </w:pPr>
      <w:r w:rsidRPr="005F643C">
        <w:rPr>
          <w:rFonts w:ascii="Times New Roman" w:hAnsi="Times New Roman"/>
          <w:b/>
          <w:sz w:val="28"/>
          <w:szCs w:val="28"/>
        </w:rPr>
        <w:t xml:space="preserve">Адаптированная рабочая программа </w:t>
      </w:r>
    </w:p>
    <w:p w:rsidR="00DF61C6" w:rsidRPr="005F643C" w:rsidRDefault="005F643C" w:rsidP="00636A41">
      <w:pPr>
        <w:spacing w:after="0" w:line="360" w:lineRule="auto"/>
        <w:jc w:val="center"/>
        <w:rPr>
          <w:rFonts w:ascii="Times New Roman" w:hAnsi="Times New Roman"/>
          <w:b/>
          <w:sz w:val="28"/>
          <w:szCs w:val="28"/>
        </w:rPr>
      </w:pPr>
      <w:r w:rsidRPr="005F643C">
        <w:rPr>
          <w:rFonts w:ascii="Times New Roman" w:hAnsi="Times New Roman"/>
          <w:b/>
          <w:sz w:val="28"/>
          <w:szCs w:val="28"/>
        </w:rPr>
        <w:t>для 3 класса</w:t>
      </w:r>
    </w:p>
    <w:p w:rsidR="00DF61C6" w:rsidRPr="005F643C" w:rsidRDefault="00DF61C6" w:rsidP="00636A41">
      <w:pPr>
        <w:spacing w:after="0" w:line="360" w:lineRule="auto"/>
        <w:jc w:val="center"/>
        <w:rPr>
          <w:rFonts w:ascii="Times New Roman" w:hAnsi="Times New Roman"/>
          <w:b/>
          <w:sz w:val="28"/>
          <w:szCs w:val="28"/>
        </w:rPr>
      </w:pPr>
      <w:r w:rsidRPr="005F643C">
        <w:rPr>
          <w:rFonts w:ascii="Times New Roman" w:hAnsi="Times New Roman"/>
          <w:b/>
          <w:sz w:val="28"/>
          <w:szCs w:val="28"/>
        </w:rPr>
        <w:t xml:space="preserve"> по </w:t>
      </w:r>
      <w:r w:rsidR="00A36545">
        <w:rPr>
          <w:rFonts w:ascii="Times New Roman" w:hAnsi="Times New Roman"/>
          <w:b/>
          <w:sz w:val="28"/>
          <w:szCs w:val="28"/>
        </w:rPr>
        <w:t>письму и развитию речи</w:t>
      </w:r>
    </w:p>
    <w:p w:rsidR="005F643C" w:rsidRPr="005F643C" w:rsidRDefault="005F643C" w:rsidP="00636A41">
      <w:pPr>
        <w:spacing w:after="0" w:line="360" w:lineRule="auto"/>
        <w:jc w:val="center"/>
        <w:rPr>
          <w:rFonts w:ascii="Times New Roman" w:hAnsi="Times New Roman"/>
          <w:b/>
          <w:sz w:val="28"/>
          <w:szCs w:val="28"/>
        </w:rPr>
      </w:pPr>
      <w:r w:rsidRPr="005F643C">
        <w:rPr>
          <w:rFonts w:ascii="Times New Roman" w:hAnsi="Times New Roman"/>
          <w:b/>
          <w:sz w:val="28"/>
          <w:szCs w:val="28"/>
        </w:rPr>
        <w:t xml:space="preserve">специального (коррекционного) образования </w:t>
      </w:r>
      <w:r w:rsidRPr="005F643C">
        <w:rPr>
          <w:rFonts w:ascii="Times New Roman" w:hAnsi="Times New Roman"/>
          <w:b/>
          <w:sz w:val="28"/>
          <w:szCs w:val="28"/>
          <w:lang w:val="en-US"/>
        </w:rPr>
        <w:t>VIII</w:t>
      </w:r>
      <w:r w:rsidRPr="005F643C">
        <w:rPr>
          <w:rFonts w:ascii="Times New Roman" w:hAnsi="Times New Roman"/>
          <w:b/>
          <w:sz w:val="28"/>
          <w:szCs w:val="28"/>
        </w:rPr>
        <w:t xml:space="preserve"> вида</w:t>
      </w:r>
    </w:p>
    <w:p w:rsidR="005F643C" w:rsidRPr="005F643C" w:rsidRDefault="005F643C" w:rsidP="00636A41">
      <w:pPr>
        <w:spacing w:after="0" w:line="360" w:lineRule="auto"/>
        <w:jc w:val="center"/>
        <w:rPr>
          <w:rFonts w:ascii="Times New Roman" w:hAnsi="Times New Roman"/>
          <w:b/>
          <w:sz w:val="28"/>
          <w:szCs w:val="28"/>
        </w:rPr>
      </w:pPr>
      <w:r w:rsidRPr="005F643C">
        <w:rPr>
          <w:rFonts w:ascii="Times New Roman" w:hAnsi="Times New Roman"/>
          <w:b/>
          <w:sz w:val="28"/>
          <w:szCs w:val="28"/>
        </w:rPr>
        <w:t>(надомное обучение)</w:t>
      </w:r>
    </w:p>
    <w:p w:rsidR="00DF61C6" w:rsidRDefault="00DF61C6" w:rsidP="00636A41">
      <w:pPr>
        <w:spacing w:after="0" w:line="360" w:lineRule="auto"/>
        <w:jc w:val="center"/>
        <w:rPr>
          <w:rFonts w:ascii="Times New Roman" w:hAnsi="Times New Roman"/>
          <w:sz w:val="28"/>
          <w:szCs w:val="28"/>
        </w:rPr>
      </w:pPr>
    </w:p>
    <w:p w:rsidR="005F643C" w:rsidRDefault="005F643C" w:rsidP="00636A41">
      <w:pPr>
        <w:spacing w:after="0" w:line="360" w:lineRule="auto"/>
        <w:jc w:val="center"/>
        <w:rPr>
          <w:rFonts w:ascii="Times New Roman" w:hAnsi="Times New Roman"/>
          <w:sz w:val="28"/>
          <w:szCs w:val="28"/>
        </w:rPr>
      </w:pPr>
    </w:p>
    <w:p w:rsidR="005F643C" w:rsidRPr="00636A41" w:rsidRDefault="005F643C" w:rsidP="00636A41">
      <w:pPr>
        <w:spacing w:after="0" w:line="360" w:lineRule="auto"/>
        <w:jc w:val="center"/>
        <w:rPr>
          <w:rFonts w:ascii="Times New Roman" w:hAnsi="Times New Roman"/>
          <w:sz w:val="28"/>
          <w:szCs w:val="28"/>
        </w:rPr>
      </w:pPr>
    </w:p>
    <w:p w:rsidR="00DF61C6" w:rsidRDefault="005F643C" w:rsidP="005F643C">
      <w:pPr>
        <w:tabs>
          <w:tab w:val="left" w:pos="375"/>
        </w:tabs>
        <w:spacing w:after="0" w:line="240" w:lineRule="auto"/>
        <w:rPr>
          <w:rFonts w:ascii="Times New Roman" w:hAnsi="Times New Roman"/>
          <w:sz w:val="24"/>
          <w:szCs w:val="24"/>
        </w:rPr>
      </w:pPr>
      <w:r>
        <w:rPr>
          <w:rFonts w:ascii="Times New Roman" w:hAnsi="Times New Roman"/>
          <w:sz w:val="28"/>
          <w:szCs w:val="28"/>
        </w:rPr>
        <w:tab/>
      </w:r>
      <w:r>
        <w:rPr>
          <w:rFonts w:ascii="Times New Roman" w:hAnsi="Times New Roman"/>
          <w:sz w:val="24"/>
          <w:szCs w:val="24"/>
        </w:rPr>
        <w:t>Уровень начального образовани</w:t>
      </w:r>
      <w:proofErr w:type="gramStart"/>
      <w:r>
        <w:rPr>
          <w:rFonts w:ascii="Times New Roman" w:hAnsi="Times New Roman"/>
          <w:sz w:val="24"/>
          <w:szCs w:val="24"/>
        </w:rPr>
        <w:t>я(</w:t>
      </w:r>
      <w:proofErr w:type="gramEnd"/>
      <w:r>
        <w:rPr>
          <w:rFonts w:ascii="Times New Roman" w:hAnsi="Times New Roman"/>
          <w:sz w:val="24"/>
          <w:szCs w:val="24"/>
        </w:rPr>
        <w:t>класс): 3 класс</w:t>
      </w:r>
    </w:p>
    <w:p w:rsidR="005F643C" w:rsidRDefault="00BD76D9" w:rsidP="005F643C">
      <w:pPr>
        <w:tabs>
          <w:tab w:val="left" w:pos="375"/>
        </w:tabs>
        <w:spacing w:after="0" w:line="240" w:lineRule="auto"/>
        <w:rPr>
          <w:rFonts w:ascii="Times New Roman" w:hAnsi="Times New Roman"/>
          <w:sz w:val="24"/>
          <w:szCs w:val="24"/>
        </w:rPr>
      </w:pPr>
      <w:r>
        <w:rPr>
          <w:rFonts w:ascii="Times New Roman" w:hAnsi="Times New Roman"/>
          <w:sz w:val="24"/>
          <w:szCs w:val="24"/>
        </w:rPr>
        <w:t xml:space="preserve">       Количество часов: 101</w:t>
      </w:r>
      <w:r w:rsidR="005F643C">
        <w:rPr>
          <w:rFonts w:ascii="Times New Roman" w:hAnsi="Times New Roman"/>
          <w:sz w:val="24"/>
          <w:szCs w:val="24"/>
        </w:rPr>
        <w:t xml:space="preserve"> часа</w:t>
      </w:r>
    </w:p>
    <w:p w:rsidR="005F643C" w:rsidRPr="005F643C" w:rsidRDefault="005F643C" w:rsidP="005F643C">
      <w:pPr>
        <w:tabs>
          <w:tab w:val="left" w:pos="375"/>
        </w:tabs>
        <w:spacing w:after="0" w:line="240" w:lineRule="auto"/>
        <w:rPr>
          <w:rFonts w:ascii="Times New Roman" w:hAnsi="Times New Roman"/>
          <w:sz w:val="24"/>
          <w:szCs w:val="24"/>
        </w:rPr>
      </w:pPr>
      <w:r>
        <w:rPr>
          <w:rFonts w:ascii="Times New Roman" w:hAnsi="Times New Roman"/>
          <w:sz w:val="24"/>
          <w:szCs w:val="24"/>
        </w:rPr>
        <w:t xml:space="preserve">       Учитель: </w:t>
      </w:r>
      <w:proofErr w:type="spellStart"/>
      <w:r>
        <w:rPr>
          <w:rFonts w:ascii="Times New Roman" w:hAnsi="Times New Roman"/>
          <w:sz w:val="24"/>
          <w:szCs w:val="24"/>
        </w:rPr>
        <w:t>Апанасенко</w:t>
      </w:r>
      <w:proofErr w:type="spellEnd"/>
      <w:r>
        <w:rPr>
          <w:rFonts w:ascii="Times New Roman" w:hAnsi="Times New Roman"/>
          <w:sz w:val="24"/>
          <w:szCs w:val="24"/>
        </w:rPr>
        <w:t xml:space="preserve"> Елена Александровна</w:t>
      </w:r>
    </w:p>
    <w:p w:rsidR="00DF61C6" w:rsidRDefault="00DF61C6" w:rsidP="005F643C">
      <w:pPr>
        <w:spacing w:after="0" w:line="360" w:lineRule="auto"/>
        <w:rPr>
          <w:rFonts w:ascii="Times New Roman" w:hAnsi="Times New Roman"/>
          <w:sz w:val="28"/>
          <w:szCs w:val="28"/>
        </w:rPr>
      </w:pPr>
    </w:p>
    <w:p w:rsidR="005F643C" w:rsidRDefault="005F643C" w:rsidP="005F643C">
      <w:pPr>
        <w:spacing w:after="0" w:line="360" w:lineRule="auto"/>
        <w:rPr>
          <w:rFonts w:ascii="Times New Roman" w:hAnsi="Times New Roman"/>
          <w:sz w:val="28"/>
          <w:szCs w:val="28"/>
        </w:rPr>
      </w:pPr>
    </w:p>
    <w:p w:rsidR="005F643C" w:rsidRPr="00636A41" w:rsidRDefault="005F643C" w:rsidP="005F643C">
      <w:pPr>
        <w:spacing w:after="0" w:line="360" w:lineRule="auto"/>
        <w:rPr>
          <w:rFonts w:ascii="Times New Roman" w:hAnsi="Times New Roman"/>
          <w:sz w:val="28"/>
          <w:szCs w:val="28"/>
        </w:rPr>
      </w:pPr>
    </w:p>
    <w:p w:rsidR="00DF61C6" w:rsidRPr="00636A41" w:rsidRDefault="005F643C" w:rsidP="005F643C">
      <w:pPr>
        <w:spacing w:after="0" w:line="240" w:lineRule="auto"/>
        <w:rPr>
          <w:rFonts w:ascii="Times New Roman" w:hAnsi="Times New Roman"/>
          <w:sz w:val="28"/>
          <w:szCs w:val="28"/>
        </w:rPr>
      </w:pPr>
      <w:proofErr w:type="gramStart"/>
      <w:r w:rsidRPr="00636A41">
        <w:rPr>
          <w:rFonts w:ascii="Times New Roman" w:hAnsi="Times New Roman"/>
          <w:bCs/>
          <w:sz w:val="24"/>
          <w:szCs w:val="24"/>
        </w:rPr>
        <w:t>Адаптированная рабочая программа составлена на основе Федерального компонента государственного стандарта общего образования (</w:t>
      </w:r>
      <w:proofErr w:type="spellStart"/>
      <w:r w:rsidRPr="00636A41">
        <w:rPr>
          <w:rFonts w:ascii="Times New Roman" w:hAnsi="Times New Roman"/>
          <w:bCs/>
          <w:sz w:val="24"/>
          <w:szCs w:val="24"/>
        </w:rPr>
        <w:t>утвер</w:t>
      </w:r>
      <w:proofErr w:type="spellEnd"/>
      <w:r w:rsidRPr="00636A41">
        <w:rPr>
          <w:rFonts w:ascii="Times New Roman" w:hAnsi="Times New Roman"/>
          <w:bCs/>
          <w:sz w:val="24"/>
          <w:szCs w:val="24"/>
        </w:rPr>
        <w:t>.</w:t>
      </w:r>
      <w:proofErr w:type="gramEnd"/>
      <w:r w:rsidRPr="00636A41">
        <w:rPr>
          <w:rFonts w:ascii="Times New Roman" w:hAnsi="Times New Roman"/>
          <w:bCs/>
          <w:sz w:val="24"/>
          <w:szCs w:val="24"/>
        </w:rPr>
        <w:t xml:space="preserve"> Приказом </w:t>
      </w:r>
      <w:proofErr w:type="spellStart"/>
      <w:r w:rsidRPr="00636A41">
        <w:rPr>
          <w:rFonts w:ascii="Times New Roman" w:hAnsi="Times New Roman"/>
          <w:bCs/>
          <w:sz w:val="24"/>
          <w:szCs w:val="24"/>
        </w:rPr>
        <w:t>Минобр</w:t>
      </w:r>
      <w:proofErr w:type="spellEnd"/>
      <w:r w:rsidRPr="00636A41">
        <w:rPr>
          <w:rFonts w:ascii="Times New Roman" w:hAnsi="Times New Roman"/>
          <w:bCs/>
          <w:sz w:val="24"/>
          <w:szCs w:val="24"/>
        </w:rPr>
        <w:t xml:space="preserve">. </w:t>
      </w:r>
      <w:proofErr w:type="gramStart"/>
      <w:r w:rsidRPr="00636A41">
        <w:rPr>
          <w:rFonts w:ascii="Times New Roman" w:hAnsi="Times New Roman"/>
          <w:bCs/>
          <w:sz w:val="24"/>
          <w:szCs w:val="24"/>
        </w:rPr>
        <w:t xml:space="preserve">РФ от 05.03.2004 № 1089), программы специальных (коррекционных) образовательных учреждений </w:t>
      </w:r>
      <w:r w:rsidRPr="00636A41">
        <w:rPr>
          <w:rFonts w:ascii="Times New Roman" w:hAnsi="Times New Roman"/>
          <w:bCs/>
          <w:sz w:val="24"/>
          <w:szCs w:val="24"/>
          <w:lang w:val="en-US"/>
        </w:rPr>
        <w:t>VIII</w:t>
      </w:r>
      <w:r>
        <w:rPr>
          <w:rFonts w:ascii="Times New Roman" w:hAnsi="Times New Roman"/>
          <w:bCs/>
          <w:sz w:val="24"/>
          <w:szCs w:val="24"/>
        </w:rPr>
        <w:t xml:space="preserve"> вида. </w:t>
      </w:r>
      <w:r w:rsidRPr="00636A41">
        <w:rPr>
          <w:rFonts w:ascii="Times New Roman" w:hAnsi="Times New Roman"/>
          <w:bCs/>
          <w:sz w:val="24"/>
          <w:szCs w:val="24"/>
        </w:rPr>
        <w:t xml:space="preserve"> 1-4 </w:t>
      </w:r>
      <w:proofErr w:type="spellStart"/>
      <w:r w:rsidRPr="00636A41">
        <w:rPr>
          <w:rFonts w:ascii="Times New Roman" w:hAnsi="Times New Roman"/>
          <w:bCs/>
          <w:sz w:val="24"/>
          <w:szCs w:val="24"/>
        </w:rPr>
        <w:t>кл</w:t>
      </w:r>
      <w:proofErr w:type="spellEnd"/>
      <w:r w:rsidRPr="00636A41">
        <w:rPr>
          <w:rFonts w:ascii="Times New Roman" w:hAnsi="Times New Roman"/>
          <w:bCs/>
          <w:sz w:val="24"/>
          <w:szCs w:val="24"/>
        </w:rPr>
        <w:t>.</w:t>
      </w:r>
      <w:proofErr w:type="gramEnd"/>
      <w:r w:rsidRPr="00636A41">
        <w:rPr>
          <w:rFonts w:ascii="Times New Roman" w:hAnsi="Times New Roman"/>
          <w:bCs/>
          <w:sz w:val="24"/>
          <w:szCs w:val="24"/>
        </w:rPr>
        <w:t>/ Под ред. В.В.Воронковой- М.: Просвещение, 2013</w:t>
      </w:r>
    </w:p>
    <w:p w:rsidR="00DF61C6" w:rsidRPr="00636A41" w:rsidRDefault="00DF61C6" w:rsidP="005F643C">
      <w:pPr>
        <w:spacing w:after="0" w:line="240" w:lineRule="auto"/>
        <w:rPr>
          <w:rFonts w:ascii="Times New Roman" w:hAnsi="Times New Roman"/>
          <w:sz w:val="28"/>
          <w:szCs w:val="28"/>
        </w:rPr>
      </w:pPr>
    </w:p>
    <w:p w:rsidR="00DF61C6" w:rsidRPr="00636A41" w:rsidRDefault="00DF61C6" w:rsidP="009F096A">
      <w:pPr>
        <w:spacing w:after="0" w:line="360" w:lineRule="auto"/>
        <w:rPr>
          <w:rFonts w:ascii="Times New Roman" w:hAnsi="Times New Roman"/>
          <w:sz w:val="28"/>
          <w:szCs w:val="28"/>
        </w:rPr>
      </w:pPr>
    </w:p>
    <w:p w:rsidR="005F643C" w:rsidRDefault="005F643C" w:rsidP="005F643C">
      <w:pPr>
        <w:spacing w:after="0" w:line="360" w:lineRule="auto"/>
        <w:rPr>
          <w:rFonts w:ascii="Times New Roman" w:hAnsi="Times New Roman"/>
          <w:sz w:val="28"/>
          <w:szCs w:val="28"/>
        </w:rPr>
      </w:pPr>
    </w:p>
    <w:p w:rsidR="005F643C" w:rsidRDefault="005F643C" w:rsidP="00636A41">
      <w:pPr>
        <w:spacing w:after="0" w:line="360" w:lineRule="auto"/>
        <w:jc w:val="center"/>
        <w:rPr>
          <w:rFonts w:ascii="Times New Roman" w:hAnsi="Times New Roman"/>
          <w:sz w:val="28"/>
          <w:szCs w:val="28"/>
        </w:rPr>
      </w:pPr>
      <w:r>
        <w:rPr>
          <w:rFonts w:ascii="Times New Roman" w:hAnsi="Times New Roman"/>
          <w:sz w:val="28"/>
          <w:szCs w:val="28"/>
        </w:rPr>
        <w:t>2017-2018 учебный год.</w:t>
      </w:r>
    </w:p>
    <w:p w:rsidR="005F643C" w:rsidRPr="00636A41" w:rsidRDefault="005F643C" w:rsidP="00636A41">
      <w:pPr>
        <w:spacing w:after="0" w:line="360" w:lineRule="auto"/>
        <w:jc w:val="center"/>
        <w:rPr>
          <w:rFonts w:ascii="Times New Roman" w:hAnsi="Times New Roman"/>
          <w:sz w:val="28"/>
          <w:szCs w:val="28"/>
        </w:rPr>
      </w:pPr>
    </w:p>
    <w:p w:rsidR="00DF61C6" w:rsidRDefault="00DF61C6" w:rsidP="009F096A">
      <w:pPr>
        <w:tabs>
          <w:tab w:val="left" w:pos="3285"/>
          <w:tab w:val="left" w:pos="3435"/>
          <w:tab w:val="center" w:pos="5102"/>
          <w:tab w:val="center" w:pos="5173"/>
        </w:tabs>
        <w:rPr>
          <w:rFonts w:ascii="Times New Roman" w:hAnsi="Times New Roman"/>
          <w:b/>
          <w:bCs/>
          <w:sz w:val="24"/>
          <w:szCs w:val="28"/>
        </w:rPr>
      </w:pPr>
      <w:r w:rsidRPr="007A4110">
        <w:rPr>
          <w:bCs/>
        </w:rPr>
        <w:tab/>
      </w:r>
      <w:r w:rsidRPr="009F096A">
        <w:rPr>
          <w:rFonts w:ascii="Times New Roman" w:hAnsi="Times New Roman"/>
          <w:b/>
          <w:bCs/>
          <w:sz w:val="24"/>
        </w:rPr>
        <w:t xml:space="preserve">Раздел </w:t>
      </w:r>
      <w:r w:rsidRPr="007A4110">
        <w:rPr>
          <w:rFonts w:ascii="Times New Roman" w:hAnsi="Times New Roman"/>
          <w:b/>
          <w:bCs/>
          <w:sz w:val="24"/>
        </w:rPr>
        <w:tab/>
      </w:r>
      <w:r w:rsidRPr="009F096A">
        <w:rPr>
          <w:rFonts w:ascii="Times New Roman" w:hAnsi="Times New Roman"/>
          <w:b/>
          <w:bCs/>
          <w:sz w:val="24"/>
          <w:lang w:val="en-US"/>
        </w:rPr>
        <w:t>I</w:t>
      </w:r>
      <w:r w:rsidRPr="00636A41">
        <w:rPr>
          <w:bCs/>
        </w:rPr>
        <w:t>.</w:t>
      </w:r>
      <w:r w:rsidRPr="00636A41">
        <w:rPr>
          <w:rStyle w:val="apple-converted-space"/>
          <w:color w:val="000000"/>
        </w:rPr>
        <w:t xml:space="preserve">  </w:t>
      </w:r>
      <w:r w:rsidRPr="009F096A">
        <w:rPr>
          <w:rFonts w:ascii="Times New Roman" w:hAnsi="Times New Roman"/>
          <w:b/>
          <w:bCs/>
          <w:sz w:val="24"/>
          <w:szCs w:val="28"/>
        </w:rPr>
        <w:t>Пояснительная записка</w:t>
      </w:r>
    </w:p>
    <w:p w:rsidR="00125D4E" w:rsidRPr="00E25409" w:rsidRDefault="00125D4E" w:rsidP="00125D4E">
      <w:pPr>
        <w:rPr>
          <w:rFonts w:ascii="Times New Roman" w:hAnsi="Times New Roman"/>
          <w:b/>
          <w:sz w:val="28"/>
        </w:rPr>
      </w:pPr>
      <w:r w:rsidRPr="00006312">
        <w:rPr>
          <w:rFonts w:ascii="Times New Roman" w:hAnsi="Times New Roman"/>
          <w:color w:val="FF0000"/>
        </w:rPr>
        <w:t xml:space="preserve">    </w:t>
      </w:r>
      <w:r>
        <w:rPr>
          <w:rFonts w:ascii="Times New Roman" w:hAnsi="Times New Roman"/>
          <w:sz w:val="24"/>
        </w:rPr>
        <w:t>Рабочая программа составлена на основе следующих нормативных документов и методических рекомендаций:</w:t>
      </w:r>
    </w:p>
    <w:p w:rsidR="00125D4E" w:rsidRPr="00057177" w:rsidRDefault="00125D4E" w:rsidP="00125D4E">
      <w:pPr>
        <w:pStyle w:val="a4"/>
        <w:numPr>
          <w:ilvl w:val="0"/>
          <w:numId w:val="15"/>
        </w:numPr>
        <w:spacing w:after="0" w:line="240" w:lineRule="auto"/>
        <w:rPr>
          <w:rFonts w:ascii="Times New Roman" w:hAnsi="Times New Roman"/>
          <w:sz w:val="24"/>
        </w:rPr>
      </w:pPr>
      <w:r w:rsidRPr="00057177">
        <w:rPr>
          <w:rFonts w:ascii="Times New Roman" w:hAnsi="Times New Roman"/>
          <w:sz w:val="24"/>
        </w:rPr>
        <w:t>Закон « Об образовании в Российской Федерации от 29.12.2012 года № 273-ФЗ.</w:t>
      </w:r>
    </w:p>
    <w:p w:rsidR="00125D4E" w:rsidRPr="00E82C75" w:rsidRDefault="00125D4E" w:rsidP="00125D4E">
      <w:pPr>
        <w:pStyle w:val="a4"/>
        <w:numPr>
          <w:ilvl w:val="0"/>
          <w:numId w:val="15"/>
        </w:numPr>
        <w:spacing w:line="240" w:lineRule="auto"/>
        <w:rPr>
          <w:rFonts w:ascii="Times New Roman" w:hAnsi="Times New Roman"/>
          <w:sz w:val="24"/>
          <w:szCs w:val="24"/>
        </w:rPr>
      </w:pPr>
      <w:r w:rsidRPr="00E82C75">
        <w:rPr>
          <w:rFonts w:ascii="Times New Roman" w:hAnsi="Times New Roman"/>
          <w:sz w:val="24"/>
          <w:szCs w:val="24"/>
        </w:rPr>
        <w:t xml:space="preserve">Приказ </w:t>
      </w:r>
      <w:proofErr w:type="spellStart"/>
      <w:r w:rsidRPr="00E82C75">
        <w:rPr>
          <w:rFonts w:ascii="Times New Roman" w:hAnsi="Times New Roman"/>
          <w:sz w:val="24"/>
          <w:szCs w:val="24"/>
        </w:rPr>
        <w:t>Минобрнауки</w:t>
      </w:r>
      <w:proofErr w:type="spellEnd"/>
      <w:r w:rsidRPr="00E82C75">
        <w:rPr>
          <w:rFonts w:ascii="Times New Roman" w:hAnsi="Times New Roman"/>
          <w:sz w:val="24"/>
          <w:szCs w:val="24"/>
        </w:rPr>
        <w:t xml:space="preserve"> России от 07.06.2017 № 506 «О внесении изменений в федеральный компонент государственных  образовательных  стандартов начального общего, основного общего и среднего общего (полного) общего образования, утверждённый приказом Минобразования России 5 марта 2004 г. № 1089».</w:t>
      </w:r>
    </w:p>
    <w:p w:rsidR="00125D4E" w:rsidRPr="00E82C75" w:rsidRDefault="00125D4E" w:rsidP="00125D4E">
      <w:pPr>
        <w:pStyle w:val="a4"/>
        <w:numPr>
          <w:ilvl w:val="0"/>
          <w:numId w:val="15"/>
        </w:numPr>
        <w:spacing w:after="0" w:line="240" w:lineRule="auto"/>
        <w:rPr>
          <w:rFonts w:ascii="Times New Roman" w:hAnsi="Times New Roman"/>
          <w:sz w:val="24"/>
          <w:szCs w:val="24"/>
        </w:rPr>
      </w:pPr>
      <w:r w:rsidRPr="00E82C75">
        <w:rPr>
          <w:rFonts w:ascii="Times New Roman" w:hAnsi="Times New Roman"/>
          <w:sz w:val="24"/>
          <w:szCs w:val="24"/>
        </w:rPr>
        <w:t xml:space="preserve">Приказ </w:t>
      </w:r>
      <w:proofErr w:type="spellStart"/>
      <w:r w:rsidRPr="00E82C75">
        <w:rPr>
          <w:rFonts w:ascii="Times New Roman" w:hAnsi="Times New Roman"/>
          <w:sz w:val="24"/>
          <w:szCs w:val="24"/>
        </w:rPr>
        <w:t>Минобрнауки</w:t>
      </w:r>
      <w:proofErr w:type="spellEnd"/>
      <w:r w:rsidRPr="00E82C75">
        <w:rPr>
          <w:rFonts w:ascii="Times New Roman" w:hAnsi="Times New Roman"/>
          <w:sz w:val="24"/>
          <w:szCs w:val="24"/>
        </w:rPr>
        <w:t xml:space="preserve"> России от 20 июня 2017 года № 581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образования и науки Российской Федерации от 31 марта 2014 года № 253».</w:t>
      </w:r>
    </w:p>
    <w:p w:rsidR="00125D4E" w:rsidRDefault="00125D4E" w:rsidP="00125D4E">
      <w:pPr>
        <w:numPr>
          <w:ilvl w:val="0"/>
          <w:numId w:val="15"/>
        </w:numPr>
        <w:spacing w:after="0" w:line="240" w:lineRule="auto"/>
        <w:rPr>
          <w:rFonts w:ascii="Times New Roman" w:hAnsi="Times New Roman"/>
          <w:sz w:val="24"/>
        </w:rPr>
      </w:pPr>
      <w:r>
        <w:rPr>
          <w:rFonts w:ascii="Times New Roman" w:hAnsi="Times New Roman"/>
          <w:sz w:val="24"/>
        </w:rPr>
        <w:t xml:space="preserve">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29.12.2010г № 189 « Об утверждении </w:t>
      </w:r>
      <w:proofErr w:type="spellStart"/>
      <w:r>
        <w:rPr>
          <w:rFonts w:ascii="Times New Roman" w:hAnsi="Times New Roman"/>
          <w:sz w:val="24"/>
        </w:rPr>
        <w:t>СанПиН</w:t>
      </w:r>
      <w:proofErr w:type="spellEnd"/>
      <w:r>
        <w:rPr>
          <w:rFonts w:ascii="Times New Roman" w:hAnsi="Times New Roman"/>
          <w:sz w:val="24"/>
        </w:rPr>
        <w:t xml:space="preserve"> организации обучения в общеобразовательных учреждениях», с изменениями.</w:t>
      </w:r>
    </w:p>
    <w:p w:rsidR="00125D4E" w:rsidRDefault="00125D4E" w:rsidP="00125D4E">
      <w:pPr>
        <w:numPr>
          <w:ilvl w:val="0"/>
          <w:numId w:val="15"/>
        </w:numPr>
        <w:spacing w:after="0" w:line="240" w:lineRule="auto"/>
        <w:rPr>
          <w:rFonts w:ascii="Times New Roman" w:hAnsi="Times New Roman"/>
          <w:sz w:val="24"/>
        </w:rPr>
      </w:pPr>
      <w:r>
        <w:rPr>
          <w:rFonts w:ascii="Times New Roman" w:hAnsi="Times New Roman"/>
          <w:sz w:val="24"/>
        </w:rPr>
        <w:t>Письмо Министерства образования и науки РФ от 01.04.2005г № 03-417 « О перечне учебного и компьютерного оборудования для оснащения общеобразовательных учреждений».</w:t>
      </w:r>
    </w:p>
    <w:p w:rsidR="00125D4E" w:rsidRDefault="00125D4E" w:rsidP="00125D4E">
      <w:pPr>
        <w:numPr>
          <w:ilvl w:val="0"/>
          <w:numId w:val="15"/>
        </w:numPr>
        <w:spacing w:after="0" w:line="240" w:lineRule="auto"/>
        <w:rPr>
          <w:rFonts w:ascii="Times New Roman" w:hAnsi="Times New Roman"/>
          <w:sz w:val="24"/>
        </w:rPr>
      </w:pPr>
      <w:r>
        <w:rPr>
          <w:rFonts w:ascii="Times New Roman" w:hAnsi="Times New Roman"/>
          <w:sz w:val="24"/>
        </w:rPr>
        <w:t>Приказ Министерства образования и науки РФ от 04.10.2010г.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125D4E" w:rsidRDefault="00125D4E" w:rsidP="00125D4E">
      <w:pPr>
        <w:numPr>
          <w:ilvl w:val="0"/>
          <w:numId w:val="15"/>
        </w:numPr>
        <w:spacing w:after="0" w:line="240" w:lineRule="auto"/>
        <w:rPr>
          <w:rFonts w:ascii="Times New Roman" w:hAnsi="Times New Roman"/>
          <w:sz w:val="24"/>
        </w:rPr>
      </w:pPr>
      <w:r>
        <w:rPr>
          <w:rFonts w:ascii="Times New Roman" w:hAnsi="Times New Roman"/>
          <w:sz w:val="24"/>
        </w:rPr>
        <w:t xml:space="preserve"> 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p w:rsidR="00125D4E" w:rsidRDefault="00125D4E" w:rsidP="00125D4E">
      <w:pPr>
        <w:numPr>
          <w:ilvl w:val="0"/>
          <w:numId w:val="15"/>
        </w:numPr>
        <w:spacing w:after="0" w:line="240" w:lineRule="auto"/>
        <w:rPr>
          <w:rFonts w:ascii="Times New Roman" w:hAnsi="Times New Roman"/>
          <w:sz w:val="24"/>
        </w:rPr>
      </w:pPr>
      <w:r>
        <w:rPr>
          <w:rFonts w:ascii="Times New Roman" w:hAnsi="Times New Roman"/>
          <w:sz w:val="24"/>
        </w:rPr>
        <w:t>Приказ Министерства общего и профессионального образования Ростовской области от 08.08.2014г/4.11-4851/М «О примерном порядке утверждения и примерной структуре рабочих программ».</w:t>
      </w:r>
    </w:p>
    <w:p w:rsidR="00125D4E" w:rsidRPr="00CF18CF" w:rsidRDefault="00125D4E" w:rsidP="00125D4E">
      <w:pPr>
        <w:numPr>
          <w:ilvl w:val="0"/>
          <w:numId w:val="15"/>
        </w:numPr>
        <w:spacing w:after="0" w:line="240" w:lineRule="auto"/>
        <w:rPr>
          <w:rFonts w:ascii="Times New Roman" w:hAnsi="Times New Roman"/>
          <w:sz w:val="24"/>
        </w:rPr>
      </w:pPr>
      <w:r>
        <w:rPr>
          <w:rFonts w:ascii="Times New Roman" w:hAnsi="Times New Roman"/>
          <w:sz w:val="24"/>
        </w:rPr>
        <w:t>Примерной рабочей  программы начального общего образования по «Изобразительному искусству» (сборник «Программы общеобразовательных учреждений», Просвещение</w:t>
      </w:r>
      <w:proofErr w:type="gramStart"/>
      <w:r>
        <w:rPr>
          <w:rFonts w:ascii="Times New Roman" w:hAnsi="Times New Roman"/>
          <w:sz w:val="24"/>
        </w:rPr>
        <w:t xml:space="preserve"> ,</w:t>
      </w:r>
      <w:proofErr w:type="gramEnd"/>
      <w:r>
        <w:rPr>
          <w:rFonts w:ascii="Times New Roman" w:hAnsi="Times New Roman"/>
          <w:sz w:val="24"/>
        </w:rPr>
        <w:t xml:space="preserve"> серия «Стандарты </w:t>
      </w:r>
      <w:r>
        <w:rPr>
          <w:rFonts w:ascii="Times New Roman" w:hAnsi="Times New Roman"/>
          <w:sz w:val="24"/>
          <w:lang w:val="en-US"/>
        </w:rPr>
        <w:t>II</w:t>
      </w:r>
      <w:r>
        <w:rPr>
          <w:rFonts w:ascii="Times New Roman" w:hAnsi="Times New Roman"/>
          <w:sz w:val="24"/>
        </w:rPr>
        <w:t>поколения» с учетом требований государственного стандарта для начальной школы..</w:t>
      </w:r>
    </w:p>
    <w:p w:rsidR="00125D4E" w:rsidRDefault="00125D4E" w:rsidP="00125D4E">
      <w:pPr>
        <w:numPr>
          <w:ilvl w:val="0"/>
          <w:numId w:val="15"/>
        </w:numPr>
        <w:spacing w:after="0" w:line="240" w:lineRule="auto"/>
        <w:rPr>
          <w:rFonts w:ascii="Times New Roman" w:hAnsi="Times New Roman"/>
          <w:sz w:val="24"/>
        </w:rPr>
      </w:pPr>
      <w:r>
        <w:rPr>
          <w:rFonts w:ascii="Times New Roman" w:hAnsi="Times New Roman"/>
          <w:sz w:val="24"/>
        </w:rPr>
        <w:t xml:space="preserve">Авторская программа </w:t>
      </w:r>
      <w:r w:rsidR="00052F65">
        <w:rPr>
          <w:rFonts w:ascii="Times New Roman" w:hAnsi="Times New Roman"/>
          <w:b/>
          <w:sz w:val="24"/>
          <w:szCs w:val="24"/>
        </w:rPr>
        <w:t>«</w:t>
      </w:r>
      <w:r w:rsidR="00052F65" w:rsidRPr="00052F65">
        <w:rPr>
          <w:rFonts w:ascii="Times New Roman" w:hAnsi="Times New Roman"/>
          <w:sz w:val="24"/>
          <w:szCs w:val="24"/>
        </w:rPr>
        <w:t>Русскому языку</w:t>
      </w:r>
      <w:r w:rsidRPr="00AC7306">
        <w:rPr>
          <w:rFonts w:ascii="Times New Roman" w:hAnsi="Times New Roman"/>
          <w:b/>
          <w:sz w:val="24"/>
          <w:szCs w:val="24"/>
        </w:rPr>
        <w:t>».</w:t>
      </w:r>
      <w:r w:rsidRPr="00AC7306">
        <w:rPr>
          <w:rFonts w:ascii="Times New Roman" w:hAnsi="Times New Roman"/>
          <w:sz w:val="24"/>
          <w:szCs w:val="24"/>
        </w:rPr>
        <w:t xml:space="preserve"> Программы общеобразовательных учреждений. Начальная школа. 1-4 классы. УМК «Планета Знаний». </w:t>
      </w:r>
      <w:proofErr w:type="gramStart"/>
      <w:r w:rsidRPr="00AC7306">
        <w:rPr>
          <w:rFonts w:ascii="Times New Roman" w:hAnsi="Times New Roman"/>
          <w:sz w:val="24"/>
          <w:szCs w:val="24"/>
        </w:rPr>
        <w:t>М.: АСТ, «</w:t>
      </w:r>
      <w:proofErr w:type="spellStart"/>
      <w:r w:rsidRPr="00AC7306">
        <w:rPr>
          <w:rFonts w:ascii="Times New Roman" w:hAnsi="Times New Roman"/>
          <w:sz w:val="24"/>
          <w:szCs w:val="24"/>
        </w:rPr>
        <w:t>Астрель</w:t>
      </w:r>
      <w:proofErr w:type="spellEnd"/>
      <w:r w:rsidRPr="00AC7306">
        <w:rPr>
          <w:rFonts w:ascii="Times New Roman" w:hAnsi="Times New Roman"/>
          <w:sz w:val="24"/>
          <w:szCs w:val="24"/>
        </w:rPr>
        <w:t>». 2012г.)</w:t>
      </w:r>
      <w:proofErr w:type="gramEnd"/>
    </w:p>
    <w:p w:rsidR="00125D4E" w:rsidRPr="00057177" w:rsidRDefault="00125D4E" w:rsidP="004D1241">
      <w:pPr>
        <w:pStyle w:val="a4"/>
        <w:numPr>
          <w:ilvl w:val="0"/>
          <w:numId w:val="15"/>
        </w:numPr>
        <w:tabs>
          <w:tab w:val="left" w:pos="851"/>
        </w:tabs>
        <w:spacing w:line="240" w:lineRule="auto"/>
        <w:ind w:left="567" w:hanging="425"/>
        <w:rPr>
          <w:rFonts w:ascii="Times New Roman" w:hAnsi="Times New Roman"/>
          <w:sz w:val="24"/>
          <w:szCs w:val="24"/>
        </w:rPr>
      </w:pPr>
      <w:r w:rsidRPr="00057177">
        <w:rPr>
          <w:rFonts w:ascii="Times New Roman" w:hAnsi="Times New Roman"/>
          <w:sz w:val="24"/>
          <w:szCs w:val="24"/>
        </w:rPr>
        <w:t>Письмо Минобразования Ростовской области от 18.05.2017 года № 24/4.1 – 3996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2017 – 2018 учебный год».</w:t>
      </w:r>
    </w:p>
    <w:p w:rsidR="00125D4E" w:rsidRPr="00057177" w:rsidRDefault="00125D4E" w:rsidP="00125D4E">
      <w:pPr>
        <w:pStyle w:val="a4"/>
        <w:numPr>
          <w:ilvl w:val="0"/>
          <w:numId w:val="15"/>
        </w:numPr>
        <w:spacing w:after="0" w:line="240" w:lineRule="auto"/>
        <w:rPr>
          <w:rFonts w:ascii="Times New Roman" w:hAnsi="Times New Roman"/>
          <w:sz w:val="24"/>
        </w:rPr>
      </w:pPr>
      <w:r w:rsidRPr="00057177">
        <w:rPr>
          <w:rFonts w:ascii="Times New Roman" w:hAnsi="Times New Roman"/>
          <w:sz w:val="24"/>
        </w:rPr>
        <w:t xml:space="preserve">Основная образовательная программа начального общего образования </w:t>
      </w:r>
      <w:r w:rsidR="004D1241">
        <w:rPr>
          <w:rFonts w:ascii="Times New Roman" w:hAnsi="Times New Roman"/>
          <w:sz w:val="24"/>
        </w:rPr>
        <w:t xml:space="preserve">  </w:t>
      </w:r>
      <w:r w:rsidRPr="00057177">
        <w:rPr>
          <w:rFonts w:ascii="Times New Roman" w:hAnsi="Times New Roman"/>
          <w:sz w:val="24"/>
        </w:rPr>
        <w:t>на   2017- 2018 учебный год МБОУ «</w:t>
      </w:r>
      <w:proofErr w:type="spellStart"/>
      <w:r w:rsidRPr="00057177">
        <w:rPr>
          <w:rFonts w:ascii="Times New Roman" w:hAnsi="Times New Roman"/>
          <w:sz w:val="24"/>
        </w:rPr>
        <w:t>Болдыревская</w:t>
      </w:r>
      <w:proofErr w:type="spellEnd"/>
      <w:r w:rsidRPr="00057177">
        <w:rPr>
          <w:rFonts w:ascii="Times New Roman" w:hAnsi="Times New Roman"/>
          <w:sz w:val="24"/>
        </w:rPr>
        <w:t xml:space="preserve"> ООШ»</w:t>
      </w:r>
    </w:p>
    <w:p w:rsidR="00125D4E" w:rsidRDefault="00125D4E" w:rsidP="00125D4E">
      <w:pPr>
        <w:keepNext/>
        <w:keepLines/>
        <w:suppressLineNumbers/>
        <w:autoSpaceDE w:val="0"/>
        <w:autoSpaceDN w:val="0"/>
        <w:adjustRightInd w:val="0"/>
        <w:spacing w:before="100" w:after="0" w:line="240" w:lineRule="auto"/>
        <w:jc w:val="both"/>
        <w:rPr>
          <w:rFonts w:ascii="Times New Roman" w:hAnsi="Times New Roman"/>
          <w:sz w:val="24"/>
          <w:szCs w:val="24"/>
        </w:rPr>
      </w:pPr>
      <w:r>
        <w:rPr>
          <w:rFonts w:ascii="Times New Roman" w:hAnsi="Times New Roman"/>
          <w:sz w:val="24"/>
          <w:szCs w:val="24"/>
        </w:rPr>
        <w:t xml:space="preserve">  13.Положение о рабочей программе учебных курсов, предметов, дисциплин (модулей).   </w:t>
      </w:r>
    </w:p>
    <w:p w:rsidR="00DF61C6" w:rsidRDefault="00125D4E" w:rsidP="009F096A">
      <w:pPr>
        <w:spacing w:after="0" w:line="240" w:lineRule="auto"/>
        <w:jc w:val="both"/>
        <w:rPr>
          <w:rFonts w:ascii="Times New Roman" w:hAnsi="Times New Roman"/>
          <w:bCs/>
          <w:sz w:val="24"/>
          <w:szCs w:val="24"/>
        </w:rPr>
      </w:pPr>
      <w:r>
        <w:rPr>
          <w:rFonts w:ascii="Times New Roman" w:hAnsi="Times New Roman"/>
          <w:b/>
          <w:bCs/>
          <w:sz w:val="24"/>
          <w:szCs w:val="28"/>
        </w:rPr>
        <w:t xml:space="preserve">    </w:t>
      </w:r>
      <w:r w:rsidRPr="00125D4E">
        <w:rPr>
          <w:rFonts w:ascii="Times New Roman" w:hAnsi="Times New Roman"/>
          <w:bCs/>
          <w:sz w:val="24"/>
          <w:szCs w:val="28"/>
        </w:rPr>
        <w:t>14.</w:t>
      </w:r>
      <w:r w:rsidR="00753817" w:rsidRPr="005F643C">
        <w:rPr>
          <w:rFonts w:ascii="Times New Roman" w:hAnsi="Times New Roman"/>
          <w:bCs/>
          <w:sz w:val="24"/>
          <w:szCs w:val="24"/>
        </w:rPr>
        <w:t>Приказом Минобразования  РФ от 05.03.2004 № 1089</w:t>
      </w:r>
    </w:p>
    <w:p w:rsidR="00753817" w:rsidRPr="00753817" w:rsidRDefault="005F643C" w:rsidP="00753817">
      <w:pPr>
        <w:jc w:val="center"/>
        <w:rPr>
          <w:rFonts w:ascii="Times New Roman" w:hAnsi="Times New Roman"/>
          <w:b/>
          <w:sz w:val="24"/>
          <w:szCs w:val="24"/>
        </w:rPr>
      </w:pPr>
      <w:r w:rsidRPr="00753817">
        <w:rPr>
          <w:rFonts w:ascii="Times New Roman" w:hAnsi="Times New Roman"/>
          <w:bCs/>
          <w:sz w:val="24"/>
          <w:szCs w:val="24"/>
        </w:rPr>
        <w:t xml:space="preserve">   </w:t>
      </w:r>
      <w:r w:rsidR="00753817" w:rsidRPr="00753817">
        <w:rPr>
          <w:rFonts w:ascii="Times New Roman" w:hAnsi="Times New Roman"/>
          <w:b/>
          <w:sz w:val="24"/>
          <w:szCs w:val="24"/>
        </w:rPr>
        <w:t>Цели и задачи обучения предмету</w:t>
      </w:r>
    </w:p>
    <w:p w:rsidR="00753817" w:rsidRPr="00753817" w:rsidRDefault="00753817" w:rsidP="00753817">
      <w:pPr>
        <w:contextualSpacing/>
        <w:rPr>
          <w:rFonts w:ascii="Times New Roman" w:hAnsi="Times New Roman"/>
          <w:sz w:val="24"/>
          <w:szCs w:val="24"/>
        </w:rPr>
      </w:pPr>
      <w:r w:rsidRPr="00753817">
        <w:rPr>
          <w:rFonts w:ascii="Times New Roman" w:hAnsi="Times New Roman"/>
          <w:sz w:val="24"/>
          <w:szCs w:val="24"/>
        </w:rPr>
        <w:t xml:space="preserve">    </w:t>
      </w:r>
      <w:r w:rsidRPr="00753817">
        <w:rPr>
          <w:rFonts w:ascii="Times New Roman" w:hAnsi="Times New Roman"/>
          <w:b/>
          <w:sz w:val="24"/>
          <w:szCs w:val="24"/>
        </w:rPr>
        <w:t xml:space="preserve">Целями </w:t>
      </w:r>
      <w:r w:rsidRPr="00753817">
        <w:rPr>
          <w:rFonts w:ascii="Times New Roman" w:hAnsi="Times New Roman"/>
          <w:sz w:val="24"/>
          <w:szCs w:val="24"/>
        </w:rPr>
        <w:t>изучения предмета «Русский язык» в начальной школе являются:</w:t>
      </w:r>
    </w:p>
    <w:p w:rsidR="00753817" w:rsidRPr="00753817" w:rsidRDefault="00753817" w:rsidP="00753817">
      <w:pPr>
        <w:contextualSpacing/>
        <w:rPr>
          <w:rFonts w:ascii="Times New Roman" w:hAnsi="Times New Roman"/>
          <w:sz w:val="24"/>
          <w:szCs w:val="24"/>
        </w:rPr>
      </w:pPr>
    </w:p>
    <w:p w:rsidR="00753817" w:rsidRPr="00753817" w:rsidRDefault="00753817" w:rsidP="00753817">
      <w:pPr>
        <w:contextualSpacing/>
        <w:rPr>
          <w:rFonts w:ascii="Times New Roman" w:hAnsi="Times New Roman"/>
          <w:sz w:val="24"/>
          <w:szCs w:val="24"/>
        </w:rPr>
      </w:pPr>
      <w:r w:rsidRPr="00753817">
        <w:rPr>
          <w:rFonts w:ascii="Times New Roman" w:hAnsi="Times New Roman"/>
          <w:sz w:val="24"/>
          <w:szCs w:val="24"/>
        </w:rPr>
        <w:lastRenderedPageBreak/>
        <w:t>- формирование элементарных навыков грамотного письма;</w:t>
      </w:r>
    </w:p>
    <w:p w:rsidR="00753817" w:rsidRPr="00753817" w:rsidRDefault="00753817" w:rsidP="00753817">
      <w:pPr>
        <w:contextualSpacing/>
        <w:rPr>
          <w:rFonts w:ascii="Times New Roman" w:hAnsi="Times New Roman"/>
          <w:sz w:val="24"/>
          <w:szCs w:val="24"/>
        </w:rPr>
      </w:pPr>
      <w:r w:rsidRPr="00753817">
        <w:rPr>
          <w:rFonts w:ascii="Times New Roman" w:hAnsi="Times New Roman"/>
          <w:sz w:val="24"/>
          <w:szCs w:val="24"/>
        </w:rPr>
        <w:t>- развитие последовательного и правильного изложения своих мыслей в устной  и письменной форме.</w:t>
      </w:r>
    </w:p>
    <w:p w:rsidR="00753817" w:rsidRPr="00753817" w:rsidRDefault="00753817" w:rsidP="00753817">
      <w:pPr>
        <w:spacing w:after="0"/>
        <w:jc w:val="both"/>
        <w:rPr>
          <w:rFonts w:ascii="Times New Roman" w:hAnsi="Times New Roman"/>
          <w:sz w:val="24"/>
          <w:szCs w:val="24"/>
        </w:rPr>
      </w:pPr>
      <w:r w:rsidRPr="00753817">
        <w:rPr>
          <w:rFonts w:ascii="Times New Roman" w:hAnsi="Times New Roman"/>
          <w:sz w:val="24"/>
          <w:szCs w:val="24"/>
        </w:rPr>
        <w:t xml:space="preserve">     Программа направлена на реализацию основных </w:t>
      </w:r>
      <w:r w:rsidRPr="00753817">
        <w:rPr>
          <w:rFonts w:ascii="Times New Roman" w:hAnsi="Times New Roman"/>
          <w:b/>
          <w:sz w:val="24"/>
          <w:szCs w:val="24"/>
        </w:rPr>
        <w:t>задач</w:t>
      </w:r>
      <w:r w:rsidRPr="00753817">
        <w:rPr>
          <w:rFonts w:ascii="Times New Roman" w:hAnsi="Times New Roman"/>
          <w:sz w:val="24"/>
          <w:szCs w:val="24"/>
        </w:rPr>
        <w:t xml:space="preserve">: овладение элементарными знаниями по </w:t>
      </w:r>
      <w:proofErr w:type="gramStart"/>
      <w:r w:rsidRPr="00753817">
        <w:rPr>
          <w:rFonts w:ascii="Times New Roman" w:hAnsi="Times New Roman"/>
          <w:sz w:val="24"/>
          <w:szCs w:val="24"/>
        </w:rPr>
        <w:t>грамматике</w:t>
      </w:r>
      <w:proofErr w:type="gramEnd"/>
      <w:r w:rsidRPr="00753817">
        <w:rPr>
          <w:rFonts w:ascii="Times New Roman" w:hAnsi="Times New Roman"/>
          <w:sz w:val="24"/>
          <w:szCs w:val="24"/>
        </w:rPr>
        <w:t xml:space="preserve"> прежде всего необходимо для приобретения практических навыков устной и письменной речи, формирования основных орфографических и пунктуационных навыков, в воспитании интереса к родному языку. </w:t>
      </w:r>
    </w:p>
    <w:p w:rsidR="00753817" w:rsidRPr="00753817" w:rsidRDefault="00753817" w:rsidP="00753817">
      <w:pPr>
        <w:spacing w:after="0"/>
        <w:jc w:val="both"/>
        <w:rPr>
          <w:rFonts w:ascii="Times New Roman" w:hAnsi="Times New Roman"/>
          <w:sz w:val="24"/>
          <w:szCs w:val="24"/>
        </w:rPr>
      </w:pPr>
      <w:r w:rsidRPr="00753817">
        <w:rPr>
          <w:rFonts w:ascii="Times New Roman" w:hAnsi="Times New Roman"/>
          <w:sz w:val="24"/>
          <w:szCs w:val="24"/>
        </w:rPr>
        <w:t xml:space="preserve">     Учащиеся должны приобрести ряд грамматических умений в области фонетики, морфологии и синтаксиса. Обучение грамматике способствует их умственному и речевому развитию.</w:t>
      </w:r>
    </w:p>
    <w:p w:rsidR="00753817" w:rsidRPr="00753817" w:rsidRDefault="00753817" w:rsidP="00753817">
      <w:pPr>
        <w:spacing w:after="0"/>
        <w:jc w:val="both"/>
        <w:rPr>
          <w:rFonts w:ascii="Times New Roman" w:hAnsi="Times New Roman"/>
          <w:sz w:val="24"/>
          <w:szCs w:val="24"/>
        </w:rPr>
      </w:pPr>
      <w:r w:rsidRPr="00753817">
        <w:rPr>
          <w:rFonts w:ascii="Times New Roman" w:hAnsi="Times New Roman"/>
          <w:sz w:val="24"/>
          <w:szCs w:val="24"/>
        </w:rPr>
        <w:t xml:space="preserve">     Обучение грамматике будет действенным при установлении тесной связи между изучением ее элементов и речевой практикой учащихся.</w:t>
      </w:r>
    </w:p>
    <w:p w:rsidR="00753817" w:rsidRPr="00753817" w:rsidRDefault="00753817" w:rsidP="00753817">
      <w:pPr>
        <w:spacing w:after="0"/>
        <w:jc w:val="both"/>
        <w:rPr>
          <w:rFonts w:ascii="Times New Roman" w:hAnsi="Times New Roman"/>
          <w:sz w:val="24"/>
          <w:szCs w:val="24"/>
        </w:rPr>
      </w:pPr>
      <w:r w:rsidRPr="00753817">
        <w:rPr>
          <w:rFonts w:ascii="Times New Roman" w:hAnsi="Times New Roman"/>
          <w:sz w:val="24"/>
          <w:szCs w:val="24"/>
        </w:rPr>
        <w:t xml:space="preserve">     Умения анализировать, обобщать, группировать, систематизировать даже элементарный языковой материал, давать простейшие объяснения должны способствовать коррекции мышления, развитию познавательной деятельности школьников.</w:t>
      </w:r>
    </w:p>
    <w:p w:rsidR="00753817" w:rsidRPr="0022167C" w:rsidRDefault="00753817" w:rsidP="00753817">
      <w:pPr>
        <w:pStyle w:val="a5"/>
        <w:ind w:left="360"/>
        <w:jc w:val="center"/>
        <w:rPr>
          <w:b/>
          <w:bCs/>
        </w:rPr>
      </w:pPr>
      <w:r w:rsidRPr="0022167C">
        <w:rPr>
          <w:b/>
          <w:bCs/>
        </w:rPr>
        <w:t>Основные направления коррекционной работы</w:t>
      </w:r>
    </w:p>
    <w:p w:rsidR="00753817" w:rsidRPr="0022167C" w:rsidRDefault="00753817" w:rsidP="00052F65">
      <w:pPr>
        <w:pStyle w:val="a3"/>
      </w:pPr>
      <w:r w:rsidRPr="0022167C">
        <w:t xml:space="preserve">1. Совершенствование движений и сенсомоторного развития: </w:t>
      </w:r>
      <w:r w:rsidRPr="0022167C">
        <w:br/>
        <w:t xml:space="preserve">- развитие мелкой моторики кисти и пальцев рук; </w:t>
      </w:r>
      <w:r w:rsidRPr="0022167C">
        <w:br/>
        <w:t xml:space="preserve">- развитие навыков каллиграфии; </w:t>
      </w:r>
      <w:r w:rsidRPr="0022167C">
        <w:br/>
        <w:t xml:space="preserve">- развитие артикуляционной моторики. </w:t>
      </w:r>
      <w:r w:rsidRPr="0022167C">
        <w:br/>
        <w:t xml:space="preserve">2. Коррекция отдельных сторон психической деятельности: </w:t>
      </w:r>
      <w:r w:rsidRPr="0022167C">
        <w:br/>
        <w:t xml:space="preserve">- развитие зрительного восприятия и узнавания; </w:t>
      </w:r>
      <w:r w:rsidRPr="0022167C">
        <w:br/>
        <w:t xml:space="preserve">- развитие зрительной памяти и внимания; </w:t>
      </w:r>
      <w:r w:rsidRPr="0022167C">
        <w:br/>
        <w:t xml:space="preserve">- развитие слухового внимания и памяти; </w:t>
      </w:r>
      <w:r w:rsidRPr="0022167C">
        <w:br/>
        <w:t xml:space="preserve">- развитие фонетико-фонематических представлений, формирование звукового анализа. </w:t>
      </w:r>
      <w:r w:rsidRPr="0022167C">
        <w:br/>
        <w:t xml:space="preserve">3. Развитие основных мыслительных операций: </w:t>
      </w:r>
      <w:r w:rsidRPr="0022167C">
        <w:br/>
        <w:t xml:space="preserve">- навыков соотносительного анализа; </w:t>
      </w:r>
      <w:r w:rsidRPr="0022167C">
        <w:br/>
        <w:t xml:space="preserve">- навыков группировки и классификации (на базе овладения основными родовыми понятиями); </w:t>
      </w:r>
      <w:r w:rsidRPr="0022167C">
        <w:br/>
        <w:t xml:space="preserve">- умения работать по словесной и письменной инструкции, алгоритму; </w:t>
      </w:r>
      <w:r w:rsidRPr="0022167C">
        <w:br/>
        <w:t xml:space="preserve">- умения планировать деятельность; </w:t>
      </w:r>
      <w:r w:rsidRPr="0022167C">
        <w:br/>
        <w:t xml:space="preserve">4. Развитие различных видов мышления: </w:t>
      </w:r>
      <w:r w:rsidRPr="0022167C">
        <w:br/>
        <w:t xml:space="preserve">- развитие наглядно-образного мышления; </w:t>
      </w:r>
      <w:r w:rsidRPr="0022167C">
        <w:br/>
        <w:t xml:space="preserve">- развитие словесно-логического мышления (умение видеть и устанавливать логические связи между предметами, явлениями и событиями).                                     </w:t>
      </w:r>
      <w:r w:rsidRPr="0022167C">
        <w:br/>
        <w:t xml:space="preserve">5.  Коррекция индивидуальных пробелов в знаниях. </w:t>
      </w:r>
    </w:p>
    <w:p w:rsidR="00753817" w:rsidRPr="00052F65" w:rsidRDefault="00753817" w:rsidP="00052F65">
      <w:pPr>
        <w:contextualSpacing/>
        <w:jc w:val="center"/>
        <w:rPr>
          <w:rFonts w:ascii="Times New Roman" w:hAnsi="Times New Roman"/>
          <w:b/>
          <w:sz w:val="24"/>
          <w:szCs w:val="24"/>
        </w:rPr>
      </w:pPr>
      <w:r w:rsidRPr="00753817">
        <w:rPr>
          <w:rFonts w:ascii="Times New Roman" w:hAnsi="Times New Roman"/>
          <w:b/>
          <w:sz w:val="24"/>
          <w:szCs w:val="24"/>
        </w:rPr>
        <w:t>Ценностные ориентиры содержания учебного предмета</w:t>
      </w:r>
      <w:r w:rsidR="00052F65">
        <w:rPr>
          <w:rFonts w:ascii="Times New Roman" w:hAnsi="Times New Roman"/>
          <w:b/>
          <w:sz w:val="24"/>
          <w:szCs w:val="24"/>
        </w:rPr>
        <w:t>.</w:t>
      </w:r>
    </w:p>
    <w:p w:rsidR="00753817" w:rsidRPr="00753817" w:rsidRDefault="00753817" w:rsidP="00753817">
      <w:pPr>
        <w:rPr>
          <w:rFonts w:ascii="Times New Roman" w:hAnsi="Times New Roman"/>
          <w:b/>
          <w:sz w:val="24"/>
          <w:szCs w:val="24"/>
        </w:rPr>
      </w:pPr>
      <w:r w:rsidRPr="00753817">
        <w:rPr>
          <w:rFonts w:ascii="Times New Roman" w:hAnsi="Times New Roman"/>
          <w:sz w:val="24"/>
          <w:szCs w:val="24"/>
        </w:rPr>
        <w:t xml:space="preserve">      Русский (родной)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учащихся,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умственно отсталых школьников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w:t>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r>
      <w:r w:rsidRPr="00753817">
        <w:rPr>
          <w:rFonts w:ascii="Times New Roman" w:hAnsi="Times New Roman"/>
          <w:sz w:val="24"/>
          <w:szCs w:val="24"/>
        </w:rPr>
        <w:tab/>
        <w:t xml:space="preserve">                    Главным принципом, организующим все программы по основным разделам русского языка, является развитие речи.</w:t>
      </w:r>
      <w:r w:rsidRPr="00753817">
        <w:rPr>
          <w:rFonts w:ascii="Times New Roman" w:hAnsi="Times New Roman"/>
          <w:b/>
          <w:sz w:val="24"/>
          <w:szCs w:val="24"/>
        </w:rPr>
        <w:t xml:space="preserve"> </w:t>
      </w:r>
    </w:p>
    <w:p w:rsidR="00753817" w:rsidRPr="00753817" w:rsidRDefault="00753817" w:rsidP="00753817">
      <w:pPr>
        <w:jc w:val="center"/>
        <w:rPr>
          <w:rFonts w:ascii="Times New Roman" w:hAnsi="Times New Roman"/>
          <w:b/>
          <w:sz w:val="24"/>
          <w:szCs w:val="24"/>
        </w:rPr>
      </w:pPr>
      <w:r w:rsidRPr="00753817">
        <w:rPr>
          <w:rFonts w:ascii="Times New Roman" w:hAnsi="Times New Roman"/>
          <w:b/>
          <w:sz w:val="24"/>
          <w:szCs w:val="24"/>
        </w:rPr>
        <w:t>Общая характеристика организации учебного процесса</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lastRenderedPageBreak/>
        <w:t xml:space="preserve">      Программа по грамматике, правописанию и развитию речи включает разделы: «Звуки и буквы», «Слово», «Предложение», «Связная речь».</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На каждом году </w:t>
      </w:r>
      <w:proofErr w:type="gramStart"/>
      <w:r w:rsidRPr="00753817">
        <w:rPr>
          <w:rFonts w:ascii="Times New Roman" w:hAnsi="Times New Roman"/>
          <w:sz w:val="24"/>
          <w:szCs w:val="24"/>
        </w:rPr>
        <w:t>обучения по</w:t>
      </w:r>
      <w:proofErr w:type="gramEnd"/>
      <w:r w:rsidRPr="00753817">
        <w:rPr>
          <w:rFonts w:ascii="Times New Roman" w:hAnsi="Times New Roman"/>
          <w:sz w:val="24"/>
          <w:szCs w:val="24"/>
        </w:rPr>
        <w:t xml:space="preserve"> всем разделам программы определяется уровень требований, учитывающий умственные и возрастные возможности школьников.</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Звуки и буквы. Фонетико-фонематические нарушения умственно отсталых школьников затрудняют овладение ими грамматикой и правописанием. Вследствие этого в коррекционных образовательных учреждениях VIII вида на всех годах обучения самое серьезное внимание уделяется </w:t>
      </w:r>
      <w:proofErr w:type="spellStart"/>
      <w:proofErr w:type="gramStart"/>
      <w:r w:rsidRPr="00753817">
        <w:rPr>
          <w:rFonts w:ascii="Times New Roman" w:hAnsi="Times New Roman"/>
          <w:sz w:val="24"/>
          <w:szCs w:val="24"/>
        </w:rPr>
        <w:t>звуко-буквенному</w:t>
      </w:r>
      <w:proofErr w:type="spellEnd"/>
      <w:proofErr w:type="gramEnd"/>
      <w:r w:rsidRPr="00753817">
        <w:rPr>
          <w:rFonts w:ascii="Times New Roman" w:hAnsi="Times New Roman"/>
          <w:sz w:val="24"/>
          <w:szCs w:val="24"/>
        </w:rPr>
        <w:t xml:space="preserve"> анализу.</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Во 2—4 классах </w:t>
      </w:r>
      <w:proofErr w:type="spellStart"/>
      <w:proofErr w:type="gramStart"/>
      <w:r w:rsidRPr="00753817">
        <w:rPr>
          <w:rFonts w:ascii="Times New Roman" w:hAnsi="Times New Roman"/>
          <w:sz w:val="24"/>
          <w:szCs w:val="24"/>
        </w:rPr>
        <w:t>звуко-буквенный</w:t>
      </w:r>
      <w:proofErr w:type="spellEnd"/>
      <w:proofErr w:type="gramEnd"/>
      <w:r w:rsidRPr="00753817">
        <w:rPr>
          <w:rFonts w:ascii="Times New Roman" w:hAnsi="Times New Roman"/>
          <w:sz w:val="24"/>
          <w:szCs w:val="24"/>
        </w:rPr>
        <w:t xml:space="preserve"> анализ является основой формирования фонетически правильного письма и письма по правилу.</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Учащиеся приобретают начальные сведения по фонетике и графике: о звуках и буквах, о гласных и согласных, об алфавите, о слоге и переносе по слогам, о гласных ударных и безударных, о согласных звонких и глухих, твердых и мягких, непроизносимых и двойных и др.</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Умственно отсталые школьники овладевают фонетическим составом родной речи, пониманием соотношений между произношением и письмом, которое является не фонетическим, а фонематическим, т. е. передающим основные звуки, а не их варианты, в процессе обучения на уроках и специальных </w:t>
      </w:r>
      <w:proofErr w:type="gramStart"/>
      <w:r w:rsidRPr="00753817">
        <w:rPr>
          <w:rFonts w:ascii="Times New Roman" w:hAnsi="Times New Roman"/>
          <w:sz w:val="24"/>
          <w:szCs w:val="24"/>
        </w:rPr>
        <w:t>занятиях</w:t>
      </w:r>
      <w:proofErr w:type="gramEnd"/>
      <w:r w:rsidRPr="00753817">
        <w:rPr>
          <w:rFonts w:ascii="Times New Roman" w:hAnsi="Times New Roman"/>
          <w:sz w:val="24"/>
          <w:szCs w:val="24"/>
        </w:rPr>
        <w:t xml:space="preserve"> по коррекции имеющихся у них отклонений психофизического развития. Овладение правописанием безударных гласных, звонких и глухих согласных в конце слова осуществляется на уровне фонетических занятий не на основе анализа морфемного состава слова, а путем сопоставления ударных и безударных гласных, согласных в конце и середине слова с согласными перед гласными.</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Слово. В процессе практических грамматических упражнений во 2—4 классах изучаются различные разряды слов  — названия предметов, действий, признаков. В 4 классе дается понятие о родственных словах, составляются гнезда родственных слов, выделяется общая часть — корень.</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Предложение. Изучение предложения имеет особое значение для подготовки умственно отсталых школьников к жизни, к общению.</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Понятие о предложении учащиеся получают на конкретном речевом материале в процессе разбора </w:t>
      </w:r>
      <w:proofErr w:type="gramStart"/>
      <w:r w:rsidRPr="00753817">
        <w:rPr>
          <w:rFonts w:ascii="Times New Roman" w:hAnsi="Times New Roman"/>
          <w:sz w:val="24"/>
          <w:szCs w:val="24"/>
        </w:rPr>
        <w:t>предложения</w:t>
      </w:r>
      <w:proofErr w:type="gramEnd"/>
      <w:r w:rsidRPr="00753817">
        <w:rPr>
          <w:rFonts w:ascii="Times New Roman" w:hAnsi="Times New Roman"/>
          <w:sz w:val="24"/>
          <w:szCs w:val="24"/>
        </w:rPr>
        <w:t xml:space="preserve"> по словам и составления предложения из слов. Упражняясь в составлении предложений на предложенную тему, по картинке, по опорным словам, распространяя предложения по вопросам, по смыслу, восстанавливая нарушенный порядок слов в предложении, учащиеся должны осознать, что в предложении выражается мысль в законченном виде, слова расположены в определенном порядке и связаны между собой. Эту связь можно установить с помощью вопросов.</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В 3 классе дети учатся составлять и различать предложения по интонации и овладевают пунктуационными навыками постановки точки, вопросительного и восклицательного знаков.</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В 4 классе дается понятие о главных и второстепенных членах предложения, что важно для усвоения основной грамматической темы 5 класса, — имени существительного (различение именительного и винительного падежей).</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Связная речь. Уже во 2—4 классах особое внимание уделяется формированию у школьников навыков связной устной и письменной речи, так как их возможности излагать свои мысли правильно, полно и последовательно весьма ограниченны. Работа по развитию фонематического слуха и правильного произношения, обогащению и уточнению словаря, обучению построению предложения создает предпосылки формирования умения высказываться в устной и письменной форме.</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Во 2—4 классах проводятся подготовительные упражнения: ответы на последовательно поставленные вопросы, подписи под серией рисунков, работа с деформированным текстом и др.</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lastRenderedPageBreak/>
        <w:t xml:space="preserve">      Начинают формироваться навыки связных устных и письменных высказываний: сочинений и изложений, доступных учащимся по тематике, словарю и грамматическому строю.</w:t>
      </w:r>
    </w:p>
    <w:p w:rsidR="00753817" w:rsidRPr="00753817" w:rsidRDefault="00753817" w:rsidP="00753817">
      <w:pPr>
        <w:spacing w:after="0"/>
        <w:rPr>
          <w:rFonts w:ascii="Times New Roman" w:hAnsi="Times New Roman"/>
          <w:sz w:val="24"/>
          <w:szCs w:val="24"/>
        </w:rPr>
      </w:pPr>
      <w:r w:rsidRPr="00753817">
        <w:rPr>
          <w:rFonts w:ascii="Times New Roman" w:hAnsi="Times New Roman"/>
          <w:sz w:val="24"/>
          <w:szCs w:val="24"/>
        </w:rPr>
        <w:t xml:space="preserve">      Графические навыки. У учащихся совершенствуются графические навыки, </w:t>
      </w:r>
      <w:proofErr w:type="gramStart"/>
      <w:r w:rsidRPr="00753817">
        <w:rPr>
          <w:rFonts w:ascii="Times New Roman" w:hAnsi="Times New Roman"/>
          <w:sz w:val="24"/>
          <w:szCs w:val="24"/>
        </w:rPr>
        <w:t>трудности</w:t>
      </w:r>
      <w:proofErr w:type="gramEnd"/>
      <w:r w:rsidRPr="00753817">
        <w:rPr>
          <w:rFonts w:ascii="Times New Roman" w:hAnsi="Times New Roman"/>
          <w:sz w:val="24"/>
          <w:szCs w:val="24"/>
        </w:rPr>
        <w:t xml:space="preserve"> формирования которых у умственно отсталых школьников часто бывают связаны с недостаточным развитием движений мелких мышц руки и малой их </w:t>
      </w:r>
      <w:proofErr w:type="spellStart"/>
      <w:r w:rsidRPr="00753817">
        <w:rPr>
          <w:rFonts w:ascii="Times New Roman" w:hAnsi="Times New Roman"/>
          <w:sz w:val="24"/>
          <w:szCs w:val="24"/>
        </w:rPr>
        <w:t>координированностью</w:t>
      </w:r>
      <w:proofErr w:type="spellEnd"/>
      <w:r w:rsidRPr="00753817">
        <w:rPr>
          <w:rFonts w:ascii="Times New Roman" w:hAnsi="Times New Roman"/>
          <w:sz w:val="24"/>
          <w:szCs w:val="24"/>
        </w:rPr>
        <w:t>. Работа эта заключается в закреплении написания строчных и прописных букв и их соединений, что предупреждает появление при письме графических ошибок, в списывании с</w:t>
      </w:r>
      <w:r>
        <w:rPr>
          <w:rFonts w:ascii="Times New Roman" w:hAnsi="Times New Roman"/>
          <w:sz w:val="24"/>
          <w:szCs w:val="24"/>
        </w:rPr>
        <w:t xml:space="preserve"> рукописного и печатного текста</w:t>
      </w:r>
      <w:r w:rsidR="00A83E59">
        <w:rPr>
          <w:rFonts w:ascii="Times New Roman" w:hAnsi="Times New Roman"/>
          <w:sz w:val="24"/>
          <w:szCs w:val="24"/>
        </w:rPr>
        <w:t>.</w:t>
      </w:r>
    </w:p>
    <w:p w:rsidR="00753817" w:rsidRPr="00753817" w:rsidRDefault="00753817" w:rsidP="00753817">
      <w:pPr>
        <w:shd w:val="clear" w:color="auto" w:fill="FFFFFF"/>
        <w:autoSpaceDE w:val="0"/>
        <w:autoSpaceDN w:val="0"/>
        <w:adjustRightInd w:val="0"/>
        <w:spacing w:after="0"/>
        <w:ind w:firstLine="540"/>
        <w:contextualSpacing/>
        <w:jc w:val="center"/>
        <w:rPr>
          <w:rFonts w:ascii="Times New Roman" w:hAnsi="Times New Roman"/>
          <w:sz w:val="24"/>
          <w:szCs w:val="24"/>
        </w:rPr>
      </w:pPr>
      <w:r w:rsidRPr="00753817">
        <w:rPr>
          <w:rFonts w:ascii="Times New Roman" w:hAnsi="Times New Roman"/>
          <w:b/>
          <w:sz w:val="24"/>
          <w:szCs w:val="24"/>
        </w:rPr>
        <w:t xml:space="preserve"> </w:t>
      </w:r>
      <w:r>
        <w:rPr>
          <w:rFonts w:ascii="Times New Roman" w:hAnsi="Times New Roman"/>
          <w:b/>
          <w:sz w:val="24"/>
          <w:szCs w:val="24"/>
        </w:rPr>
        <w:t>Место учебного предмета в учебном плане.</w:t>
      </w:r>
    </w:p>
    <w:p w:rsidR="005F643C" w:rsidRPr="005F643C" w:rsidRDefault="005F643C" w:rsidP="005F643C">
      <w:pPr>
        <w:rPr>
          <w:sz w:val="24"/>
          <w:szCs w:val="24"/>
        </w:rPr>
      </w:pPr>
      <w:r>
        <w:rPr>
          <w:rFonts w:ascii="Times New Roman" w:hAnsi="Times New Roman"/>
          <w:bCs/>
          <w:sz w:val="24"/>
          <w:szCs w:val="24"/>
        </w:rPr>
        <w:t xml:space="preserve">    </w:t>
      </w:r>
      <w:r w:rsidR="00753817">
        <w:rPr>
          <w:rFonts w:ascii="Times New Roman" w:hAnsi="Times New Roman"/>
          <w:bCs/>
          <w:sz w:val="24"/>
          <w:szCs w:val="24"/>
        </w:rPr>
        <w:t>Согласно учебному плану МБОУ «</w:t>
      </w:r>
      <w:proofErr w:type="spellStart"/>
      <w:r w:rsidR="00753817">
        <w:rPr>
          <w:rFonts w:ascii="Times New Roman" w:hAnsi="Times New Roman"/>
          <w:bCs/>
          <w:sz w:val="24"/>
          <w:szCs w:val="24"/>
        </w:rPr>
        <w:t>Болдыревская</w:t>
      </w:r>
      <w:proofErr w:type="spellEnd"/>
      <w:r w:rsidR="00753817">
        <w:rPr>
          <w:rFonts w:ascii="Times New Roman" w:hAnsi="Times New Roman"/>
          <w:bCs/>
          <w:sz w:val="24"/>
          <w:szCs w:val="24"/>
        </w:rPr>
        <w:t xml:space="preserve"> ООШ» на изучение </w:t>
      </w:r>
      <w:r w:rsidR="00DA433B">
        <w:rPr>
          <w:rFonts w:ascii="Times New Roman" w:hAnsi="Times New Roman"/>
          <w:bCs/>
          <w:sz w:val="24"/>
          <w:szCs w:val="24"/>
        </w:rPr>
        <w:t>«</w:t>
      </w:r>
      <w:r w:rsidR="00753817">
        <w:rPr>
          <w:rFonts w:ascii="Times New Roman" w:hAnsi="Times New Roman"/>
          <w:bCs/>
          <w:sz w:val="24"/>
          <w:szCs w:val="24"/>
        </w:rPr>
        <w:t>Русского языка</w:t>
      </w:r>
      <w:r w:rsidR="00DA433B">
        <w:rPr>
          <w:rFonts w:ascii="Times New Roman" w:hAnsi="Times New Roman"/>
          <w:bCs/>
          <w:sz w:val="24"/>
          <w:szCs w:val="24"/>
        </w:rPr>
        <w:t>»</w:t>
      </w:r>
      <w:r w:rsidR="00753817">
        <w:rPr>
          <w:rFonts w:ascii="Times New Roman" w:hAnsi="Times New Roman"/>
          <w:bCs/>
          <w:sz w:val="24"/>
          <w:szCs w:val="24"/>
        </w:rPr>
        <w:t xml:space="preserve"> в 3 классе</w:t>
      </w:r>
      <w:r w:rsidR="00BD76D9">
        <w:rPr>
          <w:rFonts w:ascii="Times New Roman" w:hAnsi="Times New Roman"/>
          <w:bCs/>
          <w:sz w:val="24"/>
          <w:szCs w:val="24"/>
        </w:rPr>
        <w:t xml:space="preserve"> отводится  3 часа в неделю, 101</w:t>
      </w:r>
      <w:r w:rsidR="00753817">
        <w:rPr>
          <w:rFonts w:ascii="Times New Roman" w:hAnsi="Times New Roman"/>
          <w:bCs/>
          <w:sz w:val="24"/>
          <w:szCs w:val="24"/>
        </w:rPr>
        <w:t xml:space="preserve"> часа.</w:t>
      </w:r>
    </w:p>
    <w:p w:rsidR="00A83E59" w:rsidRPr="00A83E59" w:rsidRDefault="00DF61C6" w:rsidP="00A83E59">
      <w:pPr>
        <w:rPr>
          <w:rFonts w:ascii="Times New Roman" w:hAnsi="Times New Roman"/>
          <w:b/>
          <w:sz w:val="28"/>
          <w:szCs w:val="28"/>
        </w:rPr>
      </w:pPr>
      <w:r w:rsidRPr="00753817">
        <w:rPr>
          <w:rFonts w:ascii="Times New Roman" w:hAnsi="Times New Roman"/>
          <w:b/>
          <w:sz w:val="24"/>
        </w:rPr>
        <w:t xml:space="preserve"> </w:t>
      </w:r>
      <w:r w:rsidR="00351206" w:rsidRPr="00351206">
        <w:rPr>
          <w:rFonts w:ascii="Times New Roman" w:hAnsi="Times New Roman"/>
          <w:b/>
          <w:sz w:val="28"/>
          <w:szCs w:val="28"/>
        </w:rPr>
        <w:t>Раздел №2.Содержание учебного предмета.</w:t>
      </w:r>
    </w:p>
    <w:p w:rsidR="00A83E59" w:rsidRPr="00A83E59" w:rsidRDefault="00A83E59" w:rsidP="00A83E59">
      <w:pPr>
        <w:spacing w:after="150" w:line="240" w:lineRule="auto"/>
        <w:jc w:val="center"/>
        <w:rPr>
          <w:rFonts w:ascii="Times New Roman" w:hAnsi="Times New Roman"/>
          <w:color w:val="000000"/>
          <w:sz w:val="24"/>
          <w:szCs w:val="24"/>
        </w:rPr>
      </w:pPr>
      <w:r w:rsidRPr="00A83E59">
        <w:rPr>
          <w:rFonts w:ascii="Times New Roman" w:hAnsi="Times New Roman"/>
          <w:b/>
          <w:bCs/>
          <w:color w:val="000000"/>
          <w:sz w:val="24"/>
          <w:szCs w:val="24"/>
        </w:rPr>
        <w:t>Содержание программы</w:t>
      </w:r>
    </w:p>
    <w:p w:rsidR="00A83E59" w:rsidRPr="00A83E59" w:rsidRDefault="00A83E59" w:rsidP="00A83E59">
      <w:pPr>
        <w:spacing w:after="150" w:line="240" w:lineRule="auto"/>
        <w:rPr>
          <w:rFonts w:ascii="Times New Roman" w:hAnsi="Times New Roman"/>
          <w:color w:val="000000"/>
        </w:rPr>
      </w:pPr>
      <w:r w:rsidRPr="00A83E59">
        <w:rPr>
          <w:rFonts w:ascii="Times New Roman" w:hAnsi="Times New Roman"/>
          <w:b/>
          <w:bCs/>
          <w:color w:val="000000"/>
        </w:rPr>
        <w:t>ПОВТОРЕНИЕ</w:t>
      </w:r>
    </w:p>
    <w:p w:rsidR="00A83E59" w:rsidRPr="00A83E59" w:rsidRDefault="00A83E59" w:rsidP="00A83E59">
      <w:pPr>
        <w:spacing w:after="150" w:line="240" w:lineRule="auto"/>
        <w:rPr>
          <w:rFonts w:ascii="Times New Roman" w:hAnsi="Times New Roman"/>
          <w:color w:val="000000"/>
          <w:sz w:val="24"/>
          <w:szCs w:val="24"/>
        </w:rPr>
      </w:pPr>
      <w:r w:rsidRPr="00A83E59">
        <w:rPr>
          <w:rFonts w:ascii="Times New Roman" w:hAnsi="Times New Roman"/>
          <w:color w:val="000000"/>
          <w:sz w:val="24"/>
          <w:szCs w:val="24"/>
        </w:rPr>
        <w:t>      Употребление простого предложения. Большая буква в начале предложения, точка в конце. Составление предложений по вопросу, картинке, на тему из слов, данных в нужной форме вразбивку. Выделение предложений из речи и текста.</w:t>
      </w:r>
    </w:p>
    <w:p w:rsidR="00A83E59" w:rsidRPr="00A83E59" w:rsidRDefault="00A83E59" w:rsidP="00A83E59">
      <w:pPr>
        <w:spacing w:after="150" w:line="240" w:lineRule="auto"/>
        <w:rPr>
          <w:rFonts w:ascii="Times New Roman" w:hAnsi="Times New Roman"/>
          <w:color w:val="000000"/>
        </w:rPr>
      </w:pPr>
      <w:r w:rsidRPr="00A83E59">
        <w:rPr>
          <w:rFonts w:ascii="Times New Roman" w:hAnsi="Times New Roman"/>
          <w:b/>
          <w:bCs/>
          <w:color w:val="000000"/>
        </w:rPr>
        <w:t>ЗВУКИ И БУКВЫ</w:t>
      </w:r>
    </w:p>
    <w:p w:rsidR="00A83E59" w:rsidRPr="00A83E59" w:rsidRDefault="00A83E59" w:rsidP="00A83E59">
      <w:pPr>
        <w:spacing w:after="150" w:line="240" w:lineRule="auto"/>
        <w:rPr>
          <w:rFonts w:ascii="Times New Roman" w:hAnsi="Times New Roman"/>
          <w:color w:val="000000"/>
          <w:sz w:val="24"/>
          <w:szCs w:val="24"/>
        </w:rPr>
      </w:pPr>
      <w:r w:rsidRPr="00A83E59">
        <w:rPr>
          <w:rFonts w:ascii="Times New Roman" w:hAnsi="Times New Roman"/>
          <w:color w:val="000000"/>
          <w:sz w:val="24"/>
          <w:szCs w:val="24"/>
        </w:rPr>
        <w:t>      Звуки и буквы. Порядок букв в русской азбуке. Алфавит. Расположение в алфавитном порядке нескольких слов. Составление списков учащихся по алфавиту. Нахождение слов в словаре.</w:t>
      </w:r>
      <w:r w:rsidRPr="00A83E59">
        <w:rPr>
          <w:rFonts w:ascii="Times New Roman" w:hAnsi="Times New Roman"/>
          <w:color w:val="000000"/>
          <w:sz w:val="24"/>
          <w:szCs w:val="24"/>
        </w:rPr>
        <w:br/>
        <w:t>      Звуки гласные и согласные. Слогообразующая роль гласных. Деление слова на слоги. Гласные </w:t>
      </w:r>
      <w:r w:rsidRPr="00A83E59">
        <w:rPr>
          <w:rFonts w:ascii="Times New Roman" w:hAnsi="Times New Roman"/>
          <w:b/>
          <w:bCs/>
          <w:color w:val="000000"/>
          <w:sz w:val="24"/>
          <w:szCs w:val="24"/>
        </w:rPr>
        <w:t xml:space="preserve">и, е, </w:t>
      </w:r>
      <w:proofErr w:type="spellStart"/>
      <w:r w:rsidRPr="00A83E59">
        <w:rPr>
          <w:rFonts w:ascii="Times New Roman" w:hAnsi="Times New Roman"/>
          <w:b/>
          <w:bCs/>
          <w:color w:val="000000"/>
          <w:sz w:val="24"/>
          <w:szCs w:val="24"/>
        </w:rPr>
        <w:t>ю</w:t>
      </w:r>
      <w:proofErr w:type="spellEnd"/>
      <w:r w:rsidRPr="00A83E59">
        <w:rPr>
          <w:rFonts w:ascii="Times New Roman" w:hAnsi="Times New Roman"/>
          <w:b/>
          <w:bCs/>
          <w:color w:val="000000"/>
          <w:sz w:val="24"/>
          <w:szCs w:val="24"/>
        </w:rPr>
        <w:t>, я, э</w:t>
      </w:r>
      <w:r w:rsidRPr="00A83E59">
        <w:rPr>
          <w:rFonts w:ascii="Times New Roman" w:hAnsi="Times New Roman"/>
          <w:color w:val="000000"/>
          <w:sz w:val="24"/>
          <w:szCs w:val="24"/>
        </w:rPr>
        <w:t> в начале слова и после гласных. Перенос части слова при письме.</w:t>
      </w:r>
      <w:r w:rsidRPr="00A83E59">
        <w:rPr>
          <w:rFonts w:ascii="Times New Roman" w:hAnsi="Times New Roman"/>
          <w:color w:val="000000"/>
          <w:sz w:val="24"/>
          <w:szCs w:val="24"/>
        </w:rPr>
        <w:br/>
        <w:t>      Ударение. Постановка ударения в двусложных и трехсложных словах. Гласные ударные и безударные.</w:t>
      </w:r>
      <w:r w:rsidRPr="00A83E59">
        <w:rPr>
          <w:rFonts w:ascii="Times New Roman" w:hAnsi="Times New Roman"/>
          <w:color w:val="000000"/>
          <w:sz w:val="24"/>
          <w:szCs w:val="24"/>
        </w:rPr>
        <w:br/>
        <w:t>      Согласные твердые и мягкие. Различение твердых и мягких согласных при обозначении мягкости буквами </w:t>
      </w:r>
      <w:r w:rsidRPr="00A83E59">
        <w:rPr>
          <w:rFonts w:ascii="Times New Roman" w:hAnsi="Times New Roman"/>
          <w:b/>
          <w:bCs/>
          <w:color w:val="000000"/>
          <w:sz w:val="24"/>
          <w:szCs w:val="24"/>
        </w:rPr>
        <w:t xml:space="preserve">и, е, ё, </w:t>
      </w:r>
      <w:proofErr w:type="spellStart"/>
      <w:r w:rsidRPr="00A83E59">
        <w:rPr>
          <w:rFonts w:ascii="Times New Roman" w:hAnsi="Times New Roman"/>
          <w:b/>
          <w:bCs/>
          <w:color w:val="000000"/>
          <w:sz w:val="24"/>
          <w:szCs w:val="24"/>
        </w:rPr>
        <w:t>ю</w:t>
      </w:r>
      <w:proofErr w:type="spellEnd"/>
      <w:r w:rsidRPr="00A83E59">
        <w:rPr>
          <w:rFonts w:ascii="Times New Roman" w:hAnsi="Times New Roman"/>
          <w:b/>
          <w:bCs/>
          <w:color w:val="000000"/>
          <w:sz w:val="24"/>
          <w:szCs w:val="24"/>
        </w:rPr>
        <w:t>, я</w:t>
      </w:r>
      <w:r w:rsidRPr="00A83E59">
        <w:rPr>
          <w:rFonts w:ascii="Times New Roman" w:hAnsi="Times New Roman"/>
          <w:color w:val="000000"/>
          <w:sz w:val="24"/>
          <w:szCs w:val="24"/>
        </w:rPr>
        <w:t>.</w:t>
      </w:r>
      <w:r w:rsidRPr="00A83E59">
        <w:rPr>
          <w:rFonts w:ascii="Times New Roman" w:hAnsi="Times New Roman"/>
          <w:color w:val="000000"/>
          <w:sz w:val="24"/>
          <w:szCs w:val="24"/>
        </w:rPr>
        <w:br/>
        <w:t>      Обозначение мягкости согласных в конце и середине слова буквой </w:t>
      </w:r>
      <w:proofErr w:type="spellStart"/>
      <w:r w:rsidRPr="00A83E59">
        <w:rPr>
          <w:rFonts w:ascii="Times New Roman" w:hAnsi="Times New Roman"/>
          <w:b/>
          <w:bCs/>
          <w:color w:val="000000"/>
          <w:sz w:val="24"/>
          <w:szCs w:val="24"/>
        </w:rPr>
        <w:t>ь</w:t>
      </w:r>
      <w:proofErr w:type="spellEnd"/>
      <w:r w:rsidRPr="00A83E59">
        <w:rPr>
          <w:rFonts w:ascii="Times New Roman" w:hAnsi="Times New Roman"/>
          <w:color w:val="000000"/>
          <w:sz w:val="24"/>
          <w:szCs w:val="24"/>
        </w:rPr>
        <w:t>.</w:t>
      </w:r>
      <w:r w:rsidRPr="00A83E59">
        <w:rPr>
          <w:rFonts w:ascii="Times New Roman" w:hAnsi="Times New Roman"/>
          <w:color w:val="000000"/>
          <w:sz w:val="24"/>
          <w:szCs w:val="24"/>
        </w:rPr>
        <w:br/>
        <w:t>      Разделительный </w:t>
      </w:r>
      <w:proofErr w:type="spellStart"/>
      <w:r w:rsidRPr="00A83E59">
        <w:rPr>
          <w:rFonts w:ascii="Times New Roman" w:hAnsi="Times New Roman"/>
          <w:b/>
          <w:bCs/>
          <w:color w:val="000000"/>
          <w:sz w:val="24"/>
          <w:szCs w:val="24"/>
        </w:rPr>
        <w:t>ь</w:t>
      </w:r>
      <w:proofErr w:type="spellEnd"/>
      <w:r w:rsidRPr="00A83E59">
        <w:rPr>
          <w:rFonts w:ascii="Times New Roman" w:hAnsi="Times New Roman"/>
          <w:b/>
          <w:bCs/>
          <w:color w:val="000000"/>
          <w:sz w:val="24"/>
          <w:szCs w:val="24"/>
        </w:rPr>
        <w:t> </w:t>
      </w:r>
      <w:r w:rsidRPr="00A83E59">
        <w:rPr>
          <w:rFonts w:ascii="Times New Roman" w:hAnsi="Times New Roman"/>
          <w:color w:val="000000"/>
          <w:sz w:val="24"/>
          <w:szCs w:val="24"/>
        </w:rPr>
        <w:t>перед гласными </w:t>
      </w:r>
      <w:r w:rsidRPr="00A83E59">
        <w:rPr>
          <w:rFonts w:ascii="Times New Roman" w:hAnsi="Times New Roman"/>
          <w:b/>
          <w:bCs/>
          <w:color w:val="000000"/>
          <w:sz w:val="24"/>
          <w:szCs w:val="24"/>
        </w:rPr>
        <w:t xml:space="preserve">е, ё, я, </w:t>
      </w:r>
      <w:proofErr w:type="spellStart"/>
      <w:r w:rsidRPr="00A83E59">
        <w:rPr>
          <w:rFonts w:ascii="Times New Roman" w:hAnsi="Times New Roman"/>
          <w:b/>
          <w:bCs/>
          <w:color w:val="000000"/>
          <w:sz w:val="24"/>
          <w:szCs w:val="24"/>
        </w:rPr>
        <w:t>ю</w:t>
      </w:r>
      <w:proofErr w:type="spellEnd"/>
      <w:r w:rsidRPr="00A83E59">
        <w:rPr>
          <w:rFonts w:ascii="Times New Roman" w:hAnsi="Times New Roman"/>
          <w:b/>
          <w:bCs/>
          <w:color w:val="000000"/>
          <w:sz w:val="24"/>
          <w:szCs w:val="24"/>
        </w:rPr>
        <w:t>, и</w:t>
      </w:r>
      <w:r w:rsidRPr="00A83E59">
        <w:rPr>
          <w:rFonts w:ascii="Times New Roman" w:hAnsi="Times New Roman"/>
          <w:color w:val="000000"/>
          <w:sz w:val="24"/>
          <w:szCs w:val="24"/>
        </w:rPr>
        <w:t>.</w:t>
      </w:r>
      <w:r w:rsidRPr="00A83E59">
        <w:rPr>
          <w:rFonts w:ascii="Times New Roman" w:hAnsi="Times New Roman"/>
          <w:color w:val="000000"/>
          <w:sz w:val="24"/>
          <w:szCs w:val="24"/>
        </w:rPr>
        <w:br/>
        <w:t>      Шипящие согласные. Сочетание гласных с шипящими. Правописание </w:t>
      </w:r>
      <w:proofErr w:type="spellStart"/>
      <w:r w:rsidRPr="00A83E59">
        <w:rPr>
          <w:rFonts w:ascii="Times New Roman" w:hAnsi="Times New Roman"/>
          <w:b/>
          <w:bCs/>
          <w:color w:val="000000"/>
          <w:sz w:val="24"/>
          <w:szCs w:val="24"/>
        </w:rPr>
        <w:t>жи</w:t>
      </w:r>
      <w:proofErr w:type="spellEnd"/>
      <w:r w:rsidRPr="00A83E59">
        <w:rPr>
          <w:rFonts w:ascii="Times New Roman" w:hAnsi="Times New Roman"/>
          <w:b/>
          <w:bCs/>
          <w:color w:val="000000"/>
          <w:sz w:val="24"/>
          <w:szCs w:val="24"/>
        </w:rPr>
        <w:t xml:space="preserve">, </w:t>
      </w:r>
      <w:proofErr w:type="spellStart"/>
      <w:r w:rsidRPr="00A83E59">
        <w:rPr>
          <w:rFonts w:ascii="Times New Roman" w:hAnsi="Times New Roman"/>
          <w:b/>
          <w:bCs/>
          <w:color w:val="000000"/>
          <w:sz w:val="24"/>
          <w:szCs w:val="24"/>
        </w:rPr>
        <w:t>ши</w:t>
      </w:r>
      <w:proofErr w:type="spellEnd"/>
      <w:r w:rsidRPr="00A83E59">
        <w:rPr>
          <w:rFonts w:ascii="Times New Roman" w:hAnsi="Times New Roman"/>
          <w:b/>
          <w:bCs/>
          <w:color w:val="000000"/>
          <w:sz w:val="24"/>
          <w:szCs w:val="24"/>
        </w:rPr>
        <w:t xml:space="preserve">, </w:t>
      </w:r>
      <w:proofErr w:type="spellStart"/>
      <w:r w:rsidRPr="00A83E59">
        <w:rPr>
          <w:rFonts w:ascii="Times New Roman" w:hAnsi="Times New Roman"/>
          <w:b/>
          <w:bCs/>
          <w:color w:val="000000"/>
          <w:sz w:val="24"/>
          <w:szCs w:val="24"/>
        </w:rPr>
        <w:t>ча</w:t>
      </w:r>
      <w:proofErr w:type="spellEnd"/>
      <w:r w:rsidRPr="00A83E59">
        <w:rPr>
          <w:rFonts w:ascii="Times New Roman" w:hAnsi="Times New Roman"/>
          <w:b/>
          <w:bCs/>
          <w:color w:val="000000"/>
          <w:sz w:val="24"/>
          <w:szCs w:val="24"/>
        </w:rPr>
        <w:t xml:space="preserve">, </w:t>
      </w:r>
      <w:proofErr w:type="spellStart"/>
      <w:r w:rsidRPr="00A83E59">
        <w:rPr>
          <w:rFonts w:ascii="Times New Roman" w:hAnsi="Times New Roman"/>
          <w:b/>
          <w:bCs/>
          <w:color w:val="000000"/>
          <w:sz w:val="24"/>
          <w:szCs w:val="24"/>
        </w:rPr>
        <w:t>ща</w:t>
      </w:r>
      <w:proofErr w:type="spellEnd"/>
      <w:r w:rsidRPr="00A83E59">
        <w:rPr>
          <w:rFonts w:ascii="Times New Roman" w:hAnsi="Times New Roman"/>
          <w:b/>
          <w:bCs/>
          <w:color w:val="000000"/>
          <w:sz w:val="24"/>
          <w:szCs w:val="24"/>
        </w:rPr>
        <w:t xml:space="preserve">, чу, </w:t>
      </w:r>
      <w:proofErr w:type="spellStart"/>
      <w:r w:rsidRPr="00A83E59">
        <w:rPr>
          <w:rFonts w:ascii="Times New Roman" w:hAnsi="Times New Roman"/>
          <w:b/>
          <w:bCs/>
          <w:color w:val="000000"/>
          <w:sz w:val="24"/>
          <w:szCs w:val="24"/>
        </w:rPr>
        <w:t>щу</w:t>
      </w:r>
      <w:proofErr w:type="spellEnd"/>
      <w:r w:rsidRPr="00A83E59">
        <w:rPr>
          <w:rFonts w:ascii="Times New Roman" w:hAnsi="Times New Roman"/>
          <w:color w:val="000000"/>
          <w:sz w:val="24"/>
          <w:szCs w:val="24"/>
        </w:rPr>
        <w:t>.</w:t>
      </w:r>
      <w:r w:rsidRPr="00A83E59">
        <w:rPr>
          <w:rFonts w:ascii="Times New Roman" w:hAnsi="Times New Roman"/>
          <w:color w:val="000000"/>
          <w:sz w:val="24"/>
          <w:szCs w:val="24"/>
        </w:rPr>
        <w:br/>
        <w:t>      Парные звонкие и глухие согласные. Написание звонких и глухих согласных на конце слова. Проверка написания путем изменения формы слова (</w:t>
      </w:r>
      <w:r w:rsidRPr="00A83E59">
        <w:rPr>
          <w:rFonts w:ascii="Times New Roman" w:hAnsi="Times New Roman"/>
          <w:i/>
          <w:iCs/>
          <w:color w:val="000000"/>
          <w:sz w:val="24"/>
          <w:szCs w:val="24"/>
        </w:rPr>
        <w:t>гриб — грибы</w:t>
      </w:r>
      <w:r w:rsidRPr="00A83E59">
        <w:rPr>
          <w:rFonts w:ascii="Times New Roman" w:hAnsi="Times New Roman"/>
          <w:color w:val="000000"/>
          <w:sz w:val="24"/>
          <w:szCs w:val="24"/>
        </w:rPr>
        <w:t>)</w:t>
      </w:r>
      <w:r w:rsidRPr="00A83E59">
        <w:rPr>
          <w:rFonts w:ascii="Times New Roman" w:hAnsi="Times New Roman"/>
          <w:i/>
          <w:iCs/>
          <w:color w:val="000000"/>
          <w:sz w:val="24"/>
          <w:szCs w:val="24"/>
        </w:rPr>
        <w:t>.</w:t>
      </w:r>
    </w:p>
    <w:p w:rsidR="00A83E59" w:rsidRPr="00A83E59" w:rsidRDefault="00A83E59" w:rsidP="00A83E59">
      <w:pPr>
        <w:spacing w:after="150" w:line="240" w:lineRule="auto"/>
        <w:rPr>
          <w:rFonts w:ascii="Times New Roman" w:hAnsi="Times New Roman"/>
          <w:color w:val="000000"/>
        </w:rPr>
      </w:pPr>
      <w:r w:rsidRPr="00A83E59">
        <w:rPr>
          <w:rFonts w:ascii="Times New Roman" w:hAnsi="Times New Roman"/>
          <w:b/>
          <w:bCs/>
          <w:color w:val="000000"/>
        </w:rPr>
        <w:t>СЛОВО</w:t>
      </w:r>
    </w:p>
    <w:p w:rsidR="00A83E59" w:rsidRPr="00A83E59" w:rsidRDefault="00A83E59" w:rsidP="00A83E59">
      <w:pPr>
        <w:spacing w:after="150" w:line="240" w:lineRule="auto"/>
        <w:rPr>
          <w:rFonts w:ascii="Times New Roman" w:hAnsi="Times New Roman"/>
          <w:color w:val="000000"/>
          <w:sz w:val="24"/>
          <w:szCs w:val="24"/>
        </w:rPr>
      </w:pPr>
      <w:r w:rsidRPr="00A83E59">
        <w:rPr>
          <w:rFonts w:ascii="Times New Roman" w:hAnsi="Times New Roman"/>
          <w:color w:val="000000"/>
          <w:sz w:val="24"/>
          <w:szCs w:val="24"/>
        </w:rPr>
        <w:t>Закрепление знаний о словах, обозначающих названия предметов, умение выделять их в тексте, различать по вопросам кто? что? и правильно употреблять в речи в различных формах в зависимости от связи их с другими словами в предложениях (по вопросам кого? чего? кому? чему? и др.).</w:t>
      </w:r>
      <w:r w:rsidRPr="00A83E59">
        <w:rPr>
          <w:rFonts w:ascii="Times New Roman" w:hAnsi="Times New Roman"/>
          <w:color w:val="000000"/>
          <w:sz w:val="24"/>
          <w:szCs w:val="24"/>
        </w:rPr>
        <w:br/>
        <w:t>      Расширение круга собственных имен: названия городов, сел, деревень, улиц. Большая буква в этих названиях. Знание своего домашнего адреса, адреса школы.</w:t>
      </w:r>
      <w:r w:rsidRPr="00A83E59">
        <w:rPr>
          <w:rFonts w:ascii="Times New Roman" w:hAnsi="Times New Roman"/>
          <w:color w:val="000000"/>
          <w:sz w:val="24"/>
          <w:szCs w:val="24"/>
        </w:rPr>
        <w:br/>
        <w:t>      Закрепление знаний о словах, обозначающих действия, умения находить их в тексте, различать по вопросам что делает? что делал? что сделал? что будет делать? что сделает</w:t>
      </w:r>
      <w:proofErr w:type="gramStart"/>
      <w:r w:rsidRPr="00A83E59">
        <w:rPr>
          <w:rFonts w:ascii="Times New Roman" w:hAnsi="Times New Roman"/>
          <w:color w:val="000000"/>
          <w:sz w:val="24"/>
          <w:szCs w:val="24"/>
        </w:rPr>
        <w:t xml:space="preserve">?, </w:t>
      </w:r>
      <w:proofErr w:type="gramEnd"/>
      <w:r w:rsidRPr="00A83E59">
        <w:rPr>
          <w:rFonts w:ascii="Times New Roman" w:hAnsi="Times New Roman"/>
          <w:color w:val="000000"/>
          <w:sz w:val="24"/>
          <w:szCs w:val="24"/>
        </w:rPr>
        <w:t>правильно согласовывать их в речи со словами, обозначающими предметы.</w:t>
      </w:r>
      <w:r w:rsidRPr="00A83E59">
        <w:rPr>
          <w:rFonts w:ascii="Times New Roman" w:hAnsi="Times New Roman"/>
          <w:color w:val="000000"/>
          <w:sz w:val="24"/>
          <w:szCs w:val="24"/>
        </w:rPr>
        <w:br/>
        <w:t>      Подбор к данному предмету ряда действий и определение предмета по ряду действий.</w:t>
      </w:r>
      <w:r w:rsidRPr="00A83E59">
        <w:rPr>
          <w:rFonts w:ascii="Times New Roman" w:hAnsi="Times New Roman"/>
          <w:color w:val="000000"/>
          <w:sz w:val="24"/>
          <w:szCs w:val="24"/>
        </w:rPr>
        <w:br/>
        <w:t>      Слова, обозначающие признаки (качества) предметов:</w:t>
      </w:r>
      <w:r w:rsidRPr="00A83E59">
        <w:rPr>
          <w:rFonts w:ascii="Times New Roman" w:hAnsi="Times New Roman"/>
          <w:color w:val="000000"/>
          <w:sz w:val="24"/>
          <w:szCs w:val="24"/>
        </w:rPr>
        <w:br/>
        <w:t xml:space="preserve">      называние признака (качества) данного предмета по </w:t>
      </w:r>
      <w:proofErr w:type="gramStart"/>
      <w:r w:rsidRPr="00A83E59">
        <w:rPr>
          <w:rFonts w:ascii="Times New Roman" w:hAnsi="Times New Roman"/>
          <w:color w:val="000000"/>
          <w:sz w:val="24"/>
          <w:szCs w:val="24"/>
        </w:rPr>
        <w:t>вопросам</w:t>
      </w:r>
      <w:proofErr w:type="gramEnd"/>
      <w:r w:rsidRPr="00A83E59">
        <w:rPr>
          <w:rFonts w:ascii="Times New Roman" w:hAnsi="Times New Roman"/>
          <w:color w:val="000000"/>
          <w:sz w:val="24"/>
          <w:szCs w:val="24"/>
        </w:rPr>
        <w:t> какой? какая? какое? какие?;</w:t>
      </w:r>
      <w:r w:rsidRPr="00A83E59">
        <w:rPr>
          <w:rFonts w:ascii="Times New Roman" w:hAnsi="Times New Roman"/>
          <w:color w:val="000000"/>
          <w:sz w:val="24"/>
          <w:szCs w:val="24"/>
        </w:rPr>
        <w:br/>
        <w:t>      нахождение слов, обозначающих признаки (качества), в тексте и правильное отнесение их к словам, обозначающим предметы;</w:t>
      </w:r>
      <w:r w:rsidRPr="00A83E59">
        <w:rPr>
          <w:rFonts w:ascii="Times New Roman" w:hAnsi="Times New Roman"/>
          <w:color w:val="000000"/>
          <w:sz w:val="24"/>
          <w:szCs w:val="24"/>
        </w:rPr>
        <w:br/>
      </w:r>
      <w:r w:rsidRPr="00A83E59">
        <w:rPr>
          <w:rFonts w:ascii="Times New Roman" w:hAnsi="Times New Roman"/>
          <w:color w:val="000000"/>
          <w:sz w:val="24"/>
          <w:szCs w:val="24"/>
        </w:rPr>
        <w:lastRenderedPageBreak/>
        <w:t>      подбор и называние ряда признаков (качеств) данного предмета и определение предмета по ряду признаков (качеств), сравнение двух предметов по их качествам (</w:t>
      </w:r>
      <w:r w:rsidRPr="00A83E59">
        <w:rPr>
          <w:rFonts w:ascii="Times New Roman" w:hAnsi="Times New Roman"/>
          <w:i/>
          <w:iCs/>
          <w:color w:val="000000"/>
          <w:sz w:val="24"/>
          <w:szCs w:val="24"/>
        </w:rPr>
        <w:t>снег белый, </w:t>
      </w:r>
      <w:r w:rsidRPr="00A83E59">
        <w:rPr>
          <w:rFonts w:ascii="Times New Roman" w:hAnsi="Times New Roman"/>
          <w:color w:val="000000"/>
          <w:sz w:val="24"/>
          <w:szCs w:val="24"/>
        </w:rPr>
        <w:t>а </w:t>
      </w:r>
      <w:r w:rsidRPr="00A83E59">
        <w:rPr>
          <w:rFonts w:ascii="Times New Roman" w:hAnsi="Times New Roman"/>
          <w:i/>
          <w:iCs/>
          <w:color w:val="000000"/>
          <w:sz w:val="24"/>
          <w:szCs w:val="24"/>
        </w:rPr>
        <w:t>уголь черный</w:t>
      </w:r>
      <w:r w:rsidRPr="00A83E59">
        <w:rPr>
          <w:rFonts w:ascii="Times New Roman" w:hAnsi="Times New Roman"/>
          <w:color w:val="000000"/>
          <w:sz w:val="24"/>
          <w:szCs w:val="24"/>
        </w:rPr>
        <w:t>;</w:t>
      </w:r>
      <w:r w:rsidRPr="00A83E59">
        <w:rPr>
          <w:rFonts w:ascii="Times New Roman" w:hAnsi="Times New Roman"/>
          <w:i/>
          <w:iCs/>
          <w:color w:val="000000"/>
          <w:sz w:val="24"/>
          <w:szCs w:val="24"/>
        </w:rPr>
        <w:t> камень твердый, </w:t>
      </w:r>
      <w:r w:rsidRPr="00A83E59">
        <w:rPr>
          <w:rFonts w:ascii="Times New Roman" w:hAnsi="Times New Roman"/>
          <w:color w:val="000000"/>
          <w:sz w:val="24"/>
          <w:szCs w:val="24"/>
        </w:rPr>
        <w:t>а </w:t>
      </w:r>
      <w:r w:rsidRPr="00A83E59">
        <w:rPr>
          <w:rFonts w:ascii="Times New Roman" w:hAnsi="Times New Roman"/>
          <w:i/>
          <w:iCs/>
          <w:color w:val="000000"/>
          <w:sz w:val="24"/>
          <w:szCs w:val="24"/>
        </w:rPr>
        <w:t>вата мягкая</w:t>
      </w:r>
      <w:r w:rsidRPr="00A83E59">
        <w:rPr>
          <w:rFonts w:ascii="Times New Roman" w:hAnsi="Times New Roman"/>
          <w:color w:val="000000"/>
          <w:sz w:val="24"/>
          <w:szCs w:val="24"/>
        </w:rPr>
        <w:t>)</w:t>
      </w:r>
      <w:r w:rsidRPr="00A83E59">
        <w:rPr>
          <w:rFonts w:ascii="Times New Roman" w:hAnsi="Times New Roman"/>
          <w:i/>
          <w:iCs/>
          <w:color w:val="000000"/>
          <w:sz w:val="24"/>
          <w:szCs w:val="24"/>
        </w:rPr>
        <w:t>;</w:t>
      </w:r>
      <w:r w:rsidRPr="00A83E59">
        <w:rPr>
          <w:rFonts w:ascii="Times New Roman" w:hAnsi="Times New Roman"/>
          <w:color w:val="000000"/>
          <w:sz w:val="24"/>
          <w:szCs w:val="24"/>
        </w:rPr>
        <w:br/>
        <w:t>      согласование слов, обозначающих признаки, со словами, обозначающими предметы.</w:t>
      </w:r>
      <w:r w:rsidRPr="00A83E59">
        <w:rPr>
          <w:rFonts w:ascii="Times New Roman" w:hAnsi="Times New Roman"/>
          <w:color w:val="000000"/>
          <w:sz w:val="24"/>
          <w:szCs w:val="24"/>
        </w:rPr>
        <w:br/>
        <w:t>      Предлог. Умение находить предлоги </w:t>
      </w:r>
      <w:proofErr w:type="gramStart"/>
      <w:r w:rsidRPr="00A83E59">
        <w:rPr>
          <w:rFonts w:ascii="Times New Roman" w:hAnsi="Times New Roman"/>
          <w:b/>
          <w:bCs/>
          <w:color w:val="000000"/>
          <w:sz w:val="24"/>
          <w:szCs w:val="24"/>
        </w:rPr>
        <w:t>к</w:t>
      </w:r>
      <w:proofErr w:type="gramEnd"/>
      <w:r w:rsidRPr="00A83E59">
        <w:rPr>
          <w:rFonts w:ascii="Times New Roman" w:hAnsi="Times New Roman"/>
          <w:b/>
          <w:bCs/>
          <w:color w:val="000000"/>
          <w:sz w:val="24"/>
          <w:szCs w:val="24"/>
        </w:rPr>
        <w:t>, от,</w:t>
      </w:r>
      <w:r w:rsidRPr="00A83E59">
        <w:rPr>
          <w:rFonts w:ascii="Times New Roman" w:hAnsi="Times New Roman"/>
          <w:color w:val="000000"/>
          <w:sz w:val="24"/>
          <w:szCs w:val="24"/>
        </w:rPr>
        <w:t> </w:t>
      </w:r>
      <w:r w:rsidRPr="00A83E59">
        <w:rPr>
          <w:rFonts w:ascii="Times New Roman" w:hAnsi="Times New Roman"/>
          <w:b/>
          <w:bCs/>
          <w:color w:val="000000"/>
          <w:sz w:val="24"/>
          <w:szCs w:val="24"/>
        </w:rPr>
        <w:t>под, над, о </w:t>
      </w:r>
      <w:r w:rsidRPr="00A83E59">
        <w:rPr>
          <w:rFonts w:ascii="Times New Roman" w:hAnsi="Times New Roman"/>
          <w:color w:val="000000"/>
          <w:sz w:val="24"/>
          <w:szCs w:val="24"/>
        </w:rPr>
        <w:t>(</w:t>
      </w:r>
      <w:r w:rsidRPr="00A83E59">
        <w:rPr>
          <w:rFonts w:ascii="Times New Roman" w:hAnsi="Times New Roman"/>
          <w:b/>
          <w:bCs/>
          <w:color w:val="000000"/>
          <w:sz w:val="24"/>
          <w:szCs w:val="24"/>
        </w:rPr>
        <w:t>об</w:t>
      </w:r>
      <w:r w:rsidRPr="00A83E59">
        <w:rPr>
          <w:rFonts w:ascii="Times New Roman" w:hAnsi="Times New Roman"/>
          <w:color w:val="000000"/>
          <w:sz w:val="24"/>
          <w:szCs w:val="24"/>
        </w:rPr>
        <w:t>) и писать их раздельно со словами (с помощью учителя).</w:t>
      </w:r>
      <w:r w:rsidRPr="00A83E59">
        <w:rPr>
          <w:rFonts w:ascii="Times New Roman" w:hAnsi="Times New Roman"/>
          <w:color w:val="000000"/>
          <w:sz w:val="24"/>
          <w:szCs w:val="24"/>
        </w:rPr>
        <w:br/>
        <w:t>      Разделительный </w:t>
      </w:r>
      <w:proofErr w:type="spellStart"/>
      <w:r w:rsidRPr="00A83E59">
        <w:rPr>
          <w:rFonts w:ascii="Times New Roman" w:hAnsi="Times New Roman"/>
          <w:b/>
          <w:bCs/>
          <w:color w:val="000000"/>
          <w:sz w:val="24"/>
          <w:szCs w:val="24"/>
        </w:rPr>
        <w:t>ъ</w:t>
      </w:r>
      <w:proofErr w:type="spellEnd"/>
      <w:r w:rsidRPr="00A83E59">
        <w:rPr>
          <w:rFonts w:ascii="Times New Roman" w:hAnsi="Times New Roman"/>
          <w:color w:val="000000"/>
          <w:sz w:val="24"/>
          <w:szCs w:val="24"/>
        </w:rPr>
        <w:t>.</w:t>
      </w:r>
      <w:r w:rsidRPr="00A83E59">
        <w:rPr>
          <w:rFonts w:ascii="Times New Roman" w:hAnsi="Times New Roman"/>
          <w:color w:val="000000"/>
          <w:sz w:val="24"/>
          <w:szCs w:val="24"/>
        </w:rPr>
        <w:br/>
        <w:t>      Правописание слов с непроверяемыми написаниями в корне; умение пользоваться словарем, данным в учебнике.</w:t>
      </w:r>
    </w:p>
    <w:p w:rsidR="00A83E59" w:rsidRPr="00A83E59" w:rsidRDefault="00A83E59" w:rsidP="00A83E59">
      <w:pPr>
        <w:spacing w:after="150" w:line="240" w:lineRule="auto"/>
        <w:rPr>
          <w:rFonts w:ascii="Times New Roman" w:hAnsi="Times New Roman"/>
          <w:color w:val="000000"/>
        </w:rPr>
      </w:pPr>
      <w:r w:rsidRPr="00A83E59">
        <w:rPr>
          <w:rFonts w:ascii="Times New Roman" w:hAnsi="Times New Roman"/>
          <w:b/>
          <w:bCs/>
          <w:color w:val="000000"/>
        </w:rPr>
        <w:t>ПРЕДЛОЖЕНИЕ</w:t>
      </w:r>
    </w:p>
    <w:p w:rsidR="00A83E59" w:rsidRPr="00A83E59" w:rsidRDefault="00A83E59" w:rsidP="00A83E59">
      <w:pPr>
        <w:spacing w:after="150" w:line="240" w:lineRule="auto"/>
        <w:rPr>
          <w:rFonts w:ascii="Times New Roman" w:hAnsi="Times New Roman"/>
          <w:color w:val="000000"/>
          <w:sz w:val="24"/>
          <w:szCs w:val="24"/>
        </w:rPr>
      </w:pPr>
      <w:r w:rsidRPr="00A83E59">
        <w:rPr>
          <w:rFonts w:ascii="Times New Roman" w:hAnsi="Times New Roman"/>
          <w:color w:val="000000"/>
          <w:sz w:val="24"/>
          <w:szCs w:val="24"/>
        </w:rPr>
        <w:t xml:space="preserve">Практическое знакомство с построением простого предложения. </w:t>
      </w:r>
      <w:proofErr w:type="gramStart"/>
      <w:r w:rsidRPr="00A83E59">
        <w:rPr>
          <w:rFonts w:ascii="Times New Roman" w:hAnsi="Times New Roman"/>
          <w:color w:val="000000"/>
          <w:sz w:val="24"/>
          <w:szCs w:val="24"/>
        </w:rPr>
        <w:t>Составление предложений с употреблением винительного падежа (вижу кого? или что?), родительного падежа (кого? или чего? нет у кого?), дательного падежа (кому? чему?), предложного падежа (где? с предлогами</w:t>
      </w:r>
      <w:r w:rsidRPr="00A83E59">
        <w:rPr>
          <w:rFonts w:ascii="Times New Roman" w:hAnsi="Times New Roman"/>
          <w:b/>
          <w:bCs/>
          <w:color w:val="000000"/>
          <w:sz w:val="24"/>
          <w:szCs w:val="24"/>
        </w:rPr>
        <w:t> в </w:t>
      </w:r>
      <w:r w:rsidRPr="00A83E59">
        <w:rPr>
          <w:rFonts w:ascii="Times New Roman" w:hAnsi="Times New Roman"/>
          <w:color w:val="000000"/>
          <w:sz w:val="24"/>
          <w:szCs w:val="24"/>
        </w:rPr>
        <w:t>и </w:t>
      </w:r>
      <w:r w:rsidRPr="00A83E59">
        <w:rPr>
          <w:rFonts w:ascii="Times New Roman" w:hAnsi="Times New Roman"/>
          <w:b/>
          <w:bCs/>
          <w:color w:val="000000"/>
          <w:sz w:val="24"/>
          <w:szCs w:val="24"/>
        </w:rPr>
        <w:t>на</w:t>
      </w:r>
      <w:r w:rsidRPr="00A83E59">
        <w:rPr>
          <w:rFonts w:ascii="Times New Roman" w:hAnsi="Times New Roman"/>
          <w:color w:val="000000"/>
          <w:sz w:val="24"/>
          <w:szCs w:val="24"/>
        </w:rPr>
        <w:t>, о ком? о чем?), творительного падежа (кем? чем?).</w:t>
      </w:r>
      <w:proofErr w:type="gramEnd"/>
      <w:r w:rsidRPr="00A83E59">
        <w:rPr>
          <w:rFonts w:ascii="Times New Roman" w:hAnsi="Times New Roman"/>
          <w:color w:val="000000"/>
          <w:sz w:val="24"/>
          <w:szCs w:val="24"/>
        </w:rPr>
        <w:br/>
        <w:t>      Выделение в тексте или составление предложений на заданную учителем тему.</w:t>
      </w:r>
      <w:r w:rsidRPr="00A83E59">
        <w:rPr>
          <w:rFonts w:ascii="Times New Roman" w:hAnsi="Times New Roman"/>
          <w:color w:val="000000"/>
          <w:sz w:val="24"/>
          <w:szCs w:val="24"/>
        </w:rPr>
        <w:br/>
        <w:t>      Умение закончить предложение или дополнить его по одному-двум вопросам.</w:t>
      </w:r>
      <w:r w:rsidRPr="00A83E59">
        <w:rPr>
          <w:rFonts w:ascii="Times New Roman" w:hAnsi="Times New Roman"/>
          <w:color w:val="000000"/>
          <w:sz w:val="24"/>
          <w:szCs w:val="24"/>
        </w:rPr>
        <w:br/>
        <w:t>      Составление предложений из слов, данных в начальной форме (</w:t>
      </w:r>
      <w:r w:rsidRPr="00A83E59">
        <w:rPr>
          <w:rFonts w:ascii="Times New Roman" w:hAnsi="Times New Roman"/>
          <w:i/>
          <w:iCs/>
          <w:color w:val="000000"/>
          <w:sz w:val="24"/>
          <w:szCs w:val="24"/>
        </w:rPr>
        <w:t>столяр, строгать, доска</w:t>
      </w:r>
      <w:r w:rsidRPr="00A83E59">
        <w:rPr>
          <w:rFonts w:ascii="Times New Roman" w:hAnsi="Times New Roman"/>
          <w:color w:val="000000"/>
          <w:sz w:val="24"/>
          <w:szCs w:val="24"/>
        </w:rPr>
        <w:t>)</w:t>
      </w:r>
      <w:r w:rsidRPr="00A83E59">
        <w:rPr>
          <w:rFonts w:ascii="Times New Roman" w:hAnsi="Times New Roman"/>
          <w:i/>
          <w:iCs/>
          <w:color w:val="000000"/>
          <w:sz w:val="24"/>
          <w:szCs w:val="24"/>
        </w:rPr>
        <w:t>.</w:t>
      </w:r>
      <w:r w:rsidRPr="00A83E59">
        <w:rPr>
          <w:rFonts w:ascii="Times New Roman" w:hAnsi="Times New Roman"/>
          <w:color w:val="000000"/>
          <w:sz w:val="24"/>
          <w:szCs w:val="24"/>
        </w:rPr>
        <w:br/>
        <w:t>      Умение ответить на заданный вопрос, пользуясь словами этого вопроса, и записать ответ.</w:t>
      </w:r>
    </w:p>
    <w:p w:rsidR="00A83E59" w:rsidRPr="00A83E59" w:rsidRDefault="00A83E59" w:rsidP="00A83E59">
      <w:pPr>
        <w:spacing w:after="150" w:line="240" w:lineRule="auto"/>
        <w:rPr>
          <w:rFonts w:ascii="Times New Roman" w:hAnsi="Times New Roman"/>
          <w:color w:val="000000"/>
        </w:rPr>
      </w:pPr>
      <w:r w:rsidRPr="00A83E59">
        <w:rPr>
          <w:rFonts w:ascii="Times New Roman" w:hAnsi="Times New Roman"/>
          <w:b/>
          <w:bCs/>
          <w:color w:val="000000"/>
        </w:rPr>
        <w:t>СВЯЗНАЯ ПИСЬМЕННАЯ РЕЧЬ</w:t>
      </w:r>
    </w:p>
    <w:p w:rsidR="00A83E59" w:rsidRPr="00A83E59" w:rsidRDefault="00A83E59" w:rsidP="00A83E59">
      <w:pPr>
        <w:spacing w:after="150" w:line="240" w:lineRule="auto"/>
        <w:rPr>
          <w:rFonts w:ascii="Times New Roman" w:hAnsi="Times New Roman"/>
          <w:color w:val="000000"/>
          <w:sz w:val="24"/>
          <w:szCs w:val="24"/>
        </w:rPr>
      </w:pPr>
      <w:r w:rsidRPr="00A83E59">
        <w:rPr>
          <w:rFonts w:ascii="Times New Roman" w:hAnsi="Times New Roman"/>
          <w:color w:val="000000"/>
          <w:sz w:val="24"/>
          <w:szCs w:val="24"/>
        </w:rPr>
        <w:t>      Умение восстанавливать несложный деформированный текст по картинкам.</w:t>
      </w:r>
      <w:r w:rsidRPr="00A83E59">
        <w:rPr>
          <w:rFonts w:ascii="Times New Roman" w:hAnsi="Times New Roman"/>
          <w:color w:val="000000"/>
          <w:sz w:val="24"/>
          <w:szCs w:val="24"/>
        </w:rPr>
        <w:br/>
        <w:t>      Последовательное расположение данных учителем предложений по смыслу (в более легких случаях — самостоятельно).</w:t>
      </w:r>
      <w:r w:rsidRPr="00A83E59">
        <w:rPr>
          <w:rFonts w:ascii="Times New Roman" w:hAnsi="Times New Roman"/>
          <w:color w:val="000000"/>
          <w:sz w:val="24"/>
          <w:szCs w:val="24"/>
        </w:rPr>
        <w:br/>
        <w:t>      Коллективное составление текстов изложений с последовательной записью предложений, сформулированных под руководством учителя.</w:t>
      </w:r>
      <w:r w:rsidRPr="00A83E59">
        <w:rPr>
          <w:rFonts w:ascii="Times New Roman" w:hAnsi="Times New Roman"/>
          <w:color w:val="000000"/>
          <w:sz w:val="24"/>
          <w:szCs w:val="24"/>
        </w:rPr>
        <w:br/>
        <w:t>      Коллективные ответы на вопросы по картинке, по теме, данной учителем.</w:t>
      </w:r>
    </w:p>
    <w:p w:rsidR="00A83E59" w:rsidRPr="00A83E59" w:rsidRDefault="00A83E59" w:rsidP="00A83E59">
      <w:pPr>
        <w:spacing w:after="150" w:line="240" w:lineRule="auto"/>
        <w:rPr>
          <w:rFonts w:ascii="Times New Roman" w:hAnsi="Times New Roman"/>
          <w:color w:val="000000"/>
        </w:rPr>
      </w:pPr>
      <w:r w:rsidRPr="00A83E59">
        <w:rPr>
          <w:rFonts w:ascii="Times New Roman" w:hAnsi="Times New Roman"/>
          <w:b/>
          <w:bCs/>
          <w:color w:val="000000"/>
        </w:rPr>
        <w:t>ПИСЬМО И ЧИСТОПИСАНИЕ</w:t>
      </w:r>
    </w:p>
    <w:p w:rsidR="00A83E59" w:rsidRPr="00A83E59" w:rsidRDefault="00A83E59" w:rsidP="00A83E59">
      <w:pPr>
        <w:spacing w:after="150" w:line="240" w:lineRule="auto"/>
        <w:rPr>
          <w:rFonts w:ascii="Times New Roman" w:hAnsi="Times New Roman"/>
          <w:color w:val="000000"/>
          <w:sz w:val="24"/>
          <w:szCs w:val="24"/>
        </w:rPr>
      </w:pPr>
      <w:r w:rsidRPr="00A83E59">
        <w:rPr>
          <w:rFonts w:ascii="Times New Roman" w:hAnsi="Times New Roman"/>
          <w:color w:val="000000"/>
          <w:sz w:val="24"/>
          <w:szCs w:val="24"/>
        </w:rPr>
        <w:t>      Выработка навыка правильного письма и списывания с постепенным ускорением темпа письма.</w:t>
      </w:r>
      <w:r w:rsidRPr="00A83E59">
        <w:rPr>
          <w:rFonts w:ascii="Times New Roman" w:hAnsi="Times New Roman"/>
          <w:color w:val="000000"/>
          <w:sz w:val="24"/>
          <w:szCs w:val="24"/>
        </w:rPr>
        <w:br/>
        <w:t>      Четкое и графически правильное написание строчных букв и их соединений:</w:t>
      </w:r>
      <w:r w:rsidRPr="00A83E59">
        <w:rPr>
          <w:rFonts w:ascii="Times New Roman" w:hAnsi="Times New Roman"/>
          <w:color w:val="000000"/>
          <w:sz w:val="24"/>
          <w:szCs w:val="24"/>
        </w:rPr>
        <w:br/>
        <w:t>      1-я группа — </w:t>
      </w:r>
      <w:r w:rsidRPr="00A83E59">
        <w:rPr>
          <w:rFonts w:ascii="Times New Roman" w:hAnsi="Times New Roman"/>
          <w:b/>
          <w:bCs/>
          <w:color w:val="000000"/>
          <w:sz w:val="24"/>
          <w:szCs w:val="24"/>
        </w:rPr>
        <w:t xml:space="preserve">и, </w:t>
      </w:r>
      <w:proofErr w:type="spellStart"/>
      <w:r w:rsidRPr="00A83E59">
        <w:rPr>
          <w:rFonts w:ascii="Times New Roman" w:hAnsi="Times New Roman"/>
          <w:b/>
          <w:bCs/>
          <w:color w:val="000000"/>
          <w:sz w:val="24"/>
          <w:szCs w:val="24"/>
        </w:rPr>
        <w:t>й</w:t>
      </w:r>
      <w:proofErr w:type="spellEnd"/>
      <w:r w:rsidRPr="00A83E59">
        <w:rPr>
          <w:rFonts w:ascii="Times New Roman" w:hAnsi="Times New Roman"/>
          <w:b/>
          <w:bCs/>
          <w:color w:val="000000"/>
          <w:sz w:val="24"/>
          <w:szCs w:val="24"/>
        </w:rPr>
        <w:t xml:space="preserve">, </w:t>
      </w:r>
      <w:proofErr w:type="spellStart"/>
      <w:r w:rsidRPr="00A83E59">
        <w:rPr>
          <w:rFonts w:ascii="Times New Roman" w:hAnsi="Times New Roman"/>
          <w:b/>
          <w:bCs/>
          <w:color w:val="000000"/>
          <w:sz w:val="24"/>
          <w:szCs w:val="24"/>
        </w:rPr>
        <w:t>ш</w:t>
      </w:r>
      <w:proofErr w:type="spellEnd"/>
      <w:r w:rsidRPr="00A83E59">
        <w:rPr>
          <w:rFonts w:ascii="Times New Roman" w:hAnsi="Times New Roman"/>
          <w:b/>
          <w:bCs/>
          <w:color w:val="000000"/>
          <w:sz w:val="24"/>
          <w:szCs w:val="24"/>
        </w:rPr>
        <w:t xml:space="preserve">, </w:t>
      </w:r>
      <w:proofErr w:type="spellStart"/>
      <w:proofErr w:type="gramStart"/>
      <w:r w:rsidRPr="00A83E59">
        <w:rPr>
          <w:rFonts w:ascii="Times New Roman" w:hAnsi="Times New Roman"/>
          <w:b/>
          <w:bCs/>
          <w:color w:val="000000"/>
          <w:sz w:val="24"/>
          <w:szCs w:val="24"/>
        </w:rPr>
        <w:t>п</w:t>
      </w:r>
      <w:proofErr w:type="spellEnd"/>
      <w:proofErr w:type="gramEnd"/>
      <w:r w:rsidRPr="00A83E59">
        <w:rPr>
          <w:rFonts w:ascii="Times New Roman" w:hAnsi="Times New Roman"/>
          <w:b/>
          <w:bCs/>
          <w:color w:val="000000"/>
          <w:sz w:val="24"/>
          <w:szCs w:val="24"/>
        </w:rPr>
        <w:t xml:space="preserve">, т, </w:t>
      </w:r>
      <w:proofErr w:type="spellStart"/>
      <w:r w:rsidRPr="00A83E59">
        <w:rPr>
          <w:rFonts w:ascii="Times New Roman" w:hAnsi="Times New Roman"/>
          <w:b/>
          <w:bCs/>
          <w:color w:val="000000"/>
          <w:sz w:val="24"/>
          <w:szCs w:val="24"/>
        </w:rPr>
        <w:t>н</w:t>
      </w:r>
      <w:proofErr w:type="spellEnd"/>
      <w:r w:rsidRPr="00A83E59">
        <w:rPr>
          <w:rFonts w:ascii="Times New Roman" w:hAnsi="Times New Roman"/>
          <w:b/>
          <w:bCs/>
          <w:color w:val="000000"/>
          <w:sz w:val="24"/>
          <w:szCs w:val="24"/>
        </w:rPr>
        <w:t xml:space="preserve">, г, </w:t>
      </w:r>
      <w:proofErr w:type="spellStart"/>
      <w:r w:rsidRPr="00A83E59">
        <w:rPr>
          <w:rFonts w:ascii="Times New Roman" w:hAnsi="Times New Roman"/>
          <w:b/>
          <w:bCs/>
          <w:color w:val="000000"/>
          <w:sz w:val="24"/>
          <w:szCs w:val="24"/>
        </w:rPr>
        <w:t>р</w:t>
      </w:r>
      <w:proofErr w:type="spellEnd"/>
      <w:r w:rsidRPr="00A83E59">
        <w:rPr>
          <w:rFonts w:ascii="Times New Roman" w:hAnsi="Times New Roman"/>
          <w:b/>
          <w:bCs/>
          <w:color w:val="000000"/>
          <w:sz w:val="24"/>
          <w:szCs w:val="24"/>
        </w:rPr>
        <w:t>, у</w:t>
      </w:r>
      <w:r w:rsidRPr="00A83E59">
        <w:rPr>
          <w:rFonts w:ascii="Times New Roman" w:hAnsi="Times New Roman"/>
          <w:color w:val="000000"/>
          <w:sz w:val="24"/>
          <w:szCs w:val="24"/>
        </w:rPr>
        <w:t>;</w:t>
      </w:r>
      <w:r w:rsidRPr="00A83E59">
        <w:rPr>
          <w:rFonts w:ascii="Times New Roman" w:hAnsi="Times New Roman"/>
          <w:color w:val="000000"/>
          <w:sz w:val="24"/>
          <w:szCs w:val="24"/>
        </w:rPr>
        <w:br/>
        <w:t>      2-я группа — </w:t>
      </w:r>
      <w:r w:rsidRPr="00A83E59">
        <w:rPr>
          <w:rFonts w:ascii="Times New Roman" w:hAnsi="Times New Roman"/>
          <w:b/>
          <w:bCs/>
          <w:color w:val="000000"/>
          <w:sz w:val="24"/>
          <w:szCs w:val="24"/>
        </w:rPr>
        <w:t xml:space="preserve">л, м, </w:t>
      </w:r>
      <w:proofErr w:type="spellStart"/>
      <w:r w:rsidRPr="00A83E59">
        <w:rPr>
          <w:rFonts w:ascii="Times New Roman" w:hAnsi="Times New Roman"/>
          <w:b/>
          <w:bCs/>
          <w:color w:val="000000"/>
          <w:sz w:val="24"/>
          <w:szCs w:val="24"/>
        </w:rPr>
        <w:t>ц</w:t>
      </w:r>
      <w:proofErr w:type="spellEnd"/>
      <w:r w:rsidRPr="00A83E59">
        <w:rPr>
          <w:rFonts w:ascii="Times New Roman" w:hAnsi="Times New Roman"/>
          <w:b/>
          <w:bCs/>
          <w:color w:val="000000"/>
          <w:sz w:val="24"/>
          <w:szCs w:val="24"/>
        </w:rPr>
        <w:t xml:space="preserve">, </w:t>
      </w:r>
      <w:proofErr w:type="spellStart"/>
      <w:r w:rsidRPr="00A83E59">
        <w:rPr>
          <w:rFonts w:ascii="Times New Roman" w:hAnsi="Times New Roman"/>
          <w:b/>
          <w:bCs/>
          <w:color w:val="000000"/>
          <w:sz w:val="24"/>
          <w:szCs w:val="24"/>
        </w:rPr>
        <w:t>щ</w:t>
      </w:r>
      <w:proofErr w:type="spellEnd"/>
      <w:r w:rsidRPr="00A83E59">
        <w:rPr>
          <w:rFonts w:ascii="Times New Roman" w:hAnsi="Times New Roman"/>
          <w:b/>
          <w:bCs/>
          <w:color w:val="000000"/>
          <w:sz w:val="24"/>
          <w:szCs w:val="24"/>
        </w:rPr>
        <w:t xml:space="preserve">, </w:t>
      </w:r>
      <w:proofErr w:type="spellStart"/>
      <w:r w:rsidRPr="00A83E59">
        <w:rPr>
          <w:rFonts w:ascii="Times New Roman" w:hAnsi="Times New Roman"/>
          <w:b/>
          <w:bCs/>
          <w:color w:val="000000"/>
          <w:sz w:val="24"/>
          <w:szCs w:val="24"/>
        </w:rPr>
        <w:t>ь</w:t>
      </w:r>
      <w:proofErr w:type="spellEnd"/>
      <w:r w:rsidRPr="00A83E59">
        <w:rPr>
          <w:rFonts w:ascii="Times New Roman" w:hAnsi="Times New Roman"/>
          <w:b/>
          <w:bCs/>
          <w:color w:val="000000"/>
          <w:sz w:val="24"/>
          <w:szCs w:val="24"/>
        </w:rPr>
        <w:t xml:space="preserve">, </w:t>
      </w:r>
      <w:proofErr w:type="spellStart"/>
      <w:r w:rsidRPr="00A83E59">
        <w:rPr>
          <w:rFonts w:ascii="Times New Roman" w:hAnsi="Times New Roman"/>
          <w:b/>
          <w:bCs/>
          <w:color w:val="000000"/>
          <w:sz w:val="24"/>
          <w:szCs w:val="24"/>
        </w:rPr>
        <w:t>ы</w:t>
      </w:r>
      <w:proofErr w:type="spellEnd"/>
      <w:r w:rsidRPr="00A83E59">
        <w:rPr>
          <w:rFonts w:ascii="Times New Roman" w:hAnsi="Times New Roman"/>
          <w:color w:val="000000"/>
          <w:sz w:val="24"/>
          <w:szCs w:val="24"/>
        </w:rPr>
        <w:t>;</w:t>
      </w:r>
      <w:r w:rsidRPr="00A83E59">
        <w:rPr>
          <w:rFonts w:ascii="Times New Roman" w:hAnsi="Times New Roman"/>
          <w:color w:val="000000"/>
          <w:sz w:val="24"/>
          <w:szCs w:val="24"/>
        </w:rPr>
        <w:br/>
        <w:t>      3-я группа — </w:t>
      </w:r>
      <w:r w:rsidRPr="00A83E59">
        <w:rPr>
          <w:rFonts w:ascii="Times New Roman" w:hAnsi="Times New Roman"/>
          <w:b/>
          <w:bCs/>
          <w:color w:val="000000"/>
          <w:sz w:val="24"/>
          <w:szCs w:val="24"/>
        </w:rPr>
        <w:t xml:space="preserve">б, а, </w:t>
      </w:r>
      <w:proofErr w:type="spellStart"/>
      <w:r w:rsidRPr="00A83E59">
        <w:rPr>
          <w:rFonts w:ascii="Times New Roman" w:hAnsi="Times New Roman"/>
          <w:b/>
          <w:bCs/>
          <w:color w:val="000000"/>
          <w:sz w:val="24"/>
          <w:szCs w:val="24"/>
        </w:rPr>
        <w:t>ю</w:t>
      </w:r>
      <w:proofErr w:type="spellEnd"/>
      <w:r w:rsidRPr="00A83E59">
        <w:rPr>
          <w:rFonts w:ascii="Times New Roman" w:hAnsi="Times New Roman"/>
          <w:b/>
          <w:bCs/>
          <w:color w:val="000000"/>
          <w:sz w:val="24"/>
          <w:szCs w:val="24"/>
        </w:rPr>
        <w:t xml:space="preserve">, </w:t>
      </w:r>
      <w:proofErr w:type="spellStart"/>
      <w:r w:rsidRPr="00A83E59">
        <w:rPr>
          <w:rFonts w:ascii="Times New Roman" w:hAnsi="Times New Roman"/>
          <w:b/>
          <w:bCs/>
          <w:color w:val="000000"/>
          <w:sz w:val="24"/>
          <w:szCs w:val="24"/>
        </w:rPr>
        <w:t>ф</w:t>
      </w:r>
      <w:proofErr w:type="spellEnd"/>
      <w:r w:rsidRPr="00A83E59">
        <w:rPr>
          <w:rFonts w:ascii="Times New Roman" w:hAnsi="Times New Roman"/>
          <w:b/>
          <w:bCs/>
          <w:color w:val="000000"/>
          <w:sz w:val="24"/>
          <w:szCs w:val="24"/>
        </w:rPr>
        <w:t xml:space="preserve">, б, в, </w:t>
      </w:r>
      <w:proofErr w:type="spellStart"/>
      <w:r w:rsidRPr="00A83E59">
        <w:rPr>
          <w:rFonts w:ascii="Times New Roman" w:hAnsi="Times New Roman"/>
          <w:b/>
          <w:bCs/>
          <w:color w:val="000000"/>
          <w:sz w:val="24"/>
          <w:szCs w:val="24"/>
        </w:rPr>
        <w:t>д</w:t>
      </w:r>
      <w:proofErr w:type="spellEnd"/>
      <w:r w:rsidRPr="00A83E59">
        <w:rPr>
          <w:rFonts w:ascii="Times New Roman" w:hAnsi="Times New Roman"/>
          <w:b/>
          <w:bCs/>
          <w:color w:val="000000"/>
          <w:sz w:val="24"/>
          <w:szCs w:val="24"/>
        </w:rPr>
        <w:t xml:space="preserve">, </w:t>
      </w:r>
      <w:proofErr w:type="spellStart"/>
      <w:r w:rsidRPr="00A83E59">
        <w:rPr>
          <w:rFonts w:ascii="Times New Roman" w:hAnsi="Times New Roman"/>
          <w:b/>
          <w:bCs/>
          <w:color w:val="000000"/>
          <w:sz w:val="24"/>
          <w:szCs w:val="24"/>
        </w:rPr>
        <w:t>з</w:t>
      </w:r>
      <w:proofErr w:type="spellEnd"/>
      <w:r w:rsidRPr="00A83E59">
        <w:rPr>
          <w:rFonts w:ascii="Times New Roman" w:hAnsi="Times New Roman"/>
          <w:color w:val="000000"/>
          <w:sz w:val="24"/>
          <w:szCs w:val="24"/>
        </w:rPr>
        <w:t>;</w:t>
      </w:r>
      <w:r w:rsidRPr="00A83E59">
        <w:rPr>
          <w:rFonts w:ascii="Times New Roman" w:hAnsi="Times New Roman"/>
          <w:color w:val="000000"/>
          <w:sz w:val="24"/>
          <w:szCs w:val="24"/>
        </w:rPr>
        <w:br/>
        <w:t>      4-я группа — </w:t>
      </w:r>
      <w:r w:rsidRPr="00A83E59">
        <w:rPr>
          <w:rFonts w:ascii="Times New Roman" w:hAnsi="Times New Roman"/>
          <w:b/>
          <w:bCs/>
          <w:color w:val="000000"/>
          <w:sz w:val="24"/>
          <w:szCs w:val="24"/>
        </w:rPr>
        <w:t xml:space="preserve">с, е, ё, ч, </w:t>
      </w:r>
      <w:proofErr w:type="spellStart"/>
      <w:r w:rsidRPr="00A83E59">
        <w:rPr>
          <w:rFonts w:ascii="Times New Roman" w:hAnsi="Times New Roman"/>
          <w:b/>
          <w:bCs/>
          <w:color w:val="000000"/>
          <w:sz w:val="24"/>
          <w:szCs w:val="24"/>
        </w:rPr>
        <w:t>ъ</w:t>
      </w:r>
      <w:proofErr w:type="spellEnd"/>
      <w:r w:rsidRPr="00A83E59">
        <w:rPr>
          <w:rFonts w:ascii="Times New Roman" w:hAnsi="Times New Roman"/>
          <w:b/>
          <w:bCs/>
          <w:color w:val="000000"/>
          <w:sz w:val="24"/>
          <w:szCs w:val="24"/>
        </w:rPr>
        <w:t>, я</w:t>
      </w:r>
      <w:r w:rsidRPr="00A83E59">
        <w:rPr>
          <w:rFonts w:ascii="Times New Roman" w:hAnsi="Times New Roman"/>
          <w:color w:val="000000"/>
          <w:sz w:val="24"/>
          <w:szCs w:val="24"/>
        </w:rPr>
        <w:t>;</w:t>
      </w:r>
      <w:r w:rsidRPr="00A83E59">
        <w:rPr>
          <w:rFonts w:ascii="Times New Roman" w:hAnsi="Times New Roman"/>
          <w:color w:val="000000"/>
          <w:sz w:val="24"/>
          <w:szCs w:val="24"/>
        </w:rPr>
        <w:br/>
        <w:t>      5-я группа — </w:t>
      </w:r>
      <w:r w:rsidRPr="00A83E59">
        <w:rPr>
          <w:rFonts w:ascii="Times New Roman" w:hAnsi="Times New Roman"/>
          <w:b/>
          <w:bCs/>
          <w:color w:val="000000"/>
          <w:sz w:val="24"/>
          <w:szCs w:val="24"/>
        </w:rPr>
        <w:t xml:space="preserve">э, </w:t>
      </w:r>
      <w:proofErr w:type="spellStart"/>
      <w:r w:rsidRPr="00A83E59">
        <w:rPr>
          <w:rFonts w:ascii="Times New Roman" w:hAnsi="Times New Roman"/>
          <w:b/>
          <w:bCs/>
          <w:color w:val="000000"/>
          <w:sz w:val="24"/>
          <w:szCs w:val="24"/>
        </w:rPr>
        <w:t>х</w:t>
      </w:r>
      <w:proofErr w:type="spellEnd"/>
      <w:r w:rsidRPr="00A83E59">
        <w:rPr>
          <w:rFonts w:ascii="Times New Roman" w:hAnsi="Times New Roman"/>
          <w:b/>
          <w:bCs/>
          <w:color w:val="000000"/>
          <w:sz w:val="24"/>
          <w:szCs w:val="24"/>
        </w:rPr>
        <w:t>, ж, к</w:t>
      </w:r>
      <w:r w:rsidRPr="00A83E59">
        <w:rPr>
          <w:rFonts w:ascii="Times New Roman" w:hAnsi="Times New Roman"/>
          <w:color w:val="000000"/>
          <w:sz w:val="24"/>
          <w:szCs w:val="24"/>
        </w:rPr>
        <w:t>;</w:t>
      </w:r>
      <w:r w:rsidRPr="00A83E59">
        <w:rPr>
          <w:rFonts w:ascii="Times New Roman" w:hAnsi="Times New Roman"/>
          <w:color w:val="000000"/>
          <w:sz w:val="24"/>
          <w:szCs w:val="24"/>
        </w:rPr>
        <w:br/>
        <w:t>      письмо заглавных букв:</w:t>
      </w:r>
      <w:r w:rsidRPr="00A83E59">
        <w:rPr>
          <w:rFonts w:ascii="Times New Roman" w:hAnsi="Times New Roman"/>
          <w:color w:val="000000"/>
          <w:sz w:val="24"/>
          <w:szCs w:val="24"/>
        </w:rPr>
        <w:br/>
        <w:t>      1-я группа — </w:t>
      </w:r>
      <w:r w:rsidRPr="00A83E59">
        <w:rPr>
          <w:rFonts w:ascii="Times New Roman" w:hAnsi="Times New Roman"/>
          <w:b/>
          <w:bCs/>
          <w:color w:val="000000"/>
          <w:sz w:val="24"/>
          <w:szCs w:val="24"/>
        </w:rPr>
        <w:t xml:space="preserve">И, </w:t>
      </w:r>
      <w:proofErr w:type="gramStart"/>
      <w:r w:rsidRPr="00A83E59">
        <w:rPr>
          <w:rFonts w:ascii="Times New Roman" w:hAnsi="Times New Roman"/>
          <w:b/>
          <w:bCs/>
          <w:color w:val="000000"/>
          <w:sz w:val="24"/>
          <w:szCs w:val="24"/>
        </w:rPr>
        <w:t>Ц</w:t>
      </w:r>
      <w:proofErr w:type="gramEnd"/>
      <w:r w:rsidRPr="00A83E59">
        <w:rPr>
          <w:rFonts w:ascii="Times New Roman" w:hAnsi="Times New Roman"/>
          <w:b/>
          <w:bCs/>
          <w:color w:val="000000"/>
          <w:sz w:val="24"/>
          <w:szCs w:val="24"/>
        </w:rPr>
        <w:t>, Ш, Щ, Ч, Л, М, А</w:t>
      </w:r>
      <w:r w:rsidRPr="00A83E59">
        <w:rPr>
          <w:rFonts w:ascii="Times New Roman" w:hAnsi="Times New Roman"/>
          <w:color w:val="000000"/>
          <w:sz w:val="24"/>
          <w:szCs w:val="24"/>
        </w:rPr>
        <w:t>;</w:t>
      </w:r>
      <w:r w:rsidRPr="00A83E59">
        <w:rPr>
          <w:rFonts w:ascii="Times New Roman" w:hAnsi="Times New Roman"/>
          <w:color w:val="000000"/>
          <w:sz w:val="24"/>
          <w:szCs w:val="24"/>
        </w:rPr>
        <w:br/>
        <w:t>      2-я группа — </w:t>
      </w:r>
      <w:r w:rsidRPr="00A83E59">
        <w:rPr>
          <w:rFonts w:ascii="Times New Roman" w:hAnsi="Times New Roman"/>
          <w:b/>
          <w:bCs/>
          <w:color w:val="000000"/>
          <w:sz w:val="24"/>
          <w:szCs w:val="24"/>
        </w:rPr>
        <w:t>О, С, 3, X, Е, Ж, Э, Я</w:t>
      </w:r>
      <w:r w:rsidRPr="00A83E59">
        <w:rPr>
          <w:rFonts w:ascii="Times New Roman" w:hAnsi="Times New Roman"/>
          <w:color w:val="000000"/>
          <w:sz w:val="24"/>
          <w:szCs w:val="24"/>
        </w:rPr>
        <w:t>;</w:t>
      </w:r>
      <w:r w:rsidRPr="00A83E59">
        <w:rPr>
          <w:rFonts w:ascii="Times New Roman" w:hAnsi="Times New Roman"/>
          <w:color w:val="000000"/>
          <w:sz w:val="24"/>
          <w:szCs w:val="24"/>
        </w:rPr>
        <w:br/>
        <w:t>      3-я группа — </w:t>
      </w:r>
      <w:r w:rsidRPr="00A83E59">
        <w:rPr>
          <w:rFonts w:ascii="Times New Roman" w:hAnsi="Times New Roman"/>
          <w:b/>
          <w:bCs/>
          <w:color w:val="000000"/>
          <w:sz w:val="24"/>
          <w:szCs w:val="24"/>
        </w:rPr>
        <w:t>У, Н, К, Ю, Р, В</w:t>
      </w:r>
      <w:r w:rsidRPr="00A83E59">
        <w:rPr>
          <w:rFonts w:ascii="Times New Roman" w:hAnsi="Times New Roman"/>
          <w:color w:val="000000"/>
          <w:sz w:val="24"/>
          <w:szCs w:val="24"/>
        </w:rPr>
        <w:t>;</w:t>
      </w:r>
      <w:r w:rsidRPr="00A83E59">
        <w:rPr>
          <w:rFonts w:ascii="Times New Roman" w:hAnsi="Times New Roman"/>
          <w:color w:val="000000"/>
          <w:sz w:val="24"/>
          <w:szCs w:val="24"/>
        </w:rPr>
        <w:br/>
        <w:t>      4-я группа — </w:t>
      </w:r>
      <w:r w:rsidRPr="00A83E59">
        <w:rPr>
          <w:rFonts w:ascii="Times New Roman" w:hAnsi="Times New Roman"/>
          <w:b/>
          <w:bCs/>
          <w:color w:val="000000"/>
          <w:sz w:val="24"/>
          <w:szCs w:val="24"/>
        </w:rPr>
        <w:t>Г, П, Т, Б, Ф, Д</w:t>
      </w:r>
      <w:r w:rsidRPr="00A83E59">
        <w:rPr>
          <w:rFonts w:ascii="Times New Roman" w:hAnsi="Times New Roman"/>
          <w:color w:val="000000"/>
          <w:sz w:val="24"/>
          <w:szCs w:val="24"/>
        </w:rPr>
        <w:t>.</w:t>
      </w:r>
      <w:r w:rsidRPr="00A83E59">
        <w:rPr>
          <w:rFonts w:ascii="Times New Roman" w:hAnsi="Times New Roman"/>
          <w:color w:val="000000"/>
          <w:sz w:val="24"/>
          <w:szCs w:val="24"/>
        </w:rPr>
        <w:br/>
        <w:t>      Выполнение письменных упражнений по учебнику в соответствии с заданием.</w:t>
      </w:r>
      <w:r w:rsidRPr="00A83E59">
        <w:rPr>
          <w:rFonts w:ascii="Times New Roman" w:hAnsi="Times New Roman"/>
          <w:color w:val="000000"/>
          <w:sz w:val="24"/>
          <w:szCs w:val="24"/>
        </w:rPr>
        <w:br/>
        <w:t>      Списывание сплошного и печатного текста целыми словами и словосочетаниями.</w:t>
      </w:r>
      <w:r w:rsidRPr="00A83E59">
        <w:rPr>
          <w:rFonts w:ascii="Times New Roman" w:hAnsi="Times New Roman"/>
          <w:color w:val="000000"/>
          <w:sz w:val="24"/>
          <w:szCs w:val="24"/>
        </w:rPr>
        <w:br/>
        <w:t>      Списывание слов и предложений со вставкой в них пропущенных букв или слов.</w:t>
      </w:r>
      <w:r w:rsidRPr="00A83E59">
        <w:rPr>
          <w:rFonts w:ascii="Times New Roman" w:hAnsi="Times New Roman"/>
          <w:color w:val="000000"/>
          <w:sz w:val="24"/>
          <w:szCs w:val="24"/>
        </w:rPr>
        <w:br/>
        <w:t>      Выборочное списывание по указанию учителя.</w:t>
      </w:r>
      <w:r w:rsidRPr="00A83E59">
        <w:rPr>
          <w:rFonts w:ascii="Times New Roman" w:hAnsi="Times New Roman"/>
          <w:color w:val="000000"/>
          <w:sz w:val="24"/>
          <w:szCs w:val="24"/>
        </w:rPr>
        <w:br/>
        <w:t>      Письмо под диктовку предложений с соблюдением изученных правил правописания.</w:t>
      </w:r>
      <w:r w:rsidRPr="00A83E59">
        <w:rPr>
          <w:rFonts w:ascii="Times New Roman" w:hAnsi="Times New Roman"/>
          <w:color w:val="000000"/>
          <w:sz w:val="24"/>
          <w:szCs w:val="24"/>
        </w:rPr>
        <w:br/>
        <w:t>      Восстановление нарушенного порядка слов в предложении.</w:t>
      </w:r>
    </w:p>
    <w:p w:rsidR="00A83E59" w:rsidRPr="00A83E59" w:rsidRDefault="00A83E59" w:rsidP="00A83E59">
      <w:pPr>
        <w:spacing w:after="150" w:line="240" w:lineRule="auto"/>
        <w:rPr>
          <w:rFonts w:ascii="Times New Roman" w:hAnsi="Times New Roman"/>
          <w:color w:val="000000"/>
        </w:rPr>
      </w:pPr>
      <w:r w:rsidRPr="00A83E59">
        <w:rPr>
          <w:rFonts w:ascii="Times New Roman" w:hAnsi="Times New Roman"/>
          <w:b/>
          <w:bCs/>
          <w:color w:val="000000"/>
        </w:rPr>
        <w:t>УСТНАЯ РЕЧЬ</w:t>
      </w:r>
    </w:p>
    <w:p w:rsidR="00A83E59" w:rsidRPr="00A83E59" w:rsidRDefault="00A83E59" w:rsidP="00A83E59">
      <w:pPr>
        <w:spacing w:after="0" w:line="240" w:lineRule="auto"/>
        <w:rPr>
          <w:rFonts w:ascii="Times New Roman" w:hAnsi="Times New Roman"/>
          <w:color w:val="000000"/>
          <w:sz w:val="24"/>
          <w:szCs w:val="24"/>
        </w:rPr>
      </w:pPr>
      <w:r w:rsidRPr="00A83E59">
        <w:rPr>
          <w:rFonts w:ascii="Times New Roman" w:hAnsi="Times New Roman"/>
          <w:color w:val="000000"/>
          <w:sz w:val="24"/>
          <w:szCs w:val="24"/>
        </w:rPr>
        <w:t>Правильное составление простых распространенных предложений и сложных с союзом </w:t>
      </w:r>
      <w:r w:rsidRPr="00A83E59">
        <w:rPr>
          <w:rFonts w:ascii="Times New Roman" w:hAnsi="Times New Roman"/>
          <w:b/>
          <w:bCs/>
          <w:color w:val="000000"/>
          <w:sz w:val="24"/>
          <w:szCs w:val="24"/>
        </w:rPr>
        <w:t>и</w:t>
      </w:r>
      <w:r w:rsidRPr="00A83E59">
        <w:rPr>
          <w:rFonts w:ascii="Times New Roman" w:hAnsi="Times New Roman"/>
          <w:color w:val="000000"/>
          <w:sz w:val="24"/>
          <w:szCs w:val="24"/>
        </w:rPr>
        <w:t>.</w:t>
      </w:r>
      <w:r w:rsidRPr="00A83E59">
        <w:rPr>
          <w:rFonts w:ascii="Times New Roman" w:hAnsi="Times New Roman"/>
          <w:color w:val="000000"/>
          <w:sz w:val="24"/>
          <w:szCs w:val="24"/>
        </w:rPr>
        <w:br/>
        <w:t xml:space="preserve">      Связное высказывание по плану в виде вопросов, назывных предложений, по картинному </w:t>
      </w:r>
      <w:r>
        <w:rPr>
          <w:rFonts w:ascii="Times New Roman" w:hAnsi="Times New Roman"/>
          <w:color w:val="000000"/>
          <w:sz w:val="24"/>
          <w:szCs w:val="24"/>
        </w:rPr>
        <w:lastRenderedPageBreak/>
        <w:t>плану (серии картинок).</w:t>
      </w:r>
      <w:r>
        <w:rPr>
          <w:rFonts w:ascii="Times New Roman" w:hAnsi="Times New Roman"/>
          <w:color w:val="000000"/>
          <w:sz w:val="24"/>
          <w:szCs w:val="24"/>
        </w:rPr>
        <w:br/>
      </w:r>
      <w:r w:rsidRPr="00A83E59">
        <w:rPr>
          <w:rFonts w:ascii="Times New Roman" w:hAnsi="Times New Roman"/>
          <w:color w:val="000000"/>
          <w:sz w:val="24"/>
          <w:szCs w:val="24"/>
        </w:rPr>
        <w:t xml:space="preserve">Повторение </w:t>
      </w:r>
      <w:proofErr w:type="gramStart"/>
      <w:r w:rsidRPr="00A83E59">
        <w:rPr>
          <w:rFonts w:ascii="Times New Roman" w:hAnsi="Times New Roman"/>
          <w:color w:val="000000"/>
          <w:sz w:val="24"/>
          <w:szCs w:val="24"/>
        </w:rPr>
        <w:t>пройденного</w:t>
      </w:r>
      <w:proofErr w:type="gramEnd"/>
      <w:r w:rsidRPr="00A83E59">
        <w:rPr>
          <w:rFonts w:ascii="Times New Roman" w:hAnsi="Times New Roman"/>
          <w:color w:val="000000"/>
          <w:sz w:val="24"/>
          <w:szCs w:val="24"/>
        </w:rPr>
        <w:t xml:space="preserve"> за год.</w:t>
      </w:r>
    </w:p>
    <w:p w:rsidR="00A83E59" w:rsidRDefault="00A83E59" w:rsidP="00A83E59">
      <w:pPr>
        <w:spacing w:after="0" w:line="240" w:lineRule="auto"/>
        <w:rPr>
          <w:rFonts w:ascii="Times New Roman" w:hAnsi="Times New Roman"/>
          <w:color w:val="000000"/>
          <w:sz w:val="24"/>
          <w:szCs w:val="24"/>
        </w:rPr>
      </w:pPr>
      <w:r w:rsidRPr="00A83E59">
        <w:rPr>
          <w:rFonts w:ascii="Times New Roman" w:hAnsi="Times New Roman"/>
          <w:color w:val="000000"/>
          <w:sz w:val="24"/>
          <w:szCs w:val="24"/>
        </w:rPr>
        <w:t>*В содержание программы внесены дополнения тем из примерных программ</w:t>
      </w:r>
      <w:r>
        <w:rPr>
          <w:rFonts w:ascii="Times New Roman" w:hAnsi="Times New Roman"/>
          <w:color w:val="000000"/>
          <w:sz w:val="24"/>
          <w:szCs w:val="24"/>
        </w:rPr>
        <w:t xml:space="preserve"> </w:t>
      </w:r>
      <w:r w:rsidRPr="00A83E59">
        <w:rPr>
          <w:rFonts w:ascii="Times New Roman" w:hAnsi="Times New Roman"/>
          <w:color w:val="000000"/>
          <w:sz w:val="24"/>
          <w:szCs w:val="24"/>
        </w:rPr>
        <w:t>по учебным предметам. Эти темы взяты в порядке ознакомления, в связи с психологическими особенностями детей с ОВЗ. Более подробное изучение будет продолжено в 4 классе.</w:t>
      </w:r>
    </w:p>
    <w:p w:rsidR="00A83E59" w:rsidRPr="00A83E59" w:rsidRDefault="00A83E59" w:rsidP="00A83E59">
      <w:pPr>
        <w:spacing w:after="0" w:line="240" w:lineRule="auto"/>
        <w:rPr>
          <w:rFonts w:ascii="Times New Roman" w:hAnsi="Times New Roman"/>
          <w:color w:val="000000"/>
          <w:sz w:val="24"/>
          <w:szCs w:val="24"/>
        </w:rPr>
      </w:pPr>
      <w:r w:rsidRPr="00A83E59">
        <w:rPr>
          <w:rFonts w:ascii="Times New Roman" w:hAnsi="Times New Roman"/>
          <w:b/>
          <w:color w:val="000000"/>
          <w:sz w:val="24"/>
          <w:szCs w:val="24"/>
        </w:rPr>
        <w:t xml:space="preserve">Синтаксис и </w:t>
      </w:r>
      <w:proofErr w:type="spellStart"/>
      <w:r w:rsidRPr="00A83E59">
        <w:rPr>
          <w:rFonts w:ascii="Times New Roman" w:hAnsi="Times New Roman"/>
          <w:b/>
          <w:color w:val="000000"/>
          <w:sz w:val="24"/>
          <w:szCs w:val="24"/>
        </w:rPr>
        <w:t>пунктуация</w:t>
      </w:r>
      <w:proofErr w:type="gramStart"/>
      <w:r w:rsidRPr="00A83E59">
        <w:rPr>
          <w:rFonts w:ascii="Times New Roman" w:hAnsi="Times New Roman"/>
          <w:color w:val="000000"/>
          <w:sz w:val="24"/>
          <w:szCs w:val="24"/>
        </w:rPr>
        <w:t>.В</w:t>
      </w:r>
      <w:proofErr w:type="gramEnd"/>
      <w:r w:rsidRPr="00A83E59">
        <w:rPr>
          <w:rFonts w:ascii="Times New Roman" w:hAnsi="Times New Roman"/>
          <w:color w:val="000000"/>
          <w:sz w:val="24"/>
          <w:szCs w:val="24"/>
        </w:rPr>
        <w:t>иды</w:t>
      </w:r>
      <w:proofErr w:type="spellEnd"/>
      <w:r w:rsidRPr="00A83E59">
        <w:rPr>
          <w:rFonts w:ascii="Times New Roman" w:hAnsi="Times New Roman"/>
          <w:color w:val="000000"/>
          <w:sz w:val="24"/>
          <w:szCs w:val="24"/>
        </w:rPr>
        <w:t xml:space="preserve"> предложений по цели высказывания (повествовательное, восклицательное, побудительное) и по интонации (восклицательное, невосклицательное). Подлежащее и сказуемое — главные члены предложения. Второстепенные члены. Связь слов в предложении. Распространенные и нераспространенные предложения. Словосочетание. Связь слов в словосочетании.</w:t>
      </w:r>
    </w:p>
    <w:p w:rsidR="00A83E59" w:rsidRPr="00A83E59" w:rsidRDefault="00A83E59" w:rsidP="00A83E59">
      <w:pPr>
        <w:spacing w:after="0" w:line="240" w:lineRule="auto"/>
        <w:rPr>
          <w:rFonts w:ascii="Times New Roman" w:hAnsi="Times New Roman"/>
          <w:b/>
          <w:color w:val="000000"/>
          <w:sz w:val="24"/>
          <w:szCs w:val="24"/>
        </w:rPr>
      </w:pPr>
      <w:r w:rsidRPr="00A83E59">
        <w:rPr>
          <w:rFonts w:ascii="Times New Roman" w:hAnsi="Times New Roman"/>
          <w:b/>
          <w:color w:val="000000"/>
          <w:sz w:val="24"/>
          <w:szCs w:val="24"/>
        </w:rPr>
        <w:t xml:space="preserve">Состав </w:t>
      </w:r>
      <w:proofErr w:type="spellStart"/>
      <w:r w:rsidRPr="00A83E59">
        <w:rPr>
          <w:rFonts w:ascii="Times New Roman" w:hAnsi="Times New Roman"/>
          <w:b/>
          <w:color w:val="000000"/>
          <w:sz w:val="24"/>
          <w:szCs w:val="24"/>
        </w:rPr>
        <w:t>слова</w:t>
      </w:r>
      <w:proofErr w:type="gramStart"/>
      <w:r w:rsidRPr="00A83E59">
        <w:rPr>
          <w:rFonts w:ascii="Times New Roman" w:hAnsi="Times New Roman"/>
          <w:b/>
          <w:color w:val="000000"/>
          <w:sz w:val="24"/>
          <w:szCs w:val="24"/>
        </w:rPr>
        <w:t>.</w:t>
      </w:r>
      <w:r w:rsidRPr="00A83E59">
        <w:rPr>
          <w:rFonts w:ascii="Times New Roman" w:hAnsi="Times New Roman"/>
          <w:color w:val="000000"/>
          <w:sz w:val="24"/>
          <w:szCs w:val="24"/>
        </w:rPr>
        <w:t>О</w:t>
      </w:r>
      <w:proofErr w:type="gramEnd"/>
      <w:r w:rsidRPr="00A83E59">
        <w:rPr>
          <w:rFonts w:ascii="Times New Roman" w:hAnsi="Times New Roman"/>
          <w:color w:val="000000"/>
          <w:sz w:val="24"/>
          <w:szCs w:val="24"/>
        </w:rPr>
        <w:t>снова</w:t>
      </w:r>
      <w:proofErr w:type="spellEnd"/>
      <w:r w:rsidRPr="00A83E59">
        <w:rPr>
          <w:rFonts w:ascii="Times New Roman" w:hAnsi="Times New Roman"/>
          <w:color w:val="000000"/>
          <w:sz w:val="24"/>
          <w:szCs w:val="24"/>
        </w:rPr>
        <w:t xml:space="preserve"> и окончание слова. Общее понятие о значимых частях слова — корне, приставке, суффиксе, окончании. Наблюдения над изменением формы слова с помощью окончаний и образованием слов с помощью приставок и суффиксов. Способы проверки орфограмм в </w:t>
      </w:r>
      <w:proofErr w:type="gramStart"/>
      <w:r w:rsidRPr="00A83E59">
        <w:rPr>
          <w:rFonts w:ascii="Times New Roman" w:hAnsi="Times New Roman"/>
          <w:color w:val="000000"/>
          <w:sz w:val="24"/>
          <w:szCs w:val="24"/>
        </w:rPr>
        <w:t>корне слова</w:t>
      </w:r>
      <w:proofErr w:type="gramEnd"/>
      <w:r w:rsidRPr="00A83E59">
        <w:rPr>
          <w:rFonts w:ascii="Times New Roman" w:hAnsi="Times New Roman"/>
          <w:color w:val="000000"/>
          <w:sz w:val="24"/>
          <w:szCs w:val="24"/>
        </w:rPr>
        <w:t xml:space="preserve"> (сопоставление). Распознавание орфограмм в разных частях слова и особенности проверки их написания. Чередование согласных в корне слова: пеку— </w:t>
      </w:r>
      <w:proofErr w:type="gramStart"/>
      <w:r w:rsidRPr="00A83E59">
        <w:rPr>
          <w:rFonts w:ascii="Times New Roman" w:hAnsi="Times New Roman"/>
          <w:color w:val="000000"/>
          <w:sz w:val="24"/>
          <w:szCs w:val="24"/>
        </w:rPr>
        <w:t>пе</w:t>
      </w:r>
      <w:proofErr w:type="gramEnd"/>
      <w:r w:rsidRPr="00A83E59">
        <w:rPr>
          <w:rFonts w:ascii="Times New Roman" w:hAnsi="Times New Roman"/>
          <w:color w:val="000000"/>
          <w:sz w:val="24"/>
          <w:szCs w:val="24"/>
        </w:rPr>
        <w:t>чь, лицо — личный.</w:t>
      </w:r>
    </w:p>
    <w:p w:rsidR="00A83E59" w:rsidRPr="00A83E59" w:rsidRDefault="00A83E59" w:rsidP="00A83E59">
      <w:pPr>
        <w:spacing w:after="0" w:line="240" w:lineRule="auto"/>
        <w:rPr>
          <w:rFonts w:ascii="Times New Roman" w:hAnsi="Times New Roman"/>
          <w:color w:val="000000"/>
          <w:sz w:val="24"/>
          <w:szCs w:val="24"/>
        </w:rPr>
      </w:pPr>
      <w:r w:rsidRPr="00A83E59">
        <w:rPr>
          <w:rFonts w:ascii="Times New Roman" w:hAnsi="Times New Roman"/>
          <w:b/>
          <w:color w:val="000000"/>
          <w:sz w:val="24"/>
          <w:szCs w:val="24"/>
        </w:rPr>
        <w:t xml:space="preserve">Части </w:t>
      </w:r>
      <w:proofErr w:type="spellStart"/>
      <w:r w:rsidRPr="00A83E59">
        <w:rPr>
          <w:rFonts w:ascii="Times New Roman" w:hAnsi="Times New Roman"/>
          <w:b/>
          <w:color w:val="000000"/>
          <w:sz w:val="24"/>
          <w:szCs w:val="24"/>
        </w:rPr>
        <w:t>речи</w:t>
      </w:r>
      <w:proofErr w:type="gramStart"/>
      <w:r w:rsidRPr="00A83E59">
        <w:rPr>
          <w:rFonts w:ascii="Times New Roman" w:hAnsi="Times New Roman"/>
          <w:b/>
          <w:color w:val="000000"/>
          <w:sz w:val="24"/>
          <w:szCs w:val="24"/>
        </w:rPr>
        <w:t>.</w:t>
      </w:r>
      <w:r w:rsidRPr="00A83E59">
        <w:rPr>
          <w:rFonts w:ascii="Times New Roman" w:hAnsi="Times New Roman"/>
          <w:color w:val="000000"/>
          <w:sz w:val="24"/>
          <w:szCs w:val="24"/>
        </w:rPr>
        <w:t>О</w:t>
      </w:r>
      <w:proofErr w:type="gramEnd"/>
      <w:r w:rsidRPr="00A83E59">
        <w:rPr>
          <w:rFonts w:ascii="Times New Roman" w:hAnsi="Times New Roman"/>
          <w:color w:val="000000"/>
          <w:sz w:val="24"/>
          <w:szCs w:val="24"/>
        </w:rPr>
        <w:t>бщее</w:t>
      </w:r>
      <w:proofErr w:type="spellEnd"/>
      <w:r w:rsidRPr="00A83E59">
        <w:rPr>
          <w:rFonts w:ascii="Times New Roman" w:hAnsi="Times New Roman"/>
          <w:color w:val="000000"/>
          <w:sz w:val="24"/>
          <w:szCs w:val="24"/>
        </w:rPr>
        <w:t xml:space="preserve"> знакомство с частями речи (имя существительное, имя прилагательное, глагол, местоимение, предлоги). Имя существительное как часть речи: общее значение, вопросы, роль в предложении. Имена существительные одушевленные и неодушевленные. Имена существительные собственные и нарицательные. Род имен существительных. Склонение имен существительных с ударными окончаниями в единственном числе. Распознавание падежей. Имя прилагательное как часть речи: общее значение, вопросы, роль в предложении. Имена прилагательные, близкие и противоположные по смыслу. Употребление в речи прилагательных-антонимов. Изменение имен прилагательных по  родам и числам при сочетании с именами существительными.</w:t>
      </w:r>
      <w:proofErr w:type="gramStart"/>
      <w:r w:rsidRPr="00A83E59">
        <w:rPr>
          <w:rFonts w:ascii="Times New Roman" w:hAnsi="Times New Roman"/>
          <w:color w:val="000000"/>
          <w:sz w:val="24"/>
          <w:szCs w:val="24"/>
        </w:rPr>
        <w:t xml:space="preserve"> .</w:t>
      </w:r>
      <w:proofErr w:type="gramEnd"/>
      <w:r w:rsidRPr="00A83E59">
        <w:rPr>
          <w:rFonts w:ascii="Times New Roman" w:hAnsi="Times New Roman"/>
          <w:color w:val="000000"/>
          <w:sz w:val="24"/>
          <w:szCs w:val="24"/>
        </w:rPr>
        <w:t xml:space="preserve"> Глагол как часть речи: общее значение, вопросы, роль в предложении. Начальная форма. Изменение глаголов по числам и временам. Настоящее, прошедшее, будущее время. Правописание не с глаголами. Глаголы, близкие и противоположные по смыслу (антонимы и синонимы). Выбор наиболее точного глагола для выражения мысли. Многозначность глаголов. Употребление глаголов в прямом и переносном значении</w:t>
      </w:r>
      <w:r w:rsidRPr="00695F78">
        <w:rPr>
          <w:rFonts w:ascii="Arial" w:hAnsi="Arial" w:cs="Arial"/>
          <w:color w:val="000000"/>
          <w:sz w:val="24"/>
          <w:szCs w:val="24"/>
        </w:rPr>
        <w:t>.</w:t>
      </w:r>
    </w:p>
    <w:p w:rsidR="00A83E59" w:rsidRPr="00A83E59" w:rsidRDefault="00753817" w:rsidP="00A83E59">
      <w:pPr>
        <w:spacing w:after="0"/>
        <w:rPr>
          <w:rFonts w:ascii="Times New Roman" w:hAnsi="Times New Roman"/>
          <w:b/>
          <w:sz w:val="24"/>
          <w:szCs w:val="24"/>
        </w:rPr>
      </w:pPr>
      <w:r w:rsidRPr="00A83E59">
        <w:rPr>
          <w:rFonts w:ascii="Times New Roman" w:hAnsi="Times New Roman"/>
          <w:b/>
          <w:sz w:val="24"/>
          <w:szCs w:val="24"/>
        </w:rPr>
        <w:t>Раздел №3. Планируемые предметные результаты освоения конкретного учебного предмета.</w:t>
      </w:r>
    </w:p>
    <w:p w:rsidR="00A83E59" w:rsidRDefault="00753817" w:rsidP="00A83E59">
      <w:pPr>
        <w:spacing w:after="0"/>
        <w:rPr>
          <w:rFonts w:ascii="Times New Roman" w:hAnsi="Times New Roman"/>
          <w:b/>
          <w:sz w:val="28"/>
          <w:szCs w:val="28"/>
        </w:rPr>
      </w:pPr>
      <w:r w:rsidRPr="00753817">
        <w:rPr>
          <w:rFonts w:ascii="Times New Roman" w:hAnsi="Times New Roman"/>
          <w:b/>
          <w:sz w:val="24"/>
          <w:szCs w:val="24"/>
        </w:rPr>
        <w:t>Предметные результаты</w:t>
      </w:r>
    </w:p>
    <w:p w:rsidR="00753817" w:rsidRPr="00A83E59" w:rsidRDefault="00753817" w:rsidP="00A83E59">
      <w:pPr>
        <w:spacing w:after="0"/>
        <w:rPr>
          <w:rFonts w:ascii="Times New Roman" w:hAnsi="Times New Roman"/>
          <w:b/>
          <w:sz w:val="28"/>
          <w:szCs w:val="28"/>
        </w:rPr>
      </w:pPr>
      <w:r w:rsidRPr="00753817">
        <w:rPr>
          <w:rFonts w:ascii="Times New Roman" w:hAnsi="Times New Roman"/>
          <w:sz w:val="24"/>
          <w:szCs w:val="24"/>
        </w:rPr>
        <w:t xml:space="preserve">1. </w:t>
      </w:r>
      <w:proofErr w:type="spellStart"/>
      <w:r w:rsidRPr="00753817">
        <w:rPr>
          <w:rFonts w:ascii="Times New Roman" w:hAnsi="Times New Roman"/>
          <w:sz w:val="24"/>
          <w:szCs w:val="24"/>
        </w:rPr>
        <w:t>Сформированность</w:t>
      </w:r>
      <w:proofErr w:type="spellEnd"/>
      <w:r w:rsidRPr="00753817">
        <w:rPr>
          <w:rFonts w:ascii="Times New Roman" w:hAnsi="Times New Roman"/>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753817" w:rsidRPr="00753817" w:rsidRDefault="00753817" w:rsidP="00A83E59">
      <w:pPr>
        <w:spacing w:after="0"/>
        <w:ind w:firstLine="567"/>
        <w:contextualSpacing/>
        <w:rPr>
          <w:rFonts w:ascii="Times New Roman" w:hAnsi="Times New Roman"/>
          <w:sz w:val="24"/>
          <w:szCs w:val="24"/>
        </w:rPr>
      </w:pPr>
      <w:r w:rsidRPr="00753817">
        <w:rPr>
          <w:rFonts w:ascii="Times New Roman" w:hAnsi="Times New Roman"/>
          <w:sz w:val="24"/>
          <w:szCs w:val="24"/>
        </w:rPr>
        <w:t xml:space="preserve">2.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w:t>
      </w:r>
    </w:p>
    <w:p w:rsidR="00753817" w:rsidRPr="00753817" w:rsidRDefault="00753817" w:rsidP="00753817">
      <w:pPr>
        <w:ind w:firstLine="567"/>
        <w:contextualSpacing/>
        <w:rPr>
          <w:rFonts w:ascii="Times New Roman" w:hAnsi="Times New Roman"/>
          <w:sz w:val="24"/>
          <w:szCs w:val="24"/>
        </w:rPr>
      </w:pPr>
      <w:r w:rsidRPr="00753817">
        <w:rPr>
          <w:rFonts w:ascii="Times New Roman" w:hAnsi="Times New Roman"/>
          <w:sz w:val="24"/>
          <w:szCs w:val="24"/>
        </w:rPr>
        <w:t>3. Формирование умения составлять и распространять предложения, устанавливать связи между словами по вопросам.</w:t>
      </w:r>
    </w:p>
    <w:p w:rsidR="00753817" w:rsidRPr="00753817" w:rsidRDefault="00753817" w:rsidP="00753817">
      <w:pPr>
        <w:contextualSpacing/>
        <w:rPr>
          <w:rFonts w:ascii="Times New Roman" w:hAnsi="Times New Roman"/>
          <w:sz w:val="24"/>
          <w:szCs w:val="24"/>
        </w:rPr>
      </w:pPr>
      <w:r w:rsidRPr="00753817">
        <w:rPr>
          <w:rFonts w:ascii="Times New Roman" w:hAnsi="Times New Roman"/>
          <w:sz w:val="24"/>
          <w:szCs w:val="24"/>
        </w:rPr>
        <w:t xml:space="preserve">         4. Формирование умений анализировать слова по звуковому составу (выделять и дифференцировать звуки, устанавливать последовательность звуков в слове).</w:t>
      </w:r>
    </w:p>
    <w:p w:rsidR="00753817" w:rsidRPr="00A83E59" w:rsidRDefault="00753817" w:rsidP="00A83E59">
      <w:pPr>
        <w:ind w:firstLine="567"/>
        <w:contextualSpacing/>
        <w:rPr>
          <w:rFonts w:ascii="Times New Roman" w:hAnsi="Times New Roman"/>
          <w:sz w:val="24"/>
          <w:szCs w:val="24"/>
        </w:rPr>
      </w:pPr>
      <w:r w:rsidRPr="00753817">
        <w:rPr>
          <w:rFonts w:ascii="Times New Roman" w:hAnsi="Times New Roman"/>
          <w:sz w:val="24"/>
          <w:szCs w:val="24"/>
        </w:rPr>
        <w:t>5. Овладение умением списывать рукописный и печатный текст целыми словами и словосочетаниями; писать под диктовку пр</w:t>
      </w:r>
      <w:r w:rsidR="00A83E59">
        <w:rPr>
          <w:rFonts w:ascii="Times New Roman" w:hAnsi="Times New Roman"/>
          <w:sz w:val="24"/>
          <w:szCs w:val="24"/>
        </w:rPr>
        <w:t>едложения и тексты (30—35 слов).</w:t>
      </w:r>
    </w:p>
    <w:p w:rsidR="00753817" w:rsidRPr="00A83E59" w:rsidRDefault="00351206" w:rsidP="00A83E59">
      <w:pPr>
        <w:shd w:val="clear" w:color="auto" w:fill="FFFFFF"/>
        <w:jc w:val="center"/>
        <w:rPr>
          <w:rFonts w:ascii="Times New Roman" w:hAnsi="Times New Roman"/>
          <w:b/>
          <w:sz w:val="28"/>
          <w:szCs w:val="28"/>
        </w:rPr>
      </w:pPr>
      <w:r>
        <w:rPr>
          <w:rFonts w:ascii="Times New Roman" w:hAnsi="Times New Roman"/>
          <w:b/>
          <w:sz w:val="28"/>
          <w:szCs w:val="28"/>
        </w:rPr>
        <w:t>Разд</w:t>
      </w:r>
      <w:r w:rsidR="00A83E59">
        <w:rPr>
          <w:rFonts w:ascii="Times New Roman" w:hAnsi="Times New Roman"/>
          <w:b/>
          <w:sz w:val="28"/>
          <w:szCs w:val="28"/>
        </w:rPr>
        <w:t>ел №4.Тематическое планирование.</w:t>
      </w:r>
    </w:p>
    <w:tbl>
      <w:tblPr>
        <w:tblpPr w:leftFromText="180" w:rightFromText="180" w:vertAnchor="text" w:horzAnchor="margin" w:tblpXSpec="center" w:tblpY="38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693"/>
        <w:gridCol w:w="1560"/>
        <w:gridCol w:w="4536"/>
      </w:tblGrid>
      <w:tr w:rsidR="003D55EA" w:rsidRPr="00351206" w:rsidTr="003D55EA">
        <w:tc>
          <w:tcPr>
            <w:tcW w:w="817"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jc w:val="center"/>
              <w:rPr>
                <w:rFonts w:ascii="Times New Roman" w:eastAsia="Calibri" w:hAnsi="Times New Roman"/>
                <w:b/>
                <w:bCs/>
                <w:color w:val="000000"/>
                <w:sz w:val="24"/>
                <w:szCs w:val="24"/>
                <w:lang w:eastAsia="en-US"/>
              </w:rPr>
            </w:pPr>
            <w:r w:rsidRPr="00351206">
              <w:rPr>
                <w:rFonts w:ascii="Times New Roman" w:hAnsi="Times New Roman"/>
                <w:b/>
                <w:bCs/>
                <w:color w:val="000000"/>
                <w:sz w:val="24"/>
                <w:szCs w:val="24"/>
              </w:rPr>
              <w:t xml:space="preserve">№ </w:t>
            </w:r>
            <w:proofErr w:type="spellStart"/>
            <w:proofErr w:type="gramStart"/>
            <w:r w:rsidRPr="00351206">
              <w:rPr>
                <w:rFonts w:ascii="Times New Roman" w:hAnsi="Times New Roman"/>
                <w:b/>
                <w:bCs/>
                <w:color w:val="000000"/>
                <w:sz w:val="24"/>
                <w:szCs w:val="24"/>
              </w:rPr>
              <w:t>п</w:t>
            </w:r>
            <w:proofErr w:type="spellEnd"/>
            <w:proofErr w:type="gramEnd"/>
            <w:r w:rsidRPr="00351206">
              <w:rPr>
                <w:rFonts w:ascii="Times New Roman" w:hAnsi="Times New Roman"/>
                <w:b/>
                <w:bCs/>
                <w:color w:val="000000"/>
                <w:sz w:val="24"/>
                <w:szCs w:val="24"/>
                <w:lang w:val="en-US"/>
              </w:rPr>
              <w:t>/</w:t>
            </w:r>
            <w:proofErr w:type="spellStart"/>
            <w:r w:rsidRPr="00351206">
              <w:rPr>
                <w:rFonts w:ascii="Times New Roman" w:hAnsi="Times New Roman"/>
                <w:b/>
                <w:bCs/>
                <w:color w:val="000000"/>
                <w:sz w:val="24"/>
                <w:szCs w:val="24"/>
              </w:rPr>
              <w:t>п</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rPr>
                <w:rFonts w:ascii="Times New Roman" w:eastAsia="Calibri" w:hAnsi="Times New Roman"/>
                <w:b/>
                <w:bCs/>
                <w:color w:val="000000"/>
                <w:sz w:val="24"/>
                <w:szCs w:val="24"/>
                <w:lang w:eastAsia="en-US"/>
              </w:rPr>
            </w:pPr>
            <w:r w:rsidRPr="00351206">
              <w:rPr>
                <w:rFonts w:ascii="Times New Roman" w:hAnsi="Times New Roman"/>
                <w:b/>
                <w:bCs/>
                <w:color w:val="000000"/>
                <w:sz w:val="24"/>
                <w:szCs w:val="24"/>
              </w:rPr>
              <w:t xml:space="preserve">      Раздел учебного предмета</w:t>
            </w:r>
          </w:p>
        </w:tc>
        <w:tc>
          <w:tcPr>
            <w:tcW w:w="1560"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jc w:val="center"/>
              <w:rPr>
                <w:rFonts w:ascii="Times New Roman" w:eastAsia="Calibri" w:hAnsi="Times New Roman"/>
                <w:b/>
                <w:bCs/>
                <w:color w:val="000000"/>
                <w:sz w:val="24"/>
                <w:szCs w:val="24"/>
                <w:lang w:eastAsia="en-US"/>
              </w:rPr>
            </w:pPr>
            <w:r w:rsidRPr="00351206">
              <w:rPr>
                <w:rFonts w:ascii="Times New Roman" w:hAnsi="Times New Roman"/>
                <w:b/>
                <w:bCs/>
                <w:color w:val="000000"/>
                <w:sz w:val="24"/>
                <w:szCs w:val="24"/>
              </w:rPr>
              <w:t>Количество часов</w:t>
            </w:r>
          </w:p>
        </w:tc>
        <w:tc>
          <w:tcPr>
            <w:tcW w:w="4536" w:type="dxa"/>
            <w:tcBorders>
              <w:top w:val="single" w:sz="4" w:space="0" w:color="auto"/>
              <w:left w:val="single" w:sz="4" w:space="0" w:color="auto"/>
              <w:bottom w:val="single" w:sz="4" w:space="0" w:color="auto"/>
              <w:right w:val="single" w:sz="4" w:space="0" w:color="auto"/>
            </w:tcBorders>
          </w:tcPr>
          <w:p w:rsidR="003D55EA" w:rsidRPr="00351206" w:rsidRDefault="003D55EA" w:rsidP="00351206">
            <w:pPr>
              <w:jc w:val="center"/>
              <w:rPr>
                <w:rFonts w:ascii="Times New Roman" w:hAnsi="Times New Roman"/>
                <w:b/>
                <w:bCs/>
                <w:color w:val="000000"/>
                <w:sz w:val="24"/>
                <w:szCs w:val="24"/>
              </w:rPr>
            </w:pPr>
            <w:r w:rsidRPr="00D34264">
              <w:rPr>
                <w:rFonts w:ascii="Times New Roman" w:hAnsi="Times New Roman"/>
                <w:b/>
                <w:bCs/>
                <w:color w:val="000000"/>
                <w:kern w:val="24"/>
                <w:sz w:val="24"/>
                <w:szCs w:val="24"/>
              </w:rPr>
              <w:t>Характеристика основных видов деятельности обучающихся</w:t>
            </w:r>
          </w:p>
        </w:tc>
      </w:tr>
      <w:tr w:rsidR="003D55EA" w:rsidRPr="00351206" w:rsidTr="003D55EA">
        <w:tc>
          <w:tcPr>
            <w:tcW w:w="817"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rPr>
                <w:rFonts w:ascii="Times New Roman" w:eastAsia="Calibri" w:hAnsi="Times New Roman"/>
                <w:bCs/>
                <w:color w:val="000000"/>
                <w:sz w:val="24"/>
                <w:szCs w:val="24"/>
                <w:lang w:eastAsia="en-US"/>
              </w:rPr>
            </w:pPr>
            <w:r w:rsidRPr="00351206">
              <w:rPr>
                <w:rFonts w:ascii="Times New Roman" w:hAnsi="Times New Roman"/>
                <w:bCs/>
                <w:color w:val="000000"/>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rPr>
                <w:rFonts w:ascii="Times New Roman" w:eastAsia="Calibri" w:hAnsi="Times New Roman"/>
                <w:bCs/>
                <w:color w:val="000000"/>
                <w:sz w:val="24"/>
                <w:szCs w:val="24"/>
                <w:lang w:eastAsia="en-US"/>
              </w:rPr>
            </w:pPr>
            <w:r w:rsidRPr="00351206">
              <w:rPr>
                <w:rFonts w:ascii="Times New Roman" w:hAnsi="Times New Roman"/>
                <w:sz w:val="24"/>
                <w:szCs w:val="24"/>
              </w:rPr>
              <w:t>Повторение</w:t>
            </w:r>
          </w:p>
        </w:tc>
        <w:tc>
          <w:tcPr>
            <w:tcW w:w="1560"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jc w:val="center"/>
              <w:rPr>
                <w:rFonts w:ascii="Times New Roman" w:eastAsia="Calibri" w:hAnsi="Times New Roman"/>
                <w:bCs/>
                <w:color w:val="000000"/>
                <w:sz w:val="24"/>
                <w:szCs w:val="24"/>
                <w:lang w:eastAsia="en-US"/>
              </w:rPr>
            </w:pPr>
            <w:r w:rsidRPr="00351206">
              <w:rPr>
                <w:rFonts w:ascii="Times New Roman" w:eastAsia="Calibri" w:hAnsi="Times New Roman"/>
                <w:bCs/>
                <w:color w:val="000000"/>
                <w:sz w:val="24"/>
                <w:szCs w:val="24"/>
                <w:lang w:eastAsia="en-US"/>
              </w:rPr>
              <w:t>8ч</w:t>
            </w:r>
          </w:p>
        </w:tc>
        <w:tc>
          <w:tcPr>
            <w:tcW w:w="4536" w:type="dxa"/>
            <w:tcBorders>
              <w:top w:val="single" w:sz="4" w:space="0" w:color="auto"/>
              <w:left w:val="single" w:sz="4" w:space="0" w:color="auto"/>
              <w:bottom w:val="single" w:sz="4" w:space="0" w:color="auto"/>
              <w:right w:val="single" w:sz="4" w:space="0" w:color="auto"/>
            </w:tcBorders>
          </w:tcPr>
          <w:p w:rsidR="003D55EA" w:rsidRPr="003D55EA" w:rsidRDefault="003D55EA" w:rsidP="003D55EA">
            <w:pPr>
              <w:pStyle w:val="1"/>
              <w:kinsoku w:val="0"/>
              <w:overflowPunct w:val="0"/>
              <w:ind w:left="0"/>
              <w:textAlignment w:val="baseline"/>
            </w:pPr>
            <w:r w:rsidRPr="003D55EA">
              <w:t>Уметь списывать по слогам с рукописного и печатного текста.</w:t>
            </w:r>
          </w:p>
          <w:p w:rsidR="003D55EA" w:rsidRPr="003D55EA" w:rsidRDefault="003D55EA" w:rsidP="003D55EA">
            <w:pPr>
              <w:pStyle w:val="1"/>
              <w:kinsoku w:val="0"/>
              <w:overflowPunct w:val="0"/>
              <w:ind w:left="0"/>
              <w:textAlignment w:val="baseline"/>
            </w:pPr>
            <w:r w:rsidRPr="003D55EA">
              <w:lastRenderedPageBreak/>
              <w:t xml:space="preserve">Находить начало и конец предложения и правильно их оформлять. </w:t>
            </w:r>
          </w:p>
          <w:p w:rsidR="003D55EA" w:rsidRPr="003D55EA" w:rsidRDefault="003D55EA" w:rsidP="003D55EA">
            <w:pPr>
              <w:pStyle w:val="1"/>
              <w:kinsoku w:val="0"/>
              <w:overflowPunct w:val="0"/>
              <w:ind w:left="0"/>
              <w:textAlignment w:val="baseline"/>
              <w:rPr>
                <w:b/>
                <w:bCs/>
                <w:color w:val="000000"/>
                <w:kern w:val="24"/>
              </w:rPr>
            </w:pPr>
            <w:r w:rsidRPr="003D55EA">
              <w:t>Составлять предложения.</w:t>
            </w:r>
          </w:p>
          <w:p w:rsidR="003D55EA" w:rsidRPr="00351206" w:rsidRDefault="003D55EA" w:rsidP="003D55EA">
            <w:pPr>
              <w:rPr>
                <w:rFonts w:ascii="Times New Roman" w:eastAsia="Calibri" w:hAnsi="Times New Roman"/>
                <w:bCs/>
                <w:color w:val="000000"/>
                <w:sz w:val="24"/>
                <w:szCs w:val="24"/>
                <w:lang w:eastAsia="en-US"/>
              </w:rPr>
            </w:pPr>
            <w:r w:rsidRPr="003D55EA">
              <w:rPr>
                <w:rFonts w:ascii="Times New Roman" w:hAnsi="Times New Roman"/>
                <w:sz w:val="24"/>
                <w:szCs w:val="24"/>
              </w:rPr>
              <w:t>Выделять предложения в речи и в тексте.</w:t>
            </w:r>
          </w:p>
        </w:tc>
      </w:tr>
      <w:tr w:rsidR="003D55EA" w:rsidRPr="00351206" w:rsidTr="003D55EA">
        <w:tc>
          <w:tcPr>
            <w:tcW w:w="817"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rPr>
                <w:rFonts w:ascii="Times New Roman" w:eastAsia="Calibri" w:hAnsi="Times New Roman"/>
                <w:bCs/>
                <w:color w:val="000000"/>
                <w:sz w:val="24"/>
                <w:szCs w:val="24"/>
                <w:lang w:eastAsia="en-US"/>
              </w:rPr>
            </w:pPr>
            <w:r w:rsidRPr="00351206">
              <w:rPr>
                <w:rFonts w:ascii="Times New Roman" w:hAnsi="Times New Roman"/>
                <w:bCs/>
                <w:color w:val="000000"/>
                <w:sz w:val="24"/>
                <w:szCs w:val="24"/>
              </w:rPr>
              <w:lastRenderedPageBreak/>
              <w:t>2</w:t>
            </w:r>
          </w:p>
        </w:tc>
        <w:tc>
          <w:tcPr>
            <w:tcW w:w="2693"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rPr>
                <w:rFonts w:ascii="Times New Roman" w:eastAsia="Calibri" w:hAnsi="Times New Roman"/>
                <w:bCs/>
                <w:color w:val="000000"/>
                <w:sz w:val="24"/>
                <w:szCs w:val="24"/>
                <w:lang w:eastAsia="en-US"/>
              </w:rPr>
            </w:pPr>
            <w:r w:rsidRPr="00351206">
              <w:rPr>
                <w:rFonts w:ascii="Times New Roman" w:hAnsi="Times New Roman"/>
                <w:sz w:val="24"/>
                <w:szCs w:val="24"/>
              </w:rPr>
              <w:t>Звуки и буквы</w:t>
            </w:r>
          </w:p>
        </w:tc>
        <w:tc>
          <w:tcPr>
            <w:tcW w:w="1560"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jc w:val="center"/>
              <w:rPr>
                <w:rFonts w:ascii="Times New Roman" w:eastAsia="Calibri" w:hAnsi="Times New Roman"/>
                <w:bCs/>
                <w:color w:val="000000"/>
                <w:sz w:val="24"/>
                <w:szCs w:val="24"/>
                <w:lang w:eastAsia="en-US"/>
              </w:rPr>
            </w:pPr>
            <w:r>
              <w:rPr>
                <w:rFonts w:ascii="Times New Roman" w:eastAsia="Calibri" w:hAnsi="Times New Roman"/>
                <w:bCs/>
                <w:color w:val="000000"/>
                <w:sz w:val="24"/>
                <w:szCs w:val="24"/>
                <w:lang w:eastAsia="en-US"/>
              </w:rPr>
              <w:t>46</w:t>
            </w:r>
            <w:r w:rsidRPr="00351206">
              <w:rPr>
                <w:rFonts w:ascii="Times New Roman" w:eastAsia="Calibri" w:hAnsi="Times New Roman"/>
                <w:bCs/>
                <w:color w:val="000000"/>
                <w:sz w:val="24"/>
                <w:szCs w:val="24"/>
                <w:lang w:eastAsia="en-US"/>
              </w:rPr>
              <w:t>ч</w:t>
            </w:r>
          </w:p>
        </w:tc>
        <w:tc>
          <w:tcPr>
            <w:tcW w:w="4536" w:type="dxa"/>
            <w:tcBorders>
              <w:top w:val="single" w:sz="4" w:space="0" w:color="auto"/>
              <w:left w:val="single" w:sz="4" w:space="0" w:color="auto"/>
              <w:bottom w:val="single" w:sz="4" w:space="0" w:color="auto"/>
              <w:right w:val="single" w:sz="4" w:space="0" w:color="auto"/>
            </w:tcBorders>
          </w:tcPr>
          <w:p w:rsidR="003D55EA" w:rsidRPr="003D55EA" w:rsidRDefault="003D55EA" w:rsidP="003D55EA">
            <w:pPr>
              <w:pStyle w:val="1"/>
              <w:kinsoku w:val="0"/>
              <w:overflowPunct w:val="0"/>
              <w:ind w:left="0"/>
              <w:textAlignment w:val="baseline"/>
              <w:rPr>
                <w:b/>
                <w:bCs/>
                <w:color w:val="000000"/>
                <w:kern w:val="24"/>
              </w:rPr>
            </w:pPr>
            <w:r w:rsidRPr="003D55EA">
              <w:t>Знать порядок букв в русском  алфавите.</w:t>
            </w:r>
          </w:p>
          <w:p w:rsidR="003D55EA" w:rsidRPr="003D55EA" w:rsidRDefault="003D55EA" w:rsidP="003D55EA">
            <w:pPr>
              <w:pStyle w:val="1"/>
              <w:kinsoku w:val="0"/>
              <w:overflowPunct w:val="0"/>
              <w:ind w:left="0"/>
              <w:textAlignment w:val="baseline"/>
              <w:rPr>
                <w:b/>
                <w:bCs/>
                <w:color w:val="000000"/>
                <w:kern w:val="24"/>
              </w:rPr>
            </w:pPr>
            <w:r w:rsidRPr="003D55EA">
              <w:t>Различать  гласные и согласные звуки и буквы.</w:t>
            </w:r>
          </w:p>
          <w:p w:rsidR="003D55EA" w:rsidRPr="003D55EA" w:rsidRDefault="003D55EA" w:rsidP="003D55EA">
            <w:pPr>
              <w:pStyle w:val="1"/>
              <w:kinsoku w:val="0"/>
              <w:overflowPunct w:val="0"/>
              <w:ind w:left="0"/>
              <w:textAlignment w:val="baseline"/>
              <w:rPr>
                <w:b/>
                <w:bCs/>
                <w:color w:val="000000"/>
                <w:kern w:val="24"/>
              </w:rPr>
            </w:pPr>
            <w:r w:rsidRPr="003D55EA">
              <w:t>Делить слова на слоги, переносить слова.</w:t>
            </w:r>
          </w:p>
          <w:p w:rsidR="003D55EA" w:rsidRPr="003D55EA" w:rsidRDefault="003D55EA" w:rsidP="003D55EA">
            <w:pPr>
              <w:pStyle w:val="1"/>
              <w:kinsoku w:val="0"/>
              <w:overflowPunct w:val="0"/>
              <w:ind w:left="0"/>
              <w:textAlignment w:val="baseline"/>
              <w:rPr>
                <w:b/>
                <w:bCs/>
                <w:color w:val="000000"/>
                <w:kern w:val="24"/>
              </w:rPr>
            </w:pPr>
            <w:r w:rsidRPr="003D55EA">
              <w:t xml:space="preserve"> Различать  твердые и мягкие согласные, парные звонкие и глухие согласные.</w:t>
            </w:r>
          </w:p>
          <w:p w:rsidR="003D55EA" w:rsidRPr="003D55EA" w:rsidRDefault="003D55EA" w:rsidP="003D55EA">
            <w:pPr>
              <w:pStyle w:val="1"/>
              <w:kinsoku w:val="0"/>
              <w:overflowPunct w:val="0"/>
              <w:ind w:left="0"/>
              <w:textAlignment w:val="baseline"/>
              <w:rPr>
                <w:b/>
                <w:bCs/>
                <w:color w:val="000000"/>
                <w:kern w:val="24"/>
              </w:rPr>
            </w:pPr>
            <w:r w:rsidRPr="003D55EA">
              <w:t>Знать правописание Ж</w:t>
            </w:r>
            <w:proofErr w:type="gramStart"/>
            <w:r w:rsidRPr="003D55EA">
              <w:t>И-</w:t>
            </w:r>
            <w:proofErr w:type="gramEnd"/>
            <w:r w:rsidRPr="003D55EA">
              <w:t xml:space="preserve"> ШИ, ЧА-ЩА, ЧУ-ЩУ.</w:t>
            </w:r>
          </w:p>
          <w:p w:rsidR="003D55EA" w:rsidRDefault="003D55EA" w:rsidP="003D55EA">
            <w:pPr>
              <w:rPr>
                <w:rFonts w:ascii="Times New Roman" w:eastAsia="Calibri" w:hAnsi="Times New Roman"/>
                <w:bCs/>
                <w:color w:val="000000"/>
                <w:sz w:val="24"/>
                <w:szCs w:val="24"/>
                <w:lang w:eastAsia="en-US"/>
              </w:rPr>
            </w:pPr>
            <w:r w:rsidRPr="003D55EA">
              <w:rPr>
                <w:rFonts w:ascii="Times New Roman" w:hAnsi="Times New Roman"/>
                <w:sz w:val="24"/>
                <w:szCs w:val="24"/>
              </w:rPr>
              <w:t>Понимать значение Ь.</w:t>
            </w:r>
          </w:p>
        </w:tc>
      </w:tr>
      <w:tr w:rsidR="003D55EA" w:rsidRPr="00351206" w:rsidTr="003D55EA">
        <w:tc>
          <w:tcPr>
            <w:tcW w:w="817"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rPr>
                <w:rFonts w:ascii="Times New Roman" w:eastAsia="Calibri" w:hAnsi="Times New Roman"/>
                <w:bCs/>
                <w:color w:val="000000"/>
                <w:sz w:val="24"/>
                <w:szCs w:val="24"/>
                <w:lang w:eastAsia="en-US"/>
              </w:rPr>
            </w:pPr>
            <w:r w:rsidRPr="00351206">
              <w:rPr>
                <w:rFonts w:ascii="Times New Roman" w:hAnsi="Times New Roman"/>
                <w:bCs/>
                <w:color w:val="000000"/>
                <w:sz w:val="24"/>
                <w:szCs w:val="24"/>
              </w:rPr>
              <w:t>3</w:t>
            </w:r>
          </w:p>
        </w:tc>
        <w:tc>
          <w:tcPr>
            <w:tcW w:w="2693"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rPr>
                <w:rFonts w:ascii="Times New Roman" w:eastAsia="Calibri" w:hAnsi="Times New Roman"/>
                <w:bCs/>
                <w:color w:val="000000"/>
                <w:sz w:val="24"/>
                <w:szCs w:val="24"/>
                <w:lang w:eastAsia="en-US"/>
              </w:rPr>
            </w:pPr>
            <w:r w:rsidRPr="00351206">
              <w:rPr>
                <w:rFonts w:ascii="Times New Roman" w:hAnsi="Times New Roman"/>
                <w:sz w:val="24"/>
                <w:szCs w:val="24"/>
              </w:rPr>
              <w:t>Слово</w:t>
            </w:r>
          </w:p>
        </w:tc>
        <w:tc>
          <w:tcPr>
            <w:tcW w:w="1560"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jc w:val="center"/>
              <w:rPr>
                <w:rFonts w:ascii="Times New Roman" w:eastAsia="Calibri" w:hAnsi="Times New Roman"/>
                <w:bCs/>
                <w:color w:val="000000"/>
                <w:sz w:val="24"/>
                <w:szCs w:val="24"/>
                <w:lang w:eastAsia="en-US"/>
              </w:rPr>
            </w:pPr>
            <w:r>
              <w:rPr>
                <w:rFonts w:ascii="Times New Roman" w:hAnsi="Times New Roman"/>
                <w:bCs/>
                <w:color w:val="000000"/>
                <w:sz w:val="24"/>
                <w:szCs w:val="24"/>
              </w:rPr>
              <w:t>3</w:t>
            </w:r>
            <w:r w:rsidRPr="00351206">
              <w:rPr>
                <w:rFonts w:ascii="Times New Roman" w:hAnsi="Times New Roman"/>
                <w:bCs/>
                <w:color w:val="000000"/>
                <w:sz w:val="24"/>
                <w:szCs w:val="24"/>
              </w:rPr>
              <w:t xml:space="preserve">0ч </w:t>
            </w:r>
          </w:p>
        </w:tc>
        <w:tc>
          <w:tcPr>
            <w:tcW w:w="4536" w:type="dxa"/>
            <w:tcBorders>
              <w:top w:val="single" w:sz="4" w:space="0" w:color="auto"/>
              <w:left w:val="single" w:sz="4" w:space="0" w:color="auto"/>
              <w:bottom w:val="single" w:sz="4" w:space="0" w:color="auto"/>
              <w:right w:val="single" w:sz="4" w:space="0" w:color="auto"/>
            </w:tcBorders>
          </w:tcPr>
          <w:p w:rsidR="003D55EA" w:rsidRPr="003D55EA" w:rsidRDefault="003D55EA" w:rsidP="003D55EA">
            <w:pPr>
              <w:pStyle w:val="a5"/>
              <w:jc w:val="left"/>
              <w:rPr>
                <w:b/>
                <w:bCs/>
              </w:rPr>
            </w:pPr>
            <w:r w:rsidRPr="003D55EA">
              <w:t>Уметь выделять в тексте слова, обозначающие названия, действия, признаки предмета.</w:t>
            </w:r>
          </w:p>
          <w:p w:rsidR="003D55EA" w:rsidRPr="003D55EA" w:rsidRDefault="003D55EA" w:rsidP="003D55EA">
            <w:pPr>
              <w:pStyle w:val="a5"/>
              <w:jc w:val="left"/>
              <w:rPr>
                <w:b/>
                <w:bCs/>
              </w:rPr>
            </w:pPr>
            <w:r w:rsidRPr="003D55EA">
              <w:t xml:space="preserve">Знать предлоги. </w:t>
            </w:r>
          </w:p>
          <w:p w:rsidR="003D55EA" w:rsidRDefault="003D55EA" w:rsidP="003D55EA">
            <w:pPr>
              <w:rPr>
                <w:rFonts w:ascii="Times New Roman" w:hAnsi="Times New Roman"/>
                <w:bCs/>
                <w:color w:val="000000"/>
                <w:sz w:val="24"/>
                <w:szCs w:val="24"/>
              </w:rPr>
            </w:pPr>
            <w:r w:rsidRPr="003D55EA">
              <w:rPr>
                <w:rFonts w:ascii="Times New Roman" w:hAnsi="Times New Roman"/>
                <w:sz w:val="24"/>
                <w:szCs w:val="24"/>
              </w:rPr>
              <w:t>Уметь пользоваться словарем.</w:t>
            </w:r>
          </w:p>
        </w:tc>
      </w:tr>
      <w:tr w:rsidR="003D55EA" w:rsidRPr="00351206" w:rsidTr="003D55EA">
        <w:tc>
          <w:tcPr>
            <w:tcW w:w="817"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rPr>
                <w:rFonts w:ascii="Times New Roman" w:eastAsia="Calibri" w:hAnsi="Times New Roman"/>
                <w:bCs/>
                <w:color w:val="000000"/>
                <w:sz w:val="24"/>
                <w:szCs w:val="24"/>
                <w:lang w:eastAsia="en-US"/>
              </w:rPr>
            </w:pPr>
            <w:r w:rsidRPr="00351206">
              <w:rPr>
                <w:rFonts w:ascii="Times New Roman" w:hAnsi="Times New Roman"/>
                <w:bCs/>
                <w:color w:val="000000"/>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rPr>
                <w:rFonts w:ascii="Times New Roman" w:eastAsia="Calibri" w:hAnsi="Times New Roman"/>
                <w:bCs/>
                <w:color w:val="000000"/>
                <w:sz w:val="24"/>
                <w:szCs w:val="24"/>
                <w:lang w:eastAsia="en-US"/>
              </w:rPr>
            </w:pPr>
            <w:r w:rsidRPr="00351206">
              <w:rPr>
                <w:rFonts w:ascii="Times New Roman" w:hAnsi="Times New Roman"/>
                <w:sz w:val="24"/>
                <w:szCs w:val="24"/>
                <w:lang w:eastAsia="en-US"/>
              </w:rPr>
              <w:t>Предложение</w:t>
            </w:r>
          </w:p>
        </w:tc>
        <w:tc>
          <w:tcPr>
            <w:tcW w:w="1560"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jc w:val="center"/>
              <w:rPr>
                <w:rFonts w:ascii="Times New Roman" w:eastAsia="Calibri" w:hAnsi="Times New Roman"/>
                <w:bCs/>
                <w:color w:val="000000"/>
                <w:sz w:val="24"/>
                <w:szCs w:val="24"/>
                <w:lang w:eastAsia="en-US"/>
              </w:rPr>
            </w:pPr>
            <w:r>
              <w:rPr>
                <w:rFonts w:ascii="Times New Roman" w:hAnsi="Times New Roman"/>
                <w:bCs/>
                <w:color w:val="000000"/>
                <w:sz w:val="24"/>
                <w:szCs w:val="24"/>
              </w:rPr>
              <w:t>18</w:t>
            </w:r>
            <w:r w:rsidRPr="00351206">
              <w:rPr>
                <w:rFonts w:ascii="Times New Roman" w:hAnsi="Times New Roman"/>
                <w:bCs/>
                <w:color w:val="000000"/>
                <w:sz w:val="24"/>
                <w:szCs w:val="24"/>
              </w:rPr>
              <w:t xml:space="preserve">ч </w:t>
            </w:r>
          </w:p>
        </w:tc>
        <w:tc>
          <w:tcPr>
            <w:tcW w:w="4536" w:type="dxa"/>
            <w:tcBorders>
              <w:top w:val="single" w:sz="4" w:space="0" w:color="auto"/>
              <w:left w:val="single" w:sz="4" w:space="0" w:color="auto"/>
              <w:bottom w:val="single" w:sz="4" w:space="0" w:color="auto"/>
              <w:right w:val="single" w:sz="4" w:space="0" w:color="auto"/>
            </w:tcBorders>
          </w:tcPr>
          <w:p w:rsidR="003D55EA" w:rsidRPr="003D55EA" w:rsidRDefault="003D55EA" w:rsidP="003D55EA">
            <w:pPr>
              <w:pStyle w:val="a5"/>
              <w:jc w:val="left"/>
              <w:rPr>
                <w:b/>
                <w:bCs/>
              </w:rPr>
            </w:pPr>
            <w:r w:rsidRPr="003D55EA">
              <w:t xml:space="preserve">Уметь заканчивать или дополнять предложение, отвечать на заданные вопросы. </w:t>
            </w:r>
          </w:p>
          <w:p w:rsidR="003D55EA" w:rsidRPr="003D55EA" w:rsidRDefault="003D55EA" w:rsidP="003D55EA">
            <w:pPr>
              <w:pStyle w:val="a5"/>
              <w:jc w:val="left"/>
              <w:rPr>
                <w:b/>
                <w:bCs/>
              </w:rPr>
            </w:pPr>
            <w:r w:rsidRPr="003D55EA">
              <w:t>Уметь составлять предложения и рассказы.</w:t>
            </w:r>
          </w:p>
          <w:p w:rsidR="003D55EA" w:rsidRDefault="003D55EA" w:rsidP="003D55EA">
            <w:pPr>
              <w:rPr>
                <w:rFonts w:ascii="Times New Roman" w:hAnsi="Times New Roman"/>
                <w:bCs/>
                <w:color w:val="000000"/>
                <w:sz w:val="24"/>
                <w:szCs w:val="24"/>
              </w:rPr>
            </w:pPr>
            <w:r w:rsidRPr="003D55EA">
              <w:rPr>
                <w:rFonts w:ascii="Times New Roman" w:hAnsi="Times New Roman"/>
                <w:sz w:val="24"/>
                <w:szCs w:val="24"/>
              </w:rPr>
              <w:t>Уметь отвечать на заданный вопрос, пользуясь словами  из заданного вопроса.</w:t>
            </w:r>
          </w:p>
        </w:tc>
      </w:tr>
      <w:tr w:rsidR="003D55EA" w:rsidRPr="00351206" w:rsidTr="003D55EA">
        <w:tc>
          <w:tcPr>
            <w:tcW w:w="817" w:type="dxa"/>
            <w:tcBorders>
              <w:top w:val="single" w:sz="4" w:space="0" w:color="auto"/>
              <w:left w:val="single" w:sz="4" w:space="0" w:color="auto"/>
              <w:bottom w:val="single" w:sz="4" w:space="0" w:color="auto"/>
              <w:right w:val="single" w:sz="4" w:space="0" w:color="auto"/>
            </w:tcBorders>
          </w:tcPr>
          <w:p w:rsidR="003D55EA" w:rsidRPr="00351206" w:rsidRDefault="003D55EA" w:rsidP="00351206">
            <w:pPr>
              <w:jc w:val="center"/>
              <w:rPr>
                <w:rFonts w:ascii="Times New Roman" w:eastAsia="Calibri" w:hAnsi="Times New Roman"/>
                <w:bCs/>
                <w:color w:val="000000"/>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jc w:val="center"/>
              <w:rPr>
                <w:rFonts w:ascii="Times New Roman" w:eastAsia="Calibri" w:hAnsi="Times New Roman"/>
                <w:bCs/>
                <w:color w:val="000000"/>
                <w:sz w:val="24"/>
                <w:szCs w:val="24"/>
                <w:lang w:eastAsia="en-US"/>
              </w:rPr>
            </w:pPr>
            <w:r w:rsidRPr="00351206">
              <w:rPr>
                <w:rFonts w:ascii="Times New Roman" w:hAnsi="Times New Roman"/>
                <w:bCs/>
                <w:color w:val="000000"/>
                <w:sz w:val="24"/>
                <w:szCs w:val="24"/>
              </w:rPr>
              <w:t xml:space="preserve">                                                            </w:t>
            </w:r>
            <w:r w:rsidRPr="003D55EA">
              <w:rPr>
                <w:rFonts w:ascii="Times New Roman" w:hAnsi="Times New Roman"/>
                <w:bCs/>
                <w:color w:val="000000"/>
                <w:sz w:val="24"/>
                <w:szCs w:val="24"/>
              </w:rPr>
              <w:t xml:space="preserve">   </w:t>
            </w:r>
            <w:r w:rsidRPr="00351206">
              <w:rPr>
                <w:rFonts w:ascii="Times New Roman" w:hAnsi="Times New Roman"/>
                <w:bCs/>
                <w:color w:val="000000"/>
                <w:sz w:val="24"/>
                <w:szCs w:val="24"/>
              </w:rPr>
              <w:t xml:space="preserve">     Итого</w:t>
            </w:r>
          </w:p>
        </w:tc>
        <w:tc>
          <w:tcPr>
            <w:tcW w:w="1560" w:type="dxa"/>
            <w:tcBorders>
              <w:top w:val="single" w:sz="4" w:space="0" w:color="auto"/>
              <w:left w:val="single" w:sz="4" w:space="0" w:color="auto"/>
              <w:bottom w:val="single" w:sz="4" w:space="0" w:color="auto"/>
              <w:right w:val="single" w:sz="4" w:space="0" w:color="auto"/>
            </w:tcBorders>
            <w:hideMark/>
          </w:tcPr>
          <w:p w:rsidR="003D55EA" w:rsidRPr="00351206" w:rsidRDefault="003D55EA" w:rsidP="00351206">
            <w:pPr>
              <w:rPr>
                <w:rFonts w:ascii="Times New Roman" w:eastAsia="Calibri" w:hAnsi="Times New Roman"/>
                <w:bCs/>
                <w:color w:val="000000"/>
                <w:sz w:val="24"/>
                <w:szCs w:val="24"/>
                <w:lang w:eastAsia="en-US"/>
              </w:rPr>
            </w:pPr>
            <w:r>
              <w:rPr>
                <w:rFonts w:ascii="Times New Roman" w:hAnsi="Times New Roman"/>
                <w:bCs/>
                <w:color w:val="000000"/>
                <w:sz w:val="24"/>
                <w:szCs w:val="24"/>
              </w:rPr>
              <w:t>102</w:t>
            </w:r>
            <w:r w:rsidRPr="00351206">
              <w:rPr>
                <w:rFonts w:ascii="Times New Roman" w:hAnsi="Times New Roman"/>
                <w:bCs/>
                <w:color w:val="000000"/>
                <w:sz w:val="24"/>
                <w:szCs w:val="24"/>
              </w:rPr>
              <w:t xml:space="preserve"> час</w:t>
            </w:r>
            <w:r>
              <w:rPr>
                <w:rFonts w:ascii="Times New Roman" w:hAnsi="Times New Roman"/>
                <w:bCs/>
                <w:color w:val="000000"/>
                <w:sz w:val="24"/>
                <w:szCs w:val="24"/>
              </w:rPr>
              <w:t>а</w:t>
            </w:r>
          </w:p>
        </w:tc>
        <w:tc>
          <w:tcPr>
            <w:tcW w:w="4536" w:type="dxa"/>
            <w:tcBorders>
              <w:top w:val="single" w:sz="4" w:space="0" w:color="auto"/>
              <w:left w:val="single" w:sz="4" w:space="0" w:color="auto"/>
              <w:bottom w:val="single" w:sz="4" w:space="0" w:color="auto"/>
              <w:right w:val="single" w:sz="4" w:space="0" w:color="auto"/>
            </w:tcBorders>
          </w:tcPr>
          <w:p w:rsidR="003D55EA" w:rsidRDefault="003D55EA" w:rsidP="00351206">
            <w:pPr>
              <w:rPr>
                <w:rFonts w:ascii="Times New Roman" w:hAnsi="Times New Roman"/>
                <w:bCs/>
                <w:color w:val="000000"/>
                <w:sz w:val="24"/>
                <w:szCs w:val="24"/>
              </w:rPr>
            </w:pPr>
          </w:p>
        </w:tc>
      </w:tr>
    </w:tbl>
    <w:p w:rsidR="00351206" w:rsidRPr="0022167C" w:rsidRDefault="00351206" w:rsidP="00351206">
      <w:pPr>
        <w:shd w:val="clear" w:color="auto" w:fill="FFFFFF"/>
        <w:jc w:val="center"/>
        <w:rPr>
          <w:b/>
        </w:rPr>
      </w:pPr>
      <w:r>
        <w:rPr>
          <w:b/>
        </w:rPr>
        <w:t xml:space="preserve">              </w:t>
      </w:r>
    </w:p>
    <w:p w:rsidR="00351206" w:rsidRPr="0022167C" w:rsidRDefault="00351206" w:rsidP="00351206">
      <w:pPr>
        <w:jc w:val="center"/>
        <w:rPr>
          <w:b/>
        </w:rPr>
      </w:pPr>
    </w:p>
    <w:p w:rsidR="00E51269" w:rsidRDefault="00E51269" w:rsidP="00636A41"/>
    <w:p w:rsidR="00DF61C6" w:rsidRPr="00636A41" w:rsidRDefault="00DF61C6" w:rsidP="00636A41">
      <w:pPr>
        <w:jc w:val="center"/>
        <w:rPr>
          <w:bCs/>
          <w:sz w:val="28"/>
          <w:szCs w:val="28"/>
        </w:rPr>
      </w:pPr>
    </w:p>
    <w:p w:rsidR="00DF61C6" w:rsidRDefault="00DF61C6"/>
    <w:p w:rsidR="003D55EA" w:rsidRDefault="003D55EA"/>
    <w:p w:rsidR="004E5FD7" w:rsidRDefault="004E5FD7"/>
    <w:p w:rsidR="003D55EA" w:rsidRDefault="003D55EA"/>
    <w:p w:rsidR="00A83E59" w:rsidRDefault="00A83E59"/>
    <w:p w:rsidR="00A83E59" w:rsidRDefault="00A83E59"/>
    <w:p w:rsidR="00A83E59" w:rsidRPr="003D55EA" w:rsidRDefault="00A83E59"/>
    <w:p w:rsidR="00DF61C6" w:rsidRPr="003D55EA" w:rsidRDefault="003D55EA">
      <w:pPr>
        <w:rPr>
          <w:rFonts w:ascii="Times New Roman" w:hAnsi="Times New Roman"/>
          <w:sz w:val="24"/>
          <w:szCs w:val="24"/>
        </w:rPr>
      </w:pPr>
      <w:r>
        <w:rPr>
          <w:rFonts w:ascii="Times New Roman" w:hAnsi="Times New Roman"/>
          <w:sz w:val="24"/>
          <w:szCs w:val="24"/>
        </w:rPr>
        <w:lastRenderedPageBreak/>
        <w:t xml:space="preserve">                                                                                                    </w:t>
      </w:r>
      <w:r w:rsidRPr="003D55EA">
        <w:rPr>
          <w:rFonts w:ascii="Times New Roman" w:hAnsi="Times New Roman"/>
          <w:sz w:val="24"/>
          <w:szCs w:val="24"/>
        </w:rPr>
        <w:t>Приложение к рабочей программе.</w:t>
      </w:r>
    </w:p>
    <w:p w:rsidR="00DF61C6" w:rsidRPr="003D55EA" w:rsidRDefault="003D55EA" w:rsidP="00636A41">
      <w:pPr>
        <w:jc w:val="center"/>
        <w:rPr>
          <w:rFonts w:ascii="Times New Roman" w:hAnsi="Times New Roman"/>
          <w:b/>
          <w:sz w:val="28"/>
          <w:szCs w:val="28"/>
        </w:rPr>
      </w:pPr>
      <w:r w:rsidRPr="003D55EA">
        <w:rPr>
          <w:rFonts w:ascii="Times New Roman" w:hAnsi="Times New Roman"/>
          <w:b/>
          <w:sz w:val="28"/>
          <w:szCs w:val="28"/>
        </w:rPr>
        <w:t xml:space="preserve">Календарно </w:t>
      </w:r>
      <w:r w:rsidR="00DF61C6" w:rsidRPr="003D55EA">
        <w:rPr>
          <w:rFonts w:ascii="Times New Roman" w:hAnsi="Times New Roman"/>
          <w:b/>
          <w:sz w:val="28"/>
          <w:szCs w:val="28"/>
        </w:rPr>
        <w:t>-</w:t>
      </w:r>
      <w:r>
        <w:rPr>
          <w:rFonts w:ascii="Times New Roman" w:hAnsi="Times New Roman"/>
          <w:b/>
          <w:sz w:val="28"/>
          <w:szCs w:val="28"/>
        </w:rPr>
        <w:t xml:space="preserve"> </w:t>
      </w:r>
      <w:r w:rsidR="00DF61C6" w:rsidRPr="003D55EA">
        <w:rPr>
          <w:rFonts w:ascii="Times New Roman" w:hAnsi="Times New Roman"/>
          <w:b/>
          <w:sz w:val="28"/>
          <w:szCs w:val="28"/>
        </w:rPr>
        <w:t>тематическое планирование</w:t>
      </w:r>
      <w:r>
        <w:rPr>
          <w:rFonts w:ascii="Times New Roman" w:hAnsi="Times New Roman"/>
          <w:b/>
          <w:sz w:val="28"/>
          <w:szCs w:val="28"/>
        </w:rPr>
        <w:t xml:space="preserve"> русский язык 3 класс.</w:t>
      </w:r>
    </w:p>
    <w:tbl>
      <w:tblPr>
        <w:tblW w:w="10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2"/>
        <w:gridCol w:w="4646"/>
        <w:gridCol w:w="9"/>
        <w:gridCol w:w="8"/>
        <w:gridCol w:w="1535"/>
        <w:gridCol w:w="9"/>
        <w:gridCol w:w="9"/>
        <w:gridCol w:w="1716"/>
        <w:gridCol w:w="108"/>
        <w:gridCol w:w="1470"/>
      </w:tblGrid>
      <w:tr w:rsidR="003D55EA" w:rsidRPr="00C006DB" w:rsidTr="004E5FD7">
        <w:trPr>
          <w:trHeight w:val="345"/>
        </w:trPr>
        <w:tc>
          <w:tcPr>
            <w:tcW w:w="812" w:type="dxa"/>
            <w:vMerge w:val="restart"/>
          </w:tcPr>
          <w:p w:rsidR="003D55EA" w:rsidRPr="00C006DB" w:rsidRDefault="003D55EA" w:rsidP="00D34264">
            <w:pPr>
              <w:kinsoku w:val="0"/>
              <w:overflowPunct w:val="0"/>
              <w:spacing w:after="0" w:line="240" w:lineRule="auto"/>
              <w:jc w:val="center"/>
              <w:textAlignment w:val="baseline"/>
              <w:rPr>
                <w:rFonts w:ascii="Times New Roman" w:hAnsi="Times New Roman"/>
              </w:rPr>
            </w:pPr>
            <w:r w:rsidRPr="00C006DB">
              <w:rPr>
                <w:rFonts w:ascii="Times New Roman" w:hAnsi="Times New Roman"/>
                <w:b/>
                <w:bCs/>
                <w:color w:val="000000"/>
                <w:kern w:val="24"/>
              </w:rPr>
              <w:t xml:space="preserve">№ </w:t>
            </w:r>
            <w:r w:rsidRPr="00C006DB">
              <w:rPr>
                <w:rFonts w:ascii="Times New Roman" w:hAnsi="Times New Roman"/>
                <w:b/>
                <w:bCs/>
                <w:color w:val="000000"/>
                <w:kern w:val="24"/>
              </w:rPr>
              <w:br/>
            </w:r>
            <w:proofErr w:type="spellStart"/>
            <w:proofErr w:type="gramStart"/>
            <w:r w:rsidRPr="00C006DB">
              <w:rPr>
                <w:rFonts w:ascii="Times New Roman" w:hAnsi="Times New Roman"/>
                <w:b/>
                <w:bCs/>
                <w:color w:val="000000"/>
                <w:kern w:val="24"/>
              </w:rPr>
              <w:t>п</w:t>
            </w:r>
            <w:proofErr w:type="spellEnd"/>
            <w:proofErr w:type="gramEnd"/>
            <w:r w:rsidRPr="00C006DB">
              <w:rPr>
                <w:rFonts w:ascii="Times New Roman" w:hAnsi="Times New Roman"/>
                <w:b/>
                <w:bCs/>
                <w:color w:val="000000"/>
                <w:kern w:val="24"/>
              </w:rPr>
              <w:t>/</w:t>
            </w:r>
            <w:proofErr w:type="spellStart"/>
            <w:r w:rsidRPr="00C006DB">
              <w:rPr>
                <w:rFonts w:ascii="Times New Roman" w:hAnsi="Times New Roman"/>
                <w:b/>
                <w:bCs/>
                <w:color w:val="000000"/>
                <w:kern w:val="24"/>
              </w:rPr>
              <w:t>п</w:t>
            </w:r>
            <w:proofErr w:type="spellEnd"/>
          </w:p>
        </w:tc>
        <w:tc>
          <w:tcPr>
            <w:tcW w:w="4655" w:type="dxa"/>
            <w:gridSpan w:val="2"/>
            <w:vMerge w:val="restart"/>
          </w:tcPr>
          <w:p w:rsidR="003D55EA" w:rsidRPr="00C006DB" w:rsidRDefault="003D55EA" w:rsidP="00C006DB">
            <w:pPr>
              <w:kinsoku w:val="0"/>
              <w:overflowPunct w:val="0"/>
              <w:spacing w:after="0" w:line="240" w:lineRule="auto"/>
              <w:jc w:val="center"/>
              <w:textAlignment w:val="baseline"/>
              <w:rPr>
                <w:rFonts w:ascii="Times New Roman" w:hAnsi="Times New Roman"/>
              </w:rPr>
            </w:pPr>
            <w:r w:rsidRPr="00C006DB">
              <w:rPr>
                <w:rFonts w:ascii="Times New Roman" w:hAnsi="Times New Roman"/>
                <w:b/>
                <w:bCs/>
                <w:color w:val="000000"/>
                <w:kern w:val="24"/>
              </w:rPr>
              <w:t xml:space="preserve">Тема  раздела, </w:t>
            </w:r>
            <w:r w:rsidRPr="00C006DB">
              <w:rPr>
                <w:rFonts w:ascii="Times New Roman" w:hAnsi="Times New Roman"/>
                <w:b/>
                <w:bCs/>
                <w:color w:val="000000"/>
                <w:kern w:val="24"/>
              </w:rPr>
              <w:br/>
              <w:t>урока</w:t>
            </w:r>
          </w:p>
          <w:p w:rsidR="003D55EA" w:rsidRPr="00C006DB" w:rsidRDefault="003D55EA" w:rsidP="00C006DB">
            <w:pPr>
              <w:spacing w:after="0" w:line="240" w:lineRule="auto"/>
              <w:jc w:val="center"/>
              <w:rPr>
                <w:rFonts w:ascii="Times New Roman" w:hAnsi="Times New Roman"/>
              </w:rPr>
            </w:pPr>
          </w:p>
        </w:tc>
        <w:tc>
          <w:tcPr>
            <w:tcW w:w="1552" w:type="dxa"/>
            <w:gridSpan w:val="3"/>
            <w:vMerge w:val="restart"/>
          </w:tcPr>
          <w:p w:rsidR="003D55EA" w:rsidRPr="00C006DB" w:rsidRDefault="003D55EA" w:rsidP="00C006DB">
            <w:pPr>
              <w:kinsoku w:val="0"/>
              <w:overflowPunct w:val="0"/>
              <w:spacing w:after="0" w:line="240" w:lineRule="auto"/>
              <w:jc w:val="center"/>
              <w:textAlignment w:val="baseline"/>
              <w:rPr>
                <w:rFonts w:ascii="Times New Roman" w:hAnsi="Times New Roman"/>
              </w:rPr>
            </w:pPr>
            <w:r w:rsidRPr="00C006DB">
              <w:rPr>
                <w:rFonts w:ascii="Times New Roman" w:hAnsi="Times New Roman"/>
                <w:b/>
                <w:bCs/>
                <w:color w:val="000000"/>
                <w:kern w:val="24"/>
              </w:rPr>
              <w:t xml:space="preserve">Кол-во </w:t>
            </w:r>
            <w:r w:rsidRPr="00C006DB">
              <w:rPr>
                <w:rFonts w:ascii="Times New Roman" w:hAnsi="Times New Roman"/>
                <w:b/>
                <w:bCs/>
                <w:color w:val="000000"/>
                <w:kern w:val="24"/>
              </w:rPr>
              <w:br/>
              <w:t>часов</w:t>
            </w:r>
          </w:p>
          <w:p w:rsidR="003D55EA" w:rsidRPr="00C006DB" w:rsidRDefault="003D55EA" w:rsidP="00C006DB">
            <w:pPr>
              <w:spacing w:after="0" w:line="240" w:lineRule="auto"/>
              <w:jc w:val="center"/>
              <w:rPr>
                <w:rFonts w:ascii="Times New Roman" w:hAnsi="Times New Roman"/>
              </w:rPr>
            </w:pPr>
          </w:p>
        </w:tc>
        <w:tc>
          <w:tcPr>
            <w:tcW w:w="3303" w:type="dxa"/>
            <w:gridSpan w:val="4"/>
            <w:tcBorders>
              <w:bottom w:val="single" w:sz="4" w:space="0" w:color="auto"/>
            </w:tcBorders>
          </w:tcPr>
          <w:p w:rsidR="003D55EA" w:rsidRPr="00C006DB" w:rsidRDefault="003D55EA" w:rsidP="00C006DB">
            <w:pPr>
              <w:kinsoku w:val="0"/>
              <w:overflowPunct w:val="0"/>
              <w:spacing w:after="0" w:line="240" w:lineRule="auto"/>
              <w:jc w:val="center"/>
              <w:textAlignment w:val="baseline"/>
              <w:rPr>
                <w:rFonts w:ascii="Times New Roman" w:hAnsi="Times New Roman"/>
              </w:rPr>
            </w:pPr>
            <w:r w:rsidRPr="00C006DB">
              <w:rPr>
                <w:rFonts w:ascii="Times New Roman" w:hAnsi="Times New Roman"/>
                <w:b/>
                <w:bCs/>
                <w:color w:val="000000"/>
                <w:kern w:val="24"/>
              </w:rPr>
              <w:t xml:space="preserve">Дата </w:t>
            </w:r>
          </w:p>
          <w:p w:rsidR="003D55EA" w:rsidRPr="00C006DB" w:rsidRDefault="003D55EA" w:rsidP="00C006DB">
            <w:pPr>
              <w:spacing w:after="0" w:line="240" w:lineRule="auto"/>
              <w:rPr>
                <w:rFonts w:ascii="Times New Roman" w:hAnsi="Times New Roman"/>
              </w:rPr>
            </w:pPr>
          </w:p>
        </w:tc>
      </w:tr>
      <w:tr w:rsidR="003D55EA" w:rsidRPr="00C006DB" w:rsidTr="00DA433B">
        <w:trPr>
          <w:trHeight w:val="507"/>
        </w:trPr>
        <w:tc>
          <w:tcPr>
            <w:tcW w:w="812" w:type="dxa"/>
            <w:vMerge/>
          </w:tcPr>
          <w:p w:rsidR="003D55EA" w:rsidRPr="00C006DB" w:rsidRDefault="003D55EA" w:rsidP="00D34264">
            <w:pPr>
              <w:kinsoku w:val="0"/>
              <w:overflowPunct w:val="0"/>
              <w:spacing w:after="0" w:line="240" w:lineRule="auto"/>
              <w:jc w:val="center"/>
              <w:textAlignment w:val="baseline"/>
              <w:rPr>
                <w:rFonts w:ascii="Times New Roman" w:hAnsi="Times New Roman"/>
                <w:b/>
                <w:bCs/>
                <w:color w:val="000000"/>
                <w:kern w:val="24"/>
              </w:rPr>
            </w:pPr>
          </w:p>
        </w:tc>
        <w:tc>
          <w:tcPr>
            <w:tcW w:w="4655" w:type="dxa"/>
            <w:gridSpan w:val="2"/>
            <w:vMerge/>
          </w:tcPr>
          <w:p w:rsidR="003D55EA" w:rsidRPr="00C006DB" w:rsidRDefault="003D55EA" w:rsidP="00C006DB">
            <w:pPr>
              <w:kinsoku w:val="0"/>
              <w:overflowPunct w:val="0"/>
              <w:spacing w:after="0" w:line="240" w:lineRule="auto"/>
              <w:jc w:val="center"/>
              <w:textAlignment w:val="baseline"/>
              <w:rPr>
                <w:rFonts w:ascii="Times New Roman" w:hAnsi="Times New Roman"/>
                <w:b/>
                <w:bCs/>
                <w:color w:val="000000"/>
                <w:kern w:val="24"/>
              </w:rPr>
            </w:pPr>
          </w:p>
        </w:tc>
        <w:tc>
          <w:tcPr>
            <w:tcW w:w="1552" w:type="dxa"/>
            <w:gridSpan w:val="3"/>
            <w:vMerge/>
          </w:tcPr>
          <w:p w:rsidR="003D55EA" w:rsidRPr="00C006DB" w:rsidRDefault="003D55EA" w:rsidP="00C006DB">
            <w:pPr>
              <w:kinsoku w:val="0"/>
              <w:overflowPunct w:val="0"/>
              <w:spacing w:after="0" w:line="240" w:lineRule="auto"/>
              <w:jc w:val="center"/>
              <w:textAlignment w:val="baseline"/>
              <w:rPr>
                <w:rFonts w:ascii="Times New Roman" w:hAnsi="Times New Roman"/>
                <w:b/>
                <w:bCs/>
                <w:color w:val="000000"/>
                <w:kern w:val="24"/>
              </w:rPr>
            </w:pPr>
          </w:p>
        </w:tc>
        <w:tc>
          <w:tcPr>
            <w:tcW w:w="1725" w:type="dxa"/>
            <w:gridSpan w:val="2"/>
            <w:tcBorders>
              <w:top w:val="single" w:sz="4" w:space="0" w:color="auto"/>
              <w:right w:val="single" w:sz="4" w:space="0" w:color="auto"/>
            </w:tcBorders>
          </w:tcPr>
          <w:p w:rsidR="003D55EA" w:rsidRPr="00C006DB" w:rsidRDefault="003D55EA" w:rsidP="00C006DB">
            <w:pPr>
              <w:rPr>
                <w:rFonts w:ascii="Times New Roman" w:hAnsi="Times New Roman"/>
                <w:b/>
                <w:bCs/>
                <w:color w:val="000000"/>
                <w:kern w:val="24"/>
              </w:rPr>
            </w:pPr>
            <w:r>
              <w:rPr>
                <w:rFonts w:ascii="Times New Roman" w:hAnsi="Times New Roman"/>
                <w:b/>
                <w:bCs/>
                <w:color w:val="000000"/>
                <w:kern w:val="24"/>
              </w:rPr>
              <w:t>план</w:t>
            </w:r>
          </w:p>
        </w:tc>
        <w:tc>
          <w:tcPr>
            <w:tcW w:w="1578" w:type="dxa"/>
            <w:gridSpan w:val="2"/>
            <w:tcBorders>
              <w:top w:val="single" w:sz="4" w:space="0" w:color="auto"/>
              <w:left w:val="single" w:sz="4" w:space="0" w:color="auto"/>
            </w:tcBorders>
          </w:tcPr>
          <w:p w:rsidR="003D55EA" w:rsidRPr="003D55EA" w:rsidRDefault="003D55EA" w:rsidP="00C006DB">
            <w:pPr>
              <w:spacing w:after="0" w:line="240" w:lineRule="auto"/>
              <w:rPr>
                <w:rFonts w:ascii="Times New Roman" w:hAnsi="Times New Roman"/>
                <w:b/>
              </w:rPr>
            </w:pPr>
            <w:r w:rsidRPr="003D55EA">
              <w:rPr>
                <w:rFonts w:ascii="Times New Roman" w:hAnsi="Times New Roman"/>
                <w:b/>
              </w:rPr>
              <w:t>факт</w:t>
            </w:r>
          </w:p>
        </w:tc>
      </w:tr>
      <w:tr w:rsidR="003D55EA" w:rsidRPr="00D34264" w:rsidTr="00DA433B">
        <w:trPr>
          <w:trHeight w:val="557"/>
        </w:trPr>
        <w:tc>
          <w:tcPr>
            <w:tcW w:w="5475" w:type="dxa"/>
            <w:gridSpan w:val="4"/>
            <w:tcBorders>
              <w:right w:val="single" w:sz="4" w:space="0" w:color="auto"/>
            </w:tcBorders>
          </w:tcPr>
          <w:p w:rsidR="003D55EA" w:rsidRDefault="003D55EA" w:rsidP="00C006DB">
            <w:pPr>
              <w:kinsoku w:val="0"/>
              <w:overflowPunct w:val="0"/>
              <w:spacing w:after="0" w:line="240" w:lineRule="auto"/>
              <w:textAlignment w:val="baseline"/>
              <w:rPr>
                <w:rFonts w:ascii="Times New Roman" w:hAnsi="Times New Roman"/>
                <w:b/>
                <w:bCs/>
                <w:color w:val="000000"/>
                <w:kern w:val="24"/>
                <w:sz w:val="24"/>
                <w:szCs w:val="24"/>
              </w:rPr>
            </w:pPr>
            <w:r>
              <w:rPr>
                <w:rFonts w:ascii="Times New Roman" w:hAnsi="Times New Roman"/>
                <w:b/>
                <w:bCs/>
                <w:color w:val="000000"/>
                <w:kern w:val="24"/>
                <w:sz w:val="24"/>
                <w:szCs w:val="24"/>
              </w:rPr>
              <w:t xml:space="preserve">                    </w:t>
            </w:r>
          </w:p>
          <w:p w:rsidR="003D55EA" w:rsidRPr="00DA433B" w:rsidRDefault="003D55EA" w:rsidP="00DA433B">
            <w:pPr>
              <w:kinsoku w:val="0"/>
              <w:overflowPunct w:val="0"/>
              <w:spacing w:after="0" w:line="240" w:lineRule="auto"/>
              <w:textAlignment w:val="baseline"/>
              <w:rPr>
                <w:rFonts w:ascii="Times New Roman" w:hAnsi="Times New Roman"/>
                <w:b/>
                <w:bCs/>
                <w:color w:val="000000"/>
                <w:kern w:val="24"/>
                <w:sz w:val="28"/>
                <w:szCs w:val="28"/>
              </w:rPr>
            </w:pPr>
            <w:r w:rsidRPr="003D55EA">
              <w:rPr>
                <w:rFonts w:ascii="Times New Roman" w:hAnsi="Times New Roman"/>
                <w:b/>
                <w:bCs/>
                <w:color w:val="000000"/>
                <w:kern w:val="24"/>
                <w:sz w:val="28"/>
                <w:szCs w:val="28"/>
              </w:rPr>
              <w:t xml:space="preserve">                              Повторение</w:t>
            </w:r>
            <w:r w:rsidR="00DA433B">
              <w:rPr>
                <w:rFonts w:ascii="Times New Roman" w:hAnsi="Times New Roman"/>
                <w:b/>
                <w:bCs/>
                <w:color w:val="000000"/>
                <w:kern w:val="24"/>
                <w:sz w:val="28"/>
                <w:szCs w:val="28"/>
              </w:rPr>
              <w:t>.</w:t>
            </w:r>
          </w:p>
        </w:tc>
        <w:tc>
          <w:tcPr>
            <w:tcW w:w="1553" w:type="dxa"/>
            <w:gridSpan w:val="3"/>
            <w:tcBorders>
              <w:right w:val="single" w:sz="4" w:space="0" w:color="auto"/>
            </w:tcBorders>
          </w:tcPr>
          <w:p w:rsidR="003D55EA" w:rsidRDefault="003D55EA">
            <w:pPr>
              <w:spacing w:after="0" w:line="240" w:lineRule="auto"/>
              <w:rPr>
                <w:rFonts w:ascii="Times New Roman" w:hAnsi="Times New Roman"/>
                <w:b/>
                <w:bCs/>
                <w:color w:val="000000"/>
                <w:kern w:val="24"/>
                <w:sz w:val="24"/>
                <w:szCs w:val="24"/>
              </w:rPr>
            </w:pPr>
          </w:p>
          <w:p w:rsidR="003D55EA" w:rsidRDefault="003D55EA">
            <w:pPr>
              <w:spacing w:after="0" w:line="240" w:lineRule="auto"/>
              <w:rPr>
                <w:rFonts w:ascii="Times New Roman" w:hAnsi="Times New Roman"/>
                <w:b/>
                <w:bCs/>
                <w:color w:val="000000"/>
                <w:kern w:val="24"/>
                <w:sz w:val="24"/>
                <w:szCs w:val="24"/>
              </w:rPr>
            </w:pPr>
          </w:p>
          <w:p w:rsidR="003D55EA" w:rsidRPr="00D34264" w:rsidRDefault="00DA433B" w:rsidP="00DA433B">
            <w:pPr>
              <w:pStyle w:val="1"/>
              <w:kinsoku w:val="0"/>
              <w:overflowPunct w:val="0"/>
              <w:ind w:left="0"/>
              <w:jc w:val="center"/>
              <w:textAlignment w:val="baseline"/>
              <w:rPr>
                <w:b/>
                <w:bCs/>
                <w:color w:val="000000"/>
                <w:kern w:val="24"/>
              </w:rPr>
            </w:pPr>
            <w:r>
              <w:rPr>
                <w:b/>
                <w:bCs/>
                <w:color w:val="000000"/>
                <w:kern w:val="24"/>
              </w:rPr>
              <w:t>8ч</w:t>
            </w:r>
          </w:p>
        </w:tc>
        <w:tc>
          <w:tcPr>
            <w:tcW w:w="3294" w:type="dxa"/>
            <w:gridSpan w:val="3"/>
            <w:tcBorders>
              <w:left w:val="single" w:sz="4" w:space="0" w:color="auto"/>
            </w:tcBorders>
          </w:tcPr>
          <w:p w:rsidR="003D55EA" w:rsidRDefault="003D55EA" w:rsidP="004E5FD7">
            <w:pPr>
              <w:pStyle w:val="1"/>
              <w:rPr>
                <w:b/>
                <w:bCs/>
                <w:color w:val="000000"/>
                <w:kern w:val="24"/>
              </w:rPr>
            </w:pPr>
          </w:p>
          <w:p w:rsidR="003D55EA" w:rsidRDefault="003D55EA">
            <w:pPr>
              <w:spacing w:after="0" w:line="240" w:lineRule="auto"/>
              <w:rPr>
                <w:rFonts w:ascii="Times New Roman" w:hAnsi="Times New Roman"/>
                <w:b/>
                <w:bCs/>
                <w:color w:val="000000"/>
                <w:kern w:val="24"/>
                <w:sz w:val="24"/>
                <w:szCs w:val="24"/>
              </w:rPr>
            </w:pPr>
          </w:p>
          <w:p w:rsidR="003D55EA" w:rsidRDefault="003D55EA">
            <w:pPr>
              <w:spacing w:after="0" w:line="240" w:lineRule="auto"/>
              <w:rPr>
                <w:rFonts w:ascii="Times New Roman" w:hAnsi="Times New Roman"/>
                <w:b/>
                <w:bCs/>
                <w:color w:val="000000"/>
                <w:kern w:val="24"/>
                <w:sz w:val="24"/>
                <w:szCs w:val="24"/>
              </w:rPr>
            </w:pPr>
          </w:p>
          <w:p w:rsidR="003D55EA" w:rsidRDefault="003D55EA">
            <w:pPr>
              <w:spacing w:after="0" w:line="240" w:lineRule="auto"/>
              <w:rPr>
                <w:rFonts w:ascii="Times New Roman" w:hAnsi="Times New Roman"/>
                <w:b/>
                <w:bCs/>
                <w:color w:val="000000"/>
                <w:kern w:val="24"/>
                <w:sz w:val="24"/>
                <w:szCs w:val="24"/>
              </w:rPr>
            </w:pPr>
          </w:p>
          <w:p w:rsidR="003D55EA" w:rsidRPr="00D34264" w:rsidRDefault="003D55EA" w:rsidP="003D55EA">
            <w:pPr>
              <w:pStyle w:val="1"/>
              <w:kinsoku w:val="0"/>
              <w:overflowPunct w:val="0"/>
              <w:ind w:left="0"/>
              <w:textAlignment w:val="baseline"/>
              <w:rPr>
                <w:b/>
                <w:bCs/>
                <w:color w:val="000000"/>
                <w:kern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rFonts w:ascii="Times New Roman" w:hAnsi="Times New Roman"/>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Употребление простого предложения.</w:t>
            </w:r>
          </w:p>
        </w:tc>
        <w:tc>
          <w:tcPr>
            <w:tcW w:w="1552" w:type="dxa"/>
            <w:gridSpan w:val="3"/>
          </w:tcPr>
          <w:p w:rsidR="00DF61C6" w:rsidRPr="00D34264" w:rsidRDefault="00DF61C6" w:rsidP="00C006DB">
            <w:pPr>
              <w:kinsoku w:val="0"/>
              <w:overflowPunct w:val="0"/>
              <w:spacing w:after="0" w:line="240" w:lineRule="auto"/>
              <w:jc w:val="center"/>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Правило написания предложения.</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Составление и дополнение предложений.</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Составление и запись предложений со словами из словаря.</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Составление и запись предложений по сюжетным картинкам. </w:t>
            </w:r>
            <w:r w:rsidRPr="00E51269">
              <w:rPr>
                <w:rFonts w:ascii="Times New Roman" w:hAnsi="Times New Roman"/>
                <w:b/>
                <w:bCs/>
                <w:color w:val="000000"/>
                <w:kern w:val="24"/>
                <w:sz w:val="24"/>
                <w:szCs w:val="24"/>
              </w:rPr>
              <w:t>Развитие речи.</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Работа с деформированным текстом.</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E51269" w:rsidRDefault="00DF61C6" w:rsidP="00C006DB">
            <w:pPr>
              <w:kinsoku w:val="0"/>
              <w:overflowPunct w:val="0"/>
              <w:spacing w:after="0" w:line="240" w:lineRule="auto"/>
              <w:textAlignment w:val="baseline"/>
              <w:rPr>
                <w:rFonts w:ascii="Times New Roman" w:hAnsi="Times New Roman"/>
                <w:b/>
                <w:bCs/>
                <w:i/>
                <w:color w:val="000000"/>
                <w:kern w:val="24"/>
                <w:sz w:val="24"/>
                <w:szCs w:val="24"/>
              </w:rPr>
            </w:pPr>
            <w:r w:rsidRPr="00E51269">
              <w:rPr>
                <w:rFonts w:ascii="Times New Roman" w:hAnsi="Times New Roman"/>
                <w:b/>
                <w:bCs/>
                <w:i/>
                <w:color w:val="000000"/>
                <w:kern w:val="24"/>
                <w:sz w:val="24"/>
                <w:szCs w:val="24"/>
              </w:rPr>
              <w:t>Контрольное списывание по теме «Предложение».</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Borders>
              <w:right w:val="single" w:sz="4" w:space="0" w:color="auto"/>
            </w:tcBorders>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Анализ ошибок, допущенных при контрольном списывании.</w:t>
            </w:r>
          </w:p>
        </w:tc>
        <w:tc>
          <w:tcPr>
            <w:tcW w:w="1552" w:type="dxa"/>
            <w:gridSpan w:val="3"/>
            <w:tcBorders>
              <w:left w:val="single" w:sz="4" w:space="0" w:color="auto"/>
            </w:tcBorders>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3D55EA" w:rsidRPr="00D34264" w:rsidTr="003D55EA">
        <w:tc>
          <w:tcPr>
            <w:tcW w:w="5475" w:type="dxa"/>
            <w:gridSpan w:val="4"/>
            <w:tcBorders>
              <w:right w:val="single" w:sz="4" w:space="0" w:color="auto"/>
            </w:tcBorders>
          </w:tcPr>
          <w:p w:rsidR="003D55EA" w:rsidRPr="00DA433B" w:rsidRDefault="003D55EA" w:rsidP="00C006DB">
            <w:pPr>
              <w:kinsoku w:val="0"/>
              <w:overflowPunct w:val="0"/>
              <w:spacing w:after="0" w:line="240" w:lineRule="auto"/>
              <w:textAlignment w:val="baseline"/>
              <w:rPr>
                <w:rFonts w:ascii="Times New Roman" w:hAnsi="Times New Roman"/>
                <w:b/>
                <w:bCs/>
                <w:color w:val="000000"/>
                <w:kern w:val="24"/>
                <w:sz w:val="28"/>
                <w:szCs w:val="28"/>
              </w:rPr>
            </w:pPr>
            <w:r w:rsidRPr="00DA433B">
              <w:rPr>
                <w:rFonts w:ascii="Times New Roman" w:hAnsi="Times New Roman"/>
                <w:b/>
                <w:bCs/>
                <w:color w:val="000000"/>
                <w:kern w:val="24"/>
                <w:sz w:val="28"/>
                <w:szCs w:val="28"/>
              </w:rPr>
              <w:t xml:space="preserve">                      Звуки и буквы.</w:t>
            </w:r>
          </w:p>
          <w:p w:rsidR="003D55EA" w:rsidRPr="00D34264" w:rsidRDefault="003D55EA" w:rsidP="00C006DB">
            <w:pPr>
              <w:pStyle w:val="1"/>
              <w:kinsoku w:val="0"/>
              <w:overflowPunct w:val="0"/>
              <w:ind w:left="0"/>
              <w:textAlignment w:val="baseline"/>
              <w:rPr>
                <w:b/>
                <w:bCs/>
                <w:color w:val="000000"/>
                <w:kern w:val="24"/>
              </w:rPr>
            </w:pPr>
          </w:p>
        </w:tc>
        <w:tc>
          <w:tcPr>
            <w:tcW w:w="1553" w:type="dxa"/>
            <w:gridSpan w:val="3"/>
            <w:tcBorders>
              <w:left w:val="single" w:sz="4" w:space="0" w:color="auto"/>
              <w:right w:val="single" w:sz="4" w:space="0" w:color="auto"/>
            </w:tcBorders>
          </w:tcPr>
          <w:p w:rsidR="003D55EA" w:rsidRDefault="003D55EA">
            <w:pPr>
              <w:spacing w:after="0" w:line="240" w:lineRule="auto"/>
              <w:rPr>
                <w:rFonts w:ascii="Times New Roman" w:hAnsi="Times New Roman"/>
                <w:b/>
                <w:bCs/>
                <w:color w:val="000000"/>
                <w:kern w:val="24"/>
                <w:sz w:val="24"/>
                <w:szCs w:val="24"/>
              </w:rPr>
            </w:pPr>
          </w:p>
          <w:p w:rsidR="003D55EA" w:rsidRPr="00D34264" w:rsidRDefault="00DA433B" w:rsidP="00DA433B">
            <w:pPr>
              <w:pStyle w:val="1"/>
              <w:kinsoku w:val="0"/>
              <w:overflowPunct w:val="0"/>
              <w:ind w:left="0"/>
              <w:jc w:val="center"/>
              <w:textAlignment w:val="baseline"/>
              <w:rPr>
                <w:b/>
                <w:bCs/>
                <w:color w:val="000000"/>
                <w:kern w:val="24"/>
              </w:rPr>
            </w:pPr>
            <w:r>
              <w:rPr>
                <w:b/>
                <w:bCs/>
                <w:color w:val="000000"/>
                <w:kern w:val="24"/>
              </w:rPr>
              <w:t>46ч</w:t>
            </w:r>
          </w:p>
        </w:tc>
        <w:tc>
          <w:tcPr>
            <w:tcW w:w="3294" w:type="dxa"/>
            <w:gridSpan w:val="3"/>
            <w:tcBorders>
              <w:left w:val="single" w:sz="4" w:space="0" w:color="auto"/>
            </w:tcBorders>
          </w:tcPr>
          <w:p w:rsidR="003D55EA" w:rsidRDefault="003D55EA">
            <w:pPr>
              <w:spacing w:after="0" w:line="240" w:lineRule="auto"/>
              <w:rPr>
                <w:rFonts w:ascii="Times New Roman" w:hAnsi="Times New Roman"/>
                <w:b/>
                <w:bCs/>
                <w:color w:val="000000"/>
                <w:kern w:val="24"/>
                <w:sz w:val="24"/>
                <w:szCs w:val="24"/>
              </w:rPr>
            </w:pPr>
          </w:p>
          <w:p w:rsidR="003D55EA" w:rsidRPr="00D34264" w:rsidRDefault="003D55EA" w:rsidP="003D55EA">
            <w:pPr>
              <w:pStyle w:val="1"/>
              <w:kinsoku w:val="0"/>
              <w:overflowPunct w:val="0"/>
              <w:ind w:left="0"/>
              <w:textAlignment w:val="baseline"/>
              <w:rPr>
                <w:b/>
                <w:bCs/>
                <w:color w:val="000000"/>
                <w:kern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Звуки и буквы. Различение звуков и букв.</w:t>
            </w:r>
          </w:p>
        </w:tc>
        <w:tc>
          <w:tcPr>
            <w:tcW w:w="1552" w:type="dxa"/>
            <w:gridSpan w:val="3"/>
            <w:tcBorders>
              <w:right w:val="single" w:sz="4" w:space="0" w:color="auto"/>
            </w:tcBorders>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Borders>
              <w:left w:val="single" w:sz="4" w:space="0" w:color="auto"/>
            </w:tcBorders>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Сравнение пар слов, отличающихся одним звуком.</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Упражнение в различении звуков и букв.</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Составление предложений по серии сюжетных картинок «Пёс Бобик». </w:t>
            </w:r>
            <w:r w:rsidRPr="00E51269">
              <w:rPr>
                <w:rFonts w:ascii="Times New Roman" w:hAnsi="Times New Roman"/>
                <w:b/>
                <w:bCs/>
                <w:color w:val="000000"/>
                <w:kern w:val="24"/>
                <w:sz w:val="24"/>
                <w:szCs w:val="24"/>
              </w:rPr>
              <w:t>Развитие речи.</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Расположение слов в алфавитном порядке.</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Упражнение в написании слов в алфавитном порядке.</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Работа с деформированным текстом. </w:t>
            </w:r>
            <w:r w:rsidRPr="00E51269">
              <w:rPr>
                <w:rFonts w:ascii="Times New Roman" w:hAnsi="Times New Roman"/>
                <w:b/>
                <w:bCs/>
                <w:color w:val="000000"/>
                <w:kern w:val="24"/>
                <w:sz w:val="24"/>
                <w:szCs w:val="24"/>
              </w:rPr>
              <w:t>Развитие речи.</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295EF7">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Гласные буквы</w:t>
            </w:r>
            <w:r w:rsidR="00295EF7">
              <w:rPr>
                <w:rFonts w:ascii="Times New Roman" w:hAnsi="Times New Roman"/>
                <w:bCs/>
                <w:color w:val="000000"/>
                <w:kern w:val="24"/>
                <w:sz w:val="24"/>
                <w:szCs w:val="24"/>
              </w:rPr>
              <w:t xml:space="preserve"> И</w:t>
            </w:r>
            <w:proofErr w:type="gramStart"/>
            <w:r w:rsidR="00295EF7">
              <w:rPr>
                <w:rFonts w:ascii="Times New Roman" w:hAnsi="Times New Roman"/>
                <w:bCs/>
                <w:color w:val="000000"/>
                <w:kern w:val="24"/>
                <w:sz w:val="24"/>
                <w:szCs w:val="24"/>
              </w:rPr>
              <w:t xml:space="preserve"> ,</w:t>
            </w:r>
            <w:proofErr w:type="gramEnd"/>
            <w:r w:rsidR="00295EF7">
              <w:rPr>
                <w:rFonts w:ascii="Times New Roman" w:hAnsi="Times New Roman"/>
                <w:bCs/>
                <w:color w:val="000000"/>
                <w:kern w:val="24"/>
                <w:sz w:val="24"/>
                <w:szCs w:val="24"/>
              </w:rPr>
              <w:t xml:space="preserve"> Е, Ё. Место в слове.</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295EF7" w:rsidP="00C006DB">
            <w:pPr>
              <w:kinsoku w:val="0"/>
              <w:overflowPunct w:val="0"/>
              <w:spacing w:after="0" w:line="240" w:lineRule="auto"/>
              <w:textAlignment w:val="baseline"/>
              <w:rPr>
                <w:rFonts w:ascii="Times New Roman" w:hAnsi="Times New Roman"/>
                <w:bCs/>
                <w:color w:val="000000"/>
                <w:kern w:val="24"/>
                <w:sz w:val="24"/>
                <w:szCs w:val="24"/>
              </w:rPr>
            </w:pPr>
            <w:r>
              <w:rPr>
                <w:rFonts w:ascii="Times New Roman" w:hAnsi="Times New Roman"/>
                <w:bCs/>
                <w:color w:val="000000"/>
                <w:kern w:val="24"/>
                <w:sz w:val="24"/>
                <w:szCs w:val="24"/>
              </w:rPr>
              <w:t>Гласные Ю</w:t>
            </w:r>
            <w:proofErr w:type="gramStart"/>
            <w:r>
              <w:rPr>
                <w:rFonts w:ascii="Times New Roman" w:hAnsi="Times New Roman"/>
                <w:bCs/>
                <w:color w:val="000000"/>
                <w:kern w:val="24"/>
                <w:sz w:val="24"/>
                <w:szCs w:val="24"/>
              </w:rPr>
              <w:t>,Я</w:t>
            </w:r>
            <w:proofErr w:type="gramEnd"/>
            <w:r>
              <w:rPr>
                <w:rFonts w:ascii="Times New Roman" w:hAnsi="Times New Roman"/>
                <w:bCs/>
                <w:color w:val="000000"/>
                <w:kern w:val="24"/>
                <w:sz w:val="24"/>
                <w:szCs w:val="24"/>
              </w:rPr>
              <w:t xml:space="preserve">,Э. </w:t>
            </w:r>
            <w:r w:rsidR="00DF61C6" w:rsidRPr="00D34264">
              <w:rPr>
                <w:rFonts w:ascii="Times New Roman" w:hAnsi="Times New Roman"/>
                <w:bCs/>
                <w:color w:val="000000"/>
                <w:kern w:val="24"/>
                <w:sz w:val="24"/>
                <w:szCs w:val="24"/>
              </w:rPr>
              <w:t xml:space="preserve"> Место в слове.</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Ударение. Роль ударения в слове. Выделение ударного слова.</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Упражнения в выделении ударных гласных в словах.</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A433B" w:rsidRDefault="00DF61C6" w:rsidP="00C006DB">
            <w:pPr>
              <w:kinsoku w:val="0"/>
              <w:overflowPunct w:val="0"/>
              <w:spacing w:after="0" w:line="240" w:lineRule="auto"/>
              <w:textAlignment w:val="baseline"/>
              <w:rPr>
                <w:rFonts w:ascii="Times New Roman" w:hAnsi="Times New Roman"/>
                <w:b/>
                <w:bCs/>
                <w:i/>
                <w:color w:val="000000"/>
                <w:kern w:val="24"/>
                <w:sz w:val="24"/>
                <w:szCs w:val="24"/>
              </w:rPr>
            </w:pPr>
            <w:r w:rsidRPr="00DA433B">
              <w:rPr>
                <w:rFonts w:ascii="Times New Roman" w:hAnsi="Times New Roman"/>
                <w:b/>
                <w:bCs/>
                <w:i/>
                <w:color w:val="000000"/>
                <w:kern w:val="24"/>
                <w:sz w:val="24"/>
                <w:szCs w:val="24"/>
              </w:rPr>
              <w:t>Контрольное списывание на тему «Ударные и безударные гласные».</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Слог как часть слова.</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Слогообразующая роль гласных.</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Перенос слов при письме.</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Составление слов из слогов. Составление </w:t>
            </w:r>
            <w:r w:rsidRPr="00D34264">
              <w:rPr>
                <w:rFonts w:ascii="Times New Roman" w:hAnsi="Times New Roman"/>
                <w:bCs/>
                <w:color w:val="000000"/>
                <w:kern w:val="24"/>
                <w:sz w:val="24"/>
                <w:szCs w:val="24"/>
              </w:rPr>
              <w:lastRenderedPageBreak/>
              <w:t xml:space="preserve">рассказа по картинке и вопросам. </w:t>
            </w:r>
            <w:r w:rsidRPr="00E51269">
              <w:rPr>
                <w:rFonts w:ascii="Times New Roman" w:hAnsi="Times New Roman"/>
                <w:b/>
                <w:bCs/>
                <w:color w:val="000000"/>
                <w:kern w:val="24"/>
                <w:sz w:val="24"/>
                <w:szCs w:val="24"/>
              </w:rPr>
              <w:t>Развитие речи.</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lastRenderedPageBreak/>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A433B" w:rsidRDefault="00295EF7" w:rsidP="00C006DB">
            <w:pPr>
              <w:kinsoku w:val="0"/>
              <w:overflowPunct w:val="0"/>
              <w:spacing w:after="0" w:line="240" w:lineRule="auto"/>
              <w:textAlignment w:val="baseline"/>
              <w:rPr>
                <w:rFonts w:ascii="Times New Roman" w:hAnsi="Times New Roman"/>
                <w:b/>
                <w:bCs/>
                <w:i/>
                <w:color w:val="000000"/>
                <w:kern w:val="24"/>
                <w:sz w:val="24"/>
                <w:szCs w:val="24"/>
              </w:rPr>
            </w:pPr>
            <w:r w:rsidRPr="00DA433B">
              <w:rPr>
                <w:rFonts w:ascii="Times New Roman" w:hAnsi="Times New Roman"/>
                <w:b/>
                <w:bCs/>
                <w:i/>
                <w:color w:val="000000"/>
                <w:kern w:val="24"/>
                <w:sz w:val="24"/>
                <w:szCs w:val="24"/>
              </w:rPr>
              <w:t xml:space="preserve">Контрольное списывание </w:t>
            </w:r>
            <w:r w:rsidR="00DF61C6" w:rsidRPr="00DA433B">
              <w:rPr>
                <w:rFonts w:ascii="Times New Roman" w:hAnsi="Times New Roman"/>
                <w:b/>
                <w:bCs/>
                <w:i/>
                <w:color w:val="000000"/>
                <w:kern w:val="24"/>
                <w:sz w:val="24"/>
                <w:szCs w:val="24"/>
              </w:rPr>
              <w:t xml:space="preserve"> по теме «Слог как часть слова».</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Анализ ошибок</w:t>
            </w:r>
            <w:r w:rsidR="00295EF7">
              <w:rPr>
                <w:rFonts w:ascii="Times New Roman" w:hAnsi="Times New Roman"/>
                <w:bCs/>
                <w:color w:val="000000"/>
                <w:kern w:val="24"/>
                <w:sz w:val="24"/>
                <w:szCs w:val="24"/>
              </w:rPr>
              <w:t>, допущенных в контрольном  списывании</w:t>
            </w:r>
            <w:r w:rsidRPr="00D34264">
              <w:rPr>
                <w:rFonts w:ascii="Times New Roman" w:hAnsi="Times New Roman"/>
                <w:bCs/>
                <w:color w:val="000000"/>
                <w:kern w:val="24"/>
                <w:sz w:val="24"/>
                <w:szCs w:val="24"/>
              </w:rPr>
              <w:t>.</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Звуки буквы. Твёрдые и мягкие согласные.</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Обозначение мягкости согласных буквами А</w:t>
            </w:r>
            <w:proofErr w:type="gramStart"/>
            <w:r w:rsidRPr="00D34264">
              <w:rPr>
                <w:rFonts w:ascii="Times New Roman" w:hAnsi="Times New Roman"/>
                <w:bCs/>
                <w:color w:val="000000"/>
                <w:kern w:val="24"/>
                <w:sz w:val="24"/>
                <w:szCs w:val="24"/>
              </w:rPr>
              <w:t>,О</w:t>
            </w:r>
            <w:proofErr w:type="gramEnd"/>
            <w:r w:rsidRPr="00D34264">
              <w:rPr>
                <w:rFonts w:ascii="Times New Roman" w:hAnsi="Times New Roman"/>
                <w:bCs/>
                <w:color w:val="000000"/>
                <w:kern w:val="24"/>
                <w:sz w:val="24"/>
                <w:szCs w:val="24"/>
              </w:rPr>
              <w:t>,У,Ы,И,Е,Ё,Ю,Я.</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Дифференциация твёрдых и мягких согласных.</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Мягкий знак на конце и в середине слова.</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Правописание слов с мягким знаком на конце.</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Объяснение написания мягкого знака в словах.</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Гласные после шипящих. Правописание ЖИ-ШИ.</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Упражнения в правописании слов со слогами ЖИ-ШИ.</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Правописание </w:t>
            </w:r>
            <w:proofErr w:type="gramStart"/>
            <w:r w:rsidRPr="00D34264">
              <w:rPr>
                <w:rFonts w:ascii="Times New Roman" w:hAnsi="Times New Roman"/>
                <w:bCs/>
                <w:color w:val="000000"/>
                <w:kern w:val="24"/>
                <w:sz w:val="24"/>
                <w:szCs w:val="24"/>
              </w:rPr>
              <w:t>ЧА-ЩА</w:t>
            </w:r>
            <w:proofErr w:type="gramEnd"/>
            <w:r w:rsidRPr="00D34264">
              <w:rPr>
                <w:rFonts w:ascii="Times New Roman" w:hAnsi="Times New Roman"/>
                <w:bCs/>
                <w:color w:val="000000"/>
                <w:kern w:val="24"/>
                <w:sz w:val="24"/>
                <w:szCs w:val="24"/>
              </w:rPr>
              <w:t>.</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Упражнения в правописании слов со слогами </w:t>
            </w:r>
            <w:proofErr w:type="gramStart"/>
            <w:r w:rsidRPr="00D34264">
              <w:rPr>
                <w:rFonts w:ascii="Times New Roman" w:hAnsi="Times New Roman"/>
                <w:bCs/>
                <w:color w:val="000000"/>
                <w:kern w:val="24"/>
                <w:sz w:val="24"/>
                <w:szCs w:val="24"/>
              </w:rPr>
              <w:t>ЧА-ЩА</w:t>
            </w:r>
            <w:proofErr w:type="gramEnd"/>
            <w:r w:rsidRPr="00D34264">
              <w:rPr>
                <w:rFonts w:ascii="Times New Roman" w:hAnsi="Times New Roman"/>
                <w:bCs/>
                <w:color w:val="000000"/>
                <w:kern w:val="24"/>
                <w:sz w:val="24"/>
                <w:szCs w:val="24"/>
              </w:rPr>
              <w:t>.</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Правописание ЧУ-ЩУ.</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Правописание ЖИ-ШИ</w:t>
            </w:r>
            <w:proofErr w:type="gramStart"/>
            <w:r w:rsidRPr="00D34264">
              <w:rPr>
                <w:rFonts w:ascii="Times New Roman" w:hAnsi="Times New Roman"/>
                <w:bCs/>
                <w:color w:val="000000"/>
                <w:kern w:val="24"/>
                <w:sz w:val="24"/>
                <w:szCs w:val="24"/>
              </w:rPr>
              <w:t>,Ч</w:t>
            </w:r>
            <w:proofErr w:type="gramEnd"/>
            <w:r w:rsidRPr="00D34264">
              <w:rPr>
                <w:rFonts w:ascii="Times New Roman" w:hAnsi="Times New Roman"/>
                <w:bCs/>
                <w:color w:val="000000"/>
                <w:kern w:val="24"/>
                <w:sz w:val="24"/>
                <w:szCs w:val="24"/>
              </w:rPr>
              <w:t>А-ЩА,ЧУ-ЩУ.</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Упражнения в правописании слов со слогами ЖИ-ШИ</w:t>
            </w:r>
            <w:proofErr w:type="gramStart"/>
            <w:r w:rsidRPr="00D34264">
              <w:rPr>
                <w:rFonts w:ascii="Times New Roman" w:hAnsi="Times New Roman"/>
                <w:bCs/>
                <w:color w:val="000000"/>
                <w:kern w:val="24"/>
                <w:sz w:val="24"/>
                <w:szCs w:val="24"/>
              </w:rPr>
              <w:t>,Ч</w:t>
            </w:r>
            <w:proofErr w:type="gramEnd"/>
            <w:r w:rsidRPr="00D34264">
              <w:rPr>
                <w:rFonts w:ascii="Times New Roman" w:hAnsi="Times New Roman"/>
                <w:bCs/>
                <w:color w:val="000000"/>
                <w:kern w:val="24"/>
                <w:sz w:val="24"/>
                <w:szCs w:val="24"/>
              </w:rPr>
              <w:t>А-ЩА,ЧУ-ЩУ.</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Контрольное списывание  по теме «Гласные после шипящих».</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Анализ ошибок, допущенных при контрольном списывании.</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Парные звонкие – глухие согласные.</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Различение парных согласных.</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Упражнения в различении парных звонких и глухих согласных.</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Объяснение правописания звонких и глухих согласных на конце слова.</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Упражнения в подборе проверочных слов.</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A433B" w:rsidRDefault="00DF61C6" w:rsidP="00C006DB">
            <w:pPr>
              <w:kinsoku w:val="0"/>
              <w:overflowPunct w:val="0"/>
              <w:spacing w:after="0" w:line="240" w:lineRule="auto"/>
              <w:textAlignment w:val="baseline"/>
              <w:rPr>
                <w:rFonts w:ascii="Times New Roman" w:hAnsi="Times New Roman"/>
                <w:b/>
                <w:bCs/>
                <w:i/>
                <w:color w:val="000000"/>
                <w:kern w:val="24"/>
                <w:sz w:val="24"/>
                <w:szCs w:val="24"/>
              </w:rPr>
            </w:pPr>
            <w:r w:rsidRPr="00DA433B">
              <w:rPr>
                <w:rFonts w:ascii="Times New Roman" w:hAnsi="Times New Roman"/>
                <w:b/>
                <w:bCs/>
                <w:i/>
                <w:color w:val="000000"/>
                <w:kern w:val="24"/>
                <w:sz w:val="24"/>
                <w:szCs w:val="24"/>
              </w:rPr>
              <w:t>Контрольный диктант по теме «Парные звонкие и глухие согласные».</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Анализ ошибок, допущенных в контрольном диктанте.</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Разделительный Ь.</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Объяснение правописания слов с </w:t>
            </w:r>
            <w:proofErr w:type="gramStart"/>
            <w:r w:rsidRPr="00D34264">
              <w:rPr>
                <w:rFonts w:ascii="Times New Roman" w:hAnsi="Times New Roman"/>
                <w:bCs/>
                <w:color w:val="000000"/>
                <w:kern w:val="24"/>
                <w:sz w:val="24"/>
                <w:szCs w:val="24"/>
              </w:rPr>
              <w:t>разделительным</w:t>
            </w:r>
            <w:proofErr w:type="gramEnd"/>
            <w:r w:rsidRPr="00D34264">
              <w:rPr>
                <w:rFonts w:ascii="Times New Roman" w:hAnsi="Times New Roman"/>
                <w:bCs/>
                <w:color w:val="000000"/>
                <w:kern w:val="24"/>
                <w:sz w:val="24"/>
                <w:szCs w:val="24"/>
              </w:rPr>
              <w:t xml:space="preserve"> Ь.</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Упражнения в правописании слов с </w:t>
            </w:r>
            <w:proofErr w:type="gramStart"/>
            <w:r w:rsidRPr="00D34264">
              <w:rPr>
                <w:rFonts w:ascii="Times New Roman" w:hAnsi="Times New Roman"/>
                <w:bCs/>
                <w:color w:val="000000"/>
                <w:kern w:val="24"/>
                <w:sz w:val="24"/>
                <w:szCs w:val="24"/>
              </w:rPr>
              <w:t>разделительным</w:t>
            </w:r>
            <w:proofErr w:type="gramEnd"/>
            <w:r w:rsidRPr="00D34264">
              <w:rPr>
                <w:rFonts w:ascii="Times New Roman" w:hAnsi="Times New Roman"/>
                <w:bCs/>
                <w:color w:val="000000"/>
                <w:kern w:val="24"/>
                <w:sz w:val="24"/>
                <w:szCs w:val="24"/>
              </w:rPr>
              <w:t xml:space="preserve"> Ь.</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Дифференциация изученных орфограмм.</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A433B" w:rsidRDefault="00DF61C6" w:rsidP="00C006DB">
            <w:pPr>
              <w:kinsoku w:val="0"/>
              <w:overflowPunct w:val="0"/>
              <w:spacing w:after="0" w:line="240" w:lineRule="auto"/>
              <w:textAlignment w:val="baseline"/>
              <w:rPr>
                <w:rFonts w:ascii="Times New Roman" w:hAnsi="Times New Roman"/>
                <w:b/>
                <w:bCs/>
                <w:i/>
                <w:color w:val="000000"/>
                <w:kern w:val="24"/>
                <w:sz w:val="24"/>
                <w:szCs w:val="24"/>
              </w:rPr>
            </w:pPr>
            <w:r w:rsidRPr="00DA433B">
              <w:rPr>
                <w:rFonts w:ascii="Times New Roman" w:hAnsi="Times New Roman"/>
                <w:b/>
                <w:bCs/>
                <w:i/>
                <w:color w:val="000000"/>
                <w:kern w:val="24"/>
                <w:sz w:val="24"/>
                <w:szCs w:val="24"/>
              </w:rPr>
              <w:t>Контрольное списывание  по теме «</w:t>
            </w:r>
            <w:proofErr w:type="gramStart"/>
            <w:r w:rsidRPr="00DA433B">
              <w:rPr>
                <w:rFonts w:ascii="Times New Roman" w:hAnsi="Times New Roman"/>
                <w:b/>
                <w:bCs/>
                <w:i/>
                <w:color w:val="000000"/>
                <w:kern w:val="24"/>
                <w:sz w:val="24"/>
                <w:szCs w:val="24"/>
              </w:rPr>
              <w:t>Разделительный</w:t>
            </w:r>
            <w:proofErr w:type="gramEnd"/>
            <w:r w:rsidRPr="00DA433B">
              <w:rPr>
                <w:rFonts w:ascii="Times New Roman" w:hAnsi="Times New Roman"/>
                <w:b/>
                <w:bCs/>
                <w:i/>
                <w:color w:val="000000"/>
                <w:kern w:val="24"/>
                <w:sz w:val="24"/>
                <w:szCs w:val="24"/>
              </w:rPr>
              <w:t xml:space="preserve"> Ь».</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3D55EA">
        <w:tc>
          <w:tcPr>
            <w:tcW w:w="812" w:type="dxa"/>
          </w:tcPr>
          <w:p w:rsidR="00DF61C6" w:rsidRPr="00D34264" w:rsidRDefault="00DF61C6" w:rsidP="00C96A24">
            <w:pPr>
              <w:numPr>
                <w:ilvl w:val="0"/>
                <w:numId w:val="14"/>
              </w:numPr>
              <w:spacing w:after="0" w:line="240" w:lineRule="auto"/>
              <w:rPr>
                <w:sz w:val="24"/>
                <w:szCs w:val="24"/>
              </w:rPr>
            </w:pPr>
          </w:p>
        </w:tc>
        <w:tc>
          <w:tcPr>
            <w:tcW w:w="4655" w:type="dxa"/>
            <w:gridSpan w:val="2"/>
          </w:tcPr>
          <w:p w:rsidR="00DF61C6" w:rsidRPr="00D34264" w:rsidRDefault="00DF61C6" w:rsidP="00D34264">
            <w:pPr>
              <w:kinsoku w:val="0"/>
              <w:overflowPunct w:val="0"/>
              <w:spacing w:after="0" w:line="240" w:lineRule="auto"/>
              <w:textAlignment w:val="baseline"/>
              <w:rPr>
                <w:rFonts w:ascii="Times New Roman" w:hAnsi="Times New Roman"/>
                <w:bCs/>
                <w:color w:val="000000"/>
                <w:kern w:val="24"/>
                <w:sz w:val="24"/>
                <w:szCs w:val="24"/>
              </w:rPr>
            </w:pPr>
            <w:r>
              <w:rPr>
                <w:rFonts w:ascii="Times New Roman" w:hAnsi="Times New Roman"/>
                <w:bCs/>
                <w:color w:val="000000"/>
                <w:kern w:val="24"/>
                <w:sz w:val="24"/>
                <w:szCs w:val="24"/>
              </w:rPr>
              <w:t>Анализ ошибок, допущенных в контрольном списывании.</w:t>
            </w:r>
          </w:p>
        </w:tc>
        <w:tc>
          <w:tcPr>
            <w:tcW w:w="1552"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33" w:type="dxa"/>
            <w:gridSpan w:val="3"/>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3D55EA" w:rsidRPr="00D34264" w:rsidTr="003D55EA">
        <w:tc>
          <w:tcPr>
            <w:tcW w:w="5458" w:type="dxa"/>
            <w:gridSpan w:val="2"/>
            <w:tcBorders>
              <w:right w:val="single" w:sz="4" w:space="0" w:color="auto"/>
            </w:tcBorders>
          </w:tcPr>
          <w:p w:rsidR="003D55EA" w:rsidRPr="00D34264" w:rsidRDefault="003D55EA" w:rsidP="00C006DB">
            <w:pPr>
              <w:kinsoku w:val="0"/>
              <w:overflowPunct w:val="0"/>
              <w:spacing w:after="0" w:line="240" w:lineRule="auto"/>
              <w:textAlignment w:val="baseline"/>
              <w:rPr>
                <w:rFonts w:ascii="Times New Roman" w:hAnsi="Times New Roman"/>
                <w:b/>
                <w:bCs/>
                <w:color w:val="000000"/>
                <w:kern w:val="24"/>
                <w:sz w:val="24"/>
                <w:szCs w:val="24"/>
              </w:rPr>
            </w:pPr>
            <w:r>
              <w:rPr>
                <w:rFonts w:ascii="Times New Roman" w:hAnsi="Times New Roman"/>
                <w:b/>
                <w:bCs/>
                <w:color w:val="000000"/>
                <w:kern w:val="24"/>
                <w:sz w:val="24"/>
                <w:szCs w:val="24"/>
              </w:rPr>
              <w:t xml:space="preserve">                              </w:t>
            </w:r>
            <w:r w:rsidRPr="00D34264">
              <w:rPr>
                <w:rFonts w:ascii="Times New Roman" w:hAnsi="Times New Roman"/>
                <w:b/>
                <w:bCs/>
                <w:color w:val="000000"/>
                <w:kern w:val="24"/>
                <w:sz w:val="24"/>
                <w:szCs w:val="24"/>
              </w:rPr>
              <w:t>Слово.</w:t>
            </w:r>
          </w:p>
          <w:p w:rsidR="003D55EA" w:rsidRPr="0074638D" w:rsidRDefault="003D55EA" w:rsidP="009F096A">
            <w:pPr>
              <w:pStyle w:val="a5"/>
              <w:rPr>
                <w:b/>
                <w:bCs/>
              </w:rPr>
            </w:pPr>
          </w:p>
        </w:tc>
        <w:tc>
          <w:tcPr>
            <w:tcW w:w="1552" w:type="dxa"/>
            <w:gridSpan w:val="3"/>
            <w:tcBorders>
              <w:left w:val="single" w:sz="4" w:space="0" w:color="auto"/>
              <w:right w:val="single" w:sz="4" w:space="0" w:color="auto"/>
            </w:tcBorders>
          </w:tcPr>
          <w:p w:rsidR="003D55EA" w:rsidRDefault="003D55EA">
            <w:pPr>
              <w:spacing w:after="0" w:line="240" w:lineRule="auto"/>
              <w:rPr>
                <w:rFonts w:ascii="Times New Roman" w:hAnsi="Times New Roman"/>
                <w:b/>
                <w:bCs/>
                <w:sz w:val="24"/>
                <w:szCs w:val="24"/>
              </w:rPr>
            </w:pPr>
          </w:p>
          <w:p w:rsidR="003D55EA" w:rsidRPr="0074638D" w:rsidRDefault="00DA433B" w:rsidP="00DA433B">
            <w:pPr>
              <w:pStyle w:val="a5"/>
              <w:jc w:val="center"/>
              <w:rPr>
                <w:b/>
                <w:bCs/>
              </w:rPr>
            </w:pPr>
            <w:r>
              <w:rPr>
                <w:b/>
                <w:bCs/>
              </w:rPr>
              <w:t>30ч</w:t>
            </w:r>
          </w:p>
        </w:tc>
        <w:tc>
          <w:tcPr>
            <w:tcW w:w="3312" w:type="dxa"/>
            <w:gridSpan w:val="5"/>
            <w:tcBorders>
              <w:left w:val="single" w:sz="4" w:space="0" w:color="auto"/>
            </w:tcBorders>
          </w:tcPr>
          <w:p w:rsidR="003D55EA" w:rsidRDefault="003D55EA">
            <w:pPr>
              <w:spacing w:after="0" w:line="240" w:lineRule="auto"/>
              <w:rPr>
                <w:rFonts w:ascii="Times New Roman" w:hAnsi="Times New Roman"/>
                <w:b/>
                <w:bCs/>
                <w:sz w:val="24"/>
                <w:szCs w:val="24"/>
              </w:rPr>
            </w:pPr>
          </w:p>
          <w:p w:rsidR="003D55EA" w:rsidRPr="0074638D" w:rsidRDefault="003D55EA" w:rsidP="003D55EA">
            <w:pPr>
              <w:pStyle w:val="a5"/>
              <w:rPr>
                <w:b/>
                <w:bCs/>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Слова, обозначающие предметы.</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Упражнение в различении слов по вопросам Кто? Что?</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Группировка предметов по их назначению, по материалам, из которых они сделаны.</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Употребление названий предметов в различных формах.</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Упражнения в изменении слов по вопросам.</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Большая буква в именах собственных.</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Большая буква в названиях населенных пунктов.</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Слова, которые обозначают действия предметов.</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proofErr w:type="gramStart"/>
            <w:r w:rsidRPr="00D34264">
              <w:rPr>
                <w:rFonts w:ascii="Times New Roman" w:hAnsi="Times New Roman"/>
                <w:bCs/>
                <w:color w:val="000000"/>
                <w:kern w:val="24"/>
                <w:sz w:val="24"/>
                <w:szCs w:val="24"/>
              </w:rPr>
              <w:t xml:space="preserve">Слова, отвечающие на вопросы </w:t>
            </w:r>
            <w:r w:rsidRPr="00D34264">
              <w:rPr>
                <w:rFonts w:ascii="Times New Roman" w:hAnsi="Times New Roman"/>
                <w:bCs/>
                <w:i/>
                <w:color w:val="000000"/>
                <w:kern w:val="24"/>
                <w:sz w:val="24"/>
                <w:szCs w:val="24"/>
              </w:rPr>
              <w:t>Что делал</w:t>
            </w:r>
            <w:proofErr w:type="gramEnd"/>
            <w:r w:rsidRPr="00D34264">
              <w:rPr>
                <w:rFonts w:ascii="Times New Roman" w:hAnsi="Times New Roman"/>
                <w:bCs/>
                <w:i/>
                <w:color w:val="000000"/>
                <w:kern w:val="24"/>
                <w:sz w:val="24"/>
                <w:szCs w:val="24"/>
              </w:rPr>
              <w:t>? Что будет делать? Что делает?</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Нахождение предметов по их действиям.</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Согласование слов-предметов и слов-действий.</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Составление и запись рассказа по сюжетной картинке к сказке «Волк и лиса». </w:t>
            </w:r>
            <w:r w:rsidRPr="00DE4B1B">
              <w:rPr>
                <w:rFonts w:ascii="Times New Roman" w:hAnsi="Times New Roman"/>
                <w:b/>
                <w:bCs/>
                <w:color w:val="000000"/>
                <w:kern w:val="24"/>
                <w:sz w:val="24"/>
                <w:szCs w:val="24"/>
              </w:rPr>
              <w:t>Развитие речи.</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Выделение в предложении названий предметов и действий.</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A433B" w:rsidRDefault="00DF61C6" w:rsidP="00C006DB">
            <w:pPr>
              <w:kinsoku w:val="0"/>
              <w:overflowPunct w:val="0"/>
              <w:spacing w:after="0" w:line="240" w:lineRule="auto"/>
              <w:textAlignment w:val="baseline"/>
              <w:rPr>
                <w:rFonts w:ascii="Times New Roman" w:hAnsi="Times New Roman"/>
                <w:b/>
                <w:bCs/>
                <w:i/>
                <w:color w:val="000000"/>
                <w:kern w:val="24"/>
                <w:sz w:val="24"/>
                <w:szCs w:val="24"/>
              </w:rPr>
            </w:pPr>
            <w:r w:rsidRPr="00DA433B">
              <w:rPr>
                <w:rFonts w:ascii="Times New Roman" w:hAnsi="Times New Roman"/>
                <w:b/>
                <w:bCs/>
                <w:i/>
                <w:color w:val="000000"/>
                <w:kern w:val="24"/>
                <w:sz w:val="24"/>
                <w:szCs w:val="24"/>
              </w:rPr>
              <w:t>Контрольный диктант по теме «Слова, обозначающие</w:t>
            </w:r>
            <w:r w:rsidR="00C534B2" w:rsidRPr="00DA433B">
              <w:rPr>
                <w:rFonts w:ascii="Times New Roman" w:hAnsi="Times New Roman"/>
                <w:b/>
                <w:bCs/>
                <w:i/>
                <w:color w:val="000000"/>
                <w:kern w:val="24"/>
                <w:sz w:val="24"/>
                <w:szCs w:val="24"/>
              </w:rPr>
              <w:t xml:space="preserve"> предметы и </w:t>
            </w:r>
            <w:r w:rsidRPr="00DA433B">
              <w:rPr>
                <w:rFonts w:ascii="Times New Roman" w:hAnsi="Times New Roman"/>
                <w:b/>
                <w:bCs/>
                <w:i/>
                <w:color w:val="000000"/>
                <w:kern w:val="24"/>
                <w:sz w:val="24"/>
                <w:szCs w:val="24"/>
              </w:rPr>
              <w:t xml:space="preserve"> действия предметов».</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Анализ ошибок, допущенных в контрольном диктанте.</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Слова, которые обозначают признаки (качество) предметов.</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Определение предметов по цвету, вкусу и форме.</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Определение предметов по материалу, из которого они сделаны.</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Подбор названий признаков предметов по смыслу.</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Сравнение предметов по признакам.</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Составление предложений по картинке и схеме. </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Составление рассказа по серии сюжетных картинок. </w:t>
            </w:r>
            <w:r w:rsidRPr="00DE4B1B">
              <w:rPr>
                <w:rFonts w:ascii="Times New Roman" w:hAnsi="Times New Roman"/>
                <w:b/>
                <w:bCs/>
                <w:color w:val="000000"/>
                <w:kern w:val="24"/>
                <w:sz w:val="24"/>
                <w:szCs w:val="24"/>
              </w:rPr>
              <w:t>Развитие речи.</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Дополнение предложений словами - признаками.</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A433B" w:rsidRDefault="00DE4B1B" w:rsidP="00C006DB">
            <w:pPr>
              <w:kinsoku w:val="0"/>
              <w:overflowPunct w:val="0"/>
              <w:spacing w:after="0" w:line="240" w:lineRule="auto"/>
              <w:textAlignment w:val="baseline"/>
              <w:rPr>
                <w:rFonts w:ascii="Times New Roman" w:hAnsi="Times New Roman"/>
                <w:b/>
                <w:bCs/>
                <w:i/>
                <w:color w:val="000000"/>
                <w:kern w:val="24"/>
                <w:sz w:val="24"/>
                <w:szCs w:val="24"/>
              </w:rPr>
            </w:pPr>
            <w:r w:rsidRPr="00DA433B">
              <w:rPr>
                <w:rFonts w:ascii="Times New Roman" w:hAnsi="Times New Roman"/>
                <w:b/>
                <w:bCs/>
                <w:i/>
                <w:color w:val="000000"/>
                <w:kern w:val="24"/>
                <w:sz w:val="24"/>
                <w:szCs w:val="24"/>
              </w:rPr>
              <w:t>Д</w:t>
            </w:r>
            <w:r w:rsidR="00DF61C6" w:rsidRPr="00DA433B">
              <w:rPr>
                <w:rFonts w:ascii="Times New Roman" w:hAnsi="Times New Roman"/>
                <w:b/>
                <w:bCs/>
                <w:i/>
                <w:color w:val="000000"/>
                <w:kern w:val="24"/>
                <w:sz w:val="24"/>
                <w:szCs w:val="24"/>
              </w:rPr>
              <w:t>иктант по теме «Слова, которые обозначают признаки предметов».</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Анализ ошибок, допущенных в </w:t>
            </w:r>
            <w:r w:rsidRPr="00D34264">
              <w:rPr>
                <w:rFonts w:ascii="Times New Roman" w:hAnsi="Times New Roman"/>
                <w:bCs/>
                <w:color w:val="000000"/>
                <w:kern w:val="24"/>
                <w:sz w:val="24"/>
                <w:szCs w:val="24"/>
              </w:rPr>
              <w:lastRenderedPageBreak/>
              <w:t>проверочном диктанте.</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lastRenderedPageBreak/>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Предлоги. Предлог как отдельное слово.</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Раздельное написание предлогов со словами.</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Составление предложений по вопросам. Выделение предлогов.</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A433B" w:rsidRDefault="00DF61C6" w:rsidP="00C006DB">
            <w:pPr>
              <w:kinsoku w:val="0"/>
              <w:overflowPunct w:val="0"/>
              <w:spacing w:after="0" w:line="240" w:lineRule="auto"/>
              <w:textAlignment w:val="baseline"/>
              <w:rPr>
                <w:rFonts w:ascii="Times New Roman" w:hAnsi="Times New Roman"/>
                <w:b/>
                <w:bCs/>
                <w:i/>
                <w:color w:val="000000"/>
                <w:kern w:val="24"/>
                <w:sz w:val="24"/>
                <w:szCs w:val="24"/>
              </w:rPr>
            </w:pPr>
            <w:r w:rsidRPr="00DA433B">
              <w:rPr>
                <w:rFonts w:ascii="Times New Roman" w:hAnsi="Times New Roman"/>
                <w:b/>
                <w:bCs/>
                <w:i/>
                <w:color w:val="000000"/>
                <w:kern w:val="24"/>
                <w:sz w:val="24"/>
                <w:szCs w:val="24"/>
              </w:rPr>
              <w:t>Контрольное списывание  по теме «Предлоги».</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Анализ ошибок, допущенных при контрольном списывании.</w:t>
            </w:r>
          </w:p>
        </w:tc>
        <w:tc>
          <w:tcPr>
            <w:tcW w:w="1553" w:type="dxa"/>
            <w:gridSpan w:val="3"/>
            <w:tcBorders>
              <w:right w:val="single" w:sz="4" w:space="0" w:color="auto"/>
            </w:tcBorders>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Borders>
              <w:left w:val="single" w:sz="4" w:space="0" w:color="auto"/>
            </w:tcBorders>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3D55EA" w:rsidRPr="00D34264" w:rsidTr="00DA433B">
        <w:tc>
          <w:tcPr>
            <w:tcW w:w="5475" w:type="dxa"/>
            <w:gridSpan w:val="4"/>
            <w:tcBorders>
              <w:right w:val="single" w:sz="4" w:space="0" w:color="auto"/>
            </w:tcBorders>
          </w:tcPr>
          <w:p w:rsidR="003D55EA" w:rsidRDefault="003D55EA" w:rsidP="00C006DB">
            <w:pPr>
              <w:kinsoku w:val="0"/>
              <w:overflowPunct w:val="0"/>
              <w:spacing w:after="0" w:line="240" w:lineRule="auto"/>
              <w:textAlignment w:val="baseline"/>
              <w:rPr>
                <w:rFonts w:ascii="Times New Roman" w:hAnsi="Times New Roman"/>
                <w:b/>
                <w:bCs/>
                <w:color w:val="000000"/>
                <w:kern w:val="24"/>
                <w:sz w:val="24"/>
                <w:szCs w:val="24"/>
              </w:rPr>
            </w:pPr>
            <w:r>
              <w:rPr>
                <w:rFonts w:ascii="Times New Roman" w:hAnsi="Times New Roman"/>
                <w:b/>
                <w:bCs/>
                <w:color w:val="000000"/>
                <w:kern w:val="24"/>
                <w:sz w:val="24"/>
                <w:szCs w:val="24"/>
              </w:rPr>
              <w:t xml:space="preserve">                                        </w:t>
            </w:r>
          </w:p>
          <w:p w:rsidR="003D55EA" w:rsidRPr="00D34264" w:rsidRDefault="003D55EA" w:rsidP="00C006DB">
            <w:pPr>
              <w:kinsoku w:val="0"/>
              <w:overflowPunct w:val="0"/>
              <w:spacing w:after="0" w:line="240" w:lineRule="auto"/>
              <w:textAlignment w:val="baseline"/>
              <w:rPr>
                <w:rFonts w:ascii="Times New Roman" w:hAnsi="Times New Roman"/>
                <w:b/>
                <w:bCs/>
                <w:color w:val="000000"/>
                <w:kern w:val="24"/>
                <w:sz w:val="24"/>
                <w:szCs w:val="24"/>
              </w:rPr>
            </w:pPr>
            <w:r>
              <w:rPr>
                <w:rFonts w:ascii="Times New Roman" w:hAnsi="Times New Roman"/>
                <w:b/>
                <w:bCs/>
                <w:color w:val="000000"/>
                <w:kern w:val="24"/>
                <w:sz w:val="24"/>
                <w:szCs w:val="24"/>
              </w:rPr>
              <w:t xml:space="preserve">                         </w:t>
            </w:r>
            <w:r w:rsidRPr="00D34264">
              <w:rPr>
                <w:rFonts w:ascii="Times New Roman" w:hAnsi="Times New Roman"/>
                <w:b/>
                <w:bCs/>
                <w:color w:val="000000"/>
                <w:kern w:val="24"/>
                <w:sz w:val="24"/>
                <w:szCs w:val="24"/>
              </w:rPr>
              <w:t>Предложение.</w:t>
            </w:r>
          </w:p>
          <w:p w:rsidR="003D55EA" w:rsidRPr="0074638D" w:rsidRDefault="003D55EA" w:rsidP="003D55EA">
            <w:pPr>
              <w:kinsoku w:val="0"/>
              <w:overflowPunct w:val="0"/>
              <w:spacing w:after="0" w:line="240" w:lineRule="auto"/>
              <w:textAlignment w:val="baseline"/>
              <w:rPr>
                <w:b/>
                <w:bCs/>
              </w:rPr>
            </w:pPr>
          </w:p>
        </w:tc>
        <w:tc>
          <w:tcPr>
            <w:tcW w:w="1553" w:type="dxa"/>
            <w:gridSpan w:val="3"/>
            <w:tcBorders>
              <w:left w:val="single" w:sz="4" w:space="0" w:color="auto"/>
              <w:right w:val="single" w:sz="4" w:space="0" w:color="auto"/>
            </w:tcBorders>
          </w:tcPr>
          <w:p w:rsidR="003D55EA" w:rsidRDefault="003D55EA">
            <w:pPr>
              <w:spacing w:after="0" w:line="240" w:lineRule="auto"/>
              <w:rPr>
                <w:b/>
                <w:bCs/>
              </w:rPr>
            </w:pPr>
          </w:p>
          <w:p w:rsidR="003D55EA" w:rsidRPr="00DA433B" w:rsidRDefault="00DA433B" w:rsidP="00DA433B">
            <w:pPr>
              <w:spacing w:after="0" w:line="240" w:lineRule="auto"/>
              <w:jc w:val="center"/>
              <w:rPr>
                <w:rFonts w:ascii="Times New Roman" w:hAnsi="Times New Roman"/>
                <w:b/>
                <w:bCs/>
                <w:sz w:val="24"/>
                <w:szCs w:val="24"/>
              </w:rPr>
            </w:pPr>
            <w:r w:rsidRPr="00DA433B">
              <w:rPr>
                <w:rFonts w:ascii="Times New Roman" w:hAnsi="Times New Roman"/>
                <w:b/>
                <w:bCs/>
                <w:sz w:val="24"/>
                <w:szCs w:val="24"/>
              </w:rPr>
              <w:t>18ч</w:t>
            </w:r>
          </w:p>
          <w:p w:rsidR="003D55EA" w:rsidRPr="0074638D" w:rsidRDefault="003D55EA" w:rsidP="003D55EA">
            <w:pPr>
              <w:kinsoku w:val="0"/>
              <w:overflowPunct w:val="0"/>
              <w:spacing w:after="0" w:line="240" w:lineRule="auto"/>
              <w:textAlignment w:val="baseline"/>
              <w:rPr>
                <w:b/>
                <w:bCs/>
              </w:rPr>
            </w:pPr>
          </w:p>
        </w:tc>
        <w:tc>
          <w:tcPr>
            <w:tcW w:w="3294" w:type="dxa"/>
            <w:gridSpan w:val="3"/>
            <w:tcBorders>
              <w:left w:val="single" w:sz="4" w:space="0" w:color="auto"/>
            </w:tcBorders>
          </w:tcPr>
          <w:p w:rsidR="003D55EA" w:rsidRDefault="003D55EA">
            <w:pPr>
              <w:spacing w:after="0" w:line="240" w:lineRule="auto"/>
              <w:rPr>
                <w:b/>
                <w:bCs/>
              </w:rPr>
            </w:pPr>
          </w:p>
          <w:p w:rsidR="003D55EA" w:rsidRDefault="003D55EA">
            <w:pPr>
              <w:spacing w:after="0" w:line="240" w:lineRule="auto"/>
              <w:rPr>
                <w:b/>
                <w:bCs/>
              </w:rPr>
            </w:pPr>
          </w:p>
          <w:p w:rsidR="003D55EA" w:rsidRPr="0074638D" w:rsidRDefault="003D55EA" w:rsidP="003D55EA">
            <w:pPr>
              <w:kinsoku w:val="0"/>
              <w:overflowPunct w:val="0"/>
              <w:spacing w:after="0" w:line="240" w:lineRule="auto"/>
              <w:textAlignment w:val="baseline"/>
              <w:rPr>
                <w:b/>
                <w:bCs/>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Дополнение предложений.</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Работа с деформированным предложением.</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Согласование слов в предложении.</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Предложение как часть текса. Деление текста на предложения.</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Составление письменных ответов на вопросы текста.</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Составление предложений с употреблением формы винительного падежа.</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Слова, отвечающие на вопросы </w:t>
            </w:r>
            <w:proofErr w:type="spellStart"/>
            <w:r w:rsidRPr="00D34264">
              <w:rPr>
                <w:rFonts w:ascii="Times New Roman" w:hAnsi="Times New Roman"/>
                <w:bCs/>
                <w:i/>
                <w:color w:val="000000"/>
                <w:kern w:val="24"/>
                <w:sz w:val="24"/>
                <w:szCs w:val="24"/>
              </w:rPr>
              <w:t>кого</w:t>
            </w:r>
            <w:proofErr w:type="gramStart"/>
            <w:r w:rsidRPr="00D34264">
              <w:rPr>
                <w:rFonts w:ascii="Times New Roman" w:hAnsi="Times New Roman"/>
                <w:bCs/>
                <w:i/>
                <w:color w:val="000000"/>
                <w:kern w:val="24"/>
                <w:sz w:val="24"/>
                <w:szCs w:val="24"/>
              </w:rPr>
              <w:t>?ч</w:t>
            </w:r>
            <w:proofErr w:type="gramEnd"/>
            <w:r w:rsidRPr="00D34264">
              <w:rPr>
                <w:rFonts w:ascii="Times New Roman" w:hAnsi="Times New Roman"/>
                <w:bCs/>
                <w:i/>
                <w:color w:val="000000"/>
                <w:kern w:val="24"/>
                <w:sz w:val="24"/>
                <w:szCs w:val="24"/>
              </w:rPr>
              <w:t>то</w:t>
            </w:r>
            <w:proofErr w:type="spellEnd"/>
            <w:r w:rsidRPr="00D34264">
              <w:rPr>
                <w:rFonts w:ascii="Times New Roman" w:hAnsi="Times New Roman"/>
                <w:bCs/>
                <w:i/>
                <w:color w:val="000000"/>
                <w:kern w:val="24"/>
                <w:sz w:val="24"/>
                <w:szCs w:val="24"/>
              </w:rPr>
              <w:t>?</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Составление предложений с употреблением формы родительного падежа.</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Слова,  отвечающие на вопросы </w:t>
            </w:r>
            <w:proofErr w:type="spellStart"/>
            <w:r w:rsidRPr="00D34264">
              <w:rPr>
                <w:rFonts w:ascii="Times New Roman" w:hAnsi="Times New Roman"/>
                <w:bCs/>
                <w:i/>
                <w:color w:val="000000"/>
                <w:kern w:val="24"/>
                <w:sz w:val="24"/>
                <w:szCs w:val="24"/>
              </w:rPr>
              <w:t>кого</w:t>
            </w:r>
            <w:proofErr w:type="gramStart"/>
            <w:r w:rsidRPr="00D34264">
              <w:rPr>
                <w:rFonts w:ascii="Times New Roman" w:hAnsi="Times New Roman"/>
                <w:bCs/>
                <w:i/>
                <w:color w:val="000000"/>
                <w:kern w:val="24"/>
                <w:sz w:val="24"/>
                <w:szCs w:val="24"/>
              </w:rPr>
              <w:t>?ч</w:t>
            </w:r>
            <w:proofErr w:type="gramEnd"/>
            <w:r w:rsidRPr="00D34264">
              <w:rPr>
                <w:rFonts w:ascii="Times New Roman" w:hAnsi="Times New Roman"/>
                <w:bCs/>
                <w:i/>
                <w:color w:val="000000"/>
                <w:kern w:val="24"/>
                <w:sz w:val="24"/>
                <w:szCs w:val="24"/>
              </w:rPr>
              <w:t>его</w:t>
            </w:r>
            <w:proofErr w:type="spellEnd"/>
            <w:r w:rsidRPr="00D34264">
              <w:rPr>
                <w:rFonts w:ascii="Times New Roman" w:hAnsi="Times New Roman"/>
                <w:bCs/>
                <w:i/>
                <w:color w:val="000000"/>
                <w:kern w:val="24"/>
                <w:sz w:val="24"/>
                <w:szCs w:val="24"/>
              </w:rPr>
              <w:t>?</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Составление предложений с употреблением формы дательного падежа.</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Слова,  отвечающие на вопросы </w:t>
            </w:r>
            <w:proofErr w:type="spellStart"/>
            <w:r w:rsidRPr="00D34264">
              <w:rPr>
                <w:rFonts w:ascii="Times New Roman" w:hAnsi="Times New Roman"/>
                <w:bCs/>
                <w:i/>
                <w:color w:val="000000"/>
                <w:kern w:val="24"/>
                <w:sz w:val="24"/>
                <w:szCs w:val="24"/>
              </w:rPr>
              <w:t>кому</w:t>
            </w:r>
            <w:proofErr w:type="gramStart"/>
            <w:r w:rsidRPr="00D34264">
              <w:rPr>
                <w:rFonts w:ascii="Times New Roman" w:hAnsi="Times New Roman"/>
                <w:bCs/>
                <w:i/>
                <w:color w:val="000000"/>
                <w:kern w:val="24"/>
                <w:sz w:val="24"/>
                <w:szCs w:val="24"/>
              </w:rPr>
              <w:t>?ч</w:t>
            </w:r>
            <w:proofErr w:type="gramEnd"/>
            <w:r w:rsidRPr="00D34264">
              <w:rPr>
                <w:rFonts w:ascii="Times New Roman" w:hAnsi="Times New Roman"/>
                <w:bCs/>
                <w:i/>
                <w:color w:val="000000"/>
                <w:kern w:val="24"/>
                <w:sz w:val="24"/>
                <w:szCs w:val="24"/>
              </w:rPr>
              <w:t>ему</w:t>
            </w:r>
            <w:proofErr w:type="spellEnd"/>
            <w:r w:rsidRPr="00D34264">
              <w:rPr>
                <w:rFonts w:ascii="Times New Roman" w:hAnsi="Times New Roman"/>
                <w:bCs/>
                <w:i/>
                <w:color w:val="000000"/>
                <w:kern w:val="24"/>
                <w:sz w:val="24"/>
                <w:szCs w:val="24"/>
              </w:rPr>
              <w:t>?</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Составление предложений с употреблением формы творительного падежа.</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Слова,  отвечающие на вопросы </w:t>
            </w:r>
            <w:proofErr w:type="spellStart"/>
            <w:r w:rsidRPr="00D34264">
              <w:rPr>
                <w:rFonts w:ascii="Times New Roman" w:hAnsi="Times New Roman"/>
                <w:bCs/>
                <w:i/>
                <w:color w:val="000000"/>
                <w:kern w:val="24"/>
                <w:sz w:val="24"/>
                <w:szCs w:val="24"/>
              </w:rPr>
              <w:t>кем</w:t>
            </w:r>
            <w:proofErr w:type="gramStart"/>
            <w:r w:rsidRPr="00D34264">
              <w:rPr>
                <w:rFonts w:ascii="Times New Roman" w:hAnsi="Times New Roman"/>
                <w:bCs/>
                <w:i/>
                <w:color w:val="000000"/>
                <w:kern w:val="24"/>
                <w:sz w:val="24"/>
                <w:szCs w:val="24"/>
              </w:rPr>
              <w:t>?ч</w:t>
            </w:r>
            <w:proofErr w:type="gramEnd"/>
            <w:r w:rsidRPr="00D34264">
              <w:rPr>
                <w:rFonts w:ascii="Times New Roman" w:hAnsi="Times New Roman"/>
                <w:bCs/>
                <w:i/>
                <w:color w:val="000000"/>
                <w:kern w:val="24"/>
                <w:sz w:val="24"/>
                <w:szCs w:val="24"/>
              </w:rPr>
              <w:t>ем</w:t>
            </w:r>
            <w:proofErr w:type="spellEnd"/>
            <w:r w:rsidRPr="00D34264">
              <w:rPr>
                <w:rFonts w:ascii="Times New Roman" w:hAnsi="Times New Roman"/>
                <w:bCs/>
                <w:i/>
                <w:color w:val="000000"/>
                <w:kern w:val="24"/>
                <w:sz w:val="24"/>
                <w:szCs w:val="24"/>
              </w:rPr>
              <w:t>?</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Составление предложений с употреблением формы предложного падежа.</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i/>
                <w:color w:val="000000"/>
                <w:kern w:val="24"/>
                <w:sz w:val="24"/>
                <w:szCs w:val="24"/>
              </w:rPr>
            </w:pPr>
            <w:r w:rsidRPr="00D34264">
              <w:rPr>
                <w:rFonts w:ascii="Times New Roman" w:hAnsi="Times New Roman"/>
                <w:bCs/>
                <w:color w:val="000000"/>
                <w:kern w:val="24"/>
                <w:sz w:val="24"/>
                <w:szCs w:val="24"/>
              </w:rPr>
              <w:t xml:space="preserve">Слова,  отвечающие на вопросы </w:t>
            </w:r>
            <w:r w:rsidRPr="00D34264">
              <w:rPr>
                <w:rFonts w:ascii="Times New Roman" w:hAnsi="Times New Roman"/>
                <w:bCs/>
                <w:i/>
                <w:color w:val="000000"/>
                <w:kern w:val="24"/>
                <w:sz w:val="24"/>
                <w:szCs w:val="24"/>
              </w:rPr>
              <w:t xml:space="preserve">о </w:t>
            </w:r>
            <w:proofErr w:type="spellStart"/>
            <w:r w:rsidRPr="00D34264">
              <w:rPr>
                <w:rFonts w:ascii="Times New Roman" w:hAnsi="Times New Roman"/>
                <w:bCs/>
                <w:i/>
                <w:color w:val="000000"/>
                <w:kern w:val="24"/>
                <w:sz w:val="24"/>
                <w:szCs w:val="24"/>
              </w:rPr>
              <w:t>ком</w:t>
            </w:r>
            <w:proofErr w:type="gramStart"/>
            <w:r w:rsidRPr="00D34264">
              <w:rPr>
                <w:rFonts w:ascii="Times New Roman" w:hAnsi="Times New Roman"/>
                <w:bCs/>
                <w:i/>
                <w:color w:val="000000"/>
                <w:kern w:val="24"/>
                <w:sz w:val="24"/>
                <w:szCs w:val="24"/>
              </w:rPr>
              <w:t>?о</w:t>
            </w:r>
            <w:proofErr w:type="gramEnd"/>
            <w:r w:rsidRPr="00D34264">
              <w:rPr>
                <w:rFonts w:ascii="Times New Roman" w:hAnsi="Times New Roman"/>
                <w:bCs/>
                <w:i/>
                <w:color w:val="000000"/>
                <w:kern w:val="24"/>
                <w:sz w:val="24"/>
                <w:szCs w:val="24"/>
              </w:rPr>
              <w:t>чём?где</w:t>
            </w:r>
            <w:proofErr w:type="spellEnd"/>
            <w:r w:rsidRPr="00D34264">
              <w:rPr>
                <w:rFonts w:ascii="Times New Roman" w:hAnsi="Times New Roman"/>
                <w:bCs/>
                <w:i/>
                <w:color w:val="000000"/>
                <w:kern w:val="24"/>
                <w:sz w:val="24"/>
                <w:szCs w:val="24"/>
              </w:rPr>
              <w:t>?</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 xml:space="preserve">Составление рассказа по серии сюжетных картинок. </w:t>
            </w:r>
            <w:r w:rsidRPr="00DE4B1B">
              <w:rPr>
                <w:rFonts w:ascii="Times New Roman" w:hAnsi="Times New Roman"/>
                <w:b/>
                <w:bCs/>
                <w:color w:val="000000"/>
                <w:kern w:val="24"/>
                <w:sz w:val="24"/>
                <w:szCs w:val="24"/>
              </w:rPr>
              <w:t>Развитие речи.</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r w:rsidR="00DF61C6" w:rsidRPr="00D34264" w:rsidTr="00DA433B">
        <w:tc>
          <w:tcPr>
            <w:tcW w:w="812" w:type="dxa"/>
          </w:tcPr>
          <w:p w:rsidR="00DF61C6" w:rsidRPr="00D34264" w:rsidRDefault="00DF61C6" w:rsidP="00C96A24">
            <w:pPr>
              <w:numPr>
                <w:ilvl w:val="0"/>
                <w:numId w:val="14"/>
              </w:numPr>
              <w:spacing w:after="0" w:line="240" w:lineRule="auto"/>
              <w:rPr>
                <w:sz w:val="24"/>
                <w:szCs w:val="24"/>
              </w:rPr>
            </w:pPr>
          </w:p>
        </w:tc>
        <w:tc>
          <w:tcPr>
            <w:tcW w:w="4663" w:type="dxa"/>
            <w:gridSpan w:val="3"/>
          </w:tcPr>
          <w:p w:rsidR="00DF61C6" w:rsidRPr="00D34264" w:rsidRDefault="00DF61C6" w:rsidP="00C006DB">
            <w:pPr>
              <w:kinsoku w:val="0"/>
              <w:overflowPunct w:val="0"/>
              <w:spacing w:after="0" w:line="240" w:lineRule="auto"/>
              <w:textAlignment w:val="baseline"/>
              <w:rPr>
                <w:rFonts w:ascii="Times New Roman" w:hAnsi="Times New Roman"/>
                <w:bCs/>
                <w:color w:val="000000"/>
                <w:kern w:val="24"/>
                <w:sz w:val="24"/>
                <w:szCs w:val="24"/>
              </w:rPr>
            </w:pPr>
            <w:r w:rsidRPr="00D34264">
              <w:rPr>
                <w:rFonts w:ascii="Times New Roman" w:hAnsi="Times New Roman"/>
                <w:bCs/>
                <w:color w:val="000000"/>
                <w:kern w:val="24"/>
                <w:sz w:val="24"/>
                <w:szCs w:val="24"/>
              </w:rPr>
              <w:t>Большая буква в именах, отчествах, фамилия людей.</w:t>
            </w:r>
          </w:p>
        </w:tc>
        <w:tc>
          <w:tcPr>
            <w:tcW w:w="1553" w:type="dxa"/>
            <w:gridSpan w:val="3"/>
          </w:tcPr>
          <w:p w:rsidR="00DF61C6" w:rsidRPr="00D34264" w:rsidRDefault="00DF61C6" w:rsidP="00C006DB">
            <w:pPr>
              <w:spacing w:after="0" w:line="240" w:lineRule="auto"/>
              <w:jc w:val="center"/>
              <w:rPr>
                <w:rFonts w:ascii="Times New Roman" w:hAnsi="Times New Roman"/>
                <w:sz w:val="24"/>
                <w:szCs w:val="24"/>
              </w:rPr>
            </w:pPr>
            <w:r w:rsidRPr="00D34264">
              <w:rPr>
                <w:rFonts w:ascii="Times New Roman" w:hAnsi="Times New Roman"/>
                <w:bCs/>
                <w:color w:val="000000"/>
                <w:kern w:val="24"/>
                <w:sz w:val="24"/>
                <w:szCs w:val="24"/>
              </w:rPr>
              <w:t>1</w:t>
            </w:r>
          </w:p>
        </w:tc>
        <w:tc>
          <w:tcPr>
            <w:tcW w:w="1824" w:type="dxa"/>
            <w:gridSpan w:val="2"/>
          </w:tcPr>
          <w:p w:rsidR="00DF61C6" w:rsidRPr="00D34264" w:rsidRDefault="00DF61C6" w:rsidP="00C006DB">
            <w:pPr>
              <w:spacing w:after="0" w:line="240" w:lineRule="auto"/>
              <w:rPr>
                <w:sz w:val="24"/>
                <w:szCs w:val="24"/>
              </w:rPr>
            </w:pPr>
          </w:p>
        </w:tc>
        <w:tc>
          <w:tcPr>
            <w:tcW w:w="1470" w:type="dxa"/>
          </w:tcPr>
          <w:p w:rsidR="00DF61C6" w:rsidRPr="00D34264" w:rsidRDefault="00DF61C6" w:rsidP="00C006DB">
            <w:pPr>
              <w:spacing w:after="0" w:line="240" w:lineRule="auto"/>
              <w:rPr>
                <w:sz w:val="24"/>
                <w:szCs w:val="24"/>
              </w:rPr>
            </w:pPr>
          </w:p>
        </w:tc>
      </w:tr>
    </w:tbl>
    <w:p w:rsidR="00DF61C6" w:rsidRPr="00D34264" w:rsidRDefault="00DF61C6">
      <w:pPr>
        <w:rPr>
          <w:sz w:val="24"/>
          <w:szCs w:val="24"/>
        </w:rPr>
      </w:pPr>
    </w:p>
    <w:p w:rsidR="00DF61C6" w:rsidRDefault="00DF61C6"/>
    <w:p w:rsidR="00DF61C6" w:rsidRDefault="00DF61C6"/>
    <w:p w:rsidR="00DF61C6" w:rsidRDefault="00DF61C6"/>
    <w:p w:rsidR="00DF61C6" w:rsidRDefault="00DF61C6"/>
    <w:p w:rsidR="00DF61C6" w:rsidRDefault="00DF61C6"/>
    <w:p w:rsidR="00DF61C6" w:rsidRDefault="00DF61C6"/>
    <w:p w:rsidR="00DF61C6" w:rsidRDefault="00DF61C6"/>
    <w:p w:rsidR="00DF61C6" w:rsidRDefault="00DF61C6"/>
    <w:p w:rsidR="00DF61C6" w:rsidRDefault="00DF61C6"/>
    <w:p w:rsidR="00DF61C6" w:rsidRDefault="00DF61C6"/>
    <w:p w:rsidR="00DF61C6" w:rsidRDefault="00DF61C6"/>
    <w:p w:rsidR="00DF61C6" w:rsidRDefault="00DF61C6"/>
    <w:p w:rsidR="00DF61C6" w:rsidRDefault="00DF61C6"/>
    <w:p w:rsidR="00DF61C6" w:rsidRDefault="00DF61C6"/>
    <w:p w:rsidR="00DF61C6" w:rsidRDefault="00DF61C6"/>
    <w:p w:rsidR="00DF61C6" w:rsidRDefault="00DF61C6"/>
    <w:p w:rsidR="00C534B2" w:rsidRDefault="00C534B2"/>
    <w:p w:rsidR="00C534B2" w:rsidRDefault="00C534B2"/>
    <w:p w:rsidR="00C534B2" w:rsidRDefault="00C534B2"/>
    <w:sectPr w:rsidR="00C534B2" w:rsidSect="009F096A">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1C40"/>
    <w:multiLevelType w:val="hybridMultilevel"/>
    <w:tmpl w:val="60E22EFA"/>
    <w:lvl w:ilvl="0" w:tplc="A114163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771B48"/>
    <w:multiLevelType w:val="multilevel"/>
    <w:tmpl w:val="7C5435C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26D01CC"/>
    <w:multiLevelType w:val="hybridMultilevel"/>
    <w:tmpl w:val="58AC4198"/>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3">
    <w:nsid w:val="13CE06BA"/>
    <w:multiLevelType w:val="hybridMultilevel"/>
    <w:tmpl w:val="08589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F921D1"/>
    <w:multiLevelType w:val="hybridMultilevel"/>
    <w:tmpl w:val="0DDC1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020E32"/>
    <w:multiLevelType w:val="hybridMultilevel"/>
    <w:tmpl w:val="97588D5A"/>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6">
    <w:nsid w:val="400259F3"/>
    <w:multiLevelType w:val="multilevel"/>
    <w:tmpl w:val="EF2A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6AC05D6"/>
    <w:multiLevelType w:val="multilevel"/>
    <w:tmpl w:val="28AE04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510E4F8B"/>
    <w:multiLevelType w:val="hybridMultilevel"/>
    <w:tmpl w:val="7AA811D8"/>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9">
    <w:nsid w:val="52F30206"/>
    <w:multiLevelType w:val="hybridMultilevel"/>
    <w:tmpl w:val="8AAC7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DF72C0"/>
    <w:multiLevelType w:val="hybridMultilevel"/>
    <w:tmpl w:val="E9447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642244"/>
    <w:multiLevelType w:val="hybridMultilevel"/>
    <w:tmpl w:val="6D2CAD08"/>
    <w:lvl w:ilvl="0" w:tplc="0ED432F0">
      <w:start w:val="1"/>
      <w:numFmt w:val="decimal"/>
      <w:lvlText w:val="%1."/>
      <w:lvlJc w:val="left"/>
      <w:pPr>
        <w:ind w:left="720" w:hanging="360"/>
      </w:pPr>
      <w:rPr>
        <w:rFonts w:cs="Times New Roman" w:hint="default"/>
        <w:b/>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6E645EC"/>
    <w:multiLevelType w:val="hybridMultilevel"/>
    <w:tmpl w:val="5B7632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6AE47DA0"/>
    <w:multiLevelType w:val="hybridMultilevel"/>
    <w:tmpl w:val="717AF242"/>
    <w:lvl w:ilvl="0" w:tplc="18E2EC5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FF31147"/>
    <w:multiLevelType w:val="hybridMultilevel"/>
    <w:tmpl w:val="EFF89E22"/>
    <w:lvl w:ilvl="0" w:tplc="0419000F">
      <w:start w:val="3"/>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3"/>
  </w:num>
  <w:num w:numId="2">
    <w:abstractNumId w:val="6"/>
  </w:num>
  <w:num w:numId="3">
    <w:abstractNumId w:val="1"/>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9"/>
  </w:num>
  <w:num w:numId="9">
    <w:abstractNumId w:val="3"/>
  </w:num>
  <w:num w:numId="10">
    <w:abstractNumId w:val="4"/>
  </w:num>
  <w:num w:numId="11">
    <w:abstractNumId w:val="8"/>
  </w:num>
  <w:num w:numId="12">
    <w:abstractNumId w:val="5"/>
  </w:num>
  <w:num w:numId="13">
    <w:abstractNumId w:val="11"/>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A41"/>
    <w:rsid w:val="00034CA8"/>
    <w:rsid w:val="000356CE"/>
    <w:rsid w:val="00052F65"/>
    <w:rsid w:val="00125D4E"/>
    <w:rsid w:val="00126F4D"/>
    <w:rsid w:val="00131AED"/>
    <w:rsid w:val="0018786B"/>
    <w:rsid w:val="001A72A5"/>
    <w:rsid w:val="001B20D1"/>
    <w:rsid w:val="002532D6"/>
    <w:rsid w:val="00284F52"/>
    <w:rsid w:val="00295EF7"/>
    <w:rsid w:val="002F35A4"/>
    <w:rsid w:val="00322402"/>
    <w:rsid w:val="00351206"/>
    <w:rsid w:val="003D55EA"/>
    <w:rsid w:val="004D1241"/>
    <w:rsid w:val="004E5FD7"/>
    <w:rsid w:val="00533F39"/>
    <w:rsid w:val="005F643C"/>
    <w:rsid w:val="00636A41"/>
    <w:rsid w:val="00680793"/>
    <w:rsid w:val="006C3A69"/>
    <w:rsid w:val="0071682F"/>
    <w:rsid w:val="0074638D"/>
    <w:rsid w:val="00753817"/>
    <w:rsid w:val="007A4110"/>
    <w:rsid w:val="007F4DCB"/>
    <w:rsid w:val="00966FFF"/>
    <w:rsid w:val="009D11C2"/>
    <w:rsid w:val="009F096A"/>
    <w:rsid w:val="00A07A8A"/>
    <w:rsid w:val="00A36545"/>
    <w:rsid w:val="00A83E59"/>
    <w:rsid w:val="00AC6C28"/>
    <w:rsid w:val="00BD76D9"/>
    <w:rsid w:val="00C006DB"/>
    <w:rsid w:val="00C534B2"/>
    <w:rsid w:val="00C96A24"/>
    <w:rsid w:val="00CA036A"/>
    <w:rsid w:val="00CD42E5"/>
    <w:rsid w:val="00CE4BE6"/>
    <w:rsid w:val="00D34264"/>
    <w:rsid w:val="00DA433B"/>
    <w:rsid w:val="00DE4B1B"/>
    <w:rsid w:val="00DF61C6"/>
    <w:rsid w:val="00E51269"/>
    <w:rsid w:val="00E83960"/>
    <w:rsid w:val="00E86EB7"/>
    <w:rsid w:val="00EF4276"/>
    <w:rsid w:val="00F84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B6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636A4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636A41"/>
  </w:style>
  <w:style w:type="paragraph" w:styleId="a4">
    <w:name w:val="List Paragraph"/>
    <w:basedOn w:val="a"/>
    <w:uiPriority w:val="34"/>
    <w:qFormat/>
    <w:rsid w:val="00636A41"/>
    <w:pPr>
      <w:ind w:left="720"/>
      <w:contextualSpacing/>
    </w:pPr>
  </w:style>
  <w:style w:type="paragraph" w:styleId="a5">
    <w:name w:val="Body Text"/>
    <w:basedOn w:val="a"/>
    <w:link w:val="a6"/>
    <w:uiPriority w:val="99"/>
    <w:rsid w:val="00636A41"/>
    <w:pPr>
      <w:spacing w:after="0" w:line="240" w:lineRule="auto"/>
      <w:jc w:val="both"/>
    </w:pPr>
    <w:rPr>
      <w:rFonts w:ascii="Times New Roman" w:hAnsi="Times New Roman"/>
      <w:sz w:val="24"/>
      <w:szCs w:val="24"/>
    </w:rPr>
  </w:style>
  <w:style w:type="character" w:customStyle="1" w:styleId="a6">
    <w:name w:val="Основной текст Знак"/>
    <w:link w:val="a5"/>
    <w:uiPriority w:val="99"/>
    <w:locked/>
    <w:rsid w:val="00636A41"/>
    <w:rPr>
      <w:rFonts w:ascii="Times New Roman" w:hAnsi="Times New Roman"/>
      <w:sz w:val="24"/>
    </w:rPr>
  </w:style>
  <w:style w:type="paragraph" w:customStyle="1" w:styleId="titul-programmi">
    <w:name w:val="titul-programmi"/>
    <w:basedOn w:val="a"/>
    <w:uiPriority w:val="99"/>
    <w:rsid w:val="00636A41"/>
    <w:pPr>
      <w:spacing w:before="100" w:beforeAutospacing="1" w:after="100" w:afterAutospacing="1" w:line="240" w:lineRule="auto"/>
    </w:pPr>
    <w:rPr>
      <w:rFonts w:ascii="Arial" w:hAnsi="Arial" w:cs="Arial"/>
      <w:i/>
      <w:iCs/>
      <w:sz w:val="19"/>
      <w:szCs w:val="19"/>
    </w:rPr>
  </w:style>
  <w:style w:type="paragraph" w:customStyle="1" w:styleId="1">
    <w:name w:val="Абзац списка1"/>
    <w:basedOn w:val="a"/>
    <w:uiPriority w:val="99"/>
    <w:rsid w:val="00636A41"/>
    <w:pPr>
      <w:spacing w:after="0" w:line="240" w:lineRule="auto"/>
      <w:ind w:left="720"/>
      <w:contextualSpacing/>
    </w:pPr>
    <w:rPr>
      <w:rFonts w:ascii="Times New Roman" w:hAnsi="Times New Roman"/>
      <w:sz w:val="24"/>
      <w:szCs w:val="24"/>
    </w:rPr>
  </w:style>
  <w:style w:type="table" w:styleId="a7">
    <w:name w:val="Table Grid"/>
    <w:basedOn w:val="a1"/>
    <w:uiPriority w:val="99"/>
    <w:rsid w:val="00636A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semiHidden/>
    <w:rsid w:val="00636A41"/>
    <w:rPr>
      <w:rFonts w:cs="Times New Roman"/>
      <w:color w:val="0000FF"/>
      <w:u w:val="single"/>
    </w:rPr>
  </w:style>
  <w:style w:type="paragraph" w:styleId="a9">
    <w:name w:val="Balloon Text"/>
    <w:basedOn w:val="a"/>
    <w:link w:val="aa"/>
    <w:uiPriority w:val="99"/>
    <w:semiHidden/>
    <w:rsid w:val="00D34264"/>
    <w:pPr>
      <w:spacing w:after="0" w:line="240" w:lineRule="auto"/>
    </w:pPr>
    <w:rPr>
      <w:rFonts w:ascii="Tahoma" w:hAnsi="Tahoma"/>
      <w:sz w:val="16"/>
      <w:szCs w:val="16"/>
    </w:rPr>
  </w:style>
  <w:style w:type="character" w:customStyle="1" w:styleId="aa">
    <w:name w:val="Текст выноски Знак"/>
    <w:link w:val="a9"/>
    <w:uiPriority w:val="99"/>
    <w:semiHidden/>
    <w:locked/>
    <w:rsid w:val="00D34264"/>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4031</Words>
  <Characters>22978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Polishyk</dc:creator>
  <cp:keywords/>
  <dc:description/>
  <cp:lastModifiedBy>3</cp:lastModifiedBy>
  <cp:revision>29</cp:revision>
  <cp:lastPrinted>2017-09-19T13:19:00Z</cp:lastPrinted>
  <dcterms:created xsi:type="dcterms:W3CDTF">2015-09-06T11:41:00Z</dcterms:created>
  <dcterms:modified xsi:type="dcterms:W3CDTF">2018-06-04T09:18:00Z</dcterms:modified>
</cp:coreProperties>
</file>