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3FB8" w:rsidRDefault="00B63FB8" w:rsidP="00B63FB8">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hAnsi="Times New Roman" w:cs="Times New Roman"/>
          <w:b/>
          <w:sz w:val="56"/>
          <w:szCs w:val="56"/>
        </w:rPr>
        <w:t xml:space="preserve">             </w:t>
      </w:r>
      <w:r>
        <w:rPr>
          <w:rFonts w:ascii="Times New Roman" w:eastAsia="Times New Roman" w:hAnsi="Times New Roman" w:cs="Times New Roman"/>
          <w:b/>
          <w:sz w:val="24"/>
          <w:szCs w:val="24"/>
        </w:rPr>
        <w:t>Муниципальное бюджетное общеобразовательное учреждение</w:t>
      </w:r>
    </w:p>
    <w:p w:rsidR="00B63FB8" w:rsidRDefault="00B63FB8" w:rsidP="00B63FB8">
      <w:pPr>
        <w:autoSpaceDE w:val="0"/>
        <w:autoSpaceDN w:val="0"/>
        <w:adjustRightInd w:val="0"/>
        <w:spacing w:after="0" w:line="24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Родионово-Несветайского</w:t>
      </w:r>
      <w:proofErr w:type="spellEnd"/>
      <w:r>
        <w:rPr>
          <w:rFonts w:ascii="Times New Roman" w:eastAsia="Times New Roman" w:hAnsi="Times New Roman" w:cs="Times New Roman"/>
          <w:b/>
          <w:sz w:val="24"/>
          <w:szCs w:val="24"/>
        </w:rPr>
        <w:t xml:space="preserve"> района</w:t>
      </w:r>
    </w:p>
    <w:p w:rsidR="00B63FB8" w:rsidRDefault="00B63FB8" w:rsidP="00B63FB8">
      <w:pPr>
        <w:autoSpaceDE w:val="0"/>
        <w:autoSpaceDN w:val="0"/>
        <w:adjustRightInd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spellStart"/>
      <w:r>
        <w:rPr>
          <w:rFonts w:ascii="Times New Roman" w:eastAsia="Times New Roman" w:hAnsi="Times New Roman" w:cs="Times New Roman"/>
          <w:b/>
          <w:sz w:val="24"/>
          <w:szCs w:val="24"/>
        </w:rPr>
        <w:t>Болдыревская</w:t>
      </w:r>
      <w:proofErr w:type="spellEnd"/>
      <w:r>
        <w:rPr>
          <w:rFonts w:ascii="Times New Roman" w:eastAsia="Times New Roman" w:hAnsi="Times New Roman" w:cs="Times New Roman"/>
          <w:b/>
          <w:sz w:val="24"/>
          <w:szCs w:val="24"/>
        </w:rPr>
        <w:t xml:space="preserve"> основная общеобразовательная школа»</w:t>
      </w:r>
    </w:p>
    <w:p w:rsidR="00B63FB8" w:rsidRDefault="00B63FB8" w:rsidP="00B63FB8">
      <w:pPr>
        <w:autoSpaceDE w:val="0"/>
        <w:autoSpaceDN w:val="0"/>
        <w:adjustRightInd w:val="0"/>
        <w:spacing w:after="0" w:line="240" w:lineRule="auto"/>
        <w:ind w:left="-85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(МБОУ «</w:t>
      </w:r>
      <w:proofErr w:type="spellStart"/>
      <w:r>
        <w:rPr>
          <w:rFonts w:ascii="Times New Roman" w:eastAsia="Times New Roman" w:hAnsi="Times New Roman" w:cs="Times New Roman"/>
          <w:b/>
          <w:sz w:val="24"/>
          <w:szCs w:val="24"/>
        </w:rPr>
        <w:t>Болдыревская</w:t>
      </w:r>
      <w:proofErr w:type="spellEnd"/>
      <w:r>
        <w:rPr>
          <w:rFonts w:ascii="Times New Roman" w:eastAsia="Times New Roman" w:hAnsi="Times New Roman" w:cs="Times New Roman"/>
          <w:b/>
          <w:sz w:val="24"/>
          <w:szCs w:val="24"/>
        </w:rPr>
        <w:t xml:space="preserve"> ООШ)</w:t>
      </w:r>
    </w:p>
    <w:p w:rsidR="00B63FB8" w:rsidRDefault="00B63FB8" w:rsidP="00B63FB8">
      <w:pPr>
        <w:autoSpaceDE w:val="0"/>
        <w:autoSpaceDN w:val="0"/>
        <w:adjustRightInd w:val="0"/>
        <w:spacing w:after="0" w:line="240" w:lineRule="auto"/>
        <w:jc w:val="center"/>
        <w:rPr>
          <w:rFonts w:ascii="Times New Roman" w:eastAsia="Times New Roman" w:hAnsi="Times New Roman" w:cs="Times New Roman"/>
          <w:b/>
          <w:sz w:val="24"/>
          <w:szCs w:val="24"/>
        </w:rPr>
      </w:pPr>
    </w:p>
    <w:p w:rsidR="00B63FB8" w:rsidRDefault="00B63FB8" w:rsidP="00B63FB8">
      <w:pPr>
        <w:autoSpaceDE w:val="0"/>
        <w:autoSpaceDN w:val="0"/>
        <w:adjustRightInd w:val="0"/>
        <w:spacing w:after="0" w:line="240" w:lineRule="auto"/>
        <w:jc w:val="center"/>
        <w:rPr>
          <w:rFonts w:ascii="Times New Roman" w:eastAsia="Times New Roman" w:hAnsi="Times New Roman" w:cs="Times New Roman"/>
          <w:b/>
          <w:sz w:val="24"/>
          <w:szCs w:val="24"/>
        </w:rPr>
      </w:pPr>
    </w:p>
    <w:tbl>
      <w:tblPr>
        <w:tblW w:w="11874" w:type="dxa"/>
        <w:tblBorders>
          <w:insideH w:val="single" w:sz="4" w:space="0" w:color="000000"/>
        </w:tblBorders>
        <w:tblLook w:val="04A0" w:firstRow="1" w:lastRow="0" w:firstColumn="1" w:lastColumn="0" w:noHBand="0" w:noVBand="1"/>
      </w:tblPr>
      <w:tblGrid>
        <w:gridCol w:w="11874"/>
      </w:tblGrid>
      <w:tr w:rsidR="00311DCE" w:rsidRPr="00AC7306" w:rsidTr="00311DCE">
        <w:trPr>
          <w:trHeight w:val="3165"/>
        </w:trPr>
        <w:tc>
          <w:tcPr>
            <w:tcW w:w="11874" w:type="dxa"/>
          </w:tcPr>
          <w:p w:rsidR="00311DCE" w:rsidRDefault="00311DCE" w:rsidP="007430B8">
            <w:pPr>
              <w:autoSpaceDE w:val="0"/>
              <w:autoSpaceDN w:val="0"/>
              <w:adjustRightInd w:val="0"/>
              <w:spacing w:after="0" w:line="240" w:lineRule="auto"/>
              <w:rPr>
                <w:rFonts w:ascii="Times New Roman" w:eastAsia="Times New Roman" w:hAnsi="Times New Roman" w:cs="Times New Roman"/>
                <w:sz w:val="24"/>
                <w:szCs w:val="24"/>
              </w:rPr>
            </w:pPr>
          </w:p>
          <w:p w:rsidR="00311DCE" w:rsidRDefault="00311DCE" w:rsidP="007430B8">
            <w:pPr>
              <w:autoSpaceDE w:val="0"/>
              <w:autoSpaceDN w:val="0"/>
              <w:adjustRightInd w:val="0"/>
              <w:spacing w:after="0" w:line="240" w:lineRule="auto"/>
              <w:rPr>
                <w:rFonts w:ascii="Times New Roman" w:eastAsia="Times New Roman" w:hAnsi="Times New Roman" w:cs="Times New Roman"/>
                <w:sz w:val="24"/>
                <w:szCs w:val="24"/>
              </w:rPr>
            </w:pPr>
          </w:p>
          <w:p w:rsidR="00311DCE" w:rsidRDefault="00311DCE" w:rsidP="007430B8">
            <w:pPr>
              <w:autoSpaceDE w:val="0"/>
              <w:autoSpaceDN w:val="0"/>
              <w:adjustRightInd w:val="0"/>
              <w:spacing w:after="0" w:line="240" w:lineRule="auto"/>
              <w:rPr>
                <w:rFonts w:ascii="Times New Roman" w:eastAsia="Times New Roman" w:hAnsi="Times New Roman" w:cs="Times New Roman"/>
                <w:sz w:val="24"/>
                <w:szCs w:val="24"/>
              </w:rPr>
            </w:pPr>
          </w:p>
          <w:p w:rsidR="00311DCE" w:rsidRDefault="00311DCE" w:rsidP="007430B8">
            <w:pPr>
              <w:autoSpaceDE w:val="0"/>
              <w:autoSpaceDN w:val="0"/>
              <w:adjustRightInd w:val="0"/>
              <w:spacing w:after="0" w:line="240" w:lineRule="auto"/>
              <w:rPr>
                <w:rFonts w:ascii="Times New Roman" w:eastAsia="Times New Roman" w:hAnsi="Times New Roman" w:cs="Times New Roman"/>
                <w:sz w:val="24"/>
                <w:szCs w:val="24"/>
              </w:rPr>
            </w:pPr>
          </w:p>
          <w:p w:rsidR="00311DCE" w:rsidRDefault="00311DCE" w:rsidP="007430B8">
            <w:pPr>
              <w:autoSpaceDE w:val="0"/>
              <w:autoSpaceDN w:val="0"/>
              <w:adjustRightInd w:val="0"/>
              <w:spacing w:after="0" w:line="240" w:lineRule="auto"/>
              <w:rPr>
                <w:rFonts w:ascii="Times New Roman" w:eastAsia="Times New Roman" w:hAnsi="Times New Roman" w:cs="Times New Roman"/>
                <w:sz w:val="24"/>
                <w:szCs w:val="24"/>
              </w:rPr>
            </w:pPr>
          </w:p>
          <w:p w:rsidR="00311DCE" w:rsidRDefault="00311DCE" w:rsidP="00311DCE">
            <w:pPr>
              <w:autoSpaceDE w:val="0"/>
              <w:autoSpaceDN w:val="0"/>
              <w:adjustRightInd w:val="0"/>
              <w:spacing w:after="0" w:line="240" w:lineRule="auto"/>
              <w:ind w:left="3969" w:hanging="396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Аннотация </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р</w:t>
            </w:r>
            <w:r w:rsidRPr="004408E8">
              <w:rPr>
                <w:rFonts w:ascii="Times New Roman" w:eastAsia="Times New Roman" w:hAnsi="Times New Roman" w:cs="Times New Roman"/>
                <w:b/>
                <w:sz w:val="28"/>
                <w:szCs w:val="28"/>
              </w:rPr>
              <w:t>абочая программа</w:t>
            </w:r>
          </w:p>
          <w:p w:rsidR="00311DCE" w:rsidRDefault="00311DCE" w:rsidP="00311DCE">
            <w:pPr>
              <w:autoSpaceDE w:val="0"/>
              <w:autoSpaceDN w:val="0"/>
              <w:adjustRightInd w:val="0"/>
              <w:spacing w:after="0" w:line="240" w:lineRule="auto"/>
              <w:ind w:left="3969" w:hanging="396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внеурочной  деятельности</w:t>
            </w:r>
          </w:p>
          <w:p w:rsidR="00311DCE" w:rsidRDefault="00311DCE" w:rsidP="00311DCE">
            <w:pPr>
              <w:autoSpaceDE w:val="0"/>
              <w:autoSpaceDN w:val="0"/>
              <w:adjustRightInd w:val="0"/>
              <w:spacing w:after="0" w:line="240" w:lineRule="auto"/>
              <w:ind w:left="3969" w:hanging="396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 курсу «Я – гражданин России»</w:t>
            </w:r>
          </w:p>
          <w:p w:rsidR="00311DCE" w:rsidRDefault="00311DCE" w:rsidP="00311DCE">
            <w:pPr>
              <w:autoSpaceDE w:val="0"/>
              <w:autoSpaceDN w:val="0"/>
              <w:adjustRightInd w:val="0"/>
              <w:spacing w:after="0" w:line="240" w:lineRule="auto"/>
              <w:ind w:left="3969" w:hanging="396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для  2 класса</w:t>
            </w:r>
          </w:p>
          <w:p w:rsidR="00311DCE" w:rsidRDefault="00311DCE" w:rsidP="00311DCE">
            <w:pPr>
              <w:autoSpaceDE w:val="0"/>
              <w:autoSpaceDN w:val="0"/>
              <w:adjustRightInd w:val="0"/>
              <w:spacing w:after="0" w:line="240" w:lineRule="auto"/>
              <w:ind w:left="3969" w:hanging="3969"/>
              <w:jc w:val="center"/>
              <w:rPr>
                <w:rFonts w:ascii="Times New Roman" w:eastAsia="Times New Roman" w:hAnsi="Times New Roman" w:cs="Times New Roman"/>
                <w:b/>
                <w:sz w:val="28"/>
                <w:szCs w:val="28"/>
              </w:rPr>
            </w:pPr>
          </w:p>
          <w:p w:rsidR="00311DCE" w:rsidRDefault="00311DCE" w:rsidP="00311DCE">
            <w:pPr>
              <w:autoSpaceDE w:val="0"/>
              <w:autoSpaceDN w:val="0"/>
              <w:adjustRightInd w:val="0"/>
              <w:spacing w:after="0" w:line="240" w:lineRule="auto"/>
              <w:ind w:left="3969" w:hanging="396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учитель начальных классов</w:t>
            </w:r>
          </w:p>
          <w:p w:rsidR="00311DCE" w:rsidRPr="004408E8" w:rsidRDefault="00311DCE" w:rsidP="00311DCE">
            <w:pPr>
              <w:autoSpaceDE w:val="0"/>
              <w:autoSpaceDN w:val="0"/>
              <w:adjustRightInd w:val="0"/>
              <w:spacing w:after="0" w:line="240" w:lineRule="auto"/>
              <w:ind w:left="3969" w:hanging="396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Апанасенко Елена </w:t>
            </w:r>
            <w:proofErr w:type="spellStart"/>
            <w:r>
              <w:rPr>
                <w:rFonts w:ascii="Times New Roman" w:eastAsia="Times New Roman" w:hAnsi="Times New Roman" w:cs="Times New Roman"/>
                <w:b/>
                <w:sz w:val="28"/>
                <w:szCs w:val="28"/>
              </w:rPr>
              <w:t>александровна</w:t>
            </w:r>
            <w:proofErr w:type="spellEnd"/>
          </w:p>
          <w:p w:rsidR="00311DCE" w:rsidRPr="004408E8" w:rsidRDefault="00311DCE" w:rsidP="00311DCE">
            <w:pPr>
              <w:autoSpaceDE w:val="0"/>
              <w:autoSpaceDN w:val="0"/>
              <w:adjustRightInd w:val="0"/>
              <w:spacing w:after="0" w:line="240" w:lineRule="auto"/>
              <w:jc w:val="center"/>
              <w:rPr>
                <w:rFonts w:ascii="Times New Roman" w:eastAsia="Times New Roman" w:hAnsi="Times New Roman" w:cs="Times New Roman"/>
                <w:b/>
                <w:sz w:val="28"/>
                <w:szCs w:val="28"/>
              </w:rPr>
            </w:pPr>
          </w:p>
          <w:p w:rsidR="00311DCE" w:rsidRPr="00AC7306" w:rsidRDefault="00311DCE" w:rsidP="007430B8">
            <w:pPr>
              <w:autoSpaceDE w:val="0"/>
              <w:autoSpaceDN w:val="0"/>
              <w:adjustRightInd w:val="0"/>
              <w:spacing w:after="0" w:line="240" w:lineRule="auto"/>
              <w:rPr>
                <w:rFonts w:ascii="Times New Roman" w:eastAsia="Times New Roman" w:hAnsi="Times New Roman" w:cs="Times New Roman"/>
                <w:sz w:val="24"/>
                <w:szCs w:val="24"/>
              </w:rPr>
            </w:pPr>
          </w:p>
        </w:tc>
      </w:tr>
    </w:tbl>
    <w:p w:rsidR="00B63FB8" w:rsidRDefault="00B63FB8" w:rsidP="00B63FB8">
      <w:pPr>
        <w:autoSpaceDE w:val="0"/>
        <w:autoSpaceDN w:val="0"/>
        <w:adjustRightInd w:val="0"/>
        <w:spacing w:after="0" w:line="240" w:lineRule="auto"/>
        <w:jc w:val="both"/>
        <w:rPr>
          <w:rFonts w:ascii="Times New Roman" w:eastAsia="Times New Roman" w:hAnsi="Times New Roman" w:cs="Times New Roman"/>
          <w:b/>
          <w:sz w:val="24"/>
          <w:szCs w:val="24"/>
        </w:rPr>
      </w:pPr>
    </w:p>
    <w:p w:rsidR="00B63FB8" w:rsidRDefault="00B63FB8" w:rsidP="00B63FB8">
      <w:pPr>
        <w:pStyle w:val="a3"/>
        <w:rPr>
          <w:rFonts w:ascii="Times New Roman" w:hAnsi="Times New Roman" w:cs="Times New Roman"/>
          <w:b/>
          <w:sz w:val="56"/>
          <w:szCs w:val="56"/>
        </w:rPr>
      </w:pPr>
      <w:r>
        <w:rPr>
          <w:rFonts w:ascii="Times New Roman" w:hAnsi="Times New Roman" w:cs="Times New Roman"/>
          <w:b/>
          <w:sz w:val="56"/>
          <w:szCs w:val="56"/>
        </w:rPr>
        <w:t xml:space="preserve">  </w:t>
      </w:r>
    </w:p>
    <w:p w:rsidR="00311DCE" w:rsidRDefault="00311DCE" w:rsidP="00B63FB8">
      <w:pPr>
        <w:pStyle w:val="a3"/>
        <w:rPr>
          <w:rFonts w:ascii="Times New Roman" w:hAnsi="Times New Roman" w:cs="Times New Roman"/>
          <w:b/>
          <w:sz w:val="56"/>
          <w:szCs w:val="56"/>
        </w:rPr>
      </w:pPr>
    </w:p>
    <w:p w:rsidR="00311DCE" w:rsidRDefault="00311DCE" w:rsidP="00B63FB8">
      <w:pPr>
        <w:pStyle w:val="a3"/>
        <w:rPr>
          <w:rFonts w:ascii="Times New Roman" w:hAnsi="Times New Roman" w:cs="Times New Roman"/>
          <w:b/>
          <w:sz w:val="56"/>
          <w:szCs w:val="56"/>
        </w:rPr>
      </w:pPr>
    </w:p>
    <w:p w:rsidR="00311DCE" w:rsidRDefault="00311DCE" w:rsidP="00B63FB8">
      <w:pPr>
        <w:pStyle w:val="a3"/>
        <w:rPr>
          <w:rFonts w:ascii="Times New Roman" w:hAnsi="Times New Roman" w:cs="Times New Roman"/>
          <w:b/>
          <w:sz w:val="56"/>
          <w:szCs w:val="56"/>
        </w:rPr>
      </w:pPr>
    </w:p>
    <w:p w:rsidR="00311DCE" w:rsidRPr="00432BA8" w:rsidRDefault="00311DCE" w:rsidP="00B63FB8">
      <w:pPr>
        <w:pStyle w:val="a3"/>
        <w:rPr>
          <w:rFonts w:ascii="Times New Roman" w:hAnsi="Times New Roman" w:cs="Times New Roman"/>
          <w:b/>
          <w:spacing w:val="-9"/>
          <w:sz w:val="24"/>
          <w:szCs w:val="24"/>
        </w:rPr>
      </w:pPr>
    </w:p>
    <w:p w:rsidR="00B63FB8" w:rsidRDefault="00B63FB8" w:rsidP="00B63FB8">
      <w:pPr>
        <w:spacing w:after="0" w:line="240" w:lineRule="auto"/>
        <w:rPr>
          <w:rFonts w:ascii="Times New Roman" w:eastAsia="Calibri" w:hAnsi="Times New Roman" w:cs="Times New Roman"/>
          <w:b/>
          <w:spacing w:val="-9"/>
          <w:sz w:val="24"/>
          <w:szCs w:val="24"/>
          <w:lang w:eastAsia="ru-RU"/>
        </w:rPr>
      </w:pPr>
      <w:r w:rsidRPr="00432BA8">
        <w:rPr>
          <w:rFonts w:ascii="Times New Roman" w:eastAsia="Calibri" w:hAnsi="Times New Roman" w:cs="Times New Roman"/>
          <w:b/>
          <w:spacing w:val="-9"/>
          <w:sz w:val="24"/>
          <w:szCs w:val="24"/>
          <w:lang w:eastAsia="ru-RU"/>
        </w:rPr>
        <w:t xml:space="preserve">                       </w:t>
      </w:r>
      <w:r>
        <w:rPr>
          <w:rFonts w:ascii="Times New Roman" w:eastAsia="Calibri" w:hAnsi="Times New Roman" w:cs="Times New Roman"/>
          <w:b/>
          <w:spacing w:val="-9"/>
          <w:sz w:val="24"/>
          <w:szCs w:val="24"/>
          <w:lang w:eastAsia="ru-RU"/>
        </w:rPr>
        <w:t xml:space="preserve">                                                  </w:t>
      </w:r>
    </w:p>
    <w:p w:rsidR="00B63FB8" w:rsidRPr="00432BA8" w:rsidRDefault="00B63FB8" w:rsidP="00B63FB8">
      <w:pPr>
        <w:spacing w:after="0" w:line="240" w:lineRule="auto"/>
        <w:rPr>
          <w:rFonts w:ascii="Times New Roman" w:eastAsia="Times New Roman" w:hAnsi="Times New Roman" w:cs="Times New Roman"/>
          <w:b/>
          <w:spacing w:val="-9"/>
          <w:sz w:val="24"/>
          <w:szCs w:val="24"/>
          <w:lang w:eastAsia="ru-RU"/>
        </w:rPr>
      </w:pPr>
      <w:r>
        <w:rPr>
          <w:rFonts w:ascii="Times New Roman" w:eastAsia="Calibri" w:hAnsi="Times New Roman" w:cs="Times New Roman"/>
          <w:b/>
          <w:spacing w:val="-9"/>
          <w:sz w:val="24"/>
          <w:szCs w:val="24"/>
          <w:lang w:eastAsia="ru-RU"/>
        </w:rPr>
        <w:lastRenderedPageBreak/>
        <w:t xml:space="preserve">      </w:t>
      </w:r>
    </w:p>
    <w:p w:rsidR="00B63FB8" w:rsidRDefault="00B63FB8" w:rsidP="00B63FB8">
      <w:pPr>
        <w:spacing w:after="0" w:line="360" w:lineRule="auto"/>
        <w:jc w:val="both"/>
        <w:rPr>
          <w:rFonts w:ascii="Times New Roman" w:eastAsia="Times New Roman" w:hAnsi="Times New Roman" w:cs="Times New Roman"/>
          <w:b/>
          <w:sz w:val="28"/>
          <w:szCs w:val="28"/>
          <w:lang w:eastAsia="ru-RU"/>
        </w:rPr>
      </w:pPr>
      <w:r w:rsidRPr="00432BA8">
        <w:rPr>
          <w:rFonts w:ascii="Times New Roman" w:eastAsia="Times New Roman" w:hAnsi="Times New Roman" w:cs="Times New Roman"/>
          <w:b/>
          <w:sz w:val="28"/>
          <w:szCs w:val="28"/>
          <w:lang w:eastAsia="ru-RU"/>
        </w:rPr>
        <w:t>Раздел №1. Пояснительная записка</w:t>
      </w:r>
    </w:p>
    <w:p w:rsidR="00B63FB8" w:rsidRPr="007F1F58" w:rsidRDefault="00B63FB8" w:rsidP="00B63FB8">
      <w:pPr>
        <w:spacing w:after="0" w:line="240" w:lineRule="auto"/>
        <w:jc w:val="both"/>
        <w:rPr>
          <w:rFonts w:ascii="Times New Roman" w:eastAsia="Times New Roman" w:hAnsi="Times New Roman" w:cs="Times New Roman"/>
          <w:b/>
          <w:sz w:val="24"/>
          <w:szCs w:val="24"/>
          <w:lang w:eastAsia="ru-RU"/>
        </w:rPr>
      </w:pPr>
      <w:r w:rsidRPr="00AC7306">
        <w:rPr>
          <w:rFonts w:ascii="Times New Roman" w:hAnsi="Times New Roman" w:cs="Times New Roman"/>
          <w:sz w:val="24"/>
          <w:szCs w:val="24"/>
        </w:rPr>
        <w:t xml:space="preserve">             </w:t>
      </w:r>
      <w:proofErr w:type="gramStart"/>
      <w:r w:rsidRPr="007F1F58">
        <w:rPr>
          <w:rFonts w:ascii="Times New Roman" w:eastAsia="Times New Roman" w:hAnsi="Times New Roman" w:cs="Times New Roman"/>
          <w:b/>
          <w:bCs/>
          <w:sz w:val="24"/>
          <w:szCs w:val="24"/>
        </w:rPr>
        <w:t>Основными нормативными документами, определяющими содержание и структуру рабочей программы по курсу внеурочной деятельности</w:t>
      </w:r>
      <w:r w:rsidRPr="007F1F58">
        <w:rPr>
          <w:rFonts w:ascii="Times New Roman" w:eastAsia="Times New Roman" w:hAnsi="Times New Roman" w:cs="Times New Roman"/>
          <w:b/>
          <w:bCs/>
          <w:kern w:val="36"/>
          <w:sz w:val="24"/>
          <w:szCs w:val="24"/>
        </w:rPr>
        <w:t xml:space="preserve"> </w:t>
      </w:r>
      <w:r w:rsidRPr="007F1F58">
        <w:rPr>
          <w:rFonts w:ascii="Times New Roman" w:eastAsia="Times New Roman" w:hAnsi="Times New Roman" w:cs="Times New Roman"/>
          <w:b/>
          <w:bCs/>
          <w:sz w:val="24"/>
          <w:szCs w:val="24"/>
        </w:rPr>
        <w:t>являются</w:t>
      </w:r>
      <w:proofErr w:type="gramEnd"/>
      <w:r w:rsidRPr="007F1F58">
        <w:rPr>
          <w:rFonts w:ascii="Times New Roman" w:eastAsia="Times New Roman" w:hAnsi="Times New Roman" w:cs="Times New Roman"/>
          <w:b/>
          <w:bCs/>
          <w:sz w:val="24"/>
          <w:szCs w:val="24"/>
        </w:rPr>
        <w:t>:</w:t>
      </w:r>
    </w:p>
    <w:p w:rsidR="00B63FB8" w:rsidRPr="00FE30DD" w:rsidRDefault="00B63FB8" w:rsidP="00B63FB8">
      <w:pPr>
        <w:numPr>
          <w:ilvl w:val="0"/>
          <w:numId w:val="6"/>
        </w:numPr>
        <w:spacing w:after="0"/>
        <w:ind w:left="1353"/>
        <w:rPr>
          <w:rFonts w:ascii="Times New Roman" w:eastAsia="Times New Roman" w:hAnsi="Times New Roman" w:cs="Times New Roman"/>
          <w:sz w:val="24"/>
          <w:lang w:eastAsia="ru-RU"/>
        </w:rPr>
      </w:pPr>
      <w:r w:rsidRPr="00FE30DD">
        <w:rPr>
          <w:rFonts w:ascii="Times New Roman" w:eastAsia="Times New Roman" w:hAnsi="Times New Roman" w:cs="Times New Roman"/>
          <w:sz w:val="24"/>
          <w:lang w:eastAsia="ru-RU"/>
        </w:rPr>
        <w:t>Закон « Об образовании в Российской Федерации от 29.12.2012 года № 273-ФЗ.</w:t>
      </w:r>
    </w:p>
    <w:p w:rsidR="00B63FB8" w:rsidRPr="00FE30DD" w:rsidRDefault="00B63FB8" w:rsidP="00B63FB8">
      <w:pPr>
        <w:numPr>
          <w:ilvl w:val="0"/>
          <w:numId w:val="6"/>
        </w:numPr>
        <w:spacing w:after="0" w:line="240" w:lineRule="auto"/>
        <w:ind w:left="1353"/>
        <w:rPr>
          <w:rFonts w:ascii="Times New Roman" w:eastAsia="Times New Roman" w:hAnsi="Times New Roman" w:cs="Times New Roman"/>
          <w:sz w:val="24"/>
          <w:lang w:eastAsia="ru-RU"/>
        </w:rPr>
      </w:pPr>
      <w:r w:rsidRPr="00FE30DD">
        <w:rPr>
          <w:rFonts w:ascii="Times New Roman" w:eastAsia="Times New Roman" w:hAnsi="Times New Roman" w:cs="Times New Roman"/>
          <w:sz w:val="24"/>
          <w:lang w:eastAsia="ru-RU"/>
        </w:rPr>
        <w:t>Постановление федеральной службы по надзору в свете защиты прав потребителей и благополучия человека, главного государственного санитарного врача РФ от 29.12.2010г № 189 « Об утверждении СанПиН организации обучения в общеобразовательных учреждениях», с изменениями.</w:t>
      </w:r>
    </w:p>
    <w:p w:rsidR="00B63FB8" w:rsidRPr="00FE30DD" w:rsidRDefault="00B63FB8" w:rsidP="00B63FB8">
      <w:pPr>
        <w:numPr>
          <w:ilvl w:val="0"/>
          <w:numId w:val="6"/>
        </w:numPr>
        <w:spacing w:after="0" w:line="240" w:lineRule="auto"/>
        <w:ind w:left="1353"/>
        <w:rPr>
          <w:rFonts w:ascii="Times New Roman" w:eastAsia="Times New Roman" w:hAnsi="Times New Roman" w:cs="Times New Roman"/>
          <w:sz w:val="24"/>
          <w:lang w:eastAsia="ru-RU"/>
        </w:rPr>
      </w:pPr>
      <w:r w:rsidRPr="00FE30DD">
        <w:rPr>
          <w:rFonts w:ascii="Times New Roman" w:eastAsia="Times New Roman" w:hAnsi="Times New Roman" w:cs="Times New Roman"/>
          <w:sz w:val="24"/>
          <w:lang w:eastAsia="ru-RU"/>
        </w:rPr>
        <w:t>Письмо Министерства образования и науки РФ от 01.04.2005г № 03-417 « О перечне учебного и компьютерного оборудования для оснащения общеобразовательных учреждений».</w:t>
      </w:r>
    </w:p>
    <w:p w:rsidR="00B63FB8" w:rsidRPr="00FE30DD" w:rsidRDefault="00B63FB8" w:rsidP="00B63FB8">
      <w:pPr>
        <w:numPr>
          <w:ilvl w:val="0"/>
          <w:numId w:val="6"/>
        </w:numPr>
        <w:spacing w:after="0" w:line="240" w:lineRule="auto"/>
        <w:ind w:left="1353"/>
        <w:rPr>
          <w:rFonts w:ascii="Times New Roman" w:eastAsia="Times New Roman" w:hAnsi="Times New Roman" w:cs="Times New Roman"/>
          <w:sz w:val="24"/>
          <w:lang w:eastAsia="ru-RU"/>
        </w:rPr>
      </w:pPr>
      <w:r w:rsidRPr="00FE30DD">
        <w:rPr>
          <w:rFonts w:ascii="Times New Roman" w:eastAsia="Times New Roman" w:hAnsi="Times New Roman" w:cs="Times New Roman"/>
          <w:sz w:val="24"/>
          <w:lang w:eastAsia="ru-RU"/>
        </w:rPr>
        <w:t>Приказ Министерства образования и науки РФ от 04.10.2010г.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B63FB8" w:rsidRPr="00FE30DD" w:rsidRDefault="00B63FB8" w:rsidP="00B63FB8">
      <w:pPr>
        <w:numPr>
          <w:ilvl w:val="0"/>
          <w:numId w:val="6"/>
        </w:numPr>
        <w:spacing w:after="0" w:line="240" w:lineRule="auto"/>
        <w:ind w:left="1353"/>
        <w:rPr>
          <w:rFonts w:ascii="Times New Roman" w:eastAsia="Times New Roman" w:hAnsi="Times New Roman" w:cs="Times New Roman"/>
          <w:sz w:val="24"/>
          <w:lang w:eastAsia="ru-RU"/>
        </w:rPr>
      </w:pPr>
      <w:r w:rsidRPr="00FE30DD">
        <w:rPr>
          <w:rFonts w:ascii="Times New Roman" w:eastAsia="Times New Roman" w:hAnsi="Times New Roman" w:cs="Times New Roman"/>
          <w:sz w:val="24"/>
          <w:lang w:eastAsia="ru-RU"/>
        </w:rPr>
        <w:t>Рекомендации министерства образования и науки РФ от 24.11.2011г. № МД-1552/03 «Об оснащении общеобразовательных учреждений учебным и учебно-лабораторным оборудованием».</w:t>
      </w:r>
    </w:p>
    <w:p w:rsidR="00B63FB8" w:rsidRPr="00FE30DD" w:rsidRDefault="00B63FB8" w:rsidP="00B63FB8">
      <w:pPr>
        <w:numPr>
          <w:ilvl w:val="0"/>
          <w:numId w:val="6"/>
        </w:numPr>
        <w:spacing w:after="0" w:line="240" w:lineRule="auto"/>
        <w:ind w:left="1353"/>
        <w:rPr>
          <w:rFonts w:ascii="Times New Roman" w:eastAsia="Times New Roman" w:hAnsi="Times New Roman" w:cs="Times New Roman"/>
          <w:sz w:val="24"/>
          <w:lang w:eastAsia="ru-RU"/>
        </w:rPr>
      </w:pPr>
      <w:r w:rsidRPr="00FE30DD">
        <w:rPr>
          <w:rFonts w:ascii="Times New Roman" w:eastAsia="Times New Roman" w:hAnsi="Times New Roman" w:cs="Times New Roman"/>
          <w:sz w:val="24"/>
          <w:lang w:eastAsia="ru-RU"/>
        </w:rPr>
        <w:t>Приказ Министерства общего и профессионального образования Ростовской области от 08.08.2014г 24/4.11-4851/М «О примерном порядке утверждения и примерной структуре рабочих программ».</w:t>
      </w:r>
    </w:p>
    <w:p w:rsidR="00B63FB8" w:rsidRPr="00FE30DD" w:rsidRDefault="00B63FB8" w:rsidP="00B63FB8">
      <w:pPr>
        <w:spacing w:after="0"/>
        <w:ind w:left="1418" w:hanging="1418"/>
        <w:rPr>
          <w:rFonts w:ascii="Times New Roman" w:eastAsia="Times New Roman" w:hAnsi="Times New Roman" w:cs="Times New Roman"/>
          <w:sz w:val="24"/>
          <w:szCs w:val="24"/>
          <w:lang w:eastAsia="ru-RU"/>
        </w:rPr>
      </w:pPr>
      <w:r w:rsidRPr="00FE30DD">
        <w:rPr>
          <w:rFonts w:ascii="Times New Roman" w:eastAsia="Times New Roman" w:hAnsi="Times New Roman" w:cs="Times New Roman"/>
          <w:sz w:val="24"/>
          <w:szCs w:val="24"/>
          <w:lang w:eastAsia="ru-RU"/>
        </w:rPr>
        <w:t xml:space="preserve">                 7.Письмо Минобразования Ростовской области от 31.05.2019  года № 24/4.1 – 7171 «О направлении рекомендаций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2019– 2020 учебный год».</w:t>
      </w:r>
    </w:p>
    <w:p w:rsidR="00B63FB8" w:rsidRPr="00FE30DD" w:rsidRDefault="00B63FB8" w:rsidP="00B63FB8">
      <w:pPr>
        <w:spacing w:after="0"/>
        <w:rPr>
          <w:rFonts w:ascii="Times New Roman" w:eastAsia="Times New Roman" w:hAnsi="Times New Roman" w:cs="Times New Roman"/>
          <w:sz w:val="24"/>
          <w:lang w:eastAsia="ru-RU"/>
        </w:rPr>
      </w:pPr>
      <w:r w:rsidRPr="00FE30DD">
        <w:rPr>
          <w:rFonts w:ascii="Times New Roman" w:eastAsia="Times New Roman" w:hAnsi="Times New Roman" w:cs="Times New Roman"/>
          <w:sz w:val="24"/>
          <w:lang w:eastAsia="ru-RU"/>
        </w:rPr>
        <w:t xml:space="preserve">                  8.Основная образовательная программа начального общего образования на 2019- 2020 учебный год МБОУ «</w:t>
      </w:r>
      <w:proofErr w:type="spellStart"/>
      <w:r w:rsidRPr="00FE30DD">
        <w:rPr>
          <w:rFonts w:ascii="Times New Roman" w:eastAsia="Times New Roman" w:hAnsi="Times New Roman" w:cs="Times New Roman"/>
          <w:sz w:val="24"/>
          <w:lang w:eastAsia="ru-RU"/>
        </w:rPr>
        <w:t>Болдыревская</w:t>
      </w:r>
      <w:proofErr w:type="spellEnd"/>
      <w:r w:rsidRPr="00FE30DD">
        <w:rPr>
          <w:rFonts w:ascii="Times New Roman" w:eastAsia="Times New Roman" w:hAnsi="Times New Roman" w:cs="Times New Roman"/>
          <w:sz w:val="24"/>
          <w:lang w:eastAsia="ru-RU"/>
        </w:rPr>
        <w:t xml:space="preserve"> ООШ».</w:t>
      </w:r>
    </w:p>
    <w:p w:rsidR="00B63FB8" w:rsidRPr="00FE30DD" w:rsidRDefault="00B63FB8" w:rsidP="00B63FB8">
      <w:pPr>
        <w:spacing w:after="0"/>
        <w:rPr>
          <w:rFonts w:ascii="Times New Roman" w:eastAsia="Times New Roman" w:hAnsi="Times New Roman" w:cs="Times New Roman"/>
          <w:sz w:val="24"/>
          <w:szCs w:val="24"/>
          <w:lang w:eastAsia="ru-RU"/>
        </w:rPr>
      </w:pPr>
      <w:r w:rsidRPr="00FE30DD">
        <w:rPr>
          <w:rFonts w:ascii="Times New Roman" w:eastAsia="Times New Roman" w:hAnsi="Times New Roman" w:cs="Times New Roman"/>
          <w:sz w:val="24"/>
          <w:szCs w:val="24"/>
          <w:lang w:eastAsia="ru-RU"/>
        </w:rPr>
        <w:t xml:space="preserve">                  9.  Положение о рабочей программе учебных курсов, предметов, дисциплин (модулей).</w:t>
      </w:r>
    </w:p>
    <w:p w:rsidR="00B63FB8" w:rsidRPr="00FE30DD" w:rsidRDefault="00B63FB8" w:rsidP="00B63FB8">
      <w:pPr>
        <w:spacing w:after="0"/>
        <w:rPr>
          <w:rFonts w:ascii="Times New Roman" w:eastAsia="Times New Roman" w:hAnsi="Times New Roman" w:cs="Times New Roman"/>
          <w:sz w:val="24"/>
          <w:szCs w:val="24"/>
          <w:lang w:eastAsia="ru-RU"/>
        </w:rPr>
      </w:pPr>
      <w:r w:rsidRPr="00FE30DD">
        <w:rPr>
          <w:rFonts w:ascii="Times New Roman" w:eastAsia="Times New Roman" w:hAnsi="Times New Roman" w:cs="Times New Roman"/>
          <w:sz w:val="24"/>
          <w:szCs w:val="24"/>
          <w:lang w:eastAsia="ru-RU"/>
        </w:rPr>
        <w:t xml:space="preserve">                  10.Устав МБОУ «</w:t>
      </w:r>
      <w:proofErr w:type="spellStart"/>
      <w:r w:rsidRPr="00FE30DD">
        <w:rPr>
          <w:rFonts w:ascii="Times New Roman" w:eastAsia="Times New Roman" w:hAnsi="Times New Roman" w:cs="Times New Roman"/>
          <w:sz w:val="24"/>
          <w:szCs w:val="24"/>
          <w:lang w:eastAsia="ru-RU"/>
        </w:rPr>
        <w:t>Болдыревская</w:t>
      </w:r>
      <w:proofErr w:type="spellEnd"/>
      <w:r w:rsidRPr="00FE30DD">
        <w:rPr>
          <w:rFonts w:ascii="Times New Roman" w:eastAsia="Times New Roman" w:hAnsi="Times New Roman" w:cs="Times New Roman"/>
          <w:sz w:val="24"/>
          <w:szCs w:val="24"/>
          <w:lang w:eastAsia="ru-RU"/>
        </w:rPr>
        <w:t xml:space="preserve"> ООШ»</w:t>
      </w:r>
    </w:p>
    <w:p w:rsidR="00B63FB8" w:rsidRPr="00FE30DD" w:rsidRDefault="00B63FB8" w:rsidP="00B63FB8">
      <w:pPr>
        <w:spacing w:after="0" w:line="240" w:lineRule="auto"/>
        <w:rPr>
          <w:rFonts w:ascii="Times New Roman" w:eastAsia="Times New Roman" w:hAnsi="Times New Roman" w:cs="Times New Roman"/>
          <w:b/>
          <w:bCs/>
          <w:sz w:val="24"/>
          <w:szCs w:val="24"/>
          <w:lang w:eastAsia="ru-RU"/>
        </w:rPr>
      </w:pPr>
    </w:p>
    <w:p w:rsidR="00B63FB8" w:rsidRPr="007F1F58" w:rsidRDefault="00B63FB8" w:rsidP="00B63FB8">
      <w:pPr>
        <w:spacing w:after="0"/>
        <w:rPr>
          <w:rFonts w:ascii="Times New Roman" w:eastAsia="Times New Roman" w:hAnsi="Times New Roman" w:cs="Times New Roman"/>
          <w:sz w:val="24"/>
          <w:szCs w:val="24"/>
          <w:lang w:eastAsia="ru-RU"/>
        </w:rPr>
      </w:pP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В Концепции сформулирована высшая цель образования – </w:t>
      </w:r>
      <w:r w:rsidRPr="007F1F58">
        <w:rPr>
          <w:rFonts w:ascii="Times New Roman" w:eastAsia="Times New Roman" w:hAnsi="Times New Roman" w:cs="Times New Roman"/>
          <w:i/>
          <w:iCs/>
          <w:sz w:val="24"/>
          <w:szCs w:val="24"/>
          <w:lang w:eastAsia="ru-RU"/>
        </w:rPr>
        <w:t>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w:t>
      </w:r>
      <w:r w:rsidRPr="007F1F58">
        <w:rPr>
          <w:rFonts w:ascii="Times New Roman" w:eastAsia="Times New Roman" w:hAnsi="Times New Roman" w:cs="Times New Roman"/>
          <w:sz w:val="24"/>
          <w:szCs w:val="24"/>
          <w:lang w:eastAsia="ru-RU"/>
        </w:rPr>
        <w:t>.</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На основе национального воспитательного идеала формулируется </w:t>
      </w:r>
      <w:r w:rsidRPr="007F1F58">
        <w:rPr>
          <w:rFonts w:ascii="Times New Roman" w:eastAsia="Times New Roman" w:hAnsi="Times New Roman" w:cs="Times New Roman"/>
          <w:sz w:val="24"/>
          <w:szCs w:val="24"/>
          <w:u w:val="single"/>
          <w:lang w:eastAsia="ru-RU"/>
        </w:rPr>
        <w:t>основная педагогическая цель</w:t>
      </w:r>
      <w:r w:rsidRPr="007F1F58">
        <w:rPr>
          <w:rFonts w:ascii="Times New Roman" w:eastAsia="Times New Roman" w:hAnsi="Times New Roman" w:cs="Times New Roman"/>
          <w:sz w:val="24"/>
          <w:szCs w:val="24"/>
          <w:lang w:eastAsia="ru-RU"/>
        </w:rPr>
        <w:t xml:space="preserve"> – </w:t>
      </w:r>
      <w:r w:rsidRPr="007F1F58">
        <w:rPr>
          <w:rFonts w:ascii="Times New Roman" w:eastAsia="Times New Roman" w:hAnsi="Times New Roman" w:cs="Times New Roman"/>
          <w:i/>
          <w:sz w:val="24"/>
          <w:szCs w:val="24"/>
          <w:lang w:eastAsia="ru-RU"/>
        </w:rPr>
        <w:t>воспитание нравственного, ответственного, инициативного и компетентного гражданина России</w:t>
      </w:r>
      <w:r w:rsidRPr="007F1F58">
        <w:rPr>
          <w:rFonts w:ascii="Times New Roman" w:eastAsia="Times New Roman" w:hAnsi="Times New Roman" w:cs="Times New Roman"/>
          <w:sz w:val="24"/>
          <w:szCs w:val="24"/>
          <w:lang w:eastAsia="ru-RU"/>
        </w:rPr>
        <w:t xml:space="preserve">.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b/>
          <w:bCs/>
          <w:i/>
          <w:iCs/>
          <w:color w:val="000000"/>
          <w:sz w:val="24"/>
          <w:szCs w:val="24"/>
          <w:u w:val="single"/>
        </w:rPr>
        <w:lastRenderedPageBreak/>
        <w:t>Цель программы:</w:t>
      </w:r>
      <w:r w:rsidRPr="007F1F58">
        <w:rPr>
          <w:rFonts w:ascii="Times New Roman" w:eastAsia="Times New Roman" w:hAnsi="Times New Roman" w:cs="Times New Roman"/>
          <w:sz w:val="24"/>
          <w:szCs w:val="24"/>
        </w:rPr>
        <w:t xml:space="preserve">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w:t>
      </w:r>
      <w:r w:rsidRPr="007F1F58">
        <w:rPr>
          <w:rFonts w:ascii="Times New Roman" w:eastAsia="Times New Roman" w:hAnsi="Times New Roman" w:cs="Times New Roman"/>
          <w:b/>
          <w:bCs/>
          <w:color w:val="000000"/>
          <w:sz w:val="24"/>
          <w:szCs w:val="24"/>
        </w:rPr>
        <w:t xml:space="preserve"> </w:t>
      </w:r>
      <w:r w:rsidRPr="007F1F58">
        <w:rPr>
          <w:rFonts w:ascii="Times New Roman" w:eastAsia="Times New Roman" w:hAnsi="Times New Roman" w:cs="Times New Roman"/>
          <w:sz w:val="24"/>
          <w:szCs w:val="24"/>
        </w:rPr>
        <w:t>совершенствование системы патриотического воспитания, формирование у учащихся гражданственности и патриотизма как качеств конкурентоспособной личности, воспитание любви к Отечеству, духовности, нравственности на основе общечеловеческих ценностей.</w:t>
      </w:r>
      <w:r w:rsidRPr="007F1F58">
        <w:rPr>
          <w:rFonts w:ascii="Times New Roman" w:eastAsia="Times New Roman" w:hAnsi="Times New Roman" w:cs="Times New Roman"/>
          <w:sz w:val="24"/>
          <w:szCs w:val="24"/>
          <w:lang w:eastAsia="ru-RU"/>
        </w:rPr>
        <w:t xml:space="preserve">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w:t>
      </w:r>
    </w:p>
    <w:p w:rsidR="00B63FB8" w:rsidRPr="007F1F58" w:rsidRDefault="00B63FB8" w:rsidP="00B63FB8">
      <w:pPr>
        <w:spacing w:after="0" w:line="240" w:lineRule="auto"/>
        <w:jc w:val="both"/>
        <w:rPr>
          <w:rFonts w:ascii="Times New Roman" w:eastAsia="Times New Roman" w:hAnsi="Times New Roman" w:cs="Times New Roman"/>
          <w:sz w:val="24"/>
          <w:szCs w:val="24"/>
        </w:rPr>
      </w:pPr>
      <w:r w:rsidRPr="007F1F58">
        <w:rPr>
          <w:rFonts w:ascii="Times New Roman" w:eastAsia="Times New Roman" w:hAnsi="Times New Roman" w:cs="Times New Roman"/>
          <w:b/>
          <w:sz w:val="24"/>
          <w:szCs w:val="24"/>
        </w:rPr>
        <w:t>Общая  характеристика  учебных  курсов, предметов, дисциплин (модулей).</w:t>
      </w:r>
    </w:p>
    <w:p w:rsidR="00B63FB8" w:rsidRPr="007F1F58" w:rsidRDefault="00B63FB8" w:rsidP="00B63FB8">
      <w:pPr>
        <w:spacing w:after="0" w:line="240" w:lineRule="auto"/>
        <w:ind w:left="57" w:right="57" w:firstLine="691"/>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Воспитание гражданина страны - одно из главных условий национального возрождения. Функционально грамотный гражданин - это человек, любящий Родину, умеющий реагировать на изменения в обществе, защищать свое человеческое право. Понятие ГРАЖДАНСТВЕННОСТЬ предполагает освоение и реализацию ребенком своих прав и обязанностей по отношению к себе самому, своей семье, коллективу, к родному краю, Отечеству, планете Земля. Это проблемы не только философские, социальные, экономические, но и педагогические. Важно воспитать деятельного гражданина своей Родины, а не стороннего наблюдателя. Формируя гражданина, мы, прежде всего, должны видеть в нем человека. Поэтому гражданин с педагогической точки зрения - это самобытная индивидуальность, личность, обладающая единством духовно-нравственного и правового долга. </w:t>
      </w:r>
    </w:p>
    <w:p w:rsidR="00B63FB8" w:rsidRPr="007F1F58" w:rsidRDefault="00B63FB8" w:rsidP="00B63FB8">
      <w:pPr>
        <w:spacing w:after="0" w:line="240" w:lineRule="auto"/>
        <w:ind w:left="57" w:right="57" w:firstLine="691"/>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Программа “Я – гражданин России” составлена на основе  Концепции духовно-нравственного воспитания российских школьников, с учетом «Требований к результатам освоения основной образовательной программы начального общего образования», установленных Стандартом второго поколения и основной образовательной программы образовательного учреждения. </w:t>
      </w:r>
    </w:p>
    <w:p w:rsidR="00B63FB8" w:rsidRPr="007F1F58" w:rsidRDefault="00B63FB8" w:rsidP="00B63FB8">
      <w:pPr>
        <w:spacing w:after="0" w:line="240" w:lineRule="auto"/>
        <w:ind w:left="57" w:right="57" w:firstLine="691"/>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Программа “Я – гражданин России” является основой к программе духовно-нравственного развития и </w:t>
      </w:r>
      <w:proofErr w:type="gramStart"/>
      <w:r w:rsidRPr="007F1F58">
        <w:rPr>
          <w:rFonts w:ascii="Times New Roman" w:eastAsia="Times New Roman" w:hAnsi="Times New Roman" w:cs="Times New Roman"/>
          <w:sz w:val="24"/>
          <w:szCs w:val="24"/>
          <w:lang w:eastAsia="ru-RU"/>
        </w:rPr>
        <w:t>воспитания</w:t>
      </w:r>
      <w:proofErr w:type="gramEnd"/>
      <w:r w:rsidRPr="007F1F58">
        <w:rPr>
          <w:rFonts w:ascii="Times New Roman" w:eastAsia="Times New Roman" w:hAnsi="Times New Roman" w:cs="Times New Roman"/>
          <w:sz w:val="24"/>
          <w:szCs w:val="24"/>
          <w:lang w:eastAsia="ru-RU"/>
        </w:rPr>
        <w:t xml:space="preserve"> обучающихся на ступени начального общего образования  с учетом  воспитательной, учебной, </w:t>
      </w:r>
      <w:proofErr w:type="spellStart"/>
      <w:r w:rsidRPr="007F1F58">
        <w:rPr>
          <w:rFonts w:ascii="Times New Roman" w:eastAsia="Times New Roman" w:hAnsi="Times New Roman" w:cs="Times New Roman"/>
          <w:sz w:val="24"/>
          <w:szCs w:val="24"/>
          <w:lang w:eastAsia="ru-RU"/>
        </w:rPr>
        <w:t>внеучебной</w:t>
      </w:r>
      <w:proofErr w:type="spellEnd"/>
      <w:r w:rsidRPr="007F1F58">
        <w:rPr>
          <w:rFonts w:ascii="Times New Roman" w:eastAsia="Times New Roman" w:hAnsi="Times New Roman" w:cs="Times New Roman"/>
          <w:sz w:val="24"/>
          <w:szCs w:val="24"/>
          <w:lang w:eastAsia="ru-RU"/>
        </w:rPr>
        <w:t xml:space="preserve">, социально значимой деятельности обучающихся, основанной на системе духовных идеалов, моральных приоритетов, реализуемого в совместной деятельности школы, семьи и других объектов общественной жизни.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Программа направлена на системный подход к формированию гражданской позиции школьника, создание условий для его самопознания и самовоспитания. При этом важно использовать педагогический потенциал социального окружения, помочь учащимся освоить общественно-исторический опыт путём вхождения в социальную среду, выработать свой индивидуальный опыт жизнедеятельности.</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Данная программа представляет собой определенную систему содержания, форм, методов и приемов педагогических воздействий, опирается на принципы индивидуализации,   взаимодействия личности и коллектива, развивающего воспитания и единства образовательной и воспитательной среды.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Программа “Я – гражданин России”  предполагает формирование патриотических чувств и сознание на основе исторических ценностей и роли России в судьбах мира, развитие чувства гордости за свою страну; воспитание личности гражданина – патриота России, способного встать на защиту интересов страны; формирование комплекса нормативного, правового и организационно-методического обеспечения функционирования системы патриотического воспитания. Любовь к Родине, патриотические чувства формируются у детей постепенно, в процессе накопления знаний и представлений об окружающем мире, об истории и традициях русского народа, о жизни страны, о труде людей и о родной природе.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lastRenderedPageBreak/>
        <w:t xml:space="preserve">           Программа   включает мероприятия по усилению противодействия искажения истории Отечества. Рекомендует привлекать ветеранов Великой Отечественной войны и труда, воинов – афганцев в целях сохранения преемственности  “славных боевых и трудовых традиций”; проводить встречи с интересными людьми; экскурсии в краеведческие музеи; дискуссии, инсценированные представления, устные журналы, викторины; принимать участие в социальных проектах (вахта памяти, акция добра и милосердия); собирать материалы для музейного уголка, а также организовывать теоретические и практические занятия для детей и родителей.</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p>
    <w:p w:rsidR="00B63FB8" w:rsidRPr="007F1F58" w:rsidRDefault="00B63FB8" w:rsidP="00B63FB8">
      <w:pPr>
        <w:spacing w:after="0" w:line="240" w:lineRule="auto"/>
        <w:jc w:val="both"/>
        <w:rPr>
          <w:rFonts w:ascii="Times New Roman" w:eastAsia="Times New Roman" w:hAnsi="Times New Roman" w:cs="Times New Roman"/>
          <w:sz w:val="24"/>
          <w:szCs w:val="24"/>
        </w:rPr>
      </w:pPr>
      <w:r w:rsidRPr="007F1F58">
        <w:rPr>
          <w:rFonts w:ascii="Times New Roman" w:eastAsia="Times New Roman" w:hAnsi="Times New Roman" w:cs="Times New Roman"/>
          <w:b/>
          <w:bCs/>
          <w:i/>
          <w:iCs/>
          <w:color w:val="000000"/>
          <w:sz w:val="24"/>
          <w:szCs w:val="24"/>
          <w:u w:val="single"/>
        </w:rPr>
        <w:t>Цель программы:</w:t>
      </w:r>
      <w:r w:rsidRPr="007F1F58">
        <w:rPr>
          <w:rFonts w:ascii="Times New Roman" w:eastAsia="Times New Roman" w:hAnsi="Times New Roman" w:cs="Times New Roman"/>
          <w:sz w:val="24"/>
          <w:szCs w:val="24"/>
        </w:rPr>
        <w:t xml:space="preserve"> создание условий для  формирования личности гражданина и патриота России с присущими ему ценностями, взглядами, ориентациями, установками, мотивами деятельности и поведения;</w:t>
      </w:r>
      <w:r w:rsidRPr="007F1F58">
        <w:rPr>
          <w:rFonts w:ascii="Times New Roman" w:eastAsia="Times New Roman" w:hAnsi="Times New Roman" w:cs="Times New Roman"/>
          <w:b/>
          <w:bCs/>
          <w:color w:val="000000"/>
          <w:sz w:val="24"/>
          <w:szCs w:val="24"/>
        </w:rPr>
        <w:t xml:space="preserve"> </w:t>
      </w:r>
      <w:r w:rsidRPr="007F1F58">
        <w:rPr>
          <w:rFonts w:ascii="Times New Roman" w:eastAsia="Times New Roman" w:hAnsi="Times New Roman" w:cs="Times New Roman"/>
          <w:sz w:val="24"/>
          <w:szCs w:val="24"/>
        </w:rPr>
        <w:t>совершенствование системы патриотического воспитания, формирование у учащихся гражданственности и патриотизма как качеств конкурентоспособной личности, воспитание любви к Отечеству, духовности, нравственности на основе общечеловеческих ценностей.</w:t>
      </w:r>
    </w:p>
    <w:p w:rsidR="00B63FB8" w:rsidRPr="007F1F58" w:rsidRDefault="00B63FB8" w:rsidP="00B63FB8">
      <w:pPr>
        <w:spacing w:after="0" w:line="240" w:lineRule="auto"/>
        <w:jc w:val="both"/>
        <w:rPr>
          <w:rFonts w:ascii="Times New Roman" w:eastAsia="Times New Roman" w:hAnsi="Times New Roman" w:cs="Times New Roman"/>
          <w:sz w:val="24"/>
          <w:szCs w:val="24"/>
        </w:rPr>
      </w:pPr>
    </w:p>
    <w:p w:rsidR="00B63FB8" w:rsidRPr="007F1F58" w:rsidRDefault="00B63FB8" w:rsidP="00B63FB8">
      <w:pPr>
        <w:spacing w:after="0" w:line="240" w:lineRule="auto"/>
        <w:jc w:val="both"/>
        <w:rPr>
          <w:rFonts w:ascii="Times New Roman" w:eastAsia="Calibri" w:hAnsi="Times New Roman" w:cs="Times New Roman"/>
          <w:b/>
          <w:sz w:val="24"/>
          <w:szCs w:val="24"/>
        </w:rPr>
      </w:pPr>
      <w:r w:rsidRPr="007F1F58">
        <w:rPr>
          <w:rFonts w:ascii="Times New Roman" w:eastAsia="Calibri" w:hAnsi="Times New Roman" w:cs="Times New Roman"/>
          <w:b/>
          <w:sz w:val="24"/>
          <w:szCs w:val="24"/>
        </w:rPr>
        <w:t>Для достижения указанной цели решаются следующие задачи:</w:t>
      </w:r>
    </w:p>
    <w:p w:rsidR="00B63FB8" w:rsidRPr="007F1F58" w:rsidRDefault="00B63FB8" w:rsidP="00B63FB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создавать условия для эффективного гражданского и патриотического воспитания школьников;</w:t>
      </w:r>
    </w:p>
    <w:p w:rsidR="00B63FB8" w:rsidRPr="007F1F58" w:rsidRDefault="00B63FB8" w:rsidP="00B63FB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формировать эффективную работу по  патриотическому воспитанию, обеспечивающей оптимальные условия развития у каждого ученика верности Отечеству, готовности приносить пользу обществу и государству;</w:t>
      </w:r>
    </w:p>
    <w:p w:rsidR="00B63FB8" w:rsidRPr="007F1F58" w:rsidRDefault="00B63FB8" w:rsidP="00B63FB8">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утверждать в сознании и чувствах воспитанников гражданских и патриотических ценностей, взглядов и убеждений, воспитание уважения к культурному и историческому прошлому России, к традициям родного края; </w:t>
      </w:r>
    </w:p>
    <w:p w:rsidR="00B63FB8" w:rsidRPr="007F1F58" w:rsidRDefault="00B63FB8" w:rsidP="00B63FB8">
      <w:pPr>
        <w:tabs>
          <w:tab w:val="left" w:pos="1701"/>
        </w:tabs>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развивать системы гражданского и патриотического воспитания через интеграцию урочной и внеурочной деятельности, обновление содержания образования, переноса акцента с обучения на воспитание в процессе образования; </w:t>
      </w:r>
    </w:p>
    <w:p w:rsidR="00B63FB8" w:rsidRPr="007F1F58" w:rsidRDefault="00B63FB8" w:rsidP="00B63FB8">
      <w:pPr>
        <w:tabs>
          <w:tab w:val="left" w:pos="1701"/>
        </w:tabs>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воспитывать уважительного отношения к героическому прошлому Родины, ее истории, традициям через поисково-краеведческую работу, совместную  деятельность  обучающихся с советами ветеранов войны и труда;</w:t>
      </w:r>
    </w:p>
    <w:p w:rsidR="00B63FB8" w:rsidRPr="007F1F58" w:rsidRDefault="00B63FB8" w:rsidP="00B63FB8">
      <w:pPr>
        <w:tabs>
          <w:tab w:val="left" w:pos="1701"/>
        </w:tabs>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повышать качества патриотического воспитания через организаторскую и пропагандистскую деятельность с целью дальнейшего развития патриотизма как стержневой духовной составляющей гражданина России.</w:t>
      </w:r>
    </w:p>
    <w:p w:rsidR="00B63FB8" w:rsidRPr="007F1F58" w:rsidRDefault="00B63FB8" w:rsidP="00B63FB8">
      <w:pPr>
        <w:tabs>
          <w:tab w:val="left" w:pos="1701"/>
        </w:tabs>
        <w:spacing w:after="0" w:line="240" w:lineRule="auto"/>
        <w:jc w:val="both"/>
        <w:rPr>
          <w:rFonts w:ascii="Times New Roman" w:eastAsia="Times New Roman" w:hAnsi="Times New Roman" w:cs="Times New Roman"/>
          <w:sz w:val="24"/>
          <w:szCs w:val="24"/>
          <w:lang w:eastAsia="ru-RU"/>
        </w:rPr>
      </w:pPr>
    </w:p>
    <w:p w:rsidR="00B63FB8" w:rsidRPr="007F1F58" w:rsidRDefault="00B63FB8" w:rsidP="00B63FB8">
      <w:pPr>
        <w:tabs>
          <w:tab w:val="left" w:pos="1260"/>
          <w:tab w:val="left" w:pos="1620"/>
          <w:tab w:val="left" w:pos="1800"/>
          <w:tab w:val="left" w:pos="1980"/>
        </w:tabs>
        <w:spacing w:after="0" w:line="240" w:lineRule="auto"/>
        <w:jc w:val="both"/>
        <w:rPr>
          <w:rFonts w:ascii="Times New Roman" w:eastAsia="Calibri" w:hAnsi="Times New Roman" w:cs="Times New Roman"/>
          <w:bCs/>
          <w:i/>
          <w:color w:val="000000"/>
          <w:sz w:val="24"/>
          <w:szCs w:val="24"/>
        </w:rPr>
      </w:pPr>
      <w:r w:rsidRPr="007F1F58">
        <w:rPr>
          <w:rFonts w:ascii="Times New Roman" w:eastAsia="Calibri" w:hAnsi="Times New Roman" w:cs="Times New Roman"/>
          <w:bCs/>
          <w:i/>
          <w:color w:val="000000"/>
          <w:sz w:val="24"/>
          <w:szCs w:val="24"/>
        </w:rPr>
        <w:tab/>
        <w:t>Формы организации внеурочной деятельности</w:t>
      </w:r>
    </w:p>
    <w:p w:rsidR="00B63FB8" w:rsidRPr="007F1F58" w:rsidRDefault="00B63FB8" w:rsidP="00B63FB8">
      <w:pPr>
        <w:tabs>
          <w:tab w:val="left" w:pos="1260"/>
          <w:tab w:val="left" w:pos="1620"/>
          <w:tab w:val="left" w:pos="1800"/>
          <w:tab w:val="left" w:pos="1980"/>
        </w:tabs>
        <w:spacing w:after="0" w:line="240" w:lineRule="auto"/>
        <w:ind w:firstLine="720"/>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Форма организации работы по программе в основном – коллективная, а также используется групповая и индивидуальная формы работы.</w:t>
      </w:r>
    </w:p>
    <w:p w:rsidR="00B63FB8" w:rsidRPr="007F1F58" w:rsidRDefault="00B63FB8" w:rsidP="00B63FB8">
      <w:pPr>
        <w:tabs>
          <w:tab w:val="left" w:pos="1260"/>
          <w:tab w:val="left" w:pos="1620"/>
          <w:tab w:val="left" w:pos="1800"/>
          <w:tab w:val="left" w:pos="1980"/>
        </w:tabs>
        <w:spacing w:after="0" w:line="240" w:lineRule="auto"/>
        <w:ind w:firstLine="720"/>
        <w:jc w:val="both"/>
        <w:rPr>
          <w:rFonts w:ascii="Times New Roman" w:eastAsia="Calibri" w:hAnsi="Times New Roman" w:cs="Times New Roman"/>
          <w:i/>
          <w:color w:val="000000"/>
          <w:sz w:val="24"/>
          <w:szCs w:val="24"/>
        </w:rPr>
      </w:pPr>
      <w:r w:rsidRPr="007F1F58">
        <w:rPr>
          <w:rFonts w:ascii="Times New Roman" w:eastAsia="Calibri" w:hAnsi="Times New Roman" w:cs="Times New Roman"/>
          <w:i/>
          <w:color w:val="000000"/>
          <w:sz w:val="24"/>
          <w:szCs w:val="24"/>
        </w:rPr>
        <w:t>Теоретические занятия (</w:t>
      </w:r>
      <w:proofErr w:type="gramStart"/>
      <w:r w:rsidRPr="007F1F58">
        <w:rPr>
          <w:rFonts w:ascii="Times New Roman" w:eastAsia="Calibri" w:hAnsi="Times New Roman" w:cs="Times New Roman"/>
          <w:i/>
          <w:color w:val="000000"/>
          <w:sz w:val="24"/>
          <w:szCs w:val="24"/>
        </w:rPr>
        <w:t>урочная</w:t>
      </w:r>
      <w:proofErr w:type="gramEnd"/>
      <w:r w:rsidRPr="007F1F58">
        <w:rPr>
          <w:rFonts w:ascii="Times New Roman" w:eastAsia="Calibri" w:hAnsi="Times New Roman" w:cs="Times New Roman"/>
          <w:i/>
          <w:color w:val="000000"/>
          <w:sz w:val="24"/>
          <w:szCs w:val="24"/>
        </w:rPr>
        <w:t>, внеурочная, внешкольная):</w:t>
      </w:r>
    </w:p>
    <w:p w:rsidR="00B63FB8" w:rsidRPr="007F1F58" w:rsidRDefault="00B63FB8" w:rsidP="00B63FB8">
      <w:pPr>
        <w:numPr>
          <w:ilvl w:val="0"/>
          <w:numId w:val="1"/>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Беседы</w:t>
      </w:r>
    </w:p>
    <w:p w:rsidR="00B63FB8" w:rsidRPr="007F1F58" w:rsidRDefault="00B63FB8" w:rsidP="00B63FB8">
      <w:pPr>
        <w:numPr>
          <w:ilvl w:val="0"/>
          <w:numId w:val="1"/>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 xml:space="preserve">Предметные уроки (литературное чтение, русский язык, окружающий мир, музыка, </w:t>
      </w:r>
      <w:proofErr w:type="gramStart"/>
      <w:r w:rsidRPr="007F1F58">
        <w:rPr>
          <w:rFonts w:ascii="Times New Roman" w:eastAsia="Calibri" w:hAnsi="Times New Roman" w:cs="Times New Roman"/>
          <w:color w:val="000000"/>
          <w:sz w:val="24"/>
          <w:szCs w:val="24"/>
        </w:rPr>
        <w:t>ИЗО</w:t>
      </w:r>
      <w:proofErr w:type="gramEnd"/>
      <w:r w:rsidRPr="007F1F58">
        <w:rPr>
          <w:rFonts w:ascii="Times New Roman" w:eastAsia="Calibri" w:hAnsi="Times New Roman" w:cs="Times New Roman"/>
          <w:color w:val="000000"/>
          <w:sz w:val="24"/>
          <w:szCs w:val="24"/>
        </w:rPr>
        <w:t>)</w:t>
      </w:r>
    </w:p>
    <w:p w:rsidR="00B63FB8" w:rsidRPr="007F1F58" w:rsidRDefault="00B63FB8" w:rsidP="00B63FB8">
      <w:pPr>
        <w:numPr>
          <w:ilvl w:val="0"/>
          <w:numId w:val="1"/>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 xml:space="preserve">Классный час  </w:t>
      </w:r>
    </w:p>
    <w:p w:rsidR="00B63FB8" w:rsidRPr="007F1F58" w:rsidRDefault="00B63FB8" w:rsidP="00B63FB8">
      <w:pPr>
        <w:numPr>
          <w:ilvl w:val="0"/>
          <w:numId w:val="1"/>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Сообщения</w:t>
      </w:r>
    </w:p>
    <w:p w:rsidR="00B63FB8" w:rsidRPr="007F1F58" w:rsidRDefault="00B63FB8" w:rsidP="00B63FB8">
      <w:pPr>
        <w:numPr>
          <w:ilvl w:val="0"/>
          <w:numId w:val="1"/>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Встречи с интересными людьми</w:t>
      </w:r>
    </w:p>
    <w:p w:rsidR="00B63FB8" w:rsidRPr="007F1F58" w:rsidRDefault="00B63FB8" w:rsidP="00B63FB8">
      <w:pPr>
        <w:numPr>
          <w:ilvl w:val="0"/>
          <w:numId w:val="1"/>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lastRenderedPageBreak/>
        <w:t>Литературно – музыкальные композиции</w:t>
      </w:r>
    </w:p>
    <w:p w:rsidR="00B63FB8" w:rsidRPr="007F1F58" w:rsidRDefault="00B63FB8" w:rsidP="00B63FB8">
      <w:pPr>
        <w:numPr>
          <w:ilvl w:val="0"/>
          <w:numId w:val="1"/>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 xml:space="preserve">Просмотр и обсуждение видеоматериала  </w:t>
      </w:r>
    </w:p>
    <w:p w:rsidR="00B63FB8" w:rsidRPr="007F1F58" w:rsidRDefault="00B63FB8" w:rsidP="00B63FB8">
      <w:pPr>
        <w:numPr>
          <w:ilvl w:val="0"/>
          <w:numId w:val="1"/>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b/>
          <w:bCs/>
          <w:noProof/>
          <w:sz w:val="24"/>
          <w:szCs w:val="24"/>
          <w:lang w:eastAsia="ru-RU"/>
        </w:rPr>
      </w:pPr>
      <w:r w:rsidRPr="007F1F58">
        <w:rPr>
          <w:rFonts w:ascii="Times New Roman" w:eastAsia="Calibri" w:hAnsi="Times New Roman" w:cs="Times New Roman"/>
          <w:color w:val="000000"/>
          <w:sz w:val="24"/>
          <w:szCs w:val="24"/>
        </w:rPr>
        <w:t>Экскурсии (урочная, внеурочная, внешкольная)</w:t>
      </w:r>
    </w:p>
    <w:p w:rsidR="00B63FB8" w:rsidRPr="007F1F58" w:rsidRDefault="00B63FB8" w:rsidP="00B63FB8">
      <w:pPr>
        <w:numPr>
          <w:ilvl w:val="0"/>
          <w:numId w:val="1"/>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b/>
          <w:bCs/>
          <w:noProof/>
          <w:sz w:val="24"/>
          <w:szCs w:val="24"/>
          <w:lang w:eastAsia="ru-RU"/>
        </w:rPr>
      </w:pPr>
      <w:r w:rsidRPr="007F1F58">
        <w:rPr>
          <w:rFonts w:ascii="Times New Roman" w:eastAsia="Calibri" w:hAnsi="Times New Roman" w:cs="Times New Roman"/>
          <w:color w:val="000000"/>
          <w:sz w:val="24"/>
          <w:szCs w:val="24"/>
        </w:rPr>
        <w:t xml:space="preserve">Поездки, походы по историческим и памятным местам </w:t>
      </w:r>
    </w:p>
    <w:p w:rsidR="00B63FB8" w:rsidRPr="007F1F58" w:rsidRDefault="00B63FB8" w:rsidP="00B63FB8">
      <w:pPr>
        <w:tabs>
          <w:tab w:val="left" w:pos="1260"/>
          <w:tab w:val="left" w:pos="1620"/>
          <w:tab w:val="left" w:pos="1800"/>
          <w:tab w:val="left" w:pos="1980"/>
        </w:tabs>
        <w:spacing w:after="0" w:line="240" w:lineRule="auto"/>
        <w:ind w:left="708"/>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 xml:space="preserve">    </w:t>
      </w:r>
    </w:p>
    <w:p w:rsidR="00B63FB8" w:rsidRPr="007F1F58" w:rsidRDefault="00B63FB8" w:rsidP="00B63FB8">
      <w:pPr>
        <w:tabs>
          <w:tab w:val="left" w:pos="1260"/>
          <w:tab w:val="left" w:pos="1620"/>
          <w:tab w:val="left" w:pos="1800"/>
          <w:tab w:val="left" w:pos="1980"/>
        </w:tabs>
        <w:spacing w:after="0" w:line="240" w:lineRule="auto"/>
        <w:ind w:left="708"/>
        <w:jc w:val="both"/>
        <w:rPr>
          <w:rFonts w:ascii="Times New Roman" w:eastAsia="Calibri" w:hAnsi="Times New Roman" w:cs="Times New Roman"/>
          <w:i/>
          <w:color w:val="000000"/>
          <w:sz w:val="24"/>
          <w:szCs w:val="24"/>
        </w:rPr>
      </w:pPr>
      <w:r w:rsidRPr="007F1F58">
        <w:rPr>
          <w:rFonts w:ascii="Times New Roman" w:eastAsia="Calibri" w:hAnsi="Times New Roman" w:cs="Times New Roman"/>
          <w:i/>
          <w:color w:val="000000"/>
          <w:sz w:val="24"/>
          <w:szCs w:val="24"/>
        </w:rPr>
        <w:t xml:space="preserve"> Практические занятия</w:t>
      </w:r>
      <w:r w:rsidRPr="007F1F58">
        <w:rPr>
          <w:rFonts w:ascii="Times New Roman" w:eastAsia="Calibri" w:hAnsi="Times New Roman" w:cs="Times New Roman"/>
          <w:color w:val="000000"/>
          <w:sz w:val="24"/>
          <w:szCs w:val="24"/>
        </w:rPr>
        <w:t xml:space="preserve"> </w:t>
      </w:r>
      <w:r w:rsidRPr="007F1F58">
        <w:rPr>
          <w:rFonts w:ascii="Times New Roman" w:eastAsia="Calibri" w:hAnsi="Times New Roman" w:cs="Times New Roman"/>
          <w:i/>
          <w:color w:val="000000"/>
          <w:sz w:val="24"/>
          <w:szCs w:val="24"/>
        </w:rPr>
        <w:t>(</w:t>
      </w:r>
      <w:proofErr w:type="gramStart"/>
      <w:r w:rsidRPr="007F1F58">
        <w:rPr>
          <w:rFonts w:ascii="Times New Roman" w:eastAsia="Calibri" w:hAnsi="Times New Roman" w:cs="Times New Roman"/>
          <w:i/>
          <w:color w:val="000000"/>
          <w:sz w:val="24"/>
          <w:szCs w:val="24"/>
        </w:rPr>
        <w:t>урочная</w:t>
      </w:r>
      <w:proofErr w:type="gramEnd"/>
      <w:r w:rsidRPr="007F1F58">
        <w:rPr>
          <w:rFonts w:ascii="Times New Roman" w:eastAsia="Calibri" w:hAnsi="Times New Roman" w:cs="Times New Roman"/>
          <w:i/>
          <w:color w:val="000000"/>
          <w:sz w:val="24"/>
          <w:szCs w:val="24"/>
        </w:rPr>
        <w:t>, внеурочная, внешкольная):</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Творческие конкурсы</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Выставки декоративно-прикладного искусства</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Коллективные творческие дела</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Соревнования</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Показательные выступления</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Праздники</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Викторины</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Интеллектуально-познавательные игры</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Трудовые дела</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Тренинги</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Наблюдение учащихся за событиями в селе, районе, стране</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Обсуждение, обыгрывание проблемных ситуаций</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Заочные путешествия</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Акции благотворительности, милосердия</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 xml:space="preserve">Творческие проекты </w:t>
      </w:r>
    </w:p>
    <w:p w:rsidR="00B63FB8" w:rsidRPr="007F1F58" w:rsidRDefault="00B63FB8" w:rsidP="00B63FB8">
      <w:pPr>
        <w:numPr>
          <w:ilvl w:val="0"/>
          <w:numId w:val="2"/>
        </w:numPr>
        <w:tabs>
          <w:tab w:val="left" w:pos="1260"/>
          <w:tab w:val="num" w:pos="1295"/>
          <w:tab w:val="left" w:pos="1620"/>
          <w:tab w:val="left" w:pos="1800"/>
          <w:tab w:val="left" w:pos="1980"/>
        </w:tabs>
        <w:spacing w:after="0" w:line="240" w:lineRule="auto"/>
        <w:ind w:left="1295"/>
        <w:jc w:val="both"/>
        <w:rPr>
          <w:rFonts w:ascii="Times New Roman" w:eastAsia="Calibri" w:hAnsi="Times New Roman" w:cs="Times New Roman"/>
          <w:color w:val="000000"/>
          <w:sz w:val="24"/>
          <w:szCs w:val="24"/>
        </w:rPr>
      </w:pPr>
      <w:r w:rsidRPr="007F1F58">
        <w:rPr>
          <w:rFonts w:ascii="Times New Roman" w:eastAsia="Calibri" w:hAnsi="Times New Roman" w:cs="Times New Roman"/>
          <w:color w:val="000000"/>
          <w:sz w:val="24"/>
          <w:szCs w:val="24"/>
        </w:rPr>
        <w:t xml:space="preserve">Проведение выставок семейного художественного творчества, музыкальных вечеров </w:t>
      </w:r>
    </w:p>
    <w:p w:rsidR="00B63FB8" w:rsidRPr="007F1F58" w:rsidRDefault="00B63FB8" w:rsidP="00B63FB8">
      <w:pPr>
        <w:spacing w:after="0" w:line="240" w:lineRule="auto"/>
        <w:jc w:val="both"/>
        <w:rPr>
          <w:rFonts w:ascii="Times New Roman" w:eastAsia="Times New Roman" w:hAnsi="Times New Roman" w:cs="Times New Roman"/>
          <w:i/>
          <w:sz w:val="24"/>
          <w:szCs w:val="24"/>
          <w:lang w:eastAsia="ru-RU"/>
        </w:rPr>
      </w:pPr>
      <w:r w:rsidRPr="007F1F58">
        <w:rPr>
          <w:rFonts w:ascii="Times New Roman" w:eastAsia="Calibri" w:hAnsi="Times New Roman" w:cs="Times New Roman"/>
          <w:sz w:val="24"/>
          <w:szCs w:val="24"/>
          <w:lang w:eastAsia="ru-RU"/>
        </w:rPr>
        <w:t>Сюжетно - ролевые игры</w:t>
      </w:r>
      <w:r w:rsidRPr="007F1F58">
        <w:rPr>
          <w:rFonts w:ascii="Times New Roman" w:eastAsia="Calibri" w:hAnsi="Times New Roman" w:cs="Times New Roman"/>
          <w:color w:val="000000"/>
          <w:sz w:val="24"/>
          <w:szCs w:val="24"/>
          <w:lang w:eastAsia="ru-RU"/>
        </w:rPr>
        <w:t xml:space="preserve"> гражданского и историко-патриотического содержания  </w:t>
      </w:r>
      <w:r w:rsidRPr="007F1F58">
        <w:rPr>
          <w:rFonts w:ascii="Times New Roman" w:eastAsia="Calibri" w:hAnsi="Times New Roman" w:cs="Times New Roman"/>
          <w:color w:val="000000"/>
          <w:sz w:val="24"/>
          <w:szCs w:val="24"/>
        </w:rPr>
        <w:t>(урочная, внеурочная, внешкольная).</w:t>
      </w:r>
      <w:r w:rsidRPr="007F1F58">
        <w:rPr>
          <w:rFonts w:ascii="Times New Roman" w:eastAsia="Times New Roman" w:hAnsi="Times New Roman" w:cs="Times New Roman"/>
          <w:i/>
          <w:sz w:val="24"/>
          <w:szCs w:val="24"/>
          <w:lang w:eastAsia="ru-RU"/>
        </w:rPr>
        <w:t xml:space="preserve"> </w:t>
      </w:r>
    </w:p>
    <w:p w:rsidR="00B63FB8" w:rsidRPr="007F1F58" w:rsidRDefault="00B63FB8" w:rsidP="00B63FB8">
      <w:pPr>
        <w:spacing w:after="0" w:line="240" w:lineRule="auto"/>
        <w:jc w:val="both"/>
        <w:rPr>
          <w:rFonts w:ascii="Times New Roman" w:eastAsia="Times New Roman" w:hAnsi="Times New Roman" w:cs="Times New Roman"/>
          <w:i/>
          <w:sz w:val="24"/>
          <w:szCs w:val="24"/>
          <w:lang w:eastAsia="ru-RU"/>
        </w:rPr>
      </w:pPr>
      <w:r w:rsidRPr="007F1F58">
        <w:rPr>
          <w:rFonts w:ascii="Times New Roman" w:eastAsia="Times New Roman" w:hAnsi="Times New Roman" w:cs="Times New Roman"/>
          <w:i/>
          <w:sz w:val="24"/>
          <w:szCs w:val="24"/>
          <w:lang w:eastAsia="ru-RU"/>
        </w:rPr>
        <w:t>Ценностные установки и планируемые результаты</w:t>
      </w:r>
    </w:p>
    <w:p w:rsidR="00B63FB8" w:rsidRPr="007F1F58" w:rsidRDefault="00B63FB8" w:rsidP="00B63FB8">
      <w:pPr>
        <w:widowControl w:val="0"/>
        <w:spacing w:after="0" w:line="240" w:lineRule="auto"/>
        <w:ind w:left="57" w:right="57" w:firstLine="680"/>
        <w:jc w:val="both"/>
        <w:rPr>
          <w:rFonts w:ascii="Times New Roman" w:eastAsia="Times New Roman" w:hAnsi="Times New Roman" w:cs="Times New Roman"/>
          <w:b/>
          <w:i/>
          <w:sz w:val="24"/>
          <w:szCs w:val="24"/>
          <w:lang w:eastAsia="ru-RU"/>
        </w:rPr>
      </w:pPr>
      <w:r w:rsidRPr="007F1F58">
        <w:rPr>
          <w:rFonts w:ascii="Times New Roman" w:eastAsia="Times New Roman" w:hAnsi="Times New Roman" w:cs="Times New Roman"/>
          <w:b/>
          <w:i/>
          <w:sz w:val="24"/>
          <w:szCs w:val="24"/>
          <w:lang w:eastAsia="ru-RU"/>
        </w:rPr>
        <w:t xml:space="preserve">Ценностные установки:  </w:t>
      </w:r>
    </w:p>
    <w:p w:rsidR="00B63FB8" w:rsidRPr="007F1F58" w:rsidRDefault="00B63FB8" w:rsidP="00B63FB8">
      <w:pPr>
        <w:widowControl w:val="0"/>
        <w:spacing w:after="0" w:line="240" w:lineRule="auto"/>
        <w:ind w:left="57" w:right="57" w:firstLine="680"/>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-любовь к России, к своему народу,  к своей малой родине, закон и правопорядок, свобода и ответственность, доверие к людям,  </w:t>
      </w:r>
    </w:p>
    <w:p w:rsidR="00B63FB8" w:rsidRPr="007F1F58" w:rsidRDefault="00B63FB8" w:rsidP="00B63FB8">
      <w:pPr>
        <w:widowControl w:val="0"/>
        <w:spacing w:after="0" w:line="240" w:lineRule="auto"/>
        <w:ind w:left="57" w:right="57" w:firstLine="680"/>
        <w:jc w:val="both"/>
        <w:rPr>
          <w:rFonts w:ascii="Times New Roman" w:eastAsia="Times New Roman" w:hAnsi="Times New Roman" w:cs="Times New Roman"/>
          <w:sz w:val="24"/>
          <w:szCs w:val="24"/>
          <w:lang w:eastAsia="ru-RU"/>
        </w:rPr>
      </w:pPr>
      <w:proofErr w:type="gramStart"/>
      <w:r w:rsidRPr="007F1F58">
        <w:rPr>
          <w:rFonts w:ascii="Times New Roman" w:eastAsia="Times New Roman" w:hAnsi="Times New Roman" w:cs="Times New Roman"/>
          <w:sz w:val="24"/>
          <w:szCs w:val="24"/>
          <w:lang w:eastAsia="ru-RU"/>
        </w:rPr>
        <w:t xml:space="preserve">-долг перед старшим поколением, семьей, почитание родителей, забота о старших и младших, справедливость, милосердие, честь, достоинство, толерантность; </w:t>
      </w:r>
      <w:proofErr w:type="gramEnd"/>
    </w:p>
    <w:p w:rsidR="00B63FB8" w:rsidRPr="007F1F58" w:rsidRDefault="00B63FB8" w:rsidP="00B63FB8">
      <w:pPr>
        <w:widowControl w:val="0"/>
        <w:spacing w:after="0" w:line="240" w:lineRule="auto"/>
        <w:ind w:left="57" w:right="57" w:firstLine="680"/>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-родная земля, заповедная природа, планета Земля; </w:t>
      </w:r>
    </w:p>
    <w:p w:rsidR="00B63FB8" w:rsidRPr="007F1F58" w:rsidRDefault="00B63FB8" w:rsidP="00B63FB8">
      <w:pPr>
        <w:widowControl w:val="0"/>
        <w:spacing w:after="0" w:line="240" w:lineRule="auto"/>
        <w:ind w:left="57" w:right="57" w:firstLine="680"/>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-красота, гармония, духовный мир человека, эстетическое развитие, художественное творчество.</w:t>
      </w:r>
    </w:p>
    <w:p w:rsidR="00B63FB8" w:rsidRPr="007F1F58" w:rsidRDefault="00B63FB8" w:rsidP="00B63FB8">
      <w:pPr>
        <w:widowControl w:val="0"/>
        <w:spacing w:after="0" w:line="240" w:lineRule="auto"/>
        <w:ind w:left="57" w:right="57" w:firstLine="680"/>
        <w:jc w:val="both"/>
        <w:rPr>
          <w:rFonts w:ascii="Times New Roman" w:eastAsia="Times New Roman" w:hAnsi="Times New Roman" w:cs="Times New Roman"/>
          <w:sz w:val="24"/>
          <w:szCs w:val="24"/>
          <w:lang w:eastAsia="ru-RU"/>
        </w:rPr>
      </w:pPr>
    </w:p>
    <w:p w:rsidR="00B63FB8" w:rsidRPr="007F1F58" w:rsidRDefault="00B63FB8" w:rsidP="00B63FB8">
      <w:pPr>
        <w:tabs>
          <w:tab w:val="left" w:pos="1260"/>
          <w:tab w:val="left" w:pos="1620"/>
          <w:tab w:val="left" w:pos="1800"/>
          <w:tab w:val="left" w:pos="1980"/>
        </w:tabs>
        <w:spacing w:after="0" w:line="240" w:lineRule="auto"/>
        <w:rPr>
          <w:rFonts w:ascii="Times New Roman" w:eastAsia="Calibri" w:hAnsi="Times New Roman" w:cs="Times New Roman"/>
          <w:b/>
          <w:bCs/>
          <w:sz w:val="24"/>
          <w:szCs w:val="24"/>
          <w:lang w:eastAsia="ru-RU"/>
        </w:rPr>
      </w:pPr>
      <w:r w:rsidRPr="007F1F58">
        <w:rPr>
          <w:rFonts w:ascii="Times New Roman" w:eastAsia="Calibri" w:hAnsi="Times New Roman" w:cs="Times New Roman"/>
          <w:b/>
          <w:bCs/>
          <w:sz w:val="24"/>
          <w:szCs w:val="24"/>
          <w:lang w:eastAsia="ru-RU"/>
        </w:rPr>
        <w:t xml:space="preserve"> </w:t>
      </w:r>
      <w:proofErr w:type="gramStart"/>
      <w:r w:rsidRPr="007F1F58">
        <w:rPr>
          <w:rFonts w:ascii="Times New Roman" w:eastAsia="Calibri" w:hAnsi="Times New Roman" w:cs="Times New Roman"/>
          <w:b/>
          <w:bCs/>
          <w:sz w:val="24"/>
          <w:szCs w:val="24"/>
          <w:lang w:eastAsia="ru-RU"/>
        </w:rPr>
        <w:t>Место учебного предмета, курса, дисциплин (модулей в учебном плане.</w:t>
      </w:r>
      <w:proofErr w:type="gramEnd"/>
    </w:p>
    <w:p w:rsidR="00B63FB8" w:rsidRPr="007F1F58" w:rsidRDefault="00B63FB8" w:rsidP="00B63FB8">
      <w:pPr>
        <w:tabs>
          <w:tab w:val="left" w:pos="1260"/>
          <w:tab w:val="left" w:pos="1620"/>
          <w:tab w:val="left" w:pos="1800"/>
          <w:tab w:val="left" w:pos="1980"/>
        </w:tabs>
        <w:spacing w:after="0" w:line="240" w:lineRule="auto"/>
        <w:rPr>
          <w:rFonts w:ascii="Times New Roman" w:eastAsia="Calibri" w:hAnsi="Times New Roman" w:cs="Times New Roman"/>
          <w:b/>
          <w:bCs/>
          <w:sz w:val="24"/>
          <w:szCs w:val="24"/>
          <w:lang w:eastAsia="ru-RU"/>
        </w:rPr>
      </w:pPr>
    </w:p>
    <w:p w:rsidR="00B63FB8" w:rsidRPr="007F1F58" w:rsidRDefault="00B63FB8" w:rsidP="00B63FB8">
      <w:pPr>
        <w:spacing w:before="29" w:after="29"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Занятия проводятся согласно учебному плану МБОУ «</w:t>
      </w:r>
      <w:proofErr w:type="spellStart"/>
      <w:r w:rsidRPr="007F1F58">
        <w:rPr>
          <w:rFonts w:ascii="Times New Roman" w:eastAsia="Times New Roman" w:hAnsi="Times New Roman" w:cs="Times New Roman"/>
          <w:sz w:val="24"/>
          <w:szCs w:val="24"/>
          <w:lang w:eastAsia="ru-RU"/>
        </w:rPr>
        <w:t>Болдыресвкая</w:t>
      </w:r>
      <w:proofErr w:type="spellEnd"/>
      <w:r w:rsidRPr="007F1F58">
        <w:rPr>
          <w:rFonts w:ascii="Times New Roman" w:eastAsia="Times New Roman" w:hAnsi="Times New Roman" w:cs="Times New Roman"/>
          <w:sz w:val="24"/>
          <w:szCs w:val="24"/>
          <w:lang w:eastAsia="ru-RU"/>
        </w:rPr>
        <w:t xml:space="preserve"> ООШ» 2019-2020 </w:t>
      </w:r>
      <w:proofErr w:type="spellStart"/>
      <w:r>
        <w:rPr>
          <w:rFonts w:ascii="Times New Roman" w:eastAsia="Times New Roman" w:hAnsi="Times New Roman" w:cs="Times New Roman"/>
          <w:sz w:val="24"/>
          <w:szCs w:val="24"/>
          <w:lang w:eastAsia="ru-RU"/>
        </w:rPr>
        <w:t>уч.г</w:t>
      </w:r>
      <w:proofErr w:type="spellEnd"/>
      <w:r>
        <w:rPr>
          <w:rFonts w:ascii="Times New Roman" w:eastAsia="Times New Roman" w:hAnsi="Times New Roman" w:cs="Times New Roman"/>
          <w:sz w:val="24"/>
          <w:szCs w:val="24"/>
          <w:lang w:eastAsia="ru-RU"/>
        </w:rPr>
        <w:t>. 1 раз в неделю, 29</w:t>
      </w:r>
      <w:r w:rsidRPr="007F1F58">
        <w:rPr>
          <w:rFonts w:ascii="Times New Roman" w:eastAsia="Times New Roman" w:hAnsi="Times New Roman" w:cs="Times New Roman"/>
          <w:sz w:val="24"/>
          <w:szCs w:val="24"/>
          <w:lang w:eastAsia="ru-RU"/>
        </w:rPr>
        <w:t xml:space="preserve"> часа в год.</w:t>
      </w:r>
    </w:p>
    <w:p w:rsidR="00B63FB8" w:rsidRPr="007F1F58" w:rsidRDefault="00B63FB8" w:rsidP="00B63FB8">
      <w:pPr>
        <w:tabs>
          <w:tab w:val="left" w:pos="1260"/>
          <w:tab w:val="left" w:pos="1620"/>
          <w:tab w:val="left" w:pos="1800"/>
          <w:tab w:val="left" w:pos="1980"/>
        </w:tabs>
        <w:spacing w:after="0" w:line="240" w:lineRule="auto"/>
        <w:rPr>
          <w:rFonts w:ascii="Times New Roman" w:eastAsia="Calibri" w:hAnsi="Times New Roman" w:cs="Times New Roman"/>
          <w:b/>
          <w:bCs/>
          <w:sz w:val="24"/>
          <w:szCs w:val="24"/>
          <w:lang w:eastAsia="ru-RU"/>
        </w:rPr>
      </w:pPr>
    </w:p>
    <w:p w:rsidR="00B63FB8" w:rsidRPr="007F1F58" w:rsidRDefault="00B63FB8" w:rsidP="00B63FB8">
      <w:pPr>
        <w:tabs>
          <w:tab w:val="left" w:pos="1260"/>
          <w:tab w:val="left" w:pos="1620"/>
          <w:tab w:val="left" w:pos="1800"/>
          <w:tab w:val="left" w:pos="1980"/>
        </w:tabs>
        <w:spacing w:after="0" w:line="240" w:lineRule="auto"/>
        <w:ind w:left="708"/>
        <w:jc w:val="both"/>
        <w:rPr>
          <w:rFonts w:ascii="Times New Roman" w:eastAsia="Calibri" w:hAnsi="Times New Roman" w:cs="Times New Roman"/>
          <w:b/>
          <w:bCs/>
          <w:sz w:val="24"/>
          <w:szCs w:val="24"/>
          <w:lang w:eastAsia="ru-RU"/>
        </w:rPr>
      </w:pPr>
      <w:r w:rsidRPr="007F1F58">
        <w:rPr>
          <w:rFonts w:ascii="Times New Roman" w:eastAsia="Calibri" w:hAnsi="Times New Roman" w:cs="Times New Roman"/>
          <w:b/>
          <w:bCs/>
          <w:sz w:val="24"/>
          <w:szCs w:val="24"/>
          <w:lang w:eastAsia="ru-RU"/>
        </w:rPr>
        <w:t>Раздел 2.Содержание учебного предмета, курса.</w:t>
      </w:r>
    </w:p>
    <w:p w:rsidR="00B63FB8" w:rsidRPr="007F1F58" w:rsidRDefault="00B63FB8" w:rsidP="00B63FB8">
      <w:pPr>
        <w:spacing w:after="0" w:line="240" w:lineRule="auto"/>
        <w:jc w:val="both"/>
        <w:rPr>
          <w:rFonts w:ascii="Times New Roman" w:eastAsia="Times New Roman" w:hAnsi="Times New Roman" w:cs="Times New Roman"/>
          <w:sz w:val="24"/>
          <w:szCs w:val="24"/>
        </w:rPr>
      </w:pPr>
      <w:r w:rsidRPr="007F1F58">
        <w:rPr>
          <w:rFonts w:ascii="Times New Roman" w:eastAsia="Times New Roman" w:hAnsi="Times New Roman" w:cs="Times New Roman"/>
          <w:sz w:val="24"/>
          <w:szCs w:val="24"/>
        </w:rPr>
        <w:t>Программа “Я – гражданин России” используется с 1 по 4 классы. Она включает  шесть  направлений, связанных между собой логикой формирования подлинного гражданина России.</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1. </w:t>
      </w:r>
      <w:r w:rsidRPr="007F1F58">
        <w:rPr>
          <w:rFonts w:ascii="Times New Roman" w:eastAsia="Times New Roman" w:hAnsi="Times New Roman" w:cs="Times New Roman"/>
          <w:b/>
          <w:sz w:val="24"/>
          <w:szCs w:val="24"/>
          <w:lang w:eastAsia="ru-RU"/>
        </w:rPr>
        <w:t>“Я и я”</w:t>
      </w:r>
      <w:r w:rsidRPr="007F1F58">
        <w:rPr>
          <w:rFonts w:ascii="Times New Roman" w:eastAsia="Times New Roman" w:hAnsi="Times New Roman" w:cs="Times New Roman"/>
          <w:sz w:val="24"/>
          <w:szCs w:val="24"/>
          <w:lang w:eastAsia="ru-RU"/>
        </w:rPr>
        <w:t xml:space="preserve"> – формирование гражданского отношения к себе. </w:t>
      </w:r>
    </w:p>
    <w:p w:rsidR="00B63FB8" w:rsidRPr="007F1F58" w:rsidRDefault="00B63FB8" w:rsidP="00B63FB8">
      <w:pPr>
        <w:spacing w:after="0" w:line="240" w:lineRule="auto"/>
        <w:jc w:val="both"/>
        <w:rPr>
          <w:rFonts w:ascii="Times New Roman" w:eastAsia="Times New Roman" w:hAnsi="Times New Roman" w:cs="Times New Roman"/>
          <w:i/>
          <w:sz w:val="24"/>
          <w:szCs w:val="24"/>
          <w:lang w:eastAsia="ru-RU"/>
        </w:rPr>
      </w:pPr>
      <w:r w:rsidRPr="007F1F58">
        <w:rPr>
          <w:rFonts w:ascii="Times New Roman" w:eastAsia="Times New Roman" w:hAnsi="Times New Roman" w:cs="Times New Roman"/>
          <w:i/>
          <w:sz w:val="24"/>
          <w:szCs w:val="24"/>
          <w:lang w:eastAsia="ru-RU"/>
        </w:rPr>
        <w:t xml:space="preserve">Задачи: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-формировать правосознание и воспитывать гражданскую ответственность;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формировать сознательное отношение к своему здоровью и здоровому образу жизни;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воспитывать у детей понимание сущности сознательной дисциплины и культуры поведения, ответственности и исполнительности, точности при соблюдении правил поведения в школе, дома, в общественных местах;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формировать потребность к самообразованию, воспитанию своих морально-волевых качеств. </w:t>
      </w:r>
    </w:p>
    <w:p w:rsidR="00B63FB8" w:rsidRPr="007F1F58" w:rsidRDefault="00B63FB8" w:rsidP="00B63FB8">
      <w:pPr>
        <w:spacing w:after="0" w:line="240" w:lineRule="auto"/>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Предполагаемый результат деятельности:</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proofErr w:type="gramStart"/>
      <w:r w:rsidRPr="007F1F58">
        <w:rPr>
          <w:rFonts w:ascii="Times New Roman" w:eastAsia="Times New Roman" w:hAnsi="Times New Roman" w:cs="Times New Roman"/>
          <w:sz w:val="24"/>
          <w:szCs w:val="24"/>
          <w:lang w:eastAsia="ru-RU"/>
        </w:rPr>
        <w:t xml:space="preserve">высокий уровень самосознания, самодисциплины, понимание учащимися ценности человеческой жизни, здоровья, справедливости, бескорыстия, уважения человеческого достоинства, милосердия, доброжелательности, способности к сопереживанию. </w:t>
      </w:r>
      <w:proofErr w:type="gramEnd"/>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proofErr w:type="gramStart"/>
      <w:r w:rsidRPr="007F1F58">
        <w:rPr>
          <w:rFonts w:ascii="Times New Roman" w:eastAsia="Times New Roman" w:hAnsi="Times New Roman" w:cs="Times New Roman"/>
          <w:sz w:val="24"/>
          <w:szCs w:val="24"/>
          <w:lang w:eastAsia="ru-RU"/>
        </w:rPr>
        <w:t>Мероприятия: игры на развитие произвольных процессов (внимания, памяти, воображения и т.д.), беседы «Кто я? Какой я?», «Моё хобби», «Что такое личность?», тест «Познай себя», психологический практикум «Правила счастливого человека», час откровенного разговора «Мой сосед по парте», конкурс «Ученик года», беседы о вреде алкоголя, курения и наркомании, дни Здоровья, спортивные мероприятия, выпуск тематических газет, беседы по профориентации, акции милосердия.</w:t>
      </w:r>
      <w:proofErr w:type="gramEnd"/>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2. </w:t>
      </w:r>
      <w:r w:rsidRPr="007F1F58">
        <w:rPr>
          <w:rFonts w:ascii="Times New Roman" w:eastAsia="Times New Roman" w:hAnsi="Times New Roman" w:cs="Times New Roman"/>
          <w:b/>
          <w:sz w:val="24"/>
          <w:szCs w:val="24"/>
          <w:lang w:eastAsia="ru-RU"/>
        </w:rPr>
        <w:t>“Я и семья”</w:t>
      </w:r>
      <w:r w:rsidRPr="007F1F58">
        <w:rPr>
          <w:rFonts w:ascii="Times New Roman" w:eastAsia="Times New Roman" w:hAnsi="Times New Roman" w:cs="Times New Roman"/>
          <w:sz w:val="24"/>
          <w:szCs w:val="24"/>
          <w:lang w:eastAsia="ru-RU"/>
        </w:rPr>
        <w:t xml:space="preserve"> – формирование гражданского отношения к своей семье. </w:t>
      </w:r>
    </w:p>
    <w:p w:rsidR="00B63FB8" w:rsidRPr="007F1F58" w:rsidRDefault="00B63FB8" w:rsidP="00B63FB8">
      <w:pPr>
        <w:spacing w:after="0" w:line="240" w:lineRule="auto"/>
        <w:jc w:val="both"/>
        <w:rPr>
          <w:rFonts w:ascii="Times New Roman" w:eastAsia="Times New Roman" w:hAnsi="Times New Roman" w:cs="Times New Roman"/>
          <w:i/>
          <w:sz w:val="24"/>
          <w:szCs w:val="24"/>
          <w:lang w:eastAsia="ru-RU"/>
        </w:rPr>
      </w:pPr>
      <w:r w:rsidRPr="007F1F58">
        <w:rPr>
          <w:rFonts w:ascii="Times New Roman" w:eastAsia="Times New Roman" w:hAnsi="Times New Roman" w:cs="Times New Roman"/>
          <w:i/>
          <w:sz w:val="24"/>
          <w:szCs w:val="24"/>
          <w:lang w:eastAsia="ru-RU"/>
        </w:rPr>
        <w:t xml:space="preserve">Задачи: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-формировать уважение к членам семьи;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-воспитывать семьянина, любящего своих родителей;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-формировать у детей понимание сущности основных социальных ролей: дочери, сына, мужа, жены.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Предполагаемый результат деятельности: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-сформировано представление о том, что настоящий мужчина обладает умом, решительностью, смелостью, благородством;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сформировано представление о том, что настоящая женщина отличается добротой, вниманием к людям, любовью к детям, умением прощать;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-сформировано представление о том, что настоящий сын и дочь берегут покой членов семьи, готовы помочь старшим в работе по дому, не создают конфликтов, умеют держать данное слово, заботятся о своей семье.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proofErr w:type="gramStart"/>
      <w:r w:rsidRPr="007F1F58">
        <w:rPr>
          <w:rFonts w:ascii="Times New Roman" w:eastAsia="Times New Roman" w:hAnsi="Times New Roman" w:cs="Times New Roman"/>
          <w:sz w:val="24"/>
          <w:szCs w:val="24"/>
          <w:lang w:eastAsia="ru-RU"/>
        </w:rPr>
        <w:t xml:space="preserve">Мероприятия: беседы «Что значит быть хорошим сыном и хорошей дочерью», « Забота о родителях – дело совести каждого», конкурс рисунков и стихотворений «Я люблю свою маму», конкурсы сочинений «Я и мои родственники», «Об отце говорю с уважением», «Моя </w:t>
      </w:r>
      <w:r w:rsidRPr="007F1F58">
        <w:rPr>
          <w:rFonts w:ascii="Times New Roman" w:eastAsia="Times New Roman" w:hAnsi="Times New Roman" w:cs="Times New Roman"/>
          <w:sz w:val="24"/>
          <w:szCs w:val="24"/>
          <w:lang w:eastAsia="ru-RU"/>
        </w:rPr>
        <w:lastRenderedPageBreak/>
        <w:t>мама – самая лучшая», концерт для родителей «От всей души», праздники «Семейные традиции», «Только раз в году», фотовыставка «Я и моя семья», совместные праздничные вечера</w:t>
      </w:r>
      <w:proofErr w:type="gramEnd"/>
      <w:r w:rsidRPr="007F1F58">
        <w:rPr>
          <w:rFonts w:ascii="Times New Roman" w:eastAsia="Times New Roman" w:hAnsi="Times New Roman" w:cs="Times New Roman"/>
          <w:sz w:val="24"/>
          <w:szCs w:val="24"/>
          <w:lang w:eastAsia="ru-RU"/>
        </w:rPr>
        <w:t>, день открытых дверей «День школы», родительские собрания, педагогический лекторий для родителей.</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3. </w:t>
      </w:r>
      <w:r w:rsidRPr="007F1F58">
        <w:rPr>
          <w:rFonts w:ascii="Times New Roman" w:eastAsia="Times New Roman" w:hAnsi="Times New Roman" w:cs="Times New Roman"/>
          <w:b/>
          <w:sz w:val="24"/>
          <w:szCs w:val="24"/>
          <w:lang w:eastAsia="ru-RU"/>
        </w:rPr>
        <w:t>“Я и культура”</w:t>
      </w:r>
      <w:r w:rsidRPr="007F1F58">
        <w:rPr>
          <w:rFonts w:ascii="Times New Roman" w:eastAsia="Times New Roman" w:hAnsi="Times New Roman" w:cs="Times New Roman"/>
          <w:sz w:val="24"/>
          <w:szCs w:val="24"/>
          <w:lang w:eastAsia="ru-RU"/>
        </w:rPr>
        <w:t xml:space="preserve"> – формирование отношения к искусству.</w:t>
      </w:r>
    </w:p>
    <w:p w:rsidR="00B63FB8" w:rsidRPr="007F1F58" w:rsidRDefault="00B63FB8" w:rsidP="00B63FB8">
      <w:pPr>
        <w:spacing w:after="0" w:line="240" w:lineRule="auto"/>
        <w:jc w:val="both"/>
        <w:rPr>
          <w:rFonts w:ascii="Times New Roman" w:eastAsia="Times New Roman" w:hAnsi="Times New Roman" w:cs="Times New Roman"/>
          <w:i/>
          <w:sz w:val="24"/>
          <w:szCs w:val="24"/>
          <w:lang w:eastAsia="ru-RU"/>
        </w:rPr>
      </w:pPr>
      <w:r w:rsidRPr="007F1F58">
        <w:rPr>
          <w:rFonts w:ascii="Times New Roman" w:eastAsia="Times New Roman" w:hAnsi="Times New Roman" w:cs="Times New Roman"/>
          <w:i/>
          <w:sz w:val="24"/>
          <w:szCs w:val="24"/>
          <w:lang w:eastAsia="ru-RU"/>
        </w:rPr>
        <w:t xml:space="preserve">Задачи: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-воспитывать у школьников чувство прекрасного, развивать их творческое мышление, художественные способности, формировать эстетические вкусы, идеалы; формировать понимание значимости искусства в жизни каждого гражданина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Предполагаемый результат деятельности: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умение видеть прекрасное в окружающей жизни, занятие детей одним из видов искусства в кружках художественного цикла, участие в художественной самодеятельности.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Мероприятия: экскурсии в музеи, на художественные выставки и фотовыставки, посещение театров и кинотеатров, беседы об искусстве, встречи с творческими людьми, организация выставок детского творчества и фотовыставок, конкурс художественной самодеятельности (конкурсы мастеров художественного слова, вокалистов), выставки книг, </w:t>
      </w:r>
      <w:proofErr w:type="spellStart"/>
      <w:r w:rsidRPr="007F1F58">
        <w:rPr>
          <w:rFonts w:ascii="Times New Roman" w:eastAsia="Times New Roman" w:hAnsi="Times New Roman" w:cs="Times New Roman"/>
          <w:sz w:val="24"/>
          <w:szCs w:val="24"/>
          <w:lang w:eastAsia="ru-RU"/>
        </w:rPr>
        <w:t>книжкина</w:t>
      </w:r>
      <w:proofErr w:type="spellEnd"/>
      <w:r w:rsidRPr="007F1F58">
        <w:rPr>
          <w:rFonts w:ascii="Times New Roman" w:eastAsia="Times New Roman" w:hAnsi="Times New Roman" w:cs="Times New Roman"/>
          <w:sz w:val="24"/>
          <w:szCs w:val="24"/>
          <w:lang w:eastAsia="ru-RU"/>
        </w:rPr>
        <w:t xml:space="preserve"> неделя, КВН.</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4. </w:t>
      </w:r>
      <w:r w:rsidRPr="007F1F58">
        <w:rPr>
          <w:rFonts w:ascii="Times New Roman" w:eastAsia="Times New Roman" w:hAnsi="Times New Roman" w:cs="Times New Roman"/>
          <w:b/>
          <w:sz w:val="24"/>
          <w:szCs w:val="24"/>
          <w:lang w:eastAsia="ru-RU"/>
        </w:rPr>
        <w:t>“Я и школа”</w:t>
      </w:r>
      <w:r w:rsidRPr="007F1F58">
        <w:rPr>
          <w:rFonts w:ascii="Times New Roman" w:eastAsia="Times New Roman" w:hAnsi="Times New Roman" w:cs="Times New Roman"/>
          <w:sz w:val="24"/>
          <w:szCs w:val="24"/>
          <w:lang w:eastAsia="ru-RU"/>
        </w:rPr>
        <w:t xml:space="preserve"> – формирование гражданского отношения к школе. </w:t>
      </w:r>
    </w:p>
    <w:p w:rsidR="00B63FB8" w:rsidRPr="007F1F58" w:rsidRDefault="00B63FB8" w:rsidP="00B63FB8">
      <w:pPr>
        <w:spacing w:after="0" w:line="240" w:lineRule="auto"/>
        <w:jc w:val="both"/>
        <w:rPr>
          <w:rFonts w:ascii="Times New Roman" w:eastAsia="Times New Roman" w:hAnsi="Times New Roman" w:cs="Times New Roman"/>
          <w:i/>
          <w:sz w:val="24"/>
          <w:szCs w:val="24"/>
          <w:lang w:eastAsia="ru-RU"/>
        </w:rPr>
      </w:pPr>
      <w:r w:rsidRPr="007F1F58">
        <w:rPr>
          <w:rFonts w:ascii="Times New Roman" w:eastAsia="Times New Roman" w:hAnsi="Times New Roman" w:cs="Times New Roman"/>
          <w:i/>
          <w:sz w:val="24"/>
          <w:szCs w:val="24"/>
          <w:lang w:eastAsia="ru-RU"/>
        </w:rPr>
        <w:t xml:space="preserve">Задачи: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формировать у детей осознание принадлежности к школьному коллективу, стремление к сочетанию личных и общественных интересов, к созданию атмосферы подлинного товарищества и дружбы в коллективе;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воспитывать сознательное отношение к учебе, развивать познавательную активность, формировать готовность школьников к сознательному выбору профессии;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воспитывать сознательную дисциплину и культуру поведения;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вырабатывать потребность учащихся в постоянном пополнении своих знаний, в укреплении своего здоровья;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воспитывать сознательную готовность выполнять Устав школы.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Предполагаемый результат деятельности: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осознание учеником роли знаний в жизни человека, овладение этикой взаимоотношений «ученик – учитель», «ученик - ученик», выполнение распорядка работы школы 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возложенных на учащегося обязанностей, умение пользоваться правами ученика, выполнение роли хозяина в школе, поддерживающего обстановку доброжелательности и радости общения, уважения друг к другу.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proofErr w:type="gramStart"/>
      <w:r w:rsidRPr="007F1F58">
        <w:rPr>
          <w:rFonts w:ascii="Times New Roman" w:eastAsia="Times New Roman" w:hAnsi="Times New Roman" w:cs="Times New Roman"/>
          <w:sz w:val="24"/>
          <w:szCs w:val="24"/>
          <w:lang w:eastAsia="ru-RU"/>
        </w:rPr>
        <w:t>Мероприятия: праздник первого звонка, экскурсия по школе «Мой школьный дом», беседы «Правила поведения в школе», беседа о школьном уставе «Мои права и обязанности», конкурс сочинений и рисунков «Моя школа», «Моя учительница», организация дежурств, игры «Самое сильное звено», «Проще простого о вежливости», конкурс сочинений «Наша школа в будущем», конкурс поздравлений, выпуск плакатов ко Дню учителя, концерт для учителей, акция «Библиотеке - нашу</w:t>
      </w:r>
      <w:proofErr w:type="gramEnd"/>
      <w:r w:rsidRPr="007F1F58">
        <w:rPr>
          <w:rFonts w:ascii="Times New Roman" w:eastAsia="Times New Roman" w:hAnsi="Times New Roman" w:cs="Times New Roman"/>
          <w:sz w:val="24"/>
          <w:szCs w:val="24"/>
          <w:lang w:eastAsia="ru-RU"/>
        </w:rPr>
        <w:t xml:space="preserve"> помощь», трудовой десант «Укрась территорию школы», акция «Неделя пятерок».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5. </w:t>
      </w:r>
      <w:r w:rsidRPr="007F1F58">
        <w:rPr>
          <w:rFonts w:ascii="Times New Roman" w:eastAsia="Times New Roman" w:hAnsi="Times New Roman" w:cs="Times New Roman"/>
          <w:b/>
          <w:sz w:val="24"/>
          <w:szCs w:val="24"/>
          <w:lang w:eastAsia="ru-RU"/>
        </w:rPr>
        <w:t>“Я и мое Отечество”</w:t>
      </w:r>
      <w:r w:rsidRPr="007F1F58">
        <w:rPr>
          <w:rFonts w:ascii="Times New Roman" w:eastAsia="Times New Roman" w:hAnsi="Times New Roman" w:cs="Times New Roman"/>
          <w:sz w:val="24"/>
          <w:szCs w:val="24"/>
          <w:lang w:eastAsia="ru-RU"/>
        </w:rPr>
        <w:t xml:space="preserve"> – формирование гражданского отношения к Отечеству. </w:t>
      </w:r>
    </w:p>
    <w:p w:rsidR="00B63FB8" w:rsidRPr="007F1F58" w:rsidRDefault="00B63FB8" w:rsidP="00B63FB8">
      <w:pPr>
        <w:spacing w:after="0" w:line="240" w:lineRule="auto"/>
        <w:jc w:val="both"/>
        <w:rPr>
          <w:rFonts w:ascii="Times New Roman" w:eastAsia="Times New Roman" w:hAnsi="Times New Roman" w:cs="Times New Roman"/>
          <w:i/>
          <w:sz w:val="24"/>
          <w:szCs w:val="24"/>
          <w:lang w:eastAsia="ru-RU"/>
        </w:rPr>
      </w:pPr>
      <w:r w:rsidRPr="007F1F58">
        <w:rPr>
          <w:rFonts w:ascii="Times New Roman" w:eastAsia="Times New Roman" w:hAnsi="Times New Roman" w:cs="Times New Roman"/>
          <w:i/>
          <w:sz w:val="24"/>
          <w:szCs w:val="24"/>
          <w:lang w:eastAsia="ru-RU"/>
        </w:rPr>
        <w:lastRenderedPageBreak/>
        <w:t xml:space="preserve">Задачи: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proofErr w:type="gramStart"/>
      <w:r w:rsidRPr="007F1F58">
        <w:rPr>
          <w:rFonts w:ascii="Times New Roman" w:eastAsia="Times New Roman" w:hAnsi="Times New Roman" w:cs="Times New Roman"/>
          <w:sz w:val="24"/>
          <w:szCs w:val="24"/>
          <w:lang w:eastAsia="ru-RU"/>
        </w:rPr>
        <w:t xml:space="preserve">- развивать общественную активность обучающихся, воспитывать в них сознательное отношение к народному достоянию, верность к боевым и трудовым традициям старшего поколения, преданность к Отчизне, готовность к защите ее свободы и независимости; </w:t>
      </w:r>
      <w:proofErr w:type="gramEnd"/>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воспитывать политическую культуру, чувство ответственности и гордости за свою страну.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Предполагаемый результат деятельности: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убежденность обучающихся в том, что настоящий гражданин любит и гордится своей Родиной, изучает ее историко-культурное, духовное наследие, верен своему гражданскому долгу и готов к защите Отечества.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Мероприятия: беседы о государственной символике РФ и малой Родины, лекция «Права и обязанности ребенка», экскурсии в краеведческие и школьные музеи, конкурс рисунков и сочинений «Моя малая Родина», встречи с ветеранами ВОВ, участниками локальных войн.    </w:t>
      </w:r>
    </w:p>
    <w:p w:rsidR="00B63FB8" w:rsidRPr="007F1F58" w:rsidRDefault="00B63FB8" w:rsidP="00B63FB8">
      <w:pPr>
        <w:spacing w:after="0" w:line="240" w:lineRule="auto"/>
        <w:jc w:val="both"/>
        <w:rPr>
          <w:rFonts w:ascii="Times New Roman" w:eastAsia="Times New Roman" w:hAnsi="Times New Roman" w:cs="Times New Roman"/>
          <w:sz w:val="24"/>
          <w:szCs w:val="24"/>
        </w:rPr>
      </w:pPr>
      <w:r w:rsidRPr="007F1F58">
        <w:rPr>
          <w:rFonts w:ascii="Times New Roman" w:eastAsia="Times New Roman" w:hAnsi="Times New Roman" w:cs="Times New Roman"/>
          <w:sz w:val="24"/>
          <w:szCs w:val="24"/>
        </w:rPr>
        <w:t xml:space="preserve">6. </w:t>
      </w:r>
      <w:r w:rsidRPr="007F1F58">
        <w:rPr>
          <w:rFonts w:ascii="Times New Roman" w:eastAsia="Times New Roman" w:hAnsi="Times New Roman" w:cs="Times New Roman"/>
          <w:b/>
          <w:sz w:val="24"/>
          <w:szCs w:val="24"/>
        </w:rPr>
        <w:t>“Я и планета”</w:t>
      </w:r>
      <w:r w:rsidRPr="007F1F58">
        <w:rPr>
          <w:rFonts w:ascii="Times New Roman" w:eastAsia="Times New Roman" w:hAnsi="Times New Roman" w:cs="Times New Roman"/>
          <w:sz w:val="24"/>
          <w:szCs w:val="24"/>
        </w:rPr>
        <w:t xml:space="preserve"> – формирование гражданского отношения к планете Земля. </w:t>
      </w:r>
    </w:p>
    <w:p w:rsidR="00B63FB8" w:rsidRPr="007F1F58" w:rsidRDefault="00B63FB8" w:rsidP="00B63FB8">
      <w:pPr>
        <w:spacing w:after="0" w:line="240" w:lineRule="auto"/>
        <w:jc w:val="both"/>
        <w:rPr>
          <w:rFonts w:ascii="Times New Roman" w:eastAsia="Times New Roman" w:hAnsi="Times New Roman" w:cs="Times New Roman"/>
          <w:i/>
          <w:sz w:val="24"/>
          <w:szCs w:val="24"/>
          <w:lang w:eastAsia="ru-RU"/>
        </w:rPr>
      </w:pPr>
      <w:r w:rsidRPr="007F1F58">
        <w:rPr>
          <w:rFonts w:ascii="Times New Roman" w:eastAsia="Times New Roman" w:hAnsi="Times New Roman" w:cs="Times New Roman"/>
          <w:i/>
          <w:sz w:val="24"/>
          <w:szCs w:val="24"/>
          <w:lang w:eastAsia="ru-RU"/>
        </w:rPr>
        <w:t xml:space="preserve">Задачи: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воспитывать понимание взаимосвязей между человеком, обществом, и природой;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 формировать эстетическое отношение детей к окружающей среде и труду как источнику радости и творчества людей.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Предполагаемый результат деятельности: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обучающиеся должны серьезно задуматься над своим существованием на планете Земля и над тем, как ее сохранить. Настоящий гражданин любит и бережет природу, занимает активную позицию в борьбе за сохранение мира на Земле. </w:t>
      </w:r>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proofErr w:type="gramStart"/>
      <w:r w:rsidRPr="007F1F58">
        <w:rPr>
          <w:rFonts w:ascii="Times New Roman" w:eastAsia="Times New Roman" w:hAnsi="Times New Roman" w:cs="Times New Roman"/>
          <w:sz w:val="24"/>
          <w:szCs w:val="24"/>
          <w:lang w:eastAsia="ru-RU"/>
        </w:rPr>
        <w:t>Мероприятия:  круглый стол «Я - житель планеты Земля», конкурс рисунков «Береги природу - наш дом», уборка территории вокруг школы «Укрась кусочек планеты», «Цветник у школы», конкурс стихотворений «Природа в поэзии», беседы «Мы в ответе за тех, кого приручили», экскурсии в природу «Вот и осень к нам пришла», «Зимушка-зима», «В гости к зеленой аптеке», мастерская кормушек, акция «Покормите птиц зимой».</w:t>
      </w:r>
      <w:proofErr w:type="gramEnd"/>
    </w:p>
    <w:p w:rsidR="00B63FB8" w:rsidRPr="007F1F58" w:rsidRDefault="00B63FB8" w:rsidP="00B63FB8">
      <w:pPr>
        <w:spacing w:after="0"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i/>
          <w:sz w:val="24"/>
          <w:szCs w:val="24"/>
          <w:lang w:eastAsia="ru-RU"/>
        </w:rPr>
        <w:t>Система контроля и оценки достижения планируемых результатов</w:t>
      </w:r>
    </w:p>
    <w:p w:rsidR="00B63FB8" w:rsidRPr="007F1F58" w:rsidRDefault="00B63FB8" w:rsidP="00B63FB8">
      <w:pPr>
        <w:spacing w:after="0" w:line="240" w:lineRule="auto"/>
        <w:ind w:left="57" w:right="57" w:firstLine="709"/>
        <w:jc w:val="both"/>
        <w:rPr>
          <w:rFonts w:ascii="Times New Roman" w:eastAsia="Times New Roman" w:hAnsi="Times New Roman" w:cs="Times New Roman"/>
          <w:i/>
          <w:sz w:val="24"/>
          <w:szCs w:val="24"/>
          <w:lang w:eastAsia="ru-RU"/>
        </w:rPr>
      </w:pPr>
      <w:r w:rsidRPr="007F1F58">
        <w:rPr>
          <w:rFonts w:ascii="Times New Roman" w:eastAsia="Times New Roman" w:hAnsi="Times New Roman" w:cs="Times New Roman"/>
          <w:b/>
          <w:sz w:val="24"/>
          <w:szCs w:val="24"/>
          <w:lang w:eastAsia="ru-RU"/>
        </w:rPr>
        <w:t xml:space="preserve"> </w:t>
      </w:r>
      <w:r w:rsidRPr="007F1F58">
        <w:rPr>
          <w:rFonts w:ascii="Times New Roman" w:eastAsia="Times New Roman" w:hAnsi="Times New Roman" w:cs="Times New Roman"/>
          <w:i/>
          <w:sz w:val="24"/>
          <w:szCs w:val="24"/>
          <w:lang w:eastAsia="ru-RU"/>
        </w:rPr>
        <w:t>Формы и средства контроля</w:t>
      </w:r>
    </w:p>
    <w:p w:rsidR="00B63FB8" w:rsidRPr="007F1F58" w:rsidRDefault="00B63FB8" w:rsidP="00B63FB8">
      <w:pPr>
        <w:numPr>
          <w:ilvl w:val="0"/>
          <w:numId w:val="2"/>
        </w:numPr>
        <w:tabs>
          <w:tab w:val="num" w:pos="1295"/>
        </w:tabs>
        <w:spacing w:after="0" w:line="240" w:lineRule="auto"/>
        <w:ind w:left="1295" w:right="57"/>
        <w:contextualSpacing/>
        <w:jc w:val="both"/>
        <w:rPr>
          <w:rFonts w:ascii="Times New Roman" w:eastAsia="Calibri" w:hAnsi="Times New Roman" w:cs="Times New Roman"/>
          <w:sz w:val="24"/>
          <w:szCs w:val="24"/>
        </w:rPr>
      </w:pPr>
      <w:r w:rsidRPr="007F1F58">
        <w:rPr>
          <w:rFonts w:ascii="Times New Roman" w:eastAsia="Times New Roman" w:hAnsi="Times New Roman" w:cs="Times New Roman"/>
          <w:color w:val="000000"/>
          <w:sz w:val="24"/>
          <w:szCs w:val="24"/>
          <w:lang w:eastAsia="ru-RU"/>
        </w:rPr>
        <w:t xml:space="preserve">Диагностика нравственной воспитанности по методике М.И.Шиловой;  </w:t>
      </w:r>
    </w:p>
    <w:p w:rsidR="00B63FB8" w:rsidRPr="007F1F58" w:rsidRDefault="00B63FB8" w:rsidP="00B63FB8">
      <w:pPr>
        <w:numPr>
          <w:ilvl w:val="0"/>
          <w:numId w:val="2"/>
        </w:numPr>
        <w:tabs>
          <w:tab w:val="num" w:pos="1295"/>
        </w:tabs>
        <w:spacing w:after="0" w:line="240" w:lineRule="auto"/>
        <w:ind w:left="1295" w:right="57"/>
        <w:contextualSpacing/>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bCs/>
          <w:color w:val="000000"/>
          <w:sz w:val="24"/>
          <w:szCs w:val="24"/>
          <w:lang w:eastAsia="ru-RU"/>
        </w:rPr>
        <w:t>Анкета «Необитаемый остров»;  «Настоящий друг» (</w:t>
      </w:r>
      <w:proofErr w:type="spellStart"/>
      <w:r w:rsidRPr="007F1F58">
        <w:rPr>
          <w:rFonts w:ascii="Times New Roman" w:eastAsia="Times New Roman" w:hAnsi="Times New Roman" w:cs="Times New Roman"/>
          <w:bCs/>
          <w:color w:val="000000"/>
          <w:sz w:val="24"/>
          <w:szCs w:val="24"/>
          <w:lang w:eastAsia="ru-RU"/>
        </w:rPr>
        <w:t>А.С.Прутченков</w:t>
      </w:r>
      <w:proofErr w:type="spellEnd"/>
      <w:r w:rsidRPr="007F1F58">
        <w:rPr>
          <w:rFonts w:ascii="Times New Roman" w:eastAsia="Times New Roman" w:hAnsi="Times New Roman" w:cs="Times New Roman"/>
          <w:bCs/>
          <w:color w:val="000000"/>
          <w:sz w:val="24"/>
          <w:szCs w:val="24"/>
          <w:lang w:eastAsia="ru-RU"/>
        </w:rPr>
        <w:t>);</w:t>
      </w:r>
    </w:p>
    <w:p w:rsidR="00B63FB8" w:rsidRPr="007F1F58" w:rsidRDefault="00B63FB8" w:rsidP="00B63FB8">
      <w:pPr>
        <w:numPr>
          <w:ilvl w:val="0"/>
          <w:numId w:val="2"/>
        </w:numPr>
        <w:tabs>
          <w:tab w:val="num" w:pos="1295"/>
        </w:tabs>
        <w:spacing w:after="0" w:line="240" w:lineRule="auto"/>
        <w:ind w:left="1295" w:right="57"/>
        <w:contextualSpacing/>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bCs/>
          <w:color w:val="000000"/>
          <w:sz w:val="24"/>
          <w:szCs w:val="24"/>
          <w:lang w:eastAsia="ru-RU"/>
        </w:rPr>
        <w:t xml:space="preserve">Методика – тест «Хороший ли ты сын (дочь) (Л.И.Лаврентьева); </w:t>
      </w:r>
    </w:p>
    <w:p w:rsidR="00B63FB8" w:rsidRPr="007F1F58" w:rsidRDefault="00B63FB8" w:rsidP="00B63FB8">
      <w:pPr>
        <w:numPr>
          <w:ilvl w:val="0"/>
          <w:numId w:val="2"/>
        </w:numPr>
        <w:tabs>
          <w:tab w:val="num" w:pos="1295"/>
        </w:tabs>
        <w:spacing w:after="0" w:line="240" w:lineRule="auto"/>
        <w:ind w:left="1295" w:right="57"/>
        <w:contextualSpacing/>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bCs/>
          <w:color w:val="000000"/>
          <w:sz w:val="24"/>
          <w:szCs w:val="24"/>
          <w:lang w:eastAsia="ru-RU"/>
        </w:rPr>
        <w:t xml:space="preserve">Изучение самооценки личности младшего школьника;  </w:t>
      </w:r>
    </w:p>
    <w:p w:rsidR="00B63FB8" w:rsidRPr="007F1F58" w:rsidRDefault="00B63FB8" w:rsidP="00B63FB8">
      <w:pPr>
        <w:numPr>
          <w:ilvl w:val="0"/>
          <w:numId w:val="2"/>
        </w:numPr>
        <w:tabs>
          <w:tab w:val="num" w:pos="1295"/>
        </w:tabs>
        <w:spacing w:after="0" w:line="240" w:lineRule="auto"/>
        <w:ind w:left="1295" w:right="57"/>
        <w:contextualSpacing/>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bCs/>
          <w:color w:val="000000"/>
          <w:sz w:val="24"/>
          <w:szCs w:val="24"/>
          <w:lang w:eastAsia="ru-RU"/>
        </w:rPr>
        <w:t>Методика определения самооценки (</w:t>
      </w:r>
      <w:proofErr w:type="spellStart"/>
      <w:r w:rsidRPr="007F1F58">
        <w:rPr>
          <w:rFonts w:ascii="Times New Roman" w:eastAsia="Times New Roman" w:hAnsi="Times New Roman" w:cs="Times New Roman"/>
          <w:bCs/>
          <w:color w:val="000000"/>
          <w:sz w:val="24"/>
          <w:szCs w:val="24"/>
          <w:lang w:eastAsia="ru-RU"/>
        </w:rPr>
        <w:t>Т.В.Дембо</w:t>
      </w:r>
      <w:proofErr w:type="spellEnd"/>
      <w:r w:rsidRPr="007F1F58">
        <w:rPr>
          <w:rFonts w:ascii="Times New Roman" w:eastAsia="Times New Roman" w:hAnsi="Times New Roman" w:cs="Times New Roman"/>
          <w:bCs/>
          <w:color w:val="000000"/>
          <w:sz w:val="24"/>
          <w:szCs w:val="24"/>
          <w:lang w:eastAsia="ru-RU"/>
        </w:rPr>
        <w:t xml:space="preserve">, </w:t>
      </w:r>
      <w:proofErr w:type="spellStart"/>
      <w:r w:rsidRPr="007F1F58">
        <w:rPr>
          <w:rFonts w:ascii="Times New Roman" w:eastAsia="Times New Roman" w:hAnsi="Times New Roman" w:cs="Times New Roman"/>
          <w:bCs/>
          <w:color w:val="000000"/>
          <w:sz w:val="24"/>
          <w:szCs w:val="24"/>
          <w:lang w:eastAsia="ru-RU"/>
        </w:rPr>
        <w:t>С.Я.Рубинштейн</w:t>
      </w:r>
      <w:proofErr w:type="spellEnd"/>
      <w:r w:rsidRPr="007F1F58">
        <w:rPr>
          <w:rFonts w:ascii="Times New Roman" w:eastAsia="Times New Roman" w:hAnsi="Times New Roman" w:cs="Times New Roman"/>
          <w:bCs/>
          <w:color w:val="000000"/>
          <w:sz w:val="24"/>
          <w:szCs w:val="24"/>
          <w:lang w:eastAsia="ru-RU"/>
        </w:rPr>
        <w:t>);</w:t>
      </w:r>
    </w:p>
    <w:p w:rsidR="00B63FB8" w:rsidRPr="007F1F58" w:rsidRDefault="00B63FB8" w:rsidP="00B63FB8">
      <w:pPr>
        <w:numPr>
          <w:ilvl w:val="0"/>
          <w:numId w:val="2"/>
        </w:numPr>
        <w:tabs>
          <w:tab w:val="num" w:pos="1295"/>
        </w:tabs>
        <w:spacing w:after="0" w:line="240" w:lineRule="auto"/>
        <w:ind w:left="1295" w:right="57"/>
        <w:contextualSpacing/>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bCs/>
          <w:color w:val="000000"/>
          <w:sz w:val="24"/>
          <w:szCs w:val="24"/>
          <w:lang w:eastAsia="ru-RU"/>
        </w:rPr>
        <w:t>Проектная методика «Автопортрет»;</w:t>
      </w:r>
    </w:p>
    <w:p w:rsidR="00B63FB8" w:rsidRPr="007F1F58" w:rsidRDefault="00B63FB8" w:rsidP="00B63FB8">
      <w:pPr>
        <w:numPr>
          <w:ilvl w:val="0"/>
          <w:numId w:val="2"/>
        </w:numPr>
        <w:tabs>
          <w:tab w:val="num" w:pos="1295"/>
        </w:tabs>
        <w:spacing w:after="0" w:line="240" w:lineRule="auto"/>
        <w:ind w:left="1295" w:right="57"/>
        <w:contextualSpacing/>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bCs/>
          <w:color w:val="000000"/>
          <w:sz w:val="24"/>
          <w:szCs w:val="24"/>
          <w:lang w:eastAsia="ru-RU"/>
        </w:rPr>
        <w:t>Конкурс рисунков «Я и мой класс»;</w:t>
      </w:r>
    </w:p>
    <w:p w:rsidR="00B63FB8" w:rsidRPr="007F1F58" w:rsidRDefault="00B63FB8" w:rsidP="00B63FB8">
      <w:pPr>
        <w:numPr>
          <w:ilvl w:val="0"/>
          <w:numId w:val="2"/>
        </w:numPr>
        <w:tabs>
          <w:tab w:val="num" w:pos="1295"/>
        </w:tabs>
        <w:spacing w:after="0" w:line="240" w:lineRule="auto"/>
        <w:ind w:left="1295" w:right="57"/>
        <w:contextualSpacing/>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bCs/>
          <w:color w:val="000000"/>
          <w:sz w:val="24"/>
          <w:szCs w:val="24"/>
          <w:lang w:eastAsia="ru-RU"/>
        </w:rPr>
        <w:t>Изучение удовлетворенности учащихся школьной жизнью по методике А.А. Андреева;</w:t>
      </w:r>
    </w:p>
    <w:p w:rsidR="00B63FB8" w:rsidRPr="007F1F58" w:rsidRDefault="00B63FB8" w:rsidP="00B63FB8">
      <w:pPr>
        <w:numPr>
          <w:ilvl w:val="0"/>
          <w:numId w:val="2"/>
        </w:numPr>
        <w:tabs>
          <w:tab w:val="num" w:pos="1295"/>
        </w:tabs>
        <w:spacing w:after="0" w:line="240" w:lineRule="auto"/>
        <w:ind w:left="1295" w:right="57"/>
        <w:contextualSpacing/>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Социометрия;</w:t>
      </w:r>
    </w:p>
    <w:p w:rsidR="00B63FB8" w:rsidRPr="007F1F58" w:rsidRDefault="00B63FB8" w:rsidP="00B63FB8">
      <w:pPr>
        <w:numPr>
          <w:ilvl w:val="0"/>
          <w:numId w:val="2"/>
        </w:numPr>
        <w:tabs>
          <w:tab w:val="num" w:pos="1295"/>
        </w:tabs>
        <w:spacing w:after="0" w:line="240" w:lineRule="auto"/>
        <w:ind w:left="1295" w:right="57"/>
        <w:contextualSpacing/>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xml:space="preserve">Определение социальной активности школьника по методике Е.Н.Степанова; </w:t>
      </w:r>
    </w:p>
    <w:p w:rsidR="00B63FB8" w:rsidRPr="007F1F58" w:rsidRDefault="00B63FB8" w:rsidP="00B63FB8">
      <w:pPr>
        <w:numPr>
          <w:ilvl w:val="0"/>
          <w:numId w:val="2"/>
        </w:numPr>
        <w:tabs>
          <w:tab w:val="num" w:pos="1295"/>
        </w:tabs>
        <w:spacing w:after="0" w:line="240" w:lineRule="auto"/>
        <w:ind w:left="1295" w:right="57"/>
        <w:contextualSpacing/>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Методики «Пословицы» (С.М.Петрова), «Наши отношения» (Л.М.Фридман);</w:t>
      </w:r>
    </w:p>
    <w:p w:rsidR="00B63FB8" w:rsidRPr="007F1F58" w:rsidRDefault="00B63FB8" w:rsidP="00B63FB8">
      <w:pPr>
        <w:numPr>
          <w:ilvl w:val="0"/>
          <w:numId w:val="2"/>
        </w:numPr>
        <w:tabs>
          <w:tab w:val="num" w:pos="1295"/>
        </w:tabs>
        <w:spacing w:after="0" w:line="240" w:lineRule="auto"/>
        <w:ind w:left="1295" w:right="57"/>
        <w:contextualSpacing/>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lastRenderedPageBreak/>
        <w:t>Диагностика уровня воспитанности (методика Н.П. Капустиной);</w:t>
      </w:r>
    </w:p>
    <w:p w:rsidR="00B63FB8" w:rsidRPr="007F1F58" w:rsidRDefault="00B63FB8" w:rsidP="00B63FB8">
      <w:pPr>
        <w:spacing w:after="0" w:line="240" w:lineRule="auto"/>
        <w:jc w:val="both"/>
        <w:rPr>
          <w:rFonts w:ascii="Times New Roman" w:eastAsia="Times New Roman" w:hAnsi="Times New Roman" w:cs="Times New Roman"/>
          <w:bCs/>
          <w:sz w:val="24"/>
          <w:szCs w:val="24"/>
          <w:lang w:eastAsia="ru-RU"/>
        </w:rPr>
      </w:pPr>
      <w:r w:rsidRPr="007F1F58">
        <w:rPr>
          <w:rFonts w:ascii="Times New Roman" w:eastAsia="Times New Roman" w:hAnsi="Times New Roman" w:cs="Times New Roman"/>
          <w:b/>
          <w:bCs/>
          <w:sz w:val="24"/>
          <w:szCs w:val="24"/>
          <w:lang w:eastAsia="ru-RU"/>
        </w:rPr>
        <w:t xml:space="preserve">         </w:t>
      </w:r>
    </w:p>
    <w:p w:rsidR="00B63FB8" w:rsidRPr="007F1F58" w:rsidRDefault="00B63FB8" w:rsidP="00B63FB8">
      <w:pPr>
        <w:spacing w:after="0" w:line="240" w:lineRule="auto"/>
        <w:jc w:val="both"/>
        <w:rPr>
          <w:rFonts w:ascii="Times New Roman" w:eastAsia="Times New Roman" w:hAnsi="Times New Roman" w:cs="Times New Roman"/>
          <w:bCs/>
          <w:sz w:val="24"/>
          <w:szCs w:val="24"/>
          <w:lang w:eastAsia="ru-RU"/>
        </w:rPr>
      </w:pPr>
      <w:r w:rsidRPr="007F1F58">
        <w:rPr>
          <w:rFonts w:ascii="Times New Roman" w:eastAsia="Times New Roman" w:hAnsi="Times New Roman" w:cs="Times New Roman"/>
          <w:b/>
          <w:bCs/>
          <w:sz w:val="24"/>
          <w:szCs w:val="24"/>
          <w:lang w:eastAsia="ru-RU"/>
        </w:rPr>
        <w:t>Раздел 3. Планируемые результаты освоения конкретного учебного предмета</w:t>
      </w:r>
      <w:r w:rsidRPr="007F1F58">
        <w:rPr>
          <w:rFonts w:ascii="Times New Roman" w:eastAsia="Times New Roman" w:hAnsi="Times New Roman" w:cs="Times New Roman"/>
          <w:bCs/>
          <w:sz w:val="24"/>
          <w:szCs w:val="24"/>
          <w:lang w:eastAsia="ru-RU"/>
        </w:rPr>
        <w:t>.</w:t>
      </w:r>
    </w:p>
    <w:p w:rsidR="00B63FB8" w:rsidRPr="007F1F58" w:rsidRDefault="00B63FB8" w:rsidP="00B63FB8">
      <w:pPr>
        <w:spacing w:after="0" w:line="240" w:lineRule="auto"/>
        <w:jc w:val="both"/>
        <w:rPr>
          <w:rFonts w:ascii="Times New Roman" w:eastAsia="Times New Roman" w:hAnsi="Times New Roman" w:cs="Times New Roman"/>
          <w:b/>
          <w:bCs/>
          <w:i/>
          <w:sz w:val="24"/>
          <w:szCs w:val="24"/>
          <w:lang w:eastAsia="ru-RU"/>
        </w:rPr>
      </w:pPr>
      <w:r w:rsidRPr="007F1F58">
        <w:rPr>
          <w:rFonts w:ascii="Times New Roman" w:eastAsia="Times New Roman" w:hAnsi="Times New Roman" w:cs="Times New Roman"/>
          <w:b/>
          <w:bCs/>
          <w:sz w:val="24"/>
          <w:szCs w:val="24"/>
          <w:lang w:eastAsia="ru-RU"/>
        </w:rPr>
        <w:t xml:space="preserve">       </w:t>
      </w:r>
      <w:r w:rsidRPr="007F1F58">
        <w:rPr>
          <w:rFonts w:ascii="Times New Roman" w:eastAsia="Times New Roman" w:hAnsi="Times New Roman" w:cs="Times New Roman"/>
          <w:b/>
          <w:bCs/>
          <w:i/>
          <w:sz w:val="24"/>
          <w:szCs w:val="24"/>
          <w:lang w:eastAsia="ru-RU"/>
        </w:rPr>
        <w:t xml:space="preserve">Планируемые результаты: </w:t>
      </w:r>
    </w:p>
    <w:p w:rsidR="00B63FB8" w:rsidRPr="007F1F58" w:rsidRDefault="00B63FB8" w:rsidP="00B63FB8">
      <w:pPr>
        <w:spacing w:after="0" w:line="240" w:lineRule="auto"/>
        <w:jc w:val="both"/>
        <w:rPr>
          <w:rFonts w:ascii="Times New Roman" w:eastAsia="Times New Roman" w:hAnsi="Times New Roman" w:cs="Times New Roman"/>
          <w:bCs/>
          <w:sz w:val="24"/>
          <w:szCs w:val="24"/>
          <w:lang w:eastAsia="ru-RU"/>
        </w:rPr>
      </w:pPr>
      <w:r w:rsidRPr="007F1F58">
        <w:rPr>
          <w:rFonts w:ascii="Times New Roman" w:eastAsia="Times New Roman" w:hAnsi="Times New Roman" w:cs="Times New Roman"/>
          <w:bCs/>
          <w:sz w:val="24"/>
          <w:szCs w:val="24"/>
          <w:lang w:eastAsia="ru-RU"/>
        </w:rPr>
        <w:t xml:space="preserve">  Сформировано ценностное отношение к России, своему народу, краю, государственной символике, законам РФ, старшему поколению, к природе.</w:t>
      </w:r>
    </w:p>
    <w:p w:rsidR="00B63FB8" w:rsidRPr="007F1F58" w:rsidRDefault="00B63FB8" w:rsidP="00B63FB8">
      <w:pPr>
        <w:spacing w:after="0" w:line="240" w:lineRule="auto"/>
        <w:jc w:val="both"/>
        <w:rPr>
          <w:rFonts w:ascii="Times New Roman" w:eastAsia="Times New Roman" w:hAnsi="Times New Roman" w:cs="Times New Roman"/>
          <w:bCs/>
          <w:sz w:val="24"/>
          <w:szCs w:val="24"/>
          <w:lang w:eastAsia="ru-RU"/>
        </w:rPr>
      </w:pPr>
      <w:r w:rsidRPr="007F1F58">
        <w:rPr>
          <w:rFonts w:ascii="Times New Roman" w:eastAsia="Times New Roman" w:hAnsi="Times New Roman" w:cs="Times New Roman"/>
          <w:bCs/>
          <w:sz w:val="24"/>
          <w:szCs w:val="24"/>
          <w:lang w:eastAsia="ru-RU"/>
        </w:rPr>
        <w:t xml:space="preserve">  Учащиеся имеют знания о значимых страницах истории страны, о примерах исполнения гражданского и патриотического долга, о традициях и культурном достоянии своего края, о моральных нормах и правилах поведения, об этических нормах взаимоотношений в семье, между поколениями, знают традиции своей семьи и образовательного учреждения, бережно относятся к ним.</w:t>
      </w:r>
    </w:p>
    <w:p w:rsidR="00B63FB8" w:rsidRPr="007F1F58" w:rsidRDefault="00B63FB8" w:rsidP="00B63FB8">
      <w:pPr>
        <w:spacing w:after="0" w:line="240" w:lineRule="auto"/>
        <w:jc w:val="both"/>
        <w:rPr>
          <w:rFonts w:ascii="Times New Roman" w:eastAsia="Times New Roman" w:hAnsi="Times New Roman" w:cs="Times New Roman"/>
          <w:bCs/>
          <w:sz w:val="24"/>
          <w:szCs w:val="24"/>
          <w:lang w:eastAsia="ru-RU"/>
        </w:rPr>
      </w:pPr>
      <w:r w:rsidRPr="007F1F58">
        <w:rPr>
          <w:rFonts w:ascii="Times New Roman" w:eastAsia="Times New Roman" w:hAnsi="Times New Roman" w:cs="Times New Roman"/>
          <w:bCs/>
          <w:sz w:val="24"/>
          <w:szCs w:val="24"/>
          <w:lang w:eastAsia="ru-RU"/>
        </w:rPr>
        <w:t xml:space="preserve">  Учащиеся обладают опытом ролевого взаимодействия и реализации гражданской, патриотической позиции, опытом взаимодействия с людьми разного возраста,  </w:t>
      </w:r>
    </w:p>
    <w:p w:rsidR="00B63FB8" w:rsidRPr="007F1F58" w:rsidRDefault="00B63FB8" w:rsidP="00B63FB8">
      <w:pPr>
        <w:spacing w:after="0" w:line="240" w:lineRule="auto"/>
        <w:jc w:val="both"/>
        <w:rPr>
          <w:rFonts w:ascii="Times New Roman" w:eastAsia="Times New Roman" w:hAnsi="Times New Roman" w:cs="Times New Roman"/>
          <w:bCs/>
          <w:sz w:val="24"/>
          <w:szCs w:val="24"/>
          <w:lang w:eastAsia="ru-RU"/>
        </w:rPr>
      </w:pPr>
      <w:proofErr w:type="gramStart"/>
      <w:r w:rsidRPr="007F1F58">
        <w:rPr>
          <w:rFonts w:ascii="Times New Roman" w:eastAsia="Times New Roman" w:hAnsi="Times New Roman" w:cs="Times New Roman"/>
          <w:bCs/>
          <w:sz w:val="24"/>
          <w:szCs w:val="24"/>
          <w:lang w:eastAsia="ru-RU"/>
        </w:rPr>
        <w:t>неравнодушны к жизненным проблемам других людей, умеют сочувствовать человеку, находящемуся в трудной ситуации, видеть красоту в окружающем мире, в поведении, поступках людей.</w:t>
      </w:r>
      <w:proofErr w:type="gramEnd"/>
    </w:p>
    <w:p w:rsidR="00B63FB8" w:rsidRPr="007F1F58" w:rsidRDefault="00B63FB8" w:rsidP="00B63FB8">
      <w:pPr>
        <w:spacing w:after="0" w:line="240" w:lineRule="auto"/>
        <w:jc w:val="both"/>
        <w:rPr>
          <w:rFonts w:ascii="Times New Roman" w:eastAsia="Times New Roman" w:hAnsi="Times New Roman" w:cs="Times New Roman"/>
          <w:bCs/>
          <w:sz w:val="24"/>
          <w:szCs w:val="24"/>
          <w:lang w:eastAsia="ru-RU"/>
        </w:rPr>
      </w:pPr>
      <w:r w:rsidRPr="007F1F58">
        <w:rPr>
          <w:rFonts w:ascii="Times New Roman" w:eastAsia="Times New Roman" w:hAnsi="Times New Roman" w:cs="Times New Roman"/>
          <w:bCs/>
          <w:sz w:val="24"/>
          <w:szCs w:val="24"/>
          <w:lang w:eastAsia="ru-RU"/>
        </w:rPr>
        <w:t xml:space="preserve">  Школьники обладают начальными представлениями о правах и обязанностях человека, гражданина, семьянина, товарища, эстетического отношения к окружающему миру и самому себе.</w:t>
      </w:r>
    </w:p>
    <w:p w:rsidR="00B63FB8" w:rsidRPr="007F1F58" w:rsidRDefault="00B63FB8" w:rsidP="00B63FB8">
      <w:pPr>
        <w:spacing w:after="0" w:line="240" w:lineRule="auto"/>
        <w:jc w:val="both"/>
        <w:rPr>
          <w:rFonts w:ascii="Times New Roman" w:eastAsia="Times New Roman" w:hAnsi="Times New Roman" w:cs="Times New Roman"/>
          <w:bCs/>
          <w:sz w:val="24"/>
          <w:szCs w:val="24"/>
          <w:lang w:eastAsia="ru-RU"/>
        </w:rPr>
      </w:pPr>
    </w:p>
    <w:p w:rsidR="00B63FB8" w:rsidRPr="007F1F58" w:rsidRDefault="00B63FB8" w:rsidP="00B63FB8">
      <w:pPr>
        <w:spacing w:after="120" w:line="240" w:lineRule="auto"/>
        <w:rPr>
          <w:rFonts w:ascii="Times New Roman" w:eastAsia="Times New Roman" w:hAnsi="Times New Roman" w:cs="Times New Roman"/>
          <w:sz w:val="24"/>
          <w:szCs w:val="24"/>
          <w:lang w:eastAsia="ru-RU"/>
        </w:rPr>
      </w:pPr>
      <w:r w:rsidRPr="007F1F58">
        <w:rPr>
          <w:rFonts w:ascii="Times New Roman" w:eastAsia="Times New Roman" w:hAnsi="Times New Roman" w:cs="Times New Roman"/>
          <w:b/>
          <w:i/>
          <w:sz w:val="24"/>
          <w:szCs w:val="24"/>
          <w:lang w:eastAsia="ru-RU"/>
        </w:rPr>
        <w:t>Функции универсальных учебных действий</w:t>
      </w:r>
      <w:r w:rsidRPr="007F1F58">
        <w:rPr>
          <w:rFonts w:ascii="Times New Roman" w:eastAsia="Times New Roman" w:hAnsi="Times New Roman" w:cs="Times New Roman"/>
          <w:sz w:val="24"/>
          <w:szCs w:val="24"/>
          <w:lang w:eastAsia="ru-RU"/>
        </w:rPr>
        <w:t xml:space="preserve"> включают:</w:t>
      </w:r>
      <w:r w:rsidRPr="007F1F58">
        <w:rPr>
          <w:rFonts w:ascii="Times New Roman" w:eastAsia="Times New Roman" w:hAnsi="Times New Roman" w:cs="Times New Roman"/>
          <w:b/>
          <w:bCs/>
          <w:sz w:val="24"/>
          <w:szCs w:val="24"/>
          <w:lang w:eastAsia="ru-RU"/>
        </w:rPr>
        <w:t xml:space="preserve">         </w:t>
      </w:r>
    </w:p>
    <w:p w:rsidR="00B63FB8" w:rsidRPr="007F1F58" w:rsidRDefault="00B63FB8" w:rsidP="00B63FB8">
      <w:pPr>
        <w:spacing w:after="120" w:line="240" w:lineRule="auto"/>
        <w:ind w:left="283" w:firstLine="720"/>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обеспечение возможностей учащегося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B63FB8" w:rsidRPr="007F1F58" w:rsidRDefault="00B63FB8" w:rsidP="00B63FB8">
      <w:pPr>
        <w:spacing w:after="120" w:line="240" w:lineRule="auto"/>
        <w:ind w:left="283" w:firstLine="720"/>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sz w:val="24"/>
          <w:szCs w:val="24"/>
          <w:lang w:eastAsia="ru-RU"/>
        </w:rPr>
        <w:t>- 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умений и навыков и формирование компетентностей в любой предметной области.</w:t>
      </w:r>
    </w:p>
    <w:p w:rsidR="00B63FB8" w:rsidRPr="007F1F58" w:rsidRDefault="00B63FB8" w:rsidP="00B63FB8">
      <w:pPr>
        <w:spacing w:after="120" w:line="240" w:lineRule="auto"/>
        <w:jc w:val="both"/>
        <w:rPr>
          <w:rFonts w:ascii="Times New Roman" w:eastAsia="Times New Roman" w:hAnsi="Times New Roman" w:cs="Times New Roman"/>
          <w:i/>
          <w:sz w:val="24"/>
          <w:szCs w:val="24"/>
          <w:lang w:eastAsia="ru-RU"/>
        </w:rPr>
      </w:pPr>
      <w:r w:rsidRPr="007F1F58">
        <w:rPr>
          <w:rFonts w:ascii="Times New Roman" w:eastAsia="Times New Roman" w:hAnsi="Times New Roman" w:cs="Times New Roman"/>
          <w:b/>
          <w:i/>
          <w:sz w:val="24"/>
          <w:szCs w:val="24"/>
          <w:lang w:eastAsia="ru-RU"/>
        </w:rPr>
        <w:t>Личностные</w:t>
      </w:r>
      <w:r w:rsidRPr="007F1F58">
        <w:rPr>
          <w:rFonts w:ascii="Times New Roman" w:eastAsia="Times New Roman" w:hAnsi="Times New Roman" w:cs="Times New Roman"/>
          <w:i/>
          <w:sz w:val="24"/>
          <w:szCs w:val="24"/>
          <w:lang w:eastAsia="ru-RU"/>
        </w:rPr>
        <w:t xml:space="preserve"> </w:t>
      </w:r>
      <w:r w:rsidRPr="007F1F58">
        <w:rPr>
          <w:rFonts w:ascii="Times New Roman" w:eastAsia="Times New Roman" w:hAnsi="Times New Roman" w:cs="Times New Roman"/>
          <w:sz w:val="24"/>
          <w:szCs w:val="24"/>
          <w:lang w:eastAsia="ru-RU"/>
        </w:rPr>
        <w:t>универсальные учебные действия обеспечивают ценностно-смысловую ориентацию учащихся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B63FB8" w:rsidRPr="007F1F58" w:rsidRDefault="00B63FB8" w:rsidP="00B63FB8">
      <w:pPr>
        <w:spacing w:line="240" w:lineRule="auto"/>
        <w:jc w:val="both"/>
        <w:rPr>
          <w:rFonts w:ascii="Times New Roman" w:eastAsia="Times New Roman" w:hAnsi="Times New Roman" w:cs="Times New Roman"/>
          <w:sz w:val="24"/>
          <w:szCs w:val="24"/>
          <w:lang w:eastAsia="ru-RU"/>
        </w:rPr>
      </w:pPr>
      <w:r w:rsidRPr="007F1F58">
        <w:rPr>
          <w:rFonts w:ascii="Times New Roman" w:eastAsia="Times New Roman" w:hAnsi="Times New Roman" w:cs="Times New Roman"/>
          <w:b/>
          <w:i/>
          <w:sz w:val="24"/>
          <w:szCs w:val="24"/>
          <w:lang w:eastAsia="ru-RU"/>
        </w:rPr>
        <w:t>Регулятивные</w:t>
      </w:r>
      <w:r w:rsidRPr="007F1F58">
        <w:rPr>
          <w:rFonts w:ascii="Times New Roman" w:eastAsia="Times New Roman" w:hAnsi="Times New Roman" w:cs="Times New Roman"/>
          <w:sz w:val="24"/>
          <w:szCs w:val="24"/>
          <w:lang w:eastAsia="ru-RU"/>
        </w:rPr>
        <w:t xml:space="preserve"> действия обеспечивают организацию учащимся своей учебной деятельности.</w:t>
      </w:r>
    </w:p>
    <w:p w:rsidR="00B63FB8" w:rsidRPr="007F1F58" w:rsidRDefault="00B63FB8" w:rsidP="00B63FB8">
      <w:pPr>
        <w:spacing w:after="120" w:line="240" w:lineRule="auto"/>
        <w:jc w:val="both"/>
        <w:rPr>
          <w:rFonts w:ascii="Times New Roman" w:eastAsia="Times New Roman" w:hAnsi="Times New Roman" w:cs="Times New Roman"/>
          <w:iCs/>
          <w:sz w:val="24"/>
          <w:szCs w:val="24"/>
          <w:lang w:eastAsia="ru-RU"/>
        </w:rPr>
      </w:pPr>
      <w:r w:rsidRPr="007F1F58">
        <w:rPr>
          <w:rFonts w:ascii="Times New Roman" w:eastAsia="Times New Roman" w:hAnsi="Times New Roman" w:cs="Times New Roman"/>
          <w:b/>
          <w:i/>
          <w:iCs/>
          <w:sz w:val="24"/>
          <w:szCs w:val="24"/>
          <w:lang w:eastAsia="ru-RU"/>
        </w:rPr>
        <w:t>Познавательные</w:t>
      </w:r>
      <w:r w:rsidRPr="007F1F58">
        <w:rPr>
          <w:rFonts w:ascii="Times New Roman" w:eastAsia="Times New Roman" w:hAnsi="Times New Roman" w:cs="Times New Roman"/>
          <w:b/>
          <w:iCs/>
          <w:sz w:val="24"/>
          <w:szCs w:val="24"/>
          <w:lang w:eastAsia="ru-RU"/>
        </w:rPr>
        <w:t xml:space="preserve"> </w:t>
      </w:r>
      <w:r w:rsidRPr="007F1F58">
        <w:rPr>
          <w:rFonts w:ascii="Times New Roman" w:eastAsia="Times New Roman" w:hAnsi="Times New Roman" w:cs="Times New Roman"/>
          <w:i/>
          <w:iCs/>
          <w:sz w:val="24"/>
          <w:szCs w:val="24"/>
          <w:lang w:eastAsia="ru-RU"/>
        </w:rPr>
        <w:t xml:space="preserve"> </w:t>
      </w:r>
      <w:r w:rsidRPr="007F1F58">
        <w:rPr>
          <w:rFonts w:ascii="Times New Roman" w:eastAsia="Times New Roman" w:hAnsi="Times New Roman" w:cs="Times New Roman"/>
          <w:iCs/>
          <w:sz w:val="24"/>
          <w:szCs w:val="24"/>
          <w:lang w:eastAsia="ru-RU"/>
        </w:rPr>
        <w:t xml:space="preserve">действия включают </w:t>
      </w:r>
      <w:proofErr w:type="spellStart"/>
      <w:r w:rsidRPr="007F1F58">
        <w:rPr>
          <w:rFonts w:ascii="Times New Roman" w:eastAsia="Times New Roman" w:hAnsi="Times New Roman" w:cs="Times New Roman"/>
          <w:iCs/>
          <w:sz w:val="24"/>
          <w:szCs w:val="24"/>
          <w:lang w:eastAsia="ru-RU"/>
        </w:rPr>
        <w:t>общеучебные</w:t>
      </w:r>
      <w:proofErr w:type="spellEnd"/>
      <w:r w:rsidRPr="007F1F58">
        <w:rPr>
          <w:rFonts w:ascii="Times New Roman" w:eastAsia="Times New Roman" w:hAnsi="Times New Roman" w:cs="Times New Roman"/>
          <w:iCs/>
          <w:sz w:val="24"/>
          <w:szCs w:val="24"/>
          <w:lang w:eastAsia="ru-RU"/>
        </w:rPr>
        <w:t>, логические, действия постановки и решения проблем.</w:t>
      </w:r>
    </w:p>
    <w:p w:rsidR="00B63FB8" w:rsidRPr="007F1F58" w:rsidRDefault="00B63FB8" w:rsidP="00B63FB8">
      <w:pPr>
        <w:spacing w:after="120" w:line="240" w:lineRule="auto"/>
        <w:jc w:val="both"/>
        <w:rPr>
          <w:rFonts w:ascii="Times New Roman" w:eastAsia="Times New Roman" w:hAnsi="Times New Roman" w:cs="Times New Roman"/>
          <w:bCs/>
          <w:iCs/>
          <w:sz w:val="24"/>
          <w:szCs w:val="24"/>
          <w:lang w:eastAsia="ru-RU"/>
        </w:rPr>
      </w:pPr>
      <w:r w:rsidRPr="007F1F58">
        <w:rPr>
          <w:rFonts w:ascii="Times New Roman" w:eastAsia="Times New Roman" w:hAnsi="Times New Roman" w:cs="Times New Roman"/>
          <w:b/>
          <w:i/>
          <w:sz w:val="24"/>
          <w:szCs w:val="24"/>
          <w:lang w:eastAsia="ru-RU"/>
        </w:rPr>
        <w:t>Коммуникативные</w:t>
      </w:r>
      <w:r w:rsidRPr="007F1F58">
        <w:rPr>
          <w:rFonts w:ascii="Times New Roman" w:eastAsia="Times New Roman" w:hAnsi="Times New Roman" w:cs="Times New Roman"/>
          <w:sz w:val="24"/>
          <w:szCs w:val="24"/>
          <w:lang w:eastAsia="ru-RU"/>
        </w:rPr>
        <w:t xml:space="preserve"> действия обеспечивают социальную компетентность и учет  позиции других людей, партнера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r w:rsidRPr="007F1F58">
        <w:rPr>
          <w:rFonts w:ascii="Times New Roman" w:eastAsia="Times New Roman" w:hAnsi="Times New Roman" w:cs="Times New Roman"/>
          <w:bCs/>
          <w:iCs/>
          <w:sz w:val="24"/>
          <w:szCs w:val="24"/>
          <w:lang w:eastAsia="ru-RU"/>
        </w:rPr>
        <w:t>.</w:t>
      </w:r>
    </w:p>
    <w:p w:rsidR="00B63FB8" w:rsidRPr="007F1F58" w:rsidRDefault="00B63FB8" w:rsidP="00B63FB8">
      <w:pPr>
        <w:spacing w:line="240" w:lineRule="auto"/>
        <w:rPr>
          <w:rFonts w:ascii="Times New Roman" w:eastAsia="Times New Roman" w:hAnsi="Times New Roman" w:cs="Times New Roman"/>
          <w:b/>
          <w:sz w:val="24"/>
          <w:szCs w:val="24"/>
          <w:lang w:eastAsia="ru-RU"/>
        </w:rPr>
      </w:pPr>
      <w:r w:rsidRPr="007F1F58">
        <w:rPr>
          <w:rFonts w:ascii="Times New Roman" w:eastAsia="Times New Roman" w:hAnsi="Times New Roman" w:cs="Times New Roman"/>
          <w:b/>
          <w:spacing w:val="-9"/>
          <w:sz w:val="24"/>
          <w:szCs w:val="24"/>
          <w:lang w:eastAsia="ru-RU"/>
        </w:rPr>
        <w:t xml:space="preserve">       </w:t>
      </w:r>
      <w:r w:rsidRPr="007F1F58">
        <w:rPr>
          <w:rFonts w:ascii="Times New Roman" w:eastAsia="Times New Roman" w:hAnsi="Times New Roman" w:cs="Times New Roman"/>
          <w:b/>
          <w:sz w:val="24"/>
          <w:szCs w:val="24"/>
          <w:lang w:eastAsia="ru-RU"/>
        </w:rPr>
        <w:t>Личностные результаты:</w:t>
      </w:r>
    </w:p>
    <w:p w:rsidR="00B63FB8" w:rsidRPr="007F1F58" w:rsidRDefault="00B63FB8" w:rsidP="00B63FB8">
      <w:pPr>
        <w:spacing w:after="0" w:line="240" w:lineRule="auto"/>
        <w:jc w:val="center"/>
        <w:rPr>
          <w:rFonts w:ascii="Times New Roman" w:eastAsia="Times New Roman" w:hAnsi="Times New Roman" w:cs="Times New Roman"/>
          <w:b/>
          <w:bCs/>
          <w:i/>
          <w:color w:val="0D0D0D"/>
          <w:sz w:val="24"/>
          <w:szCs w:val="24"/>
          <w:lang w:eastAsia="ru-RU"/>
        </w:rPr>
      </w:pPr>
      <w:r w:rsidRPr="007F1F58">
        <w:rPr>
          <w:rFonts w:ascii="Times New Roman" w:eastAsia="Times New Roman" w:hAnsi="Times New Roman" w:cs="Times New Roman"/>
          <w:b/>
          <w:bCs/>
          <w:i/>
          <w:color w:val="0D0D0D"/>
          <w:sz w:val="24"/>
          <w:szCs w:val="24"/>
          <w:lang w:eastAsia="ru-RU"/>
        </w:rPr>
        <w:lastRenderedPageBreak/>
        <w:t xml:space="preserve">Самоопределение: </w:t>
      </w:r>
    </w:p>
    <w:p w:rsidR="00B63FB8" w:rsidRPr="007F1F58" w:rsidRDefault="00B63FB8" w:rsidP="00B63FB8">
      <w:pPr>
        <w:numPr>
          <w:ilvl w:val="0"/>
          <w:numId w:val="3"/>
        </w:numPr>
        <w:spacing w:after="0" w:line="240" w:lineRule="auto"/>
        <w:jc w:val="both"/>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 xml:space="preserve">готовность и способность </w:t>
      </w:r>
      <w:proofErr w:type="gramStart"/>
      <w:r w:rsidRPr="007F1F58">
        <w:rPr>
          <w:rFonts w:ascii="Times New Roman" w:eastAsia="Times New Roman" w:hAnsi="Times New Roman" w:cs="Times New Roman"/>
          <w:color w:val="0D0D0D"/>
          <w:sz w:val="24"/>
          <w:szCs w:val="24"/>
          <w:lang w:eastAsia="ru-RU"/>
        </w:rPr>
        <w:t>обучающихся</w:t>
      </w:r>
      <w:proofErr w:type="gramEnd"/>
      <w:r w:rsidRPr="007F1F58">
        <w:rPr>
          <w:rFonts w:ascii="Times New Roman" w:eastAsia="Times New Roman" w:hAnsi="Times New Roman" w:cs="Times New Roman"/>
          <w:color w:val="0D0D0D"/>
          <w:sz w:val="24"/>
          <w:szCs w:val="24"/>
          <w:lang w:eastAsia="ru-RU"/>
        </w:rPr>
        <w:t xml:space="preserve"> к саморазвитию;</w:t>
      </w:r>
    </w:p>
    <w:p w:rsidR="00B63FB8" w:rsidRPr="007F1F58" w:rsidRDefault="00B63FB8" w:rsidP="00B63FB8">
      <w:pPr>
        <w:numPr>
          <w:ilvl w:val="0"/>
          <w:numId w:val="3"/>
        </w:numPr>
        <w:spacing w:after="0" w:line="240" w:lineRule="auto"/>
        <w:jc w:val="both"/>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 xml:space="preserve"> внутренняя позиция школьника на основе положительного отношения к школе;</w:t>
      </w:r>
    </w:p>
    <w:p w:rsidR="00B63FB8" w:rsidRPr="007F1F58" w:rsidRDefault="00B63FB8" w:rsidP="00B63FB8">
      <w:pPr>
        <w:numPr>
          <w:ilvl w:val="0"/>
          <w:numId w:val="3"/>
        </w:numPr>
        <w:spacing w:after="0" w:line="240" w:lineRule="auto"/>
        <w:jc w:val="both"/>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принятие образа «хорошего ученика»;</w:t>
      </w:r>
    </w:p>
    <w:p w:rsidR="00B63FB8" w:rsidRPr="007F1F58" w:rsidRDefault="00B63FB8" w:rsidP="00B63FB8">
      <w:pPr>
        <w:numPr>
          <w:ilvl w:val="0"/>
          <w:numId w:val="3"/>
        </w:numPr>
        <w:spacing w:after="0" w:line="240" w:lineRule="auto"/>
        <w:jc w:val="both"/>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самостоятельность и личная ответственность за свои поступки, установка на здоровый образ жизни;</w:t>
      </w:r>
    </w:p>
    <w:p w:rsidR="00B63FB8" w:rsidRPr="007F1F58" w:rsidRDefault="00B63FB8" w:rsidP="00B63FB8">
      <w:pPr>
        <w:numPr>
          <w:ilvl w:val="0"/>
          <w:numId w:val="3"/>
        </w:numPr>
        <w:spacing w:after="0" w:line="240" w:lineRule="auto"/>
        <w:jc w:val="both"/>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гражданская идентичность в форме осознания «Я» как гражданина России, чувства сопричастности и гордости за свою Родину, народ и историю;</w:t>
      </w:r>
    </w:p>
    <w:p w:rsidR="00B63FB8" w:rsidRPr="007F1F58" w:rsidRDefault="00B63FB8" w:rsidP="00B63FB8">
      <w:pPr>
        <w:numPr>
          <w:ilvl w:val="0"/>
          <w:numId w:val="3"/>
        </w:numPr>
        <w:spacing w:after="0" w:line="240" w:lineRule="auto"/>
        <w:jc w:val="both"/>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осознание ответственности человека за общее благополучие;</w:t>
      </w:r>
    </w:p>
    <w:p w:rsidR="00B63FB8" w:rsidRPr="007F1F58" w:rsidRDefault="00B63FB8" w:rsidP="00B63FB8">
      <w:pPr>
        <w:numPr>
          <w:ilvl w:val="0"/>
          <w:numId w:val="3"/>
        </w:numPr>
        <w:spacing w:after="0" w:line="240" w:lineRule="auto"/>
        <w:jc w:val="both"/>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осознание своей этнической принадлежности;</w:t>
      </w:r>
    </w:p>
    <w:p w:rsidR="00B63FB8" w:rsidRPr="007F1F58" w:rsidRDefault="00B63FB8" w:rsidP="00B63FB8">
      <w:pPr>
        <w:numPr>
          <w:ilvl w:val="0"/>
          <w:numId w:val="3"/>
        </w:numPr>
        <w:spacing w:after="0" w:line="240" w:lineRule="auto"/>
        <w:jc w:val="both"/>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гуманистическое сознание;</w:t>
      </w:r>
    </w:p>
    <w:p w:rsidR="00B63FB8" w:rsidRPr="007F1F58" w:rsidRDefault="00B63FB8" w:rsidP="00B63FB8">
      <w:pPr>
        <w:numPr>
          <w:ilvl w:val="0"/>
          <w:numId w:val="3"/>
        </w:numPr>
        <w:spacing w:after="0" w:line="240" w:lineRule="auto"/>
        <w:jc w:val="both"/>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 xml:space="preserve">социальная компетентность как готовность к решению </w:t>
      </w:r>
      <w:proofErr w:type="gramStart"/>
      <w:r w:rsidRPr="007F1F58">
        <w:rPr>
          <w:rFonts w:ascii="Times New Roman" w:eastAsia="Times New Roman" w:hAnsi="Times New Roman" w:cs="Times New Roman"/>
          <w:color w:val="0D0D0D"/>
          <w:sz w:val="24"/>
          <w:szCs w:val="24"/>
          <w:lang w:eastAsia="ru-RU"/>
        </w:rPr>
        <w:t>моральных</w:t>
      </w:r>
      <w:proofErr w:type="gramEnd"/>
      <w:r w:rsidRPr="007F1F58">
        <w:rPr>
          <w:rFonts w:ascii="Times New Roman" w:eastAsia="Times New Roman" w:hAnsi="Times New Roman" w:cs="Times New Roman"/>
          <w:color w:val="0D0D0D"/>
          <w:sz w:val="24"/>
          <w:szCs w:val="24"/>
          <w:lang w:eastAsia="ru-RU"/>
        </w:rPr>
        <w:t xml:space="preserve"> </w:t>
      </w:r>
      <w:proofErr w:type="spellStart"/>
      <w:r w:rsidRPr="007F1F58">
        <w:rPr>
          <w:rFonts w:ascii="Times New Roman" w:eastAsia="Times New Roman" w:hAnsi="Times New Roman" w:cs="Times New Roman"/>
          <w:color w:val="0D0D0D"/>
          <w:sz w:val="24"/>
          <w:szCs w:val="24"/>
          <w:lang w:eastAsia="ru-RU"/>
        </w:rPr>
        <w:t>дилем</w:t>
      </w:r>
      <w:proofErr w:type="spellEnd"/>
      <w:r w:rsidRPr="007F1F58">
        <w:rPr>
          <w:rFonts w:ascii="Times New Roman" w:eastAsia="Times New Roman" w:hAnsi="Times New Roman" w:cs="Times New Roman"/>
          <w:color w:val="0D0D0D"/>
          <w:sz w:val="24"/>
          <w:szCs w:val="24"/>
          <w:lang w:eastAsia="ru-RU"/>
        </w:rPr>
        <w:t>, устойчивое следование в поведении социальным нормам;</w:t>
      </w:r>
    </w:p>
    <w:p w:rsidR="00B63FB8" w:rsidRPr="007F1F58" w:rsidRDefault="00B63FB8" w:rsidP="00B63FB8">
      <w:pPr>
        <w:numPr>
          <w:ilvl w:val="0"/>
          <w:numId w:val="3"/>
        </w:numPr>
        <w:spacing w:after="0" w:line="240" w:lineRule="auto"/>
        <w:jc w:val="both"/>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навыки адаптации в динамично изменяющемся  мире.</w:t>
      </w:r>
    </w:p>
    <w:p w:rsidR="00B63FB8" w:rsidRPr="007F1F58" w:rsidRDefault="00B63FB8" w:rsidP="00B63FB8">
      <w:pPr>
        <w:spacing w:after="0" w:line="240" w:lineRule="auto"/>
        <w:jc w:val="center"/>
        <w:rPr>
          <w:rFonts w:ascii="Times New Roman" w:eastAsia="Times New Roman" w:hAnsi="Times New Roman" w:cs="Times New Roman"/>
          <w:b/>
          <w:i/>
          <w:color w:val="0D0D0D"/>
          <w:sz w:val="24"/>
          <w:szCs w:val="24"/>
          <w:lang w:eastAsia="ru-RU"/>
        </w:rPr>
      </w:pPr>
      <w:proofErr w:type="spellStart"/>
      <w:r w:rsidRPr="007F1F58">
        <w:rPr>
          <w:rFonts w:ascii="Times New Roman" w:eastAsia="Times New Roman" w:hAnsi="Times New Roman" w:cs="Times New Roman"/>
          <w:b/>
          <w:bCs/>
          <w:i/>
          <w:color w:val="0D0D0D"/>
          <w:sz w:val="24"/>
          <w:szCs w:val="24"/>
          <w:lang w:eastAsia="ru-RU"/>
        </w:rPr>
        <w:t>Смыслообразование</w:t>
      </w:r>
      <w:proofErr w:type="spellEnd"/>
      <w:r w:rsidRPr="007F1F58">
        <w:rPr>
          <w:rFonts w:ascii="Times New Roman" w:eastAsia="Times New Roman" w:hAnsi="Times New Roman" w:cs="Times New Roman"/>
          <w:b/>
          <w:bCs/>
          <w:i/>
          <w:color w:val="0D0D0D"/>
          <w:sz w:val="24"/>
          <w:szCs w:val="24"/>
          <w:lang w:eastAsia="ru-RU"/>
        </w:rPr>
        <w:t xml:space="preserve">: </w:t>
      </w:r>
    </w:p>
    <w:p w:rsidR="00B63FB8" w:rsidRPr="007F1F58" w:rsidRDefault="00B63FB8" w:rsidP="00B63FB8">
      <w:pPr>
        <w:numPr>
          <w:ilvl w:val="0"/>
          <w:numId w:val="4"/>
        </w:numPr>
        <w:spacing w:after="0" w:line="240" w:lineRule="auto"/>
        <w:jc w:val="both"/>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мотивация любой деятельности (социальная, учебно-познавательная и внешняя);</w:t>
      </w:r>
    </w:p>
    <w:p w:rsidR="00B63FB8" w:rsidRPr="007F1F58" w:rsidRDefault="00B63FB8" w:rsidP="00B63FB8">
      <w:pPr>
        <w:numPr>
          <w:ilvl w:val="0"/>
          <w:numId w:val="4"/>
        </w:numPr>
        <w:spacing w:after="0" w:line="240" w:lineRule="auto"/>
        <w:jc w:val="both"/>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самооценка на основе критериев успешности этой деятельности;</w:t>
      </w:r>
    </w:p>
    <w:p w:rsidR="00B63FB8" w:rsidRPr="007F1F58" w:rsidRDefault="00B63FB8" w:rsidP="00B63FB8">
      <w:pPr>
        <w:numPr>
          <w:ilvl w:val="0"/>
          <w:numId w:val="4"/>
        </w:numPr>
        <w:spacing w:after="0" w:line="240" w:lineRule="auto"/>
        <w:jc w:val="both"/>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целостный, социально-ориентированный взгляд на мир в единстве и разнообразии природы, народов, культур и религий;</w:t>
      </w:r>
    </w:p>
    <w:p w:rsidR="00B63FB8" w:rsidRPr="007F1F58" w:rsidRDefault="00B63FB8" w:rsidP="00B63FB8">
      <w:pPr>
        <w:numPr>
          <w:ilvl w:val="0"/>
          <w:numId w:val="4"/>
        </w:numPr>
        <w:spacing w:after="0" w:line="240" w:lineRule="auto"/>
        <w:rPr>
          <w:rFonts w:ascii="Times New Roman" w:eastAsia="Times New Roman" w:hAnsi="Times New Roman" w:cs="Times New Roman"/>
          <w:color w:val="0D0D0D"/>
          <w:sz w:val="24"/>
          <w:szCs w:val="24"/>
          <w:lang w:eastAsia="ru-RU"/>
        </w:rPr>
      </w:pPr>
      <w:proofErr w:type="spellStart"/>
      <w:r w:rsidRPr="007F1F58">
        <w:rPr>
          <w:rFonts w:ascii="Times New Roman" w:eastAsia="Times New Roman" w:hAnsi="Times New Roman" w:cs="Times New Roman"/>
          <w:color w:val="0D0D0D"/>
          <w:sz w:val="24"/>
          <w:szCs w:val="24"/>
          <w:lang w:eastAsia="ru-RU"/>
        </w:rPr>
        <w:t>эмпатия</w:t>
      </w:r>
      <w:proofErr w:type="spellEnd"/>
      <w:r w:rsidRPr="007F1F58">
        <w:rPr>
          <w:rFonts w:ascii="Times New Roman" w:eastAsia="Times New Roman" w:hAnsi="Times New Roman" w:cs="Times New Roman"/>
          <w:color w:val="0D0D0D"/>
          <w:sz w:val="24"/>
          <w:szCs w:val="24"/>
          <w:lang w:eastAsia="ru-RU"/>
        </w:rPr>
        <w:t xml:space="preserve"> как понимание чу</w:t>
      </w:r>
      <w:proofErr w:type="gramStart"/>
      <w:r w:rsidRPr="007F1F58">
        <w:rPr>
          <w:rFonts w:ascii="Times New Roman" w:eastAsia="Times New Roman" w:hAnsi="Times New Roman" w:cs="Times New Roman"/>
          <w:color w:val="0D0D0D"/>
          <w:sz w:val="24"/>
          <w:szCs w:val="24"/>
          <w:lang w:eastAsia="ru-RU"/>
        </w:rPr>
        <w:t>вств др</w:t>
      </w:r>
      <w:proofErr w:type="gramEnd"/>
      <w:r w:rsidRPr="007F1F58">
        <w:rPr>
          <w:rFonts w:ascii="Times New Roman" w:eastAsia="Times New Roman" w:hAnsi="Times New Roman" w:cs="Times New Roman"/>
          <w:color w:val="0D0D0D"/>
          <w:sz w:val="24"/>
          <w:szCs w:val="24"/>
          <w:lang w:eastAsia="ru-RU"/>
        </w:rPr>
        <w:t>угих людей и сопереживание им.</w:t>
      </w:r>
    </w:p>
    <w:p w:rsidR="00B63FB8" w:rsidRPr="007F1F58" w:rsidRDefault="00B63FB8" w:rsidP="00B63FB8">
      <w:pPr>
        <w:spacing w:after="0" w:line="240" w:lineRule="auto"/>
        <w:jc w:val="center"/>
        <w:rPr>
          <w:rFonts w:ascii="Times New Roman" w:eastAsia="Times New Roman" w:hAnsi="Times New Roman" w:cs="Times New Roman"/>
          <w:b/>
          <w:i/>
          <w:color w:val="0D0D0D"/>
          <w:sz w:val="24"/>
          <w:szCs w:val="24"/>
          <w:lang w:eastAsia="ru-RU"/>
        </w:rPr>
      </w:pPr>
      <w:r w:rsidRPr="007F1F58">
        <w:rPr>
          <w:rFonts w:ascii="Times New Roman" w:eastAsia="Times New Roman" w:hAnsi="Times New Roman" w:cs="Times New Roman"/>
          <w:b/>
          <w:bCs/>
          <w:i/>
          <w:color w:val="0D0D0D"/>
          <w:sz w:val="24"/>
          <w:szCs w:val="24"/>
          <w:lang w:eastAsia="ru-RU"/>
        </w:rPr>
        <w:t xml:space="preserve">Нравственно-этическая ориентация: </w:t>
      </w:r>
    </w:p>
    <w:p w:rsidR="00B63FB8" w:rsidRPr="007F1F58" w:rsidRDefault="00B63FB8" w:rsidP="00B63FB8">
      <w:pPr>
        <w:numPr>
          <w:ilvl w:val="0"/>
          <w:numId w:val="5"/>
        </w:numPr>
        <w:spacing w:after="0" w:line="240" w:lineRule="auto"/>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 xml:space="preserve">уважительное отношение к иному мнению, истории и культуре других народов; </w:t>
      </w:r>
    </w:p>
    <w:p w:rsidR="00B63FB8" w:rsidRPr="007F1F58" w:rsidRDefault="00B63FB8" w:rsidP="00B63FB8">
      <w:pPr>
        <w:numPr>
          <w:ilvl w:val="0"/>
          <w:numId w:val="5"/>
        </w:numPr>
        <w:spacing w:after="0" w:line="240" w:lineRule="auto"/>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навыки сотрудничества в разных ситуациях, умение не создавать конфликты и находить выходы из спорных ситуаций;</w:t>
      </w:r>
    </w:p>
    <w:p w:rsidR="00B63FB8" w:rsidRPr="007F1F58" w:rsidRDefault="00B63FB8" w:rsidP="00B63FB8">
      <w:pPr>
        <w:numPr>
          <w:ilvl w:val="0"/>
          <w:numId w:val="5"/>
        </w:numPr>
        <w:spacing w:after="0" w:line="240" w:lineRule="auto"/>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 xml:space="preserve">эстетические потребности, ценности и чувства; </w:t>
      </w:r>
    </w:p>
    <w:p w:rsidR="00B63FB8" w:rsidRPr="007F1F58" w:rsidRDefault="00B63FB8" w:rsidP="00B63FB8">
      <w:pPr>
        <w:numPr>
          <w:ilvl w:val="0"/>
          <w:numId w:val="5"/>
        </w:numPr>
        <w:spacing w:after="0" w:line="240" w:lineRule="auto"/>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этические чувства, прежде всего доброжелательность и эмоционально-нравственная отзывчивость;</w:t>
      </w:r>
    </w:p>
    <w:p w:rsidR="00B63FB8" w:rsidRPr="007F1F58" w:rsidRDefault="00B63FB8" w:rsidP="00B63FB8">
      <w:pPr>
        <w:numPr>
          <w:ilvl w:val="0"/>
          <w:numId w:val="5"/>
        </w:numPr>
        <w:spacing w:after="0" w:line="240" w:lineRule="auto"/>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color w:val="0D0D0D"/>
          <w:sz w:val="24"/>
          <w:szCs w:val="24"/>
          <w:lang w:eastAsia="ru-RU"/>
        </w:rPr>
        <w:t>гуманистические и демократические ценности  многонационального российского общества.</w:t>
      </w:r>
    </w:p>
    <w:p w:rsidR="00B63FB8" w:rsidRPr="007F1F58" w:rsidRDefault="00B63FB8" w:rsidP="00B63FB8">
      <w:pPr>
        <w:numPr>
          <w:ilvl w:val="0"/>
          <w:numId w:val="5"/>
        </w:numPr>
        <w:spacing w:after="0" w:line="240" w:lineRule="auto"/>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sz w:val="24"/>
          <w:szCs w:val="24"/>
          <w:lang w:eastAsia="ru-RU"/>
        </w:rPr>
        <w:t xml:space="preserve">осознание себя членом общества и государства самоопределение своей российской гражданской идентичности, чувство любви к своей стране, выражающееся в интересе к ее истории и культуре, </w:t>
      </w:r>
    </w:p>
    <w:p w:rsidR="00B63FB8" w:rsidRPr="007F1F58" w:rsidRDefault="00B63FB8" w:rsidP="00B63FB8">
      <w:pPr>
        <w:numPr>
          <w:ilvl w:val="0"/>
          <w:numId w:val="5"/>
        </w:numPr>
        <w:spacing w:after="0" w:line="240" w:lineRule="auto"/>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sz w:val="24"/>
          <w:szCs w:val="24"/>
          <w:lang w:eastAsia="ru-RU"/>
        </w:rPr>
        <w:t>осознание своей этнической и культурной принадлежности в контексте единого и целостного отечества при всем разнообразии культур, национальностей, религий России;</w:t>
      </w:r>
    </w:p>
    <w:p w:rsidR="00B63FB8" w:rsidRPr="007F1F58" w:rsidRDefault="00B63FB8" w:rsidP="00B63FB8">
      <w:pPr>
        <w:numPr>
          <w:ilvl w:val="0"/>
          <w:numId w:val="5"/>
        </w:numPr>
        <w:spacing w:after="0" w:line="240" w:lineRule="auto"/>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sz w:val="24"/>
          <w:szCs w:val="24"/>
          <w:lang w:eastAsia="ru-RU"/>
        </w:rPr>
        <w:t>уважительное отношение к иному мнению, истории и культуре других народов России;</w:t>
      </w:r>
    </w:p>
    <w:p w:rsidR="00B63FB8" w:rsidRPr="007F1F58" w:rsidRDefault="00B63FB8" w:rsidP="00B63FB8">
      <w:pPr>
        <w:numPr>
          <w:ilvl w:val="0"/>
          <w:numId w:val="5"/>
        </w:numPr>
        <w:spacing w:after="0" w:line="240" w:lineRule="auto"/>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sz w:val="24"/>
          <w:szCs w:val="24"/>
          <w:lang w:eastAsia="ru-RU"/>
        </w:rPr>
        <w:t>уважение к людям других национальностей, вероисповедания, культуры на основе понимания и принятия базовых общечеловеческих ценностей;</w:t>
      </w:r>
    </w:p>
    <w:p w:rsidR="00B63FB8" w:rsidRPr="00311DCE" w:rsidRDefault="00B63FB8" w:rsidP="00311DCE">
      <w:pPr>
        <w:numPr>
          <w:ilvl w:val="0"/>
          <w:numId w:val="5"/>
        </w:numPr>
        <w:spacing w:after="0" w:line="240" w:lineRule="auto"/>
        <w:rPr>
          <w:rFonts w:ascii="Times New Roman" w:eastAsia="Times New Roman" w:hAnsi="Times New Roman" w:cs="Times New Roman"/>
          <w:color w:val="0D0D0D"/>
          <w:sz w:val="24"/>
          <w:szCs w:val="24"/>
          <w:lang w:eastAsia="ru-RU"/>
        </w:rPr>
      </w:pPr>
      <w:r w:rsidRPr="007F1F58">
        <w:rPr>
          <w:rFonts w:ascii="Times New Roman" w:eastAsia="Times New Roman" w:hAnsi="Times New Roman" w:cs="Times New Roman"/>
          <w:sz w:val="24"/>
          <w:szCs w:val="24"/>
          <w:lang w:eastAsia="ru-RU"/>
        </w:rPr>
        <w:t>способность к адекватной самооценке с опорой на знание основных моральных норм, требующих для своего выполнения развития самостоятельности и личной ответственности за свои поступки.</w:t>
      </w:r>
      <w:bookmarkStart w:id="0" w:name="_GoBack"/>
      <w:bookmarkEnd w:id="0"/>
    </w:p>
    <w:p w:rsidR="00B63FB8" w:rsidRDefault="00B63FB8" w:rsidP="00B63FB8">
      <w:pPr>
        <w:spacing w:after="0" w:line="240" w:lineRule="auto"/>
        <w:jc w:val="both"/>
        <w:rPr>
          <w:rFonts w:ascii="Times New Roman" w:eastAsia="Times New Roman" w:hAnsi="Times New Roman" w:cs="Times New Roman"/>
          <w:b/>
          <w:bCs/>
          <w:sz w:val="28"/>
          <w:szCs w:val="28"/>
          <w:lang w:eastAsia="ru-RU"/>
        </w:rPr>
      </w:pPr>
    </w:p>
    <w:p w:rsidR="00B63FB8" w:rsidRPr="00E2643D" w:rsidRDefault="00B63FB8" w:rsidP="00B63FB8">
      <w:pPr>
        <w:spacing w:after="0" w:line="240" w:lineRule="auto"/>
        <w:jc w:val="both"/>
        <w:rPr>
          <w:rFonts w:ascii="Times New Roman" w:eastAsia="Times New Roman" w:hAnsi="Times New Roman" w:cs="Times New Roman"/>
          <w:b/>
          <w:bCs/>
          <w:sz w:val="28"/>
          <w:szCs w:val="28"/>
          <w:lang w:eastAsia="ru-RU"/>
        </w:rPr>
      </w:pPr>
      <w:r w:rsidRPr="00E2643D">
        <w:rPr>
          <w:rFonts w:ascii="Times New Roman" w:eastAsia="Times New Roman" w:hAnsi="Times New Roman" w:cs="Times New Roman"/>
          <w:b/>
          <w:bCs/>
          <w:sz w:val="28"/>
          <w:szCs w:val="28"/>
          <w:lang w:eastAsia="ru-RU"/>
        </w:rPr>
        <w:t>Раздел 4. Тематическое планирование.</w:t>
      </w:r>
    </w:p>
    <w:p w:rsidR="00B63FB8" w:rsidRPr="00E2643D" w:rsidRDefault="00B63FB8" w:rsidP="00B63FB8">
      <w:pPr>
        <w:spacing w:after="0" w:line="240" w:lineRule="auto"/>
        <w:jc w:val="both"/>
        <w:rPr>
          <w:rFonts w:ascii="Times New Roman" w:eastAsia="Times New Roman" w:hAnsi="Times New Roman" w:cs="Times New Roman"/>
          <w:b/>
          <w:sz w:val="28"/>
          <w:szCs w:val="28"/>
          <w:lang w:eastAsia="ru-RU"/>
        </w:rPr>
      </w:pPr>
    </w:p>
    <w:tbl>
      <w:tblPr>
        <w:tblStyle w:val="1"/>
        <w:tblW w:w="0" w:type="auto"/>
        <w:tblLook w:val="04A0" w:firstRow="1" w:lastRow="0" w:firstColumn="1" w:lastColumn="0" w:noHBand="0" w:noVBand="1"/>
      </w:tblPr>
      <w:tblGrid>
        <w:gridCol w:w="898"/>
        <w:gridCol w:w="3827"/>
        <w:gridCol w:w="7716"/>
        <w:gridCol w:w="1842"/>
      </w:tblGrid>
      <w:tr w:rsidR="00B63FB8" w:rsidRPr="00E2643D" w:rsidTr="007430B8">
        <w:tc>
          <w:tcPr>
            <w:tcW w:w="898" w:type="dxa"/>
          </w:tcPr>
          <w:p w:rsidR="00B63FB8" w:rsidRPr="00E53D30" w:rsidRDefault="00B63FB8" w:rsidP="007430B8">
            <w:pPr>
              <w:tabs>
                <w:tab w:val="left" w:pos="1701"/>
              </w:tabs>
              <w:spacing w:line="360" w:lineRule="auto"/>
              <w:jc w:val="both"/>
              <w:rPr>
                <w:rFonts w:ascii="Times New Roman" w:hAnsi="Times New Roman" w:cs="Times New Roman"/>
                <w:b/>
                <w:sz w:val="24"/>
                <w:szCs w:val="24"/>
              </w:rPr>
            </w:pPr>
            <w:r w:rsidRPr="00E53D30">
              <w:rPr>
                <w:rFonts w:ascii="Times New Roman" w:hAnsi="Times New Roman" w:cs="Times New Roman"/>
                <w:b/>
                <w:sz w:val="24"/>
                <w:szCs w:val="24"/>
              </w:rPr>
              <w:t>№</w:t>
            </w:r>
            <w:proofErr w:type="gramStart"/>
            <w:r w:rsidRPr="00E53D30">
              <w:rPr>
                <w:rFonts w:ascii="Times New Roman" w:hAnsi="Times New Roman" w:cs="Times New Roman"/>
                <w:b/>
                <w:sz w:val="24"/>
                <w:szCs w:val="24"/>
              </w:rPr>
              <w:t>п</w:t>
            </w:r>
            <w:proofErr w:type="gramEnd"/>
            <w:r w:rsidRPr="00E53D30">
              <w:rPr>
                <w:rFonts w:ascii="Times New Roman" w:hAnsi="Times New Roman" w:cs="Times New Roman"/>
                <w:b/>
                <w:sz w:val="24"/>
                <w:szCs w:val="24"/>
              </w:rPr>
              <w:t>/п</w:t>
            </w:r>
          </w:p>
        </w:tc>
        <w:tc>
          <w:tcPr>
            <w:tcW w:w="3827" w:type="dxa"/>
          </w:tcPr>
          <w:p w:rsidR="00B63FB8" w:rsidRPr="00E53D30" w:rsidRDefault="00B63FB8" w:rsidP="007430B8">
            <w:pPr>
              <w:tabs>
                <w:tab w:val="left" w:pos="1701"/>
              </w:tabs>
              <w:spacing w:line="360" w:lineRule="auto"/>
              <w:jc w:val="both"/>
              <w:rPr>
                <w:rFonts w:ascii="Times New Roman" w:hAnsi="Times New Roman" w:cs="Times New Roman"/>
                <w:b/>
                <w:sz w:val="24"/>
                <w:szCs w:val="24"/>
              </w:rPr>
            </w:pPr>
            <w:r w:rsidRPr="00E53D30">
              <w:rPr>
                <w:rFonts w:ascii="Times New Roman" w:hAnsi="Times New Roman" w:cs="Times New Roman"/>
                <w:b/>
                <w:sz w:val="24"/>
                <w:szCs w:val="24"/>
              </w:rPr>
              <w:t xml:space="preserve">Тема </w:t>
            </w:r>
          </w:p>
        </w:tc>
        <w:tc>
          <w:tcPr>
            <w:tcW w:w="7716" w:type="dxa"/>
          </w:tcPr>
          <w:p w:rsidR="00B63FB8" w:rsidRPr="00E53D30" w:rsidRDefault="00B63FB8" w:rsidP="007430B8">
            <w:pPr>
              <w:tabs>
                <w:tab w:val="left" w:pos="1701"/>
              </w:tabs>
              <w:rPr>
                <w:rFonts w:ascii="Times New Roman" w:hAnsi="Times New Roman" w:cs="Times New Roman"/>
                <w:b/>
                <w:sz w:val="24"/>
                <w:szCs w:val="24"/>
              </w:rPr>
            </w:pPr>
            <w:r w:rsidRPr="00E53D30">
              <w:rPr>
                <w:rFonts w:ascii="Times New Roman" w:hAnsi="Times New Roman" w:cs="Times New Roman"/>
                <w:b/>
                <w:sz w:val="24"/>
                <w:szCs w:val="24"/>
              </w:rPr>
              <w:t>Виды деятельности</w:t>
            </w:r>
          </w:p>
        </w:tc>
        <w:tc>
          <w:tcPr>
            <w:tcW w:w="1842" w:type="dxa"/>
          </w:tcPr>
          <w:p w:rsidR="00B63FB8" w:rsidRPr="00E53D30" w:rsidRDefault="00B63FB8" w:rsidP="007430B8">
            <w:pPr>
              <w:tabs>
                <w:tab w:val="left" w:pos="1701"/>
              </w:tabs>
              <w:jc w:val="both"/>
              <w:rPr>
                <w:rFonts w:ascii="Times New Roman" w:hAnsi="Times New Roman" w:cs="Times New Roman"/>
                <w:b/>
                <w:sz w:val="24"/>
                <w:szCs w:val="24"/>
              </w:rPr>
            </w:pPr>
            <w:r w:rsidRPr="00E53D30">
              <w:rPr>
                <w:rFonts w:ascii="Times New Roman" w:hAnsi="Times New Roman" w:cs="Times New Roman"/>
                <w:b/>
                <w:sz w:val="24"/>
                <w:szCs w:val="24"/>
              </w:rPr>
              <w:t>Количество часов</w:t>
            </w:r>
          </w:p>
        </w:tc>
      </w:tr>
      <w:tr w:rsidR="00B63FB8" w:rsidRPr="00E2643D" w:rsidTr="007430B8">
        <w:tc>
          <w:tcPr>
            <w:tcW w:w="898"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r w:rsidRPr="00E53D30">
              <w:rPr>
                <w:rFonts w:ascii="Times New Roman" w:hAnsi="Times New Roman" w:cs="Times New Roman"/>
                <w:sz w:val="24"/>
                <w:szCs w:val="24"/>
              </w:rPr>
              <w:t>1</w:t>
            </w:r>
          </w:p>
        </w:tc>
        <w:tc>
          <w:tcPr>
            <w:tcW w:w="3827" w:type="dxa"/>
          </w:tcPr>
          <w:p w:rsidR="00B63FB8" w:rsidRPr="00894E83" w:rsidRDefault="00B63FB8" w:rsidP="007430B8">
            <w:pPr>
              <w:tabs>
                <w:tab w:val="left" w:pos="1701"/>
              </w:tabs>
              <w:spacing w:line="360" w:lineRule="auto"/>
              <w:jc w:val="both"/>
              <w:rPr>
                <w:rFonts w:ascii="Times New Roman" w:hAnsi="Times New Roman" w:cs="Times New Roman"/>
                <w:sz w:val="24"/>
                <w:szCs w:val="24"/>
              </w:rPr>
            </w:pPr>
            <w:r w:rsidRPr="00894E83">
              <w:rPr>
                <w:rFonts w:ascii="Times New Roman" w:hAnsi="Times New Roman" w:cs="Times New Roman"/>
                <w:sz w:val="24"/>
                <w:szCs w:val="24"/>
              </w:rPr>
              <w:t>Я и я.</w:t>
            </w:r>
          </w:p>
        </w:tc>
        <w:tc>
          <w:tcPr>
            <w:tcW w:w="7716" w:type="dxa"/>
          </w:tcPr>
          <w:p w:rsidR="00B63FB8" w:rsidRPr="00E53D30" w:rsidRDefault="00B63FB8" w:rsidP="007430B8">
            <w:pPr>
              <w:tabs>
                <w:tab w:val="left" w:pos="1701"/>
              </w:tabs>
              <w:rPr>
                <w:rFonts w:ascii="Times New Roman" w:hAnsi="Times New Roman" w:cs="Times New Roman"/>
                <w:sz w:val="24"/>
                <w:szCs w:val="24"/>
              </w:rPr>
            </w:pPr>
            <w:r w:rsidRPr="00E53D30">
              <w:rPr>
                <w:rFonts w:ascii="Times New Roman" w:hAnsi="Times New Roman" w:cs="Times New Roman"/>
                <w:sz w:val="24"/>
                <w:szCs w:val="24"/>
              </w:rPr>
              <w:t>Беседа по теме. Просмотр презентаций.</w:t>
            </w:r>
          </w:p>
        </w:tc>
        <w:tc>
          <w:tcPr>
            <w:tcW w:w="1842"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r w:rsidRPr="00E53D30">
              <w:rPr>
                <w:rFonts w:ascii="Times New Roman" w:hAnsi="Times New Roman" w:cs="Times New Roman"/>
                <w:sz w:val="24"/>
                <w:szCs w:val="24"/>
              </w:rPr>
              <w:t>4</w:t>
            </w:r>
          </w:p>
        </w:tc>
      </w:tr>
      <w:tr w:rsidR="00B63FB8" w:rsidRPr="00E2643D" w:rsidTr="007430B8">
        <w:tc>
          <w:tcPr>
            <w:tcW w:w="898"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r w:rsidRPr="00E53D30">
              <w:rPr>
                <w:rFonts w:ascii="Times New Roman" w:hAnsi="Times New Roman" w:cs="Times New Roman"/>
                <w:sz w:val="24"/>
                <w:szCs w:val="24"/>
              </w:rPr>
              <w:t>2</w:t>
            </w:r>
          </w:p>
        </w:tc>
        <w:tc>
          <w:tcPr>
            <w:tcW w:w="3827" w:type="dxa"/>
          </w:tcPr>
          <w:p w:rsidR="00B63FB8" w:rsidRPr="00894E83" w:rsidRDefault="00B63FB8" w:rsidP="007430B8">
            <w:pPr>
              <w:tabs>
                <w:tab w:val="left" w:pos="1701"/>
              </w:tabs>
              <w:spacing w:line="360" w:lineRule="auto"/>
              <w:jc w:val="both"/>
              <w:rPr>
                <w:rFonts w:ascii="Times New Roman" w:hAnsi="Times New Roman" w:cs="Times New Roman"/>
                <w:sz w:val="24"/>
                <w:szCs w:val="24"/>
              </w:rPr>
            </w:pPr>
            <w:r w:rsidRPr="00894E83">
              <w:rPr>
                <w:rFonts w:ascii="Times New Roman" w:hAnsi="Times New Roman" w:cs="Times New Roman"/>
                <w:sz w:val="24"/>
                <w:szCs w:val="24"/>
              </w:rPr>
              <w:t>Я и семья.</w:t>
            </w:r>
          </w:p>
        </w:tc>
        <w:tc>
          <w:tcPr>
            <w:tcW w:w="7716" w:type="dxa"/>
          </w:tcPr>
          <w:p w:rsidR="00B63FB8" w:rsidRPr="00E53D30" w:rsidRDefault="00B63FB8" w:rsidP="007430B8">
            <w:pPr>
              <w:tabs>
                <w:tab w:val="left" w:pos="1701"/>
              </w:tabs>
              <w:rPr>
                <w:rFonts w:ascii="Times New Roman" w:hAnsi="Times New Roman" w:cs="Times New Roman"/>
                <w:sz w:val="24"/>
                <w:szCs w:val="24"/>
              </w:rPr>
            </w:pPr>
            <w:r w:rsidRPr="00E53D30">
              <w:rPr>
                <w:rFonts w:ascii="Times New Roman" w:hAnsi="Times New Roman" w:cs="Times New Roman"/>
                <w:sz w:val="24"/>
                <w:szCs w:val="24"/>
              </w:rPr>
              <w:t>Игры. Беседы по теме. Рассказ о своих родственниках. Работа с пословицами. Рисунок «Портрет моей семьи».</w:t>
            </w:r>
          </w:p>
        </w:tc>
        <w:tc>
          <w:tcPr>
            <w:tcW w:w="1842"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r w:rsidRPr="00E53D30">
              <w:rPr>
                <w:rFonts w:ascii="Times New Roman" w:hAnsi="Times New Roman" w:cs="Times New Roman"/>
                <w:sz w:val="24"/>
                <w:szCs w:val="24"/>
              </w:rPr>
              <w:t>5</w:t>
            </w:r>
          </w:p>
        </w:tc>
      </w:tr>
      <w:tr w:rsidR="00B63FB8" w:rsidRPr="00E2643D" w:rsidTr="007430B8">
        <w:tc>
          <w:tcPr>
            <w:tcW w:w="898"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r w:rsidRPr="00E53D30">
              <w:rPr>
                <w:rFonts w:ascii="Times New Roman" w:hAnsi="Times New Roman" w:cs="Times New Roman"/>
                <w:sz w:val="24"/>
                <w:szCs w:val="24"/>
              </w:rPr>
              <w:t>3</w:t>
            </w:r>
          </w:p>
        </w:tc>
        <w:tc>
          <w:tcPr>
            <w:tcW w:w="3827" w:type="dxa"/>
          </w:tcPr>
          <w:p w:rsidR="00B63FB8" w:rsidRPr="00894E83" w:rsidRDefault="00B63FB8" w:rsidP="007430B8">
            <w:pPr>
              <w:tabs>
                <w:tab w:val="left" w:pos="1701"/>
              </w:tabs>
              <w:spacing w:line="360" w:lineRule="auto"/>
              <w:jc w:val="both"/>
              <w:rPr>
                <w:rFonts w:ascii="Times New Roman" w:hAnsi="Times New Roman" w:cs="Times New Roman"/>
                <w:sz w:val="24"/>
                <w:szCs w:val="24"/>
              </w:rPr>
            </w:pPr>
            <w:r w:rsidRPr="00894E83">
              <w:rPr>
                <w:rFonts w:ascii="Times New Roman" w:hAnsi="Times New Roman" w:cs="Times New Roman"/>
                <w:sz w:val="24"/>
                <w:szCs w:val="24"/>
              </w:rPr>
              <w:t>Я и культура.</w:t>
            </w:r>
          </w:p>
        </w:tc>
        <w:tc>
          <w:tcPr>
            <w:tcW w:w="7716" w:type="dxa"/>
          </w:tcPr>
          <w:p w:rsidR="00B63FB8" w:rsidRPr="00E53D30" w:rsidRDefault="00B63FB8" w:rsidP="007430B8">
            <w:pPr>
              <w:tabs>
                <w:tab w:val="left" w:pos="1701"/>
              </w:tabs>
              <w:rPr>
                <w:rFonts w:ascii="Times New Roman" w:hAnsi="Times New Roman" w:cs="Times New Roman"/>
                <w:sz w:val="24"/>
                <w:szCs w:val="24"/>
              </w:rPr>
            </w:pPr>
            <w:r w:rsidRPr="00E53D30">
              <w:rPr>
                <w:rFonts w:ascii="Times New Roman" w:hAnsi="Times New Roman" w:cs="Times New Roman"/>
                <w:sz w:val="24"/>
                <w:szCs w:val="24"/>
              </w:rPr>
              <w:t>Беседа по теме. Просмотр презентаций. Работа с пословицами.</w:t>
            </w:r>
          </w:p>
        </w:tc>
        <w:tc>
          <w:tcPr>
            <w:tcW w:w="1842"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r w:rsidRPr="00E53D30">
              <w:rPr>
                <w:rFonts w:ascii="Times New Roman" w:hAnsi="Times New Roman" w:cs="Times New Roman"/>
                <w:sz w:val="24"/>
                <w:szCs w:val="24"/>
              </w:rPr>
              <w:t>4</w:t>
            </w:r>
          </w:p>
        </w:tc>
      </w:tr>
      <w:tr w:rsidR="00B63FB8" w:rsidRPr="00E2643D" w:rsidTr="007430B8">
        <w:tc>
          <w:tcPr>
            <w:tcW w:w="898"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r w:rsidRPr="00E53D30">
              <w:rPr>
                <w:rFonts w:ascii="Times New Roman" w:hAnsi="Times New Roman" w:cs="Times New Roman"/>
                <w:sz w:val="24"/>
                <w:szCs w:val="24"/>
              </w:rPr>
              <w:t>4</w:t>
            </w:r>
          </w:p>
        </w:tc>
        <w:tc>
          <w:tcPr>
            <w:tcW w:w="3827" w:type="dxa"/>
          </w:tcPr>
          <w:p w:rsidR="00B63FB8" w:rsidRPr="00894E83" w:rsidRDefault="00B63FB8" w:rsidP="007430B8">
            <w:pPr>
              <w:tabs>
                <w:tab w:val="left" w:pos="1701"/>
              </w:tabs>
              <w:spacing w:line="360" w:lineRule="auto"/>
              <w:jc w:val="both"/>
              <w:rPr>
                <w:rFonts w:ascii="Times New Roman" w:hAnsi="Times New Roman" w:cs="Times New Roman"/>
                <w:sz w:val="24"/>
                <w:szCs w:val="24"/>
              </w:rPr>
            </w:pPr>
            <w:r w:rsidRPr="00894E83">
              <w:rPr>
                <w:rFonts w:ascii="Times New Roman" w:hAnsi="Times New Roman" w:cs="Times New Roman"/>
                <w:sz w:val="24"/>
                <w:szCs w:val="24"/>
              </w:rPr>
              <w:t>Я и школа.</w:t>
            </w:r>
          </w:p>
        </w:tc>
        <w:tc>
          <w:tcPr>
            <w:tcW w:w="7716" w:type="dxa"/>
          </w:tcPr>
          <w:p w:rsidR="00B63FB8" w:rsidRPr="00E53D30" w:rsidRDefault="00B63FB8" w:rsidP="007430B8">
            <w:pPr>
              <w:tabs>
                <w:tab w:val="left" w:pos="1701"/>
              </w:tabs>
              <w:rPr>
                <w:rFonts w:ascii="Times New Roman" w:hAnsi="Times New Roman" w:cs="Times New Roman"/>
                <w:sz w:val="24"/>
                <w:szCs w:val="24"/>
              </w:rPr>
            </w:pPr>
            <w:r w:rsidRPr="00E53D30">
              <w:rPr>
                <w:rFonts w:ascii="Times New Roman" w:hAnsi="Times New Roman" w:cs="Times New Roman"/>
                <w:sz w:val="24"/>
                <w:szCs w:val="24"/>
              </w:rPr>
              <w:t>Беседа по теме. Просмотр презентаций. Работа с пословицами. Рисунок «Моя школа».</w:t>
            </w:r>
          </w:p>
        </w:tc>
        <w:tc>
          <w:tcPr>
            <w:tcW w:w="1842"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r w:rsidRPr="00E53D30">
              <w:rPr>
                <w:rFonts w:ascii="Times New Roman" w:hAnsi="Times New Roman" w:cs="Times New Roman"/>
                <w:sz w:val="24"/>
                <w:szCs w:val="24"/>
              </w:rPr>
              <w:t>3</w:t>
            </w:r>
          </w:p>
        </w:tc>
      </w:tr>
      <w:tr w:rsidR="00B63FB8" w:rsidRPr="00E2643D" w:rsidTr="007430B8">
        <w:tc>
          <w:tcPr>
            <w:tcW w:w="898"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r w:rsidRPr="00E53D30">
              <w:rPr>
                <w:rFonts w:ascii="Times New Roman" w:hAnsi="Times New Roman" w:cs="Times New Roman"/>
                <w:sz w:val="24"/>
                <w:szCs w:val="24"/>
              </w:rPr>
              <w:t>5</w:t>
            </w:r>
          </w:p>
        </w:tc>
        <w:tc>
          <w:tcPr>
            <w:tcW w:w="3827" w:type="dxa"/>
          </w:tcPr>
          <w:p w:rsidR="00B63FB8" w:rsidRPr="00894E83" w:rsidRDefault="00B63FB8" w:rsidP="007430B8">
            <w:pPr>
              <w:tabs>
                <w:tab w:val="left" w:pos="1701"/>
              </w:tabs>
              <w:spacing w:line="360" w:lineRule="auto"/>
              <w:jc w:val="both"/>
              <w:rPr>
                <w:rFonts w:ascii="Times New Roman" w:hAnsi="Times New Roman" w:cs="Times New Roman"/>
                <w:sz w:val="24"/>
                <w:szCs w:val="24"/>
              </w:rPr>
            </w:pPr>
            <w:r w:rsidRPr="00894E83">
              <w:rPr>
                <w:rFonts w:ascii="Times New Roman" w:hAnsi="Times New Roman" w:cs="Times New Roman"/>
                <w:sz w:val="24"/>
                <w:szCs w:val="24"/>
              </w:rPr>
              <w:t>Я и мое Отечество.</w:t>
            </w:r>
          </w:p>
        </w:tc>
        <w:tc>
          <w:tcPr>
            <w:tcW w:w="7716" w:type="dxa"/>
          </w:tcPr>
          <w:p w:rsidR="00B63FB8" w:rsidRPr="00E53D30" w:rsidRDefault="00B63FB8" w:rsidP="007430B8">
            <w:pPr>
              <w:tabs>
                <w:tab w:val="left" w:pos="1701"/>
              </w:tabs>
              <w:rPr>
                <w:rFonts w:ascii="Times New Roman" w:hAnsi="Times New Roman" w:cs="Times New Roman"/>
                <w:sz w:val="24"/>
                <w:szCs w:val="24"/>
              </w:rPr>
            </w:pPr>
            <w:r w:rsidRPr="00E53D30">
              <w:rPr>
                <w:rFonts w:ascii="Times New Roman" w:hAnsi="Times New Roman" w:cs="Times New Roman"/>
                <w:sz w:val="24"/>
                <w:szCs w:val="24"/>
              </w:rPr>
              <w:t>Беседа по теме. Просмотр презентаций.</w:t>
            </w:r>
          </w:p>
        </w:tc>
        <w:tc>
          <w:tcPr>
            <w:tcW w:w="1842"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r w:rsidRPr="00E53D30">
              <w:rPr>
                <w:rFonts w:ascii="Times New Roman" w:hAnsi="Times New Roman" w:cs="Times New Roman"/>
                <w:sz w:val="24"/>
                <w:szCs w:val="24"/>
              </w:rPr>
              <w:t>8</w:t>
            </w:r>
          </w:p>
        </w:tc>
      </w:tr>
      <w:tr w:rsidR="00B63FB8" w:rsidRPr="00E2643D" w:rsidTr="007430B8">
        <w:tc>
          <w:tcPr>
            <w:tcW w:w="898"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r w:rsidRPr="00E53D30">
              <w:rPr>
                <w:rFonts w:ascii="Times New Roman" w:hAnsi="Times New Roman" w:cs="Times New Roman"/>
                <w:sz w:val="24"/>
                <w:szCs w:val="24"/>
              </w:rPr>
              <w:t>6</w:t>
            </w:r>
          </w:p>
        </w:tc>
        <w:tc>
          <w:tcPr>
            <w:tcW w:w="3827" w:type="dxa"/>
          </w:tcPr>
          <w:p w:rsidR="00B63FB8" w:rsidRPr="00894E83" w:rsidRDefault="00B63FB8" w:rsidP="007430B8">
            <w:pPr>
              <w:tabs>
                <w:tab w:val="left" w:pos="1701"/>
              </w:tabs>
              <w:spacing w:line="360" w:lineRule="auto"/>
              <w:jc w:val="both"/>
              <w:rPr>
                <w:rFonts w:ascii="Times New Roman" w:hAnsi="Times New Roman" w:cs="Times New Roman"/>
                <w:sz w:val="24"/>
                <w:szCs w:val="24"/>
              </w:rPr>
            </w:pPr>
            <w:r w:rsidRPr="00894E83">
              <w:rPr>
                <w:rFonts w:ascii="Times New Roman" w:hAnsi="Times New Roman" w:cs="Times New Roman"/>
                <w:sz w:val="24"/>
                <w:szCs w:val="24"/>
              </w:rPr>
              <w:t>Я и планета.</w:t>
            </w:r>
          </w:p>
        </w:tc>
        <w:tc>
          <w:tcPr>
            <w:tcW w:w="7716" w:type="dxa"/>
          </w:tcPr>
          <w:p w:rsidR="00B63FB8" w:rsidRPr="00E53D30" w:rsidRDefault="00B63FB8" w:rsidP="007430B8">
            <w:pPr>
              <w:tabs>
                <w:tab w:val="left" w:pos="1701"/>
              </w:tabs>
              <w:rPr>
                <w:rFonts w:ascii="Times New Roman" w:hAnsi="Times New Roman" w:cs="Times New Roman"/>
                <w:sz w:val="24"/>
                <w:szCs w:val="24"/>
              </w:rPr>
            </w:pPr>
            <w:r w:rsidRPr="00E53D30">
              <w:rPr>
                <w:rFonts w:ascii="Times New Roman" w:hAnsi="Times New Roman" w:cs="Times New Roman"/>
                <w:sz w:val="24"/>
                <w:szCs w:val="24"/>
              </w:rPr>
              <w:t>Беседа по теме. Просмотр презентаций.</w:t>
            </w:r>
          </w:p>
        </w:tc>
        <w:tc>
          <w:tcPr>
            <w:tcW w:w="1842"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r>
      <w:tr w:rsidR="00B63FB8" w:rsidRPr="00E2643D" w:rsidTr="007430B8">
        <w:tc>
          <w:tcPr>
            <w:tcW w:w="898"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p>
        </w:tc>
        <w:tc>
          <w:tcPr>
            <w:tcW w:w="3827" w:type="dxa"/>
          </w:tcPr>
          <w:p w:rsidR="00B63FB8" w:rsidRPr="00894E83" w:rsidRDefault="00B63FB8" w:rsidP="007430B8">
            <w:pPr>
              <w:tabs>
                <w:tab w:val="left" w:pos="1701"/>
              </w:tabs>
              <w:spacing w:line="360" w:lineRule="auto"/>
              <w:jc w:val="both"/>
              <w:rPr>
                <w:rFonts w:ascii="Times New Roman" w:hAnsi="Times New Roman" w:cs="Times New Roman"/>
                <w:b/>
                <w:sz w:val="24"/>
                <w:szCs w:val="24"/>
              </w:rPr>
            </w:pPr>
            <w:r w:rsidRPr="00894E83">
              <w:rPr>
                <w:rFonts w:ascii="Times New Roman" w:hAnsi="Times New Roman" w:cs="Times New Roman"/>
                <w:b/>
                <w:sz w:val="24"/>
                <w:szCs w:val="24"/>
              </w:rPr>
              <w:t xml:space="preserve">Итого </w:t>
            </w:r>
          </w:p>
        </w:tc>
        <w:tc>
          <w:tcPr>
            <w:tcW w:w="7716" w:type="dxa"/>
          </w:tcPr>
          <w:p w:rsidR="00B63FB8" w:rsidRPr="00E53D30" w:rsidRDefault="00B63FB8" w:rsidP="007430B8">
            <w:pPr>
              <w:tabs>
                <w:tab w:val="left" w:pos="1701"/>
              </w:tabs>
              <w:rPr>
                <w:rFonts w:ascii="Times New Roman" w:hAnsi="Times New Roman" w:cs="Times New Roman"/>
                <w:sz w:val="24"/>
                <w:szCs w:val="24"/>
              </w:rPr>
            </w:pPr>
          </w:p>
        </w:tc>
        <w:tc>
          <w:tcPr>
            <w:tcW w:w="1842" w:type="dxa"/>
          </w:tcPr>
          <w:p w:rsidR="00B63FB8" w:rsidRPr="00E53D30" w:rsidRDefault="00B63FB8" w:rsidP="007430B8">
            <w:pPr>
              <w:tabs>
                <w:tab w:val="left" w:pos="1701"/>
              </w:tabs>
              <w:spacing w:line="360" w:lineRule="auto"/>
              <w:jc w:val="both"/>
              <w:rPr>
                <w:rFonts w:ascii="Times New Roman" w:hAnsi="Times New Roman" w:cs="Times New Roman"/>
                <w:sz w:val="24"/>
                <w:szCs w:val="24"/>
              </w:rPr>
            </w:pPr>
            <w:r>
              <w:rPr>
                <w:rFonts w:ascii="Times New Roman" w:hAnsi="Times New Roman" w:cs="Times New Roman"/>
                <w:sz w:val="24"/>
                <w:szCs w:val="24"/>
              </w:rPr>
              <w:t>29</w:t>
            </w:r>
          </w:p>
        </w:tc>
      </w:tr>
    </w:tbl>
    <w:p w:rsidR="00B63FB8" w:rsidRPr="00E2643D" w:rsidRDefault="00B63FB8" w:rsidP="00B63FB8">
      <w:pPr>
        <w:widowControl w:val="0"/>
        <w:autoSpaceDE w:val="0"/>
        <w:autoSpaceDN w:val="0"/>
        <w:adjustRightInd w:val="0"/>
        <w:spacing w:before="40" w:after="100" w:line="240" w:lineRule="auto"/>
        <w:jc w:val="both"/>
        <w:rPr>
          <w:rFonts w:ascii="Times New Roman" w:eastAsia="Times New Roman" w:hAnsi="Times New Roman" w:cs="Times New Roman"/>
          <w:b/>
          <w:sz w:val="28"/>
          <w:szCs w:val="28"/>
          <w:lang w:eastAsia="ru-RU"/>
        </w:rPr>
      </w:pPr>
      <w:r w:rsidRPr="00E2643D">
        <w:rPr>
          <w:rFonts w:ascii="Times New Roman" w:eastAsia="Times New Roman" w:hAnsi="Times New Roman" w:cs="Times New Roman"/>
          <w:b/>
          <w:sz w:val="28"/>
          <w:szCs w:val="28"/>
          <w:lang w:eastAsia="ru-RU"/>
        </w:rPr>
        <w:t xml:space="preserve">           </w:t>
      </w:r>
    </w:p>
    <w:p w:rsidR="00B63FB8" w:rsidRDefault="00B63FB8" w:rsidP="00B63FB8">
      <w:pPr>
        <w:widowControl w:val="0"/>
        <w:autoSpaceDE w:val="0"/>
        <w:autoSpaceDN w:val="0"/>
        <w:adjustRightInd w:val="0"/>
        <w:spacing w:before="40" w:after="100" w:line="240" w:lineRule="auto"/>
        <w:jc w:val="both"/>
        <w:rPr>
          <w:rFonts w:ascii="Times New Roman" w:eastAsia="Times New Roman" w:hAnsi="Times New Roman" w:cs="Times New Roman"/>
          <w:b/>
          <w:sz w:val="28"/>
          <w:szCs w:val="28"/>
          <w:lang w:eastAsia="ru-RU"/>
        </w:rPr>
      </w:pPr>
      <w:r w:rsidRPr="00E2643D">
        <w:rPr>
          <w:rFonts w:ascii="Times New Roman" w:eastAsia="Times New Roman" w:hAnsi="Times New Roman" w:cs="Times New Roman"/>
          <w:b/>
          <w:sz w:val="28"/>
          <w:szCs w:val="28"/>
          <w:lang w:eastAsia="ru-RU"/>
        </w:rPr>
        <w:t xml:space="preserve">                                                         </w:t>
      </w:r>
    </w:p>
    <w:p w:rsidR="00B63FB8" w:rsidRDefault="00B63FB8" w:rsidP="00B63FB8">
      <w:pPr>
        <w:widowControl w:val="0"/>
        <w:autoSpaceDE w:val="0"/>
        <w:autoSpaceDN w:val="0"/>
        <w:adjustRightInd w:val="0"/>
        <w:spacing w:before="40" w:after="100" w:line="240" w:lineRule="auto"/>
        <w:jc w:val="both"/>
        <w:rPr>
          <w:rFonts w:ascii="Times New Roman" w:eastAsia="Times New Roman" w:hAnsi="Times New Roman" w:cs="Times New Roman"/>
          <w:b/>
          <w:sz w:val="28"/>
          <w:szCs w:val="28"/>
          <w:lang w:eastAsia="ru-RU"/>
        </w:rPr>
      </w:pPr>
    </w:p>
    <w:p w:rsidR="00B63FB8" w:rsidRDefault="00B63FB8" w:rsidP="00B63FB8">
      <w:pPr>
        <w:widowControl w:val="0"/>
        <w:autoSpaceDE w:val="0"/>
        <w:autoSpaceDN w:val="0"/>
        <w:adjustRightInd w:val="0"/>
        <w:spacing w:before="40" w:after="100" w:line="240" w:lineRule="auto"/>
        <w:jc w:val="both"/>
        <w:rPr>
          <w:rFonts w:ascii="Times New Roman" w:eastAsia="Times New Roman" w:hAnsi="Times New Roman" w:cs="Times New Roman"/>
          <w:b/>
          <w:sz w:val="28"/>
          <w:szCs w:val="28"/>
          <w:lang w:eastAsia="ru-RU"/>
        </w:rPr>
      </w:pPr>
    </w:p>
    <w:p w:rsidR="00B63FB8" w:rsidRDefault="00B63FB8" w:rsidP="00B63FB8">
      <w:pPr>
        <w:widowControl w:val="0"/>
        <w:autoSpaceDE w:val="0"/>
        <w:autoSpaceDN w:val="0"/>
        <w:adjustRightInd w:val="0"/>
        <w:spacing w:before="40" w:after="100" w:line="240" w:lineRule="auto"/>
        <w:jc w:val="both"/>
        <w:rPr>
          <w:rFonts w:ascii="Times New Roman" w:eastAsia="Times New Roman" w:hAnsi="Times New Roman" w:cs="Times New Roman"/>
          <w:b/>
          <w:sz w:val="28"/>
          <w:szCs w:val="28"/>
          <w:lang w:eastAsia="ru-RU"/>
        </w:rPr>
      </w:pPr>
    </w:p>
    <w:p w:rsidR="00B63FB8" w:rsidRDefault="00B63FB8" w:rsidP="00B63FB8">
      <w:pPr>
        <w:widowControl w:val="0"/>
        <w:autoSpaceDE w:val="0"/>
        <w:autoSpaceDN w:val="0"/>
        <w:adjustRightInd w:val="0"/>
        <w:spacing w:before="40" w:after="100" w:line="240" w:lineRule="auto"/>
        <w:jc w:val="both"/>
        <w:rPr>
          <w:rFonts w:ascii="Times New Roman" w:eastAsia="Times New Roman" w:hAnsi="Times New Roman" w:cs="Times New Roman"/>
          <w:b/>
          <w:sz w:val="28"/>
          <w:szCs w:val="28"/>
          <w:lang w:eastAsia="ru-RU"/>
        </w:rPr>
      </w:pPr>
    </w:p>
    <w:p w:rsidR="00700310" w:rsidRDefault="00700310"/>
    <w:sectPr w:rsidR="00700310" w:rsidSect="00B63FB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51555"/>
    <w:multiLevelType w:val="hybridMultilevel"/>
    <w:tmpl w:val="FA508C86"/>
    <w:lvl w:ilvl="0" w:tplc="04190001">
      <w:start w:val="1"/>
      <w:numFmt w:val="bullet"/>
      <w:lvlText w:val=""/>
      <w:lvlJc w:val="left"/>
      <w:pPr>
        <w:ind w:left="75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1">
    <w:nsid w:val="38D04BFA"/>
    <w:multiLevelType w:val="hybridMultilevel"/>
    <w:tmpl w:val="FD320CE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3B254486"/>
    <w:multiLevelType w:val="hybridMultilevel"/>
    <w:tmpl w:val="45EA8D62"/>
    <w:lvl w:ilvl="0" w:tplc="04190001">
      <w:start w:val="1"/>
      <w:numFmt w:val="bullet"/>
      <w:lvlText w:val=""/>
      <w:lvlJc w:val="left"/>
      <w:pPr>
        <w:tabs>
          <w:tab w:val="num" w:pos="1495"/>
        </w:tabs>
        <w:ind w:left="1495" w:hanging="360"/>
      </w:pPr>
      <w:rPr>
        <w:rFonts w:ascii="Symbol" w:hAnsi="Symbol" w:hint="default"/>
      </w:rPr>
    </w:lvl>
    <w:lvl w:ilvl="1" w:tplc="04190003">
      <w:start w:val="1"/>
      <w:numFmt w:val="bullet"/>
      <w:lvlText w:val="o"/>
      <w:lvlJc w:val="left"/>
      <w:pPr>
        <w:tabs>
          <w:tab w:val="num" w:pos="2348"/>
        </w:tabs>
        <w:ind w:left="2348" w:hanging="360"/>
      </w:pPr>
      <w:rPr>
        <w:rFonts w:ascii="Courier New" w:hAnsi="Courier New" w:cs="Courier New" w:hint="default"/>
      </w:rPr>
    </w:lvl>
    <w:lvl w:ilvl="2" w:tplc="04190005">
      <w:start w:val="1"/>
      <w:numFmt w:val="bullet"/>
      <w:lvlText w:val=""/>
      <w:lvlJc w:val="left"/>
      <w:pPr>
        <w:tabs>
          <w:tab w:val="num" w:pos="3068"/>
        </w:tabs>
        <w:ind w:left="3068" w:hanging="360"/>
      </w:pPr>
      <w:rPr>
        <w:rFonts w:ascii="Wingdings" w:hAnsi="Wingdings" w:cs="Wingdings" w:hint="default"/>
      </w:rPr>
    </w:lvl>
    <w:lvl w:ilvl="3" w:tplc="04190001">
      <w:start w:val="1"/>
      <w:numFmt w:val="bullet"/>
      <w:lvlText w:val=""/>
      <w:lvlJc w:val="left"/>
      <w:pPr>
        <w:tabs>
          <w:tab w:val="num" w:pos="3788"/>
        </w:tabs>
        <w:ind w:left="3788" w:hanging="360"/>
      </w:pPr>
      <w:rPr>
        <w:rFonts w:ascii="Symbol" w:hAnsi="Symbol" w:cs="Symbol" w:hint="default"/>
      </w:rPr>
    </w:lvl>
    <w:lvl w:ilvl="4" w:tplc="04190003">
      <w:start w:val="1"/>
      <w:numFmt w:val="bullet"/>
      <w:lvlText w:val="o"/>
      <w:lvlJc w:val="left"/>
      <w:pPr>
        <w:tabs>
          <w:tab w:val="num" w:pos="4508"/>
        </w:tabs>
        <w:ind w:left="4508" w:hanging="360"/>
      </w:pPr>
      <w:rPr>
        <w:rFonts w:ascii="Courier New" w:hAnsi="Courier New" w:cs="Courier New" w:hint="default"/>
      </w:rPr>
    </w:lvl>
    <w:lvl w:ilvl="5" w:tplc="04190005">
      <w:start w:val="1"/>
      <w:numFmt w:val="bullet"/>
      <w:lvlText w:val=""/>
      <w:lvlJc w:val="left"/>
      <w:pPr>
        <w:tabs>
          <w:tab w:val="num" w:pos="5228"/>
        </w:tabs>
        <w:ind w:left="5228" w:hanging="360"/>
      </w:pPr>
      <w:rPr>
        <w:rFonts w:ascii="Wingdings" w:hAnsi="Wingdings" w:cs="Wingdings" w:hint="default"/>
      </w:rPr>
    </w:lvl>
    <w:lvl w:ilvl="6" w:tplc="04190001">
      <w:start w:val="1"/>
      <w:numFmt w:val="bullet"/>
      <w:lvlText w:val=""/>
      <w:lvlJc w:val="left"/>
      <w:pPr>
        <w:tabs>
          <w:tab w:val="num" w:pos="5948"/>
        </w:tabs>
        <w:ind w:left="5948" w:hanging="360"/>
      </w:pPr>
      <w:rPr>
        <w:rFonts w:ascii="Symbol" w:hAnsi="Symbol" w:cs="Symbol" w:hint="default"/>
      </w:rPr>
    </w:lvl>
    <w:lvl w:ilvl="7" w:tplc="04190003">
      <w:start w:val="1"/>
      <w:numFmt w:val="bullet"/>
      <w:lvlText w:val="o"/>
      <w:lvlJc w:val="left"/>
      <w:pPr>
        <w:tabs>
          <w:tab w:val="num" w:pos="6668"/>
        </w:tabs>
        <w:ind w:left="6668" w:hanging="360"/>
      </w:pPr>
      <w:rPr>
        <w:rFonts w:ascii="Courier New" w:hAnsi="Courier New" w:cs="Courier New" w:hint="default"/>
      </w:rPr>
    </w:lvl>
    <w:lvl w:ilvl="8" w:tplc="04190005">
      <w:start w:val="1"/>
      <w:numFmt w:val="bullet"/>
      <w:lvlText w:val=""/>
      <w:lvlJc w:val="left"/>
      <w:pPr>
        <w:tabs>
          <w:tab w:val="num" w:pos="7388"/>
        </w:tabs>
        <w:ind w:left="7388" w:hanging="360"/>
      </w:pPr>
      <w:rPr>
        <w:rFonts w:ascii="Wingdings" w:hAnsi="Wingdings" w:cs="Wingdings" w:hint="default"/>
      </w:rPr>
    </w:lvl>
  </w:abstractNum>
  <w:abstractNum w:abstractNumId="3">
    <w:nsid w:val="587F4DAA"/>
    <w:multiLevelType w:val="hybridMultilevel"/>
    <w:tmpl w:val="617EBCC6"/>
    <w:lvl w:ilvl="0" w:tplc="FC40E58E">
      <w:start w:val="1"/>
      <w:numFmt w:val="bullet"/>
      <w:lvlText w:val=""/>
      <w:lvlJc w:val="left"/>
      <w:pPr>
        <w:tabs>
          <w:tab w:val="num" w:pos="1211"/>
        </w:tabs>
        <w:ind w:left="1211" w:hanging="360"/>
      </w:pPr>
      <w:rPr>
        <w:rFonts w:ascii="Symbol" w:hAnsi="Symbol" w:cs="Symbol" w:hint="default"/>
      </w:rPr>
    </w:lvl>
    <w:lvl w:ilvl="1" w:tplc="04190003">
      <w:start w:val="1"/>
      <w:numFmt w:val="bullet"/>
      <w:lvlText w:val="o"/>
      <w:lvlJc w:val="left"/>
      <w:pPr>
        <w:tabs>
          <w:tab w:val="num" w:pos="2064"/>
        </w:tabs>
        <w:ind w:left="2064" w:hanging="360"/>
      </w:pPr>
      <w:rPr>
        <w:rFonts w:ascii="Courier New" w:hAnsi="Courier New" w:cs="Courier New" w:hint="default"/>
      </w:rPr>
    </w:lvl>
    <w:lvl w:ilvl="2" w:tplc="04190005">
      <w:start w:val="1"/>
      <w:numFmt w:val="bullet"/>
      <w:lvlText w:val=""/>
      <w:lvlJc w:val="left"/>
      <w:pPr>
        <w:tabs>
          <w:tab w:val="num" w:pos="2784"/>
        </w:tabs>
        <w:ind w:left="2784" w:hanging="360"/>
      </w:pPr>
      <w:rPr>
        <w:rFonts w:ascii="Wingdings" w:hAnsi="Wingdings" w:cs="Wingdings" w:hint="default"/>
      </w:rPr>
    </w:lvl>
    <w:lvl w:ilvl="3" w:tplc="04190001">
      <w:start w:val="1"/>
      <w:numFmt w:val="bullet"/>
      <w:lvlText w:val=""/>
      <w:lvlJc w:val="left"/>
      <w:pPr>
        <w:tabs>
          <w:tab w:val="num" w:pos="3504"/>
        </w:tabs>
        <w:ind w:left="3504" w:hanging="360"/>
      </w:pPr>
      <w:rPr>
        <w:rFonts w:ascii="Symbol" w:hAnsi="Symbol" w:cs="Symbol" w:hint="default"/>
      </w:rPr>
    </w:lvl>
    <w:lvl w:ilvl="4" w:tplc="04190003">
      <w:start w:val="1"/>
      <w:numFmt w:val="bullet"/>
      <w:lvlText w:val="o"/>
      <w:lvlJc w:val="left"/>
      <w:pPr>
        <w:tabs>
          <w:tab w:val="num" w:pos="4224"/>
        </w:tabs>
        <w:ind w:left="4224" w:hanging="360"/>
      </w:pPr>
      <w:rPr>
        <w:rFonts w:ascii="Courier New" w:hAnsi="Courier New" w:cs="Courier New" w:hint="default"/>
      </w:rPr>
    </w:lvl>
    <w:lvl w:ilvl="5" w:tplc="04190005">
      <w:start w:val="1"/>
      <w:numFmt w:val="bullet"/>
      <w:lvlText w:val=""/>
      <w:lvlJc w:val="left"/>
      <w:pPr>
        <w:tabs>
          <w:tab w:val="num" w:pos="4944"/>
        </w:tabs>
        <w:ind w:left="4944" w:hanging="360"/>
      </w:pPr>
      <w:rPr>
        <w:rFonts w:ascii="Wingdings" w:hAnsi="Wingdings" w:cs="Wingdings" w:hint="default"/>
      </w:rPr>
    </w:lvl>
    <w:lvl w:ilvl="6" w:tplc="04190001">
      <w:start w:val="1"/>
      <w:numFmt w:val="bullet"/>
      <w:lvlText w:val=""/>
      <w:lvlJc w:val="left"/>
      <w:pPr>
        <w:tabs>
          <w:tab w:val="num" w:pos="5664"/>
        </w:tabs>
        <w:ind w:left="5664" w:hanging="360"/>
      </w:pPr>
      <w:rPr>
        <w:rFonts w:ascii="Symbol" w:hAnsi="Symbol" w:cs="Symbol" w:hint="default"/>
      </w:rPr>
    </w:lvl>
    <w:lvl w:ilvl="7" w:tplc="04190003">
      <w:start w:val="1"/>
      <w:numFmt w:val="bullet"/>
      <w:lvlText w:val="o"/>
      <w:lvlJc w:val="left"/>
      <w:pPr>
        <w:tabs>
          <w:tab w:val="num" w:pos="6384"/>
        </w:tabs>
        <w:ind w:left="6384" w:hanging="360"/>
      </w:pPr>
      <w:rPr>
        <w:rFonts w:ascii="Courier New" w:hAnsi="Courier New" w:cs="Courier New" w:hint="default"/>
      </w:rPr>
    </w:lvl>
    <w:lvl w:ilvl="8" w:tplc="04190005">
      <w:start w:val="1"/>
      <w:numFmt w:val="bullet"/>
      <w:lvlText w:val=""/>
      <w:lvlJc w:val="left"/>
      <w:pPr>
        <w:tabs>
          <w:tab w:val="num" w:pos="7104"/>
        </w:tabs>
        <w:ind w:left="7104" w:hanging="360"/>
      </w:pPr>
      <w:rPr>
        <w:rFonts w:ascii="Wingdings" w:hAnsi="Wingdings" w:cs="Wingdings" w:hint="default"/>
      </w:rPr>
    </w:lvl>
  </w:abstractNum>
  <w:abstractNum w:abstractNumId="4">
    <w:nsid w:val="67F20A33"/>
    <w:multiLevelType w:val="hybridMultilevel"/>
    <w:tmpl w:val="36967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A2A1BA4"/>
    <w:multiLevelType w:val="hybridMultilevel"/>
    <w:tmpl w:val="14EE6FCE"/>
    <w:lvl w:ilvl="0" w:tplc="82C4F902">
      <w:start w:val="2"/>
      <w:numFmt w:val="decimal"/>
      <w:lvlText w:val="%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B63FB8"/>
    <w:rsid w:val="00311DCE"/>
    <w:rsid w:val="00700310"/>
    <w:rsid w:val="00B63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3F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B63FB8"/>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3">
    <w:name w:val="No Spacing"/>
    <w:uiPriority w:val="1"/>
    <w:qFormat/>
    <w:rsid w:val="00B63FB8"/>
    <w:pPr>
      <w:spacing w:after="0" w:line="240" w:lineRule="auto"/>
    </w:pPr>
  </w:style>
  <w:style w:type="table" w:styleId="a4">
    <w:name w:val="Table Grid"/>
    <w:basedOn w:val="a1"/>
    <w:uiPriority w:val="59"/>
    <w:rsid w:val="00B63F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3502</Words>
  <Characters>19962</Characters>
  <Application>Microsoft Office Word</Application>
  <DocSecurity>0</DocSecurity>
  <Lines>166</Lines>
  <Paragraphs>46</Paragraphs>
  <ScaleCrop>false</ScaleCrop>
  <Company>Reanimator Extreme Edition</Company>
  <LinksUpToDate>false</LinksUpToDate>
  <CharactersWithSpaces>23418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Екатерина Киреева</cp:lastModifiedBy>
  <cp:revision>2</cp:revision>
  <dcterms:created xsi:type="dcterms:W3CDTF">2010-12-13T21:01:00Z</dcterms:created>
  <dcterms:modified xsi:type="dcterms:W3CDTF">2019-12-10T17:47:00Z</dcterms:modified>
</cp:coreProperties>
</file>