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9D" w:rsidRPr="00DD75B9" w:rsidRDefault="00DD75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D75B9">
        <w:rPr>
          <w:rFonts w:ascii="Times New Roman" w:hAnsi="Times New Roman" w:cs="Times New Roman"/>
          <w:b/>
          <w:sz w:val="24"/>
          <w:szCs w:val="24"/>
        </w:rPr>
        <w:t xml:space="preserve">   АННОТАЦИЯ К РАБОЧЕЙ ПРОГРАММЕ ПО ИСКУССТВУ 8-9 классы</w:t>
      </w:r>
    </w:p>
    <w:p w:rsidR="00DD75B9" w:rsidRDefault="00DD75B9" w:rsidP="00DD75B9">
      <w:pPr>
        <w:spacing w:after="0" w:line="16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1.Пояснительная </w:t>
      </w:r>
      <w:r w:rsidRPr="00FC36ED">
        <w:rPr>
          <w:rFonts w:ascii="Times New Roman" w:hAnsi="Times New Roman"/>
          <w:b/>
          <w:sz w:val="24"/>
          <w:szCs w:val="24"/>
        </w:rPr>
        <w:t xml:space="preserve">записка.                                                                </w:t>
      </w:r>
    </w:p>
    <w:p w:rsidR="00DD75B9" w:rsidRDefault="00DD75B9" w:rsidP="00DD75B9">
      <w:pPr>
        <w:spacing w:after="0" w:line="16" w:lineRule="atLeast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C51C1">
        <w:rPr>
          <w:rFonts w:ascii="Times New Roman" w:hAnsi="Times New Roman"/>
        </w:rPr>
        <w:t>Рабочая учебная программа разработана на основе авторской программы «Искусство 8-9 классы», авторы программы Г. П. Серге</w:t>
      </w:r>
      <w:r w:rsidRPr="006C51C1">
        <w:rPr>
          <w:rFonts w:ascii="Times New Roman" w:hAnsi="Times New Roman"/>
        </w:rPr>
        <w:softHyphen/>
        <w:t xml:space="preserve">ева, И. Э. </w:t>
      </w:r>
      <w:proofErr w:type="spellStart"/>
      <w:r w:rsidRPr="006C51C1">
        <w:rPr>
          <w:rFonts w:ascii="Times New Roman" w:hAnsi="Times New Roman"/>
        </w:rPr>
        <w:t>Кашекова</w:t>
      </w:r>
      <w:proofErr w:type="spellEnd"/>
      <w:r w:rsidRPr="006C51C1">
        <w:rPr>
          <w:rFonts w:ascii="Times New Roman" w:hAnsi="Times New Roman"/>
        </w:rPr>
        <w:t xml:space="preserve">, Е. Д. Критская. Сборник: «Программы общеобразовательных учреждений: «Музыка 1-7 классы. Искусство 8-9 классы» Москва, Просвещение, 2011 год. Данная программа разработана в соответствии учебным планом образовательного учреждения в рамках интегрированного учебного предмета «Искусство для 8-9 классов».  </w:t>
      </w:r>
      <w:r w:rsidRPr="006C51C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</w:t>
      </w:r>
      <w:r w:rsidRPr="00C35DD9">
        <w:rPr>
          <w:rFonts w:ascii="Times New Roman" w:hAnsi="Times New Roman"/>
          <w:b/>
          <w:sz w:val="24"/>
          <w:szCs w:val="24"/>
          <w:lang w:eastAsia="ru-RU"/>
        </w:rPr>
        <w:t>Перечень нормативно-правовых актов и учебно-методических документов: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</w:p>
    <w:p w:rsidR="00DD75B9" w:rsidRPr="000A29BF" w:rsidRDefault="00DD75B9" w:rsidP="00DD75B9">
      <w:p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Закон «Об образовании в Российской Федерации» от 29.12.2012 года № 273-ФЗ.</w:t>
      </w:r>
    </w:p>
    <w:p w:rsidR="00DD75B9" w:rsidRPr="000A29BF" w:rsidRDefault="00DD75B9" w:rsidP="00DD75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A29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A29BF">
        <w:rPr>
          <w:rFonts w:ascii="Times New Roman" w:hAnsi="Times New Roman"/>
          <w:sz w:val="24"/>
          <w:szCs w:val="24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A29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A29BF">
        <w:rPr>
          <w:rFonts w:ascii="Times New Roman" w:hAnsi="Times New Roman"/>
          <w:sz w:val="24"/>
          <w:szCs w:val="24"/>
        </w:rPr>
        <w:t xml:space="preserve"> России от 20 июня 2017 года № 581 «О внесении изменений в федеральный перечень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года № 253».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№189 «Об утверждении 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организации обучения общеобразовательных учреждений».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04.10.2010 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Рекомендация министерства образования и науки РФ от 24.11.2011 г. № мд-1552/03 «Об оснащении общеобразовательных учреждений учебным и учебно-лабораторным оборудованием».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общего и </w:t>
      </w:r>
      <w:r>
        <w:rPr>
          <w:rFonts w:ascii="Times New Roman" w:hAnsi="Times New Roman"/>
          <w:color w:val="000000"/>
          <w:sz w:val="24"/>
          <w:szCs w:val="24"/>
        </w:rPr>
        <w:t>профессионального образования Р</w:t>
      </w:r>
      <w:r w:rsidRPr="000A29BF">
        <w:rPr>
          <w:rFonts w:ascii="Times New Roman" w:hAnsi="Times New Roman"/>
          <w:color w:val="000000"/>
          <w:sz w:val="24"/>
          <w:szCs w:val="24"/>
        </w:rPr>
        <w:t>остовской области от 08.08.2014 г./4.11-4851/М «О примерном порядке утверждения и примерной структуре рабочих программ».</w:t>
      </w:r>
    </w:p>
    <w:p w:rsidR="00DD75B9" w:rsidRDefault="00DD75B9" w:rsidP="00DD75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ECD">
        <w:rPr>
          <w:rFonts w:ascii="Times New Roman" w:hAnsi="Times New Roman"/>
        </w:rPr>
        <w:t>Авторская программа «Искусство 8-9 классы», авторы программы</w:t>
      </w:r>
      <w:r w:rsidRPr="006C51C1">
        <w:rPr>
          <w:rFonts w:ascii="Times New Roman" w:hAnsi="Times New Roman"/>
        </w:rPr>
        <w:t xml:space="preserve"> Г. П. Серге</w:t>
      </w:r>
      <w:r w:rsidRPr="006C51C1">
        <w:rPr>
          <w:rFonts w:ascii="Times New Roman" w:hAnsi="Times New Roman"/>
        </w:rPr>
        <w:softHyphen/>
        <w:t xml:space="preserve">ева, И. Э. </w:t>
      </w:r>
      <w:proofErr w:type="spellStart"/>
      <w:r w:rsidRPr="006C51C1">
        <w:rPr>
          <w:rFonts w:ascii="Times New Roman" w:hAnsi="Times New Roman"/>
        </w:rPr>
        <w:t>Кашекова</w:t>
      </w:r>
      <w:proofErr w:type="spellEnd"/>
      <w:r w:rsidRPr="006C51C1">
        <w:rPr>
          <w:rFonts w:ascii="Times New Roman" w:hAnsi="Times New Roman"/>
        </w:rPr>
        <w:t>, Е. Д. Критская. Сборник: «Программы общеобразовательных учреждений: «Музыка 1-7 классы. Искусство 8-9 классы» Москва, Просвещение, 2011 год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</w:t>
      </w:r>
    </w:p>
    <w:p w:rsidR="00DD75B9" w:rsidRPr="0028068A" w:rsidRDefault="00DD75B9" w:rsidP="00DD75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>Письмо Минобразования Ростовской области от 18.05.2017 года № 24/4.1 – 3996 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2017 – 2018 учебный год».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Устав </w:t>
      </w:r>
      <w:r w:rsidRPr="000A29BF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ООШ».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Основная образовательная программа основного общего образования на 2017-2018 учебный год МБОУ «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DD75B9" w:rsidRPr="000A29BF" w:rsidRDefault="00DD75B9" w:rsidP="00DD75B9">
      <w:pPr>
        <w:numPr>
          <w:ilvl w:val="0"/>
          <w:numId w:val="14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«Положение о рабочей программе учебных курсов, предметов, дисциплин (модулей)» МБОУ «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ООШ».</w:t>
      </w:r>
    </w:p>
    <w:p w:rsidR="00DD75B9" w:rsidRPr="000A29BF" w:rsidRDefault="00DD75B9" w:rsidP="00DD75B9">
      <w:pPr>
        <w:spacing w:line="16" w:lineRule="atLeast"/>
        <w:ind w:left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sz w:val="24"/>
          <w:szCs w:val="24"/>
        </w:rPr>
        <w:lastRenderedPageBreak/>
        <w:t>Цель</w:t>
      </w:r>
      <w:r w:rsidRPr="006C51C1">
        <w:rPr>
          <w:rFonts w:ascii="Times New Roman" w:hAnsi="Times New Roman"/>
          <w:sz w:val="24"/>
          <w:szCs w:val="24"/>
        </w:rPr>
        <w:t xml:space="preserve"> предмета «Искусства» в основной школе заключается в развитии опыта эмоционально-ценностного отношения к искусству как социально – культурной форме освоения мира, воздействующей на человека и общества.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1C1">
        <w:rPr>
          <w:rFonts w:ascii="Times New Roman" w:hAnsi="Times New Roman"/>
          <w:sz w:val="24"/>
          <w:szCs w:val="24"/>
        </w:rPr>
        <w:t xml:space="preserve">Стандарт основного общего образования </w:t>
      </w:r>
      <w:r w:rsidRPr="006C51C1">
        <w:rPr>
          <w:rFonts w:ascii="Times New Roman" w:hAnsi="Times New Roman"/>
          <w:sz w:val="24"/>
          <w:szCs w:val="24"/>
          <w:u w:val="single"/>
        </w:rPr>
        <w:t>по искусству</w:t>
      </w:r>
      <w:r w:rsidRPr="006C51C1">
        <w:rPr>
          <w:rFonts w:ascii="Times New Roman" w:hAnsi="Times New Roman"/>
          <w:sz w:val="24"/>
          <w:szCs w:val="24"/>
        </w:rPr>
        <w:t xml:space="preserve"> направлен на достижение следующих </w:t>
      </w:r>
      <w:r w:rsidRPr="006C51C1">
        <w:rPr>
          <w:rFonts w:ascii="Times New Roman" w:hAnsi="Times New Roman"/>
          <w:sz w:val="24"/>
          <w:szCs w:val="24"/>
          <w:u w:val="single"/>
        </w:rPr>
        <w:t>целей: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i/>
          <w:sz w:val="24"/>
          <w:szCs w:val="24"/>
          <w:u w:val="single"/>
        </w:rPr>
        <w:t xml:space="preserve"> Развитие </w:t>
      </w:r>
      <w:r w:rsidRPr="006C51C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C51C1">
        <w:rPr>
          <w:rFonts w:ascii="Times New Roman" w:hAnsi="Times New Roman"/>
          <w:sz w:val="24"/>
          <w:szCs w:val="24"/>
        </w:rPr>
        <w:t>эмоционально – ценностного отношения к миру, явлениям жизни и искусства;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i/>
          <w:sz w:val="24"/>
          <w:szCs w:val="24"/>
          <w:u w:val="single"/>
        </w:rPr>
        <w:t>Воспитание и развитие</w:t>
      </w:r>
      <w:r w:rsidRPr="006C51C1">
        <w:rPr>
          <w:rFonts w:ascii="Times New Roman" w:hAnsi="Times New Roman"/>
          <w:sz w:val="24"/>
          <w:szCs w:val="24"/>
        </w:rPr>
        <w:t xml:space="preserve"> художественного вкуса и эмоциональной сферы, творческого потенциала, способности оценивать окружающий мир по законам красоты;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i/>
          <w:sz w:val="24"/>
          <w:szCs w:val="24"/>
          <w:u w:val="single"/>
        </w:rPr>
        <w:t>Освоение знаний</w:t>
      </w:r>
      <w:r w:rsidRPr="006C51C1">
        <w:rPr>
          <w:rFonts w:ascii="Times New Roman" w:hAnsi="Times New Roman"/>
          <w:sz w:val="24"/>
          <w:szCs w:val="24"/>
        </w:rPr>
        <w:t xml:space="preserve">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i/>
          <w:sz w:val="24"/>
          <w:szCs w:val="24"/>
          <w:u w:val="single"/>
        </w:rPr>
        <w:t>Овладение практическими умениями и навыками</w:t>
      </w:r>
      <w:r w:rsidRPr="006C51C1">
        <w:rPr>
          <w:rFonts w:ascii="Times New Roman" w:hAnsi="Times New Roman"/>
          <w:sz w:val="24"/>
          <w:szCs w:val="24"/>
        </w:rPr>
        <w:t xml:space="preserve"> художественно – творческой деятельности;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i/>
          <w:sz w:val="24"/>
          <w:szCs w:val="24"/>
          <w:u w:val="single"/>
        </w:rPr>
        <w:t xml:space="preserve">Формирование </w:t>
      </w:r>
      <w:r w:rsidRPr="006C51C1">
        <w:rPr>
          <w:rFonts w:ascii="Times New Roman" w:hAnsi="Times New Roman"/>
          <w:sz w:val="24"/>
          <w:szCs w:val="24"/>
        </w:rPr>
        <w:t>устойчивого интереса к искусству, художественным традициям своего народа и достижениям мировой культуры.</w:t>
      </w:r>
    </w:p>
    <w:p w:rsidR="00DD75B9" w:rsidRPr="006C51C1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b/>
          <w:sz w:val="24"/>
          <w:szCs w:val="24"/>
        </w:rPr>
        <w:t>Задачи реализации данного курса</w:t>
      </w:r>
      <w:r w:rsidRPr="006C51C1">
        <w:rPr>
          <w:rFonts w:ascii="Times New Roman" w:hAnsi="Times New Roman"/>
          <w:i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</w:t>
      </w:r>
      <w:r w:rsidRPr="006C51C1">
        <w:rPr>
          <w:rFonts w:ascii="Times New Roman" w:hAnsi="Times New Roman"/>
          <w:sz w:val="24"/>
          <w:szCs w:val="24"/>
        </w:rPr>
        <w:t>— актуализация имеющегося у учащихся опыта общения с искусством;</w:t>
      </w:r>
      <w:r w:rsidRPr="006C51C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C51C1">
        <w:rPr>
          <w:rFonts w:ascii="Times New Roman" w:hAnsi="Times New Roman"/>
          <w:sz w:val="24"/>
          <w:szCs w:val="24"/>
        </w:rPr>
        <w:t>— культурная адаптация школьников в современном ин</w:t>
      </w:r>
      <w:r w:rsidRPr="006C51C1">
        <w:rPr>
          <w:rFonts w:ascii="Times New Roman" w:hAnsi="Times New Roman"/>
          <w:sz w:val="24"/>
          <w:szCs w:val="24"/>
        </w:rPr>
        <w:softHyphen/>
        <w:t>формационном пространстве, наполненном разнообразными явлениями массовой культуры;</w:t>
      </w:r>
      <w:r w:rsidRPr="006C51C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51C1">
        <w:rPr>
          <w:rFonts w:ascii="Times New Roman" w:hAnsi="Times New Roman"/>
          <w:sz w:val="24"/>
          <w:szCs w:val="24"/>
        </w:rPr>
        <w:t>— формирование целостного представления о роли искусства в культурно-историческом процессе развития человечества;</w:t>
      </w:r>
      <w:r w:rsidRPr="006C51C1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r w:rsidRPr="006C51C1">
        <w:rPr>
          <w:rFonts w:ascii="Times New Roman" w:hAnsi="Times New Roman"/>
          <w:sz w:val="24"/>
          <w:szCs w:val="24"/>
        </w:rPr>
        <w:t>— углубление художественно-познавательных интересов и развитие интеллектуальных и творческих способностей под</w:t>
      </w:r>
      <w:r w:rsidRPr="006C51C1">
        <w:rPr>
          <w:rFonts w:ascii="Times New Roman" w:hAnsi="Times New Roman"/>
          <w:sz w:val="24"/>
          <w:szCs w:val="24"/>
        </w:rPr>
        <w:softHyphen/>
        <w:t>ростков;</w:t>
      </w:r>
      <w:r w:rsidRPr="006C51C1"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Pr="006C51C1">
        <w:rPr>
          <w:rFonts w:ascii="Times New Roman" w:hAnsi="Times New Roman"/>
          <w:sz w:val="24"/>
          <w:szCs w:val="24"/>
        </w:rPr>
        <w:t>— воспитание художественного вкуса;</w:t>
      </w:r>
      <w:r w:rsidRPr="006C51C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6C51C1">
        <w:rPr>
          <w:rFonts w:ascii="Times New Roman" w:hAnsi="Times New Roman"/>
          <w:sz w:val="24"/>
          <w:szCs w:val="24"/>
        </w:rPr>
        <w:t>— приобретение культурно-познавательной, коммуника</w:t>
      </w:r>
      <w:r w:rsidRPr="006C51C1">
        <w:rPr>
          <w:rFonts w:ascii="Times New Roman" w:hAnsi="Times New Roman"/>
          <w:sz w:val="24"/>
          <w:szCs w:val="24"/>
        </w:rPr>
        <w:softHyphen/>
        <w:t>тивной и социально-эстетической компетентности;</w:t>
      </w:r>
      <w:r w:rsidRPr="006C51C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</w:t>
      </w:r>
      <w:r w:rsidRPr="006C51C1">
        <w:rPr>
          <w:rFonts w:ascii="Times New Roman" w:hAnsi="Times New Roman"/>
          <w:i/>
          <w:sz w:val="24"/>
          <w:szCs w:val="24"/>
        </w:rPr>
        <w:t xml:space="preserve"> </w:t>
      </w:r>
      <w:r w:rsidRPr="006C51C1">
        <w:rPr>
          <w:rFonts w:ascii="Times New Roman" w:hAnsi="Times New Roman"/>
          <w:sz w:val="24"/>
          <w:szCs w:val="24"/>
        </w:rPr>
        <w:t>— формирование умений и навыков художественного са</w:t>
      </w:r>
      <w:r w:rsidRPr="006C51C1">
        <w:rPr>
          <w:rFonts w:ascii="Times New Roman" w:hAnsi="Times New Roman"/>
          <w:sz w:val="24"/>
          <w:szCs w:val="24"/>
        </w:rPr>
        <w:softHyphen/>
        <w:t>мообразования Создание этой программы вызвано актуальностью инте</w:t>
      </w:r>
      <w:r w:rsidRPr="006C51C1">
        <w:rPr>
          <w:rFonts w:ascii="Times New Roman" w:hAnsi="Times New Roman"/>
          <w:sz w:val="24"/>
          <w:szCs w:val="24"/>
        </w:rPr>
        <w:softHyphen/>
        <w:t>грации школьного образования в современную культуру и обусловлено необходимостью введения подростка в современ</w:t>
      </w:r>
      <w:r w:rsidRPr="006C51C1">
        <w:rPr>
          <w:rFonts w:ascii="Times New Roman" w:hAnsi="Times New Roman"/>
          <w:sz w:val="24"/>
          <w:szCs w:val="24"/>
        </w:rPr>
        <w:softHyphen/>
        <w:t xml:space="preserve">ное информационное, </w:t>
      </w:r>
      <w:proofErr w:type="spellStart"/>
      <w:r w:rsidRPr="006C51C1">
        <w:rPr>
          <w:rFonts w:ascii="Times New Roman" w:hAnsi="Times New Roman"/>
          <w:sz w:val="24"/>
          <w:szCs w:val="24"/>
        </w:rPr>
        <w:t>социокультурное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 пространство. Содер</w:t>
      </w:r>
      <w:r w:rsidRPr="006C51C1">
        <w:rPr>
          <w:rFonts w:ascii="Times New Roman" w:hAnsi="Times New Roman"/>
          <w:sz w:val="24"/>
          <w:szCs w:val="24"/>
        </w:rPr>
        <w:softHyphen/>
        <w:t>жание программы обеспечит понимание школьниками значе</w:t>
      </w:r>
      <w:r w:rsidRPr="006C51C1">
        <w:rPr>
          <w:rFonts w:ascii="Times New Roman" w:hAnsi="Times New Roman"/>
          <w:sz w:val="24"/>
          <w:szCs w:val="24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C51C1">
        <w:rPr>
          <w:rFonts w:ascii="Times New Roman" w:hAnsi="Times New Roman"/>
          <w:sz w:val="24"/>
          <w:szCs w:val="24"/>
        </w:rPr>
        <w:t>Программа состоит из девяти разделов, последова</w:t>
      </w:r>
      <w:r w:rsidRPr="006C51C1">
        <w:rPr>
          <w:rFonts w:ascii="Times New Roman" w:hAnsi="Times New Roman"/>
          <w:sz w:val="24"/>
          <w:szCs w:val="24"/>
        </w:rPr>
        <w:softHyphen/>
        <w:t>тельно раскрывающих эти взаимосвязи. Методологической основой программы являются современ</w:t>
      </w:r>
      <w:r w:rsidRPr="006C51C1">
        <w:rPr>
          <w:rFonts w:ascii="Times New Roman" w:hAnsi="Times New Roman"/>
          <w:sz w:val="24"/>
          <w:szCs w:val="24"/>
        </w:rPr>
        <w:softHyphen/>
        <w:t xml:space="preserve">ные концепции в области эстетики (Ю. Б. </w:t>
      </w:r>
      <w:proofErr w:type="spellStart"/>
      <w:r w:rsidRPr="006C51C1">
        <w:rPr>
          <w:rFonts w:ascii="Times New Roman" w:hAnsi="Times New Roman"/>
          <w:sz w:val="24"/>
          <w:szCs w:val="24"/>
        </w:rPr>
        <w:t>Борев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Н. И. </w:t>
      </w:r>
      <w:proofErr w:type="spellStart"/>
      <w:r w:rsidRPr="006C51C1">
        <w:rPr>
          <w:rFonts w:ascii="Times New Roman" w:hAnsi="Times New Roman"/>
          <w:sz w:val="24"/>
          <w:szCs w:val="24"/>
        </w:rPr>
        <w:t>Киященко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Л. Н. </w:t>
      </w:r>
      <w:proofErr w:type="spellStart"/>
      <w:r w:rsidRPr="006C51C1">
        <w:rPr>
          <w:rFonts w:ascii="Times New Roman" w:hAnsi="Times New Roman"/>
          <w:sz w:val="24"/>
          <w:szCs w:val="24"/>
        </w:rPr>
        <w:t>Столович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Б. А. </w:t>
      </w:r>
      <w:proofErr w:type="spellStart"/>
      <w:r w:rsidRPr="006C51C1">
        <w:rPr>
          <w:rFonts w:ascii="Times New Roman" w:hAnsi="Times New Roman"/>
          <w:sz w:val="24"/>
          <w:szCs w:val="24"/>
        </w:rPr>
        <w:t>Эренгросс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 и др.), </w:t>
      </w:r>
      <w:proofErr w:type="spellStart"/>
      <w:r w:rsidRPr="006C51C1">
        <w:rPr>
          <w:rFonts w:ascii="Times New Roman" w:hAnsi="Times New Roman"/>
          <w:sz w:val="24"/>
          <w:szCs w:val="24"/>
        </w:rPr>
        <w:t>культуроло</w:t>
      </w:r>
      <w:r w:rsidRPr="006C51C1">
        <w:rPr>
          <w:rFonts w:ascii="Times New Roman" w:hAnsi="Times New Roman"/>
          <w:sz w:val="24"/>
          <w:szCs w:val="24"/>
        </w:rPr>
        <w:softHyphen/>
        <w:t>гии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 (А И. Арнольдов, М. М. Бахтин, В. С. </w:t>
      </w:r>
      <w:proofErr w:type="spellStart"/>
      <w:r w:rsidRPr="006C51C1">
        <w:rPr>
          <w:rFonts w:ascii="Times New Roman" w:hAnsi="Times New Roman"/>
          <w:sz w:val="24"/>
          <w:szCs w:val="24"/>
        </w:rPr>
        <w:t>Библер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Ю. М. Лотман, А. Ф. Лосев и др.), психологии художественного творчества (Л. С. </w:t>
      </w:r>
      <w:proofErr w:type="spellStart"/>
      <w:r w:rsidRPr="006C51C1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Д. К. </w:t>
      </w:r>
      <w:proofErr w:type="spellStart"/>
      <w:r w:rsidRPr="006C51C1">
        <w:rPr>
          <w:rFonts w:ascii="Times New Roman" w:hAnsi="Times New Roman"/>
          <w:sz w:val="24"/>
          <w:szCs w:val="24"/>
        </w:rPr>
        <w:t>Кирнарская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А. А. Мелик-Пашаев, В. Г. </w:t>
      </w:r>
      <w:proofErr w:type="spellStart"/>
      <w:r w:rsidRPr="006C51C1">
        <w:rPr>
          <w:rFonts w:ascii="Times New Roman" w:hAnsi="Times New Roman"/>
          <w:sz w:val="24"/>
          <w:szCs w:val="24"/>
        </w:rPr>
        <w:t>Ражников</w:t>
      </w:r>
      <w:proofErr w:type="spellEnd"/>
      <w:r w:rsidRPr="006C51C1">
        <w:rPr>
          <w:rFonts w:ascii="Times New Roman" w:hAnsi="Times New Roman"/>
          <w:sz w:val="24"/>
          <w:szCs w:val="24"/>
        </w:rPr>
        <w:t>, С. Л. Рубинштейн и др.), раз</w:t>
      </w:r>
      <w:r w:rsidRPr="006C51C1">
        <w:rPr>
          <w:rFonts w:ascii="Times New Roman" w:hAnsi="Times New Roman"/>
          <w:sz w:val="24"/>
          <w:szCs w:val="24"/>
        </w:rPr>
        <w:softHyphen/>
        <w:t xml:space="preserve">вивающего обучения (В. В. Давыдов, Д. Б. </w:t>
      </w:r>
      <w:proofErr w:type="spellStart"/>
      <w:r w:rsidRPr="006C51C1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 и др.), художественного образования (Д. Б. </w:t>
      </w:r>
      <w:proofErr w:type="spellStart"/>
      <w:r w:rsidRPr="006C51C1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, Б. М. </w:t>
      </w:r>
      <w:proofErr w:type="spellStart"/>
      <w:r w:rsidRPr="006C51C1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6C51C1">
        <w:rPr>
          <w:rFonts w:ascii="Times New Roman" w:hAnsi="Times New Roman"/>
          <w:sz w:val="24"/>
          <w:szCs w:val="24"/>
        </w:rPr>
        <w:t>, Л. М. Предтеченская, Б. П. Юсов и др.).</w:t>
      </w:r>
    </w:p>
    <w:p w:rsidR="00DD75B9" w:rsidRPr="006C51C1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Содержание программы дает возможность реализовать ос</w:t>
      </w:r>
      <w:r w:rsidRPr="006C51C1">
        <w:rPr>
          <w:rFonts w:ascii="Times New Roman" w:hAnsi="Times New Roman"/>
          <w:sz w:val="24"/>
          <w:szCs w:val="24"/>
        </w:rPr>
        <w:softHyphen/>
        <w:t>новные цели художественного образования и эстетическо</w:t>
      </w:r>
      <w:r w:rsidRPr="006C51C1">
        <w:rPr>
          <w:rFonts w:ascii="Times New Roman" w:hAnsi="Times New Roman"/>
          <w:sz w:val="24"/>
          <w:szCs w:val="24"/>
        </w:rPr>
        <w:softHyphen/>
        <w:t>го воспитания в основной школе: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lastRenderedPageBreak/>
        <w:t>— развитие эмоционально-эстетического восприятия дейст</w:t>
      </w:r>
      <w:r w:rsidRPr="006C51C1">
        <w:rPr>
          <w:rFonts w:ascii="Times New Roman" w:hAnsi="Times New Roman"/>
          <w:sz w:val="24"/>
          <w:szCs w:val="24"/>
        </w:rPr>
        <w:softHyphen/>
        <w:t>вительности, художественно-творческих способностей учащих</w:t>
      </w:r>
      <w:r w:rsidRPr="006C51C1">
        <w:rPr>
          <w:rFonts w:ascii="Times New Roman" w:hAnsi="Times New Roman"/>
          <w:sz w:val="24"/>
          <w:szCs w:val="24"/>
        </w:rPr>
        <w:softHyphen/>
        <w:t>ся, образного и ассоциативного мышления, фантазии, зритель</w:t>
      </w:r>
      <w:r w:rsidRPr="006C51C1">
        <w:rPr>
          <w:rFonts w:ascii="Times New Roman" w:hAnsi="Times New Roman"/>
          <w:sz w:val="24"/>
          <w:szCs w:val="24"/>
        </w:rPr>
        <w:softHyphen/>
        <w:t>но-образной памяти, вкуса, художественных потребностей;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— воспитание культуры восприятия произведений изобра</w:t>
      </w:r>
      <w:r w:rsidRPr="006C51C1">
        <w:rPr>
          <w:rFonts w:ascii="Times New Roman" w:hAnsi="Times New Roman"/>
          <w:sz w:val="24"/>
          <w:szCs w:val="24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— формирование устойчивого интереса к искусству, спо</w:t>
      </w:r>
      <w:r w:rsidRPr="006C51C1">
        <w:rPr>
          <w:rFonts w:ascii="Times New Roman" w:hAnsi="Times New Roman"/>
          <w:sz w:val="24"/>
          <w:szCs w:val="24"/>
        </w:rPr>
        <w:softHyphen/>
        <w:t>собности воспринимать его исторические и национальные особенности;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— приобретение знаний об искусстве как способе эмо</w:t>
      </w:r>
      <w:r w:rsidRPr="006C51C1">
        <w:rPr>
          <w:rFonts w:ascii="Times New Roman" w:hAnsi="Times New Roman"/>
          <w:sz w:val="24"/>
          <w:szCs w:val="24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6C51C1">
        <w:rPr>
          <w:rFonts w:ascii="Times New Roman" w:hAnsi="Times New Roman"/>
          <w:sz w:val="24"/>
          <w:szCs w:val="24"/>
        </w:rPr>
        <w:softHyphen/>
        <w:t>тивно-прикладного искусства, скульптуры, дизайна, архитек</w:t>
      </w:r>
      <w:r w:rsidRPr="006C51C1">
        <w:rPr>
          <w:rFonts w:ascii="Times New Roman" w:hAnsi="Times New Roman"/>
          <w:sz w:val="24"/>
          <w:szCs w:val="24"/>
        </w:rPr>
        <w:softHyphen/>
        <w:t>туры, кино, театра;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— овладение умениями и навыками разнообразной худо</w:t>
      </w:r>
      <w:r w:rsidRPr="006C51C1">
        <w:rPr>
          <w:rFonts w:ascii="Times New Roman" w:hAnsi="Times New Roman"/>
          <w:sz w:val="24"/>
          <w:szCs w:val="24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6C51C1">
        <w:rPr>
          <w:rFonts w:ascii="Times New Roman" w:hAnsi="Times New Roman"/>
          <w:sz w:val="24"/>
          <w:szCs w:val="24"/>
        </w:rPr>
        <w:softHyphen/>
        <w:t>хологической разгрузки и релаксации средствами искусства.</w:t>
      </w:r>
    </w:p>
    <w:p w:rsidR="00DD75B9" w:rsidRPr="006C51C1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Особое значение в организации урочных и внеурочных форм работы с учащимися должны приобрести информацион</w:t>
      </w:r>
      <w:r w:rsidRPr="006C51C1">
        <w:rPr>
          <w:rFonts w:ascii="Times New Roman" w:hAnsi="Times New Roman"/>
          <w:sz w:val="24"/>
          <w:szCs w:val="24"/>
        </w:rPr>
        <w:softHyphen/>
        <w:t>ные и компьютерные технологии, аудио- и видеоматериалы.</w:t>
      </w:r>
    </w:p>
    <w:p w:rsidR="00DD75B9" w:rsidRPr="006C51C1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При изучении отдельных тем программы большое значе</w:t>
      </w:r>
      <w:r w:rsidRPr="006C51C1">
        <w:rPr>
          <w:rFonts w:ascii="Times New Roman" w:hAnsi="Times New Roman"/>
          <w:sz w:val="24"/>
          <w:szCs w:val="24"/>
        </w:rPr>
        <w:softHyphen/>
        <w:t xml:space="preserve">ние имеет установление </w:t>
      </w:r>
      <w:proofErr w:type="spellStart"/>
      <w:r w:rsidRPr="006C51C1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6C51C1">
        <w:rPr>
          <w:rFonts w:ascii="Times New Roman" w:hAnsi="Times New Roman"/>
          <w:sz w:val="24"/>
          <w:szCs w:val="24"/>
        </w:rPr>
        <w:t xml:space="preserve"> связей с уроками литературы, истории, биологии, математики, физики, техно</w:t>
      </w:r>
      <w:r w:rsidRPr="006C51C1">
        <w:rPr>
          <w:rFonts w:ascii="Times New Roman" w:hAnsi="Times New Roman"/>
          <w:sz w:val="24"/>
          <w:szCs w:val="24"/>
        </w:rPr>
        <w:softHyphen/>
        <w:t>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6C51C1">
        <w:rPr>
          <w:rFonts w:ascii="Times New Roman" w:hAnsi="Times New Roman"/>
          <w:sz w:val="24"/>
          <w:szCs w:val="24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6C51C1">
        <w:rPr>
          <w:rFonts w:ascii="Times New Roman" w:hAnsi="Times New Roman"/>
          <w:sz w:val="24"/>
          <w:szCs w:val="24"/>
        </w:rPr>
        <w:softHyphen/>
        <w:t>ства; применять художественно-выразительные средства раз</w:t>
      </w:r>
      <w:r w:rsidRPr="006C51C1">
        <w:rPr>
          <w:rFonts w:ascii="Times New Roman" w:hAnsi="Times New Roman"/>
          <w:sz w:val="24"/>
          <w:szCs w:val="24"/>
        </w:rPr>
        <w:softHyphen/>
        <w:t>ных искусств в своем творчестве.</w:t>
      </w:r>
    </w:p>
    <w:p w:rsidR="00DD75B9" w:rsidRPr="006C51C1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i/>
          <w:sz w:val="24"/>
          <w:szCs w:val="24"/>
        </w:rPr>
        <w:t>Примерный художественный материал</w:t>
      </w:r>
      <w:r w:rsidRPr="006C51C1">
        <w:rPr>
          <w:rFonts w:ascii="Times New Roman" w:hAnsi="Times New Roman"/>
          <w:sz w:val="24"/>
          <w:szCs w:val="24"/>
        </w:rPr>
        <w:t>, рекомендован</w:t>
      </w:r>
      <w:r w:rsidRPr="006C51C1">
        <w:rPr>
          <w:rFonts w:ascii="Times New Roman" w:hAnsi="Times New Roman"/>
          <w:sz w:val="24"/>
          <w:szCs w:val="24"/>
        </w:rPr>
        <w:softHyphen/>
        <w:t>ный программой, предполагает его вариативное использова</w:t>
      </w:r>
      <w:r w:rsidRPr="006C51C1">
        <w:rPr>
          <w:rFonts w:ascii="Times New Roman" w:hAnsi="Times New Roman"/>
          <w:sz w:val="24"/>
          <w:szCs w:val="24"/>
        </w:rPr>
        <w:softHyphen/>
        <w:t>ние в учебно-воспитательном процессе, дает возможность ак</w:t>
      </w:r>
      <w:r w:rsidRPr="006C51C1">
        <w:rPr>
          <w:rFonts w:ascii="Times New Roman" w:hAnsi="Times New Roman"/>
          <w:sz w:val="24"/>
          <w:szCs w:val="24"/>
        </w:rPr>
        <w:softHyphen/>
        <w:t>туализировать знания, умения и навыки, способы творческой деятельности, приобретенные учащимися на предыдущих эта</w:t>
      </w:r>
      <w:r w:rsidRPr="006C51C1">
        <w:rPr>
          <w:rFonts w:ascii="Times New Roman" w:hAnsi="Times New Roman"/>
          <w:sz w:val="24"/>
          <w:szCs w:val="24"/>
        </w:rPr>
        <w:softHyphen/>
        <w:t>пах обучения по предметам художественно-эстетического цикла.</w:t>
      </w:r>
    </w:p>
    <w:p w:rsidR="00DD75B9" w:rsidRPr="006C51C1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C51C1">
        <w:rPr>
          <w:rFonts w:ascii="Times New Roman" w:hAnsi="Times New Roman"/>
          <w:sz w:val="24"/>
          <w:szCs w:val="24"/>
        </w:rPr>
        <w:t>На конкретных художественных произведениях (музыкаль</w:t>
      </w:r>
      <w:r w:rsidRPr="006C51C1">
        <w:rPr>
          <w:rFonts w:ascii="Times New Roman" w:hAnsi="Times New Roman"/>
          <w:sz w:val="24"/>
          <w:szCs w:val="24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6C51C1">
        <w:rPr>
          <w:rFonts w:ascii="Times New Roman" w:hAnsi="Times New Roman"/>
          <w:sz w:val="24"/>
          <w:szCs w:val="24"/>
        </w:rPr>
        <w:softHyphen/>
        <w:t>цифика каждого из них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C51C1">
        <w:rPr>
          <w:rFonts w:ascii="Times New Roman" w:hAnsi="Times New Roman"/>
          <w:sz w:val="24"/>
          <w:szCs w:val="24"/>
        </w:rPr>
        <w:t>Описание  места предмета, курса в учебном плане</w:t>
      </w:r>
      <w:r>
        <w:rPr>
          <w:rFonts w:ascii="Times New Roman" w:hAnsi="Times New Roman"/>
          <w:sz w:val="24"/>
          <w:szCs w:val="24"/>
        </w:rPr>
        <w:t xml:space="preserve"> : </w:t>
      </w:r>
      <w:r w:rsidRPr="006C51C1">
        <w:rPr>
          <w:rFonts w:ascii="Times New Roman" w:hAnsi="Times New Roman"/>
          <w:sz w:val="24"/>
          <w:szCs w:val="24"/>
        </w:rPr>
        <w:t xml:space="preserve">Данная программа рассчитана на два года обучения — в 8 и 9 классах. В соответствии учебным планом в 8-9 классах на учебный предмет «Искусство» отводится 35  часов в 8 и 9 классах (из расчета 1 час в неделю).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sz w:val="24"/>
          <w:szCs w:val="24"/>
        </w:rPr>
        <w:lastRenderedPageBreak/>
        <w:t xml:space="preserve">       Раздел 2  </w:t>
      </w:r>
      <w:r w:rsidRPr="00397D7E">
        <w:rPr>
          <w:rFonts w:ascii="Times New Roman" w:hAnsi="Times New Roman"/>
          <w:b/>
          <w:sz w:val="24"/>
          <w:szCs w:val="24"/>
          <w:u w:val="single"/>
        </w:rPr>
        <w:t>Содер</w:t>
      </w:r>
      <w:r w:rsidRPr="00397D7E">
        <w:rPr>
          <w:rFonts w:ascii="Times New Roman" w:hAnsi="Times New Roman"/>
          <w:b/>
          <w:sz w:val="24"/>
          <w:szCs w:val="24"/>
          <w:u w:val="single"/>
        </w:rPr>
        <w:softHyphen/>
        <w:t>жание учебного предмета,</w:t>
      </w:r>
      <w:r w:rsidRPr="00397D7E">
        <w:rPr>
          <w:rFonts w:ascii="Times New Roman" w:hAnsi="Times New Roman"/>
          <w:color w:val="000000"/>
          <w:sz w:val="24"/>
          <w:szCs w:val="24"/>
        </w:rPr>
        <w:t> 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color w:val="000000"/>
          <w:sz w:val="24"/>
          <w:szCs w:val="24"/>
        </w:rPr>
        <w:t>8 класс</w:t>
      </w:r>
      <w:r w:rsidRPr="00397D7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1. Искусство в жизни современного человека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полифункциональности</w:t>
      </w:r>
      <w:proofErr w:type="spellEnd"/>
      <w:r w:rsidRPr="00397D7E">
        <w:rPr>
          <w:rFonts w:ascii="Times New Roman" w:hAnsi="Times New Roman"/>
          <w:color w:val="000000"/>
          <w:sz w:val="24"/>
          <w:szCs w:val="24"/>
        </w:rPr>
        <w:t xml:space="preserve"> и ценности для людей, живших во все времена.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 xml:space="preserve"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мышления.</w:t>
      </w: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</w:t>
      </w:r>
      <w:proofErr w:type="spellEnd"/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художественный материал: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Произведения художественной культуры (архитектуры, живописи, скульптуры, музыки, литературы и др.) и предме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ты материальной культуры в контексте разных стилей (по вы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бору учителя на знакомом материале).</w:t>
      </w:r>
    </w:p>
    <w:p w:rsidR="00DD75B9" w:rsidRPr="00397D7E" w:rsidRDefault="00DD75B9" w:rsidP="00DD75B9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Обобщение и систематизация представлений о многообра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зии материальной и художественной культуры на примере произведений различных видов искусства.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Раздел 2. Искусство открывает новые грани мира</w:t>
      </w: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Знакомство с мировоззрением народа, его обычаями, об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рядами, бытом, религиозными традициями на примерах пер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кусства, музыкального фольклора, храмового синтеза ис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кусств, классических и современных образцов профессио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нального художественного творчества в литературе, музыке, изобразительном искусстве, театре, кино. Образы природы, человека в произведениях русских и за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рубежных мастеров.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Декоративно-прикладное искусство. Иллюстрации к сказкам (И.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Билибин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Т. Маврина). Виды храмов: античный, православный, католический, мусульманский. Образы природы (А. Саврасов, И. Левитан, К. Моне и др.). Изображение человека в скульптуре Древне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го Египта, Древнего Рима, в искусстве эпохи Возрождения, в современной живописи и графике (К. Петров-Водкин, Г.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Климт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X.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Бидструп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Автопортреты А. Дюрера, X. Рембрандта, В. Ван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Гога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. Изображения Богоматери с Мла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lastRenderedPageBreak/>
        <w:t>денцем в русской и западноевропейской живописи. Изобра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жения детей в русском искусстве (И. Вишняков, В. Серов и др.). Изображение быта в картинах художников разных эпох (Я. Вермеер, 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Остаде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Ж.-Б. Шарден, передвижники, И. Машков, К. Петров-Водкин, Ю. Пименов и др.). Видение мира в произведениях таких художественных направлений, как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фовизм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кубизм (натюрморты и жанровые картины 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Матисса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П. Пикассо).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Музыка.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Музыкальный фольклор. Духовные песнопения. Хоровая и органная музыка (М. Березовский, С. Рахманинов, Г. Свиридов, И.-С. Бах, В.А. Моцарт, Э.-Л.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Уэббер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Портрет в музыке (М. Мусоргский, А. Бородин, П. Чайков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ский, С. Прокофьев, И. Стравинский, Н. Римский-Корсаков, Р. Шуман и др.). Образы природы и быта (А.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Вивальди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К. Дебюсси, П. Чайковский, Н. Римский-Корсаков, Г. Сви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ридов и др.).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Устное народное творчество (поэтический фольклор). Русские народные сказки, предания, былины. Жи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тия святых. Лирическая поэзия.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Кинофильмы А. Тарков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ского, С.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Урусевского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</w:t>
      </w:r>
    </w:p>
    <w:p w:rsidR="00DD75B9" w:rsidRPr="00397D7E" w:rsidRDefault="00DD75B9" w:rsidP="00DD75B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Самостоятельное освоение какого-либо явления и созда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ние художественной реальности в любом виде творческой де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ятельности.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Создание средствами любого искусства модели построения мира, существовавшей в какую-либо эпоху (по выбору).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3. Искусство как универсальный способ общения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Изучение произведений отечественного и зарубежного ис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кусства в сопоставлении разных жанров и стилей. Эмоцио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нально-образный язык символов, метафор, аллегорий в рос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Натюрморты (П.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Клас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Хеда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П. Пикассо, Ж. Брак и др.); пейзажи, жанровые кар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тины (В.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Борисов-Мусатов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М. Врубель, М. Чюрленис и др.); рисунки (А.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Матисс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В. Ван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Гог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В. Серов и др.). Архитекту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ра (Успенский собор Московского Кремля, церковь Вознесе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ния в Коломенском, дворцы в стиле барокко и классицизма и др.). Скульптура (Ника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Самофракийская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О. Роден, В. Му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хина, К.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Миллес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др.), живопись (В.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Тропинин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О. Кипрен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ский, П.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Корин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Росписи Древнего Египта,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lastRenderedPageBreak/>
        <w:t>Древнего Рима, мозаики и миниатюры Средневековья, графика и жи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Эффель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X.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Бидструп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Кукрыниксы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Музыка.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Сочинения, посвященные героике, эпосу, драме (М. Глинка, М. Мусоргский, Д. Шостакович, А. Хачатурян, К.-В.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Глюк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В.-А. Моцарт, Л. Бетховен, А. Скрябин, Г. Сви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ридов, 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Шнитке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Ч.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Айвз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Музыка к кинофильмам (С. Прокофьев, Р. Щедрин, Э. Артемьев, А. Петров, М.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Та-ривердиев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Н. Рота и др.).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Русская поэзия и проза (Н. Гоголь, А. Блок, Б. Пастернак и др.).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Кинофильмы С. Эйзен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штейна, Н. Михалкова, Э. Рязанова и др. Экранизации опер, балетов, мюзиклов (по выбору учителя).</w:t>
      </w:r>
    </w:p>
    <w:p w:rsidR="00DD75B9" w:rsidRPr="00397D7E" w:rsidRDefault="00DD75B9" w:rsidP="00DD75B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Создание или воспроизведение в образной форме сообще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ния друзьям, согражданам, современникам, потомкам с по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временном человеке в образно-символической форме. Выбор из золотого фонда мирового искусства произведения, наибо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лее полно отражающего сущность человека. Обоснование сво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его выбора.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Раздел 4. Красота в искусстве и жизни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 xml:space="preserve">Что такое красота. Способность искусства дарить людям чувство эстетического переживания. Законы красоты. Различие реакций (эмоций, чувств, поступков) 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эпохи.Поэтизация</w:t>
      </w:r>
      <w:proofErr w:type="spellEnd"/>
      <w:r w:rsidRPr="00397D7E">
        <w:rPr>
          <w:rFonts w:ascii="Times New Roman" w:hAnsi="Times New Roman"/>
          <w:color w:val="000000"/>
          <w:sz w:val="24"/>
          <w:szCs w:val="24"/>
        </w:rPr>
        <w:t xml:space="preserve"> обыденности. Красота и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польза.</w:t>
      </w: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</w:t>
      </w:r>
      <w:proofErr w:type="spellEnd"/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художественный материал: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Знакомство с отечественным и зарубежным искусством в сопоставлении произведений разных жанров и стилей; с сим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волами красоты в живописи, скульптуре, архитектуре, музы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ке и других искусствах.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Скульптурный портрет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Не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фертити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скульптура Афродиты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Милосской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икона Владимир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ской Богоматери, 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Мона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Лиза» Леонардо да Винчи; скульп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турные и живописные композиции («Весна» О. Родена, «Вес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ленов и др.). Женские образы в произведениях Ф.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Рокотова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Б.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Кустодиева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художников-символистов.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Музыка.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Сочинения, посвященные красоте и правде жиз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ни (Д.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Каччини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И.-С. Бах, Ф. Шуберт, Ф. Шопен, И. Штра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ус, Э. Григ, Ж. Визе, М. Равель, М. Глинка, П. Чайковский, С. Рахманинов, Г. Свиридов, 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Кикта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В. Гаврилин и др.). Исполнительские интерпретации классической и современ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ной музыки.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Поэзия и проза (У. Шекспир, Р. Берне, А. Пушкин, символисты, Н. Гоголь, И. Тургенев, И. Бунин, Н. Заболоцкий).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Кинофильмы Г. Алек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сандрова, Г. Козинцева, А. Тарковского, С. Бондарчука, Ю.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Норштейна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М.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Формана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. Экранизация опер и балетов (по выбору учителя).</w:t>
      </w:r>
    </w:p>
    <w:p w:rsidR="00DD75B9" w:rsidRPr="00397D7E" w:rsidRDefault="00DD75B9" w:rsidP="00DD75B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Передача красоты современного человека средствами лю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бого вида искусства: портрет в литературе (прозе, стихах), ри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сунке, живописи, скульптуре, фотографии (реалистическое и абстрактное изображение, коллаж).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Передача красоты различных состояний природы (в ри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сунке, живописи, фотографии, музыкальном или поэтическом произведении). Показ красоты человеческих отношений сред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ствами любого вида искусства.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5. Прекрасное пробуждает доброе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9355"/>
      </w:tblGrid>
      <w:tr w:rsidR="00DD75B9" w:rsidRPr="00397D7E" w:rsidTr="00A35FCD">
        <w:trPr>
          <w:tblCellSpacing w:w="0" w:type="dxa"/>
        </w:trPr>
        <w:tc>
          <w:tcPr>
            <w:tcW w:w="0" w:type="auto"/>
            <w:vAlign w:val="center"/>
          </w:tcPr>
          <w:p w:rsidR="00DD75B9" w:rsidRPr="00397D7E" w:rsidRDefault="00DD75B9" w:rsidP="00A35FCD">
            <w:pPr>
              <w:spacing w:before="164" w:after="16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</w:t>
            </w:r>
            <w:proofErr w:type="spellStart"/>
            <w:r w:rsidRPr="00397D7E">
              <w:rPr>
                <w:rFonts w:ascii="Times New Roman" w:hAnsi="Times New Roman"/>
                <w:color w:val="000000"/>
                <w:sz w:val="24"/>
                <w:szCs w:val="24"/>
              </w:rPr>
              <w:t>Арт-терапевтическое</w:t>
            </w:r>
            <w:proofErr w:type="spellEnd"/>
            <w:r w:rsidRPr="00397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воздействие искусства. Образы созданной реальности – поэтизация, идеализация, героизация и др.</w:t>
            </w:r>
          </w:p>
          <w:p w:rsidR="00DD75B9" w:rsidRPr="00397D7E" w:rsidRDefault="00DD75B9" w:rsidP="00A35FCD">
            <w:pPr>
              <w:spacing w:before="164" w:after="16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D7E">
              <w:rPr>
                <w:rFonts w:ascii="Times New Roman" w:hAnsi="Times New Roman"/>
                <w:color w:val="000000"/>
                <w:sz w:val="24"/>
                <w:szCs w:val="24"/>
              </w:rPr>
              <w:t>Синтез искусств в создании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</w:r>
          </w:p>
        </w:tc>
      </w:tr>
    </w:tbl>
    <w:p w:rsidR="00DD75B9" w:rsidRPr="00397D7E" w:rsidRDefault="00DD75B9" w:rsidP="00DD75B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 Исследовательский проект.</w:t>
      </w:r>
    </w:p>
    <w:p w:rsidR="00DD75B9" w:rsidRPr="00397D7E" w:rsidRDefault="00DD75B9" w:rsidP="00DD75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Исследовательский проект: «Полна чудес могучая приро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да». Создание художественного замысла и воплощение эмо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ционально-образного содержания весенней сказки «Снегуроч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ка» средствами разных видов искусства (живопись, музыка, литература, кино, театр).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397D7E">
        <w:rPr>
          <w:rFonts w:ascii="Times New Roman" w:hAnsi="Times New Roman"/>
          <w:b/>
          <w:bCs/>
          <w:color w:val="000000"/>
          <w:sz w:val="24"/>
          <w:szCs w:val="24"/>
        </w:rPr>
        <w:t>9 класс.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1. Воздействующая сила искусства </w:t>
      </w:r>
      <w:r w:rsidRPr="00397D7E">
        <w:rPr>
          <w:rFonts w:ascii="Times New Roman" w:hAnsi="Times New Roman"/>
          <w:color w:val="000000"/>
          <w:sz w:val="24"/>
          <w:szCs w:val="24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  Синтез искусств в усилении эмоционального воздействия на человека.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 'художественный материал: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п.).Протест против идеологии социального строя в авторской песне, рок-музыке.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Наскальная живопись, язы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ческие идолы, амулеты. Храмовый синтез искусств. Триум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фальные арки, монументальная скульптура, архитектура и др. Искусство Великой Отечественной войны (живопись А. Дейнеки, П.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Корина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др., плакаты И.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Тоидзе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Рек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лама (рекламные плакаты, листовки, клипы), настенная жи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вопись (панно, мозаики, граффити).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Музыка.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Языческая культура дохристианской эпохи (риту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альные действа, народные обряды, посвященные основным ве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хам жизни человека). Духовная музыка «Литургия», «Всенощное бдение», «Месса» и др.). Музыкальная классика и массовые жанры (Л. Бетховен, П. Чайковский, А. Скрябин, С. Прокофь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ев, массовые песни). Песни военных лет и песни на военную тему. Музыка к кинофильмам (И. Дунаевский, Д. Шостакович, С. Прокофьев, А. Рыбников и др.). Современная эстрадная оте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чественная и зарубежная музыка. Песни и рок-музыка (В. Вы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соцкий, Б. Окуджава, А. Градский, А. Макаревич, 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Цой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др., современные рок-группы). Компенсаторная функция джаза (Дж. Гершвин, Д.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Эллингтон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Э. Фицджеральд, Л. Утесов, 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Цфасман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Л. Чижик, А. Козлов и др.).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Произведения поэтов и писателей XIX—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XXIвв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. Поэзия В. Маяковского. Стихи поэтов-фронтовиков, поэтов-песенников.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Рекламные видеоклипы. Кинофильмы 40—50-х гг.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XXв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. Экранизация опер, балетов, мюзиклов (по выбору учителя).</w:t>
      </w:r>
    </w:p>
    <w:p w:rsidR="00DD75B9" w:rsidRPr="00397D7E" w:rsidRDefault="00DD75B9" w:rsidP="00DD75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Создание эскиза для граффити, сценария клипа,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раскад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ровки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мультфильма рекламно-внушающего характера.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Подбор и анализ различных художественных произведе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ний, использовавшихся в разные годы для внушения народу определенных чувств и мыслей.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Создание художественного замысла и воплощение эмоци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онально-образного содержания музыки сценическими сред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ствами.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Раздел 2. Искусство предвосхищает будущее.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Постижение художественных образов различных видов ис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кусства, освоение их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художественного языка. Оценка этих произведений с позиции предвосхищения будущего, реаль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ности и вымысла.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«Купание красного коня» К. Петрова-Водкина, «Большевик» Б.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Кустодиева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«Рождение новой планеты» К.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Юона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«Черный квадрат» К. Малевича,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93 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Герника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» П. Пикассо и др. (по выбору учителя). Произведе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ния Р. Делоне, У.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Боччони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Д. Балла, Д.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Северини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 Живопись символистов (У.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Блэйк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К. Фридрих и др.).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Музыка. Сочинения С. Прокофьева, Д. Шостаковича, 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Шнитке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 Музыкальные инструменты (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терменвокс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волны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Мартено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синтезатор). Цветомузыка, компьютерная музыка, лазерные шоу (Н. Римский-Корсаков, А. Скрябин,   Артемьев, Э. Денисов, А. Рыбников, В. Галлеев, Ж.-М.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Жарр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Авангардная музыка: додекафония, серийная, конкрет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ная   музыка,   алеаторика   (А. Шенберг,   К.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Штокхаузен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Айвз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др.). Рок-музыка.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Произведения Р.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Брэдбери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братьев Стру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гацких, А. Беляева, И. Ефремова и др. (по выбору учителя).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Кинофильмы: «Воспоми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нания о будущем» X.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Райнла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«Гарри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Поттер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» К.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Коламбуса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«Пятый элемент» Л.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Бессона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Солярис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» А. Тарковского, «Ка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питан Немо» В. Левина и др. (по выбору учителя).</w:t>
      </w:r>
    </w:p>
    <w:p w:rsidR="00DD75B9" w:rsidRPr="001B12B6" w:rsidRDefault="00DD75B9" w:rsidP="00DD75B9">
      <w:pPr>
        <w:numPr>
          <w:ilvl w:val="0"/>
          <w:numId w:val="7"/>
        </w:numPr>
        <w:spacing w:before="100" w:beforeAutospacing="1" w:after="100" w:afterAutospacing="1" w:line="408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Анализ явлений современного искусства (изобразительно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го, музыкального, литературы, кино, театра) с целью выявле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ния скрытого пророчества будущего в произведениях совре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менного искусства и обоснование своего мнения.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t>Составление своего прогноза будущего средствами любого вида искусства.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Раздел 3. Дар созидания. Практическая функция  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Эстетизация</w:t>
      </w:r>
      <w:proofErr w:type="spellEnd"/>
      <w:r w:rsidRPr="00397D7E">
        <w:rPr>
          <w:rFonts w:ascii="Times New Roman" w:hAnsi="Times New Roman"/>
          <w:color w:val="000000"/>
          <w:sz w:val="24"/>
          <w:szCs w:val="24"/>
        </w:rPr>
        <w:t xml:space="preserve">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Монтажность</w:t>
      </w:r>
      <w:proofErr w:type="spellEnd"/>
      <w:r w:rsidRPr="00397D7E">
        <w:rPr>
          <w:rFonts w:ascii="Times New Roman" w:hAnsi="Times New Roman"/>
          <w:color w:val="000000"/>
          <w:sz w:val="24"/>
          <w:szCs w:val="24"/>
        </w:rPr>
        <w:t>, «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клиповость</w:t>
      </w:r>
      <w:proofErr w:type="spellEnd"/>
      <w:r w:rsidRPr="00397D7E">
        <w:rPr>
          <w:rFonts w:ascii="Times New Roman" w:hAnsi="Times New Roman"/>
          <w:color w:val="000000"/>
          <w:sz w:val="24"/>
          <w:szCs w:val="24"/>
        </w:rPr>
        <w:t>» современного художественного мышления. Массовые и общедоступные искусства.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Изучение особенностей художественных образов различ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ных искусств, их оценка с позиций эстетических и практи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ческих функций. Знакомство с формированием окружающей среды архитектурой, монументальной скульптурой, декоратив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но-прикладным искусством в разные эпохи.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Здания и архитектурные ансамбли, формирующие вид города или площади (Акрополь в Афинах, Соборная площадь Московского Кремля, панора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ма Петропавловской крепости и Адмиралтейства в Петербур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ге и др.), монументальная скульптура («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Гаттамелата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» Донател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ло, «Медный всадник» Э. Фальконе и др.); предметы мебели, посуды и др. Дизайн современной среды (интерьер, ланд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шафтный дизайн).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Музыка.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lastRenderedPageBreak/>
        <w:t>телевидении, в кино (на материале знакомых учащимся клас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сических музыкальных произведений — по выбору учителя).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Произведения русских и зарубежных писа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телей (А. Пушкин, Н. Гоголь, М. Салтыков-Щедрин, Н. Лес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ков, Л. Толстой, А. Чехов, С. Есенин и др.; У. Шекспир, Дж. Свифт, В. Скотт, Ж.-Б. Мольер и др.) (из программы по литературе — по выбору учителя).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Кинофильмы: «Доживем до понедельника» С.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Ростоцкого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«Мы из джаза» К. Шахна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зарова, «Малыш и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Карлсон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который живет на крыше» В.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Плучека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М.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Микаэляна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Шербургские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зонтики» Ж.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Де-ми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«Человек дождя» Б. Левинсона, 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Мулен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Руж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» Б.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Лурмэна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др. (по выбору учителя).</w:t>
      </w:r>
    </w:p>
    <w:p w:rsidR="00DD75B9" w:rsidRPr="001B12B6" w:rsidRDefault="00DD75B9" w:rsidP="00DD75B9">
      <w:pPr>
        <w:numPr>
          <w:ilvl w:val="0"/>
          <w:numId w:val="8"/>
        </w:numPr>
        <w:spacing w:before="100" w:beforeAutospacing="1" w:after="100" w:afterAutospacing="1" w:line="408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Выполнение проекта (рисунок, чертеж, макет, описание) какого-либо предмета бытового предназначения. Проектиро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вание детской игровой площадки; изготовление эскиза-про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екта ландшафтного дизайна фрагмента сквера, парка или ди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зайна интерьера школьной рекреации, столовой.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Оформление пригласительного билета, поздравительной открытки, эскиза одежды с использованием средств компью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терной графики.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t>Создание эскиза панно, витража или чеканки для украше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ния фасада или интерьера здания. Украшение или изготовле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ние эскиза украшения (художественная роспись, резьба, леп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ка) предмета быта.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t>Разработка и проведение конкурса «Музыкальные паро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дии». Разработка эскизов костюмов и декораций к школьно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му музыкальному спектаклю. Составление программы кон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церта (серьезной и легкой музыки), конкурса, фестиваля ис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кусств, их художественное оформление.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t>Проведение исследования на тему «Влияние классичес</w:t>
      </w:r>
      <w:r w:rsidRPr="001B12B6">
        <w:rPr>
          <w:rFonts w:ascii="Times New Roman" w:hAnsi="Times New Roman"/>
          <w:iCs/>
          <w:color w:val="000000"/>
          <w:sz w:val="24"/>
          <w:szCs w:val="24"/>
        </w:rPr>
        <w:softHyphen/>
        <w:t>кой популярной музыки на состояние домашних растений и животных».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4. Искусство и открытие мира для себя  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  новый взгляд на старые проблемы. Искусство в жизни выдающихся людей. Информационное богатство искусства.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color w:val="000000"/>
          <w:sz w:val="24"/>
          <w:szCs w:val="24"/>
        </w:rPr>
        <w:t>Специфика восприятия временных и пространственных искусств. Исследовательский проект.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Примерный художественный материал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: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iCs/>
          <w:color w:val="000000"/>
          <w:sz w:val="24"/>
          <w:szCs w:val="24"/>
        </w:rPr>
        <w:t>Изучение разнообразных взглядов на роль искусства и творческой деятельности в процессе знакомства с произведе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ниями различных видов искусства.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Примеры симметрии и асимметрии в искусстве и науке. Примеры понимания красо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ты в искусстве и науке: общее и особенное. Геометрические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lastRenderedPageBreak/>
        <w:t>построения в искусстве (примеры золотого сечения в разных видах искусства). Изображение различных представлений о си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стеме мира в графике. Декоративные композиции М.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Эшера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Музыка.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Миниатюры, произведения крупной формы. Во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кально-хоровая, инструментально-симфоническая, сценическая музыка различных стилей и направлений (по выбору учителя). Искусство в жизни выдающихся деятелей науки и куль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туры (А. Бородин, М. Чюрленис, С. Рихтер, В. Наумов, С. Юдин, А. Эйнштейн и др.).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Литература.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>Известные поэты и писатели о предназна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чении творчества (У. Шекспир, А. Пушкин, М. Лермонтов, Н. Гоголь, С. Есенин, И. Бунин, И. Шмелев — из програм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мы по литературе по выбору учителя).</w:t>
      </w:r>
    </w:p>
    <w:p w:rsidR="00DD75B9" w:rsidRPr="00397D7E" w:rsidRDefault="00DD75B9" w:rsidP="00DD75B9">
      <w:pPr>
        <w:spacing w:before="164" w:after="164"/>
        <w:jc w:val="both"/>
        <w:rPr>
          <w:rFonts w:ascii="Times New Roman" w:hAnsi="Times New Roman"/>
          <w:color w:val="000000"/>
          <w:sz w:val="24"/>
          <w:szCs w:val="24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Кинофильмы: «Гамлет» Г. Козинцева, «Баллада о солдате» Г.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Чухрая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«Обыкновенное чудо», «Юнона и Авось» М. Захарова, «Небеса обетованные» Э. Рязанова, «Странствия Одиссея» А.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Михалкова-Кончаловского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Вестсайдская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история» Д.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Роббинса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 и Р.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Уайза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 xml:space="preserve">, «Страсти Христовы» М. </w:t>
      </w:r>
      <w:proofErr w:type="spellStart"/>
      <w:r w:rsidRPr="00397D7E">
        <w:rPr>
          <w:rFonts w:ascii="Times New Roman" w:hAnsi="Times New Roman"/>
          <w:iCs/>
          <w:color w:val="000000"/>
          <w:sz w:val="24"/>
          <w:szCs w:val="24"/>
        </w:rPr>
        <w:t>Гибсона</w:t>
      </w:r>
      <w:proofErr w:type="spellEnd"/>
      <w:r w:rsidRPr="00397D7E">
        <w:rPr>
          <w:rFonts w:ascii="Times New Roman" w:hAnsi="Times New Roman"/>
          <w:iCs/>
          <w:color w:val="000000"/>
          <w:sz w:val="24"/>
          <w:szCs w:val="24"/>
        </w:rPr>
        <w:t>, «Призрак оперы» Д. Шума</w:t>
      </w:r>
      <w:r w:rsidRPr="00397D7E">
        <w:rPr>
          <w:rFonts w:ascii="Times New Roman" w:hAnsi="Times New Roman"/>
          <w:iCs/>
          <w:color w:val="000000"/>
          <w:sz w:val="24"/>
          <w:szCs w:val="24"/>
        </w:rPr>
        <w:softHyphen/>
        <w:t>хера и др. (по выбору учителя).</w:t>
      </w:r>
    </w:p>
    <w:p w:rsidR="00DD75B9" w:rsidRPr="00D16ECD" w:rsidRDefault="00DD75B9" w:rsidP="00DD75B9">
      <w:pPr>
        <w:numPr>
          <w:ilvl w:val="0"/>
          <w:numId w:val="9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397D7E">
        <w:rPr>
          <w:rFonts w:ascii="Times New Roman" w:hAnsi="Times New Roman"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397D7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Исследовательский проект «Пушкин - наше все» - во</w:t>
      </w:r>
      <w:r w:rsidRPr="00397D7E">
        <w:rPr>
          <w:rFonts w:ascii="Times New Roman" w:hAnsi="Times New Roman"/>
          <w:color w:val="000000"/>
          <w:sz w:val="24"/>
          <w:szCs w:val="24"/>
        </w:rPr>
        <w:softHyphen/>
        <w:t>площение образа поэта и образов его литературных произве</w:t>
      </w:r>
      <w:r w:rsidRPr="00397D7E">
        <w:rPr>
          <w:rFonts w:ascii="Times New Roman" w:hAnsi="Times New Roman"/>
          <w:color w:val="000000"/>
          <w:sz w:val="24"/>
          <w:szCs w:val="24"/>
        </w:rPr>
        <w:softHyphen/>
        <w:t>дений средствами разных видов искусства. Создание компь</w:t>
      </w:r>
      <w:r w:rsidRPr="00397D7E">
        <w:rPr>
          <w:rFonts w:ascii="Times New Roman" w:hAnsi="Times New Roman"/>
          <w:color w:val="000000"/>
          <w:sz w:val="24"/>
          <w:szCs w:val="24"/>
        </w:rPr>
        <w:softHyphen/>
        <w:t xml:space="preserve">ютерной презентации, театрализованных постановок, видео - и </w:t>
      </w:r>
      <w:proofErr w:type="spellStart"/>
      <w:r w:rsidRPr="00397D7E">
        <w:rPr>
          <w:rFonts w:ascii="Times New Roman" w:hAnsi="Times New Roman"/>
          <w:color w:val="000000"/>
          <w:sz w:val="24"/>
          <w:szCs w:val="24"/>
        </w:rPr>
        <w:t>фотокомпозиций</w:t>
      </w:r>
      <w:proofErr w:type="spellEnd"/>
      <w:r w:rsidRPr="00397D7E">
        <w:rPr>
          <w:rFonts w:ascii="Times New Roman" w:hAnsi="Times New Roman"/>
          <w:color w:val="000000"/>
          <w:sz w:val="24"/>
          <w:szCs w:val="24"/>
        </w:rPr>
        <w:t>, участие в виртуальных и реальных путеше</w:t>
      </w:r>
      <w:r w:rsidRPr="00397D7E">
        <w:rPr>
          <w:rFonts w:ascii="Times New Roman" w:hAnsi="Times New Roman"/>
          <w:color w:val="000000"/>
          <w:sz w:val="24"/>
          <w:szCs w:val="24"/>
        </w:rPr>
        <w:softHyphen/>
        <w:t>ствиях по пушкинским местам, проведение конкурсов чтецов, музыкантов и др</w:t>
      </w:r>
      <w:r w:rsidRPr="008D16F0">
        <w:rPr>
          <w:color w:val="000000"/>
        </w:rPr>
        <w:t>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  <w:r w:rsidRPr="00D16ECD">
        <w:rPr>
          <w:rFonts w:ascii="Times New Roman" w:hAnsi="Times New Roman"/>
          <w:b/>
          <w:color w:val="000000"/>
          <w:sz w:val="24"/>
          <w:szCs w:val="24"/>
        </w:rPr>
        <w:t>Раздел 3 «Требования  к уровню подготовки обучающихся, критерии оценки достижений обучающихся»</w:t>
      </w:r>
    </w:p>
    <w:p w:rsidR="00DD75B9" w:rsidRPr="001B12B6" w:rsidRDefault="00DD75B9" w:rsidP="00DD75B9">
      <w:pPr>
        <w:spacing w:before="100" w:beforeAutospacing="1" w:after="100" w:afterAutospacing="1" w:line="40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7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Изучение искусства и организация учебной, художествен</w:t>
      </w:r>
      <w:r w:rsidRPr="00397D7E">
        <w:rPr>
          <w:rFonts w:ascii="Times New Roman" w:hAnsi="Times New Roman"/>
          <w:sz w:val="24"/>
          <w:szCs w:val="24"/>
        </w:rPr>
        <w:softHyphen/>
        <w:t>но-творческой деятельности в процессе обучения обеспечива</w:t>
      </w:r>
      <w:r w:rsidRPr="00397D7E">
        <w:rPr>
          <w:rFonts w:ascii="Times New Roman" w:hAnsi="Times New Roman"/>
          <w:sz w:val="24"/>
          <w:szCs w:val="24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397D7E">
        <w:rPr>
          <w:rFonts w:ascii="Times New Roman" w:hAnsi="Times New Roman"/>
          <w:sz w:val="24"/>
          <w:szCs w:val="24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397D7E">
        <w:rPr>
          <w:rFonts w:ascii="Times New Roman" w:hAnsi="Times New Roman"/>
          <w:sz w:val="24"/>
          <w:szCs w:val="24"/>
        </w:rPr>
        <w:softHyphen/>
        <w:t>ние, образное и ассоциативное мышление, стремление прини</w:t>
      </w:r>
      <w:r w:rsidRPr="00397D7E">
        <w:rPr>
          <w:rFonts w:ascii="Times New Roman" w:hAnsi="Times New Roman"/>
          <w:sz w:val="24"/>
          <w:szCs w:val="24"/>
        </w:rPr>
        <w:softHyphen/>
        <w:t>мать участие в социально значимой деятельности, в художест</w:t>
      </w:r>
      <w:r w:rsidRPr="00397D7E">
        <w:rPr>
          <w:rFonts w:ascii="Times New Roman" w:hAnsi="Times New Roman"/>
          <w:sz w:val="24"/>
          <w:szCs w:val="24"/>
        </w:rPr>
        <w:softHyphen/>
        <w:t>венных проектах школы, культурных событиях региона и др.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В результате освоения содержания курса происходит гар</w:t>
      </w:r>
      <w:r w:rsidRPr="00397D7E">
        <w:rPr>
          <w:rFonts w:ascii="Times New Roman" w:hAnsi="Times New Roman"/>
          <w:sz w:val="24"/>
          <w:szCs w:val="24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397D7E">
        <w:rPr>
          <w:rFonts w:ascii="Times New Roman" w:hAnsi="Times New Roman"/>
          <w:sz w:val="24"/>
          <w:szCs w:val="24"/>
        </w:rPr>
        <w:softHyphen/>
        <w:t xml:space="preserve">ние о мире, развивается образное восприятие и через </w:t>
      </w:r>
      <w:r w:rsidRPr="00397D7E">
        <w:rPr>
          <w:rFonts w:ascii="Times New Roman" w:hAnsi="Times New Roman"/>
          <w:sz w:val="24"/>
          <w:szCs w:val="24"/>
        </w:rPr>
        <w:lastRenderedPageBreak/>
        <w:t>эстети</w:t>
      </w:r>
      <w:r w:rsidRPr="00397D7E">
        <w:rPr>
          <w:rFonts w:ascii="Times New Roman" w:hAnsi="Times New Roman"/>
          <w:sz w:val="24"/>
          <w:szCs w:val="24"/>
        </w:rPr>
        <w:softHyphen/>
        <w:t>ческое переживание и освоение способов творческого само</w:t>
      </w:r>
      <w:r w:rsidRPr="00397D7E">
        <w:rPr>
          <w:rFonts w:ascii="Times New Roman" w:hAnsi="Times New Roman"/>
          <w:sz w:val="24"/>
          <w:szCs w:val="24"/>
        </w:rPr>
        <w:softHyphen/>
        <w:t>выражения осуществляется познание и самопознание.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i/>
          <w:sz w:val="24"/>
          <w:szCs w:val="24"/>
        </w:rPr>
        <w:t xml:space="preserve">Предметными результатами </w:t>
      </w:r>
      <w:r w:rsidRPr="00397D7E">
        <w:rPr>
          <w:rFonts w:ascii="Times New Roman" w:hAnsi="Times New Roman"/>
          <w:sz w:val="24"/>
          <w:szCs w:val="24"/>
        </w:rPr>
        <w:t>занятий по программе «Ис</w:t>
      </w:r>
      <w:r w:rsidRPr="00397D7E">
        <w:rPr>
          <w:rFonts w:ascii="Times New Roman" w:hAnsi="Times New Roman"/>
          <w:sz w:val="24"/>
          <w:szCs w:val="24"/>
        </w:rPr>
        <w:softHyphen/>
        <w:t xml:space="preserve">кусство» </w:t>
      </w:r>
      <w:r w:rsidRPr="00397D7E">
        <w:rPr>
          <w:rFonts w:ascii="Times New Roman" w:hAnsi="Times New Roman"/>
          <w:i/>
          <w:sz w:val="24"/>
          <w:szCs w:val="24"/>
        </w:rPr>
        <w:t>являются:</w:t>
      </w:r>
    </w:p>
    <w:p w:rsidR="00DD75B9" w:rsidRPr="00397D7E" w:rsidRDefault="00DD75B9" w:rsidP="00DD75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освоение/присвоение художественных произведений как духовного опыта поколений; понимание значимости ис</w:t>
      </w:r>
      <w:r w:rsidRPr="00397D7E">
        <w:rPr>
          <w:rFonts w:ascii="Times New Roman" w:hAnsi="Times New Roman"/>
          <w:sz w:val="24"/>
          <w:szCs w:val="24"/>
        </w:rPr>
        <w:softHyphen/>
        <w:t>кусства, его места и роли в жизни человека; уважение куль</w:t>
      </w:r>
      <w:r w:rsidRPr="00397D7E">
        <w:rPr>
          <w:rFonts w:ascii="Times New Roman" w:hAnsi="Times New Roman"/>
          <w:sz w:val="24"/>
          <w:szCs w:val="24"/>
        </w:rPr>
        <w:softHyphen/>
        <w:t>туры другого народа;</w:t>
      </w:r>
    </w:p>
    <w:p w:rsidR="00DD75B9" w:rsidRPr="00397D7E" w:rsidRDefault="00DD75B9" w:rsidP="00DD75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знание основных закономерностей искусства; усвоение специфики художественного образа, особенностей средств ху</w:t>
      </w:r>
      <w:r w:rsidRPr="00397D7E">
        <w:rPr>
          <w:rFonts w:ascii="Times New Roman" w:hAnsi="Times New Roman"/>
          <w:sz w:val="24"/>
          <w:szCs w:val="24"/>
        </w:rPr>
        <w:softHyphen/>
        <w:t>дожественной выразительности, языка разных видов искусства;</w:t>
      </w:r>
    </w:p>
    <w:p w:rsidR="00DD75B9" w:rsidRPr="00397D7E" w:rsidRDefault="00DD75B9" w:rsidP="00DD75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устойчивый интерес к различным видам учебно-твор</w:t>
      </w:r>
      <w:r w:rsidRPr="00397D7E">
        <w:rPr>
          <w:rFonts w:ascii="Times New Roman" w:hAnsi="Times New Roman"/>
          <w:sz w:val="24"/>
          <w:szCs w:val="24"/>
        </w:rPr>
        <w:softHyphen/>
        <w:t>ческой деятельности, художественным традициям своего на</w:t>
      </w:r>
      <w:r w:rsidRPr="00397D7E">
        <w:rPr>
          <w:rFonts w:ascii="Times New Roman" w:hAnsi="Times New Roman"/>
          <w:sz w:val="24"/>
          <w:szCs w:val="24"/>
        </w:rPr>
        <w:softHyphen/>
        <w:t>рода и достижениям мировой культуры.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Обучающиеся </w:t>
      </w:r>
      <w:r w:rsidRPr="00397D7E">
        <w:rPr>
          <w:rFonts w:ascii="Times New Roman" w:hAnsi="Times New Roman"/>
          <w:b/>
          <w:i/>
          <w:sz w:val="24"/>
          <w:szCs w:val="24"/>
        </w:rPr>
        <w:t>научатся: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воспринимать явления художественной культуры разных народов мира, осознавать в ней место отечественного искус</w:t>
      </w:r>
      <w:r w:rsidRPr="00397D7E">
        <w:rPr>
          <w:rFonts w:ascii="Times New Roman" w:hAnsi="Times New Roman"/>
          <w:sz w:val="24"/>
          <w:szCs w:val="24"/>
        </w:rPr>
        <w:softHyphen/>
        <w:t>ства;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понимать и интерпретировать художественные образы, ориентироваться в системе нравственных ценностей, пред</w:t>
      </w:r>
      <w:r w:rsidRPr="00397D7E">
        <w:rPr>
          <w:rFonts w:ascii="Times New Roman" w:hAnsi="Times New Roman"/>
          <w:sz w:val="24"/>
          <w:szCs w:val="24"/>
        </w:rPr>
        <w:softHyphen/>
        <w:t>ставленных в произведениях искусства, делать выводы и умо</w:t>
      </w:r>
      <w:r w:rsidRPr="00397D7E">
        <w:rPr>
          <w:rFonts w:ascii="Times New Roman" w:hAnsi="Times New Roman"/>
          <w:sz w:val="24"/>
          <w:szCs w:val="24"/>
        </w:rPr>
        <w:softHyphen/>
        <w:t>заключения;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описывать явления музыкальной, художественной куль</w:t>
      </w:r>
      <w:r w:rsidRPr="00397D7E">
        <w:rPr>
          <w:rFonts w:ascii="Times New Roman" w:hAnsi="Times New Roman"/>
          <w:sz w:val="24"/>
          <w:szCs w:val="24"/>
        </w:rPr>
        <w:softHyphen/>
        <w:t>туры, используя для этого соответствующую терминологию;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структурировать изученный материал и информацию, полученную из других источников; применять умения и на</w:t>
      </w:r>
      <w:r w:rsidRPr="00397D7E">
        <w:rPr>
          <w:rFonts w:ascii="Times New Roman" w:hAnsi="Times New Roman"/>
          <w:sz w:val="24"/>
          <w:szCs w:val="24"/>
        </w:rPr>
        <w:softHyphen/>
        <w:t>выки в каком-либо виде художественной деятельности; ре</w:t>
      </w:r>
      <w:r w:rsidRPr="00397D7E">
        <w:rPr>
          <w:rFonts w:ascii="Times New Roman" w:hAnsi="Times New Roman"/>
          <w:sz w:val="24"/>
          <w:szCs w:val="24"/>
        </w:rPr>
        <w:softHyphen/>
        <w:t>шать творческие проблемы.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D7E">
        <w:rPr>
          <w:rFonts w:ascii="Times New Roman" w:hAnsi="Times New Roman"/>
          <w:i/>
          <w:sz w:val="24"/>
          <w:szCs w:val="24"/>
        </w:rPr>
        <w:t>Метапредметными</w:t>
      </w:r>
      <w:proofErr w:type="spellEnd"/>
      <w:r w:rsidRPr="00397D7E">
        <w:rPr>
          <w:rFonts w:ascii="Times New Roman" w:hAnsi="Times New Roman"/>
          <w:i/>
          <w:sz w:val="24"/>
          <w:szCs w:val="24"/>
        </w:rPr>
        <w:t xml:space="preserve"> результатами</w:t>
      </w:r>
      <w:r w:rsidRPr="00397D7E">
        <w:rPr>
          <w:rFonts w:ascii="Times New Roman" w:hAnsi="Times New Roman"/>
          <w:sz w:val="24"/>
          <w:szCs w:val="24"/>
        </w:rPr>
        <w:t xml:space="preserve"> изучения искусства яв</w:t>
      </w:r>
      <w:r w:rsidRPr="00397D7E">
        <w:rPr>
          <w:rFonts w:ascii="Times New Roman" w:hAnsi="Times New Roman"/>
          <w:sz w:val="24"/>
          <w:szCs w:val="24"/>
        </w:rPr>
        <w:softHyphen/>
        <w:t>ляются освоенные способы деятельности, применимые при решении проблем в реальных жизненных ситуациях:</w:t>
      </w:r>
    </w:p>
    <w:p w:rsidR="00DD75B9" w:rsidRPr="00397D7E" w:rsidRDefault="00DD75B9" w:rsidP="00DD75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сравнение, анализ, обобщение, установление связей и отношений между явлениями культуры;</w:t>
      </w:r>
    </w:p>
    <w:p w:rsidR="00DD75B9" w:rsidRPr="00397D7E" w:rsidRDefault="00DD75B9" w:rsidP="00DD75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работа с разными источниками информации, стремле</w:t>
      </w:r>
      <w:r w:rsidRPr="00397D7E">
        <w:rPr>
          <w:rFonts w:ascii="Times New Roman" w:hAnsi="Times New Roman"/>
          <w:sz w:val="24"/>
          <w:szCs w:val="24"/>
        </w:rPr>
        <w:softHyphen/>
        <w:t>ние к самостоятельному общению с искусством и художест</w:t>
      </w:r>
      <w:r w:rsidRPr="00397D7E">
        <w:rPr>
          <w:rFonts w:ascii="Times New Roman" w:hAnsi="Times New Roman"/>
          <w:sz w:val="24"/>
          <w:szCs w:val="24"/>
        </w:rPr>
        <w:softHyphen/>
        <w:t>венному самообразованию;</w:t>
      </w:r>
    </w:p>
    <w:p w:rsidR="00DD75B9" w:rsidRPr="00397D7E" w:rsidRDefault="00DD75B9" w:rsidP="00DD75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культурно-познавательная, коммуникативная и соци</w:t>
      </w:r>
      <w:r w:rsidRPr="00397D7E">
        <w:rPr>
          <w:rFonts w:ascii="Times New Roman" w:hAnsi="Times New Roman"/>
          <w:sz w:val="24"/>
          <w:szCs w:val="24"/>
        </w:rPr>
        <w:softHyphen/>
        <w:t>ально-эстетическая компетентности.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i/>
          <w:sz w:val="24"/>
          <w:szCs w:val="24"/>
        </w:rPr>
        <w:t xml:space="preserve">Отличительные особенности программы </w:t>
      </w:r>
      <w:r w:rsidRPr="00397D7E">
        <w:rPr>
          <w:rFonts w:ascii="Times New Roman" w:hAnsi="Times New Roman"/>
          <w:sz w:val="24"/>
          <w:szCs w:val="24"/>
        </w:rPr>
        <w:t xml:space="preserve">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</w:t>
      </w:r>
      <w:r w:rsidRPr="00397D7E">
        <w:rPr>
          <w:rFonts w:ascii="Times New Roman" w:hAnsi="Times New Roman"/>
          <w:sz w:val="24"/>
          <w:szCs w:val="24"/>
        </w:rPr>
        <w:lastRenderedPageBreak/>
        <w:t>привязанность к родным местам, нравственную дисциплину и социализацию личности учащихся.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7D7E">
        <w:rPr>
          <w:rFonts w:ascii="Times New Roman" w:hAnsi="Times New Roman"/>
          <w:i/>
          <w:sz w:val="24"/>
          <w:szCs w:val="24"/>
        </w:rPr>
        <w:t>Межпредметные</w:t>
      </w:r>
      <w:proofErr w:type="spellEnd"/>
      <w:r w:rsidRPr="00397D7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D7E">
        <w:rPr>
          <w:rFonts w:ascii="Times New Roman" w:hAnsi="Times New Roman"/>
          <w:i/>
          <w:sz w:val="24"/>
          <w:szCs w:val="24"/>
        </w:rPr>
        <w:t>связи.</w:t>
      </w:r>
      <w:r w:rsidRPr="00397D7E">
        <w:rPr>
          <w:rFonts w:ascii="Times New Roman" w:hAnsi="Times New Roman"/>
          <w:sz w:val="24"/>
          <w:szCs w:val="24"/>
        </w:rPr>
        <w:t>В</w:t>
      </w:r>
      <w:proofErr w:type="spellEnd"/>
      <w:r w:rsidRPr="00397D7E">
        <w:rPr>
          <w:rFonts w:ascii="Times New Roman" w:hAnsi="Times New Roman"/>
          <w:sz w:val="24"/>
          <w:szCs w:val="24"/>
        </w:rPr>
        <w:t xml:space="preserve"> программе рассматриваются разнообразные явления музыкального искусства и их взаимодействие с художественными образами других искусств: литературы - прозы и поэзии, изобразительного искусства - живописи и скульптуры, архитектуры и графики, книжных иллюстраций и др., театра – оперы и балета, оперетты и мюзикла, рок - оперы, а так же кино.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97D7E">
        <w:rPr>
          <w:rFonts w:ascii="Times New Roman" w:hAnsi="Times New Roman"/>
          <w:sz w:val="24"/>
          <w:szCs w:val="24"/>
        </w:rPr>
        <w:t>Виды организации учебной деятельности: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творческая работа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викторина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97D7E">
        <w:rPr>
          <w:rFonts w:ascii="Times New Roman" w:hAnsi="Times New Roman"/>
          <w:sz w:val="24"/>
          <w:szCs w:val="24"/>
        </w:rPr>
        <w:t>Основные виды контроля при организации контроля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вводный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текущий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итоговый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индивидуальный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письменный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- контроль учителя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Формы контроля: наблюдение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97D7E">
        <w:rPr>
          <w:rFonts w:ascii="Times New Roman" w:hAnsi="Times New Roman"/>
          <w:sz w:val="24"/>
          <w:szCs w:val="24"/>
        </w:rPr>
        <w:t>тест</w:t>
      </w:r>
    </w:p>
    <w:p w:rsidR="00DD75B9" w:rsidRPr="001B12B6" w:rsidRDefault="00DD75B9" w:rsidP="00DD75B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97D7E">
        <w:rPr>
          <w:rFonts w:ascii="Times New Roman" w:hAnsi="Times New Roman"/>
          <w:b/>
          <w:i/>
          <w:sz w:val="24"/>
          <w:szCs w:val="24"/>
        </w:rPr>
        <w:t>Требования к уровню подготовки учащихся: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Выпускники научатся: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ориентироваться в культурном многообразии окружаю</w:t>
      </w:r>
      <w:r w:rsidRPr="00397D7E">
        <w:rPr>
          <w:rFonts w:ascii="Times New Roman" w:hAnsi="Times New Roman"/>
          <w:sz w:val="24"/>
          <w:szCs w:val="24"/>
        </w:rPr>
        <w:softHyphen/>
        <w:t>щей действительности, наблюдать за разнообразными явлени</w:t>
      </w:r>
      <w:r w:rsidRPr="00397D7E">
        <w:rPr>
          <w:rFonts w:ascii="Times New Roman" w:hAnsi="Times New Roman"/>
          <w:sz w:val="24"/>
          <w:szCs w:val="24"/>
        </w:rPr>
        <w:softHyphen/>
        <w:t>ями жизни и искусства в учебной и внеурочной деятельнос</w:t>
      </w:r>
      <w:r w:rsidRPr="00397D7E">
        <w:rPr>
          <w:rFonts w:ascii="Times New Roman" w:hAnsi="Times New Roman"/>
          <w:sz w:val="24"/>
          <w:szCs w:val="24"/>
        </w:rPr>
        <w:softHyphen/>
        <w:t>ти, различать истинные и ложные ценности;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организовывать свою творческую деятельность, опреде</w:t>
      </w:r>
      <w:r w:rsidRPr="00397D7E">
        <w:rPr>
          <w:rFonts w:ascii="Times New Roman" w:hAnsi="Times New Roman"/>
          <w:sz w:val="24"/>
          <w:szCs w:val="24"/>
        </w:rPr>
        <w:softHyphen/>
        <w:t>лять ее цели и задачи, выбирать и применять на практике способы их достижения;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мыслить образами, проводить сравнения и обобщения, выделять отдельные свойства и качества целостного явления;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воспринимать эстетические ценности, высказывать мне</w:t>
      </w:r>
      <w:r w:rsidRPr="00397D7E">
        <w:rPr>
          <w:rFonts w:ascii="Times New Roman" w:hAnsi="Times New Roman"/>
          <w:sz w:val="24"/>
          <w:szCs w:val="24"/>
        </w:rPr>
        <w:softHyphen/>
        <w:t>ние о достоинствах произведений высокого и массового ис</w:t>
      </w:r>
      <w:r w:rsidRPr="00397D7E">
        <w:rPr>
          <w:rFonts w:ascii="Times New Roman" w:hAnsi="Times New Roman"/>
          <w:sz w:val="24"/>
          <w:szCs w:val="24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DD75B9" w:rsidRPr="00397D7E" w:rsidRDefault="00DD75B9" w:rsidP="00DD75B9">
      <w:pPr>
        <w:jc w:val="both"/>
        <w:rPr>
          <w:rFonts w:ascii="Times New Roman" w:hAnsi="Times New Roman"/>
          <w:i/>
          <w:sz w:val="24"/>
          <w:szCs w:val="24"/>
        </w:rPr>
      </w:pPr>
      <w:r w:rsidRPr="00397D7E">
        <w:rPr>
          <w:rFonts w:ascii="Times New Roman" w:hAnsi="Times New Roman"/>
          <w:i/>
          <w:sz w:val="24"/>
          <w:szCs w:val="24"/>
        </w:rPr>
        <w:t>Личностными результатами изучения искусства являются:</w:t>
      </w:r>
    </w:p>
    <w:p w:rsidR="00DD75B9" w:rsidRPr="00397D7E" w:rsidRDefault="00DD75B9" w:rsidP="00DD75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развитое эстетическое чувство, проявляющее себя в эмоционально-ценностном отношении к искусству и жизни;</w:t>
      </w:r>
    </w:p>
    <w:p w:rsidR="00DD75B9" w:rsidRPr="00397D7E" w:rsidRDefault="00DD75B9" w:rsidP="00DD75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реализация творческого потенциала в процессе коллек</w:t>
      </w:r>
      <w:r w:rsidRPr="00397D7E">
        <w:rPr>
          <w:rFonts w:ascii="Times New Roman" w:hAnsi="Times New Roman"/>
          <w:sz w:val="24"/>
          <w:szCs w:val="24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397D7E">
        <w:rPr>
          <w:rFonts w:ascii="Times New Roman" w:hAnsi="Times New Roman"/>
          <w:sz w:val="24"/>
          <w:szCs w:val="24"/>
        </w:rPr>
        <w:softHyphen/>
        <w:t>разов;</w:t>
      </w:r>
    </w:p>
    <w:p w:rsidR="00DD75B9" w:rsidRPr="00397D7E" w:rsidRDefault="00DD75B9" w:rsidP="00DD75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оценка и самооценка художественно-творческих воз</w:t>
      </w:r>
      <w:r w:rsidRPr="00397D7E">
        <w:rPr>
          <w:rFonts w:ascii="Times New Roman" w:hAnsi="Times New Roman"/>
          <w:sz w:val="24"/>
          <w:szCs w:val="24"/>
        </w:rPr>
        <w:softHyphen/>
        <w:t>можностей; умение вести диалог, аргументировать свою по</w:t>
      </w:r>
      <w:r w:rsidRPr="00397D7E">
        <w:rPr>
          <w:rFonts w:ascii="Times New Roman" w:hAnsi="Times New Roman"/>
          <w:sz w:val="24"/>
          <w:szCs w:val="24"/>
        </w:rPr>
        <w:softHyphen/>
        <w:t>зицию.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Выпускники научатся: аккумулировать, создавать и транслировать ценности ис</w:t>
      </w:r>
      <w:r w:rsidRPr="00397D7E">
        <w:rPr>
          <w:rFonts w:ascii="Times New Roman" w:hAnsi="Times New Roman"/>
          <w:sz w:val="24"/>
          <w:szCs w:val="24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397D7E">
        <w:rPr>
          <w:rFonts w:ascii="Times New Roman" w:hAnsi="Times New Roman"/>
          <w:sz w:val="24"/>
          <w:szCs w:val="24"/>
        </w:rPr>
        <w:softHyphen/>
        <w:t>причастность окружающему миру;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397D7E">
        <w:rPr>
          <w:rFonts w:ascii="Times New Roman" w:hAnsi="Times New Roman"/>
          <w:sz w:val="24"/>
          <w:szCs w:val="24"/>
        </w:rPr>
        <w:softHyphen/>
        <w:t>лей; проявлять толерантность в совместной деятельности;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lastRenderedPageBreak/>
        <w:t>• участвовать в художественной жизни класса, школы, го</w:t>
      </w:r>
      <w:r w:rsidRPr="00397D7E">
        <w:rPr>
          <w:rFonts w:ascii="Times New Roman" w:hAnsi="Times New Roman"/>
          <w:sz w:val="24"/>
          <w:szCs w:val="24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397D7E">
        <w:rPr>
          <w:rFonts w:ascii="Times New Roman" w:hAnsi="Times New Roman"/>
          <w:sz w:val="24"/>
          <w:szCs w:val="24"/>
        </w:rPr>
        <w:softHyphen/>
        <w:t>дачей.</w:t>
      </w:r>
    </w:p>
    <w:p w:rsidR="00DD75B9" w:rsidRPr="00397D7E" w:rsidRDefault="00DD75B9" w:rsidP="00DD75B9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97D7E">
        <w:rPr>
          <w:rFonts w:ascii="Times New Roman" w:hAnsi="Times New Roman"/>
          <w:i/>
          <w:sz w:val="24"/>
          <w:szCs w:val="24"/>
        </w:rPr>
        <w:t>Общеучебные</w:t>
      </w:r>
      <w:proofErr w:type="spellEnd"/>
      <w:r w:rsidRPr="00397D7E">
        <w:rPr>
          <w:rFonts w:ascii="Times New Roman" w:hAnsi="Times New Roman"/>
          <w:i/>
          <w:sz w:val="24"/>
          <w:szCs w:val="24"/>
        </w:rPr>
        <w:t xml:space="preserve"> умения, навыки и способы деятельности.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 xml:space="preserve">Учебная программа предусматривает формирование у учащихся </w:t>
      </w:r>
      <w:proofErr w:type="spellStart"/>
      <w:r w:rsidRPr="00397D7E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397D7E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DD75B9" w:rsidRPr="00397D7E" w:rsidRDefault="00DD75B9" w:rsidP="00DD75B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Освоение содержания основного общего образования по предмету «Искусство» способствует: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формированию у учащихся представлений о художественной картине мира;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овладению ими методами наблюдения, сравнения, сопоставления, художественного анализа;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обобщению получаемых впечатлений об изучаемых явлениях, событиях художественной жизни страны;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совершенствованию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приобретению умения и навыков работы с различными источниками информации.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i/>
          <w:sz w:val="24"/>
          <w:szCs w:val="24"/>
        </w:rPr>
        <w:t>Опыт творческой деятельности</w:t>
      </w:r>
      <w:r w:rsidRPr="00397D7E">
        <w:rPr>
          <w:rFonts w:ascii="Times New Roman" w:hAnsi="Times New Roman"/>
          <w:sz w:val="24"/>
          <w:szCs w:val="24"/>
        </w:rPr>
        <w:t>, приобретаемый на занятиях, способствует: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овладению учащимися умениями и навыками контроля и оценки своей деятельности;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определению сферы своих личностных предпочтений, интересов и потребностей, склонностей к конкретным видам деятельности;</w:t>
      </w:r>
    </w:p>
    <w:p w:rsidR="00DD75B9" w:rsidRPr="00397D7E" w:rsidRDefault="00DD75B9" w:rsidP="00DD75B9">
      <w:pPr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- совершенствованию 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DD75B9" w:rsidRPr="001B12B6" w:rsidRDefault="00DD75B9" w:rsidP="00DD75B9">
      <w:pPr>
        <w:jc w:val="both"/>
        <w:rPr>
          <w:rFonts w:ascii="Times New Roman" w:hAnsi="Times New Roman"/>
          <w:b/>
          <w:sz w:val="24"/>
          <w:szCs w:val="24"/>
        </w:rPr>
      </w:pPr>
      <w:r w:rsidRPr="00397D7E">
        <w:rPr>
          <w:rFonts w:ascii="Times New Roman" w:hAnsi="Times New Roman"/>
          <w:b/>
          <w:i/>
          <w:sz w:val="24"/>
          <w:szCs w:val="24"/>
        </w:rPr>
        <w:t>Требования к уровню подготовки учащихся 8</w:t>
      </w:r>
      <w:r>
        <w:rPr>
          <w:rFonts w:ascii="Times New Roman" w:hAnsi="Times New Roman"/>
          <w:b/>
          <w:i/>
          <w:sz w:val="24"/>
          <w:szCs w:val="24"/>
        </w:rPr>
        <w:t>-9</w:t>
      </w:r>
      <w:r w:rsidRPr="00397D7E">
        <w:rPr>
          <w:rFonts w:ascii="Times New Roman" w:hAnsi="Times New Roman"/>
          <w:b/>
          <w:i/>
          <w:sz w:val="24"/>
          <w:szCs w:val="24"/>
        </w:rPr>
        <w:t xml:space="preserve"> класс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397D7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D7E">
        <w:rPr>
          <w:rFonts w:ascii="Times New Roman" w:hAnsi="Times New Roman"/>
          <w:sz w:val="24"/>
          <w:szCs w:val="24"/>
        </w:rPr>
        <w:t>Обучение искусству в основной школе должно обеспечить учащимся возможность: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иметь представление о жанрах и стилях классического и современного искусства, осо</w:t>
      </w:r>
      <w:r w:rsidRPr="00397D7E">
        <w:rPr>
          <w:rFonts w:ascii="Times New Roman" w:hAnsi="Times New Roman"/>
          <w:sz w:val="24"/>
          <w:szCs w:val="24"/>
        </w:rPr>
        <w:softHyphen/>
        <w:t>бенностях художественного языка и музыкальной драматургии;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lastRenderedPageBreak/>
        <w:t>определять принадлежность художественных произведений к одному из жанров на ос</w:t>
      </w:r>
      <w:r w:rsidRPr="00397D7E">
        <w:rPr>
          <w:rFonts w:ascii="Times New Roman" w:hAnsi="Times New Roman"/>
          <w:sz w:val="24"/>
          <w:szCs w:val="24"/>
        </w:rPr>
        <w:softHyphen/>
        <w:t>нове характерных средств выразительности;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397D7E">
        <w:rPr>
          <w:rFonts w:ascii="Times New Roman" w:hAnsi="Times New Roman"/>
          <w:sz w:val="24"/>
          <w:szCs w:val="24"/>
        </w:rPr>
        <w:t>т.д</w:t>
      </w:r>
      <w:proofErr w:type="spellEnd"/>
      <w:r w:rsidRPr="00397D7E">
        <w:rPr>
          <w:rFonts w:ascii="Times New Roman" w:hAnsi="Times New Roman"/>
          <w:sz w:val="24"/>
          <w:szCs w:val="24"/>
        </w:rPr>
        <w:t>, узнавать наиболее значимые их произведения;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размышлять о знакомом произведении, высказывая суждения об ос</w:t>
      </w:r>
      <w:r w:rsidRPr="00397D7E">
        <w:rPr>
          <w:rFonts w:ascii="Times New Roman" w:hAnsi="Times New Roman"/>
          <w:sz w:val="24"/>
          <w:szCs w:val="24"/>
        </w:rPr>
        <w:softHyphen/>
        <w:t>новной идее, средствах ее воплощения, интонационных особенностях, жанре, форме, исполни</w:t>
      </w:r>
      <w:r w:rsidRPr="00397D7E">
        <w:rPr>
          <w:rFonts w:ascii="Times New Roman" w:hAnsi="Times New Roman"/>
          <w:sz w:val="24"/>
          <w:szCs w:val="24"/>
        </w:rPr>
        <w:softHyphen/>
        <w:t>телях;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исполнять народные и современные песни, знакомые мелодии изученных классиче</w:t>
      </w:r>
      <w:r w:rsidRPr="00397D7E">
        <w:rPr>
          <w:rFonts w:ascii="Times New Roman" w:hAnsi="Times New Roman"/>
          <w:sz w:val="24"/>
          <w:szCs w:val="24"/>
        </w:rPr>
        <w:softHyphen/>
        <w:t>ских произведений;</w:t>
      </w:r>
    </w:p>
    <w:p w:rsidR="00DD75B9" w:rsidRPr="00397D7E" w:rsidRDefault="00DD75B9" w:rsidP="00DD75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97D7E">
        <w:rPr>
          <w:rFonts w:ascii="Times New Roman" w:hAnsi="Times New Roman"/>
          <w:sz w:val="24"/>
          <w:szCs w:val="24"/>
        </w:rPr>
        <w:t>выполнять творческие задания, участвовать в исследовательских проектах;</w:t>
      </w:r>
    </w:p>
    <w:p w:rsidR="00DD75B9" w:rsidRPr="001B12B6" w:rsidRDefault="00DD75B9" w:rsidP="00DD75B9">
      <w:pPr>
        <w:numPr>
          <w:ilvl w:val="0"/>
          <w:numId w:val="13"/>
        </w:numPr>
        <w:spacing w:before="100" w:beforeAutospacing="1" w:after="100" w:afterAutospacing="1" w:line="40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12B6">
        <w:rPr>
          <w:rFonts w:ascii="Times New Roman" w:hAnsi="Times New Roman"/>
          <w:sz w:val="24"/>
          <w:szCs w:val="24"/>
        </w:rPr>
        <w:t>использовать знания о музыке и музыкантах, художниках, полученные на уроках, при составле</w:t>
      </w:r>
      <w:r w:rsidRPr="001B12B6">
        <w:rPr>
          <w:rFonts w:ascii="Times New Roman" w:hAnsi="Times New Roman"/>
          <w:sz w:val="24"/>
          <w:szCs w:val="24"/>
        </w:rPr>
        <w:softHyphen/>
        <w:t xml:space="preserve">нии домашней фонотеки, видеотеки и пр.                                                      </w:t>
      </w:r>
      <w:r w:rsidRPr="001B12B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Раздел 4 « Тематическое планирование»                      </w:t>
      </w:r>
    </w:p>
    <w:tbl>
      <w:tblPr>
        <w:tblW w:w="9644" w:type="dxa"/>
        <w:jc w:val="center"/>
        <w:tblInd w:w="-3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70"/>
        <w:gridCol w:w="1134"/>
        <w:gridCol w:w="1986"/>
      </w:tblGrid>
      <w:tr w:rsidR="00DD75B9" w:rsidRPr="00A1753F" w:rsidTr="002D13B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/>
                <w:sz w:val="24"/>
                <w:szCs w:val="24"/>
              </w:rPr>
              <w:t>Сроки изучения</w:t>
            </w:r>
          </w:p>
        </w:tc>
      </w:tr>
      <w:tr w:rsidR="00DD75B9" w:rsidRPr="00A1753F" w:rsidTr="002D13B2">
        <w:trPr>
          <w:trHeight w:val="15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A1753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Искусство в жизни современного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53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2D13B2" w:rsidRDefault="002D13B2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7.09-21.09</w:t>
            </w:r>
          </w:p>
        </w:tc>
      </w:tr>
      <w:tr w:rsidR="00DD75B9" w:rsidRPr="00A1753F" w:rsidTr="002D13B2">
        <w:trPr>
          <w:trHeight w:val="152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Искусство открывает новые грани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53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2D13B2" w:rsidRDefault="002D13B2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28.09-14.12</w:t>
            </w:r>
          </w:p>
        </w:tc>
      </w:tr>
      <w:tr w:rsidR="00DD75B9" w:rsidRPr="00A1753F" w:rsidTr="002D13B2">
        <w:trPr>
          <w:trHeight w:val="107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Искусство как универсальный способ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53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2D13B2" w:rsidRDefault="002D13B2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21.12-15.03</w:t>
            </w:r>
          </w:p>
        </w:tc>
      </w:tr>
      <w:tr w:rsidR="00DD75B9" w:rsidRPr="00A1753F" w:rsidTr="002D13B2">
        <w:trPr>
          <w:trHeight w:val="137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Красота в искусстве и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53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2D13B2" w:rsidRDefault="002D13B2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22.03-3.05</w:t>
            </w:r>
          </w:p>
        </w:tc>
      </w:tr>
      <w:tr w:rsidR="00DD75B9" w:rsidRPr="00A1753F" w:rsidTr="002D13B2">
        <w:trPr>
          <w:trHeight w:val="33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Прекрасное побуждает доброе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D07A1E" w:rsidRDefault="00D07A1E" w:rsidP="00A35FCD">
            <w:pPr>
              <w:rPr>
                <w:rFonts w:ascii="Times New Roman" w:hAnsi="Times New Roman"/>
                <w:sz w:val="24"/>
                <w:szCs w:val="24"/>
              </w:rPr>
            </w:pPr>
            <w:r w:rsidRPr="00D07A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2D13B2" w:rsidRDefault="00D07A1E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10.05-24</w:t>
            </w:r>
            <w:r w:rsidR="002D13B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DD75B9" w:rsidRPr="00A1753F" w:rsidTr="002D13B2">
        <w:trPr>
          <w:trHeight w:val="29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b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D07A1E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A1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07A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5B9" w:rsidRPr="00A1753F" w:rsidTr="002D13B2">
        <w:trPr>
          <w:trHeight w:val="31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 </w:t>
            </w:r>
            <w:proofErr w:type="spellStart"/>
            <w:r w:rsidRPr="00A1753F">
              <w:rPr>
                <w:rFonts w:ascii="Times New Roman" w:hAnsi="Times New Roman"/>
                <w:bCs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Cs/>
                <w:iCs/>
                <w:sz w:val="24"/>
                <w:szCs w:val="24"/>
              </w:rPr>
              <w:t>Воздействующая сила искусства.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890440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1.09-27.10</w:t>
            </w:r>
          </w:p>
        </w:tc>
      </w:tr>
      <w:tr w:rsidR="00DD75B9" w:rsidRPr="00A1753F" w:rsidTr="002D13B2">
        <w:trPr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Cs/>
                <w:iCs/>
                <w:sz w:val="24"/>
                <w:szCs w:val="24"/>
              </w:rPr>
              <w:t>Искусство предвосхищает будущее.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53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890440" w:rsidRDefault="00890440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3.11-27.12</w:t>
            </w:r>
          </w:p>
        </w:tc>
      </w:tr>
      <w:tr w:rsidR="00DD75B9" w:rsidRPr="00A1753F" w:rsidTr="002D13B2">
        <w:trPr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ind w:left="42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A1753F">
              <w:rPr>
                <w:rFonts w:ascii="Times New Roman" w:hAnsi="Times New Roman"/>
                <w:sz w:val="24"/>
                <w:szCs w:val="24"/>
                <w:lang w:bidi="he-IL"/>
              </w:rPr>
              <w:t>Дар созидания. Практическая функция искусства.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Pr="00A1753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890440" w:rsidRDefault="00890440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29.12-6.04</w:t>
            </w:r>
          </w:p>
        </w:tc>
      </w:tr>
      <w:tr w:rsidR="00DD75B9" w:rsidRPr="00A1753F" w:rsidTr="002D13B2">
        <w:trPr>
          <w:trHeight w:val="34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pStyle w:val="a3"/>
              <w:spacing w:line="276" w:lineRule="auto"/>
              <w:ind w:right="9"/>
              <w:rPr>
                <w:rFonts w:ascii="Times New Roman" w:hAnsi="Times New Roman" w:cs="Times New Roman"/>
                <w:lang w:eastAsia="en-US" w:bidi="he-I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pStyle w:val="a3"/>
              <w:ind w:left="42" w:right="9"/>
              <w:rPr>
                <w:rFonts w:ascii="Times New Roman" w:hAnsi="Times New Roman" w:cs="Times New Roman"/>
                <w:lang w:eastAsia="en-US" w:bidi="he-IL"/>
              </w:rPr>
            </w:pPr>
            <w:r w:rsidRPr="00A1753F">
              <w:rPr>
                <w:rFonts w:ascii="Times New Roman" w:hAnsi="Times New Roman" w:cs="Times New Roman"/>
                <w:bCs/>
                <w:iCs/>
                <w:lang w:eastAsia="en-US"/>
              </w:rPr>
              <w:t>Искусство  и открытие мира для себя.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  <w:r w:rsidRPr="00A175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890440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13.04-27.07</w:t>
            </w:r>
          </w:p>
        </w:tc>
      </w:tr>
      <w:tr w:rsidR="00DD75B9" w:rsidRPr="00A1753F" w:rsidTr="002D13B2">
        <w:trPr>
          <w:trHeight w:val="33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pStyle w:val="a3"/>
              <w:spacing w:line="276" w:lineRule="auto"/>
              <w:ind w:right="9"/>
              <w:rPr>
                <w:rFonts w:ascii="Times New Roman" w:hAnsi="Times New Roman" w:cs="Times New Roman"/>
                <w:lang w:eastAsia="en-US" w:bidi="he-I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pStyle w:val="a3"/>
              <w:ind w:left="42" w:right="9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A1753F">
              <w:rPr>
                <w:rFonts w:ascii="Times New Roman" w:hAnsi="Times New Roman" w:cs="Times New Roman"/>
                <w:bCs/>
                <w:iCs/>
                <w:lang w:eastAsia="en-US"/>
              </w:rPr>
              <w:t>Исследовательский проект</w:t>
            </w:r>
          </w:p>
          <w:p w:rsidR="00DD75B9" w:rsidRPr="00A1753F" w:rsidRDefault="00DD75B9" w:rsidP="00A35FCD">
            <w:pPr>
              <w:pStyle w:val="a3"/>
              <w:ind w:left="42" w:right="9"/>
              <w:rPr>
                <w:rFonts w:ascii="Times New Roman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890440" w:rsidP="00A35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4.05-25.05</w:t>
            </w:r>
          </w:p>
        </w:tc>
      </w:tr>
      <w:tr w:rsidR="00DD75B9" w:rsidRPr="00A1753F" w:rsidTr="002D13B2">
        <w:trPr>
          <w:trHeight w:val="21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pStyle w:val="a3"/>
              <w:spacing w:line="276" w:lineRule="auto"/>
              <w:ind w:right="9"/>
              <w:rPr>
                <w:rFonts w:ascii="Times New Roman" w:hAnsi="Times New Roman" w:cs="Times New Roman"/>
                <w:lang w:eastAsia="en-US" w:bidi="he-I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pStyle w:val="a3"/>
              <w:ind w:left="42" w:right="9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A175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75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5B9" w:rsidRPr="00A1753F" w:rsidTr="002D13B2">
        <w:trPr>
          <w:jc w:val="center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pStyle w:val="a3"/>
              <w:spacing w:line="276" w:lineRule="auto"/>
              <w:ind w:right="9"/>
              <w:rPr>
                <w:rFonts w:ascii="Times New Roman" w:hAnsi="Times New Roman" w:cs="Times New Roman"/>
                <w:b/>
                <w:lang w:eastAsia="en-US"/>
              </w:rPr>
            </w:pPr>
            <w:r w:rsidRPr="00A1753F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B9" w:rsidRPr="00A1753F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B9" w:rsidRPr="00A1753F" w:rsidRDefault="00DD75B9" w:rsidP="00A35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75B9" w:rsidRDefault="00DD75B9"/>
    <w:sectPr w:rsidR="00DD75B9" w:rsidSect="004B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250"/>
    <w:multiLevelType w:val="multilevel"/>
    <w:tmpl w:val="F69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67C45"/>
    <w:multiLevelType w:val="multilevel"/>
    <w:tmpl w:val="52B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6391F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86D1B"/>
    <w:multiLevelType w:val="multilevel"/>
    <w:tmpl w:val="E0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F23A3"/>
    <w:multiLevelType w:val="multilevel"/>
    <w:tmpl w:val="CC7E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175A3"/>
    <w:multiLevelType w:val="multilevel"/>
    <w:tmpl w:val="A12206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6C7561A"/>
    <w:multiLevelType w:val="multilevel"/>
    <w:tmpl w:val="B966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ED25DC"/>
    <w:multiLevelType w:val="multilevel"/>
    <w:tmpl w:val="6B58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A3BF1"/>
    <w:multiLevelType w:val="multilevel"/>
    <w:tmpl w:val="B210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933BE"/>
    <w:multiLevelType w:val="multilevel"/>
    <w:tmpl w:val="56F0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927765"/>
    <w:multiLevelType w:val="multilevel"/>
    <w:tmpl w:val="39D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F605C"/>
    <w:multiLevelType w:val="multilevel"/>
    <w:tmpl w:val="0B1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C58E7"/>
    <w:multiLevelType w:val="multilevel"/>
    <w:tmpl w:val="D13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75B9"/>
    <w:rsid w:val="000001C8"/>
    <w:rsid w:val="001F5842"/>
    <w:rsid w:val="002D13B2"/>
    <w:rsid w:val="004B3B9D"/>
    <w:rsid w:val="00890440"/>
    <w:rsid w:val="00B41636"/>
    <w:rsid w:val="00C61007"/>
    <w:rsid w:val="00D07A1E"/>
    <w:rsid w:val="00D95CB1"/>
    <w:rsid w:val="00D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D7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6099</Words>
  <Characters>34767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40785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Степанова Надежда</cp:lastModifiedBy>
  <cp:revision>5</cp:revision>
  <dcterms:created xsi:type="dcterms:W3CDTF">2018-01-10T17:35:00Z</dcterms:created>
  <dcterms:modified xsi:type="dcterms:W3CDTF">2018-03-01T07:53:00Z</dcterms:modified>
</cp:coreProperties>
</file>