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65" w:rsidRPr="00581D7C" w:rsidRDefault="003A6265" w:rsidP="00581D7C">
      <w:pPr>
        <w:jc w:val="center"/>
        <w:rPr>
          <w:rFonts w:ascii="Times New Roman" w:hAnsi="Times New Roman"/>
        </w:rPr>
      </w:pPr>
      <w:r w:rsidRPr="00984412">
        <w:rPr>
          <w:rFonts w:ascii="Times New Roman" w:hAnsi="Times New Roman"/>
        </w:rPr>
        <w:t>Аннотация к рабочей программе по химии 8-9 классы</w:t>
      </w:r>
    </w:p>
    <w:p w:rsidR="003A6265" w:rsidRPr="00581D7C" w:rsidRDefault="003A6265" w:rsidP="00581D7C">
      <w:pPr>
        <w:tabs>
          <w:tab w:val="left" w:pos="1440"/>
          <w:tab w:val="center" w:pos="7285"/>
        </w:tabs>
        <w:rPr>
          <w:rFonts w:ascii="Times New Roman" w:hAnsi="Times New Roman"/>
          <w:b/>
          <w:sz w:val="28"/>
          <w:szCs w:val="28"/>
        </w:rPr>
      </w:pPr>
      <w:r w:rsidRPr="00581D7C">
        <w:rPr>
          <w:rFonts w:ascii="Times New Roman" w:hAnsi="Times New Roman"/>
          <w:b/>
          <w:sz w:val="28"/>
          <w:szCs w:val="28"/>
        </w:rPr>
        <w:t>Раздел 1.  Пояснительная</w:t>
      </w:r>
      <w:r w:rsidRPr="00581D7C">
        <w:rPr>
          <w:rFonts w:ascii="Times New Roman" w:hAnsi="Times New Roman"/>
          <w:b/>
          <w:sz w:val="40"/>
          <w:szCs w:val="40"/>
        </w:rPr>
        <w:t xml:space="preserve"> </w:t>
      </w:r>
      <w:r w:rsidRPr="00581D7C">
        <w:rPr>
          <w:rFonts w:ascii="Times New Roman" w:hAnsi="Times New Roman"/>
          <w:b/>
          <w:sz w:val="28"/>
          <w:szCs w:val="28"/>
        </w:rPr>
        <w:t>записка</w:t>
      </w:r>
    </w:p>
    <w:p w:rsidR="003A6265" w:rsidRPr="00581D7C" w:rsidRDefault="003A6265" w:rsidP="00581D7C">
      <w:pPr>
        <w:numPr>
          <w:ilvl w:val="12"/>
          <w:numId w:val="0"/>
        </w:numPr>
        <w:spacing w:line="16" w:lineRule="atLeast"/>
        <w:outlineLvl w:val="0"/>
        <w:rPr>
          <w:rFonts w:ascii="Times New Roman" w:hAnsi="Times New Roman"/>
          <w:b/>
          <w:bCs/>
          <w:color w:val="000000"/>
          <w:sz w:val="24"/>
          <w:szCs w:val="24"/>
        </w:rPr>
      </w:pPr>
      <w:r w:rsidRPr="00581D7C">
        <w:rPr>
          <w:rFonts w:ascii="Times New Roman" w:hAnsi="Times New Roman"/>
          <w:b/>
          <w:bCs/>
          <w:color w:val="000000"/>
        </w:rPr>
        <w:t>Нормативные документы.</w:t>
      </w:r>
    </w:p>
    <w:p w:rsidR="003A6265" w:rsidRPr="00581D7C" w:rsidRDefault="003A6265" w:rsidP="00581D7C">
      <w:pPr>
        <w:numPr>
          <w:ilvl w:val="0"/>
          <w:numId w:val="10"/>
        </w:numPr>
        <w:spacing w:after="0" w:line="16" w:lineRule="atLeast"/>
        <w:jc w:val="both"/>
        <w:outlineLvl w:val="0"/>
        <w:rPr>
          <w:rFonts w:ascii="Times New Roman" w:hAnsi="Times New Roman"/>
          <w:color w:val="000000"/>
        </w:rPr>
      </w:pPr>
      <w:r w:rsidRPr="00581D7C">
        <w:rPr>
          <w:rFonts w:ascii="Times New Roman" w:hAnsi="Times New Roman"/>
          <w:color w:val="000000"/>
        </w:rPr>
        <w:t>Закон «Об образовании в Российской Федерации» от 29.12.2012 года № 273-ФЗ.</w:t>
      </w:r>
    </w:p>
    <w:p w:rsidR="003A6265" w:rsidRPr="00581D7C" w:rsidRDefault="003A6265" w:rsidP="00581D7C">
      <w:pPr>
        <w:numPr>
          <w:ilvl w:val="0"/>
          <w:numId w:val="10"/>
        </w:numPr>
        <w:spacing w:after="0" w:line="240" w:lineRule="auto"/>
        <w:jc w:val="both"/>
        <w:rPr>
          <w:rFonts w:ascii="Times New Roman" w:hAnsi="Times New Roman"/>
        </w:rPr>
      </w:pPr>
      <w:r w:rsidRPr="00581D7C">
        <w:rPr>
          <w:rFonts w:ascii="Times New Roman" w:hAnsi="Times New Roman"/>
        </w:rPr>
        <w:t xml:space="preserve">Приказ Минобрнауки России от 07.06.2017 № 506 «О внесении изменений в федеральный компонент государственных  образовательных  стандартов начального общего, основного общего и среднего общего (полного) общего образования, утверждённый приказом Минобразования России 5 марта </w:t>
      </w:r>
      <w:smartTag w:uri="urn:schemas-microsoft-com:office:smarttags" w:element="metricconverter">
        <w:smartTagPr>
          <w:attr w:name="ProductID" w:val="2004 г"/>
        </w:smartTagPr>
        <w:r w:rsidRPr="00581D7C">
          <w:rPr>
            <w:rFonts w:ascii="Times New Roman" w:hAnsi="Times New Roman"/>
          </w:rPr>
          <w:t>2004 г</w:t>
        </w:r>
      </w:smartTag>
      <w:r w:rsidRPr="00581D7C">
        <w:rPr>
          <w:rFonts w:ascii="Times New Roman" w:hAnsi="Times New Roman"/>
        </w:rPr>
        <w:t>. № 1089».</w:t>
      </w:r>
    </w:p>
    <w:p w:rsidR="003A6265" w:rsidRPr="00581D7C" w:rsidRDefault="003A6265" w:rsidP="00581D7C">
      <w:pPr>
        <w:numPr>
          <w:ilvl w:val="0"/>
          <w:numId w:val="10"/>
        </w:numPr>
        <w:spacing w:after="0" w:line="240" w:lineRule="auto"/>
        <w:jc w:val="both"/>
        <w:rPr>
          <w:rFonts w:ascii="Times New Roman" w:hAnsi="Times New Roman"/>
        </w:rPr>
      </w:pPr>
      <w:r w:rsidRPr="00581D7C">
        <w:rPr>
          <w:rFonts w:ascii="Times New Roman" w:hAnsi="Times New Roman"/>
        </w:rPr>
        <w:t>Приказ Минобрнауки России от 20 июня 2017 года № 581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образования и науки Российской Федерации от 31 марта 2014 года № 253».</w:t>
      </w:r>
    </w:p>
    <w:p w:rsidR="003A6265" w:rsidRPr="00581D7C" w:rsidRDefault="003A6265" w:rsidP="00581D7C">
      <w:pPr>
        <w:numPr>
          <w:ilvl w:val="0"/>
          <w:numId w:val="10"/>
        </w:numPr>
        <w:spacing w:after="0" w:line="16" w:lineRule="atLeast"/>
        <w:jc w:val="both"/>
        <w:outlineLvl w:val="0"/>
        <w:rPr>
          <w:rFonts w:ascii="Times New Roman" w:hAnsi="Times New Roman"/>
          <w:color w:val="000000"/>
        </w:rPr>
      </w:pPr>
      <w:r w:rsidRPr="00581D7C">
        <w:rPr>
          <w:rFonts w:ascii="Times New Roman" w:hAnsi="Times New Roman"/>
          <w:color w:val="000000"/>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 г. №189 «Об утверждении СанПиН организации обучения общеобразовательных учреждений».</w:t>
      </w:r>
    </w:p>
    <w:p w:rsidR="003A6265" w:rsidRPr="00581D7C" w:rsidRDefault="003A6265" w:rsidP="00581D7C">
      <w:pPr>
        <w:numPr>
          <w:ilvl w:val="0"/>
          <w:numId w:val="10"/>
        </w:numPr>
        <w:spacing w:after="0" w:line="16" w:lineRule="atLeast"/>
        <w:jc w:val="both"/>
        <w:outlineLvl w:val="0"/>
        <w:rPr>
          <w:rFonts w:ascii="Times New Roman" w:hAnsi="Times New Roman"/>
          <w:color w:val="000000"/>
        </w:rPr>
      </w:pPr>
      <w:r w:rsidRPr="00581D7C">
        <w:rPr>
          <w:rFonts w:ascii="Times New Roman" w:hAnsi="Times New Roman"/>
          <w:color w:val="000000"/>
        </w:rPr>
        <w:t>Письмо министерства образования и науки РФ от 01.04.2005г. № 03-417 «О перечне учебного и компьютерного оборудования для оснащения общеобразовательных учреждений».</w:t>
      </w:r>
    </w:p>
    <w:p w:rsidR="003A6265" w:rsidRPr="00581D7C" w:rsidRDefault="003A6265" w:rsidP="00581D7C">
      <w:pPr>
        <w:numPr>
          <w:ilvl w:val="0"/>
          <w:numId w:val="10"/>
        </w:numPr>
        <w:spacing w:after="0" w:line="16" w:lineRule="atLeast"/>
        <w:jc w:val="both"/>
        <w:outlineLvl w:val="0"/>
        <w:rPr>
          <w:rFonts w:ascii="Times New Roman" w:hAnsi="Times New Roman"/>
          <w:color w:val="000000"/>
        </w:rPr>
      </w:pPr>
      <w:r w:rsidRPr="00581D7C">
        <w:rPr>
          <w:rFonts w:ascii="Times New Roman" w:hAnsi="Times New Roman"/>
          <w:color w:val="000000"/>
        </w:rPr>
        <w:t>Приказ Министерства образования и науки РФ от 04.10.2010 г.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3A6265" w:rsidRPr="00581D7C" w:rsidRDefault="003A6265" w:rsidP="00581D7C">
      <w:pPr>
        <w:numPr>
          <w:ilvl w:val="0"/>
          <w:numId w:val="10"/>
        </w:numPr>
        <w:spacing w:after="0" w:line="16" w:lineRule="atLeast"/>
        <w:jc w:val="both"/>
        <w:outlineLvl w:val="0"/>
        <w:rPr>
          <w:rFonts w:ascii="Times New Roman" w:hAnsi="Times New Roman"/>
          <w:color w:val="000000"/>
        </w:rPr>
      </w:pPr>
      <w:r w:rsidRPr="00581D7C">
        <w:rPr>
          <w:rFonts w:ascii="Times New Roman" w:hAnsi="Times New Roman"/>
          <w:color w:val="000000"/>
        </w:rPr>
        <w:t>Рекомендация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3A6265" w:rsidRPr="00581D7C" w:rsidRDefault="003A6265" w:rsidP="00581D7C">
      <w:pPr>
        <w:numPr>
          <w:ilvl w:val="0"/>
          <w:numId w:val="10"/>
        </w:numPr>
        <w:spacing w:after="0" w:line="16" w:lineRule="atLeast"/>
        <w:jc w:val="both"/>
        <w:outlineLvl w:val="0"/>
        <w:rPr>
          <w:rFonts w:ascii="Times New Roman" w:hAnsi="Times New Roman"/>
          <w:color w:val="000000"/>
        </w:rPr>
      </w:pPr>
      <w:r w:rsidRPr="00581D7C">
        <w:rPr>
          <w:rFonts w:ascii="Times New Roman" w:hAnsi="Times New Roman"/>
          <w:color w:val="000000"/>
        </w:rPr>
        <w:t>Приказ Министерства общего и профессионального образования ростовской области от 08.08.2014 г./4.11-4851/М «О примерном порядке утверждения и примерной структуре рабочих программ».</w:t>
      </w:r>
    </w:p>
    <w:p w:rsidR="003A6265" w:rsidRPr="00581D7C" w:rsidRDefault="003A6265" w:rsidP="00581D7C">
      <w:pPr>
        <w:ind w:left="360"/>
        <w:jc w:val="both"/>
        <w:rPr>
          <w:rFonts w:ascii="Times New Roman" w:hAnsi="Times New Roman"/>
        </w:rPr>
      </w:pPr>
      <w:r w:rsidRPr="00581D7C">
        <w:rPr>
          <w:rFonts w:ascii="Times New Roman" w:hAnsi="Times New Roman"/>
        </w:rPr>
        <w:t>9. Письмо Минобразования Ростовской области от 18.05.2017 года № 24/4.1 – 3996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2017 – 2018 учебный год».</w:t>
      </w:r>
    </w:p>
    <w:p w:rsidR="003A6265" w:rsidRPr="00581D7C" w:rsidRDefault="003A6265" w:rsidP="00581D7C">
      <w:pPr>
        <w:numPr>
          <w:ilvl w:val="0"/>
          <w:numId w:val="11"/>
        </w:numPr>
        <w:spacing w:after="0" w:line="16" w:lineRule="atLeast"/>
        <w:jc w:val="both"/>
        <w:outlineLvl w:val="0"/>
        <w:rPr>
          <w:rFonts w:ascii="Times New Roman" w:hAnsi="Times New Roman"/>
          <w:color w:val="000000"/>
        </w:rPr>
      </w:pPr>
      <w:r w:rsidRPr="00581D7C">
        <w:rPr>
          <w:rFonts w:ascii="Times New Roman" w:hAnsi="Times New Roman"/>
          <w:color w:val="000000"/>
        </w:rPr>
        <w:t>сновная образовательная программа основного общего образования на 2017-2018 учебный год МБОУ «Болдыревская ООШ»</w:t>
      </w:r>
    </w:p>
    <w:p w:rsidR="003A6265" w:rsidRPr="00581D7C" w:rsidRDefault="003A6265" w:rsidP="00581D7C">
      <w:pPr>
        <w:numPr>
          <w:ilvl w:val="0"/>
          <w:numId w:val="11"/>
        </w:numPr>
        <w:spacing w:after="0" w:line="16" w:lineRule="atLeast"/>
        <w:jc w:val="both"/>
        <w:outlineLvl w:val="0"/>
        <w:rPr>
          <w:rFonts w:ascii="Times New Roman" w:hAnsi="Times New Roman"/>
          <w:color w:val="000000"/>
        </w:rPr>
      </w:pPr>
      <w:r w:rsidRPr="00581D7C">
        <w:rPr>
          <w:rFonts w:ascii="Times New Roman" w:hAnsi="Times New Roman"/>
          <w:color w:val="000000"/>
        </w:rPr>
        <w:t>«Положение о рабочей программе учебных курсов, предметов, дисциплин (модулей)» МБОУ «Болдыревская ООШ».</w:t>
      </w:r>
    </w:p>
    <w:p w:rsidR="003A6265" w:rsidRPr="00581D7C" w:rsidRDefault="003A6265" w:rsidP="00581D7C">
      <w:pPr>
        <w:spacing w:line="16" w:lineRule="atLeast"/>
        <w:jc w:val="both"/>
        <w:outlineLvl w:val="0"/>
        <w:rPr>
          <w:rFonts w:ascii="Times New Roman" w:hAnsi="Times New Roman"/>
          <w:color w:val="000000"/>
        </w:rPr>
      </w:pPr>
    </w:p>
    <w:p w:rsidR="003A6265" w:rsidRPr="00984412" w:rsidRDefault="003A6265" w:rsidP="0002717E">
      <w:pPr>
        <w:tabs>
          <w:tab w:val="left" w:pos="3315"/>
        </w:tabs>
        <w:rPr>
          <w:rFonts w:ascii="Times New Roman" w:hAnsi="Times New Roman"/>
        </w:rPr>
      </w:pPr>
    </w:p>
    <w:p w:rsidR="003A6265" w:rsidRPr="00984412" w:rsidRDefault="003A6265" w:rsidP="0002717E">
      <w:pPr>
        <w:jc w:val="both"/>
        <w:rPr>
          <w:rFonts w:ascii="Times New Roman" w:hAnsi="Times New Roman"/>
        </w:rPr>
      </w:pPr>
      <w:r w:rsidRPr="00984412">
        <w:rPr>
          <w:rFonts w:ascii="Times New Roman" w:hAnsi="Times New Roman"/>
          <w:u w:val="single"/>
        </w:rPr>
        <w:t>Основные цели учебного курса</w:t>
      </w:r>
      <w:r w:rsidRPr="00984412">
        <w:rPr>
          <w:rFonts w:ascii="Times New Roman" w:hAnsi="Times New Roman"/>
        </w:rPr>
        <w:t>:  формирование представления   о химическом элементе и формах его существования – атомах, изотопах, ионах, простых веществах и их важнейших соединениях (оксидах и других бинарных соединениях, кислотах, основаниях и солях), о строении вещества (типологии химических связей и видах кристаллических решёток), закономерностях протекания реакций и их классификации.</w:t>
      </w:r>
      <w:r w:rsidRPr="00984412">
        <w:rPr>
          <w:rFonts w:ascii="Times New Roman" w:hAnsi="Times New Roman"/>
        </w:rPr>
        <w:br/>
        <w:t xml:space="preserve">  </w:t>
      </w:r>
      <w:r w:rsidRPr="00984412">
        <w:rPr>
          <w:rFonts w:ascii="Times New Roman" w:hAnsi="Times New Roman"/>
          <w:u w:val="single"/>
        </w:rPr>
        <w:t>Основные задачи учебного курса</w:t>
      </w:r>
      <w:r w:rsidRPr="00984412">
        <w:rPr>
          <w:rFonts w:ascii="Times New Roman" w:hAnsi="Times New Roman"/>
        </w:rPr>
        <w:t>:</w:t>
      </w:r>
    </w:p>
    <w:p w:rsidR="003A6265" w:rsidRPr="00984412" w:rsidRDefault="003A6265" w:rsidP="0002717E">
      <w:pPr>
        <w:jc w:val="both"/>
        <w:rPr>
          <w:rFonts w:ascii="Times New Roman" w:hAnsi="Times New Roman"/>
        </w:rPr>
      </w:pPr>
      <w:r w:rsidRPr="00984412">
        <w:rPr>
          <w:rFonts w:ascii="Times New Roman" w:hAnsi="Times New Roman"/>
        </w:rPr>
        <w:t>Формирование у учащихся знаний основ науки – важнейших фактов, понятий, законов и теорий, химического языка, доступных обобщений и понятий о принципах химического производства;</w:t>
      </w:r>
    </w:p>
    <w:p w:rsidR="003A6265" w:rsidRPr="00984412" w:rsidRDefault="003A6265" w:rsidP="0002717E">
      <w:pPr>
        <w:jc w:val="both"/>
        <w:rPr>
          <w:rFonts w:ascii="Times New Roman" w:hAnsi="Times New Roman"/>
        </w:rPr>
      </w:pPr>
      <w:r w:rsidRPr="00984412">
        <w:rPr>
          <w:rFonts w:ascii="Times New Roman" w:hAnsi="Times New Roman"/>
        </w:rPr>
        <w:t>Развитие умений работать с веществами, выполнять несложные химические опыты, соблюдать правила техники безопасности, грамотно применять химические знания в общении с природой;</w:t>
      </w:r>
    </w:p>
    <w:p w:rsidR="003A6265" w:rsidRPr="00984412" w:rsidRDefault="003A6265" w:rsidP="0002717E">
      <w:pPr>
        <w:jc w:val="both"/>
        <w:rPr>
          <w:rFonts w:ascii="Times New Roman" w:hAnsi="Times New Roman"/>
        </w:rPr>
      </w:pPr>
      <w:r w:rsidRPr="00984412">
        <w:rPr>
          <w:rFonts w:ascii="Times New Roman" w:hAnsi="Times New Roman"/>
        </w:rPr>
        <w:t>Раскрытие роли химии  в решении глобальных проблем человечества;</w:t>
      </w:r>
    </w:p>
    <w:p w:rsidR="003A6265" w:rsidRPr="007A5C14" w:rsidRDefault="003A6265" w:rsidP="0002717E">
      <w:pPr>
        <w:pStyle w:val="Title"/>
        <w:jc w:val="both"/>
        <w:rPr>
          <w:sz w:val="24"/>
          <w:szCs w:val="24"/>
        </w:rPr>
      </w:pPr>
      <w:r w:rsidRPr="007A5C14">
        <w:rPr>
          <w:sz w:val="24"/>
          <w:szCs w:val="24"/>
        </w:rPr>
        <w:t>Развитие личности обучающихся, формирование у них гуманистических отношений и экологически целесообразного поведения в быту и в трудовой деятельности.</w:t>
      </w:r>
    </w:p>
    <w:p w:rsidR="003A6265" w:rsidRPr="007A5C14" w:rsidRDefault="003A6265" w:rsidP="0002717E">
      <w:pPr>
        <w:pStyle w:val="Title"/>
        <w:jc w:val="both"/>
        <w:rPr>
          <w:b/>
          <w:i/>
          <w:sz w:val="24"/>
          <w:szCs w:val="24"/>
        </w:rPr>
      </w:pPr>
      <w:r w:rsidRPr="007A5C14">
        <w:rPr>
          <w:b/>
          <w:i/>
          <w:sz w:val="24"/>
          <w:szCs w:val="24"/>
        </w:rPr>
        <w:t xml:space="preserve"> Изучение химии на ступени основного общего образования направлено на достижение следующих целей:</w:t>
      </w:r>
    </w:p>
    <w:p w:rsidR="003A6265" w:rsidRPr="007A5C14" w:rsidRDefault="003A6265" w:rsidP="0002717E">
      <w:pPr>
        <w:pStyle w:val="Title"/>
        <w:numPr>
          <w:ilvl w:val="0"/>
          <w:numId w:val="1"/>
        </w:numPr>
        <w:ind w:left="360"/>
        <w:jc w:val="both"/>
        <w:rPr>
          <w:b/>
          <w:i/>
          <w:sz w:val="24"/>
          <w:szCs w:val="24"/>
        </w:rPr>
      </w:pPr>
      <w:r w:rsidRPr="007A5C14">
        <w:rPr>
          <w:b/>
          <w:i/>
          <w:sz w:val="24"/>
          <w:szCs w:val="24"/>
        </w:rPr>
        <w:t xml:space="preserve">освоение важнейших знаний </w:t>
      </w:r>
      <w:r w:rsidRPr="007A5C14">
        <w:rPr>
          <w:sz w:val="24"/>
          <w:szCs w:val="24"/>
        </w:rPr>
        <w:t>об основных понятиях и законах химии, химической символике;</w:t>
      </w:r>
    </w:p>
    <w:p w:rsidR="003A6265" w:rsidRPr="007A5C14" w:rsidRDefault="003A6265" w:rsidP="0002717E">
      <w:pPr>
        <w:pStyle w:val="Title"/>
        <w:numPr>
          <w:ilvl w:val="0"/>
          <w:numId w:val="2"/>
        </w:numPr>
        <w:ind w:left="360"/>
        <w:jc w:val="both"/>
        <w:rPr>
          <w:b/>
          <w:sz w:val="24"/>
          <w:szCs w:val="24"/>
        </w:rPr>
      </w:pPr>
      <w:r w:rsidRPr="007A5C14">
        <w:rPr>
          <w:b/>
          <w:i/>
          <w:sz w:val="24"/>
          <w:szCs w:val="24"/>
        </w:rPr>
        <w:t xml:space="preserve">овладение умениями </w:t>
      </w:r>
      <w:r w:rsidRPr="007A5C14">
        <w:rPr>
          <w:sz w:val="24"/>
          <w:szCs w:val="24"/>
        </w:rPr>
        <w:t>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3A6265" w:rsidRPr="007A5C14" w:rsidRDefault="003A6265" w:rsidP="0002717E">
      <w:pPr>
        <w:pStyle w:val="Title"/>
        <w:numPr>
          <w:ilvl w:val="0"/>
          <w:numId w:val="3"/>
        </w:numPr>
        <w:ind w:left="360"/>
        <w:jc w:val="both"/>
        <w:rPr>
          <w:sz w:val="24"/>
          <w:szCs w:val="24"/>
        </w:rPr>
      </w:pPr>
      <w:r w:rsidRPr="007A5C14">
        <w:rPr>
          <w:b/>
          <w:i/>
          <w:sz w:val="24"/>
          <w:szCs w:val="24"/>
        </w:rPr>
        <w:t xml:space="preserve">развитие </w:t>
      </w:r>
      <w:r w:rsidRPr="007A5C14">
        <w:rPr>
          <w:sz w:val="24"/>
          <w:szCs w:val="24"/>
        </w:rPr>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3A6265" w:rsidRPr="007A5C14" w:rsidRDefault="003A6265" w:rsidP="0002717E">
      <w:pPr>
        <w:pStyle w:val="Title"/>
        <w:numPr>
          <w:ilvl w:val="0"/>
          <w:numId w:val="4"/>
        </w:numPr>
        <w:ind w:left="360"/>
        <w:jc w:val="both"/>
        <w:rPr>
          <w:sz w:val="24"/>
          <w:szCs w:val="24"/>
        </w:rPr>
      </w:pPr>
      <w:r w:rsidRPr="007A5C14">
        <w:rPr>
          <w:b/>
          <w:i/>
          <w:sz w:val="24"/>
          <w:szCs w:val="24"/>
        </w:rPr>
        <w:t xml:space="preserve">воспитание </w:t>
      </w:r>
      <w:r w:rsidRPr="007A5C14">
        <w:rPr>
          <w:sz w:val="24"/>
          <w:szCs w:val="24"/>
        </w:rPr>
        <w:t>отношения к химии как к одному из фундаментальных компонентов естествознания и элементу общечеловеческой культуры;</w:t>
      </w:r>
    </w:p>
    <w:p w:rsidR="003A6265" w:rsidRPr="00526362" w:rsidRDefault="003A6265" w:rsidP="0002717E">
      <w:pPr>
        <w:pStyle w:val="Title"/>
        <w:numPr>
          <w:ilvl w:val="0"/>
          <w:numId w:val="5"/>
        </w:numPr>
        <w:ind w:left="360"/>
        <w:jc w:val="both"/>
        <w:rPr>
          <w:sz w:val="24"/>
          <w:szCs w:val="24"/>
        </w:rPr>
      </w:pPr>
      <w:r w:rsidRPr="007A5C14">
        <w:rPr>
          <w:b/>
          <w:sz w:val="24"/>
          <w:szCs w:val="24"/>
        </w:rPr>
        <w:t xml:space="preserve">применение полученных знаний и умений </w:t>
      </w:r>
      <w:r w:rsidRPr="007A5C14">
        <w:rPr>
          <w:sz w:val="24"/>
          <w:szCs w:val="24"/>
        </w:rPr>
        <w:t xml:space="preserve">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w:t>
      </w:r>
      <w:r w:rsidRPr="00526362">
        <w:rPr>
          <w:sz w:val="24"/>
          <w:szCs w:val="24"/>
        </w:rPr>
        <w:t>окружающей среде.</w:t>
      </w:r>
    </w:p>
    <w:p w:rsidR="003A6265" w:rsidRPr="00526362" w:rsidRDefault="003A6265" w:rsidP="0002717E">
      <w:pPr>
        <w:jc w:val="both"/>
        <w:rPr>
          <w:rFonts w:ascii="Times New Roman" w:hAnsi="Times New Roman"/>
          <w:u w:val="single"/>
        </w:rPr>
      </w:pPr>
      <w:r w:rsidRPr="00526362">
        <w:rPr>
          <w:rFonts w:ascii="Times New Roman" w:hAnsi="Times New Roman"/>
          <w:u w:val="single"/>
        </w:rPr>
        <w:t xml:space="preserve">Методические особенности изучения предмета: </w:t>
      </w:r>
    </w:p>
    <w:p w:rsidR="003A6265" w:rsidRPr="00526362" w:rsidRDefault="003A6265" w:rsidP="0002717E">
      <w:pPr>
        <w:jc w:val="both"/>
        <w:rPr>
          <w:rFonts w:ascii="Times New Roman" w:hAnsi="Times New Roman"/>
        </w:rPr>
      </w:pPr>
      <w:r w:rsidRPr="00526362">
        <w:rPr>
          <w:rFonts w:ascii="Times New Roman" w:hAnsi="Times New Roman"/>
        </w:rPr>
        <w:t xml:space="preserve">Значительное место в содержании курса отводится химическому эксперименту. Он открывает возможность формировать у учащихся специальные предметные умения: </w:t>
      </w:r>
    </w:p>
    <w:p w:rsidR="003A6265" w:rsidRPr="00526362" w:rsidRDefault="003A6265" w:rsidP="0002717E">
      <w:pPr>
        <w:numPr>
          <w:ilvl w:val="0"/>
          <w:numId w:val="6"/>
        </w:numPr>
        <w:autoSpaceDE w:val="0"/>
        <w:autoSpaceDN w:val="0"/>
        <w:spacing w:after="0" w:line="240" w:lineRule="auto"/>
        <w:jc w:val="both"/>
        <w:rPr>
          <w:rFonts w:ascii="Times New Roman" w:hAnsi="Times New Roman"/>
        </w:rPr>
      </w:pPr>
      <w:r w:rsidRPr="00526362">
        <w:rPr>
          <w:rFonts w:ascii="Times New Roman" w:hAnsi="Times New Roman"/>
        </w:rPr>
        <w:t>работать с веществами;</w:t>
      </w:r>
    </w:p>
    <w:p w:rsidR="003A6265" w:rsidRPr="00526362" w:rsidRDefault="003A6265" w:rsidP="0002717E">
      <w:pPr>
        <w:numPr>
          <w:ilvl w:val="0"/>
          <w:numId w:val="6"/>
        </w:numPr>
        <w:autoSpaceDE w:val="0"/>
        <w:autoSpaceDN w:val="0"/>
        <w:spacing w:after="0" w:line="240" w:lineRule="auto"/>
        <w:jc w:val="both"/>
        <w:rPr>
          <w:rFonts w:ascii="Times New Roman" w:hAnsi="Times New Roman"/>
        </w:rPr>
      </w:pPr>
      <w:r w:rsidRPr="00526362">
        <w:rPr>
          <w:rFonts w:ascii="Times New Roman" w:hAnsi="Times New Roman"/>
        </w:rPr>
        <w:t xml:space="preserve"> выполнять простые химические опыты;</w:t>
      </w:r>
    </w:p>
    <w:p w:rsidR="003A6265" w:rsidRPr="00526362" w:rsidRDefault="003A6265" w:rsidP="0002717E">
      <w:pPr>
        <w:numPr>
          <w:ilvl w:val="0"/>
          <w:numId w:val="6"/>
        </w:numPr>
        <w:autoSpaceDE w:val="0"/>
        <w:autoSpaceDN w:val="0"/>
        <w:spacing w:after="0" w:line="240" w:lineRule="auto"/>
        <w:jc w:val="both"/>
        <w:rPr>
          <w:rFonts w:ascii="Times New Roman" w:hAnsi="Times New Roman"/>
        </w:rPr>
      </w:pPr>
      <w:r w:rsidRPr="00526362">
        <w:rPr>
          <w:rFonts w:ascii="Times New Roman" w:hAnsi="Times New Roman"/>
        </w:rPr>
        <w:t xml:space="preserve"> учит школьников безопасному и экологически грамотному обращению с веществами в быту и на производстве</w:t>
      </w:r>
    </w:p>
    <w:p w:rsidR="003A6265" w:rsidRPr="00526362" w:rsidRDefault="003A6265" w:rsidP="0002717E">
      <w:pPr>
        <w:rPr>
          <w:rFonts w:ascii="Times New Roman" w:hAnsi="Times New Roman"/>
        </w:rPr>
      </w:pPr>
      <w:r w:rsidRPr="00526362">
        <w:rPr>
          <w:rFonts w:ascii="Times New Roman" w:hAnsi="Times New Roman"/>
          <w:u w:val="single"/>
        </w:rPr>
        <w:t>Программа направлена на формирование</w:t>
      </w:r>
      <w:r w:rsidRPr="00526362">
        <w:rPr>
          <w:rFonts w:ascii="Times New Roman" w:hAnsi="Times New Roman"/>
        </w:rPr>
        <w:t xml:space="preserve"> учебно-управленческих умений и навыков, учебно-коммуникативных, учебно-информационных умений и навыков, развитие логического мышления на основе формирования умений сравнивать, классифицировать, обобщать, делать выво</w:t>
      </w:r>
      <w:r>
        <w:rPr>
          <w:rFonts w:ascii="Times New Roman" w:hAnsi="Times New Roman"/>
        </w:rPr>
        <w:t>ды, анализировать, сопоставлять</w:t>
      </w:r>
    </w:p>
    <w:p w:rsidR="003A6265" w:rsidRPr="00526362" w:rsidRDefault="003A6265" w:rsidP="0002717E">
      <w:pPr>
        <w:rPr>
          <w:rFonts w:ascii="Times New Roman" w:hAnsi="Times New Roman"/>
          <w:b/>
        </w:rPr>
      </w:pPr>
    </w:p>
    <w:p w:rsidR="003A6265" w:rsidRPr="007A5C14" w:rsidRDefault="003A6265" w:rsidP="0002717E">
      <w:pPr>
        <w:rPr>
          <w:b/>
        </w:rPr>
      </w:pPr>
      <w:r w:rsidRPr="00526362">
        <w:rPr>
          <w:rFonts w:ascii="Times New Roman" w:hAnsi="Times New Roman"/>
          <w:b/>
        </w:rPr>
        <w:t>Формы организации обучения:</w:t>
      </w:r>
      <w:r w:rsidRPr="00526362">
        <w:rPr>
          <w:rFonts w:ascii="Times New Roman" w:hAnsi="Times New Roman"/>
        </w:rPr>
        <w:t xml:space="preserve"> индивидуальная, парная, групповая, интерактивная</w:t>
      </w:r>
      <w:r w:rsidRPr="007A5C14">
        <w:t>.</w:t>
      </w:r>
    </w:p>
    <w:p w:rsidR="003A6265" w:rsidRPr="007A5C14" w:rsidRDefault="003A6265" w:rsidP="0002717E">
      <w:pPr>
        <w:rPr>
          <w:b/>
        </w:rPr>
      </w:pPr>
      <w:r w:rsidRPr="007A5C14">
        <w:rPr>
          <w:b/>
        </w:rPr>
        <w:t xml:space="preserve">Методы обучения: </w:t>
      </w:r>
    </w:p>
    <w:p w:rsidR="003A6265" w:rsidRPr="00526362" w:rsidRDefault="003A6265" w:rsidP="0002717E">
      <w:pPr>
        <w:rPr>
          <w:rFonts w:ascii="Times New Roman" w:hAnsi="Times New Roman"/>
        </w:rPr>
      </w:pPr>
      <w:r w:rsidRPr="00526362">
        <w:rPr>
          <w:rFonts w:ascii="Times New Roman" w:hAnsi="Times New Roman"/>
        </w:rPr>
        <w:t xml:space="preserve">По источнику знаний: словесные, наглядные, практические; </w:t>
      </w:r>
    </w:p>
    <w:p w:rsidR="003A6265" w:rsidRPr="00526362" w:rsidRDefault="003A6265" w:rsidP="0002717E">
      <w:pPr>
        <w:rPr>
          <w:rFonts w:ascii="Times New Roman" w:hAnsi="Times New Roman"/>
        </w:rPr>
      </w:pPr>
      <w:r w:rsidRPr="00526362">
        <w:rPr>
          <w:rFonts w:ascii="Times New Roman" w:hAnsi="Times New Roman"/>
        </w:rPr>
        <w:t>По уровню познавательной активности: проблемный, частично-поисковый, объяснительно-иллюстративный;</w:t>
      </w:r>
    </w:p>
    <w:p w:rsidR="003A6265" w:rsidRPr="00526362" w:rsidRDefault="003A6265" w:rsidP="0002717E">
      <w:pPr>
        <w:rPr>
          <w:rFonts w:ascii="Times New Roman" w:hAnsi="Times New Roman"/>
        </w:rPr>
      </w:pPr>
      <w:r w:rsidRPr="00526362">
        <w:rPr>
          <w:rFonts w:ascii="Times New Roman" w:hAnsi="Times New Roman"/>
        </w:rPr>
        <w:t>По принципу расчленения или соединения знаний: аналитический, синтетический, сравнительный, обобщающий, классификационный.</w:t>
      </w:r>
    </w:p>
    <w:p w:rsidR="003A6265" w:rsidRPr="00526362" w:rsidRDefault="003A6265" w:rsidP="0002717E">
      <w:pPr>
        <w:rPr>
          <w:rFonts w:ascii="Times New Roman" w:hAnsi="Times New Roman"/>
        </w:rPr>
      </w:pPr>
      <w:r w:rsidRPr="00526362">
        <w:rPr>
          <w:rFonts w:ascii="Times New Roman" w:hAnsi="Times New Roman"/>
          <w:b/>
        </w:rPr>
        <w:t>Технологии обучения</w:t>
      </w:r>
      <w:r w:rsidRPr="00526362">
        <w:rPr>
          <w:rFonts w:ascii="Times New Roman" w:hAnsi="Times New Roman"/>
        </w:rPr>
        <w:t>: индивидуально-ориентированная, разноуровневая, ИКТ.</w:t>
      </w:r>
    </w:p>
    <w:p w:rsidR="003A6265" w:rsidRPr="00526362" w:rsidRDefault="003A6265" w:rsidP="0002717E">
      <w:pPr>
        <w:rPr>
          <w:rFonts w:ascii="Times New Roman" w:hAnsi="Times New Roman"/>
          <w:b/>
        </w:rPr>
      </w:pPr>
      <w:r w:rsidRPr="00526362">
        <w:rPr>
          <w:rFonts w:ascii="Times New Roman" w:hAnsi="Times New Roman"/>
          <w:b/>
        </w:rPr>
        <w:t>Результаты обучения</w:t>
      </w:r>
    </w:p>
    <w:p w:rsidR="003A6265" w:rsidRPr="00526362" w:rsidRDefault="003A6265" w:rsidP="0002717E">
      <w:pPr>
        <w:rPr>
          <w:rFonts w:ascii="Times New Roman" w:hAnsi="Times New Roman"/>
        </w:rPr>
      </w:pPr>
      <w:r w:rsidRPr="00526362">
        <w:rPr>
          <w:rFonts w:ascii="Times New Roman" w:hAnsi="Times New Roman"/>
        </w:rPr>
        <w:t>Формы проверки и оценки результатов обучения:</w:t>
      </w:r>
    </w:p>
    <w:p w:rsidR="003A6265" w:rsidRPr="00526362" w:rsidRDefault="003A6265" w:rsidP="0002717E">
      <w:pPr>
        <w:rPr>
          <w:rFonts w:ascii="Times New Roman" w:hAnsi="Times New Roman"/>
        </w:rPr>
      </w:pPr>
      <w:r w:rsidRPr="00526362">
        <w:rPr>
          <w:rFonts w:ascii="Times New Roman" w:hAnsi="Times New Roman"/>
        </w:rPr>
        <w:t xml:space="preserve">(формы промежуточного, итогового контроля, том числе презентации, защита творческих, проектных, исследовательских работ) </w:t>
      </w:r>
    </w:p>
    <w:p w:rsidR="003A6265" w:rsidRPr="00526362" w:rsidRDefault="003A6265" w:rsidP="0002717E">
      <w:pPr>
        <w:rPr>
          <w:rFonts w:ascii="Times New Roman" w:hAnsi="Times New Roman"/>
        </w:rPr>
      </w:pPr>
      <w:r w:rsidRPr="00526362">
        <w:rPr>
          <w:rFonts w:ascii="Times New Roman" w:hAnsi="Times New Roman"/>
          <w:b/>
        </w:rPr>
        <w:t>Способы проверки и оценки результатов обучения</w:t>
      </w:r>
      <w:r w:rsidRPr="00526362">
        <w:rPr>
          <w:rFonts w:ascii="Times New Roman" w:hAnsi="Times New Roman"/>
        </w:rPr>
        <w:t>: устные зачёты, проверочные работы, интерактивные задания, тестовый контроль, практические и лабораторные работы.</w:t>
      </w:r>
    </w:p>
    <w:p w:rsidR="003A6265" w:rsidRPr="00526362" w:rsidRDefault="003A6265" w:rsidP="0002717E">
      <w:pPr>
        <w:rPr>
          <w:rFonts w:ascii="Times New Roman" w:hAnsi="Times New Roman"/>
          <w:b/>
        </w:rPr>
      </w:pPr>
      <w:r w:rsidRPr="00526362">
        <w:rPr>
          <w:rFonts w:ascii="Times New Roman" w:hAnsi="Times New Roman"/>
          <w:b/>
        </w:rPr>
        <w:t>Средства проверки и оценки результатов обучения:</w:t>
      </w:r>
    </w:p>
    <w:p w:rsidR="003A6265" w:rsidRPr="00526362" w:rsidRDefault="003A6265" w:rsidP="0002717E">
      <w:pPr>
        <w:rPr>
          <w:rFonts w:ascii="Times New Roman" w:hAnsi="Times New Roman"/>
        </w:rPr>
      </w:pPr>
      <w:r w:rsidRPr="00526362">
        <w:rPr>
          <w:rFonts w:ascii="Times New Roman" w:hAnsi="Times New Roman"/>
        </w:rPr>
        <w:t>Ключ к тестам, зачётные вопросы, разноуровневые задания, практические работы</w:t>
      </w:r>
    </w:p>
    <w:p w:rsidR="003A6265" w:rsidRPr="007A5C14" w:rsidRDefault="003A6265" w:rsidP="0002717E">
      <w:pPr>
        <w:pStyle w:val="NoSpacing"/>
        <w:jc w:val="both"/>
        <w:rPr>
          <w:iCs/>
        </w:rPr>
      </w:pPr>
      <w:r w:rsidRPr="007A5C14">
        <w:t xml:space="preserve"> За основу рабочей программы взята </w:t>
      </w:r>
      <w:r w:rsidRPr="007A5C14">
        <w:rPr>
          <w:iCs/>
        </w:rPr>
        <w:t xml:space="preserve">программа курса химии для 8-11 классов общеобразовательных учреждений (автор  </w:t>
      </w:r>
      <w:r w:rsidRPr="007A5C14">
        <w:t>О.С. Габриелян</w:t>
      </w:r>
      <w:r w:rsidRPr="007A5C14">
        <w:rPr>
          <w:iCs/>
        </w:rPr>
        <w:t xml:space="preserve">), рекомендованная Департаментом образовательных программ и стандартов общего образования Министерства образования РФ, опубликованная издательством «Дрофа» в 2006 году. </w:t>
      </w:r>
    </w:p>
    <w:p w:rsidR="003A6265" w:rsidRPr="007A5C14" w:rsidRDefault="003A6265" w:rsidP="0002717E">
      <w:pPr>
        <w:pStyle w:val="Title"/>
        <w:jc w:val="both"/>
        <w:rPr>
          <w:sz w:val="24"/>
          <w:szCs w:val="24"/>
        </w:rPr>
      </w:pPr>
      <w:r w:rsidRPr="007A5C14">
        <w:rPr>
          <w:sz w:val="24"/>
          <w:szCs w:val="24"/>
        </w:rPr>
        <w:t xml:space="preserve"> Предлагаемые материалы разработаны на основе авторской программы О.С.Габриеляна,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(О.С.Габриелян Программа курса химии для 8-11 классов общеобразовательных учреждений – 2-е издание, переработанное и дополненное – М.: Дрофа, 2005.).</w:t>
      </w:r>
    </w:p>
    <w:p w:rsidR="003A6265" w:rsidRPr="007A5C14" w:rsidRDefault="003A6265" w:rsidP="0002717E">
      <w:pPr>
        <w:pStyle w:val="Title"/>
        <w:jc w:val="both"/>
        <w:rPr>
          <w:sz w:val="24"/>
          <w:szCs w:val="24"/>
        </w:rPr>
      </w:pPr>
      <w:r w:rsidRPr="007A5C14">
        <w:rPr>
          <w:sz w:val="24"/>
          <w:szCs w:val="24"/>
        </w:rPr>
        <w:t>Авторской программе соответствует учебник: «Химия 8 класс»</w:t>
      </w:r>
    </w:p>
    <w:p w:rsidR="003A6265" w:rsidRPr="007A5C14" w:rsidRDefault="003A6265" w:rsidP="0002717E">
      <w:pPr>
        <w:pStyle w:val="Title"/>
        <w:jc w:val="both"/>
        <w:rPr>
          <w:sz w:val="24"/>
          <w:szCs w:val="24"/>
        </w:rPr>
      </w:pPr>
      <w:r w:rsidRPr="007A5C14">
        <w:rPr>
          <w:sz w:val="24"/>
          <w:szCs w:val="24"/>
        </w:rPr>
        <w:t>О.С.Габриелян - рекомендовано Министерством образования и науки РФ / 10-е издание, переработанное – М.: Дрофа, 2010г.</w:t>
      </w:r>
    </w:p>
    <w:p w:rsidR="003A6265" w:rsidRPr="007A5C14" w:rsidRDefault="003A6265" w:rsidP="0002717E">
      <w:pPr>
        <w:pStyle w:val="Title"/>
        <w:jc w:val="both"/>
        <w:rPr>
          <w:sz w:val="24"/>
          <w:szCs w:val="24"/>
        </w:rPr>
      </w:pPr>
      <w:r w:rsidRPr="007A5C14">
        <w:rPr>
          <w:sz w:val="24"/>
          <w:szCs w:val="24"/>
        </w:rPr>
        <w:t>В авторскую программу внесены следующие изменения:</w:t>
      </w:r>
    </w:p>
    <w:p w:rsidR="003A6265" w:rsidRPr="007A5C14" w:rsidRDefault="003A6265" w:rsidP="0002717E">
      <w:pPr>
        <w:pStyle w:val="Title"/>
        <w:jc w:val="both"/>
        <w:rPr>
          <w:sz w:val="24"/>
          <w:szCs w:val="24"/>
        </w:rPr>
      </w:pPr>
      <w:r w:rsidRPr="007A5C14">
        <w:rPr>
          <w:sz w:val="24"/>
          <w:szCs w:val="24"/>
        </w:rPr>
        <w:t xml:space="preserve">1.Увеличено число часов на изучение тем: </w:t>
      </w:r>
    </w:p>
    <w:p w:rsidR="003A6265" w:rsidRPr="007A5C14" w:rsidRDefault="003A6265" w:rsidP="0002717E">
      <w:pPr>
        <w:pStyle w:val="Title"/>
        <w:jc w:val="both"/>
        <w:rPr>
          <w:sz w:val="24"/>
          <w:szCs w:val="24"/>
        </w:rPr>
      </w:pPr>
      <w:r w:rsidRPr="007A5C14">
        <w:rPr>
          <w:sz w:val="24"/>
          <w:szCs w:val="24"/>
        </w:rPr>
        <w:t>-  «Введение» 5 часов вместо 4 часов за счет включения практических работ №1 и №2.</w:t>
      </w:r>
    </w:p>
    <w:p w:rsidR="003A6265" w:rsidRPr="007A5C14" w:rsidRDefault="003A6265" w:rsidP="0002717E">
      <w:pPr>
        <w:pStyle w:val="Title"/>
        <w:jc w:val="both"/>
        <w:rPr>
          <w:sz w:val="24"/>
          <w:szCs w:val="24"/>
        </w:rPr>
      </w:pPr>
      <w:r w:rsidRPr="007A5C14">
        <w:rPr>
          <w:sz w:val="24"/>
          <w:szCs w:val="24"/>
        </w:rPr>
        <w:t>-  Тема 3 «Соединения химических элементов» до 15 часов вместо 12 часов за счет включения практических работ №3 и №5.</w:t>
      </w:r>
    </w:p>
    <w:p w:rsidR="003A6265" w:rsidRPr="007A5C14" w:rsidRDefault="003A6265" w:rsidP="0002717E">
      <w:pPr>
        <w:pStyle w:val="Title"/>
        <w:jc w:val="both"/>
        <w:rPr>
          <w:sz w:val="24"/>
          <w:szCs w:val="24"/>
        </w:rPr>
      </w:pPr>
      <w:r w:rsidRPr="007A5C14">
        <w:rPr>
          <w:sz w:val="24"/>
          <w:szCs w:val="24"/>
        </w:rPr>
        <w:t>-  Тема №4 «Изменения, происходящие с веществами» 11 часов вместо 10 часов за счет включения практической работы №4.</w:t>
      </w:r>
    </w:p>
    <w:p w:rsidR="003A6265" w:rsidRPr="007A5C14" w:rsidRDefault="003A6265" w:rsidP="0002717E">
      <w:pPr>
        <w:pStyle w:val="Title"/>
        <w:jc w:val="both"/>
        <w:rPr>
          <w:sz w:val="24"/>
          <w:szCs w:val="24"/>
        </w:rPr>
      </w:pPr>
      <w:r w:rsidRPr="007A5C14">
        <w:rPr>
          <w:sz w:val="24"/>
          <w:szCs w:val="24"/>
        </w:rPr>
        <w:t>-  Тема №6 «Растворение. Растворы. Свойства растворов электролитов» 21 час вместо 18 часов за счет включения практических работ №7, 8, 9. Практическая работа №6 исключена, т.к. опыты из этой работы повторяются в практической работе №7.</w:t>
      </w:r>
    </w:p>
    <w:p w:rsidR="003A6265" w:rsidRPr="007A5C14" w:rsidRDefault="003A6265" w:rsidP="0002717E">
      <w:pPr>
        <w:pStyle w:val="Title"/>
        <w:jc w:val="both"/>
        <w:rPr>
          <w:sz w:val="24"/>
          <w:szCs w:val="24"/>
        </w:rPr>
      </w:pPr>
      <w:r w:rsidRPr="007A5C14">
        <w:rPr>
          <w:sz w:val="24"/>
          <w:szCs w:val="24"/>
        </w:rPr>
        <w:t xml:space="preserve">Таким образом, практические работы, составляющие тему 5 и тему 7, распределены по другим темам курса в соответствии с изучаемым материалом (нумерация практических работ по учебнику О.С. Габриеляна 2005г. издания) </w:t>
      </w:r>
    </w:p>
    <w:p w:rsidR="003A6265" w:rsidRPr="007A5C14" w:rsidRDefault="003A6265" w:rsidP="0002717E">
      <w:pPr>
        <w:pStyle w:val="Title"/>
        <w:jc w:val="both"/>
        <w:rPr>
          <w:sz w:val="24"/>
          <w:szCs w:val="24"/>
        </w:rPr>
      </w:pPr>
      <w:r w:rsidRPr="007A5C14">
        <w:rPr>
          <w:sz w:val="24"/>
          <w:szCs w:val="24"/>
        </w:rPr>
        <w:t>2.Уменьшено число часов на изучение темы 11 «Атомы химических элементов» с 10 часов до 8 часов, т.к. понятие об изотопах рассматривается на уроке «Основные сведения о строении атомов».</w:t>
      </w:r>
    </w:p>
    <w:p w:rsidR="003A6265" w:rsidRPr="007A5C14" w:rsidRDefault="003A6265" w:rsidP="0002717E">
      <w:pPr>
        <w:pStyle w:val="Title"/>
        <w:jc w:val="both"/>
        <w:rPr>
          <w:sz w:val="24"/>
          <w:szCs w:val="24"/>
        </w:rPr>
      </w:pPr>
      <w:r w:rsidRPr="007A5C14">
        <w:rPr>
          <w:sz w:val="24"/>
          <w:szCs w:val="24"/>
        </w:rPr>
        <w:t>3. Из авторской программы исключена часть учебного материала, который отсутствует в обязательном минимуме содержания основных образовательных программ для основной школы, также исключены некоторые демонстрационные опыты и лабораторные работы из-за недостатка времени на их выполнение при 2 часах в неделю, так как авторская программа предусматривает 2/3 часа в неделю.</w:t>
      </w:r>
    </w:p>
    <w:p w:rsidR="003A6265" w:rsidRPr="007A5C14" w:rsidRDefault="003A6265" w:rsidP="0002717E">
      <w:pPr>
        <w:pStyle w:val="Title"/>
        <w:jc w:val="both"/>
        <w:rPr>
          <w:sz w:val="24"/>
          <w:szCs w:val="24"/>
        </w:rPr>
      </w:pPr>
      <w:r w:rsidRPr="007A5C14">
        <w:rPr>
          <w:sz w:val="24"/>
          <w:szCs w:val="24"/>
        </w:rPr>
        <w:t xml:space="preserve">Конкретные требования к уровню подготовки выпускников определены для каждого урока и включены в поурочное планирование. </w:t>
      </w:r>
    </w:p>
    <w:p w:rsidR="003A6265" w:rsidRPr="00526362" w:rsidRDefault="003A6265" w:rsidP="0002717E">
      <w:pPr>
        <w:pStyle w:val="p4"/>
        <w:shd w:val="clear" w:color="auto" w:fill="FFFFFF"/>
        <w:spacing w:after="199" w:afterAutospacing="0"/>
        <w:rPr>
          <w:color w:val="000000"/>
        </w:rPr>
      </w:pPr>
      <w:r w:rsidRPr="00526362">
        <w:rPr>
          <w:rStyle w:val="s4"/>
          <w:b/>
          <w:bCs/>
          <w:color w:val="000000"/>
          <w:u w:val="single"/>
        </w:rPr>
        <w:t>Методические особенности изучения предмета:</w:t>
      </w:r>
    </w:p>
    <w:p w:rsidR="003A6265" w:rsidRPr="00526362" w:rsidRDefault="003A6265" w:rsidP="0002717E">
      <w:pPr>
        <w:pStyle w:val="p4"/>
        <w:shd w:val="clear" w:color="auto" w:fill="FFFFFF"/>
        <w:spacing w:after="199" w:afterAutospacing="0"/>
        <w:rPr>
          <w:color w:val="000000"/>
        </w:rPr>
      </w:pPr>
      <w:r w:rsidRPr="00526362">
        <w:rPr>
          <w:color w:val="000000"/>
        </w:rPr>
        <w:t>Значительное место в содержании курса отводится химическому эксперименту. Он открывает возможность формировать у учащихся специальные предметные умения:</w:t>
      </w:r>
    </w:p>
    <w:p w:rsidR="003A6265" w:rsidRPr="007A5C14" w:rsidRDefault="003A6265" w:rsidP="0002717E">
      <w:pPr>
        <w:pStyle w:val="p7"/>
        <w:shd w:val="clear" w:color="auto" w:fill="FFFFFF"/>
        <w:tabs>
          <w:tab w:val="left" w:pos="6690"/>
        </w:tabs>
        <w:ind w:left="795" w:hanging="360"/>
        <w:rPr>
          <w:color w:val="000000"/>
        </w:rPr>
      </w:pPr>
      <w:r w:rsidRPr="007A5C14">
        <w:rPr>
          <w:rStyle w:val="s8"/>
          <w:rFonts w:ascii="Arial Unicode MS" w:eastAsia="Arial Unicode MS" w:hAnsi="Arial Unicode MS" w:cs="Arial Unicode MS" w:hint="eastAsia"/>
          <w:color w:val="000000"/>
        </w:rPr>
        <w:t>​</w:t>
      </w:r>
      <w:r w:rsidRPr="007A5C14">
        <w:rPr>
          <w:rStyle w:val="s8"/>
          <w:color w:val="000000"/>
        </w:rPr>
        <w:t> </w:t>
      </w:r>
      <w:r w:rsidRPr="007A5C14">
        <w:rPr>
          <w:rStyle w:val="s8"/>
          <w:color w:val="000000"/>
        </w:rPr>
        <w:sym w:font="Symbol" w:char="F0B7"/>
      </w:r>
      <w:r w:rsidRPr="007A5C14">
        <w:rPr>
          <w:color w:val="000000"/>
        </w:rPr>
        <w:t>работать с веществами;</w:t>
      </w:r>
      <w:r w:rsidRPr="007A5C14">
        <w:rPr>
          <w:color w:val="000000"/>
        </w:rPr>
        <w:tab/>
      </w:r>
    </w:p>
    <w:p w:rsidR="003A6265" w:rsidRPr="007A5C14" w:rsidRDefault="003A6265" w:rsidP="0002717E">
      <w:pPr>
        <w:pStyle w:val="p7"/>
        <w:shd w:val="clear" w:color="auto" w:fill="FFFFFF"/>
        <w:ind w:left="795" w:hanging="360"/>
        <w:rPr>
          <w:color w:val="000000"/>
        </w:rPr>
      </w:pPr>
      <w:r w:rsidRPr="007A5C14">
        <w:rPr>
          <w:rStyle w:val="s8"/>
          <w:rFonts w:ascii="Arial Unicode MS" w:eastAsia="Arial Unicode MS" w:hAnsi="Arial Unicode MS" w:cs="Arial Unicode MS" w:hint="eastAsia"/>
          <w:color w:val="000000"/>
        </w:rPr>
        <w:t>​</w:t>
      </w:r>
      <w:r w:rsidRPr="007A5C14">
        <w:rPr>
          <w:rStyle w:val="s8"/>
          <w:color w:val="000000"/>
        </w:rPr>
        <w:t> </w:t>
      </w:r>
      <w:r w:rsidRPr="007A5C14">
        <w:rPr>
          <w:rStyle w:val="s8"/>
          <w:color w:val="000000"/>
        </w:rPr>
        <w:sym w:font="Symbol" w:char="F0B7"/>
      </w:r>
      <w:r w:rsidRPr="007A5C14">
        <w:rPr>
          <w:rStyle w:val="apple-converted-space"/>
          <w:color w:val="000000"/>
        </w:rPr>
        <w:t> </w:t>
      </w:r>
      <w:r w:rsidRPr="007A5C14">
        <w:rPr>
          <w:color w:val="000000"/>
        </w:rPr>
        <w:t>выполнять простые химические опыты;</w:t>
      </w:r>
    </w:p>
    <w:p w:rsidR="003A6265" w:rsidRPr="007A5C14" w:rsidRDefault="003A6265" w:rsidP="0002717E">
      <w:pPr>
        <w:pStyle w:val="p7"/>
        <w:shd w:val="clear" w:color="auto" w:fill="FFFFFF"/>
        <w:ind w:left="795" w:hanging="360"/>
        <w:rPr>
          <w:color w:val="000000"/>
        </w:rPr>
      </w:pPr>
      <w:r w:rsidRPr="007A5C14">
        <w:rPr>
          <w:rStyle w:val="s8"/>
          <w:rFonts w:ascii="Arial Unicode MS" w:eastAsia="Arial Unicode MS" w:hAnsi="Arial Unicode MS" w:cs="Arial Unicode MS" w:hint="eastAsia"/>
          <w:color w:val="000000"/>
        </w:rPr>
        <w:t>​</w:t>
      </w:r>
      <w:r w:rsidRPr="007A5C14">
        <w:rPr>
          <w:rStyle w:val="s8"/>
          <w:color w:val="000000"/>
        </w:rPr>
        <w:t> </w:t>
      </w:r>
      <w:r w:rsidRPr="007A5C14">
        <w:rPr>
          <w:rStyle w:val="s8"/>
          <w:color w:val="000000"/>
        </w:rPr>
        <w:sym w:font="Symbol" w:char="F0B7"/>
      </w:r>
      <w:r w:rsidRPr="007A5C14">
        <w:rPr>
          <w:rStyle w:val="apple-converted-space"/>
          <w:color w:val="000000"/>
        </w:rPr>
        <w:t> </w:t>
      </w:r>
      <w:r w:rsidRPr="007A5C14">
        <w:rPr>
          <w:color w:val="000000"/>
        </w:rPr>
        <w:t>учит школьников безопасному и экологически грамотному обращению с веществами в быту и на производстве</w:t>
      </w:r>
    </w:p>
    <w:p w:rsidR="003A6265" w:rsidRPr="007A5C14" w:rsidRDefault="003A6265" w:rsidP="0002717E">
      <w:pPr>
        <w:pStyle w:val="p4"/>
        <w:shd w:val="clear" w:color="auto" w:fill="FFFFFF"/>
        <w:spacing w:after="199" w:afterAutospacing="0"/>
        <w:rPr>
          <w:color w:val="000000"/>
        </w:rPr>
      </w:pPr>
      <w:r w:rsidRPr="007A5C14">
        <w:rPr>
          <w:rStyle w:val="s9"/>
          <w:color w:val="000000"/>
          <w:u w:val="single"/>
        </w:rPr>
        <w:t>Программа направлена на формирование</w:t>
      </w:r>
      <w:r w:rsidRPr="007A5C14">
        <w:rPr>
          <w:rStyle w:val="apple-converted-space"/>
          <w:color w:val="000000"/>
        </w:rPr>
        <w:t> </w:t>
      </w:r>
      <w:r w:rsidRPr="007A5C14">
        <w:rPr>
          <w:color w:val="000000"/>
        </w:rPr>
        <w:t>учебно-управленческих умений и навыков, учебно-коммуникативных, учебно-информационных умений и навыков, развитие логического мышления на основе формирования умений сравнивать, классифицировать, обобщать, делать выводы, анализировать, сопоставлять.</w:t>
      </w:r>
    </w:p>
    <w:p w:rsidR="003A6265" w:rsidRPr="007A5C14" w:rsidRDefault="003A6265" w:rsidP="0002717E">
      <w:pPr>
        <w:pStyle w:val="p4"/>
        <w:shd w:val="clear" w:color="auto" w:fill="FFFFFF"/>
        <w:spacing w:after="199" w:afterAutospacing="0"/>
        <w:rPr>
          <w:color w:val="000000"/>
        </w:rPr>
      </w:pPr>
      <w:r w:rsidRPr="007A5C14">
        <w:rPr>
          <w:rStyle w:val="s1"/>
          <w:b/>
          <w:bCs/>
          <w:color w:val="000000"/>
        </w:rPr>
        <w:t>Организация обучения</w:t>
      </w:r>
    </w:p>
    <w:p w:rsidR="003A6265" w:rsidRPr="007A5C14" w:rsidRDefault="003A6265" w:rsidP="0002717E">
      <w:pPr>
        <w:pStyle w:val="p2"/>
        <w:shd w:val="clear" w:color="auto" w:fill="FFFFFF"/>
        <w:rPr>
          <w:color w:val="000000"/>
        </w:rPr>
      </w:pPr>
      <w:r w:rsidRPr="007A5C14">
        <w:rPr>
          <w:rStyle w:val="s1"/>
          <w:b/>
          <w:bCs/>
          <w:color w:val="000000"/>
        </w:rPr>
        <w:t>Технологии обучения</w:t>
      </w:r>
      <w:r w:rsidRPr="007A5C14">
        <w:rPr>
          <w:color w:val="000000"/>
        </w:rPr>
        <w:t>: индивидуально-ориентированная, разноуровневая, ИКТ.</w:t>
      </w:r>
    </w:p>
    <w:p w:rsidR="003A6265" w:rsidRPr="007A5C14" w:rsidRDefault="003A6265" w:rsidP="0002717E">
      <w:pPr>
        <w:pStyle w:val="p4"/>
        <w:shd w:val="clear" w:color="auto" w:fill="FFFFFF"/>
        <w:spacing w:after="199" w:afterAutospacing="0"/>
        <w:rPr>
          <w:color w:val="000000"/>
        </w:rPr>
      </w:pPr>
      <w:r w:rsidRPr="007A5C14">
        <w:rPr>
          <w:rStyle w:val="s1"/>
          <w:b/>
          <w:bCs/>
          <w:color w:val="000000"/>
        </w:rPr>
        <w:t>Результаты обучения</w:t>
      </w:r>
    </w:p>
    <w:p w:rsidR="003A6265" w:rsidRPr="007A5C14" w:rsidRDefault="003A6265" w:rsidP="0002717E">
      <w:pPr>
        <w:pStyle w:val="p2"/>
        <w:shd w:val="clear" w:color="auto" w:fill="FFFFFF"/>
        <w:rPr>
          <w:color w:val="000000"/>
        </w:rPr>
      </w:pPr>
      <w:r w:rsidRPr="007A5C14">
        <w:rPr>
          <w:color w:val="000000"/>
        </w:rPr>
        <w:t>Формы проверки и оценки результатов обучения: (формы промежуточного, итогового контроля, том числе презентации, защита творческих, проектных, исследовательских работ)</w:t>
      </w:r>
    </w:p>
    <w:p w:rsidR="003A6265" w:rsidRPr="007A5C14" w:rsidRDefault="003A6265" w:rsidP="0002717E">
      <w:pPr>
        <w:pStyle w:val="p2"/>
        <w:shd w:val="clear" w:color="auto" w:fill="FFFFFF"/>
        <w:rPr>
          <w:color w:val="000000"/>
        </w:rPr>
      </w:pPr>
      <w:r w:rsidRPr="007A5C14">
        <w:rPr>
          <w:rStyle w:val="s1"/>
          <w:b/>
          <w:bCs/>
          <w:color w:val="000000"/>
        </w:rPr>
        <w:t>Способы проверки и оценки результатов обучения</w:t>
      </w:r>
      <w:r w:rsidRPr="007A5C14">
        <w:rPr>
          <w:color w:val="000000"/>
        </w:rPr>
        <w:t>: устные зачёты, проверочные работы, интерактивные задания, тестовый контроль, практические и лабораторные работы.</w:t>
      </w:r>
    </w:p>
    <w:p w:rsidR="003A6265" w:rsidRPr="0002717E" w:rsidRDefault="003A6265" w:rsidP="0002717E">
      <w:pPr>
        <w:pStyle w:val="p2"/>
        <w:shd w:val="clear" w:color="auto" w:fill="FFFFFF"/>
        <w:rPr>
          <w:color w:val="000000"/>
        </w:rPr>
      </w:pPr>
      <w:r w:rsidRPr="007A5C14">
        <w:rPr>
          <w:rStyle w:val="s1"/>
          <w:b/>
          <w:bCs/>
          <w:color w:val="000000"/>
        </w:rPr>
        <w:t>Средства проверки и оценки результатов обучения:</w:t>
      </w:r>
      <w:r w:rsidRPr="007A5C14">
        <w:t xml:space="preserve"> Ключ к тестам, зачётные вопросы, разноуровневые задания, практические работы.</w:t>
      </w:r>
    </w:p>
    <w:p w:rsidR="003A6265" w:rsidRPr="00581D7C" w:rsidRDefault="003A6265" w:rsidP="00581D7C">
      <w:pPr>
        <w:tabs>
          <w:tab w:val="num" w:pos="1200"/>
        </w:tabs>
        <w:jc w:val="center"/>
        <w:rPr>
          <w:rFonts w:ascii="Times New Roman" w:hAnsi="Times New Roman"/>
          <w:b/>
          <w:sz w:val="24"/>
          <w:szCs w:val="24"/>
        </w:rPr>
      </w:pPr>
      <w:r w:rsidRPr="00581D7C">
        <w:rPr>
          <w:rFonts w:ascii="Times New Roman" w:hAnsi="Times New Roman"/>
          <w:b/>
          <w:sz w:val="24"/>
          <w:szCs w:val="24"/>
        </w:rPr>
        <w:t>Раздел 2.  «Содержание учебного предмета».</w:t>
      </w:r>
    </w:p>
    <w:p w:rsidR="003A6265" w:rsidRPr="00581D7C" w:rsidRDefault="003A6265" w:rsidP="00581D7C">
      <w:pPr>
        <w:shd w:val="clear" w:color="auto" w:fill="FFFFFF"/>
        <w:spacing w:line="317" w:lineRule="exact"/>
        <w:jc w:val="center"/>
        <w:rPr>
          <w:rFonts w:ascii="Times New Roman" w:hAnsi="Times New Roman"/>
          <w:b/>
        </w:rPr>
      </w:pPr>
      <w:r w:rsidRPr="00581D7C">
        <w:rPr>
          <w:rFonts w:ascii="Times New Roman" w:hAnsi="Times New Roman"/>
          <w:b/>
        </w:rPr>
        <w:t>8 класс</w:t>
      </w:r>
    </w:p>
    <w:p w:rsidR="003A6265" w:rsidRPr="00581D7C" w:rsidRDefault="003A6265" w:rsidP="0002717E">
      <w:pPr>
        <w:jc w:val="center"/>
        <w:rPr>
          <w:rFonts w:ascii="Times New Roman" w:hAnsi="Times New Roman"/>
          <w:b/>
        </w:rPr>
      </w:pPr>
      <w:r w:rsidRPr="00581D7C">
        <w:rPr>
          <w:rFonts w:ascii="Times New Roman" w:hAnsi="Times New Roman"/>
          <w:b/>
          <w:lang w:val="en-US"/>
        </w:rPr>
        <w:t>I</w:t>
      </w:r>
      <w:r w:rsidRPr="00581D7C">
        <w:rPr>
          <w:rFonts w:ascii="Times New Roman" w:hAnsi="Times New Roman"/>
          <w:b/>
        </w:rPr>
        <w:t>. Атомы химических элементов– 8 часов</w:t>
      </w:r>
    </w:p>
    <w:p w:rsidR="003A6265" w:rsidRPr="00526362" w:rsidRDefault="003A6265" w:rsidP="0002717E">
      <w:pPr>
        <w:rPr>
          <w:rFonts w:ascii="Times New Roman" w:hAnsi="Times New Roman"/>
        </w:rPr>
      </w:pPr>
      <w:r w:rsidRPr="00526362">
        <w:rPr>
          <w:rFonts w:ascii="Times New Roman" w:hAnsi="Times New Roman"/>
        </w:rPr>
        <w:t>Строение атома.</w:t>
      </w:r>
      <w:r w:rsidRPr="00526362">
        <w:rPr>
          <w:rFonts w:ascii="Times New Roman" w:hAnsi="Times New Roman"/>
          <w:b/>
        </w:rPr>
        <w:t xml:space="preserve"> </w:t>
      </w:r>
      <w:r w:rsidRPr="00526362">
        <w:rPr>
          <w:rFonts w:ascii="Times New Roman" w:hAnsi="Times New Roman"/>
        </w:rPr>
        <w:t>Состав атомных ядер.</w:t>
      </w:r>
    </w:p>
    <w:p w:rsidR="003A6265" w:rsidRPr="00526362" w:rsidRDefault="003A6265" w:rsidP="0002717E">
      <w:pPr>
        <w:rPr>
          <w:rFonts w:ascii="Times New Roman" w:hAnsi="Times New Roman"/>
        </w:rPr>
      </w:pPr>
      <w:r w:rsidRPr="00526362">
        <w:rPr>
          <w:rFonts w:ascii="Times New Roman" w:hAnsi="Times New Roman"/>
        </w:rPr>
        <w:t>Изменение числа протонов и нейтронов в ядре. Изотопы.</w:t>
      </w:r>
    </w:p>
    <w:p w:rsidR="003A6265" w:rsidRPr="00526362" w:rsidRDefault="003A6265" w:rsidP="0002717E">
      <w:pPr>
        <w:rPr>
          <w:rFonts w:ascii="Times New Roman" w:hAnsi="Times New Roman"/>
        </w:rPr>
      </w:pPr>
      <w:r w:rsidRPr="00526362">
        <w:rPr>
          <w:rFonts w:ascii="Times New Roman" w:hAnsi="Times New Roman"/>
        </w:rPr>
        <w:t>Состояние электронов в атоме.</w:t>
      </w:r>
    </w:p>
    <w:p w:rsidR="003A6265" w:rsidRPr="00526362" w:rsidRDefault="003A6265" w:rsidP="0002717E">
      <w:pPr>
        <w:rPr>
          <w:rFonts w:ascii="Times New Roman" w:hAnsi="Times New Roman"/>
        </w:rPr>
      </w:pPr>
      <w:r w:rsidRPr="00526362">
        <w:rPr>
          <w:rFonts w:ascii="Times New Roman" w:hAnsi="Times New Roman"/>
        </w:rPr>
        <w:t>Периодичность в изменении свойств элементов. Периодический закон Д.И.Менделеева.</w:t>
      </w:r>
    </w:p>
    <w:p w:rsidR="003A6265" w:rsidRPr="00526362" w:rsidRDefault="003A6265" w:rsidP="0002717E">
      <w:pPr>
        <w:rPr>
          <w:rFonts w:ascii="Times New Roman" w:hAnsi="Times New Roman"/>
        </w:rPr>
      </w:pPr>
      <w:r w:rsidRPr="00526362">
        <w:rPr>
          <w:rFonts w:ascii="Times New Roman" w:hAnsi="Times New Roman"/>
        </w:rPr>
        <w:t>Периодическая система в свете теории строения атома.</w:t>
      </w:r>
    </w:p>
    <w:p w:rsidR="003A6265" w:rsidRPr="00526362" w:rsidRDefault="003A6265" w:rsidP="0002717E">
      <w:pPr>
        <w:rPr>
          <w:rFonts w:ascii="Times New Roman" w:hAnsi="Times New Roman"/>
        </w:rPr>
      </w:pPr>
      <w:r w:rsidRPr="00526362">
        <w:rPr>
          <w:rFonts w:ascii="Times New Roman" w:hAnsi="Times New Roman"/>
        </w:rPr>
        <w:t>Характеристика химического элемента и его свойств на основе положения в периодической системе и теории строения атома</w:t>
      </w:r>
    </w:p>
    <w:p w:rsidR="003A6265" w:rsidRPr="00526362" w:rsidRDefault="003A6265" w:rsidP="0002717E">
      <w:pPr>
        <w:rPr>
          <w:rFonts w:ascii="Times New Roman" w:hAnsi="Times New Roman"/>
        </w:rPr>
      </w:pPr>
      <w:r w:rsidRPr="00526362">
        <w:rPr>
          <w:rFonts w:ascii="Times New Roman" w:hAnsi="Times New Roman"/>
        </w:rPr>
        <w:t xml:space="preserve">Химическая связь. Ионная связь. Ковалентная связь. Электроотрицатльность. Полярные и неполярные связи. Металлическая связь. </w:t>
      </w:r>
    </w:p>
    <w:p w:rsidR="003A6265" w:rsidRPr="00526362" w:rsidRDefault="003A6265" w:rsidP="0002717E">
      <w:pPr>
        <w:rPr>
          <w:rFonts w:ascii="Times New Roman" w:hAnsi="Times New Roman"/>
        </w:rPr>
      </w:pPr>
    </w:p>
    <w:p w:rsidR="003A6265" w:rsidRPr="00526362" w:rsidRDefault="003A6265" w:rsidP="0002717E">
      <w:pPr>
        <w:rPr>
          <w:rFonts w:ascii="Times New Roman" w:hAnsi="Times New Roman"/>
          <w:b/>
          <w:bCs/>
          <w:i/>
          <w:iCs/>
          <w:color w:val="000000"/>
        </w:rPr>
      </w:pPr>
      <w:r w:rsidRPr="00526362">
        <w:rPr>
          <w:rFonts w:ascii="Times New Roman" w:hAnsi="Times New Roman"/>
          <w:b/>
          <w:bCs/>
          <w:i/>
          <w:iCs/>
          <w:color w:val="000000"/>
        </w:rPr>
        <w:t>В результате изучения темы  на базовом уровне ученик должен</w:t>
      </w:r>
    </w:p>
    <w:p w:rsidR="003A6265" w:rsidRPr="00526362" w:rsidRDefault="003A6265" w:rsidP="0002717E">
      <w:pPr>
        <w:snapToGrid w:val="0"/>
        <w:rPr>
          <w:rFonts w:ascii="Times New Roman" w:hAnsi="Times New Roman"/>
          <w:b/>
        </w:rPr>
      </w:pPr>
      <w:r w:rsidRPr="00526362">
        <w:rPr>
          <w:rFonts w:ascii="Times New Roman" w:hAnsi="Times New Roman"/>
          <w:b/>
        </w:rPr>
        <w:t xml:space="preserve">знать/понимать:      </w:t>
      </w:r>
    </w:p>
    <w:p w:rsidR="003A6265" w:rsidRPr="00526362" w:rsidRDefault="003A6265" w:rsidP="0002717E">
      <w:pPr>
        <w:shd w:val="clear" w:color="auto" w:fill="FFFFFF"/>
        <w:ind w:hanging="180"/>
        <w:rPr>
          <w:rFonts w:ascii="Times New Roman" w:hAnsi="Times New Roman"/>
          <w:bCs/>
          <w:color w:val="000000"/>
        </w:rPr>
      </w:pPr>
      <w:r w:rsidRPr="00526362">
        <w:rPr>
          <w:rFonts w:ascii="Times New Roman" w:hAnsi="Times New Roman"/>
          <w:bCs/>
          <w:color w:val="000000"/>
        </w:rPr>
        <w:t xml:space="preserve">  </w:t>
      </w:r>
      <w:r w:rsidRPr="00526362">
        <w:rPr>
          <w:rFonts w:ascii="Times New Roman" w:hAnsi="Times New Roman"/>
        </w:rPr>
        <w:t xml:space="preserve"> -важнейшие химические понятия: </w:t>
      </w:r>
      <w:r w:rsidRPr="00526362">
        <w:rPr>
          <w:rFonts w:ascii="Times New Roman" w:hAnsi="Times New Roman"/>
          <w:bCs/>
          <w:color w:val="000000"/>
        </w:rPr>
        <w:t xml:space="preserve">протоны, нейтроны, электроны, ионы, изотопы, </w:t>
      </w:r>
    </w:p>
    <w:p w:rsidR="003A6265" w:rsidRPr="00526362" w:rsidRDefault="003A6265" w:rsidP="0002717E">
      <w:pPr>
        <w:shd w:val="clear" w:color="auto" w:fill="FFFFFF"/>
        <w:ind w:hanging="180"/>
        <w:rPr>
          <w:rFonts w:ascii="Times New Roman" w:hAnsi="Times New Roman"/>
          <w:bCs/>
          <w:color w:val="000000"/>
        </w:rPr>
      </w:pPr>
      <w:r w:rsidRPr="00526362">
        <w:rPr>
          <w:rFonts w:ascii="Times New Roman" w:hAnsi="Times New Roman"/>
        </w:rPr>
        <w:t xml:space="preserve">    химическая связь, электроотрицатльность, кристаллические решетки, аморфные  вещества</w:t>
      </w:r>
      <w:r w:rsidRPr="00526362">
        <w:rPr>
          <w:rFonts w:ascii="Times New Roman" w:hAnsi="Times New Roman"/>
          <w:bCs/>
          <w:color w:val="000000"/>
        </w:rPr>
        <w:t xml:space="preserve"> </w:t>
      </w:r>
    </w:p>
    <w:p w:rsidR="003A6265" w:rsidRPr="00526362" w:rsidRDefault="003A6265" w:rsidP="0002717E">
      <w:pPr>
        <w:shd w:val="clear" w:color="auto" w:fill="FFFFFF"/>
        <w:ind w:hanging="180"/>
        <w:rPr>
          <w:rFonts w:ascii="Times New Roman" w:hAnsi="Times New Roman"/>
          <w:bCs/>
          <w:color w:val="000000"/>
        </w:rPr>
      </w:pPr>
      <w:r w:rsidRPr="007A5C14">
        <w:rPr>
          <w:bCs/>
          <w:color w:val="000000"/>
        </w:rPr>
        <w:t xml:space="preserve">   </w:t>
      </w:r>
      <w:r w:rsidRPr="00526362">
        <w:rPr>
          <w:rFonts w:ascii="Times New Roman" w:hAnsi="Times New Roman"/>
          <w:bCs/>
          <w:color w:val="000000"/>
        </w:rPr>
        <w:t xml:space="preserve">- особенности строения атома, состав ядра, определение понятий: протоны, нейтроны,    электроны, изотопы. </w:t>
      </w:r>
    </w:p>
    <w:p w:rsidR="003A6265" w:rsidRPr="00526362" w:rsidRDefault="003A6265" w:rsidP="0002717E">
      <w:pPr>
        <w:shd w:val="clear" w:color="auto" w:fill="FFFFFF"/>
        <w:ind w:hanging="180"/>
        <w:rPr>
          <w:rFonts w:ascii="Times New Roman" w:hAnsi="Times New Roman"/>
        </w:rPr>
      </w:pPr>
      <w:r w:rsidRPr="00526362">
        <w:rPr>
          <w:rFonts w:ascii="Times New Roman" w:hAnsi="Times New Roman"/>
          <w:bCs/>
          <w:color w:val="000000"/>
        </w:rPr>
        <w:t xml:space="preserve">   - сущность и значение периодического закона химических элементов Д.И. Менделеева</w:t>
      </w:r>
      <w:r w:rsidRPr="00526362">
        <w:rPr>
          <w:rFonts w:ascii="Times New Roman" w:hAnsi="Times New Roman"/>
        </w:rPr>
        <w:t xml:space="preserve">                                        </w:t>
      </w:r>
    </w:p>
    <w:p w:rsidR="003A6265" w:rsidRPr="00526362" w:rsidRDefault="003A6265" w:rsidP="0002717E">
      <w:pPr>
        <w:shd w:val="clear" w:color="auto" w:fill="FFFFFF"/>
        <w:ind w:hanging="180"/>
        <w:rPr>
          <w:rFonts w:ascii="Times New Roman" w:hAnsi="Times New Roman"/>
          <w:bCs/>
          <w:color w:val="000000"/>
        </w:rPr>
      </w:pPr>
      <w:r w:rsidRPr="00526362">
        <w:rPr>
          <w:rFonts w:ascii="Times New Roman" w:hAnsi="Times New Roman"/>
        </w:rPr>
        <w:t xml:space="preserve">   - </w:t>
      </w:r>
      <w:r w:rsidRPr="00526362">
        <w:rPr>
          <w:rFonts w:ascii="Times New Roman" w:hAnsi="Times New Roman"/>
          <w:bCs/>
          <w:color w:val="000000"/>
        </w:rPr>
        <w:t xml:space="preserve">положение щелочных металлов, галогенов в ПСМ, их свойства.  </w:t>
      </w:r>
    </w:p>
    <w:p w:rsidR="003A6265" w:rsidRPr="00526362" w:rsidRDefault="003A6265" w:rsidP="0002717E">
      <w:pPr>
        <w:shd w:val="clear" w:color="auto" w:fill="FFFFFF"/>
        <w:ind w:hanging="180"/>
        <w:rPr>
          <w:rFonts w:ascii="Times New Roman" w:hAnsi="Times New Roman"/>
          <w:bCs/>
          <w:color w:val="000000"/>
        </w:rPr>
      </w:pPr>
      <w:r w:rsidRPr="00526362">
        <w:rPr>
          <w:rFonts w:ascii="Times New Roman" w:hAnsi="Times New Roman"/>
          <w:bCs/>
          <w:color w:val="000000"/>
        </w:rPr>
        <w:t xml:space="preserve">   - особенности строения ПС</w:t>
      </w:r>
    </w:p>
    <w:p w:rsidR="003A6265" w:rsidRPr="00526362" w:rsidRDefault="003A6265" w:rsidP="0002717E">
      <w:pPr>
        <w:rPr>
          <w:rFonts w:ascii="Times New Roman" w:hAnsi="Times New Roman"/>
          <w:b/>
        </w:rPr>
      </w:pPr>
      <w:r w:rsidRPr="00526362">
        <w:rPr>
          <w:rFonts w:ascii="Times New Roman" w:hAnsi="Times New Roman"/>
          <w:b/>
        </w:rPr>
        <w:t>уметь:</w:t>
      </w:r>
    </w:p>
    <w:p w:rsidR="003A6265" w:rsidRPr="00526362" w:rsidRDefault="003A6265" w:rsidP="0002717E">
      <w:pPr>
        <w:rPr>
          <w:rFonts w:ascii="Times New Roman" w:hAnsi="Times New Roman"/>
        </w:rPr>
      </w:pPr>
      <w:r w:rsidRPr="00526362">
        <w:rPr>
          <w:rFonts w:ascii="Times New Roman" w:hAnsi="Times New Roman"/>
        </w:rPr>
        <w:t xml:space="preserve"> - </w:t>
      </w:r>
      <w:r w:rsidRPr="00526362">
        <w:rPr>
          <w:rFonts w:ascii="Times New Roman" w:hAnsi="Times New Roman"/>
          <w:u w:val="single"/>
        </w:rPr>
        <w:t>объяснять</w:t>
      </w:r>
      <w:r w:rsidRPr="00526362">
        <w:rPr>
          <w:rFonts w:ascii="Times New Roman" w:hAnsi="Times New Roman"/>
        </w:rPr>
        <w:t xml:space="preserve"> физический смысл порядкового номера химического элемента, номера</w:t>
      </w:r>
    </w:p>
    <w:p w:rsidR="003A6265" w:rsidRPr="00526362" w:rsidRDefault="003A6265" w:rsidP="0002717E">
      <w:pPr>
        <w:rPr>
          <w:rFonts w:ascii="Times New Roman" w:hAnsi="Times New Roman"/>
        </w:rPr>
      </w:pPr>
      <w:r w:rsidRPr="00526362">
        <w:rPr>
          <w:rFonts w:ascii="Times New Roman" w:hAnsi="Times New Roman"/>
        </w:rPr>
        <w:t xml:space="preserve">   группы и периода;</w:t>
      </w:r>
    </w:p>
    <w:p w:rsidR="003A6265" w:rsidRPr="00526362" w:rsidRDefault="003A6265" w:rsidP="0002717E">
      <w:pPr>
        <w:rPr>
          <w:rFonts w:ascii="Times New Roman" w:hAnsi="Times New Roman"/>
        </w:rPr>
      </w:pPr>
      <w:r w:rsidRPr="00526362">
        <w:rPr>
          <w:rFonts w:ascii="Times New Roman" w:hAnsi="Times New Roman"/>
        </w:rPr>
        <w:t xml:space="preserve">  - </w:t>
      </w:r>
      <w:r w:rsidRPr="00526362">
        <w:rPr>
          <w:rFonts w:ascii="Times New Roman" w:hAnsi="Times New Roman"/>
          <w:u w:val="single"/>
        </w:rPr>
        <w:t>составлять</w:t>
      </w:r>
      <w:r w:rsidRPr="00526362">
        <w:rPr>
          <w:rFonts w:ascii="Times New Roman" w:hAnsi="Times New Roman"/>
        </w:rPr>
        <w:t xml:space="preserve"> схемы строения атомов первых 20 элементов  П.С.  Д.И.Менделеева:                                      </w:t>
      </w:r>
    </w:p>
    <w:p w:rsidR="003A6265" w:rsidRPr="00526362" w:rsidRDefault="003A6265" w:rsidP="0002717E">
      <w:pPr>
        <w:rPr>
          <w:rFonts w:ascii="Times New Roman" w:hAnsi="Times New Roman"/>
        </w:rPr>
      </w:pPr>
      <w:r w:rsidRPr="00526362">
        <w:rPr>
          <w:rFonts w:ascii="Times New Roman" w:hAnsi="Times New Roman"/>
        </w:rPr>
        <w:t xml:space="preserve">  - </w:t>
      </w:r>
      <w:r w:rsidRPr="00526362">
        <w:rPr>
          <w:rFonts w:ascii="Times New Roman" w:hAnsi="Times New Roman"/>
          <w:u w:val="single"/>
        </w:rPr>
        <w:t xml:space="preserve">объяснять </w:t>
      </w:r>
      <w:r w:rsidRPr="00526362">
        <w:rPr>
          <w:rFonts w:ascii="Times New Roman" w:hAnsi="Times New Roman"/>
        </w:rPr>
        <w:t>сходство и различие в строении атомов химических элементов;</w:t>
      </w:r>
      <w:r w:rsidRPr="00526362">
        <w:rPr>
          <w:rFonts w:ascii="Times New Roman" w:hAnsi="Times New Roman"/>
          <w:b/>
          <w:bCs/>
          <w:color w:val="000000"/>
        </w:rPr>
        <w:t xml:space="preserve"> </w:t>
      </w:r>
    </w:p>
    <w:p w:rsidR="003A6265" w:rsidRPr="00526362" w:rsidRDefault="003A6265" w:rsidP="0002717E">
      <w:pPr>
        <w:shd w:val="clear" w:color="auto" w:fill="FFFFFF"/>
        <w:ind w:hanging="2160"/>
        <w:rPr>
          <w:rFonts w:ascii="Times New Roman" w:hAnsi="Times New Roman"/>
          <w:bCs/>
          <w:color w:val="000000"/>
        </w:rPr>
      </w:pPr>
      <w:r w:rsidRPr="00526362">
        <w:rPr>
          <w:rFonts w:ascii="Times New Roman" w:hAnsi="Times New Roman"/>
          <w:b/>
          <w:bCs/>
          <w:color w:val="000000"/>
        </w:rPr>
        <w:t xml:space="preserve">                                     -  </w:t>
      </w:r>
      <w:r w:rsidRPr="00526362">
        <w:rPr>
          <w:rFonts w:ascii="Times New Roman" w:hAnsi="Times New Roman"/>
          <w:bCs/>
          <w:color w:val="000000"/>
        </w:rPr>
        <w:t>характеризовать щелочные металлы как химические элементы, обосновывать их свойства как  типичных металлов;</w:t>
      </w:r>
    </w:p>
    <w:p w:rsidR="003A6265" w:rsidRPr="00526362" w:rsidRDefault="003A6265" w:rsidP="0002717E">
      <w:pPr>
        <w:shd w:val="clear" w:color="auto" w:fill="FFFFFF"/>
        <w:ind w:hanging="2160"/>
        <w:rPr>
          <w:rFonts w:ascii="Times New Roman" w:hAnsi="Times New Roman"/>
          <w:bCs/>
          <w:color w:val="000000"/>
        </w:rPr>
      </w:pPr>
      <w:r w:rsidRPr="00526362">
        <w:rPr>
          <w:rFonts w:ascii="Times New Roman" w:hAnsi="Times New Roman"/>
          <w:b/>
          <w:bCs/>
          <w:color w:val="000000"/>
        </w:rPr>
        <w:t xml:space="preserve">                                     - </w:t>
      </w:r>
      <w:r w:rsidRPr="00526362">
        <w:rPr>
          <w:rFonts w:ascii="Times New Roman" w:hAnsi="Times New Roman"/>
          <w:bCs/>
          <w:color w:val="000000"/>
        </w:rPr>
        <w:t>характеризовать галогены  как химические элементы, обосновывать их свойства как типичных неметаллов;</w:t>
      </w:r>
    </w:p>
    <w:p w:rsidR="003A6265" w:rsidRPr="00526362" w:rsidRDefault="003A6265" w:rsidP="0002717E">
      <w:pPr>
        <w:shd w:val="clear" w:color="auto" w:fill="FFFFFF"/>
        <w:ind w:hanging="2160"/>
        <w:rPr>
          <w:rFonts w:ascii="Times New Roman" w:hAnsi="Times New Roman"/>
          <w:bCs/>
          <w:color w:val="000000"/>
        </w:rPr>
      </w:pPr>
      <w:r w:rsidRPr="00526362">
        <w:rPr>
          <w:rFonts w:ascii="Times New Roman" w:hAnsi="Times New Roman"/>
          <w:b/>
          <w:bCs/>
          <w:color w:val="000000"/>
        </w:rPr>
        <w:t xml:space="preserve">                                     </w:t>
      </w:r>
      <w:r w:rsidRPr="00526362">
        <w:rPr>
          <w:rFonts w:ascii="Times New Roman" w:hAnsi="Times New Roman"/>
          <w:bCs/>
          <w:color w:val="000000"/>
        </w:rPr>
        <w:t>- объяснять закономерности изменения свойств элементов в пределах малых периодов и главных подгрупп;</w:t>
      </w:r>
    </w:p>
    <w:p w:rsidR="003A6265" w:rsidRPr="00526362" w:rsidRDefault="003A6265" w:rsidP="0002717E">
      <w:pPr>
        <w:shd w:val="clear" w:color="auto" w:fill="FFFFFF"/>
        <w:rPr>
          <w:rFonts w:ascii="Times New Roman" w:hAnsi="Times New Roman"/>
          <w:bCs/>
          <w:color w:val="000000"/>
        </w:rPr>
      </w:pPr>
      <w:r w:rsidRPr="00526362">
        <w:rPr>
          <w:rFonts w:ascii="Times New Roman" w:hAnsi="Times New Roman"/>
          <w:bCs/>
          <w:color w:val="000000"/>
        </w:rPr>
        <w:t>- определять тип химической связи в соединениях.</w:t>
      </w:r>
    </w:p>
    <w:p w:rsidR="003A6265" w:rsidRPr="008F060F" w:rsidRDefault="003A6265" w:rsidP="0002717E">
      <w:pPr>
        <w:rPr>
          <w:rFonts w:ascii="Times New Roman" w:hAnsi="Times New Roman"/>
          <w:b/>
          <w:color w:val="000000"/>
        </w:rPr>
      </w:pPr>
      <w:r w:rsidRPr="008F060F">
        <w:rPr>
          <w:rFonts w:ascii="Times New Roman" w:hAnsi="Times New Roman"/>
          <w:b/>
          <w:color w:val="000000"/>
        </w:rPr>
        <w:t xml:space="preserve">использовать приобретенные знания и умения в практической деятельности и повседневной жизни для: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объяснения химических явлений, происходящих в природе, быту и на производстве;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экологически грамотного поведения в окружающей среде;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оценки влияния химического загрязнения окружающей среды на организм человека и другие живые организмы;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безопасного обращения с горючими и токсичными веществами, лабораторным оборудованием;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критической оценки достоверности химической информации, поступающей из разных источников. </w:t>
      </w:r>
    </w:p>
    <w:p w:rsidR="003A6265" w:rsidRPr="008F060F" w:rsidRDefault="003A6265" w:rsidP="0002717E">
      <w:pPr>
        <w:jc w:val="center"/>
        <w:rPr>
          <w:rFonts w:ascii="Times New Roman" w:hAnsi="Times New Roman"/>
          <w:b/>
        </w:rPr>
      </w:pPr>
      <w:r w:rsidRPr="008F060F">
        <w:rPr>
          <w:rFonts w:ascii="Times New Roman" w:hAnsi="Times New Roman"/>
          <w:b/>
          <w:lang w:val="en-US"/>
        </w:rPr>
        <w:t>II</w:t>
      </w:r>
      <w:r w:rsidRPr="008F060F">
        <w:rPr>
          <w:rFonts w:ascii="Times New Roman" w:hAnsi="Times New Roman"/>
          <w:b/>
        </w:rPr>
        <w:t>. Простые вещества – 7 часов</w:t>
      </w:r>
    </w:p>
    <w:p w:rsidR="003A6265" w:rsidRPr="008F060F" w:rsidRDefault="003A6265" w:rsidP="0002717E">
      <w:pPr>
        <w:jc w:val="center"/>
        <w:rPr>
          <w:rFonts w:ascii="Times New Roman" w:hAnsi="Times New Roman"/>
          <w:b/>
        </w:rPr>
      </w:pPr>
    </w:p>
    <w:p w:rsidR="003A6265" w:rsidRPr="008F060F" w:rsidRDefault="003A6265" w:rsidP="0002717E">
      <w:pPr>
        <w:rPr>
          <w:rFonts w:ascii="Times New Roman" w:hAnsi="Times New Roman"/>
        </w:rPr>
      </w:pPr>
      <w:r w:rsidRPr="008F060F">
        <w:rPr>
          <w:rFonts w:ascii="Times New Roman" w:hAnsi="Times New Roman"/>
        </w:rPr>
        <w:t xml:space="preserve">    Простые вещества металлы и неметаллы. Аллотропия. </w:t>
      </w:r>
    </w:p>
    <w:p w:rsidR="003A6265" w:rsidRPr="008F060F" w:rsidRDefault="003A6265" w:rsidP="0002717E">
      <w:pPr>
        <w:rPr>
          <w:rFonts w:ascii="Times New Roman" w:hAnsi="Times New Roman"/>
        </w:rPr>
      </w:pPr>
      <w:r w:rsidRPr="008F060F">
        <w:rPr>
          <w:rFonts w:ascii="Times New Roman" w:hAnsi="Times New Roman"/>
        </w:rPr>
        <w:t>Количество вещества. Молярная масса и молярный объем. Относительная плотность. Закон Авогадро.</w:t>
      </w:r>
    </w:p>
    <w:p w:rsidR="003A6265" w:rsidRPr="008F060F" w:rsidRDefault="003A6265" w:rsidP="0002717E">
      <w:pPr>
        <w:rPr>
          <w:rFonts w:ascii="Times New Roman" w:hAnsi="Times New Roman"/>
          <w:b/>
          <w:bCs/>
          <w:i/>
          <w:iCs/>
          <w:color w:val="000000"/>
        </w:rPr>
      </w:pPr>
    </w:p>
    <w:p w:rsidR="003A6265" w:rsidRPr="008F060F" w:rsidRDefault="003A6265" w:rsidP="0002717E">
      <w:pPr>
        <w:rPr>
          <w:rFonts w:ascii="Times New Roman" w:hAnsi="Times New Roman"/>
          <w:b/>
          <w:bCs/>
          <w:i/>
          <w:iCs/>
          <w:color w:val="000000"/>
        </w:rPr>
      </w:pPr>
      <w:r w:rsidRPr="008F060F">
        <w:rPr>
          <w:rFonts w:ascii="Times New Roman" w:hAnsi="Times New Roman"/>
          <w:b/>
          <w:bCs/>
          <w:i/>
          <w:iCs/>
          <w:color w:val="000000"/>
        </w:rPr>
        <w:t>В результате изучения темы  на базовом уровне ученик должен</w:t>
      </w:r>
    </w:p>
    <w:p w:rsidR="003A6265" w:rsidRPr="008F060F" w:rsidRDefault="003A6265" w:rsidP="0002717E">
      <w:pPr>
        <w:snapToGrid w:val="0"/>
        <w:rPr>
          <w:rFonts w:ascii="Times New Roman" w:hAnsi="Times New Roman"/>
          <w:b/>
        </w:rPr>
      </w:pPr>
      <w:r w:rsidRPr="008F060F">
        <w:rPr>
          <w:rFonts w:ascii="Times New Roman" w:hAnsi="Times New Roman"/>
          <w:b/>
        </w:rPr>
        <w:t xml:space="preserve">знать/понимать:      </w:t>
      </w:r>
    </w:p>
    <w:p w:rsidR="003A6265" w:rsidRPr="008F060F" w:rsidRDefault="003A6265" w:rsidP="0002717E">
      <w:pPr>
        <w:shd w:val="clear" w:color="auto" w:fill="FFFFFF"/>
        <w:ind w:hanging="180"/>
        <w:rPr>
          <w:rFonts w:ascii="Times New Roman" w:hAnsi="Times New Roman"/>
          <w:bCs/>
          <w:color w:val="000000"/>
        </w:rPr>
      </w:pPr>
      <w:r w:rsidRPr="008F060F">
        <w:rPr>
          <w:rFonts w:ascii="Times New Roman" w:hAnsi="Times New Roman"/>
          <w:bCs/>
          <w:color w:val="000000"/>
        </w:rPr>
        <w:t xml:space="preserve">  </w:t>
      </w:r>
      <w:r w:rsidRPr="008F060F">
        <w:rPr>
          <w:rFonts w:ascii="Times New Roman" w:hAnsi="Times New Roman"/>
        </w:rPr>
        <w:t xml:space="preserve">  -  важнейшие химические понятия: аллотропия,</w:t>
      </w:r>
      <w:r w:rsidRPr="008F060F">
        <w:rPr>
          <w:rFonts w:ascii="Times New Roman" w:hAnsi="Times New Roman"/>
          <w:bCs/>
          <w:color w:val="000000"/>
        </w:rPr>
        <w:t xml:space="preserve"> моль, молярная масса, молярный объем, постоянная Авогадро.</w:t>
      </w:r>
    </w:p>
    <w:p w:rsidR="003A6265" w:rsidRPr="008F060F" w:rsidRDefault="003A6265" w:rsidP="0002717E">
      <w:pPr>
        <w:shd w:val="clear" w:color="auto" w:fill="FFFFFF"/>
        <w:ind w:hanging="180"/>
        <w:rPr>
          <w:rFonts w:ascii="Times New Roman" w:hAnsi="Times New Roman"/>
          <w:bCs/>
          <w:color w:val="000000"/>
        </w:rPr>
      </w:pPr>
      <w:r w:rsidRPr="008F060F">
        <w:rPr>
          <w:rFonts w:ascii="Times New Roman" w:hAnsi="Times New Roman"/>
          <w:bCs/>
          <w:color w:val="000000"/>
        </w:rPr>
        <w:t xml:space="preserve">    - сущность и значение </w:t>
      </w:r>
      <w:r w:rsidRPr="008F060F">
        <w:rPr>
          <w:rFonts w:ascii="Times New Roman" w:hAnsi="Times New Roman"/>
        </w:rPr>
        <w:t xml:space="preserve">Закона Авогадро;                                                                                          </w:t>
      </w:r>
    </w:p>
    <w:p w:rsidR="003A6265" w:rsidRPr="00C71F2B" w:rsidRDefault="003A6265" w:rsidP="0002717E">
      <w:pPr>
        <w:rPr>
          <w:rFonts w:ascii="Times New Roman" w:hAnsi="Times New Roman"/>
        </w:rPr>
      </w:pPr>
      <w:r w:rsidRPr="008F060F">
        <w:rPr>
          <w:rFonts w:ascii="Times New Roman" w:hAnsi="Times New Roman"/>
        </w:rPr>
        <w:t xml:space="preserve"> - относительность понятий «металлические» и «неметаллические» свойства.</w:t>
      </w:r>
    </w:p>
    <w:p w:rsidR="003A6265" w:rsidRPr="008F060F" w:rsidRDefault="003A6265" w:rsidP="0002717E">
      <w:pPr>
        <w:rPr>
          <w:rFonts w:ascii="Times New Roman" w:hAnsi="Times New Roman"/>
          <w:b/>
        </w:rPr>
      </w:pPr>
      <w:r w:rsidRPr="008F060F">
        <w:rPr>
          <w:rFonts w:ascii="Times New Roman" w:hAnsi="Times New Roman"/>
          <w:b/>
        </w:rPr>
        <w:t>уметь:</w:t>
      </w:r>
    </w:p>
    <w:p w:rsidR="003A6265" w:rsidRPr="008F060F" w:rsidRDefault="003A6265" w:rsidP="0002717E">
      <w:pPr>
        <w:rPr>
          <w:rFonts w:ascii="Times New Roman" w:hAnsi="Times New Roman"/>
        </w:rPr>
      </w:pPr>
      <w:r w:rsidRPr="008F060F">
        <w:rPr>
          <w:rFonts w:ascii="Times New Roman" w:hAnsi="Times New Roman"/>
        </w:rPr>
        <w:t xml:space="preserve"> - характеризовать химические элементы металлы и неметаллы по таблице Д.И. Менделеева.;</w:t>
      </w:r>
    </w:p>
    <w:p w:rsidR="003A6265" w:rsidRPr="008F060F" w:rsidRDefault="003A6265" w:rsidP="0002717E">
      <w:pPr>
        <w:rPr>
          <w:rFonts w:ascii="Times New Roman" w:hAnsi="Times New Roman"/>
        </w:rPr>
      </w:pPr>
      <w:r w:rsidRPr="008F060F">
        <w:rPr>
          <w:rFonts w:ascii="Times New Roman" w:hAnsi="Times New Roman"/>
        </w:rPr>
        <w:t xml:space="preserve">  - объяснять связь между составом, строением и свойствами веществ.                                       </w:t>
      </w:r>
    </w:p>
    <w:p w:rsidR="003A6265" w:rsidRPr="008F060F" w:rsidRDefault="003A6265" w:rsidP="0002717E">
      <w:pPr>
        <w:rPr>
          <w:rFonts w:ascii="Times New Roman" w:hAnsi="Times New Roman"/>
        </w:rPr>
      </w:pPr>
      <w:r w:rsidRPr="008F060F">
        <w:rPr>
          <w:rFonts w:ascii="Times New Roman" w:hAnsi="Times New Roman"/>
        </w:rPr>
        <w:t xml:space="preserve"> – вычислять количество вещества, массу, объем по известному количеству вещества, массе или объему;</w:t>
      </w:r>
      <w:r w:rsidRPr="008F060F">
        <w:rPr>
          <w:rFonts w:ascii="Times New Roman" w:hAnsi="Times New Roman"/>
          <w:b/>
          <w:bCs/>
          <w:color w:val="000000"/>
        </w:rPr>
        <w:t xml:space="preserve"> </w:t>
      </w:r>
    </w:p>
    <w:p w:rsidR="003A6265" w:rsidRPr="008F060F" w:rsidRDefault="003A6265" w:rsidP="0002717E">
      <w:pPr>
        <w:rPr>
          <w:rFonts w:ascii="Times New Roman" w:hAnsi="Times New Roman"/>
          <w:bCs/>
          <w:color w:val="000000"/>
        </w:rPr>
      </w:pPr>
      <w:r w:rsidRPr="008F060F">
        <w:rPr>
          <w:rFonts w:ascii="Times New Roman" w:hAnsi="Times New Roman"/>
          <w:bCs/>
          <w:color w:val="000000"/>
        </w:rPr>
        <w:t xml:space="preserve">  -  использовать постоянную Авогадро;</w:t>
      </w:r>
    </w:p>
    <w:p w:rsidR="003A6265" w:rsidRPr="008F060F" w:rsidRDefault="003A6265" w:rsidP="0002717E">
      <w:pPr>
        <w:rPr>
          <w:rFonts w:ascii="Times New Roman" w:hAnsi="Times New Roman"/>
        </w:rPr>
      </w:pPr>
      <w:r w:rsidRPr="008F060F">
        <w:rPr>
          <w:rFonts w:ascii="Times New Roman" w:hAnsi="Times New Roman"/>
          <w:bCs/>
          <w:color w:val="000000"/>
        </w:rPr>
        <w:t xml:space="preserve"> - вычислять относительную плотность газов.</w:t>
      </w:r>
    </w:p>
    <w:p w:rsidR="003A6265" w:rsidRPr="008F060F" w:rsidRDefault="003A6265" w:rsidP="0002717E">
      <w:pPr>
        <w:rPr>
          <w:rFonts w:ascii="Times New Roman" w:hAnsi="Times New Roman"/>
          <w:b/>
          <w:color w:val="000000"/>
        </w:rPr>
      </w:pPr>
    </w:p>
    <w:p w:rsidR="003A6265" w:rsidRPr="008F060F" w:rsidRDefault="003A6265" w:rsidP="0002717E">
      <w:pPr>
        <w:rPr>
          <w:rFonts w:ascii="Times New Roman" w:hAnsi="Times New Roman"/>
          <w:b/>
          <w:color w:val="000000"/>
        </w:rPr>
      </w:pPr>
      <w:r w:rsidRPr="008F060F">
        <w:rPr>
          <w:rFonts w:ascii="Times New Roman" w:hAnsi="Times New Roman"/>
          <w:b/>
          <w:color w:val="000000"/>
        </w:rPr>
        <w:t xml:space="preserve">использовать приобретенные знания и умения в практической деятельности и повседневной жизни для: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объяснения химических явлений, происходящих в природе, быту и на производстве;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экологически грамотного поведения в окружающей среде;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оценки влияния химического загрязнения окружающей среды на организм человека и другие живые организмы;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безопасного обращения с горючими и токсичными веществами, лабораторным оборудованием;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критической оценки достоверности химической информации, поступающей из разных источников.</w:t>
      </w:r>
    </w:p>
    <w:p w:rsidR="003A6265" w:rsidRPr="008F060F" w:rsidRDefault="003A6265" w:rsidP="00C71F2B">
      <w:pPr>
        <w:tabs>
          <w:tab w:val="left" w:pos="5130"/>
        </w:tabs>
        <w:autoSpaceDN w:val="0"/>
        <w:jc w:val="both"/>
        <w:rPr>
          <w:rFonts w:ascii="Times New Roman" w:hAnsi="Times New Roman"/>
          <w:color w:val="000000"/>
        </w:rPr>
      </w:pPr>
    </w:p>
    <w:p w:rsidR="003A6265" w:rsidRPr="00C71F2B" w:rsidRDefault="003A6265" w:rsidP="00C71F2B">
      <w:pPr>
        <w:jc w:val="center"/>
        <w:rPr>
          <w:rFonts w:ascii="Times New Roman" w:hAnsi="Times New Roman"/>
          <w:b/>
        </w:rPr>
      </w:pPr>
      <w:r w:rsidRPr="008F060F">
        <w:rPr>
          <w:rFonts w:ascii="Times New Roman" w:hAnsi="Times New Roman"/>
          <w:b/>
          <w:lang w:val="en-US"/>
        </w:rPr>
        <w:t>III</w:t>
      </w:r>
      <w:r w:rsidRPr="008F060F">
        <w:rPr>
          <w:rFonts w:ascii="Times New Roman" w:hAnsi="Times New Roman"/>
          <w:b/>
        </w:rPr>
        <w:t>. Соединения химических элементов. 15 часов</w:t>
      </w:r>
    </w:p>
    <w:p w:rsidR="003A6265" w:rsidRPr="008F060F" w:rsidRDefault="003A6265" w:rsidP="0002717E">
      <w:pPr>
        <w:rPr>
          <w:rFonts w:ascii="Times New Roman" w:hAnsi="Times New Roman"/>
        </w:rPr>
      </w:pPr>
      <w:r w:rsidRPr="008F060F">
        <w:rPr>
          <w:rFonts w:ascii="Times New Roman" w:hAnsi="Times New Roman"/>
        </w:rPr>
        <w:t>Степень окисления химических элементов. Определение степени окисления по формулам соединений. Бинарные соединения. Оксиды  Составление формул бинарных соединений по степени окисления. Основания. Кислоты. Соли. Классификация неорганических веществ. Аморфное и кристаллическое состояние вещества. Кристаллические решетки. Чистые вещества и смеси. Разделение смесей. Очистка веществ. Массовая и объемная доли компонента смеси.</w:t>
      </w:r>
    </w:p>
    <w:p w:rsidR="003A6265" w:rsidRPr="008F060F" w:rsidRDefault="003A6265" w:rsidP="0002717E">
      <w:pPr>
        <w:rPr>
          <w:rFonts w:ascii="Times New Roman" w:hAnsi="Times New Roman"/>
          <w:color w:val="FF0000"/>
        </w:rPr>
      </w:pPr>
    </w:p>
    <w:p w:rsidR="003A6265" w:rsidRPr="008F060F" w:rsidRDefault="003A6265" w:rsidP="0002717E">
      <w:pPr>
        <w:rPr>
          <w:rFonts w:ascii="Times New Roman" w:hAnsi="Times New Roman"/>
          <w:b/>
        </w:rPr>
      </w:pPr>
      <w:r w:rsidRPr="008F060F">
        <w:rPr>
          <w:rFonts w:ascii="Times New Roman" w:hAnsi="Times New Roman"/>
          <w:b/>
        </w:rPr>
        <w:t xml:space="preserve">знать/понимать:     </w:t>
      </w:r>
    </w:p>
    <w:p w:rsidR="003A6265" w:rsidRPr="008F060F" w:rsidRDefault="003A6265" w:rsidP="0002717E">
      <w:pPr>
        <w:ind w:hanging="2160"/>
        <w:rPr>
          <w:rFonts w:ascii="Times New Roman" w:hAnsi="Times New Roman"/>
        </w:rPr>
      </w:pPr>
      <w:r w:rsidRPr="008F060F">
        <w:rPr>
          <w:rFonts w:ascii="Times New Roman" w:hAnsi="Times New Roman"/>
          <w:b/>
        </w:rPr>
        <w:t xml:space="preserve">                                     -</w:t>
      </w:r>
      <w:r w:rsidRPr="008F060F">
        <w:rPr>
          <w:rFonts w:ascii="Times New Roman" w:hAnsi="Times New Roman"/>
        </w:rPr>
        <w:t>важнейшие химические понятия: химическая связь, степень окисления, кристаллические решетки, аморфные  вещества, формулы кислот;</w:t>
      </w:r>
    </w:p>
    <w:p w:rsidR="003A6265" w:rsidRPr="008F060F" w:rsidRDefault="003A6265" w:rsidP="0002717E">
      <w:pPr>
        <w:rPr>
          <w:rFonts w:ascii="Times New Roman" w:hAnsi="Times New Roman"/>
        </w:rPr>
      </w:pPr>
      <w:r w:rsidRPr="008F060F">
        <w:rPr>
          <w:rFonts w:ascii="Times New Roman" w:hAnsi="Times New Roman"/>
        </w:rPr>
        <w:t>-  классификацию веществ;</w:t>
      </w:r>
    </w:p>
    <w:p w:rsidR="003A6265" w:rsidRPr="00C71F2B" w:rsidRDefault="003A6265" w:rsidP="0002717E">
      <w:pPr>
        <w:rPr>
          <w:rFonts w:ascii="Times New Roman" w:hAnsi="Times New Roman"/>
        </w:rPr>
      </w:pPr>
      <w:r w:rsidRPr="008F060F">
        <w:rPr>
          <w:rFonts w:ascii="Times New Roman" w:hAnsi="Times New Roman"/>
        </w:rPr>
        <w:t>- способы разделения смесей.</w:t>
      </w:r>
    </w:p>
    <w:p w:rsidR="003A6265" w:rsidRPr="008F060F" w:rsidRDefault="003A6265" w:rsidP="0002717E">
      <w:pPr>
        <w:rPr>
          <w:rFonts w:ascii="Times New Roman" w:hAnsi="Times New Roman"/>
          <w:b/>
        </w:rPr>
      </w:pPr>
      <w:r w:rsidRPr="008F060F">
        <w:rPr>
          <w:rFonts w:ascii="Times New Roman" w:hAnsi="Times New Roman"/>
          <w:b/>
        </w:rPr>
        <w:t>уметь:</w:t>
      </w:r>
    </w:p>
    <w:p w:rsidR="003A6265" w:rsidRPr="008F060F" w:rsidRDefault="003A6265" w:rsidP="0002717E">
      <w:pPr>
        <w:rPr>
          <w:rFonts w:ascii="Times New Roman" w:hAnsi="Times New Roman"/>
        </w:rPr>
      </w:pPr>
      <w:r w:rsidRPr="008F060F">
        <w:rPr>
          <w:rFonts w:ascii="Times New Roman" w:hAnsi="Times New Roman"/>
        </w:rPr>
        <w:t xml:space="preserve">  -определять степень окисления элементов в соединениях;</w:t>
      </w:r>
    </w:p>
    <w:p w:rsidR="003A6265" w:rsidRPr="008F060F" w:rsidRDefault="003A6265" w:rsidP="0002717E">
      <w:pPr>
        <w:rPr>
          <w:rFonts w:ascii="Times New Roman" w:hAnsi="Times New Roman"/>
        </w:rPr>
      </w:pPr>
      <w:r w:rsidRPr="008F060F">
        <w:rPr>
          <w:rFonts w:ascii="Times New Roman" w:hAnsi="Times New Roman"/>
        </w:rPr>
        <w:t xml:space="preserve">  - называть бинарные соединения, основания, кислоты, соли;</w:t>
      </w:r>
    </w:p>
    <w:p w:rsidR="003A6265" w:rsidRPr="008F060F" w:rsidRDefault="003A6265" w:rsidP="0002717E">
      <w:pPr>
        <w:rPr>
          <w:rFonts w:ascii="Times New Roman" w:hAnsi="Times New Roman"/>
        </w:rPr>
      </w:pPr>
      <w:r w:rsidRPr="008F060F">
        <w:rPr>
          <w:rFonts w:ascii="Times New Roman" w:hAnsi="Times New Roman"/>
        </w:rPr>
        <w:t xml:space="preserve"> - определять принадлежность веществ к определенному классу;</w:t>
      </w:r>
    </w:p>
    <w:p w:rsidR="003A6265" w:rsidRPr="008F060F" w:rsidRDefault="003A6265" w:rsidP="0002717E">
      <w:pPr>
        <w:rPr>
          <w:rFonts w:ascii="Times New Roman" w:hAnsi="Times New Roman"/>
        </w:rPr>
      </w:pPr>
      <w:r w:rsidRPr="008F060F">
        <w:rPr>
          <w:rFonts w:ascii="Times New Roman" w:hAnsi="Times New Roman"/>
        </w:rPr>
        <w:t xml:space="preserve"> - составлять формулы бинарных соединений, оснований, кислот и солей по степени окисления.</w:t>
      </w:r>
    </w:p>
    <w:p w:rsidR="003A6265" w:rsidRPr="008F060F" w:rsidRDefault="003A6265" w:rsidP="0002717E">
      <w:pPr>
        <w:rPr>
          <w:rFonts w:ascii="Times New Roman" w:hAnsi="Times New Roman"/>
        </w:rPr>
      </w:pPr>
      <w:r w:rsidRPr="008F060F">
        <w:rPr>
          <w:rFonts w:ascii="Times New Roman" w:hAnsi="Times New Roman"/>
        </w:rPr>
        <w:t xml:space="preserve"> - распознавать опытным путем  растворы кислот и щелочей;</w:t>
      </w:r>
    </w:p>
    <w:p w:rsidR="003A6265" w:rsidRPr="008F060F" w:rsidRDefault="003A6265" w:rsidP="0002717E">
      <w:pPr>
        <w:rPr>
          <w:rFonts w:ascii="Times New Roman" w:hAnsi="Times New Roman"/>
        </w:rPr>
      </w:pPr>
      <w:r w:rsidRPr="008F060F">
        <w:rPr>
          <w:rFonts w:ascii="Times New Roman" w:hAnsi="Times New Roman"/>
        </w:rPr>
        <w:t xml:space="preserve">  - определять тип вещества (кристаллическое или аморфное)</w:t>
      </w:r>
    </w:p>
    <w:p w:rsidR="003A6265" w:rsidRPr="00C71F2B" w:rsidRDefault="003A6265" w:rsidP="0002717E">
      <w:pPr>
        <w:rPr>
          <w:rFonts w:ascii="Times New Roman" w:hAnsi="Times New Roman"/>
        </w:rPr>
      </w:pPr>
      <w:r w:rsidRPr="008F060F">
        <w:rPr>
          <w:rFonts w:ascii="Times New Roman" w:hAnsi="Times New Roman"/>
        </w:rPr>
        <w:t xml:space="preserve">  - производить расчеты с использованием понятий: массовая доля вещества в смеси, объемная доля компонента газовой смеси, примеси. </w:t>
      </w:r>
    </w:p>
    <w:p w:rsidR="003A6265" w:rsidRPr="008F060F" w:rsidRDefault="003A6265" w:rsidP="0002717E">
      <w:pPr>
        <w:rPr>
          <w:rFonts w:ascii="Times New Roman" w:hAnsi="Times New Roman"/>
          <w:b/>
          <w:color w:val="000000"/>
        </w:rPr>
      </w:pPr>
      <w:r w:rsidRPr="008F060F">
        <w:rPr>
          <w:rFonts w:ascii="Times New Roman" w:hAnsi="Times New Roman"/>
          <w:b/>
          <w:color w:val="000000"/>
        </w:rPr>
        <w:t xml:space="preserve">использовать приобретенные знания и умения в практической деятельности и повседневной жизни для: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использовать знания для критической оценки информации о веществах, применяемых в быту.</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объяснения химических явлений, происходящих в природе, быту и на производстве;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экологически грамотного поведения в окружающей среде;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оценки влияния химического загрязнения окружающей среды на организм человека и другие живые организмы; </w:t>
      </w:r>
    </w:p>
    <w:p w:rsidR="003A6265" w:rsidRPr="008F060F" w:rsidRDefault="003A6265" w:rsidP="0002717E">
      <w:pPr>
        <w:numPr>
          <w:ilvl w:val="0"/>
          <w:numId w:val="7"/>
        </w:numPr>
        <w:autoSpaceDN w:val="0"/>
        <w:spacing w:after="0" w:line="240" w:lineRule="auto"/>
        <w:ind w:left="0"/>
        <w:rPr>
          <w:rFonts w:ascii="Times New Roman" w:hAnsi="Times New Roman"/>
          <w:color w:val="000000"/>
        </w:rPr>
      </w:pPr>
      <w:r w:rsidRPr="008F060F">
        <w:rPr>
          <w:rFonts w:ascii="Times New Roman" w:hAnsi="Times New Roman"/>
          <w:color w:val="000000"/>
        </w:rPr>
        <w:t xml:space="preserve">безопасного обращения с горючими и токсичными веществами, лабораторным оборудованием; </w:t>
      </w:r>
    </w:p>
    <w:p w:rsidR="003A6265" w:rsidRPr="008F060F" w:rsidRDefault="003A6265" w:rsidP="0002717E">
      <w:pPr>
        <w:rPr>
          <w:rFonts w:ascii="Times New Roman" w:hAnsi="Times New Roman"/>
          <w:color w:val="000000"/>
        </w:rPr>
      </w:pPr>
      <w:r w:rsidRPr="008F060F">
        <w:rPr>
          <w:rFonts w:ascii="Times New Roman" w:hAnsi="Times New Roman"/>
          <w:color w:val="000000"/>
        </w:rPr>
        <w:t>критической оценки достоверности химической информации, поступающей из разных источников.</w:t>
      </w:r>
    </w:p>
    <w:p w:rsidR="003A6265" w:rsidRPr="008F060F" w:rsidRDefault="003A6265" w:rsidP="0002717E">
      <w:pPr>
        <w:rPr>
          <w:rFonts w:ascii="Times New Roman" w:hAnsi="Times New Roman"/>
          <w:color w:val="000000"/>
        </w:rPr>
      </w:pPr>
    </w:p>
    <w:p w:rsidR="003A6265" w:rsidRPr="008F060F" w:rsidRDefault="003A6265" w:rsidP="00C71F2B">
      <w:pPr>
        <w:rPr>
          <w:rFonts w:ascii="Times New Roman" w:hAnsi="Times New Roman"/>
          <w:b/>
        </w:rPr>
      </w:pPr>
      <w:r w:rsidRPr="008F060F">
        <w:rPr>
          <w:rFonts w:ascii="Times New Roman" w:hAnsi="Times New Roman"/>
          <w:b/>
          <w:lang w:val="en-US"/>
        </w:rPr>
        <w:t>IV</w:t>
      </w:r>
      <w:r w:rsidRPr="008F060F">
        <w:rPr>
          <w:rFonts w:ascii="Times New Roman" w:hAnsi="Times New Roman"/>
          <w:b/>
        </w:rPr>
        <w:t>. Изменения, происходящие с веществами – 11 часов</w:t>
      </w:r>
    </w:p>
    <w:p w:rsidR="003A6265" w:rsidRPr="008F060F" w:rsidRDefault="003A6265" w:rsidP="0002717E">
      <w:pPr>
        <w:autoSpaceDN w:val="0"/>
        <w:jc w:val="both"/>
        <w:rPr>
          <w:rFonts w:ascii="Times New Roman" w:hAnsi="Times New Roman"/>
          <w:color w:val="000000"/>
        </w:rPr>
      </w:pPr>
    </w:p>
    <w:p w:rsidR="003A6265" w:rsidRPr="008F060F" w:rsidRDefault="003A6265" w:rsidP="0002717E">
      <w:pPr>
        <w:rPr>
          <w:rFonts w:ascii="Times New Roman" w:hAnsi="Times New Roman"/>
        </w:rPr>
      </w:pPr>
      <w:r w:rsidRPr="008F060F">
        <w:rPr>
          <w:rFonts w:ascii="Times New Roman" w:hAnsi="Times New Roman"/>
        </w:rPr>
        <w:t>Сущность химических реакций и условия их протекания. Тепловой эффект реакции.</w:t>
      </w:r>
    </w:p>
    <w:p w:rsidR="003A6265" w:rsidRPr="008F060F" w:rsidRDefault="003A6265" w:rsidP="0002717E">
      <w:pPr>
        <w:rPr>
          <w:rFonts w:ascii="Times New Roman" w:hAnsi="Times New Roman"/>
        </w:rPr>
      </w:pPr>
      <w:r w:rsidRPr="008F060F">
        <w:rPr>
          <w:rFonts w:ascii="Times New Roman" w:hAnsi="Times New Roman"/>
        </w:rPr>
        <w:t>Законы сохранения массы и энергии. Химическое уравнение.</w:t>
      </w:r>
    </w:p>
    <w:p w:rsidR="003A6265" w:rsidRPr="008F060F" w:rsidRDefault="003A6265" w:rsidP="0002717E">
      <w:pPr>
        <w:rPr>
          <w:rFonts w:ascii="Times New Roman" w:hAnsi="Times New Roman"/>
        </w:rPr>
      </w:pPr>
      <w:r w:rsidRPr="008F060F">
        <w:rPr>
          <w:rFonts w:ascii="Times New Roman" w:hAnsi="Times New Roman"/>
        </w:rPr>
        <w:t>Расчеты по химическим уравнениям.</w:t>
      </w:r>
    </w:p>
    <w:p w:rsidR="003A6265" w:rsidRPr="008F060F" w:rsidRDefault="003A6265" w:rsidP="0002717E">
      <w:pPr>
        <w:rPr>
          <w:rFonts w:ascii="Times New Roman" w:hAnsi="Times New Roman"/>
        </w:rPr>
      </w:pPr>
      <w:r w:rsidRPr="008F060F">
        <w:rPr>
          <w:rFonts w:ascii="Times New Roman" w:hAnsi="Times New Roman"/>
        </w:rPr>
        <w:t>Типы химических реакций: разложения, соединения, замещения, обмена.</w:t>
      </w:r>
    </w:p>
    <w:p w:rsidR="003A6265" w:rsidRPr="008F060F" w:rsidRDefault="003A6265" w:rsidP="0002717E">
      <w:pPr>
        <w:rPr>
          <w:rFonts w:ascii="Times New Roman" w:hAnsi="Times New Roman"/>
        </w:rPr>
      </w:pPr>
      <w:r w:rsidRPr="008F060F">
        <w:rPr>
          <w:rFonts w:ascii="Times New Roman" w:hAnsi="Times New Roman"/>
        </w:rPr>
        <w:t>Вода и ее свойства.</w:t>
      </w:r>
    </w:p>
    <w:p w:rsidR="003A6265" w:rsidRPr="008F060F" w:rsidRDefault="003A6265" w:rsidP="0002717E">
      <w:pPr>
        <w:rPr>
          <w:rFonts w:ascii="Times New Roman" w:hAnsi="Times New Roman"/>
          <w:b/>
        </w:rPr>
      </w:pPr>
      <w:r w:rsidRPr="008F060F">
        <w:rPr>
          <w:rFonts w:ascii="Times New Roman" w:hAnsi="Times New Roman"/>
          <w:b/>
        </w:rPr>
        <w:t>знать/понимать:</w:t>
      </w:r>
    </w:p>
    <w:p w:rsidR="003A6265" w:rsidRPr="008F060F" w:rsidRDefault="003A6265" w:rsidP="0002717E">
      <w:pPr>
        <w:ind w:hanging="2127"/>
        <w:rPr>
          <w:rFonts w:ascii="Times New Roman" w:hAnsi="Times New Roman"/>
          <w:bCs/>
          <w:color w:val="000000"/>
        </w:rPr>
      </w:pPr>
      <w:r w:rsidRPr="008F060F">
        <w:rPr>
          <w:rFonts w:ascii="Times New Roman" w:hAnsi="Times New Roman"/>
          <w:b/>
        </w:rPr>
        <w:t xml:space="preserve">                                      - важнейшие химические понятия: </w:t>
      </w:r>
      <w:r w:rsidRPr="008F060F">
        <w:rPr>
          <w:rFonts w:ascii="Times New Roman" w:hAnsi="Times New Roman"/>
        </w:rPr>
        <w:t xml:space="preserve">химическая реакция, тепловой эффект реакции, типы  химических реакций, </w:t>
      </w:r>
      <w:r w:rsidRPr="008F060F">
        <w:rPr>
          <w:rFonts w:ascii="Times New Roman" w:hAnsi="Times New Roman"/>
          <w:b/>
          <w:bCs/>
          <w:color w:val="000000"/>
        </w:rPr>
        <w:t xml:space="preserve"> </w:t>
      </w:r>
      <w:r w:rsidRPr="008F060F">
        <w:rPr>
          <w:rFonts w:ascii="Times New Roman" w:hAnsi="Times New Roman"/>
          <w:bCs/>
          <w:color w:val="000000"/>
        </w:rPr>
        <w:t>химические уравнения, реагенты, продукты реакции, коэффициент, химическую символику, уравнения химических реакций. Ряд активности металлов. Реакции нейтрализации. Сущность химических реакций обмена. Гидролиз.</w:t>
      </w:r>
    </w:p>
    <w:p w:rsidR="003A6265" w:rsidRPr="008F060F" w:rsidRDefault="003A6265" w:rsidP="0002717E">
      <w:pPr>
        <w:rPr>
          <w:rFonts w:ascii="Times New Roman" w:hAnsi="Times New Roman"/>
        </w:rPr>
      </w:pPr>
      <w:r w:rsidRPr="008F060F">
        <w:rPr>
          <w:rFonts w:ascii="Times New Roman" w:hAnsi="Times New Roman"/>
          <w:bCs/>
          <w:color w:val="000000"/>
        </w:rPr>
        <w:t>Скорость химической реакции. Катализатор. Ферменты.</w:t>
      </w:r>
    </w:p>
    <w:p w:rsidR="003A6265" w:rsidRPr="008F060F" w:rsidRDefault="003A6265" w:rsidP="0002717E">
      <w:pPr>
        <w:rPr>
          <w:rFonts w:ascii="Times New Roman" w:hAnsi="Times New Roman"/>
        </w:rPr>
      </w:pPr>
      <w:r w:rsidRPr="008F060F">
        <w:rPr>
          <w:rFonts w:ascii="Times New Roman" w:hAnsi="Times New Roman"/>
        </w:rPr>
        <w:t xml:space="preserve">  - </w:t>
      </w:r>
      <w:r w:rsidRPr="008F060F">
        <w:rPr>
          <w:rFonts w:ascii="Times New Roman" w:hAnsi="Times New Roman"/>
          <w:b/>
        </w:rPr>
        <w:t xml:space="preserve">основные законы химии: </w:t>
      </w:r>
      <w:r w:rsidRPr="008F060F">
        <w:rPr>
          <w:rFonts w:ascii="Times New Roman" w:hAnsi="Times New Roman"/>
        </w:rPr>
        <w:t>закон сохранения массы  веществ</w:t>
      </w:r>
    </w:p>
    <w:p w:rsidR="003A6265" w:rsidRPr="008F060F" w:rsidRDefault="003A6265" w:rsidP="0002717E">
      <w:pPr>
        <w:rPr>
          <w:rFonts w:ascii="Times New Roman" w:hAnsi="Times New Roman"/>
          <w:bCs/>
          <w:color w:val="000000"/>
        </w:rPr>
      </w:pPr>
      <w:r w:rsidRPr="008F060F">
        <w:rPr>
          <w:rFonts w:ascii="Times New Roman" w:hAnsi="Times New Roman"/>
        </w:rPr>
        <w:t xml:space="preserve">  - </w:t>
      </w:r>
      <w:r w:rsidRPr="008F060F">
        <w:rPr>
          <w:rFonts w:ascii="Times New Roman" w:hAnsi="Times New Roman"/>
          <w:bCs/>
          <w:color w:val="000000"/>
        </w:rPr>
        <w:t xml:space="preserve"> классификацию химических реакций</w:t>
      </w:r>
    </w:p>
    <w:p w:rsidR="003A6265" w:rsidRPr="008F060F" w:rsidRDefault="003A6265" w:rsidP="0002717E">
      <w:pPr>
        <w:rPr>
          <w:rFonts w:ascii="Times New Roman" w:hAnsi="Times New Roman"/>
        </w:rPr>
      </w:pPr>
      <w:r w:rsidRPr="008F060F">
        <w:rPr>
          <w:rFonts w:ascii="Times New Roman" w:hAnsi="Times New Roman"/>
          <w:bCs/>
          <w:color w:val="000000"/>
        </w:rPr>
        <w:t xml:space="preserve">  -  признаки протекания химических реакций</w:t>
      </w:r>
    </w:p>
    <w:p w:rsidR="003A6265" w:rsidRPr="00C71F2B" w:rsidRDefault="003A6265" w:rsidP="00C71F2B">
      <w:pPr>
        <w:ind w:hanging="1980"/>
        <w:rPr>
          <w:rFonts w:ascii="Times New Roman" w:hAnsi="Times New Roman"/>
          <w:bCs/>
          <w:color w:val="000000"/>
        </w:rPr>
      </w:pPr>
      <w:r w:rsidRPr="008F060F">
        <w:rPr>
          <w:rFonts w:ascii="Times New Roman" w:hAnsi="Times New Roman"/>
        </w:rPr>
        <w:t xml:space="preserve">                                   - </w:t>
      </w:r>
      <w:r w:rsidRPr="008F060F">
        <w:rPr>
          <w:rFonts w:ascii="Times New Roman" w:hAnsi="Times New Roman"/>
          <w:bCs/>
          <w:color w:val="000000"/>
        </w:rPr>
        <w:t xml:space="preserve">сущность понятия «тепловой эффект химической реакции», классификацию химических  реакций по поглощению или выделению энергии                                       </w:t>
      </w:r>
    </w:p>
    <w:p w:rsidR="003A6265" w:rsidRPr="008F060F" w:rsidRDefault="003A6265" w:rsidP="0002717E">
      <w:pPr>
        <w:rPr>
          <w:rFonts w:ascii="Times New Roman" w:hAnsi="Times New Roman"/>
        </w:rPr>
      </w:pPr>
      <w:r w:rsidRPr="008F060F">
        <w:rPr>
          <w:rFonts w:ascii="Times New Roman" w:hAnsi="Times New Roman"/>
          <w:b/>
        </w:rPr>
        <w:t>уметь:</w:t>
      </w:r>
      <w:r w:rsidRPr="008F060F">
        <w:rPr>
          <w:rFonts w:ascii="Times New Roman" w:hAnsi="Times New Roman"/>
        </w:rPr>
        <w:t xml:space="preserve">   </w:t>
      </w:r>
    </w:p>
    <w:p w:rsidR="003A6265" w:rsidRPr="008F060F" w:rsidRDefault="003A6265" w:rsidP="0002717E">
      <w:pPr>
        <w:jc w:val="both"/>
        <w:rPr>
          <w:rFonts w:ascii="Times New Roman" w:hAnsi="Times New Roman"/>
        </w:rPr>
      </w:pPr>
      <w:r w:rsidRPr="008F060F">
        <w:rPr>
          <w:rFonts w:ascii="Times New Roman" w:hAnsi="Times New Roman"/>
        </w:rPr>
        <w:t>- называть признаки и условия осуществления химических реакций;</w:t>
      </w:r>
    </w:p>
    <w:p w:rsidR="003A6265" w:rsidRPr="008F060F" w:rsidRDefault="003A6265" w:rsidP="0002717E">
      <w:pPr>
        <w:jc w:val="both"/>
        <w:rPr>
          <w:rFonts w:ascii="Times New Roman" w:hAnsi="Times New Roman"/>
        </w:rPr>
      </w:pPr>
      <w:r w:rsidRPr="008F060F">
        <w:rPr>
          <w:rFonts w:ascii="Times New Roman" w:hAnsi="Times New Roman"/>
        </w:rPr>
        <w:t xml:space="preserve">  - объяснять отличие химических явлений от физических;</w:t>
      </w:r>
    </w:p>
    <w:p w:rsidR="003A6265" w:rsidRPr="008F060F" w:rsidRDefault="003A6265" w:rsidP="0002717E">
      <w:pPr>
        <w:ind w:hanging="2160"/>
        <w:jc w:val="both"/>
        <w:rPr>
          <w:rFonts w:ascii="Times New Roman" w:hAnsi="Times New Roman"/>
        </w:rPr>
      </w:pPr>
      <w:r w:rsidRPr="008F060F">
        <w:rPr>
          <w:rFonts w:ascii="Times New Roman" w:hAnsi="Times New Roman"/>
        </w:rPr>
        <w:t xml:space="preserve">                                      - определять типы химических  реакций </w:t>
      </w:r>
      <w:r w:rsidRPr="008F060F">
        <w:rPr>
          <w:rFonts w:ascii="Times New Roman" w:hAnsi="Times New Roman"/>
          <w:bCs/>
          <w:color w:val="000000"/>
        </w:rPr>
        <w:t>по числу и составу исходных и полученных  веществ</w:t>
      </w:r>
      <w:r w:rsidRPr="008F060F">
        <w:rPr>
          <w:rFonts w:ascii="Times New Roman" w:hAnsi="Times New Roman"/>
        </w:rPr>
        <w:t>;</w:t>
      </w:r>
    </w:p>
    <w:p w:rsidR="003A6265" w:rsidRPr="008F060F" w:rsidRDefault="003A6265" w:rsidP="0002717E">
      <w:pPr>
        <w:ind w:hanging="1980"/>
        <w:jc w:val="both"/>
        <w:rPr>
          <w:rFonts w:ascii="Times New Roman" w:hAnsi="Times New Roman"/>
        </w:rPr>
      </w:pPr>
      <w:r w:rsidRPr="008F060F">
        <w:rPr>
          <w:rFonts w:ascii="Times New Roman" w:hAnsi="Times New Roman"/>
        </w:rPr>
        <w:t xml:space="preserve">                                   - составлять уравнения химических реакций различных типов (расставлять коэффициенты в уравнениях х.р.</w:t>
      </w:r>
      <w:r w:rsidRPr="008F060F">
        <w:rPr>
          <w:rFonts w:ascii="Times New Roman" w:hAnsi="Times New Roman"/>
          <w:b/>
          <w:bCs/>
          <w:color w:val="000000"/>
        </w:rPr>
        <w:t xml:space="preserve"> </w:t>
      </w:r>
      <w:r w:rsidRPr="008F060F">
        <w:rPr>
          <w:rFonts w:ascii="Times New Roman" w:hAnsi="Times New Roman"/>
          <w:bCs/>
          <w:color w:val="000000"/>
        </w:rPr>
        <w:t>на основе закона сохранения массы веществ</w:t>
      </w:r>
      <w:r w:rsidRPr="008F060F">
        <w:rPr>
          <w:rFonts w:ascii="Times New Roman" w:hAnsi="Times New Roman"/>
        </w:rPr>
        <w:t>.);</w:t>
      </w:r>
    </w:p>
    <w:p w:rsidR="003A6265" w:rsidRPr="008F060F" w:rsidRDefault="003A6265" w:rsidP="0002717E">
      <w:pPr>
        <w:jc w:val="both"/>
        <w:rPr>
          <w:rFonts w:ascii="Times New Roman" w:hAnsi="Times New Roman"/>
        </w:rPr>
      </w:pPr>
      <w:r w:rsidRPr="008F060F">
        <w:rPr>
          <w:rFonts w:ascii="Times New Roman" w:hAnsi="Times New Roman"/>
        </w:rPr>
        <w:t>- прогнозировать возможность протекания реакций между металлом и раствором кислот.</w:t>
      </w:r>
    </w:p>
    <w:p w:rsidR="003A6265" w:rsidRPr="008F060F" w:rsidRDefault="003A6265" w:rsidP="0002717E">
      <w:pPr>
        <w:ind w:hanging="1980"/>
        <w:jc w:val="both"/>
        <w:rPr>
          <w:rFonts w:ascii="Times New Roman" w:hAnsi="Times New Roman"/>
        </w:rPr>
      </w:pPr>
      <w:r w:rsidRPr="008F060F">
        <w:rPr>
          <w:rFonts w:ascii="Times New Roman" w:hAnsi="Times New Roman"/>
        </w:rPr>
        <w:t xml:space="preserve">                                    -  применять закон сохранения массы веществ для решении  задач по уравнениям химических реакций;</w:t>
      </w:r>
    </w:p>
    <w:p w:rsidR="003A6265" w:rsidRPr="008F060F" w:rsidRDefault="003A6265" w:rsidP="0002717E">
      <w:pPr>
        <w:ind w:hanging="1980"/>
        <w:jc w:val="both"/>
        <w:rPr>
          <w:rFonts w:ascii="Times New Roman" w:hAnsi="Times New Roman"/>
          <w:b/>
          <w:bCs/>
          <w:color w:val="000000"/>
        </w:rPr>
      </w:pPr>
      <w:r w:rsidRPr="008F060F">
        <w:rPr>
          <w:rFonts w:ascii="Times New Roman" w:hAnsi="Times New Roman"/>
        </w:rPr>
        <w:t xml:space="preserve">                                     - следовать правилам пользования химической посудой и лабораторным оборудованием</w:t>
      </w:r>
      <w:r w:rsidRPr="008F060F">
        <w:rPr>
          <w:rFonts w:ascii="Times New Roman" w:hAnsi="Times New Roman"/>
          <w:b/>
          <w:bCs/>
          <w:color w:val="000000"/>
        </w:rPr>
        <w:t xml:space="preserve">   </w:t>
      </w:r>
    </w:p>
    <w:p w:rsidR="003A6265" w:rsidRPr="008F060F" w:rsidRDefault="003A6265" w:rsidP="0002717E">
      <w:pPr>
        <w:ind w:hanging="1980"/>
        <w:jc w:val="both"/>
        <w:rPr>
          <w:rFonts w:ascii="Times New Roman" w:hAnsi="Times New Roman"/>
        </w:rPr>
      </w:pPr>
      <w:r w:rsidRPr="008F060F">
        <w:rPr>
          <w:rFonts w:ascii="Times New Roman" w:hAnsi="Times New Roman"/>
          <w:b/>
          <w:bCs/>
          <w:color w:val="000000"/>
        </w:rPr>
        <w:t xml:space="preserve">                                     -  </w:t>
      </w:r>
      <w:r w:rsidRPr="008F060F">
        <w:rPr>
          <w:rFonts w:ascii="Times New Roman" w:hAnsi="Times New Roman"/>
          <w:bCs/>
          <w:color w:val="000000"/>
        </w:rPr>
        <w:t>определять реагенты и продукты реакции;</w:t>
      </w:r>
    </w:p>
    <w:p w:rsidR="003A6265" w:rsidRPr="008F060F" w:rsidRDefault="003A6265" w:rsidP="0002717E">
      <w:pPr>
        <w:ind w:hanging="1980"/>
        <w:jc w:val="both"/>
        <w:rPr>
          <w:rFonts w:ascii="Times New Roman" w:hAnsi="Times New Roman"/>
        </w:rPr>
      </w:pPr>
      <w:r w:rsidRPr="008F060F">
        <w:rPr>
          <w:rFonts w:ascii="Times New Roman" w:hAnsi="Times New Roman"/>
        </w:rPr>
        <w:t xml:space="preserve">                                     - вычислять количество (массу)  по количеству вещества (массе) одного из вступивших или  полученных веществ;</w:t>
      </w:r>
    </w:p>
    <w:p w:rsidR="003A6265" w:rsidRPr="008F060F" w:rsidRDefault="003A6265" w:rsidP="0002717E">
      <w:pPr>
        <w:jc w:val="both"/>
        <w:rPr>
          <w:rFonts w:ascii="Times New Roman" w:hAnsi="Times New Roman"/>
        </w:rPr>
      </w:pPr>
      <w:r w:rsidRPr="008F060F">
        <w:rPr>
          <w:rFonts w:ascii="Times New Roman" w:hAnsi="Times New Roman"/>
        </w:rPr>
        <w:t xml:space="preserve"> - характеризовать химические свойства воды;</w:t>
      </w:r>
    </w:p>
    <w:p w:rsidR="003A6265" w:rsidRPr="00C71F2B" w:rsidRDefault="003A6265" w:rsidP="0002717E">
      <w:pPr>
        <w:jc w:val="both"/>
        <w:rPr>
          <w:rFonts w:ascii="Times New Roman" w:hAnsi="Times New Roman"/>
        </w:rPr>
      </w:pPr>
      <w:r w:rsidRPr="008F060F">
        <w:rPr>
          <w:rFonts w:ascii="Times New Roman" w:hAnsi="Times New Roman"/>
        </w:rPr>
        <w:t>- составлять уравнения реакций по цепочке переходов.</w:t>
      </w:r>
    </w:p>
    <w:p w:rsidR="003A6265" w:rsidRPr="008F060F" w:rsidRDefault="003A6265" w:rsidP="0002717E">
      <w:pPr>
        <w:rPr>
          <w:rFonts w:ascii="Times New Roman" w:hAnsi="Times New Roman"/>
          <w:b/>
          <w:color w:val="000000"/>
        </w:rPr>
      </w:pPr>
      <w:r w:rsidRPr="008F060F">
        <w:rPr>
          <w:rFonts w:ascii="Times New Roman" w:hAnsi="Times New Roman"/>
          <w:color w:val="000000"/>
        </w:rPr>
        <w:t xml:space="preserve"> </w:t>
      </w:r>
      <w:r w:rsidRPr="008F060F">
        <w:rPr>
          <w:rFonts w:ascii="Times New Roman" w:hAnsi="Times New Roman"/>
          <w:b/>
          <w:color w:val="000000"/>
        </w:rPr>
        <w:t xml:space="preserve">использовать приобретенные знания и умения в практической деятельности и повседневной жизни для: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объяснения химических явлений, происходящих в природе, быту и на производстве;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экологически грамотного поведения в окружающей среде;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оценки влияния химического загрязнения окружающей среды на организм человека и другие живые организмы;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безопасного обращения с горючими и токсичными веществами, лабораторным оборудованием;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критической оценки достоверности химической информации, поступающей из разных источников. </w:t>
      </w:r>
    </w:p>
    <w:p w:rsidR="003A6265" w:rsidRPr="008F060F" w:rsidRDefault="003A6265" w:rsidP="0002717E">
      <w:pPr>
        <w:jc w:val="center"/>
        <w:rPr>
          <w:rFonts w:ascii="Times New Roman" w:hAnsi="Times New Roman"/>
          <w:b/>
        </w:rPr>
      </w:pPr>
    </w:p>
    <w:p w:rsidR="003A6265" w:rsidRPr="008F060F" w:rsidRDefault="003A6265" w:rsidP="0002717E">
      <w:pPr>
        <w:rPr>
          <w:rFonts w:ascii="Times New Roman" w:hAnsi="Times New Roman"/>
        </w:rPr>
      </w:pPr>
      <w:r w:rsidRPr="008F060F">
        <w:rPr>
          <w:rFonts w:ascii="Times New Roman" w:hAnsi="Times New Roman"/>
          <w:b/>
        </w:rPr>
        <w:t xml:space="preserve">Простейшие операции с веществом. Химический практикум </w:t>
      </w:r>
    </w:p>
    <w:p w:rsidR="003A6265" w:rsidRPr="008F060F" w:rsidRDefault="003A6265" w:rsidP="0002717E">
      <w:pPr>
        <w:rPr>
          <w:rFonts w:ascii="Times New Roman" w:hAnsi="Times New Roman"/>
        </w:rPr>
      </w:pPr>
      <w:r w:rsidRPr="008F060F">
        <w:rPr>
          <w:rFonts w:ascii="Times New Roman" w:hAnsi="Times New Roman"/>
        </w:rPr>
        <w:t>Практическая работа № 1. Правила по технике безопасности в химическом кабинете. Изучение лабораторного оборудования и приемы обращения с ним.</w:t>
      </w:r>
    </w:p>
    <w:p w:rsidR="003A6265" w:rsidRPr="008F060F" w:rsidRDefault="003A6265" w:rsidP="0002717E">
      <w:pPr>
        <w:rPr>
          <w:rFonts w:ascii="Times New Roman" w:hAnsi="Times New Roman"/>
        </w:rPr>
      </w:pPr>
      <w:r w:rsidRPr="008F060F">
        <w:rPr>
          <w:rFonts w:ascii="Times New Roman" w:hAnsi="Times New Roman"/>
        </w:rPr>
        <w:t>Практическая работа № 2. Наблюдения за изменениями, происходящими с горящей свечой.</w:t>
      </w:r>
    </w:p>
    <w:p w:rsidR="003A6265" w:rsidRPr="008F060F" w:rsidRDefault="003A6265" w:rsidP="0002717E">
      <w:pPr>
        <w:rPr>
          <w:rFonts w:ascii="Times New Roman" w:hAnsi="Times New Roman"/>
        </w:rPr>
      </w:pPr>
      <w:r w:rsidRPr="008F060F">
        <w:rPr>
          <w:rFonts w:ascii="Times New Roman" w:hAnsi="Times New Roman"/>
        </w:rPr>
        <w:t>Практическая работа № 3. Анализ почвы и воды.</w:t>
      </w:r>
    </w:p>
    <w:p w:rsidR="003A6265" w:rsidRPr="008F060F" w:rsidRDefault="003A6265" w:rsidP="0002717E">
      <w:pPr>
        <w:rPr>
          <w:rFonts w:ascii="Times New Roman" w:hAnsi="Times New Roman"/>
        </w:rPr>
      </w:pPr>
      <w:r w:rsidRPr="008F060F">
        <w:rPr>
          <w:rFonts w:ascii="Times New Roman" w:hAnsi="Times New Roman"/>
        </w:rPr>
        <w:t xml:space="preserve">Практическая работа № 4. Признаки протекания химических реакций </w:t>
      </w:r>
    </w:p>
    <w:p w:rsidR="003A6265" w:rsidRPr="00C71F2B" w:rsidRDefault="003A6265" w:rsidP="0002717E">
      <w:pPr>
        <w:rPr>
          <w:rFonts w:ascii="Times New Roman" w:hAnsi="Times New Roman"/>
        </w:rPr>
      </w:pPr>
      <w:r w:rsidRPr="008F060F">
        <w:rPr>
          <w:rFonts w:ascii="Times New Roman" w:hAnsi="Times New Roman"/>
        </w:rPr>
        <w:t xml:space="preserve">Практическая работа № 5. Приготовление раствора сахара и определение </w:t>
      </w:r>
      <w:r>
        <w:rPr>
          <w:rFonts w:ascii="Times New Roman" w:hAnsi="Times New Roman"/>
        </w:rPr>
        <w:t>массовой доли сахара в растворе</w:t>
      </w:r>
    </w:p>
    <w:p w:rsidR="003A6265" w:rsidRPr="008F060F" w:rsidRDefault="003A6265" w:rsidP="0002717E">
      <w:pPr>
        <w:rPr>
          <w:rFonts w:ascii="Times New Roman" w:hAnsi="Times New Roman"/>
          <w:b/>
        </w:rPr>
      </w:pPr>
      <w:r w:rsidRPr="008F060F">
        <w:rPr>
          <w:rFonts w:ascii="Times New Roman" w:hAnsi="Times New Roman"/>
          <w:b/>
        </w:rPr>
        <w:t>знать/понимать:</w:t>
      </w:r>
    </w:p>
    <w:p w:rsidR="003A6265" w:rsidRPr="008F060F" w:rsidRDefault="003A6265" w:rsidP="0002717E">
      <w:pPr>
        <w:rPr>
          <w:rFonts w:ascii="Times New Roman" w:hAnsi="Times New Roman"/>
        </w:rPr>
      </w:pPr>
      <w:r w:rsidRPr="008F060F">
        <w:rPr>
          <w:rFonts w:ascii="Times New Roman" w:hAnsi="Times New Roman"/>
        </w:rPr>
        <w:t xml:space="preserve"> - правила техники безопасности работы в кабинете химии;</w:t>
      </w:r>
    </w:p>
    <w:p w:rsidR="003A6265" w:rsidRPr="008F060F" w:rsidRDefault="003A6265" w:rsidP="0002717E">
      <w:pPr>
        <w:rPr>
          <w:rFonts w:ascii="Times New Roman" w:hAnsi="Times New Roman"/>
        </w:rPr>
      </w:pPr>
      <w:r w:rsidRPr="008F060F">
        <w:rPr>
          <w:rFonts w:ascii="Times New Roman" w:hAnsi="Times New Roman"/>
        </w:rPr>
        <w:t>- приемы обращения с химической посудой  и лабораторным  оборудованием</w:t>
      </w:r>
    </w:p>
    <w:p w:rsidR="003A6265" w:rsidRPr="008F060F" w:rsidRDefault="003A6265" w:rsidP="0002717E">
      <w:pPr>
        <w:rPr>
          <w:rFonts w:ascii="Times New Roman" w:hAnsi="Times New Roman"/>
        </w:rPr>
      </w:pPr>
      <w:r w:rsidRPr="008F060F">
        <w:rPr>
          <w:rFonts w:ascii="Times New Roman" w:hAnsi="Times New Roman"/>
        </w:rPr>
        <w:t>- чистые вещества и смеси, однородные и неоднородные смеси</w:t>
      </w:r>
    </w:p>
    <w:p w:rsidR="003A6265" w:rsidRPr="008F060F" w:rsidRDefault="003A6265" w:rsidP="0002717E">
      <w:pPr>
        <w:rPr>
          <w:rFonts w:ascii="Times New Roman" w:hAnsi="Times New Roman"/>
        </w:rPr>
      </w:pPr>
      <w:r w:rsidRPr="008F060F">
        <w:rPr>
          <w:rFonts w:ascii="Times New Roman" w:hAnsi="Times New Roman"/>
        </w:rPr>
        <w:t xml:space="preserve">  - способы разделения различных видов смесей </w:t>
      </w:r>
    </w:p>
    <w:p w:rsidR="003A6265" w:rsidRPr="008F060F" w:rsidRDefault="003A6265" w:rsidP="0002717E">
      <w:pPr>
        <w:rPr>
          <w:rFonts w:ascii="Times New Roman" w:hAnsi="Times New Roman"/>
          <w:b/>
        </w:rPr>
      </w:pPr>
      <w:r w:rsidRPr="008F060F">
        <w:rPr>
          <w:rFonts w:ascii="Times New Roman" w:hAnsi="Times New Roman"/>
          <w:b/>
        </w:rPr>
        <w:t>уметь:</w:t>
      </w:r>
    </w:p>
    <w:p w:rsidR="003A6265" w:rsidRPr="008F060F" w:rsidRDefault="003A6265" w:rsidP="0002717E">
      <w:pPr>
        <w:rPr>
          <w:rFonts w:ascii="Times New Roman" w:hAnsi="Times New Roman"/>
        </w:rPr>
      </w:pPr>
      <w:r w:rsidRPr="008F060F">
        <w:rPr>
          <w:rFonts w:ascii="Times New Roman" w:hAnsi="Times New Roman"/>
          <w:b/>
        </w:rPr>
        <w:t xml:space="preserve"> - </w:t>
      </w:r>
      <w:r w:rsidRPr="008F060F">
        <w:rPr>
          <w:rFonts w:ascii="Times New Roman" w:hAnsi="Times New Roman"/>
        </w:rPr>
        <w:t>вычислять массу воды и веществ в растворах с определенной массовой долей растворенного вещества</w:t>
      </w:r>
    </w:p>
    <w:p w:rsidR="003A6265" w:rsidRPr="008F060F" w:rsidRDefault="003A6265" w:rsidP="0002717E">
      <w:pPr>
        <w:rPr>
          <w:rFonts w:ascii="Times New Roman" w:hAnsi="Times New Roman"/>
        </w:rPr>
      </w:pPr>
      <w:r w:rsidRPr="008F060F">
        <w:rPr>
          <w:rFonts w:ascii="Times New Roman" w:hAnsi="Times New Roman"/>
        </w:rPr>
        <w:t xml:space="preserve"> -следовать правилам пользования химической посудой  и лабораторным  оборудованием</w:t>
      </w:r>
    </w:p>
    <w:p w:rsidR="003A6265" w:rsidRPr="008F060F" w:rsidRDefault="003A6265" w:rsidP="0002717E">
      <w:pPr>
        <w:rPr>
          <w:rFonts w:ascii="Times New Roman" w:hAnsi="Times New Roman"/>
        </w:rPr>
      </w:pPr>
      <w:r w:rsidRPr="008F060F">
        <w:rPr>
          <w:rFonts w:ascii="Times New Roman" w:hAnsi="Times New Roman"/>
        </w:rPr>
        <w:t>- проводить эксперимент по разделению неоднородных смесей;</w:t>
      </w:r>
    </w:p>
    <w:p w:rsidR="003A6265" w:rsidRPr="00C71F2B" w:rsidRDefault="003A6265" w:rsidP="0002717E">
      <w:pPr>
        <w:rPr>
          <w:rFonts w:ascii="Times New Roman" w:hAnsi="Times New Roman"/>
        </w:rPr>
      </w:pPr>
      <w:r w:rsidRPr="008F060F">
        <w:rPr>
          <w:rFonts w:ascii="Times New Roman" w:hAnsi="Times New Roman"/>
        </w:rPr>
        <w:t>- распознавать опытным путем растворы кислот и щелочей.</w:t>
      </w:r>
    </w:p>
    <w:p w:rsidR="003A6265" w:rsidRPr="008F060F" w:rsidRDefault="003A6265" w:rsidP="0002717E">
      <w:pPr>
        <w:rPr>
          <w:rFonts w:ascii="Times New Roman" w:hAnsi="Times New Roman"/>
          <w:b/>
          <w:color w:val="000000"/>
        </w:rPr>
      </w:pPr>
      <w:r w:rsidRPr="008F060F">
        <w:rPr>
          <w:rFonts w:ascii="Times New Roman" w:hAnsi="Times New Roman"/>
          <w:b/>
          <w:color w:val="000000"/>
        </w:rPr>
        <w:t xml:space="preserve">использовать приобретенные знания и умения в практической деятельности и повседневной жизни для: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объяснения химических явлений, происходящих в природе, быту и на производстве;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экологически грамотного поведения в окружающей среде;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оценки влияния химического загрязнения окружающей среды на организм человека и другие живые организмы;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безопасного обращения с горючими и токсичными веществами, лабораторным оборудованием;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критической оценки достоверности химической информации, поступающей из разных источников. </w:t>
      </w:r>
    </w:p>
    <w:p w:rsidR="003A6265" w:rsidRPr="00C71F2B" w:rsidRDefault="003A6265" w:rsidP="00C71F2B">
      <w:pPr>
        <w:numPr>
          <w:ilvl w:val="0"/>
          <w:numId w:val="7"/>
        </w:numPr>
        <w:autoSpaceDN w:val="0"/>
        <w:spacing w:after="0" w:line="240" w:lineRule="auto"/>
        <w:ind w:left="0"/>
        <w:jc w:val="both"/>
        <w:rPr>
          <w:rFonts w:ascii="Times New Roman" w:hAnsi="Times New Roman"/>
          <w:color w:val="000000"/>
        </w:rPr>
      </w:pPr>
    </w:p>
    <w:p w:rsidR="003A6265" w:rsidRPr="008F060F" w:rsidRDefault="003A6265" w:rsidP="00C71F2B">
      <w:pPr>
        <w:jc w:val="center"/>
        <w:rPr>
          <w:rFonts w:ascii="Times New Roman" w:hAnsi="Times New Roman"/>
          <w:b/>
        </w:rPr>
      </w:pPr>
      <w:r w:rsidRPr="008F060F">
        <w:rPr>
          <w:rFonts w:ascii="Times New Roman" w:hAnsi="Times New Roman"/>
          <w:b/>
          <w:lang w:val="en-US"/>
        </w:rPr>
        <w:t>V</w:t>
      </w:r>
      <w:r w:rsidRPr="008F060F">
        <w:rPr>
          <w:rFonts w:ascii="Times New Roman" w:hAnsi="Times New Roman"/>
          <w:b/>
        </w:rPr>
        <w:t>. Растворение. Растворы. Свойства растворов электролитов. – 22 часа</w:t>
      </w:r>
    </w:p>
    <w:p w:rsidR="003A6265" w:rsidRPr="008F060F" w:rsidRDefault="003A6265" w:rsidP="0002717E">
      <w:pPr>
        <w:rPr>
          <w:rFonts w:ascii="Times New Roman" w:hAnsi="Times New Roman"/>
        </w:rPr>
      </w:pPr>
      <w:r w:rsidRPr="008F060F">
        <w:rPr>
          <w:rFonts w:ascii="Times New Roman" w:hAnsi="Times New Roman"/>
        </w:rPr>
        <w:t>Растворение – физико-химический процесс. Растворимость. Растворы. Гидраты и кристаллогидраты.</w:t>
      </w:r>
    </w:p>
    <w:p w:rsidR="003A6265" w:rsidRPr="008F060F" w:rsidRDefault="003A6265" w:rsidP="0002717E">
      <w:pPr>
        <w:rPr>
          <w:rFonts w:ascii="Times New Roman" w:hAnsi="Times New Roman"/>
        </w:rPr>
      </w:pPr>
      <w:r w:rsidRPr="008F060F">
        <w:rPr>
          <w:rFonts w:ascii="Times New Roman" w:hAnsi="Times New Roman"/>
        </w:rPr>
        <w:t>Электролиты и неэлектролиты. Электролитическая диссоциация. Основные положения ТЭД. Механизм диссоциации. Степень диссоциации. Сильные и слабые электролиты</w:t>
      </w:r>
    </w:p>
    <w:p w:rsidR="003A6265" w:rsidRPr="008F060F" w:rsidRDefault="003A6265" w:rsidP="0002717E">
      <w:pPr>
        <w:rPr>
          <w:rFonts w:ascii="Times New Roman" w:hAnsi="Times New Roman"/>
        </w:rPr>
      </w:pPr>
      <w:r w:rsidRPr="008F060F">
        <w:rPr>
          <w:rFonts w:ascii="Times New Roman" w:hAnsi="Times New Roman"/>
        </w:rPr>
        <w:t xml:space="preserve">Ионы. Свойства ионов.  Классификация ионов. Ионные уравнения реакций. </w:t>
      </w:r>
    </w:p>
    <w:p w:rsidR="003A6265" w:rsidRPr="008F060F" w:rsidRDefault="003A6265" w:rsidP="0002717E">
      <w:pPr>
        <w:rPr>
          <w:rFonts w:ascii="Times New Roman" w:hAnsi="Times New Roman"/>
        </w:rPr>
      </w:pPr>
      <w:r w:rsidRPr="008F060F">
        <w:rPr>
          <w:rFonts w:ascii="Times New Roman" w:hAnsi="Times New Roman"/>
        </w:rPr>
        <w:t>Кислоты, основания, оксиды, соли в свете ТЭД. Генетическая связь между классами неорганических веществ.</w:t>
      </w:r>
    </w:p>
    <w:p w:rsidR="003A6265" w:rsidRPr="00C71F2B" w:rsidRDefault="003A6265" w:rsidP="00C71F2B">
      <w:pPr>
        <w:rPr>
          <w:rFonts w:ascii="Times New Roman" w:hAnsi="Times New Roman"/>
        </w:rPr>
      </w:pPr>
      <w:r w:rsidRPr="008F060F">
        <w:rPr>
          <w:rFonts w:ascii="Times New Roman" w:hAnsi="Times New Roman"/>
        </w:rPr>
        <w:t>Окислительно-восстановительные реакции. Окислитель и восстановитель. Свойства классов веществ в свете ОВР.</w:t>
      </w:r>
    </w:p>
    <w:p w:rsidR="003A6265" w:rsidRPr="008F060F" w:rsidRDefault="003A6265" w:rsidP="0002717E">
      <w:pPr>
        <w:rPr>
          <w:rFonts w:ascii="Times New Roman" w:hAnsi="Times New Roman"/>
          <w:b/>
        </w:rPr>
      </w:pPr>
      <w:r w:rsidRPr="008F060F">
        <w:rPr>
          <w:rFonts w:ascii="Times New Roman" w:hAnsi="Times New Roman"/>
          <w:b/>
        </w:rPr>
        <w:t>знать/понимать:</w:t>
      </w:r>
    </w:p>
    <w:p w:rsidR="003A6265" w:rsidRPr="008F060F" w:rsidRDefault="003A6265" w:rsidP="0002717E">
      <w:pPr>
        <w:rPr>
          <w:rFonts w:ascii="Times New Roman" w:hAnsi="Times New Roman"/>
        </w:rPr>
      </w:pPr>
      <w:r w:rsidRPr="008F060F">
        <w:rPr>
          <w:rFonts w:ascii="Times New Roman" w:hAnsi="Times New Roman"/>
        </w:rPr>
        <w:t xml:space="preserve"> - </w:t>
      </w:r>
      <w:r w:rsidRPr="008F060F">
        <w:rPr>
          <w:rFonts w:ascii="Times New Roman" w:hAnsi="Times New Roman"/>
          <w:b/>
        </w:rPr>
        <w:t xml:space="preserve">важнейшие химические понятия: </w:t>
      </w:r>
      <w:r w:rsidRPr="008F060F">
        <w:rPr>
          <w:rFonts w:ascii="Times New Roman" w:hAnsi="Times New Roman"/>
        </w:rPr>
        <w:t>растворимость, растворы, гидраты и кристаллогидраты, ион,</w:t>
      </w:r>
      <w:r w:rsidRPr="008F060F">
        <w:rPr>
          <w:rFonts w:ascii="Times New Roman" w:hAnsi="Times New Roman"/>
          <w:b/>
        </w:rPr>
        <w:t xml:space="preserve"> </w:t>
      </w:r>
      <w:r w:rsidRPr="008F060F">
        <w:rPr>
          <w:rFonts w:ascii="Times New Roman" w:hAnsi="Times New Roman"/>
        </w:rPr>
        <w:t>электролиты,  неэлектролиты,  электролитическая диссоциация, окислитель, восстановитель, окисление, восстановление, генетическая связь</w:t>
      </w:r>
    </w:p>
    <w:p w:rsidR="003A6265" w:rsidRPr="008F060F" w:rsidRDefault="003A6265" w:rsidP="0002717E">
      <w:pPr>
        <w:rPr>
          <w:rFonts w:ascii="Times New Roman" w:hAnsi="Times New Roman"/>
        </w:rPr>
      </w:pPr>
      <w:r w:rsidRPr="008F060F">
        <w:rPr>
          <w:rFonts w:ascii="Times New Roman" w:hAnsi="Times New Roman"/>
          <w:b/>
        </w:rPr>
        <w:t xml:space="preserve">- </w:t>
      </w:r>
      <w:r w:rsidRPr="008F060F">
        <w:rPr>
          <w:rFonts w:ascii="Times New Roman" w:hAnsi="Times New Roman"/>
        </w:rPr>
        <w:t>классификацию веществ по растворимости;</w:t>
      </w:r>
    </w:p>
    <w:p w:rsidR="003A6265" w:rsidRPr="008F060F" w:rsidRDefault="003A6265" w:rsidP="0002717E">
      <w:pPr>
        <w:rPr>
          <w:rFonts w:ascii="Times New Roman" w:hAnsi="Times New Roman"/>
        </w:rPr>
      </w:pPr>
      <w:r w:rsidRPr="008F060F">
        <w:rPr>
          <w:rFonts w:ascii="Times New Roman" w:hAnsi="Times New Roman"/>
        </w:rPr>
        <w:t>- основные положения ТЭД;</w:t>
      </w:r>
    </w:p>
    <w:p w:rsidR="003A6265" w:rsidRPr="008F060F" w:rsidRDefault="003A6265" w:rsidP="0002717E">
      <w:pPr>
        <w:rPr>
          <w:rFonts w:ascii="Times New Roman" w:hAnsi="Times New Roman"/>
        </w:rPr>
      </w:pPr>
      <w:r w:rsidRPr="008F060F">
        <w:rPr>
          <w:rFonts w:ascii="Times New Roman" w:hAnsi="Times New Roman"/>
        </w:rPr>
        <w:t>- механизм электролитической диссоциации;</w:t>
      </w:r>
    </w:p>
    <w:p w:rsidR="003A6265" w:rsidRPr="008F060F" w:rsidRDefault="003A6265" w:rsidP="0002717E">
      <w:pPr>
        <w:rPr>
          <w:rFonts w:ascii="Times New Roman" w:hAnsi="Times New Roman"/>
        </w:rPr>
      </w:pPr>
      <w:r w:rsidRPr="008F060F">
        <w:rPr>
          <w:rFonts w:ascii="Times New Roman" w:hAnsi="Times New Roman"/>
        </w:rPr>
        <w:t>- сильные и слабые электролиты;</w:t>
      </w:r>
    </w:p>
    <w:p w:rsidR="003A6265" w:rsidRPr="008F060F" w:rsidRDefault="003A6265" w:rsidP="0002717E">
      <w:pPr>
        <w:rPr>
          <w:rFonts w:ascii="Times New Roman" w:hAnsi="Times New Roman"/>
        </w:rPr>
      </w:pPr>
      <w:r w:rsidRPr="008F060F">
        <w:rPr>
          <w:rFonts w:ascii="Times New Roman" w:hAnsi="Times New Roman"/>
        </w:rPr>
        <w:t>- реакции ионного обмена;</w:t>
      </w:r>
    </w:p>
    <w:p w:rsidR="003A6265" w:rsidRPr="008F060F" w:rsidRDefault="003A6265" w:rsidP="0002717E">
      <w:pPr>
        <w:rPr>
          <w:rFonts w:ascii="Times New Roman" w:hAnsi="Times New Roman"/>
        </w:rPr>
      </w:pPr>
      <w:r w:rsidRPr="008F060F">
        <w:rPr>
          <w:rFonts w:ascii="Times New Roman" w:hAnsi="Times New Roman"/>
        </w:rPr>
        <w:t>- условия протекания реакций ионного обмена до конца;</w:t>
      </w:r>
    </w:p>
    <w:p w:rsidR="003A6265" w:rsidRPr="00C71F2B" w:rsidRDefault="003A6265" w:rsidP="0002717E">
      <w:pPr>
        <w:rPr>
          <w:rFonts w:ascii="Times New Roman" w:hAnsi="Times New Roman"/>
        </w:rPr>
      </w:pPr>
      <w:r w:rsidRPr="008F060F">
        <w:rPr>
          <w:rFonts w:ascii="Times New Roman" w:hAnsi="Times New Roman"/>
        </w:rPr>
        <w:t>- окислительно-восстановительные реакции.</w:t>
      </w:r>
    </w:p>
    <w:p w:rsidR="003A6265" w:rsidRPr="008F060F" w:rsidRDefault="003A6265" w:rsidP="0002717E">
      <w:pPr>
        <w:rPr>
          <w:rFonts w:ascii="Times New Roman" w:hAnsi="Times New Roman"/>
          <w:b/>
        </w:rPr>
      </w:pPr>
      <w:r w:rsidRPr="008F060F">
        <w:rPr>
          <w:rFonts w:ascii="Times New Roman" w:hAnsi="Times New Roman"/>
          <w:b/>
        </w:rPr>
        <w:t>уметь:</w:t>
      </w:r>
    </w:p>
    <w:p w:rsidR="003A6265" w:rsidRPr="008F060F" w:rsidRDefault="003A6265" w:rsidP="0002717E">
      <w:pPr>
        <w:rPr>
          <w:rFonts w:ascii="Times New Roman" w:hAnsi="Times New Roman"/>
          <w:b/>
        </w:rPr>
      </w:pPr>
      <w:r w:rsidRPr="008F060F">
        <w:rPr>
          <w:rFonts w:ascii="Times New Roman" w:hAnsi="Times New Roman"/>
          <w:b/>
        </w:rPr>
        <w:t xml:space="preserve"> -</w:t>
      </w:r>
      <w:r w:rsidRPr="008F060F">
        <w:rPr>
          <w:rFonts w:ascii="Times New Roman" w:hAnsi="Times New Roman"/>
        </w:rPr>
        <w:t xml:space="preserve"> составлять уравнения диссоциации кислот, щелочей, солей;</w:t>
      </w:r>
    </w:p>
    <w:p w:rsidR="003A6265" w:rsidRPr="008F060F" w:rsidRDefault="003A6265" w:rsidP="0002717E">
      <w:pPr>
        <w:rPr>
          <w:rFonts w:ascii="Times New Roman" w:hAnsi="Times New Roman"/>
        </w:rPr>
      </w:pPr>
      <w:r w:rsidRPr="008F060F">
        <w:rPr>
          <w:rFonts w:ascii="Times New Roman" w:hAnsi="Times New Roman"/>
          <w:b/>
        </w:rPr>
        <w:t xml:space="preserve">-  </w:t>
      </w:r>
      <w:r w:rsidRPr="008F060F">
        <w:rPr>
          <w:rFonts w:ascii="Times New Roman" w:hAnsi="Times New Roman"/>
        </w:rPr>
        <w:t>составлять уравнения реакций ионного обмена в молекулярном и ионном виде;</w:t>
      </w:r>
    </w:p>
    <w:p w:rsidR="003A6265" w:rsidRPr="008F060F" w:rsidRDefault="003A6265" w:rsidP="0002717E">
      <w:pPr>
        <w:rPr>
          <w:rFonts w:ascii="Times New Roman" w:hAnsi="Times New Roman"/>
        </w:rPr>
      </w:pPr>
      <w:r w:rsidRPr="008F060F">
        <w:rPr>
          <w:rFonts w:ascii="Times New Roman" w:hAnsi="Times New Roman"/>
        </w:rPr>
        <w:t xml:space="preserve"> -определять возможность протекания реакций ионного обмена;</w:t>
      </w:r>
    </w:p>
    <w:p w:rsidR="003A6265" w:rsidRPr="008F060F" w:rsidRDefault="003A6265" w:rsidP="0002717E">
      <w:pPr>
        <w:rPr>
          <w:rFonts w:ascii="Times New Roman" w:hAnsi="Times New Roman"/>
        </w:rPr>
      </w:pPr>
      <w:r w:rsidRPr="008F060F">
        <w:rPr>
          <w:rFonts w:ascii="Times New Roman" w:hAnsi="Times New Roman"/>
        </w:rPr>
        <w:t>- делать классификацию кислот, оснований, солей, оксидов;</w:t>
      </w:r>
    </w:p>
    <w:p w:rsidR="003A6265" w:rsidRPr="008F060F" w:rsidRDefault="003A6265" w:rsidP="0002717E">
      <w:pPr>
        <w:rPr>
          <w:rFonts w:ascii="Times New Roman" w:hAnsi="Times New Roman"/>
        </w:rPr>
      </w:pPr>
      <w:r w:rsidRPr="008F060F">
        <w:rPr>
          <w:rFonts w:ascii="Times New Roman" w:hAnsi="Times New Roman"/>
        </w:rPr>
        <w:t>- характеризовать химические свойства кислот, оснований, солей, оксидов в свете ТЭД;</w:t>
      </w:r>
    </w:p>
    <w:p w:rsidR="003A6265" w:rsidRPr="008F060F" w:rsidRDefault="003A6265" w:rsidP="0002717E">
      <w:pPr>
        <w:rPr>
          <w:rFonts w:ascii="Times New Roman" w:hAnsi="Times New Roman"/>
        </w:rPr>
      </w:pPr>
      <w:r w:rsidRPr="008F060F">
        <w:rPr>
          <w:rFonts w:ascii="Times New Roman" w:hAnsi="Times New Roman"/>
        </w:rPr>
        <w:t>- объяснять сущность реакций ионного обмена;</w:t>
      </w:r>
    </w:p>
    <w:p w:rsidR="003A6265" w:rsidRPr="008F060F" w:rsidRDefault="003A6265" w:rsidP="0002717E">
      <w:pPr>
        <w:rPr>
          <w:rFonts w:ascii="Times New Roman" w:hAnsi="Times New Roman"/>
        </w:rPr>
      </w:pPr>
      <w:r w:rsidRPr="008F060F">
        <w:rPr>
          <w:rFonts w:ascii="Times New Roman" w:hAnsi="Times New Roman"/>
        </w:rPr>
        <w:t>- распознавать опытным путем растворы кислот и щелочей;</w:t>
      </w:r>
    </w:p>
    <w:p w:rsidR="003A6265" w:rsidRPr="008F060F" w:rsidRDefault="003A6265" w:rsidP="0002717E">
      <w:pPr>
        <w:rPr>
          <w:rFonts w:ascii="Times New Roman" w:hAnsi="Times New Roman"/>
        </w:rPr>
      </w:pPr>
      <w:r w:rsidRPr="008F060F">
        <w:rPr>
          <w:rFonts w:ascii="Times New Roman" w:hAnsi="Times New Roman"/>
        </w:rPr>
        <w:t>- называть соединения изученных классов;</w:t>
      </w:r>
    </w:p>
    <w:p w:rsidR="003A6265" w:rsidRPr="008F060F" w:rsidRDefault="003A6265" w:rsidP="0002717E">
      <w:pPr>
        <w:rPr>
          <w:rFonts w:ascii="Times New Roman" w:hAnsi="Times New Roman"/>
        </w:rPr>
      </w:pPr>
      <w:r w:rsidRPr="008F060F">
        <w:rPr>
          <w:rFonts w:ascii="Times New Roman" w:hAnsi="Times New Roman"/>
        </w:rPr>
        <w:t>- определять степень окисления элемента в соединении;</w:t>
      </w:r>
    </w:p>
    <w:p w:rsidR="003A6265" w:rsidRPr="008F060F" w:rsidRDefault="003A6265" w:rsidP="0002717E">
      <w:pPr>
        <w:rPr>
          <w:rFonts w:ascii="Times New Roman" w:hAnsi="Times New Roman"/>
        </w:rPr>
      </w:pPr>
      <w:r w:rsidRPr="008F060F">
        <w:rPr>
          <w:rFonts w:ascii="Times New Roman" w:hAnsi="Times New Roman"/>
        </w:rPr>
        <w:t>- составлять уравнения окислительно-восстановительных реакций методом электронного баланса;</w:t>
      </w:r>
    </w:p>
    <w:p w:rsidR="003A6265" w:rsidRPr="008F060F" w:rsidRDefault="003A6265" w:rsidP="0002717E">
      <w:pPr>
        <w:rPr>
          <w:rFonts w:ascii="Times New Roman" w:hAnsi="Times New Roman"/>
        </w:rPr>
      </w:pPr>
      <w:r w:rsidRPr="008F060F">
        <w:rPr>
          <w:rFonts w:ascii="Times New Roman" w:hAnsi="Times New Roman"/>
        </w:rPr>
        <w:t>- составлять генетические ряды металлов и неметаллов;</w:t>
      </w:r>
    </w:p>
    <w:p w:rsidR="003A6265" w:rsidRPr="008F060F" w:rsidRDefault="003A6265" w:rsidP="0002717E">
      <w:pPr>
        <w:rPr>
          <w:rFonts w:ascii="Times New Roman" w:hAnsi="Times New Roman"/>
          <w:b/>
          <w:color w:val="000000"/>
        </w:rPr>
      </w:pPr>
    </w:p>
    <w:p w:rsidR="003A6265" w:rsidRPr="008F060F" w:rsidRDefault="003A6265" w:rsidP="0002717E">
      <w:pPr>
        <w:rPr>
          <w:rFonts w:ascii="Times New Roman" w:hAnsi="Times New Roman"/>
          <w:b/>
          <w:color w:val="000000"/>
        </w:rPr>
      </w:pPr>
      <w:r w:rsidRPr="008F060F">
        <w:rPr>
          <w:rFonts w:ascii="Times New Roman" w:hAnsi="Times New Roman"/>
          <w:b/>
          <w:color w:val="000000"/>
        </w:rPr>
        <w:t xml:space="preserve">использовать приобретенные знания и умения в практической деятельности и повседневной жизни для: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объяснения химических явлений, происходящих в природе, быту и на производстве;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экологически грамотного поведения в окружающей среде;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оценки влияния химического загрязнения окружающей среды на организм человека и другие живые организмы;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безопасного обращения с горючими и токсичными веществами, лабораторным оборудованием; </w:t>
      </w:r>
    </w:p>
    <w:p w:rsidR="003A6265" w:rsidRPr="00C71F2B" w:rsidRDefault="003A6265" w:rsidP="00C71F2B">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критической оценки достоверности химической информации, поступающей из разных источников. </w:t>
      </w:r>
    </w:p>
    <w:p w:rsidR="003A6265" w:rsidRPr="008F060F" w:rsidRDefault="003A6265" w:rsidP="0002717E">
      <w:pPr>
        <w:rPr>
          <w:rFonts w:ascii="Times New Roman" w:hAnsi="Times New Roman"/>
        </w:rPr>
      </w:pPr>
      <w:r w:rsidRPr="008F060F">
        <w:rPr>
          <w:rFonts w:ascii="Times New Roman" w:hAnsi="Times New Roman"/>
          <w:b/>
        </w:rPr>
        <w:t xml:space="preserve"> Свойства электролитов. Химический практикум </w:t>
      </w:r>
    </w:p>
    <w:p w:rsidR="003A6265" w:rsidRPr="008F060F" w:rsidRDefault="003A6265" w:rsidP="0002717E">
      <w:pPr>
        <w:rPr>
          <w:rFonts w:ascii="Times New Roman" w:hAnsi="Times New Roman"/>
        </w:rPr>
      </w:pPr>
      <w:r w:rsidRPr="008F060F">
        <w:rPr>
          <w:rFonts w:ascii="Times New Roman" w:hAnsi="Times New Roman"/>
        </w:rPr>
        <w:t>Практическая работа № 1.Условия протекания химических реакций между растворами электролитов до конца.</w:t>
      </w:r>
    </w:p>
    <w:p w:rsidR="003A6265" w:rsidRPr="008F060F" w:rsidRDefault="003A6265" w:rsidP="0002717E">
      <w:pPr>
        <w:rPr>
          <w:rFonts w:ascii="Times New Roman" w:hAnsi="Times New Roman"/>
        </w:rPr>
      </w:pPr>
      <w:r w:rsidRPr="008F060F">
        <w:rPr>
          <w:rFonts w:ascii="Times New Roman" w:hAnsi="Times New Roman"/>
        </w:rPr>
        <w:t>Практическая работа № 2. Свойства кислот, оснований, оксидов, солей.</w:t>
      </w:r>
    </w:p>
    <w:p w:rsidR="003A6265" w:rsidRPr="008F060F" w:rsidRDefault="003A6265" w:rsidP="0002717E">
      <w:pPr>
        <w:rPr>
          <w:rFonts w:ascii="Times New Roman" w:hAnsi="Times New Roman"/>
        </w:rPr>
      </w:pPr>
      <w:r w:rsidRPr="008F060F">
        <w:rPr>
          <w:rFonts w:ascii="Times New Roman" w:hAnsi="Times New Roman"/>
        </w:rPr>
        <w:t>Практическая работа № 3. Решение экспериментальных задач.</w:t>
      </w:r>
    </w:p>
    <w:p w:rsidR="003A6265" w:rsidRPr="008F060F" w:rsidRDefault="003A6265" w:rsidP="0002717E">
      <w:pPr>
        <w:rPr>
          <w:rFonts w:ascii="Times New Roman" w:hAnsi="Times New Roman"/>
          <w:b/>
        </w:rPr>
      </w:pPr>
      <w:r w:rsidRPr="008F060F">
        <w:rPr>
          <w:rFonts w:ascii="Times New Roman" w:hAnsi="Times New Roman"/>
          <w:b/>
        </w:rPr>
        <w:t>знать/понимать:</w:t>
      </w:r>
    </w:p>
    <w:p w:rsidR="003A6265" w:rsidRPr="008F060F" w:rsidRDefault="003A6265" w:rsidP="0002717E">
      <w:pPr>
        <w:rPr>
          <w:rFonts w:ascii="Times New Roman" w:hAnsi="Times New Roman"/>
        </w:rPr>
      </w:pPr>
      <w:r w:rsidRPr="008F060F">
        <w:rPr>
          <w:rFonts w:ascii="Times New Roman" w:hAnsi="Times New Roman"/>
        </w:rPr>
        <w:t xml:space="preserve"> - правила техники безопасности работы в кабинете химии;</w:t>
      </w:r>
    </w:p>
    <w:p w:rsidR="003A6265" w:rsidRPr="008F060F" w:rsidRDefault="003A6265" w:rsidP="0002717E">
      <w:pPr>
        <w:rPr>
          <w:rFonts w:ascii="Times New Roman" w:hAnsi="Times New Roman"/>
        </w:rPr>
      </w:pPr>
      <w:r w:rsidRPr="008F060F">
        <w:rPr>
          <w:rFonts w:ascii="Times New Roman" w:hAnsi="Times New Roman"/>
        </w:rPr>
        <w:t>- приемы обращения с химической посудой  и лабораторным  оборудованием</w:t>
      </w:r>
    </w:p>
    <w:p w:rsidR="003A6265" w:rsidRPr="008F060F" w:rsidRDefault="003A6265" w:rsidP="0002717E">
      <w:pPr>
        <w:rPr>
          <w:rFonts w:ascii="Times New Roman" w:hAnsi="Times New Roman"/>
        </w:rPr>
      </w:pPr>
      <w:r w:rsidRPr="008F060F">
        <w:rPr>
          <w:rFonts w:ascii="Times New Roman" w:hAnsi="Times New Roman"/>
        </w:rPr>
        <w:t>- чистые вещества и смеси, однородные и неоднородные смеси</w:t>
      </w:r>
    </w:p>
    <w:p w:rsidR="003A6265" w:rsidRPr="008F060F" w:rsidRDefault="003A6265" w:rsidP="0002717E">
      <w:pPr>
        <w:rPr>
          <w:rFonts w:ascii="Times New Roman" w:hAnsi="Times New Roman"/>
        </w:rPr>
      </w:pPr>
      <w:r w:rsidRPr="008F060F">
        <w:rPr>
          <w:rFonts w:ascii="Times New Roman" w:hAnsi="Times New Roman"/>
        </w:rPr>
        <w:t xml:space="preserve">  - способы разделения разли</w:t>
      </w:r>
      <w:r>
        <w:rPr>
          <w:rFonts w:ascii="Times New Roman" w:hAnsi="Times New Roman"/>
        </w:rPr>
        <w:t>чных видов смесей</w:t>
      </w:r>
    </w:p>
    <w:p w:rsidR="003A6265" w:rsidRPr="008F060F" w:rsidRDefault="003A6265" w:rsidP="0002717E">
      <w:pPr>
        <w:rPr>
          <w:rFonts w:ascii="Times New Roman" w:hAnsi="Times New Roman"/>
          <w:b/>
        </w:rPr>
      </w:pPr>
      <w:r w:rsidRPr="008F060F">
        <w:rPr>
          <w:rFonts w:ascii="Times New Roman" w:hAnsi="Times New Roman"/>
          <w:b/>
        </w:rPr>
        <w:t>уметь:</w:t>
      </w:r>
    </w:p>
    <w:p w:rsidR="003A6265" w:rsidRPr="008F060F" w:rsidRDefault="003A6265" w:rsidP="0002717E">
      <w:pPr>
        <w:rPr>
          <w:rFonts w:ascii="Times New Roman" w:hAnsi="Times New Roman"/>
        </w:rPr>
      </w:pPr>
      <w:r w:rsidRPr="008F060F">
        <w:rPr>
          <w:rFonts w:ascii="Times New Roman" w:hAnsi="Times New Roman"/>
          <w:b/>
        </w:rPr>
        <w:t xml:space="preserve"> - </w:t>
      </w:r>
      <w:r w:rsidRPr="008F060F">
        <w:rPr>
          <w:rFonts w:ascii="Times New Roman" w:hAnsi="Times New Roman"/>
        </w:rPr>
        <w:t>вычислять массу воды и веществ в растворах с определенной массовой долей растворенного вещества</w:t>
      </w:r>
    </w:p>
    <w:p w:rsidR="003A6265" w:rsidRPr="008F060F" w:rsidRDefault="003A6265" w:rsidP="0002717E">
      <w:pPr>
        <w:rPr>
          <w:rFonts w:ascii="Times New Roman" w:hAnsi="Times New Roman"/>
        </w:rPr>
      </w:pPr>
      <w:r w:rsidRPr="008F060F">
        <w:rPr>
          <w:rFonts w:ascii="Times New Roman" w:hAnsi="Times New Roman"/>
        </w:rPr>
        <w:t xml:space="preserve"> -следовать правилам пользования химической посудой  и лабораторным  оборудованием</w:t>
      </w:r>
    </w:p>
    <w:p w:rsidR="003A6265" w:rsidRPr="008F060F" w:rsidRDefault="003A6265" w:rsidP="0002717E">
      <w:pPr>
        <w:rPr>
          <w:rFonts w:ascii="Times New Roman" w:hAnsi="Times New Roman"/>
        </w:rPr>
      </w:pPr>
      <w:r w:rsidRPr="008F060F">
        <w:rPr>
          <w:rFonts w:ascii="Times New Roman" w:hAnsi="Times New Roman"/>
        </w:rPr>
        <w:t>- проводить эксперимент по разделению неоднородных смесей;</w:t>
      </w:r>
    </w:p>
    <w:p w:rsidR="003A6265" w:rsidRPr="00C71F2B" w:rsidRDefault="003A6265" w:rsidP="0002717E">
      <w:pPr>
        <w:rPr>
          <w:rFonts w:ascii="Times New Roman" w:hAnsi="Times New Roman"/>
        </w:rPr>
      </w:pPr>
      <w:r w:rsidRPr="008F060F">
        <w:rPr>
          <w:rFonts w:ascii="Times New Roman" w:hAnsi="Times New Roman"/>
        </w:rPr>
        <w:t>- распознавать опытным путем растворы кислот и щелочей.</w:t>
      </w:r>
    </w:p>
    <w:p w:rsidR="003A6265" w:rsidRPr="008F060F" w:rsidRDefault="003A6265" w:rsidP="0002717E">
      <w:pPr>
        <w:rPr>
          <w:rFonts w:ascii="Times New Roman" w:hAnsi="Times New Roman"/>
          <w:b/>
          <w:color w:val="000000"/>
        </w:rPr>
      </w:pPr>
      <w:r w:rsidRPr="008F060F">
        <w:rPr>
          <w:rFonts w:ascii="Times New Roman" w:hAnsi="Times New Roman"/>
          <w:b/>
          <w:color w:val="000000"/>
        </w:rPr>
        <w:t xml:space="preserve">использовать приобретенные знания и умения в практической деятельности и повседневной жизни для: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объяснения химических явлений, происходящих в природе, быту и на производстве;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экологически грамотного поведения в окружающей среде;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оценки влияния химического загрязнения окружающей среды на организм человека и другие живые организмы; </w:t>
      </w:r>
    </w:p>
    <w:p w:rsidR="003A6265" w:rsidRPr="008F060F" w:rsidRDefault="003A6265" w:rsidP="0002717E">
      <w:pPr>
        <w:numPr>
          <w:ilvl w:val="0"/>
          <w:numId w:val="7"/>
        </w:numPr>
        <w:autoSpaceDN w:val="0"/>
        <w:spacing w:after="0" w:line="240" w:lineRule="auto"/>
        <w:ind w:left="0"/>
        <w:jc w:val="both"/>
        <w:rPr>
          <w:rFonts w:ascii="Times New Roman" w:hAnsi="Times New Roman"/>
          <w:color w:val="000000"/>
        </w:rPr>
      </w:pPr>
      <w:r w:rsidRPr="008F060F">
        <w:rPr>
          <w:rFonts w:ascii="Times New Roman" w:hAnsi="Times New Roman"/>
          <w:color w:val="000000"/>
        </w:rPr>
        <w:t xml:space="preserve">безопасного обращения с горючими и токсичными веществами, лабораторным оборудованием; </w:t>
      </w:r>
    </w:p>
    <w:p w:rsidR="003A6265" w:rsidRPr="008F060F" w:rsidRDefault="003A6265" w:rsidP="0002717E">
      <w:pPr>
        <w:rPr>
          <w:rFonts w:ascii="Times New Roman" w:hAnsi="Times New Roman"/>
        </w:rPr>
      </w:pPr>
      <w:r w:rsidRPr="008F060F">
        <w:rPr>
          <w:rFonts w:ascii="Times New Roman" w:hAnsi="Times New Roman"/>
          <w:color w:val="000000"/>
        </w:rPr>
        <w:t>критической оценки достоверности химической информации, поступающей из разных источников</w:t>
      </w:r>
    </w:p>
    <w:p w:rsidR="003A6265" w:rsidRPr="00581D7C" w:rsidRDefault="003A6265" w:rsidP="00581D7C">
      <w:pPr>
        <w:rPr>
          <w:rFonts w:ascii="Times New Roman" w:hAnsi="Times New Roman"/>
          <w:b/>
          <w:sz w:val="24"/>
          <w:szCs w:val="24"/>
        </w:rPr>
      </w:pPr>
    </w:p>
    <w:p w:rsidR="003A6265" w:rsidRPr="008F060F" w:rsidRDefault="003A6265" w:rsidP="001D15EF">
      <w:pPr>
        <w:pStyle w:val="western"/>
        <w:shd w:val="clear" w:color="auto" w:fill="FFFFFF"/>
        <w:spacing w:after="0" w:afterAutospacing="0"/>
        <w:jc w:val="center"/>
        <w:rPr>
          <w:b/>
          <w:bCs/>
          <w:color w:val="000000"/>
        </w:rPr>
      </w:pPr>
      <w:r w:rsidRPr="008F060F">
        <w:rPr>
          <w:b/>
          <w:bCs/>
          <w:color w:val="000000"/>
        </w:rPr>
        <w:t>9 класс</w:t>
      </w:r>
    </w:p>
    <w:p w:rsidR="003A6265" w:rsidRPr="008F060F" w:rsidRDefault="003A6265" w:rsidP="001D15EF">
      <w:pPr>
        <w:pStyle w:val="western"/>
        <w:shd w:val="clear" w:color="auto" w:fill="FFFFFF"/>
        <w:spacing w:after="0" w:afterAutospacing="0"/>
        <w:jc w:val="center"/>
        <w:rPr>
          <w:color w:val="000000"/>
        </w:rPr>
      </w:pPr>
      <w:r>
        <w:rPr>
          <w:b/>
          <w:bCs/>
          <w:color w:val="000000"/>
        </w:rPr>
        <w:t xml:space="preserve">Раздел </w:t>
      </w:r>
      <w:r w:rsidRPr="008F060F">
        <w:rPr>
          <w:b/>
          <w:bCs/>
          <w:color w:val="000000"/>
        </w:rPr>
        <w:t>1.</w:t>
      </w:r>
      <w:r>
        <w:rPr>
          <w:b/>
          <w:bCs/>
          <w:color w:val="000000"/>
        </w:rPr>
        <w:t xml:space="preserve"> </w:t>
      </w:r>
      <w:r w:rsidRPr="008F060F">
        <w:rPr>
          <w:b/>
          <w:bCs/>
          <w:color w:val="000000"/>
        </w:rPr>
        <w:t>ПОЯСНИТЕЛЬНАЯ ЗАПИСКА</w:t>
      </w:r>
    </w:p>
    <w:p w:rsidR="003A6265" w:rsidRDefault="003A6265" w:rsidP="001D15EF">
      <w:pPr>
        <w:pStyle w:val="western"/>
        <w:shd w:val="clear" w:color="auto" w:fill="FFFFFF"/>
        <w:spacing w:after="0" w:afterAutospacing="0"/>
        <w:rPr>
          <w:color w:val="000000"/>
        </w:rPr>
      </w:pPr>
      <w:r>
        <w:rPr>
          <w:color w:val="000000"/>
        </w:rPr>
        <w:t>Рабочая программа по химии для 9 класса составлена в соответствии с Федеральным компонентом Государственного стандарта основного общего образования, на основании Примерной учебной программы основного общего образования по химии и авторской программы</w:t>
      </w:r>
      <w:r>
        <w:rPr>
          <w:rStyle w:val="apple-converted-space"/>
          <w:i/>
          <w:iCs/>
          <w:color w:val="000000"/>
        </w:rPr>
        <w:t> </w:t>
      </w:r>
      <w:r>
        <w:rPr>
          <w:color w:val="000000"/>
        </w:rPr>
        <w:t>курса химии для 8 – 11 классов общеобразовательных учреждений О.С. Габриеляна.</w:t>
      </w:r>
    </w:p>
    <w:p w:rsidR="003A6265" w:rsidRDefault="003A6265" w:rsidP="001D15EF">
      <w:pPr>
        <w:pStyle w:val="western"/>
        <w:shd w:val="clear" w:color="auto" w:fill="FFFFFF"/>
        <w:spacing w:after="0" w:afterAutospacing="0"/>
        <w:rPr>
          <w:color w:val="000000"/>
        </w:rPr>
      </w:pPr>
      <w:r>
        <w:rPr>
          <w:color w:val="000000"/>
        </w:rPr>
        <w:t>Программа курса построена на концентрической концепции. Особенность программы состоит в том, что она позволяет сохранить высокий теоретический уровень и сделать обучение максимально развивающим. Поэтому весь теоретический материал курса химии рассматривается на первом году обучения (8 класс), что позволяет учащимся более осознанно и глубоко изучить фактический материал – химию элементов и их соединений. Такое построение программы даёт возможность развивать полученные первоначально теоретические сведения на богатом фактическом материале химии элементов в 9 классе.</w:t>
      </w:r>
    </w:p>
    <w:p w:rsidR="003A6265" w:rsidRDefault="003A6265" w:rsidP="001D15EF">
      <w:pPr>
        <w:pStyle w:val="western"/>
        <w:shd w:val="clear" w:color="auto" w:fill="FFFFFF"/>
        <w:spacing w:after="0" w:afterAutospacing="0"/>
        <w:rPr>
          <w:color w:val="000000"/>
        </w:rPr>
      </w:pPr>
      <w:r>
        <w:rPr>
          <w:b/>
          <w:bCs/>
          <w:color w:val="000000"/>
        </w:rPr>
        <w:t>Цель курса</w:t>
      </w:r>
      <w:r>
        <w:rPr>
          <w:color w:val="000000"/>
        </w:rPr>
        <w:t>: изучение состава, строения, свойств химических элементов- представителей отдельных групп главных подгрупп периодической системы элементов Д.И.Менделеева, их соединений и применения.</w:t>
      </w:r>
    </w:p>
    <w:p w:rsidR="003A6265" w:rsidRDefault="003A6265" w:rsidP="001D15EF">
      <w:pPr>
        <w:pStyle w:val="western"/>
        <w:shd w:val="clear" w:color="auto" w:fill="FFFFFF"/>
        <w:spacing w:after="0" w:afterAutospacing="0"/>
        <w:rPr>
          <w:color w:val="000000"/>
        </w:rPr>
      </w:pPr>
      <w:r>
        <w:rPr>
          <w:b/>
          <w:bCs/>
          <w:color w:val="000000"/>
        </w:rPr>
        <w:t>Задачи:</w:t>
      </w:r>
    </w:p>
    <w:p w:rsidR="003A6265" w:rsidRDefault="003A6265" w:rsidP="001D15EF">
      <w:pPr>
        <w:pStyle w:val="western"/>
        <w:numPr>
          <w:ilvl w:val="0"/>
          <w:numId w:val="8"/>
        </w:numPr>
        <w:shd w:val="clear" w:color="auto" w:fill="FFFFFF"/>
        <w:spacing w:after="0" w:afterAutospacing="0"/>
        <w:rPr>
          <w:color w:val="000000"/>
        </w:rPr>
      </w:pPr>
      <w:r>
        <w:rPr>
          <w:color w:val="000000"/>
        </w:rPr>
        <w:t>реализация единства веществ природы, их генетической связи;</w:t>
      </w:r>
    </w:p>
    <w:p w:rsidR="003A6265" w:rsidRDefault="003A6265" w:rsidP="001D15EF">
      <w:pPr>
        <w:pStyle w:val="western"/>
        <w:numPr>
          <w:ilvl w:val="0"/>
          <w:numId w:val="8"/>
        </w:numPr>
        <w:shd w:val="clear" w:color="auto" w:fill="FFFFFF"/>
        <w:spacing w:after="0" w:afterAutospacing="0"/>
        <w:rPr>
          <w:color w:val="000000"/>
        </w:rPr>
      </w:pPr>
      <w:r>
        <w:rPr>
          <w:color w:val="000000"/>
        </w:rPr>
        <w:t>установление причинно-следственных связей между составом, строением, свойствами и применением веществ;</w:t>
      </w:r>
    </w:p>
    <w:p w:rsidR="003A6265" w:rsidRDefault="003A6265" w:rsidP="001D15EF">
      <w:pPr>
        <w:pStyle w:val="western"/>
        <w:numPr>
          <w:ilvl w:val="0"/>
          <w:numId w:val="8"/>
        </w:numPr>
        <w:shd w:val="clear" w:color="auto" w:fill="FFFFFF"/>
        <w:spacing w:after="0" w:afterAutospacing="0"/>
        <w:rPr>
          <w:color w:val="000000"/>
        </w:rPr>
      </w:pPr>
      <w:r>
        <w:rPr>
          <w:color w:val="000000"/>
        </w:rPr>
        <w:t>формирование основных понятий курса химии 9 класса;</w:t>
      </w:r>
    </w:p>
    <w:p w:rsidR="003A6265" w:rsidRDefault="003A6265" w:rsidP="001D15EF">
      <w:pPr>
        <w:pStyle w:val="western"/>
        <w:numPr>
          <w:ilvl w:val="0"/>
          <w:numId w:val="8"/>
        </w:numPr>
        <w:shd w:val="clear" w:color="auto" w:fill="FFFFFF"/>
        <w:spacing w:after="0" w:afterAutospacing="0"/>
        <w:rPr>
          <w:color w:val="000000"/>
        </w:rPr>
      </w:pPr>
      <w:r>
        <w:rPr>
          <w:color w:val="000000"/>
        </w:rPr>
        <w:t>развитие надпредметных умений и навыков;</w:t>
      </w:r>
    </w:p>
    <w:p w:rsidR="003A6265" w:rsidRDefault="003A6265" w:rsidP="001D15EF">
      <w:pPr>
        <w:pStyle w:val="western"/>
        <w:numPr>
          <w:ilvl w:val="0"/>
          <w:numId w:val="8"/>
        </w:numPr>
        <w:shd w:val="clear" w:color="auto" w:fill="FFFFFF"/>
        <w:spacing w:after="0" w:afterAutospacing="0"/>
        <w:rPr>
          <w:color w:val="000000"/>
        </w:rPr>
      </w:pPr>
      <w:r>
        <w:rPr>
          <w:color w:val="000000"/>
        </w:rPr>
        <w:t>формирование специальных предметных умений и навыков работы с веществами;</w:t>
      </w:r>
    </w:p>
    <w:p w:rsidR="003A6265" w:rsidRDefault="003A6265" w:rsidP="001D15EF">
      <w:pPr>
        <w:pStyle w:val="western"/>
        <w:numPr>
          <w:ilvl w:val="0"/>
          <w:numId w:val="8"/>
        </w:numPr>
        <w:shd w:val="clear" w:color="auto" w:fill="FFFFFF"/>
        <w:spacing w:after="0" w:afterAutospacing="0"/>
        <w:rPr>
          <w:color w:val="000000"/>
        </w:rPr>
      </w:pPr>
      <w:r>
        <w:rPr>
          <w:color w:val="000000"/>
        </w:rPr>
        <w:t>практическая направленность обучения;</w:t>
      </w:r>
    </w:p>
    <w:p w:rsidR="003A6265" w:rsidRDefault="003A6265" w:rsidP="001D15EF">
      <w:pPr>
        <w:pStyle w:val="western"/>
        <w:numPr>
          <w:ilvl w:val="0"/>
          <w:numId w:val="8"/>
        </w:numPr>
        <w:shd w:val="clear" w:color="auto" w:fill="FFFFFF"/>
        <w:spacing w:after="0" w:afterAutospacing="0"/>
        <w:rPr>
          <w:color w:val="000000"/>
        </w:rPr>
      </w:pPr>
      <w:r>
        <w:rPr>
          <w:color w:val="000000"/>
        </w:rPr>
        <w:t>контроль знаний, умений и навыков учащихся.</w:t>
      </w:r>
    </w:p>
    <w:p w:rsidR="003A6265" w:rsidRDefault="003A6265" w:rsidP="001D15EF">
      <w:pPr>
        <w:pStyle w:val="western"/>
        <w:shd w:val="clear" w:color="auto" w:fill="FFFFFF"/>
        <w:spacing w:after="0" w:afterAutospacing="0"/>
        <w:rPr>
          <w:color w:val="000000"/>
        </w:rPr>
      </w:pPr>
      <w:r>
        <w:rPr>
          <w:color w:val="000000"/>
        </w:rPr>
        <w:t>Содержание курса составляет основу для раскрытия важных мировоззренческих идей, таких, как материальное единство веществ природы, их генетическая связь, развитие форм от сравнительно простых до наиболее сложных, входящих в состав организмов; обусловленность свойств веществ их составом и строением, применения веществ их свойствами; единство природы химических связей и способов их преобразования при химических превращениях; познаваемость сущности химических превращений современными научными методами.</w:t>
      </w:r>
    </w:p>
    <w:p w:rsidR="003A6265" w:rsidRDefault="003A6265" w:rsidP="001D15EF">
      <w:pPr>
        <w:pStyle w:val="western"/>
        <w:shd w:val="clear" w:color="auto" w:fill="FFFFFF"/>
        <w:spacing w:after="0" w:afterAutospacing="0"/>
        <w:rPr>
          <w:color w:val="000000"/>
        </w:rPr>
      </w:pPr>
      <w:r>
        <w:rPr>
          <w:color w:val="000000"/>
        </w:rPr>
        <w:t>Курс включает в себя основы общей и неорганической химии, а также краткие сведения об органических веществах. В программе названы основные разделы курса, для каждого из них перечислены подлежащие изучению вопросы, виды расчетов, химический эксперимент (демонстрации, лабораторные опыты, практические работы, объекты учебных экскурсий). Химический эксперимент в процессе обучения сочетается с другими средствами обучения, в том числе с аудиовизуальными.</w:t>
      </w:r>
    </w:p>
    <w:p w:rsidR="003A6265" w:rsidRDefault="003A6265" w:rsidP="001D15EF">
      <w:pPr>
        <w:pStyle w:val="western"/>
        <w:shd w:val="clear" w:color="auto" w:fill="FFFFFF"/>
        <w:spacing w:after="0" w:afterAutospacing="0"/>
        <w:rPr>
          <w:color w:val="000000"/>
        </w:rPr>
      </w:pPr>
      <w:r>
        <w:rPr>
          <w:color w:val="000000"/>
        </w:rPr>
        <w:t>Решению задач воспитания у учащихся интереса к знаниям, самостоятельности, критичности мышления, трудолюбия и добросовестности при обучении химии служат разнообразные методы и организационные формы, как традиционно утвердившиеся в школьной практике, так и нетрадиционные, появившиеся в опыте передовых учителей.</w:t>
      </w:r>
    </w:p>
    <w:p w:rsidR="003A6265" w:rsidRDefault="003A6265" w:rsidP="001D15EF">
      <w:pPr>
        <w:pStyle w:val="western"/>
        <w:shd w:val="clear" w:color="auto" w:fill="FFFFFF"/>
        <w:spacing w:after="0" w:afterAutospacing="0"/>
        <w:rPr>
          <w:color w:val="000000"/>
        </w:rPr>
      </w:pPr>
      <w:r>
        <w:rPr>
          <w:color w:val="000000"/>
        </w:rPr>
        <w:t>При изучении курса целесообразно использовать исторический подход к раскрытию понятий, законов и теорий, показывая, как возникают и решаются противоречия, как совершаются открытия учеными, каковы их судьбы и жизненные позиции.</w:t>
      </w:r>
    </w:p>
    <w:p w:rsidR="003A6265" w:rsidRDefault="003A6265" w:rsidP="001D15EF">
      <w:pPr>
        <w:pStyle w:val="western"/>
        <w:shd w:val="clear" w:color="auto" w:fill="FFFFFF"/>
        <w:spacing w:after="0" w:afterAutospacing="0"/>
        <w:rPr>
          <w:color w:val="000000"/>
        </w:rPr>
      </w:pPr>
      <w:r>
        <w:rPr>
          <w:color w:val="000000"/>
        </w:rPr>
        <w:t>Программа построена с учетом реализации межпредметных связей с курсом физики 7 класса, где изучаются основные сведения о строении молекул и атомов, и биологии 6-7 классов, где дается знакомство с химической организацией клетки и процессами обмена веществ. Программа реализует концентрический принцип обучения через развитие фундаментальных понятий, изучение закономерностей и овладение навыками практической работы.</w:t>
      </w:r>
    </w:p>
    <w:p w:rsidR="003A6265" w:rsidRPr="008F060F" w:rsidRDefault="003A6265" w:rsidP="001D15EF">
      <w:pPr>
        <w:pStyle w:val="western"/>
        <w:shd w:val="clear" w:color="auto" w:fill="FFFFFF"/>
        <w:spacing w:after="0" w:afterAutospacing="0"/>
        <w:rPr>
          <w:color w:val="000000"/>
        </w:rPr>
      </w:pPr>
      <w:r>
        <w:rPr>
          <w:color w:val="000000"/>
        </w:rPr>
        <w:t>В содержании курса химии 9 класса вначале обобщенно раскрыты сведения о свойствах классов веществ – металлов и неметаллов, а затем подробно освещены свойства щелочных и щелочноземельных металлов и галогенов. Наряду с этим в курсе раскрываются также и свойства отдельных важных в народнохозяйственном отношении веществ. Заканчивается курс кратким знакомством с органическими соединениями, в основе отбора которых лежит идея генетического развития органических веществ от углеводородов до биополимеров (белков и углеводов).</w:t>
      </w:r>
    </w:p>
    <w:p w:rsidR="003A6265" w:rsidRPr="00581D7C" w:rsidRDefault="003A6265" w:rsidP="00C71F2B">
      <w:pPr>
        <w:pStyle w:val="p2"/>
        <w:shd w:val="clear" w:color="auto" w:fill="FFFFFF"/>
        <w:jc w:val="center"/>
        <w:rPr>
          <w:b/>
          <w:color w:val="000000"/>
          <w:sz w:val="28"/>
          <w:szCs w:val="28"/>
        </w:rPr>
      </w:pPr>
      <w:r w:rsidRPr="00581D7C">
        <w:rPr>
          <w:b/>
        </w:rPr>
        <w:t>Раздел 2. Содержание учебного предмета</w:t>
      </w:r>
    </w:p>
    <w:p w:rsidR="003A6265" w:rsidRDefault="003A6265" w:rsidP="001D15EF">
      <w:pPr>
        <w:pStyle w:val="western"/>
        <w:shd w:val="clear" w:color="auto" w:fill="FFFFFF"/>
        <w:spacing w:after="0" w:afterAutospacing="0"/>
        <w:ind w:left="720"/>
        <w:rPr>
          <w:color w:val="000000"/>
        </w:rPr>
      </w:pPr>
      <w:r>
        <w:rPr>
          <w:b/>
          <w:bCs/>
          <w:color w:val="000000"/>
        </w:rPr>
        <w:t>Повторение основных вопросов курса</w:t>
      </w:r>
      <w:r>
        <w:rPr>
          <w:color w:val="000000"/>
        </w:rPr>
        <w:t xml:space="preserve">  </w:t>
      </w:r>
      <w:r>
        <w:rPr>
          <w:b/>
          <w:bCs/>
          <w:color w:val="000000"/>
        </w:rPr>
        <w:t>8 класса и введение в курс 9 класса</w:t>
      </w:r>
      <w:r>
        <w:rPr>
          <w:rStyle w:val="apple-converted-space"/>
          <w:b/>
          <w:bCs/>
          <w:color w:val="000000"/>
        </w:rPr>
        <w:t> </w:t>
      </w:r>
      <w:r>
        <w:rPr>
          <w:i/>
          <w:iCs/>
          <w:color w:val="000000"/>
        </w:rPr>
        <w:t>(6 часов)</w:t>
      </w:r>
    </w:p>
    <w:p w:rsidR="003A6265" w:rsidRDefault="003A6265" w:rsidP="001D15EF">
      <w:pPr>
        <w:pStyle w:val="western"/>
        <w:shd w:val="clear" w:color="auto" w:fill="FFFFFF"/>
        <w:spacing w:after="0" w:afterAutospacing="0"/>
        <w:rPr>
          <w:color w:val="000000"/>
        </w:rPr>
      </w:pPr>
      <w:r>
        <w:rPr>
          <w:color w:val="000000"/>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процессов окисления-восстановления. Генетические ряды металла и неметалла.</w:t>
      </w:r>
    </w:p>
    <w:p w:rsidR="003A6265" w:rsidRDefault="003A6265" w:rsidP="001D15EF">
      <w:pPr>
        <w:pStyle w:val="western"/>
        <w:shd w:val="clear" w:color="auto" w:fill="FFFFFF"/>
        <w:spacing w:after="0" w:afterAutospacing="0"/>
        <w:rPr>
          <w:color w:val="000000"/>
        </w:rPr>
      </w:pPr>
      <w:r>
        <w:rPr>
          <w:color w:val="000000"/>
        </w:rPr>
        <w:t>Понятие о переходных элементах. Амфотерность. Генетический ряд переходного элемента.</w:t>
      </w:r>
    </w:p>
    <w:p w:rsidR="003A6265" w:rsidRDefault="003A6265" w:rsidP="001D15EF">
      <w:pPr>
        <w:pStyle w:val="western"/>
        <w:shd w:val="clear" w:color="auto" w:fill="FFFFFF"/>
        <w:spacing w:after="0" w:afterAutospacing="0"/>
        <w:rPr>
          <w:color w:val="000000"/>
        </w:rPr>
      </w:pPr>
      <w:r>
        <w:rPr>
          <w:color w:val="000000"/>
        </w:rPr>
        <w:t>Периодический закон и периодическая система химических элементов Д. И. Менделеева в свете учения о строении атома. Их значение.</w:t>
      </w:r>
    </w:p>
    <w:p w:rsidR="003A6265" w:rsidRDefault="003A6265" w:rsidP="001D15EF">
      <w:pPr>
        <w:pStyle w:val="western"/>
        <w:shd w:val="clear" w:color="auto" w:fill="FFFFFF"/>
        <w:spacing w:after="0" w:afterAutospacing="0"/>
        <w:rPr>
          <w:color w:val="000000"/>
        </w:rPr>
      </w:pPr>
      <w:r>
        <w:rPr>
          <w:b/>
          <w:bCs/>
          <w:color w:val="000000"/>
        </w:rPr>
        <w:t>Лабораторный опыт.</w:t>
      </w:r>
      <w:r>
        <w:rPr>
          <w:rStyle w:val="apple-converted-space"/>
          <w:b/>
          <w:bCs/>
          <w:color w:val="000000"/>
        </w:rPr>
        <w:t> </w:t>
      </w:r>
      <w:r>
        <w:rPr>
          <w:color w:val="000000"/>
        </w:rPr>
        <w:t>1. Получение гидроксида цинка и исследование его свойств.</w:t>
      </w:r>
    </w:p>
    <w:p w:rsidR="003A6265" w:rsidRDefault="003A6265" w:rsidP="001D15EF">
      <w:pPr>
        <w:pStyle w:val="western"/>
        <w:shd w:val="clear" w:color="auto" w:fill="FFFFFF"/>
        <w:spacing w:after="0" w:afterAutospacing="0"/>
        <w:ind w:left="720"/>
        <w:rPr>
          <w:color w:val="000000"/>
        </w:rPr>
      </w:pPr>
      <w:r>
        <w:rPr>
          <w:color w:val="000000"/>
        </w:rPr>
        <w:t xml:space="preserve">ТЕМА 1 </w:t>
      </w:r>
      <w:r>
        <w:rPr>
          <w:b/>
          <w:bCs/>
          <w:color w:val="000000"/>
        </w:rPr>
        <w:t>Металлы</w:t>
      </w:r>
      <w:r>
        <w:rPr>
          <w:rStyle w:val="apple-converted-space"/>
          <w:b/>
          <w:bCs/>
          <w:color w:val="000000"/>
        </w:rPr>
        <w:t> </w:t>
      </w:r>
      <w:r>
        <w:rPr>
          <w:i/>
          <w:iCs/>
          <w:color w:val="000000"/>
        </w:rPr>
        <w:t>(15 часов)</w:t>
      </w:r>
    </w:p>
    <w:p w:rsidR="003A6265" w:rsidRDefault="003A6265" w:rsidP="001D15EF">
      <w:pPr>
        <w:pStyle w:val="western"/>
        <w:shd w:val="clear" w:color="auto" w:fill="FFFFFF"/>
        <w:spacing w:after="0" w:afterAutospacing="0"/>
        <w:rPr>
          <w:color w:val="000000"/>
        </w:rPr>
      </w:pPr>
      <w:r>
        <w:rPr>
          <w:color w:val="000000"/>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Электрохимический ряд напряжений металлов и его использование для характеристики химических свойств конкретных металлов. Способы получения металлов: пиро-, гидро- и электрометаллургия. Коррозия металлов и способы борьбы с ней.</w:t>
      </w:r>
    </w:p>
    <w:p w:rsidR="003A6265" w:rsidRDefault="003A6265" w:rsidP="001D15EF">
      <w:pPr>
        <w:pStyle w:val="western"/>
        <w:shd w:val="clear" w:color="auto" w:fill="FFFFFF"/>
        <w:spacing w:after="0" w:afterAutospacing="0"/>
        <w:rPr>
          <w:color w:val="000000"/>
        </w:rPr>
      </w:pPr>
      <w:r>
        <w:rPr>
          <w:color w:val="000000"/>
        </w:rPr>
        <w:t>Общая характеристика щелочных металлов.</w:t>
      </w:r>
      <w:r>
        <w:rPr>
          <w:rStyle w:val="apple-converted-space"/>
          <w:color w:val="000000"/>
        </w:rPr>
        <w:t> </w:t>
      </w:r>
      <w:r>
        <w:rPr>
          <w:color w:val="000000"/>
        </w:rPr>
        <w:t>Металлы в природе. Общие способы их получения. Строение атомов. Щелочные металлы — простые вещества, их физические и химические свойства.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3A6265" w:rsidRDefault="003A6265" w:rsidP="001D15EF">
      <w:pPr>
        <w:pStyle w:val="western"/>
        <w:shd w:val="clear" w:color="auto" w:fill="FFFFFF"/>
        <w:spacing w:after="0" w:afterAutospacing="0"/>
        <w:rPr>
          <w:color w:val="000000"/>
        </w:rPr>
      </w:pPr>
      <w:r>
        <w:rPr>
          <w:color w:val="000000"/>
        </w:rPr>
        <w:t>Общая характеристика элементов главной подгруппы</w:t>
      </w:r>
      <w:r>
        <w:rPr>
          <w:rStyle w:val="apple-converted-space"/>
          <w:color w:val="000000"/>
        </w:rPr>
        <w:t> </w:t>
      </w:r>
      <w:r>
        <w:rPr>
          <w:color w:val="000000"/>
          <w:lang w:val="en-US"/>
        </w:rPr>
        <w:t>II</w:t>
      </w:r>
      <w:r>
        <w:rPr>
          <w:rStyle w:val="apple-converted-space"/>
          <w:color w:val="000000"/>
        </w:rPr>
        <w:t> </w:t>
      </w:r>
      <w:r>
        <w:rPr>
          <w:color w:val="000000"/>
        </w:rPr>
        <w:t>группы. Строение атомов. Щелочноземельные металлы — простые вещества, их физические и химические свойства. Важнейшие соединения щелочноземельных металлов — оксиды, гидроксиды и соли (хлориды, карбонаты, нитраты, сульфаты и фосфаты), их свойства и применение в народном хозяйстве.</w:t>
      </w:r>
    </w:p>
    <w:p w:rsidR="003A6265" w:rsidRDefault="003A6265" w:rsidP="001D15EF">
      <w:pPr>
        <w:pStyle w:val="western"/>
        <w:shd w:val="clear" w:color="auto" w:fill="FFFFFF"/>
        <w:spacing w:after="0" w:afterAutospacing="0"/>
        <w:rPr>
          <w:color w:val="000000"/>
        </w:rPr>
      </w:pPr>
      <w:r>
        <w:rPr>
          <w:color w:val="000000"/>
        </w:rPr>
        <w:t>Алюминий.</w:t>
      </w:r>
      <w:r>
        <w:rPr>
          <w:rStyle w:val="apple-converted-space"/>
          <w:color w:val="000000"/>
        </w:rPr>
        <w:t> </w:t>
      </w:r>
      <w:r>
        <w:rPr>
          <w:color w:val="000000"/>
        </w:rP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rsidR="003A6265" w:rsidRDefault="003A6265" w:rsidP="001D15EF">
      <w:pPr>
        <w:pStyle w:val="western"/>
        <w:shd w:val="clear" w:color="auto" w:fill="FFFFFF"/>
        <w:spacing w:after="0" w:afterAutospacing="0"/>
        <w:rPr>
          <w:color w:val="000000"/>
        </w:rPr>
      </w:pPr>
      <w:r>
        <w:rPr>
          <w:color w:val="000000"/>
        </w:rPr>
        <w:t>Железо.</w:t>
      </w:r>
      <w:r>
        <w:rPr>
          <w:rStyle w:val="apple-converted-space"/>
          <w:color w:val="000000"/>
        </w:rPr>
        <w:t> </w:t>
      </w:r>
      <w:r>
        <w:rPr>
          <w:color w:val="000000"/>
        </w:rPr>
        <w:t>Строение атома, физические и химические свойства простого вещества. Генетические ряды</w:t>
      </w:r>
      <w:r>
        <w:rPr>
          <w:rStyle w:val="apple-converted-space"/>
          <w:color w:val="000000"/>
        </w:rPr>
        <w:t> </w:t>
      </w:r>
      <w:r>
        <w:rPr>
          <w:color w:val="000000"/>
          <w:lang w:val="en-US"/>
        </w:rPr>
        <w:t>Fe</w:t>
      </w:r>
      <w:r>
        <w:rPr>
          <w:color w:val="000000"/>
          <w:vertAlign w:val="superscript"/>
        </w:rPr>
        <w:t>2+</w:t>
      </w:r>
      <w:r>
        <w:rPr>
          <w:rStyle w:val="apple-converted-space"/>
          <w:color w:val="000000"/>
        </w:rPr>
        <w:t> </w:t>
      </w:r>
      <w:r>
        <w:rPr>
          <w:color w:val="000000"/>
        </w:rPr>
        <w:t>и</w:t>
      </w:r>
      <w:r>
        <w:rPr>
          <w:rStyle w:val="apple-converted-space"/>
          <w:color w:val="000000"/>
        </w:rPr>
        <w:t> </w:t>
      </w:r>
      <w:r>
        <w:rPr>
          <w:color w:val="000000"/>
          <w:lang w:val="en-US"/>
        </w:rPr>
        <w:t>Fe</w:t>
      </w:r>
      <w:r>
        <w:rPr>
          <w:color w:val="000000"/>
          <w:vertAlign w:val="superscript"/>
        </w:rPr>
        <w:t>3+</w:t>
      </w:r>
      <w:r>
        <w:rPr>
          <w:color w:val="000000"/>
        </w:rPr>
        <w:t>. Качественные реакции на</w:t>
      </w:r>
      <w:r>
        <w:rPr>
          <w:rStyle w:val="apple-converted-space"/>
          <w:color w:val="000000"/>
        </w:rPr>
        <w:t> </w:t>
      </w:r>
      <w:r>
        <w:rPr>
          <w:color w:val="000000"/>
          <w:lang w:val="en-US"/>
        </w:rPr>
        <w:t>Fe</w:t>
      </w:r>
      <w:r>
        <w:rPr>
          <w:color w:val="000000"/>
          <w:vertAlign w:val="superscript"/>
        </w:rPr>
        <w:t>2+</w:t>
      </w:r>
      <w:r>
        <w:rPr>
          <w:rStyle w:val="apple-converted-space"/>
          <w:color w:val="000000"/>
        </w:rPr>
        <w:t> </w:t>
      </w:r>
      <w:r>
        <w:rPr>
          <w:color w:val="000000"/>
        </w:rPr>
        <w:t>и</w:t>
      </w:r>
      <w:r>
        <w:rPr>
          <w:rStyle w:val="apple-converted-space"/>
          <w:color w:val="000000"/>
        </w:rPr>
        <w:t> </w:t>
      </w:r>
      <w:r>
        <w:rPr>
          <w:color w:val="000000"/>
          <w:lang w:val="en-US"/>
        </w:rPr>
        <w:t>Fe</w:t>
      </w:r>
      <w:r>
        <w:rPr>
          <w:color w:val="000000"/>
          <w:vertAlign w:val="superscript"/>
        </w:rPr>
        <w:t>3+</w:t>
      </w:r>
      <w:r>
        <w:rPr>
          <w:color w:val="000000"/>
        </w:rPr>
        <w:t>. Важнейшие соли железа. Значение железа, его соединений и сплавов в природе и народном хозяйстве.</w:t>
      </w:r>
    </w:p>
    <w:p w:rsidR="003A6265" w:rsidRDefault="003A6265" w:rsidP="001D15EF">
      <w:pPr>
        <w:pStyle w:val="western"/>
        <w:shd w:val="clear" w:color="auto" w:fill="FFFFFF"/>
        <w:spacing w:after="0" w:afterAutospacing="0"/>
        <w:rPr>
          <w:color w:val="000000"/>
        </w:rPr>
      </w:pPr>
      <w:r>
        <w:rPr>
          <w:b/>
          <w:bCs/>
          <w:color w:val="000000"/>
        </w:rPr>
        <w:t>Демонстрации.</w:t>
      </w:r>
      <w:r>
        <w:rPr>
          <w:rStyle w:val="apple-converted-space"/>
          <w:b/>
          <w:bCs/>
          <w:color w:val="000000"/>
        </w:rPr>
        <w:t> </w:t>
      </w:r>
      <w:r>
        <w:rPr>
          <w:color w:val="000000"/>
        </w:rPr>
        <w:t>Образцы щелочных и щелочноземельных металлов. Образцы сплавов. Взаимодействие натрия, лития и кальция с водой.</w:t>
      </w:r>
      <w:r>
        <w:rPr>
          <w:rStyle w:val="apple-converted-space"/>
          <w:color w:val="000000"/>
        </w:rPr>
        <w:t> </w:t>
      </w:r>
      <w:r>
        <w:rPr>
          <w:color w:val="000000"/>
        </w:rPr>
        <w:t>Взаимодействие натрия и магния с кислородом. Взаимодействие металлов с неметаллами. Получение гидроксидов железа (</w:t>
      </w:r>
      <w:r>
        <w:rPr>
          <w:color w:val="000000"/>
          <w:lang w:val="en-US"/>
        </w:rPr>
        <w:t>II</w:t>
      </w:r>
      <w:r>
        <w:rPr>
          <w:color w:val="000000"/>
        </w:rPr>
        <w:t>) и (</w:t>
      </w:r>
      <w:r>
        <w:rPr>
          <w:color w:val="000000"/>
          <w:lang w:val="en-US"/>
        </w:rPr>
        <w:t>III</w:t>
      </w:r>
      <w:r>
        <w:rPr>
          <w:color w:val="000000"/>
        </w:rPr>
        <w:t>).</w:t>
      </w:r>
    </w:p>
    <w:p w:rsidR="003A6265" w:rsidRDefault="003A6265" w:rsidP="001D15EF">
      <w:pPr>
        <w:pStyle w:val="western"/>
        <w:shd w:val="clear" w:color="auto" w:fill="FFFFFF"/>
        <w:spacing w:after="0" w:afterAutospacing="0"/>
        <w:rPr>
          <w:color w:val="000000"/>
        </w:rPr>
      </w:pPr>
      <w:r>
        <w:rPr>
          <w:b/>
          <w:bCs/>
          <w:color w:val="000000"/>
        </w:rPr>
        <w:t>Лабораторные опыты.</w:t>
      </w:r>
      <w:r>
        <w:rPr>
          <w:rStyle w:val="apple-converted-space"/>
          <w:b/>
          <w:bCs/>
          <w:color w:val="000000"/>
        </w:rPr>
        <w:t> </w:t>
      </w:r>
      <w:r>
        <w:rPr>
          <w:color w:val="000000"/>
        </w:rPr>
        <w:t>2. Ознакомление с образцами металлов. 3. Взаимодействие металлов с растворами кислот и солей. 4. Ознакомление с образцами природных соединений: а) натрия; б) кальция; в) алюминия; г) железа. 5. Получение гидроксида алюминия и его взаимодействие с растворами кислот и щелочей. 6. Качественные реакции на ионы</w:t>
      </w:r>
      <w:r>
        <w:rPr>
          <w:rStyle w:val="apple-converted-space"/>
          <w:color w:val="000000"/>
        </w:rPr>
        <w:t> </w:t>
      </w:r>
      <w:r>
        <w:rPr>
          <w:color w:val="000000"/>
          <w:lang w:val="en-US"/>
        </w:rPr>
        <w:t>Fe</w:t>
      </w:r>
      <w:r>
        <w:rPr>
          <w:color w:val="000000"/>
          <w:vertAlign w:val="superscript"/>
        </w:rPr>
        <w:t>2+</w:t>
      </w:r>
      <w:r>
        <w:rPr>
          <w:rStyle w:val="apple-converted-space"/>
          <w:color w:val="000000"/>
        </w:rPr>
        <w:t> </w:t>
      </w:r>
      <w:r>
        <w:rPr>
          <w:color w:val="000000"/>
        </w:rPr>
        <w:t>и</w:t>
      </w:r>
      <w:r>
        <w:rPr>
          <w:rStyle w:val="apple-converted-space"/>
          <w:color w:val="000000"/>
        </w:rPr>
        <w:t> </w:t>
      </w:r>
      <w:r>
        <w:rPr>
          <w:color w:val="000000"/>
          <w:lang w:val="en-US"/>
        </w:rPr>
        <w:t>Fe</w:t>
      </w:r>
      <w:r>
        <w:rPr>
          <w:color w:val="000000"/>
          <w:vertAlign w:val="superscript"/>
        </w:rPr>
        <w:t>3+</w:t>
      </w:r>
      <w:r>
        <w:rPr>
          <w:color w:val="000000"/>
        </w:rPr>
        <w:t>.</w:t>
      </w:r>
    </w:p>
    <w:p w:rsidR="003A6265" w:rsidRDefault="003A6265" w:rsidP="001D15EF">
      <w:pPr>
        <w:pStyle w:val="western"/>
        <w:shd w:val="clear" w:color="auto" w:fill="FFFFFF"/>
        <w:spacing w:after="0" w:afterAutospacing="0"/>
        <w:rPr>
          <w:color w:val="000000"/>
        </w:rPr>
      </w:pPr>
      <w:r>
        <w:rPr>
          <w:b/>
          <w:bCs/>
          <w:color w:val="000000"/>
        </w:rPr>
        <w:t>Контрольная работа №1 по теме: «Металлы».</w:t>
      </w:r>
    </w:p>
    <w:p w:rsidR="003A6265" w:rsidRDefault="003A6265" w:rsidP="001D15EF">
      <w:pPr>
        <w:pStyle w:val="western"/>
        <w:shd w:val="clear" w:color="auto" w:fill="FFFFFF"/>
        <w:spacing w:after="0" w:afterAutospacing="0"/>
        <w:ind w:left="720"/>
        <w:rPr>
          <w:color w:val="000000"/>
        </w:rPr>
      </w:pPr>
      <w:r>
        <w:rPr>
          <w:color w:val="000000"/>
        </w:rPr>
        <w:t xml:space="preserve">ТЕМА 2 </w:t>
      </w:r>
      <w:r>
        <w:rPr>
          <w:b/>
          <w:bCs/>
          <w:color w:val="000000"/>
        </w:rPr>
        <w:t>Практикум № 1</w:t>
      </w:r>
    </w:p>
    <w:p w:rsidR="003A6265" w:rsidRDefault="003A6265" w:rsidP="001D15EF">
      <w:pPr>
        <w:pStyle w:val="western"/>
        <w:shd w:val="clear" w:color="auto" w:fill="FFFFFF"/>
        <w:spacing w:after="0" w:afterAutospacing="0"/>
        <w:rPr>
          <w:color w:val="000000"/>
        </w:rPr>
      </w:pPr>
      <w:r>
        <w:rPr>
          <w:b/>
          <w:bCs/>
          <w:color w:val="000000"/>
        </w:rPr>
        <w:t>Свойства металлов и их соединений</w:t>
      </w:r>
      <w:r>
        <w:rPr>
          <w:rStyle w:val="apple-converted-space"/>
          <w:b/>
          <w:bCs/>
          <w:color w:val="000000"/>
        </w:rPr>
        <w:t> </w:t>
      </w:r>
      <w:r>
        <w:rPr>
          <w:i/>
          <w:iCs/>
          <w:color w:val="000000"/>
        </w:rPr>
        <w:t>(3 часа)</w:t>
      </w:r>
    </w:p>
    <w:p w:rsidR="003A6265" w:rsidRDefault="003A6265" w:rsidP="001D15EF">
      <w:pPr>
        <w:pStyle w:val="western"/>
        <w:shd w:val="clear" w:color="auto" w:fill="FFFFFF"/>
        <w:spacing w:after="0" w:afterAutospacing="0"/>
        <w:rPr>
          <w:color w:val="000000"/>
        </w:rPr>
      </w:pPr>
      <w:r>
        <w:rPr>
          <w:color w:val="000000"/>
        </w:rPr>
        <w:t>1. Осуществление цепочки химических превращений металлов. 2. Получение и свойства соединений металлов. 3. Решение экспериментальных задач на распознавание и получение веществ.</w:t>
      </w:r>
    </w:p>
    <w:p w:rsidR="003A6265" w:rsidRDefault="003A6265" w:rsidP="001D15EF">
      <w:pPr>
        <w:pStyle w:val="western"/>
        <w:shd w:val="clear" w:color="auto" w:fill="FFFFFF"/>
        <w:spacing w:after="0" w:afterAutospacing="0"/>
        <w:ind w:left="720"/>
        <w:rPr>
          <w:color w:val="000000"/>
        </w:rPr>
      </w:pPr>
      <w:r>
        <w:rPr>
          <w:color w:val="000000"/>
        </w:rPr>
        <w:t>ТЕМА</w:t>
      </w:r>
      <w:r>
        <w:rPr>
          <w:rStyle w:val="apple-converted-space"/>
          <w:color w:val="000000"/>
        </w:rPr>
        <w:t> </w:t>
      </w:r>
      <w:r>
        <w:rPr>
          <w:color w:val="000000"/>
        </w:rPr>
        <w:t xml:space="preserve">3 </w:t>
      </w:r>
      <w:r>
        <w:rPr>
          <w:b/>
          <w:bCs/>
          <w:color w:val="000000"/>
        </w:rPr>
        <w:t>Неметаллы</w:t>
      </w:r>
      <w:r>
        <w:rPr>
          <w:rStyle w:val="apple-converted-space"/>
          <w:b/>
          <w:bCs/>
          <w:color w:val="000000"/>
        </w:rPr>
        <w:t> </w:t>
      </w:r>
      <w:r>
        <w:rPr>
          <w:i/>
          <w:iCs/>
          <w:color w:val="000000"/>
        </w:rPr>
        <w:t>(26 часов)</w:t>
      </w:r>
    </w:p>
    <w:p w:rsidR="003A6265" w:rsidRDefault="003A6265" w:rsidP="001D15EF">
      <w:pPr>
        <w:pStyle w:val="western"/>
        <w:shd w:val="clear" w:color="auto" w:fill="FFFFFF"/>
        <w:spacing w:after="0" w:afterAutospacing="0"/>
        <w:rPr>
          <w:color w:val="000000"/>
        </w:rPr>
      </w:pPr>
      <w:r>
        <w:rPr>
          <w:color w:val="000000"/>
        </w:rPr>
        <w:t>Общая характеристика неметаллов: положение в периодической системе Д. И. Менделеева, особенности строения атомов, электроотрицательность как мера «неметалличности», ряд электроотрицательности. Кристаллическое строение неметаллов — простых веществ. Аллотропия. Физические свойства неметаллов. Относительность понятий «металл», «неметалл».</w:t>
      </w:r>
    </w:p>
    <w:p w:rsidR="003A6265" w:rsidRDefault="003A6265" w:rsidP="001D15EF">
      <w:pPr>
        <w:pStyle w:val="western"/>
        <w:shd w:val="clear" w:color="auto" w:fill="FFFFFF"/>
        <w:spacing w:after="0" w:afterAutospacing="0"/>
        <w:rPr>
          <w:color w:val="000000"/>
        </w:rPr>
      </w:pPr>
      <w:r>
        <w:rPr>
          <w:color w:val="000000"/>
        </w:rPr>
        <w:t>Водород.</w:t>
      </w:r>
      <w:r>
        <w:rPr>
          <w:rStyle w:val="apple-converted-space"/>
          <w:color w:val="000000"/>
        </w:rPr>
        <w:t> </w:t>
      </w:r>
      <w:r>
        <w:rPr>
          <w:color w:val="000000"/>
        </w:rPr>
        <w:t>Положение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3A6265" w:rsidRDefault="003A6265" w:rsidP="001D15EF">
      <w:pPr>
        <w:pStyle w:val="western"/>
        <w:shd w:val="clear" w:color="auto" w:fill="FFFFFF"/>
        <w:spacing w:after="0" w:afterAutospacing="0"/>
        <w:rPr>
          <w:color w:val="000000"/>
        </w:rPr>
      </w:pPr>
      <w:r>
        <w:rPr>
          <w:color w:val="000000"/>
        </w:rPr>
        <w:t>Общая характеристика галогенов.</w:t>
      </w:r>
      <w:r>
        <w:rPr>
          <w:rStyle w:val="apple-converted-space"/>
          <w:color w:val="000000"/>
        </w:rPr>
        <w:t> </w:t>
      </w:r>
      <w:r>
        <w:rPr>
          <w:color w:val="000000"/>
        </w:rPr>
        <w:t>Строение атомов. Простые вещества, их физические и химические свойства. Основные соединения галогенов (галогеноводороды и галогениды), их свойства. Качественная реакция на хлорид-ион. Краткие сведения о хлоре, броме, фторе и иоде. Применение галогенов и их соединений в народном хозяйстве.</w:t>
      </w:r>
    </w:p>
    <w:p w:rsidR="003A6265" w:rsidRDefault="003A6265" w:rsidP="001D15EF">
      <w:pPr>
        <w:pStyle w:val="western"/>
        <w:shd w:val="clear" w:color="auto" w:fill="FFFFFF"/>
        <w:spacing w:after="0" w:afterAutospacing="0"/>
        <w:rPr>
          <w:color w:val="000000"/>
        </w:rPr>
      </w:pPr>
      <w:r>
        <w:rPr>
          <w:color w:val="000000"/>
        </w:rPr>
        <w:t>Сера.</w:t>
      </w:r>
      <w:r>
        <w:rPr>
          <w:rStyle w:val="apple-converted-space"/>
          <w:color w:val="000000"/>
        </w:rPr>
        <w:t> </w:t>
      </w:r>
      <w:r>
        <w:rPr>
          <w:color w:val="000000"/>
        </w:rPr>
        <w:t>Строение атома, аллотропия, свойства и применение ромбической серы. Оксиды серы (</w:t>
      </w:r>
      <w:r>
        <w:rPr>
          <w:color w:val="000000"/>
          <w:lang w:val="en-US"/>
        </w:rPr>
        <w:t>IV</w:t>
      </w:r>
      <w:r>
        <w:rPr>
          <w:color w:val="000000"/>
        </w:rPr>
        <w:t>) и (</w:t>
      </w:r>
      <w:r>
        <w:rPr>
          <w:color w:val="000000"/>
          <w:lang w:val="en-US"/>
        </w:rPr>
        <w:t>VI</w:t>
      </w:r>
      <w:r>
        <w:rPr>
          <w:color w:val="000000"/>
        </w:rPr>
        <w:t>), их получение, свойства и применение. Сероводородная и сернистая кислоты. Серная кислота и ее соли, их применение в народном хозяйстве. Качественная реакция на сульфат-ион.</w:t>
      </w:r>
    </w:p>
    <w:p w:rsidR="003A6265" w:rsidRDefault="003A6265" w:rsidP="001D15EF">
      <w:pPr>
        <w:pStyle w:val="western"/>
        <w:shd w:val="clear" w:color="auto" w:fill="FFFFFF"/>
        <w:spacing w:after="0" w:afterAutospacing="0"/>
        <w:rPr>
          <w:color w:val="000000"/>
        </w:rPr>
      </w:pPr>
      <w:r>
        <w:rPr>
          <w:color w:val="000000"/>
        </w:rPr>
        <w:t>Азот.</w:t>
      </w:r>
      <w:r>
        <w:rPr>
          <w:rStyle w:val="apple-converted-space"/>
          <w:color w:val="000000"/>
        </w:rPr>
        <w:t> </w:t>
      </w:r>
      <w:r>
        <w:rPr>
          <w:color w:val="000000"/>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w:t>
      </w:r>
      <w:r>
        <w:rPr>
          <w:color w:val="000000"/>
          <w:lang w:val="en-US"/>
        </w:rPr>
        <w:t>II</w:t>
      </w:r>
      <w:r>
        <w:rPr>
          <w:color w:val="000000"/>
        </w:rPr>
        <w:t>) и (</w:t>
      </w:r>
      <w:r>
        <w:rPr>
          <w:color w:val="000000"/>
          <w:lang w:val="en-US"/>
        </w:rPr>
        <w:t>IV</w:t>
      </w:r>
      <w:r>
        <w:rPr>
          <w:color w:val="000000"/>
        </w:rPr>
        <w:t>). Азотная кислота, ее свойства и применение. Нитраты и нитриты, проблема их содержания в сельскохозяйственной продукции. Азотные удобрения.</w:t>
      </w:r>
    </w:p>
    <w:p w:rsidR="003A6265" w:rsidRDefault="003A6265" w:rsidP="001D15EF">
      <w:pPr>
        <w:pStyle w:val="western"/>
        <w:shd w:val="clear" w:color="auto" w:fill="FFFFFF"/>
        <w:spacing w:after="0" w:afterAutospacing="0"/>
        <w:rPr>
          <w:color w:val="000000"/>
        </w:rPr>
      </w:pPr>
      <w:r>
        <w:rPr>
          <w:color w:val="000000"/>
        </w:rPr>
        <w:t>Фосфор.</w:t>
      </w:r>
      <w:r>
        <w:rPr>
          <w:rStyle w:val="apple-converted-space"/>
          <w:color w:val="000000"/>
        </w:rPr>
        <w:t> </w:t>
      </w:r>
      <w:r>
        <w:rPr>
          <w:color w:val="000000"/>
        </w:rPr>
        <w:t>Строение атома, аллотропия, свойства белого и красного фосфора, их применение. Основные соединения: оксид фосфора (</w:t>
      </w:r>
      <w:r>
        <w:rPr>
          <w:color w:val="000000"/>
          <w:lang w:val="en-US"/>
        </w:rPr>
        <w:t>V</w:t>
      </w:r>
      <w:r>
        <w:rPr>
          <w:color w:val="000000"/>
        </w:rPr>
        <w:t>), ортофосфорная кислота и фосфаты. Фосфорные удобрения.</w:t>
      </w:r>
    </w:p>
    <w:p w:rsidR="003A6265" w:rsidRDefault="003A6265" w:rsidP="001D15EF">
      <w:pPr>
        <w:pStyle w:val="western"/>
        <w:shd w:val="clear" w:color="auto" w:fill="FFFFFF"/>
        <w:spacing w:after="0" w:afterAutospacing="0"/>
        <w:rPr>
          <w:color w:val="000000"/>
        </w:rPr>
      </w:pPr>
      <w:r>
        <w:rPr>
          <w:color w:val="000000"/>
        </w:rPr>
        <w:t>Углерод.</w:t>
      </w:r>
      <w:r>
        <w:rPr>
          <w:rStyle w:val="apple-converted-space"/>
          <w:color w:val="000000"/>
        </w:rPr>
        <w:t> </w:t>
      </w:r>
      <w:r>
        <w:rPr>
          <w:color w:val="000000"/>
        </w:rPr>
        <w:t>Строение атома, аллотропия, свойства аллотропных модификаций, применение. Оксиды углерода (</w:t>
      </w:r>
      <w:r>
        <w:rPr>
          <w:color w:val="000000"/>
          <w:lang w:val="en-US"/>
        </w:rPr>
        <w:t>II</w:t>
      </w:r>
      <w:r>
        <w:rPr>
          <w:color w:val="000000"/>
        </w:rPr>
        <w:t>) и (</w:t>
      </w:r>
      <w:r>
        <w:rPr>
          <w:color w:val="000000"/>
          <w:lang w:val="en-US"/>
        </w:rPr>
        <w:t>IV</w:t>
      </w:r>
      <w:r>
        <w:rPr>
          <w:color w:val="000000"/>
        </w:rPr>
        <w:t>), их свойства и применение. Качественная реакция на углекислый газ. Карбонаты: кальцит, сода, поташ, их значение в природе и жизни человека. Качественная реакция на карбонат-ион.</w:t>
      </w:r>
    </w:p>
    <w:p w:rsidR="003A6265" w:rsidRDefault="003A6265" w:rsidP="001D15EF">
      <w:pPr>
        <w:pStyle w:val="western"/>
        <w:shd w:val="clear" w:color="auto" w:fill="FFFFFF"/>
        <w:spacing w:after="0" w:afterAutospacing="0"/>
        <w:rPr>
          <w:color w:val="000000"/>
        </w:rPr>
      </w:pPr>
      <w:r>
        <w:rPr>
          <w:color w:val="000000"/>
        </w:rPr>
        <w:t>Кремний.</w:t>
      </w:r>
      <w:r>
        <w:rPr>
          <w:rStyle w:val="apple-converted-space"/>
          <w:color w:val="000000"/>
        </w:rPr>
        <w:t> </w:t>
      </w:r>
      <w:r>
        <w:rPr>
          <w:color w:val="000000"/>
        </w:rPr>
        <w:t>Строение атома, кристаллический кремний, его свойства и применение. Оксид кремния (</w:t>
      </w:r>
      <w:r>
        <w:rPr>
          <w:color w:val="000000"/>
          <w:lang w:val="en-US"/>
        </w:rPr>
        <w:t>IV</w:t>
      </w:r>
      <w:r>
        <w:rPr>
          <w:color w:val="000000"/>
        </w:rPr>
        <w:t>), его природные разновидности. Силикаты. Значение соединений кремния в живой и неживой природе. Понятие о силикатной промышленности.</w:t>
      </w:r>
    </w:p>
    <w:p w:rsidR="003A6265" w:rsidRDefault="003A6265" w:rsidP="001D15EF">
      <w:pPr>
        <w:pStyle w:val="western"/>
        <w:shd w:val="clear" w:color="auto" w:fill="FFFFFF"/>
        <w:spacing w:after="0" w:afterAutospacing="0"/>
        <w:rPr>
          <w:color w:val="000000"/>
        </w:rPr>
      </w:pPr>
      <w:r>
        <w:rPr>
          <w:b/>
          <w:bCs/>
          <w:color w:val="000000"/>
        </w:rPr>
        <w:t>Демонстрации.</w:t>
      </w:r>
      <w:r>
        <w:rPr>
          <w:rStyle w:val="apple-converted-space"/>
          <w:b/>
          <w:bCs/>
          <w:color w:val="000000"/>
        </w:rPr>
        <w:t> </w:t>
      </w:r>
      <w:r>
        <w:rPr>
          <w:color w:val="000000"/>
        </w:rPr>
        <w:t>Образцы галогенов — простых веществ. Взаимодействие галогенов с натрием,</w:t>
      </w:r>
      <w:r>
        <w:rPr>
          <w:rStyle w:val="apple-converted-space"/>
          <w:color w:val="000000"/>
        </w:rPr>
        <w:t> </w:t>
      </w:r>
      <w:r>
        <w:rPr>
          <w:color w:val="000000"/>
        </w:rPr>
        <w:t>алюминием. Вытеснение хлором брома или иода из растворов их солей.</w:t>
      </w:r>
    </w:p>
    <w:p w:rsidR="003A6265" w:rsidRDefault="003A6265" w:rsidP="001D15EF">
      <w:pPr>
        <w:pStyle w:val="western"/>
        <w:shd w:val="clear" w:color="auto" w:fill="FFFFFF"/>
        <w:spacing w:after="0" w:afterAutospacing="0"/>
        <w:rPr>
          <w:color w:val="000000"/>
        </w:rPr>
      </w:pPr>
      <w:r>
        <w:rPr>
          <w:color w:val="000000"/>
        </w:rPr>
        <w:t>Взаимодействие серы с металлами, водородом и кислородом.</w:t>
      </w:r>
    </w:p>
    <w:p w:rsidR="003A6265" w:rsidRDefault="003A6265" w:rsidP="001D15EF">
      <w:pPr>
        <w:pStyle w:val="western"/>
        <w:shd w:val="clear" w:color="auto" w:fill="FFFFFF"/>
        <w:spacing w:after="0" w:afterAutospacing="0"/>
        <w:rPr>
          <w:color w:val="000000"/>
        </w:rPr>
      </w:pPr>
      <w:r>
        <w:rPr>
          <w:color w:val="000000"/>
        </w:rPr>
        <w:t>Взаимодействие концентрированной азотной кислоты с медью.</w:t>
      </w:r>
    </w:p>
    <w:p w:rsidR="003A6265" w:rsidRDefault="003A6265" w:rsidP="001D15EF">
      <w:pPr>
        <w:pStyle w:val="western"/>
        <w:shd w:val="clear" w:color="auto" w:fill="FFFFFF"/>
        <w:spacing w:after="0" w:afterAutospacing="0"/>
        <w:rPr>
          <w:color w:val="000000"/>
        </w:rPr>
      </w:pPr>
      <w:r>
        <w:rPr>
          <w:color w:val="000000"/>
        </w:rPr>
        <w:t>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3A6265" w:rsidRDefault="003A6265" w:rsidP="001D15EF">
      <w:pPr>
        <w:pStyle w:val="western"/>
        <w:shd w:val="clear" w:color="auto" w:fill="FFFFFF"/>
        <w:spacing w:after="0" w:afterAutospacing="0"/>
        <w:rPr>
          <w:color w:val="000000"/>
        </w:rPr>
      </w:pPr>
      <w:r>
        <w:rPr>
          <w:b/>
          <w:bCs/>
          <w:color w:val="000000"/>
        </w:rPr>
        <w:t>Лабораторные опыты.</w:t>
      </w:r>
      <w:r>
        <w:rPr>
          <w:rStyle w:val="apple-converted-space"/>
          <w:b/>
          <w:bCs/>
          <w:color w:val="000000"/>
        </w:rPr>
        <w:t> </w:t>
      </w:r>
      <w:r>
        <w:rPr>
          <w:color w:val="000000"/>
        </w:rPr>
        <w:t>7. Качественная реакция на хлорид-ион. 8. Качественная реакция на сульфат-ион. 9. Распознавание солей аммония. 10. Получение углекислого газа и его распознавание. 11. Качественная реакция на карбонат-ион. 12. Ознакомление с природными силикатами. 13. Ознакомление с продукцией силикатной промышленности.</w:t>
      </w:r>
    </w:p>
    <w:p w:rsidR="003A6265" w:rsidRDefault="003A6265" w:rsidP="001D15EF">
      <w:pPr>
        <w:pStyle w:val="western"/>
        <w:shd w:val="clear" w:color="auto" w:fill="FFFFFF"/>
        <w:spacing w:after="0" w:afterAutospacing="0"/>
        <w:rPr>
          <w:color w:val="000000"/>
        </w:rPr>
      </w:pPr>
      <w:r>
        <w:rPr>
          <w:b/>
          <w:bCs/>
          <w:color w:val="000000"/>
        </w:rPr>
        <w:t>Контрольная работа №2 по теме: «Неметаллы».</w:t>
      </w:r>
    </w:p>
    <w:p w:rsidR="003A6265" w:rsidRDefault="003A6265" w:rsidP="001D15EF">
      <w:pPr>
        <w:pStyle w:val="western"/>
        <w:shd w:val="clear" w:color="auto" w:fill="FFFFFF"/>
        <w:spacing w:after="0" w:afterAutospacing="0"/>
        <w:ind w:left="720"/>
        <w:rPr>
          <w:color w:val="000000"/>
        </w:rPr>
      </w:pPr>
      <w:r>
        <w:rPr>
          <w:color w:val="000000"/>
        </w:rPr>
        <w:t xml:space="preserve">ТЕМА 4. </w:t>
      </w:r>
      <w:r>
        <w:rPr>
          <w:b/>
          <w:bCs/>
          <w:color w:val="000000"/>
        </w:rPr>
        <w:t>Практикум № 2</w:t>
      </w:r>
    </w:p>
    <w:p w:rsidR="003A6265" w:rsidRDefault="003A6265" w:rsidP="001D15EF">
      <w:pPr>
        <w:pStyle w:val="western"/>
        <w:shd w:val="clear" w:color="auto" w:fill="FFFFFF"/>
        <w:spacing w:after="0" w:afterAutospacing="0"/>
        <w:ind w:left="720"/>
        <w:rPr>
          <w:color w:val="000000"/>
        </w:rPr>
      </w:pPr>
      <w:r>
        <w:rPr>
          <w:b/>
          <w:bCs/>
          <w:color w:val="000000"/>
        </w:rPr>
        <w:t>Свойства неметаллов и их соединений</w:t>
      </w:r>
      <w:r>
        <w:rPr>
          <w:rStyle w:val="apple-converted-space"/>
          <w:color w:val="000000"/>
        </w:rPr>
        <w:t> </w:t>
      </w:r>
      <w:r>
        <w:rPr>
          <w:color w:val="000000"/>
        </w:rPr>
        <w:t>(3</w:t>
      </w:r>
      <w:r>
        <w:rPr>
          <w:rStyle w:val="apple-converted-space"/>
          <w:color w:val="000000"/>
        </w:rPr>
        <w:t> </w:t>
      </w:r>
      <w:r>
        <w:rPr>
          <w:i/>
          <w:iCs/>
          <w:color w:val="000000"/>
        </w:rPr>
        <w:t>ч)</w:t>
      </w:r>
    </w:p>
    <w:p w:rsidR="003A6265" w:rsidRDefault="003A6265" w:rsidP="001D15EF">
      <w:pPr>
        <w:pStyle w:val="western"/>
        <w:shd w:val="clear" w:color="auto" w:fill="FFFFFF"/>
        <w:spacing w:after="0" w:afterAutospacing="0"/>
        <w:rPr>
          <w:color w:val="000000"/>
        </w:rPr>
      </w:pPr>
      <w:r>
        <w:rPr>
          <w:color w:val="000000"/>
        </w:rPr>
        <w:t>4. Решение экспериментальных задач по теме «Подгруппа кислорода». 5. Решение экспериментальных задач по теме «Подгруппы азота и углерода». 6. Получение, собирание и распознавание газов.</w:t>
      </w:r>
    </w:p>
    <w:p w:rsidR="003A6265" w:rsidRDefault="003A6265" w:rsidP="001D15EF">
      <w:pPr>
        <w:pStyle w:val="western"/>
        <w:shd w:val="clear" w:color="auto" w:fill="FFFFFF"/>
        <w:spacing w:after="0" w:afterAutospacing="0"/>
        <w:ind w:left="720"/>
        <w:rPr>
          <w:color w:val="000000"/>
        </w:rPr>
      </w:pPr>
      <w:r>
        <w:rPr>
          <w:color w:val="000000"/>
        </w:rPr>
        <w:t xml:space="preserve">ТЕМА 5 </w:t>
      </w:r>
      <w:r>
        <w:rPr>
          <w:b/>
          <w:bCs/>
          <w:color w:val="000000"/>
        </w:rPr>
        <w:t>Органические соединения</w:t>
      </w:r>
      <w:r>
        <w:rPr>
          <w:rStyle w:val="apple-converted-space"/>
          <w:b/>
          <w:bCs/>
          <w:color w:val="000000"/>
        </w:rPr>
        <w:t> </w:t>
      </w:r>
      <w:r>
        <w:rPr>
          <w:i/>
          <w:iCs/>
          <w:color w:val="000000"/>
        </w:rPr>
        <w:t>(10 часов)</w:t>
      </w:r>
    </w:p>
    <w:p w:rsidR="003A6265" w:rsidRDefault="003A6265" w:rsidP="001D15EF">
      <w:pPr>
        <w:pStyle w:val="western"/>
        <w:shd w:val="clear" w:color="auto" w:fill="FFFFFF"/>
        <w:spacing w:after="0" w:afterAutospacing="0"/>
        <w:rPr>
          <w:color w:val="000000"/>
        </w:rPr>
      </w:pPr>
      <w:r>
        <w:rPr>
          <w:color w:val="000000"/>
        </w:rPr>
        <w:t>Вещества органические и неорганические, относительность понятия «органические вещества». Причины многообразия органических соединений. Химическое строение органических соединений. Молекулярные и структурные формулы органических веществ.</w:t>
      </w:r>
    </w:p>
    <w:p w:rsidR="003A6265" w:rsidRDefault="003A6265" w:rsidP="001D15EF">
      <w:pPr>
        <w:pStyle w:val="western"/>
        <w:shd w:val="clear" w:color="auto" w:fill="FFFFFF"/>
        <w:spacing w:after="0" w:afterAutospacing="0"/>
        <w:rPr>
          <w:color w:val="000000"/>
        </w:rPr>
      </w:pPr>
      <w:r>
        <w:rPr>
          <w:color w:val="000000"/>
        </w:rPr>
        <w:t>Метан и этан: строение молекул. Горение метана и этана. Дегидрирование этана. Применение метана.</w:t>
      </w:r>
    </w:p>
    <w:p w:rsidR="003A6265" w:rsidRDefault="003A6265" w:rsidP="001D15EF">
      <w:pPr>
        <w:pStyle w:val="western"/>
        <w:shd w:val="clear" w:color="auto" w:fill="FFFFFF"/>
        <w:spacing w:after="0" w:afterAutospacing="0"/>
        <w:rPr>
          <w:color w:val="000000"/>
        </w:rPr>
      </w:pPr>
      <w:r>
        <w:rPr>
          <w:color w:val="000000"/>
        </w:rPr>
        <w:t>Химическое строение молекулы этилена. Двойная связь. Взаимодействие этилена с водой. Реакции полимеризации этилена. Полиэтилен и его значение.</w:t>
      </w:r>
    </w:p>
    <w:p w:rsidR="003A6265" w:rsidRDefault="003A6265" w:rsidP="001D15EF">
      <w:pPr>
        <w:pStyle w:val="western"/>
        <w:shd w:val="clear" w:color="auto" w:fill="FFFFFF"/>
        <w:spacing w:after="0" w:afterAutospacing="0"/>
        <w:rPr>
          <w:color w:val="000000"/>
        </w:rPr>
      </w:pPr>
      <w:r>
        <w:rPr>
          <w:color w:val="000000"/>
        </w:rPr>
        <w:t>Понятие о предельных одноатомных спиртах на примерах метанола и этанола. Трехатомный спирт — глицерин.</w:t>
      </w:r>
    </w:p>
    <w:p w:rsidR="003A6265" w:rsidRDefault="003A6265" w:rsidP="001D15EF">
      <w:pPr>
        <w:pStyle w:val="western"/>
        <w:shd w:val="clear" w:color="auto" w:fill="FFFFFF"/>
        <w:spacing w:after="0" w:afterAutospacing="0"/>
        <w:rPr>
          <w:color w:val="000000"/>
        </w:rPr>
      </w:pPr>
      <w:r>
        <w:rPr>
          <w:color w:val="000000"/>
        </w:rPr>
        <w:t>Понятие об альдегидах на примере уксусного альдегида. Окисление альдегида в кислоту.</w:t>
      </w:r>
    </w:p>
    <w:p w:rsidR="003A6265" w:rsidRDefault="003A6265" w:rsidP="001D15EF">
      <w:pPr>
        <w:pStyle w:val="western"/>
        <w:shd w:val="clear" w:color="auto" w:fill="FFFFFF"/>
        <w:spacing w:after="0" w:afterAutospacing="0"/>
        <w:rPr>
          <w:color w:val="000000"/>
        </w:rPr>
      </w:pPr>
      <w:r>
        <w:rPr>
          <w:color w:val="000000"/>
        </w:rPr>
        <w:t>Одноосновные предельные карбоновые кислоты на примере уксусной кислоты. Ее свойства и применение. Стеариновая кислота как представитель жирных карбоновых кислот.</w:t>
      </w:r>
    </w:p>
    <w:p w:rsidR="003A6265" w:rsidRDefault="003A6265" w:rsidP="001D15EF">
      <w:pPr>
        <w:pStyle w:val="western"/>
        <w:shd w:val="clear" w:color="auto" w:fill="FFFFFF"/>
        <w:spacing w:after="0" w:afterAutospacing="0"/>
        <w:rPr>
          <w:color w:val="000000"/>
        </w:rPr>
      </w:pPr>
      <w:r>
        <w:rPr>
          <w:color w:val="000000"/>
        </w:rPr>
        <w:t>Реакции этерификации и понятие о сложных эфирах. Жиры как сложные эфиры глицерина и жирных кислот.</w:t>
      </w:r>
    </w:p>
    <w:p w:rsidR="003A6265" w:rsidRDefault="003A6265" w:rsidP="001D15EF">
      <w:pPr>
        <w:pStyle w:val="western"/>
        <w:shd w:val="clear" w:color="auto" w:fill="FFFFFF"/>
        <w:spacing w:after="0" w:afterAutospacing="0"/>
        <w:rPr>
          <w:color w:val="000000"/>
        </w:rPr>
      </w:pPr>
      <w:r>
        <w:rPr>
          <w:color w:val="000000"/>
        </w:rPr>
        <w:t>Понятие об аминокислотах. Реакции поликонденсации. Белки, их строение и биологическая роль.</w:t>
      </w:r>
    </w:p>
    <w:p w:rsidR="003A6265" w:rsidRDefault="003A6265" w:rsidP="001D15EF">
      <w:pPr>
        <w:pStyle w:val="western"/>
        <w:shd w:val="clear" w:color="auto" w:fill="FFFFFF"/>
        <w:spacing w:after="0" w:afterAutospacing="0"/>
        <w:rPr>
          <w:color w:val="000000"/>
        </w:rPr>
      </w:pPr>
      <w:r>
        <w:rPr>
          <w:color w:val="000000"/>
        </w:rPr>
        <w:t>Понятие об углеводах. Глюкоза, ее свойства и значение. Крахмал и целлюлоза (в сравнении), их биологическая роль.</w:t>
      </w:r>
    </w:p>
    <w:p w:rsidR="003A6265" w:rsidRDefault="003A6265" w:rsidP="001D15EF">
      <w:pPr>
        <w:pStyle w:val="western"/>
        <w:shd w:val="clear" w:color="auto" w:fill="FFFFFF"/>
        <w:spacing w:after="0" w:afterAutospacing="0"/>
        <w:rPr>
          <w:color w:val="000000"/>
        </w:rPr>
      </w:pPr>
      <w:r>
        <w:rPr>
          <w:b/>
          <w:bCs/>
          <w:color w:val="000000"/>
        </w:rPr>
        <w:t>Демонстрации.</w:t>
      </w:r>
      <w:r>
        <w:rPr>
          <w:rStyle w:val="apple-converted-space"/>
          <w:b/>
          <w:bCs/>
          <w:color w:val="000000"/>
        </w:rPr>
        <w:t> </w:t>
      </w:r>
      <w:r>
        <w:rPr>
          <w:color w:val="000000"/>
        </w:rPr>
        <w:t>Модели молекул метана и других углеводородов. Взаимодействие этилена с бромной водой и раствором перманганата калия. Образцы этанола и глицерина. Качественная реакция на многоатомные спирты. Получение уксусно-этилового эфира. Омыление жира. Взаимодействие глюкозы с аммиачным раствором оксида серебра. Качественная реакция на крахмал. Доказательство наличия функциональных групп в растворах аминокислот. Горение белков (шерсти или птичьих перьев). Цветные реакции белков.</w:t>
      </w:r>
    </w:p>
    <w:p w:rsidR="003A6265" w:rsidRDefault="003A6265" w:rsidP="001D15EF">
      <w:pPr>
        <w:pStyle w:val="western"/>
        <w:shd w:val="clear" w:color="auto" w:fill="FFFFFF"/>
        <w:spacing w:after="0" w:afterAutospacing="0"/>
        <w:rPr>
          <w:color w:val="000000"/>
        </w:rPr>
      </w:pPr>
      <w:r>
        <w:rPr>
          <w:b/>
          <w:bCs/>
          <w:color w:val="000000"/>
        </w:rPr>
        <w:t>Лабораторные опыты.</w:t>
      </w:r>
      <w:r>
        <w:rPr>
          <w:rStyle w:val="apple-converted-space"/>
          <w:b/>
          <w:bCs/>
          <w:color w:val="000000"/>
        </w:rPr>
        <w:t> </w:t>
      </w:r>
      <w:r>
        <w:rPr>
          <w:color w:val="000000"/>
        </w:rPr>
        <w:t>14. Изготовление моделей молекул углеводородов. 15. Свойства глицерина. 16. Взаимодействие глюкозы с гидроксидом меди (</w:t>
      </w:r>
      <w:r>
        <w:rPr>
          <w:color w:val="000000"/>
          <w:lang w:val="en-US"/>
        </w:rPr>
        <w:t>II</w:t>
      </w:r>
      <w:r>
        <w:rPr>
          <w:color w:val="000000"/>
        </w:rPr>
        <w:t>) без нагревания и при нагревании. 17. Взаимодействие крахмала с иодом.</w:t>
      </w:r>
    </w:p>
    <w:p w:rsidR="003A6265" w:rsidRDefault="003A6265" w:rsidP="001D15EF">
      <w:pPr>
        <w:pStyle w:val="western"/>
        <w:shd w:val="clear" w:color="auto" w:fill="FFFFFF"/>
        <w:spacing w:after="0" w:afterAutospacing="0"/>
        <w:rPr>
          <w:color w:val="000000"/>
        </w:rPr>
      </w:pPr>
      <w:r>
        <w:rPr>
          <w:b/>
          <w:bCs/>
          <w:color w:val="000000"/>
        </w:rPr>
        <w:t>Контрольная работа №3 по теме: « Органические вещества»</w:t>
      </w:r>
    </w:p>
    <w:p w:rsidR="003A6265" w:rsidRDefault="003A6265" w:rsidP="001D15EF">
      <w:pPr>
        <w:pStyle w:val="western"/>
        <w:shd w:val="clear" w:color="auto" w:fill="FFFFFF"/>
        <w:spacing w:after="0" w:afterAutospacing="0"/>
        <w:rPr>
          <w:color w:val="000000"/>
        </w:rPr>
      </w:pPr>
      <w:r>
        <w:rPr>
          <w:color w:val="000000"/>
        </w:rPr>
        <w:t xml:space="preserve">ТЕМА 6 </w:t>
      </w:r>
      <w:r>
        <w:rPr>
          <w:b/>
          <w:bCs/>
          <w:color w:val="000000"/>
        </w:rPr>
        <w:t>Обобщение знаний по химии</w:t>
      </w:r>
      <w:r>
        <w:rPr>
          <w:rStyle w:val="apple-converted-space"/>
          <w:color w:val="000000"/>
        </w:rPr>
        <w:t> </w:t>
      </w:r>
      <w:r>
        <w:rPr>
          <w:b/>
          <w:bCs/>
          <w:color w:val="000000"/>
        </w:rPr>
        <w:t>за курс основной школы</w:t>
      </w:r>
      <w:r>
        <w:rPr>
          <w:rStyle w:val="apple-converted-space"/>
          <w:b/>
          <w:bCs/>
          <w:color w:val="000000"/>
        </w:rPr>
        <w:t> </w:t>
      </w:r>
      <w:r>
        <w:rPr>
          <w:i/>
          <w:iCs/>
          <w:color w:val="000000"/>
        </w:rPr>
        <w:t>(5 часов)</w:t>
      </w:r>
    </w:p>
    <w:p w:rsidR="003A6265" w:rsidRDefault="003A6265" w:rsidP="001D15EF">
      <w:pPr>
        <w:pStyle w:val="western"/>
        <w:shd w:val="clear" w:color="auto" w:fill="FFFFFF"/>
        <w:spacing w:after="0" w:afterAutospacing="0"/>
        <w:rPr>
          <w:color w:val="000000"/>
        </w:rPr>
      </w:pPr>
      <w:r>
        <w:rPr>
          <w:color w:val="000000"/>
        </w:rPr>
        <w:t>Физический смысл порядкового номера элемента в периодической системе химических элементов Д. И. Менделеева,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p>
    <w:p w:rsidR="003A6265" w:rsidRDefault="003A6265" w:rsidP="001D15EF">
      <w:pPr>
        <w:pStyle w:val="western"/>
        <w:shd w:val="clear" w:color="auto" w:fill="FFFFFF"/>
        <w:spacing w:after="0" w:afterAutospacing="0"/>
        <w:rPr>
          <w:color w:val="000000"/>
        </w:rPr>
      </w:pPr>
      <w:r>
        <w:rPr>
          <w:color w:val="000000"/>
        </w:rPr>
        <w:t>Типы химических связей и типы кристаллических решеток. Взаимосвязь строения и свойств веществ.</w:t>
      </w:r>
    </w:p>
    <w:p w:rsidR="003A6265" w:rsidRDefault="003A6265" w:rsidP="001D15EF">
      <w:pPr>
        <w:pStyle w:val="western"/>
        <w:shd w:val="clear" w:color="auto" w:fill="FFFFFF"/>
        <w:spacing w:after="0" w:afterAutospacing="0"/>
        <w:rPr>
          <w:color w:val="000000"/>
        </w:rPr>
      </w:pPr>
      <w:r>
        <w:rPr>
          <w:color w:val="000000"/>
        </w:rPr>
        <w:t>Классификация химических реакций по различным признакам (число и состав реагирующих и образующихся веществ; тепловой эффект; использование катализатора; направление; изменение степеней окисления атомов).</w:t>
      </w:r>
    </w:p>
    <w:p w:rsidR="003A6265" w:rsidRDefault="003A6265" w:rsidP="001D15EF">
      <w:pPr>
        <w:pStyle w:val="western"/>
        <w:shd w:val="clear" w:color="auto" w:fill="FFFFFF"/>
        <w:spacing w:after="0" w:afterAutospacing="0"/>
        <w:rPr>
          <w:color w:val="000000"/>
        </w:rPr>
      </w:pPr>
      <w:r>
        <w:rPr>
          <w:color w:val="000000"/>
        </w:rPr>
        <w:t>Простые и сложные вещества. Металлы и неметаллы. Генетические ряды металла, неметалла и переходного металла. Оксиды (основные, амфотерные и кислотные), гидроксиды (основания, амфотерные гидроксиды и кислоты) и соли: состав, классификация и общие химические свойства в свете теории электролитической диссоциации и представлений о процессах окисления-восстановления.</w:t>
      </w:r>
    </w:p>
    <w:p w:rsidR="003A6265" w:rsidRDefault="003A6265" w:rsidP="001D15EF">
      <w:pPr>
        <w:pStyle w:val="western"/>
        <w:shd w:val="clear" w:color="auto" w:fill="FFFFFF"/>
        <w:spacing w:after="0" w:afterAutospacing="0"/>
        <w:rPr>
          <w:color w:val="000000"/>
        </w:rPr>
      </w:pPr>
      <w:r>
        <w:rPr>
          <w:b/>
          <w:bCs/>
          <w:color w:val="000000"/>
        </w:rPr>
        <w:t>Контрольная работа №4 « Итоговая контрольная работа за курс основной школы»</w:t>
      </w:r>
    </w:p>
    <w:p w:rsidR="003A6265" w:rsidRDefault="003A6265" w:rsidP="001D15EF"/>
    <w:p w:rsidR="003A6265" w:rsidRDefault="003A6265" w:rsidP="001D15EF"/>
    <w:p w:rsidR="003A6265" w:rsidRDefault="003A6265" w:rsidP="001D15EF"/>
    <w:p w:rsidR="003A6265" w:rsidRDefault="003A6265" w:rsidP="001D15EF"/>
    <w:p w:rsidR="003A6265" w:rsidRDefault="003A6265" w:rsidP="001D15EF"/>
    <w:p w:rsidR="003A6265" w:rsidRPr="00502961" w:rsidRDefault="003A6265" w:rsidP="001D15EF"/>
    <w:p w:rsidR="003A6265" w:rsidRPr="00C225FA" w:rsidRDefault="003A6265" w:rsidP="001D15EF"/>
    <w:p w:rsidR="003A6265" w:rsidRPr="007A5C14" w:rsidRDefault="003A6265" w:rsidP="0002717E">
      <w:pPr>
        <w:pStyle w:val="NormalWeb"/>
        <w:jc w:val="both"/>
        <w:rPr>
          <w:i/>
          <w:color w:val="000000"/>
        </w:rPr>
      </w:pPr>
    </w:p>
    <w:p w:rsidR="003A6265" w:rsidRDefault="003A6265"/>
    <w:sectPr w:rsidR="003A6265" w:rsidSect="0002717E">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265" w:rsidRDefault="003A6265" w:rsidP="008F060F">
      <w:pPr>
        <w:spacing w:after="0" w:line="240" w:lineRule="auto"/>
      </w:pPr>
      <w:r>
        <w:separator/>
      </w:r>
    </w:p>
  </w:endnote>
  <w:endnote w:type="continuationSeparator" w:id="0">
    <w:p w:rsidR="003A6265" w:rsidRDefault="003A6265" w:rsidP="008F0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265" w:rsidRDefault="003A6265" w:rsidP="008F060F">
      <w:pPr>
        <w:spacing w:after="0" w:line="240" w:lineRule="auto"/>
      </w:pPr>
      <w:r>
        <w:separator/>
      </w:r>
    </w:p>
  </w:footnote>
  <w:footnote w:type="continuationSeparator" w:id="0">
    <w:p w:rsidR="003A6265" w:rsidRDefault="003A6265" w:rsidP="008F06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2D66"/>
    <w:multiLevelType w:val="multilevel"/>
    <w:tmpl w:val="A160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A3241"/>
    <w:multiLevelType w:val="hybridMultilevel"/>
    <w:tmpl w:val="6CA67EDE"/>
    <w:lvl w:ilvl="0" w:tplc="F4E0F8AE">
      <w:numFmt w:val="bullet"/>
      <w:lvlText w:val="•"/>
      <w:legacy w:legacy="1" w:legacySpace="0" w:legacyIndent="283"/>
      <w:lvlJc w:val="left"/>
      <w:rPr>
        <w:rFonts w:ascii="Times New Roman" w:hAnsi="Times New Roman"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D0C4158"/>
    <w:multiLevelType w:val="hybridMultilevel"/>
    <w:tmpl w:val="ED5C86F4"/>
    <w:lvl w:ilvl="0" w:tplc="CDD86CA0">
      <w:start w:val="10"/>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07D2654"/>
    <w:multiLevelType w:val="multilevel"/>
    <w:tmpl w:val="269C81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3588651C"/>
    <w:multiLevelType w:val="hybridMultilevel"/>
    <w:tmpl w:val="342288D2"/>
    <w:lvl w:ilvl="0" w:tplc="68BA3E22">
      <w:start w:val="1"/>
      <w:numFmt w:val="decimal"/>
      <w:lvlText w:val="%1."/>
      <w:lvlJc w:val="left"/>
      <w:pPr>
        <w:ind w:left="90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49B4306B"/>
    <w:multiLevelType w:val="hybridMultilevel"/>
    <w:tmpl w:val="46580D66"/>
    <w:lvl w:ilvl="0" w:tplc="F4E0F8AE">
      <w:numFmt w:val="bullet"/>
      <w:lvlText w:val="•"/>
      <w:legacy w:legacy="1" w:legacySpace="0" w:legacyIndent="283"/>
      <w:lvlJc w:val="left"/>
      <w:rPr>
        <w:rFonts w:ascii="Times New Roman" w:hAnsi="Times New Roman"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2733D35"/>
    <w:multiLevelType w:val="hybridMultilevel"/>
    <w:tmpl w:val="A78E630E"/>
    <w:lvl w:ilvl="0" w:tplc="F4E0F8AE">
      <w:numFmt w:val="bullet"/>
      <w:lvlText w:val="•"/>
      <w:legacy w:legacy="1" w:legacySpace="0" w:legacyIndent="283"/>
      <w:lvlJc w:val="left"/>
      <w:rPr>
        <w:rFonts w:ascii="Times New Roman" w:hAnsi="Times New Roman"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697458CC"/>
    <w:multiLevelType w:val="hybridMultilevel"/>
    <w:tmpl w:val="890CF86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6F2C3713"/>
    <w:multiLevelType w:val="hybridMultilevel"/>
    <w:tmpl w:val="00983BAE"/>
    <w:lvl w:ilvl="0" w:tplc="F4E0F8AE">
      <w:numFmt w:val="bullet"/>
      <w:lvlText w:val="•"/>
      <w:legacy w:legacy="1" w:legacySpace="0" w:legacyIndent="283"/>
      <w:lvlJc w:val="left"/>
      <w:rPr>
        <w:rFonts w:ascii="Times New Roman" w:hAnsi="Times New Roman"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5AC0A88"/>
    <w:multiLevelType w:val="hybridMultilevel"/>
    <w:tmpl w:val="4EEAC2DC"/>
    <w:lvl w:ilvl="0" w:tplc="F4E0F8AE">
      <w:numFmt w:val="bullet"/>
      <w:lvlText w:val="•"/>
      <w:legacy w:legacy="1" w:legacySpace="0" w:legacyIndent="283"/>
      <w:lvlJc w:val="left"/>
      <w:rPr>
        <w:rFonts w:ascii="Times New Roman" w:hAnsi="Times New Roman"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77A4F8F"/>
    <w:multiLevelType w:val="multilevel"/>
    <w:tmpl w:val="D0B2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6"/>
  </w:num>
  <w:num w:numId="5">
    <w:abstractNumId w:val="1"/>
  </w:num>
  <w:num w:numId="6">
    <w:abstractNumId w:val="7"/>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95D"/>
    <w:rsid w:val="0002717E"/>
    <w:rsid w:val="00073388"/>
    <w:rsid w:val="001B1C12"/>
    <w:rsid w:val="001D15EF"/>
    <w:rsid w:val="002200A8"/>
    <w:rsid w:val="00234A7B"/>
    <w:rsid w:val="003A6265"/>
    <w:rsid w:val="0040295D"/>
    <w:rsid w:val="0040302F"/>
    <w:rsid w:val="00445EC4"/>
    <w:rsid w:val="004C3492"/>
    <w:rsid w:val="004D6615"/>
    <w:rsid w:val="00502961"/>
    <w:rsid w:val="00526362"/>
    <w:rsid w:val="00581D7C"/>
    <w:rsid w:val="005E4317"/>
    <w:rsid w:val="00630CB4"/>
    <w:rsid w:val="006778B0"/>
    <w:rsid w:val="00762091"/>
    <w:rsid w:val="007A5C14"/>
    <w:rsid w:val="008A32E0"/>
    <w:rsid w:val="008F060F"/>
    <w:rsid w:val="00915D7F"/>
    <w:rsid w:val="00943D8C"/>
    <w:rsid w:val="00984412"/>
    <w:rsid w:val="009B74D9"/>
    <w:rsid w:val="009C1400"/>
    <w:rsid w:val="00A5693B"/>
    <w:rsid w:val="00A70A27"/>
    <w:rsid w:val="00C225FA"/>
    <w:rsid w:val="00C71F2B"/>
    <w:rsid w:val="00E127F3"/>
    <w:rsid w:val="00E433C2"/>
    <w:rsid w:val="00EB1BB2"/>
    <w:rsid w:val="00FB1D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7F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271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02717E"/>
    <w:rPr>
      <w:rFonts w:cs="Times New Roman"/>
    </w:rPr>
  </w:style>
  <w:style w:type="paragraph" w:styleId="Title">
    <w:name w:val="Title"/>
    <w:basedOn w:val="Normal"/>
    <w:link w:val="TitleChar"/>
    <w:uiPriority w:val="99"/>
    <w:qFormat/>
    <w:rsid w:val="0002717E"/>
    <w:pPr>
      <w:spacing w:after="0" w:line="240" w:lineRule="auto"/>
      <w:jc w:val="center"/>
    </w:pPr>
    <w:rPr>
      <w:rFonts w:ascii="Times New Roman" w:eastAsia="Times New Roman" w:hAnsi="Times New Roman"/>
      <w:sz w:val="28"/>
      <w:szCs w:val="20"/>
      <w:lang w:eastAsia="ru-RU"/>
    </w:rPr>
  </w:style>
  <w:style w:type="character" w:customStyle="1" w:styleId="TitleChar">
    <w:name w:val="Title Char"/>
    <w:basedOn w:val="DefaultParagraphFont"/>
    <w:link w:val="Title"/>
    <w:uiPriority w:val="99"/>
    <w:locked/>
    <w:rsid w:val="0002717E"/>
    <w:rPr>
      <w:rFonts w:ascii="Times New Roman" w:hAnsi="Times New Roman" w:cs="Times New Roman"/>
      <w:sz w:val="20"/>
      <w:szCs w:val="20"/>
      <w:lang w:eastAsia="ru-RU"/>
    </w:rPr>
  </w:style>
  <w:style w:type="paragraph" w:styleId="NoSpacing">
    <w:name w:val="No Spacing"/>
    <w:uiPriority w:val="99"/>
    <w:qFormat/>
    <w:rsid w:val="0002717E"/>
    <w:rPr>
      <w:rFonts w:ascii="Times New Roman" w:eastAsia="Times New Roman" w:hAnsi="Times New Roman"/>
      <w:sz w:val="24"/>
      <w:szCs w:val="24"/>
    </w:rPr>
  </w:style>
  <w:style w:type="paragraph" w:customStyle="1" w:styleId="p2">
    <w:name w:val="p2"/>
    <w:basedOn w:val="Normal"/>
    <w:uiPriority w:val="99"/>
    <w:rsid w:val="000271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DefaultParagraphFont"/>
    <w:uiPriority w:val="99"/>
    <w:rsid w:val="0002717E"/>
    <w:rPr>
      <w:rFonts w:cs="Times New Roman"/>
    </w:rPr>
  </w:style>
  <w:style w:type="character" w:customStyle="1" w:styleId="s4">
    <w:name w:val="s4"/>
    <w:basedOn w:val="DefaultParagraphFont"/>
    <w:uiPriority w:val="99"/>
    <w:rsid w:val="0002717E"/>
    <w:rPr>
      <w:rFonts w:cs="Times New Roman"/>
    </w:rPr>
  </w:style>
  <w:style w:type="paragraph" w:customStyle="1" w:styleId="p4">
    <w:name w:val="p4"/>
    <w:basedOn w:val="Normal"/>
    <w:uiPriority w:val="99"/>
    <w:rsid w:val="000271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Normal"/>
    <w:uiPriority w:val="99"/>
    <w:rsid w:val="000271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8">
    <w:name w:val="s8"/>
    <w:basedOn w:val="DefaultParagraphFont"/>
    <w:uiPriority w:val="99"/>
    <w:rsid w:val="0002717E"/>
    <w:rPr>
      <w:rFonts w:cs="Times New Roman"/>
    </w:rPr>
  </w:style>
  <w:style w:type="character" w:customStyle="1" w:styleId="s9">
    <w:name w:val="s9"/>
    <w:basedOn w:val="DefaultParagraphFont"/>
    <w:uiPriority w:val="99"/>
    <w:rsid w:val="0002717E"/>
    <w:rPr>
      <w:rFonts w:cs="Times New Roman"/>
    </w:rPr>
  </w:style>
  <w:style w:type="paragraph" w:customStyle="1" w:styleId="western">
    <w:name w:val="western"/>
    <w:basedOn w:val="Normal"/>
    <w:uiPriority w:val="99"/>
    <w:rsid w:val="0002717E"/>
    <w:pPr>
      <w:spacing w:before="100" w:beforeAutospacing="1" w:after="100" w:afterAutospacing="1" w:line="240" w:lineRule="auto"/>
    </w:pPr>
    <w:rPr>
      <w:rFonts w:ascii="Times New Roman" w:eastAsia="Times New Roman" w:hAnsi="Times New Roman"/>
      <w:sz w:val="24"/>
      <w:szCs w:val="24"/>
      <w:lang w:eastAsia="ru-RU"/>
    </w:rPr>
  </w:style>
  <w:style w:type="paragraph" w:styleId="Header">
    <w:name w:val="header"/>
    <w:basedOn w:val="Normal"/>
    <w:link w:val="HeaderChar"/>
    <w:uiPriority w:val="99"/>
    <w:semiHidden/>
    <w:rsid w:val="008F060F"/>
    <w:pPr>
      <w:tabs>
        <w:tab w:val="center" w:pos="4677"/>
        <w:tab w:val="right" w:pos="9355"/>
      </w:tabs>
    </w:pPr>
  </w:style>
  <w:style w:type="character" w:customStyle="1" w:styleId="HeaderChar">
    <w:name w:val="Header Char"/>
    <w:basedOn w:val="DefaultParagraphFont"/>
    <w:link w:val="Header"/>
    <w:uiPriority w:val="99"/>
    <w:semiHidden/>
    <w:locked/>
    <w:rsid w:val="008F060F"/>
    <w:rPr>
      <w:rFonts w:cs="Times New Roman"/>
      <w:lang w:eastAsia="en-US"/>
    </w:rPr>
  </w:style>
  <w:style w:type="paragraph" w:styleId="Footer">
    <w:name w:val="footer"/>
    <w:basedOn w:val="Normal"/>
    <w:link w:val="FooterChar"/>
    <w:uiPriority w:val="99"/>
    <w:semiHidden/>
    <w:rsid w:val="008F060F"/>
    <w:pPr>
      <w:tabs>
        <w:tab w:val="center" w:pos="4677"/>
        <w:tab w:val="right" w:pos="9355"/>
      </w:tabs>
    </w:pPr>
  </w:style>
  <w:style w:type="character" w:customStyle="1" w:styleId="FooterChar">
    <w:name w:val="Footer Char"/>
    <w:basedOn w:val="DefaultParagraphFont"/>
    <w:link w:val="Footer"/>
    <w:uiPriority w:val="99"/>
    <w:semiHidden/>
    <w:locked/>
    <w:rsid w:val="008F060F"/>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87060676">
      <w:marLeft w:val="0"/>
      <w:marRight w:val="0"/>
      <w:marTop w:val="0"/>
      <w:marBottom w:val="0"/>
      <w:divBdr>
        <w:top w:val="none" w:sz="0" w:space="0" w:color="auto"/>
        <w:left w:val="none" w:sz="0" w:space="0" w:color="auto"/>
        <w:bottom w:val="none" w:sz="0" w:space="0" w:color="auto"/>
        <w:right w:val="none" w:sz="0" w:space="0" w:color="auto"/>
      </w:divBdr>
    </w:div>
    <w:div w:id="187060677">
      <w:marLeft w:val="0"/>
      <w:marRight w:val="0"/>
      <w:marTop w:val="0"/>
      <w:marBottom w:val="0"/>
      <w:divBdr>
        <w:top w:val="none" w:sz="0" w:space="0" w:color="auto"/>
        <w:left w:val="none" w:sz="0" w:space="0" w:color="auto"/>
        <w:bottom w:val="none" w:sz="0" w:space="0" w:color="auto"/>
        <w:right w:val="none" w:sz="0" w:space="0" w:color="auto"/>
      </w:divBdr>
    </w:div>
    <w:div w:id="1870606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21</Pages>
  <Words>5491</Words>
  <Characters>31304</Characters>
  <Application>Microsoft Office Outlook</Application>
  <DocSecurity>0</DocSecurity>
  <Lines>0</Lines>
  <Paragraphs>0</Paragraphs>
  <ScaleCrop>false</ScaleCrop>
  <Company>Болдыревская ООШ</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химия</dc:creator>
  <cp:keywords/>
  <dc:description/>
  <cp:lastModifiedBy>User</cp:lastModifiedBy>
  <cp:revision>9</cp:revision>
  <dcterms:created xsi:type="dcterms:W3CDTF">2006-12-31T20:12:00Z</dcterms:created>
  <dcterms:modified xsi:type="dcterms:W3CDTF">2017-10-25T03:36:00Z</dcterms:modified>
</cp:coreProperties>
</file>