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69" w:rsidRDefault="005E4569" w:rsidP="005E4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56"/>
          <w:szCs w:val="56"/>
        </w:rPr>
        <w:t xml:space="preserve">             </w:t>
      </w: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E4569" w:rsidRDefault="005E4569" w:rsidP="005E4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Родионово-Несветайского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5E4569" w:rsidRDefault="005E4569" w:rsidP="005E4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Болдыревская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основная общеобразовательная школа»</w:t>
      </w:r>
    </w:p>
    <w:p w:rsidR="005E4569" w:rsidRDefault="005E4569" w:rsidP="005E4569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(МБОУ «</w:t>
      </w:r>
      <w:proofErr w:type="spellStart"/>
      <w:r>
        <w:rPr>
          <w:rFonts w:ascii="Times New Roman" w:hAnsi="Times New Roman"/>
          <w:b/>
          <w:sz w:val="24"/>
          <w:szCs w:val="24"/>
        </w:rPr>
        <w:t>Болдыревская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ООШ)</w:t>
      </w:r>
    </w:p>
    <w:p w:rsidR="005E4569" w:rsidRDefault="005E4569" w:rsidP="005E4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4569" w:rsidRDefault="005E4569" w:rsidP="005E4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086" w:type="dxa"/>
        <w:tblInd w:w="3209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8806"/>
        <w:gridCol w:w="4280"/>
      </w:tblGrid>
      <w:tr w:rsidR="005E4569" w:rsidRPr="00AC7306" w:rsidTr="00E03ABA">
        <w:trPr>
          <w:trHeight w:val="3165"/>
        </w:trPr>
        <w:tc>
          <w:tcPr>
            <w:tcW w:w="8806" w:type="dxa"/>
          </w:tcPr>
          <w:p w:rsidR="005E4569" w:rsidRPr="00AC7306" w:rsidRDefault="005E4569" w:rsidP="00E03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569" w:rsidRDefault="005E4569" w:rsidP="00E03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30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E4569" w:rsidRDefault="005E4569" w:rsidP="00E03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6CD0" w:rsidRDefault="00466CD0" w:rsidP="00E03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6CD0" w:rsidRDefault="00466CD0" w:rsidP="00E03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6CD0" w:rsidRDefault="00466CD0" w:rsidP="00E03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569" w:rsidRDefault="005E4569" w:rsidP="00E03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569" w:rsidRDefault="005E4569" w:rsidP="00E03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569" w:rsidRPr="009F1DF3" w:rsidRDefault="00466CD0" w:rsidP="00E03A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АННОТАЦИЯ К РАБОЧЕЙ ПРОГРАММЕ</w:t>
            </w:r>
            <w:r w:rsidR="005E4569" w:rsidRPr="009F1D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E4569" w:rsidRPr="009F1DF3" w:rsidRDefault="00466CD0" w:rsidP="00E03A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r w:rsidR="005E4569" w:rsidRPr="009F1DF3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ВНЕУРОЧНОЙ ДЕЯТЕЛЬНОСТИ </w:t>
            </w:r>
          </w:p>
          <w:p w:rsidR="005E4569" w:rsidRDefault="005E4569" w:rsidP="00E03A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1DF3">
              <w:rPr>
                <w:rFonts w:ascii="Times New Roman" w:hAnsi="Times New Roman"/>
                <w:b/>
                <w:sz w:val="24"/>
                <w:szCs w:val="24"/>
              </w:rPr>
              <w:t>ПО КУРСУ</w:t>
            </w:r>
            <w:r w:rsidRPr="009F1DF3">
              <w:rPr>
                <w:rFonts w:ascii="Times New Roman" w:hAnsi="Times New Roman"/>
                <w:b/>
                <w:sz w:val="28"/>
                <w:szCs w:val="28"/>
              </w:rPr>
              <w:t xml:space="preserve"> «Я – гражданин России»</w:t>
            </w:r>
          </w:p>
          <w:p w:rsidR="00466CD0" w:rsidRDefault="00466CD0" w:rsidP="00E03A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ДЛЯ 4 </w:t>
            </w:r>
            <w:r w:rsidRPr="00466CD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466CD0" w:rsidRDefault="00466CD0" w:rsidP="00E03A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УЧИТЕЛЬНАЧАЛЬНЫХ КЛАССОВ</w:t>
            </w:r>
          </w:p>
          <w:p w:rsidR="00466CD0" w:rsidRPr="00466CD0" w:rsidRDefault="00466CD0" w:rsidP="00E03A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АПАНАСЕНКО ЕЛЕНА АЛЕКСАНДРОВНА</w:t>
            </w:r>
          </w:p>
          <w:p w:rsidR="005E4569" w:rsidRPr="00466CD0" w:rsidRDefault="005E4569" w:rsidP="00E03A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569" w:rsidRPr="00E4713E" w:rsidRDefault="005E4569" w:rsidP="00E03A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4569" w:rsidRPr="004408E8" w:rsidRDefault="005E4569" w:rsidP="00E03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4569" w:rsidRDefault="005E4569" w:rsidP="00E03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569" w:rsidRDefault="005E4569" w:rsidP="00E03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CD0" w:rsidRDefault="00466CD0" w:rsidP="00E03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CD0" w:rsidRDefault="00466CD0" w:rsidP="00E03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CD0" w:rsidRDefault="00466CD0" w:rsidP="00E03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CD0" w:rsidRPr="00AC7306" w:rsidRDefault="00466CD0" w:rsidP="00E03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80" w:type="dxa"/>
          </w:tcPr>
          <w:p w:rsidR="005E4569" w:rsidRPr="004408E8" w:rsidRDefault="005E4569" w:rsidP="00E03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4569" w:rsidRPr="00432BA8" w:rsidRDefault="005E4569" w:rsidP="005E4569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56"/>
          <w:szCs w:val="56"/>
        </w:rPr>
        <w:t xml:space="preserve">  </w:t>
      </w:r>
    </w:p>
    <w:p w:rsidR="005E4569" w:rsidRDefault="005E4569" w:rsidP="005E4569">
      <w:pPr>
        <w:pStyle w:val="a3"/>
        <w:jc w:val="center"/>
        <w:rPr>
          <w:rFonts w:ascii="Times New Roman" w:eastAsia="Calibri" w:hAnsi="Times New Roman"/>
          <w:b/>
        </w:rPr>
      </w:pPr>
    </w:p>
    <w:p w:rsidR="005E4569" w:rsidRPr="004D0E4E" w:rsidRDefault="005E4569" w:rsidP="005E4569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                                         </w:t>
      </w:r>
    </w:p>
    <w:p w:rsidR="005E4569" w:rsidRPr="00F92F10" w:rsidRDefault="005E4569" w:rsidP="005E4569">
      <w:pPr>
        <w:rPr>
          <w:rFonts w:ascii="Times New Roman" w:eastAsia="Calibri" w:hAnsi="Times New Roman"/>
        </w:rPr>
      </w:pPr>
      <w:r>
        <w:rPr>
          <w:rFonts w:ascii="Times New Roman" w:hAnsi="Times New Roman"/>
          <w:b/>
          <w:sz w:val="32"/>
          <w:szCs w:val="24"/>
        </w:rPr>
        <w:lastRenderedPageBreak/>
        <w:t xml:space="preserve"> </w:t>
      </w:r>
      <w:r w:rsidRPr="00F92F10">
        <w:rPr>
          <w:rFonts w:ascii="Times New Roman" w:hAnsi="Times New Roman"/>
          <w:b/>
          <w:sz w:val="32"/>
          <w:szCs w:val="24"/>
          <w:u w:val="single"/>
        </w:rPr>
        <w:t xml:space="preserve">Раздел 1. </w:t>
      </w:r>
      <w:r>
        <w:rPr>
          <w:rFonts w:ascii="Times New Roman" w:hAnsi="Times New Roman"/>
          <w:b/>
          <w:sz w:val="32"/>
          <w:szCs w:val="24"/>
          <w:u w:val="single"/>
        </w:rPr>
        <w:t xml:space="preserve">     </w:t>
      </w:r>
      <w:r w:rsidRPr="00F92F10">
        <w:rPr>
          <w:rFonts w:ascii="Times New Roman" w:hAnsi="Times New Roman"/>
          <w:b/>
          <w:sz w:val="32"/>
          <w:szCs w:val="24"/>
          <w:u w:val="single"/>
        </w:rPr>
        <w:t>Пояснительная записка</w:t>
      </w:r>
    </w:p>
    <w:p w:rsidR="005E4569" w:rsidRDefault="005E4569" w:rsidP="005E4569">
      <w:pPr>
        <w:pStyle w:val="a3"/>
        <w:rPr>
          <w:rFonts w:ascii="Times New Roman" w:hAnsi="Times New Roman"/>
        </w:rPr>
      </w:pPr>
      <w:r w:rsidRPr="0033243E">
        <w:rPr>
          <w:rFonts w:ascii="Times New Roman" w:hAnsi="Times New Roman"/>
        </w:rPr>
        <w:t xml:space="preserve">Нормативно-правовой и документальной базой программы внеурочной деятельности по </w:t>
      </w:r>
      <w:r>
        <w:rPr>
          <w:rFonts w:ascii="Times New Roman" w:hAnsi="Times New Roman"/>
        </w:rPr>
        <w:t xml:space="preserve">формированию духовности и </w:t>
      </w:r>
      <w:proofErr w:type="gramStart"/>
      <w:r>
        <w:rPr>
          <w:rFonts w:ascii="Times New Roman" w:hAnsi="Times New Roman"/>
        </w:rPr>
        <w:t>нравственности</w:t>
      </w:r>
      <w:proofErr w:type="gramEnd"/>
      <w:r w:rsidRPr="0033243E">
        <w:rPr>
          <w:rFonts w:ascii="Times New Roman" w:hAnsi="Times New Roman"/>
        </w:rPr>
        <w:t xml:space="preserve"> обучающихся на ступени начального общего образования являются:</w:t>
      </w:r>
    </w:p>
    <w:p w:rsidR="005E4569" w:rsidRPr="00841358" w:rsidRDefault="005E4569" w:rsidP="005E4569">
      <w:pPr>
        <w:numPr>
          <w:ilvl w:val="0"/>
          <w:numId w:val="12"/>
        </w:numPr>
        <w:spacing w:after="0"/>
        <w:rPr>
          <w:rFonts w:ascii="Times New Roman" w:hAnsi="Times New Roman"/>
          <w:sz w:val="24"/>
        </w:rPr>
      </w:pPr>
      <w:r w:rsidRPr="00841358">
        <w:rPr>
          <w:rFonts w:ascii="Times New Roman" w:hAnsi="Times New Roman"/>
          <w:sz w:val="24"/>
        </w:rPr>
        <w:t>Закон « Об образовании в Российской Федерации от 29.12.2012 года № 273-ФЗ.</w:t>
      </w:r>
    </w:p>
    <w:p w:rsidR="005E4569" w:rsidRPr="00841358" w:rsidRDefault="005E4569" w:rsidP="005E4569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</w:rPr>
      </w:pPr>
      <w:r w:rsidRPr="00841358">
        <w:rPr>
          <w:rFonts w:ascii="Times New Roman" w:hAnsi="Times New Roman"/>
          <w:sz w:val="24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29.12.2010г № 189 « Об утверждении СанПиН организации обучения в общеобразовательных учреждениях», с изменениями.</w:t>
      </w:r>
    </w:p>
    <w:p w:rsidR="005E4569" w:rsidRPr="00841358" w:rsidRDefault="005E4569" w:rsidP="005E4569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</w:rPr>
      </w:pPr>
      <w:r w:rsidRPr="00841358">
        <w:rPr>
          <w:rFonts w:ascii="Times New Roman" w:hAnsi="Times New Roman"/>
          <w:sz w:val="24"/>
        </w:rPr>
        <w:t>Письмо Министерства образования и науки РФ от 01.04.2005г № 03-417 « О перечне учебного и компьютерного оборудования для оснащения общеобразовательных учреждений».</w:t>
      </w:r>
    </w:p>
    <w:p w:rsidR="005E4569" w:rsidRPr="00841358" w:rsidRDefault="005E4569" w:rsidP="005E4569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</w:rPr>
      </w:pPr>
      <w:r w:rsidRPr="00841358">
        <w:rPr>
          <w:rFonts w:ascii="Times New Roman" w:hAnsi="Times New Roman"/>
          <w:sz w:val="24"/>
        </w:rPr>
        <w:t>Приказ Министерства образования и науки РФ от 04.10.2010г.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</w:t>
      </w:r>
    </w:p>
    <w:p w:rsidR="005E4569" w:rsidRPr="00841358" w:rsidRDefault="005E4569" w:rsidP="005E4569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</w:rPr>
      </w:pPr>
      <w:r w:rsidRPr="00841358">
        <w:rPr>
          <w:rFonts w:ascii="Times New Roman" w:hAnsi="Times New Roman"/>
          <w:sz w:val="24"/>
        </w:rPr>
        <w:t>Рекомендации министерства образования</w:t>
      </w:r>
      <w:r>
        <w:rPr>
          <w:rFonts w:ascii="Times New Roman" w:hAnsi="Times New Roman"/>
          <w:sz w:val="24"/>
        </w:rPr>
        <w:t xml:space="preserve"> и науки РФ от 24.11.2011г. № МД</w:t>
      </w:r>
      <w:r w:rsidRPr="00841358">
        <w:rPr>
          <w:rFonts w:ascii="Times New Roman" w:hAnsi="Times New Roman"/>
          <w:sz w:val="24"/>
        </w:rPr>
        <w:t>-1552/03 «Об оснащении общеобразовательных учреждений учебным и учебно-лабораторным оборудованием».</w:t>
      </w:r>
    </w:p>
    <w:p w:rsidR="005E4569" w:rsidRPr="00841358" w:rsidRDefault="005E4569" w:rsidP="005E4569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</w:rPr>
      </w:pPr>
      <w:r w:rsidRPr="00841358">
        <w:rPr>
          <w:rFonts w:ascii="Times New Roman" w:hAnsi="Times New Roman"/>
          <w:sz w:val="24"/>
        </w:rPr>
        <w:t>Приказ Министерства общего и профессионального образования Ростовской области от 08.08.2014г</w:t>
      </w:r>
      <w:r>
        <w:rPr>
          <w:rFonts w:ascii="Times New Roman" w:hAnsi="Times New Roman"/>
          <w:sz w:val="24"/>
        </w:rPr>
        <w:t xml:space="preserve"> 24</w:t>
      </w:r>
      <w:r w:rsidRPr="00841358">
        <w:rPr>
          <w:rFonts w:ascii="Times New Roman" w:hAnsi="Times New Roman"/>
          <w:sz w:val="24"/>
        </w:rPr>
        <w:t>/4.11-4851/М «О примерном порядке утверждения и примерной структуре рабочих программ».</w:t>
      </w:r>
    </w:p>
    <w:p w:rsidR="005E4569" w:rsidRPr="00841358" w:rsidRDefault="005E4569" w:rsidP="005E4569">
      <w:pPr>
        <w:spacing w:after="0"/>
        <w:ind w:left="1418" w:hanging="1418"/>
        <w:rPr>
          <w:rFonts w:ascii="Times New Roman" w:hAnsi="Times New Roman"/>
          <w:sz w:val="24"/>
          <w:szCs w:val="24"/>
        </w:rPr>
      </w:pPr>
      <w:r w:rsidRPr="008413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41358">
        <w:rPr>
          <w:rFonts w:ascii="Times New Roman" w:hAnsi="Times New Roman"/>
          <w:sz w:val="24"/>
          <w:szCs w:val="24"/>
        </w:rPr>
        <w:t xml:space="preserve">  7.Письмо Минобразования </w:t>
      </w:r>
      <w:r>
        <w:rPr>
          <w:rFonts w:ascii="Times New Roman" w:hAnsi="Times New Roman"/>
          <w:sz w:val="24"/>
          <w:szCs w:val="24"/>
        </w:rPr>
        <w:t>Ростовской области от 31.05.2019  года № 24/4.1 – 7171</w:t>
      </w:r>
      <w:r w:rsidRPr="00841358">
        <w:rPr>
          <w:rFonts w:ascii="Times New Roman" w:hAnsi="Times New Roman"/>
          <w:sz w:val="24"/>
          <w:szCs w:val="24"/>
        </w:rPr>
        <w:t xml:space="preserve"> «О направлении рекомендаций по составлению     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</w:t>
      </w:r>
      <w:r>
        <w:rPr>
          <w:rFonts w:ascii="Times New Roman" w:hAnsi="Times New Roman"/>
          <w:sz w:val="24"/>
          <w:szCs w:val="24"/>
        </w:rPr>
        <w:t xml:space="preserve">рии Ростовской области, на 2019– 2020 </w:t>
      </w:r>
      <w:r w:rsidRPr="00841358">
        <w:rPr>
          <w:rFonts w:ascii="Times New Roman" w:hAnsi="Times New Roman"/>
          <w:sz w:val="24"/>
          <w:szCs w:val="24"/>
        </w:rPr>
        <w:t>учебный год».</w:t>
      </w:r>
    </w:p>
    <w:p w:rsidR="005E4569" w:rsidRPr="00841358" w:rsidRDefault="005E4569" w:rsidP="005E456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 w:rsidRPr="00841358">
        <w:rPr>
          <w:rFonts w:ascii="Times New Roman" w:hAnsi="Times New Roman"/>
          <w:sz w:val="24"/>
        </w:rPr>
        <w:t>8.Основная образовательная программа начально</w:t>
      </w:r>
      <w:r>
        <w:rPr>
          <w:rFonts w:ascii="Times New Roman" w:hAnsi="Times New Roman"/>
          <w:sz w:val="24"/>
        </w:rPr>
        <w:t xml:space="preserve">го  общего образования на   2019- 2020 </w:t>
      </w:r>
      <w:r w:rsidRPr="00841358">
        <w:rPr>
          <w:rFonts w:ascii="Times New Roman" w:hAnsi="Times New Roman"/>
          <w:sz w:val="24"/>
        </w:rPr>
        <w:t>учебный год МБОУ «</w:t>
      </w:r>
      <w:proofErr w:type="spellStart"/>
      <w:r w:rsidRPr="00841358">
        <w:rPr>
          <w:rFonts w:ascii="Times New Roman" w:hAnsi="Times New Roman"/>
          <w:sz w:val="24"/>
        </w:rPr>
        <w:t>Болдыревская</w:t>
      </w:r>
      <w:proofErr w:type="spellEnd"/>
      <w:r w:rsidRPr="00841358">
        <w:rPr>
          <w:rFonts w:ascii="Times New Roman" w:hAnsi="Times New Roman"/>
          <w:sz w:val="24"/>
        </w:rPr>
        <w:t xml:space="preserve"> ООШ».</w:t>
      </w:r>
    </w:p>
    <w:p w:rsidR="005E4569" w:rsidRDefault="005E4569" w:rsidP="005E4569">
      <w:pPr>
        <w:spacing w:after="0"/>
        <w:rPr>
          <w:rFonts w:ascii="Times New Roman" w:hAnsi="Times New Roman"/>
          <w:sz w:val="24"/>
          <w:szCs w:val="24"/>
        </w:rPr>
      </w:pPr>
      <w:r w:rsidRPr="0084135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41358">
        <w:rPr>
          <w:rFonts w:ascii="Times New Roman" w:hAnsi="Times New Roman"/>
          <w:sz w:val="24"/>
          <w:szCs w:val="24"/>
        </w:rPr>
        <w:t xml:space="preserve"> 9.  Положение о рабочей программе учебных курсов, предметов, дисциплин (модулей).</w:t>
      </w:r>
    </w:p>
    <w:p w:rsidR="005E4569" w:rsidRPr="000A7C69" w:rsidRDefault="005E4569" w:rsidP="005E456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10.Устав МБОУ «</w:t>
      </w:r>
      <w:proofErr w:type="spellStart"/>
      <w:r>
        <w:rPr>
          <w:rFonts w:ascii="Times New Roman" w:hAnsi="Times New Roman"/>
          <w:sz w:val="24"/>
          <w:szCs w:val="24"/>
        </w:rPr>
        <w:t>Болдыревская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ООШ»</w:t>
      </w:r>
    </w:p>
    <w:p w:rsidR="005E4569" w:rsidRDefault="005E4569" w:rsidP="005E4569">
      <w:pPr>
        <w:pStyle w:val="a3"/>
        <w:rPr>
          <w:rFonts w:ascii="Times New Roman" w:hAnsi="Times New Roman"/>
        </w:rPr>
      </w:pPr>
    </w:p>
    <w:p w:rsidR="005E4569" w:rsidRPr="0033243E" w:rsidRDefault="005E4569" w:rsidP="005E4569">
      <w:pPr>
        <w:pStyle w:val="a3"/>
        <w:tabs>
          <w:tab w:val="left" w:pos="1275"/>
        </w:tabs>
        <w:rPr>
          <w:rFonts w:ascii="Times New Roman" w:hAnsi="Times New Roman"/>
          <w:b/>
          <w:i/>
        </w:rPr>
      </w:pPr>
    </w:p>
    <w:p w:rsidR="005E4569" w:rsidRPr="009E34B7" w:rsidRDefault="005E4569" w:rsidP="005E4569">
      <w:pPr>
        <w:jc w:val="both"/>
        <w:rPr>
          <w:rFonts w:ascii="Times New Roman" w:hAnsi="Times New Roman"/>
          <w:sz w:val="24"/>
          <w:szCs w:val="24"/>
        </w:rPr>
      </w:pPr>
      <w:r w:rsidRPr="009E34B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9E34B7">
        <w:rPr>
          <w:rFonts w:ascii="Times New Roman" w:hAnsi="Times New Roman"/>
          <w:sz w:val="24"/>
          <w:szCs w:val="24"/>
        </w:rPr>
        <w:t>Программа внеурочной деятельности «Я – гражданин России!» составлена на основе программы «Я – гражданин России!» (автор - составитель И. Г. Власенко, МБОУ «СОШ №8»  г. Белово)</w:t>
      </w:r>
      <w:proofErr w:type="gramEnd"/>
    </w:p>
    <w:p w:rsidR="005E4569" w:rsidRPr="009E34B7" w:rsidRDefault="005E4569" w:rsidP="005E4569">
      <w:pPr>
        <w:jc w:val="both"/>
        <w:rPr>
          <w:rFonts w:ascii="Times New Roman" w:hAnsi="Times New Roman"/>
          <w:sz w:val="24"/>
          <w:szCs w:val="24"/>
        </w:rPr>
      </w:pPr>
      <w:r w:rsidRPr="009E34B7">
        <w:rPr>
          <w:rFonts w:ascii="Times New Roman" w:hAnsi="Times New Roman"/>
          <w:sz w:val="24"/>
          <w:szCs w:val="24"/>
        </w:rPr>
        <w:lastRenderedPageBreak/>
        <w:t xml:space="preserve">     В концепции сформулирована высшая цель образования – </w:t>
      </w:r>
      <w:r w:rsidRPr="009E34B7">
        <w:rPr>
          <w:rFonts w:ascii="Times New Roman" w:hAnsi="Times New Roman"/>
          <w:i/>
          <w:sz w:val="24"/>
          <w:szCs w:val="24"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народа.</w:t>
      </w:r>
    </w:p>
    <w:p w:rsidR="005E4569" w:rsidRPr="009E34B7" w:rsidRDefault="005E4569" w:rsidP="005E4569">
      <w:pPr>
        <w:jc w:val="both"/>
        <w:rPr>
          <w:rFonts w:ascii="Times New Roman" w:hAnsi="Times New Roman"/>
          <w:i/>
          <w:sz w:val="24"/>
          <w:szCs w:val="24"/>
        </w:rPr>
      </w:pPr>
      <w:r w:rsidRPr="009E34B7">
        <w:rPr>
          <w:rFonts w:ascii="Times New Roman" w:hAnsi="Times New Roman"/>
          <w:sz w:val="24"/>
          <w:szCs w:val="24"/>
        </w:rPr>
        <w:t xml:space="preserve">     На основе национального воспитательного идеала формируется основная педагогическая цель – </w:t>
      </w:r>
      <w:r w:rsidRPr="009E34B7">
        <w:rPr>
          <w:rFonts w:ascii="Times New Roman" w:hAnsi="Times New Roman"/>
          <w:i/>
          <w:sz w:val="24"/>
          <w:szCs w:val="24"/>
        </w:rPr>
        <w:t>воспитание нравственного, ответственного, инициативного и компетентного гражданина России.</w:t>
      </w:r>
    </w:p>
    <w:p w:rsidR="005E4569" w:rsidRPr="009E34B7" w:rsidRDefault="005E4569" w:rsidP="005E45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34B7">
        <w:rPr>
          <w:rFonts w:ascii="Times New Roman" w:hAnsi="Times New Roman"/>
          <w:sz w:val="24"/>
          <w:szCs w:val="24"/>
        </w:rPr>
        <w:t xml:space="preserve">     Воспитание гражданина страны – одно из условий национально</w:t>
      </w:r>
      <w:r w:rsidRPr="009E34B7">
        <w:rPr>
          <w:rFonts w:ascii="Times New Roman" w:hAnsi="Times New Roman"/>
          <w:sz w:val="24"/>
          <w:szCs w:val="24"/>
        </w:rPr>
        <w:softHyphen/>
        <w:t xml:space="preserve">го возрождения. Функционально грамотный гражданин - это человек, любящий Родину, умеющий реагировать на изменения в обществе, защищать свое человеческое право. Понятие «гражданственность» предполагает </w:t>
      </w:r>
      <w:r w:rsidRPr="009E34B7">
        <w:rPr>
          <w:rFonts w:ascii="Times New Roman" w:hAnsi="Times New Roman"/>
          <w:sz w:val="24"/>
          <w:szCs w:val="24"/>
        </w:rPr>
        <w:softHyphen/>
        <w:t xml:space="preserve"> освоение и реали</w:t>
      </w:r>
      <w:r w:rsidRPr="009E34B7">
        <w:rPr>
          <w:rFonts w:ascii="Times New Roman" w:hAnsi="Times New Roman"/>
          <w:sz w:val="24"/>
          <w:szCs w:val="24"/>
        </w:rPr>
        <w:softHyphen/>
        <w:t>зацию ребенком своих прав и обязанностей по отношению к себе самому, своей семье, коллективу, к родному краю. Отечеству, планете Земля. Это проблемы не только философские, социальные, экономические, но и педагогические. Важно воспитать деятельного гражданина своей Родины, а не стороннего на</w:t>
      </w:r>
      <w:r w:rsidRPr="009E34B7">
        <w:rPr>
          <w:rFonts w:ascii="Times New Roman" w:hAnsi="Times New Roman"/>
          <w:sz w:val="24"/>
          <w:szCs w:val="24"/>
        </w:rPr>
        <w:softHyphen/>
        <w:t xml:space="preserve">блюдателя. Формируя гражданина, мы, прежде всего, должны видеть в нем человека. Поэтому гражданин с педагогической точки зрения - это самобытная индивидуальность, личность, обладающая единством духовно-нравственного и правового долга. </w:t>
      </w:r>
    </w:p>
    <w:p w:rsidR="005E4569" w:rsidRPr="009E34B7" w:rsidRDefault="005E4569" w:rsidP="005E4569">
      <w:pPr>
        <w:shd w:val="clear" w:color="auto" w:fill="FFFFFF"/>
        <w:spacing w:after="0" w:line="240" w:lineRule="auto"/>
        <w:ind w:left="5" w:right="72" w:firstLine="475"/>
        <w:jc w:val="both"/>
        <w:rPr>
          <w:rFonts w:ascii="Times New Roman" w:hAnsi="Times New Roman"/>
          <w:sz w:val="24"/>
          <w:szCs w:val="24"/>
        </w:rPr>
      </w:pPr>
      <w:r w:rsidRPr="009E34B7">
        <w:rPr>
          <w:rFonts w:ascii="Times New Roman" w:hAnsi="Times New Roman"/>
          <w:sz w:val="24"/>
          <w:szCs w:val="24"/>
        </w:rPr>
        <w:t xml:space="preserve">Программа «Я – </w:t>
      </w:r>
      <w:proofErr w:type="spellStart"/>
      <w:r w:rsidRPr="009E34B7">
        <w:rPr>
          <w:rFonts w:ascii="Times New Roman" w:hAnsi="Times New Roman"/>
          <w:sz w:val="24"/>
          <w:szCs w:val="24"/>
        </w:rPr>
        <w:t>граждани</w:t>
      </w:r>
      <w:proofErr w:type="spellEnd"/>
      <w:r w:rsidRPr="009E34B7">
        <w:rPr>
          <w:rFonts w:ascii="Times New Roman" w:hAnsi="Times New Roman"/>
          <w:sz w:val="24"/>
          <w:szCs w:val="24"/>
        </w:rPr>
        <w:t xml:space="preserve"> России!» составлена на основе Концепции  нравственного воспитания российских школьников с учетом Требований по результатам освоения основной образовательной программы начального образования, установленных стандартом второго поколения и основной образовательной программой образовательного учреждения. Программа «Я – гражданин России» входит в программу духовно-нравственного развития и </w:t>
      </w:r>
      <w:proofErr w:type="gramStart"/>
      <w:r w:rsidRPr="009E34B7">
        <w:rPr>
          <w:rFonts w:ascii="Times New Roman" w:hAnsi="Times New Roman"/>
          <w:sz w:val="24"/>
          <w:szCs w:val="24"/>
        </w:rPr>
        <w:t>воспитания</w:t>
      </w:r>
      <w:proofErr w:type="gramEnd"/>
      <w:r w:rsidRPr="009E34B7">
        <w:rPr>
          <w:rFonts w:ascii="Times New Roman" w:hAnsi="Times New Roman"/>
          <w:sz w:val="24"/>
          <w:szCs w:val="24"/>
        </w:rPr>
        <w:t xml:space="preserve"> обучающихся на ступени начального об</w:t>
      </w:r>
      <w:r w:rsidRPr="009E34B7">
        <w:rPr>
          <w:rFonts w:ascii="Times New Roman" w:hAnsi="Times New Roman"/>
          <w:sz w:val="24"/>
          <w:szCs w:val="24"/>
        </w:rPr>
        <w:softHyphen/>
        <w:t xml:space="preserve">щего образования с учетом воспитательной, учебной, </w:t>
      </w:r>
      <w:proofErr w:type="spellStart"/>
      <w:r w:rsidRPr="009E34B7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9E34B7">
        <w:rPr>
          <w:rFonts w:ascii="Times New Roman" w:hAnsi="Times New Roman"/>
          <w:sz w:val="24"/>
          <w:szCs w:val="24"/>
        </w:rPr>
        <w:t>, социально значимой деятельности обучающихся, основанной на системе духовных идеа</w:t>
      </w:r>
      <w:r w:rsidRPr="009E34B7">
        <w:rPr>
          <w:rFonts w:ascii="Times New Roman" w:hAnsi="Times New Roman"/>
          <w:sz w:val="24"/>
          <w:szCs w:val="24"/>
        </w:rPr>
        <w:softHyphen/>
        <w:t>лов, моральных приоритетов, реализуемых в совместной деятельности школы, семьи и других объектов общественной жизни.</w:t>
      </w:r>
    </w:p>
    <w:p w:rsidR="005E4569" w:rsidRPr="009E34B7" w:rsidRDefault="005E4569" w:rsidP="005E4569">
      <w:pPr>
        <w:shd w:val="clear" w:color="auto" w:fill="FFFFFF"/>
        <w:spacing w:after="0" w:line="240" w:lineRule="auto"/>
        <w:ind w:left="10" w:right="53" w:firstLine="466"/>
        <w:jc w:val="both"/>
        <w:rPr>
          <w:rFonts w:ascii="Times New Roman" w:hAnsi="Times New Roman"/>
          <w:sz w:val="24"/>
          <w:szCs w:val="24"/>
        </w:rPr>
      </w:pPr>
      <w:r w:rsidRPr="009E34B7">
        <w:rPr>
          <w:rFonts w:ascii="Times New Roman" w:hAnsi="Times New Roman"/>
          <w:sz w:val="24"/>
          <w:szCs w:val="24"/>
        </w:rPr>
        <w:t>Программа направлена на системный подход к формированию граждан</w:t>
      </w:r>
      <w:r w:rsidRPr="009E34B7">
        <w:rPr>
          <w:rFonts w:ascii="Times New Roman" w:hAnsi="Times New Roman"/>
          <w:sz w:val="24"/>
          <w:szCs w:val="24"/>
        </w:rPr>
        <w:softHyphen/>
        <w:t>ской позиции школьника, создание условий для его самопознания и самовоспи</w:t>
      </w:r>
      <w:r w:rsidRPr="009E34B7">
        <w:rPr>
          <w:rFonts w:ascii="Times New Roman" w:hAnsi="Times New Roman"/>
          <w:sz w:val="24"/>
          <w:szCs w:val="24"/>
        </w:rPr>
        <w:softHyphen/>
        <w:t>тания. При этом важно использовать педагогический потенциал социального окружения, помочь учащимся освоить общественно-исторический опыт путем вхождения в социальную среду, выработать свой индивидуальный опыт жизне</w:t>
      </w:r>
      <w:r w:rsidRPr="009E34B7">
        <w:rPr>
          <w:rFonts w:ascii="Times New Roman" w:hAnsi="Times New Roman"/>
          <w:sz w:val="24"/>
          <w:szCs w:val="24"/>
        </w:rPr>
        <w:softHyphen/>
        <w:t>деятельности.</w:t>
      </w:r>
    </w:p>
    <w:p w:rsidR="005E4569" w:rsidRPr="0033243E" w:rsidRDefault="005E4569" w:rsidP="005E4569">
      <w:pPr>
        <w:shd w:val="clear" w:color="auto" w:fill="FFFFFF"/>
        <w:spacing w:line="240" w:lineRule="auto"/>
        <w:ind w:left="29" w:right="43" w:firstLine="466"/>
        <w:jc w:val="both"/>
        <w:rPr>
          <w:rFonts w:ascii="Times New Roman" w:hAnsi="Times New Roman"/>
          <w:sz w:val="24"/>
          <w:szCs w:val="24"/>
        </w:rPr>
      </w:pPr>
      <w:r w:rsidRPr="009E34B7">
        <w:rPr>
          <w:rFonts w:ascii="Times New Roman" w:hAnsi="Times New Roman"/>
          <w:sz w:val="24"/>
          <w:szCs w:val="24"/>
        </w:rPr>
        <w:t>В данной программе определена система содержания, форм, методов и приемов педагогических воздействий.</w:t>
      </w:r>
      <w:r>
        <w:rPr>
          <w:rFonts w:ascii="Times New Roman" w:hAnsi="Times New Roman"/>
          <w:sz w:val="24"/>
          <w:szCs w:val="24"/>
        </w:rPr>
        <w:t xml:space="preserve"> Программа направлена на формирование таких личностных результатов, как   гражданская идентичность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принадлежности. </w:t>
      </w:r>
      <w:r w:rsidRPr="00860B17">
        <w:rPr>
          <w:rFonts w:ascii="Times New Roman" w:hAnsi="Times New Roman"/>
          <w:sz w:val="24"/>
          <w:szCs w:val="24"/>
        </w:rPr>
        <w:t>Преподавание прав человека - это решение не только право</w:t>
      </w:r>
      <w:r w:rsidRPr="00860B17">
        <w:rPr>
          <w:rFonts w:ascii="Times New Roman" w:hAnsi="Times New Roman"/>
          <w:sz w:val="24"/>
          <w:szCs w:val="24"/>
        </w:rPr>
        <w:softHyphen/>
        <w:t>вых, но и нравственных,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0B17">
        <w:rPr>
          <w:rFonts w:ascii="Times New Roman" w:hAnsi="Times New Roman"/>
          <w:sz w:val="24"/>
          <w:szCs w:val="24"/>
        </w:rPr>
        <w:t>психологических и педагогических про</w:t>
      </w:r>
      <w:r w:rsidRPr="00860B17">
        <w:rPr>
          <w:rFonts w:ascii="Times New Roman" w:hAnsi="Times New Roman"/>
          <w:sz w:val="24"/>
          <w:szCs w:val="24"/>
        </w:rPr>
        <w:softHyphen/>
        <w:t>блем. Исходя из этого, в программе отражена взаимосвязь правово</w:t>
      </w:r>
      <w:r w:rsidRPr="00860B17">
        <w:rPr>
          <w:rFonts w:ascii="Times New Roman" w:hAnsi="Times New Roman"/>
          <w:sz w:val="24"/>
          <w:szCs w:val="24"/>
        </w:rPr>
        <w:softHyphen/>
        <w:t>го, нравственного воспитания с психолого-педагогическими осо</w:t>
      </w:r>
      <w:r w:rsidRPr="00860B17">
        <w:rPr>
          <w:rFonts w:ascii="Times New Roman" w:hAnsi="Times New Roman"/>
          <w:sz w:val="24"/>
          <w:szCs w:val="24"/>
        </w:rPr>
        <w:softHyphen/>
        <w:t>бенностями развития личности младших школьников.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0B17">
        <w:rPr>
          <w:rFonts w:ascii="Times New Roman" w:hAnsi="Times New Roman"/>
          <w:sz w:val="24"/>
          <w:szCs w:val="24"/>
        </w:rPr>
        <w:t>Уже в раннем возрасте дети начинают усваивать ценности об</w:t>
      </w:r>
      <w:r w:rsidRPr="00860B17">
        <w:rPr>
          <w:rFonts w:ascii="Times New Roman" w:hAnsi="Times New Roman"/>
          <w:sz w:val="24"/>
          <w:szCs w:val="24"/>
        </w:rPr>
        <w:softHyphen/>
        <w:t>щества, в котором живут. Осознание детьми неотъемлемости своих прав, развитие самоуважения и уважения прав других способству</w:t>
      </w:r>
      <w:r w:rsidRPr="00860B17">
        <w:rPr>
          <w:rFonts w:ascii="Times New Roman" w:hAnsi="Times New Roman"/>
          <w:sz w:val="24"/>
          <w:szCs w:val="24"/>
        </w:rPr>
        <w:softHyphen/>
      </w:r>
      <w:r w:rsidRPr="00860B17">
        <w:rPr>
          <w:rFonts w:ascii="Times New Roman" w:hAnsi="Times New Roman"/>
          <w:spacing w:val="-1"/>
          <w:sz w:val="24"/>
          <w:szCs w:val="24"/>
        </w:rPr>
        <w:t>ют формированию определенного мировоззрения, которое не явля</w:t>
      </w:r>
      <w:r w:rsidRPr="00860B17">
        <w:rPr>
          <w:rFonts w:ascii="Times New Roman" w:hAnsi="Times New Roman"/>
          <w:spacing w:val="-1"/>
          <w:sz w:val="24"/>
          <w:szCs w:val="24"/>
        </w:rPr>
        <w:softHyphen/>
      </w:r>
      <w:r w:rsidRPr="00860B17">
        <w:rPr>
          <w:rFonts w:ascii="Times New Roman" w:hAnsi="Times New Roman"/>
          <w:sz w:val="24"/>
          <w:szCs w:val="24"/>
        </w:rPr>
        <w:t>ется простым производным от суммы усвоенных знаний.</w:t>
      </w:r>
      <w:r w:rsidRPr="00860B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60B17">
        <w:rPr>
          <w:rFonts w:ascii="Times New Roman" w:hAnsi="Times New Roman"/>
          <w:spacing w:val="-1"/>
          <w:sz w:val="24"/>
          <w:szCs w:val="24"/>
        </w:rPr>
        <w:lastRenderedPageBreak/>
        <w:t>Ин</w:t>
      </w:r>
      <w:r>
        <w:rPr>
          <w:rFonts w:ascii="Times New Roman" w:hAnsi="Times New Roman"/>
          <w:spacing w:val="-1"/>
          <w:sz w:val="24"/>
          <w:szCs w:val="24"/>
        </w:rPr>
        <w:t>тегрированный курс «Я - гражданин</w:t>
      </w:r>
      <w:r w:rsidRPr="00860B17">
        <w:rPr>
          <w:rFonts w:ascii="Times New Roman" w:hAnsi="Times New Roman"/>
          <w:spacing w:val="-1"/>
          <w:sz w:val="24"/>
          <w:szCs w:val="24"/>
        </w:rPr>
        <w:t>» носит ознакомитель</w:t>
      </w:r>
      <w:r w:rsidRPr="00860B17">
        <w:rPr>
          <w:rFonts w:ascii="Times New Roman" w:hAnsi="Times New Roman"/>
          <w:spacing w:val="-1"/>
          <w:sz w:val="24"/>
          <w:szCs w:val="24"/>
        </w:rPr>
        <w:softHyphen/>
      </w:r>
      <w:r w:rsidRPr="00860B17">
        <w:rPr>
          <w:rFonts w:ascii="Times New Roman" w:hAnsi="Times New Roman"/>
          <w:sz w:val="24"/>
          <w:szCs w:val="24"/>
        </w:rPr>
        <w:t>ный характер и является первой ступенькой на пути обучения школьников демократическим ценностям и правам человека на ос</w:t>
      </w:r>
      <w:r w:rsidRPr="00860B17">
        <w:rPr>
          <w:rFonts w:ascii="Times New Roman" w:hAnsi="Times New Roman"/>
          <w:sz w:val="24"/>
          <w:szCs w:val="24"/>
        </w:rPr>
        <w:softHyphen/>
        <w:t>нове Всеобщей декларации прав человека и Конвенц</w:t>
      </w:r>
      <w:proofErr w:type="gramStart"/>
      <w:r w:rsidRPr="00860B17">
        <w:rPr>
          <w:rFonts w:ascii="Times New Roman" w:hAnsi="Times New Roman"/>
          <w:sz w:val="24"/>
          <w:szCs w:val="24"/>
        </w:rPr>
        <w:t>ии ОО</w:t>
      </w:r>
      <w:proofErr w:type="gramEnd"/>
      <w:r w:rsidRPr="00860B17">
        <w:rPr>
          <w:rFonts w:ascii="Times New Roman" w:hAnsi="Times New Roman"/>
          <w:sz w:val="24"/>
          <w:szCs w:val="24"/>
        </w:rPr>
        <w:t>Н по правам ребенка. Младшие школьники должны получить лишь об</w:t>
      </w:r>
      <w:r w:rsidRPr="00860B17">
        <w:rPr>
          <w:rFonts w:ascii="Times New Roman" w:hAnsi="Times New Roman"/>
          <w:sz w:val="24"/>
          <w:szCs w:val="24"/>
        </w:rPr>
        <w:softHyphen/>
        <w:t xml:space="preserve">щее представление об основных правах и </w:t>
      </w:r>
      <w:proofErr w:type="spellStart"/>
      <w:r w:rsidRPr="00860B17">
        <w:rPr>
          <w:rFonts w:ascii="Times New Roman" w:hAnsi="Times New Roman"/>
          <w:sz w:val="24"/>
          <w:szCs w:val="24"/>
        </w:rPr>
        <w:t>свободах</w:t>
      </w:r>
      <w:proofErr w:type="gramStart"/>
      <w:r w:rsidRPr="0033243E">
        <w:rPr>
          <w:rFonts w:ascii="Times New Roman" w:hAnsi="Times New Roman"/>
          <w:sz w:val="24"/>
          <w:szCs w:val="24"/>
        </w:rPr>
        <w:t>.«</w:t>
      </w:r>
      <w:proofErr w:type="gramEnd"/>
      <w:r w:rsidRPr="0033243E">
        <w:rPr>
          <w:rFonts w:ascii="Times New Roman" w:hAnsi="Times New Roman"/>
          <w:sz w:val="24"/>
          <w:szCs w:val="24"/>
        </w:rPr>
        <w:t>Я</w:t>
      </w:r>
      <w:proofErr w:type="spellEnd"/>
      <w:r w:rsidRPr="0033243E">
        <w:rPr>
          <w:rFonts w:ascii="Times New Roman" w:hAnsi="Times New Roman"/>
          <w:sz w:val="24"/>
          <w:szCs w:val="24"/>
        </w:rPr>
        <w:t xml:space="preserve"> - гражданин» - интегрированный курс. Изучение прав чело</w:t>
      </w:r>
      <w:r w:rsidRPr="0033243E">
        <w:rPr>
          <w:rFonts w:ascii="Times New Roman" w:hAnsi="Times New Roman"/>
          <w:sz w:val="24"/>
          <w:szCs w:val="24"/>
        </w:rPr>
        <w:softHyphen/>
        <w:t>века неразрывно связано с изучением общества и человека в нем (</w:t>
      </w:r>
      <w:proofErr w:type="spellStart"/>
      <w:r w:rsidRPr="0033243E">
        <w:rPr>
          <w:rFonts w:ascii="Times New Roman" w:hAnsi="Times New Roman"/>
          <w:sz w:val="24"/>
          <w:szCs w:val="24"/>
        </w:rPr>
        <w:t>граждановедение</w:t>
      </w:r>
      <w:proofErr w:type="spellEnd"/>
      <w:r w:rsidRPr="0033243E">
        <w:rPr>
          <w:rFonts w:ascii="Times New Roman" w:hAnsi="Times New Roman"/>
          <w:sz w:val="24"/>
          <w:szCs w:val="24"/>
        </w:rPr>
        <w:t>), самосознанием и самоопределением. В про</w:t>
      </w:r>
      <w:r w:rsidRPr="0033243E">
        <w:rPr>
          <w:rFonts w:ascii="Times New Roman" w:hAnsi="Times New Roman"/>
          <w:sz w:val="24"/>
          <w:szCs w:val="24"/>
        </w:rPr>
        <w:softHyphen/>
        <w:t xml:space="preserve">грамме в достаточной мере реализованы </w:t>
      </w:r>
      <w:proofErr w:type="spellStart"/>
      <w:r w:rsidRPr="0033243E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33243E">
        <w:rPr>
          <w:rFonts w:ascii="Times New Roman" w:hAnsi="Times New Roman"/>
          <w:sz w:val="24"/>
          <w:szCs w:val="24"/>
        </w:rPr>
        <w:t xml:space="preserve"> результаты, </w:t>
      </w:r>
      <w:r w:rsidRPr="0033243E">
        <w:rPr>
          <w:rFonts w:ascii="Times New Roman" w:hAnsi="Times New Roman"/>
          <w:spacing w:val="-1"/>
          <w:sz w:val="24"/>
          <w:szCs w:val="24"/>
        </w:rPr>
        <w:t xml:space="preserve">что усиливает значимость изученного </w:t>
      </w:r>
      <w:r w:rsidRPr="0033243E">
        <w:rPr>
          <w:rFonts w:ascii="Times New Roman" w:hAnsi="Times New Roman"/>
          <w:sz w:val="24"/>
          <w:szCs w:val="24"/>
        </w:rPr>
        <w:t>материала и способствует формированию целостного представле</w:t>
      </w:r>
      <w:r w:rsidRPr="0033243E">
        <w:rPr>
          <w:rFonts w:ascii="Times New Roman" w:hAnsi="Times New Roman"/>
          <w:sz w:val="24"/>
          <w:szCs w:val="24"/>
        </w:rPr>
        <w:softHyphen/>
        <w:t>ния об окружающем мире.</w:t>
      </w:r>
    </w:p>
    <w:p w:rsidR="005E4569" w:rsidRPr="00480A6D" w:rsidRDefault="005E4569" w:rsidP="005E4569">
      <w:pPr>
        <w:shd w:val="clear" w:color="auto" w:fill="FFFFFF"/>
        <w:spacing w:line="259" w:lineRule="exact"/>
        <w:ind w:right="48" w:firstLine="426"/>
        <w:jc w:val="both"/>
        <w:rPr>
          <w:rFonts w:ascii="Times New Roman" w:hAnsi="Times New Roman"/>
          <w:sz w:val="24"/>
          <w:szCs w:val="24"/>
        </w:rPr>
      </w:pPr>
      <w:r w:rsidRPr="00860B17">
        <w:rPr>
          <w:rFonts w:ascii="Times New Roman" w:hAnsi="Times New Roman"/>
          <w:sz w:val="24"/>
          <w:szCs w:val="24"/>
        </w:rPr>
        <w:t xml:space="preserve"> Изучаемый материал преподносится с учетом возрастных особенностей младших</w:t>
      </w:r>
      <w:r>
        <w:rPr>
          <w:rFonts w:ascii="Times New Roman" w:hAnsi="Times New Roman"/>
          <w:sz w:val="24"/>
          <w:szCs w:val="24"/>
        </w:rPr>
        <w:t xml:space="preserve"> школьников, в доступной форме. </w:t>
      </w:r>
      <w:r w:rsidRPr="00480A6D">
        <w:rPr>
          <w:rFonts w:ascii="Times New Roman" w:hAnsi="Times New Roman"/>
          <w:spacing w:val="-10"/>
          <w:sz w:val="24"/>
          <w:szCs w:val="24"/>
        </w:rPr>
        <w:t xml:space="preserve">На первой ступени материал изучается на уровне понятий, </w:t>
      </w:r>
      <w:r w:rsidRPr="00480A6D">
        <w:rPr>
          <w:rFonts w:ascii="Times New Roman" w:hAnsi="Times New Roman"/>
          <w:spacing w:val="-6"/>
          <w:sz w:val="24"/>
          <w:szCs w:val="24"/>
        </w:rPr>
        <w:t xml:space="preserve">представлений, чувств. В легкой, интересной и занимательной </w:t>
      </w:r>
      <w:r w:rsidRPr="00480A6D">
        <w:rPr>
          <w:rFonts w:ascii="Times New Roman" w:hAnsi="Times New Roman"/>
          <w:sz w:val="24"/>
          <w:szCs w:val="24"/>
        </w:rPr>
        <w:t xml:space="preserve">форме, посредством обращения к литературным источникам и жизненным ситуациям, в ходе откровенных и задумчивых бесед, </w:t>
      </w:r>
      <w:r w:rsidRPr="00480A6D">
        <w:rPr>
          <w:rFonts w:ascii="Times New Roman" w:hAnsi="Times New Roman"/>
          <w:spacing w:val="-11"/>
          <w:sz w:val="24"/>
          <w:szCs w:val="24"/>
        </w:rPr>
        <w:t xml:space="preserve">решения проблемных ситуаций важно на чувственном, понятийном </w:t>
      </w:r>
      <w:r w:rsidRPr="00480A6D">
        <w:rPr>
          <w:rFonts w:ascii="Times New Roman" w:hAnsi="Times New Roman"/>
          <w:sz w:val="24"/>
          <w:szCs w:val="24"/>
        </w:rPr>
        <w:t>уровне подготовить базу для изучения Всеобщей декларации прав человека и Конвенц</w:t>
      </w:r>
      <w:proofErr w:type="gramStart"/>
      <w:r w:rsidRPr="00480A6D">
        <w:rPr>
          <w:rFonts w:ascii="Times New Roman" w:hAnsi="Times New Roman"/>
          <w:sz w:val="24"/>
          <w:szCs w:val="24"/>
        </w:rPr>
        <w:t>ии ОО</w:t>
      </w:r>
      <w:proofErr w:type="gramEnd"/>
      <w:r w:rsidRPr="00480A6D">
        <w:rPr>
          <w:rFonts w:ascii="Times New Roman" w:hAnsi="Times New Roman"/>
          <w:sz w:val="24"/>
          <w:szCs w:val="24"/>
        </w:rPr>
        <w:t xml:space="preserve">Н о правах ребенка. </w:t>
      </w:r>
    </w:p>
    <w:p w:rsidR="005E4569" w:rsidRPr="007A62EB" w:rsidRDefault="005E4569" w:rsidP="005E4569">
      <w:pPr>
        <w:pStyle w:val="a3"/>
        <w:ind w:firstLine="426"/>
        <w:jc w:val="both"/>
        <w:rPr>
          <w:rFonts w:ascii="Times New Roman" w:hAnsi="Times New Roman"/>
        </w:rPr>
      </w:pPr>
      <w:proofErr w:type="gramStart"/>
      <w:r w:rsidRPr="007A62EB">
        <w:rPr>
          <w:rFonts w:ascii="Times New Roman" w:hAnsi="Times New Roman"/>
        </w:rPr>
        <w:t>Обсуждения и оценка различных ситуаций, взятых из литера</w:t>
      </w:r>
      <w:r w:rsidRPr="007A62EB">
        <w:rPr>
          <w:rFonts w:ascii="Times New Roman" w:hAnsi="Times New Roman"/>
        </w:rPr>
        <w:softHyphen/>
        <w:t>туры, из жизни (реальной, настоящей или прошлой, знакомой по урокам окружающего мира, другим источникам) с точки зрения соблюдения прав человека, поиск ситуаций, связанных с правовой тематикой, в литературных произведениях и в реальной жизни, обмен мнениями, выполнение различных творческих зада</w:t>
      </w:r>
      <w:r w:rsidRPr="007A62EB">
        <w:rPr>
          <w:rFonts w:ascii="Times New Roman" w:hAnsi="Times New Roman"/>
        </w:rPr>
        <w:softHyphen/>
      </w:r>
      <w:r w:rsidRPr="007A62EB">
        <w:rPr>
          <w:rFonts w:ascii="Times New Roman" w:hAnsi="Times New Roman"/>
          <w:spacing w:val="-8"/>
        </w:rPr>
        <w:t>ний позволят подвести детей к осознанию своих прав и обязанно</w:t>
      </w:r>
      <w:r w:rsidRPr="007A62EB">
        <w:rPr>
          <w:rFonts w:ascii="Times New Roman" w:hAnsi="Times New Roman"/>
          <w:spacing w:val="-8"/>
        </w:rPr>
        <w:softHyphen/>
      </w:r>
      <w:r w:rsidRPr="007A62EB">
        <w:rPr>
          <w:rFonts w:ascii="Times New Roman" w:hAnsi="Times New Roman"/>
        </w:rPr>
        <w:t>стей, научат делать осознанный выбор в</w:t>
      </w:r>
      <w:proofErr w:type="gramEnd"/>
      <w:r w:rsidRPr="007A62EB">
        <w:rPr>
          <w:rFonts w:ascii="Times New Roman" w:hAnsi="Times New Roman"/>
        </w:rPr>
        <w:t xml:space="preserve"> различных </w:t>
      </w:r>
      <w:proofErr w:type="gramStart"/>
      <w:r w:rsidRPr="007A62EB">
        <w:rPr>
          <w:rFonts w:ascii="Times New Roman" w:hAnsi="Times New Roman"/>
        </w:rPr>
        <w:t>сферах</w:t>
      </w:r>
      <w:proofErr w:type="gramEnd"/>
      <w:r w:rsidRPr="007A62EB">
        <w:rPr>
          <w:rFonts w:ascii="Times New Roman" w:hAnsi="Times New Roman"/>
        </w:rPr>
        <w:t xml:space="preserve"> жизни.</w:t>
      </w:r>
    </w:p>
    <w:p w:rsidR="005E4569" w:rsidRPr="007A62EB" w:rsidRDefault="005E4569" w:rsidP="005E4569">
      <w:pPr>
        <w:pStyle w:val="a3"/>
        <w:ind w:firstLine="426"/>
        <w:rPr>
          <w:rFonts w:ascii="Times New Roman" w:hAnsi="Times New Roman"/>
        </w:rPr>
      </w:pPr>
      <w:r w:rsidRPr="007A62EB">
        <w:rPr>
          <w:rFonts w:ascii="Times New Roman" w:hAnsi="Times New Roman"/>
          <w:spacing w:val="-10"/>
        </w:rPr>
        <w:t>Важно намеренно акцентировать внимание не только на правах детей, но и на их обязанностях, показать неразрывность прав и обя</w:t>
      </w:r>
      <w:r w:rsidRPr="007A62EB">
        <w:rPr>
          <w:rFonts w:ascii="Times New Roman" w:hAnsi="Times New Roman"/>
          <w:spacing w:val="-10"/>
        </w:rPr>
        <w:softHyphen/>
      </w:r>
      <w:r w:rsidRPr="007A62EB">
        <w:rPr>
          <w:rFonts w:ascii="Times New Roman" w:hAnsi="Times New Roman"/>
        </w:rPr>
        <w:t>занностей, необходимость уважения прав других.</w:t>
      </w:r>
    </w:p>
    <w:p w:rsidR="005E4569" w:rsidRPr="007A62EB" w:rsidRDefault="005E4569" w:rsidP="005E4569">
      <w:pPr>
        <w:pStyle w:val="a3"/>
        <w:ind w:firstLine="426"/>
        <w:rPr>
          <w:rFonts w:ascii="Times New Roman" w:hAnsi="Times New Roman"/>
        </w:rPr>
      </w:pPr>
      <w:r w:rsidRPr="007A62EB">
        <w:rPr>
          <w:rFonts w:ascii="Times New Roman" w:hAnsi="Times New Roman"/>
          <w:spacing w:val="-10"/>
        </w:rPr>
        <w:t>Полученные на занятиях опыт и знания помогут юным гражда</w:t>
      </w:r>
      <w:r w:rsidRPr="007A62EB">
        <w:rPr>
          <w:rFonts w:ascii="Times New Roman" w:hAnsi="Times New Roman"/>
          <w:spacing w:val="-10"/>
        </w:rPr>
        <w:softHyphen/>
      </w:r>
      <w:r w:rsidRPr="007A62EB">
        <w:rPr>
          <w:rFonts w:ascii="Times New Roman" w:hAnsi="Times New Roman"/>
          <w:spacing w:val="-6"/>
        </w:rPr>
        <w:t xml:space="preserve">нам обрести уверенность в себе, почувствовать свою значимость </w:t>
      </w:r>
      <w:r w:rsidRPr="007A62EB">
        <w:rPr>
          <w:rFonts w:ascii="Times New Roman" w:hAnsi="Times New Roman"/>
        </w:rPr>
        <w:t>как личности среди других равноправных личностей, научат со</w:t>
      </w:r>
      <w:r w:rsidRPr="007A62EB">
        <w:rPr>
          <w:rFonts w:ascii="Times New Roman" w:hAnsi="Times New Roman"/>
        </w:rPr>
        <w:softHyphen/>
      </w:r>
      <w:r w:rsidRPr="007A62EB">
        <w:rPr>
          <w:rFonts w:ascii="Times New Roman" w:hAnsi="Times New Roman"/>
          <w:spacing w:val="-10"/>
        </w:rPr>
        <w:t>страданию, терпимости, правилам общения, основанным на уваже</w:t>
      </w:r>
      <w:r w:rsidRPr="007A62EB">
        <w:rPr>
          <w:rFonts w:ascii="Times New Roman" w:hAnsi="Times New Roman"/>
          <w:spacing w:val="-10"/>
        </w:rPr>
        <w:softHyphen/>
      </w:r>
      <w:r w:rsidRPr="007A62EB">
        <w:rPr>
          <w:rFonts w:ascii="Times New Roman" w:hAnsi="Times New Roman"/>
        </w:rPr>
        <w:t>нии и соблюдении прав других людей.</w:t>
      </w:r>
    </w:p>
    <w:p w:rsidR="005E4569" w:rsidRPr="00626882" w:rsidRDefault="005E4569" w:rsidP="005E4569">
      <w:pPr>
        <w:pStyle w:val="a5"/>
        <w:shd w:val="clear" w:color="auto" w:fill="FFFFFF"/>
        <w:spacing w:line="259" w:lineRule="exact"/>
        <w:ind w:left="0" w:right="67"/>
        <w:jc w:val="both"/>
      </w:pPr>
      <w:r w:rsidRPr="00860B17">
        <w:t>Максимальное использование игровых, занимательных, ак</w:t>
      </w:r>
      <w:r w:rsidRPr="00860B17">
        <w:softHyphen/>
        <w:t>тивных форм работы при изучении курса - благоприятные, есте</w:t>
      </w:r>
      <w:r w:rsidRPr="00860B17">
        <w:softHyphen/>
        <w:t>ственные условия для понимания и усвоения детьми нравствен</w:t>
      </w:r>
      <w:r w:rsidRPr="00860B17">
        <w:softHyphen/>
        <w:t>ных норм.</w:t>
      </w:r>
    </w:p>
    <w:p w:rsidR="005E4569" w:rsidRPr="0033243E" w:rsidRDefault="005E4569" w:rsidP="005E4569">
      <w:pPr>
        <w:shd w:val="clear" w:color="auto" w:fill="FFFFFF"/>
        <w:spacing w:line="240" w:lineRule="auto"/>
        <w:ind w:left="29" w:right="24" w:firstLine="480"/>
        <w:jc w:val="both"/>
        <w:rPr>
          <w:rFonts w:ascii="Times New Roman" w:hAnsi="Times New Roman"/>
          <w:sz w:val="24"/>
          <w:szCs w:val="24"/>
        </w:rPr>
      </w:pPr>
      <w:r w:rsidRPr="0033243E">
        <w:rPr>
          <w:rFonts w:ascii="Times New Roman" w:hAnsi="Times New Roman"/>
          <w:spacing w:val="-5"/>
          <w:sz w:val="24"/>
          <w:szCs w:val="24"/>
        </w:rPr>
        <w:t xml:space="preserve">Преподавание курса «Я - гражданин» в начальной школе </w:t>
      </w:r>
      <w:r w:rsidRPr="0033243E">
        <w:rPr>
          <w:rFonts w:ascii="Times New Roman" w:hAnsi="Times New Roman"/>
          <w:sz w:val="24"/>
          <w:szCs w:val="24"/>
        </w:rPr>
        <w:t xml:space="preserve">строится на принципе </w:t>
      </w:r>
      <w:proofErr w:type="gramStart"/>
      <w:r w:rsidRPr="0033243E">
        <w:rPr>
          <w:rFonts w:ascii="Times New Roman" w:hAnsi="Times New Roman"/>
          <w:sz w:val="24"/>
          <w:szCs w:val="24"/>
        </w:rPr>
        <w:t>преемственности</w:t>
      </w:r>
      <w:proofErr w:type="gramEnd"/>
      <w:r w:rsidRPr="0033243E">
        <w:rPr>
          <w:rFonts w:ascii="Times New Roman" w:hAnsi="Times New Roman"/>
          <w:sz w:val="24"/>
          <w:szCs w:val="24"/>
        </w:rPr>
        <w:t xml:space="preserve"> как между клас</w:t>
      </w:r>
      <w:r w:rsidRPr="0033243E">
        <w:rPr>
          <w:rFonts w:ascii="Times New Roman" w:hAnsi="Times New Roman"/>
          <w:sz w:val="24"/>
          <w:szCs w:val="24"/>
        </w:rPr>
        <w:softHyphen/>
      </w:r>
      <w:r w:rsidRPr="0033243E">
        <w:rPr>
          <w:rFonts w:ascii="Times New Roman" w:hAnsi="Times New Roman"/>
          <w:spacing w:val="-8"/>
          <w:sz w:val="24"/>
          <w:szCs w:val="24"/>
        </w:rPr>
        <w:t xml:space="preserve">сами начальной школы, так и между начальной и </w:t>
      </w:r>
      <w:r w:rsidRPr="0033243E">
        <w:rPr>
          <w:rFonts w:ascii="Times New Roman" w:hAnsi="Times New Roman"/>
          <w:sz w:val="24"/>
          <w:szCs w:val="24"/>
        </w:rPr>
        <w:t>основной школой. Программа «Я – гражданин России!» предполагает формирование патрио</w:t>
      </w:r>
      <w:r w:rsidRPr="0033243E">
        <w:rPr>
          <w:rFonts w:ascii="Times New Roman" w:hAnsi="Times New Roman"/>
          <w:sz w:val="24"/>
          <w:szCs w:val="24"/>
        </w:rPr>
        <w:softHyphen/>
        <w:t>тических чувств и сознания на основе исторических ценностей и роли России в судьбах мира, комплекса нормативного, правового и организационно-методического обеспечения функционирования системы патриотического вос</w:t>
      </w:r>
      <w:r w:rsidRPr="0033243E">
        <w:rPr>
          <w:rFonts w:ascii="Times New Roman" w:hAnsi="Times New Roman"/>
          <w:sz w:val="24"/>
          <w:szCs w:val="24"/>
        </w:rPr>
        <w:softHyphen/>
        <w:t>питания, развитие чувства гордости за свою страну, воспитание личности граж</w:t>
      </w:r>
      <w:r w:rsidRPr="0033243E">
        <w:rPr>
          <w:rFonts w:ascii="Times New Roman" w:hAnsi="Times New Roman"/>
          <w:sz w:val="24"/>
          <w:szCs w:val="24"/>
        </w:rPr>
        <w:softHyphen/>
        <w:t>данина - патриота России, способного встать на защиту интересов страны. Лю</w:t>
      </w:r>
      <w:r w:rsidRPr="0033243E">
        <w:rPr>
          <w:rFonts w:ascii="Times New Roman" w:hAnsi="Times New Roman"/>
          <w:sz w:val="24"/>
          <w:szCs w:val="24"/>
        </w:rPr>
        <w:softHyphen/>
        <w:t>бовь к Родине, патриотические чувства формируются у детей постепенно, в процессе накопления знаний и представлений об окружающем мире, истории и традициях русского народа, о жизни страны, труде людей и родной природе.</w:t>
      </w:r>
    </w:p>
    <w:p w:rsidR="005E4569" w:rsidRDefault="005E4569" w:rsidP="005E4569">
      <w:pPr>
        <w:rPr>
          <w:rFonts w:ascii="Times New Roman" w:hAnsi="Times New Roman"/>
          <w:b/>
          <w:sz w:val="24"/>
          <w:szCs w:val="24"/>
        </w:rPr>
      </w:pPr>
      <w:proofErr w:type="gramStart"/>
      <w:r w:rsidRPr="0033243E">
        <w:rPr>
          <w:rFonts w:ascii="Times New Roman" w:hAnsi="Times New Roman"/>
          <w:sz w:val="24"/>
          <w:szCs w:val="24"/>
        </w:rPr>
        <w:t>Программа включает мероприятия по усилению противодействия иска</w:t>
      </w:r>
      <w:r w:rsidRPr="0033243E">
        <w:rPr>
          <w:rFonts w:ascii="Times New Roman" w:hAnsi="Times New Roman"/>
          <w:sz w:val="24"/>
          <w:szCs w:val="24"/>
        </w:rPr>
        <w:softHyphen/>
        <w:t>жению истории Отечества, рекомендует привлекать ветеранов Великой Отече</w:t>
      </w:r>
      <w:r w:rsidRPr="0033243E">
        <w:rPr>
          <w:rFonts w:ascii="Times New Roman" w:hAnsi="Times New Roman"/>
          <w:sz w:val="24"/>
          <w:szCs w:val="24"/>
        </w:rPr>
        <w:softHyphen/>
        <w:t>ственной войны и труда, воинов-афганцев в целях сохранения преемственности «славных боевых и трудовых традиций», проводить встречи с интересными людьми: поэтами, художниками, музыкантами, экскурсии в краеведческие му</w:t>
      </w:r>
      <w:r w:rsidRPr="0033243E">
        <w:rPr>
          <w:rFonts w:ascii="Times New Roman" w:hAnsi="Times New Roman"/>
          <w:sz w:val="24"/>
          <w:szCs w:val="24"/>
        </w:rPr>
        <w:softHyphen/>
        <w:t xml:space="preserve">зеи, дискуссии, </w:t>
      </w:r>
      <w:r w:rsidRPr="0033243E">
        <w:rPr>
          <w:rFonts w:ascii="Times New Roman" w:hAnsi="Times New Roman"/>
          <w:sz w:val="24"/>
          <w:szCs w:val="24"/>
        </w:rPr>
        <w:lastRenderedPageBreak/>
        <w:t>инсценированные представления, устные журналы, викторины, принимать участие в социальных проектах (вахта памяти, акция добра и мило</w:t>
      </w:r>
      <w:r w:rsidRPr="0033243E">
        <w:rPr>
          <w:rFonts w:ascii="Times New Roman" w:hAnsi="Times New Roman"/>
          <w:sz w:val="24"/>
          <w:szCs w:val="24"/>
        </w:rPr>
        <w:softHyphen/>
        <w:t>сердия), собирать материалы для музейного</w:t>
      </w:r>
      <w:proofErr w:type="gramEnd"/>
      <w:r w:rsidRPr="0033243E">
        <w:rPr>
          <w:rFonts w:ascii="Times New Roman" w:hAnsi="Times New Roman"/>
          <w:sz w:val="24"/>
          <w:szCs w:val="24"/>
        </w:rPr>
        <w:t xml:space="preserve"> уголка «Операция «Поиск», а также организовывать теоретические и практические занятия для детей и родителей.</w:t>
      </w:r>
      <w:r w:rsidRPr="009E34B7">
        <w:rPr>
          <w:rFonts w:ascii="Times New Roman" w:hAnsi="Times New Roman"/>
          <w:b/>
          <w:sz w:val="24"/>
          <w:szCs w:val="24"/>
        </w:rPr>
        <w:t xml:space="preserve"> </w:t>
      </w:r>
    </w:p>
    <w:p w:rsidR="005E4569" w:rsidRPr="00860B17" w:rsidRDefault="005E4569" w:rsidP="005E4569">
      <w:pPr>
        <w:shd w:val="clear" w:color="auto" w:fill="FFFFFF"/>
        <w:spacing w:line="235" w:lineRule="exact"/>
        <w:ind w:right="5"/>
        <w:jc w:val="both"/>
        <w:rPr>
          <w:rFonts w:ascii="Times New Roman" w:hAnsi="Times New Roman"/>
          <w:sz w:val="24"/>
        </w:rPr>
      </w:pPr>
      <w:r w:rsidRPr="00F92F10">
        <w:rPr>
          <w:rFonts w:ascii="Times New Roman" w:hAnsi="Times New Roman"/>
          <w:b/>
          <w:sz w:val="28"/>
          <w:szCs w:val="28"/>
          <w:u w:val="single"/>
        </w:rPr>
        <w:t>Целью</w:t>
      </w:r>
      <w:r w:rsidRPr="00860B1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курса «Я — гражданин России»</w:t>
      </w:r>
      <w:r w:rsidRPr="00860B1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 расширение</w:t>
      </w:r>
      <w:r w:rsidRPr="00860B17">
        <w:rPr>
          <w:rFonts w:ascii="Times New Roman" w:hAnsi="Times New Roman"/>
          <w:sz w:val="24"/>
        </w:rPr>
        <w:t xml:space="preserve"> общественно зна</w:t>
      </w:r>
      <w:r w:rsidRPr="00860B17">
        <w:rPr>
          <w:rFonts w:ascii="Times New Roman" w:hAnsi="Times New Roman"/>
          <w:sz w:val="24"/>
        </w:rPr>
        <w:softHyphen/>
        <w:t>чи</w:t>
      </w:r>
      <w:r>
        <w:rPr>
          <w:rFonts w:ascii="Times New Roman" w:hAnsi="Times New Roman"/>
          <w:sz w:val="24"/>
        </w:rPr>
        <w:t xml:space="preserve">мых знаний ребенка о самом себе, своей родине, </w:t>
      </w:r>
      <w:r w:rsidRPr="00860B17">
        <w:rPr>
          <w:rFonts w:ascii="Times New Roman" w:hAnsi="Times New Roman"/>
          <w:sz w:val="24"/>
        </w:rPr>
        <w:t xml:space="preserve"> с дополнением знаний по истории — о нашем далеком и недавнем прошлом, о социаль</w:t>
      </w:r>
      <w:r w:rsidRPr="00860B17">
        <w:rPr>
          <w:rFonts w:ascii="Times New Roman" w:hAnsi="Times New Roman"/>
          <w:sz w:val="24"/>
        </w:rPr>
        <w:softHyphen/>
        <w:t>ном начале человека, его становлении и развитии с опорой на уроки и опыт прошлого.</w:t>
      </w:r>
    </w:p>
    <w:p w:rsidR="005E4569" w:rsidRPr="00860B17" w:rsidRDefault="005E4569" w:rsidP="005E4569">
      <w:pPr>
        <w:shd w:val="clear" w:color="auto" w:fill="FFFFFF"/>
        <w:spacing w:line="235" w:lineRule="exact"/>
        <w:ind w:left="43" w:firstLine="514"/>
        <w:jc w:val="both"/>
        <w:rPr>
          <w:rFonts w:ascii="Times New Roman" w:hAnsi="Times New Roman"/>
          <w:sz w:val="24"/>
        </w:rPr>
      </w:pPr>
      <w:r w:rsidRPr="00860B17">
        <w:rPr>
          <w:rFonts w:ascii="Times New Roman" w:hAnsi="Times New Roman"/>
          <w:sz w:val="24"/>
        </w:rPr>
        <w:t xml:space="preserve">Чем сознательнее ребенок усвоит определенный минимум историко-обществоведческих знаний, тем быстрее он займет необходимую каждому личностно-гражданскую позицию. Тем адекватнее и активнее он будет </w:t>
      </w:r>
      <w:proofErr w:type="gramStart"/>
      <w:r w:rsidRPr="00860B17">
        <w:rPr>
          <w:rFonts w:ascii="Times New Roman" w:hAnsi="Times New Roman"/>
          <w:sz w:val="24"/>
        </w:rPr>
        <w:t>жить</w:t>
      </w:r>
      <w:proofErr w:type="gramEnd"/>
      <w:r w:rsidRPr="00860B17">
        <w:rPr>
          <w:rFonts w:ascii="Times New Roman" w:hAnsi="Times New Roman"/>
          <w:sz w:val="24"/>
        </w:rPr>
        <w:t xml:space="preserve"> и действовать в сложных, противоречивых, заранее далеко не всегда предсказуемой систе</w:t>
      </w:r>
      <w:r w:rsidRPr="00860B17">
        <w:rPr>
          <w:rFonts w:ascii="Times New Roman" w:hAnsi="Times New Roman"/>
          <w:sz w:val="24"/>
        </w:rPr>
        <w:softHyphen/>
        <w:t>ме отношений «Я — моя страна — мой мир».</w:t>
      </w:r>
    </w:p>
    <w:p w:rsidR="005E4569" w:rsidRPr="00C23590" w:rsidRDefault="005E4569" w:rsidP="005E4569">
      <w:pPr>
        <w:pStyle w:val="a3"/>
        <w:ind w:firstLine="567"/>
        <w:rPr>
          <w:rFonts w:ascii="Times New Roman" w:hAnsi="Times New Roman"/>
          <w:b/>
          <w:sz w:val="28"/>
          <w:szCs w:val="28"/>
          <w:u w:val="single"/>
        </w:rPr>
      </w:pPr>
      <w:r w:rsidRPr="00145D88">
        <w:rPr>
          <w:rFonts w:ascii="Times New Roman" w:hAnsi="Times New Roman"/>
        </w:rPr>
        <w:t xml:space="preserve">Цель курса конкретизируют следующие </w:t>
      </w:r>
      <w:r w:rsidRPr="00C23590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5E4569" w:rsidRPr="00145D88" w:rsidRDefault="005E4569" w:rsidP="005E4569">
      <w:pPr>
        <w:pStyle w:val="a3"/>
        <w:ind w:firstLine="567"/>
        <w:rPr>
          <w:rFonts w:ascii="Times New Roman" w:hAnsi="Times New Roman"/>
        </w:rPr>
      </w:pPr>
      <w:r w:rsidRPr="00145D88">
        <w:rPr>
          <w:rFonts w:ascii="Times New Roman" w:hAnsi="Times New Roman"/>
        </w:rPr>
        <w:t>- содействия ребенку в понимании особенностей обществен</w:t>
      </w:r>
      <w:r w:rsidRPr="00145D88">
        <w:rPr>
          <w:rFonts w:ascii="Times New Roman" w:hAnsi="Times New Roman"/>
        </w:rPr>
        <w:softHyphen/>
        <w:t>ных отношений в семье, городе или деревне</w:t>
      </w:r>
      <w:r w:rsidRPr="00145D88">
        <w:rPr>
          <w:rFonts w:ascii="Times New Roman" w:hAnsi="Times New Roman"/>
          <w:vertAlign w:val="subscript"/>
        </w:rPr>
        <w:t>;</w:t>
      </w:r>
      <w:r w:rsidRPr="00145D88">
        <w:rPr>
          <w:rFonts w:ascii="Times New Roman" w:hAnsi="Times New Roman"/>
        </w:rPr>
        <w:t xml:space="preserve"> в селе — в родном крае, в родной стране, входящей в систему стран всего мира;</w:t>
      </w:r>
    </w:p>
    <w:p w:rsidR="005E4569" w:rsidRPr="00145D88" w:rsidRDefault="005E4569" w:rsidP="005E4569">
      <w:pPr>
        <w:pStyle w:val="a3"/>
        <w:ind w:firstLine="567"/>
        <w:rPr>
          <w:rFonts w:ascii="Times New Roman" w:hAnsi="Times New Roman"/>
        </w:rPr>
      </w:pPr>
      <w:r w:rsidRPr="00145D88">
        <w:rPr>
          <w:rFonts w:ascii="Times New Roman" w:hAnsi="Times New Roman"/>
        </w:rPr>
        <w:t>- помощи в осознании своей принадлежности государству, предоставляющему каждому его гражданину определенные пра</w:t>
      </w:r>
      <w:r w:rsidRPr="00145D88">
        <w:rPr>
          <w:rFonts w:ascii="Times New Roman" w:hAnsi="Times New Roman"/>
        </w:rPr>
        <w:softHyphen/>
        <w:t>ва и требующему исполнения определенных обязанностей;</w:t>
      </w:r>
    </w:p>
    <w:p w:rsidR="005E4569" w:rsidRPr="00145D88" w:rsidRDefault="005E4569" w:rsidP="005E4569">
      <w:pPr>
        <w:pStyle w:val="a3"/>
        <w:ind w:firstLine="567"/>
        <w:rPr>
          <w:rFonts w:ascii="Times New Roman" w:hAnsi="Times New Roman"/>
        </w:rPr>
      </w:pPr>
      <w:r w:rsidRPr="00145D88">
        <w:rPr>
          <w:rFonts w:ascii="Times New Roman" w:hAnsi="Times New Roman"/>
        </w:rPr>
        <w:t>- обогащение знаниями, раскрывающими прошлое, историю, способствующими   присвоению   определенных   норм   морали, нравственности.</w:t>
      </w:r>
    </w:p>
    <w:p w:rsidR="005E4569" w:rsidRDefault="005E4569" w:rsidP="005E4569">
      <w:pPr>
        <w:rPr>
          <w:rFonts w:ascii="Times New Roman" w:hAnsi="Times New Roman"/>
          <w:b/>
          <w:sz w:val="28"/>
          <w:szCs w:val="28"/>
        </w:rPr>
      </w:pPr>
      <w:r w:rsidRPr="00860B17">
        <w:rPr>
          <w:rFonts w:ascii="Times New Roman" w:hAnsi="Times New Roman"/>
          <w:sz w:val="24"/>
        </w:rPr>
        <w:t>В соответствии с возрастными особенностями младших школьников историко-обществоведческие знания формируются в виде минимума определенных фактов и понятий, но в основ</w:t>
      </w:r>
      <w:r w:rsidRPr="00860B17">
        <w:rPr>
          <w:rFonts w:ascii="Times New Roman" w:hAnsi="Times New Roman"/>
          <w:sz w:val="24"/>
        </w:rPr>
        <w:softHyphen/>
        <w:t>ном — в представлениях. Именно представления позволяют приблизить ребенка к достаточно сложным явлениям его на</w:t>
      </w:r>
      <w:r w:rsidRPr="00860B17">
        <w:rPr>
          <w:rFonts w:ascii="Times New Roman" w:hAnsi="Times New Roman"/>
          <w:sz w:val="24"/>
        </w:rPr>
        <w:softHyphen/>
        <w:t>стоящего, «увидеть» прошлое, приобретая чувство гражданской причастности к нему. Попутно, косвенно факты и представле</w:t>
      </w:r>
      <w:r w:rsidRPr="00860B17">
        <w:rPr>
          <w:rFonts w:ascii="Times New Roman" w:hAnsi="Times New Roman"/>
          <w:sz w:val="24"/>
        </w:rPr>
        <w:softHyphen/>
        <w:t>ния — при их анализе и осмыслении содействуют формирова</w:t>
      </w:r>
      <w:r w:rsidRPr="00860B17">
        <w:rPr>
          <w:rFonts w:ascii="Times New Roman" w:hAnsi="Times New Roman"/>
          <w:sz w:val="24"/>
        </w:rPr>
        <w:softHyphen/>
        <w:t>нию и более сложных структурных элементов общественно-исторических знаний (понятий, причинно-следственных связей, закономерностей).</w:t>
      </w:r>
      <w:r w:rsidRPr="004D0E4E">
        <w:rPr>
          <w:rFonts w:ascii="Times New Roman" w:hAnsi="Times New Roman"/>
          <w:b/>
          <w:sz w:val="28"/>
          <w:szCs w:val="28"/>
        </w:rPr>
        <w:t xml:space="preserve"> </w:t>
      </w:r>
    </w:p>
    <w:p w:rsidR="005E4569" w:rsidRPr="004D0E4E" w:rsidRDefault="005E4569" w:rsidP="005E4569">
      <w:pPr>
        <w:rPr>
          <w:rFonts w:ascii="Times New Roman" w:hAnsi="Times New Roman"/>
          <w:b/>
          <w:sz w:val="28"/>
          <w:szCs w:val="28"/>
        </w:rPr>
      </w:pPr>
      <w:r w:rsidRPr="00414D71">
        <w:rPr>
          <w:rFonts w:ascii="Times New Roman" w:hAnsi="Times New Roman"/>
          <w:b/>
          <w:sz w:val="28"/>
          <w:szCs w:val="28"/>
        </w:rPr>
        <w:t xml:space="preserve">   Общая характеристика </w:t>
      </w:r>
      <w:r>
        <w:rPr>
          <w:rFonts w:ascii="Times New Roman" w:hAnsi="Times New Roman"/>
          <w:b/>
          <w:sz w:val="28"/>
          <w:szCs w:val="28"/>
        </w:rPr>
        <w:t xml:space="preserve">курса </w:t>
      </w:r>
      <w:r w:rsidRPr="00414D71">
        <w:rPr>
          <w:rFonts w:ascii="Times New Roman" w:hAnsi="Times New Roman"/>
          <w:b/>
          <w:sz w:val="28"/>
          <w:szCs w:val="28"/>
        </w:rPr>
        <w:t>внеурочной деятельности</w:t>
      </w:r>
      <w:r>
        <w:rPr>
          <w:rFonts w:ascii="Times New Roman" w:hAnsi="Times New Roman"/>
          <w:b/>
          <w:sz w:val="28"/>
          <w:szCs w:val="28"/>
        </w:rPr>
        <w:t xml:space="preserve"> «Я гражданин».</w:t>
      </w:r>
    </w:p>
    <w:p w:rsidR="005E4569" w:rsidRPr="005D5D36" w:rsidRDefault="005E4569" w:rsidP="005E4569">
      <w:pPr>
        <w:pStyle w:val="a3"/>
        <w:rPr>
          <w:rFonts w:ascii="Times New Roman" w:hAnsi="Times New Roman"/>
          <w:b/>
          <w:sz w:val="28"/>
          <w:szCs w:val="28"/>
        </w:rPr>
      </w:pPr>
      <w:r w:rsidRPr="005D5D36">
        <w:rPr>
          <w:rFonts w:ascii="Times New Roman" w:hAnsi="Times New Roman"/>
          <w:b/>
          <w:sz w:val="28"/>
          <w:szCs w:val="28"/>
        </w:rPr>
        <w:t>Новизна</w:t>
      </w:r>
    </w:p>
    <w:p w:rsidR="005E4569" w:rsidRPr="00414D71" w:rsidRDefault="005E4569" w:rsidP="005E4569">
      <w:pPr>
        <w:pStyle w:val="a3"/>
        <w:rPr>
          <w:rFonts w:ascii="Times New Roman" w:hAnsi="Times New Roman"/>
        </w:rPr>
      </w:pPr>
      <w:r w:rsidRPr="00414D71">
        <w:rPr>
          <w:rFonts w:ascii="Times New Roman" w:hAnsi="Times New Roman"/>
        </w:rPr>
        <w:t xml:space="preserve">При разработке программы  «Я – гражданин России» в качестве основы использовалась </w:t>
      </w:r>
      <w:r w:rsidRPr="00414D71">
        <w:rPr>
          <w:rFonts w:ascii="Times New Roman" w:hAnsi="Times New Roman"/>
          <w:sz w:val="22"/>
          <w:szCs w:val="22"/>
        </w:rPr>
        <w:t xml:space="preserve">Концепция патриотического воспитания граждан Российской Федерации </w:t>
      </w:r>
      <w:r w:rsidRPr="00414D71">
        <w:rPr>
          <w:rFonts w:ascii="Times New Roman" w:hAnsi="Times New Roman"/>
        </w:rPr>
        <w:t>(о</w:t>
      </w:r>
      <w:r w:rsidRPr="00414D71">
        <w:rPr>
          <w:rFonts w:ascii="Times New Roman" w:hAnsi="Times New Roman"/>
          <w:sz w:val="22"/>
          <w:szCs w:val="22"/>
        </w:rPr>
        <w:t>добрена на заседании Правительственной комиссии по социальным вопросам военнослужащих, граждан, уволенных с военной службы, и членов их семей (протокол № 2(12)-П</w:t>
      </w:r>
      <w:proofErr w:type="gramStart"/>
      <w:r w:rsidRPr="00414D71">
        <w:rPr>
          <w:rFonts w:ascii="Times New Roman" w:hAnsi="Times New Roman"/>
          <w:sz w:val="22"/>
          <w:szCs w:val="22"/>
        </w:rPr>
        <w:t>4</w:t>
      </w:r>
      <w:proofErr w:type="gramEnd"/>
      <w:r w:rsidRPr="00414D71">
        <w:rPr>
          <w:rFonts w:ascii="Times New Roman" w:hAnsi="Times New Roman"/>
          <w:sz w:val="22"/>
          <w:szCs w:val="22"/>
        </w:rPr>
        <w:t xml:space="preserve"> от 21 мая 2003 г.)</w:t>
      </w:r>
      <w:r w:rsidRPr="00414D71">
        <w:rPr>
          <w:rFonts w:ascii="Times New Roman" w:hAnsi="Times New Roman"/>
        </w:rPr>
        <w:t xml:space="preserve"> В связи с введением Федерального государственного образовательного стандарта второго поколения в исходную программу внесены дополнения:</w:t>
      </w:r>
    </w:p>
    <w:p w:rsidR="005E4569" w:rsidRDefault="005E4569" w:rsidP="005E4569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414D71">
        <w:rPr>
          <w:rFonts w:ascii="Times New Roman" w:hAnsi="Times New Roman"/>
        </w:rPr>
        <w:t xml:space="preserve">определенны диагностики оценки личностных </w:t>
      </w:r>
      <w:proofErr w:type="spellStart"/>
      <w:r w:rsidRPr="00414D71">
        <w:rPr>
          <w:rFonts w:ascii="Times New Roman" w:hAnsi="Times New Roman"/>
        </w:rPr>
        <w:t>метапредметных</w:t>
      </w:r>
      <w:proofErr w:type="spellEnd"/>
      <w:r w:rsidRPr="00414D71">
        <w:rPr>
          <w:rFonts w:ascii="Times New Roman" w:hAnsi="Times New Roman"/>
        </w:rPr>
        <w:t xml:space="preserve"> результатов освоения программы;</w:t>
      </w:r>
    </w:p>
    <w:p w:rsidR="005E4569" w:rsidRPr="00414D71" w:rsidRDefault="005E4569" w:rsidP="005E4569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414D71">
        <w:rPr>
          <w:rFonts w:ascii="Times New Roman" w:hAnsi="Times New Roman"/>
        </w:rPr>
        <w:t>определены виды деятельности, направленные на достижение планируемых результатов;</w:t>
      </w:r>
    </w:p>
    <w:p w:rsidR="005E4569" w:rsidRPr="00414D71" w:rsidRDefault="005E4569" w:rsidP="005E4569">
      <w:pPr>
        <w:pStyle w:val="a3"/>
        <w:rPr>
          <w:rFonts w:ascii="Times New Roman" w:hAnsi="Times New Roman"/>
        </w:rPr>
      </w:pPr>
      <w:r w:rsidRPr="00414D71">
        <w:rPr>
          <w:rFonts w:ascii="Times New Roman" w:hAnsi="Times New Roman"/>
        </w:rPr>
        <w:lastRenderedPageBreak/>
        <w:t>В условиях становления гражданского общества и правового государства современной России происходит обогащение понятия «гражданин» новым содержанием.</w:t>
      </w:r>
      <w:r>
        <w:rPr>
          <w:rFonts w:ascii="Times New Roman" w:hAnsi="Times New Roman"/>
        </w:rPr>
        <w:t xml:space="preserve"> </w:t>
      </w:r>
      <w:r w:rsidRPr="00414D71">
        <w:rPr>
          <w:rFonts w:ascii="Times New Roman" w:hAnsi="Times New Roman"/>
        </w:rPr>
        <w:t>Данный курс представля</w:t>
      </w:r>
      <w:r w:rsidRPr="00414D71">
        <w:rPr>
          <w:rStyle w:val="ad"/>
          <w:rFonts w:ascii="Times New Roman" w:hAnsi="Times New Roman"/>
          <w:b w:val="0"/>
        </w:rPr>
        <w:t>ет собой</w:t>
      </w:r>
      <w:r w:rsidRPr="00414D71">
        <w:rPr>
          <w:rStyle w:val="ad"/>
          <w:rFonts w:ascii="Times New Roman" w:hAnsi="Times New Roman"/>
        </w:rPr>
        <w:t xml:space="preserve"> </w:t>
      </w:r>
      <w:r w:rsidRPr="00414D71">
        <w:rPr>
          <w:rFonts w:ascii="Times New Roman" w:hAnsi="Times New Roman"/>
        </w:rPr>
        <w:t xml:space="preserve">современное понимание значимости гражданско-патриотического воспитания как одного из приоритетных направление системы образования в целом. Содержание концепции раскрывается посредством изложения совокупности основной идеей, определяющих направленность, характер и другие компоненты гражданской позиции учащихся, патриотических чувств. Как известно, патриотическое воспитание неразрывно связано с другими видами воспитания - нравственным, гражданским, демократическим, правовым, экологическим. Таким образом, формирование курса позволяет усилить воздействие учебных дисциплин на личность, выделив их нравственный подтекст. Занятия факультативного курса строятся на личностно   - ориентированном подходе, так как их содержание обращено каждому ученику. </w:t>
      </w:r>
    </w:p>
    <w:p w:rsidR="005E4569" w:rsidRPr="00414D71" w:rsidRDefault="005E4569" w:rsidP="005E4569">
      <w:pPr>
        <w:pStyle w:val="a3"/>
        <w:rPr>
          <w:rFonts w:ascii="Times New Roman" w:hAnsi="Times New Roman"/>
        </w:rPr>
      </w:pPr>
      <w:r w:rsidRPr="00414D71">
        <w:rPr>
          <w:rFonts w:ascii="Times New Roman" w:hAnsi="Times New Roman"/>
        </w:rPr>
        <w:t xml:space="preserve">Учитывая психологические особенности детей младшего школьного возраста, необходимо основываться на </w:t>
      </w:r>
      <w:proofErr w:type="spellStart"/>
      <w:r w:rsidRPr="00414D71">
        <w:rPr>
          <w:rFonts w:ascii="Times New Roman" w:hAnsi="Times New Roman"/>
        </w:rPr>
        <w:t>деятельностном</w:t>
      </w:r>
      <w:proofErr w:type="spellEnd"/>
      <w:r w:rsidRPr="00414D71">
        <w:rPr>
          <w:rFonts w:ascii="Times New Roman" w:hAnsi="Times New Roman"/>
        </w:rPr>
        <w:t xml:space="preserve"> подходе к гражданско-патриотическому формированию личности ребёнка.</w:t>
      </w:r>
    </w:p>
    <w:p w:rsidR="005E4569" w:rsidRPr="001B24CE" w:rsidRDefault="005E4569" w:rsidP="005E4569">
      <w:pPr>
        <w:pStyle w:val="a3"/>
      </w:pPr>
      <w:r w:rsidRPr="00414D71">
        <w:rPr>
          <w:rFonts w:ascii="Times New Roman" w:hAnsi="Times New Roman"/>
        </w:rPr>
        <w:t>Развитие школьника происходит в его активной деятельности: практической и интеллектуальной.</w:t>
      </w:r>
      <w:r w:rsidRPr="001B24CE">
        <w:t xml:space="preserve"> </w:t>
      </w:r>
    </w:p>
    <w:p w:rsidR="005E4569" w:rsidRDefault="005E4569" w:rsidP="005E4569">
      <w:pPr>
        <w:pStyle w:val="Iauiueoaeno"/>
        <w:tabs>
          <w:tab w:val="left" w:pos="1770"/>
          <w:tab w:val="left" w:pos="2356"/>
          <w:tab w:val="left" w:pos="5720"/>
        </w:tabs>
        <w:ind w:firstLine="0"/>
        <w:jc w:val="center"/>
        <w:rPr>
          <w:rFonts w:ascii="Times New Roman" w:hAnsi="Times New Roman"/>
          <w:b/>
          <w:szCs w:val="24"/>
        </w:rPr>
      </w:pPr>
    </w:p>
    <w:p w:rsidR="005E4569" w:rsidRPr="00414D71" w:rsidRDefault="005E4569" w:rsidP="005E4569">
      <w:pPr>
        <w:pStyle w:val="a3"/>
        <w:jc w:val="center"/>
        <w:rPr>
          <w:rFonts w:ascii="Times New Roman" w:hAnsi="Times New Roman"/>
          <w:b/>
        </w:rPr>
      </w:pPr>
      <w:r w:rsidRPr="00414D71">
        <w:rPr>
          <w:rFonts w:ascii="Times New Roman" w:hAnsi="Times New Roman"/>
          <w:b/>
        </w:rPr>
        <w:t>Воспитательные аспекты</w:t>
      </w:r>
    </w:p>
    <w:p w:rsidR="005E4569" w:rsidRPr="00414D71" w:rsidRDefault="005E4569" w:rsidP="005E4569">
      <w:pPr>
        <w:pStyle w:val="a3"/>
        <w:rPr>
          <w:rFonts w:ascii="Times New Roman" w:hAnsi="Times New Roman"/>
        </w:rPr>
      </w:pPr>
    </w:p>
    <w:p w:rsidR="005E4569" w:rsidRPr="00414D71" w:rsidRDefault="005E4569" w:rsidP="005E4569">
      <w:pPr>
        <w:pStyle w:val="a3"/>
        <w:rPr>
          <w:rFonts w:ascii="Times New Roman" w:hAnsi="Times New Roman"/>
        </w:rPr>
      </w:pPr>
      <w:r w:rsidRPr="00414D71">
        <w:rPr>
          <w:rFonts w:ascii="Times New Roman" w:hAnsi="Times New Roman"/>
        </w:rPr>
        <w:t>Средствами воспитания при работе над программой выступают:</w:t>
      </w:r>
    </w:p>
    <w:p w:rsidR="005E4569" w:rsidRDefault="005E4569" w:rsidP="005E4569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414D71">
        <w:rPr>
          <w:rFonts w:ascii="Times New Roman" w:hAnsi="Times New Roman"/>
        </w:rPr>
        <w:t xml:space="preserve">Атмосфера сотрудничества, </w:t>
      </w:r>
      <w:proofErr w:type="spellStart"/>
      <w:r w:rsidRPr="00414D71">
        <w:rPr>
          <w:rFonts w:ascii="Times New Roman" w:hAnsi="Times New Roman"/>
        </w:rPr>
        <w:t>субъет-субъетное</w:t>
      </w:r>
      <w:proofErr w:type="spellEnd"/>
      <w:r w:rsidRPr="00414D71">
        <w:rPr>
          <w:rFonts w:ascii="Times New Roman" w:hAnsi="Times New Roman"/>
        </w:rPr>
        <w:t xml:space="preserve"> общение между воспитателем и воспитанниками.</w:t>
      </w:r>
    </w:p>
    <w:p w:rsidR="005E4569" w:rsidRDefault="005E4569" w:rsidP="005E4569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414D71">
        <w:rPr>
          <w:rFonts w:ascii="Times New Roman" w:hAnsi="Times New Roman"/>
        </w:rPr>
        <w:t>Целесообразность совместной деятельности педагога и учащихся</w:t>
      </w:r>
    </w:p>
    <w:p w:rsidR="005E4569" w:rsidRDefault="005E4569" w:rsidP="005E4569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414D71">
        <w:rPr>
          <w:rFonts w:ascii="Times New Roman" w:hAnsi="Times New Roman"/>
        </w:rPr>
        <w:t xml:space="preserve">Создание ситуации успеха, </w:t>
      </w:r>
      <w:proofErr w:type="gramStart"/>
      <w:r w:rsidRPr="00414D71">
        <w:rPr>
          <w:rFonts w:ascii="Times New Roman" w:hAnsi="Times New Roman"/>
        </w:rPr>
        <w:t>для</w:t>
      </w:r>
      <w:proofErr w:type="gramEnd"/>
      <w:r w:rsidRPr="00414D71">
        <w:rPr>
          <w:rFonts w:ascii="Times New Roman" w:hAnsi="Times New Roman"/>
        </w:rPr>
        <w:t xml:space="preserve">  </w:t>
      </w:r>
      <w:proofErr w:type="gramStart"/>
      <w:r w:rsidRPr="00414D71">
        <w:rPr>
          <w:rFonts w:ascii="Times New Roman" w:hAnsi="Times New Roman"/>
        </w:rPr>
        <w:t>самораскрытии</w:t>
      </w:r>
      <w:proofErr w:type="gramEnd"/>
      <w:r w:rsidRPr="00414D71">
        <w:rPr>
          <w:rFonts w:ascii="Times New Roman" w:hAnsi="Times New Roman"/>
        </w:rPr>
        <w:t xml:space="preserve"> каждой личности.</w:t>
      </w:r>
    </w:p>
    <w:p w:rsidR="005E4569" w:rsidRPr="00414D71" w:rsidRDefault="005E4569" w:rsidP="005E4569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414D71">
        <w:rPr>
          <w:rFonts w:ascii="Times New Roman" w:hAnsi="Times New Roman"/>
        </w:rPr>
        <w:t>Положительная  установка на познавательную деятельность.</w:t>
      </w:r>
    </w:p>
    <w:p w:rsidR="005E4569" w:rsidRPr="00414D71" w:rsidRDefault="005E4569" w:rsidP="005E4569">
      <w:pPr>
        <w:pStyle w:val="a3"/>
        <w:rPr>
          <w:rFonts w:ascii="Times New Roman" w:hAnsi="Times New Roman"/>
          <w:bCs/>
          <w:i/>
          <w:iCs/>
        </w:rPr>
      </w:pPr>
    </w:p>
    <w:p w:rsidR="005E4569" w:rsidRPr="00414D71" w:rsidRDefault="005E4569" w:rsidP="005E4569">
      <w:pPr>
        <w:pStyle w:val="a3"/>
        <w:rPr>
          <w:rFonts w:ascii="Times New Roman" w:hAnsi="Times New Roman"/>
          <w:u w:val="single"/>
        </w:rPr>
      </w:pPr>
    </w:p>
    <w:p w:rsidR="005E4569" w:rsidRPr="00414D71" w:rsidRDefault="005E4569" w:rsidP="005E4569">
      <w:pPr>
        <w:pStyle w:val="a3"/>
        <w:rPr>
          <w:rFonts w:ascii="Times New Roman" w:hAnsi="Times New Roman"/>
          <w:b/>
        </w:rPr>
      </w:pPr>
      <w:r w:rsidRPr="00414D71">
        <w:rPr>
          <w:rFonts w:ascii="Times New Roman" w:hAnsi="Times New Roman"/>
          <w:b/>
        </w:rPr>
        <w:t>Описание ценностных ориентиров содержания курса внеурочной деятельности</w:t>
      </w:r>
    </w:p>
    <w:p w:rsidR="005E4569" w:rsidRPr="00414D71" w:rsidRDefault="005E4569" w:rsidP="005E4569">
      <w:pPr>
        <w:pStyle w:val="a3"/>
        <w:jc w:val="center"/>
        <w:rPr>
          <w:rFonts w:ascii="Times New Roman" w:hAnsi="Times New Roman"/>
          <w:b/>
        </w:rPr>
      </w:pPr>
    </w:p>
    <w:p w:rsidR="005E4569" w:rsidRDefault="005E4569" w:rsidP="005E456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14D71">
        <w:rPr>
          <w:rFonts w:ascii="Times New Roman" w:hAnsi="Times New Roman"/>
          <w:sz w:val="24"/>
          <w:szCs w:val="24"/>
        </w:rPr>
        <w:t>В</w:t>
      </w:r>
      <w:r w:rsidRPr="00414D71">
        <w:rPr>
          <w:rFonts w:ascii="Times New Roman" w:hAnsi="Times New Roman"/>
          <w:b/>
          <w:sz w:val="24"/>
          <w:szCs w:val="24"/>
        </w:rPr>
        <w:t xml:space="preserve"> </w:t>
      </w:r>
      <w:r w:rsidRPr="00414D71">
        <w:rPr>
          <w:rFonts w:ascii="Times New Roman" w:hAnsi="Times New Roman"/>
          <w:sz w:val="24"/>
          <w:szCs w:val="24"/>
        </w:rPr>
        <w:t xml:space="preserve">основу реализации программы положены </w:t>
      </w:r>
      <w:r w:rsidRPr="00414D71">
        <w:rPr>
          <w:rFonts w:ascii="Times New Roman" w:hAnsi="Times New Roman"/>
          <w:b/>
          <w:sz w:val="24"/>
          <w:szCs w:val="24"/>
        </w:rPr>
        <w:t>ценностные ориентиры:</w:t>
      </w:r>
    </w:p>
    <w:p w:rsidR="005E4569" w:rsidRPr="00414D71" w:rsidRDefault="005E4569" w:rsidP="005E4569">
      <w:pPr>
        <w:pStyle w:val="a3"/>
        <w:rPr>
          <w:rFonts w:ascii="Times New Roman" w:hAnsi="Times New Roman"/>
          <w:b/>
        </w:rPr>
      </w:pPr>
      <w:r w:rsidRPr="00414D71">
        <w:rPr>
          <w:rFonts w:ascii="Times New Roman" w:hAnsi="Times New Roman"/>
          <w:b/>
        </w:rPr>
        <w:t>Ценность жизни</w:t>
      </w:r>
      <w:r w:rsidRPr="00414D71">
        <w:rPr>
          <w:rFonts w:ascii="Times New Roman" w:hAnsi="Times New Roman"/>
        </w:rPr>
        <w:t xml:space="preserve"> – признание человеческой жизни и существования живого в природе и материальном мире в целом как величайшей ценности.</w:t>
      </w:r>
    </w:p>
    <w:p w:rsidR="005E4569" w:rsidRPr="00414D71" w:rsidRDefault="005E4569" w:rsidP="005E4569">
      <w:pPr>
        <w:pStyle w:val="a3"/>
        <w:rPr>
          <w:rFonts w:ascii="Times New Roman" w:hAnsi="Times New Roman"/>
        </w:rPr>
      </w:pPr>
      <w:r w:rsidRPr="00414D71">
        <w:rPr>
          <w:rFonts w:ascii="Times New Roman" w:hAnsi="Times New Roman"/>
          <w:b/>
        </w:rPr>
        <w:t xml:space="preserve">Ценность семьи </w:t>
      </w:r>
      <w:r w:rsidRPr="00414D71">
        <w:rPr>
          <w:rFonts w:ascii="Times New Roman" w:hAnsi="Times New Roman"/>
        </w:rPr>
        <w:t>как</w:t>
      </w:r>
      <w:r w:rsidRPr="00414D71">
        <w:rPr>
          <w:rFonts w:ascii="Times New Roman" w:hAnsi="Times New Roman"/>
          <w:b/>
        </w:rPr>
        <w:t xml:space="preserve"> </w:t>
      </w:r>
      <w:r w:rsidRPr="00414D71">
        <w:rPr>
          <w:rFonts w:ascii="Times New Roman" w:hAnsi="Times New Roman"/>
        </w:rPr>
        <w:t xml:space="preserve">первой и самой значимой для развития ребёнка социальной и образовательной среды, обеспечивающей преемственность традиций народов России от поколения к поколению и тем самым жизнеспособность российского общества. </w:t>
      </w:r>
    </w:p>
    <w:p w:rsidR="005E4569" w:rsidRPr="00414D71" w:rsidRDefault="005E4569" w:rsidP="005E4569">
      <w:pPr>
        <w:pStyle w:val="a3"/>
        <w:rPr>
          <w:rFonts w:ascii="Times New Roman" w:hAnsi="Times New Roman"/>
        </w:rPr>
      </w:pPr>
      <w:r w:rsidRPr="00414D71">
        <w:rPr>
          <w:rFonts w:ascii="Times New Roman" w:hAnsi="Times New Roman"/>
          <w:b/>
        </w:rPr>
        <w:t>Ценность свободы</w:t>
      </w:r>
      <w:r w:rsidRPr="00414D71">
        <w:rPr>
          <w:rFonts w:ascii="Times New Roman" w:hAnsi="Times New Roman"/>
        </w:rPr>
        <w:t xml:space="preserve"> как свободы выбора человеком своих мыслей и поступков, но свободы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5E4569" w:rsidRPr="00414D71" w:rsidRDefault="005E4569" w:rsidP="005E4569">
      <w:pPr>
        <w:pStyle w:val="a3"/>
        <w:rPr>
          <w:rFonts w:ascii="Times New Roman" w:hAnsi="Times New Roman"/>
        </w:rPr>
      </w:pPr>
      <w:r w:rsidRPr="00414D71">
        <w:rPr>
          <w:rFonts w:ascii="Times New Roman" w:hAnsi="Times New Roman"/>
          <w:b/>
        </w:rPr>
        <w:t xml:space="preserve">Ценность гражданственности </w:t>
      </w:r>
      <w:r w:rsidRPr="00414D71">
        <w:rPr>
          <w:rFonts w:ascii="Times New Roman" w:hAnsi="Times New Roman"/>
        </w:rPr>
        <w:t>– осознание человеком себя как члена общества, народа, представителя страны и государства.</w:t>
      </w:r>
    </w:p>
    <w:p w:rsidR="005E4569" w:rsidRPr="00414D71" w:rsidRDefault="005E4569" w:rsidP="005E4569">
      <w:pPr>
        <w:pStyle w:val="a3"/>
        <w:rPr>
          <w:rFonts w:ascii="Times New Roman" w:hAnsi="Times New Roman"/>
          <w:b/>
        </w:rPr>
      </w:pPr>
      <w:r w:rsidRPr="00414D71">
        <w:rPr>
          <w:rFonts w:ascii="Times New Roman" w:hAnsi="Times New Roman"/>
          <w:b/>
        </w:rPr>
        <w:t xml:space="preserve">Ценность патриотизма </w:t>
      </w:r>
      <w:r w:rsidRPr="00414D71">
        <w:rPr>
          <w:rFonts w:ascii="Times New Roman" w:hAnsi="Times New Roman"/>
        </w:rPr>
        <w:sym w:font="Symbol" w:char="002D"/>
      </w:r>
      <w:r w:rsidRPr="00414D71">
        <w:rPr>
          <w:rFonts w:ascii="Times New Roman" w:hAnsi="Times New Roman"/>
          <w:b/>
        </w:rPr>
        <w:t xml:space="preserve"> </w:t>
      </w:r>
      <w:r w:rsidRPr="00414D71">
        <w:rPr>
          <w:rFonts w:ascii="Times New Roman" w:hAnsi="Times New Roman"/>
        </w:rPr>
        <w:t xml:space="preserve">одно из проявлений духовной зрелости человека, выражающееся в любви к России, народу, малой родине, в осознанном желании служить Отечеству. </w:t>
      </w:r>
    </w:p>
    <w:p w:rsidR="005E4569" w:rsidRDefault="005E4569" w:rsidP="005E4569">
      <w:pPr>
        <w:shd w:val="clear" w:color="auto" w:fill="FFFFFF"/>
        <w:spacing w:line="240" w:lineRule="exact"/>
        <w:ind w:left="67" w:right="67" w:firstLine="557"/>
        <w:jc w:val="both"/>
        <w:rPr>
          <w:rFonts w:ascii="Times New Roman" w:hAnsi="Times New Roman"/>
          <w:sz w:val="24"/>
        </w:rPr>
      </w:pPr>
    </w:p>
    <w:p w:rsidR="005E4569" w:rsidRPr="00C23590" w:rsidRDefault="005E4569" w:rsidP="005E456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23590">
        <w:rPr>
          <w:rFonts w:ascii="Times New Roman" w:hAnsi="Times New Roman"/>
          <w:b/>
          <w:bCs/>
          <w:sz w:val="28"/>
          <w:szCs w:val="28"/>
        </w:rPr>
        <w:lastRenderedPageBreak/>
        <w:t>Принципы построения программы:</w:t>
      </w:r>
    </w:p>
    <w:p w:rsidR="005E4569" w:rsidRPr="006C4D19" w:rsidRDefault="005E4569" w:rsidP="005E4569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:rsidR="005E4569" w:rsidRPr="006C4D19" w:rsidRDefault="005E4569" w:rsidP="005E45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C4D19">
        <w:rPr>
          <w:rFonts w:ascii="Times New Roman" w:hAnsi="Times New Roman"/>
          <w:sz w:val="24"/>
          <w:szCs w:val="24"/>
        </w:rPr>
        <w:t xml:space="preserve">      Данная программа позволяет реализовать в школьной практике принципы государственной политики и общие требования к содержанию образования в Законе «Об образовании».</w:t>
      </w:r>
    </w:p>
    <w:p w:rsidR="005E4569" w:rsidRPr="006C4D19" w:rsidRDefault="005E4569" w:rsidP="005E45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6116A">
        <w:rPr>
          <w:rFonts w:ascii="Times New Roman" w:hAnsi="Times New Roman"/>
          <w:b/>
          <w:i/>
          <w:iCs/>
          <w:sz w:val="24"/>
          <w:szCs w:val="24"/>
          <w:u w:val="single"/>
        </w:rPr>
        <w:t>Принцип сознательности</w:t>
      </w:r>
      <w:r w:rsidRPr="006C4D19">
        <w:rPr>
          <w:rFonts w:ascii="Times New Roman" w:hAnsi="Times New Roman"/>
          <w:sz w:val="24"/>
          <w:szCs w:val="24"/>
        </w:rPr>
        <w:t xml:space="preserve"> – нацеливает на формирование у </w:t>
      </w:r>
      <w:proofErr w:type="gramStart"/>
      <w:r w:rsidRPr="006C4D19">
        <w:rPr>
          <w:rFonts w:ascii="Times New Roman" w:hAnsi="Times New Roman"/>
          <w:sz w:val="24"/>
          <w:szCs w:val="24"/>
        </w:rPr>
        <w:t>обучаемых</w:t>
      </w:r>
      <w:proofErr w:type="gramEnd"/>
      <w:r w:rsidRPr="006C4D19">
        <w:rPr>
          <w:rFonts w:ascii="Times New Roman" w:hAnsi="Times New Roman"/>
          <w:sz w:val="24"/>
          <w:szCs w:val="24"/>
        </w:rPr>
        <w:t xml:space="preserve"> глубокого понимания, устойчивого интереса, осмысленного отношения к познавательной деятельности.</w:t>
      </w:r>
    </w:p>
    <w:p w:rsidR="005E4569" w:rsidRDefault="005E4569" w:rsidP="005E45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6116A">
        <w:rPr>
          <w:rFonts w:ascii="Times New Roman" w:hAnsi="Times New Roman"/>
          <w:b/>
          <w:i/>
          <w:iCs/>
          <w:sz w:val="24"/>
          <w:szCs w:val="24"/>
          <w:u w:val="single"/>
        </w:rPr>
        <w:t>Принцип систематичности и последовательности</w:t>
      </w:r>
      <w:r w:rsidRPr="006C4D19">
        <w:rPr>
          <w:rFonts w:ascii="Times New Roman" w:hAnsi="Times New Roman"/>
          <w:i/>
          <w:iCs/>
          <w:sz w:val="24"/>
          <w:szCs w:val="24"/>
        </w:rPr>
        <w:t> </w:t>
      </w:r>
      <w:r w:rsidRPr="006C4D19">
        <w:rPr>
          <w:rFonts w:ascii="Times New Roman" w:hAnsi="Times New Roman"/>
          <w:sz w:val="24"/>
          <w:szCs w:val="24"/>
        </w:rPr>
        <w:t xml:space="preserve">– проявляется во взаимосвязи знаний, умений, навыков. Система подготовительных и подводящих действий позволяет перейти к освоению нового, </w:t>
      </w:r>
      <w:proofErr w:type="gramStart"/>
      <w:r w:rsidRPr="006C4D19">
        <w:rPr>
          <w:rFonts w:ascii="Times New Roman" w:hAnsi="Times New Roman"/>
          <w:sz w:val="24"/>
          <w:szCs w:val="24"/>
        </w:rPr>
        <w:t>и</w:t>
      </w:r>
      <w:proofErr w:type="gramEnd"/>
      <w:r w:rsidRPr="006C4D19">
        <w:rPr>
          <w:rFonts w:ascii="Times New Roman" w:hAnsi="Times New Roman"/>
          <w:sz w:val="24"/>
          <w:szCs w:val="24"/>
        </w:rPr>
        <w:t xml:space="preserve"> опираясь на него, приступить к познанию последующего, более сложного материала. </w:t>
      </w:r>
    </w:p>
    <w:p w:rsidR="005E4569" w:rsidRPr="006C4D19" w:rsidRDefault="005E4569" w:rsidP="005E45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6116A">
        <w:rPr>
          <w:rFonts w:ascii="Times New Roman" w:hAnsi="Times New Roman"/>
          <w:b/>
          <w:i/>
          <w:iCs/>
          <w:sz w:val="24"/>
          <w:szCs w:val="24"/>
          <w:u w:val="single"/>
        </w:rPr>
        <w:t>Принцип повторения</w:t>
      </w:r>
      <w:r w:rsidRPr="006C4D19">
        <w:rPr>
          <w:rFonts w:ascii="Times New Roman" w:hAnsi="Times New Roman"/>
          <w:sz w:val="24"/>
          <w:szCs w:val="24"/>
        </w:rPr>
        <w:t> знаний, умений и навыков является одним из важнейших. В результате многократных повторений вырабатываются динамические стереотипы. Характер элементов деятельности пожжет проявляться в изменении упражнений и условий их выполнения, в разнообразии методов и приёмов, в различных формах заданий.</w:t>
      </w:r>
    </w:p>
    <w:p w:rsidR="005E4569" w:rsidRPr="006C4D19" w:rsidRDefault="005E4569" w:rsidP="005E45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6116A">
        <w:rPr>
          <w:rFonts w:ascii="Times New Roman" w:hAnsi="Times New Roman"/>
          <w:b/>
          <w:i/>
          <w:iCs/>
          <w:sz w:val="24"/>
          <w:szCs w:val="24"/>
          <w:u w:val="single"/>
        </w:rPr>
        <w:t>Принцип постепенности.</w:t>
      </w:r>
      <w:r w:rsidRPr="006C4D19">
        <w:rPr>
          <w:rFonts w:ascii="Times New Roman" w:hAnsi="Times New Roman"/>
          <w:i/>
          <w:iCs/>
          <w:sz w:val="24"/>
          <w:szCs w:val="24"/>
        </w:rPr>
        <w:t> </w:t>
      </w:r>
      <w:r w:rsidRPr="006C4D19">
        <w:rPr>
          <w:rFonts w:ascii="Times New Roman" w:hAnsi="Times New Roman"/>
          <w:sz w:val="24"/>
          <w:szCs w:val="24"/>
        </w:rPr>
        <w:t xml:space="preserve">Стратегия и тактика систематического и последовательного обучения важна для </w:t>
      </w:r>
      <w:r>
        <w:rPr>
          <w:rFonts w:ascii="Times New Roman" w:hAnsi="Times New Roman"/>
          <w:sz w:val="24"/>
          <w:szCs w:val="24"/>
        </w:rPr>
        <w:t xml:space="preserve">формирования </w:t>
      </w:r>
      <w:r w:rsidRPr="006C4D19">
        <w:rPr>
          <w:rFonts w:ascii="Times New Roman" w:hAnsi="Times New Roman"/>
          <w:sz w:val="24"/>
          <w:szCs w:val="24"/>
        </w:rPr>
        <w:t>условий всестороннего образования ребёнка.</w:t>
      </w:r>
    </w:p>
    <w:p w:rsidR="005E4569" w:rsidRPr="006C4D19" w:rsidRDefault="005E4569" w:rsidP="005E45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6116A">
        <w:rPr>
          <w:rFonts w:ascii="Times New Roman" w:hAnsi="Times New Roman"/>
          <w:b/>
          <w:i/>
          <w:iCs/>
          <w:sz w:val="24"/>
          <w:szCs w:val="24"/>
          <w:u w:val="single"/>
        </w:rPr>
        <w:t>Принцип индивидуализации</w:t>
      </w:r>
      <w:r w:rsidRPr="006C4D19">
        <w:rPr>
          <w:rFonts w:ascii="Times New Roman" w:hAnsi="Times New Roman"/>
          <w:i/>
          <w:iCs/>
          <w:sz w:val="24"/>
          <w:szCs w:val="24"/>
        </w:rPr>
        <w:t> </w:t>
      </w:r>
      <w:r w:rsidRPr="006C4D19">
        <w:rPr>
          <w:rFonts w:ascii="Times New Roman" w:hAnsi="Times New Roman"/>
          <w:sz w:val="24"/>
          <w:szCs w:val="24"/>
        </w:rPr>
        <w:t>осуществляется на основе закономерностей обучения и воспитания. Опираясь на индивидуальные особенности учащихся, педагог всесторонне развивает каждого ребёнка, планирует и прогнозирует его развитие. С учётом уровня индивидуальной подготовленности ученика, его двигательных способностей и состояния здоровья, намечают пути совершенствования умений и навыков.</w:t>
      </w:r>
    </w:p>
    <w:p w:rsidR="005E4569" w:rsidRPr="006C4D19" w:rsidRDefault="005E4569" w:rsidP="005E45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6116A">
        <w:rPr>
          <w:rFonts w:ascii="Times New Roman" w:hAnsi="Times New Roman"/>
          <w:b/>
          <w:i/>
          <w:iCs/>
          <w:sz w:val="24"/>
          <w:szCs w:val="24"/>
          <w:u w:val="single"/>
        </w:rPr>
        <w:t>Принцип непрерывности</w:t>
      </w:r>
      <w:r w:rsidRPr="006C4D19">
        <w:rPr>
          <w:rFonts w:ascii="Times New Roman" w:hAnsi="Times New Roman"/>
          <w:sz w:val="24"/>
          <w:szCs w:val="24"/>
        </w:rPr>
        <w:t> выражает закономерности построения педагогики оздоровления как целостного процесса. Он тесно связан с принципом системного чередования нагрузок и отдыха.</w:t>
      </w:r>
    </w:p>
    <w:p w:rsidR="005E4569" w:rsidRPr="006C4D19" w:rsidRDefault="005E4569" w:rsidP="005E45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C4D19">
        <w:rPr>
          <w:rFonts w:ascii="Times New Roman" w:hAnsi="Times New Roman"/>
          <w:iCs/>
          <w:sz w:val="24"/>
          <w:szCs w:val="24"/>
        </w:rPr>
        <w:t>Принцип цикличности</w:t>
      </w:r>
      <w:r w:rsidRPr="006C4D19">
        <w:rPr>
          <w:rFonts w:ascii="Times New Roman" w:hAnsi="Times New Roman"/>
          <w:i/>
          <w:iCs/>
          <w:sz w:val="24"/>
          <w:szCs w:val="24"/>
        </w:rPr>
        <w:t> </w:t>
      </w:r>
      <w:r w:rsidRPr="006C4D19">
        <w:rPr>
          <w:rFonts w:ascii="Times New Roman" w:hAnsi="Times New Roman"/>
          <w:sz w:val="24"/>
          <w:szCs w:val="24"/>
        </w:rPr>
        <w:t>способствует упорядочению процесса педагогики оздоровления. Он заключается в повторяющейся последовательности занятий, что улучшает подготовленность ученика к каждому последующему этапу обучения.</w:t>
      </w:r>
    </w:p>
    <w:p w:rsidR="005E4569" w:rsidRPr="006C4D19" w:rsidRDefault="005E4569" w:rsidP="005E45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6116A">
        <w:rPr>
          <w:rFonts w:ascii="Times New Roman" w:hAnsi="Times New Roman"/>
          <w:b/>
          <w:i/>
          <w:iCs/>
          <w:sz w:val="24"/>
          <w:szCs w:val="24"/>
          <w:u w:val="single"/>
        </w:rPr>
        <w:t>Принцип учёта</w:t>
      </w:r>
      <w:r w:rsidRPr="006C4D19">
        <w:rPr>
          <w:rFonts w:ascii="Times New Roman" w:hAnsi="Times New Roman"/>
          <w:sz w:val="24"/>
          <w:szCs w:val="24"/>
        </w:rPr>
        <w:t> возрастных и индивидуальных особенностей учащихся является фундаментом для формирования знаний, умений и навыков, развития функциональных возможностей организма в процессе использова</w:t>
      </w:r>
      <w:r>
        <w:rPr>
          <w:rFonts w:ascii="Times New Roman" w:hAnsi="Times New Roman"/>
          <w:sz w:val="24"/>
          <w:szCs w:val="24"/>
        </w:rPr>
        <w:t xml:space="preserve">ния средств </w:t>
      </w:r>
      <w:r w:rsidRPr="006C4D19">
        <w:rPr>
          <w:rFonts w:ascii="Times New Roman" w:hAnsi="Times New Roman"/>
          <w:sz w:val="24"/>
          <w:szCs w:val="24"/>
        </w:rPr>
        <w:t>технологий.</w:t>
      </w:r>
    </w:p>
    <w:p w:rsidR="005E4569" w:rsidRPr="006C4D19" w:rsidRDefault="005E4569" w:rsidP="005E45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6116A">
        <w:rPr>
          <w:rFonts w:ascii="Times New Roman" w:hAnsi="Times New Roman"/>
          <w:b/>
          <w:i/>
          <w:iCs/>
          <w:sz w:val="24"/>
          <w:szCs w:val="24"/>
          <w:u w:val="single"/>
        </w:rPr>
        <w:t>Принцип наглядности</w:t>
      </w:r>
      <w:r w:rsidRPr="006C4D19">
        <w:rPr>
          <w:rFonts w:ascii="Times New Roman" w:hAnsi="Times New Roman"/>
          <w:i/>
          <w:iCs/>
          <w:sz w:val="24"/>
          <w:szCs w:val="24"/>
        </w:rPr>
        <w:t xml:space="preserve"> – </w:t>
      </w:r>
      <w:r w:rsidRPr="006C4D19">
        <w:rPr>
          <w:rFonts w:ascii="Times New Roman" w:hAnsi="Times New Roman"/>
          <w:sz w:val="24"/>
          <w:szCs w:val="24"/>
        </w:rPr>
        <w:t>обязывает строить процесс обучения с максимальным использованием форм привлечения органов чу</w:t>
      </w:r>
      <w:proofErr w:type="gramStart"/>
      <w:r w:rsidRPr="006C4D19">
        <w:rPr>
          <w:rFonts w:ascii="Times New Roman" w:hAnsi="Times New Roman"/>
          <w:sz w:val="24"/>
          <w:szCs w:val="24"/>
        </w:rPr>
        <w:t>вств к пр</w:t>
      </w:r>
      <w:proofErr w:type="gramEnd"/>
      <w:r w:rsidRPr="006C4D19">
        <w:rPr>
          <w:rFonts w:ascii="Times New Roman" w:hAnsi="Times New Roman"/>
          <w:sz w:val="24"/>
          <w:szCs w:val="24"/>
        </w:rPr>
        <w:t>оцессу познания. Принцип наглядности направлен для связи чувственного восприятия с мышлением.</w:t>
      </w:r>
    </w:p>
    <w:p w:rsidR="005E4569" w:rsidRPr="006C4D19" w:rsidRDefault="005E4569" w:rsidP="005E45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6116A">
        <w:rPr>
          <w:rFonts w:ascii="Times New Roman" w:hAnsi="Times New Roman"/>
          <w:b/>
          <w:i/>
          <w:iCs/>
          <w:sz w:val="24"/>
          <w:szCs w:val="24"/>
          <w:u w:val="single"/>
        </w:rPr>
        <w:t>Принцип активности</w:t>
      </w:r>
      <w:r w:rsidRPr="006C4D19">
        <w:rPr>
          <w:rFonts w:ascii="Times New Roman" w:hAnsi="Times New Roman"/>
          <w:i/>
          <w:iCs/>
          <w:sz w:val="24"/>
          <w:szCs w:val="24"/>
        </w:rPr>
        <w:t xml:space="preserve"> –</w:t>
      </w:r>
      <w:r w:rsidRPr="006C4D19">
        <w:rPr>
          <w:rFonts w:ascii="Times New Roman" w:hAnsi="Times New Roman"/>
          <w:sz w:val="24"/>
          <w:szCs w:val="24"/>
        </w:rPr>
        <w:t> предполагает в учащихся высокую степень подвижности, самостоятельности, инициативы и творчества.</w:t>
      </w:r>
    </w:p>
    <w:p w:rsidR="005E4569" w:rsidRPr="006C4D19" w:rsidRDefault="005E4569" w:rsidP="005E45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6116A">
        <w:rPr>
          <w:rFonts w:ascii="Times New Roman" w:hAnsi="Times New Roman"/>
          <w:b/>
          <w:i/>
          <w:iCs/>
          <w:sz w:val="24"/>
          <w:szCs w:val="24"/>
          <w:u w:val="single"/>
        </w:rPr>
        <w:t>Принцип всестороннего и гармонического развития личности.</w:t>
      </w:r>
      <w:r w:rsidRPr="006C4D19">
        <w:rPr>
          <w:rFonts w:ascii="Times New Roman" w:hAnsi="Times New Roman"/>
          <w:sz w:val="24"/>
          <w:szCs w:val="24"/>
        </w:rPr>
        <w:t> Содействует развитию психофизических способностей, знаний, умений и навыков, осуществляемых в единстве и направленных на всестороннее – физическое, интеллектуальное, духовное, нравственное и эстетическое – развитие личности ребёнка.</w:t>
      </w:r>
    </w:p>
    <w:p w:rsidR="005E4569" w:rsidRDefault="005E4569" w:rsidP="005E456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E4569" w:rsidRPr="00414D71" w:rsidRDefault="005E4569" w:rsidP="005E4569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8"/>
          <w:szCs w:val="28"/>
        </w:rPr>
      </w:pPr>
      <w:r w:rsidRPr="00414D71">
        <w:rPr>
          <w:rFonts w:ascii="Times New Roman" w:hAnsi="Times New Roman"/>
          <w:b/>
          <w:bCs/>
          <w:iCs/>
          <w:color w:val="000000"/>
          <w:sz w:val="28"/>
          <w:szCs w:val="28"/>
        </w:rPr>
        <w:t>Критерии оценки знаний, умений и навыков</w:t>
      </w:r>
    </w:p>
    <w:p w:rsidR="005E4569" w:rsidRPr="00C23590" w:rsidRDefault="005E4569" w:rsidP="005E4569">
      <w:pPr>
        <w:shd w:val="clear" w:color="auto" w:fill="FFFFFF"/>
        <w:spacing w:after="120" w:line="240" w:lineRule="atLeast"/>
        <w:rPr>
          <w:rFonts w:ascii="Times New Roman" w:hAnsi="Times New Roman"/>
          <w:color w:val="0D0D0D"/>
          <w:sz w:val="24"/>
          <w:szCs w:val="24"/>
        </w:rPr>
      </w:pPr>
      <w:r w:rsidRPr="00C23590">
        <w:rPr>
          <w:rFonts w:ascii="Times New Roman" w:hAnsi="Times New Roman"/>
          <w:b/>
          <w:color w:val="0D0D0D"/>
          <w:sz w:val="24"/>
          <w:szCs w:val="24"/>
          <w:u w:val="single"/>
        </w:rPr>
        <w:lastRenderedPageBreak/>
        <w:t>Низкий уровень</w:t>
      </w:r>
      <w:r w:rsidRPr="00C23590">
        <w:rPr>
          <w:rFonts w:ascii="Times New Roman" w:hAnsi="Times New Roman"/>
          <w:color w:val="0D0D0D"/>
          <w:sz w:val="24"/>
          <w:szCs w:val="24"/>
        </w:rPr>
        <w:t>: удовлетворительное владение теоретической информацией по темам курса, умение пользоваться литературой при подготовке сообщений, участие в организации выставок, элементарные представления об исследовательской деятельности, пассивное участие в семинарах.</w:t>
      </w:r>
    </w:p>
    <w:p w:rsidR="005E4569" w:rsidRPr="00C23590" w:rsidRDefault="005E4569" w:rsidP="005E4569">
      <w:pPr>
        <w:shd w:val="clear" w:color="auto" w:fill="FFFFFF"/>
        <w:spacing w:after="120" w:line="240" w:lineRule="atLeast"/>
        <w:rPr>
          <w:rFonts w:ascii="Times New Roman" w:hAnsi="Times New Roman"/>
          <w:color w:val="0D0D0D"/>
          <w:sz w:val="24"/>
          <w:szCs w:val="24"/>
        </w:rPr>
      </w:pPr>
      <w:r w:rsidRPr="00C23590">
        <w:rPr>
          <w:rFonts w:ascii="Times New Roman" w:hAnsi="Times New Roman"/>
          <w:b/>
          <w:color w:val="0D0D0D"/>
          <w:sz w:val="24"/>
          <w:szCs w:val="24"/>
          <w:u w:val="single"/>
        </w:rPr>
        <w:t>Средний уровень</w:t>
      </w:r>
      <w:r w:rsidRPr="00C23590">
        <w:rPr>
          <w:rFonts w:ascii="Times New Roman" w:hAnsi="Times New Roman"/>
          <w:color w:val="0D0D0D"/>
          <w:sz w:val="24"/>
          <w:szCs w:val="24"/>
        </w:rPr>
        <w:t>: достаточно хорошее владение теоретической информацией по курсу, умение систематизировать и подбирать необходимую литературу, проводить исследования и опросы, иметь представление о учебно-исследовательской деятельности, участие в конкурсах, выставках, организации и проведение мероприятий.</w:t>
      </w:r>
    </w:p>
    <w:p w:rsidR="005E4569" w:rsidRPr="00C23590" w:rsidRDefault="005E4569" w:rsidP="005E4569">
      <w:pPr>
        <w:shd w:val="clear" w:color="auto" w:fill="FFFFFF"/>
        <w:spacing w:after="120" w:line="240" w:lineRule="atLeast"/>
        <w:rPr>
          <w:rFonts w:ascii="Times New Roman" w:hAnsi="Times New Roman"/>
          <w:color w:val="0D0D0D"/>
          <w:sz w:val="24"/>
          <w:szCs w:val="24"/>
        </w:rPr>
      </w:pPr>
      <w:r w:rsidRPr="00C23590">
        <w:rPr>
          <w:rFonts w:ascii="Times New Roman" w:hAnsi="Times New Roman"/>
          <w:b/>
          <w:color w:val="0D0D0D"/>
          <w:sz w:val="24"/>
          <w:szCs w:val="24"/>
          <w:u w:val="single"/>
        </w:rPr>
        <w:t>Высокий уровень</w:t>
      </w:r>
      <w:r w:rsidRPr="00C23590">
        <w:rPr>
          <w:rFonts w:ascii="Times New Roman" w:hAnsi="Times New Roman"/>
          <w:color w:val="0D0D0D"/>
          <w:sz w:val="24"/>
          <w:szCs w:val="24"/>
        </w:rPr>
        <w:t>: свободное владение теоретической информацией по курсу, умение анализировать литературные источники и данные исследований и опросов, выявлять причины, подбирать методы исследования, проводить учебно-исследовательскую деятельность, активно принимать участие в мероприятиях, применять полученную информацию на практике.</w:t>
      </w:r>
    </w:p>
    <w:p w:rsidR="005E4569" w:rsidRPr="00C23590" w:rsidRDefault="005E4569" w:rsidP="005E4569">
      <w:pPr>
        <w:shd w:val="clear" w:color="auto" w:fill="FFFFFF"/>
        <w:spacing w:after="120" w:line="240" w:lineRule="atLeast"/>
        <w:rPr>
          <w:rFonts w:ascii="Times New Roman" w:hAnsi="Times New Roman"/>
          <w:color w:val="0D0D0D"/>
          <w:sz w:val="24"/>
          <w:szCs w:val="24"/>
        </w:rPr>
      </w:pPr>
      <w:r w:rsidRPr="00C23590">
        <w:rPr>
          <w:rFonts w:ascii="Times New Roman" w:hAnsi="Times New Roman"/>
          <w:color w:val="0D0D0D"/>
          <w:sz w:val="24"/>
          <w:szCs w:val="24"/>
        </w:rPr>
        <w:t>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обучающегося, а также будет способствовать процессу обучения в командном сотрудничестве, при котором каждый ребенок будет значимым участником деятельности.</w:t>
      </w:r>
    </w:p>
    <w:p w:rsidR="005E4569" w:rsidRPr="00017E43" w:rsidRDefault="005E4569" w:rsidP="005E4569">
      <w:pPr>
        <w:pStyle w:val="2"/>
        <w:tabs>
          <w:tab w:val="left" w:pos="714"/>
        </w:tabs>
        <w:spacing w:after="0" w:line="240" w:lineRule="auto"/>
        <w:ind w:firstLine="567"/>
        <w:jc w:val="both"/>
      </w:pPr>
      <w:r w:rsidRPr="00017E43">
        <w:t>Внеурочная деятельность является составной частью учебно-воспитательного процесса  и одной из форм организации свободного времени учащихся. 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</w:t>
      </w:r>
    </w:p>
    <w:p w:rsidR="005E4569" w:rsidRPr="00017E43" w:rsidRDefault="005E4569" w:rsidP="005E4569">
      <w:pPr>
        <w:pStyle w:val="a8"/>
      </w:pPr>
      <w:r w:rsidRPr="00017E43">
        <w:t>Настоящая программа создает условия для социального, культурного и профессионального самоопределения, творческой самореализации личности ребёнка</w:t>
      </w:r>
      <w:r>
        <w:t>.</w:t>
      </w:r>
    </w:p>
    <w:p w:rsidR="005E4569" w:rsidRPr="00017E43" w:rsidRDefault="005E4569" w:rsidP="005E4569">
      <w:pPr>
        <w:pStyle w:val="a8"/>
      </w:pPr>
      <w:r w:rsidRPr="00017E43">
        <w:t>Программа педагогически целесообразна, так как способствует более</w:t>
      </w:r>
      <w:r>
        <w:t xml:space="preserve"> </w:t>
      </w:r>
      <w:r w:rsidRPr="00017E43">
        <w:t xml:space="preserve">разностороннему раскрытию индивидуальных способностей ребенка, </w:t>
      </w:r>
      <w:r>
        <w:t xml:space="preserve">формированию навыков работы учащихся в </w:t>
      </w:r>
      <w:proofErr w:type="spellStart"/>
      <w:r>
        <w:t>микрогруппах</w:t>
      </w:r>
      <w:proofErr w:type="spellEnd"/>
      <w:r w:rsidRPr="00017E43">
        <w:t>, развитию у детей интереса к различным видам деятельности, желанию активно участвовать в продуктивной, одобряемой обществом деятельности</w:t>
      </w:r>
      <w:r>
        <w:t>.  Данная программа поможет учащимся</w:t>
      </w:r>
      <w:r w:rsidRPr="00017E43">
        <w:t xml:space="preserve"> </w:t>
      </w:r>
      <w:r>
        <w:t>овладеть приемами самовоспитания, самосовершенствования, заложить у детей основы интегративных качеств: ответственности, объективной самооценки, дисциплины, умения подчиняться и руководить, активизировать деятельность родителей в воспитательном процессе детей и в жизни класса.</w:t>
      </w:r>
    </w:p>
    <w:p w:rsidR="005E4569" w:rsidRPr="004B5FE9" w:rsidRDefault="005E4569" w:rsidP="005E4569">
      <w:pPr>
        <w:pStyle w:val="a8"/>
      </w:pPr>
      <w:r w:rsidRPr="004B5FE9">
        <w:t xml:space="preserve">Воспитание является одним из важнейших компонентов образования в интересах человека, общества, государства. Основными задачами воспитания на современном этапе развития нашего общества являются:  формирование у </w:t>
      </w:r>
      <w:proofErr w:type="gramStart"/>
      <w:r w:rsidRPr="004B5FE9">
        <w:t>обучающихся</w:t>
      </w:r>
      <w:proofErr w:type="gramEnd"/>
      <w:r w:rsidRPr="004B5FE9">
        <w:t xml:space="preserve">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в обществе.</w:t>
      </w:r>
    </w:p>
    <w:p w:rsidR="005E4569" w:rsidRPr="00C139B3" w:rsidRDefault="005E4569" w:rsidP="005E4569">
      <w:pPr>
        <w:pStyle w:val="2"/>
        <w:spacing w:after="0" w:line="240" w:lineRule="auto"/>
        <w:jc w:val="both"/>
      </w:pPr>
      <w:r w:rsidRPr="00C139B3">
        <w:t>Правильно организованная система внеурочной деятельности представляет собой ту сферу, в условиях которой можно максимально развить или сформировать познавательные потребности и способности каждого учащегося, которая обеспечит воспитание свободной личности.</w:t>
      </w:r>
      <w:r w:rsidRPr="00C139B3">
        <w:rPr>
          <w:color w:val="000000"/>
        </w:rPr>
        <w:t xml:space="preserve"> </w:t>
      </w:r>
    </w:p>
    <w:p w:rsidR="005E4569" w:rsidRPr="00D12285" w:rsidRDefault="005E4569" w:rsidP="005E4569">
      <w:pPr>
        <w:pStyle w:val="a8"/>
      </w:pPr>
      <w:r w:rsidRPr="00C139B3">
        <w:t xml:space="preserve">В процессе формирования личности, воспитание как целостное воздействие на человека играет определённую роль, так как именно посредством его в сознании и поведении детей формируются основные социальные, нравственные и культурные ценности, которыми </w:t>
      </w:r>
      <w:r w:rsidRPr="00C139B3">
        <w:lastRenderedPageBreak/>
        <w:t xml:space="preserve">руководствуется общество в своей жизнедеятельности. Поэтому от эффективности системы воспитания зависит, в конечном счёте, состояние общественного сознания и общественной жизни. </w:t>
      </w:r>
    </w:p>
    <w:p w:rsidR="005E4569" w:rsidRPr="005D6646" w:rsidRDefault="005E4569" w:rsidP="005E4569">
      <w:pPr>
        <w:pStyle w:val="a8"/>
        <w:rPr>
          <w:rFonts w:eastAsia="Calibri"/>
        </w:rPr>
      </w:pPr>
      <w:r w:rsidRPr="0093459B">
        <w:rPr>
          <w:rFonts w:eastAsia="Calibri"/>
        </w:rPr>
        <w:t xml:space="preserve">Новизна  данной рабочей программы определена федеральным государственным стандартом </w:t>
      </w:r>
      <w:r>
        <w:rPr>
          <w:rFonts w:eastAsia="Calibri"/>
        </w:rPr>
        <w:t>основного</w:t>
      </w:r>
      <w:r w:rsidRPr="0093459B">
        <w:rPr>
          <w:rFonts w:eastAsia="Calibri"/>
        </w:rPr>
        <w:t xml:space="preserve"> общего образования 2010 года. </w:t>
      </w:r>
    </w:p>
    <w:p w:rsidR="005E4569" w:rsidRPr="00AC79DA" w:rsidRDefault="005E4569" w:rsidP="005E4569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1F23D1">
        <w:rPr>
          <w:rFonts w:ascii="Times New Roman" w:eastAsia="Calibri" w:hAnsi="Times New Roman"/>
          <w:b/>
          <w:sz w:val="24"/>
          <w:szCs w:val="24"/>
          <w:lang w:eastAsia="en-US"/>
        </w:rPr>
        <w:t>Цель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: </w:t>
      </w:r>
      <w:r w:rsidRPr="00A07C85">
        <w:rPr>
          <w:rFonts w:ascii="Times New Roman" w:eastAsia="Calibri" w:hAnsi="Times New Roman"/>
          <w:b/>
          <w:sz w:val="24"/>
          <w:szCs w:val="24"/>
          <w:lang w:eastAsia="en-US"/>
        </w:rPr>
        <w:t>В</w:t>
      </w:r>
      <w:r w:rsidRPr="00A07C85">
        <w:rPr>
          <w:rFonts w:ascii="Times New Roman" w:hAnsi="Times New Roman"/>
          <w:b/>
          <w:color w:val="000000"/>
          <w:sz w:val="24"/>
          <w:szCs w:val="24"/>
        </w:rPr>
        <w:t>оспитание социальной ответственности и компетентности</w:t>
      </w:r>
    </w:p>
    <w:p w:rsidR="005E4569" w:rsidRDefault="005E4569" w:rsidP="005E456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E4569" w:rsidRPr="00D65DA4" w:rsidRDefault="005E4569" w:rsidP="005E45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5DA4">
        <w:rPr>
          <w:rFonts w:ascii="Times New Roman" w:hAnsi="Times New Roman"/>
          <w:b/>
          <w:sz w:val="24"/>
          <w:szCs w:val="24"/>
        </w:rPr>
        <w:t>Задачи воспитательной работы:</w:t>
      </w:r>
      <w:r w:rsidRPr="00D65DA4">
        <w:rPr>
          <w:rFonts w:ascii="Times New Roman" w:hAnsi="Times New Roman"/>
          <w:sz w:val="24"/>
          <w:szCs w:val="24"/>
        </w:rPr>
        <w:t xml:space="preserve"> </w:t>
      </w:r>
    </w:p>
    <w:p w:rsidR="005E4569" w:rsidRPr="00AC79DA" w:rsidRDefault="005E4569" w:rsidP="005E4569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AC79DA">
        <w:rPr>
          <w:rFonts w:ascii="Times New Roman" w:hAnsi="Times New Roman"/>
          <w:color w:val="000000"/>
          <w:sz w:val="24"/>
          <w:szCs w:val="24"/>
        </w:rPr>
        <w:t>воспитание гражданственности, патриотизма, уважения к правам, свободам и обязанностям человека;</w:t>
      </w:r>
    </w:p>
    <w:p w:rsidR="005E4569" w:rsidRPr="00140813" w:rsidRDefault="005E4569" w:rsidP="005E4569">
      <w:pPr>
        <w:pStyle w:val="a5"/>
        <w:numPr>
          <w:ilvl w:val="0"/>
          <w:numId w:val="1"/>
        </w:numPr>
        <w:spacing w:after="0" w:line="240" w:lineRule="auto"/>
      </w:pPr>
      <w:r w:rsidRPr="00140813">
        <w:rPr>
          <w:color w:val="000000"/>
        </w:rPr>
        <w:t>воспитание нравственных чувств, убеждений, этического сознания</w:t>
      </w:r>
    </w:p>
    <w:p w:rsidR="005E4569" w:rsidRPr="00140813" w:rsidRDefault="005E4569" w:rsidP="005E4569">
      <w:pPr>
        <w:pStyle w:val="a5"/>
        <w:numPr>
          <w:ilvl w:val="0"/>
          <w:numId w:val="1"/>
        </w:numPr>
        <w:spacing w:after="0" w:line="240" w:lineRule="auto"/>
      </w:pPr>
      <w:r w:rsidRPr="00140813">
        <w:t>заложить основы интегративных качеств: ответственности, объективной самооценки, дисциплины, умения подчиняться и руководить;</w:t>
      </w:r>
    </w:p>
    <w:p w:rsidR="005E4569" w:rsidRPr="00140813" w:rsidRDefault="005E4569" w:rsidP="005E4569">
      <w:pPr>
        <w:pStyle w:val="a5"/>
        <w:numPr>
          <w:ilvl w:val="0"/>
          <w:numId w:val="1"/>
        </w:numPr>
        <w:spacing w:after="0" w:line="240" w:lineRule="auto"/>
      </w:pPr>
      <w:r w:rsidRPr="00140813">
        <w:t>активизация деятельности родителей в воспитательном процессе детей и в жизни класса.</w:t>
      </w:r>
    </w:p>
    <w:p w:rsidR="005E4569" w:rsidRPr="00140813" w:rsidRDefault="005E4569" w:rsidP="005E456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4081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Виды деятельности:</w:t>
      </w:r>
      <w:r w:rsidRPr="00140813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40813">
        <w:rPr>
          <w:rFonts w:ascii="Times New Roman" w:hAnsi="Times New Roman"/>
          <w:b/>
          <w:color w:val="000000"/>
          <w:sz w:val="24"/>
          <w:szCs w:val="24"/>
        </w:rPr>
        <w:br/>
      </w:r>
    </w:p>
    <w:p w:rsidR="005E4569" w:rsidRPr="00AC79DA" w:rsidRDefault="005E4569" w:rsidP="005E4569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9DA">
        <w:rPr>
          <w:rFonts w:ascii="Times New Roman" w:hAnsi="Times New Roman"/>
          <w:color w:val="000000"/>
          <w:sz w:val="24"/>
          <w:szCs w:val="24"/>
        </w:rPr>
        <w:t>изучение учащимися правовых норм государства, законов и формирование ответственного к ним отношения;</w:t>
      </w:r>
    </w:p>
    <w:p w:rsidR="005E4569" w:rsidRPr="00AC79DA" w:rsidRDefault="005E4569" w:rsidP="005E4569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AC79DA">
        <w:rPr>
          <w:rFonts w:ascii="Times New Roman" w:hAnsi="Times New Roman"/>
          <w:color w:val="000000"/>
          <w:sz w:val="24"/>
          <w:szCs w:val="24"/>
        </w:rPr>
        <w:t>организация и проведение внеклассных мероприятий, направленных на формирование умений и навыков правового поведения;</w:t>
      </w:r>
    </w:p>
    <w:p w:rsidR="005E4569" w:rsidRPr="00AC79DA" w:rsidRDefault="005E4569" w:rsidP="005E4569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AC79DA">
        <w:rPr>
          <w:rFonts w:ascii="Times New Roman" w:hAnsi="Times New Roman"/>
          <w:color w:val="000000"/>
          <w:sz w:val="24"/>
          <w:szCs w:val="24"/>
        </w:rPr>
        <w:t>сотрудничество с правовыми организациями в целях правового просвещения учащихся;</w:t>
      </w:r>
    </w:p>
    <w:p w:rsidR="005E4569" w:rsidRPr="00AC79DA" w:rsidRDefault="005E4569" w:rsidP="005E4569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AC79DA">
        <w:rPr>
          <w:rFonts w:ascii="Times New Roman" w:hAnsi="Times New Roman"/>
          <w:color w:val="000000"/>
          <w:sz w:val="24"/>
          <w:szCs w:val="24"/>
        </w:rPr>
        <w:t>формирование способности руководствоваться в ситуациях нравственно-правового выбора мотивами долга, совести, справедливости;</w:t>
      </w:r>
    </w:p>
    <w:p w:rsidR="005E4569" w:rsidRPr="00AC79DA" w:rsidRDefault="005E4569" w:rsidP="005E4569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AC79DA">
        <w:rPr>
          <w:rFonts w:ascii="Times New Roman" w:hAnsi="Times New Roman"/>
          <w:color w:val="000000"/>
          <w:sz w:val="24"/>
          <w:szCs w:val="24"/>
        </w:rPr>
        <w:t>изучение биографий выдающихся граждан своей страны – патриотов и борцов за Отечество;</w:t>
      </w:r>
    </w:p>
    <w:p w:rsidR="005E4569" w:rsidRPr="00AC79DA" w:rsidRDefault="005E4569" w:rsidP="005E4569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AC79DA">
        <w:rPr>
          <w:rFonts w:ascii="Times New Roman" w:hAnsi="Times New Roman"/>
          <w:color w:val="000000"/>
          <w:sz w:val="24"/>
          <w:szCs w:val="24"/>
        </w:rPr>
        <w:t>развитие патриотических чувств учащихся через организацию внеклассных мероприятий;</w:t>
      </w:r>
    </w:p>
    <w:p w:rsidR="005E4569" w:rsidRPr="00AC79DA" w:rsidRDefault="005E4569" w:rsidP="005E4569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AC79DA">
        <w:rPr>
          <w:rFonts w:ascii="Times New Roman" w:hAnsi="Times New Roman"/>
          <w:color w:val="000000"/>
          <w:sz w:val="24"/>
          <w:szCs w:val="24"/>
        </w:rPr>
        <w:t>организация встреч с представителями общества – истинными гражданами и патриотами своей страны;</w:t>
      </w:r>
    </w:p>
    <w:p w:rsidR="005E4569" w:rsidRPr="00AC79DA" w:rsidRDefault="005E4569" w:rsidP="005E4569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AC79DA">
        <w:rPr>
          <w:rFonts w:ascii="Times New Roman" w:hAnsi="Times New Roman"/>
          <w:color w:val="000000"/>
          <w:sz w:val="24"/>
          <w:szCs w:val="24"/>
        </w:rPr>
        <w:t>создание условий для проявления истинного патриотизма учащихся, любви к Родине, школе, месту, в котором ученик растет;</w:t>
      </w:r>
    </w:p>
    <w:p w:rsidR="005E4569" w:rsidRPr="00AC79DA" w:rsidRDefault="005E4569" w:rsidP="005E4569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AC79DA">
        <w:rPr>
          <w:rFonts w:ascii="Times New Roman" w:hAnsi="Times New Roman"/>
          <w:color w:val="000000"/>
          <w:sz w:val="24"/>
          <w:szCs w:val="24"/>
        </w:rPr>
        <w:t>посещение мест, связанных с памятью поколений, формирование культуры проявления патриотизма и гражданской позиции;</w:t>
      </w:r>
    </w:p>
    <w:p w:rsidR="005E4569" w:rsidRPr="00AC79DA" w:rsidRDefault="005E4569" w:rsidP="005E4569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AC79DA">
        <w:rPr>
          <w:rFonts w:ascii="Times New Roman" w:hAnsi="Times New Roman"/>
          <w:color w:val="000000"/>
          <w:sz w:val="24"/>
          <w:szCs w:val="24"/>
        </w:rPr>
        <w:t>демонстрация примеров проявления молодежью, школьниками гражданской позиции и мужества, патриотизма;</w:t>
      </w:r>
    </w:p>
    <w:p w:rsidR="005E4569" w:rsidRPr="00AC79DA" w:rsidRDefault="005E4569" w:rsidP="005E4569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AC79DA">
        <w:rPr>
          <w:rFonts w:ascii="Times New Roman" w:hAnsi="Times New Roman"/>
          <w:color w:val="000000"/>
          <w:sz w:val="24"/>
          <w:szCs w:val="24"/>
        </w:rPr>
        <w:t>поощрение учащихся, проявляющих гражданскую позицию, мужество и героизм;</w:t>
      </w:r>
    </w:p>
    <w:p w:rsidR="005E4569" w:rsidRPr="00AC79DA" w:rsidRDefault="005E4569" w:rsidP="005E4569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AC79DA">
        <w:rPr>
          <w:rFonts w:ascii="Times New Roman" w:hAnsi="Times New Roman"/>
          <w:color w:val="000000"/>
          <w:sz w:val="24"/>
          <w:szCs w:val="24"/>
        </w:rPr>
        <w:t>активное сотрудничество с социумом и общественными организациями по развитию патриотизма и гражданской позиции учащихся;</w:t>
      </w:r>
    </w:p>
    <w:p w:rsidR="005E4569" w:rsidRPr="00AC79DA" w:rsidRDefault="005E4569" w:rsidP="005E4569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AC79DA">
        <w:rPr>
          <w:rFonts w:ascii="Times New Roman" w:hAnsi="Times New Roman"/>
          <w:color w:val="000000"/>
          <w:sz w:val="24"/>
          <w:szCs w:val="24"/>
        </w:rPr>
        <w:t>формирование культуры проявления гражданской позиции, патриотизма.</w:t>
      </w:r>
    </w:p>
    <w:p w:rsidR="005E4569" w:rsidRPr="00140813" w:rsidRDefault="005E4569" w:rsidP="005E456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4081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Формы работы:</w:t>
      </w:r>
      <w:r>
        <w:rPr>
          <w:rFonts w:ascii="Times New Roman" w:hAnsi="Times New Roman"/>
          <w:b/>
          <w:color w:val="000000"/>
          <w:sz w:val="24"/>
          <w:szCs w:val="24"/>
        </w:rPr>
        <w:t> </w:t>
      </w:r>
    </w:p>
    <w:p w:rsidR="005E4569" w:rsidRPr="00AC79DA" w:rsidRDefault="005E4569" w:rsidP="005E4569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AC79DA">
        <w:rPr>
          <w:rFonts w:ascii="Times New Roman" w:hAnsi="Times New Roman"/>
          <w:color w:val="000000"/>
          <w:sz w:val="24"/>
          <w:szCs w:val="24"/>
        </w:rPr>
        <w:t>тематические классные часы;</w:t>
      </w:r>
    </w:p>
    <w:p w:rsidR="005E4569" w:rsidRPr="00AC79DA" w:rsidRDefault="005E4569" w:rsidP="005E4569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AC79DA">
        <w:rPr>
          <w:rFonts w:ascii="Times New Roman" w:hAnsi="Times New Roman"/>
          <w:color w:val="000000"/>
          <w:sz w:val="24"/>
          <w:szCs w:val="24"/>
        </w:rPr>
        <w:t>встречи с представителями правовых структур, органов правопорядка;</w:t>
      </w:r>
    </w:p>
    <w:p w:rsidR="005E4569" w:rsidRDefault="005E4569" w:rsidP="005E4569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AC79DA">
        <w:rPr>
          <w:rFonts w:ascii="Times New Roman" w:hAnsi="Times New Roman"/>
          <w:color w:val="000000"/>
          <w:sz w:val="24"/>
          <w:szCs w:val="24"/>
        </w:rPr>
        <w:t>посещение музеев боевой и трудовой славы, встречи с ветеранами войны и труда;</w:t>
      </w:r>
    </w:p>
    <w:p w:rsidR="005E4569" w:rsidRDefault="005E4569" w:rsidP="005E4569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62038C">
        <w:rPr>
          <w:rFonts w:ascii="Times New Roman" w:hAnsi="Times New Roman"/>
          <w:color w:val="000000"/>
          <w:sz w:val="24"/>
          <w:szCs w:val="24"/>
        </w:rPr>
        <w:t>конкурсы, викторины по правовой и патриотической тематике;</w:t>
      </w:r>
    </w:p>
    <w:p w:rsidR="005E4569" w:rsidRDefault="005E4569" w:rsidP="005E4569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62038C">
        <w:rPr>
          <w:rFonts w:ascii="Times New Roman" w:hAnsi="Times New Roman"/>
          <w:color w:val="000000"/>
          <w:sz w:val="24"/>
          <w:szCs w:val="24"/>
        </w:rPr>
        <w:lastRenderedPageBreak/>
        <w:t>интерактивные игры (заочные путешествия, игры-путешествия по станциям);</w:t>
      </w:r>
    </w:p>
    <w:p w:rsidR="005E4569" w:rsidRDefault="005E4569" w:rsidP="005E4569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62038C">
        <w:rPr>
          <w:rFonts w:ascii="Times New Roman" w:hAnsi="Times New Roman"/>
          <w:color w:val="000000"/>
          <w:sz w:val="24"/>
          <w:szCs w:val="24"/>
        </w:rPr>
        <w:t>участие в конкурсах и концертах, митингах, посвященных правовой и патриотической тематике;</w:t>
      </w:r>
    </w:p>
    <w:p w:rsidR="005E4569" w:rsidRDefault="005E4569" w:rsidP="005E4569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62038C">
        <w:rPr>
          <w:rFonts w:ascii="Times New Roman" w:hAnsi="Times New Roman"/>
          <w:color w:val="000000"/>
          <w:sz w:val="24"/>
          <w:szCs w:val="24"/>
        </w:rPr>
        <w:t>походы, праздники, часы общения, посвященные правовой и патриотической теме;</w:t>
      </w:r>
    </w:p>
    <w:p w:rsidR="005E4569" w:rsidRDefault="005E4569" w:rsidP="005E4569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62038C">
        <w:rPr>
          <w:rFonts w:ascii="Times New Roman" w:hAnsi="Times New Roman"/>
          <w:color w:val="000000"/>
          <w:sz w:val="24"/>
          <w:szCs w:val="24"/>
        </w:rPr>
        <w:t>мероприятия по программе декады истории и права;</w:t>
      </w:r>
    </w:p>
    <w:p w:rsidR="005E4569" w:rsidRDefault="005E4569" w:rsidP="005E4569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62038C">
        <w:rPr>
          <w:rFonts w:ascii="Times New Roman" w:hAnsi="Times New Roman"/>
          <w:color w:val="000000"/>
          <w:sz w:val="24"/>
          <w:szCs w:val="24"/>
        </w:rPr>
        <w:t>акция "Россия – Родина моя", посвященная Дню защитника Отечества;</w:t>
      </w:r>
    </w:p>
    <w:p w:rsidR="005E4569" w:rsidRDefault="005E4569" w:rsidP="005E4569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62038C">
        <w:rPr>
          <w:rFonts w:ascii="Times New Roman" w:hAnsi="Times New Roman"/>
          <w:color w:val="000000"/>
          <w:sz w:val="24"/>
          <w:szCs w:val="24"/>
        </w:rPr>
        <w:t>благотворительные акции "Чтобы старость была в радость" (День пожилых людей), "Спасибо вам, учителя" (поздравления ветеранов педагогического труда), "Игрушки и книжки – детям", "Неделя Добра";</w:t>
      </w:r>
    </w:p>
    <w:p w:rsidR="005E4569" w:rsidRDefault="005E4569" w:rsidP="005E4569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62038C">
        <w:rPr>
          <w:rFonts w:ascii="Times New Roman" w:hAnsi="Times New Roman"/>
          <w:color w:val="000000"/>
          <w:sz w:val="24"/>
          <w:szCs w:val="24"/>
        </w:rPr>
        <w:t xml:space="preserve">встречи с ветеранами ВОВ </w:t>
      </w:r>
      <w:proofErr w:type="gramStart"/>
      <w:r w:rsidRPr="0062038C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Pr="0062038C">
        <w:rPr>
          <w:rFonts w:ascii="Times New Roman" w:hAnsi="Times New Roman"/>
          <w:color w:val="000000"/>
          <w:sz w:val="24"/>
          <w:szCs w:val="24"/>
        </w:rPr>
        <w:t>чествование ветеранов, подготовка сувениров, подарков и открыток);</w:t>
      </w:r>
    </w:p>
    <w:p w:rsidR="005E4569" w:rsidRDefault="005E4569" w:rsidP="005E4569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62038C">
        <w:rPr>
          <w:rFonts w:ascii="Times New Roman" w:hAnsi="Times New Roman"/>
          <w:color w:val="000000"/>
          <w:sz w:val="24"/>
          <w:szCs w:val="24"/>
        </w:rPr>
        <w:t>интерактивные игры;</w:t>
      </w:r>
    </w:p>
    <w:p w:rsidR="005E4569" w:rsidRDefault="005E4569" w:rsidP="005E4569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62038C">
        <w:rPr>
          <w:rFonts w:ascii="Times New Roman" w:hAnsi="Times New Roman"/>
          <w:color w:val="000000"/>
          <w:sz w:val="24"/>
          <w:szCs w:val="24"/>
        </w:rPr>
        <w:t>встречи с заслуженными людьми села (учителя, врачи, работники сельского хозяйства);</w:t>
      </w:r>
    </w:p>
    <w:p w:rsidR="005E4569" w:rsidRPr="0062038C" w:rsidRDefault="005E4569" w:rsidP="005E4569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62038C">
        <w:rPr>
          <w:rFonts w:ascii="Times New Roman" w:hAnsi="Times New Roman"/>
          <w:color w:val="000000"/>
          <w:sz w:val="24"/>
          <w:szCs w:val="24"/>
        </w:rPr>
        <w:t xml:space="preserve">конкурсы чтецов, сочинений, рисунков на темы: "Моя Россия", "Моя малая Родина, мой край и мое село", "Адрес детства </w:t>
      </w:r>
      <w:proofErr w:type="gramStart"/>
      <w:r w:rsidRPr="0062038C">
        <w:rPr>
          <w:rFonts w:ascii="Times New Roman" w:hAnsi="Times New Roman"/>
          <w:color w:val="000000"/>
          <w:sz w:val="24"/>
          <w:szCs w:val="24"/>
        </w:rPr>
        <w:t>–Б</w:t>
      </w:r>
      <w:proofErr w:type="gramEnd"/>
      <w:r w:rsidRPr="0062038C">
        <w:rPr>
          <w:rFonts w:ascii="Times New Roman" w:hAnsi="Times New Roman"/>
          <w:color w:val="000000"/>
          <w:sz w:val="24"/>
          <w:szCs w:val="24"/>
        </w:rPr>
        <w:t>олдыревка", "Навстречу празднику Победы", "Мир без войны", "Война в истории моей семьи", "И помнит мир спасенный", "К победе шли четыре года", "Мир глазами детей", "Мир дому твоему", "Моя семья в истории села", "Моя мама", "Мои дедушка и бабушка", "Права человека глазами школьников" и др.</w:t>
      </w:r>
    </w:p>
    <w:p w:rsidR="005E4569" w:rsidRDefault="005E4569" w:rsidP="005E4569">
      <w:pPr>
        <w:pStyle w:val="a5"/>
        <w:spacing w:after="0" w:line="240" w:lineRule="auto"/>
        <w:ind w:left="825"/>
      </w:pPr>
    </w:p>
    <w:p w:rsidR="005E4569" w:rsidRPr="00D65DA4" w:rsidRDefault="005E4569" w:rsidP="005E4569">
      <w:pPr>
        <w:pStyle w:val="a5"/>
        <w:spacing w:after="0" w:line="240" w:lineRule="auto"/>
        <w:ind w:left="825"/>
      </w:pPr>
    </w:p>
    <w:p w:rsidR="005E4569" w:rsidRPr="00E43486" w:rsidRDefault="005E4569" w:rsidP="005E4569">
      <w:pPr>
        <w:rPr>
          <w:rFonts w:ascii="Times New Roman" w:hAnsi="Times New Roman"/>
          <w:sz w:val="24"/>
          <w:szCs w:val="24"/>
        </w:rPr>
      </w:pPr>
      <w:r w:rsidRPr="00E43486">
        <w:rPr>
          <w:rFonts w:ascii="Times New Roman" w:hAnsi="Times New Roman"/>
          <w:b/>
          <w:sz w:val="24"/>
          <w:szCs w:val="24"/>
        </w:rPr>
        <w:t xml:space="preserve">     Место в учебном плане.</w:t>
      </w:r>
      <w:r w:rsidRPr="00E43486">
        <w:rPr>
          <w:rFonts w:ascii="Times New Roman" w:hAnsi="Times New Roman"/>
          <w:sz w:val="24"/>
          <w:szCs w:val="24"/>
        </w:rPr>
        <w:t xml:space="preserve"> </w:t>
      </w:r>
    </w:p>
    <w:p w:rsidR="005E4569" w:rsidRPr="004D0E4E" w:rsidRDefault="005E4569" w:rsidP="005E4569">
      <w:pPr>
        <w:rPr>
          <w:rFonts w:ascii="Times New Roman" w:hAnsi="Times New Roman"/>
          <w:sz w:val="24"/>
          <w:szCs w:val="24"/>
        </w:rPr>
      </w:pPr>
      <w:r w:rsidRPr="004D0E4E">
        <w:rPr>
          <w:rFonts w:ascii="Times New Roman" w:hAnsi="Times New Roman"/>
          <w:sz w:val="24"/>
          <w:szCs w:val="24"/>
        </w:rPr>
        <w:t>Согласно базисному плану МБОУ «</w:t>
      </w:r>
      <w:proofErr w:type="spellStart"/>
      <w:r w:rsidRPr="004D0E4E">
        <w:rPr>
          <w:rFonts w:ascii="Times New Roman" w:hAnsi="Times New Roman"/>
          <w:sz w:val="24"/>
          <w:szCs w:val="24"/>
        </w:rPr>
        <w:t>Болдыревская</w:t>
      </w:r>
      <w:proofErr w:type="spellEnd"/>
      <w:r w:rsidRPr="004D0E4E">
        <w:rPr>
          <w:rFonts w:ascii="Times New Roman" w:hAnsi="Times New Roman"/>
          <w:sz w:val="24"/>
          <w:szCs w:val="24"/>
        </w:rPr>
        <w:t xml:space="preserve"> ООШ» в 4 классе на изучение предмета отводится 1 час в неделю. Согласно </w:t>
      </w:r>
      <w:r>
        <w:rPr>
          <w:rFonts w:ascii="Times New Roman" w:hAnsi="Times New Roman"/>
          <w:sz w:val="24"/>
          <w:szCs w:val="24"/>
        </w:rPr>
        <w:t>календарному графику выделено 30 часов</w:t>
      </w:r>
      <w:r w:rsidRPr="004D0E4E">
        <w:rPr>
          <w:rFonts w:ascii="Times New Roman" w:hAnsi="Times New Roman"/>
          <w:sz w:val="24"/>
          <w:szCs w:val="24"/>
        </w:rPr>
        <w:t>.</w:t>
      </w:r>
    </w:p>
    <w:p w:rsidR="005E4569" w:rsidRPr="008A4234" w:rsidRDefault="005E4569" w:rsidP="005E4569">
      <w:pPr>
        <w:pStyle w:val="a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</w:t>
      </w:r>
      <w:r w:rsidRPr="008A4234">
        <w:rPr>
          <w:b/>
          <w:sz w:val="28"/>
          <w:szCs w:val="28"/>
        </w:rPr>
        <w:t xml:space="preserve">.   Содержание </w:t>
      </w:r>
      <w:r>
        <w:rPr>
          <w:b/>
          <w:sz w:val="28"/>
          <w:szCs w:val="28"/>
        </w:rPr>
        <w:t>учебного предмета</w:t>
      </w:r>
    </w:p>
    <w:p w:rsidR="005E4569" w:rsidRPr="00FD1196" w:rsidRDefault="005E4569" w:rsidP="005E4569">
      <w:pPr>
        <w:pStyle w:val="a3"/>
        <w:jc w:val="both"/>
        <w:rPr>
          <w:rFonts w:ascii="Times New Roman" w:hAnsi="Times New Roman"/>
          <w:b/>
          <w:spacing w:val="-1"/>
        </w:rPr>
      </w:pPr>
      <w:r w:rsidRPr="00FD1196">
        <w:rPr>
          <w:rFonts w:ascii="Times New Roman" w:hAnsi="Times New Roman"/>
          <w:b/>
        </w:rPr>
        <w:t xml:space="preserve">Кто Я? </w:t>
      </w:r>
      <w:r w:rsidRPr="00FD1196">
        <w:rPr>
          <w:rFonts w:ascii="Times New Roman" w:hAnsi="Times New Roman"/>
          <w:b/>
          <w:spacing w:val="-1"/>
        </w:rPr>
        <w:t>Какие мы? (4 ч</w:t>
      </w:r>
      <w:r w:rsidRPr="0068021E">
        <w:rPr>
          <w:rFonts w:ascii="Times New Roman" w:hAnsi="Times New Roman"/>
          <w:b/>
          <w:spacing w:val="-1"/>
        </w:rPr>
        <w:t>)</w:t>
      </w:r>
      <w:r w:rsidRPr="0068021E">
        <w:rPr>
          <w:rFonts w:ascii="Times New Roman" w:hAnsi="Times New Roman"/>
        </w:rPr>
        <w:t xml:space="preserve">  Занятия </w:t>
      </w:r>
      <w:proofErr w:type="spellStart"/>
      <w:r w:rsidRPr="0068021E">
        <w:rPr>
          <w:rFonts w:ascii="Times New Roman" w:hAnsi="Times New Roman"/>
        </w:rPr>
        <w:t>тренингового</w:t>
      </w:r>
      <w:proofErr w:type="spellEnd"/>
      <w:r w:rsidRPr="0068021E">
        <w:rPr>
          <w:rFonts w:ascii="Times New Roman" w:hAnsi="Times New Roman"/>
        </w:rPr>
        <w:t xml:space="preserve"> характера «Мы такие </w:t>
      </w:r>
      <w:r>
        <w:rPr>
          <w:rFonts w:ascii="Times New Roman" w:hAnsi="Times New Roman"/>
          <w:spacing w:val="-1"/>
        </w:rPr>
        <w:t>разные» (2 ч), «В</w:t>
      </w:r>
      <w:r w:rsidRPr="0068021E">
        <w:rPr>
          <w:rFonts w:ascii="Times New Roman" w:hAnsi="Times New Roman"/>
          <w:spacing w:val="-1"/>
        </w:rPr>
        <w:t>от какой я!», «Мы все равны».</w:t>
      </w:r>
      <w:r>
        <w:rPr>
          <w:spacing w:val="-1"/>
          <w:sz w:val="18"/>
          <w:szCs w:val="18"/>
        </w:rPr>
        <w:t xml:space="preserve"> </w:t>
      </w:r>
    </w:p>
    <w:p w:rsidR="005E4569" w:rsidRPr="00FD1196" w:rsidRDefault="005E4569" w:rsidP="005E4569">
      <w:pPr>
        <w:pStyle w:val="a3"/>
        <w:jc w:val="both"/>
        <w:rPr>
          <w:rFonts w:ascii="Times New Roman" w:hAnsi="Times New Roman"/>
          <w:b/>
        </w:rPr>
      </w:pPr>
      <w:r w:rsidRPr="00FD1196">
        <w:rPr>
          <w:rFonts w:ascii="Times New Roman" w:hAnsi="Times New Roman"/>
          <w:b/>
        </w:rPr>
        <w:t>О челове</w:t>
      </w:r>
      <w:r w:rsidRPr="00FD1196">
        <w:rPr>
          <w:rFonts w:ascii="Times New Roman" w:hAnsi="Times New Roman"/>
          <w:b/>
        </w:rPr>
        <w:softHyphen/>
        <w:t>ческом счастье... (6 ч)</w:t>
      </w:r>
      <w:r w:rsidRPr="00FD1196">
        <w:rPr>
          <w:rFonts w:ascii="Times New Roman" w:hAnsi="Times New Roman"/>
          <w:szCs w:val="18"/>
        </w:rPr>
        <w:t xml:space="preserve"> </w:t>
      </w:r>
      <w:r>
        <w:rPr>
          <w:rFonts w:ascii="Times New Roman" w:hAnsi="Times New Roman"/>
          <w:szCs w:val="18"/>
        </w:rPr>
        <w:t xml:space="preserve"> Игровое занятие «</w:t>
      </w:r>
      <w:r w:rsidRPr="00FD1196">
        <w:rPr>
          <w:rFonts w:ascii="Times New Roman" w:hAnsi="Times New Roman"/>
          <w:szCs w:val="18"/>
        </w:rPr>
        <w:t>Из чего складывается счастье?</w:t>
      </w:r>
      <w:r>
        <w:rPr>
          <w:rFonts w:ascii="Times New Roman" w:hAnsi="Times New Roman"/>
          <w:szCs w:val="18"/>
        </w:rPr>
        <w:t>»</w:t>
      </w:r>
      <w:r w:rsidRPr="00FD1196">
        <w:rPr>
          <w:rFonts w:ascii="Times New Roman" w:hAnsi="Times New Roman"/>
          <w:szCs w:val="18"/>
        </w:rPr>
        <w:t xml:space="preserve"> (Право </w:t>
      </w:r>
      <w:r w:rsidRPr="00FD1196">
        <w:rPr>
          <w:rFonts w:ascii="Times New Roman" w:hAnsi="Times New Roman"/>
          <w:spacing w:val="-1"/>
          <w:szCs w:val="18"/>
        </w:rPr>
        <w:t>на семью, на достойный уровень жизни, мед</w:t>
      </w:r>
      <w:proofErr w:type="gramStart"/>
      <w:r w:rsidRPr="00FD1196">
        <w:rPr>
          <w:rFonts w:ascii="Times New Roman" w:hAnsi="Times New Roman"/>
          <w:spacing w:val="-1"/>
          <w:szCs w:val="18"/>
        </w:rPr>
        <w:t>.</w:t>
      </w:r>
      <w:proofErr w:type="gramEnd"/>
      <w:r w:rsidRPr="00FD1196">
        <w:rPr>
          <w:rFonts w:ascii="Times New Roman" w:hAnsi="Times New Roman"/>
          <w:spacing w:val="-1"/>
          <w:szCs w:val="18"/>
        </w:rPr>
        <w:t xml:space="preserve"> </w:t>
      </w:r>
      <w:proofErr w:type="gramStart"/>
      <w:r w:rsidRPr="00FD1196">
        <w:rPr>
          <w:rFonts w:ascii="Times New Roman" w:hAnsi="Times New Roman"/>
          <w:spacing w:val="-1"/>
          <w:szCs w:val="18"/>
        </w:rPr>
        <w:t>о</w:t>
      </w:r>
      <w:proofErr w:type="gramEnd"/>
      <w:r w:rsidRPr="00FD1196">
        <w:rPr>
          <w:rFonts w:ascii="Times New Roman" w:hAnsi="Times New Roman"/>
          <w:spacing w:val="-1"/>
          <w:szCs w:val="18"/>
        </w:rPr>
        <w:t xml:space="preserve">бслуживание, отдых, развлечения, </w:t>
      </w:r>
      <w:r w:rsidRPr="00FD1196">
        <w:rPr>
          <w:rFonts w:ascii="Times New Roman" w:hAnsi="Times New Roman"/>
          <w:szCs w:val="18"/>
        </w:rPr>
        <w:t>образование, труд и др.) Счастье в семье.</w:t>
      </w:r>
      <w:r>
        <w:rPr>
          <w:rFonts w:ascii="Times New Roman" w:hAnsi="Times New Roman"/>
          <w:szCs w:val="18"/>
        </w:rPr>
        <w:t xml:space="preserve"> Ролевые игры: </w:t>
      </w:r>
      <w:r w:rsidRPr="00FD1196">
        <w:rPr>
          <w:rFonts w:ascii="Times New Roman" w:hAnsi="Times New Roman"/>
          <w:szCs w:val="18"/>
        </w:rPr>
        <w:t xml:space="preserve"> Забота о детях и детей о родителях. Здоровье. Образование. Любимая профессия. Отдых, развлече</w:t>
      </w:r>
      <w:r w:rsidRPr="00FD1196">
        <w:rPr>
          <w:rFonts w:ascii="Times New Roman" w:hAnsi="Times New Roman"/>
          <w:szCs w:val="18"/>
        </w:rPr>
        <w:softHyphen/>
      </w:r>
      <w:r w:rsidRPr="00FD1196">
        <w:rPr>
          <w:rFonts w:ascii="Times New Roman" w:hAnsi="Times New Roman"/>
          <w:spacing w:val="-1"/>
          <w:szCs w:val="18"/>
        </w:rPr>
        <w:t xml:space="preserve">ния (соблюдение правил безопасности). </w:t>
      </w:r>
      <w:r w:rsidRPr="00FD1196">
        <w:rPr>
          <w:rFonts w:ascii="Times New Roman" w:hAnsi="Times New Roman"/>
          <w:szCs w:val="18"/>
        </w:rPr>
        <w:t>Соблюдение прав других. Уважение</w:t>
      </w:r>
    </w:p>
    <w:p w:rsidR="005E4569" w:rsidRPr="00FD1196" w:rsidRDefault="005E4569" w:rsidP="005E4569">
      <w:pPr>
        <w:pStyle w:val="a3"/>
        <w:jc w:val="both"/>
        <w:rPr>
          <w:rFonts w:ascii="Times New Roman" w:hAnsi="Times New Roman"/>
          <w:b/>
          <w:sz w:val="36"/>
        </w:rPr>
      </w:pPr>
      <w:r w:rsidRPr="00FD1196">
        <w:rPr>
          <w:rFonts w:ascii="Times New Roman" w:hAnsi="Times New Roman"/>
          <w:b/>
        </w:rPr>
        <w:t>Что такое «хорошо» и что такое «плохо»? (5 ч)</w:t>
      </w:r>
      <w:r w:rsidRPr="00FD1196">
        <w:rPr>
          <w:spacing w:val="-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 </w:t>
      </w:r>
      <w:r w:rsidRPr="00FD1196">
        <w:rPr>
          <w:rFonts w:ascii="Times New Roman" w:hAnsi="Times New Roman"/>
          <w:spacing w:val="-1"/>
          <w:szCs w:val="18"/>
        </w:rPr>
        <w:t xml:space="preserve">Анализ литературных произведений (Маяковский В. В. </w:t>
      </w:r>
      <w:r w:rsidRPr="00FD1196">
        <w:rPr>
          <w:rFonts w:ascii="Times New Roman" w:hAnsi="Times New Roman"/>
          <w:szCs w:val="18"/>
        </w:rPr>
        <w:t xml:space="preserve">«Что такое хорошо </w:t>
      </w:r>
      <w:r w:rsidRPr="00FD1196">
        <w:rPr>
          <w:rFonts w:ascii="Times New Roman" w:hAnsi="Times New Roman"/>
          <w:spacing w:val="-2"/>
          <w:szCs w:val="18"/>
        </w:rPr>
        <w:t>и что такое плохо?»</w:t>
      </w:r>
      <w:r>
        <w:rPr>
          <w:rFonts w:ascii="Times New Roman" w:hAnsi="Times New Roman"/>
          <w:spacing w:val="-2"/>
          <w:szCs w:val="18"/>
        </w:rPr>
        <w:t>,</w:t>
      </w:r>
      <w:r w:rsidRPr="00FD1196">
        <w:rPr>
          <w:rFonts w:ascii="Times New Roman" w:hAnsi="Times New Roman"/>
          <w:spacing w:val="-2"/>
          <w:szCs w:val="18"/>
        </w:rPr>
        <w:t xml:space="preserve"> </w:t>
      </w:r>
      <w:r>
        <w:rPr>
          <w:rFonts w:ascii="Times New Roman" w:hAnsi="Times New Roman"/>
          <w:szCs w:val="18"/>
        </w:rPr>
        <w:t>р</w:t>
      </w:r>
      <w:r w:rsidRPr="00FD1196">
        <w:rPr>
          <w:rFonts w:ascii="Times New Roman" w:hAnsi="Times New Roman"/>
          <w:szCs w:val="18"/>
        </w:rPr>
        <w:t>ассказы В. Осее</w:t>
      </w:r>
      <w:r w:rsidRPr="00FD1196">
        <w:rPr>
          <w:rFonts w:ascii="Times New Roman" w:hAnsi="Times New Roman"/>
          <w:szCs w:val="18"/>
        </w:rPr>
        <w:softHyphen/>
        <w:t>вой</w:t>
      </w:r>
      <w:r>
        <w:rPr>
          <w:rFonts w:ascii="Times New Roman" w:hAnsi="Times New Roman"/>
          <w:szCs w:val="18"/>
        </w:rPr>
        <w:t>)</w:t>
      </w:r>
      <w:r w:rsidRPr="00FD1196">
        <w:rPr>
          <w:rFonts w:ascii="Times New Roman" w:hAnsi="Times New Roman"/>
          <w:b/>
          <w:sz w:val="36"/>
        </w:rPr>
        <w:t xml:space="preserve">  </w:t>
      </w:r>
      <w:r>
        <w:rPr>
          <w:rFonts w:ascii="Times New Roman" w:hAnsi="Times New Roman"/>
          <w:spacing w:val="-1"/>
          <w:szCs w:val="18"/>
        </w:rPr>
        <w:t>Положительные  и отрицательные</w:t>
      </w:r>
      <w:r w:rsidRPr="00FD1196">
        <w:rPr>
          <w:rFonts w:ascii="Times New Roman" w:hAnsi="Times New Roman"/>
          <w:spacing w:val="-1"/>
          <w:szCs w:val="18"/>
        </w:rPr>
        <w:t xml:space="preserve"> </w:t>
      </w:r>
      <w:r w:rsidRPr="00FD1196">
        <w:rPr>
          <w:rFonts w:ascii="Times New Roman" w:hAnsi="Times New Roman"/>
          <w:szCs w:val="18"/>
        </w:rPr>
        <w:t>герои сказок.</w:t>
      </w:r>
      <w:r>
        <w:rPr>
          <w:rFonts w:ascii="Times New Roman" w:hAnsi="Times New Roman"/>
          <w:szCs w:val="18"/>
        </w:rPr>
        <w:t xml:space="preserve"> Инсценировки и ролевые игры.</w:t>
      </w:r>
    </w:p>
    <w:p w:rsidR="005E4569" w:rsidRPr="008426F9" w:rsidRDefault="005E4569" w:rsidP="005E4569">
      <w:pPr>
        <w:pStyle w:val="a3"/>
        <w:jc w:val="both"/>
        <w:rPr>
          <w:rFonts w:ascii="Times New Roman" w:hAnsi="Times New Roman"/>
          <w:b/>
        </w:rPr>
      </w:pPr>
      <w:r w:rsidRPr="00FD1196">
        <w:rPr>
          <w:rFonts w:ascii="Times New Roman" w:hAnsi="Times New Roman"/>
          <w:b/>
        </w:rPr>
        <w:t>А нужны ли прави</w:t>
      </w:r>
      <w:r w:rsidRPr="00FD1196">
        <w:rPr>
          <w:rFonts w:ascii="Times New Roman" w:hAnsi="Times New Roman"/>
          <w:b/>
        </w:rPr>
        <w:softHyphen/>
        <w:t>ла? (6 ч)</w:t>
      </w:r>
      <w:r w:rsidRPr="008426F9">
        <w:rPr>
          <w:spacing w:val="-2"/>
          <w:sz w:val="18"/>
          <w:szCs w:val="18"/>
        </w:rPr>
        <w:t xml:space="preserve"> </w:t>
      </w:r>
      <w:r w:rsidRPr="008426F9">
        <w:rPr>
          <w:rFonts w:ascii="Times New Roman" w:hAnsi="Times New Roman"/>
          <w:spacing w:val="-2"/>
        </w:rPr>
        <w:t>Что такое правила? Правила игры. Правила дорожного движения. Правила  противопожарной безопасно</w:t>
      </w:r>
      <w:r w:rsidRPr="008426F9">
        <w:rPr>
          <w:rFonts w:ascii="Times New Roman" w:hAnsi="Times New Roman"/>
          <w:spacing w:val="-2"/>
        </w:rPr>
        <w:softHyphen/>
        <w:t xml:space="preserve">сти. Правила общения.  Правила поведения в </w:t>
      </w:r>
      <w:r w:rsidRPr="008426F9">
        <w:rPr>
          <w:rFonts w:ascii="Times New Roman" w:hAnsi="Times New Roman"/>
        </w:rPr>
        <w:t>школе.  Составление собственных правил.</w:t>
      </w:r>
    </w:p>
    <w:p w:rsidR="005E4569" w:rsidRPr="008426F9" w:rsidRDefault="005E4569" w:rsidP="005E4569">
      <w:pPr>
        <w:pStyle w:val="a3"/>
        <w:jc w:val="both"/>
        <w:rPr>
          <w:rFonts w:ascii="Times New Roman" w:hAnsi="Times New Roman"/>
          <w:b/>
          <w:sz w:val="36"/>
        </w:rPr>
      </w:pPr>
      <w:r w:rsidRPr="00FD1196">
        <w:rPr>
          <w:rFonts w:ascii="Times New Roman" w:hAnsi="Times New Roman"/>
          <w:b/>
        </w:rPr>
        <w:t>Царство Закон (4 ч)</w:t>
      </w:r>
      <w:r w:rsidRPr="008426F9">
        <w:rPr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Cs w:val="18"/>
        </w:rPr>
        <w:t xml:space="preserve"> </w:t>
      </w:r>
      <w:r w:rsidRPr="008426F9">
        <w:rPr>
          <w:rFonts w:ascii="Times New Roman" w:hAnsi="Times New Roman"/>
          <w:spacing w:val="-1"/>
          <w:szCs w:val="18"/>
        </w:rPr>
        <w:t>Игра «Остров  туземцев». Выработка собственных прав человека и собствен</w:t>
      </w:r>
      <w:r w:rsidRPr="008426F9">
        <w:rPr>
          <w:rFonts w:ascii="Times New Roman" w:hAnsi="Times New Roman"/>
          <w:spacing w:val="-1"/>
          <w:szCs w:val="18"/>
        </w:rPr>
        <w:softHyphen/>
      </w:r>
      <w:r w:rsidRPr="008426F9">
        <w:rPr>
          <w:rFonts w:ascii="Times New Roman" w:hAnsi="Times New Roman"/>
          <w:szCs w:val="18"/>
        </w:rPr>
        <w:t>ных обязанностей самими учащимися. Коллективное сочинение истории «В царстве Закона».</w:t>
      </w:r>
    </w:p>
    <w:p w:rsidR="005E4569" w:rsidRDefault="005E4569" w:rsidP="005E4569">
      <w:pPr>
        <w:shd w:val="clear" w:color="auto" w:fill="FFFFFF"/>
        <w:spacing w:line="216" w:lineRule="exact"/>
        <w:ind w:right="14"/>
        <w:jc w:val="both"/>
        <w:rPr>
          <w:rFonts w:ascii="Times New Roman" w:hAnsi="Times New Roman"/>
          <w:sz w:val="24"/>
          <w:szCs w:val="18"/>
        </w:rPr>
      </w:pPr>
      <w:r w:rsidRPr="00FD1196">
        <w:rPr>
          <w:rFonts w:ascii="Times New Roman" w:hAnsi="Times New Roman"/>
          <w:b/>
        </w:rPr>
        <w:lastRenderedPageBreak/>
        <w:t>Царство Беззаконие (4 ч)</w:t>
      </w:r>
      <w:r w:rsidRPr="008426F9">
        <w:rPr>
          <w:sz w:val="18"/>
          <w:szCs w:val="18"/>
        </w:rPr>
        <w:t xml:space="preserve"> </w:t>
      </w:r>
      <w:r w:rsidRPr="0068021E">
        <w:rPr>
          <w:rFonts w:ascii="Times New Roman" w:hAnsi="Times New Roman"/>
          <w:sz w:val="24"/>
          <w:szCs w:val="18"/>
        </w:rPr>
        <w:t>Анализ литературных произведений (</w:t>
      </w:r>
      <w:r w:rsidRPr="0068021E">
        <w:rPr>
          <w:rFonts w:ascii="Times New Roman" w:hAnsi="Times New Roman"/>
          <w:spacing w:val="-5"/>
          <w:sz w:val="24"/>
          <w:szCs w:val="18"/>
        </w:rPr>
        <w:t xml:space="preserve">Сказки с ситуациями беззакония; герои, их </w:t>
      </w:r>
      <w:r w:rsidRPr="0068021E">
        <w:rPr>
          <w:rFonts w:ascii="Times New Roman" w:hAnsi="Times New Roman"/>
          <w:spacing w:val="-4"/>
          <w:sz w:val="24"/>
          <w:szCs w:val="18"/>
        </w:rPr>
        <w:t>учинявшие, геро</w:t>
      </w:r>
      <w:proofErr w:type="gramStart"/>
      <w:r w:rsidRPr="0068021E">
        <w:rPr>
          <w:rFonts w:ascii="Times New Roman" w:hAnsi="Times New Roman"/>
          <w:spacing w:val="-4"/>
          <w:sz w:val="24"/>
          <w:szCs w:val="18"/>
        </w:rPr>
        <w:t>и-</w:t>
      </w:r>
      <w:proofErr w:type="gramEnd"/>
      <w:r w:rsidRPr="0068021E">
        <w:rPr>
          <w:rFonts w:ascii="Times New Roman" w:hAnsi="Times New Roman"/>
          <w:sz w:val="24"/>
          <w:szCs w:val="18"/>
        </w:rPr>
        <w:t xml:space="preserve">«освободители», </w:t>
      </w:r>
      <w:r w:rsidRPr="0068021E">
        <w:rPr>
          <w:rFonts w:ascii="Times New Roman" w:hAnsi="Times New Roman"/>
          <w:spacing w:val="-4"/>
          <w:sz w:val="24"/>
          <w:szCs w:val="18"/>
        </w:rPr>
        <w:t>которые навели по</w:t>
      </w:r>
      <w:r w:rsidRPr="0068021E">
        <w:rPr>
          <w:rFonts w:ascii="Times New Roman" w:hAnsi="Times New Roman"/>
          <w:spacing w:val="-4"/>
          <w:sz w:val="24"/>
          <w:szCs w:val="18"/>
        </w:rPr>
        <w:softHyphen/>
      </w:r>
      <w:r w:rsidRPr="0068021E">
        <w:rPr>
          <w:rFonts w:ascii="Times New Roman" w:hAnsi="Times New Roman"/>
          <w:sz w:val="24"/>
          <w:szCs w:val="18"/>
        </w:rPr>
        <w:t>рядок</w:t>
      </w:r>
      <w:r w:rsidRPr="0068021E">
        <w:rPr>
          <w:rFonts w:ascii="Times New Roman" w:hAnsi="Times New Roman"/>
          <w:spacing w:val="-2"/>
          <w:sz w:val="24"/>
          <w:szCs w:val="18"/>
        </w:rPr>
        <w:t xml:space="preserve"> . Чуковский К. «</w:t>
      </w:r>
      <w:proofErr w:type="spellStart"/>
      <w:r w:rsidRPr="0068021E">
        <w:rPr>
          <w:rFonts w:ascii="Times New Roman" w:hAnsi="Times New Roman"/>
          <w:spacing w:val="-2"/>
          <w:sz w:val="24"/>
          <w:szCs w:val="18"/>
        </w:rPr>
        <w:t>Бар</w:t>
      </w:r>
      <w:r w:rsidRPr="0068021E">
        <w:rPr>
          <w:rFonts w:ascii="Times New Roman" w:hAnsi="Times New Roman"/>
          <w:spacing w:val="-2"/>
          <w:sz w:val="24"/>
          <w:szCs w:val="18"/>
        </w:rPr>
        <w:softHyphen/>
      </w:r>
      <w:r w:rsidRPr="0068021E">
        <w:rPr>
          <w:rFonts w:ascii="Times New Roman" w:hAnsi="Times New Roman"/>
          <w:sz w:val="24"/>
          <w:szCs w:val="18"/>
        </w:rPr>
        <w:t>малей</w:t>
      </w:r>
      <w:proofErr w:type="spellEnd"/>
      <w:r w:rsidRPr="0068021E">
        <w:rPr>
          <w:rFonts w:ascii="Times New Roman" w:hAnsi="Times New Roman"/>
          <w:sz w:val="24"/>
          <w:szCs w:val="18"/>
        </w:rPr>
        <w:t>»). Просмотр тематических мультфильмов. Игра «День без правил», «Рынок». Беседа со школьным инспектором (Органы, состоящие на за</w:t>
      </w:r>
      <w:r w:rsidRPr="0068021E">
        <w:rPr>
          <w:rFonts w:ascii="Times New Roman" w:hAnsi="Times New Roman"/>
          <w:sz w:val="24"/>
          <w:szCs w:val="18"/>
        </w:rPr>
        <w:softHyphen/>
        <w:t>щите прав граждан).</w:t>
      </w:r>
    </w:p>
    <w:p w:rsidR="005E4569" w:rsidRDefault="005E4569" w:rsidP="005E4569">
      <w:pPr>
        <w:shd w:val="clear" w:color="auto" w:fill="FFFFFF"/>
        <w:spacing w:line="216" w:lineRule="exact"/>
        <w:ind w:right="14"/>
        <w:jc w:val="both"/>
        <w:rPr>
          <w:rFonts w:ascii="Times New Roman" w:hAnsi="Times New Roman"/>
          <w:szCs w:val="18"/>
        </w:rPr>
      </w:pPr>
      <w:r w:rsidRPr="00FD1196">
        <w:rPr>
          <w:rFonts w:ascii="Times New Roman" w:hAnsi="Times New Roman"/>
          <w:b/>
        </w:rPr>
        <w:t>Закон</w:t>
      </w:r>
      <w:proofErr w:type="gramStart"/>
      <w:r w:rsidRPr="00FD1196">
        <w:rPr>
          <w:rFonts w:ascii="Times New Roman" w:hAnsi="Times New Roman"/>
          <w:b/>
        </w:rPr>
        <w:t xml:space="preserve"> Д</w:t>
      </w:r>
      <w:proofErr w:type="gramEnd"/>
      <w:r w:rsidRPr="00FD1196">
        <w:rPr>
          <w:rFonts w:ascii="Times New Roman" w:hAnsi="Times New Roman"/>
          <w:b/>
        </w:rPr>
        <w:t>ля нас. Закон внутри нас (3 ч)</w:t>
      </w:r>
      <w:r>
        <w:rPr>
          <w:rFonts w:ascii="Times New Roman" w:hAnsi="Times New Roman"/>
          <w:b/>
        </w:rPr>
        <w:t xml:space="preserve"> </w:t>
      </w:r>
      <w:r w:rsidRPr="0068021E">
        <w:rPr>
          <w:rFonts w:ascii="Times New Roman" w:hAnsi="Times New Roman"/>
          <w:szCs w:val="18"/>
        </w:rPr>
        <w:t xml:space="preserve">Знакомство с понятиями </w:t>
      </w:r>
      <w:r w:rsidRPr="0068021E">
        <w:rPr>
          <w:rFonts w:ascii="Times New Roman" w:hAnsi="Times New Roman"/>
          <w:spacing w:val="-1"/>
          <w:szCs w:val="18"/>
        </w:rPr>
        <w:t xml:space="preserve">«Всеобщая декларация прав человека» и </w:t>
      </w:r>
      <w:r w:rsidRPr="0068021E">
        <w:rPr>
          <w:rFonts w:ascii="Times New Roman" w:hAnsi="Times New Roman"/>
          <w:szCs w:val="18"/>
        </w:rPr>
        <w:t>«Конвенция о правах ребенка». Встреча со школьным инспектором. Просмотр и обсуждение тематических мультфильмов.</w:t>
      </w:r>
    </w:p>
    <w:p w:rsidR="005E4569" w:rsidRPr="00B251F5" w:rsidRDefault="005E4569" w:rsidP="005E4569">
      <w:pPr>
        <w:shd w:val="clear" w:color="auto" w:fill="FFFFFF"/>
        <w:spacing w:line="216" w:lineRule="exact"/>
        <w:ind w:right="14"/>
        <w:jc w:val="both"/>
      </w:pPr>
      <w:r w:rsidRPr="00FD1196">
        <w:rPr>
          <w:rFonts w:ascii="Times New Roman" w:hAnsi="Times New Roman"/>
          <w:b/>
        </w:rPr>
        <w:t>Что мы знаем о правах человека? (3 ч)</w:t>
      </w:r>
      <w:r w:rsidRPr="0068021E">
        <w:rPr>
          <w:spacing w:val="-1"/>
          <w:sz w:val="18"/>
          <w:szCs w:val="18"/>
        </w:rPr>
        <w:t xml:space="preserve"> </w:t>
      </w:r>
      <w:r w:rsidRPr="0068021E">
        <w:rPr>
          <w:rFonts w:ascii="Times New Roman" w:hAnsi="Times New Roman"/>
          <w:szCs w:val="18"/>
        </w:rPr>
        <w:t>Культура поведения. Викторина по правам человека. Занятие-игра с приглашением родителей.</w:t>
      </w:r>
    </w:p>
    <w:p w:rsidR="005E4569" w:rsidRPr="0026029A" w:rsidRDefault="005E4569" w:rsidP="005E4569">
      <w:pPr>
        <w:spacing w:after="0" w:line="240" w:lineRule="auto"/>
        <w:rPr>
          <w:rFonts w:ascii="Times New Roman" w:hAnsi="Times New Roman"/>
          <w:b/>
          <w:color w:val="0D0D0D"/>
          <w:sz w:val="24"/>
          <w:szCs w:val="24"/>
        </w:rPr>
      </w:pPr>
      <w:r w:rsidRPr="0026029A">
        <w:rPr>
          <w:rFonts w:ascii="Times New Roman" w:hAnsi="Times New Roman"/>
          <w:b/>
          <w:color w:val="0D0D0D"/>
          <w:sz w:val="24"/>
          <w:szCs w:val="24"/>
        </w:rPr>
        <w:t xml:space="preserve">Формы и режим занятий. </w:t>
      </w:r>
    </w:p>
    <w:p w:rsidR="005E4569" w:rsidRPr="0026029A" w:rsidRDefault="005E4569" w:rsidP="005E4569">
      <w:pPr>
        <w:spacing w:after="0" w:line="240" w:lineRule="auto"/>
        <w:rPr>
          <w:rFonts w:ascii="Times New Roman" w:hAnsi="Times New Roman"/>
          <w:color w:val="0D0D0D"/>
          <w:sz w:val="24"/>
          <w:szCs w:val="24"/>
        </w:rPr>
      </w:pPr>
      <w:r w:rsidRPr="0026029A">
        <w:rPr>
          <w:rFonts w:ascii="Times New Roman" w:hAnsi="Times New Roman"/>
          <w:color w:val="0D0D0D"/>
          <w:sz w:val="24"/>
          <w:szCs w:val="24"/>
        </w:rPr>
        <w:t xml:space="preserve"> Занятия проводятся 1 раз  в неделю. </w:t>
      </w:r>
    </w:p>
    <w:p w:rsidR="005E4569" w:rsidRPr="0026029A" w:rsidRDefault="005E4569" w:rsidP="005E4569">
      <w:pPr>
        <w:spacing w:after="0" w:line="240" w:lineRule="auto"/>
        <w:rPr>
          <w:rFonts w:ascii="Times New Roman" w:hAnsi="Times New Roman"/>
          <w:color w:val="0D0D0D"/>
          <w:sz w:val="24"/>
          <w:szCs w:val="24"/>
        </w:rPr>
      </w:pPr>
      <w:r w:rsidRPr="0026029A">
        <w:rPr>
          <w:rFonts w:ascii="Times New Roman" w:hAnsi="Times New Roman"/>
          <w:color w:val="0D0D0D"/>
          <w:sz w:val="24"/>
          <w:szCs w:val="24"/>
        </w:rPr>
        <w:t xml:space="preserve">- Занятия в классе и в природе. </w:t>
      </w:r>
    </w:p>
    <w:p w:rsidR="005E4569" w:rsidRPr="0026029A" w:rsidRDefault="005E4569" w:rsidP="005E4569">
      <w:pPr>
        <w:spacing w:after="0" w:line="240" w:lineRule="auto"/>
        <w:rPr>
          <w:rFonts w:ascii="Times New Roman" w:hAnsi="Times New Roman"/>
          <w:color w:val="0D0D0D"/>
          <w:sz w:val="24"/>
          <w:szCs w:val="24"/>
        </w:rPr>
      </w:pPr>
      <w:r w:rsidRPr="0026029A">
        <w:rPr>
          <w:rFonts w:ascii="Times New Roman" w:hAnsi="Times New Roman"/>
          <w:color w:val="0D0D0D"/>
          <w:sz w:val="24"/>
          <w:szCs w:val="24"/>
        </w:rPr>
        <w:t xml:space="preserve">- Уроки – путешествия. </w:t>
      </w:r>
    </w:p>
    <w:p w:rsidR="005E4569" w:rsidRPr="0026029A" w:rsidRDefault="005E4569" w:rsidP="005E4569">
      <w:pPr>
        <w:spacing w:after="0" w:line="240" w:lineRule="auto"/>
        <w:rPr>
          <w:rFonts w:ascii="Times New Roman" w:hAnsi="Times New Roman"/>
          <w:color w:val="0D0D0D"/>
          <w:sz w:val="24"/>
          <w:szCs w:val="24"/>
        </w:rPr>
      </w:pPr>
      <w:r w:rsidRPr="0026029A">
        <w:rPr>
          <w:rFonts w:ascii="Times New Roman" w:hAnsi="Times New Roman"/>
          <w:color w:val="0D0D0D"/>
          <w:sz w:val="24"/>
          <w:szCs w:val="24"/>
        </w:rPr>
        <w:t xml:space="preserve">- Уроки – КВН. </w:t>
      </w:r>
    </w:p>
    <w:p w:rsidR="005E4569" w:rsidRPr="0026029A" w:rsidRDefault="005E4569" w:rsidP="005E4569">
      <w:pPr>
        <w:spacing w:after="0" w:line="240" w:lineRule="auto"/>
        <w:rPr>
          <w:rFonts w:ascii="Times New Roman" w:hAnsi="Times New Roman"/>
          <w:color w:val="0D0D0D"/>
          <w:sz w:val="24"/>
          <w:szCs w:val="24"/>
        </w:rPr>
      </w:pPr>
      <w:r w:rsidRPr="0026029A">
        <w:rPr>
          <w:rFonts w:ascii="Times New Roman" w:hAnsi="Times New Roman"/>
          <w:color w:val="0D0D0D"/>
          <w:sz w:val="24"/>
          <w:szCs w:val="24"/>
        </w:rPr>
        <w:t xml:space="preserve">- Праздники. </w:t>
      </w:r>
    </w:p>
    <w:p w:rsidR="005E4569" w:rsidRPr="0026029A" w:rsidRDefault="005E4569" w:rsidP="005E4569">
      <w:pPr>
        <w:spacing w:after="0" w:line="240" w:lineRule="auto"/>
        <w:rPr>
          <w:rFonts w:ascii="Times New Roman" w:hAnsi="Times New Roman"/>
          <w:color w:val="0D0D0D"/>
          <w:sz w:val="24"/>
          <w:szCs w:val="24"/>
        </w:rPr>
      </w:pPr>
      <w:r w:rsidRPr="0026029A">
        <w:rPr>
          <w:rFonts w:ascii="Times New Roman" w:hAnsi="Times New Roman"/>
          <w:color w:val="0D0D0D"/>
          <w:sz w:val="24"/>
          <w:szCs w:val="24"/>
        </w:rPr>
        <w:t xml:space="preserve">- Игры. </w:t>
      </w:r>
    </w:p>
    <w:p w:rsidR="005E4569" w:rsidRPr="0026029A" w:rsidRDefault="005E4569" w:rsidP="005E4569">
      <w:pPr>
        <w:spacing w:after="0" w:line="240" w:lineRule="auto"/>
        <w:rPr>
          <w:rFonts w:ascii="Times New Roman" w:hAnsi="Times New Roman"/>
          <w:color w:val="0D0D0D"/>
          <w:sz w:val="24"/>
          <w:szCs w:val="24"/>
        </w:rPr>
      </w:pPr>
      <w:r w:rsidRPr="0026029A">
        <w:rPr>
          <w:rFonts w:ascii="Times New Roman" w:hAnsi="Times New Roman"/>
          <w:color w:val="0D0D0D"/>
          <w:sz w:val="24"/>
          <w:szCs w:val="24"/>
        </w:rPr>
        <w:t xml:space="preserve">- Викторины. </w:t>
      </w:r>
    </w:p>
    <w:p w:rsidR="005E4569" w:rsidRPr="0026029A" w:rsidRDefault="005E4569" w:rsidP="005E4569">
      <w:pPr>
        <w:spacing w:after="0" w:line="240" w:lineRule="auto"/>
        <w:rPr>
          <w:rFonts w:ascii="Times New Roman" w:hAnsi="Times New Roman"/>
          <w:color w:val="0D0D0D"/>
          <w:sz w:val="24"/>
          <w:szCs w:val="24"/>
        </w:rPr>
      </w:pPr>
      <w:r w:rsidRPr="0026029A">
        <w:rPr>
          <w:rFonts w:ascii="Times New Roman" w:hAnsi="Times New Roman"/>
          <w:color w:val="0D0D0D"/>
          <w:sz w:val="24"/>
          <w:szCs w:val="24"/>
        </w:rPr>
        <w:t xml:space="preserve">- Экскурсии. </w:t>
      </w:r>
    </w:p>
    <w:p w:rsidR="005E4569" w:rsidRPr="008A4234" w:rsidRDefault="005E4569" w:rsidP="005E4569">
      <w:pPr>
        <w:pStyle w:val="a3"/>
        <w:rPr>
          <w:rFonts w:ascii="Times New Roman" w:hAnsi="Times New Roman"/>
          <w:b/>
          <w:color w:val="FF0000"/>
          <w:sz w:val="28"/>
          <w:szCs w:val="28"/>
        </w:rPr>
      </w:pPr>
      <w:r w:rsidRPr="008A4234">
        <w:rPr>
          <w:rFonts w:ascii="Times New Roman" w:hAnsi="Times New Roman"/>
          <w:color w:val="0D0D0D"/>
        </w:rPr>
        <w:t xml:space="preserve">           </w:t>
      </w:r>
      <w:r w:rsidRPr="008A4234">
        <w:rPr>
          <w:rFonts w:ascii="Times New Roman" w:hAnsi="Times New Roman"/>
          <w:b/>
          <w:sz w:val="28"/>
          <w:szCs w:val="28"/>
        </w:rPr>
        <w:t>Оценка  эффективности  программы</w:t>
      </w:r>
    </w:p>
    <w:p w:rsidR="005E4569" w:rsidRPr="008A4234" w:rsidRDefault="005E4569" w:rsidP="005E4569">
      <w:pPr>
        <w:pStyle w:val="a3"/>
        <w:rPr>
          <w:rFonts w:ascii="Times New Roman" w:hAnsi="Times New Roman"/>
        </w:rPr>
      </w:pPr>
      <w:r w:rsidRPr="008A4234">
        <w:rPr>
          <w:rFonts w:ascii="Times New Roman" w:hAnsi="Times New Roman"/>
        </w:rPr>
        <w:t xml:space="preserve">Оценка эффективности реализации программы осуществляется на основе оценочных показателей согласно уровню развития и проявления  патриотизма личности (определяется применением методов анкетирования, анализа результатов деятельности, наблюдения), включающих целенаправленность воспитательного процесса, его системный, содержательный и организационный характер, обоснованность методов и использование современных технологий воспитательного воздействия. </w:t>
      </w:r>
    </w:p>
    <w:p w:rsidR="005E4569" w:rsidRPr="008A4234" w:rsidRDefault="005E4569" w:rsidP="005E4569">
      <w:pPr>
        <w:pStyle w:val="a3"/>
        <w:rPr>
          <w:rFonts w:ascii="Times New Roman" w:hAnsi="Times New Roman"/>
        </w:rPr>
      </w:pPr>
      <w:r w:rsidRPr="008A4234">
        <w:rPr>
          <w:rFonts w:ascii="Times New Roman" w:hAnsi="Times New Roman"/>
        </w:rPr>
        <w:t xml:space="preserve">     Результативность реализации программы измеряется степенью готовности и стремлением воспитанников школы к выполнению своего гражданского и гражданско-патриотического долга во всем многообразии форм его проявления, их умением и желанием сочетать общественные и личные интересы.</w:t>
      </w:r>
    </w:p>
    <w:p w:rsidR="005E4569" w:rsidRPr="008A4234" w:rsidRDefault="005E4569" w:rsidP="005E4569">
      <w:pPr>
        <w:pStyle w:val="a3"/>
        <w:rPr>
          <w:rFonts w:ascii="Times New Roman" w:hAnsi="Times New Roman"/>
        </w:rPr>
      </w:pPr>
      <w:r w:rsidRPr="008A4234">
        <w:rPr>
          <w:rFonts w:ascii="Times New Roman" w:hAnsi="Times New Roman"/>
        </w:rPr>
        <w:t xml:space="preserve"> Конечным результатом реализации программы должна стать положительная динамика роста проявления патриотизма в конкретных действиях воспитанников.</w:t>
      </w:r>
    </w:p>
    <w:p w:rsidR="005E4569" w:rsidRPr="008A4234" w:rsidRDefault="005E4569" w:rsidP="005E4569">
      <w:pPr>
        <w:pStyle w:val="a3"/>
        <w:rPr>
          <w:rStyle w:val="ad"/>
          <w:rFonts w:ascii="Times New Roman" w:hAnsi="Times New Roman"/>
          <w:b w:val="0"/>
          <w:iCs/>
        </w:rPr>
      </w:pPr>
      <w:r w:rsidRPr="008A4234">
        <w:rPr>
          <w:rStyle w:val="ad"/>
          <w:rFonts w:ascii="Times New Roman" w:hAnsi="Times New Roman"/>
          <w:i/>
          <w:iCs/>
        </w:rPr>
        <w:t xml:space="preserve">Уровень эффективности процесса гражданско-патриотического воспитания </w:t>
      </w:r>
      <w:r w:rsidRPr="008A4234">
        <w:rPr>
          <w:rStyle w:val="ad"/>
          <w:rFonts w:ascii="Times New Roman" w:hAnsi="Times New Roman"/>
          <w:b w:val="0"/>
          <w:iCs/>
        </w:rPr>
        <w:t>(</w:t>
      </w:r>
      <w:r w:rsidRPr="008A4234">
        <w:rPr>
          <w:rFonts w:ascii="Times New Roman" w:hAnsi="Times New Roman"/>
          <w:color w:val="000000"/>
        </w:rPr>
        <w:t>определяется  применением методов сравнительного анализа, анализа результатов деятельности, наблюдения, анкетирования.</w:t>
      </w:r>
      <w:r w:rsidRPr="008A4234">
        <w:rPr>
          <w:rStyle w:val="ad"/>
          <w:rFonts w:ascii="Times New Roman" w:hAnsi="Times New Roman"/>
          <w:b w:val="0"/>
          <w:iCs/>
        </w:rPr>
        <w:t>)</w:t>
      </w:r>
    </w:p>
    <w:p w:rsidR="005E4569" w:rsidRPr="00957BE9" w:rsidRDefault="005E4569" w:rsidP="005E4569">
      <w:pPr>
        <w:shd w:val="clear" w:color="auto" w:fill="FFFFFF"/>
        <w:tabs>
          <w:tab w:val="left" w:pos="900"/>
        </w:tabs>
        <w:spacing w:line="360" w:lineRule="auto"/>
        <w:jc w:val="both"/>
        <w:rPr>
          <w:bCs/>
          <w:iCs/>
          <w:color w:val="000000"/>
        </w:rPr>
      </w:pPr>
    </w:p>
    <w:tbl>
      <w:tblPr>
        <w:tblW w:w="0" w:type="auto"/>
        <w:jc w:val="center"/>
        <w:tblInd w:w="-11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2"/>
        <w:gridCol w:w="11839"/>
      </w:tblGrid>
      <w:tr w:rsidR="005E4569" w:rsidTr="00E03ABA">
        <w:trPr>
          <w:jc w:val="center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569" w:rsidRPr="008A4234" w:rsidRDefault="005E4569" w:rsidP="00E03ABA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234">
              <w:rPr>
                <w:rFonts w:ascii="Times New Roman" w:hAnsi="Times New Roman"/>
                <w:color w:val="000000"/>
                <w:sz w:val="24"/>
                <w:szCs w:val="24"/>
              </w:rPr>
              <w:t>Высокий уровень</w:t>
            </w:r>
          </w:p>
        </w:tc>
        <w:tc>
          <w:tcPr>
            <w:tcW w:w="1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569" w:rsidRDefault="005E4569" w:rsidP="005E456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 xml:space="preserve">У учащихся сформирована устойчивость внутренней позиции школьника. </w:t>
            </w:r>
          </w:p>
          <w:p w:rsidR="005E4569" w:rsidRDefault="005E4569" w:rsidP="005E456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 xml:space="preserve">Опираясь на свой собственный опыт </w:t>
            </w:r>
            <w:proofErr w:type="gramStart"/>
            <w:r w:rsidRPr="008A4234">
              <w:rPr>
                <w:rFonts w:ascii="Times New Roman" w:hAnsi="Times New Roman"/>
              </w:rPr>
              <w:t>умение</w:t>
            </w:r>
            <w:proofErr w:type="gramEnd"/>
            <w:r w:rsidRPr="008A4234">
              <w:rPr>
                <w:rFonts w:ascii="Times New Roman" w:hAnsi="Times New Roman"/>
              </w:rPr>
              <w:t xml:space="preserve"> оценивать предложенные ситуации как плохие или хорошие.</w:t>
            </w:r>
          </w:p>
          <w:p w:rsidR="005E4569" w:rsidRDefault="005E4569" w:rsidP="005E456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>Проявление толерантности по отношению к окружающим людям и событиям</w:t>
            </w:r>
          </w:p>
          <w:p w:rsidR="005E4569" w:rsidRDefault="005E4569" w:rsidP="005E456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>Умение адаптироваться и быстро ориентировать в незнакомой ситуации.</w:t>
            </w:r>
          </w:p>
          <w:p w:rsidR="005E4569" w:rsidRPr="008A4234" w:rsidRDefault="005E4569" w:rsidP="005E456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lastRenderedPageBreak/>
              <w:t>Высокая познавательная активность, мотивация в процессе совместной деятельности позитивная и устойчивая.</w:t>
            </w:r>
          </w:p>
        </w:tc>
      </w:tr>
      <w:tr w:rsidR="005E4569" w:rsidTr="00E03ABA">
        <w:trPr>
          <w:jc w:val="center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569" w:rsidRPr="008A4234" w:rsidRDefault="005E4569" w:rsidP="00E03AB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  </w:t>
            </w:r>
            <w:r w:rsidRPr="008A4234">
              <w:rPr>
                <w:rFonts w:ascii="Times New Roman" w:hAnsi="Times New Roman"/>
                <w:color w:val="000000"/>
              </w:rPr>
              <w:t>Средний уровень</w:t>
            </w:r>
          </w:p>
        </w:tc>
        <w:tc>
          <w:tcPr>
            <w:tcW w:w="1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569" w:rsidRDefault="005E4569" w:rsidP="005E456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 xml:space="preserve">Относительная  устойчивость внутренней позиции школьника. </w:t>
            </w:r>
          </w:p>
          <w:p w:rsidR="005E4569" w:rsidRDefault="005E4569" w:rsidP="005E456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 xml:space="preserve">Опираясь на свой собственный </w:t>
            </w:r>
            <w:proofErr w:type="gramStart"/>
            <w:r w:rsidRPr="008A4234">
              <w:rPr>
                <w:rFonts w:ascii="Times New Roman" w:hAnsi="Times New Roman"/>
              </w:rPr>
              <w:t>опыт</w:t>
            </w:r>
            <w:proofErr w:type="gramEnd"/>
            <w:r w:rsidRPr="008A4234">
              <w:rPr>
                <w:rFonts w:ascii="Times New Roman" w:hAnsi="Times New Roman"/>
              </w:rPr>
              <w:t xml:space="preserve"> школьник затрудняется оценивать предложенные ситуации как плохие или хорошие.</w:t>
            </w:r>
          </w:p>
          <w:p w:rsidR="005E4569" w:rsidRDefault="005E4569" w:rsidP="005E456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proofErr w:type="gramStart"/>
            <w:r w:rsidRPr="008A4234">
              <w:rPr>
                <w:rFonts w:ascii="Times New Roman" w:hAnsi="Times New Roman"/>
              </w:rPr>
              <w:t>Частичная</w:t>
            </w:r>
            <w:proofErr w:type="gramEnd"/>
            <w:r w:rsidRPr="008A4234">
              <w:rPr>
                <w:rFonts w:ascii="Times New Roman" w:hAnsi="Times New Roman"/>
              </w:rPr>
              <w:t xml:space="preserve">  </w:t>
            </w:r>
            <w:proofErr w:type="spellStart"/>
            <w:r w:rsidRPr="008A4234">
              <w:rPr>
                <w:rFonts w:ascii="Times New Roman" w:hAnsi="Times New Roman"/>
              </w:rPr>
              <w:t>сформированность</w:t>
            </w:r>
            <w:proofErr w:type="spellEnd"/>
            <w:r w:rsidRPr="008A4234">
              <w:rPr>
                <w:rFonts w:ascii="Times New Roman" w:hAnsi="Times New Roman"/>
              </w:rPr>
              <w:t xml:space="preserve"> терпимости и гуманистического отношения к окружающим людям и событиям.</w:t>
            </w:r>
          </w:p>
          <w:p w:rsidR="005E4569" w:rsidRDefault="005E4569" w:rsidP="005E456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>Трудности в адаптации к новым условиям.</w:t>
            </w:r>
          </w:p>
          <w:p w:rsidR="005E4569" w:rsidRPr="008A4234" w:rsidRDefault="005E4569" w:rsidP="005E456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 xml:space="preserve">Мотивация внешняя, школа привлекает больше </w:t>
            </w:r>
            <w:proofErr w:type="spellStart"/>
            <w:r w:rsidRPr="008A4234">
              <w:rPr>
                <w:rFonts w:ascii="Times New Roman" w:hAnsi="Times New Roman"/>
              </w:rPr>
              <w:t>внеучебными</w:t>
            </w:r>
            <w:proofErr w:type="spellEnd"/>
            <w:r w:rsidRPr="008A4234">
              <w:rPr>
                <w:rFonts w:ascii="Times New Roman" w:hAnsi="Times New Roman"/>
              </w:rPr>
              <w:t xml:space="preserve"> сторонами, низкая познавательная активность.</w:t>
            </w:r>
          </w:p>
        </w:tc>
      </w:tr>
      <w:tr w:rsidR="005E4569" w:rsidTr="00E03ABA">
        <w:trPr>
          <w:jc w:val="center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569" w:rsidRPr="008A4234" w:rsidRDefault="005E4569" w:rsidP="00E03ABA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 </w:t>
            </w:r>
            <w:r w:rsidRPr="008A4234">
              <w:rPr>
                <w:rFonts w:ascii="Times New Roman" w:hAnsi="Times New Roman"/>
                <w:color w:val="000000"/>
              </w:rPr>
              <w:t>Низкий уровень</w:t>
            </w:r>
          </w:p>
        </w:tc>
        <w:tc>
          <w:tcPr>
            <w:tcW w:w="1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569" w:rsidRDefault="005E4569" w:rsidP="005E456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 xml:space="preserve">Неустойчивость внутренней позиции школьника. </w:t>
            </w:r>
          </w:p>
          <w:p w:rsidR="005E4569" w:rsidRDefault="005E4569" w:rsidP="005E456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>Опираясь на свой собственный опыт, не умеет оценивать предложенные ситуации как плохие или хорошие.</w:t>
            </w:r>
          </w:p>
          <w:p w:rsidR="005E4569" w:rsidRDefault="005E4569" w:rsidP="005E456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 xml:space="preserve">Субъект </w:t>
            </w:r>
            <w:proofErr w:type="gramStart"/>
            <w:r w:rsidRPr="008A4234">
              <w:rPr>
                <w:rFonts w:ascii="Times New Roman" w:hAnsi="Times New Roman"/>
              </w:rPr>
              <w:t>–с</w:t>
            </w:r>
            <w:proofErr w:type="gramEnd"/>
            <w:r w:rsidRPr="008A4234">
              <w:rPr>
                <w:rFonts w:ascii="Times New Roman" w:hAnsi="Times New Roman"/>
              </w:rPr>
              <w:t>убъектные взаимосвязи не стабильны; интересы детей и педагогов совпадают лишь частично, взаимоотношения детей в коллективе неустойчивые, не имеют существенных основ для укрепления.</w:t>
            </w:r>
          </w:p>
          <w:p w:rsidR="005E4569" w:rsidRPr="008A4234" w:rsidRDefault="005E4569" w:rsidP="005E456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 xml:space="preserve">Низкая учебная мотивация, </w:t>
            </w:r>
            <w:proofErr w:type="gramStart"/>
            <w:r w:rsidRPr="008A4234">
              <w:rPr>
                <w:rFonts w:ascii="Times New Roman" w:hAnsi="Times New Roman"/>
              </w:rPr>
              <w:t>не желание</w:t>
            </w:r>
            <w:proofErr w:type="gramEnd"/>
            <w:r w:rsidRPr="008A4234">
              <w:rPr>
                <w:rFonts w:ascii="Times New Roman" w:hAnsi="Times New Roman"/>
              </w:rPr>
              <w:t xml:space="preserve"> получать знания.</w:t>
            </w:r>
          </w:p>
        </w:tc>
      </w:tr>
    </w:tbl>
    <w:p w:rsidR="005E4569" w:rsidRDefault="005E4569" w:rsidP="005E4569">
      <w:pPr>
        <w:pStyle w:val="ac"/>
        <w:rPr>
          <w:rFonts w:ascii="Tahoma" w:hAnsi="Tahoma" w:cs="Tahoma"/>
          <w:color w:val="000000"/>
          <w:sz w:val="18"/>
          <w:szCs w:val="18"/>
        </w:rPr>
      </w:pPr>
      <w:r>
        <w:rPr>
          <w:b/>
          <w:color w:val="000000"/>
          <w:sz w:val="28"/>
          <w:szCs w:val="28"/>
        </w:rPr>
        <w:t xml:space="preserve">                         </w:t>
      </w:r>
      <w:r w:rsidRPr="000B3A96">
        <w:rPr>
          <w:b/>
          <w:color w:val="000000"/>
          <w:sz w:val="28"/>
          <w:szCs w:val="28"/>
        </w:rPr>
        <w:t>Раздел 3. Планируемые предметные результаты освоения конкретного учебного предмета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:rsidR="005E4569" w:rsidRPr="00BC4021" w:rsidRDefault="005E4569" w:rsidP="005E4569">
      <w:pPr>
        <w:pStyle w:val="aa"/>
        <w:ind w:left="0"/>
        <w:rPr>
          <w:rFonts w:ascii="Times New Roman" w:hAnsi="Times New Roman"/>
          <w:sz w:val="24"/>
          <w:szCs w:val="24"/>
        </w:rPr>
      </w:pPr>
      <w:r w:rsidRPr="00BC4021">
        <w:rPr>
          <w:rFonts w:ascii="Times New Roman" w:hAnsi="Times New Roman"/>
          <w:b/>
          <w:i/>
          <w:sz w:val="24"/>
          <w:szCs w:val="24"/>
        </w:rPr>
        <w:t>Функции универсальных учебных действий</w:t>
      </w:r>
      <w:r w:rsidRPr="00BC4021">
        <w:rPr>
          <w:rFonts w:ascii="Times New Roman" w:hAnsi="Times New Roman"/>
          <w:sz w:val="24"/>
          <w:szCs w:val="24"/>
        </w:rPr>
        <w:t xml:space="preserve"> включают:</w:t>
      </w:r>
    </w:p>
    <w:p w:rsidR="005E4569" w:rsidRPr="00BC4021" w:rsidRDefault="005E4569" w:rsidP="005E4569">
      <w:pPr>
        <w:pStyle w:val="aa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4021">
        <w:rPr>
          <w:rFonts w:ascii="Times New Roman" w:hAnsi="Times New Roman"/>
          <w:sz w:val="24"/>
          <w:szCs w:val="24"/>
        </w:rPr>
        <w:t>- обеспечение возможностей учащегося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  <w:proofErr w:type="gramEnd"/>
    </w:p>
    <w:p w:rsidR="005E4569" w:rsidRPr="00BC4021" w:rsidRDefault="005E4569" w:rsidP="005E4569">
      <w:pPr>
        <w:pStyle w:val="aa"/>
        <w:ind w:firstLine="720"/>
        <w:jc w:val="both"/>
        <w:rPr>
          <w:rFonts w:ascii="Times New Roman" w:hAnsi="Times New Roman"/>
          <w:sz w:val="24"/>
          <w:szCs w:val="24"/>
        </w:rPr>
      </w:pPr>
      <w:r w:rsidRPr="00BC4021">
        <w:rPr>
          <w:rFonts w:ascii="Times New Roman" w:hAnsi="Times New Roman"/>
          <w:sz w:val="24"/>
          <w:szCs w:val="24"/>
        </w:rPr>
        <w:t>- создание условий для гармоничного развития личности и ее самореализации на основе готовности к непрерывному образованию;   обеспечение успешного усвоения знаний, умений и навыков и формирование компетентностей в любой предметной области.</w:t>
      </w:r>
    </w:p>
    <w:p w:rsidR="005E4569" w:rsidRPr="00BC4021" w:rsidRDefault="005E4569" w:rsidP="005E4569">
      <w:pPr>
        <w:pStyle w:val="aa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BC4021">
        <w:rPr>
          <w:rFonts w:ascii="Times New Roman" w:hAnsi="Times New Roman"/>
          <w:b/>
          <w:i/>
          <w:sz w:val="24"/>
          <w:szCs w:val="24"/>
        </w:rPr>
        <w:t>Личностные</w:t>
      </w:r>
      <w:r w:rsidRPr="00BC4021">
        <w:rPr>
          <w:rFonts w:ascii="Times New Roman" w:hAnsi="Times New Roman"/>
          <w:i/>
          <w:sz w:val="24"/>
          <w:szCs w:val="24"/>
        </w:rPr>
        <w:t xml:space="preserve"> </w:t>
      </w:r>
      <w:r w:rsidRPr="00BC4021">
        <w:rPr>
          <w:rFonts w:ascii="Times New Roman" w:hAnsi="Times New Roman"/>
          <w:sz w:val="24"/>
          <w:szCs w:val="24"/>
        </w:rPr>
        <w:t>универсальные учебные действия 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</w:t>
      </w:r>
    </w:p>
    <w:p w:rsidR="005E4569" w:rsidRPr="00BC4021" w:rsidRDefault="005E4569" w:rsidP="005E4569">
      <w:pPr>
        <w:jc w:val="both"/>
        <w:rPr>
          <w:rFonts w:ascii="Times New Roman" w:hAnsi="Times New Roman"/>
          <w:sz w:val="24"/>
          <w:szCs w:val="24"/>
        </w:rPr>
      </w:pPr>
      <w:r w:rsidRPr="00BC4021">
        <w:rPr>
          <w:rFonts w:ascii="Times New Roman" w:hAnsi="Times New Roman"/>
          <w:b/>
          <w:i/>
          <w:sz w:val="24"/>
          <w:szCs w:val="24"/>
        </w:rPr>
        <w:t>Регулятивные</w:t>
      </w:r>
      <w:r w:rsidRPr="00BC4021">
        <w:rPr>
          <w:rFonts w:ascii="Times New Roman" w:hAnsi="Times New Roman"/>
          <w:sz w:val="24"/>
          <w:szCs w:val="24"/>
        </w:rPr>
        <w:t xml:space="preserve"> действия обеспечивают организацию учащимся своей учебной деятельности.</w:t>
      </w:r>
    </w:p>
    <w:p w:rsidR="005E4569" w:rsidRPr="00AA7C43" w:rsidRDefault="005E4569" w:rsidP="005E4569">
      <w:pPr>
        <w:pStyle w:val="aa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290258">
        <w:rPr>
          <w:rFonts w:ascii="Times New Roman" w:hAnsi="Times New Roman"/>
          <w:b/>
          <w:i/>
          <w:iCs/>
          <w:sz w:val="24"/>
          <w:szCs w:val="24"/>
        </w:rPr>
        <w:t>Познавательные</w:t>
      </w:r>
      <w:r w:rsidRPr="00BC4021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BC402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C4021">
        <w:rPr>
          <w:rFonts w:ascii="Times New Roman" w:hAnsi="Times New Roman"/>
          <w:iCs/>
          <w:sz w:val="24"/>
          <w:szCs w:val="24"/>
        </w:rPr>
        <w:t xml:space="preserve">действия включают </w:t>
      </w:r>
      <w:proofErr w:type="spellStart"/>
      <w:r w:rsidRPr="00AA7C43">
        <w:rPr>
          <w:rFonts w:ascii="Times New Roman" w:hAnsi="Times New Roman"/>
          <w:iCs/>
          <w:sz w:val="24"/>
          <w:szCs w:val="24"/>
        </w:rPr>
        <w:t>общеучебные</w:t>
      </w:r>
      <w:proofErr w:type="spellEnd"/>
      <w:r w:rsidRPr="00AA7C43">
        <w:rPr>
          <w:rFonts w:ascii="Times New Roman" w:hAnsi="Times New Roman"/>
          <w:iCs/>
          <w:sz w:val="24"/>
          <w:szCs w:val="24"/>
        </w:rPr>
        <w:t>, логические, действия постановки и решения проблем.</w:t>
      </w:r>
    </w:p>
    <w:p w:rsidR="005E4569" w:rsidRDefault="005E4569" w:rsidP="005E4569">
      <w:pPr>
        <w:pStyle w:val="aa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BC4021">
        <w:rPr>
          <w:rFonts w:ascii="Times New Roman" w:hAnsi="Times New Roman"/>
          <w:b/>
          <w:i/>
          <w:sz w:val="24"/>
          <w:szCs w:val="24"/>
        </w:rPr>
        <w:t>Коммуникативные</w:t>
      </w:r>
      <w:r w:rsidRPr="00BC4021">
        <w:rPr>
          <w:rFonts w:ascii="Times New Roman" w:hAnsi="Times New Roman"/>
          <w:sz w:val="24"/>
          <w:szCs w:val="24"/>
        </w:rPr>
        <w:t xml:space="preserve"> действия обеспечивают социальную компетентность и учет  позиции других людей, партнера по общению или деятельности, 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</w:t>
      </w:r>
      <w:r w:rsidRPr="00BC4021">
        <w:rPr>
          <w:rFonts w:ascii="Times New Roman" w:hAnsi="Times New Roman"/>
          <w:bCs/>
          <w:iCs/>
          <w:sz w:val="24"/>
          <w:szCs w:val="24"/>
        </w:rPr>
        <w:t>.</w:t>
      </w:r>
    </w:p>
    <w:p w:rsidR="005E4569" w:rsidRPr="00BA1FA3" w:rsidRDefault="005E4569" w:rsidP="005E4569">
      <w:pPr>
        <w:rPr>
          <w:rFonts w:ascii="Times New Roman" w:hAnsi="Times New Roman"/>
          <w:b/>
          <w:sz w:val="24"/>
          <w:szCs w:val="24"/>
        </w:rPr>
      </w:pPr>
      <w:r w:rsidRPr="00BA1FA3">
        <w:rPr>
          <w:rFonts w:ascii="Times New Roman" w:hAnsi="Times New Roman"/>
          <w:b/>
          <w:spacing w:val="-9"/>
          <w:sz w:val="24"/>
          <w:szCs w:val="24"/>
        </w:rPr>
        <w:lastRenderedPageBreak/>
        <w:t xml:space="preserve">       </w:t>
      </w:r>
      <w:r w:rsidRPr="00BA1FA3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5E4569" w:rsidRPr="00C23590" w:rsidRDefault="005E4569" w:rsidP="005E4569">
      <w:pPr>
        <w:pStyle w:val="ac"/>
        <w:spacing w:before="0" w:beforeAutospacing="0" w:after="0" w:afterAutospacing="0"/>
        <w:jc w:val="center"/>
        <w:rPr>
          <w:b/>
          <w:bCs/>
          <w:i/>
          <w:color w:val="0D0D0D"/>
        </w:rPr>
      </w:pPr>
      <w:r w:rsidRPr="00C23590">
        <w:rPr>
          <w:b/>
          <w:bCs/>
          <w:i/>
          <w:color w:val="0D0D0D"/>
        </w:rPr>
        <w:t xml:space="preserve">Самоопределение: </w:t>
      </w:r>
    </w:p>
    <w:p w:rsidR="005E4569" w:rsidRPr="00C23590" w:rsidRDefault="005E4569" w:rsidP="005E4569">
      <w:pPr>
        <w:pStyle w:val="ac"/>
        <w:numPr>
          <w:ilvl w:val="0"/>
          <w:numId w:val="4"/>
        </w:numPr>
        <w:spacing w:before="0" w:beforeAutospacing="0" w:after="0" w:afterAutospacing="0"/>
        <w:jc w:val="both"/>
        <w:rPr>
          <w:color w:val="0D0D0D"/>
        </w:rPr>
      </w:pPr>
      <w:r w:rsidRPr="00C23590">
        <w:rPr>
          <w:color w:val="0D0D0D"/>
        </w:rPr>
        <w:t xml:space="preserve">готовность и способность </w:t>
      </w:r>
      <w:proofErr w:type="gramStart"/>
      <w:r w:rsidRPr="00C23590">
        <w:rPr>
          <w:color w:val="0D0D0D"/>
        </w:rPr>
        <w:t>обучающихся</w:t>
      </w:r>
      <w:proofErr w:type="gramEnd"/>
      <w:r w:rsidRPr="00C23590">
        <w:rPr>
          <w:color w:val="0D0D0D"/>
        </w:rPr>
        <w:t xml:space="preserve"> к саморазвитию;</w:t>
      </w:r>
    </w:p>
    <w:p w:rsidR="005E4569" w:rsidRPr="00C23590" w:rsidRDefault="005E4569" w:rsidP="005E4569">
      <w:pPr>
        <w:pStyle w:val="ac"/>
        <w:numPr>
          <w:ilvl w:val="0"/>
          <w:numId w:val="4"/>
        </w:numPr>
        <w:spacing w:before="0" w:beforeAutospacing="0" w:after="0" w:afterAutospacing="0"/>
        <w:jc w:val="both"/>
        <w:rPr>
          <w:color w:val="0D0D0D"/>
        </w:rPr>
      </w:pPr>
      <w:r w:rsidRPr="00C23590">
        <w:rPr>
          <w:color w:val="0D0D0D"/>
        </w:rPr>
        <w:t xml:space="preserve"> внутренняя позиция школьника на основе положительного отношения к школе;</w:t>
      </w:r>
    </w:p>
    <w:p w:rsidR="005E4569" w:rsidRPr="00C23590" w:rsidRDefault="005E4569" w:rsidP="005E4569">
      <w:pPr>
        <w:pStyle w:val="ac"/>
        <w:numPr>
          <w:ilvl w:val="0"/>
          <w:numId w:val="4"/>
        </w:numPr>
        <w:spacing w:before="0" w:beforeAutospacing="0" w:after="0" w:afterAutospacing="0"/>
        <w:jc w:val="both"/>
        <w:rPr>
          <w:color w:val="0D0D0D"/>
        </w:rPr>
      </w:pPr>
      <w:r w:rsidRPr="00C23590">
        <w:rPr>
          <w:color w:val="0D0D0D"/>
        </w:rPr>
        <w:t>принятие образа «хорошего ученика»;</w:t>
      </w:r>
    </w:p>
    <w:p w:rsidR="005E4569" w:rsidRPr="00C23590" w:rsidRDefault="005E4569" w:rsidP="005E4569">
      <w:pPr>
        <w:pStyle w:val="ac"/>
        <w:numPr>
          <w:ilvl w:val="0"/>
          <w:numId w:val="4"/>
        </w:numPr>
        <w:spacing w:before="0" w:beforeAutospacing="0" w:after="0" w:afterAutospacing="0"/>
        <w:jc w:val="both"/>
        <w:rPr>
          <w:color w:val="0D0D0D"/>
        </w:rPr>
      </w:pPr>
      <w:r w:rsidRPr="00C23590">
        <w:rPr>
          <w:color w:val="0D0D0D"/>
        </w:rPr>
        <w:t>самостоятельность и личная ответственность за свои поступки, установка на здоровый образ жизни;</w:t>
      </w:r>
    </w:p>
    <w:p w:rsidR="005E4569" w:rsidRPr="00C23590" w:rsidRDefault="005E4569" w:rsidP="005E4569">
      <w:pPr>
        <w:pStyle w:val="ac"/>
        <w:numPr>
          <w:ilvl w:val="0"/>
          <w:numId w:val="4"/>
        </w:numPr>
        <w:spacing w:before="0" w:beforeAutospacing="0" w:after="0" w:afterAutospacing="0"/>
        <w:jc w:val="both"/>
        <w:rPr>
          <w:color w:val="0D0D0D"/>
        </w:rPr>
      </w:pPr>
      <w:r w:rsidRPr="00C23590">
        <w:rPr>
          <w:color w:val="0D0D0D"/>
        </w:rPr>
        <w:t>гражданская идентичность в форме осознания «Я» как гражданина России, чувства сопричастности и гордости за свою Родину, народ и историю;</w:t>
      </w:r>
    </w:p>
    <w:p w:rsidR="005E4569" w:rsidRPr="00C23590" w:rsidRDefault="005E4569" w:rsidP="005E4569">
      <w:pPr>
        <w:pStyle w:val="ac"/>
        <w:numPr>
          <w:ilvl w:val="0"/>
          <w:numId w:val="4"/>
        </w:numPr>
        <w:spacing w:before="0" w:beforeAutospacing="0" w:after="0" w:afterAutospacing="0"/>
        <w:jc w:val="both"/>
        <w:rPr>
          <w:color w:val="0D0D0D"/>
        </w:rPr>
      </w:pPr>
      <w:r w:rsidRPr="00C23590">
        <w:rPr>
          <w:color w:val="0D0D0D"/>
        </w:rPr>
        <w:t>осознание ответственности человека за общее благополучие;</w:t>
      </w:r>
    </w:p>
    <w:p w:rsidR="005E4569" w:rsidRPr="00C23590" w:rsidRDefault="005E4569" w:rsidP="005E4569">
      <w:pPr>
        <w:pStyle w:val="ac"/>
        <w:numPr>
          <w:ilvl w:val="0"/>
          <w:numId w:val="4"/>
        </w:numPr>
        <w:spacing w:before="0" w:beforeAutospacing="0" w:after="0" w:afterAutospacing="0"/>
        <w:jc w:val="both"/>
        <w:rPr>
          <w:color w:val="0D0D0D"/>
        </w:rPr>
      </w:pPr>
      <w:r w:rsidRPr="00C23590">
        <w:rPr>
          <w:color w:val="0D0D0D"/>
        </w:rPr>
        <w:t>осознание своей этнической принадлежности;</w:t>
      </w:r>
    </w:p>
    <w:p w:rsidR="005E4569" w:rsidRPr="00C23590" w:rsidRDefault="005E4569" w:rsidP="005E4569">
      <w:pPr>
        <w:pStyle w:val="ac"/>
        <w:numPr>
          <w:ilvl w:val="0"/>
          <w:numId w:val="4"/>
        </w:numPr>
        <w:spacing w:before="0" w:beforeAutospacing="0" w:after="0" w:afterAutospacing="0"/>
        <w:jc w:val="both"/>
        <w:rPr>
          <w:color w:val="0D0D0D"/>
        </w:rPr>
      </w:pPr>
      <w:r w:rsidRPr="00C23590">
        <w:rPr>
          <w:color w:val="0D0D0D"/>
        </w:rPr>
        <w:t>гуманистическое сознание;</w:t>
      </w:r>
    </w:p>
    <w:p w:rsidR="005E4569" w:rsidRPr="00C23590" w:rsidRDefault="005E4569" w:rsidP="005E4569">
      <w:pPr>
        <w:pStyle w:val="ac"/>
        <w:numPr>
          <w:ilvl w:val="0"/>
          <w:numId w:val="4"/>
        </w:numPr>
        <w:spacing w:before="0" w:beforeAutospacing="0" w:after="0" w:afterAutospacing="0"/>
        <w:jc w:val="both"/>
        <w:rPr>
          <w:color w:val="0D0D0D"/>
        </w:rPr>
      </w:pPr>
      <w:r w:rsidRPr="00C23590">
        <w:rPr>
          <w:color w:val="0D0D0D"/>
        </w:rPr>
        <w:t xml:space="preserve">социальная компетентность как готовность к решению </w:t>
      </w:r>
      <w:proofErr w:type="gramStart"/>
      <w:r w:rsidRPr="00C23590">
        <w:rPr>
          <w:color w:val="0D0D0D"/>
        </w:rPr>
        <w:t>моральных</w:t>
      </w:r>
      <w:proofErr w:type="gramEnd"/>
      <w:r w:rsidRPr="00C23590">
        <w:rPr>
          <w:color w:val="0D0D0D"/>
        </w:rPr>
        <w:t xml:space="preserve"> </w:t>
      </w:r>
      <w:proofErr w:type="spellStart"/>
      <w:r w:rsidRPr="00C23590">
        <w:rPr>
          <w:color w:val="0D0D0D"/>
        </w:rPr>
        <w:t>дилем</w:t>
      </w:r>
      <w:proofErr w:type="spellEnd"/>
      <w:r w:rsidRPr="00C23590">
        <w:rPr>
          <w:color w:val="0D0D0D"/>
        </w:rPr>
        <w:t>, устойчивое следование в поведении социальным нормам;</w:t>
      </w:r>
    </w:p>
    <w:p w:rsidR="005E4569" w:rsidRPr="00C23590" w:rsidRDefault="005E4569" w:rsidP="005E4569">
      <w:pPr>
        <w:pStyle w:val="ac"/>
        <w:numPr>
          <w:ilvl w:val="0"/>
          <w:numId w:val="4"/>
        </w:numPr>
        <w:spacing w:before="0" w:beforeAutospacing="0" w:after="0" w:afterAutospacing="0"/>
        <w:jc w:val="both"/>
        <w:rPr>
          <w:color w:val="0D0D0D"/>
        </w:rPr>
      </w:pPr>
      <w:r w:rsidRPr="00C23590">
        <w:rPr>
          <w:color w:val="0D0D0D"/>
        </w:rPr>
        <w:t>навыки адаптации в динамично изменяющемся  мире.</w:t>
      </w:r>
    </w:p>
    <w:p w:rsidR="005E4569" w:rsidRPr="00C23590" w:rsidRDefault="005E4569" w:rsidP="005E4569">
      <w:pPr>
        <w:pStyle w:val="ac"/>
        <w:spacing w:before="0" w:beforeAutospacing="0" w:after="0" w:afterAutospacing="0"/>
        <w:jc w:val="center"/>
        <w:rPr>
          <w:b/>
          <w:i/>
          <w:color w:val="0D0D0D"/>
        </w:rPr>
      </w:pPr>
      <w:proofErr w:type="spellStart"/>
      <w:r w:rsidRPr="00C23590">
        <w:rPr>
          <w:b/>
          <w:bCs/>
          <w:i/>
          <w:color w:val="0D0D0D"/>
        </w:rPr>
        <w:t>Смыслообразование</w:t>
      </w:r>
      <w:proofErr w:type="spellEnd"/>
      <w:r w:rsidRPr="00C23590">
        <w:rPr>
          <w:b/>
          <w:bCs/>
          <w:i/>
          <w:color w:val="0D0D0D"/>
        </w:rPr>
        <w:t xml:space="preserve">: </w:t>
      </w:r>
    </w:p>
    <w:p w:rsidR="005E4569" w:rsidRPr="00C23590" w:rsidRDefault="005E4569" w:rsidP="005E4569">
      <w:pPr>
        <w:pStyle w:val="ac"/>
        <w:numPr>
          <w:ilvl w:val="0"/>
          <w:numId w:val="5"/>
        </w:numPr>
        <w:spacing w:before="0" w:beforeAutospacing="0" w:after="0" w:afterAutospacing="0"/>
        <w:jc w:val="both"/>
        <w:rPr>
          <w:color w:val="0D0D0D"/>
        </w:rPr>
      </w:pPr>
      <w:r w:rsidRPr="00C23590">
        <w:rPr>
          <w:color w:val="0D0D0D"/>
        </w:rPr>
        <w:t>мотивация любой деятельности (социальная, учебно-познавательная и внешняя);</w:t>
      </w:r>
    </w:p>
    <w:p w:rsidR="005E4569" w:rsidRPr="00C23590" w:rsidRDefault="005E4569" w:rsidP="005E4569">
      <w:pPr>
        <w:pStyle w:val="ac"/>
        <w:numPr>
          <w:ilvl w:val="0"/>
          <w:numId w:val="5"/>
        </w:numPr>
        <w:spacing w:before="0" w:beforeAutospacing="0" w:after="0" w:afterAutospacing="0"/>
        <w:jc w:val="both"/>
        <w:rPr>
          <w:color w:val="0D0D0D"/>
        </w:rPr>
      </w:pPr>
      <w:r w:rsidRPr="00C23590">
        <w:rPr>
          <w:color w:val="0D0D0D"/>
        </w:rPr>
        <w:t>самооценка на основе критериев успешности этой деятельности;</w:t>
      </w:r>
    </w:p>
    <w:p w:rsidR="005E4569" w:rsidRPr="00C23590" w:rsidRDefault="005E4569" w:rsidP="005E4569">
      <w:pPr>
        <w:pStyle w:val="ac"/>
        <w:numPr>
          <w:ilvl w:val="0"/>
          <w:numId w:val="5"/>
        </w:numPr>
        <w:spacing w:before="0" w:beforeAutospacing="0" w:after="0" w:afterAutospacing="0"/>
        <w:jc w:val="both"/>
        <w:rPr>
          <w:color w:val="0D0D0D"/>
        </w:rPr>
      </w:pPr>
      <w:r w:rsidRPr="00C23590">
        <w:rPr>
          <w:color w:val="0D0D0D"/>
        </w:rPr>
        <w:t>целостный, социально-ориентированный взгляд на мир в единстве и разнообразии природы, народов, культур и религий;</w:t>
      </w:r>
    </w:p>
    <w:p w:rsidR="005E4569" w:rsidRPr="00C23590" w:rsidRDefault="005E4569" w:rsidP="005E4569">
      <w:pPr>
        <w:pStyle w:val="ac"/>
        <w:numPr>
          <w:ilvl w:val="0"/>
          <w:numId w:val="5"/>
        </w:numPr>
        <w:spacing w:before="0" w:beforeAutospacing="0" w:after="0" w:afterAutospacing="0"/>
        <w:rPr>
          <w:color w:val="0D0D0D"/>
        </w:rPr>
      </w:pPr>
      <w:proofErr w:type="spellStart"/>
      <w:r w:rsidRPr="00C23590">
        <w:rPr>
          <w:color w:val="0D0D0D"/>
        </w:rPr>
        <w:t>эмпатия</w:t>
      </w:r>
      <w:proofErr w:type="spellEnd"/>
      <w:r w:rsidRPr="00C23590">
        <w:rPr>
          <w:color w:val="0D0D0D"/>
        </w:rPr>
        <w:t xml:space="preserve"> как понимание чу</w:t>
      </w:r>
      <w:proofErr w:type="gramStart"/>
      <w:r w:rsidRPr="00C23590">
        <w:rPr>
          <w:color w:val="0D0D0D"/>
        </w:rPr>
        <w:t>вств др</w:t>
      </w:r>
      <w:proofErr w:type="gramEnd"/>
      <w:r w:rsidRPr="00C23590">
        <w:rPr>
          <w:color w:val="0D0D0D"/>
        </w:rPr>
        <w:t>угих людей и сопереживание им.</w:t>
      </w:r>
    </w:p>
    <w:p w:rsidR="005E4569" w:rsidRPr="00C23590" w:rsidRDefault="005E4569" w:rsidP="005E4569">
      <w:pPr>
        <w:pStyle w:val="21"/>
        <w:spacing w:before="0" w:beforeAutospacing="0" w:after="0" w:afterAutospacing="0"/>
        <w:jc w:val="center"/>
        <w:rPr>
          <w:b/>
          <w:i/>
          <w:color w:val="0D0D0D"/>
        </w:rPr>
      </w:pPr>
      <w:r w:rsidRPr="00C23590">
        <w:rPr>
          <w:b/>
          <w:bCs/>
          <w:i/>
          <w:color w:val="0D0D0D"/>
        </w:rPr>
        <w:t xml:space="preserve">Нравственно-этическая ориентация: </w:t>
      </w:r>
    </w:p>
    <w:p w:rsidR="005E4569" w:rsidRPr="00C23590" w:rsidRDefault="005E4569" w:rsidP="005E4569">
      <w:pPr>
        <w:pStyle w:val="21"/>
        <w:numPr>
          <w:ilvl w:val="0"/>
          <w:numId w:val="6"/>
        </w:numPr>
        <w:spacing w:before="0" w:beforeAutospacing="0" w:after="0" w:afterAutospacing="0"/>
        <w:rPr>
          <w:color w:val="0D0D0D"/>
        </w:rPr>
      </w:pPr>
      <w:r w:rsidRPr="00C23590">
        <w:rPr>
          <w:color w:val="0D0D0D"/>
        </w:rPr>
        <w:t xml:space="preserve">уважительное отношение к иному мнению, истории и культуре других народов; </w:t>
      </w:r>
    </w:p>
    <w:p w:rsidR="005E4569" w:rsidRPr="00C23590" w:rsidRDefault="005E4569" w:rsidP="005E4569">
      <w:pPr>
        <w:pStyle w:val="21"/>
        <w:numPr>
          <w:ilvl w:val="0"/>
          <w:numId w:val="6"/>
        </w:numPr>
        <w:spacing w:before="0" w:beforeAutospacing="0" w:after="0" w:afterAutospacing="0"/>
        <w:rPr>
          <w:color w:val="0D0D0D"/>
        </w:rPr>
      </w:pPr>
      <w:r w:rsidRPr="00C23590">
        <w:rPr>
          <w:color w:val="0D0D0D"/>
        </w:rPr>
        <w:t>навыки сотрудничества в разных ситуациях, умение не создавать конфликты и находить выходы из спорных ситуаций;</w:t>
      </w:r>
    </w:p>
    <w:p w:rsidR="005E4569" w:rsidRPr="00C23590" w:rsidRDefault="005E4569" w:rsidP="005E4569">
      <w:pPr>
        <w:pStyle w:val="21"/>
        <w:numPr>
          <w:ilvl w:val="0"/>
          <w:numId w:val="6"/>
        </w:numPr>
        <w:spacing w:before="0" w:beforeAutospacing="0" w:after="0" w:afterAutospacing="0"/>
        <w:rPr>
          <w:color w:val="0D0D0D"/>
        </w:rPr>
      </w:pPr>
      <w:r w:rsidRPr="00C23590">
        <w:rPr>
          <w:color w:val="0D0D0D"/>
        </w:rPr>
        <w:t xml:space="preserve">эстетические потребности, ценности и чувства; </w:t>
      </w:r>
    </w:p>
    <w:p w:rsidR="005E4569" w:rsidRPr="00C23590" w:rsidRDefault="005E4569" w:rsidP="005E4569">
      <w:pPr>
        <w:pStyle w:val="21"/>
        <w:numPr>
          <w:ilvl w:val="0"/>
          <w:numId w:val="6"/>
        </w:numPr>
        <w:spacing w:before="0" w:beforeAutospacing="0" w:after="0" w:afterAutospacing="0"/>
        <w:rPr>
          <w:color w:val="0D0D0D"/>
        </w:rPr>
      </w:pPr>
      <w:r w:rsidRPr="00C23590">
        <w:rPr>
          <w:color w:val="0D0D0D"/>
        </w:rPr>
        <w:t>этические чувства, прежде всего доброжелательность и эмоционально-нравственная отзывчивость;</w:t>
      </w:r>
    </w:p>
    <w:p w:rsidR="005E4569" w:rsidRDefault="005E4569" w:rsidP="005E4569">
      <w:pPr>
        <w:pStyle w:val="ac"/>
        <w:numPr>
          <w:ilvl w:val="0"/>
          <w:numId w:val="6"/>
        </w:numPr>
        <w:spacing w:before="0" w:beforeAutospacing="0" w:after="0" w:afterAutospacing="0"/>
        <w:rPr>
          <w:color w:val="0D0D0D"/>
        </w:rPr>
      </w:pPr>
      <w:r w:rsidRPr="00C23590">
        <w:rPr>
          <w:color w:val="0D0D0D"/>
        </w:rPr>
        <w:t>гуманистические и демократические ценности  многонационального российского общества.</w:t>
      </w:r>
    </w:p>
    <w:p w:rsidR="005E4569" w:rsidRPr="00C23590" w:rsidRDefault="005E4569" w:rsidP="005E4569">
      <w:pPr>
        <w:pStyle w:val="ac"/>
        <w:numPr>
          <w:ilvl w:val="0"/>
          <w:numId w:val="6"/>
        </w:numPr>
        <w:spacing w:before="0" w:beforeAutospacing="0" w:after="0" w:afterAutospacing="0"/>
        <w:rPr>
          <w:color w:val="0D0D0D"/>
        </w:rPr>
      </w:pPr>
      <w:r w:rsidRPr="00C23590">
        <w:t xml:space="preserve">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культуре, </w:t>
      </w:r>
    </w:p>
    <w:p w:rsidR="005E4569" w:rsidRPr="00C23590" w:rsidRDefault="005E4569" w:rsidP="005E4569">
      <w:pPr>
        <w:pStyle w:val="ac"/>
        <w:numPr>
          <w:ilvl w:val="0"/>
          <w:numId w:val="6"/>
        </w:numPr>
        <w:spacing w:before="0" w:beforeAutospacing="0" w:after="0" w:afterAutospacing="0"/>
        <w:rPr>
          <w:color w:val="0D0D0D"/>
        </w:rPr>
      </w:pPr>
      <w:r w:rsidRPr="00C23590">
        <w:t>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</w:p>
    <w:p w:rsidR="005E4569" w:rsidRPr="00C23590" w:rsidRDefault="005E4569" w:rsidP="005E4569">
      <w:pPr>
        <w:pStyle w:val="ac"/>
        <w:numPr>
          <w:ilvl w:val="0"/>
          <w:numId w:val="6"/>
        </w:numPr>
        <w:spacing w:before="0" w:beforeAutospacing="0" w:after="0" w:afterAutospacing="0"/>
        <w:rPr>
          <w:color w:val="0D0D0D"/>
        </w:rPr>
      </w:pPr>
      <w:r w:rsidRPr="00C23590">
        <w:t>уважительное отношение к иному мнению, истории и культуре других народов России;</w:t>
      </w:r>
    </w:p>
    <w:p w:rsidR="005E4569" w:rsidRPr="00C23590" w:rsidRDefault="005E4569" w:rsidP="005E4569">
      <w:pPr>
        <w:pStyle w:val="ac"/>
        <w:numPr>
          <w:ilvl w:val="0"/>
          <w:numId w:val="6"/>
        </w:numPr>
        <w:spacing w:before="0" w:beforeAutospacing="0" w:after="0" w:afterAutospacing="0"/>
        <w:rPr>
          <w:color w:val="0D0D0D"/>
        </w:rPr>
      </w:pPr>
      <w:r w:rsidRPr="00C23590">
        <w:t>уважение к людям других национальностей, вероисповедания, культуры на основе понимания и принятия базовых общечеловеческих ценностей;</w:t>
      </w:r>
    </w:p>
    <w:p w:rsidR="005E4569" w:rsidRDefault="005E4569" w:rsidP="005E4569">
      <w:pPr>
        <w:pStyle w:val="ac"/>
        <w:numPr>
          <w:ilvl w:val="0"/>
          <w:numId w:val="6"/>
        </w:numPr>
        <w:spacing w:before="0" w:beforeAutospacing="0" w:after="0" w:afterAutospacing="0"/>
        <w:rPr>
          <w:color w:val="0D0D0D"/>
        </w:rPr>
      </w:pPr>
      <w:r w:rsidRPr="00C23590">
        <w:lastRenderedPageBreak/>
        <w:t>способность к адекватной самооценке с опорой на знание основных моральных норм, требующих для своего выполнения развития самостоятельности и личной ответственности за свои поступки.</w:t>
      </w:r>
    </w:p>
    <w:p w:rsidR="005E4569" w:rsidRPr="008B35C7" w:rsidRDefault="005E4569" w:rsidP="005E4569">
      <w:pPr>
        <w:pStyle w:val="ac"/>
        <w:spacing w:before="0" w:beforeAutospacing="0" w:after="0" w:afterAutospacing="0"/>
        <w:ind w:left="750"/>
        <w:rPr>
          <w:color w:val="0D0D0D"/>
        </w:rPr>
      </w:pPr>
    </w:p>
    <w:p w:rsidR="005E4569" w:rsidRPr="00BA1FA3" w:rsidRDefault="005E4569" w:rsidP="00466CD0">
      <w:pPr>
        <w:spacing w:afterLines="100" w:after="240" w:line="240" w:lineRule="auto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Раздел 4. </w:t>
      </w:r>
      <w:r w:rsidRPr="00B9335B">
        <w:rPr>
          <w:rFonts w:ascii="Times New Roman" w:hAnsi="Times New Roman"/>
          <w:b/>
          <w:sz w:val="28"/>
          <w:szCs w:val="28"/>
        </w:rPr>
        <w:t>Т</w:t>
      </w:r>
      <w:r w:rsidRPr="00B9335B">
        <w:rPr>
          <w:rFonts w:ascii="Times New Roman" w:hAnsi="Times New Roman"/>
          <w:b/>
          <w:bCs/>
          <w:sz w:val="28"/>
          <w:szCs w:val="28"/>
        </w:rPr>
        <w:t>ематическое планирование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18"/>
        <w:gridCol w:w="11198"/>
      </w:tblGrid>
      <w:tr w:rsidR="005E4569" w:rsidRPr="001B79F1" w:rsidTr="00E03ABA">
        <w:trPr>
          <w:trHeight w:val="5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69" w:rsidRPr="009B309E" w:rsidRDefault="005E4569" w:rsidP="00E03AB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09E">
              <w:rPr>
                <w:rFonts w:ascii="Times New Roman" w:hAnsi="Times New Roman"/>
                <w:b/>
                <w:sz w:val="24"/>
                <w:szCs w:val="24"/>
              </w:rPr>
              <w:t xml:space="preserve">№ урока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69" w:rsidRDefault="005E4569" w:rsidP="00E03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569" w:rsidRPr="001B79F1" w:rsidRDefault="005E4569" w:rsidP="00E03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9F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69" w:rsidRDefault="005E4569" w:rsidP="00E03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569" w:rsidRPr="001B79F1" w:rsidRDefault="005E4569" w:rsidP="00E03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5E4569" w:rsidRPr="001B79F1" w:rsidTr="00E03ABA">
        <w:trPr>
          <w:trHeight w:val="5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4569" w:rsidRPr="001B79F1" w:rsidTr="00E03ABA">
        <w:trPr>
          <w:trHeight w:val="5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4569" w:rsidRPr="001B79F1" w:rsidTr="00E03ABA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 w:rsidRPr="001B79F1">
              <w:rPr>
                <w:rFonts w:ascii="Times New Roman" w:hAnsi="Times New Roman"/>
              </w:rPr>
              <w:t>Русь – Россия – Родина моя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теме. Просмотр презентации.</w:t>
            </w:r>
          </w:p>
        </w:tc>
      </w:tr>
      <w:tr w:rsidR="005E4569" w:rsidRPr="001B79F1" w:rsidTr="00E03ABA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 – граждане России.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теме. Просмотр презентации. Знакомство с символами государства. Работа в парах.</w:t>
            </w:r>
          </w:p>
        </w:tc>
      </w:tr>
      <w:tr w:rsidR="005E4569" w:rsidRPr="001B79F1" w:rsidTr="00E03ABA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Символы Ростовской области.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символикой Донского края. Беседа по теме.</w:t>
            </w:r>
          </w:p>
        </w:tc>
      </w:tr>
      <w:tr w:rsidR="005E4569" w:rsidRPr="001B79F1" w:rsidTr="00E03ABA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Отчий дом – моя семья.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по теме. Игра «Клубочек», «Собери пословицу», чтение стихотворения М. </w:t>
            </w:r>
            <w:proofErr w:type="spellStart"/>
            <w:r>
              <w:rPr>
                <w:rFonts w:ascii="Times New Roman" w:hAnsi="Times New Roman"/>
              </w:rPr>
              <w:t>Лангер</w:t>
            </w:r>
            <w:proofErr w:type="spellEnd"/>
            <w:r>
              <w:rPr>
                <w:rFonts w:ascii="Times New Roman" w:hAnsi="Times New Roman"/>
              </w:rPr>
              <w:t>, сказки В. А. Сухомлинского «Лепесток и цветок»</w:t>
            </w:r>
          </w:p>
        </w:tc>
      </w:tr>
      <w:tr w:rsidR="005E4569" w:rsidRPr="001B79F1" w:rsidTr="00E03A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Наша дружная семья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теме. Рисунок «Портрет моей семьи»</w:t>
            </w:r>
          </w:p>
        </w:tc>
      </w:tr>
      <w:tr w:rsidR="005E4569" w:rsidRPr="001B79F1" w:rsidTr="00E03A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Моя семья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– </w:t>
            </w:r>
            <w:proofErr w:type="spellStart"/>
            <w:r>
              <w:rPr>
                <w:rFonts w:ascii="Times New Roman" w:hAnsi="Times New Roman"/>
              </w:rPr>
              <w:t>потешка</w:t>
            </w:r>
            <w:proofErr w:type="spellEnd"/>
            <w:r>
              <w:rPr>
                <w:rFonts w:ascii="Times New Roman" w:hAnsi="Times New Roman"/>
              </w:rPr>
              <w:t xml:space="preserve">. Беседа по теме. Работа с пословицами. </w:t>
            </w:r>
            <w:proofErr w:type="gramStart"/>
            <w:r>
              <w:rPr>
                <w:rFonts w:ascii="Times New Roman" w:hAnsi="Times New Roman"/>
              </w:rPr>
              <w:t>Игра</w:t>
            </w:r>
            <w:proofErr w:type="gramEnd"/>
            <w:r>
              <w:rPr>
                <w:rFonts w:ascii="Times New Roman" w:hAnsi="Times New Roman"/>
              </w:rPr>
              <w:t xml:space="preserve"> «Какая моя семья»</w:t>
            </w:r>
          </w:p>
        </w:tc>
      </w:tr>
      <w:tr w:rsidR="005E4569" w:rsidRPr="001B79F1" w:rsidTr="00E03ABA">
        <w:trPr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 w:rsidRPr="001B79F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Мои родители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«Отец – глава семьи, мать – её душа». Рассказ о своих родителях.</w:t>
            </w:r>
          </w:p>
        </w:tc>
      </w:tr>
      <w:tr w:rsidR="005E4569" w:rsidRPr="001B79F1" w:rsidTr="00E03ABA">
        <w:trPr>
          <w:trHeight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 w:rsidRPr="001B79F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Бабушкин сундук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о происхождении фамилий. Игра «Назови фамилию»</w:t>
            </w:r>
          </w:p>
        </w:tc>
      </w:tr>
      <w:tr w:rsidR="005E4569" w:rsidRPr="001B79F1" w:rsidTr="00E03ABA">
        <w:trPr>
          <w:trHeight w:val="8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Моё имя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«Для чего человеку имя?», игра «Составь имя», «Полное и не полное </w:t>
            </w:r>
            <w:proofErr w:type="spellStart"/>
            <w:r>
              <w:rPr>
                <w:rFonts w:ascii="Times New Roman" w:hAnsi="Times New Roman"/>
              </w:rPr>
              <w:t>имя»</w:t>
            </w:r>
            <w:proofErr w:type="gramStart"/>
            <w:r>
              <w:rPr>
                <w:rFonts w:ascii="Times New Roman" w:hAnsi="Times New Roman"/>
              </w:rPr>
              <w:t>,р</w:t>
            </w:r>
            <w:proofErr w:type="gramEnd"/>
            <w:r>
              <w:rPr>
                <w:rFonts w:ascii="Times New Roman" w:hAnsi="Times New Roman"/>
              </w:rPr>
              <w:t>исунок</w:t>
            </w:r>
            <w:proofErr w:type="spellEnd"/>
            <w:r>
              <w:rPr>
                <w:rFonts w:ascii="Times New Roman" w:hAnsi="Times New Roman"/>
              </w:rPr>
              <w:t xml:space="preserve"> «Мой портрет»</w:t>
            </w:r>
          </w:p>
        </w:tc>
      </w:tr>
      <w:tr w:rsidR="005E4569" w:rsidRPr="001B79F1" w:rsidTr="00E03ABA">
        <w:trPr>
          <w:trHeight w:val="8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Моя родословная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по теме. Составление </w:t>
            </w:r>
            <w:proofErr w:type="spellStart"/>
            <w:r>
              <w:rPr>
                <w:rFonts w:ascii="Times New Roman" w:hAnsi="Times New Roman"/>
              </w:rPr>
              <w:t>гениологического</w:t>
            </w:r>
            <w:proofErr w:type="spellEnd"/>
            <w:r>
              <w:rPr>
                <w:rFonts w:ascii="Times New Roman" w:hAnsi="Times New Roman"/>
              </w:rPr>
              <w:t xml:space="preserve"> древа</w:t>
            </w:r>
          </w:p>
        </w:tc>
      </w:tr>
      <w:tr w:rsidR="005E4569" w:rsidRPr="001B79F1" w:rsidTr="00E03ABA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 – патриоты.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теме. Викторина «Мы - россияне»</w:t>
            </w:r>
          </w:p>
        </w:tc>
      </w:tr>
      <w:tr w:rsidR="005E4569" w:rsidRPr="001B79F1" w:rsidTr="00E03ABA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Профессии моей семьи.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«Профессии моих родителей» Игра «Игра назови профессию»</w:t>
            </w:r>
          </w:p>
        </w:tc>
      </w:tr>
      <w:tr w:rsidR="005E4569" w:rsidRPr="001B79F1" w:rsidTr="00E03ABA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поведения учащихся в школе и на улице.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теме. Чтение рассказа Н. Носова «Автомобиль»</w:t>
            </w:r>
          </w:p>
        </w:tc>
      </w:tr>
      <w:tr w:rsidR="005E4569" w:rsidRPr="001B79F1" w:rsidTr="00E03ABA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 w:rsidRPr="001B79F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Моя школа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теме. Тест «Незаконченные предложения»</w:t>
            </w:r>
          </w:p>
        </w:tc>
      </w:tr>
      <w:tr w:rsidR="005E4569" w:rsidRPr="001B79F1" w:rsidTr="00E03ABA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Мои друзья - одноклассники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теме. Рассказ О.М. Гаевского «Одинаковые», работа с пословицами. Рисунок «Портрет друга»</w:t>
            </w:r>
          </w:p>
        </w:tc>
      </w:tr>
      <w:tr w:rsidR="005E4569" w:rsidRPr="001B79F1" w:rsidTr="00E03ABA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 я?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теме. Игра «Расскажи о друге», автопортрет.</w:t>
            </w:r>
          </w:p>
        </w:tc>
      </w:tr>
      <w:tr w:rsidR="005E4569" w:rsidRPr="001B79F1" w:rsidTr="00E03ABA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Права и обязанности.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теме, игра «Если бы директором был я», психотренинг</w:t>
            </w:r>
          </w:p>
        </w:tc>
      </w:tr>
      <w:tr w:rsidR="005E4569" w:rsidRPr="001B79F1" w:rsidTr="00E03ABA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Семь чудес России.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теме. Отгадывание кроссворда.</w:t>
            </w:r>
          </w:p>
        </w:tc>
      </w:tr>
      <w:tr w:rsidR="005E4569" w:rsidRPr="001B79F1" w:rsidTr="00E03ABA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Города Золотого кольца России – слава и гордость всей страны.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теме.  Знакомство с городами Золотого Кольца России</w:t>
            </w:r>
          </w:p>
        </w:tc>
      </w:tr>
      <w:tr w:rsidR="005E4569" w:rsidRPr="001B79F1" w:rsidTr="00E03ABA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Колесо истории (историческая викторина)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теме. Викторина «</w:t>
            </w:r>
            <w:proofErr w:type="spellStart"/>
            <w:r>
              <w:rPr>
                <w:rFonts w:ascii="Times New Roman" w:hAnsi="Times New Roman"/>
              </w:rPr>
              <w:t>Русичи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5E4569" w:rsidRPr="001B79F1" w:rsidTr="00E03ABA">
        <w:trPr>
          <w:trHeight w:val="8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Природные богатства России.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теме. Загадки о полезных ископаемых. Викторина. Игра</w:t>
            </w:r>
          </w:p>
        </w:tc>
      </w:tr>
      <w:tr w:rsidR="005E4569" w:rsidRPr="001B79F1" w:rsidTr="00E03ABA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shd w:val="clear" w:color="auto" w:fill="FFFFFF"/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Сохраним природу России.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теме. Экологический марафон.</w:t>
            </w:r>
          </w:p>
        </w:tc>
      </w:tr>
      <w:tr w:rsidR="005E4569" w:rsidRPr="001B79F1" w:rsidTr="00E03ABA">
        <w:trPr>
          <w:trHeight w:val="10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Изучаем родную природу.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теме. Исследовательская работа «Охрана растений моего края», игра «С какого дерева листок?»</w:t>
            </w:r>
          </w:p>
        </w:tc>
      </w:tr>
      <w:tr w:rsidR="005E4569" w:rsidRPr="001B79F1" w:rsidTr="00E03ABA">
        <w:trPr>
          <w:trHeight w:val="8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 наших предков:  праздники, обычаи, обряды.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теме. Знакомство с обычаями казаков. Казачьи игры.</w:t>
            </w:r>
          </w:p>
        </w:tc>
      </w:tr>
      <w:tr w:rsidR="005E4569" w:rsidRPr="001B79F1" w:rsidTr="00E03ABA">
        <w:trPr>
          <w:trHeight w:val="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Семья человека – это святое.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по теме. Чтение притчи </w:t>
            </w:r>
            <w:proofErr w:type="spellStart"/>
            <w:r>
              <w:rPr>
                <w:rFonts w:ascii="Times New Roman" w:hAnsi="Times New Roman"/>
              </w:rPr>
              <w:t>Л.Н.Толстого</w:t>
            </w:r>
            <w:proofErr w:type="spellEnd"/>
            <w:r>
              <w:rPr>
                <w:rFonts w:ascii="Times New Roman" w:hAnsi="Times New Roman"/>
              </w:rPr>
              <w:t xml:space="preserve"> «Старый дед и внучек»</w:t>
            </w:r>
          </w:p>
        </w:tc>
      </w:tr>
      <w:tr w:rsidR="005E4569" w:rsidRPr="001B79F1" w:rsidTr="00E03ABA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 понятий «Права человека» и «Свобода».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теме. Просмотр презентации.</w:t>
            </w:r>
          </w:p>
        </w:tc>
      </w:tr>
      <w:tr w:rsidR="005E4569" w:rsidRPr="001B79F1" w:rsidTr="00E03ABA">
        <w:trPr>
          <w:trHeight w:val="8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Герои Великой Отечественной войны.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теме. Просмотр презентации.</w:t>
            </w:r>
          </w:p>
        </w:tc>
      </w:tr>
      <w:tr w:rsidR="005E4569" w:rsidRPr="001B79F1" w:rsidTr="00E03ABA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 w:rsidRPr="001B79F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Города Герои. Урок мужества.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теме. Просмотр презентации.</w:t>
            </w:r>
          </w:p>
        </w:tc>
      </w:tr>
      <w:tr w:rsidR="005E4569" w:rsidRPr="001B79F1" w:rsidTr="00E03ABA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 такая профессия – защищать Родину.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теме. Просмотр презентации.</w:t>
            </w:r>
          </w:p>
        </w:tc>
      </w:tr>
      <w:tr w:rsidR="005E4569" w:rsidRPr="001B79F1" w:rsidTr="00E03ABA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  <w:r w:rsidRPr="001B79F1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Знаешь ли ты страны мира?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по теме. Просмотр презентации. </w:t>
            </w:r>
          </w:p>
        </w:tc>
      </w:tr>
      <w:tr w:rsidR="005E4569" w:rsidRPr="001B79F1" w:rsidTr="00E03ABA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69" w:rsidRPr="001B79F1" w:rsidRDefault="005E4569" w:rsidP="00E03ABA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5E4569" w:rsidRDefault="005E4569" w:rsidP="005E4569">
      <w:pPr>
        <w:spacing w:after="0" w:line="240" w:lineRule="auto"/>
        <w:rPr>
          <w:rFonts w:ascii="Times New Roman" w:hAnsi="Times New Roman"/>
          <w:b/>
          <w:spacing w:val="-9"/>
          <w:sz w:val="28"/>
          <w:szCs w:val="24"/>
        </w:rPr>
      </w:pPr>
    </w:p>
    <w:p w:rsidR="005E4569" w:rsidRDefault="005E4569" w:rsidP="005E4569">
      <w:pPr>
        <w:spacing w:after="0" w:line="240" w:lineRule="auto"/>
        <w:rPr>
          <w:rFonts w:ascii="Times New Roman" w:hAnsi="Times New Roman"/>
          <w:b/>
          <w:spacing w:val="-9"/>
          <w:sz w:val="28"/>
          <w:szCs w:val="24"/>
        </w:rPr>
      </w:pPr>
    </w:p>
    <w:p w:rsidR="005E4569" w:rsidRDefault="005E4569" w:rsidP="005E4569">
      <w:pPr>
        <w:spacing w:after="0" w:line="240" w:lineRule="auto"/>
        <w:rPr>
          <w:rFonts w:ascii="Times New Roman" w:hAnsi="Times New Roman"/>
          <w:b/>
          <w:spacing w:val="-9"/>
          <w:sz w:val="28"/>
          <w:szCs w:val="24"/>
        </w:rPr>
      </w:pPr>
    </w:p>
    <w:p w:rsidR="005E4569" w:rsidRDefault="005E4569" w:rsidP="005E4569">
      <w:pPr>
        <w:spacing w:after="0" w:line="240" w:lineRule="auto"/>
        <w:rPr>
          <w:rFonts w:ascii="Times New Roman" w:hAnsi="Times New Roman"/>
          <w:b/>
          <w:spacing w:val="-9"/>
          <w:sz w:val="28"/>
          <w:szCs w:val="24"/>
        </w:rPr>
      </w:pPr>
    </w:p>
    <w:p w:rsidR="005E4569" w:rsidRDefault="005E4569" w:rsidP="005E4569">
      <w:pPr>
        <w:spacing w:after="0" w:line="240" w:lineRule="auto"/>
        <w:rPr>
          <w:rFonts w:ascii="Times New Roman" w:hAnsi="Times New Roman"/>
          <w:b/>
          <w:spacing w:val="-9"/>
          <w:sz w:val="28"/>
          <w:szCs w:val="24"/>
        </w:rPr>
      </w:pPr>
    </w:p>
    <w:p w:rsidR="005E4569" w:rsidRDefault="005E4569" w:rsidP="005E4569">
      <w:pPr>
        <w:spacing w:after="0" w:line="240" w:lineRule="auto"/>
        <w:rPr>
          <w:rFonts w:ascii="Times New Roman" w:hAnsi="Times New Roman"/>
          <w:b/>
          <w:spacing w:val="-9"/>
          <w:sz w:val="28"/>
          <w:szCs w:val="24"/>
        </w:rPr>
      </w:pPr>
    </w:p>
    <w:p w:rsidR="003A1DA4" w:rsidRDefault="003A1DA4"/>
    <w:sectPr w:rsidR="003A1DA4" w:rsidSect="005E45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53E3"/>
    <w:multiLevelType w:val="hybridMultilevel"/>
    <w:tmpl w:val="E9C82C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F4690"/>
    <w:multiLevelType w:val="hybridMultilevel"/>
    <w:tmpl w:val="8E9A4E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334C5"/>
    <w:multiLevelType w:val="hybridMultilevel"/>
    <w:tmpl w:val="51967B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D692B"/>
    <w:multiLevelType w:val="hybridMultilevel"/>
    <w:tmpl w:val="81F045E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327682"/>
    <w:multiLevelType w:val="hybridMultilevel"/>
    <w:tmpl w:val="315E73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51555"/>
    <w:multiLevelType w:val="hybridMultilevel"/>
    <w:tmpl w:val="FA508C8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38D04BFA"/>
    <w:multiLevelType w:val="hybridMultilevel"/>
    <w:tmpl w:val="FD320C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8B7D55"/>
    <w:multiLevelType w:val="hybridMultilevel"/>
    <w:tmpl w:val="52645B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1B4E0C"/>
    <w:multiLevelType w:val="hybridMultilevel"/>
    <w:tmpl w:val="E566F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30652"/>
    <w:multiLevelType w:val="hybridMultilevel"/>
    <w:tmpl w:val="4694F78E"/>
    <w:lvl w:ilvl="0" w:tplc="041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67F20A33"/>
    <w:multiLevelType w:val="hybridMultilevel"/>
    <w:tmpl w:val="36967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A1BA4"/>
    <w:multiLevelType w:val="hybridMultilevel"/>
    <w:tmpl w:val="141CCCCA"/>
    <w:lvl w:ilvl="0" w:tplc="82C4F90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4569"/>
    <w:rsid w:val="003A1DA4"/>
    <w:rsid w:val="00466CD0"/>
    <w:rsid w:val="005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6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4569"/>
    <w:pPr>
      <w:spacing w:after="0" w:line="240" w:lineRule="auto"/>
    </w:pPr>
    <w:rPr>
      <w:rFonts w:ascii="Calibri" w:eastAsia="Times New Roman" w:hAnsi="Calibri" w:cs="Times New Roman"/>
      <w:spacing w:val="-9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E4569"/>
    <w:pPr>
      <w:ind w:left="720"/>
      <w:contextualSpacing/>
    </w:pPr>
    <w:rPr>
      <w:rFonts w:ascii="Times New Roman" w:hAnsi="Times New Roman"/>
      <w:spacing w:val="-9"/>
      <w:sz w:val="24"/>
      <w:szCs w:val="24"/>
    </w:rPr>
  </w:style>
  <w:style w:type="paragraph" w:styleId="2">
    <w:name w:val="Body Text 2"/>
    <w:basedOn w:val="a"/>
    <w:link w:val="20"/>
    <w:rsid w:val="005E456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E456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5E456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E4569"/>
    <w:rPr>
      <w:rFonts w:ascii="Calibri" w:eastAsia="Times New Roman" w:hAnsi="Calibri" w:cs="Times New Roman"/>
      <w:lang w:eastAsia="ru-RU"/>
    </w:rPr>
  </w:style>
  <w:style w:type="paragraph" w:styleId="a8">
    <w:name w:val="Body Text First Indent"/>
    <w:basedOn w:val="a6"/>
    <w:link w:val="a9"/>
    <w:rsid w:val="005E4569"/>
    <w:pPr>
      <w:spacing w:line="240" w:lineRule="auto"/>
      <w:ind w:firstLine="210"/>
    </w:pPr>
    <w:rPr>
      <w:rFonts w:ascii="Times New Roman" w:hAnsi="Times New Roman"/>
      <w:sz w:val="24"/>
      <w:szCs w:val="24"/>
    </w:rPr>
  </w:style>
  <w:style w:type="character" w:customStyle="1" w:styleId="a9">
    <w:name w:val="Красная строка Знак"/>
    <w:basedOn w:val="a7"/>
    <w:link w:val="a8"/>
    <w:rsid w:val="005E45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5E45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E4569"/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rsid w:val="005E45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21"/>
    <w:basedOn w:val="a"/>
    <w:rsid w:val="005E45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5E4569"/>
    <w:rPr>
      <w:rFonts w:ascii="Calibri" w:eastAsia="Times New Roman" w:hAnsi="Calibri" w:cs="Times New Roman"/>
      <w:spacing w:val="-9"/>
      <w:sz w:val="24"/>
      <w:szCs w:val="24"/>
      <w:lang w:eastAsia="ru-RU"/>
    </w:rPr>
  </w:style>
  <w:style w:type="paragraph" w:customStyle="1" w:styleId="Iauiueoaeno">
    <w:name w:val="Iau?iue oaeno"/>
    <w:uiPriority w:val="99"/>
    <w:rsid w:val="005E4569"/>
    <w:pPr>
      <w:widowControl w:val="0"/>
      <w:overflowPunct w:val="0"/>
      <w:autoSpaceDE w:val="0"/>
      <w:autoSpaceDN w:val="0"/>
      <w:adjustRightInd w:val="0"/>
      <w:spacing w:after="0" w:line="240" w:lineRule="auto"/>
      <w:ind w:firstLine="850"/>
      <w:jc w:val="both"/>
    </w:pPr>
    <w:rPr>
      <w:rFonts w:ascii="Baltica" w:eastAsia="Times New Roman" w:hAnsi="Baltica" w:cs="Times New Roman"/>
      <w:color w:val="000000"/>
      <w:sz w:val="24"/>
      <w:szCs w:val="20"/>
      <w:lang w:eastAsia="ru-RU"/>
    </w:rPr>
  </w:style>
  <w:style w:type="character" w:styleId="ad">
    <w:name w:val="Strong"/>
    <w:uiPriority w:val="22"/>
    <w:qFormat/>
    <w:rsid w:val="005E45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5300</Words>
  <Characters>30214</Characters>
  <Application>Microsoft Office Word</Application>
  <DocSecurity>0</DocSecurity>
  <Lines>251</Lines>
  <Paragraphs>70</Paragraphs>
  <ScaleCrop>false</ScaleCrop>
  <Company>Reanimator Extreme Edition</Company>
  <LinksUpToDate>false</LinksUpToDate>
  <CharactersWithSpaces>35444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Киреева</cp:lastModifiedBy>
  <cp:revision>2</cp:revision>
  <dcterms:created xsi:type="dcterms:W3CDTF">2010-12-13T21:05:00Z</dcterms:created>
  <dcterms:modified xsi:type="dcterms:W3CDTF">2019-12-10T18:06:00Z</dcterms:modified>
</cp:coreProperties>
</file>