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4D" w:rsidRDefault="00244F4D" w:rsidP="00007FD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Муниципальное бюджетное общеобразовательное учреждение</w:t>
      </w:r>
    </w:p>
    <w:p w:rsidR="00244F4D" w:rsidRDefault="00244F4D" w:rsidP="00007FD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Родионово-Несветайского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</w:t>
      </w:r>
    </w:p>
    <w:p w:rsidR="004628E2" w:rsidRPr="00244F4D" w:rsidRDefault="00244F4D" w:rsidP="00007FD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8"/>
        </w:rPr>
        <w:t>Болдыревская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основная общеобразовательная школа»</w:t>
      </w:r>
    </w:p>
    <w:p w:rsidR="002444EE" w:rsidRPr="008D2C5D" w:rsidRDefault="002444EE" w:rsidP="00007FD9">
      <w:pPr>
        <w:pStyle w:val="af"/>
        <w:jc w:val="center"/>
        <w:rPr>
          <w:sz w:val="28"/>
          <w:szCs w:val="28"/>
        </w:rPr>
      </w:pPr>
      <w:r w:rsidRPr="008D2C5D">
        <w:rPr>
          <w:rStyle w:val="af0"/>
          <w:color w:val="000000"/>
          <w:sz w:val="28"/>
          <w:szCs w:val="28"/>
        </w:rPr>
        <w:t>П</w:t>
      </w:r>
      <w:r w:rsidR="00C247CB" w:rsidRPr="008D2C5D">
        <w:rPr>
          <w:rStyle w:val="af0"/>
          <w:color w:val="000000"/>
          <w:sz w:val="28"/>
          <w:szCs w:val="28"/>
        </w:rPr>
        <w:t xml:space="preserve">равила </w:t>
      </w:r>
      <w:r w:rsidRPr="008D2C5D">
        <w:rPr>
          <w:rStyle w:val="af0"/>
          <w:color w:val="000000"/>
          <w:sz w:val="28"/>
          <w:szCs w:val="28"/>
        </w:rPr>
        <w:t>пользования школьной библиотекой</w:t>
      </w:r>
    </w:p>
    <w:p w:rsidR="008D2C5D" w:rsidRDefault="002444EE" w:rsidP="008D2C5D">
      <w:pPr>
        <w:pStyle w:val="af"/>
        <w:spacing w:before="0" w:beforeAutospacing="0" w:after="0" w:afterAutospacing="0"/>
        <w:rPr>
          <w:sz w:val="28"/>
          <w:szCs w:val="28"/>
        </w:rPr>
      </w:pPr>
      <w:r w:rsidRPr="008D2C5D">
        <w:rPr>
          <w:sz w:val="28"/>
          <w:szCs w:val="28"/>
        </w:rPr>
        <w:t> </w:t>
      </w:r>
      <w:r w:rsidRPr="008D2C5D">
        <w:rPr>
          <w:rStyle w:val="af0"/>
          <w:sz w:val="28"/>
          <w:szCs w:val="28"/>
        </w:rPr>
        <w:t>1. Общие положения</w:t>
      </w:r>
    </w:p>
    <w:p w:rsidR="008D2C5D" w:rsidRPr="008D2C5D" w:rsidRDefault="008D2C5D" w:rsidP="008D2C5D">
      <w:pPr>
        <w:pStyle w:val="af"/>
        <w:spacing w:before="0" w:beforeAutospacing="0" w:after="0" w:afterAutospacing="0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44EE" w:rsidRPr="008D2C5D">
        <w:rPr>
          <w:sz w:val="28"/>
          <w:szCs w:val="28"/>
        </w:rPr>
        <w:t xml:space="preserve">Настоящие правила </w:t>
      </w:r>
      <w:r w:rsidRPr="008D2C5D">
        <w:rPr>
          <w:sz w:val="28"/>
          <w:szCs w:val="28"/>
        </w:rPr>
        <w:t>пользования школьной библиотекой регламентируют общий порядок организации обслуживания читателей школьной библиотеки, права и обязанности библиотеки и читателя</w:t>
      </w:r>
      <w:r>
        <w:rPr>
          <w:sz w:val="28"/>
          <w:szCs w:val="28"/>
        </w:rPr>
        <w:t>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rStyle w:val="af0"/>
          <w:sz w:val="28"/>
          <w:szCs w:val="28"/>
        </w:rPr>
        <w:t>2. Права читателей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2.1. Право пользования библиотекой имеют учащиеся, педагогические работники и другие сотрудники школы, родители учащихся школы.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2.2. Получать полную информацию о составе фонда библиотеки, порядке доступа к документам и консультативную помощь в поиске и выборе источников информации.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2.3. Получать во временное пользование любой документ из фонда библиотеки.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2.4. Принимать участие в мероприятиях, проводимых библиотекой.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2.5. Избирать и быть избранными в совет библиотеки и принимать участие в его работе.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2.6.Обжаловать в установленном законодательством порядке незаконные действия сотрудников библиотеки, ущемляющие читателя в правах.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rStyle w:val="af0"/>
          <w:sz w:val="28"/>
          <w:szCs w:val="28"/>
        </w:rPr>
        <w:t>3. Порядок пользования библиотекой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3.1. Учащиеся школы записываются в библиотеку в индивидуальном порядке в соответствии со списками классов. Сотрудники школы и родители — по паспорту или другому документу, удостоверяющему личность.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читателю документов из фонда и приема их библиотечным работником.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3.3. При записи в библиотеку читатель должен быть ознакомлен с Правилами пользования библиотекой и подтвердить обязательство об их выполнении своей подписью в формуляре читателя.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 xml:space="preserve">3.4. На дом документы выдаются читателям сроком на </w:t>
      </w:r>
      <w:r>
        <w:rPr>
          <w:sz w:val="28"/>
          <w:szCs w:val="28"/>
        </w:rPr>
        <w:t>10</w:t>
      </w:r>
      <w:r w:rsidRPr="008D2C5D">
        <w:rPr>
          <w:sz w:val="28"/>
          <w:szCs w:val="28"/>
        </w:rPr>
        <w:t xml:space="preserve"> дней. Количество экземпляров, выданных единовременно (не считая учебников), не должно превышать пяти.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Примечание. Срок пользования может быть продлен, если на данный документ нет спроса со стороны других читателей.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3.5. Учебная, методическая литература выдается читателям на срок обучения в соответствии с программой (с обязательной перерегистрацией в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lastRenderedPageBreak/>
        <w:t>3.6. Очередная выдача документов из фонда библиотеки читателю производится только после возврата взятых им ранее, срок пользования которыми истек.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3.7. Редкие и ценные книги, альбомы, единственные экземпляры справочных изданий </w:t>
      </w:r>
      <w:r w:rsidRPr="008D2C5D">
        <w:rPr>
          <w:rStyle w:val="apple-converted-space"/>
          <w:sz w:val="28"/>
          <w:szCs w:val="28"/>
        </w:rPr>
        <w:t> </w:t>
      </w:r>
      <w:r w:rsidRPr="008D2C5D">
        <w:rPr>
          <w:sz w:val="28"/>
          <w:szCs w:val="28"/>
        </w:rPr>
        <w:t>на дом не выдаются.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3.8. Число документов из фонда, выдаваемых для работы с ними в пределах библиотеки, не ограничивается.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rStyle w:val="af0"/>
          <w:sz w:val="28"/>
          <w:szCs w:val="28"/>
        </w:rPr>
        <w:t>4. Ответственность и обязанности читателей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4.1. При записи в библиотеку читатель обязан сообщить необходимые сведения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для заполнения принятых библиотекой регистрационных документов.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4.2. При выбытии из школы читатель обязан вернуть все числящиеся за ним документы из фонда в библиотеку.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4.3. Читатель обязан:</w:t>
      </w:r>
    </w:p>
    <w:p w:rsidR="008D2C5D" w:rsidRPr="008D2C5D" w:rsidRDefault="008D2C5D" w:rsidP="008D2C5D">
      <w:pPr>
        <w:pStyle w:val="af"/>
        <w:numPr>
          <w:ilvl w:val="0"/>
          <w:numId w:val="37"/>
        </w:numPr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sz w:val="28"/>
          <w:szCs w:val="28"/>
        </w:rPr>
        <w:t>возвращать взятые им документы из фонда в установленный библиотекой срок;</w:t>
      </w:r>
    </w:p>
    <w:p w:rsidR="008D2C5D" w:rsidRPr="008D2C5D" w:rsidRDefault="008D2C5D" w:rsidP="008D2C5D">
      <w:pPr>
        <w:pStyle w:val="af"/>
        <w:numPr>
          <w:ilvl w:val="0"/>
          <w:numId w:val="37"/>
        </w:numPr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sz w:val="28"/>
          <w:szCs w:val="28"/>
        </w:rPr>
        <w:t>не выносить из помещения библиотеки документы без записи в принятых библиотекой формах учета;</w:t>
      </w:r>
    </w:p>
    <w:p w:rsidR="008D2C5D" w:rsidRPr="008D2C5D" w:rsidRDefault="008D2C5D" w:rsidP="008D2C5D">
      <w:pPr>
        <w:pStyle w:val="af"/>
        <w:numPr>
          <w:ilvl w:val="0"/>
          <w:numId w:val="37"/>
        </w:numPr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sz w:val="28"/>
          <w:szCs w:val="28"/>
        </w:rPr>
        <w:t>бережно относиться к библиотечному фонду (не делать в книгах пометок, подчеркиваний, не вырывать и не загибать страницы);</w:t>
      </w:r>
    </w:p>
    <w:p w:rsidR="008D2C5D" w:rsidRPr="008D2C5D" w:rsidRDefault="008D2C5D" w:rsidP="008D2C5D">
      <w:pPr>
        <w:pStyle w:val="af"/>
        <w:numPr>
          <w:ilvl w:val="0"/>
          <w:numId w:val="37"/>
        </w:numPr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sz w:val="28"/>
          <w:szCs w:val="28"/>
        </w:rPr>
        <w:t>соблюдать в библиотеке тишину, не нарушать порядок расстановки книг на полках открытого доступа к фонду;</w:t>
      </w:r>
    </w:p>
    <w:p w:rsidR="008D2C5D" w:rsidRPr="008D2C5D" w:rsidRDefault="008D2C5D" w:rsidP="008D2C5D">
      <w:pPr>
        <w:pStyle w:val="af"/>
        <w:numPr>
          <w:ilvl w:val="0"/>
          <w:numId w:val="37"/>
        </w:numPr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sz w:val="28"/>
          <w:szCs w:val="28"/>
        </w:rPr>
        <w:t>при получении документов из фонда читатель обязан тщательно их просмотреть и в случае обнаружения каких-либо дефектов сообщить об этом библиотекарю, который обязан сделать на них соответствующие пометки.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4.4. Читатель, утерявший документ из фонда библиотеки или нанесший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ему невосполнимый ущерб, обязан заменить его соответственно таким же (в том числе копией в переплете) или признанным библиотекой равнозначным.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4.5. За утерю документа из фонда библиотеки или нанесение ему невосполнимого ущерба несовершеннолетним читателем ответственность несут его родители или опекуны, попечители, детские учреждения, под надзором которых он находится.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4.6. Читатели, нарушившие Правила пользования библиотекой, могут быть лишены права пользования на срок, установленный библиотекой. За особые нарушения, предусмотренные действующим законодательством, читатели несут административную, гражданско-правовую или уголовную ответственность.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rStyle w:val="af0"/>
          <w:sz w:val="28"/>
          <w:szCs w:val="28"/>
        </w:rPr>
        <w:t>5. Обязанности библиотеки по обслуживанию читателей.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5.2. Создавать благоприятные условия для работы читателей в библиотеке.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lastRenderedPageBreak/>
        <w:t xml:space="preserve">5.3. Не использовать сведения о читателях, их интересах в иных целях, </w:t>
      </w:r>
      <w:proofErr w:type="gramStart"/>
      <w:r w:rsidRPr="008D2C5D">
        <w:rPr>
          <w:sz w:val="28"/>
          <w:szCs w:val="28"/>
        </w:rPr>
        <w:t>кроме</w:t>
      </w:r>
      <w:proofErr w:type="gramEnd"/>
      <w:r w:rsidRPr="008D2C5D">
        <w:rPr>
          <w:sz w:val="28"/>
          <w:szCs w:val="28"/>
        </w:rPr>
        <w:t xml:space="preserve"> научных и библиотечно-производственных.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5.4. Давать полную информацию читателям о наличии документов в фонде.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5.5. Оказывать помощь читателям в выборе необходимой литературы.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5.6. 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5.7. Систематически информировать читателей о вновь поступивших документах.</w:t>
      </w:r>
    </w:p>
    <w:p w:rsidR="007118CA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5.8. Систематически следить за своевременным возвратом в библиотеку документов из фонда и за выполнением читателями Правил пользования библиотекой.</w:t>
      </w:r>
    </w:p>
    <w:sectPr w:rsidR="007118CA" w:rsidRPr="008D2C5D" w:rsidSect="00C745B8">
      <w:footerReference w:type="default" r:id="rId8"/>
      <w:pgSz w:w="11906" w:h="16838"/>
      <w:pgMar w:top="1134" w:right="846" w:bottom="709" w:left="113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C61" w:rsidRDefault="00BB4C61" w:rsidP="00472928">
      <w:pPr>
        <w:spacing w:after="0" w:line="240" w:lineRule="auto"/>
      </w:pPr>
      <w:r>
        <w:separator/>
      </w:r>
    </w:p>
  </w:endnote>
  <w:endnote w:type="continuationSeparator" w:id="0">
    <w:p w:rsidR="00BB4C61" w:rsidRDefault="00BB4C61" w:rsidP="0047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72094"/>
      <w:docPartObj>
        <w:docPartGallery w:val="Page Numbers (Bottom of Page)"/>
        <w:docPartUnique/>
      </w:docPartObj>
    </w:sdtPr>
    <w:sdtContent>
      <w:p w:rsidR="001D65FA" w:rsidRDefault="003B6BDC">
        <w:pPr>
          <w:pStyle w:val="a8"/>
          <w:jc w:val="right"/>
        </w:pPr>
        <w:fldSimple w:instr=" PAGE   \* MERGEFORMAT ">
          <w:r w:rsidR="000D7BEE">
            <w:rPr>
              <w:noProof/>
            </w:rPr>
            <w:t>3</w:t>
          </w:r>
        </w:fldSimple>
      </w:p>
    </w:sdtContent>
  </w:sdt>
  <w:p w:rsidR="00286C3C" w:rsidRDefault="00286C3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C61" w:rsidRDefault="00BB4C61" w:rsidP="00472928">
      <w:pPr>
        <w:spacing w:after="0" w:line="240" w:lineRule="auto"/>
      </w:pPr>
      <w:r>
        <w:separator/>
      </w:r>
    </w:p>
  </w:footnote>
  <w:footnote w:type="continuationSeparator" w:id="0">
    <w:p w:rsidR="00BB4C61" w:rsidRDefault="00BB4C61" w:rsidP="0047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309"/>
    <w:multiLevelType w:val="multilevel"/>
    <w:tmpl w:val="69C047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8159A7"/>
    <w:multiLevelType w:val="hybridMultilevel"/>
    <w:tmpl w:val="689A7B42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E4B11"/>
    <w:multiLevelType w:val="hybridMultilevel"/>
    <w:tmpl w:val="07A45E3C"/>
    <w:lvl w:ilvl="0" w:tplc="04190013">
      <w:start w:val="1"/>
      <w:numFmt w:val="upperRoman"/>
      <w:lvlText w:val="%1."/>
      <w:lvlJc w:val="righ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F11BF"/>
    <w:multiLevelType w:val="multilevel"/>
    <w:tmpl w:val="6E004EE8"/>
    <w:lvl w:ilvl="0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F6B73CD"/>
    <w:multiLevelType w:val="multilevel"/>
    <w:tmpl w:val="BC6ACB1A"/>
    <w:lvl w:ilvl="0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9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45" w:hanging="180"/>
      </w:pPr>
      <w:rPr>
        <w:rFonts w:hint="default"/>
      </w:rPr>
    </w:lvl>
  </w:abstractNum>
  <w:abstractNum w:abstractNumId="5">
    <w:nsid w:val="217A0D63"/>
    <w:multiLevelType w:val="hybridMultilevel"/>
    <w:tmpl w:val="90209612"/>
    <w:lvl w:ilvl="0" w:tplc="A498D2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5F4971"/>
    <w:multiLevelType w:val="hybridMultilevel"/>
    <w:tmpl w:val="6B0E7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84AA3"/>
    <w:multiLevelType w:val="multilevel"/>
    <w:tmpl w:val="69C047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DD02E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0E75BA"/>
    <w:multiLevelType w:val="hybridMultilevel"/>
    <w:tmpl w:val="3E129D58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243B2"/>
    <w:multiLevelType w:val="hybridMultilevel"/>
    <w:tmpl w:val="B1DCB9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D5949"/>
    <w:multiLevelType w:val="hybridMultilevel"/>
    <w:tmpl w:val="303E159C"/>
    <w:lvl w:ilvl="0" w:tplc="57826AA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0740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3D24A3"/>
    <w:multiLevelType w:val="hybridMultilevel"/>
    <w:tmpl w:val="867847BA"/>
    <w:lvl w:ilvl="0" w:tplc="A498D26A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>
    <w:nsid w:val="3F2A7E7B"/>
    <w:multiLevelType w:val="multilevel"/>
    <w:tmpl w:val="BC6ACB1A"/>
    <w:lvl w:ilvl="0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9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45" w:hanging="180"/>
      </w:pPr>
      <w:rPr>
        <w:rFonts w:hint="default"/>
      </w:rPr>
    </w:lvl>
  </w:abstractNum>
  <w:abstractNum w:abstractNumId="15">
    <w:nsid w:val="40BF2EAC"/>
    <w:multiLevelType w:val="hybridMultilevel"/>
    <w:tmpl w:val="34C4B266"/>
    <w:lvl w:ilvl="0" w:tplc="201AE3F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55587"/>
    <w:multiLevelType w:val="hybridMultilevel"/>
    <w:tmpl w:val="A59E3BEA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C32BD9"/>
    <w:multiLevelType w:val="hybridMultilevel"/>
    <w:tmpl w:val="ED9AD0FC"/>
    <w:lvl w:ilvl="0" w:tplc="D2128F8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B1F76"/>
    <w:multiLevelType w:val="multilevel"/>
    <w:tmpl w:val="6E004EE8"/>
    <w:lvl w:ilvl="0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A9038AD"/>
    <w:multiLevelType w:val="hybridMultilevel"/>
    <w:tmpl w:val="ECDC76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C1E9F"/>
    <w:multiLevelType w:val="hybridMultilevel"/>
    <w:tmpl w:val="C33EAE88"/>
    <w:lvl w:ilvl="0" w:tplc="7B748BA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3DE3C4F"/>
    <w:multiLevelType w:val="hybridMultilevel"/>
    <w:tmpl w:val="E9FE33AE"/>
    <w:lvl w:ilvl="0" w:tplc="A498D2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67B07D8"/>
    <w:multiLevelType w:val="hybridMultilevel"/>
    <w:tmpl w:val="113A3BF2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6329D"/>
    <w:multiLevelType w:val="multilevel"/>
    <w:tmpl w:val="69C047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B9D518B"/>
    <w:multiLevelType w:val="multilevel"/>
    <w:tmpl w:val="69C047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BA93EE8"/>
    <w:multiLevelType w:val="hybridMultilevel"/>
    <w:tmpl w:val="FD74E06C"/>
    <w:lvl w:ilvl="0" w:tplc="A498D26A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6">
    <w:nsid w:val="5D0D04E9"/>
    <w:multiLevelType w:val="hybridMultilevel"/>
    <w:tmpl w:val="0A7815E6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832A8"/>
    <w:multiLevelType w:val="hybridMultilevel"/>
    <w:tmpl w:val="281035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36F5B8B"/>
    <w:multiLevelType w:val="hybridMultilevel"/>
    <w:tmpl w:val="4566CE00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366A64"/>
    <w:multiLevelType w:val="multilevel"/>
    <w:tmpl w:val="BC6ACB1A"/>
    <w:lvl w:ilvl="0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9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45" w:hanging="180"/>
      </w:pPr>
      <w:rPr>
        <w:rFonts w:hint="default"/>
      </w:rPr>
    </w:lvl>
  </w:abstractNum>
  <w:abstractNum w:abstractNumId="30">
    <w:nsid w:val="6EF926AD"/>
    <w:multiLevelType w:val="hybridMultilevel"/>
    <w:tmpl w:val="E182F12E"/>
    <w:lvl w:ilvl="0" w:tplc="A498D2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09D0D8B"/>
    <w:multiLevelType w:val="multilevel"/>
    <w:tmpl w:val="69C047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4A53E9F"/>
    <w:multiLevelType w:val="hybridMultilevel"/>
    <w:tmpl w:val="38BA87E6"/>
    <w:lvl w:ilvl="0" w:tplc="A498D2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7E276EE"/>
    <w:multiLevelType w:val="hybridMultilevel"/>
    <w:tmpl w:val="C434AA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44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BA69A1"/>
    <w:multiLevelType w:val="hybridMultilevel"/>
    <w:tmpl w:val="392259FA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7"/>
  </w:num>
  <w:num w:numId="7">
    <w:abstractNumId w:val="20"/>
  </w:num>
  <w:num w:numId="8">
    <w:abstractNumId w:val="28"/>
  </w:num>
  <w:num w:numId="9">
    <w:abstractNumId w:val="17"/>
  </w:num>
  <w:num w:numId="10">
    <w:abstractNumId w:val="5"/>
  </w:num>
  <w:num w:numId="11">
    <w:abstractNumId w:val="35"/>
  </w:num>
  <w:num w:numId="12">
    <w:abstractNumId w:val="1"/>
  </w:num>
  <w:num w:numId="13">
    <w:abstractNumId w:val="31"/>
  </w:num>
  <w:num w:numId="14">
    <w:abstractNumId w:val="15"/>
  </w:num>
  <w:num w:numId="15">
    <w:abstractNumId w:val="2"/>
  </w:num>
  <w:num w:numId="16">
    <w:abstractNumId w:val="11"/>
  </w:num>
  <w:num w:numId="17">
    <w:abstractNumId w:val="3"/>
  </w:num>
  <w:num w:numId="18">
    <w:abstractNumId w:val="12"/>
  </w:num>
  <w:num w:numId="19">
    <w:abstractNumId w:val="34"/>
  </w:num>
  <w:num w:numId="20">
    <w:abstractNumId w:val="18"/>
  </w:num>
  <w:num w:numId="21">
    <w:abstractNumId w:val="4"/>
  </w:num>
  <w:num w:numId="22">
    <w:abstractNumId w:val="33"/>
  </w:num>
  <w:num w:numId="23">
    <w:abstractNumId w:val="0"/>
  </w:num>
  <w:num w:numId="24">
    <w:abstractNumId w:val="29"/>
  </w:num>
  <w:num w:numId="25">
    <w:abstractNumId w:val="24"/>
  </w:num>
  <w:num w:numId="26">
    <w:abstractNumId w:val="7"/>
  </w:num>
  <w:num w:numId="27">
    <w:abstractNumId w:val="23"/>
  </w:num>
  <w:num w:numId="28">
    <w:abstractNumId w:val="14"/>
  </w:num>
  <w:num w:numId="29">
    <w:abstractNumId w:val="6"/>
  </w:num>
  <w:num w:numId="30">
    <w:abstractNumId w:val="25"/>
  </w:num>
  <w:num w:numId="31">
    <w:abstractNumId w:val="13"/>
  </w:num>
  <w:num w:numId="32">
    <w:abstractNumId w:val="32"/>
  </w:num>
  <w:num w:numId="33">
    <w:abstractNumId w:val="22"/>
  </w:num>
  <w:num w:numId="34">
    <w:abstractNumId w:val="9"/>
  </w:num>
  <w:num w:numId="35">
    <w:abstractNumId w:val="30"/>
  </w:num>
  <w:num w:numId="36">
    <w:abstractNumId w:val="8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928"/>
    <w:rsid w:val="00007FD9"/>
    <w:rsid w:val="000249C0"/>
    <w:rsid w:val="00063572"/>
    <w:rsid w:val="000A1EC7"/>
    <w:rsid w:val="000D3195"/>
    <w:rsid w:val="000D7BEE"/>
    <w:rsid w:val="000E51CE"/>
    <w:rsid w:val="001477B7"/>
    <w:rsid w:val="00180771"/>
    <w:rsid w:val="00195BEE"/>
    <w:rsid w:val="001A7B6A"/>
    <w:rsid w:val="001C1D1C"/>
    <w:rsid w:val="001D65FA"/>
    <w:rsid w:val="002444EE"/>
    <w:rsid w:val="00244F4D"/>
    <w:rsid w:val="002752D8"/>
    <w:rsid w:val="00286C3C"/>
    <w:rsid w:val="002B5C9F"/>
    <w:rsid w:val="00301B06"/>
    <w:rsid w:val="00330AC8"/>
    <w:rsid w:val="003A68B1"/>
    <w:rsid w:val="003B6BDC"/>
    <w:rsid w:val="003F0B29"/>
    <w:rsid w:val="004324A2"/>
    <w:rsid w:val="00452968"/>
    <w:rsid w:val="004628E2"/>
    <w:rsid w:val="00471533"/>
    <w:rsid w:val="00472928"/>
    <w:rsid w:val="004A1A99"/>
    <w:rsid w:val="004A3F14"/>
    <w:rsid w:val="004A5E9F"/>
    <w:rsid w:val="004B3999"/>
    <w:rsid w:val="004C510B"/>
    <w:rsid w:val="0054439A"/>
    <w:rsid w:val="00555AA9"/>
    <w:rsid w:val="005C27A9"/>
    <w:rsid w:val="005D6567"/>
    <w:rsid w:val="0060592E"/>
    <w:rsid w:val="006443B9"/>
    <w:rsid w:val="0064466D"/>
    <w:rsid w:val="006714E8"/>
    <w:rsid w:val="006734E9"/>
    <w:rsid w:val="006A18C3"/>
    <w:rsid w:val="006C0FB7"/>
    <w:rsid w:val="007118CA"/>
    <w:rsid w:val="007A466A"/>
    <w:rsid w:val="007C1BE7"/>
    <w:rsid w:val="007E73C7"/>
    <w:rsid w:val="00825718"/>
    <w:rsid w:val="0084056C"/>
    <w:rsid w:val="008A6DB2"/>
    <w:rsid w:val="008D2C5D"/>
    <w:rsid w:val="008D307E"/>
    <w:rsid w:val="0090471C"/>
    <w:rsid w:val="009670A4"/>
    <w:rsid w:val="00987F45"/>
    <w:rsid w:val="00A17E62"/>
    <w:rsid w:val="00A556EF"/>
    <w:rsid w:val="00A70A91"/>
    <w:rsid w:val="00A76907"/>
    <w:rsid w:val="00A91C49"/>
    <w:rsid w:val="00AB362A"/>
    <w:rsid w:val="00AC6A0F"/>
    <w:rsid w:val="00AF6306"/>
    <w:rsid w:val="00B5428D"/>
    <w:rsid w:val="00B712B3"/>
    <w:rsid w:val="00B96F4B"/>
    <w:rsid w:val="00BB0D4E"/>
    <w:rsid w:val="00BB4C61"/>
    <w:rsid w:val="00C127F8"/>
    <w:rsid w:val="00C2143C"/>
    <w:rsid w:val="00C247CB"/>
    <w:rsid w:val="00C3451E"/>
    <w:rsid w:val="00C35405"/>
    <w:rsid w:val="00C646A4"/>
    <w:rsid w:val="00C650F1"/>
    <w:rsid w:val="00C745B8"/>
    <w:rsid w:val="00CB3C3E"/>
    <w:rsid w:val="00CF2507"/>
    <w:rsid w:val="00CF653E"/>
    <w:rsid w:val="00D11630"/>
    <w:rsid w:val="00D24476"/>
    <w:rsid w:val="00D33EED"/>
    <w:rsid w:val="00D55514"/>
    <w:rsid w:val="00D87FDC"/>
    <w:rsid w:val="00DA50C8"/>
    <w:rsid w:val="00DD7F31"/>
    <w:rsid w:val="00DE222E"/>
    <w:rsid w:val="00DE66EB"/>
    <w:rsid w:val="00E24143"/>
    <w:rsid w:val="00E55D57"/>
    <w:rsid w:val="00E641F4"/>
    <w:rsid w:val="00EA322E"/>
    <w:rsid w:val="00EA7A12"/>
    <w:rsid w:val="00EB6D76"/>
    <w:rsid w:val="00F01831"/>
    <w:rsid w:val="00F13515"/>
    <w:rsid w:val="00F52160"/>
    <w:rsid w:val="00F83CE6"/>
    <w:rsid w:val="00FA1E92"/>
    <w:rsid w:val="00FC014C"/>
    <w:rsid w:val="00FD5D6D"/>
    <w:rsid w:val="00FE0B0A"/>
    <w:rsid w:val="00FE3805"/>
    <w:rsid w:val="00FF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1E"/>
  </w:style>
  <w:style w:type="paragraph" w:styleId="1">
    <w:name w:val="heading 1"/>
    <w:basedOn w:val="a"/>
    <w:next w:val="a"/>
    <w:link w:val="10"/>
    <w:uiPriority w:val="9"/>
    <w:qFormat/>
    <w:rsid w:val="00C646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6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729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7292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rsid w:val="00472928"/>
    <w:rPr>
      <w:color w:val="0000FF"/>
      <w:u w:val="single"/>
    </w:rPr>
  </w:style>
  <w:style w:type="table" w:styleId="a4">
    <w:name w:val="Table Grid"/>
    <w:basedOn w:val="a1"/>
    <w:uiPriority w:val="59"/>
    <w:rsid w:val="00472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292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72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2928"/>
  </w:style>
  <w:style w:type="paragraph" w:styleId="a8">
    <w:name w:val="footer"/>
    <w:basedOn w:val="a"/>
    <w:link w:val="a9"/>
    <w:uiPriority w:val="99"/>
    <w:unhideWhenUsed/>
    <w:rsid w:val="00472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928"/>
  </w:style>
  <w:style w:type="character" w:customStyle="1" w:styleId="10">
    <w:name w:val="Заголовок 1 Знак"/>
    <w:basedOn w:val="a0"/>
    <w:link w:val="1"/>
    <w:uiPriority w:val="9"/>
    <w:rsid w:val="00C64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46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 Indent"/>
    <w:basedOn w:val="a"/>
    <w:link w:val="ab"/>
    <w:rsid w:val="00C646A4"/>
    <w:pPr>
      <w:spacing w:after="0" w:line="240" w:lineRule="auto"/>
      <w:ind w:left="1980"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64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C646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64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646A4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64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C646A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rsid w:val="00C646A4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Bullet"/>
    <w:basedOn w:val="a"/>
    <w:autoRedefine/>
    <w:rsid w:val="00C646A4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Bullet 2"/>
    <w:basedOn w:val="a"/>
    <w:autoRedefine/>
    <w:rsid w:val="00C646A4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List Bullet 3"/>
    <w:basedOn w:val="a"/>
    <w:autoRedefine/>
    <w:rsid w:val="00C646A4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List Bullet 4"/>
    <w:basedOn w:val="a"/>
    <w:autoRedefine/>
    <w:rsid w:val="00C646A4"/>
    <w:pP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Continue 2"/>
    <w:basedOn w:val="a"/>
    <w:rsid w:val="00C646A4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nhideWhenUsed/>
    <w:rsid w:val="0024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qFormat/>
    <w:rsid w:val="002444EE"/>
    <w:rPr>
      <w:b/>
      <w:bCs/>
    </w:rPr>
  </w:style>
  <w:style w:type="character" w:customStyle="1" w:styleId="apple-converted-space">
    <w:name w:val="apple-converted-space"/>
    <w:basedOn w:val="a0"/>
    <w:rsid w:val="008D2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A633F-3D26-47EE-89BA-B59A6A86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ё1</cp:lastModifiedBy>
  <cp:revision>14</cp:revision>
  <dcterms:created xsi:type="dcterms:W3CDTF">2015-03-31T16:07:00Z</dcterms:created>
  <dcterms:modified xsi:type="dcterms:W3CDTF">2015-11-29T12:26:00Z</dcterms:modified>
</cp:coreProperties>
</file>