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F2" w:rsidRDefault="002F27F2" w:rsidP="002F27F2">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Муниципальное бюджетное общеобразовательное учреждение</w:t>
      </w:r>
    </w:p>
    <w:p w:rsidR="002F27F2" w:rsidRDefault="002F27F2" w:rsidP="002F27F2">
      <w:pPr>
        <w:autoSpaceDE w:val="0"/>
        <w:autoSpaceDN w:val="0"/>
        <w:adjustRightInd w:val="0"/>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Родионово-Несветайского</w:t>
      </w:r>
      <w:proofErr w:type="spellEnd"/>
      <w:r>
        <w:rPr>
          <w:rFonts w:ascii="Times New Roman" w:eastAsia="Times New Roman" w:hAnsi="Times New Roman" w:cs="Times New Roman"/>
          <w:b/>
          <w:sz w:val="24"/>
          <w:szCs w:val="24"/>
        </w:rPr>
        <w:t xml:space="preserve"> района</w:t>
      </w:r>
    </w:p>
    <w:p w:rsidR="002F27F2" w:rsidRDefault="002F27F2" w:rsidP="002F27F2">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Болдыревская</w:t>
      </w:r>
      <w:proofErr w:type="spellEnd"/>
      <w:r>
        <w:rPr>
          <w:rFonts w:ascii="Times New Roman" w:eastAsia="Times New Roman" w:hAnsi="Times New Roman" w:cs="Times New Roman"/>
          <w:b/>
          <w:sz w:val="24"/>
          <w:szCs w:val="24"/>
        </w:rPr>
        <w:t xml:space="preserve"> основная общеобразовательная школа»</w:t>
      </w:r>
    </w:p>
    <w:p w:rsidR="002F27F2" w:rsidRDefault="002F27F2" w:rsidP="002F27F2">
      <w:pPr>
        <w:autoSpaceDE w:val="0"/>
        <w:autoSpaceDN w:val="0"/>
        <w:adjustRightInd w:val="0"/>
        <w:spacing w:after="0" w:line="240" w:lineRule="auto"/>
        <w:ind w:left="-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(МБОУ «</w:t>
      </w:r>
      <w:proofErr w:type="spellStart"/>
      <w:r>
        <w:rPr>
          <w:rFonts w:ascii="Times New Roman" w:eastAsia="Times New Roman" w:hAnsi="Times New Roman" w:cs="Times New Roman"/>
          <w:b/>
          <w:sz w:val="24"/>
          <w:szCs w:val="24"/>
        </w:rPr>
        <w:t>Болдыревская</w:t>
      </w:r>
      <w:proofErr w:type="spellEnd"/>
      <w:r>
        <w:rPr>
          <w:rFonts w:ascii="Times New Roman" w:eastAsia="Times New Roman" w:hAnsi="Times New Roman" w:cs="Times New Roman"/>
          <w:b/>
          <w:sz w:val="24"/>
          <w:szCs w:val="24"/>
        </w:rPr>
        <w:t xml:space="preserve"> ООШ)</w:t>
      </w:r>
    </w:p>
    <w:p w:rsidR="002F27F2" w:rsidRDefault="002F27F2" w:rsidP="002F27F2">
      <w:pPr>
        <w:autoSpaceDE w:val="0"/>
        <w:autoSpaceDN w:val="0"/>
        <w:adjustRightInd w:val="0"/>
        <w:spacing w:after="0" w:line="240" w:lineRule="auto"/>
        <w:jc w:val="center"/>
        <w:rPr>
          <w:rFonts w:ascii="Times New Roman" w:eastAsia="Times New Roman" w:hAnsi="Times New Roman" w:cs="Times New Roman"/>
          <w:b/>
          <w:sz w:val="24"/>
          <w:szCs w:val="24"/>
        </w:rPr>
      </w:pPr>
    </w:p>
    <w:p w:rsidR="002F27F2" w:rsidRDefault="002F27F2" w:rsidP="002F27F2">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11448" w:type="dxa"/>
        <w:tblBorders>
          <w:insideH w:val="single" w:sz="4" w:space="0" w:color="000000"/>
        </w:tblBorders>
        <w:tblLook w:val="04A0" w:firstRow="1" w:lastRow="0" w:firstColumn="1" w:lastColumn="0" w:noHBand="0" w:noVBand="1"/>
      </w:tblPr>
      <w:tblGrid>
        <w:gridCol w:w="4219"/>
        <w:gridCol w:w="7229"/>
      </w:tblGrid>
      <w:tr w:rsidR="00222785" w:rsidRPr="00AC7306" w:rsidTr="00222785">
        <w:trPr>
          <w:trHeight w:val="3165"/>
        </w:trPr>
        <w:tc>
          <w:tcPr>
            <w:tcW w:w="4219" w:type="dxa"/>
          </w:tcPr>
          <w:p w:rsidR="00222785" w:rsidRPr="00AC7306" w:rsidRDefault="00222785" w:rsidP="00196E14">
            <w:pPr>
              <w:autoSpaceDE w:val="0"/>
              <w:autoSpaceDN w:val="0"/>
              <w:adjustRightInd w:val="0"/>
              <w:spacing w:after="0" w:line="240" w:lineRule="auto"/>
              <w:rPr>
                <w:rFonts w:ascii="Times New Roman" w:eastAsia="Times New Roman" w:hAnsi="Times New Roman" w:cs="Times New Roman"/>
                <w:sz w:val="24"/>
                <w:szCs w:val="24"/>
              </w:rPr>
            </w:pPr>
          </w:p>
        </w:tc>
        <w:tc>
          <w:tcPr>
            <w:tcW w:w="7229" w:type="dxa"/>
          </w:tcPr>
          <w:p w:rsidR="00222785" w:rsidRDefault="00222785" w:rsidP="00196E14">
            <w:pPr>
              <w:autoSpaceDE w:val="0"/>
              <w:autoSpaceDN w:val="0"/>
              <w:adjustRightInd w:val="0"/>
              <w:spacing w:after="0" w:line="240" w:lineRule="auto"/>
              <w:rPr>
                <w:rFonts w:ascii="Times New Roman" w:eastAsia="Times New Roman" w:hAnsi="Times New Roman" w:cs="Times New Roman"/>
                <w:sz w:val="24"/>
                <w:szCs w:val="24"/>
              </w:rPr>
            </w:pPr>
            <w:r w:rsidRPr="00AC7306">
              <w:rPr>
                <w:rFonts w:ascii="Times New Roman" w:eastAsia="Times New Roman" w:hAnsi="Times New Roman" w:cs="Times New Roman"/>
                <w:sz w:val="24"/>
                <w:szCs w:val="24"/>
              </w:rPr>
              <w:t xml:space="preserve">  </w:t>
            </w:r>
          </w:p>
          <w:p w:rsidR="00222785" w:rsidRDefault="00222785" w:rsidP="00196E14">
            <w:pPr>
              <w:autoSpaceDE w:val="0"/>
              <w:autoSpaceDN w:val="0"/>
              <w:adjustRightInd w:val="0"/>
              <w:spacing w:after="0" w:line="240" w:lineRule="auto"/>
              <w:rPr>
                <w:rFonts w:ascii="Times New Roman" w:eastAsia="Times New Roman" w:hAnsi="Times New Roman" w:cs="Times New Roman"/>
                <w:sz w:val="24"/>
                <w:szCs w:val="24"/>
              </w:rPr>
            </w:pPr>
          </w:p>
          <w:p w:rsidR="00222785" w:rsidRDefault="00222785" w:rsidP="00196E14">
            <w:pPr>
              <w:autoSpaceDE w:val="0"/>
              <w:autoSpaceDN w:val="0"/>
              <w:adjustRightInd w:val="0"/>
              <w:spacing w:after="0" w:line="240" w:lineRule="auto"/>
              <w:rPr>
                <w:rFonts w:ascii="Times New Roman" w:eastAsia="Times New Roman" w:hAnsi="Times New Roman" w:cs="Times New Roman"/>
                <w:sz w:val="24"/>
                <w:szCs w:val="24"/>
              </w:rPr>
            </w:pPr>
          </w:p>
          <w:p w:rsidR="00222785" w:rsidRDefault="00222785" w:rsidP="00196E14">
            <w:pPr>
              <w:autoSpaceDE w:val="0"/>
              <w:autoSpaceDN w:val="0"/>
              <w:adjustRightInd w:val="0"/>
              <w:spacing w:after="0" w:line="240" w:lineRule="auto"/>
              <w:rPr>
                <w:rFonts w:ascii="Times New Roman" w:eastAsia="Times New Roman" w:hAnsi="Times New Roman" w:cs="Times New Roman"/>
                <w:sz w:val="24"/>
                <w:szCs w:val="24"/>
              </w:rPr>
            </w:pPr>
          </w:p>
          <w:p w:rsidR="00222785" w:rsidRDefault="00222785" w:rsidP="00196E14">
            <w:pPr>
              <w:autoSpaceDE w:val="0"/>
              <w:autoSpaceDN w:val="0"/>
              <w:adjustRightInd w:val="0"/>
              <w:spacing w:after="0" w:line="240" w:lineRule="auto"/>
              <w:rPr>
                <w:rFonts w:ascii="Times New Roman" w:eastAsia="Times New Roman" w:hAnsi="Times New Roman" w:cs="Times New Roman"/>
                <w:sz w:val="24"/>
                <w:szCs w:val="24"/>
              </w:rPr>
            </w:pPr>
          </w:p>
          <w:p w:rsidR="00222785" w:rsidRPr="00144043" w:rsidRDefault="00222785" w:rsidP="00196E14">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Аннотация к рабочей  программе</w:t>
            </w:r>
          </w:p>
          <w:p w:rsidR="00222785" w:rsidRPr="00144043" w:rsidRDefault="00222785" w:rsidP="00196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w:t>
            </w:r>
            <w:r w:rsidRPr="00144043">
              <w:rPr>
                <w:rFonts w:ascii="Times New Roman" w:eastAsia="Times New Roman" w:hAnsi="Times New Roman" w:cs="Times New Roman"/>
                <w:b/>
                <w:sz w:val="28"/>
                <w:szCs w:val="28"/>
              </w:rPr>
              <w:t>внеурочной деятельности</w:t>
            </w:r>
          </w:p>
          <w:p w:rsidR="00222785" w:rsidRDefault="00222785" w:rsidP="00196E14">
            <w:pPr>
              <w:spacing w:after="0" w:line="240" w:lineRule="auto"/>
              <w:jc w:val="center"/>
              <w:rPr>
                <w:rFonts w:ascii="Times New Roman" w:eastAsia="Times New Roman" w:hAnsi="Times New Roman" w:cs="Times New Roman"/>
                <w:b/>
                <w:sz w:val="28"/>
                <w:szCs w:val="28"/>
              </w:rPr>
            </w:pPr>
            <w:r w:rsidRPr="00144043">
              <w:rPr>
                <w:rFonts w:ascii="Times New Roman" w:hAnsi="Times New Roman" w:cs="Times New Roman"/>
                <w:b/>
                <w:sz w:val="28"/>
                <w:szCs w:val="28"/>
              </w:rPr>
              <w:t>по курсу «</w:t>
            </w:r>
            <w:proofErr w:type="spellStart"/>
            <w:r w:rsidRPr="00144043">
              <w:rPr>
                <w:rFonts w:ascii="Times New Roman" w:hAnsi="Times New Roman" w:cs="Times New Roman"/>
                <w:b/>
                <w:sz w:val="28"/>
                <w:szCs w:val="28"/>
              </w:rPr>
              <w:t>Здоровейка</w:t>
            </w:r>
            <w:proofErr w:type="spellEnd"/>
            <w:r w:rsidRPr="00144043">
              <w:rPr>
                <w:rFonts w:ascii="Times New Roman" w:eastAsia="Times New Roman" w:hAnsi="Times New Roman" w:cs="Times New Roman"/>
                <w:b/>
                <w:sz w:val="28"/>
                <w:szCs w:val="28"/>
              </w:rPr>
              <w:t>»</w:t>
            </w:r>
          </w:p>
          <w:p w:rsidR="00222785" w:rsidRDefault="00222785" w:rsidP="00196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2 класса</w:t>
            </w:r>
          </w:p>
          <w:p w:rsidR="00222785" w:rsidRDefault="00222785" w:rsidP="00196E14">
            <w:pPr>
              <w:spacing w:after="0" w:line="240" w:lineRule="auto"/>
              <w:jc w:val="center"/>
              <w:rPr>
                <w:rFonts w:ascii="Times New Roman" w:eastAsia="Times New Roman" w:hAnsi="Times New Roman" w:cs="Times New Roman"/>
                <w:b/>
                <w:sz w:val="28"/>
                <w:szCs w:val="28"/>
              </w:rPr>
            </w:pPr>
          </w:p>
          <w:p w:rsidR="00222785" w:rsidRDefault="00222785" w:rsidP="00196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учитель начальных классов  </w:t>
            </w:r>
          </w:p>
          <w:p w:rsidR="00222785" w:rsidRPr="00144043" w:rsidRDefault="00222785" w:rsidP="00196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Апанасенко Елена Александровна</w:t>
            </w:r>
          </w:p>
          <w:p w:rsidR="00222785" w:rsidRDefault="00222785" w:rsidP="00196E14">
            <w:pPr>
              <w:spacing w:after="0" w:line="240" w:lineRule="auto"/>
              <w:jc w:val="center"/>
              <w:rPr>
                <w:rFonts w:ascii="Times New Roman" w:eastAsia="Times New Roman" w:hAnsi="Times New Roman" w:cs="Times New Roman"/>
                <w:sz w:val="24"/>
                <w:szCs w:val="24"/>
              </w:rPr>
            </w:pPr>
          </w:p>
          <w:p w:rsidR="00222785" w:rsidRDefault="00222785" w:rsidP="00196E14">
            <w:pPr>
              <w:spacing w:after="0" w:line="240" w:lineRule="auto"/>
              <w:jc w:val="center"/>
              <w:rPr>
                <w:rFonts w:ascii="Times New Roman" w:eastAsia="Times New Roman" w:hAnsi="Times New Roman" w:cs="Times New Roman"/>
                <w:sz w:val="24"/>
                <w:szCs w:val="24"/>
              </w:rPr>
            </w:pPr>
          </w:p>
          <w:p w:rsidR="00222785" w:rsidRDefault="00222785" w:rsidP="00196E14">
            <w:pPr>
              <w:spacing w:after="0" w:line="240" w:lineRule="auto"/>
              <w:jc w:val="center"/>
              <w:rPr>
                <w:rFonts w:ascii="Times New Roman" w:eastAsia="Times New Roman" w:hAnsi="Times New Roman" w:cs="Times New Roman"/>
                <w:sz w:val="24"/>
                <w:szCs w:val="24"/>
              </w:rPr>
            </w:pPr>
          </w:p>
          <w:p w:rsidR="00222785" w:rsidRDefault="00222785" w:rsidP="00196E14">
            <w:pPr>
              <w:spacing w:after="0" w:line="240" w:lineRule="auto"/>
              <w:jc w:val="center"/>
              <w:rPr>
                <w:rFonts w:ascii="Times New Roman" w:eastAsia="Times New Roman" w:hAnsi="Times New Roman" w:cs="Times New Roman"/>
                <w:sz w:val="24"/>
                <w:szCs w:val="24"/>
              </w:rPr>
            </w:pPr>
          </w:p>
          <w:p w:rsidR="00222785" w:rsidRPr="00AC7306" w:rsidRDefault="00222785" w:rsidP="00196E14">
            <w:pPr>
              <w:spacing w:after="0" w:line="240" w:lineRule="auto"/>
              <w:jc w:val="center"/>
              <w:rPr>
                <w:rFonts w:ascii="Times New Roman" w:eastAsia="Times New Roman" w:hAnsi="Times New Roman" w:cs="Times New Roman"/>
                <w:sz w:val="24"/>
                <w:szCs w:val="24"/>
              </w:rPr>
            </w:pPr>
          </w:p>
        </w:tc>
      </w:tr>
    </w:tbl>
    <w:p w:rsidR="002F27F2" w:rsidRDefault="002F27F2" w:rsidP="002F27F2">
      <w:pPr>
        <w:autoSpaceDE w:val="0"/>
        <w:autoSpaceDN w:val="0"/>
        <w:adjustRightInd w:val="0"/>
        <w:spacing w:after="0" w:line="240" w:lineRule="auto"/>
        <w:jc w:val="both"/>
        <w:rPr>
          <w:rFonts w:ascii="Times New Roman" w:eastAsia="Times New Roman" w:hAnsi="Times New Roman" w:cs="Times New Roman"/>
          <w:b/>
          <w:sz w:val="24"/>
          <w:szCs w:val="24"/>
        </w:rPr>
      </w:pPr>
    </w:p>
    <w:p w:rsidR="002F27F2" w:rsidRDefault="002F27F2" w:rsidP="002F27F2">
      <w:pPr>
        <w:autoSpaceDE w:val="0"/>
        <w:autoSpaceDN w:val="0"/>
        <w:adjustRightInd w:val="0"/>
        <w:spacing w:after="0" w:line="240" w:lineRule="auto"/>
        <w:jc w:val="both"/>
        <w:rPr>
          <w:rFonts w:ascii="Times New Roman" w:eastAsia="Times New Roman" w:hAnsi="Times New Roman" w:cs="Times New Roman"/>
          <w:b/>
          <w:sz w:val="24"/>
          <w:szCs w:val="24"/>
        </w:rPr>
      </w:pPr>
    </w:p>
    <w:p w:rsidR="00222785" w:rsidRDefault="00222785" w:rsidP="002F27F2">
      <w:pPr>
        <w:autoSpaceDE w:val="0"/>
        <w:autoSpaceDN w:val="0"/>
        <w:adjustRightInd w:val="0"/>
        <w:spacing w:after="0" w:line="240" w:lineRule="auto"/>
        <w:jc w:val="both"/>
        <w:rPr>
          <w:rFonts w:ascii="Times New Roman" w:eastAsia="Times New Roman" w:hAnsi="Times New Roman" w:cs="Times New Roman"/>
          <w:b/>
          <w:sz w:val="24"/>
          <w:szCs w:val="24"/>
        </w:rPr>
      </w:pPr>
    </w:p>
    <w:p w:rsidR="00222785" w:rsidRDefault="00222785" w:rsidP="002F27F2">
      <w:pPr>
        <w:autoSpaceDE w:val="0"/>
        <w:autoSpaceDN w:val="0"/>
        <w:adjustRightInd w:val="0"/>
        <w:spacing w:after="0" w:line="240" w:lineRule="auto"/>
        <w:jc w:val="both"/>
        <w:rPr>
          <w:rFonts w:ascii="Times New Roman" w:eastAsia="Times New Roman" w:hAnsi="Times New Roman" w:cs="Times New Roman"/>
          <w:b/>
          <w:sz w:val="24"/>
          <w:szCs w:val="24"/>
        </w:rPr>
      </w:pPr>
      <w:bookmarkStart w:id="0" w:name="_GoBack"/>
      <w:bookmarkEnd w:id="0"/>
    </w:p>
    <w:p w:rsidR="002F27F2" w:rsidRDefault="002F27F2" w:rsidP="00222785">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2F27F2" w:rsidRDefault="002F27F2" w:rsidP="002F27F2">
      <w:pPr>
        <w:tabs>
          <w:tab w:val="left" w:pos="284"/>
        </w:tabs>
        <w:spacing w:after="0" w:line="360" w:lineRule="auto"/>
        <w:ind w:left="284"/>
        <w:rPr>
          <w:rFonts w:ascii="Times New Roman" w:hAnsi="Times New Roman" w:cs="Times New Roman"/>
          <w:b/>
          <w:i/>
          <w:color w:val="000000"/>
          <w:sz w:val="28"/>
          <w:szCs w:val="28"/>
          <w:u w:val="single"/>
        </w:rPr>
      </w:pPr>
    </w:p>
    <w:p w:rsidR="002F27F2" w:rsidRPr="00E5204F" w:rsidRDefault="002F27F2" w:rsidP="002F27F2">
      <w:pPr>
        <w:tabs>
          <w:tab w:val="left" w:pos="284"/>
        </w:tabs>
        <w:spacing w:after="0" w:line="360" w:lineRule="auto"/>
        <w:ind w:left="284"/>
        <w:rPr>
          <w:rFonts w:ascii="Times New Roman" w:hAnsi="Times New Roman" w:cs="Times New Roman"/>
          <w:b/>
          <w:i/>
          <w:color w:val="000000"/>
          <w:sz w:val="28"/>
          <w:szCs w:val="28"/>
          <w:u w:val="single"/>
        </w:rPr>
      </w:pPr>
    </w:p>
    <w:p w:rsidR="002F27F2" w:rsidRPr="006D1D1E" w:rsidRDefault="002F27F2" w:rsidP="002F27F2">
      <w:pPr>
        <w:spacing w:before="100" w:beforeAutospacing="1" w:after="100" w:afterAutospacing="1" w:line="240" w:lineRule="auto"/>
        <w:jc w:val="center"/>
        <w:outlineLvl w:val="2"/>
        <w:rPr>
          <w:rFonts w:ascii="Times New Roman" w:eastAsia="Times New Roman" w:hAnsi="Times New Roman" w:cs="Times New Roman"/>
          <w:b/>
          <w:bCs/>
          <w:sz w:val="28"/>
          <w:szCs w:val="28"/>
          <w:u w:val="single"/>
        </w:rPr>
      </w:pPr>
      <w:r w:rsidRPr="006D1D1E">
        <w:rPr>
          <w:rFonts w:ascii="Times New Roman" w:eastAsia="Times New Roman" w:hAnsi="Times New Roman" w:cs="Times New Roman"/>
          <w:b/>
          <w:bCs/>
          <w:sz w:val="28"/>
          <w:szCs w:val="28"/>
          <w:u w:val="single"/>
        </w:rPr>
        <w:lastRenderedPageBreak/>
        <w:t>Раздел 1. Пояснительная записка</w:t>
      </w:r>
    </w:p>
    <w:p w:rsidR="002F27F2" w:rsidRDefault="002F27F2" w:rsidP="002F27F2">
      <w:pPr>
        <w:keepNext/>
        <w:keepLines/>
        <w:suppressLineNumbers/>
        <w:autoSpaceDE w:val="0"/>
        <w:autoSpaceDN w:val="0"/>
        <w:adjustRightInd w:val="0"/>
        <w:spacing w:before="100" w:after="100" w:line="240" w:lineRule="auto"/>
        <w:jc w:val="both"/>
        <w:rPr>
          <w:rFonts w:ascii="Times New Roman" w:eastAsia="Times New Roman" w:hAnsi="Times New Roman" w:cs="Times New Roman"/>
          <w:b/>
          <w:bCs/>
          <w:sz w:val="24"/>
          <w:szCs w:val="24"/>
        </w:rPr>
      </w:pPr>
      <w:r w:rsidRPr="00AC7306">
        <w:rPr>
          <w:rFonts w:ascii="Times New Roman" w:hAnsi="Times New Roman" w:cs="Times New Roman"/>
          <w:sz w:val="24"/>
          <w:szCs w:val="24"/>
        </w:rPr>
        <w:t xml:space="preserve">               </w:t>
      </w:r>
      <w:r w:rsidRPr="00AC7306">
        <w:rPr>
          <w:rFonts w:ascii="Times New Roman" w:eastAsia="Times New Roman" w:hAnsi="Times New Roman" w:cs="Times New Roman"/>
          <w:b/>
          <w:bCs/>
          <w:sz w:val="24"/>
          <w:szCs w:val="24"/>
        </w:rPr>
        <w:t>Основными нормативными документами, определяющими содержание и структуру рабо</w:t>
      </w:r>
      <w:r>
        <w:rPr>
          <w:rFonts w:ascii="Times New Roman" w:eastAsia="Times New Roman" w:hAnsi="Times New Roman" w:cs="Times New Roman"/>
          <w:b/>
          <w:bCs/>
          <w:sz w:val="24"/>
          <w:szCs w:val="24"/>
        </w:rPr>
        <w:t>чей программы по курсу «</w:t>
      </w:r>
      <w:proofErr w:type="spellStart"/>
      <w:r>
        <w:rPr>
          <w:rFonts w:ascii="Times New Roman" w:eastAsia="Times New Roman" w:hAnsi="Times New Roman" w:cs="Times New Roman"/>
          <w:b/>
          <w:bCs/>
          <w:kern w:val="36"/>
          <w:sz w:val="24"/>
          <w:szCs w:val="24"/>
        </w:rPr>
        <w:t>Здоровейка</w:t>
      </w:r>
      <w:proofErr w:type="spellEnd"/>
      <w:r>
        <w:rPr>
          <w:rFonts w:ascii="Times New Roman" w:eastAsia="Times New Roman" w:hAnsi="Times New Roman" w:cs="Times New Roman"/>
          <w:b/>
          <w:bCs/>
          <w:kern w:val="36"/>
          <w:sz w:val="24"/>
          <w:szCs w:val="24"/>
        </w:rPr>
        <w:t xml:space="preserve">» </w:t>
      </w:r>
      <w:r w:rsidRPr="00AC7306">
        <w:rPr>
          <w:rFonts w:ascii="Times New Roman" w:eastAsia="Times New Roman" w:hAnsi="Times New Roman" w:cs="Times New Roman"/>
          <w:b/>
          <w:bCs/>
          <w:kern w:val="36"/>
          <w:sz w:val="24"/>
          <w:szCs w:val="24"/>
        </w:rPr>
        <w:t xml:space="preserve"> </w:t>
      </w:r>
      <w:r w:rsidRPr="00AC7306">
        <w:rPr>
          <w:rFonts w:ascii="Times New Roman" w:eastAsia="Times New Roman" w:hAnsi="Times New Roman" w:cs="Times New Roman"/>
          <w:b/>
          <w:bCs/>
          <w:sz w:val="24"/>
          <w:szCs w:val="24"/>
        </w:rPr>
        <w:t>являются:</w:t>
      </w:r>
    </w:p>
    <w:p w:rsidR="002F27F2" w:rsidRPr="00FE30DD" w:rsidRDefault="002F27F2" w:rsidP="002F27F2">
      <w:pPr>
        <w:numPr>
          <w:ilvl w:val="0"/>
          <w:numId w:val="7"/>
        </w:numPr>
        <w:spacing w:after="0"/>
        <w:ind w:left="1353"/>
        <w:rPr>
          <w:rFonts w:ascii="Times New Roman" w:eastAsia="Times New Roman" w:hAnsi="Times New Roman" w:cs="Times New Roman"/>
          <w:sz w:val="24"/>
        </w:rPr>
      </w:pPr>
      <w:r w:rsidRPr="00FE30DD">
        <w:rPr>
          <w:rFonts w:ascii="Times New Roman" w:eastAsia="Times New Roman" w:hAnsi="Times New Roman" w:cs="Times New Roman"/>
          <w:sz w:val="24"/>
        </w:rPr>
        <w:t>Закон « Об образовании в Российской Федерации от 29.12.2012 года № 273-ФЗ.</w:t>
      </w:r>
    </w:p>
    <w:p w:rsidR="002F27F2" w:rsidRPr="00FE30DD" w:rsidRDefault="002F27F2" w:rsidP="002F27F2">
      <w:pPr>
        <w:numPr>
          <w:ilvl w:val="0"/>
          <w:numId w:val="7"/>
        </w:numPr>
        <w:spacing w:after="0" w:line="240" w:lineRule="auto"/>
        <w:ind w:left="1353"/>
        <w:rPr>
          <w:rFonts w:ascii="Times New Roman" w:eastAsia="Times New Roman" w:hAnsi="Times New Roman" w:cs="Times New Roman"/>
          <w:sz w:val="24"/>
        </w:rPr>
      </w:pPr>
      <w:r w:rsidRPr="00FE30DD">
        <w:rPr>
          <w:rFonts w:ascii="Times New Roman" w:eastAsia="Times New Roman" w:hAnsi="Times New Roman" w:cs="Times New Roman"/>
          <w:sz w:val="24"/>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СанПиН организации обучения в общеобразовательных учреждениях», с изменениями.</w:t>
      </w:r>
    </w:p>
    <w:p w:rsidR="002F27F2" w:rsidRPr="00FE30DD" w:rsidRDefault="002F27F2" w:rsidP="002F27F2">
      <w:pPr>
        <w:numPr>
          <w:ilvl w:val="0"/>
          <w:numId w:val="7"/>
        </w:numPr>
        <w:spacing w:after="0" w:line="240" w:lineRule="auto"/>
        <w:ind w:left="1353"/>
        <w:rPr>
          <w:rFonts w:ascii="Times New Roman" w:eastAsia="Times New Roman" w:hAnsi="Times New Roman" w:cs="Times New Roman"/>
          <w:sz w:val="24"/>
        </w:rPr>
      </w:pPr>
      <w:r w:rsidRPr="00FE30DD">
        <w:rPr>
          <w:rFonts w:ascii="Times New Roman" w:eastAsia="Times New Roman" w:hAnsi="Times New Roman" w:cs="Times New Roman"/>
          <w:sz w:val="24"/>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2F27F2" w:rsidRPr="00FE30DD" w:rsidRDefault="002F27F2" w:rsidP="002F27F2">
      <w:pPr>
        <w:numPr>
          <w:ilvl w:val="0"/>
          <w:numId w:val="7"/>
        </w:numPr>
        <w:spacing w:after="0" w:line="240" w:lineRule="auto"/>
        <w:ind w:left="1353"/>
        <w:rPr>
          <w:rFonts w:ascii="Times New Roman" w:eastAsia="Times New Roman" w:hAnsi="Times New Roman" w:cs="Times New Roman"/>
          <w:sz w:val="24"/>
        </w:rPr>
      </w:pPr>
      <w:r w:rsidRPr="00FE30DD">
        <w:rPr>
          <w:rFonts w:ascii="Times New Roman" w:eastAsia="Times New Roman" w:hAnsi="Times New Roman" w:cs="Times New Roman"/>
          <w:sz w:val="24"/>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2F27F2" w:rsidRPr="00FE30DD" w:rsidRDefault="002F27F2" w:rsidP="002F27F2">
      <w:pPr>
        <w:numPr>
          <w:ilvl w:val="0"/>
          <w:numId w:val="7"/>
        </w:numPr>
        <w:spacing w:after="0" w:line="240" w:lineRule="auto"/>
        <w:ind w:left="1353"/>
        <w:rPr>
          <w:rFonts w:ascii="Times New Roman" w:eastAsia="Times New Roman" w:hAnsi="Times New Roman" w:cs="Times New Roman"/>
          <w:sz w:val="24"/>
        </w:rPr>
      </w:pPr>
      <w:r w:rsidRPr="00FE30DD">
        <w:rPr>
          <w:rFonts w:ascii="Times New Roman" w:eastAsia="Times New Roman" w:hAnsi="Times New Roman" w:cs="Times New Roman"/>
          <w:sz w:val="24"/>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2F27F2" w:rsidRPr="00FE30DD" w:rsidRDefault="002F27F2" w:rsidP="002F27F2">
      <w:pPr>
        <w:numPr>
          <w:ilvl w:val="0"/>
          <w:numId w:val="7"/>
        </w:numPr>
        <w:spacing w:after="0" w:line="240" w:lineRule="auto"/>
        <w:ind w:left="1353"/>
        <w:rPr>
          <w:rFonts w:ascii="Times New Roman" w:eastAsia="Times New Roman" w:hAnsi="Times New Roman" w:cs="Times New Roman"/>
          <w:sz w:val="24"/>
        </w:rPr>
      </w:pPr>
      <w:r w:rsidRPr="00FE30DD">
        <w:rPr>
          <w:rFonts w:ascii="Times New Roman" w:eastAsia="Times New Roman" w:hAnsi="Times New Roman" w:cs="Times New Roman"/>
          <w:sz w:val="24"/>
        </w:rPr>
        <w:t>Приказ Министерства общего и профессионального образования Ростовской области от 08.08.2014г 24/4.11-4851/М «О примерном порядке утверждения и примерной структуре рабочих программ».</w:t>
      </w:r>
    </w:p>
    <w:p w:rsidR="002F27F2" w:rsidRPr="00FE30DD" w:rsidRDefault="002F27F2" w:rsidP="002F27F2">
      <w:pPr>
        <w:spacing w:after="0"/>
        <w:ind w:left="1418" w:hanging="1418"/>
        <w:rPr>
          <w:rFonts w:ascii="Times New Roman" w:eastAsia="Times New Roman" w:hAnsi="Times New Roman" w:cs="Times New Roman"/>
          <w:sz w:val="24"/>
          <w:szCs w:val="24"/>
        </w:rPr>
      </w:pPr>
      <w:r w:rsidRPr="00FE30DD">
        <w:rPr>
          <w:rFonts w:ascii="Times New Roman" w:eastAsia="Times New Roman" w:hAnsi="Times New Roman" w:cs="Times New Roman"/>
          <w:sz w:val="24"/>
          <w:szCs w:val="24"/>
        </w:rPr>
        <w:t xml:space="preserve">                 7.Письмо Минобразования Ростовской области от 31.05.2019  года № 24/4.1 – 7171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2019– 2020 учебный год».</w:t>
      </w:r>
    </w:p>
    <w:p w:rsidR="002F27F2" w:rsidRPr="00FE30DD" w:rsidRDefault="002F27F2" w:rsidP="002F27F2">
      <w:pPr>
        <w:spacing w:after="0"/>
        <w:rPr>
          <w:rFonts w:ascii="Times New Roman" w:eastAsia="Times New Roman" w:hAnsi="Times New Roman" w:cs="Times New Roman"/>
          <w:sz w:val="24"/>
        </w:rPr>
      </w:pPr>
      <w:r w:rsidRPr="00FE30DD">
        <w:rPr>
          <w:rFonts w:ascii="Times New Roman" w:eastAsia="Times New Roman" w:hAnsi="Times New Roman" w:cs="Times New Roman"/>
          <w:sz w:val="24"/>
        </w:rPr>
        <w:t xml:space="preserve">                  8.Основная образовательная программа начального общего образования на 2019- 2020 учебный год МБОУ «</w:t>
      </w:r>
      <w:proofErr w:type="spellStart"/>
      <w:r w:rsidRPr="00FE30DD">
        <w:rPr>
          <w:rFonts w:ascii="Times New Roman" w:eastAsia="Times New Roman" w:hAnsi="Times New Roman" w:cs="Times New Roman"/>
          <w:sz w:val="24"/>
        </w:rPr>
        <w:t>Болдыревская</w:t>
      </w:r>
      <w:proofErr w:type="spellEnd"/>
      <w:r w:rsidRPr="00FE30DD">
        <w:rPr>
          <w:rFonts w:ascii="Times New Roman" w:eastAsia="Times New Roman" w:hAnsi="Times New Roman" w:cs="Times New Roman"/>
          <w:sz w:val="24"/>
        </w:rPr>
        <w:t xml:space="preserve"> ООШ».</w:t>
      </w:r>
    </w:p>
    <w:p w:rsidR="002F27F2" w:rsidRPr="00FE30DD" w:rsidRDefault="002F27F2" w:rsidP="002F27F2">
      <w:pPr>
        <w:spacing w:after="0"/>
        <w:rPr>
          <w:rFonts w:ascii="Times New Roman" w:eastAsia="Times New Roman" w:hAnsi="Times New Roman" w:cs="Times New Roman"/>
          <w:sz w:val="24"/>
          <w:szCs w:val="24"/>
        </w:rPr>
      </w:pPr>
      <w:r w:rsidRPr="00FE30DD">
        <w:rPr>
          <w:rFonts w:ascii="Times New Roman" w:eastAsia="Times New Roman" w:hAnsi="Times New Roman" w:cs="Times New Roman"/>
          <w:sz w:val="24"/>
          <w:szCs w:val="24"/>
        </w:rPr>
        <w:t xml:space="preserve">                  9.  Положение о рабочей программе учебных курсов, предметов, дисциплин (модулей).</w:t>
      </w:r>
    </w:p>
    <w:p w:rsidR="002F27F2" w:rsidRPr="00FE30DD" w:rsidRDefault="002F27F2" w:rsidP="002F27F2">
      <w:pPr>
        <w:spacing w:after="0"/>
        <w:rPr>
          <w:rFonts w:ascii="Times New Roman" w:eastAsia="Times New Roman" w:hAnsi="Times New Roman" w:cs="Times New Roman"/>
          <w:sz w:val="24"/>
          <w:szCs w:val="24"/>
        </w:rPr>
      </w:pPr>
      <w:r w:rsidRPr="00FE30DD">
        <w:rPr>
          <w:rFonts w:ascii="Times New Roman" w:eastAsia="Times New Roman" w:hAnsi="Times New Roman" w:cs="Times New Roman"/>
          <w:sz w:val="24"/>
          <w:szCs w:val="24"/>
        </w:rPr>
        <w:t xml:space="preserve">                  10.Устав МБОУ «</w:t>
      </w:r>
      <w:proofErr w:type="spellStart"/>
      <w:r w:rsidRPr="00FE30DD">
        <w:rPr>
          <w:rFonts w:ascii="Times New Roman" w:eastAsia="Times New Roman" w:hAnsi="Times New Roman" w:cs="Times New Roman"/>
          <w:sz w:val="24"/>
          <w:szCs w:val="24"/>
        </w:rPr>
        <w:t>Болдыревская</w:t>
      </w:r>
      <w:proofErr w:type="spellEnd"/>
      <w:r w:rsidRPr="00FE30DD">
        <w:rPr>
          <w:rFonts w:ascii="Times New Roman" w:eastAsia="Times New Roman" w:hAnsi="Times New Roman" w:cs="Times New Roman"/>
          <w:sz w:val="24"/>
          <w:szCs w:val="24"/>
        </w:rPr>
        <w:t xml:space="preserve"> ООШ»</w:t>
      </w:r>
    </w:p>
    <w:p w:rsidR="002F27F2" w:rsidRDefault="002F27F2" w:rsidP="002F27F2">
      <w:pPr>
        <w:shd w:val="clear" w:color="auto" w:fill="FFFFFF"/>
        <w:tabs>
          <w:tab w:val="left" w:pos="284"/>
        </w:tabs>
        <w:spacing w:after="0" w:line="240" w:lineRule="auto"/>
        <w:jc w:val="both"/>
        <w:rPr>
          <w:rFonts w:ascii="Times New Roman" w:hAnsi="Times New Roman" w:cs="Times New Roman"/>
          <w:b/>
          <w:i/>
          <w:color w:val="000000" w:themeColor="text1"/>
          <w:sz w:val="24"/>
          <w:szCs w:val="24"/>
        </w:rPr>
      </w:pPr>
    </w:p>
    <w:p w:rsidR="002F27F2" w:rsidRPr="00E5204F" w:rsidRDefault="002F27F2" w:rsidP="002F27F2">
      <w:pPr>
        <w:shd w:val="clear" w:color="auto" w:fill="FFFFFF"/>
        <w:tabs>
          <w:tab w:val="left" w:pos="284"/>
        </w:tabs>
        <w:spacing w:after="0" w:line="240" w:lineRule="auto"/>
        <w:jc w:val="both"/>
        <w:rPr>
          <w:rFonts w:ascii="Times New Roman" w:hAnsi="Times New Roman" w:cs="Times New Roman"/>
          <w:color w:val="000000"/>
          <w:sz w:val="24"/>
          <w:szCs w:val="24"/>
        </w:rPr>
      </w:pPr>
      <w:r w:rsidRPr="00E5204F">
        <w:rPr>
          <w:rFonts w:ascii="Times New Roman" w:hAnsi="Times New Roman" w:cs="Times New Roman"/>
          <w:b/>
          <w:i/>
          <w:color w:val="000000" w:themeColor="text1"/>
          <w:sz w:val="24"/>
          <w:szCs w:val="24"/>
        </w:rPr>
        <w:t xml:space="preserve">      </w:t>
      </w:r>
      <w:r w:rsidRPr="00E5204F">
        <w:rPr>
          <w:rFonts w:ascii="Times New Roman" w:eastAsia="Times New Roman" w:hAnsi="Times New Roman" w:cs="Times New Roman"/>
          <w:sz w:val="24"/>
          <w:szCs w:val="24"/>
        </w:rPr>
        <w:t>Поступление ребёнка в школу – первая большая и серьёзная ступень в его жизни.</w:t>
      </w:r>
    </w:p>
    <w:p w:rsidR="002F27F2" w:rsidRPr="00E5204F" w:rsidRDefault="002F27F2" w:rsidP="002F27F2">
      <w:pPr>
        <w:tabs>
          <w:tab w:val="left" w:pos="284"/>
        </w:tabs>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От периода раннего детства – поры беспечных игр и достаточно большой свободы – дети переходят к новому напряжённому учебному труду, новому режиму, иному ритму жизни.</w:t>
      </w:r>
    </w:p>
    <w:p w:rsidR="002F27F2" w:rsidRPr="00E5204F" w:rsidRDefault="002F27F2" w:rsidP="002F27F2">
      <w:pPr>
        <w:tabs>
          <w:tab w:val="left" w:pos="284"/>
        </w:tabs>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Все мы – родители, врачи, педагоги – хотим, чтобы наши дети хорошо учились, год от года становились сильнее, вырастали и входили в большую жизнь людьми не только знающими, но и здоровыми. Ведь здоровье – это бесценный дар, который даёт человеку природа. Без него жизнь не будет интересной и счастливой. Но часто мы, растрачиваем этот дар попусту, забывая, что потерять здоровье легко, а восстановить очень и очень трудно.</w:t>
      </w:r>
    </w:p>
    <w:p w:rsidR="002F27F2" w:rsidRPr="00E5204F" w:rsidRDefault="002F27F2" w:rsidP="002F27F2">
      <w:pPr>
        <w:tabs>
          <w:tab w:val="left" w:pos="284"/>
        </w:tabs>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lastRenderedPageBreak/>
        <w:t xml:space="preserve">В процессе обучения в соответствии с идеями </w:t>
      </w:r>
      <w:proofErr w:type="spellStart"/>
      <w:r w:rsidRPr="00E5204F">
        <w:rPr>
          <w:rFonts w:ascii="Times New Roman" w:eastAsia="Times New Roman" w:hAnsi="Times New Roman" w:cs="Times New Roman"/>
          <w:sz w:val="24"/>
          <w:szCs w:val="24"/>
        </w:rPr>
        <w:t>здоровьесберегающих</w:t>
      </w:r>
      <w:proofErr w:type="spellEnd"/>
      <w:r w:rsidRPr="00E5204F">
        <w:rPr>
          <w:rFonts w:ascii="Times New Roman" w:eastAsia="Times New Roman" w:hAnsi="Times New Roman" w:cs="Times New Roman"/>
          <w:sz w:val="24"/>
          <w:szCs w:val="24"/>
        </w:rPr>
        <w:t xml:space="preserve"> образовательных технологий ставится задача сформировать у младших школьников необходимые знания, умения и навыки здорового образа жизни, научить использовать полученные знания в повседневной жизни.</w:t>
      </w:r>
    </w:p>
    <w:p w:rsidR="002F27F2" w:rsidRPr="00E5204F" w:rsidRDefault="002F27F2" w:rsidP="002F27F2">
      <w:pPr>
        <w:tabs>
          <w:tab w:val="left" w:pos="284"/>
        </w:tabs>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Обучение младших школьников бережному отношению к своему здоровью, начиная с раннего детства – актуальная задача современного образования. Предлагаемый курс занятия «</w:t>
      </w:r>
      <w:proofErr w:type="spellStart"/>
      <w:r w:rsidRPr="00E5204F">
        <w:rPr>
          <w:rFonts w:ascii="Times New Roman" w:eastAsia="Times New Roman" w:hAnsi="Times New Roman" w:cs="Times New Roman"/>
          <w:sz w:val="24"/>
          <w:szCs w:val="24"/>
        </w:rPr>
        <w:t>Здоровейка</w:t>
      </w:r>
      <w:proofErr w:type="spellEnd"/>
      <w:r w:rsidRPr="00E5204F">
        <w:rPr>
          <w:rFonts w:ascii="Times New Roman" w:eastAsia="Times New Roman" w:hAnsi="Times New Roman" w:cs="Times New Roman"/>
          <w:sz w:val="24"/>
          <w:szCs w:val="24"/>
        </w:rPr>
        <w:t>» нацелен на формирование у ребёнка ценности здоровья, чувства ответственности за сохранение и укрепление своего здоровья, на расширение знаний и навыков учащихся по гигиенической культуре.</w:t>
      </w:r>
    </w:p>
    <w:p w:rsidR="002F27F2" w:rsidRPr="00E5204F" w:rsidRDefault="002F27F2" w:rsidP="002F27F2">
      <w:pPr>
        <w:tabs>
          <w:tab w:val="left" w:pos="284"/>
        </w:tabs>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Курс «</w:t>
      </w:r>
      <w:proofErr w:type="spellStart"/>
      <w:r w:rsidRPr="00E5204F">
        <w:rPr>
          <w:rFonts w:ascii="Times New Roman" w:eastAsia="Times New Roman" w:hAnsi="Times New Roman" w:cs="Times New Roman"/>
          <w:sz w:val="24"/>
          <w:szCs w:val="24"/>
        </w:rPr>
        <w:t>Здоровейка</w:t>
      </w:r>
      <w:proofErr w:type="spellEnd"/>
      <w:r w:rsidRPr="00E5204F">
        <w:rPr>
          <w:rFonts w:ascii="Times New Roman" w:eastAsia="Times New Roman" w:hAnsi="Times New Roman" w:cs="Times New Roman"/>
          <w:sz w:val="24"/>
          <w:szCs w:val="24"/>
        </w:rPr>
        <w:t>» должен стать «школой здорового образа жизни» учащихся, где любая их деятельность будет носить оздоровительно – педагогическую направленность и способность воспитанию у младших школьников потребность к здоровому образу жизни, формирование навыков принятия самостоятельных решений в отношении поддержания и укрепления здоровья.</w:t>
      </w:r>
    </w:p>
    <w:p w:rsidR="002F27F2" w:rsidRPr="00E5204F" w:rsidRDefault="002F27F2" w:rsidP="002F27F2">
      <w:pPr>
        <w:tabs>
          <w:tab w:val="left" w:pos="284"/>
        </w:tabs>
        <w:spacing w:after="0" w:line="240" w:lineRule="auto"/>
        <w:ind w:left="284"/>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Программа «</w:t>
      </w:r>
      <w:proofErr w:type="spellStart"/>
      <w:r w:rsidRPr="00E5204F">
        <w:rPr>
          <w:rFonts w:ascii="Times New Roman" w:eastAsia="Times New Roman" w:hAnsi="Times New Roman" w:cs="Times New Roman"/>
          <w:sz w:val="24"/>
          <w:szCs w:val="24"/>
        </w:rPr>
        <w:t>Здоровейка</w:t>
      </w:r>
      <w:proofErr w:type="spellEnd"/>
      <w:r w:rsidRPr="00E5204F">
        <w:rPr>
          <w:rFonts w:ascii="Times New Roman" w:eastAsia="Times New Roman" w:hAnsi="Times New Roman" w:cs="Times New Roman"/>
          <w:sz w:val="24"/>
          <w:szCs w:val="24"/>
        </w:rPr>
        <w:t>» рассчитана на учащихся начальной школы и предназначена для работы в любой системе начального образования.</w:t>
      </w:r>
    </w:p>
    <w:p w:rsidR="002F27F2" w:rsidRPr="00E5204F" w:rsidRDefault="002F27F2" w:rsidP="002F27F2">
      <w:pPr>
        <w:tabs>
          <w:tab w:val="left" w:pos="284"/>
        </w:tabs>
        <w:spacing w:after="0" w:line="240" w:lineRule="auto"/>
        <w:ind w:left="284"/>
        <w:rPr>
          <w:rFonts w:ascii="Times New Roman" w:eastAsia="Times New Roman" w:hAnsi="Times New Roman" w:cs="Times New Roman"/>
          <w:sz w:val="24"/>
          <w:szCs w:val="24"/>
        </w:rPr>
      </w:pPr>
    </w:p>
    <w:p w:rsidR="002F27F2" w:rsidRPr="00E5204F" w:rsidRDefault="002F27F2" w:rsidP="002F27F2">
      <w:pPr>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Обязательным компонентом  ФГОС является внеурочная деятельность. В проекте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w:t>
      </w:r>
    </w:p>
    <w:p w:rsidR="002F27F2" w:rsidRPr="00E5204F" w:rsidRDefault="002F27F2" w:rsidP="002F27F2">
      <w:pPr>
        <w:tabs>
          <w:tab w:val="left" w:pos="714"/>
        </w:tabs>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Рабочая программа по внеурочной деятельности составлена в соответствии с новыми стандартами второго поколения.</w:t>
      </w:r>
    </w:p>
    <w:p w:rsidR="002F27F2" w:rsidRPr="00E5204F" w:rsidRDefault="002F27F2" w:rsidP="002F27F2">
      <w:pPr>
        <w:shd w:val="clear" w:color="auto" w:fill="FFFFFF"/>
        <w:spacing w:after="0" w:line="240" w:lineRule="auto"/>
        <w:jc w:val="both"/>
        <w:rPr>
          <w:rFonts w:ascii="Times New Roman" w:hAnsi="Times New Roman" w:cs="Times New Roman"/>
          <w:sz w:val="24"/>
          <w:szCs w:val="24"/>
        </w:rPr>
      </w:pPr>
    </w:p>
    <w:p w:rsidR="002F27F2" w:rsidRDefault="002F27F2" w:rsidP="002F27F2">
      <w:pPr>
        <w:shd w:val="clear" w:color="auto" w:fill="FFFFFF"/>
        <w:spacing w:after="0" w:line="240" w:lineRule="auto"/>
        <w:jc w:val="both"/>
        <w:rPr>
          <w:rFonts w:ascii="Times New Roman" w:hAnsi="Times New Roman" w:cs="Times New Roman"/>
          <w:bCs/>
          <w:sz w:val="24"/>
          <w:szCs w:val="24"/>
        </w:rPr>
      </w:pPr>
      <w:r w:rsidRPr="00E5204F">
        <w:rPr>
          <w:rFonts w:ascii="Times New Roman" w:hAnsi="Times New Roman"/>
        </w:rPr>
        <w:t xml:space="preserve">      Программа составлена на основе Федерального государственного образовательного стандарта начального общего образования, Концепции духовно-   нравственного развития и воспитания личности гражданина России, планируемых результатов начального общего образования, </w:t>
      </w:r>
      <w:r w:rsidRPr="00E5204F">
        <w:rPr>
          <w:rFonts w:ascii="Times New Roman" w:hAnsi="Times New Roman" w:cs="Times New Roman"/>
          <w:bCs/>
          <w:sz w:val="24"/>
          <w:szCs w:val="24"/>
        </w:rPr>
        <w:t xml:space="preserve">Обухова Л.А., </w:t>
      </w:r>
      <w:proofErr w:type="spellStart"/>
      <w:r w:rsidRPr="00E5204F">
        <w:rPr>
          <w:rFonts w:ascii="Times New Roman" w:hAnsi="Times New Roman" w:cs="Times New Roman"/>
          <w:bCs/>
          <w:sz w:val="24"/>
          <w:szCs w:val="24"/>
        </w:rPr>
        <w:t>Лемяскина</w:t>
      </w:r>
      <w:proofErr w:type="spellEnd"/>
      <w:r w:rsidRPr="00E5204F">
        <w:rPr>
          <w:rFonts w:ascii="Times New Roman" w:hAnsi="Times New Roman" w:cs="Times New Roman"/>
          <w:bCs/>
          <w:sz w:val="24"/>
          <w:szCs w:val="24"/>
        </w:rPr>
        <w:t xml:space="preserve"> Н.А.,     </w:t>
      </w:r>
      <w:proofErr w:type="spellStart"/>
      <w:r w:rsidRPr="00E5204F">
        <w:rPr>
          <w:rFonts w:ascii="Times New Roman" w:hAnsi="Times New Roman" w:cs="Times New Roman"/>
          <w:bCs/>
          <w:sz w:val="24"/>
          <w:szCs w:val="24"/>
        </w:rPr>
        <w:t>Жиренко</w:t>
      </w:r>
      <w:proofErr w:type="spellEnd"/>
      <w:r w:rsidRPr="00E5204F">
        <w:rPr>
          <w:rFonts w:ascii="Times New Roman" w:hAnsi="Times New Roman" w:cs="Times New Roman"/>
          <w:bCs/>
          <w:sz w:val="24"/>
          <w:szCs w:val="24"/>
        </w:rPr>
        <w:t xml:space="preserve"> О. Е</w:t>
      </w:r>
      <w:proofErr w:type="gramStart"/>
      <w:r w:rsidRPr="00E5204F">
        <w:rPr>
          <w:rFonts w:ascii="Times New Roman" w:hAnsi="Times New Roman" w:cs="Times New Roman"/>
          <w:bCs/>
          <w:sz w:val="24"/>
          <w:szCs w:val="24"/>
        </w:rPr>
        <w:t xml:space="preserve"> .</w:t>
      </w:r>
      <w:proofErr w:type="gramEnd"/>
      <w:r w:rsidRPr="00E5204F">
        <w:rPr>
          <w:rFonts w:ascii="Times New Roman" w:hAnsi="Times New Roman" w:cs="Times New Roman"/>
          <w:bCs/>
          <w:sz w:val="24"/>
          <w:szCs w:val="24"/>
        </w:rPr>
        <w:t xml:space="preserve"> «Новые 135 уроков здоровья, или Школа докторов Природы» (1-4 классы). -- М.: ВАКО, 2004г.</w:t>
      </w:r>
    </w:p>
    <w:p w:rsidR="002F27F2" w:rsidRPr="00F430EB" w:rsidRDefault="002F27F2" w:rsidP="002F27F2">
      <w:pPr>
        <w:shd w:val="clear" w:color="auto" w:fill="FFFFFF"/>
        <w:spacing w:after="0" w:line="240" w:lineRule="auto"/>
        <w:jc w:val="both"/>
        <w:rPr>
          <w:rFonts w:ascii="Times New Roman" w:hAnsi="Times New Roman" w:cs="Times New Roman"/>
          <w:bCs/>
          <w:sz w:val="24"/>
          <w:szCs w:val="24"/>
        </w:rPr>
      </w:pPr>
    </w:p>
    <w:p w:rsidR="002F27F2" w:rsidRPr="00E5204F" w:rsidRDefault="002F27F2" w:rsidP="002F27F2">
      <w:pPr>
        <w:tabs>
          <w:tab w:val="left" w:pos="1080"/>
        </w:tabs>
        <w:spacing w:after="0" w:line="240" w:lineRule="auto"/>
        <w:rPr>
          <w:rFonts w:ascii="Times New Roman" w:hAnsi="Times New Roman" w:cs="Times New Roman"/>
          <w:b/>
          <w:i/>
          <w:sz w:val="28"/>
          <w:szCs w:val="28"/>
        </w:rPr>
      </w:pPr>
      <w:r w:rsidRPr="00E5204F">
        <w:rPr>
          <w:rFonts w:ascii="Times New Roman" w:hAnsi="Times New Roman" w:cs="Times New Roman"/>
          <w:b/>
          <w:i/>
          <w:sz w:val="24"/>
          <w:szCs w:val="24"/>
        </w:rPr>
        <w:t xml:space="preserve"> </w:t>
      </w:r>
      <w:r w:rsidRPr="00E5204F">
        <w:rPr>
          <w:rFonts w:ascii="Times New Roman" w:hAnsi="Times New Roman" w:cs="Times New Roman"/>
          <w:b/>
          <w:i/>
          <w:sz w:val="28"/>
          <w:szCs w:val="28"/>
        </w:rPr>
        <w:t>Цель данного курса:</w:t>
      </w:r>
    </w:p>
    <w:p w:rsidR="002F27F2" w:rsidRPr="00E5204F" w:rsidRDefault="002F27F2" w:rsidP="002F27F2">
      <w:pPr>
        <w:tabs>
          <w:tab w:val="left" w:pos="1080"/>
        </w:tabs>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w:t>
      </w:r>
      <w:r w:rsidRPr="00E5204F">
        <w:rPr>
          <w:rFonts w:ascii="Times New Roman" w:hAnsi="Times New Roman" w:cs="Times New Roman"/>
          <w:b/>
          <w:i/>
          <w:sz w:val="24"/>
          <w:szCs w:val="24"/>
        </w:rPr>
        <w:t xml:space="preserve"> </w:t>
      </w:r>
      <w:r w:rsidRPr="00E5204F">
        <w:rPr>
          <w:rFonts w:ascii="Times New Roman" w:hAnsi="Times New Roman" w:cs="Times New Roman"/>
          <w:sz w:val="24"/>
          <w:szCs w:val="24"/>
        </w:rPr>
        <w:t xml:space="preserve">обеспечить возможность сохранения здоровья детей в период обучения в школе; </w:t>
      </w:r>
    </w:p>
    <w:p w:rsidR="002F27F2" w:rsidRPr="00E5204F" w:rsidRDefault="002F27F2" w:rsidP="002F27F2">
      <w:pPr>
        <w:tabs>
          <w:tab w:val="left" w:pos="1080"/>
        </w:tabs>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 научить детей быть здоровыми душой и телом, стремиться творить своё здоровье,     применяя знания и умения в согласии с законами природы,      законами бытия.</w:t>
      </w:r>
    </w:p>
    <w:p w:rsidR="002F27F2" w:rsidRPr="00E5204F" w:rsidRDefault="002F27F2" w:rsidP="002F27F2">
      <w:pPr>
        <w:tabs>
          <w:tab w:val="left" w:pos="284"/>
        </w:tabs>
        <w:spacing w:after="0" w:line="240" w:lineRule="auto"/>
        <w:ind w:left="284"/>
        <w:jc w:val="both"/>
        <w:rPr>
          <w:rFonts w:ascii="Times New Roman" w:eastAsia="Times New Roman" w:hAnsi="Times New Roman" w:cs="Times New Roman"/>
          <w:sz w:val="24"/>
          <w:szCs w:val="24"/>
        </w:rPr>
      </w:pPr>
    </w:p>
    <w:p w:rsidR="002F27F2" w:rsidRPr="00E5204F" w:rsidRDefault="002F27F2" w:rsidP="002F27F2">
      <w:pPr>
        <w:spacing w:after="0" w:line="240" w:lineRule="auto"/>
        <w:ind w:left="284"/>
        <w:jc w:val="both"/>
        <w:rPr>
          <w:rFonts w:ascii="Times New Roman" w:eastAsia="Times New Roman" w:hAnsi="Times New Roman" w:cs="Times New Roman"/>
          <w:b/>
          <w:bCs/>
          <w:i/>
          <w:sz w:val="28"/>
          <w:szCs w:val="28"/>
        </w:rPr>
      </w:pPr>
      <w:r w:rsidRPr="00E5204F">
        <w:rPr>
          <w:rFonts w:ascii="Times New Roman" w:eastAsia="Times New Roman" w:hAnsi="Times New Roman" w:cs="Times New Roman"/>
          <w:b/>
          <w:bCs/>
          <w:i/>
          <w:sz w:val="28"/>
          <w:szCs w:val="28"/>
        </w:rPr>
        <w:t>Задачи программы:</w:t>
      </w:r>
    </w:p>
    <w:p w:rsidR="002F27F2" w:rsidRPr="00E5204F" w:rsidRDefault="002F27F2" w:rsidP="002F27F2">
      <w:pPr>
        <w:spacing w:after="0" w:line="240" w:lineRule="auto"/>
        <w:ind w:left="284"/>
        <w:jc w:val="both"/>
        <w:rPr>
          <w:rFonts w:ascii="Times New Roman" w:eastAsia="Times New Roman" w:hAnsi="Times New Roman" w:cs="Times New Roman"/>
          <w:sz w:val="16"/>
          <w:szCs w:val="16"/>
        </w:rPr>
      </w:pPr>
    </w:p>
    <w:p w:rsidR="002F27F2" w:rsidRPr="00E5204F" w:rsidRDefault="002F27F2" w:rsidP="002F27F2">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Формирование у младших школьников мотивационной сферы гигиенического поведения, безопасной жизни, чувства ответственности за сохранение и укрепление здоровья.</w:t>
      </w:r>
    </w:p>
    <w:p w:rsidR="002F27F2" w:rsidRPr="00E5204F" w:rsidRDefault="002F27F2" w:rsidP="002F27F2">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Развитие познавательной активности младших школьников, творческих способностей, любознательности, расширение кругозора учащихся; развитие умения сравнивать, анализировать жизненные ситуации; развитие умения проводить самостоятельные наблюдения.</w:t>
      </w:r>
    </w:p>
    <w:p w:rsidR="002F27F2" w:rsidRPr="00E5204F" w:rsidRDefault="002F27F2" w:rsidP="002F27F2">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Воспитание у младших школьников потребностей к здоровому образу жизни</w:t>
      </w:r>
    </w:p>
    <w:p w:rsidR="002F27F2" w:rsidRPr="00E5204F" w:rsidRDefault="002F27F2" w:rsidP="002F27F2">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lastRenderedPageBreak/>
        <w:t>При решении задач обучения, развития и воспитания учащихся акцент делается на задаче развития: знания и умения являются не самоцелью, а средством развития интеллектуальной и эмоциональной сферы, творческих способностей учащихся, личности ребёнка.</w:t>
      </w:r>
    </w:p>
    <w:p w:rsidR="002F27F2" w:rsidRPr="00E5204F" w:rsidRDefault="002F27F2" w:rsidP="002F27F2">
      <w:pPr>
        <w:widowControl w:val="0"/>
        <w:autoSpaceDE w:val="0"/>
        <w:autoSpaceDN w:val="0"/>
        <w:adjustRightInd w:val="0"/>
        <w:spacing w:after="0" w:line="240" w:lineRule="auto"/>
        <w:ind w:left="1004"/>
        <w:contextualSpacing/>
        <w:jc w:val="both"/>
        <w:rPr>
          <w:rFonts w:ascii="Times New Roman" w:eastAsia="Times New Roman" w:hAnsi="Times New Roman" w:cs="Times New Roman"/>
          <w:sz w:val="24"/>
          <w:szCs w:val="24"/>
        </w:rPr>
      </w:pPr>
    </w:p>
    <w:p w:rsidR="002F27F2" w:rsidRPr="009631F2" w:rsidRDefault="002F27F2" w:rsidP="002F27F2">
      <w:pPr>
        <w:tabs>
          <w:tab w:val="left" w:pos="426"/>
          <w:tab w:val="left" w:pos="720"/>
        </w:tabs>
        <w:suppressAutoHyphens/>
        <w:rPr>
          <w:rFonts w:ascii="Times New Roman" w:hAnsi="Times New Roman" w:cs="Times New Roman"/>
          <w:b/>
          <w:sz w:val="28"/>
          <w:szCs w:val="28"/>
        </w:rPr>
      </w:pPr>
      <w:r w:rsidRPr="009631F2">
        <w:rPr>
          <w:rFonts w:ascii="Times New Roman" w:hAnsi="Times New Roman" w:cs="Times New Roman"/>
          <w:b/>
          <w:sz w:val="28"/>
          <w:szCs w:val="28"/>
        </w:rPr>
        <w:t xml:space="preserve"> Общая характеристика курса внеурочной деятельности  «</w:t>
      </w:r>
      <w:proofErr w:type="spellStart"/>
      <w:r w:rsidRPr="009631F2">
        <w:rPr>
          <w:rFonts w:ascii="Times New Roman" w:hAnsi="Times New Roman" w:cs="Times New Roman"/>
          <w:b/>
          <w:sz w:val="28"/>
          <w:szCs w:val="28"/>
        </w:rPr>
        <w:t>Здоровейка</w:t>
      </w:r>
      <w:proofErr w:type="spellEnd"/>
      <w:r w:rsidRPr="009631F2">
        <w:rPr>
          <w:rFonts w:ascii="Times New Roman" w:hAnsi="Times New Roman" w:cs="Times New Roman"/>
          <w:b/>
          <w:sz w:val="28"/>
          <w:szCs w:val="28"/>
        </w:rPr>
        <w:t>».</w:t>
      </w:r>
    </w:p>
    <w:p w:rsidR="002F27F2" w:rsidRPr="00E5204F" w:rsidRDefault="002F27F2" w:rsidP="002F27F2">
      <w:pPr>
        <w:tabs>
          <w:tab w:val="left" w:pos="1080"/>
        </w:tabs>
        <w:suppressAutoHyphens/>
        <w:spacing w:after="0" w:line="360" w:lineRule="auto"/>
        <w:rPr>
          <w:rFonts w:ascii="Times New Roman" w:eastAsia="Times New Roman" w:hAnsi="Times New Roman" w:cs="Times New Roman"/>
          <w:b/>
          <w:sz w:val="24"/>
          <w:szCs w:val="24"/>
          <w:lang w:eastAsia="zh-CN"/>
        </w:rPr>
      </w:pPr>
      <w:r w:rsidRPr="00E5204F">
        <w:rPr>
          <w:rFonts w:ascii="Times New Roman" w:eastAsia="Times New Roman" w:hAnsi="Times New Roman" w:cs="Times New Roman"/>
          <w:b/>
          <w:sz w:val="24"/>
          <w:szCs w:val="24"/>
          <w:lang w:eastAsia="zh-CN"/>
        </w:rPr>
        <w:t xml:space="preserve">Ценностные ориентиры содержания программы « </w:t>
      </w:r>
      <w:proofErr w:type="spellStart"/>
      <w:r w:rsidRPr="00E5204F">
        <w:rPr>
          <w:rFonts w:ascii="Times New Roman" w:eastAsia="Times New Roman" w:hAnsi="Times New Roman" w:cs="Times New Roman"/>
          <w:b/>
          <w:sz w:val="24"/>
          <w:szCs w:val="24"/>
          <w:lang w:eastAsia="zh-CN"/>
        </w:rPr>
        <w:t>Здоровейка</w:t>
      </w:r>
      <w:proofErr w:type="spellEnd"/>
      <w:r w:rsidRPr="00E5204F">
        <w:rPr>
          <w:rFonts w:ascii="Times New Roman" w:eastAsia="Times New Roman" w:hAnsi="Times New Roman" w:cs="Times New Roman"/>
          <w:b/>
          <w:sz w:val="24"/>
          <w:szCs w:val="24"/>
          <w:lang w:eastAsia="zh-CN"/>
        </w:rPr>
        <w:t>»</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Одним из результатов преподавания программы «</w:t>
      </w:r>
      <w:proofErr w:type="spellStart"/>
      <w:r w:rsidRPr="00E5204F">
        <w:rPr>
          <w:rFonts w:ascii="Times New Roman" w:eastAsia="Times New Roman" w:hAnsi="Times New Roman" w:cs="Times New Roman"/>
          <w:sz w:val="24"/>
          <w:szCs w:val="24"/>
          <w:lang w:eastAsia="zh-CN"/>
        </w:rPr>
        <w:t>Здоровейка</w:t>
      </w:r>
      <w:proofErr w:type="spellEnd"/>
      <w:r w:rsidRPr="00E5204F">
        <w:rPr>
          <w:rFonts w:ascii="Times New Roman" w:eastAsia="Times New Roman" w:hAnsi="Times New Roman" w:cs="Times New Roman"/>
          <w:sz w:val="24"/>
          <w:szCs w:val="24"/>
          <w:lang w:eastAsia="zh-CN"/>
        </w:rPr>
        <w:t xml:space="preserve"> » является решение задач воспитания – осмысление и </w:t>
      </w:r>
      <w:proofErr w:type="spellStart"/>
      <w:r w:rsidRPr="00E5204F">
        <w:rPr>
          <w:rFonts w:ascii="Times New Roman" w:eastAsia="Times New Roman" w:hAnsi="Times New Roman" w:cs="Times New Roman"/>
          <w:sz w:val="24"/>
          <w:szCs w:val="24"/>
          <w:lang w:eastAsia="zh-CN"/>
        </w:rPr>
        <w:t>интериоризация</w:t>
      </w:r>
      <w:proofErr w:type="spellEnd"/>
      <w:r w:rsidRPr="00E5204F">
        <w:rPr>
          <w:rFonts w:ascii="Times New Roman" w:eastAsia="Times New Roman" w:hAnsi="Times New Roman" w:cs="Times New Roman"/>
          <w:sz w:val="24"/>
          <w:szCs w:val="24"/>
          <w:lang w:eastAsia="zh-CN"/>
        </w:rPr>
        <w:t xml:space="preserve"> (присвоение)       младшими школьниками системы ценностей. </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 xml:space="preserve"> </w:t>
      </w:r>
      <w:r w:rsidRPr="00E5204F">
        <w:rPr>
          <w:rFonts w:ascii="Times New Roman" w:eastAsia="Times New Roman" w:hAnsi="Times New Roman" w:cs="Times New Roman"/>
          <w:b/>
          <w:sz w:val="24"/>
          <w:szCs w:val="24"/>
          <w:lang w:eastAsia="zh-CN"/>
        </w:rPr>
        <w:t>Ценность жизни</w:t>
      </w:r>
      <w:r w:rsidRPr="00E5204F">
        <w:rPr>
          <w:rFonts w:ascii="Times New Roman" w:eastAsia="Times New Roman" w:hAnsi="Times New Roman" w:cs="Times New Roman"/>
          <w:sz w:val="24"/>
          <w:szCs w:val="24"/>
          <w:lang w:eastAsia="zh-CN"/>
        </w:rPr>
        <w:t xml:space="preserve"> – признание человеческой жизни величайшей ценностью, что реализуется в бережном отношении к другим людям и к природе. </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b/>
          <w:sz w:val="24"/>
          <w:szCs w:val="24"/>
          <w:lang w:eastAsia="zh-CN"/>
        </w:rPr>
        <w:t>Ценность природы</w:t>
      </w:r>
      <w:r w:rsidRPr="00E5204F">
        <w:rPr>
          <w:rFonts w:ascii="Times New Roman" w:eastAsia="Times New Roman" w:hAnsi="Times New Roman" w:cs="Times New Roman"/>
          <w:sz w:val="24"/>
          <w:szCs w:val="24"/>
          <w:lang w:eastAsia="zh-CN"/>
        </w:rPr>
        <w:t xml:space="preserve"> основывается на общечеловеческой ценности жизни, на осознании себя частью природного мира частью живой и неживой природы. Любовь к природе - это бережное отношение к ней как к среде обитания и выживания человека, а также переживание чувства красоты, гармонии, </w:t>
      </w:r>
      <w:proofErr w:type="spellStart"/>
      <w:r w:rsidRPr="00E5204F">
        <w:rPr>
          <w:rFonts w:ascii="Times New Roman" w:eastAsia="Times New Roman" w:hAnsi="Times New Roman" w:cs="Times New Roman"/>
          <w:sz w:val="24"/>
          <w:szCs w:val="24"/>
          <w:lang w:eastAsia="zh-CN"/>
        </w:rPr>
        <w:t>е</w:t>
      </w:r>
      <w:r w:rsidRPr="00E5204F">
        <w:rPr>
          <w:rFonts w:ascii="Cambria Math" w:eastAsia="Times New Roman" w:hAnsi="Cambria Math" w:cs="Cambria Math"/>
          <w:sz w:val="24"/>
          <w:szCs w:val="24"/>
          <w:lang w:eastAsia="zh-CN"/>
        </w:rPr>
        <w:t>ѐ</w:t>
      </w:r>
      <w:proofErr w:type="spellEnd"/>
      <w:r w:rsidRPr="00E5204F">
        <w:rPr>
          <w:rFonts w:ascii="Times New Roman" w:eastAsia="Times New Roman" w:hAnsi="Times New Roman" w:cs="Times New Roman"/>
          <w:sz w:val="24"/>
          <w:szCs w:val="24"/>
          <w:lang w:eastAsia="zh-CN"/>
        </w:rPr>
        <w:t xml:space="preserve"> совершенства, сохранение и приумножение </w:t>
      </w:r>
      <w:proofErr w:type="spellStart"/>
      <w:r w:rsidRPr="00E5204F">
        <w:rPr>
          <w:rFonts w:ascii="Times New Roman" w:eastAsia="Times New Roman" w:hAnsi="Times New Roman" w:cs="Times New Roman"/>
          <w:sz w:val="24"/>
          <w:szCs w:val="24"/>
          <w:lang w:eastAsia="zh-CN"/>
        </w:rPr>
        <w:t>е</w:t>
      </w:r>
      <w:r w:rsidRPr="00E5204F">
        <w:rPr>
          <w:rFonts w:ascii="Cambria Math" w:eastAsia="Times New Roman" w:hAnsi="Cambria Math" w:cs="Cambria Math"/>
          <w:sz w:val="24"/>
          <w:szCs w:val="24"/>
          <w:lang w:eastAsia="zh-CN"/>
        </w:rPr>
        <w:t>ѐ</w:t>
      </w:r>
      <w:proofErr w:type="spellEnd"/>
      <w:r w:rsidRPr="00E5204F">
        <w:rPr>
          <w:rFonts w:ascii="Times New Roman" w:eastAsia="Times New Roman" w:hAnsi="Times New Roman" w:cs="Times New Roman"/>
          <w:sz w:val="24"/>
          <w:szCs w:val="24"/>
          <w:lang w:eastAsia="zh-CN"/>
        </w:rPr>
        <w:t xml:space="preserve"> богатства. </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b/>
          <w:sz w:val="24"/>
          <w:szCs w:val="24"/>
          <w:lang w:eastAsia="zh-CN"/>
        </w:rPr>
        <w:t>Ценность человека</w:t>
      </w:r>
      <w:r w:rsidRPr="00E5204F">
        <w:rPr>
          <w:rFonts w:ascii="Times New Roman" w:eastAsia="Times New Roman" w:hAnsi="Times New Roman" w:cs="Times New Roman"/>
          <w:sz w:val="24"/>
          <w:szCs w:val="24"/>
          <w:lang w:eastAsia="zh-CN"/>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физического, психического и социально-нравственного здоровья. </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b/>
          <w:sz w:val="24"/>
          <w:szCs w:val="24"/>
          <w:lang w:eastAsia="zh-CN"/>
        </w:rPr>
        <w:t xml:space="preserve">Ценность добра </w:t>
      </w:r>
      <w:r w:rsidRPr="00E5204F">
        <w:rPr>
          <w:rFonts w:ascii="Times New Roman" w:eastAsia="Times New Roman" w:hAnsi="Times New Roman" w:cs="Times New Roman"/>
          <w:sz w:val="24"/>
          <w:szCs w:val="24"/>
          <w:lang w:eastAsia="zh-CN"/>
        </w:rPr>
        <w:t xml:space="preserve">– направленность человека на развитие и сохранение жизни, через сострадание и милосердие как проявление высшей человеческой способности любви. </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b/>
          <w:sz w:val="24"/>
          <w:szCs w:val="24"/>
          <w:lang w:eastAsia="zh-CN"/>
        </w:rPr>
        <w:t>Ценность истины</w:t>
      </w:r>
      <w:r w:rsidRPr="00E5204F">
        <w:rPr>
          <w:rFonts w:ascii="Times New Roman" w:eastAsia="Times New Roman" w:hAnsi="Times New Roman" w:cs="Times New Roman"/>
          <w:sz w:val="24"/>
          <w:szCs w:val="24"/>
          <w:lang w:eastAsia="zh-CN"/>
        </w:rPr>
        <w:t xml:space="preserve"> – это ценность научного познания как части культуры человечества, разума, понимания сущности бытия, мироздания. </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b/>
          <w:sz w:val="24"/>
          <w:szCs w:val="24"/>
          <w:lang w:eastAsia="zh-CN"/>
        </w:rPr>
        <w:t>Ценность семьи</w:t>
      </w:r>
      <w:r w:rsidRPr="00E5204F">
        <w:rPr>
          <w:rFonts w:ascii="Times New Roman" w:eastAsia="Times New Roman" w:hAnsi="Times New Roman" w:cs="Times New Roman"/>
          <w:sz w:val="24"/>
          <w:szCs w:val="24"/>
          <w:lang w:eastAsia="zh-CN"/>
        </w:rPr>
        <w:t xml:space="preserve"> как первой и самой значимой для развития </w:t>
      </w:r>
      <w:proofErr w:type="spellStart"/>
      <w:r w:rsidRPr="00E5204F">
        <w:rPr>
          <w:rFonts w:ascii="Times New Roman" w:eastAsia="Times New Roman" w:hAnsi="Times New Roman" w:cs="Times New Roman"/>
          <w:sz w:val="24"/>
          <w:szCs w:val="24"/>
          <w:lang w:eastAsia="zh-CN"/>
        </w:rPr>
        <w:t>реб</w:t>
      </w:r>
      <w:r w:rsidRPr="00E5204F">
        <w:rPr>
          <w:rFonts w:ascii="Cambria Math" w:eastAsia="Times New Roman" w:hAnsi="Cambria Math" w:cs="Cambria Math"/>
          <w:sz w:val="24"/>
          <w:szCs w:val="24"/>
          <w:lang w:eastAsia="zh-CN"/>
        </w:rPr>
        <w:t>ѐ</w:t>
      </w:r>
      <w:r w:rsidRPr="00E5204F">
        <w:rPr>
          <w:rFonts w:ascii="Times New Roman" w:eastAsia="Times New Roman" w:hAnsi="Times New Roman" w:cs="Times New Roman"/>
          <w:sz w:val="24"/>
          <w:szCs w:val="24"/>
          <w:lang w:eastAsia="zh-CN"/>
        </w:rPr>
        <w:t>нка</w:t>
      </w:r>
      <w:proofErr w:type="spellEnd"/>
      <w:r w:rsidRPr="00E5204F">
        <w:rPr>
          <w:rFonts w:ascii="Times New Roman" w:eastAsia="Times New Roman" w:hAnsi="Times New Roman" w:cs="Times New Roman"/>
          <w:sz w:val="24"/>
          <w:szCs w:val="24"/>
          <w:lang w:eastAsia="zh-CN"/>
        </w:rPr>
        <w:t xml:space="preserve">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b/>
          <w:sz w:val="24"/>
          <w:szCs w:val="24"/>
          <w:lang w:eastAsia="zh-CN"/>
        </w:rPr>
        <w:t>Ценность свободы</w:t>
      </w:r>
      <w:r w:rsidRPr="00E5204F">
        <w:rPr>
          <w:rFonts w:ascii="Times New Roman" w:eastAsia="Times New Roman" w:hAnsi="Times New Roman" w:cs="Times New Roman"/>
          <w:sz w:val="24"/>
          <w:szCs w:val="24"/>
          <w:lang w:eastAsia="zh-CN"/>
        </w:rPr>
        <w:t xml:space="preserve"> как свободы выбора человеком своих мыслей и поступков образа жизни, но свободы, естественно ограниченной нормами, правилами, законами общества, членом которого всегда по всей социальной сути является человек. </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b/>
          <w:sz w:val="24"/>
          <w:szCs w:val="24"/>
          <w:lang w:eastAsia="zh-CN"/>
        </w:rPr>
        <w:t>Ценность гражданственности</w:t>
      </w:r>
      <w:r w:rsidRPr="00E5204F">
        <w:rPr>
          <w:rFonts w:ascii="Times New Roman" w:eastAsia="Times New Roman" w:hAnsi="Times New Roman" w:cs="Times New Roman"/>
          <w:sz w:val="24"/>
          <w:szCs w:val="24"/>
          <w:lang w:eastAsia="zh-CN"/>
        </w:rPr>
        <w:t xml:space="preserve"> – осознание человеком себя как члена общества, народа, представителя страны и государства. </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p>
    <w:p w:rsidR="002F27F2" w:rsidRPr="00E5204F" w:rsidRDefault="002F27F2" w:rsidP="002F27F2">
      <w:pPr>
        <w:spacing w:after="0" w:line="240" w:lineRule="auto"/>
        <w:jc w:val="both"/>
        <w:rPr>
          <w:rFonts w:ascii="Times New Roman" w:eastAsia="Times New Roman" w:hAnsi="Times New Roman" w:cs="Times New Roman"/>
          <w:b/>
          <w:bCs/>
          <w:sz w:val="24"/>
          <w:szCs w:val="24"/>
        </w:rPr>
      </w:pPr>
      <w:r w:rsidRPr="00E5204F">
        <w:rPr>
          <w:rFonts w:ascii="Times New Roman" w:hAnsi="Times New Roman" w:cs="Times New Roman"/>
          <w:sz w:val="28"/>
          <w:szCs w:val="28"/>
        </w:rPr>
        <w:t xml:space="preserve">        </w:t>
      </w:r>
      <w:r w:rsidRPr="00E5204F">
        <w:rPr>
          <w:rFonts w:ascii="Times New Roman" w:eastAsia="Times New Roman" w:hAnsi="Times New Roman" w:cs="Times New Roman"/>
          <w:b/>
          <w:bCs/>
          <w:sz w:val="24"/>
          <w:szCs w:val="24"/>
        </w:rPr>
        <w:t xml:space="preserve"> Принципы построения программы:</w:t>
      </w:r>
    </w:p>
    <w:p w:rsidR="002F27F2" w:rsidRPr="00E5204F" w:rsidRDefault="002F27F2" w:rsidP="002F27F2">
      <w:pPr>
        <w:spacing w:after="0" w:line="240" w:lineRule="auto"/>
        <w:ind w:left="284"/>
        <w:jc w:val="both"/>
        <w:rPr>
          <w:rFonts w:ascii="Times New Roman" w:eastAsia="Times New Roman" w:hAnsi="Times New Roman" w:cs="Times New Roman"/>
          <w:sz w:val="16"/>
          <w:szCs w:val="16"/>
        </w:rPr>
      </w:pP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 xml:space="preserve">      Данная программа позволяет реализовать в школьной практике принципы государственной политики и общие требования к содержанию образования в Законе «Об образовании».</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сознательности</w:t>
      </w:r>
      <w:r w:rsidRPr="00E5204F">
        <w:rPr>
          <w:rFonts w:ascii="Times New Roman" w:eastAsia="Times New Roman" w:hAnsi="Times New Roman" w:cs="Times New Roman"/>
          <w:sz w:val="24"/>
          <w:szCs w:val="24"/>
        </w:rPr>
        <w:t xml:space="preserve"> – нацеливает на формирование у </w:t>
      </w:r>
      <w:proofErr w:type="gramStart"/>
      <w:r w:rsidRPr="00E5204F">
        <w:rPr>
          <w:rFonts w:ascii="Times New Roman" w:eastAsia="Times New Roman" w:hAnsi="Times New Roman" w:cs="Times New Roman"/>
          <w:sz w:val="24"/>
          <w:szCs w:val="24"/>
        </w:rPr>
        <w:t>обучаемых</w:t>
      </w:r>
      <w:proofErr w:type="gramEnd"/>
      <w:r w:rsidRPr="00E5204F">
        <w:rPr>
          <w:rFonts w:ascii="Times New Roman" w:eastAsia="Times New Roman" w:hAnsi="Times New Roman" w:cs="Times New Roman"/>
          <w:sz w:val="24"/>
          <w:szCs w:val="24"/>
        </w:rPr>
        <w:t xml:space="preserve"> глубокого понимания, устойчивого интереса, осмысленного отношения к познавательной деятельности.</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lastRenderedPageBreak/>
        <w:t>Принцип систематичности и последовательности</w:t>
      </w:r>
      <w:r w:rsidRPr="00E5204F">
        <w:rPr>
          <w:rFonts w:ascii="Times New Roman" w:eastAsia="Times New Roman" w:hAnsi="Times New Roman" w:cs="Times New Roman"/>
          <w:i/>
          <w:iCs/>
          <w:sz w:val="24"/>
          <w:szCs w:val="24"/>
        </w:rPr>
        <w:t> </w:t>
      </w:r>
      <w:r w:rsidRPr="00E5204F">
        <w:rPr>
          <w:rFonts w:ascii="Times New Roman" w:eastAsia="Times New Roman" w:hAnsi="Times New Roman" w:cs="Times New Roman"/>
          <w:sz w:val="24"/>
          <w:szCs w:val="24"/>
        </w:rPr>
        <w:t xml:space="preserve">– проявляется во взаимосвязи знаний, умений, навыков. Система подготовительных и подводящих действий позволяет перейти к освоению нового, </w:t>
      </w:r>
      <w:proofErr w:type="gramStart"/>
      <w:r w:rsidRPr="00E5204F">
        <w:rPr>
          <w:rFonts w:ascii="Times New Roman" w:eastAsia="Times New Roman" w:hAnsi="Times New Roman" w:cs="Times New Roman"/>
          <w:sz w:val="24"/>
          <w:szCs w:val="24"/>
        </w:rPr>
        <w:t>и</w:t>
      </w:r>
      <w:proofErr w:type="gramEnd"/>
      <w:r w:rsidRPr="00E5204F">
        <w:rPr>
          <w:rFonts w:ascii="Times New Roman" w:eastAsia="Times New Roman" w:hAnsi="Times New Roman" w:cs="Times New Roman"/>
          <w:sz w:val="24"/>
          <w:szCs w:val="24"/>
        </w:rPr>
        <w:t xml:space="preserve"> опираясь на него, приступить к познанию последующего, более сложного материала. Систематически проводимые формы организации познавательной деятельности в сочетании со </w:t>
      </w:r>
      <w:proofErr w:type="spellStart"/>
      <w:r w:rsidRPr="00E5204F">
        <w:rPr>
          <w:rFonts w:ascii="Times New Roman" w:eastAsia="Times New Roman" w:hAnsi="Times New Roman" w:cs="Times New Roman"/>
          <w:sz w:val="24"/>
          <w:szCs w:val="24"/>
        </w:rPr>
        <w:t>здоровьесберегающими</w:t>
      </w:r>
      <w:proofErr w:type="spellEnd"/>
      <w:r w:rsidRPr="00E5204F">
        <w:rPr>
          <w:rFonts w:ascii="Times New Roman" w:eastAsia="Times New Roman" w:hAnsi="Times New Roman" w:cs="Times New Roman"/>
          <w:sz w:val="24"/>
          <w:szCs w:val="24"/>
        </w:rPr>
        <w:t xml:space="preserve"> мероприятиями приучат учащихся постоянно соблюдать оздоровительно воспитательный режим.</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повторения</w:t>
      </w:r>
      <w:r w:rsidRPr="00E5204F">
        <w:rPr>
          <w:rFonts w:ascii="Times New Roman" w:eastAsia="Times New Roman" w:hAnsi="Times New Roman" w:cs="Times New Roman"/>
          <w:sz w:val="24"/>
          <w:szCs w:val="24"/>
        </w:rPr>
        <w:t> знаний, умений и навыков является одним из важнейших. В результате многократных повторений вырабатываются динамические стереотипы. Характер элементов деятельности пожжет проявляться в изменении упражнений и условий их выполнения, в разнообразии методов и приёмов, в различных формах заданий.</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постепенности.</w:t>
      </w:r>
      <w:r w:rsidRPr="00E5204F">
        <w:rPr>
          <w:rFonts w:ascii="Times New Roman" w:eastAsia="Times New Roman" w:hAnsi="Times New Roman" w:cs="Times New Roman"/>
          <w:i/>
          <w:iCs/>
          <w:sz w:val="24"/>
          <w:szCs w:val="24"/>
        </w:rPr>
        <w:t> </w:t>
      </w:r>
      <w:r w:rsidRPr="00E5204F">
        <w:rPr>
          <w:rFonts w:ascii="Times New Roman" w:eastAsia="Times New Roman" w:hAnsi="Times New Roman" w:cs="Times New Roman"/>
          <w:sz w:val="24"/>
          <w:szCs w:val="24"/>
        </w:rPr>
        <w:t xml:space="preserve">Стратегия и тактика систематического и последовательного обучения важна для формирования </w:t>
      </w:r>
      <w:proofErr w:type="spellStart"/>
      <w:r w:rsidRPr="00E5204F">
        <w:rPr>
          <w:rFonts w:ascii="Times New Roman" w:eastAsia="Times New Roman" w:hAnsi="Times New Roman" w:cs="Times New Roman"/>
          <w:sz w:val="24"/>
          <w:szCs w:val="24"/>
        </w:rPr>
        <w:t>здоровьесберегающих</w:t>
      </w:r>
      <w:proofErr w:type="spellEnd"/>
      <w:r w:rsidRPr="00E5204F">
        <w:rPr>
          <w:rFonts w:ascii="Times New Roman" w:eastAsia="Times New Roman" w:hAnsi="Times New Roman" w:cs="Times New Roman"/>
          <w:sz w:val="24"/>
          <w:szCs w:val="24"/>
        </w:rPr>
        <w:t xml:space="preserve"> условий всестороннего образования ребёнка.</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индивидуализации</w:t>
      </w:r>
      <w:r w:rsidRPr="00E5204F">
        <w:rPr>
          <w:rFonts w:ascii="Times New Roman" w:eastAsia="Times New Roman" w:hAnsi="Times New Roman" w:cs="Times New Roman"/>
          <w:i/>
          <w:iCs/>
          <w:sz w:val="24"/>
          <w:szCs w:val="24"/>
        </w:rPr>
        <w:t> </w:t>
      </w:r>
      <w:r w:rsidRPr="00E5204F">
        <w:rPr>
          <w:rFonts w:ascii="Times New Roman" w:eastAsia="Times New Roman" w:hAnsi="Times New Roman" w:cs="Times New Roman"/>
          <w:sz w:val="24"/>
          <w:szCs w:val="24"/>
        </w:rPr>
        <w:t>осуществляется на основе закономерностей обучения и воспитания. Опираясь на индивидуальные особенности учащихся, педагог всесторонне развивает каждого ребёнка, планирует и прогнозирует его развитие. С учётом уровня индивидуальной подготовленности ученика, его двигательных способностей и состояния здоровья, намечают пути совершенствования умений и навыков.</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непрерывности</w:t>
      </w:r>
      <w:r w:rsidRPr="00E5204F">
        <w:rPr>
          <w:rFonts w:ascii="Times New Roman" w:eastAsia="Times New Roman" w:hAnsi="Times New Roman" w:cs="Times New Roman"/>
          <w:sz w:val="24"/>
          <w:szCs w:val="24"/>
        </w:rPr>
        <w:t> выражает закономерности построения педагогики оздоровления как целостного процесса. Он тесно связан с принципом системного чередования нагрузок и отдыха.</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iCs/>
          <w:sz w:val="24"/>
          <w:szCs w:val="24"/>
        </w:rPr>
        <w:t>Принцип цикличности</w:t>
      </w:r>
      <w:r w:rsidRPr="00E5204F">
        <w:rPr>
          <w:rFonts w:ascii="Times New Roman" w:eastAsia="Times New Roman" w:hAnsi="Times New Roman" w:cs="Times New Roman"/>
          <w:i/>
          <w:iCs/>
          <w:sz w:val="24"/>
          <w:szCs w:val="24"/>
        </w:rPr>
        <w:t> </w:t>
      </w:r>
      <w:r w:rsidRPr="00E5204F">
        <w:rPr>
          <w:rFonts w:ascii="Times New Roman" w:eastAsia="Times New Roman" w:hAnsi="Times New Roman" w:cs="Times New Roman"/>
          <w:sz w:val="24"/>
          <w:szCs w:val="24"/>
        </w:rPr>
        <w:t>способствует упорядочению процесса педагогики оздоровления. Он заключается в повторяющейся последовательности занятий, что улучшает подготовленность ученика к каждому последующему этапу обучения.</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учёта</w:t>
      </w:r>
      <w:r w:rsidRPr="00E5204F">
        <w:rPr>
          <w:rFonts w:ascii="Times New Roman" w:eastAsia="Times New Roman" w:hAnsi="Times New Roman" w:cs="Times New Roman"/>
          <w:sz w:val="24"/>
          <w:szCs w:val="24"/>
        </w:rPr>
        <w:t xml:space="preserve"> возрастных и индивидуальных особенностей учащихся является фундаментом для формирования знаний, умений и навыков, развития функциональных возможностей организма в процессе использования средств </w:t>
      </w:r>
      <w:proofErr w:type="spellStart"/>
      <w:r w:rsidRPr="00E5204F">
        <w:rPr>
          <w:rFonts w:ascii="Times New Roman" w:eastAsia="Times New Roman" w:hAnsi="Times New Roman" w:cs="Times New Roman"/>
          <w:sz w:val="24"/>
          <w:szCs w:val="24"/>
        </w:rPr>
        <w:t>здоровьесберегающих</w:t>
      </w:r>
      <w:proofErr w:type="spellEnd"/>
      <w:r w:rsidRPr="00E5204F">
        <w:rPr>
          <w:rFonts w:ascii="Times New Roman" w:eastAsia="Times New Roman" w:hAnsi="Times New Roman" w:cs="Times New Roman"/>
          <w:sz w:val="24"/>
          <w:szCs w:val="24"/>
        </w:rPr>
        <w:t xml:space="preserve"> технологий.</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наглядности</w:t>
      </w:r>
      <w:r w:rsidRPr="00E5204F">
        <w:rPr>
          <w:rFonts w:ascii="Times New Roman" w:eastAsia="Times New Roman" w:hAnsi="Times New Roman" w:cs="Times New Roman"/>
          <w:i/>
          <w:iCs/>
          <w:sz w:val="24"/>
          <w:szCs w:val="24"/>
        </w:rPr>
        <w:t xml:space="preserve"> – </w:t>
      </w:r>
      <w:r w:rsidRPr="00E5204F">
        <w:rPr>
          <w:rFonts w:ascii="Times New Roman" w:eastAsia="Times New Roman" w:hAnsi="Times New Roman" w:cs="Times New Roman"/>
          <w:sz w:val="24"/>
          <w:szCs w:val="24"/>
        </w:rPr>
        <w:t>обязывает строить процесс обучения с максимальным использованием форм привлечения органов чу</w:t>
      </w:r>
      <w:proofErr w:type="gramStart"/>
      <w:r w:rsidRPr="00E5204F">
        <w:rPr>
          <w:rFonts w:ascii="Times New Roman" w:eastAsia="Times New Roman" w:hAnsi="Times New Roman" w:cs="Times New Roman"/>
          <w:sz w:val="24"/>
          <w:szCs w:val="24"/>
        </w:rPr>
        <w:t>вств к пр</w:t>
      </w:r>
      <w:proofErr w:type="gramEnd"/>
      <w:r w:rsidRPr="00E5204F">
        <w:rPr>
          <w:rFonts w:ascii="Times New Roman" w:eastAsia="Times New Roman" w:hAnsi="Times New Roman" w:cs="Times New Roman"/>
          <w:sz w:val="24"/>
          <w:szCs w:val="24"/>
        </w:rPr>
        <w:t>оцессу познания. Принцип наглядности направлен для связи чувственного восприятия с мышлением.</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активности</w:t>
      </w:r>
      <w:r w:rsidRPr="00E5204F">
        <w:rPr>
          <w:rFonts w:ascii="Times New Roman" w:eastAsia="Times New Roman" w:hAnsi="Times New Roman" w:cs="Times New Roman"/>
          <w:i/>
          <w:iCs/>
          <w:sz w:val="24"/>
          <w:szCs w:val="24"/>
        </w:rPr>
        <w:t xml:space="preserve"> –</w:t>
      </w:r>
      <w:r w:rsidRPr="00E5204F">
        <w:rPr>
          <w:rFonts w:ascii="Times New Roman" w:eastAsia="Times New Roman" w:hAnsi="Times New Roman" w:cs="Times New Roman"/>
          <w:sz w:val="24"/>
          <w:szCs w:val="24"/>
        </w:rPr>
        <w:t> предполагает в учащихся высокую степень подвижности, самостоятельности, инициативы и творчества.</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всестороннего и гармонического развития личности.</w:t>
      </w:r>
      <w:r w:rsidRPr="00E5204F">
        <w:rPr>
          <w:rFonts w:ascii="Times New Roman" w:eastAsia="Times New Roman" w:hAnsi="Times New Roman" w:cs="Times New Roman"/>
          <w:sz w:val="24"/>
          <w:szCs w:val="24"/>
        </w:rPr>
        <w:t> Содействует развитию психофизических способностей, знаний, умений и навыков, осуществляемых в единстве и направленных на всестороннее – физическое, интеллектуальное, духовное, нравственное и эстетическое – развитие личности ребёнка.</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оздоровительной направленности</w:t>
      </w:r>
      <w:r w:rsidRPr="00E5204F">
        <w:rPr>
          <w:rFonts w:ascii="Times New Roman" w:eastAsia="Times New Roman" w:hAnsi="Times New Roman" w:cs="Times New Roman"/>
          <w:sz w:val="24"/>
          <w:szCs w:val="24"/>
        </w:rPr>
        <w:t> решает задачи укрепления здоровья школьника.</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b/>
          <w:i/>
          <w:iCs/>
          <w:sz w:val="24"/>
          <w:szCs w:val="24"/>
          <w:u w:val="single"/>
        </w:rPr>
        <w:t>Принцип формирования ответственности</w:t>
      </w:r>
      <w:r w:rsidRPr="00E5204F">
        <w:rPr>
          <w:rFonts w:ascii="Times New Roman" w:eastAsia="Times New Roman" w:hAnsi="Times New Roman" w:cs="Times New Roman"/>
          <w:sz w:val="24"/>
          <w:szCs w:val="24"/>
        </w:rPr>
        <w:t> у учащихся за своё здоровье и здоровье окружающих людей.</w:t>
      </w:r>
    </w:p>
    <w:p w:rsidR="002F27F2" w:rsidRPr="00E5204F" w:rsidRDefault="002F27F2" w:rsidP="002F27F2">
      <w:pPr>
        <w:spacing w:after="0" w:line="240" w:lineRule="auto"/>
        <w:jc w:val="both"/>
        <w:rPr>
          <w:rFonts w:ascii="Times New Roman" w:eastAsia="Times New Roman" w:hAnsi="Times New Roman" w:cs="Times New Roman"/>
          <w:b/>
          <w:bCs/>
          <w:i/>
          <w:sz w:val="24"/>
          <w:szCs w:val="24"/>
        </w:rPr>
      </w:pPr>
    </w:p>
    <w:p w:rsidR="002F27F2" w:rsidRPr="00E5204F" w:rsidRDefault="002F27F2" w:rsidP="002F27F2">
      <w:pPr>
        <w:spacing w:after="0" w:line="240" w:lineRule="auto"/>
        <w:jc w:val="both"/>
        <w:rPr>
          <w:rFonts w:ascii="Times New Roman" w:eastAsia="Times New Roman" w:hAnsi="Times New Roman" w:cs="Times New Roman"/>
          <w:b/>
          <w:bCs/>
          <w:sz w:val="24"/>
          <w:szCs w:val="24"/>
        </w:rPr>
      </w:pPr>
    </w:p>
    <w:p w:rsidR="002F27F2" w:rsidRPr="00E5204F" w:rsidRDefault="002F27F2" w:rsidP="002F27F2">
      <w:pPr>
        <w:shd w:val="clear" w:color="auto" w:fill="FFFFFF"/>
        <w:spacing w:after="120" w:line="240" w:lineRule="atLeast"/>
        <w:rPr>
          <w:rFonts w:ascii="Times New Roman" w:eastAsia="Times New Roman" w:hAnsi="Times New Roman" w:cs="Times New Roman"/>
          <w:color w:val="0D0D0D" w:themeColor="text1" w:themeTint="F2"/>
          <w:sz w:val="24"/>
          <w:szCs w:val="24"/>
        </w:rPr>
      </w:pPr>
      <w:r w:rsidRPr="00E5204F">
        <w:rPr>
          <w:rFonts w:ascii="Times New Roman" w:eastAsia="Times New Roman" w:hAnsi="Times New Roman" w:cs="Times New Roman"/>
          <w:b/>
          <w:bCs/>
          <w:i/>
          <w:iCs/>
          <w:color w:val="0D0D0D" w:themeColor="text1" w:themeTint="F2"/>
          <w:sz w:val="24"/>
          <w:szCs w:val="24"/>
        </w:rPr>
        <w:t>Критерии оценки знаний, умений и навыков</w:t>
      </w:r>
    </w:p>
    <w:p w:rsidR="002F27F2" w:rsidRPr="00E5204F" w:rsidRDefault="002F27F2" w:rsidP="002F27F2">
      <w:pPr>
        <w:shd w:val="clear" w:color="auto" w:fill="FFFFFF"/>
        <w:spacing w:after="120" w:line="240" w:lineRule="atLeast"/>
        <w:rPr>
          <w:rFonts w:ascii="Times New Roman" w:eastAsia="Times New Roman" w:hAnsi="Times New Roman" w:cs="Times New Roman"/>
          <w:color w:val="0D0D0D" w:themeColor="text1" w:themeTint="F2"/>
          <w:sz w:val="24"/>
          <w:szCs w:val="24"/>
        </w:rPr>
      </w:pPr>
      <w:r w:rsidRPr="00E5204F">
        <w:rPr>
          <w:rFonts w:ascii="Times New Roman" w:eastAsia="Times New Roman" w:hAnsi="Times New Roman" w:cs="Times New Roman"/>
          <w:b/>
          <w:color w:val="0D0D0D" w:themeColor="text1" w:themeTint="F2"/>
          <w:sz w:val="24"/>
          <w:szCs w:val="24"/>
        </w:rPr>
        <w:t>Низкий уровень</w:t>
      </w:r>
      <w:r w:rsidRPr="00E5204F">
        <w:rPr>
          <w:rFonts w:ascii="Times New Roman" w:eastAsia="Times New Roman" w:hAnsi="Times New Roman" w:cs="Times New Roman"/>
          <w:color w:val="0D0D0D" w:themeColor="text1" w:themeTint="F2"/>
          <w:sz w:val="24"/>
          <w:szCs w:val="24"/>
        </w:rPr>
        <w:t>: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семинарах.</w:t>
      </w:r>
    </w:p>
    <w:p w:rsidR="002F27F2" w:rsidRPr="00E5204F" w:rsidRDefault="002F27F2" w:rsidP="002F27F2">
      <w:pPr>
        <w:shd w:val="clear" w:color="auto" w:fill="FFFFFF"/>
        <w:spacing w:after="120" w:line="240" w:lineRule="atLeast"/>
        <w:rPr>
          <w:rFonts w:ascii="Times New Roman" w:eastAsia="Times New Roman" w:hAnsi="Times New Roman" w:cs="Times New Roman"/>
          <w:color w:val="0D0D0D" w:themeColor="text1" w:themeTint="F2"/>
          <w:sz w:val="24"/>
          <w:szCs w:val="24"/>
        </w:rPr>
      </w:pPr>
      <w:r w:rsidRPr="00E5204F">
        <w:rPr>
          <w:rFonts w:ascii="Times New Roman" w:eastAsia="Times New Roman" w:hAnsi="Times New Roman" w:cs="Times New Roman"/>
          <w:b/>
          <w:color w:val="0D0D0D" w:themeColor="text1" w:themeTint="F2"/>
          <w:sz w:val="24"/>
          <w:szCs w:val="24"/>
        </w:rPr>
        <w:lastRenderedPageBreak/>
        <w:t>Средний уровень</w:t>
      </w:r>
      <w:r w:rsidRPr="00E5204F">
        <w:rPr>
          <w:rFonts w:ascii="Times New Roman" w:eastAsia="Times New Roman" w:hAnsi="Times New Roman" w:cs="Times New Roman"/>
          <w:color w:val="0D0D0D" w:themeColor="text1" w:themeTint="F2"/>
          <w:sz w:val="24"/>
          <w:szCs w:val="24"/>
        </w:rPr>
        <w:t>: 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учебно-исследовательской деятельности, участие в конкурсах, выставках, организации и проведение мероприятий.</w:t>
      </w:r>
    </w:p>
    <w:p w:rsidR="002F27F2" w:rsidRPr="00E5204F" w:rsidRDefault="002F27F2" w:rsidP="002F27F2">
      <w:pPr>
        <w:shd w:val="clear" w:color="auto" w:fill="FFFFFF"/>
        <w:spacing w:after="120" w:line="240" w:lineRule="atLeast"/>
        <w:rPr>
          <w:rFonts w:ascii="Times New Roman" w:eastAsia="Times New Roman" w:hAnsi="Times New Roman" w:cs="Times New Roman"/>
          <w:color w:val="0D0D0D" w:themeColor="text1" w:themeTint="F2"/>
          <w:sz w:val="24"/>
          <w:szCs w:val="24"/>
        </w:rPr>
      </w:pPr>
      <w:r w:rsidRPr="00E5204F">
        <w:rPr>
          <w:rFonts w:ascii="Times New Roman" w:eastAsia="Times New Roman" w:hAnsi="Times New Roman" w:cs="Times New Roman"/>
          <w:b/>
          <w:color w:val="0D0D0D" w:themeColor="text1" w:themeTint="F2"/>
          <w:sz w:val="24"/>
          <w:szCs w:val="24"/>
        </w:rPr>
        <w:t>Высокий уровень</w:t>
      </w:r>
      <w:r w:rsidRPr="00E5204F">
        <w:rPr>
          <w:rFonts w:ascii="Times New Roman" w:eastAsia="Times New Roman" w:hAnsi="Times New Roman" w:cs="Times New Roman"/>
          <w:color w:val="0D0D0D" w:themeColor="text1" w:themeTint="F2"/>
          <w:sz w:val="24"/>
          <w:szCs w:val="24"/>
        </w:rPr>
        <w:t>: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учебно-исследовательскую деятельность, активно принимать участие в мероприятиях, применять полученную информацию на практике.</w:t>
      </w:r>
    </w:p>
    <w:p w:rsidR="002F27F2" w:rsidRPr="00E5204F" w:rsidRDefault="002F27F2" w:rsidP="002F27F2">
      <w:pPr>
        <w:shd w:val="clear" w:color="auto" w:fill="FFFFFF"/>
        <w:spacing w:after="120" w:line="240" w:lineRule="atLeast"/>
        <w:rPr>
          <w:rFonts w:ascii="Times New Roman" w:eastAsia="Times New Roman" w:hAnsi="Times New Roman" w:cs="Times New Roman"/>
          <w:color w:val="0D0D0D" w:themeColor="text1" w:themeTint="F2"/>
          <w:sz w:val="24"/>
          <w:szCs w:val="24"/>
        </w:rPr>
      </w:pPr>
      <w:r w:rsidRPr="00E5204F">
        <w:rPr>
          <w:rFonts w:ascii="Times New Roman" w:eastAsia="Times New Roman" w:hAnsi="Times New Roman" w:cs="Times New Roman"/>
          <w:color w:val="0D0D0D" w:themeColor="text1" w:themeTint="F2"/>
          <w:sz w:val="24"/>
          <w:szCs w:val="24"/>
        </w:rPr>
        <w:t>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 а также будет способствовать процессу обучения в командном сотрудничестве, при котором каждый ребенок будет значимым участником деятельности.</w:t>
      </w:r>
    </w:p>
    <w:p w:rsidR="002F27F2" w:rsidRPr="00E5204F" w:rsidRDefault="002F27F2" w:rsidP="002F27F2">
      <w:pPr>
        <w:tabs>
          <w:tab w:val="left" w:pos="1080"/>
        </w:tabs>
        <w:spacing w:after="0" w:line="240" w:lineRule="auto"/>
        <w:jc w:val="both"/>
        <w:rPr>
          <w:rFonts w:ascii="Times New Roman" w:hAnsi="Times New Roman" w:cs="Times New Roman"/>
          <w:b/>
          <w:i/>
          <w:sz w:val="24"/>
          <w:szCs w:val="24"/>
        </w:rPr>
      </w:pPr>
      <w:r w:rsidRPr="00E5204F">
        <w:rPr>
          <w:rFonts w:ascii="Times New Roman" w:hAnsi="Times New Roman" w:cs="Times New Roman"/>
          <w:sz w:val="24"/>
          <w:szCs w:val="24"/>
        </w:rPr>
        <w:t>Данная  программа строится</w:t>
      </w:r>
      <w:r w:rsidRPr="00E5204F">
        <w:rPr>
          <w:rFonts w:ascii="Times New Roman" w:hAnsi="Times New Roman" w:cs="Times New Roman"/>
          <w:b/>
          <w:i/>
          <w:sz w:val="24"/>
          <w:szCs w:val="24"/>
        </w:rPr>
        <w:t xml:space="preserve"> на принципах</w:t>
      </w:r>
      <w:r w:rsidRPr="00E5204F">
        <w:rPr>
          <w:rFonts w:ascii="Times New Roman" w:hAnsi="Times New Roman" w:cs="Times New Roman"/>
          <w:sz w:val="24"/>
          <w:szCs w:val="24"/>
        </w:rPr>
        <w:t>:</w:t>
      </w:r>
    </w:p>
    <w:p w:rsidR="002F27F2" w:rsidRPr="00E5204F" w:rsidRDefault="002F27F2" w:rsidP="002F27F2">
      <w:pPr>
        <w:widowControl w:val="0"/>
        <w:numPr>
          <w:ilvl w:val="0"/>
          <w:numId w:val="2"/>
        </w:numPr>
        <w:tabs>
          <w:tab w:val="left" w:pos="786"/>
          <w:tab w:val="left" w:pos="1080"/>
        </w:tabs>
        <w:suppressAutoHyphens/>
        <w:spacing w:after="0" w:line="240" w:lineRule="auto"/>
        <w:ind w:hanging="720"/>
        <w:jc w:val="both"/>
        <w:rPr>
          <w:rFonts w:ascii="Times New Roman" w:hAnsi="Times New Roman" w:cs="Times New Roman"/>
          <w:b/>
          <w:i/>
          <w:sz w:val="24"/>
          <w:szCs w:val="24"/>
        </w:rPr>
      </w:pPr>
      <w:r w:rsidRPr="00E5204F">
        <w:rPr>
          <w:rFonts w:ascii="Times New Roman" w:hAnsi="Times New Roman" w:cs="Times New Roman"/>
          <w:b/>
          <w:i/>
          <w:sz w:val="24"/>
          <w:szCs w:val="24"/>
        </w:rPr>
        <w:t>Научности</w:t>
      </w:r>
      <w:r w:rsidRPr="00E5204F">
        <w:rPr>
          <w:rFonts w:ascii="Times New Roman" w:hAnsi="Times New Roman" w:cs="Times New Roman"/>
          <w:sz w:val="24"/>
          <w:szCs w:val="24"/>
        </w:rPr>
        <w:t>, в основе которых содержится анализ статистических медицинских исследований по состоянию здоровья школьников.</w:t>
      </w:r>
    </w:p>
    <w:p w:rsidR="002F27F2" w:rsidRPr="00E5204F" w:rsidRDefault="002F27F2" w:rsidP="002F27F2">
      <w:pPr>
        <w:widowControl w:val="0"/>
        <w:numPr>
          <w:ilvl w:val="0"/>
          <w:numId w:val="2"/>
        </w:numPr>
        <w:tabs>
          <w:tab w:val="left" w:pos="786"/>
          <w:tab w:val="left" w:pos="1080"/>
        </w:tabs>
        <w:suppressAutoHyphens/>
        <w:spacing w:after="0" w:line="240" w:lineRule="auto"/>
        <w:ind w:hanging="720"/>
        <w:contextualSpacing/>
        <w:jc w:val="both"/>
        <w:rPr>
          <w:rFonts w:ascii="Times New Roman" w:eastAsia="Times New Roman" w:hAnsi="Times New Roman" w:cs="Times New Roman"/>
          <w:b/>
          <w:i/>
          <w:sz w:val="24"/>
          <w:szCs w:val="24"/>
        </w:rPr>
      </w:pPr>
      <w:r w:rsidRPr="00E5204F">
        <w:rPr>
          <w:rFonts w:ascii="Times New Roman" w:eastAsia="Times New Roman" w:hAnsi="Times New Roman" w:cs="Times New Roman"/>
          <w:b/>
          <w:i/>
          <w:sz w:val="24"/>
          <w:szCs w:val="24"/>
        </w:rPr>
        <w:t>Доступности</w:t>
      </w:r>
      <w:r w:rsidRPr="00E5204F">
        <w:rPr>
          <w:rFonts w:ascii="Times New Roman" w:eastAsia="Times New Roman" w:hAnsi="Times New Roman" w:cs="Times New Roman"/>
          <w:sz w:val="24"/>
          <w:szCs w:val="24"/>
        </w:rPr>
        <w:t xml:space="preserve">, которые определяют содержание курса в соответствии с возрастными особенностями младших школьников. </w:t>
      </w:r>
    </w:p>
    <w:p w:rsidR="002F27F2" w:rsidRPr="00E5204F" w:rsidRDefault="002F27F2" w:rsidP="002F27F2">
      <w:pPr>
        <w:widowControl w:val="0"/>
        <w:numPr>
          <w:ilvl w:val="0"/>
          <w:numId w:val="2"/>
        </w:numPr>
        <w:tabs>
          <w:tab w:val="left" w:pos="1080"/>
        </w:tabs>
        <w:suppressAutoHyphens/>
        <w:spacing w:after="0" w:line="240" w:lineRule="auto"/>
        <w:ind w:hanging="720"/>
        <w:jc w:val="both"/>
        <w:rPr>
          <w:rFonts w:ascii="Times New Roman" w:hAnsi="Times New Roman" w:cs="Times New Roman"/>
          <w:sz w:val="24"/>
          <w:szCs w:val="24"/>
        </w:rPr>
      </w:pPr>
      <w:r w:rsidRPr="00E5204F">
        <w:rPr>
          <w:rFonts w:ascii="Times New Roman" w:hAnsi="Times New Roman" w:cs="Times New Roman"/>
          <w:b/>
          <w:i/>
          <w:sz w:val="24"/>
          <w:szCs w:val="24"/>
        </w:rPr>
        <w:t>Системности</w:t>
      </w:r>
      <w:r w:rsidRPr="00E5204F">
        <w:rPr>
          <w:rFonts w:ascii="Times New Roman" w:hAnsi="Times New Roman" w:cs="Times New Roman"/>
          <w:sz w:val="24"/>
          <w:szCs w:val="24"/>
        </w:rPr>
        <w:t xml:space="preserve">, определяющих взаимосвязь и целостность   содержания, форм и принципов предлагаемого курса. </w:t>
      </w:r>
    </w:p>
    <w:p w:rsidR="002F27F2" w:rsidRPr="00E5204F" w:rsidRDefault="002F27F2" w:rsidP="002F27F2">
      <w:pPr>
        <w:widowControl w:val="0"/>
        <w:tabs>
          <w:tab w:val="left" w:pos="1080"/>
        </w:tabs>
        <w:suppressAutoHyphens/>
        <w:spacing w:after="0" w:line="240" w:lineRule="auto"/>
        <w:jc w:val="both"/>
        <w:rPr>
          <w:rFonts w:ascii="Times New Roman" w:hAnsi="Times New Roman" w:cs="Times New Roman"/>
          <w:sz w:val="24"/>
          <w:szCs w:val="24"/>
        </w:rPr>
      </w:pPr>
      <w:r w:rsidRPr="00E5204F">
        <w:rPr>
          <w:rFonts w:ascii="Times New Roman" w:hAnsi="Times New Roman" w:cs="Times New Roman"/>
          <w:sz w:val="24"/>
          <w:szCs w:val="24"/>
        </w:rPr>
        <w:t>При этом необходимо выделить</w:t>
      </w:r>
      <w:r w:rsidRPr="00E5204F">
        <w:rPr>
          <w:rFonts w:ascii="Times New Roman" w:hAnsi="Times New Roman" w:cs="Times New Roman"/>
          <w:b/>
          <w:i/>
          <w:sz w:val="24"/>
          <w:szCs w:val="24"/>
        </w:rPr>
        <w:t xml:space="preserve"> практическую направленность</w:t>
      </w:r>
      <w:r w:rsidRPr="00E5204F">
        <w:rPr>
          <w:rFonts w:ascii="Times New Roman" w:hAnsi="Times New Roman" w:cs="Times New Roman"/>
          <w:sz w:val="24"/>
          <w:szCs w:val="24"/>
        </w:rPr>
        <w:t xml:space="preserve"> курса.</w:t>
      </w:r>
    </w:p>
    <w:p w:rsidR="002F27F2" w:rsidRPr="00E5204F" w:rsidRDefault="002F27F2" w:rsidP="002F27F2">
      <w:pPr>
        <w:tabs>
          <w:tab w:val="left" w:pos="1080"/>
        </w:tabs>
        <w:spacing w:after="0" w:line="240" w:lineRule="auto"/>
        <w:ind w:firstLine="708"/>
        <w:jc w:val="both"/>
        <w:rPr>
          <w:rFonts w:ascii="Times New Roman" w:hAnsi="Times New Roman" w:cs="Times New Roman"/>
          <w:sz w:val="24"/>
          <w:szCs w:val="24"/>
        </w:rPr>
      </w:pPr>
      <w:r w:rsidRPr="00E5204F">
        <w:rPr>
          <w:rFonts w:ascii="Times New Roman" w:hAnsi="Times New Roman" w:cs="Times New Roman"/>
          <w:sz w:val="24"/>
          <w:szCs w:val="24"/>
        </w:rPr>
        <w:t>Содержание занятий направлено на развитие у учащихся негативного отношения к вредным привычкам, на воспитание силы воли, обретение друзей и организацию досуга.</w:t>
      </w:r>
    </w:p>
    <w:p w:rsidR="002F27F2" w:rsidRPr="00E5204F" w:rsidRDefault="002F27F2" w:rsidP="002F27F2">
      <w:pPr>
        <w:widowControl w:val="0"/>
        <w:numPr>
          <w:ilvl w:val="0"/>
          <w:numId w:val="2"/>
        </w:numPr>
        <w:tabs>
          <w:tab w:val="left" w:pos="786"/>
          <w:tab w:val="left" w:pos="1080"/>
        </w:tabs>
        <w:suppressAutoHyphens/>
        <w:spacing w:after="0" w:line="240" w:lineRule="auto"/>
        <w:ind w:hanging="720"/>
        <w:contextualSpacing/>
        <w:jc w:val="both"/>
        <w:rPr>
          <w:rFonts w:ascii="Times New Roman" w:eastAsia="Times New Roman" w:hAnsi="Times New Roman" w:cs="Times New Roman"/>
          <w:b/>
          <w:i/>
          <w:sz w:val="24"/>
          <w:szCs w:val="24"/>
        </w:rPr>
      </w:pPr>
      <w:r w:rsidRPr="00E5204F">
        <w:rPr>
          <w:rFonts w:ascii="Times New Roman" w:eastAsia="Times New Roman" w:hAnsi="Times New Roman" w:cs="Times New Roman"/>
          <w:b/>
          <w:i/>
          <w:sz w:val="24"/>
          <w:szCs w:val="24"/>
        </w:rPr>
        <w:t>Обеспечение мотивации</w:t>
      </w:r>
    </w:p>
    <w:p w:rsidR="002F27F2" w:rsidRPr="00E5204F" w:rsidRDefault="002F27F2" w:rsidP="002F27F2">
      <w:pPr>
        <w:tabs>
          <w:tab w:val="left" w:pos="1080"/>
        </w:tabs>
        <w:spacing w:after="0" w:line="240" w:lineRule="auto"/>
        <w:ind w:firstLine="708"/>
        <w:jc w:val="both"/>
        <w:rPr>
          <w:rFonts w:ascii="Times New Roman" w:hAnsi="Times New Roman" w:cs="Times New Roman"/>
          <w:sz w:val="24"/>
          <w:szCs w:val="24"/>
        </w:rPr>
      </w:pPr>
      <w:r w:rsidRPr="00E5204F">
        <w:rPr>
          <w:rFonts w:ascii="Times New Roman" w:hAnsi="Times New Roman" w:cs="Times New Roman"/>
          <w:sz w:val="24"/>
          <w:szCs w:val="24"/>
        </w:rPr>
        <w:t xml:space="preserve">    Быть здоровым – значит быть счастливым и успешным в будущей взрослой жизни.</w:t>
      </w:r>
    </w:p>
    <w:p w:rsidR="002F27F2" w:rsidRPr="00E5204F" w:rsidRDefault="002F27F2" w:rsidP="002F27F2">
      <w:pPr>
        <w:widowControl w:val="0"/>
        <w:tabs>
          <w:tab w:val="left" w:pos="284"/>
          <w:tab w:val="left" w:pos="720"/>
        </w:tabs>
        <w:suppressAutoHyphens/>
        <w:autoSpaceDE w:val="0"/>
        <w:autoSpaceDN w:val="0"/>
        <w:adjustRightInd w:val="0"/>
        <w:spacing w:after="0" w:line="240" w:lineRule="auto"/>
        <w:contextualSpacing/>
        <w:rPr>
          <w:rFonts w:ascii="Times New Roman" w:eastAsia="Times New Roman" w:hAnsi="Times New Roman" w:cs="Times New Roman"/>
          <w:sz w:val="24"/>
          <w:szCs w:val="24"/>
        </w:rPr>
      </w:pPr>
    </w:p>
    <w:p w:rsidR="002F27F2" w:rsidRPr="00E5204F" w:rsidRDefault="002F27F2" w:rsidP="002F27F2">
      <w:pPr>
        <w:shd w:val="clear" w:color="auto" w:fill="FFFFFF"/>
        <w:spacing w:after="0" w:line="240" w:lineRule="auto"/>
        <w:ind w:firstLine="288"/>
        <w:jc w:val="both"/>
        <w:rPr>
          <w:rFonts w:ascii="Times New Roman" w:hAnsi="Times New Roman" w:cs="Times New Roman"/>
          <w:bCs/>
          <w:sz w:val="24"/>
          <w:szCs w:val="24"/>
        </w:rPr>
      </w:pPr>
      <w:r w:rsidRPr="00E5204F">
        <w:rPr>
          <w:rFonts w:ascii="Times New Roman" w:hAnsi="Times New Roman" w:cs="Times New Roman"/>
          <w:bCs/>
          <w:sz w:val="24"/>
          <w:szCs w:val="24"/>
        </w:rPr>
        <w:t xml:space="preserve"> </w:t>
      </w:r>
      <w:r w:rsidRPr="00E5204F">
        <w:rPr>
          <w:rFonts w:ascii="Times New Roman" w:hAnsi="Times New Roman" w:cs="Times New Roman"/>
          <w:sz w:val="24"/>
          <w:szCs w:val="24"/>
        </w:rPr>
        <w:t>Изучение программного материала проходит на доступном младшим школьникам уровне, преимущественно в виде учебных игр и в процессе практической деятельности. Кроме того, каждый отдельный раздел курса включает в себя дополнительные виды деятельности:</w:t>
      </w:r>
    </w:p>
    <w:p w:rsidR="002F27F2" w:rsidRPr="00E5204F" w:rsidRDefault="002F27F2" w:rsidP="002F27F2">
      <w:pPr>
        <w:numPr>
          <w:ilvl w:val="2"/>
          <w:numId w:val="3"/>
        </w:numPr>
        <w:tabs>
          <w:tab w:val="num" w:pos="1080"/>
        </w:tabs>
        <w:spacing w:after="0" w:line="240" w:lineRule="auto"/>
        <w:ind w:left="1080"/>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чтение стихов, сказок, рассказов;</w:t>
      </w:r>
    </w:p>
    <w:p w:rsidR="002F27F2" w:rsidRPr="00E5204F" w:rsidRDefault="002F27F2" w:rsidP="002F27F2">
      <w:pPr>
        <w:numPr>
          <w:ilvl w:val="2"/>
          <w:numId w:val="3"/>
        </w:numPr>
        <w:tabs>
          <w:tab w:val="num" w:pos="1080"/>
        </w:tabs>
        <w:spacing w:after="0" w:line="240" w:lineRule="auto"/>
        <w:ind w:left="1080"/>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постановка драматических сценок, спектаклей;</w:t>
      </w:r>
    </w:p>
    <w:p w:rsidR="002F27F2" w:rsidRPr="00E5204F" w:rsidRDefault="002F27F2" w:rsidP="002F27F2">
      <w:pPr>
        <w:numPr>
          <w:ilvl w:val="2"/>
          <w:numId w:val="3"/>
        </w:numPr>
        <w:tabs>
          <w:tab w:val="num" w:pos="1080"/>
        </w:tabs>
        <w:spacing w:after="0" w:line="240" w:lineRule="auto"/>
        <w:ind w:left="1080"/>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прослушивание песен и стихов;</w:t>
      </w:r>
    </w:p>
    <w:p w:rsidR="002F27F2" w:rsidRPr="00E5204F" w:rsidRDefault="002F27F2" w:rsidP="002F27F2">
      <w:pPr>
        <w:numPr>
          <w:ilvl w:val="2"/>
          <w:numId w:val="3"/>
        </w:numPr>
        <w:tabs>
          <w:tab w:val="num" w:pos="1080"/>
        </w:tabs>
        <w:spacing w:after="0" w:line="240" w:lineRule="auto"/>
        <w:ind w:left="1080"/>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разучивание и исполнение песен;</w:t>
      </w:r>
    </w:p>
    <w:p w:rsidR="002F27F2" w:rsidRPr="00E5204F" w:rsidRDefault="002F27F2" w:rsidP="002F27F2">
      <w:pPr>
        <w:numPr>
          <w:ilvl w:val="2"/>
          <w:numId w:val="3"/>
        </w:numPr>
        <w:tabs>
          <w:tab w:val="num" w:pos="1080"/>
        </w:tabs>
        <w:spacing w:after="0" w:line="240" w:lineRule="auto"/>
        <w:ind w:left="1080"/>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организация подвижных игр;</w:t>
      </w:r>
    </w:p>
    <w:p w:rsidR="002F27F2" w:rsidRPr="00E5204F" w:rsidRDefault="002F27F2" w:rsidP="002F27F2">
      <w:pPr>
        <w:numPr>
          <w:ilvl w:val="2"/>
          <w:numId w:val="3"/>
        </w:numPr>
        <w:tabs>
          <w:tab w:val="num" w:pos="1080"/>
        </w:tabs>
        <w:spacing w:after="0" w:line="240" w:lineRule="auto"/>
        <w:ind w:left="1080"/>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проведение опытов;</w:t>
      </w:r>
    </w:p>
    <w:p w:rsidR="002F27F2" w:rsidRPr="00E5204F" w:rsidRDefault="002F27F2" w:rsidP="002F27F2">
      <w:pPr>
        <w:numPr>
          <w:ilvl w:val="2"/>
          <w:numId w:val="3"/>
        </w:numPr>
        <w:tabs>
          <w:tab w:val="left" w:pos="720"/>
          <w:tab w:val="num" w:pos="1080"/>
        </w:tabs>
        <w:spacing w:after="0" w:line="240" w:lineRule="auto"/>
        <w:ind w:left="1080"/>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выполнение физических упражнений, упражнений на релаксацию, концентрацию внимания, развитие воображения;</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lastRenderedPageBreak/>
        <w:t>Организация учебных занятий предполагает, что любое  занятие  для детей должно стать уроком радости, открывающим каждому ребёнку его      собственную индивидуальность и резервные возможности организма, которые обеспечивают повышение уровней работоспособности и адаптивности.</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E5204F">
        <w:rPr>
          <w:rFonts w:ascii="Times New Roman" w:eastAsia="Times New Roman" w:hAnsi="Times New Roman" w:cs="Times New Roman"/>
          <w:sz w:val="24"/>
          <w:szCs w:val="24"/>
          <w:lang w:eastAsia="zh-CN"/>
        </w:rPr>
        <w:t>Он не должен быть уроком «заучивания», на котором вместо достижения оздоровительного эффекта создаётся только дополнительная нагрузка.     Каждое занятие должно стать настоящим уроком «</w:t>
      </w:r>
      <w:proofErr w:type="spellStart"/>
      <w:r w:rsidRPr="00E5204F">
        <w:rPr>
          <w:rFonts w:ascii="Times New Roman" w:eastAsia="Times New Roman" w:hAnsi="Times New Roman" w:cs="Times New Roman"/>
          <w:sz w:val="24"/>
          <w:szCs w:val="24"/>
          <w:lang w:eastAsia="zh-CN"/>
        </w:rPr>
        <w:t>здравотворчества</w:t>
      </w:r>
      <w:proofErr w:type="spellEnd"/>
      <w:r w:rsidRPr="00E5204F">
        <w:rPr>
          <w:rFonts w:ascii="Times New Roman" w:eastAsia="Times New Roman" w:hAnsi="Times New Roman" w:cs="Times New Roman"/>
          <w:sz w:val="24"/>
          <w:szCs w:val="24"/>
          <w:lang w:eastAsia="zh-CN"/>
        </w:rPr>
        <w:t>».</w:t>
      </w:r>
    </w:p>
    <w:p w:rsidR="002F27F2" w:rsidRPr="00E5204F" w:rsidRDefault="002F27F2" w:rsidP="002F27F2">
      <w:pPr>
        <w:spacing w:after="0" w:line="240" w:lineRule="auto"/>
        <w:rPr>
          <w:rFonts w:ascii="Times New Roman" w:hAnsi="Times New Roman" w:cs="Times New Roman"/>
          <w:sz w:val="24"/>
          <w:szCs w:val="24"/>
        </w:rPr>
      </w:pPr>
    </w:p>
    <w:p w:rsidR="002F27F2" w:rsidRPr="00E5204F" w:rsidRDefault="002F27F2" w:rsidP="002F27F2">
      <w:pPr>
        <w:spacing w:after="0" w:line="240" w:lineRule="auto"/>
        <w:jc w:val="both"/>
        <w:rPr>
          <w:rFonts w:ascii="Times New Roman" w:eastAsia="Times New Roman" w:hAnsi="Times New Roman" w:cs="Times New Roman"/>
          <w:b/>
          <w:bCs/>
          <w:sz w:val="24"/>
          <w:szCs w:val="24"/>
        </w:rPr>
      </w:pPr>
      <w:r w:rsidRPr="00E5204F">
        <w:rPr>
          <w:rFonts w:ascii="Times New Roman" w:hAnsi="Times New Roman" w:cs="Times New Roman"/>
          <w:sz w:val="28"/>
          <w:szCs w:val="28"/>
        </w:rPr>
        <w:t xml:space="preserve">  </w:t>
      </w:r>
      <w:r w:rsidRPr="00E5204F">
        <w:rPr>
          <w:rFonts w:ascii="Times New Roman" w:eastAsia="Times New Roman" w:hAnsi="Times New Roman" w:cs="Times New Roman"/>
          <w:b/>
          <w:bCs/>
          <w:i/>
          <w:sz w:val="24"/>
          <w:szCs w:val="24"/>
        </w:rPr>
        <w:t>Методы и приёмы работы.</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Эффективность занятий по программе в значительной степени будет зависеть от разнообразия средств и методов, которые использует учитель в своей работе. «</w:t>
      </w:r>
      <w:proofErr w:type="spellStart"/>
      <w:r w:rsidRPr="00E5204F">
        <w:rPr>
          <w:rFonts w:ascii="Times New Roman" w:eastAsia="Times New Roman" w:hAnsi="Times New Roman" w:cs="Times New Roman"/>
          <w:sz w:val="24"/>
          <w:szCs w:val="24"/>
        </w:rPr>
        <w:t>Здоровейка</w:t>
      </w:r>
      <w:proofErr w:type="spellEnd"/>
      <w:r w:rsidRPr="00E5204F">
        <w:rPr>
          <w:rFonts w:ascii="Times New Roman" w:eastAsia="Times New Roman" w:hAnsi="Times New Roman" w:cs="Times New Roman"/>
          <w:sz w:val="24"/>
          <w:szCs w:val="24"/>
        </w:rPr>
        <w:t>» предусматривает следующие </w:t>
      </w:r>
      <w:r w:rsidRPr="00E5204F">
        <w:rPr>
          <w:rFonts w:ascii="Times New Roman" w:eastAsia="Times New Roman" w:hAnsi="Times New Roman" w:cs="Times New Roman"/>
          <w:b/>
          <w:bCs/>
          <w:sz w:val="24"/>
          <w:szCs w:val="24"/>
          <w:u w:val="single"/>
        </w:rPr>
        <w:t>методы</w:t>
      </w:r>
      <w:r w:rsidRPr="00E5204F">
        <w:rPr>
          <w:rFonts w:ascii="Times New Roman" w:eastAsia="Times New Roman" w:hAnsi="Times New Roman" w:cs="Times New Roman"/>
          <w:b/>
          <w:sz w:val="24"/>
          <w:szCs w:val="24"/>
          <w:u w:val="single"/>
        </w:rPr>
        <w:t> работы с детьми</w:t>
      </w:r>
      <w:r w:rsidRPr="00E5204F">
        <w:rPr>
          <w:rFonts w:ascii="Times New Roman" w:eastAsia="Times New Roman" w:hAnsi="Times New Roman" w:cs="Times New Roman"/>
          <w:sz w:val="24"/>
          <w:szCs w:val="24"/>
        </w:rPr>
        <w:t xml:space="preserve">: занимательная беседа, рассказ, чтение, обсуждение детских книг по теме занятия, </w:t>
      </w:r>
      <w:proofErr w:type="spellStart"/>
      <w:r w:rsidRPr="00E5204F">
        <w:rPr>
          <w:rFonts w:ascii="Times New Roman" w:eastAsia="Times New Roman" w:hAnsi="Times New Roman" w:cs="Times New Roman"/>
          <w:sz w:val="24"/>
          <w:szCs w:val="24"/>
        </w:rPr>
        <w:t>инсценирование</w:t>
      </w:r>
      <w:proofErr w:type="spellEnd"/>
      <w:r w:rsidRPr="00E5204F">
        <w:rPr>
          <w:rFonts w:ascii="Times New Roman" w:eastAsia="Times New Roman" w:hAnsi="Times New Roman" w:cs="Times New Roman"/>
          <w:sz w:val="24"/>
          <w:szCs w:val="24"/>
        </w:rPr>
        <w:t>  ситуаций, просмотр мультфильмов, кинофильмов и др.</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 xml:space="preserve">Чтобы изучение программы способствовало развитию учащихся, на занятиях необходимо </w:t>
      </w:r>
      <w:r w:rsidRPr="00E5204F">
        <w:rPr>
          <w:rFonts w:ascii="Times New Roman" w:eastAsia="Times New Roman" w:hAnsi="Times New Roman" w:cs="Times New Roman"/>
          <w:b/>
          <w:sz w:val="24"/>
          <w:szCs w:val="24"/>
          <w:u w:val="single"/>
        </w:rPr>
        <w:t>использовать логические </w:t>
      </w:r>
      <w:r w:rsidRPr="00E5204F">
        <w:rPr>
          <w:rFonts w:ascii="Times New Roman" w:eastAsia="Times New Roman" w:hAnsi="Times New Roman" w:cs="Times New Roman"/>
          <w:b/>
          <w:bCs/>
          <w:sz w:val="24"/>
          <w:szCs w:val="24"/>
          <w:u w:val="single"/>
        </w:rPr>
        <w:t xml:space="preserve">приёмы </w:t>
      </w:r>
      <w:r w:rsidRPr="00E5204F">
        <w:rPr>
          <w:rFonts w:ascii="Times New Roman" w:eastAsia="Times New Roman" w:hAnsi="Times New Roman" w:cs="Times New Roman"/>
          <w:b/>
          <w:sz w:val="24"/>
          <w:szCs w:val="24"/>
          <w:u w:val="single"/>
        </w:rPr>
        <w:t>мышления</w:t>
      </w:r>
      <w:r w:rsidRPr="00E5204F">
        <w:rPr>
          <w:rFonts w:ascii="Times New Roman" w:eastAsia="Times New Roman" w:hAnsi="Times New Roman" w:cs="Times New Roman"/>
          <w:sz w:val="24"/>
          <w:szCs w:val="24"/>
        </w:rPr>
        <w:t>: сопоставление, сравнение, выявление различий и сходства в различных жизненных ситуациях, выявление причин и др.</w:t>
      </w:r>
    </w:p>
    <w:p w:rsidR="002F27F2" w:rsidRPr="00E5204F" w:rsidRDefault="002F27F2" w:rsidP="002F27F2">
      <w:pPr>
        <w:spacing w:after="0" w:line="240" w:lineRule="auto"/>
        <w:ind w:left="284"/>
        <w:jc w:val="both"/>
        <w:rPr>
          <w:rFonts w:ascii="Times New Roman" w:eastAsia="Times New Roman" w:hAnsi="Times New Roman" w:cs="Times New Roman"/>
          <w:sz w:val="24"/>
          <w:szCs w:val="24"/>
        </w:rPr>
      </w:pPr>
      <w:r w:rsidRPr="00E5204F">
        <w:rPr>
          <w:rFonts w:ascii="Times New Roman" w:eastAsia="Times New Roman" w:hAnsi="Times New Roman" w:cs="Times New Roman"/>
          <w:sz w:val="24"/>
          <w:szCs w:val="24"/>
        </w:rPr>
        <w:t>Результативность работы по программе «</w:t>
      </w:r>
      <w:proofErr w:type="spellStart"/>
      <w:r w:rsidRPr="00E5204F">
        <w:rPr>
          <w:rFonts w:ascii="Times New Roman" w:eastAsia="Times New Roman" w:hAnsi="Times New Roman" w:cs="Times New Roman"/>
          <w:sz w:val="24"/>
          <w:szCs w:val="24"/>
        </w:rPr>
        <w:t>Здоровейка</w:t>
      </w:r>
      <w:proofErr w:type="spellEnd"/>
      <w:r w:rsidRPr="00E5204F">
        <w:rPr>
          <w:rFonts w:ascii="Times New Roman" w:eastAsia="Times New Roman" w:hAnsi="Times New Roman" w:cs="Times New Roman"/>
          <w:sz w:val="24"/>
          <w:szCs w:val="24"/>
        </w:rPr>
        <w:t>» во многом зависит от степени подготовленности педагога, его эрудиции и профессионализма. Учитель должен найти нужный тон в общении с учащимися, избегать назидательности, создавать на занятиях обстановку непринуждённости и взаимопонимания.</w:t>
      </w:r>
    </w:p>
    <w:p w:rsidR="002F27F2" w:rsidRPr="00E5204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p>
    <w:p w:rsidR="002F27F2" w:rsidRPr="00E5204F" w:rsidRDefault="002F27F2" w:rsidP="002F27F2">
      <w:pPr>
        <w:spacing w:after="0" w:line="240" w:lineRule="auto"/>
        <w:rPr>
          <w:rFonts w:ascii="Times New Roman" w:hAnsi="Times New Roman" w:cs="Times New Roman"/>
          <w:b/>
          <w:sz w:val="24"/>
          <w:szCs w:val="24"/>
        </w:rPr>
      </w:pPr>
      <w:r w:rsidRPr="00E5204F">
        <w:rPr>
          <w:rFonts w:ascii="Times New Roman" w:hAnsi="Times New Roman" w:cs="Times New Roman"/>
          <w:b/>
          <w:sz w:val="24"/>
          <w:szCs w:val="24"/>
        </w:rPr>
        <w:t xml:space="preserve">Формы и режим занятий. </w:t>
      </w:r>
    </w:p>
    <w:p w:rsidR="002F27F2" w:rsidRPr="00E5204F" w:rsidRDefault="002F27F2" w:rsidP="002F27F2">
      <w:pPr>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Занятия проводятся 1 раз  в неделю. </w:t>
      </w:r>
    </w:p>
    <w:p w:rsidR="002F27F2" w:rsidRPr="00E5204F" w:rsidRDefault="002F27F2" w:rsidP="002F27F2">
      <w:pPr>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Занятия в классе и в природе. </w:t>
      </w:r>
    </w:p>
    <w:p w:rsidR="002F27F2" w:rsidRPr="00E5204F" w:rsidRDefault="002F27F2" w:rsidP="002F27F2">
      <w:pPr>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Уроки – путешествия. </w:t>
      </w:r>
    </w:p>
    <w:p w:rsidR="002F27F2" w:rsidRPr="00E5204F" w:rsidRDefault="002F27F2" w:rsidP="002F27F2">
      <w:pPr>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Уроки – КВН. </w:t>
      </w:r>
    </w:p>
    <w:p w:rsidR="002F27F2" w:rsidRPr="00E5204F" w:rsidRDefault="002F27F2" w:rsidP="002F27F2">
      <w:pPr>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Праздники. </w:t>
      </w:r>
    </w:p>
    <w:p w:rsidR="002F27F2" w:rsidRPr="00E5204F" w:rsidRDefault="002F27F2" w:rsidP="002F27F2">
      <w:pPr>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Игры. </w:t>
      </w:r>
    </w:p>
    <w:p w:rsidR="002F27F2" w:rsidRPr="00E5204F" w:rsidRDefault="002F27F2" w:rsidP="002F27F2">
      <w:pPr>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Викторины. </w:t>
      </w:r>
    </w:p>
    <w:p w:rsidR="002F27F2" w:rsidRPr="00E5204F" w:rsidRDefault="002F27F2" w:rsidP="002F27F2">
      <w:pPr>
        <w:spacing w:after="0" w:line="240" w:lineRule="auto"/>
        <w:rPr>
          <w:rFonts w:ascii="Times New Roman" w:hAnsi="Times New Roman" w:cs="Times New Roman"/>
          <w:sz w:val="24"/>
          <w:szCs w:val="24"/>
        </w:rPr>
      </w:pPr>
      <w:r w:rsidRPr="00E5204F">
        <w:rPr>
          <w:rFonts w:ascii="Times New Roman" w:hAnsi="Times New Roman" w:cs="Times New Roman"/>
          <w:sz w:val="24"/>
          <w:szCs w:val="24"/>
        </w:rPr>
        <w:t xml:space="preserve">- Экскурсии. </w:t>
      </w:r>
    </w:p>
    <w:p w:rsidR="002F27F2" w:rsidRPr="00E5204F" w:rsidRDefault="002F27F2" w:rsidP="002F27F2">
      <w:pPr>
        <w:spacing w:after="0" w:line="240" w:lineRule="auto"/>
        <w:rPr>
          <w:rFonts w:ascii="Times New Roman" w:hAnsi="Times New Roman" w:cs="Times New Roman"/>
          <w:sz w:val="24"/>
          <w:szCs w:val="24"/>
        </w:rPr>
      </w:pPr>
    </w:p>
    <w:p w:rsidR="002F27F2" w:rsidRPr="00E5204F" w:rsidRDefault="002F27F2" w:rsidP="002F27F2">
      <w:pPr>
        <w:rPr>
          <w:rFonts w:ascii="Times New Roman" w:hAnsi="Times New Roman"/>
          <w:b/>
          <w:sz w:val="28"/>
          <w:szCs w:val="28"/>
        </w:rPr>
      </w:pPr>
      <w:r w:rsidRPr="00E5204F">
        <w:rPr>
          <w:rFonts w:ascii="Times New Roman" w:hAnsi="Times New Roman" w:cs="Times New Roman"/>
          <w:sz w:val="24"/>
          <w:szCs w:val="24"/>
        </w:rPr>
        <w:t xml:space="preserve">     </w:t>
      </w:r>
      <w:r w:rsidRPr="00E5204F">
        <w:rPr>
          <w:rFonts w:ascii="Times New Roman" w:hAnsi="Times New Roman"/>
          <w:b/>
          <w:sz w:val="28"/>
          <w:szCs w:val="28"/>
        </w:rPr>
        <w:t xml:space="preserve"> Место  учебного предмета, курса, дисциплин</w:t>
      </w:r>
      <w:proofErr w:type="gramStart"/>
      <w:r w:rsidRPr="00E5204F">
        <w:rPr>
          <w:rFonts w:ascii="Times New Roman" w:hAnsi="Times New Roman"/>
          <w:b/>
          <w:sz w:val="28"/>
          <w:szCs w:val="28"/>
        </w:rPr>
        <w:t>ы(</w:t>
      </w:r>
      <w:proofErr w:type="gramEnd"/>
      <w:r w:rsidRPr="00E5204F">
        <w:rPr>
          <w:rFonts w:ascii="Times New Roman" w:hAnsi="Times New Roman"/>
          <w:b/>
          <w:sz w:val="28"/>
          <w:szCs w:val="28"/>
        </w:rPr>
        <w:t>модуля) в учебном плане.</w:t>
      </w:r>
    </w:p>
    <w:p w:rsidR="002F27F2" w:rsidRPr="00E5204F" w:rsidRDefault="002F27F2" w:rsidP="002F27F2">
      <w:pPr>
        <w:rPr>
          <w:rFonts w:ascii="Times New Roman" w:hAnsi="Times New Roman"/>
          <w:sz w:val="24"/>
          <w:szCs w:val="24"/>
        </w:rPr>
      </w:pPr>
      <w:r w:rsidRPr="00E5204F">
        <w:rPr>
          <w:rFonts w:ascii="Times New Roman" w:hAnsi="Times New Roman"/>
          <w:sz w:val="24"/>
          <w:szCs w:val="24"/>
        </w:rPr>
        <w:t>Согласно базисному плану МБОУ «</w:t>
      </w:r>
      <w:proofErr w:type="spellStart"/>
      <w:r w:rsidRPr="00E5204F">
        <w:rPr>
          <w:rFonts w:ascii="Times New Roman" w:hAnsi="Times New Roman"/>
          <w:sz w:val="24"/>
          <w:szCs w:val="24"/>
        </w:rPr>
        <w:t>Болдыревская</w:t>
      </w:r>
      <w:proofErr w:type="spellEnd"/>
      <w:r>
        <w:rPr>
          <w:rFonts w:ascii="Times New Roman" w:hAnsi="Times New Roman"/>
          <w:sz w:val="24"/>
          <w:szCs w:val="24"/>
        </w:rPr>
        <w:t xml:space="preserve"> ООШ» во </w:t>
      </w:r>
      <w:r w:rsidRPr="00E5204F">
        <w:rPr>
          <w:rFonts w:ascii="Times New Roman" w:hAnsi="Times New Roman"/>
          <w:sz w:val="24"/>
          <w:szCs w:val="24"/>
        </w:rPr>
        <w:t xml:space="preserve">2 классе на изучение предмета отводится 1 час в неделю. Согласно </w:t>
      </w:r>
      <w:r>
        <w:rPr>
          <w:rFonts w:ascii="Times New Roman" w:hAnsi="Times New Roman"/>
          <w:sz w:val="24"/>
          <w:szCs w:val="24"/>
        </w:rPr>
        <w:t>календарному графику</w:t>
      </w:r>
      <w:r w:rsidRPr="00E5204F">
        <w:rPr>
          <w:rFonts w:ascii="Times New Roman" w:hAnsi="Times New Roman"/>
          <w:sz w:val="24"/>
          <w:szCs w:val="24"/>
        </w:rPr>
        <w:t xml:space="preserve"> МБОУ «</w:t>
      </w:r>
      <w:proofErr w:type="spellStart"/>
      <w:r w:rsidRPr="00E5204F">
        <w:rPr>
          <w:rFonts w:ascii="Times New Roman" w:hAnsi="Times New Roman"/>
          <w:sz w:val="24"/>
          <w:szCs w:val="24"/>
        </w:rPr>
        <w:t>Болдыревская</w:t>
      </w:r>
      <w:proofErr w:type="spellEnd"/>
      <w:r>
        <w:rPr>
          <w:rFonts w:ascii="Times New Roman" w:hAnsi="Times New Roman"/>
          <w:sz w:val="24"/>
          <w:szCs w:val="24"/>
        </w:rPr>
        <w:t xml:space="preserve"> ООШ» на 2019-2020 г выделено 34</w:t>
      </w:r>
      <w:r w:rsidRPr="00E5204F">
        <w:rPr>
          <w:rFonts w:ascii="Times New Roman" w:hAnsi="Times New Roman"/>
          <w:sz w:val="24"/>
          <w:szCs w:val="24"/>
        </w:rPr>
        <w:t xml:space="preserve"> часа.</w:t>
      </w:r>
    </w:p>
    <w:p w:rsidR="002F27F2" w:rsidRDefault="002F27F2" w:rsidP="002F27F2">
      <w:pPr>
        <w:tabs>
          <w:tab w:val="left" w:pos="1080"/>
        </w:tabs>
        <w:spacing w:line="240" w:lineRule="auto"/>
        <w:rPr>
          <w:rFonts w:ascii="Times New Roman" w:hAnsi="Times New Roman" w:cs="Times New Roman"/>
          <w:b/>
          <w:sz w:val="28"/>
          <w:szCs w:val="28"/>
        </w:rPr>
      </w:pPr>
      <w:r w:rsidRPr="00E5204F">
        <w:rPr>
          <w:rFonts w:ascii="Times New Roman" w:hAnsi="Times New Roman" w:cs="Times New Roman"/>
          <w:sz w:val="24"/>
          <w:szCs w:val="24"/>
        </w:rPr>
        <w:t xml:space="preserve">    </w:t>
      </w:r>
      <w:r>
        <w:rPr>
          <w:rFonts w:ascii="Times New Roman" w:hAnsi="Times New Roman" w:cs="Times New Roman"/>
          <w:b/>
          <w:sz w:val="28"/>
          <w:szCs w:val="28"/>
        </w:rPr>
        <w:t>Раздел 2</w:t>
      </w:r>
      <w:r w:rsidRPr="00E5204F">
        <w:rPr>
          <w:rFonts w:ascii="Times New Roman" w:hAnsi="Times New Roman" w:cs="Times New Roman"/>
          <w:b/>
          <w:sz w:val="28"/>
          <w:szCs w:val="28"/>
        </w:rPr>
        <w:t>. Содержание учебного предмета, курса.</w:t>
      </w:r>
    </w:p>
    <w:p w:rsidR="002F27F2" w:rsidRDefault="002F27F2" w:rsidP="002F27F2">
      <w:pPr>
        <w:suppressAutoHyphens/>
        <w:spacing w:after="0" w:line="240" w:lineRule="auto"/>
        <w:rPr>
          <w:rFonts w:ascii="Times New Roman" w:eastAsia="Times New Roman" w:hAnsi="Times New Roman" w:cs="Times New Roman"/>
          <w:b/>
          <w:bCs/>
          <w:spacing w:val="-10"/>
          <w:kern w:val="1"/>
          <w:sz w:val="24"/>
          <w:szCs w:val="24"/>
          <w:lang w:eastAsia="ar-SA"/>
        </w:rPr>
      </w:pPr>
      <w:r w:rsidRPr="00E5204F">
        <w:rPr>
          <w:rFonts w:ascii="Times New Roman" w:eastAsia="Times New Roman" w:hAnsi="Times New Roman" w:cs="Times New Roman"/>
          <w:b/>
          <w:bCs/>
          <w:spacing w:val="-10"/>
          <w:kern w:val="1"/>
          <w:sz w:val="24"/>
          <w:szCs w:val="24"/>
          <w:lang w:eastAsia="ar-SA"/>
        </w:rPr>
        <w:lastRenderedPageBreak/>
        <w:t>Тема 1. Почему мы болеем</w:t>
      </w:r>
      <w:r>
        <w:rPr>
          <w:rFonts w:ascii="Times New Roman" w:eastAsia="Times New Roman" w:hAnsi="Times New Roman" w:cs="Times New Roman"/>
          <w:b/>
          <w:bCs/>
          <w:spacing w:val="-10"/>
          <w:kern w:val="1"/>
          <w:sz w:val="24"/>
          <w:szCs w:val="24"/>
          <w:lang w:eastAsia="ar-SA"/>
        </w:rPr>
        <w:t xml:space="preserve"> (3ч)</w:t>
      </w:r>
    </w:p>
    <w:p w:rsidR="002F27F2" w:rsidRPr="00E5204F" w:rsidRDefault="002F27F2" w:rsidP="002F27F2">
      <w:pPr>
        <w:suppressAutoHyphens/>
        <w:spacing w:after="0" w:line="240" w:lineRule="auto"/>
        <w:rPr>
          <w:rFonts w:ascii="Times New Roman" w:eastAsia="Times New Roman" w:hAnsi="Times New Roman" w:cs="Times New Roman"/>
          <w:b/>
          <w:bCs/>
          <w:spacing w:val="-10"/>
          <w:kern w:val="1"/>
          <w:sz w:val="24"/>
          <w:szCs w:val="24"/>
          <w:lang w:eastAsia="ar-SA"/>
        </w:rPr>
      </w:pPr>
      <w:r w:rsidRPr="00E5204F">
        <w:rPr>
          <w:rFonts w:ascii="Times New Roman" w:eastAsia="Times New Roman" w:hAnsi="Times New Roman" w:cs="Times New Roman"/>
          <w:spacing w:val="-2"/>
          <w:kern w:val="1"/>
          <w:sz w:val="24"/>
          <w:szCs w:val="24"/>
          <w:lang w:eastAsia="ar-SA"/>
        </w:rPr>
        <w:t xml:space="preserve"> Причины болезни </w:t>
      </w:r>
    </w:p>
    <w:p w:rsidR="002F27F2" w:rsidRPr="00E5204F" w:rsidRDefault="002F27F2" w:rsidP="002F27F2">
      <w:pPr>
        <w:suppressAutoHyphens/>
        <w:spacing w:after="0" w:line="240" w:lineRule="auto"/>
        <w:rPr>
          <w:rFonts w:ascii="Times New Roman" w:eastAsia="Times New Roman" w:hAnsi="Times New Roman" w:cs="Times New Roman"/>
          <w:spacing w:val="-2"/>
          <w:kern w:val="1"/>
          <w:sz w:val="24"/>
          <w:szCs w:val="24"/>
          <w:lang w:eastAsia="ar-SA"/>
        </w:rPr>
      </w:pPr>
      <w:r w:rsidRPr="00E5204F">
        <w:rPr>
          <w:rFonts w:ascii="Times New Roman" w:eastAsia="Times New Roman" w:hAnsi="Times New Roman" w:cs="Times New Roman"/>
          <w:spacing w:val="-2"/>
          <w:kern w:val="1"/>
          <w:sz w:val="24"/>
          <w:szCs w:val="24"/>
          <w:lang w:eastAsia="ar-SA"/>
        </w:rPr>
        <w:t xml:space="preserve"> Признаки болезни </w:t>
      </w:r>
    </w:p>
    <w:p w:rsidR="002F27F2" w:rsidRPr="00E5204F" w:rsidRDefault="002F27F2" w:rsidP="002F27F2">
      <w:pPr>
        <w:suppressAutoHyphens/>
        <w:spacing w:after="0" w:line="240" w:lineRule="auto"/>
        <w:rPr>
          <w:rFonts w:ascii="Times New Roman" w:eastAsia="Times New Roman" w:hAnsi="Times New Roman" w:cs="Times New Roman"/>
          <w:spacing w:val="-1"/>
          <w:kern w:val="1"/>
          <w:sz w:val="24"/>
          <w:szCs w:val="24"/>
          <w:lang w:eastAsia="ar-SA"/>
        </w:rPr>
      </w:pPr>
      <w:r w:rsidRPr="00E5204F">
        <w:rPr>
          <w:rFonts w:ascii="Times New Roman" w:eastAsia="Times New Roman" w:hAnsi="Times New Roman" w:cs="Times New Roman"/>
          <w:spacing w:val="-1"/>
          <w:kern w:val="1"/>
          <w:sz w:val="24"/>
          <w:szCs w:val="24"/>
          <w:lang w:eastAsia="ar-SA"/>
        </w:rPr>
        <w:t xml:space="preserve"> Как здоровье?</w:t>
      </w:r>
    </w:p>
    <w:p w:rsidR="002F27F2" w:rsidRPr="00E5204F" w:rsidRDefault="002F27F2" w:rsidP="002F27F2">
      <w:pPr>
        <w:suppressAutoHyphens/>
        <w:spacing w:after="0" w:line="240" w:lineRule="auto"/>
        <w:rPr>
          <w:rFonts w:ascii="Times New Roman" w:eastAsia="Times New Roman" w:hAnsi="Times New Roman" w:cs="Times New Roman"/>
          <w:b/>
          <w:bCs/>
          <w:spacing w:val="-10"/>
          <w:kern w:val="1"/>
          <w:sz w:val="24"/>
          <w:szCs w:val="24"/>
          <w:lang w:eastAsia="ar-SA"/>
        </w:rPr>
      </w:pPr>
      <w:r w:rsidRPr="00E5204F">
        <w:rPr>
          <w:rFonts w:ascii="Times New Roman" w:eastAsia="Times New Roman" w:hAnsi="Times New Roman" w:cs="Times New Roman"/>
          <w:b/>
          <w:bCs/>
          <w:spacing w:val="-10"/>
          <w:kern w:val="1"/>
          <w:sz w:val="24"/>
          <w:szCs w:val="24"/>
          <w:lang w:eastAsia="ar-SA"/>
        </w:rPr>
        <w:t>Тема 2. Кто и как предохраняет нас от болезней</w:t>
      </w:r>
      <w:r>
        <w:rPr>
          <w:rFonts w:ascii="Times New Roman" w:eastAsia="Times New Roman" w:hAnsi="Times New Roman" w:cs="Times New Roman"/>
          <w:b/>
          <w:bCs/>
          <w:spacing w:val="-10"/>
          <w:kern w:val="1"/>
          <w:sz w:val="24"/>
          <w:szCs w:val="24"/>
          <w:lang w:eastAsia="ar-SA"/>
        </w:rPr>
        <w:t xml:space="preserve"> (2ч)</w:t>
      </w:r>
    </w:p>
    <w:p w:rsidR="002F27F2" w:rsidRPr="00E5204F" w:rsidRDefault="002F27F2" w:rsidP="002F27F2">
      <w:pPr>
        <w:suppressAutoHyphens/>
        <w:spacing w:after="0" w:line="240" w:lineRule="auto"/>
        <w:rPr>
          <w:rFonts w:ascii="Times New Roman" w:eastAsia="Times New Roman" w:hAnsi="Times New Roman" w:cs="Times New Roman"/>
          <w:spacing w:val="-2"/>
          <w:kern w:val="1"/>
          <w:sz w:val="24"/>
          <w:szCs w:val="24"/>
          <w:lang w:eastAsia="ar-SA"/>
        </w:rPr>
      </w:pPr>
      <w:r w:rsidRPr="00E5204F">
        <w:rPr>
          <w:rFonts w:ascii="Times New Roman" w:eastAsia="Times New Roman" w:hAnsi="Times New Roman" w:cs="Times New Roman"/>
          <w:spacing w:val="-2"/>
          <w:kern w:val="1"/>
          <w:sz w:val="24"/>
          <w:szCs w:val="24"/>
          <w:lang w:eastAsia="ar-SA"/>
        </w:rPr>
        <w:t xml:space="preserve"> Как организм помогает себе сам </w:t>
      </w:r>
    </w:p>
    <w:p w:rsidR="002F27F2" w:rsidRPr="00E5204F" w:rsidRDefault="002F27F2" w:rsidP="002F27F2">
      <w:pPr>
        <w:suppressAutoHyphens/>
        <w:spacing w:after="0" w:line="240" w:lineRule="auto"/>
        <w:rPr>
          <w:rFonts w:ascii="Times New Roman" w:eastAsia="Times New Roman" w:hAnsi="Times New Roman" w:cs="Times New Roman"/>
          <w:kern w:val="1"/>
          <w:sz w:val="24"/>
          <w:szCs w:val="24"/>
          <w:lang w:eastAsia="ar-SA"/>
        </w:rPr>
      </w:pPr>
      <w:r w:rsidRPr="00E5204F">
        <w:rPr>
          <w:rFonts w:ascii="Times New Roman" w:eastAsia="Times New Roman" w:hAnsi="Times New Roman" w:cs="Times New Roman"/>
          <w:kern w:val="1"/>
          <w:sz w:val="24"/>
          <w:szCs w:val="24"/>
          <w:lang w:eastAsia="ar-SA"/>
        </w:rPr>
        <w:t xml:space="preserve"> Здоровый образ жизни</w:t>
      </w:r>
    </w:p>
    <w:p w:rsidR="002F27F2" w:rsidRPr="00E5204F" w:rsidRDefault="002F27F2" w:rsidP="002F27F2">
      <w:pPr>
        <w:suppressAutoHyphens/>
        <w:spacing w:after="0" w:line="240" w:lineRule="auto"/>
        <w:rPr>
          <w:rFonts w:ascii="Times New Roman" w:eastAsia="Times New Roman" w:hAnsi="Times New Roman" w:cs="Times New Roman"/>
          <w:b/>
          <w:bCs/>
          <w:spacing w:val="-10"/>
          <w:kern w:val="1"/>
          <w:sz w:val="24"/>
          <w:szCs w:val="24"/>
          <w:lang w:eastAsia="ar-SA"/>
        </w:rPr>
      </w:pPr>
      <w:r w:rsidRPr="00E5204F">
        <w:rPr>
          <w:rFonts w:ascii="Times New Roman" w:eastAsia="Times New Roman" w:hAnsi="Times New Roman" w:cs="Times New Roman"/>
          <w:b/>
          <w:bCs/>
          <w:spacing w:val="-10"/>
          <w:kern w:val="1"/>
          <w:sz w:val="24"/>
          <w:szCs w:val="24"/>
          <w:lang w:eastAsia="ar-SA"/>
        </w:rPr>
        <w:t>Тема 3. Кто нас лечит</w:t>
      </w:r>
      <w:r>
        <w:rPr>
          <w:rFonts w:ascii="Times New Roman" w:eastAsia="Times New Roman" w:hAnsi="Times New Roman" w:cs="Times New Roman"/>
          <w:b/>
          <w:bCs/>
          <w:spacing w:val="-10"/>
          <w:kern w:val="1"/>
          <w:sz w:val="24"/>
          <w:szCs w:val="24"/>
          <w:lang w:eastAsia="ar-SA"/>
        </w:rPr>
        <w:t xml:space="preserve"> (1ч)</w:t>
      </w:r>
    </w:p>
    <w:p w:rsidR="002F27F2" w:rsidRPr="00E5204F" w:rsidRDefault="002F27F2" w:rsidP="002F27F2">
      <w:pPr>
        <w:suppressAutoHyphens/>
        <w:spacing w:after="0" w:line="240" w:lineRule="auto"/>
        <w:rPr>
          <w:rFonts w:ascii="Times New Roman" w:eastAsia="Times New Roman" w:hAnsi="Times New Roman" w:cs="Times New Roman"/>
          <w:kern w:val="1"/>
          <w:sz w:val="24"/>
          <w:szCs w:val="24"/>
          <w:lang w:eastAsia="ar-SA"/>
        </w:rPr>
      </w:pPr>
      <w:r w:rsidRPr="00E5204F">
        <w:rPr>
          <w:rFonts w:ascii="Times New Roman" w:eastAsia="Times New Roman" w:hAnsi="Times New Roman" w:cs="Times New Roman"/>
          <w:kern w:val="1"/>
          <w:sz w:val="24"/>
          <w:szCs w:val="24"/>
          <w:lang w:eastAsia="ar-SA"/>
        </w:rPr>
        <w:t xml:space="preserve"> Какие врачи нас лечат</w:t>
      </w:r>
    </w:p>
    <w:p w:rsidR="002F27F2" w:rsidRPr="00E5204F" w:rsidRDefault="002F27F2" w:rsidP="002F27F2">
      <w:pPr>
        <w:suppressAutoHyphens/>
        <w:spacing w:after="0" w:line="240" w:lineRule="auto"/>
        <w:rPr>
          <w:rFonts w:ascii="Times New Roman" w:eastAsia="Times New Roman" w:hAnsi="Times New Roman" w:cs="Times New Roman"/>
          <w:b/>
          <w:bCs/>
          <w:spacing w:val="-11"/>
          <w:kern w:val="1"/>
          <w:sz w:val="24"/>
          <w:szCs w:val="24"/>
          <w:lang w:eastAsia="ar-SA"/>
        </w:rPr>
      </w:pPr>
      <w:r w:rsidRPr="00E5204F">
        <w:rPr>
          <w:rFonts w:ascii="Times New Roman" w:eastAsia="Times New Roman" w:hAnsi="Times New Roman" w:cs="Times New Roman"/>
          <w:b/>
          <w:bCs/>
          <w:spacing w:val="-11"/>
          <w:kern w:val="1"/>
          <w:sz w:val="24"/>
          <w:szCs w:val="24"/>
          <w:lang w:eastAsia="ar-SA"/>
        </w:rPr>
        <w:t>Тема 4. Прививки от болезней</w:t>
      </w:r>
      <w:r>
        <w:rPr>
          <w:rFonts w:ascii="Times New Roman" w:eastAsia="Times New Roman" w:hAnsi="Times New Roman" w:cs="Times New Roman"/>
          <w:b/>
          <w:bCs/>
          <w:spacing w:val="-11"/>
          <w:kern w:val="1"/>
          <w:sz w:val="24"/>
          <w:szCs w:val="24"/>
          <w:lang w:eastAsia="ar-SA"/>
        </w:rPr>
        <w:t xml:space="preserve"> (2ч)</w:t>
      </w:r>
    </w:p>
    <w:p w:rsidR="002F27F2" w:rsidRPr="00E5204F" w:rsidRDefault="002F27F2" w:rsidP="002F27F2">
      <w:pPr>
        <w:suppressAutoHyphens/>
        <w:spacing w:after="0" w:line="240" w:lineRule="auto"/>
        <w:rPr>
          <w:rFonts w:ascii="Times New Roman" w:eastAsia="Times New Roman" w:hAnsi="Times New Roman" w:cs="Times New Roman"/>
          <w:spacing w:val="-1"/>
          <w:kern w:val="1"/>
          <w:sz w:val="24"/>
          <w:szCs w:val="24"/>
          <w:lang w:eastAsia="ar-SA"/>
        </w:rPr>
      </w:pPr>
      <w:r w:rsidRPr="00E5204F">
        <w:rPr>
          <w:rFonts w:ascii="Times New Roman" w:eastAsia="Times New Roman" w:hAnsi="Times New Roman" w:cs="Times New Roman"/>
          <w:spacing w:val="-1"/>
          <w:kern w:val="1"/>
          <w:sz w:val="24"/>
          <w:szCs w:val="24"/>
          <w:lang w:eastAsia="ar-SA"/>
        </w:rPr>
        <w:t xml:space="preserve">Инфекционные болезни </w:t>
      </w:r>
    </w:p>
    <w:p w:rsidR="002F27F2" w:rsidRPr="00E5204F" w:rsidRDefault="002F27F2" w:rsidP="002F27F2">
      <w:pPr>
        <w:suppressAutoHyphens/>
        <w:spacing w:after="0" w:line="240" w:lineRule="auto"/>
        <w:rPr>
          <w:rFonts w:ascii="Times New Roman" w:eastAsia="Times New Roman" w:hAnsi="Times New Roman" w:cs="Times New Roman"/>
          <w:kern w:val="1"/>
          <w:sz w:val="24"/>
          <w:szCs w:val="24"/>
          <w:lang w:eastAsia="ar-SA"/>
        </w:rPr>
      </w:pPr>
      <w:r w:rsidRPr="00E5204F">
        <w:rPr>
          <w:rFonts w:ascii="Times New Roman" w:eastAsia="Times New Roman" w:hAnsi="Times New Roman" w:cs="Times New Roman"/>
          <w:kern w:val="1"/>
          <w:sz w:val="24"/>
          <w:szCs w:val="24"/>
          <w:lang w:eastAsia="ar-SA"/>
        </w:rPr>
        <w:t xml:space="preserve"> Прививки от болезней</w:t>
      </w:r>
    </w:p>
    <w:p w:rsidR="002F27F2" w:rsidRPr="00E5204F" w:rsidRDefault="002F27F2" w:rsidP="002F27F2">
      <w:pPr>
        <w:suppressAutoHyphens/>
        <w:spacing w:after="0" w:line="240" w:lineRule="auto"/>
        <w:rPr>
          <w:rFonts w:ascii="Times New Roman" w:eastAsia="Times New Roman" w:hAnsi="Times New Roman" w:cs="Times New Roman"/>
          <w:b/>
          <w:bCs/>
          <w:spacing w:val="-10"/>
          <w:kern w:val="1"/>
          <w:sz w:val="24"/>
          <w:szCs w:val="24"/>
          <w:lang w:eastAsia="ar-SA"/>
        </w:rPr>
      </w:pPr>
      <w:r w:rsidRPr="00E5204F">
        <w:rPr>
          <w:rFonts w:ascii="Times New Roman" w:eastAsia="Times New Roman" w:hAnsi="Times New Roman" w:cs="Times New Roman"/>
          <w:b/>
          <w:bCs/>
          <w:spacing w:val="-10"/>
          <w:kern w:val="1"/>
          <w:sz w:val="24"/>
          <w:szCs w:val="24"/>
          <w:lang w:eastAsia="ar-SA"/>
        </w:rPr>
        <w:t>Тема 5. Что нужно знать о лекарствах</w:t>
      </w:r>
      <w:r>
        <w:rPr>
          <w:rFonts w:ascii="Times New Roman" w:eastAsia="Times New Roman" w:hAnsi="Times New Roman" w:cs="Times New Roman"/>
          <w:b/>
          <w:bCs/>
          <w:spacing w:val="-10"/>
          <w:kern w:val="1"/>
          <w:sz w:val="24"/>
          <w:szCs w:val="24"/>
          <w:lang w:eastAsia="ar-SA"/>
        </w:rPr>
        <w:t xml:space="preserve"> (2ч)</w:t>
      </w:r>
    </w:p>
    <w:p w:rsidR="002F27F2" w:rsidRPr="00E5204F" w:rsidRDefault="002F27F2" w:rsidP="002F27F2">
      <w:pPr>
        <w:suppressAutoHyphens/>
        <w:spacing w:after="0" w:line="240" w:lineRule="auto"/>
        <w:rPr>
          <w:rFonts w:ascii="Times New Roman" w:eastAsia="Times New Roman" w:hAnsi="Times New Roman" w:cs="Times New Roman"/>
          <w:spacing w:val="-3"/>
          <w:kern w:val="1"/>
          <w:sz w:val="24"/>
          <w:szCs w:val="24"/>
          <w:lang w:eastAsia="ar-SA"/>
        </w:rPr>
      </w:pPr>
      <w:r w:rsidRPr="00E5204F">
        <w:rPr>
          <w:rFonts w:ascii="Times New Roman" w:eastAsia="Times New Roman" w:hAnsi="Times New Roman" w:cs="Times New Roman"/>
          <w:spacing w:val="-3"/>
          <w:kern w:val="1"/>
          <w:sz w:val="24"/>
          <w:szCs w:val="24"/>
          <w:lang w:eastAsia="ar-SA"/>
        </w:rPr>
        <w:t xml:space="preserve"> Какие лекарства мы выбираем </w:t>
      </w:r>
    </w:p>
    <w:p w:rsidR="002F27F2" w:rsidRPr="00E5204F" w:rsidRDefault="002F27F2" w:rsidP="002F27F2">
      <w:pPr>
        <w:suppressAutoHyphens/>
        <w:spacing w:after="0" w:line="240" w:lineRule="auto"/>
        <w:rPr>
          <w:rFonts w:ascii="Times New Roman" w:eastAsia="Times New Roman" w:hAnsi="Times New Roman" w:cs="Times New Roman"/>
          <w:spacing w:val="-1"/>
          <w:kern w:val="1"/>
          <w:sz w:val="24"/>
          <w:szCs w:val="24"/>
          <w:lang w:eastAsia="ar-SA"/>
        </w:rPr>
      </w:pPr>
      <w:r w:rsidRPr="00E5204F">
        <w:rPr>
          <w:rFonts w:ascii="Times New Roman" w:eastAsia="Times New Roman" w:hAnsi="Times New Roman" w:cs="Times New Roman"/>
          <w:spacing w:val="-1"/>
          <w:kern w:val="1"/>
          <w:sz w:val="24"/>
          <w:szCs w:val="24"/>
          <w:lang w:eastAsia="ar-SA"/>
        </w:rPr>
        <w:t xml:space="preserve"> Домашняя аптечка</w:t>
      </w:r>
    </w:p>
    <w:p w:rsidR="002F27F2" w:rsidRPr="00E5204F" w:rsidRDefault="002F27F2" w:rsidP="002F27F2">
      <w:pPr>
        <w:suppressAutoHyphens/>
        <w:spacing w:after="0" w:line="240" w:lineRule="auto"/>
        <w:rPr>
          <w:rFonts w:ascii="Times New Roman" w:eastAsia="Times New Roman" w:hAnsi="Times New Roman" w:cs="Times New Roman"/>
          <w:b/>
          <w:bCs/>
          <w:spacing w:val="-11"/>
          <w:kern w:val="1"/>
          <w:sz w:val="24"/>
          <w:szCs w:val="24"/>
          <w:lang w:eastAsia="ar-SA"/>
        </w:rPr>
      </w:pPr>
      <w:r w:rsidRPr="00E5204F">
        <w:rPr>
          <w:rFonts w:ascii="Times New Roman" w:eastAsia="Times New Roman" w:hAnsi="Times New Roman" w:cs="Times New Roman"/>
          <w:b/>
          <w:bCs/>
          <w:spacing w:val="-11"/>
          <w:kern w:val="1"/>
          <w:sz w:val="24"/>
          <w:szCs w:val="24"/>
          <w:lang w:eastAsia="ar-SA"/>
        </w:rPr>
        <w:t>Тема б. Как избежать отравлений</w:t>
      </w:r>
      <w:r>
        <w:rPr>
          <w:rFonts w:ascii="Times New Roman" w:eastAsia="Times New Roman" w:hAnsi="Times New Roman" w:cs="Times New Roman"/>
          <w:b/>
          <w:bCs/>
          <w:spacing w:val="-11"/>
          <w:kern w:val="1"/>
          <w:sz w:val="24"/>
          <w:szCs w:val="24"/>
          <w:lang w:eastAsia="ar-SA"/>
        </w:rPr>
        <w:t xml:space="preserve"> (2ч)</w:t>
      </w:r>
    </w:p>
    <w:p w:rsidR="002F27F2" w:rsidRPr="00E5204F" w:rsidRDefault="002F27F2" w:rsidP="002F27F2">
      <w:pPr>
        <w:suppressAutoHyphens/>
        <w:spacing w:after="0" w:line="240" w:lineRule="auto"/>
        <w:rPr>
          <w:rFonts w:ascii="Times New Roman" w:eastAsia="Times New Roman" w:hAnsi="Times New Roman" w:cs="Times New Roman"/>
          <w:spacing w:val="-3"/>
          <w:kern w:val="1"/>
          <w:sz w:val="24"/>
          <w:szCs w:val="24"/>
          <w:lang w:eastAsia="ar-SA"/>
        </w:rPr>
      </w:pPr>
      <w:r w:rsidRPr="00E5204F">
        <w:rPr>
          <w:rFonts w:ascii="Times New Roman" w:eastAsia="Times New Roman" w:hAnsi="Times New Roman" w:cs="Times New Roman"/>
          <w:spacing w:val="-3"/>
          <w:kern w:val="1"/>
          <w:sz w:val="24"/>
          <w:szCs w:val="24"/>
          <w:lang w:eastAsia="ar-SA"/>
        </w:rPr>
        <w:t xml:space="preserve"> Отравление лекарствами </w:t>
      </w:r>
    </w:p>
    <w:p w:rsidR="002F27F2" w:rsidRPr="00E5204F" w:rsidRDefault="002F27F2" w:rsidP="002F27F2">
      <w:pPr>
        <w:suppressAutoHyphens/>
        <w:spacing w:after="0" w:line="240" w:lineRule="auto"/>
        <w:rPr>
          <w:rFonts w:ascii="Times New Roman" w:eastAsia="Times New Roman" w:hAnsi="Times New Roman" w:cs="Times New Roman"/>
          <w:spacing w:val="-1"/>
          <w:kern w:val="1"/>
          <w:sz w:val="24"/>
          <w:szCs w:val="24"/>
          <w:lang w:eastAsia="ar-SA"/>
        </w:rPr>
      </w:pPr>
      <w:r w:rsidRPr="00E5204F">
        <w:rPr>
          <w:rFonts w:ascii="Times New Roman" w:eastAsia="Times New Roman" w:hAnsi="Times New Roman" w:cs="Times New Roman"/>
          <w:spacing w:val="-1"/>
          <w:kern w:val="1"/>
          <w:sz w:val="24"/>
          <w:szCs w:val="24"/>
          <w:lang w:eastAsia="ar-SA"/>
        </w:rPr>
        <w:t>Пищевые отравления</w:t>
      </w:r>
    </w:p>
    <w:p w:rsidR="002F27F2" w:rsidRPr="00E5204F" w:rsidRDefault="002F27F2" w:rsidP="002F27F2">
      <w:pPr>
        <w:suppressAutoHyphens/>
        <w:spacing w:after="0" w:line="240" w:lineRule="auto"/>
        <w:rPr>
          <w:rFonts w:ascii="Times New Roman" w:eastAsia="Times New Roman" w:hAnsi="Times New Roman" w:cs="Times New Roman"/>
          <w:b/>
          <w:bCs/>
          <w:spacing w:val="-10"/>
          <w:kern w:val="1"/>
          <w:sz w:val="24"/>
          <w:szCs w:val="24"/>
          <w:lang w:eastAsia="ar-SA"/>
        </w:rPr>
      </w:pPr>
      <w:r w:rsidRPr="00E5204F">
        <w:rPr>
          <w:rFonts w:ascii="Times New Roman" w:eastAsia="Times New Roman" w:hAnsi="Times New Roman" w:cs="Times New Roman"/>
          <w:b/>
          <w:bCs/>
          <w:spacing w:val="-10"/>
          <w:kern w:val="1"/>
          <w:sz w:val="24"/>
          <w:szCs w:val="24"/>
          <w:lang w:eastAsia="ar-SA"/>
        </w:rPr>
        <w:t>Тема 7. Безопасность при любой погоде</w:t>
      </w:r>
      <w:r>
        <w:rPr>
          <w:rFonts w:ascii="Times New Roman" w:eastAsia="Times New Roman" w:hAnsi="Times New Roman" w:cs="Times New Roman"/>
          <w:b/>
          <w:bCs/>
          <w:spacing w:val="-10"/>
          <w:kern w:val="1"/>
          <w:sz w:val="24"/>
          <w:szCs w:val="24"/>
          <w:lang w:eastAsia="ar-SA"/>
        </w:rPr>
        <w:t xml:space="preserve"> (2ч)</w:t>
      </w:r>
    </w:p>
    <w:p w:rsidR="002F27F2" w:rsidRPr="00E5204F" w:rsidRDefault="002F27F2" w:rsidP="002F27F2">
      <w:pPr>
        <w:suppressAutoHyphens/>
        <w:spacing w:after="0" w:line="240" w:lineRule="auto"/>
        <w:rPr>
          <w:rFonts w:ascii="Times New Roman" w:eastAsia="Times New Roman" w:hAnsi="Times New Roman" w:cs="Times New Roman"/>
          <w:kern w:val="1"/>
          <w:sz w:val="24"/>
          <w:szCs w:val="24"/>
          <w:lang w:eastAsia="ar-SA"/>
        </w:rPr>
      </w:pPr>
      <w:r w:rsidRPr="00E5204F">
        <w:rPr>
          <w:rFonts w:ascii="Times New Roman" w:eastAsia="Times New Roman" w:hAnsi="Times New Roman" w:cs="Times New Roman"/>
          <w:kern w:val="1"/>
          <w:sz w:val="24"/>
          <w:szCs w:val="24"/>
          <w:lang w:eastAsia="ar-SA"/>
        </w:rPr>
        <w:t xml:space="preserve"> Если солнечно и жарко </w:t>
      </w:r>
    </w:p>
    <w:p w:rsidR="002F27F2" w:rsidRPr="00E5204F" w:rsidRDefault="002F27F2" w:rsidP="002F27F2">
      <w:pPr>
        <w:suppressAutoHyphens/>
        <w:spacing w:after="0" w:line="240" w:lineRule="auto"/>
        <w:rPr>
          <w:rFonts w:ascii="Times New Roman" w:eastAsia="Times New Roman" w:hAnsi="Times New Roman" w:cs="Times New Roman"/>
          <w:spacing w:val="-3"/>
          <w:kern w:val="1"/>
          <w:sz w:val="24"/>
          <w:szCs w:val="24"/>
          <w:lang w:eastAsia="ar-SA"/>
        </w:rPr>
      </w:pPr>
      <w:r w:rsidRPr="00E5204F">
        <w:rPr>
          <w:rFonts w:ascii="Times New Roman" w:eastAsia="Times New Roman" w:hAnsi="Times New Roman" w:cs="Times New Roman"/>
          <w:spacing w:val="-3"/>
          <w:kern w:val="1"/>
          <w:sz w:val="24"/>
          <w:szCs w:val="24"/>
          <w:lang w:eastAsia="ar-SA"/>
        </w:rPr>
        <w:t xml:space="preserve"> Если на улице дождь и гроза</w:t>
      </w:r>
    </w:p>
    <w:p w:rsidR="002F27F2" w:rsidRPr="00E5204F" w:rsidRDefault="002F27F2" w:rsidP="002F27F2">
      <w:pPr>
        <w:suppressAutoHyphens/>
        <w:spacing w:after="0" w:line="240" w:lineRule="auto"/>
        <w:rPr>
          <w:rFonts w:ascii="Times New Roman" w:eastAsia="Times New Roman" w:hAnsi="Times New Roman" w:cs="Times New Roman"/>
          <w:b/>
          <w:bCs/>
          <w:kern w:val="1"/>
          <w:sz w:val="24"/>
          <w:szCs w:val="24"/>
          <w:lang w:eastAsia="ar-SA"/>
        </w:rPr>
      </w:pPr>
      <w:r w:rsidRPr="00E5204F">
        <w:rPr>
          <w:rFonts w:ascii="Times New Roman" w:eastAsia="Times New Roman" w:hAnsi="Times New Roman" w:cs="Times New Roman"/>
          <w:b/>
          <w:bCs/>
          <w:spacing w:val="-9"/>
          <w:kern w:val="1"/>
          <w:sz w:val="24"/>
          <w:szCs w:val="24"/>
          <w:lang w:eastAsia="ar-SA"/>
        </w:rPr>
        <w:t>Тема 8. Правила безопасного поведения в доме, на улице, в транс</w:t>
      </w:r>
      <w:r w:rsidRPr="00E5204F">
        <w:rPr>
          <w:rFonts w:ascii="Times New Roman" w:eastAsia="Times New Roman" w:hAnsi="Times New Roman" w:cs="Times New Roman"/>
          <w:b/>
          <w:bCs/>
          <w:spacing w:val="-9"/>
          <w:kern w:val="1"/>
          <w:sz w:val="24"/>
          <w:szCs w:val="24"/>
          <w:lang w:eastAsia="ar-SA"/>
        </w:rPr>
        <w:softHyphen/>
      </w:r>
      <w:r w:rsidRPr="00E5204F">
        <w:rPr>
          <w:rFonts w:ascii="Times New Roman" w:eastAsia="Times New Roman" w:hAnsi="Times New Roman" w:cs="Times New Roman"/>
          <w:b/>
          <w:bCs/>
          <w:kern w:val="1"/>
          <w:sz w:val="24"/>
          <w:szCs w:val="24"/>
          <w:lang w:eastAsia="ar-SA"/>
        </w:rPr>
        <w:t>порте</w:t>
      </w:r>
      <w:r>
        <w:rPr>
          <w:rFonts w:ascii="Times New Roman" w:eastAsia="Times New Roman" w:hAnsi="Times New Roman" w:cs="Times New Roman"/>
          <w:b/>
          <w:bCs/>
          <w:kern w:val="1"/>
          <w:sz w:val="24"/>
          <w:szCs w:val="24"/>
          <w:lang w:eastAsia="ar-SA"/>
        </w:rPr>
        <w:t xml:space="preserve"> (2ч)</w:t>
      </w:r>
    </w:p>
    <w:p w:rsidR="002F27F2" w:rsidRPr="00E5204F" w:rsidRDefault="002F27F2" w:rsidP="002F27F2">
      <w:pPr>
        <w:suppressAutoHyphens/>
        <w:spacing w:after="0" w:line="240" w:lineRule="auto"/>
        <w:rPr>
          <w:rFonts w:ascii="Times New Roman" w:eastAsia="Times New Roman" w:hAnsi="Times New Roman" w:cs="Times New Roman"/>
          <w:spacing w:val="-3"/>
          <w:kern w:val="1"/>
          <w:sz w:val="24"/>
          <w:szCs w:val="24"/>
          <w:lang w:eastAsia="ar-SA"/>
        </w:rPr>
      </w:pPr>
      <w:r w:rsidRPr="00E5204F">
        <w:rPr>
          <w:rFonts w:ascii="Times New Roman" w:eastAsia="Times New Roman" w:hAnsi="Times New Roman" w:cs="Times New Roman"/>
          <w:spacing w:val="-3"/>
          <w:kern w:val="1"/>
          <w:sz w:val="24"/>
          <w:szCs w:val="24"/>
          <w:lang w:eastAsia="ar-SA"/>
        </w:rPr>
        <w:t xml:space="preserve"> Опасность в нашем доме </w:t>
      </w:r>
    </w:p>
    <w:p w:rsidR="002F27F2" w:rsidRPr="00E5204F" w:rsidRDefault="002F27F2" w:rsidP="002F27F2">
      <w:pPr>
        <w:suppressAutoHyphens/>
        <w:spacing w:after="0" w:line="240" w:lineRule="auto"/>
        <w:rPr>
          <w:rFonts w:ascii="Times New Roman" w:eastAsia="Times New Roman" w:hAnsi="Times New Roman" w:cs="Times New Roman"/>
          <w:spacing w:val="-1"/>
          <w:kern w:val="1"/>
          <w:sz w:val="24"/>
          <w:szCs w:val="24"/>
          <w:lang w:eastAsia="ar-SA"/>
        </w:rPr>
      </w:pPr>
      <w:r w:rsidRPr="00E5204F">
        <w:rPr>
          <w:rFonts w:ascii="Times New Roman" w:eastAsia="Times New Roman" w:hAnsi="Times New Roman" w:cs="Times New Roman"/>
          <w:spacing w:val="-1"/>
          <w:kern w:val="1"/>
          <w:sz w:val="24"/>
          <w:szCs w:val="24"/>
          <w:lang w:eastAsia="ar-SA"/>
        </w:rPr>
        <w:t xml:space="preserve"> Как вести себя на улице</w:t>
      </w:r>
    </w:p>
    <w:p w:rsidR="002F27F2" w:rsidRPr="00E5204F" w:rsidRDefault="002F27F2" w:rsidP="002F27F2">
      <w:pPr>
        <w:suppressAutoHyphens/>
        <w:spacing w:after="0" w:line="240" w:lineRule="auto"/>
        <w:rPr>
          <w:rFonts w:ascii="Times New Roman" w:eastAsia="Times New Roman" w:hAnsi="Times New Roman" w:cs="Times New Roman"/>
          <w:b/>
          <w:bCs/>
          <w:spacing w:val="-10"/>
          <w:kern w:val="1"/>
          <w:sz w:val="24"/>
          <w:szCs w:val="24"/>
          <w:lang w:eastAsia="ar-SA"/>
        </w:rPr>
      </w:pPr>
      <w:r w:rsidRPr="00E5204F">
        <w:rPr>
          <w:rFonts w:ascii="Times New Roman" w:eastAsia="Times New Roman" w:hAnsi="Times New Roman" w:cs="Times New Roman"/>
          <w:b/>
          <w:bCs/>
          <w:spacing w:val="-10"/>
          <w:kern w:val="1"/>
          <w:sz w:val="24"/>
          <w:szCs w:val="24"/>
          <w:lang w:eastAsia="ar-SA"/>
        </w:rPr>
        <w:t>Тема 9. Правила безопасного поведения на воде</w:t>
      </w:r>
      <w:r>
        <w:rPr>
          <w:rFonts w:ascii="Times New Roman" w:eastAsia="Times New Roman" w:hAnsi="Times New Roman" w:cs="Times New Roman"/>
          <w:b/>
          <w:bCs/>
          <w:spacing w:val="-10"/>
          <w:kern w:val="1"/>
          <w:sz w:val="24"/>
          <w:szCs w:val="24"/>
          <w:lang w:eastAsia="ar-SA"/>
        </w:rPr>
        <w:t xml:space="preserve">  (1ч)</w:t>
      </w:r>
    </w:p>
    <w:p w:rsidR="002F27F2" w:rsidRPr="00E5204F" w:rsidRDefault="002F27F2" w:rsidP="002F27F2">
      <w:pPr>
        <w:suppressAutoHyphens/>
        <w:spacing w:after="0" w:line="240" w:lineRule="auto"/>
        <w:rPr>
          <w:rFonts w:ascii="Times New Roman" w:eastAsia="Times New Roman" w:hAnsi="Times New Roman" w:cs="Times New Roman"/>
          <w:spacing w:val="-2"/>
          <w:kern w:val="1"/>
          <w:sz w:val="24"/>
          <w:szCs w:val="24"/>
          <w:lang w:eastAsia="ar-SA"/>
        </w:rPr>
      </w:pPr>
      <w:r w:rsidRPr="00E5204F">
        <w:rPr>
          <w:rFonts w:ascii="Times New Roman" w:eastAsia="Times New Roman" w:hAnsi="Times New Roman" w:cs="Times New Roman"/>
          <w:spacing w:val="-2"/>
          <w:kern w:val="1"/>
          <w:sz w:val="24"/>
          <w:szCs w:val="24"/>
          <w:lang w:eastAsia="ar-SA"/>
        </w:rPr>
        <w:t xml:space="preserve"> Вода - наш друг</w:t>
      </w:r>
    </w:p>
    <w:p w:rsidR="002F27F2" w:rsidRPr="00E5204F" w:rsidRDefault="002F27F2" w:rsidP="002F27F2">
      <w:pPr>
        <w:suppressAutoHyphens/>
        <w:spacing w:after="0" w:line="240" w:lineRule="auto"/>
        <w:rPr>
          <w:rFonts w:ascii="Times New Roman" w:eastAsia="Times New Roman" w:hAnsi="Times New Roman" w:cs="Times New Roman"/>
          <w:b/>
          <w:bCs/>
          <w:spacing w:val="-11"/>
          <w:kern w:val="1"/>
          <w:sz w:val="24"/>
          <w:szCs w:val="24"/>
          <w:lang w:eastAsia="ar-SA"/>
        </w:rPr>
      </w:pPr>
      <w:r w:rsidRPr="00E5204F">
        <w:rPr>
          <w:rFonts w:ascii="Times New Roman" w:eastAsia="Times New Roman" w:hAnsi="Times New Roman" w:cs="Times New Roman"/>
          <w:b/>
          <w:bCs/>
          <w:spacing w:val="-11"/>
          <w:kern w:val="1"/>
          <w:sz w:val="24"/>
          <w:szCs w:val="24"/>
          <w:lang w:eastAsia="ar-SA"/>
        </w:rPr>
        <w:t>Тема 10. Правила обращения с огнем</w:t>
      </w:r>
      <w:r>
        <w:rPr>
          <w:rFonts w:ascii="Times New Roman" w:eastAsia="Times New Roman" w:hAnsi="Times New Roman" w:cs="Times New Roman"/>
          <w:b/>
          <w:bCs/>
          <w:spacing w:val="-11"/>
          <w:kern w:val="1"/>
          <w:sz w:val="24"/>
          <w:szCs w:val="24"/>
          <w:lang w:eastAsia="ar-SA"/>
        </w:rPr>
        <w:t xml:space="preserve"> (1ч)</w:t>
      </w:r>
    </w:p>
    <w:p w:rsidR="002F27F2" w:rsidRPr="00E5204F" w:rsidRDefault="002F27F2" w:rsidP="002F27F2">
      <w:pPr>
        <w:suppressAutoHyphens/>
        <w:spacing w:after="0" w:line="240" w:lineRule="auto"/>
        <w:rPr>
          <w:rFonts w:ascii="Times New Roman" w:eastAsia="Times New Roman" w:hAnsi="Times New Roman" w:cs="Times New Roman"/>
          <w:kern w:val="1"/>
          <w:sz w:val="24"/>
          <w:szCs w:val="24"/>
          <w:lang w:eastAsia="ar-SA"/>
        </w:rPr>
      </w:pPr>
      <w:r w:rsidRPr="00E5204F">
        <w:rPr>
          <w:rFonts w:ascii="Times New Roman" w:eastAsia="Times New Roman" w:hAnsi="Times New Roman" w:cs="Times New Roman"/>
          <w:kern w:val="1"/>
          <w:sz w:val="24"/>
          <w:szCs w:val="24"/>
          <w:lang w:eastAsia="ar-SA"/>
        </w:rPr>
        <w:t xml:space="preserve"> Чтобы огонь не причинил вреда</w:t>
      </w:r>
    </w:p>
    <w:p w:rsidR="002F27F2" w:rsidRPr="00E5204F" w:rsidRDefault="002F27F2" w:rsidP="002F27F2">
      <w:pPr>
        <w:suppressAutoHyphens/>
        <w:spacing w:after="0" w:line="240" w:lineRule="auto"/>
        <w:rPr>
          <w:rFonts w:ascii="Times New Roman" w:eastAsia="Times New Roman" w:hAnsi="Times New Roman" w:cs="Times New Roman"/>
          <w:b/>
          <w:bCs/>
          <w:spacing w:val="-11"/>
          <w:kern w:val="1"/>
          <w:sz w:val="24"/>
          <w:szCs w:val="24"/>
          <w:lang w:eastAsia="ar-SA"/>
        </w:rPr>
      </w:pPr>
      <w:r w:rsidRPr="00E5204F">
        <w:rPr>
          <w:rFonts w:ascii="Times New Roman" w:eastAsia="Times New Roman" w:hAnsi="Times New Roman" w:cs="Times New Roman"/>
          <w:b/>
          <w:bCs/>
          <w:spacing w:val="-11"/>
          <w:kern w:val="1"/>
          <w:sz w:val="24"/>
          <w:szCs w:val="24"/>
          <w:lang w:eastAsia="ar-SA"/>
        </w:rPr>
        <w:t>Тема 11. Как уберечься от ударов электрическим током</w:t>
      </w:r>
      <w:r>
        <w:rPr>
          <w:rFonts w:ascii="Times New Roman" w:eastAsia="Times New Roman" w:hAnsi="Times New Roman" w:cs="Times New Roman"/>
          <w:b/>
          <w:bCs/>
          <w:spacing w:val="-11"/>
          <w:kern w:val="1"/>
          <w:sz w:val="24"/>
          <w:szCs w:val="24"/>
          <w:lang w:eastAsia="ar-SA"/>
        </w:rPr>
        <w:t xml:space="preserve"> (1ч)</w:t>
      </w:r>
    </w:p>
    <w:p w:rsidR="002F27F2" w:rsidRPr="00E5204F" w:rsidRDefault="002F27F2" w:rsidP="002F27F2">
      <w:pPr>
        <w:suppressAutoHyphens/>
        <w:spacing w:after="0" w:line="240" w:lineRule="auto"/>
        <w:rPr>
          <w:rFonts w:ascii="Times New Roman" w:eastAsia="Times New Roman" w:hAnsi="Times New Roman" w:cs="Times New Roman"/>
          <w:kern w:val="1"/>
          <w:sz w:val="24"/>
          <w:szCs w:val="24"/>
          <w:lang w:eastAsia="ar-SA"/>
        </w:rPr>
      </w:pPr>
      <w:r w:rsidRPr="00E5204F">
        <w:rPr>
          <w:rFonts w:ascii="Times New Roman" w:eastAsia="Times New Roman" w:hAnsi="Times New Roman" w:cs="Times New Roman"/>
          <w:kern w:val="1"/>
          <w:sz w:val="24"/>
          <w:szCs w:val="24"/>
          <w:lang w:eastAsia="ar-SA"/>
        </w:rPr>
        <w:t xml:space="preserve"> Чем опасен электрический ток</w:t>
      </w:r>
    </w:p>
    <w:p w:rsidR="002F27F2" w:rsidRPr="00E5204F" w:rsidRDefault="002F27F2" w:rsidP="002F27F2">
      <w:pPr>
        <w:suppressAutoHyphens/>
        <w:spacing w:after="0" w:line="240" w:lineRule="auto"/>
        <w:rPr>
          <w:rFonts w:ascii="Times New Roman" w:eastAsia="Times New Roman" w:hAnsi="Times New Roman" w:cs="Times New Roman"/>
          <w:b/>
          <w:bCs/>
          <w:spacing w:val="-10"/>
          <w:kern w:val="1"/>
          <w:sz w:val="24"/>
          <w:szCs w:val="24"/>
          <w:lang w:eastAsia="ar-SA"/>
        </w:rPr>
      </w:pPr>
      <w:r w:rsidRPr="00E5204F">
        <w:rPr>
          <w:rFonts w:ascii="Times New Roman" w:eastAsia="Times New Roman" w:hAnsi="Times New Roman" w:cs="Times New Roman"/>
          <w:b/>
          <w:bCs/>
          <w:spacing w:val="-10"/>
          <w:kern w:val="1"/>
          <w:sz w:val="24"/>
          <w:szCs w:val="24"/>
          <w:lang w:eastAsia="ar-SA"/>
        </w:rPr>
        <w:t>Тема 12. Как уберечься от порезов, ушибов, переломов</w:t>
      </w:r>
      <w:r>
        <w:rPr>
          <w:rFonts w:ascii="Times New Roman" w:eastAsia="Times New Roman" w:hAnsi="Times New Roman" w:cs="Times New Roman"/>
          <w:b/>
          <w:bCs/>
          <w:spacing w:val="-10"/>
          <w:kern w:val="1"/>
          <w:sz w:val="24"/>
          <w:szCs w:val="24"/>
          <w:lang w:eastAsia="ar-SA"/>
        </w:rPr>
        <w:t xml:space="preserve"> (1ч)</w:t>
      </w:r>
    </w:p>
    <w:p w:rsidR="002F27F2" w:rsidRPr="00E5204F" w:rsidRDefault="002F27F2" w:rsidP="002F27F2">
      <w:pPr>
        <w:suppressAutoHyphens/>
        <w:spacing w:after="0" w:line="240" w:lineRule="auto"/>
        <w:rPr>
          <w:rFonts w:ascii="Times New Roman" w:eastAsia="Times New Roman" w:hAnsi="Times New Roman" w:cs="Times New Roman"/>
          <w:spacing w:val="-4"/>
          <w:kern w:val="1"/>
          <w:sz w:val="24"/>
          <w:szCs w:val="24"/>
          <w:lang w:eastAsia="ar-SA"/>
        </w:rPr>
      </w:pPr>
      <w:r w:rsidRPr="00E5204F">
        <w:rPr>
          <w:rFonts w:ascii="Times New Roman" w:eastAsia="Times New Roman" w:hAnsi="Times New Roman" w:cs="Times New Roman"/>
          <w:spacing w:val="-4"/>
          <w:kern w:val="1"/>
          <w:sz w:val="24"/>
          <w:szCs w:val="24"/>
          <w:lang w:eastAsia="ar-SA"/>
        </w:rPr>
        <w:t>Травмы</w:t>
      </w:r>
    </w:p>
    <w:p w:rsidR="002F27F2" w:rsidRPr="00E5204F" w:rsidRDefault="002F27F2" w:rsidP="002F27F2">
      <w:pPr>
        <w:suppressAutoHyphens/>
        <w:spacing w:after="0" w:line="240" w:lineRule="auto"/>
        <w:rPr>
          <w:rFonts w:ascii="Times New Roman" w:eastAsia="Times New Roman" w:hAnsi="Times New Roman" w:cs="Times New Roman"/>
          <w:b/>
          <w:bCs/>
          <w:spacing w:val="-11"/>
          <w:kern w:val="1"/>
          <w:sz w:val="24"/>
          <w:szCs w:val="24"/>
          <w:lang w:eastAsia="ar-SA"/>
        </w:rPr>
      </w:pPr>
      <w:r w:rsidRPr="00E5204F">
        <w:rPr>
          <w:rFonts w:ascii="Times New Roman" w:eastAsia="Times New Roman" w:hAnsi="Times New Roman" w:cs="Times New Roman"/>
          <w:b/>
          <w:bCs/>
          <w:spacing w:val="-11"/>
          <w:kern w:val="1"/>
          <w:sz w:val="24"/>
          <w:szCs w:val="24"/>
          <w:lang w:eastAsia="ar-SA"/>
        </w:rPr>
        <w:t>Тема 13. Как защититься от насекомых</w:t>
      </w:r>
      <w:r>
        <w:rPr>
          <w:rFonts w:ascii="Times New Roman" w:eastAsia="Times New Roman" w:hAnsi="Times New Roman" w:cs="Times New Roman"/>
          <w:b/>
          <w:bCs/>
          <w:spacing w:val="-11"/>
          <w:kern w:val="1"/>
          <w:sz w:val="24"/>
          <w:szCs w:val="24"/>
          <w:lang w:eastAsia="ar-SA"/>
        </w:rPr>
        <w:t xml:space="preserve"> (1ч)</w:t>
      </w:r>
    </w:p>
    <w:p w:rsidR="002F27F2" w:rsidRPr="00E5204F" w:rsidRDefault="002F27F2" w:rsidP="002F27F2">
      <w:pPr>
        <w:suppressAutoHyphens/>
        <w:spacing w:after="0" w:line="240" w:lineRule="auto"/>
        <w:rPr>
          <w:rFonts w:ascii="Times New Roman" w:eastAsia="Times New Roman" w:hAnsi="Times New Roman" w:cs="Times New Roman"/>
          <w:spacing w:val="-3"/>
          <w:kern w:val="1"/>
          <w:sz w:val="24"/>
          <w:szCs w:val="24"/>
          <w:lang w:eastAsia="ar-SA"/>
        </w:rPr>
      </w:pPr>
      <w:r w:rsidRPr="00E5204F">
        <w:rPr>
          <w:rFonts w:ascii="Times New Roman" w:eastAsia="Times New Roman" w:hAnsi="Times New Roman" w:cs="Times New Roman"/>
          <w:spacing w:val="-3"/>
          <w:kern w:val="1"/>
          <w:sz w:val="24"/>
          <w:szCs w:val="24"/>
          <w:lang w:eastAsia="ar-SA"/>
        </w:rPr>
        <w:lastRenderedPageBreak/>
        <w:t xml:space="preserve"> Укусы насекомых</w:t>
      </w:r>
    </w:p>
    <w:p w:rsidR="002F27F2" w:rsidRPr="00E5204F" w:rsidRDefault="002F27F2" w:rsidP="002F27F2">
      <w:pPr>
        <w:suppressAutoHyphens/>
        <w:spacing w:after="0" w:line="240" w:lineRule="auto"/>
        <w:rPr>
          <w:rFonts w:ascii="Times New Roman" w:eastAsia="Times New Roman" w:hAnsi="Times New Roman" w:cs="Times New Roman"/>
          <w:b/>
          <w:bCs/>
          <w:spacing w:val="-11"/>
          <w:kern w:val="1"/>
          <w:sz w:val="24"/>
          <w:szCs w:val="24"/>
          <w:lang w:eastAsia="ar-SA"/>
        </w:rPr>
      </w:pPr>
      <w:r w:rsidRPr="00E5204F">
        <w:rPr>
          <w:rFonts w:ascii="Times New Roman" w:eastAsia="Times New Roman" w:hAnsi="Times New Roman" w:cs="Times New Roman"/>
          <w:b/>
          <w:bCs/>
          <w:spacing w:val="-11"/>
          <w:kern w:val="1"/>
          <w:sz w:val="24"/>
          <w:szCs w:val="24"/>
          <w:lang w:eastAsia="ar-SA"/>
        </w:rPr>
        <w:t>Тема 14. Предосторожности при обращении с животными</w:t>
      </w:r>
      <w:r>
        <w:rPr>
          <w:rFonts w:ascii="Times New Roman" w:eastAsia="Times New Roman" w:hAnsi="Times New Roman" w:cs="Times New Roman"/>
          <w:b/>
          <w:bCs/>
          <w:spacing w:val="-11"/>
          <w:kern w:val="1"/>
          <w:sz w:val="24"/>
          <w:szCs w:val="24"/>
          <w:lang w:eastAsia="ar-SA"/>
        </w:rPr>
        <w:t xml:space="preserve"> (1ч)</w:t>
      </w:r>
    </w:p>
    <w:p w:rsidR="002F27F2" w:rsidRPr="00E5204F" w:rsidRDefault="002F27F2" w:rsidP="002F27F2">
      <w:pPr>
        <w:suppressAutoHyphens/>
        <w:spacing w:after="0" w:line="240" w:lineRule="auto"/>
        <w:rPr>
          <w:rFonts w:ascii="Times New Roman" w:eastAsia="Times New Roman" w:hAnsi="Times New Roman" w:cs="Times New Roman"/>
          <w:spacing w:val="-1"/>
          <w:kern w:val="1"/>
          <w:sz w:val="24"/>
          <w:szCs w:val="24"/>
          <w:lang w:eastAsia="ar-SA"/>
        </w:rPr>
      </w:pPr>
      <w:r w:rsidRPr="00E5204F">
        <w:rPr>
          <w:rFonts w:ascii="Times New Roman" w:eastAsia="Times New Roman" w:hAnsi="Times New Roman" w:cs="Times New Roman"/>
          <w:spacing w:val="-1"/>
          <w:kern w:val="1"/>
          <w:sz w:val="24"/>
          <w:szCs w:val="24"/>
          <w:lang w:eastAsia="ar-SA"/>
        </w:rPr>
        <w:t xml:space="preserve"> Что мы знаем о собаках и кошках</w:t>
      </w:r>
    </w:p>
    <w:p w:rsidR="002F27F2" w:rsidRPr="00E5204F" w:rsidRDefault="002F27F2" w:rsidP="002F27F2">
      <w:pPr>
        <w:suppressAutoHyphens/>
        <w:spacing w:after="0" w:line="240" w:lineRule="auto"/>
        <w:rPr>
          <w:rFonts w:ascii="Times New Roman" w:eastAsia="Times New Roman" w:hAnsi="Times New Roman" w:cs="Times New Roman"/>
          <w:b/>
          <w:bCs/>
          <w:kern w:val="1"/>
          <w:sz w:val="24"/>
          <w:szCs w:val="24"/>
          <w:lang w:eastAsia="ar-SA"/>
        </w:rPr>
      </w:pPr>
      <w:r w:rsidRPr="00E5204F">
        <w:rPr>
          <w:rFonts w:ascii="Times New Roman" w:eastAsia="Times New Roman" w:hAnsi="Times New Roman" w:cs="Times New Roman"/>
          <w:b/>
          <w:bCs/>
          <w:spacing w:val="-12"/>
          <w:kern w:val="1"/>
          <w:sz w:val="24"/>
          <w:szCs w:val="24"/>
          <w:lang w:eastAsia="ar-SA"/>
        </w:rPr>
        <w:t>Тема 15. Первая помощь при отравлениях жидкостями, пищей, па</w:t>
      </w:r>
      <w:r w:rsidRPr="00E5204F">
        <w:rPr>
          <w:rFonts w:ascii="Times New Roman" w:eastAsia="Times New Roman" w:hAnsi="Times New Roman" w:cs="Times New Roman"/>
          <w:b/>
          <w:bCs/>
          <w:spacing w:val="-12"/>
          <w:kern w:val="1"/>
          <w:sz w:val="24"/>
          <w:szCs w:val="24"/>
          <w:lang w:eastAsia="ar-SA"/>
        </w:rPr>
        <w:softHyphen/>
      </w:r>
      <w:r w:rsidRPr="00E5204F">
        <w:rPr>
          <w:rFonts w:ascii="Times New Roman" w:eastAsia="Times New Roman" w:hAnsi="Times New Roman" w:cs="Times New Roman"/>
          <w:b/>
          <w:bCs/>
          <w:kern w:val="1"/>
          <w:sz w:val="24"/>
          <w:szCs w:val="24"/>
          <w:lang w:eastAsia="ar-SA"/>
        </w:rPr>
        <w:t>рами, газами, дымом</w:t>
      </w:r>
      <w:r>
        <w:rPr>
          <w:rFonts w:ascii="Times New Roman" w:eastAsia="Times New Roman" w:hAnsi="Times New Roman" w:cs="Times New Roman"/>
          <w:b/>
          <w:bCs/>
          <w:kern w:val="1"/>
          <w:sz w:val="24"/>
          <w:szCs w:val="24"/>
          <w:lang w:eastAsia="ar-SA"/>
        </w:rPr>
        <w:t xml:space="preserve"> (2ч)</w:t>
      </w:r>
    </w:p>
    <w:p w:rsidR="002F27F2" w:rsidRPr="00E5204F" w:rsidRDefault="002F27F2" w:rsidP="002F27F2">
      <w:pPr>
        <w:suppressAutoHyphens/>
        <w:spacing w:after="0" w:line="240" w:lineRule="auto"/>
        <w:rPr>
          <w:rFonts w:ascii="Times New Roman" w:eastAsia="Times New Roman" w:hAnsi="Times New Roman" w:cs="Times New Roman"/>
          <w:spacing w:val="-3"/>
          <w:kern w:val="1"/>
          <w:sz w:val="24"/>
          <w:szCs w:val="24"/>
          <w:lang w:eastAsia="ar-SA"/>
        </w:rPr>
      </w:pPr>
      <w:r w:rsidRPr="00E5204F">
        <w:rPr>
          <w:rFonts w:ascii="Times New Roman" w:eastAsia="Times New Roman" w:hAnsi="Times New Roman" w:cs="Times New Roman"/>
          <w:spacing w:val="-3"/>
          <w:kern w:val="1"/>
          <w:sz w:val="24"/>
          <w:szCs w:val="24"/>
          <w:lang w:eastAsia="ar-SA"/>
        </w:rPr>
        <w:t xml:space="preserve">Отравление ядовитыми веществами </w:t>
      </w:r>
    </w:p>
    <w:p w:rsidR="002F27F2" w:rsidRPr="00E5204F" w:rsidRDefault="002F27F2" w:rsidP="002F27F2">
      <w:pPr>
        <w:suppressAutoHyphens/>
        <w:spacing w:after="0" w:line="240" w:lineRule="auto"/>
        <w:rPr>
          <w:rFonts w:ascii="Times New Roman" w:eastAsia="Times New Roman" w:hAnsi="Times New Roman" w:cs="Times New Roman"/>
          <w:spacing w:val="-1"/>
          <w:kern w:val="1"/>
          <w:sz w:val="24"/>
          <w:szCs w:val="24"/>
          <w:lang w:eastAsia="ar-SA"/>
        </w:rPr>
      </w:pPr>
      <w:r w:rsidRPr="00E5204F">
        <w:rPr>
          <w:rFonts w:ascii="Times New Roman" w:eastAsia="Times New Roman" w:hAnsi="Times New Roman" w:cs="Times New Roman"/>
          <w:spacing w:val="-1"/>
          <w:kern w:val="1"/>
          <w:sz w:val="24"/>
          <w:szCs w:val="24"/>
          <w:lang w:eastAsia="ar-SA"/>
        </w:rPr>
        <w:t xml:space="preserve"> Отравление угарным газом</w:t>
      </w:r>
    </w:p>
    <w:p w:rsidR="002F27F2" w:rsidRPr="00E5204F" w:rsidRDefault="002F27F2" w:rsidP="002F27F2">
      <w:pPr>
        <w:suppressAutoHyphens/>
        <w:spacing w:after="0" w:line="240" w:lineRule="auto"/>
        <w:rPr>
          <w:rFonts w:ascii="Times New Roman" w:eastAsia="Times New Roman" w:hAnsi="Times New Roman" w:cs="Times New Roman"/>
          <w:b/>
          <w:bCs/>
          <w:kern w:val="1"/>
          <w:sz w:val="24"/>
          <w:szCs w:val="24"/>
          <w:lang w:eastAsia="ar-SA"/>
        </w:rPr>
      </w:pPr>
      <w:r w:rsidRPr="00E5204F">
        <w:rPr>
          <w:rFonts w:ascii="Times New Roman" w:eastAsia="Times New Roman" w:hAnsi="Times New Roman" w:cs="Times New Roman"/>
          <w:b/>
          <w:bCs/>
          <w:spacing w:val="-12"/>
          <w:kern w:val="1"/>
          <w:sz w:val="24"/>
          <w:szCs w:val="24"/>
          <w:lang w:eastAsia="ar-SA"/>
        </w:rPr>
        <w:t xml:space="preserve">Тема 16. Первая помощь при перегревании и тепловых ударах, при </w:t>
      </w:r>
      <w:r w:rsidRPr="00E5204F">
        <w:rPr>
          <w:rFonts w:ascii="Times New Roman" w:eastAsia="Times New Roman" w:hAnsi="Times New Roman" w:cs="Times New Roman"/>
          <w:b/>
          <w:bCs/>
          <w:kern w:val="1"/>
          <w:sz w:val="24"/>
          <w:szCs w:val="24"/>
          <w:lang w:eastAsia="ar-SA"/>
        </w:rPr>
        <w:t>ожогах и обморожении</w:t>
      </w:r>
      <w:r>
        <w:rPr>
          <w:rFonts w:ascii="Times New Roman" w:eastAsia="Times New Roman" w:hAnsi="Times New Roman" w:cs="Times New Roman"/>
          <w:b/>
          <w:bCs/>
          <w:kern w:val="1"/>
          <w:sz w:val="24"/>
          <w:szCs w:val="24"/>
          <w:lang w:eastAsia="ar-SA"/>
        </w:rPr>
        <w:t xml:space="preserve"> (2ч)</w:t>
      </w:r>
    </w:p>
    <w:p w:rsidR="002F27F2" w:rsidRPr="00E5204F" w:rsidRDefault="002F27F2" w:rsidP="002F27F2">
      <w:pPr>
        <w:suppressAutoHyphens/>
        <w:spacing w:after="0" w:line="240" w:lineRule="auto"/>
        <w:rPr>
          <w:rFonts w:ascii="Times New Roman" w:eastAsia="Times New Roman" w:hAnsi="Times New Roman" w:cs="Times New Roman"/>
          <w:spacing w:val="-3"/>
          <w:kern w:val="1"/>
          <w:sz w:val="24"/>
          <w:szCs w:val="24"/>
          <w:lang w:eastAsia="ar-SA"/>
        </w:rPr>
      </w:pPr>
      <w:r w:rsidRPr="00E5204F">
        <w:rPr>
          <w:rFonts w:ascii="Times New Roman" w:eastAsia="Times New Roman" w:hAnsi="Times New Roman" w:cs="Times New Roman"/>
          <w:spacing w:val="-3"/>
          <w:kern w:val="1"/>
          <w:sz w:val="24"/>
          <w:szCs w:val="24"/>
          <w:lang w:eastAsia="ar-SA"/>
        </w:rPr>
        <w:t xml:space="preserve"> Как помочь себе при тепловом ударе</w:t>
      </w:r>
      <w:proofErr w:type="gramStart"/>
      <w:r w:rsidRPr="00E5204F">
        <w:rPr>
          <w:rFonts w:ascii="Times New Roman" w:eastAsia="Times New Roman" w:hAnsi="Times New Roman" w:cs="Times New Roman"/>
          <w:spacing w:val="-3"/>
          <w:kern w:val="1"/>
          <w:sz w:val="24"/>
          <w:szCs w:val="24"/>
          <w:lang w:eastAsia="ar-SA"/>
        </w:rPr>
        <w:t xml:space="preserve"> </w:t>
      </w:r>
      <w:r w:rsidRPr="00E5204F">
        <w:rPr>
          <w:rFonts w:ascii="Times New Roman" w:eastAsia="Times New Roman" w:hAnsi="Times New Roman" w:cs="Times New Roman"/>
          <w:kern w:val="1"/>
          <w:sz w:val="24"/>
          <w:szCs w:val="24"/>
          <w:lang w:eastAsia="ar-SA"/>
        </w:rPr>
        <w:t>.</w:t>
      </w:r>
      <w:proofErr w:type="gramEnd"/>
      <w:r w:rsidRPr="00E5204F">
        <w:rPr>
          <w:rFonts w:ascii="Times New Roman" w:eastAsia="Times New Roman" w:hAnsi="Times New Roman" w:cs="Times New Roman"/>
          <w:kern w:val="1"/>
          <w:sz w:val="24"/>
          <w:szCs w:val="24"/>
          <w:lang w:eastAsia="ar-SA"/>
        </w:rPr>
        <w:t xml:space="preserve"> Если ты обморозился</w:t>
      </w:r>
    </w:p>
    <w:p w:rsidR="002F27F2" w:rsidRPr="00E5204F" w:rsidRDefault="002F27F2" w:rsidP="002F27F2">
      <w:pPr>
        <w:suppressAutoHyphens/>
        <w:spacing w:after="0" w:line="240" w:lineRule="auto"/>
        <w:rPr>
          <w:rFonts w:ascii="Times New Roman" w:eastAsia="Times New Roman" w:hAnsi="Times New Roman" w:cs="Times New Roman"/>
          <w:b/>
          <w:bCs/>
          <w:spacing w:val="-12"/>
          <w:kern w:val="1"/>
          <w:sz w:val="24"/>
          <w:szCs w:val="24"/>
          <w:lang w:eastAsia="ar-SA"/>
        </w:rPr>
      </w:pPr>
      <w:r w:rsidRPr="00E5204F">
        <w:rPr>
          <w:rFonts w:ascii="Times New Roman" w:eastAsia="Times New Roman" w:hAnsi="Times New Roman" w:cs="Times New Roman"/>
          <w:b/>
          <w:bCs/>
          <w:spacing w:val="-12"/>
          <w:kern w:val="1"/>
          <w:sz w:val="24"/>
          <w:szCs w:val="24"/>
          <w:lang w:eastAsia="ar-SA"/>
        </w:rPr>
        <w:t>Тема 17. Первая помощь при травмах</w:t>
      </w:r>
      <w:r>
        <w:rPr>
          <w:rFonts w:ascii="Times New Roman" w:eastAsia="Times New Roman" w:hAnsi="Times New Roman" w:cs="Times New Roman"/>
          <w:b/>
          <w:bCs/>
          <w:spacing w:val="-12"/>
          <w:kern w:val="1"/>
          <w:sz w:val="24"/>
          <w:szCs w:val="24"/>
          <w:lang w:eastAsia="ar-SA"/>
        </w:rPr>
        <w:t xml:space="preserve"> (3ч)</w:t>
      </w:r>
    </w:p>
    <w:p w:rsidR="002F27F2" w:rsidRPr="00E5204F" w:rsidRDefault="002F27F2" w:rsidP="002F27F2">
      <w:pPr>
        <w:suppressAutoHyphens/>
        <w:spacing w:after="0" w:line="240" w:lineRule="auto"/>
        <w:rPr>
          <w:rFonts w:ascii="Times New Roman" w:eastAsia="Times New Roman" w:hAnsi="Times New Roman" w:cs="Times New Roman"/>
          <w:kern w:val="1"/>
          <w:sz w:val="24"/>
          <w:szCs w:val="24"/>
          <w:lang w:eastAsia="ar-SA"/>
        </w:rPr>
      </w:pPr>
      <w:r w:rsidRPr="00E5204F">
        <w:rPr>
          <w:rFonts w:ascii="Times New Roman" w:eastAsia="Times New Roman" w:hAnsi="Times New Roman" w:cs="Times New Roman"/>
          <w:kern w:val="1"/>
          <w:sz w:val="24"/>
          <w:szCs w:val="24"/>
          <w:lang w:eastAsia="ar-SA"/>
        </w:rPr>
        <w:t>Растяжение связок и вывих костей</w:t>
      </w:r>
    </w:p>
    <w:p w:rsidR="002F27F2" w:rsidRPr="00E5204F" w:rsidRDefault="002F27F2" w:rsidP="002F27F2">
      <w:pPr>
        <w:suppressAutoHyphens/>
        <w:spacing w:after="0" w:line="240" w:lineRule="auto"/>
        <w:rPr>
          <w:rFonts w:ascii="Times New Roman" w:eastAsia="Times New Roman" w:hAnsi="Times New Roman" w:cs="Times New Roman"/>
          <w:spacing w:val="-2"/>
          <w:kern w:val="1"/>
          <w:sz w:val="24"/>
          <w:szCs w:val="24"/>
          <w:lang w:eastAsia="ar-SA"/>
        </w:rPr>
      </w:pPr>
      <w:r w:rsidRPr="00E5204F">
        <w:rPr>
          <w:rFonts w:ascii="Times New Roman" w:eastAsia="Times New Roman" w:hAnsi="Times New Roman" w:cs="Times New Roman"/>
          <w:spacing w:val="-2"/>
          <w:kern w:val="1"/>
          <w:sz w:val="24"/>
          <w:szCs w:val="24"/>
          <w:lang w:eastAsia="ar-SA"/>
        </w:rPr>
        <w:t>Переломы</w:t>
      </w:r>
    </w:p>
    <w:p w:rsidR="002F27F2" w:rsidRPr="00E5204F" w:rsidRDefault="002F27F2" w:rsidP="002F27F2">
      <w:pPr>
        <w:suppressAutoHyphens/>
        <w:spacing w:after="0" w:line="240" w:lineRule="auto"/>
        <w:rPr>
          <w:rFonts w:ascii="Times New Roman" w:eastAsia="Times New Roman" w:hAnsi="Times New Roman" w:cs="Times New Roman"/>
          <w:kern w:val="1"/>
          <w:sz w:val="24"/>
          <w:szCs w:val="24"/>
          <w:lang w:eastAsia="ar-SA"/>
        </w:rPr>
      </w:pPr>
      <w:r w:rsidRPr="00E5204F">
        <w:rPr>
          <w:rFonts w:ascii="Times New Roman" w:eastAsia="Times New Roman" w:hAnsi="Times New Roman" w:cs="Times New Roman"/>
          <w:kern w:val="1"/>
          <w:sz w:val="24"/>
          <w:szCs w:val="24"/>
          <w:lang w:eastAsia="ar-SA"/>
        </w:rPr>
        <w:t>Если ты ушибся или порезался</w:t>
      </w:r>
    </w:p>
    <w:p w:rsidR="002F27F2" w:rsidRPr="00E5204F" w:rsidRDefault="002F27F2" w:rsidP="002F27F2">
      <w:pPr>
        <w:suppressAutoHyphens/>
        <w:spacing w:after="0" w:line="240" w:lineRule="auto"/>
        <w:rPr>
          <w:rFonts w:ascii="Times New Roman" w:eastAsia="Times New Roman" w:hAnsi="Times New Roman" w:cs="Times New Roman"/>
          <w:b/>
          <w:bCs/>
          <w:kern w:val="1"/>
          <w:sz w:val="24"/>
          <w:szCs w:val="24"/>
          <w:lang w:eastAsia="ar-SA"/>
        </w:rPr>
      </w:pPr>
      <w:r w:rsidRPr="00E5204F">
        <w:rPr>
          <w:rFonts w:ascii="Times New Roman" w:eastAsia="Times New Roman" w:hAnsi="Times New Roman" w:cs="Times New Roman"/>
          <w:b/>
          <w:bCs/>
          <w:spacing w:val="-11"/>
          <w:kern w:val="1"/>
          <w:sz w:val="24"/>
          <w:szCs w:val="24"/>
          <w:lang w:eastAsia="ar-SA"/>
        </w:rPr>
        <w:t xml:space="preserve">Тема 18. Первая помощь при попадании инородных тел в глаз, ухо,  </w:t>
      </w:r>
      <w:r w:rsidRPr="00E5204F">
        <w:rPr>
          <w:rFonts w:ascii="Times New Roman" w:eastAsia="Times New Roman" w:hAnsi="Times New Roman" w:cs="Times New Roman"/>
          <w:b/>
          <w:bCs/>
          <w:kern w:val="1"/>
          <w:sz w:val="24"/>
          <w:szCs w:val="24"/>
          <w:lang w:eastAsia="ar-SA"/>
        </w:rPr>
        <w:t>нос, горло</w:t>
      </w:r>
      <w:r>
        <w:rPr>
          <w:rFonts w:ascii="Times New Roman" w:eastAsia="Times New Roman" w:hAnsi="Times New Roman" w:cs="Times New Roman"/>
          <w:b/>
          <w:bCs/>
          <w:kern w:val="1"/>
          <w:sz w:val="24"/>
          <w:szCs w:val="24"/>
          <w:lang w:eastAsia="ar-SA"/>
        </w:rPr>
        <w:t xml:space="preserve"> (1ч)</w:t>
      </w:r>
    </w:p>
    <w:p w:rsidR="002F27F2" w:rsidRPr="00E5204F" w:rsidRDefault="002F27F2" w:rsidP="002F27F2">
      <w:pPr>
        <w:suppressAutoHyphens/>
        <w:spacing w:after="0" w:line="240" w:lineRule="auto"/>
        <w:rPr>
          <w:rFonts w:ascii="Times New Roman" w:eastAsia="Times New Roman" w:hAnsi="Times New Roman" w:cs="Times New Roman"/>
          <w:kern w:val="1"/>
          <w:sz w:val="24"/>
          <w:szCs w:val="24"/>
          <w:lang w:eastAsia="ar-SA"/>
        </w:rPr>
      </w:pPr>
      <w:r w:rsidRPr="00E5204F">
        <w:rPr>
          <w:rFonts w:ascii="Times New Roman" w:eastAsia="Times New Roman" w:hAnsi="Times New Roman" w:cs="Times New Roman"/>
          <w:spacing w:val="-3"/>
          <w:kern w:val="1"/>
          <w:sz w:val="24"/>
          <w:szCs w:val="24"/>
          <w:lang w:eastAsia="ar-SA"/>
        </w:rPr>
        <w:t xml:space="preserve"> Если в глаз, ухо, нос или горло попал посторонний </w:t>
      </w:r>
      <w:r w:rsidRPr="00E5204F">
        <w:rPr>
          <w:rFonts w:ascii="Times New Roman" w:eastAsia="Times New Roman" w:hAnsi="Times New Roman" w:cs="Times New Roman"/>
          <w:kern w:val="1"/>
          <w:sz w:val="24"/>
          <w:szCs w:val="24"/>
          <w:lang w:eastAsia="ar-SA"/>
        </w:rPr>
        <w:t>предмет</w:t>
      </w:r>
    </w:p>
    <w:p w:rsidR="002F27F2" w:rsidRPr="00E5204F" w:rsidRDefault="002F27F2" w:rsidP="002F27F2">
      <w:pPr>
        <w:suppressAutoHyphens/>
        <w:spacing w:after="0" w:line="240" w:lineRule="auto"/>
        <w:rPr>
          <w:rFonts w:ascii="Times New Roman" w:eastAsia="Times New Roman" w:hAnsi="Times New Roman" w:cs="Times New Roman"/>
          <w:b/>
          <w:bCs/>
          <w:kern w:val="1"/>
          <w:sz w:val="24"/>
          <w:szCs w:val="24"/>
          <w:lang w:eastAsia="ar-SA"/>
        </w:rPr>
      </w:pPr>
      <w:r w:rsidRPr="00E5204F">
        <w:rPr>
          <w:rFonts w:ascii="Times New Roman" w:eastAsia="Times New Roman" w:hAnsi="Times New Roman" w:cs="Times New Roman"/>
          <w:b/>
          <w:bCs/>
          <w:spacing w:val="-9"/>
          <w:kern w:val="1"/>
          <w:sz w:val="24"/>
          <w:szCs w:val="24"/>
          <w:lang w:eastAsia="ar-SA"/>
        </w:rPr>
        <w:t>Тема 19. Первая помощь при укусах насекомых, змей, собак и ко</w:t>
      </w:r>
      <w:r w:rsidRPr="00E5204F">
        <w:rPr>
          <w:rFonts w:ascii="Times New Roman" w:eastAsia="Times New Roman" w:hAnsi="Times New Roman" w:cs="Times New Roman"/>
          <w:b/>
          <w:bCs/>
          <w:spacing w:val="-9"/>
          <w:kern w:val="1"/>
          <w:sz w:val="24"/>
          <w:szCs w:val="24"/>
          <w:lang w:eastAsia="ar-SA"/>
        </w:rPr>
        <w:softHyphen/>
      </w:r>
      <w:r w:rsidRPr="00E5204F">
        <w:rPr>
          <w:rFonts w:ascii="Times New Roman" w:eastAsia="Times New Roman" w:hAnsi="Times New Roman" w:cs="Times New Roman"/>
          <w:b/>
          <w:bCs/>
          <w:kern w:val="1"/>
          <w:sz w:val="24"/>
          <w:szCs w:val="24"/>
          <w:lang w:eastAsia="ar-SA"/>
        </w:rPr>
        <w:t>шек</w:t>
      </w:r>
      <w:r>
        <w:rPr>
          <w:rFonts w:ascii="Times New Roman" w:eastAsia="Times New Roman" w:hAnsi="Times New Roman" w:cs="Times New Roman"/>
          <w:b/>
          <w:bCs/>
          <w:kern w:val="1"/>
          <w:sz w:val="24"/>
          <w:szCs w:val="24"/>
          <w:lang w:eastAsia="ar-SA"/>
        </w:rPr>
        <w:t xml:space="preserve"> (1ч).</w:t>
      </w:r>
    </w:p>
    <w:p w:rsidR="002F27F2" w:rsidRPr="00E5204F" w:rsidRDefault="002F27F2" w:rsidP="002F27F2">
      <w:pPr>
        <w:suppressAutoHyphens/>
        <w:spacing w:after="0" w:line="240" w:lineRule="auto"/>
        <w:rPr>
          <w:rFonts w:ascii="Times New Roman" w:eastAsia="Times New Roman" w:hAnsi="Times New Roman" w:cs="Times New Roman"/>
          <w:spacing w:val="-4"/>
          <w:kern w:val="1"/>
          <w:sz w:val="24"/>
          <w:szCs w:val="24"/>
          <w:lang w:eastAsia="ar-SA"/>
        </w:rPr>
      </w:pPr>
      <w:r w:rsidRPr="00E5204F">
        <w:rPr>
          <w:rFonts w:ascii="Times New Roman" w:eastAsia="Times New Roman" w:hAnsi="Times New Roman" w:cs="Times New Roman"/>
          <w:spacing w:val="-4"/>
          <w:kern w:val="1"/>
          <w:sz w:val="24"/>
          <w:szCs w:val="24"/>
          <w:lang w:eastAsia="ar-SA"/>
        </w:rPr>
        <w:t xml:space="preserve"> Укус змеи</w:t>
      </w:r>
    </w:p>
    <w:p w:rsidR="002F27F2" w:rsidRPr="00E5204F" w:rsidRDefault="002F27F2" w:rsidP="002F27F2">
      <w:pPr>
        <w:suppressAutoHyphens/>
        <w:spacing w:after="0" w:line="240" w:lineRule="auto"/>
        <w:rPr>
          <w:rFonts w:ascii="Times New Roman" w:eastAsia="Times New Roman" w:hAnsi="Times New Roman" w:cs="Times New Roman"/>
          <w:b/>
          <w:bCs/>
          <w:spacing w:val="-12"/>
          <w:kern w:val="1"/>
          <w:sz w:val="24"/>
          <w:szCs w:val="24"/>
          <w:lang w:eastAsia="ar-SA"/>
        </w:rPr>
      </w:pPr>
      <w:r w:rsidRPr="00E5204F">
        <w:rPr>
          <w:rFonts w:ascii="Times New Roman" w:eastAsia="Times New Roman" w:hAnsi="Times New Roman" w:cs="Times New Roman"/>
          <w:b/>
          <w:bCs/>
          <w:spacing w:val="-12"/>
          <w:kern w:val="1"/>
          <w:sz w:val="24"/>
          <w:szCs w:val="24"/>
          <w:lang w:eastAsia="ar-SA"/>
        </w:rPr>
        <w:t>Тема 20. Сегодняшние заботы медицины</w:t>
      </w:r>
      <w:r>
        <w:rPr>
          <w:rFonts w:ascii="Times New Roman" w:eastAsia="Times New Roman" w:hAnsi="Times New Roman" w:cs="Times New Roman"/>
          <w:b/>
          <w:bCs/>
          <w:spacing w:val="-12"/>
          <w:kern w:val="1"/>
          <w:sz w:val="24"/>
          <w:szCs w:val="24"/>
          <w:lang w:eastAsia="ar-SA"/>
        </w:rPr>
        <w:t xml:space="preserve"> (2ч).</w:t>
      </w:r>
    </w:p>
    <w:p w:rsidR="002F27F2" w:rsidRPr="00E5204F" w:rsidRDefault="002F27F2" w:rsidP="002F27F2">
      <w:pPr>
        <w:suppressAutoHyphens/>
        <w:spacing w:after="0" w:line="240" w:lineRule="auto"/>
        <w:rPr>
          <w:rFonts w:ascii="Times New Roman" w:eastAsia="Times New Roman" w:hAnsi="Times New Roman" w:cs="Times New Roman"/>
          <w:spacing w:val="-2"/>
          <w:kern w:val="1"/>
          <w:sz w:val="24"/>
          <w:szCs w:val="24"/>
          <w:lang w:eastAsia="ar-SA"/>
        </w:rPr>
      </w:pPr>
      <w:r w:rsidRPr="00E5204F">
        <w:rPr>
          <w:rFonts w:ascii="Times New Roman" w:eastAsia="Times New Roman" w:hAnsi="Times New Roman" w:cs="Times New Roman"/>
          <w:spacing w:val="-2"/>
          <w:kern w:val="1"/>
          <w:sz w:val="24"/>
          <w:szCs w:val="24"/>
          <w:lang w:eastAsia="ar-SA"/>
        </w:rPr>
        <w:t xml:space="preserve">Расти здоровым </w:t>
      </w:r>
    </w:p>
    <w:p w:rsidR="002F27F2" w:rsidRPr="00E5204F" w:rsidRDefault="002F27F2" w:rsidP="002F27F2">
      <w:pPr>
        <w:suppressAutoHyphens/>
        <w:spacing w:after="0" w:line="240" w:lineRule="auto"/>
        <w:rPr>
          <w:rFonts w:ascii="Times New Roman" w:eastAsia="Times New Roman" w:hAnsi="Times New Roman" w:cs="Times New Roman"/>
          <w:spacing w:val="-2"/>
          <w:kern w:val="1"/>
          <w:sz w:val="24"/>
          <w:szCs w:val="24"/>
          <w:lang w:eastAsia="ar-SA"/>
        </w:rPr>
      </w:pPr>
      <w:r w:rsidRPr="00E5204F">
        <w:rPr>
          <w:rFonts w:ascii="Times New Roman" w:eastAsia="Times New Roman" w:hAnsi="Times New Roman" w:cs="Times New Roman"/>
          <w:spacing w:val="-2"/>
          <w:kern w:val="1"/>
          <w:sz w:val="24"/>
          <w:szCs w:val="24"/>
          <w:lang w:eastAsia="ar-SA"/>
        </w:rPr>
        <w:t>Воспитай себя</w:t>
      </w:r>
      <w:r w:rsidRPr="00E5204F">
        <w:rPr>
          <w:rFonts w:ascii="Times New Roman" w:eastAsia="Times New Roman" w:hAnsi="Times New Roman" w:cs="Times New Roman"/>
          <w:spacing w:val="-3"/>
          <w:kern w:val="1"/>
          <w:sz w:val="24"/>
          <w:szCs w:val="24"/>
          <w:lang w:eastAsia="ar-SA"/>
        </w:rPr>
        <w:t>. Я выбираю движение</w:t>
      </w:r>
    </w:p>
    <w:p w:rsidR="002F27F2" w:rsidRPr="00E5204F" w:rsidRDefault="002F27F2" w:rsidP="002F27F2">
      <w:pPr>
        <w:tabs>
          <w:tab w:val="left" w:pos="1080"/>
        </w:tabs>
        <w:spacing w:line="240" w:lineRule="auto"/>
        <w:rPr>
          <w:rFonts w:ascii="Times New Roman" w:hAnsi="Times New Roman" w:cs="Times New Roman"/>
          <w:b/>
          <w:sz w:val="24"/>
          <w:szCs w:val="24"/>
        </w:rPr>
      </w:pPr>
    </w:p>
    <w:p w:rsidR="002F27F2" w:rsidRPr="00E5204F" w:rsidRDefault="002F27F2" w:rsidP="002F27F2">
      <w:pPr>
        <w:spacing w:after="0" w:line="240" w:lineRule="auto"/>
        <w:rPr>
          <w:rFonts w:ascii="Times New Roman" w:hAnsi="Times New Roman"/>
          <w:b/>
          <w:color w:val="FF0000"/>
          <w:sz w:val="28"/>
          <w:szCs w:val="28"/>
        </w:rPr>
      </w:pPr>
      <w:r w:rsidRPr="00E5204F">
        <w:rPr>
          <w:rFonts w:ascii="Times New Roman" w:hAnsi="Times New Roman"/>
          <w:b/>
          <w:sz w:val="28"/>
          <w:szCs w:val="28"/>
        </w:rPr>
        <w:t>Оценка  эффективности  программы</w:t>
      </w:r>
    </w:p>
    <w:p w:rsidR="002F27F2" w:rsidRDefault="002F27F2" w:rsidP="002F27F2">
      <w:pPr>
        <w:spacing w:after="0" w:line="240" w:lineRule="auto"/>
        <w:rPr>
          <w:rFonts w:ascii="Times New Roman" w:hAnsi="Times New Roman"/>
        </w:rPr>
      </w:pPr>
    </w:p>
    <w:p w:rsidR="002F27F2" w:rsidRPr="00E5204F" w:rsidRDefault="002F27F2" w:rsidP="002F27F2">
      <w:pPr>
        <w:spacing w:after="0" w:line="240" w:lineRule="auto"/>
        <w:rPr>
          <w:rFonts w:ascii="Times New Roman" w:hAnsi="Times New Roman"/>
        </w:rPr>
      </w:pPr>
      <w:r w:rsidRPr="00E5204F">
        <w:rPr>
          <w:rFonts w:ascii="Times New Roman" w:hAnsi="Times New Roman"/>
        </w:rPr>
        <w:t xml:space="preserve">Оценка эффективности реализации программы осуществляется на основе оценочных показателей согласно уровню развития и проявления  патриотизма личности (определяется применением методов анкетирования, анализа результатов деятельности, наблюдения), включающих целенаправленность воспитательного процесса, его системный, содержательный и организационный характер, обоснованность методов и использование современных технологий воспитательного воздействия. </w:t>
      </w:r>
    </w:p>
    <w:p w:rsidR="002F27F2" w:rsidRPr="00E5204F" w:rsidRDefault="002F27F2" w:rsidP="002F27F2">
      <w:pPr>
        <w:spacing w:after="0" w:line="240" w:lineRule="auto"/>
        <w:rPr>
          <w:rFonts w:ascii="Times New Roman" w:hAnsi="Times New Roman"/>
        </w:rPr>
      </w:pPr>
      <w:r w:rsidRPr="00E5204F">
        <w:rPr>
          <w:rFonts w:ascii="Times New Roman" w:hAnsi="Times New Roman"/>
        </w:rPr>
        <w:t xml:space="preserve">     Результативность реализации программы измеряется степенью готовности и стремлением воспитанников школы к выполнению своего гражданского и гражданско-патриотического долга во всем многообразии форм его проявления, их умением и желанием сочетать общественные и личные интересы.</w:t>
      </w:r>
    </w:p>
    <w:p w:rsidR="002F27F2" w:rsidRPr="00E5204F" w:rsidRDefault="002F27F2" w:rsidP="002F27F2">
      <w:pPr>
        <w:spacing w:after="0" w:line="240" w:lineRule="auto"/>
        <w:rPr>
          <w:rFonts w:ascii="Times New Roman" w:hAnsi="Times New Roman"/>
        </w:rPr>
      </w:pPr>
      <w:r w:rsidRPr="00E5204F">
        <w:rPr>
          <w:rFonts w:ascii="Times New Roman" w:hAnsi="Times New Roman"/>
        </w:rPr>
        <w:t xml:space="preserve"> Конечным результатом реализации программы должна стать положительная динамика роста проявления патриотизма в конкретных действиях воспитанников.</w:t>
      </w:r>
    </w:p>
    <w:p w:rsidR="002F27F2" w:rsidRDefault="002F27F2" w:rsidP="002F27F2">
      <w:pPr>
        <w:spacing w:after="0" w:line="240" w:lineRule="auto"/>
        <w:rPr>
          <w:rFonts w:ascii="Times New Roman" w:hAnsi="Times New Roman"/>
          <w:b/>
          <w:bCs/>
          <w:i/>
          <w:iCs/>
        </w:rPr>
      </w:pPr>
    </w:p>
    <w:p w:rsidR="002F27F2" w:rsidRPr="00E5204F" w:rsidRDefault="002F27F2" w:rsidP="002F27F2">
      <w:pPr>
        <w:spacing w:after="0" w:line="240" w:lineRule="auto"/>
        <w:rPr>
          <w:rFonts w:ascii="Times New Roman" w:hAnsi="Times New Roman"/>
          <w:bCs/>
          <w:iCs/>
        </w:rPr>
      </w:pPr>
      <w:r w:rsidRPr="00E5204F">
        <w:rPr>
          <w:rFonts w:ascii="Times New Roman" w:hAnsi="Times New Roman"/>
          <w:b/>
          <w:bCs/>
          <w:i/>
          <w:iCs/>
        </w:rPr>
        <w:t xml:space="preserve">Уровень эффективности процесса гражданско-патриотического воспитания </w:t>
      </w:r>
      <w:r w:rsidRPr="00E5204F">
        <w:rPr>
          <w:rFonts w:ascii="Times New Roman" w:hAnsi="Times New Roman"/>
          <w:bCs/>
          <w:iCs/>
        </w:rPr>
        <w:t>(</w:t>
      </w:r>
      <w:r w:rsidRPr="00E5204F">
        <w:rPr>
          <w:rFonts w:ascii="Times New Roman" w:hAnsi="Times New Roman"/>
          <w:color w:val="000000"/>
        </w:rPr>
        <w:t>определяется  применением методов сравнительного анализа, анализа результатов деятельности, наблюдения, анкетирования.</w:t>
      </w:r>
      <w:r w:rsidRPr="00E5204F">
        <w:rPr>
          <w:rFonts w:ascii="Times New Roman" w:hAnsi="Times New Roman"/>
          <w:bCs/>
          <w:iCs/>
        </w:rPr>
        <w:t>)</w:t>
      </w:r>
    </w:p>
    <w:tbl>
      <w:tblPr>
        <w:tblpPr w:leftFromText="180" w:rightFromText="180" w:vertAnchor="text" w:horzAnchor="margin" w:tblpY="6"/>
        <w:tblW w:w="0" w:type="auto"/>
        <w:tblCellMar>
          <w:left w:w="0" w:type="dxa"/>
          <w:right w:w="0" w:type="dxa"/>
        </w:tblCellMar>
        <w:tblLook w:val="0000" w:firstRow="0" w:lastRow="0" w:firstColumn="0" w:lastColumn="0" w:noHBand="0" w:noVBand="0"/>
      </w:tblPr>
      <w:tblGrid>
        <w:gridCol w:w="2742"/>
        <w:gridCol w:w="11839"/>
      </w:tblGrid>
      <w:tr w:rsidR="002F27F2" w:rsidRPr="00E5204F" w:rsidTr="00196E14">
        <w:tc>
          <w:tcPr>
            <w:tcW w:w="27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F27F2" w:rsidRPr="00E5204F" w:rsidRDefault="002F27F2" w:rsidP="00196E14">
            <w:pPr>
              <w:spacing w:line="360" w:lineRule="auto"/>
              <w:rPr>
                <w:rFonts w:ascii="Times New Roman" w:hAnsi="Times New Roman"/>
                <w:color w:val="000000"/>
                <w:sz w:val="24"/>
                <w:szCs w:val="24"/>
              </w:rPr>
            </w:pPr>
            <w:r w:rsidRPr="00E5204F">
              <w:rPr>
                <w:rFonts w:ascii="Times New Roman" w:hAnsi="Times New Roman"/>
                <w:color w:val="000000"/>
                <w:sz w:val="24"/>
                <w:szCs w:val="24"/>
              </w:rPr>
              <w:lastRenderedPageBreak/>
              <w:t>Высокий уровень</w:t>
            </w:r>
          </w:p>
        </w:tc>
        <w:tc>
          <w:tcPr>
            <w:tcW w:w="118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F27F2" w:rsidRPr="00E5204F" w:rsidRDefault="002F27F2" w:rsidP="002F27F2">
            <w:pPr>
              <w:numPr>
                <w:ilvl w:val="0"/>
                <w:numId w:val="4"/>
              </w:numPr>
              <w:spacing w:after="0" w:line="240" w:lineRule="auto"/>
              <w:rPr>
                <w:rFonts w:ascii="Times New Roman" w:hAnsi="Times New Roman"/>
              </w:rPr>
            </w:pPr>
            <w:r w:rsidRPr="00E5204F">
              <w:rPr>
                <w:rFonts w:ascii="Times New Roman" w:hAnsi="Times New Roman"/>
              </w:rPr>
              <w:t xml:space="preserve">У учащихся сформирована устойчивость внутренней позиции школьника. </w:t>
            </w:r>
          </w:p>
          <w:p w:rsidR="002F27F2" w:rsidRPr="00E5204F" w:rsidRDefault="002F27F2" w:rsidP="002F27F2">
            <w:pPr>
              <w:numPr>
                <w:ilvl w:val="0"/>
                <w:numId w:val="4"/>
              </w:numPr>
              <w:spacing w:after="0" w:line="240" w:lineRule="auto"/>
              <w:rPr>
                <w:rFonts w:ascii="Times New Roman" w:hAnsi="Times New Roman"/>
              </w:rPr>
            </w:pPr>
            <w:r w:rsidRPr="00E5204F">
              <w:rPr>
                <w:rFonts w:ascii="Times New Roman" w:hAnsi="Times New Roman"/>
              </w:rPr>
              <w:t xml:space="preserve">Опираясь на свой собственный опыт </w:t>
            </w:r>
            <w:proofErr w:type="gramStart"/>
            <w:r w:rsidRPr="00E5204F">
              <w:rPr>
                <w:rFonts w:ascii="Times New Roman" w:hAnsi="Times New Roman"/>
              </w:rPr>
              <w:t>умение</w:t>
            </w:r>
            <w:proofErr w:type="gramEnd"/>
            <w:r w:rsidRPr="00E5204F">
              <w:rPr>
                <w:rFonts w:ascii="Times New Roman" w:hAnsi="Times New Roman"/>
              </w:rPr>
              <w:t xml:space="preserve"> оценивать предложенные ситуации как плохие или хорошие.</w:t>
            </w:r>
          </w:p>
          <w:p w:rsidR="002F27F2" w:rsidRPr="00E5204F" w:rsidRDefault="002F27F2" w:rsidP="002F27F2">
            <w:pPr>
              <w:numPr>
                <w:ilvl w:val="0"/>
                <w:numId w:val="4"/>
              </w:numPr>
              <w:spacing w:after="0" w:line="240" w:lineRule="auto"/>
              <w:rPr>
                <w:rFonts w:ascii="Times New Roman" w:hAnsi="Times New Roman"/>
              </w:rPr>
            </w:pPr>
            <w:r w:rsidRPr="00E5204F">
              <w:rPr>
                <w:rFonts w:ascii="Times New Roman" w:hAnsi="Times New Roman"/>
              </w:rPr>
              <w:t>Проявление толерантности по отношению к окружающим людям и событиям</w:t>
            </w:r>
          </w:p>
          <w:p w:rsidR="002F27F2" w:rsidRPr="00E5204F" w:rsidRDefault="002F27F2" w:rsidP="002F27F2">
            <w:pPr>
              <w:numPr>
                <w:ilvl w:val="0"/>
                <w:numId w:val="4"/>
              </w:numPr>
              <w:spacing w:after="0" w:line="240" w:lineRule="auto"/>
              <w:rPr>
                <w:rFonts w:ascii="Times New Roman" w:hAnsi="Times New Roman"/>
              </w:rPr>
            </w:pPr>
            <w:r w:rsidRPr="00E5204F">
              <w:rPr>
                <w:rFonts w:ascii="Times New Roman" w:hAnsi="Times New Roman"/>
              </w:rPr>
              <w:t>Умение адаптироваться и быстро ориентировать в незнакомой ситуации.</w:t>
            </w:r>
          </w:p>
          <w:p w:rsidR="002F27F2" w:rsidRPr="00E5204F" w:rsidRDefault="002F27F2" w:rsidP="002F27F2">
            <w:pPr>
              <w:numPr>
                <w:ilvl w:val="0"/>
                <w:numId w:val="4"/>
              </w:numPr>
              <w:spacing w:after="0" w:line="240" w:lineRule="auto"/>
              <w:rPr>
                <w:rFonts w:ascii="Times New Roman" w:hAnsi="Times New Roman"/>
              </w:rPr>
            </w:pPr>
            <w:r w:rsidRPr="00E5204F">
              <w:rPr>
                <w:rFonts w:ascii="Times New Roman" w:hAnsi="Times New Roman"/>
              </w:rPr>
              <w:t>Высокая познавательная активность, мотивация в процессе совместной деятельности позитивная и устойчивая.</w:t>
            </w:r>
          </w:p>
        </w:tc>
      </w:tr>
      <w:tr w:rsidR="002F27F2" w:rsidRPr="00E5204F" w:rsidTr="00196E14">
        <w:tc>
          <w:tcPr>
            <w:tcW w:w="2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F27F2" w:rsidRPr="00E5204F" w:rsidRDefault="002F27F2" w:rsidP="00196E14">
            <w:pPr>
              <w:spacing w:line="360" w:lineRule="auto"/>
              <w:rPr>
                <w:color w:val="000000"/>
              </w:rPr>
            </w:pPr>
            <w:r w:rsidRPr="00E5204F">
              <w:rPr>
                <w:color w:val="000000"/>
              </w:rPr>
              <w:t>  </w:t>
            </w:r>
            <w:r w:rsidRPr="00E5204F">
              <w:rPr>
                <w:rFonts w:ascii="Times New Roman" w:hAnsi="Times New Roman"/>
                <w:color w:val="000000"/>
              </w:rPr>
              <w:t>Средний уровень</w:t>
            </w:r>
          </w:p>
        </w:tc>
        <w:tc>
          <w:tcPr>
            <w:tcW w:w="118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F27F2" w:rsidRPr="00E5204F" w:rsidRDefault="002F27F2" w:rsidP="002F27F2">
            <w:pPr>
              <w:numPr>
                <w:ilvl w:val="0"/>
                <w:numId w:val="5"/>
              </w:numPr>
              <w:spacing w:after="0" w:line="240" w:lineRule="auto"/>
              <w:rPr>
                <w:rFonts w:ascii="Times New Roman" w:hAnsi="Times New Roman"/>
              </w:rPr>
            </w:pPr>
            <w:r w:rsidRPr="00E5204F">
              <w:rPr>
                <w:rFonts w:ascii="Times New Roman" w:hAnsi="Times New Roman"/>
              </w:rPr>
              <w:t xml:space="preserve">Относительная  устойчивость внутренней позиции школьника. </w:t>
            </w:r>
          </w:p>
          <w:p w:rsidR="002F27F2" w:rsidRPr="00E5204F" w:rsidRDefault="002F27F2" w:rsidP="002F27F2">
            <w:pPr>
              <w:numPr>
                <w:ilvl w:val="0"/>
                <w:numId w:val="5"/>
              </w:numPr>
              <w:spacing w:after="0" w:line="240" w:lineRule="auto"/>
              <w:rPr>
                <w:rFonts w:ascii="Times New Roman" w:hAnsi="Times New Roman"/>
              </w:rPr>
            </w:pPr>
            <w:r w:rsidRPr="00E5204F">
              <w:rPr>
                <w:rFonts w:ascii="Times New Roman" w:hAnsi="Times New Roman"/>
              </w:rPr>
              <w:t xml:space="preserve">Опираясь на свой собственный </w:t>
            </w:r>
            <w:proofErr w:type="gramStart"/>
            <w:r w:rsidRPr="00E5204F">
              <w:rPr>
                <w:rFonts w:ascii="Times New Roman" w:hAnsi="Times New Roman"/>
              </w:rPr>
              <w:t>опыт</w:t>
            </w:r>
            <w:proofErr w:type="gramEnd"/>
            <w:r w:rsidRPr="00E5204F">
              <w:rPr>
                <w:rFonts w:ascii="Times New Roman" w:hAnsi="Times New Roman"/>
              </w:rPr>
              <w:t xml:space="preserve"> школьник затрудняется оценивать предложенные ситуации как плохие или хорошие.</w:t>
            </w:r>
          </w:p>
          <w:p w:rsidR="002F27F2" w:rsidRPr="00E5204F" w:rsidRDefault="002F27F2" w:rsidP="002F27F2">
            <w:pPr>
              <w:numPr>
                <w:ilvl w:val="0"/>
                <w:numId w:val="5"/>
              </w:numPr>
              <w:spacing w:after="0" w:line="240" w:lineRule="auto"/>
              <w:rPr>
                <w:rFonts w:ascii="Times New Roman" w:hAnsi="Times New Roman"/>
              </w:rPr>
            </w:pPr>
            <w:proofErr w:type="gramStart"/>
            <w:r w:rsidRPr="00E5204F">
              <w:rPr>
                <w:rFonts w:ascii="Times New Roman" w:hAnsi="Times New Roman"/>
              </w:rPr>
              <w:t>Частичная</w:t>
            </w:r>
            <w:proofErr w:type="gramEnd"/>
            <w:r w:rsidRPr="00E5204F">
              <w:rPr>
                <w:rFonts w:ascii="Times New Roman" w:hAnsi="Times New Roman"/>
              </w:rPr>
              <w:t xml:space="preserve">  </w:t>
            </w:r>
            <w:proofErr w:type="spellStart"/>
            <w:r w:rsidRPr="00E5204F">
              <w:rPr>
                <w:rFonts w:ascii="Times New Roman" w:hAnsi="Times New Roman"/>
              </w:rPr>
              <w:t>сформированность</w:t>
            </w:r>
            <w:proofErr w:type="spellEnd"/>
            <w:r w:rsidRPr="00E5204F">
              <w:rPr>
                <w:rFonts w:ascii="Times New Roman" w:hAnsi="Times New Roman"/>
              </w:rPr>
              <w:t xml:space="preserve"> терпимости и гуманистического отношения к окружающим людям и событиям.</w:t>
            </w:r>
          </w:p>
          <w:p w:rsidR="002F27F2" w:rsidRPr="00E5204F" w:rsidRDefault="002F27F2" w:rsidP="002F27F2">
            <w:pPr>
              <w:numPr>
                <w:ilvl w:val="0"/>
                <w:numId w:val="5"/>
              </w:numPr>
              <w:spacing w:after="0" w:line="240" w:lineRule="auto"/>
              <w:rPr>
                <w:rFonts w:ascii="Times New Roman" w:hAnsi="Times New Roman"/>
              </w:rPr>
            </w:pPr>
            <w:r w:rsidRPr="00E5204F">
              <w:rPr>
                <w:rFonts w:ascii="Times New Roman" w:hAnsi="Times New Roman"/>
              </w:rPr>
              <w:t>Трудности в адаптации к новым условиям.</w:t>
            </w:r>
          </w:p>
          <w:p w:rsidR="002F27F2" w:rsidRPr="00E5204F" w:rsidRDefault="002F27F2" w:rsidP="002F27F2">
            <w:pPr>
              <w:numPr>
                <w:ilvl w:val="0"/>
                <w:numId w:val="5"/>
              </w:numPr>
              <w:spacing w:after="0" w:line="240" w:lineRule="auto"/>
              <w:rPr>
                <w:rFonts w:ascii="Times New Roman" w:hAnsi="Times New Roman"/>
              </w:rPr>
            </w:pPr>
            <w:r w:rsidRPr="00E5204F">
              <w:rPr>
                <w:rFonts w:ascii="Times New Roman" w:hAnsi="Times New Roman"/>
              </w:rPr>
              <w:t xml:space="preserve">Мотивация внешняя, школа привлекает больше </w:t>
            </w:r>
            <w:proofErr w:type="spellStart"/>
            <w:r w:rsidRPr="00E5204F">
              <w:rPr>
                <w:rFonts w:ascii="Times New Roman" w:hAnsi="Times New Roman"/>
              </w:rPr>
              <w:t>внеучебными</w:t>
            </w:r>
            <w:proofErr w:type="spellEnd"/>
            <w:r w:rsidRPr="00E5204F">
              <w:rPr>
                <w:rFonts w:ascii="Times New Roman" w:hAnsi="Times New Roman"/>
              </w:rPr>
              <w:t xml:space="preserve"> сторонами, низкая познавательная активность.</w:t>
            </w:r>
          </w:p>
        </w:tc>
      </w:tr>
      <w:tr w:rsidR="002F27F2" w:rsidRPr="00E5204F" w:rsidTr="00196E14">
        <w:tc>
          <w:tcPr>
            <w:tcW w:w="2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F27F2" w:rsidRPr="00E5204F" w:rsidRDefault="002F27F2" w:rsidP="00196E14">
            <w:pPr>
              <w:spacing w:line="360" w:lineRule="auto"/>
              <w:rPr>
                <w:rFonts w:ascii="Times New Roman" w:hAnsi="Times New Roman"/>
                <w:color w:val="000000"/>
              </w:rPr>
            </w:pPr>
            <w:r w:rsidRPr="00E5204F">
              <w:rPr>
                <w:color w:val="000000"/>
              </w:rPr>
              <w:t> </w:t>
            </w:r>
            <w:r w:rsidRPr="00E5204F">
              <w:rPr>
                <w:rFonts w:ascii="Times New Roman" w:hAnsi="Times New Roman"/>
                <w:color w:val="000000"/>
              </w:rPr>
              <w:t>Низкий уровень</w:t>
            </w:r>
          </w:p>
        </w:tc>
        <w:tc>
          <w:tcPr>
            <w:tcW w:w="118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F27F2" w:rsidRPr="00E5204F" w:rsidRDefault="002F27F2" w:rsidP="002F27F2">
            <w:pPr>
              <w:numPr>
                <w:ilvl w:val="0"/>
                <w:numId w:val="6"/>
              </w:numPr>
              <w:spacing w:after="0" w:line="240" w:lineRule="auto"/>
              <w:rPr>
                <w:rFonts w:ascii="Times New Roman" w:hAnsi="Times New Roman"/>
              </w:rPr>
            </w:pPr>
            <w:r w:rsidRPr="00E5204F">
              <w:rPr>
                <w:rFonts w:ascii="Times New Roman" w:hAnsi="Times New Roman"/>
              </w:rPr>
              <w:t xml:space="preserve">Неустойчивость внутренней позиции школьника. </w:t>
            </w:r>
          </w:p>
          <w:p w:rsidR="002F27F2" w:rsidRPr="00E5204F" w:rsidRDefault="002F27F2" w:rsidP="002F27F2">
            <w:pPr>
              <w:numPr>
                <w:ilvl w:val="0"/>
                <w:numId w:val="6"/>
              </w:numPr>
              <w:spacing w:after="0" w:line="240" w:lineRule="auto"/>
              <w:rPr>
                <w:rFonts w:ascii="Times New Roman" w:hAnsi="Times New Roman"/>
              </w:rPr>
            </w:pPr>
            <w:r w:rsidRPr="00E5204F">
              <w:rPr>
                <w:rFonts w:ascii="Times New Roman" w:hAnsi="Times New Roman"/>
              </w:rPr>
              <w:t>Опираясь на свой собственный опыт, не умеет оценивать предложенные ситуации как плохие или хорошие.</w:t>
            </w:r>
          </w:p>
          <w:p w:rsidR="002F27F2" w:rsidRPr="00E5204F" w:rsidRDefault="002F27F2" w:rsidP="002F27F2">
            <w:pPr>
              <w:numPr>
                <w:ilvl w:val="0"/>
                <w:numId w:val="6"/>
              </w:numPr>
              <w:spacing w:after="0" w:line="240" w:lineRule="auto"/>
              <w:rPr>
                <w:rFonts w:ascii="Times New Roman" w:hAnsi="Times New Roman"/>
              </w:rPr>
            </w:pPr>
            <w:r w:rsidRPr="00E5204F">
              <w:rPr>
                <w:rFonts w:ascii="Times New Roman" w:hAnsi="Times New Roman"/>
              </w:rPr>
              <w:t xml:space="preserve">Субъект </w:t>
            </w:r>
            <w:proofErr w:type="gramStart"/>
            <w:r w:rsidRPr="00E5204F">
              <w:rPr>
                <w:rFonts w:ascii="Times New Roman" w:hAnsi="Times New Roman"/>
              </w:rPr>
              <w:t>–с</w:t>
            </w:r>
            <w:proofErr w:type="gramEnd"/>
            <w:r w:rsidRPr="00E5204F">
              <w:rPr>
                <w:rFonts w:ascii="Times New Roman" w:hAnsi="Times New Roman"/>
              </w:rPr>
              <w:t>убъектные взаимосвязи не стабильны; интересы детей и педагогов совпадают лишь частично, взаимоотношения детей в коллективе неустойчивые, не имеют существенных основ для укрепления.</w:t>
            </w:r>
          </w:p>
          <w:p w:rsidR="002F27F2" w:rsidRPr="00E5204F" w:rsidRDefault="002F27F2" w:rsidP="002F27F2">
            <w:pPr>
              <w:numPr>
                <w:ilvl w:val="0"/>
                <w:numId w:val="6"/>
              </w:numPr>
              <w:spacing w:after="0" w:line="240" w:lineRule="auto"/>
              <w:rPr>
                <w:rFonts w:ascii="Times New Roman" w:hAnsi="Times New Roman"/>
              </w:rPr>
            </w:pPr>
            <w:r w:rsidRPr="00E5204F">
              <w:rPr>
                <w:rFonts w:ascii="Times New Roman" w:hAnsi="Times New Roman"/>
              </w:rPr>
              <w:t xml:space="preserve">Низкая учебная мотивация, </w:t>
            </w:r>
            <w:proofErr w:type="gramStart"/>
            <w:r w:rsidRPr="00E5204F">
              <w:rPr>
                <w:rFonts w:ascii="Times New Roman" w:hAnsi="Times New Roman"/>
              </w:rPr>
              <w:t>не желание</w:t>
            </w:r>
            <w:proofErr w:type="gramEnd"/>
            <w:r w:rsidRPr="00E5204F">
              <w:rPr>
                <w:rFonts w:ascii="Times New Roman" w:hAnsi="Times New Roman"/>
              </w:rPr>
              <w:t xml:space="preserve"> получать знания.</w:t>
            </w:r>
          </w:p>
        </w:tc>
      </w:tr>
    </w:tbl>
    <w:p w:rsidR="002F27F2" w:rsidRPr="00E5204F" w:rsidRDefault="002F27F2" w:rsidP="002F27F2">
      <w:pPr>
        <w:shd w:val="clear" w:color="auto" w:fill="FFFFFF"/>
        <w:spacing w:after="120" w:line="240" w:lineRule="atLeast"/>
        <w:rPr>
          <w:rFonts w:ascii="Times New Roman" w:eastAsia="Times New Roman" w:hAnsi="Times New Roman" w:cs="Times New Roman"/>
          <w:color w:val="333333"/>
          <w:sz w:val="24"/>
          <w:szCs w:val="24"/>
        </w:rPr>
      </w:pPr>
    </w:p>
    <w:p w:rsidR="002F27F2" w:rsidRPr="00E5204F" w:rsidRDefault="002F27F2" w:rsidP="002F27F2">
      <w:pPr>
        <w:shd w:val="clear" w:color="auto" w:fill="FFFFFF"/>
        <w:spacing w:after="120" w:line="240" w:lineRule="atLeast"/>
        <w:ind w:left="567"/>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w:t>
      </w:r>
      <w:r w:rsidRPr="00E5204F">
        <w:rPr>
          <w:rFonts w:ascii="Times New Roman" w:eastAsia="Times New Roman" w:hAnsi="Times New Roman" w:cs="Times New Roman"/>
          <w:color w:val="0D0D0D" w:themeColor="text1" w:themeTint="F2"/>
          <w:sz w:val="24"/>
          <w:szCs w:val="24"/>
        </w:rPr>
        <w:t xml:space="preserve">Принадлежность к внеурочной деятельности определяет режим проведения, а именно все занятия по внеурочной деятельности проводятся после всех уроков основного расписания, продолжительность соответствует рекомендациям </w:t>
      </w:r>
      <w:proofErr w:type="spellStart"/>
      <w:r w:rsidRPr="00E5204F">
        <w:rPr>
          <w:rFonts w:ascii="Times New Roman" w:eastAsia="Times New Roman" w:hAnsi="Times New Roman" w:cs="Times New Roman"/>
          <w:color w:val="0D0D0D" w:themeColor="text1" w:themeTint="F2"/>
          <w:sz w:val="24"/>
          <w:szCs w:val="24"/>
        </w:rPr>
        <w:t>СанПин</w:t>
      </w:r>
      <w:proofErr w:type="spellEnd"/>
      <w:r w:rsidRPr="00E5204F">
        <w:rPr>
          <w:rFonts w:ascii="Times New Roman" w:eastAsia="Times New Roman" w:hAnsi="Times New Roman" w:cs="Times New Roman"/>
          <w:color w:val="0D0D0D" w:themeColor="text1" w:themeTint="F2"/>
          <w:sz w:val="24"/>
          <w:szCs w:val="24"/>
        </w:rPr>
        <w:t>, то есть 20-35 минут. Курс рассчитан на  34 часа (2-4 классы).</w:t>
      </w:r>
    </w:p>
    <w:p w:rsidR="002F27F2" w:rsidRPr="00E5204F" w:rsidRDefault="002F27F2" w:rsidP="002F27F2">
      <w:pPr>
        <w:shd w:val="clear" w:color="auto" w:fill="FFFFFF"/>
        <w:spacing w:after="120" w:line="240" w:lineRule="atLeast"/>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w:t>
      </w:r>
      <w:r w:rsidRPr="00E5204F">
        <w:rPr>
          <w:rFonts w:ascii="Times New Roman" w:eastAsia="Times New Roman" w:hAnsi="Times New Roman" w:cs="Times New Roman"/>
          <w:color w:val="0D0D0D" w:themeColor="text1" w:themeTint="F2"/>
          <w:sz w:val="24"/>
          <w:szCs w:val="24"/>
        </w:rPr>
        <w:t>Занятия проводятся в учебном кабинете, закрепленном за классом. Курс может вести как классный руководитель, так и любой другой учитель начальных классов.</w:t>
      </w:r>
    </w:p>
    <w:p w:rsidR="002F27F2" w:rsidRPr="009D46A3" w:rsidRDefault="002F27F2" w:rsidP="002F27F2">
      <w:pPr>
        <w:shd w:val="clear" w:color="auto" w:fill="FFFFFF"/>
        <w:spacing w:after="120" w:line="240" w:lineRule="atLeast"/>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w:t>
      </w:r>
      <w:proofErr w:type="spellStart"/>
      <w:r w:rsidRPr="00E5204F">
        <w:rPr>
          <w:rFonts w:ascii="Times New Roman" w:eastAsia="Times New Roman" w:hAnsi="Times New Roman" w:cs="Times New Roman"/>
          <w:color w:val="0D0D0D" w:themeColor="text1" w:themeTint="F2"/>
          <w:sz w:val="24"/>
          <w:szCs w:val="24"/>
        </w:rPr>
        <w:t>Здоровьесберегающая</w:t>
      </w:r>
      <w:proofErr w:type="spellEnd"/>
      <w:r w:rsidRPr="00E5204F">
        <w:rPr>
          <w:rFonts w:ascii="Times New Roman" w:eastAsia="Times New Roman" w:hAnsi="Times New Roman" w:cs="Times New Roman"/>
          <w:color w:val="0D0D0D" w:themeColor="text1" w:themeTint="F2"/>
          <w:sz w:val="24"/>
          <w:szCs w:val="24"/>
        </w:rPr>
        <w:t xml:space="preserve"> организация образовательного процесса предполагает использование форм и методов обучения, адекватных возрастным возможностям младшего школьника</w:t>
      </w:r>
    </w:p>
    <w:p w:rsidR="002F27F2" w:rsidRPr="00F9283E" w:rsidRDefault="002F27F2" w:rsidP="002F27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3. Планируемые </w:t>
      </w:r>
      <w:r w:rsidRPr="00F9283E">
        <w:rPr>
          <w:rFonts w:ascii="Times New Roman" w:eastAsia="Times New Roman" w:hAnsi="Times New Roman" w:cs="Times New Roman"/>
          <w:b/>
          <w:sz w:val="28"/>
          <w:szCs w:val="28"/>
        </w:rPr>
        <w:t xml:space="preserve"> результаты  освоения конкретного учебного предмета</w:t>
      </w:r>
    </w:p>
    <w:p w:rsidR="002F27F2" w:rsidRPr="00C2435F" w:rsidRDefault="002F27F2" w:rsidP="00222785">
      <w:pPr>
        <w:spacing w:afterLines="100" w:after="240" w:line="240" w:lineRule="auto"/>
        <w:rPr>
          <w:rFonts w:ascii="Times New Roman" w:hAnsi="Times New Roman" w:cs="Times New Roman"/>
          <w:sz w:val="24"/>
          <w:szCs w:val="24"/>
        </w:rPr>
      </w:pPr>
      <w:r w:rsidRPr="00C2435F">
        <w:rPr>
          <w:rFonts w:ascii="Times New Roman" w:hAnsi="Times New Roman" w:cs="Times New Roman"/>
          <w:b/>
          <w:sz w:val="28"/>
          <w:szCs w:val="28"/>
        </w:rPr>
        <w:t xml:space="preserve">Личностные и </w:t>
      </w:r>
      <w:proofErr w:type="spellStart"/>
      <w:r w:rsidRPr="00C2435F">
        <w:rPr>
          <w:rFonts w:ascii="Times New Roman" w:hAnsi="Times New Roman" w:cs="Times New Roman"/>
          <w:b/>
          <w:sz w:val="28"/>
          <w:szCs w:val="28"/>
        </w:rPr>
        <w:t>метапредметные</w:t>
      </w:r>
      <w:proofErr w:type="spellEnd"/>
      <w:r w:rsidRPr="00C2435F">
        <w:rPr>
          <w:rFonts w:ascii="Times New Roman" w:hAnsi="Times New Roman" w:cs="Times New Roman"/>
          <w:b/>
          <w:sz w:val="28"/>
          <w:szCs w:val="28"/>
        </w:rPr>
        <w:t xml:space="preserve">  результаты освоения курса «</w:t>
      </w:r>
      <w:proofErr w:type="spellStart"/>
      <w:r w:rsidRPr="00C2435F">
        <w:rPr>
          <w:rFonts w:ascii="Times New Roman" w:hAnsi="Times New Roman" w:cs="Times New Roman"/>
          <w:b/>
          <w:sz w:val="28"/>
          <w:szCs w:val="28"/>
        </w:rPr>
        <w:t>Здоровейка</w:t>
      </w:r>
      <w:proofErr w:type="spellEnd"/>
      <w:r w:rsidRPr="00C2435F">
        <w:rPr>
          <w:rFonts w:ascii="Times New Roman" w:hAnsi="Times New Roman" w:cs="Times New Roman"/>
          <w:b/>
          <w:sz w:val="28"/>
          <w:szCs w:val="28"/>
        </w:rPr>
        <w:t>»</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Универсальными компетенциями учащихся на этапе начального общего образования по формированию здорового и безопасного образа жизни являются: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-умения организовывать собственную деятельность, выбирать и использовать средства для достижения </w:t>
      </w:r>
      <w:proofErr w:type="spellStart"/>
      <w:r w:rsidRPr="00C2435F">
        <w:rPr>
          <w:rFonts w:ascii="Times New Roman" w:eastAsia="Times New Roman" w:hAnsi="Times New Roman" w:cs="Times New Roman"/>
          <w:sz w:val="24"/>
          <w:szCs w:val="24"/>
          <w:lang w:eastAsia="zh-CN"/>
        </w:rPr>
        <w:t>е</w:t>
      </w:r>
      <w:r w:rsidRPr="00C2435F">
        <w:rPr>
          <w:rFonts w:ascii="Cambria Math" w:eastAsia="Times New Roman" w:hAnsi="Cambria Math" w:cs="Cambria Math"/>
          <w:sz w:val="24"/>
          <w:szCs w:val="24"/>
          <w:lang w:eastAsia="zh-CN"/>
        </w:rPr>
        <w:t>ѐ</w:t>
      </w:r>
      <w:proofErr w:type="spellEnd"/>
      <w:r w:rsidRPr="00C2435F">
        <w:rPr>
          <w:rFonts w:ascii="Times New Roman" w:eastAsia="Times New Roman" w:hAnsi="Times New Roman" w:cs="Times New Roman"/>
          <w:sz w:val="24"/>
          <w:szCs w:val="24"/>
          <w:lang w:eastAsia="zh-CN"/>
        </w:rPr>
        <w:t xml:space="preserve"> цели;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-умения активно включаться в коллективную деятельность, взаимодействовать со сверстниками в достижении общих целей;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lastRenderedPageBreak/>
        <w:t xml:space="preserve">-умения доносить информацию в доступной, эмоционально-яркой форме в процессе общения и взаимодействия со сверстниками и взрослыми людьми. </w:t>
      </w:r>
    </w:p>
    <w:p w:rsidR="002F27F2" w:rsidRDefault="002F27F2" w:rsidP="002F27F2">
      <w:pPr>
        <w:tabs>
          <w:tab w:val="left" w:pos="1080"/>
        </w:tabs>
        <w:suppressAutoHyphens/>
        <w:spacing w:after="0" w:line="240" w:lineRule="auto"/>
        <w:ind w:firstLine="708"/>
        <w:jc w:val="both"/>
        <w:rPr>
          <w:rFonts w:ascii="Times New Roman" w:eastAsia="Times New Roman" w:hAnsi="Times New Roman" w:cs="Times New Roman"/>
          <w:b/>
          <w:sz w:val="24"/>
          <w:szCs w:val="24"/>
          <w:lang w:eastAsia="zh-CN"/>
        </w:rPr>
      </w:pP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b/>
          <w:sz w:val="24"/>
          <w:szCs w:val="24"/>
          <w:lang w:eastAsia="zh-CN"/>
        </w:rPr>
        <w:t>Личностными</w:t>
      </w:r>
      <w:r w:rsidRPr="00C2435F">
        <w:rPr>
          <w:rFonts w:ascii="Times New Roman" w:eastAsia="Times New Roman" w:hAnsi="Times New Roman" w:cs="Times New Roman"/>
          <w:sz w:val="24"/>
          <w:szCs w:val="24"/>
          <w:lang w:eastAsia="zh-CN"/>
        </w:rPr>
        <w:t xml:space="preserve"> результатами освоения учащимися содержания программы по формированию здорового и безопасного образа жизни являются следующие умения: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-активно включаться в общение и взаимодействие со сверстниками на принципах уважения и доброжелательности, взаимопомощи и сопереживания;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-овладеть навыками бережного отношения к своему здоровью и здоровью окружающих, предупреждения заболеваний, оказания первой медицинской помощи;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-проявлять дисциплинированность, трудолюбие и упорство в достижении поставленных целей;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-оказывать бескорыстную помощь своим сверстникам, находить с ними общий язык и общие интересы. </w:t>
      </w:r>
    </w:p>
    <w:p w:rsidR="002F27F2" w:rsidRDefault="002F27F2" w:rsidP="002F27F2">
      <w:pPr>
        <w:tabs>
          <w:tab w:val="left" w:pos="1080"/>
        </w:tabs>
        <w:suppressAutoHyphens/>
        <w:spacing w:after="0" w:line="240" w:lineRule="auto"/>
        <w:ind w:firstLine="708"/>
        <w:jc w:val="both"/>
        <w:rPr>
          <w:rFonts w:ascii="Times New Roman" w:eastAsia="Times New Roman" w:hAnsi="Times New Roman" w:cs="Times New Roman"/>
          <w:b/>
          <w:sz w:val="24"/>
          <w:szCs w:val="24"/>
          <w:lang w:eastAsia="zh-CN"/>
        </w:rPr>
      </w:pP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proofErr w:type="spellStart"/>
      <w:r w:rsidRPr="00C2435F">
        <w:rPr>
          <w:rFonts w:ascii="Times New Roman" w:eastAsia="Times New Roman" w:hAnsi="Times New Roman" w:cs="Times New Roman"/>
          <w:b/>
          <w:sz w:val="24"/>
          <w:szCs w:val="24"/>
          <w:lang w:eastAsia="zh-CN"/>
        </w:rPr>
        <w:t>Метапредметными</w:t>
      </w:r>
      <w:proofErr w:type="spellEnd"/>
      <w:r w:rsidRPr="00C2435F">
        <w:rPr>
          <w:rFonts w:ascii="Times New Roman" w:eastAsia="Times New Roman" w:hAnsi="Times New Roman" w:cs="Times New Roman"/>
          <w:sz w:val="24"/>
          <w:szCs w:val="24"/>
          <w:lang w:eastAsia="zh-CN"/>
        </w:rPr>
        <w:t xml:space="preserve"> результатами освоения учащимися содержания программы по формированию здорового и безопасного образа жизни являются следующие умения: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-характеризовать явления (действия и поступки), давать им объективную оценку на основе освоенных знаний и имеющегося опыта;</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находить ошибки при выполнении учебных заданий, отбирать способы их исправления;</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общаться и взаимодействовать со сверстниками на принципах взаимоуважения и взаимопомощи, дружбы и толерантности;</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обеспечивать защиту и сохранность природы во время активного отдыха и занятий физической культурой;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организовывать самостоятельную деятельность с </w:t>
      </w:r>
      <w:proofErr w:type="spellStart"/>
      <w:r w:rsidRPr="00C2435F">
        <w:rPr>
          <w:rFonts w:ascii="Times New Roman" w:eastAsia="Times New Roman" w:hAnsi="Times New Roman" w:cs="Times New Roman"/>
          <w:sz w:val="24"/>
          <w:szCs w:val="24"/>
          <w:lang w:eastAsia="zh-CN"/>
        </w:rPr>
        <w:t>уч</w:t>
      </w:r>
      <w:r w:rsidRPr="00C2435F">
        <w:rPr>
          <w:rFonts w:ascii="Cambria Math" w:eastAsia="Times New Roman" w:hAnsi="Cambria Math" w:cs="Cambria Math"/>
          <w:sz w:val="24"/>
          <w:szCs w:val="24"/>
          <w:lang w:eastAsia="zh-CN"/>
        </w:rPr>
        <w:t>ѐ</w:t>
      </w:r>
      <w:r w:rsidRPr="00C2435F">
        <w:rPr>
          <w:rFonts w:ascii="Times New Roman" w:eastAsia="Times New Roman" w:hAnsi="Times New Roman" w:cs="Times New Roman"/>
          <w:sz w:val="24"/>
          <w:szCs w:val="24"/>
          <w:lang w:eastAsia="zh-CN"/>
        </w:rPr>
        <w:t>том</w:t>
      </w:r>
      <w:proofErr w:type="spellEnd"/>
      <w:r w:rsidRPr="00C2435F">
        <w:rPr>
          <w:rFonts w:ascii="Times New Roman" w:eastAsia="Times New Roman" w:hAnsi="Times New Roman" w:cs="Times New Roman"/>
          <w:sz w:val="24"/>
          <w:szCs w:val="24"/>
          <w:lang w:eastAsia="zh-CN"/>
        </w:rPr>
        <w:t xml:space="preserve"> требований </w:t>
      </w:r>
      <w:proofErr w:type="spellStart"/>
      <w:r w:rsidRPr="00C2435F">
        <w:rPr>
          <w:rFonts w:ascii="Times New Roman" w:eastAsia="Times New Roman" w:hAnsi="Times New Roman" w:cs="Times New Roman"/>
          <w:sz w:val="24"/>
          <w:szCs w:val="24"/>
          <w:lang w:eastAsia="zh-CN"/>
        </w:rPr>
        <w:t>е</w:t>
      </w:r>
      <w:r w:rsidRPr="00C2435F">
        <w:rPr>
          <w:rFonts w:ascii="Cambria Math" w:eastAsia="Times New Roman" w:hAnsi="Cambria Math" w:cs="Cambria Math"/>
          <w:sz w:val="24"/>
          <w:szCs w:val="24"/>
          <w:lang w:eastAsia="zh-CN"/>
        </w:rPr>
        <w:t>ѐ</w:t>
      </w:r>
      <w:proofErr w:type="spellEnd"/>
      <w:r w:rsidRPr="00C2435F">
        <w:rPr>
          <w:rFonts w:ascii="Times New Roman" w:eastAsia="Times New Roman" w:hAnsi="Times New Roman" w:cs="Times New Roman"/>
          <w:sz w:val="24"/>
          <w:szCs w:val="24"/>
          <w:lang w:eastAsia="zh-CN"/>
        </w:rPr>
        <w:t xml:space="preserve"> безопасности;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анализировать и объективно оценивать результаты собственного труда, находить возможности и способы их улучшения;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оценивать красоту телосложения и осанки, сравнивать их с эталонными образцами; </w:t>
      </w:r>
    </w:p>
    <w:p w:rsidR="002F27F2" w:rsidRDefault="002F27F2" w:rsidP="002F27F2">
      <w:pPr>
        <w:tabs>
          <w:tab w:val="left" w:pos="1080"/>
        </w:tabs>
        <w:suppressAutoHyphens/>
        <w:spacing w:after="0" w:line="240" w:lineRule="auto"/>
        <w:ind w:firstLine="708"/>
        <w:jc w:val="both"/>
        <w:rPr>
          <w:rFonts w:ascii="Times New Roman" w:eastAsia="Times New Roman" w:hAnsi="Times New Roman" w:cs="Times New Roman"/>
          <w:b/>
          <w:sz w:val="24"/>
          <w:szCs w:val="24"/>
          <w:lang w:eastAsia="zh-CN"/>
        </w:rPr>
      </w:pP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b/>
          <w:sz w:val="24"/>
          <w:szCs w:val="24"/>
          <w:lang w:eastAsia="zh-CN"/>
        </w:rPr>
        <w:t>Предметными</w:t>
      </w:r>
      <w:r w:rsidRPr="00C2435F">
        <w:rPr>
          <w:rFonts w:ascii="Times New Roman" w:eastAsia="Times New Roman" w:hAnsi="Times New Roman" w:cs="Times New Roman"/>
          <w:sz w:val="24"/>
          <w:szCs w:val="24"/>
          <w:lang w:eastAsia="zh-CN"/>
        </w:rPr>
        <w:t xml:space="preserve"> результатами освоения учащимися содержания программы по формированию здорового и безопасного образа жизни являются следующие умения: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планировать занятия физическими упражнениями в режиме дня, организовывать отдых и досуг с использованием средств физической культуры;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представлять физическую культуру как средство укрепления здоровья, физического развития и физической подготовки человека;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применять знания, установки, личностные ориентиры и нормы поведения, обеспечивающие сохранение и укрепление физического, психологического и социального здоровья;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организовывать и проводить со сверстниками подвижные игры и элементы соревнований; </w:t>
      </w:r>
    </w:p>
    <w:p w:rsidR="002F27F2"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t xml:space="preserve">- применять жизненно важные двигательные навыки и умения различными способами, в различных изменяющихся, вариативных условиях. </w:t>
      </w:r>
    </w:p>
    <w:p w:rsidR="002F27F2" w:rsidRPr="00C2435F"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C2435F">
        <w:rPr>
          <w:rFonts w:ascii="Times New Roman" w:eastAsia="Times New Roman" w:hAnsi="Times New Roman" w:cs="Times New Roman"/>
          <w:sz w:val="24"/>
          <w:szCs w:val="24"/>
          <w:lang w:eastAsia="zh-CN"/>
        </w:rPr>
        <w:t xml:space="preserve">организовывать и проводить со сверстниками подвижные игры и элементы соревнований; </w:t>
      </w:r>
    </w:p>
    <w:p w:rsidR="002F27F2" w:rsidRDefault="002F27F2" w:rsidP="002F27F2">
      <w:pPr>
        <w:tabs>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C2435F">
        <w:rPr>
          <w:rFonts w:ascii="Times New Roman" w:eastAsia="Times New Roman" w:hAnsi="Times New Roman" w:cs="Times New Roman"/>
          <w:sz w:val="24"/>
          <w:szCs w:val="24"/>
          <w:lang w:eastAsia="zh-CN"/>
        </w:rPr>
        <w:lastRenderedPageBreak/>
        <w:t xml:space="preserve">- применять жизненно важные двигательные навыки и умения различными способами, в различных изменяющихся, вариативных условиях. </w:t>
      </w:r>
    </w:p>
    <w:p w:rsidR="002F27F2" w:rsidRPr="00D767B4" w:rsidRDefault="002F27F2" w:rsidP="002F27F2">
      <w:pPr>
        <w:ind w:left="426"/>
        <w:rPr>
          <w:rFonts w:ascii="Times New Roman" w:eastAsia="Times New Roman" w:hAnsi="Times New Roman" w:cs="Times New Roman"/>
          <w:b/>
          <w:sz w:val="28"/>
          <w:szCs w:val="28"/>
        </w:rPr>
      </w:pPr>
      <w:r w:rsidRPr="00D767B4">
        <w:rPr>
          <w:rFonts w:ascii="Times New Roman" w:eastAsia="Times New Roman" w:hAnsi="Times New Roman" w:cs="Times New Roman"/>
          <w:b/>
          <w:sz w:val="24"/>
          <w:szCs w:val="24"/>
        </w:rPr>
        <w:t xml:space="preserve">    </w:t>
      </w:r>
      <w:r w:rsidRPr="00D767B4">
        <w:rPr>
          <w:rFonts w:ascii="Times New Roman" w:eastAsia="Times New Roman" w:hAnsi="Times New Roman" w:cs="Times New Roman"/>
          <w:b/>
          <w:sz w:val="28"/>
          <w:szCs w:val="28"/>
        </w:rPr>
        <w:t xml:space="preserve">Раздел 4. Тематическое </w:t>
      </w:r>
      <w:r>
        <w:rPr>
          <w:rFonts w:ascii="Times New Roman" w:eastAsia="Times New Roman" w:hAnsi="Times New Roman" w:cs="Times New Roman"/>
          <w:b/>
          <w:sz w:val="28"/>
          <w:szCs w:val="28"/>
        </w:rPr>
        <w:t>планирование.</w:t>
      </w:r>
    </w:p>
    <w:tbl>
      <w:tblPr>
        <w:tblStyle w:val="a3"/>
        <w:tblW w:w="0" w:type="auto"/>
        <w:tblLook w:val="04A0" w:firstRow="1" w:lastRow="0" w:firstColumn="1" w:lastColumn="0" w:noHBand="0" w:noVBand="1"/>
      </w:tblPr>
      <w:tblGrid>
        <w:gridCol w:w="1094"/>
        <w:gridCol w:w="6038"/>
        <w:gridCol w:w="1269"/>
        <w:gridCol w:w="6385"/>
      </w:tblGrid>
      <w:tr w:rsidR="002F27F2" w:rsidTr="00196E14">
        <w:tc>
          <w:tcPr>
            <w:tcW w:w="1101" w:type="dxa"/>
          </w:tcPr>
          <w:p w:rsidR="002F27F2" w:rsidRPr="00D767B4" w:rsidRDefault="002F27F2" w:rsidP="00196E14">
            <w:pPr>
              <w:tabs>
                <w:tab w:val="left" w:pos="6003"/>
              </w:tabs>
              <w:spacing w:line="240" w:lineRule="atLeast"/>
              <w:jc w:val="center"/>
              <w:rPr>
                <w:rFonts w:ascii="Times New Roman" w:eastAsia="Times New Roman" w:hAnsi="Times New Roman" w:cs="Times New Roman"/>
                <w:b/>
                <w:color w:val="0D0D0D" w:themeColor="text1" w:themeTint="F2"/>
                <w:sz w:val="24"/>
                <w:szCs w:val="24"/>
              </w:rPr>
            </w:pPr>
            <w:r w:rsidRPr="00D767B4">
              <w:rPr>
                <w:rFonts w:ascii="Times New Roman" w:eastAsia="Times New Roman" w:hAnsi="Times New Roman" w:cs="Times New Roman"/>
                <w:b/>
                <w:color w:val="0D0D0D" w:themeColor="text1" w:themeTint="F2"/>
                <w:sz w:val="24"/>
                <w:szCs w:val="24"/>
              </w:rPr>
              <w:t>№</w:t>
            </w:r>
          </w:p>
          <w:p w:rsidR="002F27F2" w:rsidRPr="00D767B4" w:rsidRDefault="002F27F2" w:rsidP="00196E14">
            <w:pPr>
              <w:tabs>
                <w:tab w:val="left" w:pos="6003"/>
              </w:tabs>
              <w:spacing w:line="240" w:lineRule="atLeast"/>
              <w:jc w:val="center"/>
              <w:rPr>
                <w:rFonts w:ascii="Times New Roman" w:eastAsia="Times New Roman" w:hAnsi="Times New Roman" w:cs="Times New Roman"/>
                <w:b/>
                <w:color w:val="0D0D0D" w:themeColor="text1" w:themeTint="F2"/>
                <w:sz w:val="24"/>
                <w:szCs w:val="24"/>
              </w:rPr>
            </w:pPr>
            <w:proofErr w:type="gramStart"/>
            <w:r w:rsidRPr="00D767B4">
              <w:rPr>
                <w:rFonts w:ascii="Times New Roman" w:eastAsia="Times New Roman" w:hAnsi="Times New Roman" w:cs="Times New Roman"/>
                <w:b/>
                <w:color w:val="0D0D0D" w:themeColor="text1" w:themeTint="F2"/>
                <w:sz w:val="24"/>
                <w:szCs w:val="24"/>
              </w:rPr>
              <w:t>п</w:t>
            </w:r>
            <w:proofErr w:type="gramEnd"/>
            <w:r w:rsidRPr="00D767B4">
              <w:rPr>
                <w:rFonts w:ascii="Times New Roman" w:eastAsia="Times New Roman" w:hAnsi="Times New Roman" w:cs="Times New Roman"/>
                <w:b/>
                <w:color w:val="0D0D0D" w:themeColor="text1" w:themeTint="F2"/>
                <w:sz w:val="24"/>
                <w:szCs w:val="24"/>
              </w:rPr>
              <w:t>/п</w:t>
            </w:r>
          </w:p>
        </w:tc>
        <w:tc>
          <w:tcPr>
            <w:tcW w:w="6095" w:type="dxa"/>
          </w:tcPr>
          <w:p w:rsidR="002F27F2" w:rsidRPr="00D767B4" w:rsidRDefault="002F27F2" w:rsidP="00196E14">
            <w:pPr>
              <w:tabs>
                <w:tab w:val="left" w:pos="6003"/>
              </w:tabs>
              <w:spacing w:line="240" w:lineRule="atLeast"/>
              <w:jc w:val="center"/>
              <w:rPr>
                <w:rFonts w:ascii="Times New Roman" w:eastAsia="Times New Roman" w:hAnsi="Times New Roman" w:cs="Times New Roman"/>
                <w:b/>
                <w:color w:val="0D0D0D" w:themeColor="text1" w:themeTint="F2"/>
                <w:sz w:val="24"/>
                <w:szCs w:val="24"/>
              </w:rPr>
            </w:pPr>
            <w:r w:rsidRPr="00D767B4">
              <w:rPr>
                <w:rFonts w:ascii="Times New Roman" w:eastAsia="Times New Roman" w:hAnsi="Times New Roman" w:cs="Times New Roman"/>
                <w:b/>
                <w:color w:val="0D0D0D" w:themeColor="text1" w:themeTint="F2"/>
                <w:sz w:val="24"/>
                <w:szCs w:val="24"/>
              </w:rPr>
              <w:t>Разделы.</w:t>
            </w:r>
          </w:p>
        </w:tc>
        <w:tc>
          <w:tcPr>
            <w:tcW w:w="1276" w:type="dxa"/>
          </w:tcPr>
          <w:p w:rsidR="002F27F2" w:rsidRPr="00D767B4" w:rsidRDefault="002F27F2" w:rsidP="00196E14">
            <w:pPr>
              <w:tabs>
                <w:tab w:val="left" w:pos="6003"/>
              </w:tabs>
              <w:spacing w:line="240" w:lineRule="atLeast"/>
              <w:jc w:val="center"/>
              <w:rPr>
                <w:rFonts w:ascii="Times New Roman" w:eastAsia="Times New Roman" w:hAnsi="Times New Roman" w:cs="Times New Roman"/>
                <w:b/>
                <w:color w:val="0D0D0D" w:themeColor="text1" w:themeTint="F2"/>
                <w:sz w:val="24"/>
                <w:szCs w:val="24"/>
              </w:rPr>
            </w:pPr>
            <w:r w:rsidRPr="00D767B4">
              <w:rPr>
                <w:rFonts w:ascii="Times New Roman" w:eastAsia="Times New Roman" w:hAnsi="Times New Roman" w:cs="Times New Roman"/>
                <w:b/>
                <w:color w:val="0D0D0D" w:themeColor="text1" w:themeTint="F2"/>
                <w:sz w:val="24"/>
                <w:szCs w:val="24"/>
              </w:rPr>
              <w:t>Кол-во часов</w:t>
            </w:r>
          </w:p>
        </w:tc>
        <w:tc>
          <w:tcPr>
            <w:tcW w:w="6455" w:type="dxa"/>
          </w:tcPr>
          <w:p w:rsidR="002F27F2" w:rsidRPr="00D767B4" w:rsidRDefault="002F27F2" w:rsidP="00196E14">
            <w:pPr>
              <w:tabs>
                <w:tab w:val="left" w:pos="6003"/>
              </w:tabs>
              <w:spacing w:line="240" w:lineRule="atLeast"/>
              <w:jc w:val="center"/>
              <w:rPr>
                <w:rFonts w:ascii="Times New Roman" w:eastAsia="Times New Roman" w:hAnsi="Times New Roman" w:cs="Times New Roman"/>
                <w:b/>
                <w:color w:val="0D0D0D" w:themeColor="text1" w:themeTint="F2"/>
                <w:sz w:val="24"/>
                <w:szCs w:val="24"/>
              </w:rPr>
            </w:pPr>
            <w:r w:rsidRPr="00D767B4">
              <w:rPr>
                <w:rFonts w:ascii="Times New Roman" w:eastAsia="Times New Roman" w:hAnsi="Times New Roman" w:cs="Times New Roman"/>
                <w:b/>
                <w:color w:val="0D0D0D" w:themeColor="text1" w:themeTint="F2"/>
                <w:sz w:val="24"/>
                <w:szCs w:val="24"/>
              </w:rPr>
              <w:t>Виды деятельности.</w:t>
            </w:r>
          </w:p>
        </w:tc>
      </w:tr>
      <w:tr w:rsidR="002F27F2" w:rsidTr="00196E14">
        <w:tc>
          <w:tcPr>
            <w:tcW w:w="1101" w:type="dxa"/>
          </w:tcPr>
          <w:p w:rsidR="002F27F2" w:rsidRDefault="002F27F2" w:rsidP="00196E14">
            <w:pPr>
              <w:tabs>
                <w:tab w:val="left" w:pos="6003"/>
              </w:tabs>
              <w:spacing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w:t>
            </w:r>
          </w:p>
        </w:tc>
        <w:tc>
          <w:tcPr>
            <w:tcW w:w="6095" w:type="dxa"/>
          </w:tcPr>
          <w:p w:rsidR="002F27F2" w:rsidRPr="00E5204F" w:rsidRDefault="002F27F2" w:rsidP="00196E14">
            <w:pPr>
              <w:rPr>
                <w:rFonts w:ascii="Times New Roman" w:hAnsi="Times New Roman" w:cs="Times New Roman"/>
                <w:b/>
                <w:sz w:val="24"/>
                <w:szCs w:val="24"/>
              </w:rPr>
            </w:pPr>
            <w:r>
              <w:rPr>
                <w:rFonts w:ascii="Times New Roman" w:hAnsi="Times New Roman"/>
                <w:b/>
                <w:sz w:val="24"/>
                <w:szCs w:val="24"/>
                <w:shd w:val="clear" w:color="auto" w:fill="FFFFFF"/>
              </w:rPr>
              <w:t>Почему мы болеем.</w:t>
            </w:r>
          </w:p>
        </w:tc>
        <w:tc>
          <w:tcPr>
            <w:tcW w:w="1276" w:type="dxa"/>
          </w:tcPr>
          <w:p w:rsidR="002F27F2" w:rsidRPr="008E11E1" w:rsidRDefault="002F27F2" w:rsidP="00196E14">
            <w:pPr>
              <w:spacing w:after="100"/>
              <w:rPr>
                <w:rFonts w:ascii="Times New Roman" w:hAnsi="Times New Roman" w:cs="Times New Roman"/>
                <w:sz w:val="24"/>
                <w:szCs w:val="24"/>
              </w:rPr>
            </w:pPr>
            <w:r w:rsidRPr="008E11E1">
              <w:rPr>
                <w:rFonts w:ascii="Times New Roman" w:hAnsi="Times New Roman" w:cs="Times New Roman"/>
                <w:sz w:val="24"/>
                <w:szCs w:val="24"/>
              </w:rPr>
              <w:t>3</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2</w:t>
            </w:r>
          </w:p>
        </w:tc>
        <w:tc>
          <w:tcPr>
            <w:tcW w:w="6095" w:type="dxa"/>
          </w:tcPr>
          <w:p w:rsidR="002F27F2" w:rsidRPr="00E5204F" w:rsidRDefault="002F27F2" w:rsidP="00196E14">
            <w:pPr>
              <w:rPr>
                <w:rFonts w:ascii="Times New Roman" w:hAnsi="Times New Roman" w:cs="Times New Roman"/>
                <w:sz w:val="24"/>
                <w:szCs w:val="24"/>
              </w:rPr>
            </w:pPr>
            <w:r w:rsidRPr="00662EE6">
              <w:rPr>
                <w:rFonts w:ascii="Times New Roman" w:hAnsi="Times New Roman" w:cs="Times New Roman"/>
                <w:b/>
                <w:sz w:val="24"/>
                <w:szCs w:val="24"/>
              </w:rPr>
              <w:t>Кто и как предохраняет нас от болезней</w:t>
            </w:r>
            <w:r>
              <w:rPr>
                <w:rFonts w:ascii="Times New Roman" w:hAnsi="Times New Roman" w:cs="Times New Roman"/>
                <w:sz w:val="24"/>
                <w:szCs w:val="24"/>
              </w:rPr>
              <w:t>.</w:t>
            </w:r>
          </w:p>
        </w:tc>
        <w:tc>
          <w:tcPr>
            <w:tcW w:w="1276" w:type="dxa"/>
          </w:tcPr>
          <w:p w:rsidR="002F27F2" w:rsidRPr="008E11E1" w:rsidRDefault="002F27F2" w:rsidP="00196E14">
            <w:pPr>
              <w:rPr>
                <w:rFonts w:ascii="Times New Roman" w:hAnsi="Times New Roman" w:cs="Times New Roman"/>
                <w:sz w:val="24"/>
                <w:szCs w:val="24"/>
              </w:rPr>
            </w:pPr>
            <w:r w:rsidRPr="008E11E1">
              <w:rPr>
                <w:rFonts w:ascii="Times New Roman" w:hAnsi="Times New Roman" w:cs="Times New Roman"/>
                <w:sz w:val="24"/>
                <w:szCs w:val="24"/>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3</w:t>
            </w:r>
          </w:p>
        </w:tc>
        <w:tc>
          <w:tcPr>
            <w:tcW w:w="6095" w:type="dxa"/>
          </w:tcPr>
          <w:p w:rsidR="002F27F2" w:rsidRPr="00E5204F" w:rsidRDefault="002F27F2" w:rsidP="00196E14">
            <w:pPr>
              <w:spacing w:before="215" w:after="100"/>
              <w:rPr>
                <w:rFonts w:ascii="Times New Roman" w:hAnsi="Times New Roman"/>
                <w:b/>
                <w:sz w:val="24"/>
                <w:szCs w:val="24"/>
                <w:shd w:val="clear" w:color="auto" w:fill="FFFFFF"/>
              </w:rPr>
            </w:pPr>
            <w:r>
              <w:rPr>
                <w:rFonts w:ascii="Times New Roman" w:hAnsi="Times New Roman"/>
                <w:b/>
                <w:sz w:val="24"/>
                <w:szCs w:val="24"/>
                <w:shd w:val="clear" w:color="auto" w:fill="FFFFFF"/>
              </w:rPr>
              <w:t>Кто нас лечит</w:t>
            </w:r>
          </w:p>
        </w:tc>
        <w:tc>
          <w:tcPr>
            <w:tcW w:w="1276" w:type="dxa"/>
          </w:tcPr>
          <w:p w:rsidR="002F27F2" w:rsidRPr="008E11E1" w:rsidRDefault="002F27F2" w:rsidP="00196E14">
            <w:pPr>
              <w:rPr>
                <w:rFonts w:ascii="Times New Roman" w:hAnsi="Times New Roman"/>
                <w:sz w:val="24"/>
                <w:szCs w:val="24"/>
                <w:shd w:val="clear" w:color="auto" w:fill="FFFFFF"/>
              </w:rPr>
            </w:pPr>
            <w:r w:rsidRPr="008E11E1">
              <w:rPr>
                <w:rFonts w:ascii="Times New Roman" w:hAnsi="Times New Roman"/>
                <w:sz w:val="24"/>
                <w:szCs w:val="24"/>
                <w:shd w:val="clear" w:color="auto" w:fill="FFFFFF"/>
              </w:rPr>
              <w:t>1</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4</w:t>
            </w:r>
          </w:p>
        </w:tc>
        <w:tc>
          <w:tcPr>
            <w:tcW w:w="6095" w:type="dxa"/>
          </w:tcPr>
          <w:p w:rsidR="002F27F2" w:rsidRPr="00662EE6" w:rsidRDefault="002F27F2" w:rsidP="00196E14">
            <w:pPr>
              <w:spacing w:before="215" w:after="100"/>
              <w:rPr>
                <w:rFonts w:ascii="Times New Roman" w:eastAsia="Times New Roman" w:hAnsi="Times New Roman"/>
                <w:b/>
                <w:sz w:val="24"/>
                <w:szCs w:val="24"/>
              </w:rPr>
            </w:pPr>
            <w:r>
              <w:rPr>
                <w:rFonts w:ascii="Times New Roman" w:eastAsia="Times New Roman" w:hAnsi="Times New Roman"/>
                <w:b/>
                <w:sz w:val="24"/>
                <w:szCs w:val="24"/>
              </w:rPr>
              <w:t>Прививки от болезней.</w:t>
            </w:r>
          </w:p>
        </w:tc>
        <w:tc>
          <w:tcPr>
            <w:tcW w:w="1276" w:type="dxa"/>
          </w:tcPr>
          <w:p w:rsidR="002F27F2" w:rsidRPr="008E11E1" w:rsidRDefault="002F27F2" w:rsidP="00196E14">
            <w:pPr>
              <w:rPr>
                <w:rFonts w:ascii="Times New Roman" w:hAnsi="Times New Roman" w:cs="Times New Roman"/>
                <w:sz w:val="24"/>
                <w:szCs w:val="24"/>
              </w:rPr>
            </w:pPr>
            <w:r w:rsidRPr="008E11E1">
              <w:rPr>
                <w:rFonts w:ascii="Times New Roman" w:hAnsi="Times New Roman" w:cs="Times New Roman"/>
                <w:sz w:val="24"/>
                <w:szCs w:val="24"/>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5</w:t>
            </w:r>
          </w:p>
        </w:tc>
        <w:tc>
          <w:tcPr>
            <w:tcW w:w="6095" w:type="dxa"/>
          </w:tcPr>
          <w:p w:rsidR="002F27F2" w:rsidRPr="00662EE6" w:rsidRDefault="002F27F2" w:rsidP="00196E14">
            <w:pPr>
              <w:spacing w:before="215" w:after="100"/>
              <w:rPr>
                <w:rFonts w:ascii="Times New Roman" w:eastAsia="Times New Roman" w:hAnsi="Times New Roman"/>
                <w:b/>
                <w:sz w:val="24"/>
                <w:szCs w:val="24"/>
              </w:rPr>
            </w:pPr>
            <w:r w:rsidRPr="00662EE6">
              <w:rPr>
                <w:rFonts w:ascii="Times New Roman" w:eastAsia="Times New Roman" w:hAnsi="Times New Roman"/>
                <w:b/>
                <w:sz w:val="24"/>
                <w:szCs w:val="24"/>
              </w:rPr>
              <w:t xml:space="preserve">Что </w:t>
            </w:r>
            <w:r>
              <w:rPr>
                <w:rFonts w:ascii="Times New Roman" w:eastAsia="Times New Roman" w:hAnsi="Times New Roman"/>
                <w:b/>
                <w:sz w:val="24"/>
                <w:szCs w:val="24"/>
              </w:rPr>
              <w:t>нужно знать о лекар</w:t>
            </w:r>
            <w:r w:rsidRPr="00662EE6">
              <w:rPr>
                <w:rFonts w:ascii="Times New Roman" w:eastAsia="Times New Roman" w:hAnsi="Times New Roman"/>
                <w:b/>
                <w:sz w:val="24"/>
                <w:szCs w:val="24"/>
              </w:rPr>
              <w:t>ствах.</w:t>
            </w:r>
          </w:p>
        </w:tc>
        <w:tc>
          <w:tcPr>
            <w:tcW w:w="1276" w:type="dxa"/>
          </w:tcPr>
          <w:p w:rsidR="002F27F2" w:rsidRPr="008E11E1" w:rsidRDefault="002F27F2" w:rsidP="00196E14">
            <w:pPr>
              <w:rPr>
                <w:rFonts w:ascii="Times New Roman" w:hAnsi="Times New Roman" w:cs="Times New Roman"/>
                <w:sz w:val="24"/>
                <w:szCs w:val="24"/>
              </w:rPr>
            </w:pPr>
            <w:r w:rsidRPr="008E11E1">
              <w:rPr>
                <w:rFonts w:ascii="Times New Roman" w:hAnsi="Times New Roman" w:cs="Times New Roman"/>
                <w:sz w:val="24"/>
                <w:szCs w:val="24"/>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6</w:t>
            </w:r>
          </w:p>
        </w:tc>
        <w:tc>
          <w:tcPr>
            <w:tcW w:w="6095" w:type="dxa"/>
          </w:tcPr>
          <w:p w:rsidR="002F27F2" w:rsidRPr="00662EE6" w:rsidRDefault="002F27F2" w:rsidP="00196E14">
            <w:pPr>
              <w:rPr>
                <w:rFonts w:ascii="Times New Roman" w:hAnsi="Times New Roman" w:cs="Times New Roman"/>
                <w:b/>
                <w:sz w:val="24"/>
                <w:szCs w:val="24"/>
              </w:rPr>
            </w:pPr>
            <w:r>
              <w:rPr>
                <w:rFonts w:ascii="Times New Roman" w:hAnsi="Times New Roman" w:cs="Times New Roman"/>
                <w:b/>
                <w:sz w:val="24"/>
                <w:szCs w:val="24"/>
              </w:rPr>
              <w:t>Как избежать отравлений.</w:t>
            </w:r>
          </w:p>
        </w:tc>
        <w:tc>
          <w:tcPr>
            <w:tcW w:w="1276" w:type="dxa"/>
          </w:tcPr>
          <w:p w:rsidR="002F27F2" w:rsidRPr="008E11E1" w:rsidRDefault="002F27F2" w:rsidP="00196E14">
            <w:pPr>
              <w:rPr>
                <w:rFonts w:ascii="Times New Roman" w:hAnsi="Times New Roman" w:cs="Times New Roman"/>
                <w:sz w:val="24"/>
                <w:szCs w:val="24"/>
              </w:rPr>
            </w:pPr>
            <w:r w:rsidRPr="008E11E1">
              <w:rPr>
                <w:rFonts w:ascii="Times New Roman" w:hAnsi="Times New Roman" w:cs="Times New Roman"/>
                <w:sz w:val="24"/>
                <w:szCs w:val="24"/>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7</w:t>
            </w:r>
          </w:p>
        </w:tc>
        <w:tc>
          <w:tcPr>
            <w:tcW w:w="6095" w:type="dxa"/>
          </w:tcPr>
          <w:p w:rsidR="002F27F2" w:rsidRPr="00662EE6" w:rsidRDefault="002F27F2" w:rsidP="00196E14">
            <w:pPr>
              <w:rPr>
                <w:rFonts w:ascii="Times New Roman" w:hAnsi="Times New Roman" w:cs="Times New Roman"/>
                <w:b/>
                <w:sz w:val="24"/>
                <w:szCs w:val="24"/>
                <w:shd w:val="clear" w:color="auto" w:fill="FFFFFF"/>
              </w:rPr>
            </w:pPr>
            <w:r w:rsidRPr="00662EE6">
              <w:rPr>
                <w:rFonts w:ascii="Times New Roman" w:hAnsi="Times New Roman" w:cs="Times New Roman"/>
                <w:b/>
                <w:sz w:val="24"/>
                <w:szCs w:val="24"/>
                <w:shd w:val="clear" w:color="auto" w:fill="FFFFFF"/>
              </w:rPr>
              <w:t>Б</w:t>
            </w:r>
            <w:r>
              <w:rPr>
                <w:rFonts w:ascii="Times New Roman" w:hAnsi="Times New Roman" w:cs="Times New Roman"/>
                <w:b/>
                <w:sz w:val="24"/>
                <w:szCs w:val="24"/>
                <w:shd w:val="clear" w:color="auto" w:fill="FFFFFF"/>
              </w:rPr>
              <w:t>езопас</w:t>
            </w:r>
            <w:r w:rsidRPr="00662EE6">
              <w:rPr>
                <w:rFonts w:ascii="Times New Roman" w:hAnsi="Times New Roman" w:cs="Times New Roman"/>
                <w:b/>
                <w:sz w:val="24"/>
                <w:szCs w:val="24"/>
                <w:shd w:val="clear" w:color="auto" w:fill="FFFFFF"/>
              </w:rPr>
              <w:t>ность при любой погоде.</w:t>
            </w:r>
          </w:p>
        </w:tc>
        <w:tc>
          <w:tcPr>
            <w:tcW w:w="1276" w:type="dxa"/>
          </w:tcPr>
          <w:p w:rsidR="002F27F2" w:rsidRPr="008E11E1" w:rsidRDefault="002F27F2" w:rsidP="00196E14">
            <w:pPr>
              <w:spacing w:after="100"/>
              <w:rPr>
                <w:rFonts w:ascii="Times New Roman" w:hAnsi="Times New Roman"/>
                <w:sz w:val="24"/>
                <w:szCs w:val="24"/>
                <w:shd w:val="clear" w:color="auto" w:fill="FFFFFF"/>
              </w:rPr>
            </w:pPr>
            <w:r w:rsidRPr="008E11E1">
              <w:rPr>
                <w:rFonts w:ascii="Times New Roman" w:hAnsi="Times New Roman"/>
                <w:sz w:val="24"/>
                <w:szCs w:val="24"/>
                <w:shd w:val="clear" w:color="auto" w:fill="FFFFFF"/>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8</w:t>
            </w:r>
          </w:p>
        </w:tc>
        <w:tc>
          <w:tcPr>
            <w:tcW w:w="6095" w:type="dxa"/>
          </w:tcPr>
          <w:p w:rsidR="002F27F2" w:rsidRPr="00662EE6" w:rsidRDefault="002F27F2" w:rsidP="00196E14">
            <w:pPr>
              <w:rPr>
                <w:rFonts w:ascii="Times New Roman" w:hAnsi="Times New Roman" w:cs="Times New Roman"/>
                <w:b/>
                <w:sz w:val="24"/>
                <w:szCs w:val="24"/>
              </w:rPr>
            </w:pPr>
            <w:r>
              <w:rPr>
                <w:rFonts w:ascii="Times New Roman" w:hAnsi="Times New Roman" w:cs="Times New Roman"/>
                <w:b/>
                <w:sz w:val="24"/>
                <w:szCs w:val="24"/>
              </w:rPr>
              <w:t>Правила безопасного поведения в доме, на улице, в транспорте.</w:t>
            </w:r>
          </w:p>
        </w:tc>
        <w:tc>
          <w:tcPr>
            <w:tcW w:w="1276" w:type="dxa"/>
          </w:tcPr>
          <w:p w:rsidR="002F27F2" w:rsidRPr="008E11E1" w:rsidRDefault="002F27F2" w:rsidP="00196E14">
            <w:pPr>
              <w:rPr>
                <w:rFonts w:ascii="Times New Roman" w:hAnsi="Times New Roman" w:cs="Times New Roman"/>
                <w:sz w:val="24"/>
                <w:szCs w:val="24"/>
              </w:rPr>
            </w:pPr>
            <w:r w:rsidRPr="008E11E1">
              <w:rPr>
                <w:rFonts w:ascii="Times New Roman" w:hAnsi="Times New Roman" w:cs="Times New Roman"/>
                <w:sz w:val="24"/>
                <w:szCs w:val="24"/>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9</w:t>
            </w:r>
          </w:p>
        </w:tc>
        <w:tc>
          <w:tcPr>
            <w:tcW w:w="6095" w:type="dxa"/>
          </w:tcPr>
          <w:p w:rsidR="002F27F2" w:rsidRPr="00E5204F" w:rsidRDefault="002F27F2" w:rsidP="00196E14">
            <w:pPr>
              <w:spacing w:before="215" w:after="100"/>
              <w:rPr>
                <w:rFonts w:ascii="Times New Roman" w:hAnsi="Times New Roman"/>
                <w:b/>
                <w:sz w:val="24"/>
                <w:szCs w:val="24"/>
                <w:shd w:val="clear" w:color="auto" w:fill="FFFFFF"/>
              </w:rPr>
            </w:pPr>
            <w:r>
              <w:rPr>
                <w:rFonts w:ascii="Times New Roman" w:hAnsi="Times New Roman" w:cs="Times New Roman"/>
                <w:b/>
                <w:sz w:val="24"/>
                <w:szCs w:val="24"/>
              </w:rPr>
              <w:t>Правила безопасного поведения на воде.</w:t>
            </w:r>
          </w:p>
        </w:tc>
        <w:tc>
          <w:tcPr>
            <w:tcW w:w="1276" w:type="dxa"/>
          </w:tcPr>
          <w:p w:rsidR="002F27F2" w:rsidRPr="008E11E1" w:rsidRDefault="002F27F2" w:rsidP="00196E14">
            <w:pPr>
              <w:rPr>
                <w:rFonts w:ascii="Times New Roman" w:hAnsi="Times New Roman" w:cs="Times New Roman"/>
                <w:sz w:val="24"/>
                <w:szCs w:val="24"/>
              </w:rPr>
            </w:pPr>
            <w:r w:rsidRPr="008E11E1">
              <w:rPr>
                <w:rFonts w:ascii="Times New Roman" w:hAnsi="Times New Roman" w:cs="Times New Roman"/>
                <w:sz w:val="24"/>
                <w:szCs w:val="24"/>
              </w:rPr>
              <w:t>1</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10</w:t>
            </w:r>
          </w:p>
        </w:tc>
        <w:tc>
          <w:tcPr>
            <w:tcW w:w="6095" w:type="dxa"/>
          </w:tcPr>
          <w:p w:rsidR="002F27F2" w:rsidRPr="00662EE6" w:rsidRDefault="002F27F2" w:rsidP="00196E14">
            <w:pPr>
              <w:rPr>
                <w:rFonts w:ascii="Times New Roman" w:eastAsia="Times New Roman" w:hAnsi="Times New Roman"/>
                <w:b/>
                <w:sz w:val="24"/>
                <w:szCs w:val="24"/>
              </w:rPr>
            </w:pPr>
            <w:r w:rsidRPr="00662EE6">
              <w:rPr>
                <w:rFonts w:ascii="Times New Roman" w:eastAsia="Times New Roman" w:hAnsi="Times New Roman"/>
                <w:b/>
                <w:sz w:val="24"/>
                <w:szCs w:val="24"/>
              </w:rPr>
              <w:t>Правила общения с огнём.</w:t>
            </w:r>
          </w:p>
        </w:tc>
        <w:tc>
          <w:tcPr>
            <w:tcW w:w="1276" w:type="dxa"/>
          </w:tcPr>
          <w:p w:rsidR="002F27F2" w:rsidRPr="008E11E1" w:rsidRDefault="002F27F2" w:rsidP="00196E14">
            <w:pPr>
              <w:rPr>
                <w:rFonts w:ascii="Times New Roman" w:hAnsi="Times New Roman"/>
                <w:sz w:val="24"/>
                <w:szCs w:val="24"/>
                <w:shd w:val="clear" w:color="auto" w:fill="FFFFFF"/>
              </w:rPr>
            </w:pPr>
            <w:r w:rsidRPr="008E11E1">
              <w:rPr>
                <w:rFonts w:ascii="Times New Roman" w:hAnsi="Times New Roman"/>
                <w:sz w:val="24"/>
                <w:szCs w:val="24"/>
                <w:shd w:val="clear" w:color="auto" w:fill="FFFFFF"/>
              </w:rPr>
              <w:t>1</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11</w:t>
            </w:r>
          </w:p>
        </w:tc>
        <w:tc>
          <w:tcPr>
            <w:tcW w:w="6095" w:type="dxa"/>
          </w:tcPr>
          <w:p w:rsidR="002F27F2" w:rsidRPr="00662EE6"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Как уберечься от ударов электрическим током.</w:t>
            </w:r>
          </w:p>
        </w:tc>
        <w:tc>
          <w:tcPr>
            <w:tcW w:w="1276" w:type="dxa"/>
          </w:tcPr>
          <w:p w:rsidR="002F27F2" w:rsidRPr="008E11E1" w:rsidRDefault="002F27F2" w:rsidP="00196E14">
            <w:pPr>
              <w:rPr>
                <w:rFonts w:ascii="Times New Roman" w:hAnsi="Times New Roman" w:cs="Times New Roman"/>
                <w:sz w:val="24"/>
                <w:szCs w:val="24"/>
              </w:rPr>
            </w:pPr>
            <w:r w:rsidRPr="008E11E1">
              <w:rPr>
                <w:rFonts w:ascii="Times New Roman" w:hAnsi="Times New Roman" w:cs="Times New Roman"/>
                <w:sz w:val="24"/>
                <w:szCs w:val="24"/>
              </w:rPr>
              <w:t>1</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12</w:t>
            </w:r>
          </w:p>
        </w:tc>
        <w:tc>
          <w:tcPr>
            <w:tcW w:w="6095" w:type="dxa"/>
          </w:tcPr>
          <w:p w:rsidR="002F27F2" w:rsidRPr="00662EE6"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Как уберечься от порезов, ушибов, переломов.</w:t>
            </w:r>
          </w:p>
        </w:tc>
        <w:tc>
          <w:tcPr>
            <w:tcW w:w="1276" w:type="dxa"/>
          </w:tcPr>
          <w:p w:rsidR="002F27F2" w:rsidRPr="008E11E1" w:rsidRDefault="002F27F2" w:rsidP="00196E14">
            <w:pPr>
              <w:rPr>
                <w:rFonts w:ascii="Times New Roman" w:hAnsi="Times New Roman" w:cs="Times New Roman"/>
                <w:sz w:val="24"/>
                <w:szCs w:val="24"/>
              </w:rPr>
            </w:pPr>
            <w:r w:rsidRPr="008E11E1">
              <w:rPr>
                <w:rFonts w:ascii="Times New Roman" w:hAnsi="Times New Roman" w:cs="Times New Roman"/>
                <w:sz w:val="24"/>
                <w:szCs w:val="24"/>
              </w:rPr>
              <w:t>1</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13</w:t>
            </w:r>
          </w:p>
        </w:tc>
        <w:tc>
          <w:tcPr>
            <w:tcW w:w="6095" w:type="dxa"/>
          </w:tcPr>
          <w:p w:rsidR="002F27F2"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Как защититься от насекомых.</w:t>
            </w:r>
          </w:p>
        </w:tc>
        <w:tc>
          <w:tcPr>
            <w:tcW w:w="1276" w:type="dxa"/>
          </w:tcPr>
          <w:p w:rsidR="002F27F2" w:rsidRPr="008E11E1" w:rsidRDefault="002F27F2" w:rsidP="00196E14">
            <w:pPr>
              <w:rPr>
                <w:rFonts w:ascii="Times New Roman" w:eastAsia="Times New Roman" w:hAnsi="Times New Roman" w:cs="Times New Roman"/>
              </w:rPr>
            </w:pPr>
            <w:r w:rsidRPr="008E11E1">
              <w:rPr>
                <w:rFonts w:ascii="Times New Roman" w:eastAsia="Times New Roman" w:hAnsi="Times New Roman" w:cs="Times New Roman"/>
              </w:rPr>
              <w:t>1</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14</w:t>
            </w:r>
          </w:p>
        </w:tc>
        <w:tc>
          <w:tcPr>
            <w:tcW w:w="6095" w:type="dxa"/>
          </w:tcPr>
          <w:p w:rsidR="002F27F2"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 xml:space="preserve">Предосторожности </w:t>
            </w:r>
            <w:proofErr w:type="gramStart"/>
            <w:r>
              <w:rPr>
                <w:rFonts w:ascii="Times New Roman" w:eastAsia="Times New Roman" w:hAnsi="Times New Roman"/>
                <w:b/>
                <w:sz w:val="24"/>
                <w:szCs w:val="24"/>
              </w:rPr>
              <w:t>при</w:t>
            </w:r>
            <w:proofErr w:type="gramEnd"/>
            <w:r>
              <w:rPr>
                <w:rFonts w:ascii="Times New Roman" w:eastAsia="Times New Roman" w:hAnsi="Times New Roman"/>
                <w:b/>
                <w:sz w:val="24"/>
                <w:szCs w:val="24"/>
              </w:rPr>
              <w:t xml:space="preserve"> общения с животными.</w:t>
            </w:r>
          </w:p>
        </w:tc>
        <w:tc>
          <w:tcPr>
            <w:tcW w:w="1276" w:type="dxa"/>
          </w:tcPr>
          <w:p w:rsidR="002F27F2" w:rsidRPr="008E11E1" w:rsidRDefault="002F27F2" w:rsidP="00196E14">
            <w:pPr>
              <w:rPr>
                <w:rFonts w:ascii="Times New Roman" w:eastAsia="Times New Roman" w:hAnsi="Times New Roman" w:cs="Times New Roman"/>
              </w:rPr>
            </w:pPr>
            <w:r w:rsidRPr="008E11E1">
              <w:rPr>
                <w:rFonts w:ascii="Times New Roman" w:eastAsia="Times New Roman" w:hAnsi="Times New Roman" w:cs="Times New Roman"/>
              </w:rPr>
              <w:t>1</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15</w:t>
            </w:r>
          </w:p>
        </w:tc>
        <w:tc>
          <w:tcPr>
            <w:tcW w:w="6095" w:type="dxa"/>
          </w:tcPr>
          <w:p w:rsidR="002F27F2"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Первая помощь при отравлениях  жидкостями. Пищей, парами, газами, дымом.</w:t>
            </w:r>
          </w:p>
        </w:tc>
        <w:tc>
          <w:tcPr>
            <w:tcW w:w="1276" w:type="dxa"/>
          </w:tcPr>
          <w:p w:rsidR="002F27F2" w:rsidRPr="008E11E1" w:rsidRDefault="002F27F2" w:rsidP="00196E14">
            <w:pPr>
              <w:rPr>
                <w:rFonts w:ascii="Times New Roman" w:eastAsia="Times New Roman" w:hAnsi="Times New Roman" w:cs="Times New Roman"/>
              </w:rPr>
            </w:pPr>
            <w:r>
              <w:rPr>
                <w:rFonts w:ascii="Times New Roman" w:eastAsia="Times New Roman" w:hAnsi="Times New Roman" w:cs="Times New Roman"/>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lastRenderedPageBreak/>
              <w:t>16</w:t>
            </w:r>
          </w:p>
        </w:tc>
        <w:tc>
          <w:tcPr>
            <w:tcW w:w="6095" w:type="dxa"/>
          </w:tcPr>
          <w:p w:rsidR="002F27F2"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Первая помощь при перегревании и тепловых ударах, при ожогах и обморожении.</w:t>
            </w:r>
          </w:p>
        </w:tc>
        <w:tc>
          <w:tcPr>
            <w:tcW w:w="1276" w:type="dxa"/>
          </w:tcPr>
          <w:p w:rsidR="002F27F2" w:rsidRPr="008E11E1" w:rsidRDefault="002F27F2" w:rsidP="00196E14">
            <w:pPr>
              <w:rPr>
                <w:rFonts w:ascii="Times New Roman" w:eastAsia="Times New Roman" w:hAnsi="Times New Roman" w:cs="Times New Roman"/>
              </w:rPr>
            </w:pPr>
            <w:r>
              <w:rPr>
                <w:rFonts w:ascii="Times New Roman" w:eastAsia="Times New Roman" w:hAnsi="Times New Roman" w:cs="Times New Roman"/>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17</w:t>
            </w:r>
          </w:p>
        </w:tc>
        <w:tc>
          <w:tcPr>
            <w:tcW w:w="6095" w:type="dxa"/>
          </w:tcPr>
          <w:p w:rsidR="002F27F2"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Первая помощь при травмах.</w:t>
            </w:r>
          </w:p>
        </w:tc>
        <w:tc>
          <w:tcPr>
            <w:tcW w:w="1276" w:type="dxa"/>
          </w:tcPr>
          <w:p w:rsidR="002F27F2" w:rsidRPr="008E11E1" w:rsidRDefault="002F27F2" w:rsidP="00196E14">
            <w:pPr>
              <w:rPr>
                <w:rFonts w:ascii="Times New Roman" w:eastAsia="Times New Roman" w:hAnsi="Times New Roman" w:cs="Times New Roman"/>
              </w:rPr>
            </w:pPr>
            <w:r>
              <w:rPr>
                <w:rFonts w:ascii="Times New Roman" w:eastAsia="Times New Roman" w:hAnsi="Times New Roman" w:cs="Times New Roman"/>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18</w:t>
            </w:r>
          </w:p>
        </w:tc>
        <w:tc>
          <w:tcPr>
            <w:tcW w:w="6095" w:type="dxa"/>
          </w:tcPr>
          <w:p w:rsidR="002F27F2"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Первая помощь при попадании инородных тел в глаз, ухо, нос, горло.</w:t>
            </w:r>
          </w:p>
        </w:tc>
        <w:tc>
          <w:tcPr>
            <w:tcW w:w="1276" w:type="dxa"/>
          </w:tcPr>
          <w:p w:rsidR="002F27F2" w:rsidRPr="008E11E1" w:rsidRDefault="002F27F2" w:rsidP="00196E14">
            <w:pPr>
              <w:rPr>
                <w:rFonts w:ascii="Times New Roman" w:eastAsia="Times New Roman" w:hAnsi="Times New Roman" w:cs="Times New Roman"/>
              </w:rPr>
            </w:pPr>
            <w:r>
              <w:rPr>
                <w:rFonts w:ascii="Times New Roman" w:eastAsia="Times New Roman" w:hAnsi="Times New Roman" w:cs="Times New Roman"/>
              </w:rPr>
              <w:t>1</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19</w:t>
            </w:r>
          </w:p>
        </w:tc>
        <w:tc>
          <w:tcPr>
            <w:tcW w:w="6095" w:type="dxa"/>
          </w:tcPr>
          <w:p w:rsidR="002F27F2"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Первая помощь при укусах насекомых, змей, собак и кошек.</w:t>
            </w:r>
          </w:p>
        </w:tc>
        <w:tc>
          <w:tcPr>
            <w:tcW w:w="1276" w:type="dxa"/>
          </w:tcPr>
          <w:p w:rsidR="002F27F2" w:rsidRPr="008E11E1" w:rsidRDefault="002F27F2" w:rsidP="00196E14">
            <w:pPr>
              <w:rPr>
                <w:rFonts w:ascii="Times New Roman" w:eastAsia="Times New Roman" w:hAnsi="Times New Roman" w:cs="Times New Roman"/>
              </w:rPr>
            </w:pPr>
            <w:r>
              <w:rPr>
                <w:rFonts w:ascii="Times New Roman" w:eastAsia="Times New Roman" w:hAnsi="Times New Roman" w:cs="Times New Roman"/>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r w:rsidR="002F27F2" w:rsidTr="00196E14">
        <w:tc>
          <w:tcPr>
            <w:tcW w:w="1101"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20</w:t>
            </w:r>
          </w:p>
        </w:tc>
        <w:tc>
          <w:tcPr>
            <w:tcW w:w="6095" w:type="dxa"/>
          </w:tcPr>
          <w:p w:rsidR="002F27F2" w:rsidRDefault="002F27F2" w:rsidP="00196E14">
            <w:pPr>
              <w:rPr>
                <w:rFonts w:ascii="Times New Roman" w:eastAsia="Times New Roman" w:hAnsi="Times New Roman"/>
                <w:b/>
                <w:sz w:val="24"/>
                <w:szCs w:val="24"/>
              </w:rPr>
            </w:pPr>
            <w:r>
              <w:rPr>
                <w:rFonts w:ascii="Times New Roman" w:eastAsia="Times New Roman" w:hAnsi="Times New Roman"/>
                <w:b/>
                <w:sz w:val="24"/>
                <w:szCs w:val="24"/>
              </w:rPr>
              <w:t>Сегодняшние заботы медицины.</w:t>
            </w:r>
          </w:p>
        </w:tc>
        <w:tc>
          <w:tcPr>
            <w:tcW w:w="1276" w:type="dxa"/>
          </w:tcPr>
          <w:p w:rsidR="002F27F2" w:rsidRPr="008E11E1" w:rsidRDefault="002F27F2" w:rsidP="00196E14">
            <w:pPr>
              <w:rPr>
                <w:rFonts w:ascii="Times New Roman" w:eastAsia="Times New Roman" w:hAnsi="Times New Roman" w:cs="Times New Roman"/>
              </w:rPr>
            </w:pPr>
            <w:r>
              <w:rPr>
                <w:rFonts w:ascii="Times New Roman" w:eastAsia="Times New Roman" w:hAnsi="Times New Roman" w:cs="Times New Roman"/>
              </w:rPr>
              <w:t>2</w:t>
            </w:r>
          </w:p>
        </w:tc>
        <w:tc>
          <w:tcPr>
            <w:tcW w:w="6455" w:type="dxa"/>
          </w:tcPr>
          <w:p w:rsidR="002F27F2" w:rsidRDefault="002F27F2" w:rsidP="00196E14">
            <w:pPr>
              <w:tabs>
                <w:tab w:val="left" w:pos="6003"/>
              </w:tabs>
              <w:spacing w:after="120" w:line="240" w:lineRule="atLeast"/>
              <w:rPr>
                <w:rFonts w:ascii="Times New Roman" w:eastAsia="Times New Roman" w:hAnsi="Times New Roman" w:cs="Times New Roman"/>
                <w:b/>
                <w:color w:val="0D0D0D" w:themeColor="text1" w:themeTint="F2"/>
                <w:sz w:val="28"/>
                <w:szCs w:val="28"/>
              </w:rPr>
            </w:pPr>
          </w:p>
        </w:tc>
      </w:tr>
    </w:tbl>
    <w:p w:rsidR="002F27F2" w:rsidRDefault="002F27F2" w:rsidP="002F27F2">
      <w:pPr>
        <w:spacing w:after="0" w:line="240" w:lineRule="auto"/>
        <w:jc w:val="center"/>
        <w:rPr>
          <w:rFonts w:ascii="Times New Roman" w:hAnsi="Times New Roman" w:cs="Times New Roman"/>
          <w:b/>
          <w:sz w:val="32"/>
          <w:szCs w:val="32"/>
        </w:rPr>
      </w:pPr>
    </w:p>
    <w:p w:rsidR="002F27F2" w:rsidRDefault="002F27F2" w:rsidP="002F27F2">
      <w:pPr>
        <w:spacing w:after="0" w:line="240" w:lineRule="auto"/>
        <w:jc w:val="center"/>
        <w:rPr>
          <w:rFonts w:ascii="Times New Roman" w:hAnsi="Times New Roman" w:cs="Times New Roman"/>
          <w:b/>
          <w:sz w:val="32"/>
          <w:szCs w:val="32"/>
        </w:rPr>
      </w:pPr>
    </w:p>
    <w:p w:rsidR="002F27F2" w:rsidRDefault="002F27F2" w:rsidP="002F27F2">
      <w:pPr>
        <w:spacing w:after="0" w:line="240" w:lineRule="auto"/>
        <w:jc w:val="center"/>
        <w:rPr>
          <w:rFonts w:ascii="Times New Roman" w:hAnsi="Times New Roman" w:cs="Times New Roman"/>
          <w:b/>
          <w:sz w:val="32"/>
          <w:szCs w:val="32"/>
        </w:rPr>
      </w:pPr>
    </w:p>
    <w:p w:rsidR="002F27F2" w:rsidRDefault="002F27F2" w:rsidP="002F27F2">
      <w:pPr>
        <w:spacing w:after="0" w:line="240" w:lineRule="auto"/>
        <w:jc w:val="center"/>
        <w:rPr>
          <w:rFonts w:ascii="Times New Roman" w:hAnsi="Times New Roman" w:cs="Times New Roman"/>
          <w:b/>
          <w:sz w:val="32"/>
          <w:szCs w:val="32"/>
        </w:rPr>
      </w:pPr>
    </w:p>
    <w:p w:rsidR="002F27F2" w:rsidRDefault="002F27F2" w:rsidP="002F27F2">
      <w:pPr>
        <w:spacing w:after="0" w:line="240" w:lineRule="auto"/>
        <w:jc w:val="center"/>
        <w:rPr>
          <w:rFonts w:ascii="Times New Roman" w:hAnsi="Times New Roman" w:cs="Times New Roman"/>
          <w:b/>
          <w:sz w:val="32"/>
          <w:szCs w:val="32"/>
        </w:rPr>
      </w:pPr>
    </w:p>
    <w:p w:rsidR="002F27F2" w:rsidRDefault="002F27F2" w:rsidP="002F27F2">
      <w:pPr>
        <w:spacing w:after="0" w:line="240" w:lineRule="auto"/>
        <w:jc w:val="center"/>
        <w:rPr>
          <w:rFonts w:ascii="Times New Roman" w:hAnsi="Times New Roman" w:cs="Times New Roman"/>
          <w:b/>
          <w:sz w:val="32"/>
          <w:szCs w:val="32"/>
        </w:rPr>
      </w:pPr>
    </w:p>
    <w:p w:rsidR="002F27F2" w:rsidRDefault="002F27F2" w:rsidP="002F27F2">
      <w:pPr>
        <w:spacing w:after="0" w:line="240" w:lineRule="auto"/>
        <w:jc w:val="center"/>
        <w:rPr>
          <w:rFonts w:ascii="Times New Roman" w:hAnsi="Times New Roman" w:cs="Times New Roman"/>
          <w:b/>
          <w:sz w:val="32"/>
          <w:szCs w:val="32"/>
        </w:rPr>
      </w:pPr>
    </w:p>
    <w:p w:rsidR="002F27F2" w:rsidRDefault="002F27F2" w:rsidP="002F27F2">
      <w:pPr>
        <w:spacing w:after="0" w:line="240" w:lineRule="auto"/>
        <w:jc w:val="center"/>
        <w:rPr>
          <w:rFonts w:ascii="Times New Roman" w:hAnsi="Times New Roman" w:cs="Times New Roman"/>
          <w:b/>
          <w:sz w:val="32"/>
          <w:szCs w:val="32"/>
        </w:rPr>
      </w:pPr>
    </w:p>
    <w:p w:rsidR="009853FA" w:rsidRDefault="009853FA"/>
    <w:sectPr w:rsidR="009853FA" w:rsidSect="002F27F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1F1"/>
    <w:multiLevelType w:val="hybridMultilevel"/>
    <w:tmpl w:val="3EDE39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06053E3"/>
    <w:multiLevelType w:val="hybridMultilevel"/>
    <w:tmpl w:val="E9C82C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2334C5"/>
    <w:multiLevelType w:val="hybridMultilevel"/>
    <w:tmpl w:val="51967B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327682"/>
    <w:multiLevelType w:val="hybridMultilevel"/>
    <w:tmpl w:val="315E73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631006"/>
    <w:multiLevelType w:val="hybridMultilevel"/>
    <w:tmpl w:val="C038D4B0"/>
    <w:lvl w:ilvl="0" w:tplc="CB309DF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CB309DF0">
      <w:start w:val="1"/>
      <w:numFmt w:val="bullet"/>
      <w:lvlText w:val=""/>
      <w:lvlJc w:val="left"/>
      <w:pPr>
        <w:tabs>
          <w:tab w:val="num" w:pos="2160"/>
        </w:tabs>
        <w:ind w:left="2160" w:hanging="360"/>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1D114FF"/>
    <w:multiLevelType w:val="hybridMultilevel"/>
    <w:tmpl w:val="C478C9A2"/>
    <w:lvl w:ilvl="0" w:tplc="CB309DF0">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A2A1BA4"/>
    <w:multiLevelType w:val="hybridMultilevel"/>
    <w:tmpl w:val="14EE6FCE"/>
    <w:lvl w:ilvl="0" w:tplc="82C4F902">
      <w:start w:val="2"/>
      <w:numFmt w:val="decimal"/>
      <w:lvlText w:val="%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F27F2"/>
    <w:rsid w:val="00222785"/>
    <w:rsid w:val="002F27F2"/>
    <w:rsid w:val="00985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7F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27F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3643</Words>
  <Characters>20771</Characters>
  <Application>Microsoft Office Word</Application>
  <DocSecurity>0</DocSecurity>
  <Lines>173</Lines>
  <Paragraphs>48</Paragraphs>
  <ScaleCrop>false</ScaleCrop>
  <Company>Reanimator Extreme Edition</Company>
  <LinksUpToDate>false</LinksUpToDate>
  <CharactersWithSpaces>24366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Киреева</cp:lastModifiedBy>
  <cp:revision>2</cp:revision>
  <dcterms:created xsi:type="dcterms:W3CDTF">2010-12-13T21:02:00Z</dcterms:created>
  <dcterms:modified xsi:type="dcterms:W3CDTF">2019-12-10T17:50:00Z</dcterms:modified>
</cp:coreProperties>
</file>