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24" w:rsidRDefault="008F37FD" w:rsidP="008F37FD">
      <w:pPr>
        <w:jc w:val="center"/>
        <w:rPr>
          <w:lang w:val="ru-RU"/>
        </w:rPr>
      </w:pPr>
      <w:proofErr w:type="spellStart"/>
      <w:r>
        <w:t>Д</w:t>
      </w:r>
      <w:r w:rsidR="007A3D9E">
        <w:t>истанционное</w:t>
      </w:r>
      <w:proofErr w:type="spellEnd"/>
      <w:r w:rsidR="007A3D9E">
        <w:t xml:space="preserve"> </w:t>
      </w:r>
      <w:proofErr w:type="spellStart"/>
      <w:r w:rsidR="007A3D9E">
        <w:t>обучение</w:t>
      </w:r>
      <w:proofErr w:type="spellEnd"/>
      <w:r w:rsidR="007A3D9E">
        <w:t xml:space="preserve"> 1 </w:t>
      </w:r>
      <w:proofErr w:type="spellStart"/>
      <w:r w:rsidR="007A3D9E">
        <w:t>класс</w:t>
      </w:r>
      <w:proofErr w:type="spellEnd"/>
      <w:r w:rsidR="007A3D9E">
        <w:t xml:space="preserve"> </w:t>
      </w:r>
      <w:r w:rsidR="00EC3D5A">
        <w:rPr>
          <w:lang w:val="ru-RU"/>
        </w:rPr>
        <w:t>27</w:t>
      </w:r>
      <w:r>
        <w:t xml:space="preserve"> </w:t>
      </w:r>
      <w:proofErr w:type="spellStart"/>
      <w:r>
        <w:t>апреля</w:t>
      </w:r>
      <w:proofErr w:type="spellEnd"/>
    </w:p>
    <w:tbl>
      <w:tblPr>
        <w:tblStyle w:val="af3"/>
        <w:tblW w:w="0" w:type="auto"/>
        <w:tblLayout w:type="fixed"/>
        <w:tblLook w:val="04A0"/>
      </w:tblPr>
      <w:tblGrid>
        <w:gridCol w:w="573"/>
        <w:gridCol w:w="1432"/>
        <w:gridCol w:w="1364"/>
        <w:gridCol w:w="2976"/>
        <w:gridCol w:w="2127"/>
        <w:gridCol w:w="1984"/>
        <w:gridCol w:w="1401"/>
        <w:gridCol w:w="1272"/>
        <w:gridCol w:w="1657"/>
      </w:tblGrid>
      <w:tr w:rsidR="00480137" w:rsidTr="00EC3D5A">
        <w:tc>
          <w:tcPr>
            <w:tcW w:w="573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п\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</w:p>
        </w:tc>
        <w:tc>
          <w:tcPr>
            <w:tcW w:w="143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Время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проведения</w:t>
            </w:r>
          </w:p>
        </w:tc>
        <w:tc>
          <w:tcPr>
            <w:tcW w:w="1364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976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урока</w:t>
            </w:r>
          </w:p>
        </w:tc>
        <w:tc>
          <w:tcPr>
            <w:tcW w:w="2127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Материал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изучения\ресурсы</w:t>
            </w:r>
          </w:p>
        </w:tc>
        <w:tc>
          <w:tcPr>
            <w:tcW w:w="1984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Задания </w:t>
            </w:r>
            <w:proofErr w:type="gramStart"/>
            <w:r>
              <w:rPr>
                <w:b/>
                <w:lang w:val="ru-RU"/>
              </w:rPr>
              <w:t>для</w:t>
            </w:r>
            <w:proofErr w:type="gramEnd"/>
            <w:r>
              <w:rPr>
                <w:b/>
                <w:lang w:val="ru-RU"/>
              </w:rPr>
              <w:t xml:space="preserve"> 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закрепления</w:t>
            </w:r>
          </w:p>
        </w:tc>
        <w:tc>
          <w:tcPr>
            <w:tcW w:w="1401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Срок</w:t>
            </w:r>
          </w:p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выполнения\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 сдачи</w:t>
            </w:r>
          </w:p>
        </w:tc>
        <w:tc>
          <w:tcPr>
            <w:tcW w:w="1272" w:type="dxa"/>
          </w:tcPr>
          <w:p w:rsid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Домашнее</w:t>
            </w:r>
          </w:p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задание</w:t>
            </w:r>
          </w:p>
        </w:tc>
        <w:tc>
          <w:tcPr>
            <w:tcW w:w="1657" w:type="dxa"/>
          </w:tcPr>
          <w:p w:rsidR="00FE5515" w:rsidRPr="00FE5515" w:rsidRDefault="00FE5515" w:rsidP="008F37F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Консультация</w:t>
            </w:r>
          </w:p>
        </w:tc>
      </w:tr>
      <w:tr w:rsidR="00480137" w:rsidRPr="00B21933" w:rsidTr="00EC3D5A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FE5515" w:rsidRDefault="00FE5515" w:rsidP="00FE5515">
            <w:pPr>
              <w:rPr>
                <w:lang w:val="ru-RU"/>
              </w:rPr>
            </w:pPr>
            <w:r>
              <w:rPr>
                <w:lang w:val="ru-RU"/>
              </w:rPr>
              <w:t>9.00-9.30</w:t>
            </w:r>
          </w:p>
        </w:tc>
        <w:tc>
          <w:tcPr>
            <w:tcW w:w="1364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Литетурное чтение</w:t>
            </w:r>
          </w:p>
        </w:tc>
        <w:tc>
          <w:tcPr>
            <w:tcW w:w="2976" w:type="dxa"/>
          </w:tcPr>
          <w:p w:rsidR="00FE5515" w:rsidRDefault="00B21933" w:rsidP="009354D5">
            <w:pPr>
              <w:rPr>
                <w:lang w:val="ru-RU"/>
              </w:rPr>
            </w:pPr>
            <w:r>
              <w:rPr>
                <w:lang w:val="ru-RU"/>
              </w:rPr>
              <w:t>К.Чуковский «Телефон»</w:t>
            </w:r>
          </w:p>
        </w:tc>
        <w:tc>
          <w:tcPr>
            <w:tcW w:w="2127" w:type="dxa"/>
          </w:tcPr>
          <w:p w:rsidR="00FE5515" w:rsidRDefault="00B21933" w:rsidP="00B21933">
            <w:pPr>
              <w:rPr>
                <w:lang w:val="ru-RU"/>
              </w:rPr>
            </w:pPr>
            <w:r>
              <w:rPr>
                <w:lang w:val="ru-RU"/>
              </w:rPr>
              <w:t>видео..У</w:t>
            </w:r>
            <w:r w:rsidR="00480137">
              <w:rPr>
                <w:lang w:val="ru-RU"/>
              </w:rPr>
              <w:t>чебник</w:t>
            </w:r>
            <w:r>
              <w:rPr>
                <w:lang w:val="ru-RU"/>
              </w:rPr>
              <w:t xml:space="preserve"> стр.17-21,Читать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твечать на вопросы.</w:t>
            </w:r>
          </w:p>
        </w:tc>
        <w:tc>
          <w:tcPr>
            <w:tcW w:w="1984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Учебник стр.17-21 выр</w:t>
            </w:r>
            <w:proofErr w:type="gramStart"/>
            <w:r>
              <w:rPr>
                <w:lang w:val="ru-RU"/>
              </w:rPr>
              <w:t>.ч</w:t>
            </w:r>
            <w:proofErr w:type="gramEnd"/>
            <w:r>
              <w:rPr>
                <w:lang w:val="ru-RU"/>
              </w:rPr>
              <w:t xml:space="preserve">ит. </w:t>
            </w:r>
            <w:r w:rsidR="00480137">
              <w:rPr>
                <w:lang w:val="ru-RU"/>
              </w:rPr>
              <w:t>..</w:t>
            </w:r>
          </w:p>
        </w:tc>
        <w:tc>
          <w:tcPr>
            <w:tcW w:w="1401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B21933" w:rsidTr="00EC3D5A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3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10.00-10.15</w:t>
            </w:r>
          </w:p>
        </w:tc>
        <w:tc>
          <w:tcPr>
            <w:tcW w:w="1364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976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Обозначение мягкости согласных звуков на письме буквами и</w:t>
            </w:r>
            <w:proofErr w:type="gramStart"/>
            <w:r>
              <w:rPr>
                <w:lang w:val="ru-RU"/>
              </w:rPr>
              <w:t>,е</w:t>
            </w:r>
            <w:proofErr w:type="gramEnd"/>
            <w:r>
              <w:rPr>
                <w:lang w:val="ru-RU"/>
              </w:rPr>
              <w:t>,ю,я,ь.</w:t>
            </w:r>
          </w:p>
        </w:tc>
        <w:tc>
          <w:tcPr>
            <w:tcW w:w="2127" w:type="dxa"/>
          </w:tcPr>
          <w:p w:rsidR="00FE5515" w:rsidRDefault="009354D5" w:rsidP="00FE5515">
            <w:pPr>
              <w:rPr>
                <w:lang w:val="ru-RU"/>
              </w:rPr>
            </w:pPr>
            <w:r>
              <w:rPr>
                <w:lang w:val="ru-RU"/>
              </w:rPr>
              <w:t>Телешкола Кубани</w:t>
            </w:r>
          </w:p>
        </w:tc>
        <w:tc>
          <w:tcPr>
            <w:tcW w:w="1984" w:type="dxa"/>
          </w:tcPr>
          <w:p w:rsidR="00FE5515" w:rsidRDefault="00E25350" w:rsidP="00B21933">
            <w:pPr>
              <w:rPr>
                <w:lang w:val="ru-RU"/>
              </w:rPr>
            </w:pPr>
            <w:r>
              <w:rPr>
                <w:lang w:val="ru-RU"/>
              </w:rPr>
              <w:t>Учебник</w:t>
            </w:r>
            <w:proofErr w:type="gramStart"/>
            <w:r w:rsidR="00B21933">
              <w:rPr>
                <w:lang w:val="ru-RU"/>
              </w:rPr>
              <w:t>.с</w:t>
            </w:r>
            <w:proofErr w:type="gramEnd"/>
            <w:r w:rsidR="00B21933">
              <w:rPr>
                <w:lang w:val="ru-RU"/>
              </w:rPr>
              <w:t>тр.82-83 .Упр.3 упр.5(устно)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4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9354D5" w:rsidTr="00EC3D5A">
        <w:tc>
          <w:tcPr>
            <w:tcW w:w="573" w:type="dxa"/>
          </w:tcPr>
          <w:p w:rsidR="00FE5515" w:rsidRDefault="00FE5515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32" w:type="dxa"/>
          </w:tcPr>
          <w:p w:rsidR="00FE5515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="008E0C03">
              <w:rPr>
                <w:lang w:val="ru-RU"/>
              </w:rPr>
              <w:t>5-11.05</w:t>
            </w:r>
          </w:p>
        </w:tc>
        <w:tc>
          <w:tcPr>
            <w:tcW w:w="1364" w:type="dxa"/>
          </w:tcPr>
          <w:p w:rsidR="008E0C03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Изо</w:t>
            </w:r>
          </w:p>
        </w:tc>
        <w:tc>
          <w:tcPr>
            <w:tcW w:w="2976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Разноцветные жуки</w:t>
            </w:r>
          </w:p>
        </w:tc>
        <w:tc>
          <w:tcPr>
            <w:tcW w:w="2127" w:type="dxa"/>
          </w:tcPr>
          <w:p w:rsidR="00FE5515" w:rsidRDefault="000D276F" w:rsidP="007A3D9E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9354D5">
              <w:rPr>
                <w:lang w:val="ru-RU"/>
              </w:rPr>
              <w:t xml:space="preserve"> </w:t>
            </w:r>
            <w:r w:rsidR="00B21933">
              <w:rPr>
                <w:lang w:val="ru-RU"/>
              </w:rPr>
              <w:t>Учебник стр.96</w:t>
            </w:r>
            <w:r w:rsidR="007A3D9E">
              <w:rPr>
                <w:lang w:val="ru-RU"/>
              </w:rPr>
              <w:t>-9</w:t>
            </w:r>
            <w:r w:rsidR="00B21933">
              <w:rPr>
                <w:lang w:val="ru-RU"/>
              </w:rPr>
              <w:t>7.нарисовать жука.</w:t>
            </w:r>
          </w:p>
        </w:tc>
        <w:tc>
          <w:tcPr>
            <w:tcW w:w="1984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Нарисовать жука.</w:t>
            </w:r>
          </w:p>
        </w:tc>
        <w:tc>
          <w:tcPr>
            <w:tcW w:w="1401" w:type="dxa"/>
          </w:tcPr>
          <w:p w:rsidR="00FE5515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FE5515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FE5515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E0C03">
              <w:rPr>
                <w:lang w:val="ru-RU"/>
              </w:rPr>
              <w:t>.04 до 15.00 звонок, смс</w:t>
            </w:r>
          </w:p>
        </w:tc>
      </w:tr>
      <w:tr w:rsidR="00480137" w:rsidRPr="00EC3D5A" w:rsidTr="00EC3D5A">
        <w:tc>
          <w:tcPr>
            <w:tcW w:w="573" w:type="dxa"/>
          </w:tcPr>
          <w:p w:rsidR="008E0C03" w:rsidRDefault="008E0C03" w:rsidP="008F37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3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11.25-11.55</w:t>
            </w:r>
          </w:p>
        </w:tc>
        <w:tc>
          <w:tcPr>
            <w:tcW w:w="1364" w:type="dxa"/>
          </w:tcPr>
          <w:p w:rsidR="008E0C03" w:rsidRDefault="007A3D9E" w:rsidP="00FE5515">
            <w:pPr>
              <w:rPr>
                <w:lang w:val="ru-RU"/>
              </w:rPr>
            </w:pPr>
            <w:r>
              <w:rPr>
                <w:lang w:val="ru-RU"/>
              </w:rPr>
              <w:t>Кубановедение</w:t>
            </w:r>
          </w:p>
        </w:tc>
        <w:tc>
          <w:tcPr>
            <w:tcW w:w="2976" w:type="dxa"/>
          </w:tcPr>
          <w:p w:rsidR="008E0C03" w:rsidRDefault="00EC3D5A" w:rsidP="00FE5515">
            <w:pPr>
              <w:rPr>
                <w:lang w:val="ru-RU"/>
              </w:rPr>
            </w:pPr>
            <w:r>
              <w:rPr>
                <w:lang w:val="ru-RU"/>
              </w:rPr>
              <w:t>Творческая мастерская. « Милый сердцу уголок»</w:t>
            </w:r>
          </w:p>
        </w:tc>
        <w:tc>
          <w:tcPr>
            <w:tcW w:w="2127" w:type="dxa"/>
          </w:tcPr>
          <w:p w:rsidR="008E0C03" w:rsidRDefault="00244532" w:rsidP="00EC3D5A">
            <w:pPr>
              <w:rPr>
                <w:lang w:val="ru-RU"/>
              </w:rPr>
            </w:pPr>
            <w:r>
              <w:rPr>
                <w:lang w:val="ru-RU"/>
              </w:rPr>
              <w:t>Видео.</w:t>
            </w:r>
            <w:r w:rsidR="00EC3D5A">
              <w:rPr>
                <w:lang w:val="ru-RU"/>
              </w:rPr>
              <w:t xml:space="preserve"> « Красота природы Кубани»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8E0C03" w:rsidRDefault="00E25350" w:rsidP="00EC3D5A">
            <w:pPr>
              <w:rPr>
                <w:lang w:val="ru-RU"/>
              </w:rPr>
            </w:pPr>
            <w:r>
              <w:rPr>
                <w:lang w:val="ru-RU"/>
              </w:rPr>
              <w:t>Работа в тетради.</w:t>
            </w:r>
            <w:r w:rsidR="00EC3D5A">
              <w:rPr>
                <w:lang w:val="ru-RU"/>
              </w:rPr>
              <w:t xml:space="preserve"> Нарисовать любимый уголок природы.</w:t>
            </w:r>
          </w:p>
        </w:tc>
        <w:tc>
          <w:tcPr>
            <w:tcW w:w="1401" w:type="dxa"/>
          </w:tcPr>
          <w:p w:rsidR="008E0C03" w:rsidRDefault="000D276F" w:rsidP="00FE5515">
            <w:pPr>
              <w:rPr>
                <w:lang w:val="ru-RU"/>
              </w:rPr>
            </w:pPr>
            <w:r>
              <w:rPr>
                <w:lang w:val="ru-RU"/>
              </w:rPr>
              <w:t>до 13.00</w:t>
            </w:r>
          </w:p>
        </w:tc>
        <w:tc>
          <w:tcPr>
            <w:tcW w:w="1272" w:type="dxa"/>
          </w:tcPr>
          <w:p w:rsidR="008E0C03" w:rsidRDefault="008E0C03" w:rsidP="00FE551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657" w:type="dxa"/>
          </w:tcPr>
          <w:p w:rsidR="008E0C03" w:rsidRDefault="00B21933" w:rsidP="00FE5515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E0C03">
              <w:rPr>
                <w:lang w:val="ru-RU"/>
              </w:rPr>
              <w:t>.04 до 15.00 звонок, смс</w:t>
            </w:r>
          </w:p>
        </w:tc>
      </w:tr>
    </w:tbl>
    <w:p w:rsidR="00FE5515" w:rsidRPr="00FE5515" w:rsidRDefault="00FE5515" w:rsidP="008F37FD">
      <w:pPr>
        <w:jc w:val="center"/>
        <w:rPr>
          <w:lang w:val="ru-RU"/>
        </w:rPr>
      </w:pPr>
    </w:p>
    <w:sectPr w:rsidR="00FE5515" w:rsidRPr="00FE5515" w:rsidSect="00FE5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7FD"/>
    <w:rsid w:val="00086A24"/>
    <w:rsid w:val="000D276F"/>
    <w:rsid w:val="00244532"/>
    <w:rsid w:val="0046206E"/>
    <w:rsid w:val="00480137"/>
    <w:rsid w:val="00657D66"/>
    <w:rsid w:val="006F32EB"/>
    <w:rsid w:val="007A3D9E"/>
    <w:rsid w:val="008A2965"/>
    <w:rsid w:val="008E0C03"/>
    <w:rsid w:val="008F37FD"/>
    <w:rsid w:val="009354D5"/>
    <w:rsid w:val="00A41512"/>
    <w:rsid w:val="00A8124E"/>
    <w:rsid w:val="00B21933"/>
    <w:rsid w:val="00BF5D94"/>
    <w:rsid w:val="00CC0F7C"/>
    <w:rsid w:val="00D54BE4"/>
    <w:rsid w:val="00E25350"/>
    <w:rsid w:val="00EC3D5A"/>
    <w:rsid w:val="00F24C0A"/>
    <w:rsid w:val="00FE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15"/>
  </w:style>
  <w:style w:type="paragraph" w:styleId="1">
    <w:name w:val="heading 1"/>
    <w:basedOn w:val="a"/>
    <w:next w:val="a"/>
    <w:link w:val="10"/>
    <w:uiPriority w:val="9"/>
    <w:qFormat/>
    <w:rsid w:val="00FE551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1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1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1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1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1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1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1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1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1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E551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551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551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551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E551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E551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551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5515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FE551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E5515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5515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515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FE5515"/>
    <w:rPr>
      <w:b/>
      <w:bCs/>
    </w:rPr>
  </w:style>
  <w:style w:type="character" w:styleId="a8">
    <w:name w:val="Emphasis"/>
    <w:uiPriority w:val="20"/>
    <w:qFormat/>
    <w:rsid w:val="00FE5515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FE551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E55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551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551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551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E5515"/>
    <w:rPr>
      <w:i/>
      <w:iCs/>
    </w:rPr>
  </w:style>
  <w:style w:type="character" w:styleId="ad">
    <w:name w:val="Subtle Emphasis"/>
    <w:uiPriority w:val="19"/>
    <w:qFormat/>
    <w:rsid w:val="00FE5515"/>
    <w:rPr>
      <w:i/>
      <w:iCs/>
    </w:rPr>
  </w:style>
  <w:style w:type="character" w:styleId="ae">
    <w:name w:val="Intense Emphasis"/>
    <w:uiPriority w:val="21"/>
    <w:qFormat/>
    <w:rsid w:val="00FE551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E5515"/>
    <w:rPr>
      <w:smallCaps/>
    </w:rPr>
  </w:style>
  <w:style w:type="character" w:styleId="af0">
    <w:name w:val="Intense Reference"/>
    <w:uiPriority w:val="32"/>
    <w:qFormat/>
    <w:rsid w:val="00FE5515"/>
    <w:rPr>
      <w:b/>
      <w:bCs/>
      <w:smallCaps/>
    </w:rPr>
  </w:style>
  <w:style w:type="character" w:styleId="af1">
    <w:name w:val="Book Title"/>
    <w:basedOn w:val="a0"/>
    <w:uiPriority w:val="33"/>
    <w:qFormat/>
    <w:rsid w:val="00FE551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5515"/>
    <w:pPr>
      <w:outlineLvl w:val="9"/>
    </w:pPr>
  </w:style>
  <w:style w:type="table" w:styleId="af3">
    <w:name w:val="Table Grid"/>
    <w:basedOn w:val="a1"/>
    <w:uiPriority w:val="59"/>
    <w:rsid w:val="00F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2020-04-26T10:10:00Z</dcterms:created>
  <dcterms:modified xsi:type="dcterms:W3CDTF">2020-04-26T10:10:00Z</dcterms:modified>
</cp:coreProperties>
</file>