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3"/>
        <w:gridCol w:w="1421"/>
        <w:gridCol w:w="1730"/>
        <w:gridCol w:w="2654"/>
        <w:gridCol w:w="1244"/>
        <w:gridCol w:w="2151"/>
        <w:gridCol w:w="2317"/>
        <w:gridCol w:w="1665"/>
        <w:gridCol w:w="1561"/>
      </w:tblGrid>
      <w:tr w:rsidR="00A30947" w:rsidTr="00F83AF8">
        <w:trPr>
          <w:trHeight w:val="1129"/>
        </w:trPr>
        <w:tc>
          <w:tcPr>
            <w:tcW w:w="534" w:type="dxa"/>
          </w:tcPr>
          <w:p w:rsidR="00A30947" w:rsidRDefault="00A30947" w:rsidP="00B34CB1">
            <w:pPr>
              <w:ind w:right="781"/>
            </w:pPr>
            <w:r>
              <w:t>№</w:t>
            </w:r>
          </w:p>
        </w:tc>
        <w:tc>
          <w:tcPr>
            <w:tcW w:w="1421" w:type="dxa"/>
          </w:tcPr>
          <w:p w:rsidR="00A30947" w:rsidRPr="00A30947" w:rsidRDefault="00A30947">
            <w:r>
              <w:t>Время проведения</w:t>
            </w:r>
          </w:p>
        </w:tc>
        <w:tc>
          <w:tcPr>
            <w:tcW w:w="1730" w:type="dxa"/>
          </w:tcPr>
          <w:p w:rsidR="00A30947" w:rsidRDefault="00A30947">
            <w:r>
              <w:t>Предмет</w:t>
            </w:r>
          </w:p>
        </w:tc>
        <w:tc>
          <w:tcPr>
            <w:tcW w:w="2654" w:type="dxa"/>
          </w:tcPr>
          <w:p w:rsidR="00A30947" w:rsidRDefault="00A30947">
            <w:r>
              <w:t>Тема</w:t>
            </w:r>
          </w:p>
        </w:tc>
        <w:tc>
          <w:tcPr>
            <w:tcW w:w="1244" w:type="dxa"/>
          </w:tcPr>
          <w:p w:rsidR="00A30947" w:rsidRDefault="00A30947">
            <w:r>
              <w:t>Материал для изучения</w:t>
            </w:r>
          </w:p>
        </w:tc>
        <w:tc>
          <w:tcPr>
            <w:tcW w:w="2151" w:type="dxa"/>
          </w:tcPr>
          <w:p w:rsidR="00A30947" w:rsidRDefault="00A30947">
            <w:r>
              <w:t>Задание для закрепления нового материала</w:t>
            </w:r>
          </w:p>
        </w:tc>
        <w:tc>
          <w:tcPr>
            <w:tcW w:w="2317" w:type="dxa"/>
          </w:tcPr>
          <w:p w:rsidR="00A30947" w:rsidRDefault="00A30947">
            <w:r>
              <w:t>Домашнее задание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A30947">
            <w:r>
              <w:t>Срок выполнения</w:t>
            </w:r>
          </w:p>
          <w:p w:rsidR="00A30947" w:rsidRDefault="00A30947">
            <w:r>
              <w:t>(форма сдачи)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A30947">
            <w:r>
              <w:t>Консультации</w:t>
            </w:r>
          </w:p>
        </w:tc>
      </w:tr>
      <w:tr w:rsidR="00A30947" w:rsidTr="00F83AF8">
        <w:trPr>
          <w:trHeight w:val="1685"/>
        </w:trPr>
        <w:tc>
          <w:tcPr>
            <w:tcW w:w="534" w:type="dxa"/>
          </w:tcPr>
          <w:p w:rsidR="00A30947" w:rsidRDefault="001E43F8">
            <w:r>
              <w:t>1.</w:t>
            </w:r>
          </w:p>
        </w:tc>
        <w:tc>
          <w:tcPr>
            <w:tcW w:w="1421" w:type="dxa"/>
          </w:tcPr>
          <w:p w:rsidR="00A30947" w:rsidRDefault="009D2E04">
            <w:r>
              <w:t>9.00-9.30</w:t>
            </w:r>
          </w:p>
        </w:tc>
        <w:tc>
          <w:tcPr>
            <w:tcW w:w="1730" w:type="dxa"/>
          </w:tcPr>
          <w:p w:rsidR="00A30947" w:rsidRDefault="009D2E04">
            <w:r>
              <w:t>Русский язык</w:t>
            </w:r>
          </w:p>
        </w:tc>
        <w:tc>
          <w:tcPr>
            <w:tcW w:w="2654" w:type="dxa"/>
          </w:tcPr>
          <w:p w:rsidR="00A30947" w:rsidRDefault="006E7BBE">
            <w:r>
              <w:t>Обобщение знаний о глаголе</w:t>
            </w:r>
          </w:p>
        </w:tc>
        <w:tc>
          <w:tcPr>
            <w:tcW w:w="1244" w:type="dxa"/>
          </w:tcPr>
          <w:p w:rsidR="00A30947" w:rsidRDefault="00FB5BE3">
            <w:r>
              <w:t>С.</w:t>
            </w:r>
            <w:r w:rsidR="00811F18">
              <w:t>-</w:t>
            </w:r>
            <w:r w:rsidR="00D15807">
              <w:t>1</w:t>
            </w:r>
            <w:r w:rsidR="006E7BBE">
              <w:t>28</w:t>
            </w:r>
          </w:p>
        </w:tc>
        <w:tc>
          <w:tcPr>
            <w:tcW w:w="2151" w:type="dxa"/>
          </w:tcPr>
          <w:p w:rsidR="00A30947" w:rsidRDefault="005C1754">
            <w:r>
              <w:t>С.1</w:t>
            </w:r>
            <w:r w:rsidR="006E7BBE">
              <w:t xml:space="preserve">28 упр.233 выписать глаголы, упр.234 </w:t>
            </w:r>
          </w:p>
        </w:tc>
        <w:tc>
          <w:tcPr>
            <w:tcW w:w="2317" w:type="dxa"/>
          </w:tcPr>
          <w:p w:rsidR="00A30947" w:rsidRDefault="00811F18">
            <w:r>
              <w:t>С.</w:t>
            </w:r>
            <w:r w:rsidR="00DC4E30">
              <w:t>1</w:t>
            </w:r>
            <w:r w:rsidR="006E7BBE">
              <w:t>46 выучить разбор глагола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C839BF">
            <w:r>
              <w:t>До 14 часов фото. 13.04.2020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C839BF">
            <w:r>
              <w:t>Звонок, смс</w:t>
            </w:r>
          </w:p>
        </w:tc>
      </w:tr>
      <w:tr w:rsidR="00A30947" w:rsidTr="00F83AF8">
        <w:trPr>
          <w:trHeight w:val="2415"/>
        </w:trPr>
        <w:tc>
          <w:tcPr>
            <w:tcW w:w="534" w:type="dxa"/>
          </w:tcPr>
          <w:p w:rsidR="00A30947" w:rsidRDefault="001E43F8">
            <w:r>
              <w:t>2.</w:t>
            </w:r>
          </w:p>
        </w:tc>
        <w:tc>
          <w:tcPr>
            <w:tcW w:w="1421" w:type="dxa"/>
          </w:tcPr>
          <w:p w:rsidR="00A30947" w:rsidRDefault="009D2E04">
            <w:r>
              <w:t>9.50-10.20</w:t>
            </w:r>
          </w:p>
        </w:tc>
        <w:tc>
          <w:tcPr>
            <w:tcW w:w="1730" w:type="dxa"/>
          </w:tcPr>
          <w:p w:rsidR="00A30947" w:rsidRDefault="00DC4E30">
            <w:r>
              <w:t>Литературное чтение</w:t>
            </w:r>
          </w:p>
        </w:tc>
        <w:tc>
          <w:tcPr>
            <w:tcW w:w="2654" w:type="dxa"/>
          </w:tcPr>
          <w:p w:rsidR="00A30947" w:rsidRDefault="00E638D3">
            <w:r>
              <w:t xml:space="preserve">Г. </w:t>
            </w:r>
            <w:proofErr w:type="gramStart"/>
            <w:r>
              <w:t>Остер</w:t>
            </w:r>
            <w:proofErr w:type="gramEnd"/>
            <w:r>
              <w:t xml:space="preserve"> Вредные советы Как  получаются легенды</w:t>
            </w:r>
          </w:p>
        </w:tc>
        <w:tc>
          <w:tcPr>
            <w:tcW w:w="1244" w:type="dxa"/>
          </w:tcPr>
          <w:p w:rsidR="00A30947" w:rsidRDefault="00387015">
            <w:r>
              <w:t>С.</w:t>
            </w:r>
            <w:r w:rsidR="00536861">
              <w:t>1</w:t>
            </w:r>
            <w:r w:rsidR="00E638D3">
              <w:t>83-188</w:t>
            </w:r>
          </w:p>
        </w:tc>
        <w:tc>
          <w:tcPr>
            <w:tcW w:w="2151" w:type="dxa"/>
          </w:tcPr>
          <w:p w:rsidR="00A30947" w:rsidRDefault="00536861">
            <w:r>
              <w:t>Прочитать и ответить на вопросы</w:t>
            </w:r>
          </w:p>
        </w:tc>
        <w:tc>
          <w:tcPr>
            <w:tcW w:w="2317" w:type="dxa"/>
          </w:tcPr>
          <w:p w:rsidR="00A30947" w:rsidRDefault="00604745">
            <w:r>
              <w:t>С</w:t>
            </w:r>
            <w:r w:rsidR="00D06E62">
              <w:t>.</w:t>
            </w:r>
            <w:r w:rsidR="00536861">
              <w:t>1</w:t>
            </w:r>
            <w:r w:rsidR="00E638D3">
              <w:t>83-188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Pr="00D06E62" w:rsidRDefault="001E43F8">
            <w:r>
              <w:t>До 13</w:t>
            </w:r>
            <w:r w:rsidR="00387015">
              <w:t>чаоов</w:t>
            </w:r>
            <w:r>
              <w:t xml:space="preserve"> 13.04.2020 фото </w:t>
            </w:r>
            <w:proofErr w:type="spellStart"/>
            <w:r>
              <w:t>Whatsapp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Pr="001E43F8" w:rsidRDefault="001E43F8">
            <w:proofErr w:type="spellStart"/>
            <w:r>
              <w:rPr>
                <w:lang w:val="en-US"/>
              </w:rPr>
              <w:t>Sms</w:t>
            </w:r>
            <w:proofErr w:type="spellEnd"/>
            <w:r w:rsidRPr="00D06E62">
              <w:t>/ Звонок</w:t>
            </w:r>
          </w:p>
        </w:tc>
      </w:tr>
      <w:tr w:rsidR="00A30947" w:rsidTr="00F83AF8">
        <w:trPr>
          <w:trHeight w:val="2252"/>
        </w:trPr>
        <w:tc>
          <w:tcPr>
            <w:tcW w:w="534" w:type="dxa"/>
          </w:tcPr>
          <w:p w:rsidR="00A30947" w:rsidRDefault="001E43F8">
            <w:r>
              <w:t>3.</w:t>
            </w:r>
          </w:p>
        </w:tc>
        <w:tc>
          <w:tcPr>
            <w:tcW w:w="1421" w:type="dxa"/>
          </w:tcPr>
          <w:p w:rsidR="00A30947" w:rsidRDefault="009D2E04">
            <w:r>
              <w:t>10.40- 11.10</w:t>
            </w:r>
          </w:p>
        </w:tc>
        <w:tc>
          <w:tcPr>
            <w:tcW w:w="1730" w:type="dxa"/>
          </w:tcPr>
          <w:p w:rsidR="00A30947" w:rsidRDefault="0092721F">
            <w:r>
              <w:t>Математика</w:t>
            </w:r>
          </w:p>
        </w:tc>
        <w:tc>
          <w:tcPr>
            <w:tcW w:w="2654" w:type="dxa"/>
          </w:tcPr>
          <w:p w:rsidR="00A30947" w:rsidRDefault="00507B73" w:rsidP="006E7BBE">
            <w:r>
              <w:t xml:space="preserve">    </w:t>
            </w:r>
            <w:r w:rsidR="006E7BBE">
              <w:t>Прием письменного деления на однозначное число</w:t>
            </w:r>
            <w:r>
              <w:t xml:space="preserve">                </w:t>
            </w:r>
          </w:p>
        </w:tc>
        <w:tc>
          <w:tcPr>
            <w:tcW w:w="1244" w:type="dxa"/>
          </w:tcPr>
          <w:p w:rsidR="00A30947" w:rsidRDefault="0092721F">
            <w:r>
              <w:t>С.</w:t>
            </w:r>
            <w:r w:rsidR="006E7BBE">
              <w:t>92</w:t>
            </w:r>
          </w:p>
        </w:tc>
        <w:tc>
          <w:tcPr>
            <w:tcW w:w="2151" w:type="dxa"/>
          </w:tcPr>
          <w:p w:rsidR="00A30947" w:rsidRDefault="006E7BBE">
            <w:r>
              <w:t>Прочитать объяснение деления на с.92 ,для закрепления выполнить №1 в столбик</w:t>
            </w:r>
            <w:r w:rsidR="00E638D3">
              <w:t xml:space="preserve">,№4 ,№ 5. Видео урок на </w:t>
            </w:r>
            <w:proofErr w:type="spellStart"/>
            <w:r w:rsidR="00E638D3">
              <w:t>рэш</w:t>
            </w:r>
            <w:proofErr w:type="spellEnd"/>
            <w:r w:rsidR="00E638D3">
              <w:t xml:space="preserve"> № 66</w:t>
            </w:r>
          </w:p>
        </w:tc>
        <w:tc>
          <w:tcPr>
            <w:tcW w:w="2317" w:type="dxa"/>
          </w:tcPr>
          <w:p w:rsidR="00A30947" w:rsidRDefault="002E5628">
            <w:r>
              <w:t xml:space="preserve">Выучить алгоритм </w:t>
            </w:r>
            <w:r w:rsidR="00E638D3">
              <w:t xml:space="preserve"> деления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C839BF">
            <w:r>
              <w:t>До14 часов</w:t>
            </w:r>
            <w:proofErr w:type="gramStart"/>
            <w:r>
              <w:t xml:space="preserve"> .</w:t>
            </w:r>
            <w:proofErr w:type="gramEnd"/>
            <w:r>
              <w:t>Фото .13.04.2020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875DD1">
            <w:proofErr w:type="spellStart"/>
            <w:r>
              <w:t>Звонок</w:t>
            </w:r>
            <w:proofErr w:type="gramStart"/>
            <w:r>
              <w:t>,с</w:t>
            </w:r>
            <w:proofErr w:type="gramEnd"/>
            <w:r>
              <w:t>мс</w:t>
            </w:r>
            <w:proofErr w:type="spellEnd"/>
          </w:p>
        </w:tc>
      </w:tr>
      <w:tr w:rsidR="00F83AF8" w:rsidTr="00F83AF8">
        <w:tc>
          <w:tcPr>
            <w:tcW w:w="534" w:type="dxa"/>
          </w:tcPr>
          <w:p w:rsidR="00F83AF8" w:rsidRDefault="00F83AF8">
            <w:r>
              <w:t>4</w:t>
            </w:r>
          </w:p>
        </w:tc>
        <w:tc>
          <w:tcPr>
            <w:tcW w:w="1421" w:type="dxa"/>
          </w:tcPr>
          <w:p w:rsidR="00F83AF8" w:rsidRDefault="00F83AF8">
            <w:r>
              <w:t>11.30-12.00</w:t>
            </w:r>
          </w:p>
        </w:tc>
        <w:tc>
          <w:tcPr>
            <w:tcW w:w="1730" w:type="dxa"/>
          </w:tcPr>
          <w:p w:rsidR="00F83AF8" w:rsidRDefault="00E638D3">
            <w:r>
              <w:t>Окружающий мир</w:t>
            </w:r>
          </w:p>
        </w:tc>
        <w:tc>
          <w:tcPr>
            <w:tcW w:w="2654" w:type="dxa"/>
          </w:tcPr>
          <w:p w:rsidR="00F83AF8" w:rsidRDefault="00E123CD">
            <w:r>
              <w:t>На севере Европы. В центре Европы</w:t>
            </w:r>
          </w:p>
        </w:tc>
        <w:tc>
          <w:tcPr>
            <w:tcW w:w="1244" w:type="dxa"/>
          </w:tcPr>
          <w:p w:rsidR="00F83AF8" w:rsidRDefault="002E5628">
            <w:r>
              <w:t>С.</w:t>
            </w:r>
            <w:r w:rsidR="00E123CD">
              <w:t>108-131</w:t>
            </w:r>
          </w:p>
        </w:tc>
        <w:tc>
          <w:tcPr>
            <w:tcW w:w="2151" w:type="dxa"/>
          </w:tcPr>
          <w:p w:rsidR="00F83AF8" w:rsidRDefault="006E338C">
            <w:r>
              <w:t xml:space="preserve"> </w:t>
            </w:r>
            <w:r w:rsidR="00E123CD">
              <w:t xml:space="preserve">Видео уроки на </w:t>
            </w:r>
            <w:proofErr w:type="spellStart"/>
            <w:r w:rsidR="00E123CD">
              <w:t>Рэш</w:t>
            </w:r>
            <w:proofErr w:type="spellEnd"/>
            <w:r w:rsidR="00E123CD">
              <w:t xml:space="preserve"> № 31,32.Прочитать по учебнику и ответить на вопросы.</w:t>
            </w:r>
          </w:p>
        </w:tc>
        <w:tc>
          <w:tcPr>
            <w:tcW w:w="2317" w:type="dxa"/>
          </w:tcPr>
          <w:p w:rsidR="00F83AF8" w:rsidRDefault="00E123CD">
            <w:r>
              <w:t>С.108-131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F83AF8" w:rsidRDefault="00F83AF8" w:rsidP="00F83AF8">
            <w:pPr>
              <w:ind w:left="1557" w:hanging="1557"/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F83AF8" w:rsidRDefault="00F83AF8" w:rsidP="00F83AF8">
            <w:pPr>
              <w:ind w:left="1557" w:hanging="1557"/>
            </w:pPr>
          </w:p>
        </w:tc>
      </w:tr>
      <w:tr w:rsidR="00B34CB1" w:rsidTr="008855A5">
        <w:trPr>
          <w:trHeight w:val="463"/>
        </w:trPr>
        <w:tc>
          <w:tcPr>
            <w:tcW w:w="15276" w:type="dxa"/>
            <w:gridSpan w:val="9"/>
          </w:tcPr>
          <w:p w:rsidR="00B34CB1" w:rsidRPr="00FB5BE3" w:rsidRDefault="00875DD1">
            <w:pPr>
              <w:rPr>
                <w:sz w:val="32"/>
                <w:szCs w:val="32"/>
              </w:rPr>
            </w:pPr>
            <w:r>
              <w:t xml:space="preserve">                  </w:t>
            </w:r>
            <w:proofErr w:type="gramStart"/>
            <w:r w:rsidR="00E123CD">
              <w:rPr>
                <w:sz w:val="32"/>
                <w:szCs w:val="32"/>
              </w:rPr>
              <w:t>3</w:t>
            </w:r>
            <w:proofErr w:type="gramEnd"/>
            <w:r w:rsidR="00E123CD">
              <w:rPr>
                <w:sz w:val="32"/>
                <w:szCs w:val="32"/>
              </w:rPr>
              <w:t xml:space="preserve"> а класс   29</w:t>
            </w:r>
            <w:r w:rsidR="00FB5BE3">
              <w:rPr>
                <w:sz w:val="32"/>
                <w:szCs w:val="32"/>
              </w:rPr>
              <w:t>.04.20</w:t>
            </w:r>
            <w:r w:rsidR="00FD7BA2">
              <w:rPr>
                <w:sz w:val="32"/>
                <w:szCs w:val="32"/>
              </w:rPr>
              <w:t xml:space="preserve">         </w:t>
            </w:r>
            <w:proofErr w:type="spellStart"/>
            <w:r w:rsidR="00FD7BA2">
              <w:rPr>
                <w:sz w:val="32"/>
                <w:szCs w:val="32"/>
              </w:rPr>
              <w:t>Поливода</w:t>
            </w:r>
            <w:proofErr w:type="spellEnd"/>
            <w:r w:rsidR="00FD7BA2">
              <w:rPr>
                <w:sz w:val="32"/>
                <w:szCs w:val="32"/>
              </w:rPr>
              <w:t xml:space="preserve">  Н.Н.</w:t>
            </w:r>
          </w:p>
        </w:tc>
      </w:tr>
    </w:tbl>
    <w:p w:rsidR="001C16BC" w:rsidRDefault="001C16BC">
      <w:bookmarkStart w:id="0" w:name="_GoBack"/>
      <w:bookmarkEnd w:id="0"/>
    </w:p>
    <w:tbl>
      <w:tblPr>
        <w:tblpPr w:leftFromText="180" w:rightFromText="180" w:vertAnchor="text" w:tblpX="18081" w:tblpY="-20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"/>
      </w:tblGrid>
      <w:tr w:rsidR="001C16BC" w:rsidTr="001C16BC">
        <w:trPr>
          <w:trHeight w:val="598"/>
        </w:trPr>
        <w:tc>
          <w:tcPr>
            <w:tcW w:w="860" w:type="dxa"/>
          </w:tcPr>
          <w:p w:rsidR="001C16BC" w:rsidRDefault="001C16BC" w:rsidP="001C16BC"/>
        </w:tc>
      </w:tr>
    </w:tbl>
    <w:p w:rsidR="00B608FF" w:rsidRDefault="00B608FF"/>
    <w:sectPr w:rsidR="00B608FF" w:rsidSect="008855A5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4CB1"/>
    <w:rsid w:val="000A3B1D"/>
    <w:rsid w:val="000F74A7"/>
    <w:rsid w:val="00112C28"/>
    <w:rsid w:val="00187D70"/>
    <w:rsid w:val="001A0424"/>
    <w:rsid w:val="001C16BC"/>
    <w:rsid w:val="001C26DD"/>
    <w:rsid w:val="001E43F8"/>
    <w:rsid w:val="00217016"/>
    <w:rsid w:val="0029321B"/>
    <w:rsid w:val="002A3DAF"/>
    <w:rsid w:val="002B53B8"/>
    <w:rsid w:val="002E5628"/>
    <w:rsid w:val="002F4C7D"/>
    <w:rsid w:val="00376845"/>
    <w:rsid w:val="00387015"/>
    <w:rsid w:val="003B1DEC"/>
    <w:rsid w:val="00427108"/>
    <w:rsid w:val="00453022"/>
    <w:rsid w:val="005049F0"/>
    <w:rsid w:val="00507B73"/>
    <w:rsid w:val="00536861"/>
    <w:rsid w:val="005825DA"/>
    <w:rsid w:val="005C1754"/>
    <w:rsid w:val="005E2837"/>
    <w:rsid w:val="00604745"/>
    <w:rsid w:val="006243DF"/>
    <w:rsid w:val="00674C2F"/>
    <w:rsid w:val="00685B86"/>
    <w:rsid w:val="006C333A"/>
    <w:rsid w:val="006E338C"/>
    <w:rsid w:val="006E50D3"/>
    <w:rsid w:val="006E7BBE"/>
    <w:rsid w:val="006F5C36"/>
    <w:rsid w:val="00747158"/>
    <w:rsid w:val="007E1D72"/>
    <w:rsid w:val="00811F18"/>
    <w:rsid w:val="008241DE"/>
    <w:rsid w:val="00875DD1"/>
    <w:rsid w:val="008855A5"/>
    <w:rsid w:val="00895212"/>
    <w:rsid w:val="0092721F"/>
    <w:rsid w:val="00944EC6"/>
    <w:rsid w:val="00974596"/>
    <w:rsid w:val="009B473C"/>
    <w:rsid w:val="009C08F1"/>
    <w:rsid w:val="009C573C"/>
    <w:rsid w:val="009D2E04"/>
    <w:rsid w:val="00A30947"/>
    <w:rsid w:val="00A41A96"/>
    <w:rsid w:val="00A4404B"/>
    <w:rsid w:val="00A907EA"/>
    <w:rsid w:val="00AE4DE4"/>
    <w:rsid w:val="00B34CB1"/>
    <w:rsid w:val="00B35413"/>
    <w:rsid w:val="00B608FF"/>
    <w:rsid w:val="00B92AAC"/>
    <w:rsid w:val="00BE01AF"/>
    <w:rsid w:val="00BE1B91"/>
    <w:rsid w:val="00C839BF"/>
    <w:rsid w:val="00CE60D0"/>
    <w:rsid w:val="00D06E62"/>
    <w:rsid w:val="00D15807"/>
    <w:rsid w:val="00D37803"/>
    <w:rsid w:val="00D90A53"/>
    <w:rsid w:val="00DA2FDB"/>
    <w:rsid w:val="00DC4E30"/>
    <w:rsid w:val="00E123CD"/>
    <w:rsid w:val="00E33826"/>
    <w:rsid w:val="00E4093E"/>
    <w:rsid w:val="00E52058"/>
    <w:rsid w:val="00E638D3"/>
    <w:rsid w:val="00F058C4"/>
    <w:rsid w:val="00F67F3F"/>
    <w:rsid w:val="00F7633E"/>
    <w:rsid w:val="00F83AF8"/>
    <w:rsid w:val="00FB5BE3"/>
    <w:rsid w:val="00FD7BA2"/>
    <w:rsid w:val="00FE3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AEEA8-71E1-41DD-AD5F-9F1E0822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Домашний</dc:creator>
  <cp:lastModifiedBy>Бухгалтер СОШ 6</cp:lastModifiedBy>
  <cp:revision>36</cp:revision>
  <dcterms:created xsi:type="dcterms:W3CDTF">2020-04-12T14:28:00Z</dcterms:created>
  <dcterms:modified xsi:type="dcterms:W3CDTF">2020-04-29T20:04:00Z</dcterms:modified>
</cp:coreProperties>
</file>