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bookmarkStart w:id="0" w:name="_GoBack"/>
            <w:bookmarkEnd w:id="0"/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A4404B">
            <w:r>
              <w:t>Морфологический разбор глагола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811F18">
              <w:t>-</w:t>
            </w:r>
            <w:r w:rsidR="00D15807">
              <w:t>1</w:t>
            </w:r>
            <w:r w:rsidR="00DC4E30">
              <w:t>2</w:t>
            </w:r>
            <w:r w:rsidR="00A4404B">
              <w:t>7</w:t>
            </w:r>
          </w:p>
        </w:tc>
        <w:tc>
          <w:tcPr>
            <w:tcW w:w="2151" w:type="dxa"/>
          </w:tcPr>
          <w:p w:rsidR="00A30947" w:rsidRDefault="005C1754">
            <w:r>
              <w:t>С.1</w:t>
            </w:r>
            <w:r w:rsidR="00A4404B">
              <w:t>46 прочитать и выучить памятку разбора глагола Для закрепления морфологический разбор глаголов зеленеет и растаял</w:t>
            </w:r>
            <w:proofErr w:type="gramStart"/>
            <w:r w:rsidR="00A4404B">
              <w:t xml:space="preserve"> .</w:t>
            </w:r>
            <w:proofErr w:type="gramEnd"/>
            <w:r w:rsidR="00A4404B">
              <w:t>упр. 231</w:t>
            </w:r>
          </w:p>
        </w:tc>
        <w:tc>
          <w:tcPr>
            <w:tcW w:w="2317" w:type="dxa"/>
          </w:tcPr>
          <w:p w:rsidR="00A30947" w:rsidRDefault="00811F18">
            <w:r>
              <w:t>С.</w:t>
            </w:r>
            <w:r w:rsidR="00DC4E30">
              <w:t xml:space="preserve">124 </w:t>
            </w:r>
            <w:r w:rsidR="00507B73">
              <w:t xml:space="preserve"> выучить правило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>Звонок, смс</w:t>
            </w:r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DC4E30">
            <w:r>
              <w:t>Литературное чтение</w:t>
            </w:r>
          </w:p>
        </w:tc>
        <w:tc>
          <w:tcPr>
            <w:tcW w:w="2654" w:type="dxa"/>
          </w:tcPr>
          <w:p w:rsidR="00A30947" w:rsidRDefault="000F74A7">
            <w:r>
              <w:t>Ю. Ермолаев Проговорился  Воспитатели</w:t>
            </w:r>
          </w:p>
        </w:tc>
        <w:tc>
          <w:tcPr>
            <w:tcW w:w="1244" w:type="dxa"/>
          </w:tcPr>
          <w:p w:rsidR="00A30947" w:rsidRDefault="00387015">
            <w:r>
              <w:t>С.</w:t>
            </w:r>
            <w:r w:rsidR="00536861">
              <w:t>1</w:t>
            </w:r>
            <w:r w:rsidR="000F74A7">
              <w:t>79-183</w:t>
            </w:r>
          </w:p>
        </w:tc>
        <w:tc>
          <w:tcPr>
            <w:tcW w:w="2151" w:type="dxa"/>
          </w:tcPr>
          <w:p w:rsidR="00A30947" w:rsidRDefault="00536861">
            <w:r>
              <w:t>Прочитать и ответить на вопросы</w:t>
            </w:r>
          </w:p>
        </w:tc>
        <w:tc>
          <w:tcPr>
            <w:tcW w:w="2317" w:type="dxa"/>
          </w:tcPr>
          <w:p w:rsidR="00A30947" w:rsidRDefault="00604745">
            <w:r>
              <w:t>С</w:t>
            </w:r>
            <w:r w:rsidR="00D06E62">
              <w:t>.</w:t>
            </w:r>
            <w:r w:rsidR="00536861">
              <w:t>17</w:t>
            </w:r>
            <w:r w:rsidR="000F74A7">
              <w:t>9-183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92721F">
            <w:r>
              <w:t>Математика</w:t>
            </w:r>
          </w:p>
        </w:tc>
        <w:tc>
          <w:tcPr>
            <w:tcW w:w="2654" w:type="dxa"/>
          </w:tcPr>
          <w:p w:rsidR="00A30947" w:rsidRDefault="00507B73">
            <w:r>
              <w:t xml:space="preserve">    </w:t>
            </w:r>
            <w:r w:rsidR="000F74A7">
              <w:t xml:space="preserve">Алгоритм умножения трехзначного числа на </w:t>
            </w:r>
            <w:proofErr w:type="gramStart"/>
            <w:r w:rsidR="000F74A7">
              <w:t>однозначное</w:t>
            </w:r>
            <w:proofErr w:type="gramEnd"/>
            <w:r>
              <w:t xml:space="preserve">                 </w:t>
            </w:r>
          </w:p>
        </w:tc>
        <w:tc>
          <w:tcPr>
            <w:tcW w:w="1244" w:type="dxa"/>
          </w:tcPr>
          <w:p w:rsidR="00A30947" w:rsidRDefault="0092721F">
            <w:r>
              <w:t>С.8</w:t>
            </w:r>
            <w:r w:rsidR="000F74A7">
              <w:t>9</w:t>
            </w:r>
          </w:p>
        </w:tc>
        <w:tc>
          <w:tcPr>
            <w:tcW w:w="2151" w:type="dxa"/>
          </w:tcPr>
          <w:p w:rsidR="00A30947" w:rsidRDefault="000F74A7">
            <w:r>
              <w:t>Выучить алгоритм  умножения трехзначного числа на однозначное  с.89.Решить для закрепления №1</w:t>
            </w:r>
            <w:proofErr w:type="gramStart"/>
            <w:r>
              <w:t xml:space="preserve">( </w:t>
            </w:r>
            <w:proofErr w:type="gramEnd"/>
            <w:r>
              <w:t>В столбик).</w:t>
            </w:r>
            <w:r w:rsidR="002E5628">
              <w:t xml:space="preserve"> №3 , № 5</w:t>
            </w:r>
          </w:p>
        </w:tc>
        <w:tc>
          <w:tcPr>
            <w:tcW w:w="2317" w:type="dxa"/>
          </w:tcPr>
          <w:p w:rsidR="00A30947" w:rsidRDefault="002E5628">
            <w:r>
              <w:t>Выучить алгоритм умножения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</w:t>
            </w:r>
            <w:proofErr w:type="gramStart"/>
            <w:r>
              <w:t xml:space="preserve"> .</w:t>
            </w:r>
            <w:proofErr w:type="gramEnd"/>
            <w:r>
              <w:t>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</w:t>
            </w:r>
            <w:proofErr w:type="gramStart"/>
            <w:r>
              <w:t>,с</w:t>
            </w:r>
            <w:proofErr w:type="gramEnd"/>
            <w:r>
              <w:t>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2E5628">
            <w:r>
              <w:t>Технология</w:t>
            </w:r>
          </w:p>
        </w:tc>
        <w:tc>
          <w:tcPr>
            <w:tcW w:w="2654" w:type="dxa"/>
          </w:tcPr>
          <w:p w:rsidR="00F83AF8" w:rsidRDefault="002E5628">
            <w:r>
              <w:t>Переплетная мастерская. Почта</w:t>
            </w:r>
            <w:proofErr w:type="gramStart"/>
            <w:r>
              <w:t xml:space="preserve"> З</w:t>
            </w:r>
            <w:proofErr w:type="gramEnd"/>
            <w:r>
              <w:t>аполняем бланк</w:t>
            </w:r>
          </w:p>
        </w:tc>
        <w:tc>
          <w:tcPr>
            <w:tcW w:w="1244" w:type="dxa"/>
          </w:tcPr>
          <w:p w:rsidR="00F83AF8" w:rsidRDefault="002E5628">
            <w:r>
              <w:t>С.126-129</w:t>
            </w:r>
          </w:p>
        </w:tc>
        <w:tc>
          <w:tcPr>
            <w:tcW w:w="2151" w:type="dxa"/>
          </w:tcPr>
          <w:p w:rsidR="00F83AF8" w:rsidRDefault="006E338C">
            <w:r>
              <w:t xml:space="preserve"> </w:t>
            </w:r>
            <w:r w:rsidR="002E5628">
              <w:t>Прочитать по учебнику о доставке  писем и о работе почтальона.</w:t>
            </w:r>
          </w:p>
        </w:tc>
        <w:tc>
          <w:tcPr>
            <w:tcW w:w="2317" w:type="dxa"/>
          </w:tcPr>
          <w:p w:rsidR="00F83AF8" w:rsidRDefault="00112C28">
            <w:r>
              <w:t>Научиться подписывать конверт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t xml:space="preserve">                  </w:t>
            </w:r>
            <w:proofErr w:type="gramStart"/>
            <w:r w:rsidR="00112C28">
              <w:rPr>
                <w:sz w:val="32"/>
                <w:szCs w:val="32"/>
              </w:rPr>
              <w:t>3</w:t>
            </w:r>
            <w:proofErr w:type="gramEnd"/>
            <w:r w:rsidR="00112C28">
              <w:rPr>
                <w:sz w:val="32"/>
                <w:szCs w:val="32"/>
              </w:rPr>
              <w:t xml:space="preserve"> а класс   28</w:t>
            </w:r>
            <w:r w:rsidR="00FB5BE3">
              <w:rPr>
                <w:sz w:val="32"/>
                <w:szCs w:val="32"/>
              </w:rPr>
              <w:t>.04.20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/>
    <w:sectPr w:rsidR="00B608FF" w:rsidSect="00343E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CB1"/>
    <w:rsid w:val="000A3B1D"/>
    <w:rsid w:val="000F74A7"/>
    <w:rsid w:val="00112C28"/>
    <w:rsid w:val="00187D70"/>
    <w:rsid w:val="001A0424"/>
    <w:rsid w:val="001C16BC"/>
    <w:rsid w:val="001C26DD"/>
    <w:rsid w:val="001E43F8"/>
    <w:rsid w:val="00217016"/>
    <w:rsid w:val="0029321B"/>
    <w:rsid w:val="002A3DAF"/>
    <w:rsid w:val="002B53B8"/>
    <w:rsid w:val="002E5628"/>
    <w:rsid w:val="002F4C7D"/>
    <w:rsid w:val="00343E1F"/>
    <w:rsid w:val="00376845"/>
    <w:rsid w:val="00387015"/>
    <w:rsid w:val="003B1DEC"/>
    <w:rsid w:val="00427108"/>
    <w:rsid w:val="00453022"/>
    <w:rsid w:val="005049F0"/>
    <w:rsid w:val="00507B73"/>
    <w:rsid w:val="00536861"/>
    <w:rsid w:val="005825DA"/>
    <w:rsid w:val="005C1754"/>
    <w:rsid w:val="005E2837"/>
    <w:rsid w:val="00604745"/>
    <w:rsid w:val="006243DF"/>
    <w:rsid w:val="00674C2F"/>
    <w:rsid w:val="00685B86"/>
    <w:rsid w:val="006C333A"/>
    <w:rsid w:val="006E338C"/>
    <w:rsid w:val="006E50D3"/>
    <w:rsid w:val="006F5C36"/>
    <w:rsid w:val="00747158"/>
    <w:rsid w:val="007E1D72"/>
    <w:rsid w:val="00811F18"/>
    <w:rsid w:val="008241DE"/>
    <w:rsid w:val="00875DD1"/>
    <w:rsid w:val="00895212"/>
    <w:rsid w:val="0092721F"/>
    <w:rsid w:val="00944EC6"/>
    <w:rsid w:val="00974596"/>
    <w:rsid w:val="009B473C"/>
    <w:rsid w:val="009C08F1"/>
    <w:rsid w:val="009D2E04"/>
    <w:rsid w:val="00A30947"/>
    <w:rsid w:val="00A41A96"/>
    <w:rsid w:val="00A4404B"/>
    <w:rsid w:val="00A907EA"/>
    <w:rsid w:val="00AE4DE4"/>
    <w:rsid w:val="00B34CB1"/>
    <w:rsid w:val="00B35413"/>
    <w:rsid w:val="00B608FF"/>
    <w:rsid w:val="00B92AAC"/>
    <w:rsid w:val="00BE01AF"/>
    <w:rsid w:val="00BE1B91"/>
    <w:rsid w:val="00C839BF"/>
    <w:rsid w:val="00CE60D0"/>
    <w:rsid w:val="00D06E62"/>
    <w:rsid w:val="00D15807"/>
    <w:rsid w:val="00D37803"/>
    <w:rsid w:val="00D90A53"/>
    <w:rsid w:val="00DA2FDB"/>
    <w:rsid w:val="00DC4E30"/>
    <w:rsid w:val="00E33826"/>
    <w:rsid w:val="00E4093E"/>
    <w:rsid w:val="00E52058"/>
    <w:rsid w:val="00F058C4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C1FE-8E7F-4061-94E3-E0E24DD6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Бухгалтер СОШ 6</cp:lastModifiedBy>
  <cp:revision>34</cp:revision>
  <dcterms:created xsi:type="dcterms:W3CDTF">2020-04-12T14:28:00Z</dcterms:created>
  <dcterms:modified xsi:type="dcterms:W3CDTF">2020-04-27T20:16:00Z</dcterms:modified>
</cp:coreProperties>
</file>