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F6" w:rsidRPr="00A71F7C" w:rsidRDefault="006D7EF6" w:rsidP="006D7EF6">
      <w:pPr>
        <w:jc w:val="center"/>
        <w:rPr>
          <w:rFonts w:ascii="Times New Roman" w:hAnsi="Times New Roman" w:cs="Times New Roman"/>
          <w:b/>
        </w:rPr>
      </w:pPr>
      <w:r w:rsidRPr="00A71F7C">
        <w:rPr>
          <w:rFonts w:ascii="Times New Roman" w:hAnsi="Times New Roman" w:cs="Times New Roman"/>
          <w:b/>
        </w:rPr>
        <w:t>Дистанционное обучение в 4 классе</w:t>
      </w:r>
      <w:r>
        <w:rPr>
          <w:rFonts w:ascii="Times New Roman" w:hAnsi="Times New Roman" w:cs="Times New Roman"/>
          <w:b/>
        </w:rPr>
        <w:t xml:space="preserve"> на </w:t>
      </w:r>
      <w:r w:rsidR="00044BC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.04</w:t>
      </w: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477"/>
        <w:gridCol w:w="1177"/>
        <w:gridCol w:w="1164"/>
        <w:gridCol w:w="2144"/>
        <w:gridCol w:w="6308"/>
        <w:gridCol w:w="1266"/>
        <w:gridCol w:w="1302"/>
        <w:gridCol w:w="1407"/>
      </w:tblGrid>
      <w:tr w:rsidR="00887D9A" w:rsidRPr="00A71F7C" w:rsidTr="00887D9A">
        <w:tc>
          <w:tcPr>
            <w:tcW w:w="4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7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44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308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Материал для изучения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/ресурсы</w:t>
            </w:r>
          </w:p>
        </w:tc>
        <w:tc>
          <w:tcPr>
            <w:tcW w:w="1266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Задания для закрепления нового материала</w:t>
            </w:r>
          </w:p>
        </w:tc>
        <w:tc>
          <w:tcPr>
            <w:tcW w:w="1302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Срок выполнения/</w:t>
            </w:r>
          </w:p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форма сдачи</w:t>
            </w:r>
          </w:p>
        </w:tc>
        <w:tc>
          <w:tcPr>
            <w:tcW w:w="1407" w:type="dxa"/>
          </w:tcPr>
          <w:p w:rsidR="00887D9A" w:rsidRPr="00A71F7C" w:rsidRDefault="00887D9A" w:rsidP="00DC0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F7C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</w:tr>
      <w:tr w:rsidR="00887D9A" w:rsidRPr="00A71F7C" w:rsidTr="00887D9A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е лицо настоящего и будущего времени в единственном числе</w:t>
            </w:r>
          </w:p>
        </w:tc>
        <w:tc>
          <w:tcPr>
            <w:tcW w:w="6308" w:type="dxa"/>
          </w:tcPr>
          <w:p w:rsidR="00887D9A" w:rsidRDefault="00887D9A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 xml:space="preserve">Учебник </w:t>
            </w:r>
          </w:p>
          <w:p w:rsidR="00887D9A" w:rsidRDefault="00887D9A" w:rsidP="0004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С.85-86 у.171,</w:t>
            </w:r>
          </w:p>
          <w:p w:rsidR="00887D9A" w:rsidRDefault="00887D9A" w:rsidP="0004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у.172,</w:t>
            </w:r>
          </w:p>
          <w:p w:rsidR="00887D9A" w:rsidRPr="00A71F7C" w:rsidRDefault="00887D9A" w:rsidP="00044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у.173</w:t>
            </w:r>
          </w:p>
        </w:tc>
        <w:tc>
          <w:tcPr>
            <w:tcW w:w="1302" w:type="dxa"/>
          </w:tcPr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  <w:proofErr w:type="gramStart"/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proofErr w:type="gramEnd"/>
          </w:p>
        </w:tc>
        <w:tc>
          <w:tcPr>
            <w:tcW w:w="1407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887D9A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44" w:type="dxa"/>
          </w:tcPr>
          <w:p w:rsidR="00887D9A" w:rsidRPr="006D7EF6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Летательный аппарат. Воздушный змей.</w:t>
            </w:r>
          </w:p>
        </w:tc>
        <w:tc>
          <w:tcPr>
            <w:tcW w:w="6308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Учебник</w:t>
            </w:r>
          </w:p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121-124 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887D9A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4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6308" w:type="dxa"/>
          </w:tcPr>
          <w:p w:rsidR="00887D9A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</w:t>
            </w:r>
          </w:p>
          <w:p w:rsidR="00887D9A" w:rsidRPr="00A71F7C" w:rsidRDefault="00887D9A" w:rsidP="0088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266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с.61 № 232,  № 233, №237</w:t>
            </w:r>
          </w:p>
        </w:tc>
        <w:tc>
          <w:tcPr>
            <w:tcW w:w="1302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proofErr w:type="gramStart"/>
            <w:r w:rsidRPr="00A71F7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3</w:t>
            </w:r>
            <w:r w:rsidRPr="00A71F7C">
              <w:rPr>
                <w:rFonts w:ascii="Times New Roman" w:hAnsi="Times New Roman" w:cs="Times New Roman"/>
              </w:rPr>
              <w:t xml:space="preserve">.00 </w:t>
            </w: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>.04/скан, фото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ватсап</w:t>
            </w:r>
            <w:proofErr w:type="spellEnd"/>
            <w:proofErr w:type="gramEnd"/>
          </w:p>
        </w:tc>
        <w:tc>
          <w:tcPr>
            <w:tcW w:w="140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 xml:space="preserve">.04 с </w:t>
            </w:r>
            <w:r>
              <w:rPr>
                <w:rFonts w:ascii="Times New Roman" w:hAnsi="Times New Roman" w:cs="Times New Roman"/>
              </w:rPr>
              <w:t>14.00</w:t>
            </w:r>
            <w:r w:rsidRPr="00A71F7C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87D9A" w:rsidRPr="00A71F7C" w:rsidTr="00887D9A">
        <w:tc>
          <w:tcPr>
            <w:tcW w:w="4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7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 w:rsidRPr="00A71F7C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30</w:t>
            </w:r>
            <w:r w:rsidRPr="00A71F7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64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144" w:type="dxa"/>
          </w:tcPr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Булычев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«Путешествие Алисы»</w:t>
            </w:r>
          </w:p>
        </w:tc>
        <w:tc>
          <w:tcPr>
            <w:tcW w:w="6308" w:type="dxa"/>
          </w:tcPr>
          <w:p w:rsidR="00887D9A" w:rsidRDefault="00887D9A" w:rsidP="006D7EF6"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887D9A" w:rsidRPr="00A71F7C" w:rsidRDefault="00887D9A" w:rsidP="006D7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887D9A" w:rsidRDefault="00887D9A" w:rsidP="00887D9A">
            <w:r>
              <w:rPr>
                <w:rFonts w:ascii="Times New Roman" w:hAnsi="Times New Roman" w:cs="Times New Roman"/>
              </w:rPr>
              <w:t>Учебник с.150-157</w:t>
            </w:r>
          </w:p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887D9A" w:rsidRPr="00A71F7C" w:rsidRDefault="00887D9A" w:rsidP="00DC0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87D9A" w:rsidRPr="00A71F7C" w:rsidRDefault="00887D9A" w:rsidP="00FA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71F7C">
              <w:rPr>
                <w:rFonts w:ascii="Times New Roman" w:hAnsi="Times New Roman" w:cs="Times New Roman"/>
              </w:rPr>
              <w:t>.04 с 1</w:t>
            </w:r>
            <w:r>
              <w:rPr>
                <w:rFonts w:ascii="Times New Roman" w:hAnsi="Times New Roman" w:cs="Times New Roman"/>
              </w:rPr>
              <w:t>4</w:t>
            </w:r>
            <w:r w:rsidRPr="00A71F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71F7C">
              <w:rPr>
                <w:rFonts w:ascii="Times New Roman" w:hAnsi="Times New Roman" w:cs="Times New Roman"/>
              </w:rPr>
              <w:t>0 до 1</w:t>
            </w:r>
            <w:r>
              <w:rPr>
                <w:rFonts w:ascii="Times New Roman" w:hAnsi="Times New Roman" w:cs="Times New Roman"/>
              </w:rPr>
              <w:t>5</w:t>
            </w:r>
            <w:r w:rsidRPr="00A71F7C">
              <w:rPr>
                <w:rFonts w:ascii="Times New Roman" w:hAnsi="Times New Roman" w:cs="Times New Roman"/>
              </w:rPr>
              <w:t>.00 (</w:t>
            </w:r>
            <w:proofErr w:type="spellStart"/>
            <w:r w:rsidRPr="00A71F7C">
              <w:rPr>
                <w:rFonts w:ascii="Times New Roman" w:hAnsi="Times New Roman" w:cs="Times New Roman"/>
              </w:rPr>
              <w:t>смс</w:t>
            </w:r>
            <w:proofErr w:type="spellEnd"/>
            <w:r w:rsidRPr="00A71F7C">
              <w:rPr>
                <w:rFonts w:ascii="Times New Roman" w:hAnsi="Times New Roman" w:cs="Times New Roman"/>
              </w:rPr>
              <w:t>/звонок)</w:t>
            </w:r>
          </w:p>
        </w:tc>
      </w:tr>
    </w:tbl>
    <w:p w:rsidR="006D7EF6" w:rsidRDefault="006D7EF6" w:rsidP="006D7EF6"/>
    <w:p w:rsidR="00733A79" w:rsidRDefault="00733A79"/>
    <w:sectPr w:rsidR="00733A79" w:rsidSect="00EF4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EF6"/>
    <w:rsid w:val="00044BCC"/>
    <w:rsid w:val="001908B9"/>
    <w:rsid w:val="006D7EF6"/>
    <w:rsid w:val="00733A79"/>
    <w:rsid w:val="008238C1"/>
    <w:rsid w:val="00887D9A"/>
    <w:rsid w:val="009C3B30"/>
    <w:rsid w:val="009F6F33"/>
    <w:rsid w:val="00FA44B4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F6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1908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8B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908B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8B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8B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08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0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0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0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908B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1908B9"/>
    <w:rPr>
      <w:rFonts w:ascii="Calibri" w:eastAsia="Calibri" w:hAnsi="Calibri" w:cs="Tahoma"/>
      <w:i/>
      <w:i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1908B9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1908B9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90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1908B9"/>
    <w:pPr>
      <w:spacing w:after="0" w:line="240" w:lineRule="auto"/>
      <w:ind w:left="720"/>
      <w:contextualSpacing/>
    </w:pPr>
    <w:rPr>
      <w:rFonts w:ascii="Microsoft Sans Serif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D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2020-04-16T12:01:00Z</dcterms:created>
  <dcterms:modified xsi:type="dcterms:W3CDTF">2020-04-19T14:09:00Z</dcterms:modified>
</cp:coreProperties>
</file>