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3" w:rsidRDefault="00344B23" w:rsidP="00344B23">
      <w:pPr>
        <w:shd w:val="clear" w:color="auto" w:fill="FFFFFF"/>
        <w:spacing w:line="23" w:lineRule="atLeast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bookmarkStart w:id="0" w:name="_TOC_250011"/>
    </w:p>
    <w:p w:rsidR="00344B23" w:rsidRPr="00344B23" w:rsidRDefault="00344B23" w:rsidP="00344B23">
      <w:pPr>
        <w:shd w:val="clear" w:color="auto" w:fill="FFFFFF"/>
        <w:spacing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bCs/>
          <w:color w:val="000000"/>
          <w:sz w:val="28"/>
          <w:szCs w:val="28"/>
          <w:lang w:val="ru-RU"/>
        </w:rPr>
        <w:t>Краснодарский край, Крыловский район, станица Октябрьская</w:t>
      </w:r>
    </w:p>
    <w:p w:rsidR="00344B23" w:rsidRPr="00344B23" w:rsidRDefault="00344B23" w:rsidP="00344B23">
      <w:pPr>
        <w:shd w:val="clear" w:color="auto" w:fill="FFFFFF"/>
        <w:spacing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bCs/>
          <w:color w:val="000000"/>
          <w:sz w:val="28"/>
          <w:szCs w:val="28"/>
          <w:lang w:val="ru-RU"/>
        </w:rPr>
        <w:t>муниципальное  бюджетное  общеобразовательное учреждение</w:t>
      </w:r>
    </w:p>
    <w:p w:rsidR="00344B23" w:rsidRPr="00344B23" w:rsidRDefault="00344B23" w:rsidP="00344B23">
      <w:pPr>
        <w:shd w:val="clear" w:color="auto" w:fill="FFFFFF"/>
        <w:spacing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bCs/>
          <w:color w:val="000000"/>
          <w:sz w:val="28"/>
          <w:szCs w:val="28"/>
          <w:lang w:val="ru-RU"/>
        </w:rPr>
        <w:t>средняя общеобразовательная школа № 5</w:t>
      </w:r>
    </w:p>
    <w:p w:rsidR="00344B23" w:rsidRPr="00344B23" w:rsidRDefault="00344B23" w:rsidP="00344B23">
      <w:pPr>
        <w:shd w:val="clear" w:color="auto" w:fill="FFFFFF"/>
        <w:spacing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bCs/>
          <w:color w:val="000000"/>
          <w:sz w:val="28"/>
          <w:szCs w:val="28"/>
          <w:lang w:val="ru-RU"/>
        </w:rPr>
        <w:t>имени Якова Павловича Сторчака</w:t>
      </w:r>
    </w:p>
    <w:p w:rsidR="00344B23" w:rsidRPr="00344B23" w:rsidRDefault="00344B23" w:rsidP="00344B23">
      <w:pPr>
        <w:shd w:val="clear" w:color="auto" w:fill="FFFFFF"/>
        <w:spacing w:line="23" w:lineRule="atLeast"/>
        <w:ind w:left="4962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44B23" w:rsidRPr="00344B23" w:rsidRDefault="00344B23" w:rsidP="00344B23">
      <w:pPr>
        <w:shd w:val="clear" w:color="auto" w:fill="FFFFFF"/>
        <w:spacing w:line="23" w:lineRule="atLeast"/>
        <w:ind w:left="2832" w:firstLine="70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44B23" w:rsidRPr="00344B23" w:rsidRDefault="00344B23" w:rsidP="00344B23">
      <w:pPr>
        <w:shd w:val="clear" w:color="auto" w:fill="FFFFFF"/>
        <w:spacing w:line="23" w:lineRule="atLeast"/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>УТВЕРЖДЕНО</w:t>
      </w:r>
    </w:p>
    <w:p w:rsidR="00344B23" w:rsidRPr="00344B23" w:rsidRDefault="00344B23" w:rsidP="00344B23">
      <w:pPr>
        <w:shd w:val="clear" w:color="auto" w:fill="FFFFFF"/>
        <w:spacing w:line="23" w:lineRule="atLeast"/>
        <w:ind w:left="49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>решением  педагогического совета МБОУ СОШ № 5 протокол № 1</w:t>
      </w:r>
    </w:p>
    <w:p w:rsidR="00344B23" w:rsidRPr="00344B23" w:rsidRDefault="00344B23" w:rsidP="00344B23">
      <w:pPr>
        <w:shd w:val="clear" w:color="auto" w:fill="FFFFFF"/>
        <w:spacing w:line="23" w:lineRule="atLeast"/>
        <w:ind w:left="495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>от 25.08. 201</w:t>
      </w:r>
      <w:r w:rsidR="00BB0F5F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 xml:space="preserve">   года</w:t>
      </w:r>
    </w:p>
    <w:p w:rsidR="00344B23" w:rsidRPr="00344B23" w:rsidRDefault="00344B23" w:rsidP="00344B23">
      <w:pPr>
        <w:shd w:val="clear" w:color="auto" w:fill="FFFFFF"/>
        <w:spacing w:line="23" w:lineRule="atLeast"/>
        <w:ind w:left="495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>председатель педсовета</w:t>
      </w:r>
    </w:p>
    <w:p w:rsidR="00344B23" w:rsidRPr="00344B23" w:rsidRDefault="00BB0F5F" w:rsidP="00344B23">
      <w:pPr>
        <w:shd w:val="clear" w:color="auto" w:fill="FFFFFF"/>
        <w:spacing w:line="23" w:lineRule="atLeast"/>
        <w:ind w:left="4248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_____________И.В. Марченко</w:t>
      </w:r>
    </w:p>
    <w:p w:rsidR="00344B23" w:rsidRPr="00344B23" w:rsidRDefault="00344B23" w:rsidP="00344B23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44B23" w:rsidRPr="00344B23" w:rsidRDefault="00344B23" w:rsidP="00344B23">
      <w:pPr>
        <w:shd w:val="clear" w:color="auto" w:fill="FFFFFF"/>
        <w:spacing w:line="23" w:lineRule="atLeas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44B23" w:rsidRPr="00344B23" w:rsidRDefault="00344B23" w:rsidP="00344B23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44B23" w:rsidRPr="00344B23" w:rsidRDefault="00344B23" w:rsidP="00344B23">
      <w:pPr>
        <w:pStyle w:val="3"/>
        <w:spacing w:before="0" w:line="23" w:lineRule="atLeast"/>
        <w:jc w:val="center"/>
        <w:rPr>
          <w:rFonts w:ascii="Times New Roman" w:hAnsi="Times New Roman"/>
          <w:color w:val="auto"/>
          <w:sz w:val="40"/>
          <w:szCs w:val="40"/>
          <w:lang w:val="ru-RU"/>
        </w:rPr>
      </w:pPr>
      <w:r w:rsidRPr="00344B23">
        <w:rPr>
          <w:rFonts w:ascii="Times New Roman" w:hAnsi="Times New Roman"/>
          <w:color w:val="auto"/>
          <w:sz w:val="40"/>
          <w:szCs w:val="40"/>
          <w:lang w:val="ru-RU"/>
        </w:rPr>
        <w:t xml:space="preserve">РАБОЧАЯ  ПРОГРАММА </w:t>
      </w:r>
    </w:p>
    <w:p w:rsidR="00344B23" w:rsidRPr="00344B23" w:rsidRDefault="00344B23" w:rsidP="00344B23">
      <w:pPr>
        <w:spacing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344B23" w:rsidRPr="00344B23" w:rsidRDefault="00344B23" w:rsidP="00344B23">
      <w:pPr>
        <w:spacing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344B23" w:rsidRPr="00344B23" w:rsidRDefault="00344B23" w:rsidP="00344B23">
      <w:pPr>
        <w:shd w:val="clear" w:color="auto" w:fill="FFFFFF"/>
        <w:spacing w:line="23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344B2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геометрии</w:t>
      </w:r>
    </w:p>
    <w:p w:rsidR="00344B23" w:rsidRPr="00344B23" w:rsidRDefault="00344B23" w:rsidP="00344B23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perscript"/>
          <w:lang w:val="ru-RU"/>
        </w:rPr>
      </w:pPr>
      <w:r w:rsidRPr="00344B23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__________________________________________________________________</w:t>
      </w:r>
      <w:r w:rsidRPr="00344B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44B23">
        <w:rPr>
          <w:rFonts w:ascii="Times New Roman" w:hAnsi="Times New Roman"/>
          <w:sz w:val="28"/>
          <w:szCs w:val="28"/>
          <w:vertAlign w:val="superscript"/>
          <w:lang w:val="ru-RU"/>
        </w:rPr>
        <w:t>(указать предмет, курс, модуль)</w:t>
      </w:r>
    </w:p>
    <w:p w:rsidR="00344B23" w:rsidRPr="00344B23" w:rsidRDefault="00344B23" w:rsidP="00344B23">
      <w:pPr>
        <w:spacing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344B23" w:rsidRPr="00344B23" w:rsidRDefault="00344B23" w:rsidP="00344B23">
      <w:pPr>
        <w:spacing w:line="23" w:lineRule="atLeast"/>
        <w:rPr>
          <w:rFonts w:ascii="Times New Roman" w:hAnsi="Times New Roman"/>
          <w:sz w:val="28"/>
          <w:szCs w:val="28"/>
          <w:lang w:val="ru-RU"/>
        </w:rPr>
      </w:pPr>
      <w:r w:rsidRPr="00344B23">
        <w:rPr>
          <w:rFonts w:ascii="Times New Roman" w:hAnsi="Times New Roman"/>
          <w:sz w:val="28"/>
          <w:szCs w:val="28"/>
          <w:lang w:val="ru-RU"/>
        </w:rPr>
        <w:t xml:space="preserve">Уровень  образования (классы)    </w:t>
      </w:r>
      <w:r w:rsidRPr="00344B23">
        <w:rPr>
          <w:rFonts w:ascii="Times New Roman" w:hAnsi="Times New Roman"/>
          <w:b/>
          <w:sz w:val="28"/>
          <w:szCs w:val="28"/>
          <w:u w:val="single"/>
          <w:lang w:val="ru-RU"/>
        </w:rPr>
        <w:t>основное общее  7 – 9  классы</w:t>
      </w:r>
    </w:p>
    <w:p w:rsidR="00344B23" w:rsidRPr="00344B23" w:rsidRDefault="00344B23" w:rsidP="00344B23">
      <w:pPr>
        <w:spacing w:line="23" w:lineRule="atLeast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344B23">
        <w:rPr>
          <w:rFonts w:ascii="Times New Roman" w:hAnsi="Times New Roman"/>
          <w:sz w:val="28"/>
          <w:szCs w:val="28"/>
          <w:vertAlign w:val="superscript"/>
          <w:lang w:val="ru-RU"/>
        </w:rPr>
        <w:t>(начальное общее, основное общее, среднее (полное) общее образование с указанием классов)</w:t>
      </w:r>
    </w:p>
    <w:p w:rsidR="00344B23" w:rsidRPr="00344B23" w:rsidRDefault="00344B23" w:rsidP="00344B23">
      <w:pPr>
        <w:spacing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344B23" w:rsidRPr="00344B23" w:rsidRDefault="00344B23" w:rsidP="00344B23">
      <w:pPr>
        <w:spacing w:line="23" w:lineRule="atLeast"/>
        <w:rPr>
          <w:rFonts w:ascii="Times New Roman" w:hAnsi="Times New Roman"/>
          <w:sz w:val="28"/>
          <w:szCs w:val="28"/>
          <w:lang w:val="ru-RU"/>
        </w:rPr>
      </w:pPr>
      <w:r w:rsidRPr="00344B23">
        <w:rPr>
          <w:rFonts w:ascii="Times New Roman" w:hAnsi="Times New Roman"/>
          <w:sz w:val="28"/>
          <w:szCs w:val="28"/>
          <w:lang w:val="ru-RU"/>
        </w:rPr>
        <w:t xml:space="preserve">Количество часов   </w:t>
      </w:r>
      <w:r w:rsidRPr="00344B23">
        <w:rPr>
          <w:rFonts w:ascii="Times New Roman" w:hAnsi="Times New Roman"/>
          <w:b/>
          <w:sz w:val="28"/>
          <w:szCs w:val="28"/>
          <w:u w:val="single"/>
          <w:lang w:val="ru-RU"/>
        </w:rPr>
        <w:t>306</w:t>
      </w:r>
      <w:r w:rsidRPr="00344B23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344B23" w:rsidRPr="00344B23" w:rsidRDefault="00344B23" w:rsidP="00344B23">
      <w:pPr>
        <w:shd w:val="clear" w:color="auto" w:fill="FFFFFF"/>
        <w:spacing w:line="23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44B23" w:rsidRPr="00344B23" w:rsidRDefault="00344B23" w:rsidP="00344B23">
      <w:pPr>
        <w:shd w:val="clear" w:color="auto" w:fill="FFFFFF"/>
        <w:spacing w:line="23" w:lineRule="atLeast"/>
        <w:rPr>
          <w:rFonts w:ascii="Times New Roman" w:hAnsi="Times New Roman"/>
          <w:sz w:val="28"/>
          <w:szCs w:val="28"/>
          <w:u w:val="single"/>
          <w:lang w:val="ru-RU"/>
        </w:rPr>
      </w:pP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Учитель    </w:t>
      </w:r>
      <w:r w:rsidRPr="00344B23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Голинченко  Ольга  Николаевна</w:t>
      </w:r>
    </w:p>
    <w:p w:rsidR="00344B23" w:rsidRPr="00344B23" w:rsidRDefault="00344B23" w:rsidP="00344B23">
      <w:pPr>
        <w:shd w:val="clear" w:color="auto" w:fill="FFFFFF"/>
        <w:spacing w:line="23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44B23" w:rsidRPr="00344B23" w:rsidRDefault="00344B23" w:rsidP="00344B23">
      <w:pPr>
        <w:shd w:val="clear" w:color="auto" w:fill="FFFFFF"/>
        <w:spacing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44B23" w:rsidRPr="00344B23" w:rsidRDefault="00344B23" w:rsidP="00344B23">
      <w:pPr>
        <w:shd w:val="clear" w:color="auto" w:fill="FFFFFF"/>
        <w:spacing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>Программа  разработана на основе:  Федерального государственного образовательного стандарта основного общего образования; Основной образовательной  программы  основного  общего</w:t>
      </w:r>
      <w:r w:rsidRPr="00344B23">
        <w:rPr>
          <w:color w:val="000000"/>
          <w:sz w:val="28"/>
          <w:szCs w:val="28"/>
          <w:lang w:val="ru-RU"/>
        </w:rPr>
        <w:t xml:space="preserve"> </w:t>
      </w: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образования МБОУ СОШ № 5; на основе авторской рабочей программы </w:t>
      </w:r>
      <w:r w:rsidRPr="00344B2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Геометрия 7 – 9 классы</w:t>
      </w:r>
      <w:r w:rsidRPr="00344B2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»,  Составитель Т.А. Бурмистрова.  Москва, «Просвещение» 2014 год.</w:t>
      </w:r>
    </w:p>
    <w:p w:rsidR="00344B23" w:rsidRPr="00344B23" w:rsidRDefault="00344B23" w:rsidP="00344B23">
      <w:pPr>
        <w:shd w:val="clear" w:color="auto" w:fill="FFFFFF"/>
        <w:spacing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4B23">
        <w:rPr>
          <w:rFonts w:ascii="Times New Roman" w:hAnsi="Times New Roman"/>
          <w:color w:val="000000"/>
          <w:sz w:val="28"/>
          <w:szCs w:val="28"/>
          <w:lang w:val="ru-RU"/>
        </w:rPr>
        <w:t>Предметная линия учебников Ю.Н. Макарычева и других.</w:t>
      </w:r>
    </w:p>
    <w:p w:rsidR="00344B23" w:rsidRPr="00344B23" w:rsidRDefault="00344B23" w:rsidP="00344B23">
      <w:pPr>
        <w:shd w:val="clear" w:color="auto" w:fill="FFFFFF"/>
        <w:spacing w:line="23" w:lineRule="atLeast"/>
        <w:jc w:val="center"/>
        <w:rPr>
          <w:sz w:val="28"/>
          <w:szCs w:val="28"/>
          <w:lang w:val="ru-RU"/>
        </w:rPr>
      </w:pPr>
    </w:p>
    <w:p w:rsidR="00344B23" w:rsidRDefault="00344B23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344B23" w:rsidRDefault="00344B23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344B23" w:rsidRDefault="00344B23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344B23" w:rsidRDefault="00344B23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344B23" w:rsidRDefault="00344B23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344B23" w:rsidRDefault="00344B23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344B23" w:rsidRDefault="00344B23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765B3B" w:rsidRPr="00056E3A" w:rsidRDefault="00765B3B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ПОЯСНИТЕЛЬНАЯЗАПИСКА</w:t>
      </w:r>
      <w:bookmarkEnd w:id="0"/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Рабочие программы основного общего образования погеометриисоставленынаосновеФундаментальногоядра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содержа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ния общего образования и Требований к результатамосвоения основнойобщеобразовательнойпрограммыосновногообщегообразования, представленных в Федеральномгосударственномобразовательном стандарте общего образования. В нихтакжеучитываются основные идеи и положения Программыразвитияи формирования универсальных учебных действий дляосновного  общегообразования.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Овладение  учащимися   системой   геометрических  знанийи умений необходимо в повседневной жизни, дляизучениясмежных  дисциплин  и  продолженияобразования.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Практическая значимость школьного курса геометрииоб-условлена тем, что его объектом являютсяпространственные формы и количественные отношения действительногомира. Геометрическая подготовка необходима для пониманияпринципов устройства и использования современной техники,вос-приятия научных и технических понятий и идей.Математика являетсяязыкомнаукиитехники.Сеёпомощьюмоделируютсяиизучаютсяявленияипроцессы,происходящиевприроде.Геометрия является одним из опорных предметовосновнойшколы: она обеспечивает изучение других дисциплин. Впервую очередь это относится к предметаместественнонаучногоцикла, в частности к физике. Развитие  логического мышления учащихся при обучении геометрии способствуетусвоениюпредметов гуманитарного цикла. Практические умения инавыки геометрического характера необходимы для трудовой   деятельности  и  профессиональной  подготовкишкольников.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Развитие у учащихся правильных представлений осущностиипроисхождениигеометрическихабстракций,соотшении реального и идеального, характере отраженияматематической наукой явлений и процессов реального мира,месте геометрии в системе наук и роли математическогомоделирования  в  научном  познании  и  в  практике  способствуетформированию научного мировоззрения учащихся, а такжеформированию  качеств  мышления,  необходимых  для  адаптации в  современном  информационном обществе.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Требуя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 учащихся умственных и волевых усилий,концентрации внимания, активности развитого воображения,геометрия развивает нравственные черты личности(настойчивость,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целеустремлённость,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творческую активность, самостоятельность,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ответственность,трудолюбие,дисциплинуикритичностьмышления)  и  умение  аргументированно  отстаивать  свои взглядыи убеждения, а также способность приниматьсамостоятельныерешения.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Геометрия существенно расширяет кругозор учащихся,знакомя их с индукцией и дедукцией, обобщением иконкретизацией, анализом и синтезом, классификацией исистематизацией,абстрагированием,аналогией.Активноеиспользованиезадач на всех этапах учебного процесса развиваеттворческие способности школьников.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 обучении геометрии формируются умения инавыки умственноготруда</w:t>
      </w:r>
      <w:r w:rsidRPr="00056E3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—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планированиесвоейработы,поискрациональных путей её выполнения, критическая оценкарезультатов. В процессе обучения геометрии школьникидолжнынаучиться излагать свои мысли ясно и исчерпывающе,лаконичноиёмко,приобрестинавыкичёткого,аккуратногоиграмотного  выполнения  математическихзаписей.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Важнейшей задачей школьного курса геометрииявляетсяразвитие логического мышления учащихся. Сами объектыгеометрических умозаключений и принятые  в  геометрии правила их конструирования способствуют формированиюумений обосновывать и доказывать суждения, приводить чёткиеопределения, развивают логическую интуицию, кратко инаглядновскрывают механизм логических построений и учат ихприменению. </w:t>
      </w:r>
      <w:r w:rsidRPr="00056E3A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Тем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самым геометрия занимает ведущее местовформировании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научно-теоретического мышленияшкольников.Раскрывая внутреннюю гармонию математики, формируяпонимание красоты и изящества математическихрассуждений, способствуявосприятиюгеометрическихформ,усвоениюпонятия симметрии, геометрия вносит значительный вкладвэстетическое воспитание учащихся. Её изучение развиваетвоображение школьников, существенно обогащает и развиваетихпространственные представления.</w:t>
      </w:r>
    </w:p>
    <w:p w:rsidR="00765B3B" w:rsidRPr="00056E3A" w:rsidRDefault="00765B3B" w:rsidP="00056E3A">
      <w:pPr>
        <w:spacing w:line="23" w:lineRule="atLeast"/>
        <w:ind w:firstLine="567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Pr="00056E3A" w:rsidRDefault="00765B3B" w:rsidP="00077A9E">
      <w:pPr>
        <w:pStyle w:val="2"/>
        <w:tabs>
          <w:tab w:val="left" w:pos="9355"/>
        </w:tabs>
        <w:spacing w:before="0" w:line="23" w:lineRule="atLeast"/>
        <w:ind w:left="0" w:right="1340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1" w:name="_TOC_250010"/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ОБЩАЯ ХАРАКТЕРИСТИКАКУРСА</w:t>
      </w:r>
      <w:bookmarkEnd w:id="1"/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 курсе условно можно выделить следующиесодержательные линии: «Наглядная геометрия», «Геометрическиефигуры»,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«Измерение геометрических величин», «Координаты»,«Векторы», «Логика и множества», «Геометрия в историческомраз -витии».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Материал, относящийся к линии «Нагляднаягеометрия»(элементы наглядной стереометрии) способствуетразвитиюпространственных представлений учащихся в рамкахизученияпланиметрии.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 разделов «Геометрические фигуры» и«Измерение геометрических величин» нацелено на получениеконкретных знаний о геометрической фигуре как важнейшейматематической модели для описания окружающего мира.Систематическое изучение свойств геометрических фигурпозволитразвить логическое мышление и показать применение этих свойств при решении задач вычислительного иконструктивного характера, а также практических.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Материал, относящийся к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содержательным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линиям«Координаты»и«Векторы»,взначительнойстепенинесётвсебе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</w:t>
      </w:r>
      <w:r w:rsidR="00077A9E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предметные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знания,   которые   находят   применение,   какв различных математических дисциплинах, так и всмежныхпредметах.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Особенностью линии «Логика и множества»  является то,что представленный здесь материал преимущественноизучаетсяприрассмотренииразличныхвопросовкурса.Соответствующий материал нацелен на математическое развитиеучащихся, формирование у них умения точно, сжато иясноизлагать мысли в устной и письменной    речи.</w:t>
      </w:r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Линия «Геометрия в историческом развитии»предназначена для формирования представлений о геометрии какчастичеловеческой культуры, для общего развития школьников,длясоздания  культурно-исторической  средыобучения.</w:t>
      </w:r>
    </w:p>
    <w:p w:rsidR="001F53A7" w:rsidRPr="00056E3A" w:rsidRDefault="001F53A7" w:rsidP="00077A9E">
      <w:pPr>
        <w:spacing w:line="23" w:lineRule="atLeast"/>
        <w:ind w:right="-1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765B3B" w:rsidRPr="00056E3A" w:rsidRDefault="00765B3B" w:rsidP="00056E3A">
      <w:pPr>
        <w:pStyle w:val="2"/>
        <w:spacing w:before="0" w:line="23" w:lineRule="atLeast"/>
        <w:ind w:right="1340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2" w:name="_TOC_250009"/>
      <w:r w:rsidRPr="00056E3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МЕСТО  </w:t>
      </w:r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ПРЕДМЕТА  В  УЧЕБНОМПЛАНЕ</w:t>
      </w:r>
      <w:bookmarkEnd w:id="2"/>
    </w:p>
    <w:p w:rsid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Базисный учебный (образовательный) план наизучениегеометриивосновнойшколеотводит2учебныхчасав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неделю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течение каждого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года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обучения, всего </w:t>
      </w:r>
      <w:r w:rsidRPr="00056E3A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210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уроков.</w:t>
      </w:r>
    </w:p>
    <w:p w:rsidR="00056E3A" w:rsidRPr="00056E3A" w:rsidRDefault="00056E3A" w:rsidP="00056E3A">
      <w:pPr>
        <w:pStyle w:val="a3"/>
        <w:spacing w:line="23" w:lineRule="atLeast"/>
        <w:ind w:left="0" w:right="81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5B3B" w:rsidRPr="00056E3A" w:rsidRDefault="00765B3B" w:rsidP="00056E3A">
      <w:pPr>
        <w:pStyle w:val="2"/>
        <w:spacing w:before="0" w:line="23" w:lineRule="atLeast"/>
        <w:ind w:left="0" w:right="591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3" w:name="_TOC_250008"/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ТРЕБОВАНИЯ К </w:t>
      </w:r>
      <w:r w:rsidRPr="00056E3A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>РЕЗУЛЬТАТАМ</w:t>
      </w:r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ОСВОЕНИЯСОДЕРЖАНИЯКУРСА</w:t>
      </w:r>
      <w:bookmarkEnd w:id="3"/>
    </w:p>
    <w:p w:rsidR="00765B3B" w:rsidRPr="00056E3A" w:rsidRDefault="00765B3B" w:rsidP="00077A9E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Программа обеспечивает достижение следующихрезультатов освоения образовательной программы основногообщегообразования:</w:t>
      </w:r>
    </w:p>
    <w:p w:rsidR="00765B3B" w:rsidRPr="00077A9E" w:rsidRDefault="00765B3B" w:rsidP="00056E3A">
      <w:pPr>
        <w:spacing w:line="23" w:lineRule="atLeast"/>
        <w:ind w:right="591" w:firstLine="567"/>
        <w:rPr>
          <w:rFonts w:ascii="Times New Roman" w:eastAsia="Georgia" w:hAnsi="Times New Roman" w:cs="Times New Roman"/>
          <w:b/>
          <w:sz w:val="24"/>
          <w:szCs w:val="24"/>
        </w:rPr>
      </w:pPr>
      <w:proofErr w:type="spellStart"/>
      <w:r w:rsidRPr="00077A9E">
        <w:rPr>
          <w:rFonts w:ascii="Times New Roman" w:hAnsi="Times New Roman" w:cs="Times New Roman"/>
          <w:b/>
          <w:i/>
          <w:color w:val="231F20"/>
          <w:sz w:val="24"/>
          <w:szCs w:val="24"/>
        </w:rPr>
        <w:t>личностные</w:t>
      </w:r>
      <w:proofErr w:type="spellEnd"/>
      <w:r w:rsidRPr="00077A9E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765B3B" w:rsidRPr="00056E3A" w:rsidRDefault="00765B3B" w:rsidP="00077A9E">
      <w:pPr>
        <w:pStyle w:val="a5"/>
        <w:numPr>
          <w:ilvl w:val="0"/>
          <w:numId w:val="2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ответственного отношения к учению,готовности и способности обучающихся к саморазвитиюи самообразованиюнаосновемотивациикобучениюипознанию, выбору дальнейшего образования на базеориентировки в мире профессий и профессиональныхпредпочтений,осознанномупостроениюиндивидуальнойобразовательной траектории с учётом устойчивыхпознавательныхинтересов;</w:t>
      </w:r>
    </w:p>
    <w:p w:rsidR="00765B3B" w:rsidRPr="00056E3A" w:rsidRDefault="00765B3B" w:rsidP="00077A9E">
      <w:pPr>
        <w:pStyle w:val="a5"/>
        <w:numPr>
          <w:ilvl w:val="0"/>
          <w:numId w:val="2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формированиецелостногомировоззрения,соответствующего современному уровню развития науки и общественнойпрактики;</w:t>
      </w:r>
    </w:p>
    <w:p w:rsidR="00765B3B" w:rsidRPr="00056E3A" w:rsidRDefault="00765B3B" w:rsidP="00077A9E">
      <w:pPr>
        <w:pStyle w:val="a5"/>
        <w:numPr>
          <w:ilvl w:val="0"/>
          <w:numId w:val="2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формированиекоммуникативнойкомпетентностивобщении и сотрудничестве со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сверстниками, старшими имладшимивобразовательной,общественнополезной,учебноисследовательской, творческой и других видахдеятельности;</w:t>
      </w:r>
    </w:p>
    <w:p w:rsidR="00765B3B" w:rsidRPr="00056E3A" w:rsidRDefault="00765B3B" w:rsidP="00077A9E">
      <w:pPr>
        <w:pStyle w:val="a5"/>
        <w:numPr>
          <w:ilvl w:val="0"/>
          <w:numId w:val="2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ясно, точно, грамотно излагать свои мысли  в устной и письменной речи, понимать смыслпоставленной задачи, выстраивать аргументацию, приводить примерыи контр примеры;</w:t>
      </w:r>
    </w:p>
    <w:p w:rsidR="00765B3B" w:rsidRPr="00056E3A" w:rsidRDefault="00765B3B" w:rsidP="00077A9E">
      <w:pPr>
        <w:pStyle w:val="a5"/>
        <w:numPr>
          <w:ilvl w:val="0"/>
          <w:numId w:val="2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критичность мышления, умение распознаватьлогически некорректные высказывания, отличать гипотезу отфакта;</w:t>
      </w:r>
    </w:p>
    <w:p w:rsidR="00765B3B" w:rsidRPr="00056E3A" w:rsidRDefault="00765B3B" w:rsidP="00077A9E">
      <w:pPr>
        <w:pStyle w:val="a5"/>
        <w:numPr>
          <w:ilvl w:val="0"/>
          <w:numId w:val="2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креативность мышления, инициативу, находчивость,активность при решении геометрическихзадач;</w:t>
      </w:r>
    </w:p>
    <w:p w:rsidR="00765B3B" w:rsidRPr="00056E3A" w:rsidRDefault="00765B3B" w:rsidP="00077A9E">
      <w:pPr>
        <w:pStyle w:val="a5"/>
        <w:numPr>
          <w:ilvl w:val="0"/>
          <w:numId w:val="2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контролировать процесс и результат учебнойматематическойдеятельности;</w:t>
      </w:r>
    </w:p>
    <w:p w:rsidR="00765B3B" w:rsidRPr="00056E3A" w:rsidRDefault="00765B3B" w:rsidP="00077A9E">
      <w:pPr>
        <w:pStyle w:val="a5"/>
        <w:numPr>
          <w:ilvl w:val="0"/>
          <w:numId w:val="2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способностькэмоциональномувосприятиюматематических объектов, задач, решений,рассуждений;</w:t>
      </w:r>
    </w:p>
    <w:p w:rsidR="00765B3B" w:rsidRPr="00077A9E" w:rsidRDefault="00765B3B" w:rsidP="00056E3A">
      <w:pPr>
        <w:spacing w:line="23" w:lineRule="atLeast"/>
        <w:ind w:right="591"/>
        <w:rPr>
          <w:rFonts w:ascii="Times New Roman" w:eastAsia="Georgia" w:hAnsi="Times New Roman" w:cs="Times New Roman"/>
          <w:b/>
          <w:sz w:val="24"/>
          <w:szCs w:val="24"/>
        </w:rPr>
      </w:pPr>
      <w:proofErr w:type="spellStart"/>
      <w:r w:rsidRPr="00077A9E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метапредметные</w:t>
      </w:r>
      <w:proofErr w:type="spellEnd"/>
      <w:r w:rsidRPr="00077A9E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самостоятельно планировать альтернативныепутидостижения целей, осознанно выбирать наиболееэффективные способы решения учебных ипознавательныхзадач;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63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осуществлять контроль по результату и поспособу действия на уровне произвольного внимания и вноситьне-обходимыекоррективы;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адекватно оценивать правильность илиошибочность выполнения учебной задачи, её объективнуютрудность и собственные возможности еёрешения;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  <w:tab w:val="left" w:pos="9355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осознанное владение логическими действиямиопределенияпонятий,обобщения,установленияаналогий,классификациинаоснове самостоятельного выбора основанийи критериев, установления родовидовыхсвязей;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  <w:tab w:val="left" w:pos="9355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умениеустанавливатьпричинно-следственныесвязи,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ить логическое рассуждение, умозаключение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(индуктив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ное, дедуктивное и по аналогии) ивыводы;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  <w:tab w:val="left" w:pos="9355"/>
        </w:tabs>
        <w:spacing w:line="23" w:lineRule="atLeast"/>
        <w:ind w:left="426" w:right="820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создавать, применять и преобразовыватьзнаково-символические средства, модели и схемы длярешения учебных и познавательныхзадач;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  <w:tab w:val="left" w:pos="9355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умениеорганизовыватьучебноесотрудничествои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совмест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ную деятельность с учителем  и  сверстниками: 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опреде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лять цели, распределять функции и роли участников,общие способы работы;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умение работать в группе: нахо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дить общее решение и разрешать конфликты наосновесогласования позиций 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и учёта интересов; слушать парт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нёра; формулировать, аргументировать и отстаиватьсвоёмнение;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  <w:tab w:val="left" w:pos="9355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формирование и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развитие учебной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077A9E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общепользовател</w:t>
      </w:r>
      <w:r w:rsidR="00077A9E"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ьской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компетентности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областииспользования</w:t>
      </w:r>
      <w:r w:rsidR="00077A9E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информа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ционно-коммуникационныхтехнологий</w:t>
      </w:r>
      <w:r w:rsidR="00077A9E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(ИКТ-компетент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ности);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  <w:tab w:val="left" w:pos="9355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первоначальных представлений об идеях и о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методахматематики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какоб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универсальном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языкенауки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техники,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средстве 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моделирования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явлений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процессов;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  <w:tab w:val="left" w:pos="9355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видеть математическую задачу в контексте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блемной ситуации в других дисциплинах, вокружающейжизни;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  <w:tab w:val="left" w:pos="9355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умение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находить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различныхисточникахинформацию,не-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обходимую для решения математических проблем, и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ставлять её в понятной форме; принимать решение в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усло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виях неполной и избыточной, точной ивероятностнойинформации;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понимать и использовать математическиесредстванаглядности (рисунки, чертежи, схемы и др.) для</w:t>
      </w:r>
      <w:r w:rsidR="00077A9E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иллю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страции, интерпретации,аргументации;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выдвигать гипотезы  при  решении  учебных задачи понимать необходимость ихпроверки;</w:t>
      </w:r>
    </w:p>
    <w:p w:rsidR="00765B3B" w:rsidRPr="00056E3A" w:rsidRDefault="00765B3B" w:rsidP="00077A9E">
      <w:pPr>
        <w:pStyle w:val="a5"/>
        <w:numPr>
          <w:ilvl w:val="0"/>
          <w:numId w:val="1"/>
        </w:numPr>
        <w:tabs>
          <w:tab w:val="left" w:pos="1134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применять индуктивные и дедуктивныеспособы рассуждений, видеть различные стратегии решениязадач;</w:t>
      </w:r>
    </w:p>
    <w:p w:rsidR="00765B3B" w:rsidRPr="00056E3A" w:rsidRDefault="00765B3B" w:rsidP="006C3C96">
      <w:pPr>
        <w:pStyle w:val="a5"/>
        <w:numPr>
          <w:ilvl w:val="0"/>
          <w:numId w:val="1"/>
        </w:numPr>
        <w:tabs>
          <w:tab w:val="left" w:pos="1134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пониманиесущности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алгоритмических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предписаний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ние действовать в соответствии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с предложенным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алго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ритмом;</w:t>
      </w:r>
    </w:p>
    <w:p w:rsidR="00765B3B" w:rsidRPr="00056E3A" w:rsidRDefault="00765B3B" w:rsidP="006C3C96">
      <w:pPr>
        <w:pStyle w:val="a5"/>
        <w:numPr>
          <w:ilvl w:val="0"/>
          <w:numId w:val="1"/>
        </w:numPr>
        <w:tabs>
          <w:tab w:val="left" w:pos="1134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умение самостоятельно ставить цели, выбирать и 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созда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вать алгоритмы для решения учебныхматематическихпроблем;</w:t>
      </w:r>
    </w:p>
    <w:p w:rsidR="00765B3B" w:rsidRPr="00056E3A" w:rsidRDefault="00765B3B" w:rsidP="006C3C96">
      <w:pPr>
        <w:pStyle w:val="a5"/>
        <w:numPr>
          <w:ilvl w:val="0"/>
          <w:numId w:val="1"/>
        </w:numPr>
        <w:tabs>
          <w:tab w:val="left" w:pos="1134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планировать и осуществлять деятельность,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направ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ленную на решение задач исследовательскогохарактера;</w:t>
      </w:r>
    </w:p>
    <w:p w:rsidR="00765B3B" w:rsidRPr="006C3C96" w:rsidRDefault="00765B3B" w:rsidP="00056E3A">
      <w:pPr>
        <w:tabs>
          <w:tab w:val="left" w:pos="1134"/>
        </w:tabs>
        <w:spacing w:line="23" w:lineRule="atLeast"/>
        <w:ind w:right="591"/>
        <w:rPr>
          <w:rFonts w:ascii="Times New Roman" w:eastAsia="Georgia" w:hAnsi="Times New Roman" w:cs="Times New Roman"/>
          <w:b/>
          <w:sz w:val="24"/>
          <w:szCs w:val="24"/>
        </w:rPr>
      </w:pPr>
      <w:proofErr w:type="spellStart"/>
      <w:r w:rsidRPr="006C3C96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предметные</w:t>
      </w:r>
      <w:proofErr w:type="spellEnd"/>
      <w:r w:rsidRPr="006C3C96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765B3B" w:rsidRPr="00056E3A" w:rsidRDefault="00765B3B" w:rsidP="006C3C96">
      <w:pPr>
        <w:pStyle w:val="a5"/>
        <w:numPr>
          <w:ilvl w:val="0"/>
          <w:numId w:val="3"/>
        </w:numPr>
        <w:tabs>
          <w:tab w:val="left" w:pos="1134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овладение базовым понятийным аппаратом поосновнымразделам содержания; представление об основных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изучае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мых понятиях (число, геометрическая фигура, вектор,ко-ординаты) как важнейших математических моделях,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зволяющих описывать и изучать реальные процессыи явления;</w:t>
      </w:r>
    </w:p>
    <w:p w:rsidR="00765B3B" w:rsidRPr="00056E3A" w:rsidRDefault="00765B3B" w:rsidP="006C3C96">
      <w:pPr>
        <w:pStyle w:val="a5"/>
        <w:numPr>
          <w:ilvl w:val="0"/>
          <w:numId w:val="3"/>
        </w:numPr>
        <w:tabs>
          <w:tab w:val="left" w:pos="1134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работать с геометрическим текстом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(анализиро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вать, извлекать необходимую информацию), точно и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мотновыражатьсвоимысливустнойиписьменнойречис применением математической терминологии и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символи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ки, использовать различные языки математики,проводитьклассификации,логическиеобоснования,доказательстваматематическихутверждений;</w:t>
      </w:r>
    </w:p>
    <w:p w:rsidR="00765B3B" w:rsidRPr="00056E3A" w:rsidRDefault="00765B3B" w:rsidP="006C3C96">
      <w:pPr>
        <w:pStyle w:val="a5"/>
        <w:numPr>
          <w:ilvl w:val="0"/>
          <w:numId w:val="3"/>
        </w:numPr>
        <w:tabs>
          <w:tab w:val="left" w:pos="1134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овладение навыками устных, письменных,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инструменталь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ныхвычислений;</w:t>
      </w:r>
    </w:p>
    <w:p w:rsidR="00765B3B" w:rsidRPr="00056E3A" w:rsidRDefault="00765B3B" w:rsidP="006C3C96">
      <w:pPr>
        <w:pStyle w:val="a5"/>
        <w:numPr>
          <w:ilvl w:val="0"/>
          <w:numId w:val="3"/>
        </w:numPr>
        <w:tabs>
          <w:tab w:val="left" w:pos="1134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овладение геометрическим языком, умениеиспользоватьего для описания предметов окружающего  мира, 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витие пространственных представлений и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изобразитель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ных умений, приобретение навыков геометрических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строений;</w:t>
      </w:r>
    </w:p>
    <w:p w:rsidR="00765B3B" w:rsidRPr="00056E3A" w:rsidRDefault="00765B3B" w:rsidP="006C3C96">
      <w:pPr>
        <w:pStyle w:val="a5"/>
        <w:numPr>
          <w:ilvl w:val="0"/>
          <w:numId w:val="3"/>
        </w:numPr>
        <w:tabs>
          <w:tab w:val="left" w:pos="1134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 xml:space="preserve">усвоение систематических знаний о плоских фигурах иихсвойствах, а также на наглядном уровне </w:t>
      </w:r>
      <w:r w:rsidRPr="00056E3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— 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опростейших пространственных телах, умение применять</w:t>
      </w:r>
      <w:r w:rsidR="006C3C96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систематиче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скиезнанияонихдлярешениягеометрическихи</w:t>
      </w:r>
      <w:r w:rsidR="006C3C96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практи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ческихзадач;</w:t>
      </w:r>
    </w:p>
    <w:p w:rsidR="00765B3B" w:rsidRPr="00056E3A" w:rsidRDefault="00765B3B" w:rsidP="006C3C96">
      <w:pPr>
        <w:pStyle w:val="a5"/>
        <w:numPr>
          <w:ilvl w:val="0"/>
          <w:numId w:val="3"/>
        </w:numPr>
        <w:tabs>
          <w:tab w:val="left" w:pos="1134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измерять длины отрезков, величины углов,</w:t>
      </w:r>
      <w:r w:rsidR="006C3C96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зовать формулы  для  нахождения  периметров, площадейи объёмов геометрическихфигур;</w:t>
      </w:r>
    </w:p>
    <w:p w:rsidR="00765B3B" w:rsidRPr="00056E3A" w:rsidRDefault="00765B3B" w:rsidP="006C3C96">
      <w:pPr>
        <w:pStyle w:val="a5"/>
        <w:numPr>
          <w:ilvl w:val="0"/>
          <w:numId w:val="3"/>
        </w:numPr>
        <w:tabs>
          <w:tab w:val="left" w:pos="1134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применять изученные понятия, результаты,методыдля решения задач практического характера и задачизсмежных дисциплин с использованием принеобходимостисправочных материалов, калькулятора,компьютера.</w:t>
      </w:r>
    </w:p>
    <w:p w:rsidR="006C3C96" w:rsidRDefault="006C3C96" w:rsidP="00056E3A">
      <w:pPr>
        <w:pStyle w:val="2"/>
        <w:spacing w:before="0" w:line="23" w:lineRule="atLeast"/>
        <w:ind w:left="0" w:right="59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bookmarkStart w:id="4" w:name="_TOC_250007"/>
    </w:p>
    <w:p w:rsidR="00765B3B" w:rsidRPr="00F540EE" w:rsidRDefault="00765B3B" w:rsidP="006C3C96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 w:rsidRPr="00F540EE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СОДЕРЖАНИЕ</w:t>
      </w:r>
      <w:r w:rsidR="00F540EE" w:rsidRPr="00F540EE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 xml:space="preserve"> </w:t>
      </w:r>
      <w:r w:rsidRPr="00F540EE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КУРСА</w:t>
      </w:r>
      <w:bookmarkEnd w:id="4"/>
    </w:p>
    <w:p w:rsidR="00F540EE" w:rsidRPr="00F540EE" w:rsidRDefault="00F540EE" w:rsidP="00F540EE">
      <w:pPr>
        <w:pStyle w:val="3"/>
        <w:spacing w:before="0" w:line="20" w:lineRule="atLeast"/>
        <w:jc w:val="center"/>
        <w:rPr>
          <w:sz w:val="28"/>
          <w:szCs w:val="28"/>
          <w:lang w:val="ru-RU"/>
        </w:rPr>
      </w:pPr>
      <w:bookmarkStart w:id="5" w:name="_Toc405513923"/>
      <w:bookmarkStart w:id="6" w:name="_Toc284662801"/>
      <w:bookmarkStart w:id="7" w:name="_Toc284663428"/>
      <w:r w:rsidRPr="00F540EE">
        <w:rPr>
          <w:sz w:val="28"/>
          <w:szCs w:val="28"/>
          <w:lang w:val="ru-RU"/>
        </w:rPr>
        <w:t>Геометрия</w:t>
      </w:r>
      <w:bookmarkEnd w:id="5"/>
      <w:bookmarkEnd w:id="6"/>
      <w:bookmarkEnd w:id="7"/>
    </w:p>
    <w:p w:rsidR="00F540EE" w:rsidRPr="00F540EE" w:rsidRDefault="00F540EE" w:rsidP="00F540EE">
      <w:pPr>
        <w:pStyle w:val="a6"/>
        <w:spacing w:after="0" w:line="20" w:lineRule="atLeast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540EE">
        <w:rPr>
          <w:rFonts w:ascii="Times New Roman" w:hAnsi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40EE">
        <w:rPr>
          <w:rFonts w:ascii="Times New Roman" w:hAnsi="Times New Roman"/>
          <w:b/>
          <w:sz w:val="28"/>
          <w:szCs w:val="28"/>
          <w:lang w:val="ru-RU"/>
        </w:rPr>
        <w:t>Фигуры в геометрии и в окружающем мире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Геометрическая фигура. Формирование представлений о метапредметном понятии «фигура». 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iCs/>
          <w:sz w:val="26"/>
          <w:szCs w:val="26"/>
          <w:lang w:val="ru-RU"/>
        </w:rPr>
        <w:t>Осевая симметрия геометрических фигур. Центральная симметрия геометрических фигур</w:t>
      </w:r>
      <w:r w:rsidRPr="00F540EE">
        <w:rPr>
          <w:rFonts w:ascii="Times New Roman" w:hAnsi="Times New Roman"/>
          <w:i/>
          <w:iCs/>
          <w:sz w:val="26"/>
          <w:szCs w:val="26"/>
          <w:lang w:val="ru-RU"/>
        </w:rPr>
        <w:t>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40EE">
        <w:rPr>
          <w:rFonts w:ascii="Times New Roman" w:hAnsi="Times New Roman"/>
          <w:b/>
          <w:sz w:val="28"/>
          <w:szCs w:val="28"/>
          <w:lang w:val="ru-RU"/>
        </w:rPr>
        <w:t>Многоугольники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Многоугольник, его элементы и его свойства. Распознавание некоторых многоугольников. </w:t>
      </w:r>
      <w:r w:rsidRPr="00F540EE">
        <w:rPr>
          <w:rFonts w:ascii="Times New Roman" w:hAnsi="Times New Roman"/>
          <w:bCs/>
          <w:i/>
          <w:sz w:val="26"/>
          <w:szCs w:val="26"/>
          <w:lang w:val="ru-RU"/>
        </w:rPr>
        <w:t>В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ыпуклые и невыпуклые многоугольники</w:t>
      </w:r>
      <w:r w:rsidRPr="00F540EE">
        <w:rPr>
          <w:rFonts w:ascii="Times New Roman" w:hAnsi="Times New Roman"/>
          <w:sz w:val="26"/>
          <w:szCs w:val="26"/>
          <w:lang w:val="ru-RU"/>
        </w:rPr>
        <w:t>. Правильные многоугольники.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</w:t>
      </w:r>
      <w:r w:rsidRPr="00F540EE">
        <w:rPr>
          <w:rFonts w:ascii="Times New Roman" w:hAnsi="Times New Roman"/>
          <w:sz w:val="26"/>
          <w:szCs w:val="26"/>
          <w:lang w:val="ru-RU"/>
        </w:rPr>
        <w:lastRenderedPageBreak/>
        <w:t xml:space="preserve">прямоугольника, квадрата.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40EE">
        <w:rPr>
          <w:rFonts w:ascii="Times New Roman" w:hAnsi="Times New Roman"/>
          <w:b/>
          <w:bCs/>
          <w:sz w:val="28"/>
          <w:szCs w:val="28"/>
          <w:lang w:val="ru-RU"/>
        </w:rPr>
        <w:t>Окружность, круг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х элементы и свойства; центральные и вписанные углы. Касательная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и секущая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 к окружности,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их свойства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. Вписанные и описанные окружности для треугольников,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четырёхугольников, правильных многоугольников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0EE">
        <w:rPr>
          <w:rFonts w:ascii="Times New Roman" w:hAnsi="Times New Roman"/>
          <w:b/>
          <w:bCs/>
          <w:sz w:val="28"/>
          <w:szCs w:val="28"/>
          <w:lang w:val="ru-RU"/>
        </w:rPr>
        <w:t>Геометрические фигуры в пространстве (объёмные тела)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Многогранник и его элементы. Названия многогранников с разным положением и количеством граней. </w:t>
      </w:r>
      <w:r w:rsidRPr="00F540EE">
        <w:rPr>
          <w:rFonts w:ascii="Times New Roman" w:hAnsi="Times New Roman"/>
          <w:sz w:val="26"/>
          <w:szCs w:val="26"/>
          <w:lang w:val="ru-RU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. </w:t>
      </w:r>
    </w:p>
    <w:p w:rsidR="00F540EE" w:rsidRPr="00F540EE" w:rsidRDefault="00F540EE" w:rsidP="00F540EE">
      <w:pPr>
        <w:pStyle w:val="a6"/>
        <w:spacing w:after="0" w:line="20" w:lineRule="atLeast"/>
        <w:ind w:firstLine="709"/>
        <w:jc w:val="both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540EE">
        <w:rPr>
          <w:rFonts w:ascii="Times New Roman" w:hAnsi="Times New Roman"/>
          <w:b/>
          <w:i w:val="0"/>
          <w:color w:val="auto"/>
          <w:sz w:val="26"/>
          <w:szCs w:val="26"/>
        </w:rPr>
        <w:t>Отношения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540EE">
        <w:rPr>
          <w:rFonts w:ascii="Times New Roman" w:hAnsi="Times New Roman"/>
          <w:b/>
          <w:bCs/>
          <w:sz w:val="26"/>
          <w:szCs w:val="26"/>
          <w:lang w:val="ru-RU"/>
        </w:rPr>
        <w:t>Равенство фигур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F540EE">
        <w:rPr>
          <w:rFonts w:ascii="Times New Roman" w:hAnsi="Times New Roman"/>
          <w:bCs/>
          <w:sz w:val="26"/>
          <w:szCs w:val="26"/>
          <w:lang w:val="ru-RU"/>
        </w:rPr>
        <w:t>С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войства равных треугольников. Признаки равенства треугольников.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b/>
          <w:bCs/>
          <w:sz w:val="26"/>
          <w:szCs w:val="26"/>
          <w:lang w:val="ru-RU"/>
        </w:rPr>
        <w:t>Параллельно</w:t>
      </w:r>
      <w:r w:rsidRPr="00F540EE">
        <w:rPr>
          <w:rFonts w:ascii="Times New Roman" w:hAnsi="Times New Roman"/>
          <w:b/>
          <w:bCs/>
          <w:sz w:val="26"/>
          <w:szCs w:val="26"/>
          <w:lang w:val="ru-RU"/>
        </w:rPr>
        <w:softHyphen/>
        <w:t>сть прямых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Признаки и свойства параллельных прямых.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Аксиома параллельности Евклида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Теорема Фалеса</w:t>
      </w:r>
      <w:r w:rsidRPr="00F540EE">
        <w:rPr>
          <w:rFonts w:ascii="Times New Roman" w:hAnsi="Times New Roman"/>
          <w:sz w:val="26"/>
          <w:szCs w:val="26"/>
          <w:lang w:val="ru-RU"/>
        </w:rPr>
        <w:t>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540EE">
        <w:rPr>
          <w:rFonts w:ascii="Times New Roman" w:hAnsi="Times New Roman"/>
          <w:b/>
          <w:bCs/>
          <w:sz w:val="26"/>
          <w:szCs w:val="26"/>
          <w:lang w:val="ru-RU"/>
        </w:rPr>
        <w:t>Перпендикулярные прямые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bCs/>
          <w:sz w:val="26"/>
          <w:szCs w:val="26"/>
          <w:lang w:val="ru-RU"/>
        </w:rPr>
        <w:t xml:space="preserve">Прямой угол. Перпендикуляр к прямой. Наклонная, проекция. Серединный перпендикуляр к отрезку.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Свойства и признаки перпендикулярности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b/>
          <w:bCs/>
          <w:i/>
          <w:sz w:val="26"/>
          <w:szCs w:val="26"/>
          <w:lang w:val="ru-RU"/>
        </w:rPr>
        <w:t>Подобие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Пропорциональные отрезки, подобие фигур. Подобные треугольники. Признаки подобия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F540EE">
        <w:rPr>
          <w:rFonts w:ascii="Times New Roman" w:hAnsi="Times New Roman"/>
          <w:b/>
          <w:sz w:val="26"/>
          <w:szCs w:val="26"/>
          <w:lang w:val="ru-RU"/>
        </w:rPr>
        <w:t>Взаимное расположение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 прямой и окружности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, двух окружностей.</w:t>
      </w:r>
    </w:p>
    <w:p w:rsidR="00F540EE" w:rsidRPr="00F540EE" w:rsidRDefault="00F540EE" w:rsidP="00F540EE">
      <w:pPr>
        <w:pStyle w:val="a6"/>
        <w:spacing w:after="0" w:line="20" w:lineRule="atLeast"/>
        <w:ind w:firstLine="709"/>
        <w:jc w:val="both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540EE">
        <w:rPr>
          <w:rFonts w:ascii="Times New Roman" w:hAnsi="Times New Roman"/>
          <w:b/>
          <w:i w:val="0"/>
          <w:color w:val="auto"/>
          <w:sz w:val="26"/>
          <w:szCs w:val="26"/>
        </w:rPr>
        <w:t>Измерения и вычисления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b/>
          <w:bCs/>
          <w:sz w:val="26"/>
          <w:szCs w:val="26"/>
          <w:lang w:val="ru-RU"/>
        </w:rPr>
        <w:t>Величины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>Понятие о площади плоской фигуры и её свойствах. Измерение площадей. Единицы измерения площади.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>Представление об объёме и его свойствах. Измерение объёма. Единицы измерения объёмов.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b/>
          <w:bCs/>
          <w:sz w:val="26"/>
          <w:szCs w:val="26"/>
          <w:lang w:val="ru-RU"/>
        </w:rPr>
        <w:t>Измерения и вычисления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Тригонометрические функции тупого угла.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F540EE">
        <w:rPr>
          <w:rFonts w:ascii="Times New Roman" w:hAnsi="Times New Roman"/>
          <w:sz w:val="26"/>
          <w:szCs w:val="26"/>
          <w:lang w:val="ru-RU"/>
        </w:rPr>
        <w:softHyphen/>
        <w:t xml:space="preserve">ружности и площади круга. Сравнение и вычисление площадей. Теорема Пифагора.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Теорема синусов. Теорема косинусов</w:t>
      </w:r>
      <w:r w:rsidRPr="00F540EE">
        <w:rPr>
          <w:rFonts w:ascii="Times New Roman" w:hAnsi="Times New Roman"/>
          <w:sz w:val="26"/>
          <w:szCs w:val="26"/>
          <w:lang w:val="ru-RU"/>
        </w:rPr>
        <w:t>.</w:t>
      </w:r>
    </w:p>
    <w:p w:rsidR="00F540EE" w:rsidRPr="00A21A0D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21A0D">
        <w:rPr>
          <w:rFonts w:ascii="Times New Roman" w:hAnsi="Times New Roman"/>
          <w:b/>
          <w:sz w:val="26"/>
          <w:szCs w:val="26"/>
          <w:lang w:val="ru-RU"/>
        </w:rPr>
        <w:t>Расстояния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Расстояние между точками. Расстояние от точки до прямой.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Расстояние между фигурами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540EE" w:rsidRPr="00F540EE" w:rsidRDefault="00F540EE" w:rsidP="00F540EE">
      <w:pPr>
        <w:pStyle w:val="a6"/>
        <w:spacing w:after="0" w:line="20" w:lineRule="atLeast"/>
        <w:ind w:firstLine="709"/>
        <w:jc w:val="both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540EE">
        <w:rPr>
          <w:rFonts w:ascii="Times New Roman" w:hAnsi="Times New Roman"/>
          <w:b/>
          <w:i w:val="0"/>
          <w:color w:val="auto"/>
          <w:sz w:val="26"/>
          <w:szCs w:val="26"/>
        </w:rPr>
        <w:t>Геометрические построения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>Геометрические построения для иллюстрации свойств геометрических фигур.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Инструменты для построений: циркуль, линейка, угольник.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lastRenderedPageBreak/>
        <w:t>Построение треугольников по трём сторонам, двум сторонам и углу между ними, стороне и двум прилежащим к ней углам.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Деление отрезка в данном отношении.</w:t>
      </w:r>
    </w:p>
    <w:p w:rsidR="00F540EE" w:rsidRPr="00F540EE" w:rsidRDefault="00F540EE" w:rsidP="00F540EE">
      <w:pPr>
        <w:pStyle w:val="a6"/>
        <w:spacing w:after="0" w:line="20" w:lineRule="atLeast"/>
        <w:ind w:firstLine="709"/>
        <w:jc w:val="both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540EE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Геометрические преобразования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b/>
          <w:bCs/>
          <w:sz w:val="26"/>
          <w:szCs w:val="26"/>
          <w:lang w:val="ru-RU"/>
        </w:rPr>
        <w:t>Преобразования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Понятие преобразования. Представление о метапредметном понятии «преобразование».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Подобие</w:t>
      </w:r>
      <w:r w:rsidRPr="00F540EE">
        <w:rPr>
          <w:rFonts w:ascii="Times New Roman" w:hAnsi="Times New Roman"/>
          <w:sz w:val="26"/>
          <w:szCs w:val="26"/>
          <w:lang w:val="ru-RU"/>
        </w:rPr>
        <w:t>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0EE">
        <w:rPr>
          <w:rFonts w:ascii="Times New Roman" w:hAnsi="Times New Roman"/>
          <w:b/>
          <w:bCs/>
          <w:sz w:val="28"/>
          <w:szCs w:val="28"/>
          <w:lang w:val="ru-RU"/>
        </w:rPr>
        <w:t>Движения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>Осевая и центральная симметрия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, поворот и параллельный перенос.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Комбинации движений на плоскости и их свойства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540EE" w:rsidRPr="00F540EE" w:rsidRDefault="00F540EE" w:rsidP="00F540EE">
      <w:pPr>
        <w:pStyle w:val="a6"/>
        <w:spacing w:after="0" w:line="20" w:lineRule="atLeast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540EE">
        <w:rPr>
          <w:rFonts w:ascii="Times New Roman" w:hAnsi="Times New Roman"/>
          <w:b/>
          <w:i w:val="0"/>
          <w:color w:val="auto"/>
          <w:sz w:val="28"/>
          <w:szCs w:val="28"/>
        </w:rPr>
        <w:t>Векторы и координаты на плоскости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40EE">
        <w:rPr>
          <w:rFonts w:ascii="Times New Roman" w:hAnsi="Times New Roman"/>
          <w:b/>
          <w:iCs/>
          <w:sz w:val="28"/>
          <w:szCs w:val="28"/>
          <w:lang w:val="ru-RU"/>
        </w:rPr>
        <w:t>Векторы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>Понятие вектора, действия над векторами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r w:rsidRPr="00F540EE">
        <w:rPr>
          <w:rFonts w:ascii="Times New Roman" w:hAnsi="Times New Roman"/>
          <w:sz w:val="26"/>
          <w:szCs w:val="26"/>
          <w:lang w:val="ru-RU"/>
        </w:rPr>
        <w:t>использование векторов в физике,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 разложение вектора на составляющие, скалярное произведение</w:t>
      </w:r>
      <w:r w:rsidRPr="00F540E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540EE" w:rsidRPr="00A21A0D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1A0D">
        <w:rPr>
          <w:rFonts w:ascii="Times New Roman" w:hAnsi="Times New Roman"/>
          <w:b/>
          <w:bCs/>
          <w:sz w:val="28"/>
          <w:szCs w:val="28"/>
          <w:lang w:val="ru-RU"/>
        </w:rPr>
        <w:t>Координаты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540EE">
        <w:rPr>
          <w:rFonts w:ascii="Times New Roman" w:hAnsi="Times New Roman"/>
          <w:sz w:val="26"/>
          <w:szCs w:val="26"/>
          <w:lang w:val="ru-RU"/>
        </w:rPr>
        <w:t xml:space="preserve">Основные понятия,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координаты вектора, расстояние между точками. Координаты середины отрезка. Уравнения фигур.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Применение векторов и координат для решения простейших геометрических задач.</w:t>
      </w:r>
    </w:p>
    <w:p w:rsidR="00F540EE" w:rsidRPr="00F540EE" w:rsidRDefault="00F540EE" w:rsidP="00F540EE">
      <w:pPr>
        <w:pStyle w:val="3"/>
        <w:spacing w:before="0" w:line="20" w:lineRule="atLeast"/>
        <w:ind w:firstLine="709"/>
        <w:jc w:val="both"/>
        <w:rPr>
          <w:sz w:val="28"/>
          <w:szCs w:val="28"/>
          <w:lang w:val="ru-RU"/>
        </w:rPr>
      </w:pPr>
      <w:bookmarkStart w:id="8" w:name="_Toc405513924"/>
      <w:bookmarkStart w:id="9" w:name="_Toc284662802"/>
      <w:bookmarkStart w:id="10" w:name="_Toc284663429"/>
      <w:r w:rsidRPr="00F540EE">
        <w:rPr>
          <w:sz w:val="28"/>
          <w:szCs w:val="28"/>
          <w:lang w:val="ru-RU"/>
        </w:rPr>
        <w:t>История математики</w:t>
      </w:r>
      <w:bookmarkEnd w:id="8"/>
      <w:bookmarkEnd w:id="9"/>
      <w:bookmarkEnd w:id="10"/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540EE" w:rsidRPr="00A21A0D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</w:t>
      </w:r>
      <w:r w:rsidRPr="00A21A0D">
        <w:rPr>
          <w:rFonts w:ascii="Times New Roman" w:hAnsi="Times New Roman"/>
          <w:i/>
          <w:sz w:val="26"/>
          <w:szCs w:val="26"/>
          <w:lang w:val="ru-RU"/>
        </w:rPr>
        <w:t>Н. Тарталья, Дж. Кардано, Н.Х. Абель, Э.Галуа.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Истоки теории вероятностей: страховое дело, азартные игры. П. Ферма, Б.Паскаль, Я. Бернулли, А.Н.Колмогоров.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</w:t>
      </w:r>
      <w:r w:rsidRPr="00F540EE">
        <w:rPr>
          <w:rFonts w:ascii="Times New Roman" w:hAnsi="Times New Roman"/>
          <w:i/>
          <w:sz w:val="26"/>
          <w:szCs w:val="26"/>
        </w:rPr>
        <w:t>π</w:t>
      </w:r>
      <w:r w:rsidRPr="00F540EE">
        <w:rPr>
          <w:rFonts w:ascii="Times New Roman" w:hAnsi="Times New Roman"/>
          <w:i/>
          <w:color w:val="FF0000"/>
          <w:sz w:val="26"/>
          <w:szCs w:val="26"/>
          <w:lang w:val="ru-RU"/>
        </w:rPr>
        <w:t xml:space="preserve">.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>Золотое сечение. «Начала» Евклида. Л Эйлер, Н.И.Лобачевский. История пятого постулата.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>Геометрия и искусство. Геометрические закономерности окружающего мира.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F540EE" w:rsidRPr="00F540EE" w:rsidRDefault="00F540EE" w:rsidP="00F540EE">
      <w:pPr>
        <w:spacing w:line="20" w:lineRule="atLeast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Математика в развитии России: Петр </w:t>
      </w:r>
      <w:r w:rsidRPr="00F540EE">
        <w:rPr>
          <w:rFonts w:ascii="Times New Roman" w:hAnsi="Times New Roman"/>
          <w:i/>
          <w:sz w:val="26"/>
          <w:szCs w:val="26"/>
        </w:rPr>
        <w:t>I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t xml:space="preserve">, школа математических и навигацких наук, развитие российского флота, А.Н.Крылов. Космическая </w:t>
      </w:r>
      <w:r w:rsidRPr="00F540EE">
        <w:rPr>
          <w:rFonts w:ascii="Times New Roman" w:hAnsi="Times New Roman"/>
          <w:i/>
          <w:sz w:val="26"/>
          <w:szCs w:val="26"/>
          <w:lang w:val="ru-RU"/>
        </w:rPr>
        <w:lastRenderedPageBreak/>
        <w:t>программа и М.В.Келдыш.</w:t>
      </w:r>
    </w:p>
    <w:p w:rsidR="00765B3B" w:rsidRPr="00056E3A" w:rsidRDefault="00765B3B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D90DA7" w:rsidRDefault="00765B3B" w:rsidP="00D90DA7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ПЛАНИРУЕМЫЕ</w:t>
      </w:r>
      <w:r w:rsidRPr="00056E3A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>РЕЗУЛЬТАТЫ</w:t>
      </w:r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ИЗУЧЕНИЯ </w:t>
      </w:r>
    </w:p>
    <w:p w:rsidR="00765B3B" w:rsidRPr="00056E3A" w:rsidRDefault="00765B3B" w:rsidP="00D90DA7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КУРСАГЕОМЕТРИИВ  7—9КЛАССАХ</w:t>
      </w:r>
    </w:p>
    <w:p w:rsidR="00765B3B" w:rsidRPr="00D90DA7" w:rsidRDefault="00765B3B" w:rsidP="00D90DA7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Наглядная  геометрия</w:t>
      </w:r>
    </w:p>
    <w:p w:rsidR="00765B3B" w:rsidRDefault="00765B3B" w:rsidP="00D90DA7">
      <w:pPr>
        <w:pStyle w:val="a3"/>
        <w:spacing w:line="23" w:lineRule="atLeast"/>
        <w:ind w:left="0" w:right="-1" w:firstLine="0"/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Выпускник научится:</w:t>
      </w:r>
    </w:p>
    <w:p w:rsidR="00F540EE" w:rsidRPr="00D90DA7" w:rsidRDefault="00F540EE" w:rsidP="00D90DA7">
      <w:pPr>
        <w:pStyle w:val="a3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65B3B" w:rsidRPr="00056E3A" w:rsidRDefault="00765B3B" w:rsidP="00D90DA7">
      <w:pPr>
        <w:pStyle w:val="a5"/>
        <w:numPr>
          <w:ilvl w:val="0"/>
          <w:numId w:val="4"/>
        </w:numPr>
        <w:tabs>
          <w:tab w:val="left" w:pos="93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распознавать на чертежах, рисунках, моделях и в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окружаю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щеммиреплоскиеипространственныегеометрические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гуры;</w:t>
      </w:r>
    </w:p>
    <w:p w:rsidR="00765B3B" w:rsidRPr="00056E3A" w:rsidRDefault="00765B3B" w:rsidP="00D90DA7">
      <w:pPr>
        <w:pStyle w:val="a5"/>
        <w:numPr>
          <w:ilvl w:val="0"/>
          <w:numId w:val="4"/>
        </w:numPr>
        <w:tabs>
          <w:tab w:val="left" w:pos="93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распознавать развёртки куба, прямоугольного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параллелепи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педа, правильной пирамиды, цилиндра иконуса;</w:t>
      </w:r>
    </w:p>
    <w:p w:rsidR="00765B3B" w:rsidRPr="00056E3A" w:rsidRDefault="00765B3B" w:rsidP="00D90DA7">
      <w:pPr>
        <w:pStyle w:val="a5"/>
        <w:numPr>
          <w:ilvl w:val="0"/>
          <w:numId w:val="4"/>
        </w:numPr>
        <w:tabs>
          <w:tab w:val="left" w:pos="93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определять по линейным размерам развёртки фигуры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нейные размеры самой фигуры инаоборот;</w:t>
      </w:r>
    </w:p>
    <w:p w:rsidR="00765B3B" w:rsidRPr="00056E3A" w:rsidRDefault="00765B3B" w:rsidP="00D90DA7">
      <w:pPr>
        <w:pStyle w:val="a5"/>
        <w:numPr>
          <w:ilvl w:val="0"/>
          <w:numId w:val="4"/>
        </w:numPr>
        <w:tabs>
          <w:tab w:val="left" w:pos="936"/>
        </w:tabs>
        <w:spacing w:line="23" w:lineRule="atLeast"/>
        <w:ind w:left="426" w:right="-1" w:hanging="340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056E3A">
        <w:rPr>
          <w:rFonts w:ascii="Times New Roman" w:hAnsi="Times New Roman" w:cs="Times New Roman"/>
          <w:color w:val="231F20"/>
          <w:sz w:val="24"/>
          <w:szCs w:val="24"/>
        </w:rPr>
        <w:t>вычислять</w:t>
      </w:r>
      <w:proofErr w:type="spellEnd"/>
      <w:r w:rsidR="00F540E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proofErr w:type="spellStart"/>
      <w:r w:rsidRPr="00056E3A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proofErr w:type="spellEnd"/>
      <w:r w:rsidR="00F540E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056E3A">
        <w:rPr>
          <w:rFonts w:ascii="Times New Roman" w:hAnsi="Times New Roman" w:cs="Times New Roman"/>
          <w:color w:val="231F20"/>
          <w:sz w:val="24"/>
          <w:szCs w:val="24"/>
        </w:rPr>
        <w:t>прямоугольного</w:t>
      </w:r>
      <w:proofErr w:type="spellEnd"/>
      <w:r w:rsidR="00F540E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056E3A">
        <w:rPr>
          <w:rFonts w:ascii="Times New Roman" w:hAnsi="Times New Roman" w:cs="Times New Roman"/>
          <w:color w:val="231F20"/>
          <w:sz w:val="24"/>
          <w:szCs w:val="24"/>
        </w:rPr>
        <w:t>параллелепипеда</w:t>
      </w:r>
      <w:proofErr w:type="spellEnd"/>
      <w:r w:rsidRPr="00056E3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65B3B" w:rsidRPr="00056E3A" w:rsidRDefault="00765B3B" w:rsidP="00D90DA7">
      <w:pPr>
        <w:spacing w:line="23" w:lineRule="atLeast"/>
        <w:ind w:right="-1"/>
        <w:rPr>
          <w:rFonts w:ascii="Times New Roman" w:eastAsia="Georgia" w:hAnsi="Times New Roman" w:cs="Times New Roman"/>
          <w:sz w:val="24"/>
          <w:szCs w:val="24"/>
        </w:rPr>
      </w:pPr>
    </w:p>
    <w:p w:rsidR="00765B3B" w:rsidRDefault="00765B3B" w:rsidP="00D90DA7">
      <w:pPr>
        <w:spacing w:line="23" w:lineRule="atLeast"/>
        <w:ind w:right="-1"/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</w:pPr>
      <w:proofErr w:type="spell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</w:t>
      </w:r>
      <w:proofErr w:type="spellEnd"/>
      <w:r w:rsidR="00F540EE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  </w:t>
      </w:r>
      <w:proofErr w:type="spell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получит</w:t>
      </w:r>
      <w:proofErr w:type="spellEnd"/>
      <w:r w:rsidR="00F540EE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 </w:t>
      </w:r>
      <w:proofErr w:type="spell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возможность</w:t>
      </w:r>
      <w:proofErr w:type="spellEnd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F540EE" w:rsidRPr="00F540EE" w:rsidRDefault="00F540EE" w:rsidP="00D90DA7">
      <w:pPr>
        <w:spacing w:line="23" w:lineRule="atLeast"/>
        <w:ind w:right="-1"/>
        <w:rPr>
          <w:rFonts w:ascii="Times New Roman" w:eastAsia="Georgia" w:hAnsi="Times New Roman" w:cs="Times New Roman"/>
          <w:b/>
          <w:sz w:val="24"/>
          <w:szCs w:val="24"/>
          <w:lang w:val="ru-RU"/>
        </w:rPr>
      </w:pPr>
    </w:p>
    <w:p w:rsidR="00765B3B" w:rsidRPr="00D90DA7" w:rsidRDefault="00765B3B" w:rsidP="00D90DA7">
      <w:pPr>
        <w:pStyle w:val="a5"/>
        <w:numPr>
          <w:ilvl w:val="0"/>
          <w:numId w:val="14"/>
        </w:numPr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вычислять объёмы пространственныхгеометрических</w:t>
      </w:r>
      <w:r w:rsidRPr="00D90DA7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фигур, 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составленных из прямоугольныхпараллелепипедов;</w:t>
      </w:r>
    </w:p>
    <w:p w:rsidR="00765B3B" w:rsidRPr="00D90DA7" w:rsidRDefault="00765B3B" w:rsidP="00D90DA7">
      <w:pPr>
        <w:pStyle w:val="a5"/>
        <w:numPr>
          <w:ilvl w:val="0"/>
          <w:numId w:val="14"/>
        </w:numPr>
        <w:tabs>
          <w:tab w:val="left" w:pos="93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углубить и развить представления опространственных геометрическихфигурах;</w:t>
      </w:r>
    </w:p>
    <w:p w:rsidR="00765B3B" w:rsidRPr="00D90DA7" w:rsidRDefault="00765B3B" w:rsidP="00D90DA7">
      <w:pPr>
        <w:pStyle w:val="a5"/>
        <w:numPr>
          <w:ilvl w:val="0"/>
          <w:numId w:val="14"/>
        </w:numPr>
        <w:tabs>
          <w:tab w:val="left" w:pos="93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применять понятие развёртки для выполнения</w:t>
      </w:r>
      <w:r w:rsidR="00D90DA7"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практи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ческихрасчётов.</w:t>
      </w:r>
    </w:p>
    <w:p w:rsidR="00765B3B" w:rsidRPr="00056E3A" w:rsidRDefault="00765B3B" w:rsidP="00D90DA7">
      <w:pPr>
        <w:spacing w:line="23" w:lineRule="atLeast"/>
        <w:ind w:right="-1"/>
        <w:rPr>
          <w:rFonts w:ascii="Times New Roman" w:eastAsia="Georgia" w:hAnsi="Times New Roman" w:cs="Times New Roman"/>
          <w:i/>
          <w:sz w:val="24"/>
          <w:szCs w:val="24"/>
          <w:lang w:val="ru-RU"/>
        </w:rPr>
      </w:pPr>
    </w:p>
    <w:p w:rsidR="00765B3B" w:rsidRPr="00F540EE" w:rsidRDefault="00765B3B" w:rsidP="00D90DA7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540EE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Геометрические</w:t>
      </w:r>
      <w:proofErr w:type="spellEnd"/>
      <w:r w:rsidR="00F540EE" w:rsidRPr="00F540EE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 xml:space="preserve"> </w:t>
      </w:r>
      <w:proofErr w:type="spellStart"/>
      <w:r w:rsidRPr="00F540EE">
        <w:rPr>
          <w:rFonts w:ascii="Times New Roman" w:hAnsi="Times New Roman" w:cs="Times New Roman"/>
          <w:color w:val="231F20"/>
          <w:w w:val="90"/>
          <w:sz w:val="28"/>
          <w:szCs w:val="28"/>
        </w:rPr>
        <w:t>фигуры</w:t>
      </w:r>
      <w:proofErr w:type="spellEnd"/>
    </w:p>
    <w:p w:rsidR="00765B3B" w:rsidRDefault="00765B3B" w:rsidP="00D90DA7">
      <w:pPr>
        <w:pStyle w:val="a3"/>
        <w:spacing w:line="23" w:lineRule="atLeast"/>
        <w:ind w:left="0" w:right="-1" w:firstLine="0"/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</w:pPr>
      <w:proofErr w:type="spell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</w:t>
      </w:r>
      <w:proofErr w:type="spellEnd"/>
      <w:r w:rsidR="00F540EE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 </w:t>
      </w:r>
      <w:proofErr w:type="spell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научится</w:t>
      </w:r>
      <w:proofErr w:type="spellEnd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F540EE" w:rsidRPr="00F540EE" w:rsidRDefault="00F540EE" w:rsidP="00D90DA7">
      <w:pPr>
        <w:pStyle w:val="a3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65B3B" w:rsidRPr="00D90DA7" w:rsidRDefault="00765B3B" w:rsidP="00D90DA7">
      <w:pPr>
        <w:pStyle w:val="a5"/>
        <w:numPr>
          <w:ilvl w:val="0"/>
          <w:numId w:val="15"/>
        </w:numPr>
        <w:tabs>
          <w:tab w:val="left" w:pos="1049"/>
        </w:tabs>
        <w:spacing w:line="23" w:lineRule="atLeast"/>
        <w:ind w:left="426" w:right="-1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пользоваться языком геометрии для описанияпредметовокружающего мира и их взаимногорасположения;</w:t>
      </w:r>
    </w:p>
    <w:p w:rsidR="00765B3B" w:rsidRPr="00D90DA7" w:rsidRDefault="00765B3B" w:rsidP="00D90DA7">
      <w:pPr>
        <w:pStyle w:val="a5"/>
        <w:numPr>
          <w:ilvl w:val="0"/>
          <w:numId w:val="15"/>
        </w:numPr>
        <w:tabs>
          <w:tab w:val="left" w:pos="1049"/>
        </w:tabs>
        <w:spacing w:line="23" w:lineRule="atLeast"/>
        <w:ind w:left="426" w:right="-1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распознавать и изображать на чертежах и рисунках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гео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метрические фигуры и ихконфигурации;</w:t>
      </w:r>
    </w:p>
    <w:p w:rsidR="00765B3B" w:rsidRPr="00D90DA7" w:rsidRDefault="00765B3B" w:rsidP="00D90DA7">
      <w:pPr>
        <w:pStyle w:val="a5"/>
        <w:numPr>
          <w:ilvl w:val="0"/>
          <w:numId w:val="15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находитьзначениядлинлинейныхэлементовфигуриихотношения,градуснуюмеруугловот0до</w:t>
      </w:r>
      <w:r w:rsidRPr="00D90DA7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180</w:t>
      </w:r>
      <w:r w:rsidRPr="00D90DA7">
        <w:rPr>
          <w:rFonts w:ascii="Times New Roman" w:eastAsia="Arial" w:hAnsi="Times New Roman" w:cs="Times New Roman"/>
          <w:color w:val="231F20"/>
          <w:spacing w:val="-3"/>
          <w:sz w:val="24"/>
          <w:szCs w:val="24"/>
          <w:lang w:val="ru-RU"/>
        </w:rPr>
        <w:t>°</w:t>
      </w:r>
      <w:r w:rsidRPr="00D90DA7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,</w:t>
      </w:r>
      <w:r w:rsidRPr="00D90DA7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применяяопределения,свойстваипризнакифигуриихэлементов, отношенияфигур(равенство,подобие,симметрии,</w:t>
      </w:r>
      <w:r w:rsidR="00D90DA7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пово</w:t>
      </w:r>
      <w:r w:rsidRPr="00D90DA7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 xml:space="preserve">рот, </w:t>
      </w:r>
      <w:r w:rsidRPr="00D90DA7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параллельныйперенос);</w:t>
      </w:r>
    </w:p>
    <w:p w:rsidR="00765B3B" w:rsidRPr="00D90DA7" w:rsidRDefault="00765B3B" w:rsidP="00D90DA7">
      <w:pPr>
        <w:pStyle w:val="a5"/>
        <w:numPr>
          <w:ilvl w:val="0"/>
          <w:numId w:val="15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оперировать с начальными понятиями тригонометриии выполнять элементарные операции над функциямиуглов;</w:t>
      </w:r>
    </w:p>
    <w:p w:rsidR="00765B3B" w:rsidRPr="00D90DA7" w:rsidRDefault="00765B3B" w:rsidP="00D90DA7">
      <w:pPr>
        <w:pStyle w:val="a5"/>
        <w:numPr>
          <w:ilvl w:val="0"/>
          <w:numId w:val="15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решать задачи на доказательство, опираясь наизученные свойства фигур и отношений между ними иприменяяизученные методыдоказательств;</w:t>
      </w:r>
    </w:p>
    <w:p w:rsidR="00765B3B" w:rsidRPr="00D90DA7" w:rsidRDefault="00765B3B" w:rsidP="00D90DA7">
      <w:pPr>
        <w:pStyle w:val="a5"/>
        <w:numPr>
          <w:ilvl w:val="0"/>
          <w:numId w:val="15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решать несложные задачи на построение, применяя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основ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ные алгоритмы по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строения с помощью циркуля и ли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нейки;</w:t>
      </w:r>
    </w:p>
    <w:p w:rsidR="00765B3B" w:rsidRPr="00D90DA7" w:rsidRDefault="00765B3B" w:rsidP="00D90DA7">
      <w:pPr>
        <w:pStyle w:val="a5"/>
        <w:numPr>
          <w:ilvl w:val="0"/>
          <w:numId w:val="15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решать простейшие планиметрические задачи в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простран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стве.</w:t>
      </w:r>
    </w:p>
    <w:p w:rsidR="00765B3B" w:rsidRPr="00056E3A" w:rsidRDefault="00765B3B" w:rsidP="00D90DA7">
      <w:pPr>
        <w:spacing w:line="23" w:lineRule="atLeast"/>
        <w:ind w:right="-1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Default="00765B3B" w:rsidP="00D90DA7">
      <w:pPr>
        <w:spacing w:line="23" w:lineRule="atLeast"/>
        <w:ind w:right="-1"/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</w:pPr>
      <w:proofErr w:type="spell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</w:t>
      </w:r>
      <w:proofErr w:type="spellEnd"/>
      <w:r w:rsidR="00F540EE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 </w:t>
      </w:r>
      <w:proofErr w:type="spell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получит</w:t>
      </w:r>
      <w:proofErr w:type="spellEnd"/>
      <w:r w:rsidR="00F540EE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 </w:t>
      </w:r>
      <w:proofErr w:type="spell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возможность</w:t>
      </w:r>
      <w:proofErr w:type="spellEnd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F540EE" w:rsidRPr="00F540EE" w:rsidRDefault="00F540EE" w:rsidP="00D90DA7">
      <w:pPr>
        <w:spacing w:line="23" w:lineRule="atLeast"/>
        <w:ind w:right="-1"/>
        <w:rPr>
          <w:rFonts w:ascii="Times New Roman" w:eastAsia="Georgia" w:hAnsi="Times New Roman" w:cs="Times New Roman"/>
          <w:b/>
          <w:sz w:val="24"/>
          <w:szCs w:val="24"/>
          <w:lang w:val="ru-RU"/>
        </w:rPr>
      </w:pPr>
    </w:p>
    <w:p w:rsidR="00765B3B" w:rsidRPr="00D90DA7" w:rsidRDefault="00765B3B" w:rsidP="00D90DA7">
      <w:pPr>
        <w:pStyle w:val="a5"/>
        <w:numPr>
          <w:ilvl w:val="0"/>
          <w:numId w:val="16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методами решения задач на вычисления и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казательства: методом от противного, методом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подо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бия, методом перебо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 вариантов и методом геометри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ческих местточек;</w:t>
      </w:r>
    </w:p>
    <w:p w:rsidR="00765B3B" w:rsidRPr="00D90DA7" w:rsidRDefault="00765B3B" w:rsidP="00D90DA7">
      <w:pPr>
        <w:pStyle w:val="a5"/>
        <w:numPr>
          <w:ilvl w:val="0"/>
          <w:numId w:val="16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приобрести опыт применения алгебраического и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триго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нометрическогоаппаратаиидейдвиженияпри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реше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нии геометрическихзадач;</w:t>
      </w:r>
    </w:p>
    <w:p w:rsidR="00765B3B" w:rsidRPr="00D90DA7" w:rsidRDefault="00765B3B" w:rsidP="00D90DA7">
      <w:pPr>
        <w:pStyle w:val="a5"/>
        <w:numPr>
          <w:ilvl w:val="0"/>
          <w:numId w:val="16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традиционной схемой решения задач на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строение с помощью </w:t>
      </w:r>
      <w:r w:rsidRPr="00D90DA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циркуля 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и линейки: анализ,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постро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ение, доказательство иисследование;</w:t>
      </w:r>
    </w:p>
    <w:p w:rsidR="00765B3B" w:rsidRPr="00D90DA7" w:rsidRDefault="00765B3B" w:rsidP="00D90DA7">
      <w:pPr>
        <w:pStyle w:val="a5"/>
        <w:numPr>
          <w:ilvl w:val="0"/>
          <w:numId w:val="16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научиться решать задачи на построение методом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гео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метрического места точек и методомподобия;</w:t>
      </w:r>
    </w:p>
    <w:p w:rsidR="00765B3B" w:rsidRPr="00D90DA7" w:rsidRDefault="00765B3B" w:rsidP="00D90DA7">
      <w:pPr>
        <w:pStyle w:val="a5"/>
        <w:numPr>
          <w:ilvl w:val="0"/>
          <w:numId w:val="16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приобрести опыт исследования свойств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планиметриче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ских фигур с помощью 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компьютерныхпрограмм;</w:t>
      </w:r>
    </w:p>
    <w:p w:rsidR="00765B3B" w:rsidRPr="00D90DA7" w:rsidRDefault="00765B3B" w:rsidP="00D90DA7">
      <w:pPr>
        <w:pStyle w:val="a5"/>
        <w:numPr>
          <w:ilvl w:val="0"/>
          <w:numId w:val="16"/>
        </w:numPr>
        <w:tabs>
          <w:tab w:val="left" w:pos="1276"/>
        </w:tabs>
        <w:spacing w:line="23" w:lineRule="atLeast"/>
        <w:ind w:left="426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приобрести опыт выполнения проектов по темам:</w:t>
      </w:r>
      <w:r w:rsidR="00E870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«Гео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метрическиепреобразованиянаплоскости»,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«Построе</w:t>
      </w:r>
      <w:r w:rsidRP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ние отрезков поформуле».</w:t>
      </w:r>
    </w:p>
    <w:p w:rsidR="00765B3B" w:rsidRPr="00056E3A" w:rsidRDefault="00765B3B" w:rsidP="00D90DA7">
      <w:pPr>
        <w:spacing w:line="23" w:lineRule="atLeast"/>
        <w:ind w:right="-1"/>
        <w:rPr>
          <w:rFonts w:ascii="Times New Roman" w:eastAsia="Georgia" w:hAnsi="Times New Roman" w:cs="Times New Roman"/>
          <w:i/>
          <w:sz w:val="24"/>
          <w:szCs w:val="24"/>
          <w:lang w:val="ru-RU"/>
        </w:rPr>
      </w:pPr>
    </w:p>
    <w:p w:rsidR="00765B3B" w:rsidRPr="00056E3A" w:rsidRDefault="00765B3B" w:rsidP="00D90DA7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Измерение  геометрических величин</w:t>
      </w:r>
    </w:p>
    <w:p w:rsidR="00765B3B" w:rsidRPr="00D90DA7" w:rsidRDefault="00765B3B" w:rsidP="00D90DA7">
      <w:pPr>
        <w:pStyle w:val="a3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Выпускник научится:</w:t>
      </w:r>
    </w:p>
    <w:p w:rsidR="00765B3B" w:rsidRPr="00056E3A" w:rsidRDefault="00765B3B" w:rsidP="00D90DA7">
      <w:pPr>
        <w:pStyle w:val="a5"/>
        <w:numPr>
          <w:ilvl w:val="0"/>
          <w:numId w:val="17"/>
        </w:numPr>
        <w:tabs>
          <w:tab w:val="left" w:pos="127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использовать свойства измерения длин, площадей иугловпри решении задач  на  нахождение  длины  отрезка, 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 окружности, длины дуги окружности, градусноймерыугла;</w:t>
      </w:r>
    </w:p>
    <w:p w:rsidR="00765B3B" w:rsidRPr="00056E3A" w:rsidRDefault="00765B3B" w:rsidP="00D90DA7">
      <w:pPr>
        <w:pStyle w:val="a5"/>
        <w:numPr>
          <w:ilvl w:val="0"/>
          <w:numId w:val="17"/>
        </w:numPr>
        <w:tabs>
          <w:tab w:val="left" w:pos="936"/>
          <w:tab w:val="left" w:pos="127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вычислять длины линейных элементов фигур и их углы,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пользуяформулыдлиныокружностиидлиныдуги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ности, формулы площадейфигур;</w:t>
      </w:r>
    </w:p>
    <w:p w:rsidR="00765B3B" w:rsidRPr="00056E3A" w:rsidRDefault="00765B3B" w:rsidP="00D90DA7">
      <w:pPr>
        <w:pStyle w:val="a5"/>
        <w:numPr>
          <w:ilvl w:val="0"/>
          <w:numId w:val="17"/>
        </w:numPr>
        <w:tabs>
          <w:tab w:val="left" w:pos="936"/>
          <w:tab w:val="left" w:pos="127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вычислять площади треугольников, прямоугольников,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раллелограммов, трапеций, кругов исекторов;</w:t>
      </w:r>
    </w:p>
    <w:p w:rsidR="00765B3B" w:rsidRPr="00056E3A" w:rsidRDefault="00765B3B" w:rsidP="00D90DA7">
      <w:pPr>
        <w:pStyle w:val="a5"/>
        <w:numPr>
          <w:ilvl w:val="0"/>
          <w:numId w:val="17"/>
        </w:numPr>
        <w:tabs>
          <w:tab w:val="left" w:pos="936"/>
          <w:tab w:val="left" w:pos="1276"/>
        </w:tabs>
        <w:spacing w:line="23" w:lineRule="atLeast"/>
        <w:ind w:left="567" w:right="-1"/>
        <w:jc w:val="left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вычислять длину окружности, длину дугиокружности;</w:t>
      </w:r>
    </w:p>
    <w:p w:rsidR="00765B3B" w:rsidRPr="00056E3A" w:rsidRDefault="00765B3B" w:rsidP="00D90DA7">
      <w:pPr>
        <w:pStyle w:val="a5"/>
        <w:numPr>
          <w:ilvl w:val="0"/>
          <w:numId w:val="17"/>
        </w:numPr>
        <w:tabs>
          <w:tab w:val="left" w:pos="936"/>
          <w:tab w:val="left" w:pos="127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решать задачи на доказательство с использованиемформулдлины окружности и длины дуги окружности, формул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щадейфигур;</w:t>
      </w:r>
    </w:p>
    <w:p w:rsidR="00765B3B" w:rsidRPr="00056E3A" w:rsidRDefault="00765B3B" w:rsidP="00D90DA7">
      <w:pPr>
        <w:pStyle w:val="a5"/>
        <w:numPr>
          <w:ilvl w:val="0"/>
          <w:numId w:val="17"/>
        </w:numPr>
        <w:tabs>
          <w:tab w:val="left" w:pos="936"/>
          <w:tab w:val="left" w:pos="127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решать практические задачи, связанные с нахождением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метрических величин (используя при необходимости</w:t>
      </w:r>
      <w:r w:rsidR="00D90DA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спра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вочники и техническиесредства).</w:t>
      </w:r>
    </w:p>
    <w:p w:rsidR="00765B3B" w:rsidRPr="00056E3A" w:rsidRDefault="00765B3B" w:rsidP="00D90DA7">
      <w:pPr>
        <w:spacing w:line="23" w:lineRule="atLeast"/>
        <w:ind w:right="-1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Pr="00E87062" w:rsidRDefault="00765B3B" w:rsidP="00D90DA7">
      <w:pPr>
        <w:spacing w:line="23" w:lineRule="atLeast"/>
        <w:ind w:right="-1"/>
        <w:rPr>
          <w:rFonts w:ascii="Times New Roman" w:eastAsia="Georgia" w:hAnsi="Times New Roman" w:cs="Times New Roman"/>
          <w:b/>
          <w:sz w:val="24"/>
          <w:szCs w:val="24"/>
        </w:rPr>
      </w:pPr>
      <w:proofErr w:type="spell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Выпускникполучитвозможность</w:t>
      </w:r>
      <w:proofErr w:type="spellEnd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765B3B" w:rsidRPr="00E87062" w:rsidRDefault="00765B3B" w:rsidP="00E87062">
      <w:pPr>
        <w:pStyle w:val="a5"/>
        <w:numPr>
          <w:ilvl w:val="0"/>
          <w:numId w:val="18"/>
        </w:numPr>
        <w:tabs>
          <w:tab w:val="left" w:pos="93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вычислять площади </w:t>
      </w:r>
      <w:r w:rsidRPr="00E870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фигур, 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составленных из двух или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лее</w:t>
      </w:r>
      <w:r w:rsidRPr="00E87062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прямоугольников,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параллелограммов,</w:t>
      </w:r>
      <w:r w:rsidRPr="00E87062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треугольников,круга 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исектора;</w:t>
      </w:r>
    </w:p>
    <w:p w:rsidR="00765B3B" w:rsidRPr="00E87062" w:rsidRDefault="00765B3B" w:rsidP="00E87062">
      <w:pPr>
        <w:pStyle w:val="a5"/>
        <w:numPr>
          <w:ilvl w:val="0"/>
          <w:numId w:val="18"/>
        </w:numPr>
        <w:tabs>
          <w:tab w:val="left" w:pos="93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вычислять площади многоугольников, используя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отноше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ния равновеликости иравносоставленности;</w:t>
      </w:r>
    </w:p>
    <w:p w:rsidR="00765B3B" w:rsidRPr="00E87062" w:rsidRDefault="00765B3B" w:rsidP="00E87062">
      <w:pPr>
        <w:pStyle w:val="a5"/>
        <w:numPr>
          <w:ilvl w:val="0"/>
          <w:numId w:val="18"/>
        </w:numPr>
        <w:tabs>
          <w:tab w:val="left" w:pos="93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приобрести опыт применения алгебраического и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триго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нометрического аппарата и идей движения прирешении задач на вычисление площадеймногоугольников.</w:t>
      </w:r>
    </w:p>
    <w:p w:rsidR="00765B3B" w:rsidRPr="00056E3A" w:rsidRDefault="00765B3B" w:rsidP="00D90DA7">
      <w:pPr>
        <w:spacing w:line="23" w:lineRule="atLeast"/>
        <w:ind w:right="-1"/>
        <w:rPr>
          <w:rFonts w:ascii="Times New Roman" w:eastAsia="Georgia" w:hAnsi="Times New Roman" w:cs="Times New Roman"/>
          <w:i/>
          <w:sz w:val="24"/>
          <w:szCs w:val="24"/>
          <w:lang w:val="ru-RU"/>
        </w:rPr>
      </w:pPr>
    </w:p>
    <w:p w:rsidR="00765B3B" w:rsidRPr="00056E3A" w:rsidRDefault="00765B3B" w:rsidP="00D90DA7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56E3A">
        <w:rPr>
          <w:rFonts w:ascii="Times New Roman" w:hAnsi="Times New Roman" w:cs="Times New Roman"/>
          <w:color w:val="231F20"/>
          <w:sz w:val="24"/>
          <w:szCs w:val="24"/>
        </w:rPr>
        <w:t>Координаты</w:t>
      </w:r>
      <w:proofErr w:type="spellEnd"/>
    </w:p>
    <w:p w:rsidR="00765B3B" w:rsidRPr="00E87062" w:rsidRDefault="00765B3B" w:rsidP="00D90DA7">
      <w:pPr>
        <w:pStyle w:val="a3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Выпускникнаучится</w:t>
      </w:r>
      <w:proofErr w:type="spellEnd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765B3B" w:rsidRPr="00E87062" w:rsidRDefault="00765B3B" w:rsidP="00E87062">
      <w:pPr>
        <w:pStyle w:val="a5"/>
        <w:numPr>
          <w:ilvl w:val="0"/>
          <w:numId w:val="20"/>
        </w:numPr>
        <w:tabs>
          <w:tab w:val="left" w:pos="93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вычислять длину отрезка по координатам его концов;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числять координаты серединыотрезка;</w:t>
      </w:r>
    </w:p>
    <w:p w:rsidR="00765B3B" w:rsidRPr="00E87062" w:rsidRDefault="00765B3B" w:rsidP="00E87062">
      <w:pPr>
        <w:pStyle w:val="a5"/>
        <w:numPr>
          <w:ilvl w:val="0"/>
          <w:numId w:val="20"/>
        </w:numPr>
        <w:tabs>
          <w:tab w:val="left" w:pos="93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использовать координатный метод для изучениясвойствпрямых иокружностей.</w:t>
      </w:r>
    </w:p>
    <w:p w:rsidR="00765B3B" w:rsidRPr="00E87062" w:rsidRDefault="00765B3B" w:rsidP="00E87062">
      <w:pPr>
        <w:spacing w:line="23" w:lineRule="atLeast"/>
        <w:ind w:left="567" w:right="-1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Pr="00E87062" w:rsidRDefault="00765B3B" w:rsidP="00E87062">
      <w:pPr>
        <w:spacing w:line="23" w:lineRule="atLeast"/>
        <w:ind w:right="-1"/>
        <w:rPr>
          <w:rFonts w:ascii="Times New Roman" w:eastAsia="Georgia" w:hAnsi="Times New Roman" w:cs="Times New Roman"/>
          <w:b/>
          <w:i/>
          <w:sz w:val="24"/>
          <w:szCs w:val="24"/>
        </w:rPr>
      </w:pPr>
      <w:proofErr w:type="spell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Выпускникполучитвозможность</w:t>
      </w:r>
      <w:proofErr w:type="spellEnd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765B3B" w:rsidRPr="00E87062" w:rsidRDefault="00765B3B" w:rsidP="00E87062">
      <w:pPr>
        <w:pStyle w:val="a5"/>
        <w:numPr>
          <w:ilvl w:val="0"/>
          <w:numId w:val="21"/>
        </w:numPr>
        <w:tabs>
          <w:tab w:val="left" w:pos="93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координатным методом решения задач на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числение идоказательство;</w:t>
      </w:r>
    </w:p>
    <w:p w:rsidR="00765B3B" w:rsidRPr="00E87062" w:rsidRDefault="00765B3B" w:rsidP="00E87062">
      <w:pPr>
        <w:pStyle w:val="a5"/>
        <w:numPr>
          <w:ilvl w:val="0"/>
          <w:numId w:val="21"/>
        </w:numPr>
        <w:tabs>
          <w:tab w:val="left" w:pos="93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приобрести опыт использования компьютерных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грамм для анализа частных </w:t>
      </w:r>
      <w:r w:rsidRPr="00E87062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случаев 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взаимного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располо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жения окружностей ипрямых;</w:t>
      </w:r>
    </w:p>
    <w:p w:rsidR="00765B3B" w:rsidRPr="00E87062" w:rsidRDefault="00765B3B" w:rsidP="00E87062">
      <w:pPr>
        <w:pStyle w:val="a5"/>
        <w:numPr>
          <w:ilvl w:val="0"/>
          <w:numId w:val="21"/>
        </w:numPr>
        <w:tabs>
          <w:tab w:val="left" w:pos="936"/>
        </w:tabs>
        <w:spacing w:line="23" w:lineRule="atLeast"/>
        <w:ind w:left="567" w:right="-1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приобрести опыт выполнения проектов на тему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«При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менение координатного метода при решении задачна вычисление идоказательство».</w:t>
      </w:r>
    </w:p>
    <w:p w:rsidR="00765B3B" w:rsidRPr="00056E3A" w:rsidRDefault="00765B3B" w:rsidP="00D90DA7">
      <w:pPr>
        <w:pStyle w:val="a3"/>
        <w:spacing w:line="23" w:lineRule="atLeast"/>
        <w:ind w:left="0" w:right="-1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5B3B" w:rsidRPr="00056E3A" w:rsidRDefault="00765B3B" w:rsidP="00D90DA7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56E3A">
        <w:rPr>
          <w:rFonts w:ascii="Times New Roman" w:hAnsi="Times New Roman" w:cs="Times New Roman"/>
          <w:color w:val="231F20"/>
          <w:sz w:val="24"/>
          <w:szCs w:val="24"/>
        </w:rPr>
        <w:t>Векторы</w:t>
      </w:r>
      <w:proofErr w:type="spellEnd"/>
    </w:p>
    <w:p w:rsidR="00765B3B" w:rsidRPr="00E87062" w:rsidRDefault="00765B3B" w:rsidP="00D90DA7">
      <w:pPr>
        <w:pStyle w:val="a3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Выпускникнаучится</w:t>
      </w:r>
      <w:proofErr w:type="spellEnd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765B3B" w:rsidRPr="00056E3A" w:rsidRDefault="00765B3B" w:rsidP="00E87062">
      <w:pPr>
        <w:pStyle w:val="a5"/>
        <w:numPr>
          <w:ilvl w:val="1"/>
          <w:numId w:val="22"/>
        </w:numPr>
        <w:tabs>
          <w:tab w:val="left" w:pos="851"/>
        </w:tabs>
        <w:spacing w:line="23" w:lineRule="atLeast"/>
        <w:ind w:left="426" w:right="59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оперировать с векторами: находить сумму и разностьдвухвекторов, заданных геометрически, находить вектор,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рав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ный произведению заданного вектора начисло;</w:t>
      </w:r>
    </w:p>
    <w:p w:rsidR="00765B3B" w:rsidRPr="00056E3A" w:rsidRDefault="00765B3B" w:rsidP="00E87062">
      <w:pPr>
        <w:pStyle w:val="a5"/>
        <w:numPr>
          <w:ilvl w:val="1"/>
          <w:numId w:val="22"/>
        </w:numPr>
        <w:tabs>
          <w:tab w:val="left" w:pos="851"/>
        </w:tabs>
        <w:spacing w:line="23" w:lineRule="atLeast"/>
        <w:ind w:left="426" w:right="59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находить для векторов, заданных координатами: длину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век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тора,координатысуммыиразностидвухиболеевекторов,координаты произведения вектора на число, применяяпри необходимости сочетательный, переместительный и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распре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делительныйзаконы;</w:t>
      </w:r>
    </w:p>
    <w:p w:rsidR="00765B3B" w:rsidRPr="00056E3A" w:rsidRDefault="00765B3B" w:rsidP="00E87062">
      <w:pPr>
        <w:pStyle w:val="a5"/>
        <w:numPr>
          <w:ilvl w:val="1"/>
          <w:numId w:val="22"/>
        </w:numPr>
        <w:tabs>
          <w:tab w:val="left" w:pos="851"/>
        </w:tabs>
        <w:spacing w:line="23" w:lineRule="atLeast"/>
        <w:ind w:left="426" w:right="59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вычислять скалярное произведение векторов, находитьуголмежду векторами,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устанавливать перпендикулярность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пря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мых.</w:t>
      </w:r>
    </w:p>
    <w:p w:rsidR="00765B3B" w:rsidRPr="00056E3A" w:rsidRDefault="00765B3B" w:rsidP="00E87062">
      <w:pPr>
        <w:tabs>
          <w:tab w:val="left" w:pos="851"/>
        </w:tabs>
        <w:spacing w:line="23" w:lineRule="atLeast"/>
        <w:ind w:left="142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Pr="00E87062" w:rsidRDefault="00765B3B" w:rsidP="00E87062">
      <w:pPr>
        <w:tabs>
          <w:tab w:val="left" w:pos="851"/>
        </w:tabs>
        <w:spacing w:line="23" w:lineRule="atLeast"/>
        <w:ind w:left="142" w:right="591"/>
        <w:rPr>
          <w:rFonts w:ascii="Times New Roman" w:eastAsia="Georgia" w:hAnsi="Times New Roman" w:cs="Times New Roman"/>
          <w:b/>
          <w:sz w:val="24"/>
          <w:szCs w:val="24"/>
        </w:rPr>
      </w:pPr>
      <w:proofErr w:type="spell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</w:t>
      </w:r>
      <w:proofErr w:type="spellEnd"/>
      <w:r w:rsidR="00A21A0D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 </w:t>
      </w:r>
      <w:proofErr w:type="spell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получит</w:t>
      </w:r>
      <w:proofErr w:type="spellEnd"/>
      <w:r w:rsidR="00A21A0D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 </w:t>
      </w:r>
      <w:proofErr w:type="spell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возможность</w:t>
      </w:r>
      <w:proofErr w:type="spellEnd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765B3B" w:rsidRPr="00E87062" w:rsidRDefault="00765B3B" w:rsidP="00E87062">
      <w:pPr>
        <w:pStyle w:val="a5"/>
        <w:numPr>
          <w:ilvl w:val="1"/>
          <w:numId w:val="7"/>
        </w:numPr>
        <w:tabs>
          <w:tab w:val="left" w:pos="851"/>
        </w:tabs>
        <w:spacing w:line="23" w:lineRule="atLeast"/>
        <w:ind w:left="426" w:right="593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векторным методом для решения задач на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числение идоказательство;</w:t>
      </w:r>
    </w:p>
    <w:p w:rsidR="00765B3B" w:rsidRPr="00E87062" w:rsidRDefault="00765B3B" w:rsidP="00E87062">
      <w:pPr>
        <w:pStyle w:val="a5"/>
        <w:numPr>
          <w:ilvl w:val="1"/>
          <w:numId w:val="7"/>
        </w:numPr>
        <w:tabs>
          <w:tab w:val="left" w:pos="851"/>
        </w:tabs>
        <w:spacing w:line="23" w:lineRule="atLeast"/>
        <w:ind w:left="426" w:right="593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приобрести опыт выполнения проектов на тему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«При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менение векторного метода при решении задач на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числение идоказательство».</w:t>
      </w:r>
    </w:p>
    <w:p w:rsidR="00765B3B" w:rsidRPr="00E87062" w:rsidRDefault="00765B3B" w:rsidP="00056E3A">
      <w:pPr>
        <w:spacing w:line="23" w:lineRule="atLeast"/>
        <w:ind w:left="426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Pr="00056E3A" w:rsidRDefault="00765B3B" w:rsidP="00056E3A">
      <w:pPr>
        <w:spacing w:line="23" w:lineRule="atLeast"/>
        <w:rPr>
          <w:rFonts w:ascii="Times New Roman" w:eastAsia="Georgia" w:hAnsi="Times New Roman" w:cs="Times New Roman"/>
          <w:i/>
          <w:sz w:val="24"/>
          <w:szCs w:val="24"/>
          <w:lang w:val="ru-RU"/>
        </w:rPr>
      </w:pPr>
    </w:p>
    <w:p w:rsidR="00765B3B" w:rsidRPr="00056E3A" w:rsidRDefault="00765B3B" w:rsidP="00056E3A">
      <w:pPr>
        <w:spacing w:line="23" w:lineRule="atLeast"/>
        <w:rPr>
          <w:rFonts w:ascii="Times New Roman" w:eastAsia="Georgia" w:hAnsi="Times New Roman" w:cs="Times New Roman"/>
          <w:i/>
          <w:sz w:val="24"/>
          <w:szCs w:val="24"/>
          <w:lang w:val="ru-RU"/>
        </w:rPr>
      </w:pPr>
    </w:p>
    <w:p w:rsidR="00765B3B" w:rsidRPr="00056E3A" w:rsidRDefault="00765B3B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11" w:name="_TOC_250006"/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ПРИМЕРНОЕ</w:t>
      </w:r>
      <w:r w:rsidR="00A21A0D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ТЕМАТИЧЕСКОЕ</w:t>
      </w:r>
      <w:r w:rsidR="00A21A0D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ПЛАНИРОВАНИЕ</w:t>
      </w:r>
      <w:bookmarkEnd w:id="11"/>
    </w:p>
    <w:p w:rsidR="00765B3B" w:rsidRPr="00056E3A" w:rsidRDefault="00A21A0D" w:rsidP="00A21A0D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Особенностью примерного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тематического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планирования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являетсято,что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нём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содержится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описание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возможных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видов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деятельности учащихся в процессе усвоения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соответствующего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содержания, направленных на достижение поставленных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целей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обучения. Это ориентирует учителя на усиление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ного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65B3B"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подхода 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 обучении, на организацию разнообразной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ной  деятельности,  отвечающей  современным 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психолого-педа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гогическим воззрениям, на использование современных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техно</w:t>
      </w:r>
      <w:r w:rsidR="00765B3B"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логий.</w:t>
      </w:r>
    </w:p>
    <w:p w:rsidR="00765B3B" w:rsidRPr="00056E3A" w:rsidRDefault="00765B3B" w:rsidP="00E87062">
      <w:pPr>
        <w:pStyle w:val="a3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 основное программное содержание включаются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дополни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тельные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вопросы,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способствующие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развитию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математического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кругозора,</w:t>
      </w:r>
      <w:r w:rsidR="00A21A0D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освоению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более</w:t>
      </w:r>
      <w:r w:rsidR="00A21A0D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продвинутого</w:t>
      </w:r>
      <w:r w:rsidR="00A21A0D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математического</w:t>
      </w:r>
      <w:r w:rsidR="00A21A0D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="00E87062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аппа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рата, математических способностей. Расширение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содержания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геометрического образования в этом случае даёт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возможность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существенно обогатить круг решаемых задач.Дополнительныевопросы в примерном тематическом планировании даны в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ква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дратных скобках. Перечень этих вопросов носит</w:t>
      </w:r>
      <w:r w:rsidR="00A21A0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E870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рекоменда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тельныйхарактер.</w:t>
      </w:r>
    </w:p>
    <w:p w:rsidR="00765B3B" w:rsidRPr="00056E3A" w:rsidRDefault="00765B3B" w:rsidP="00056E3A">
      <w:pPr>
        <w:pStyle w:val="a3"/>
        <w:spacing w:line="23" w:lineRule="atLeast"/>
        <w:ind w:left="822" w:right="593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A21A0D" w:rsidRDefault="00A21A0D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765B3B" w:rsidRPr="00056E3A" w:rsidRDefault="00587CA7" w:rsidP="00E87062">
      <w:pPr>
        <w:pStyle w:val="2"/>
        <w:spacing w:before="0" w:line="23" w:lineRule="atLeast"/>
        <w:ind w:left="0"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765B3B" w:rsidRPr="00056E3A" w:rsidRDefault="00765B3B" w:rsidP="00E87062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Нормативные  документы</w:t>
      </w:r>
    </w:p>
    <w:p w:rsidR="00765B3B" w:rsidRPr="00056E3A" w:rsidRDefault="00765B3B" w:rsidP="00E87062">
      <w:pPr>
        <w:pStyle w:val="a5"/>
        <w:numPr>
          <w:ilvl w:val="0"/>
          <w:numId w:val="9"/>
        </w:numPr>
        <w:tabs>
          <w:tab w:val="left" w:pos="426"/>
          <w:tab w:val="left" w:pos="9355"/>
        </w:tabs>
        <w:spacing w:line="23" w:lineRule="atLeast"/>
        <w:ind w:left="426" w:right="819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Федеральный государственный образовательныйстандартосновного общегообразования.</w:t>
      </w:r>
    </w:p>
    <w:p w:rsidR="00765B3B" w:rsidRPr="00F540EE" w:rsidRDefault="00765B3B" w:rsidP="00E87062">
      <w:pPr>
        <w:pStyle w:val="a5"/>
        <w:numPr>
          <w:ilvl w:val="0"/>
          <w:numId w:val="9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Примерные программы по учебным предметам.</w:t>
      </w:r>
      <w:r w:rsidRPr="00F540EE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Математика. 5—9классы.</w:t>
      </w:r>
    </w:p>
    <w:p w:rsidR="00765B3B" w:rsidRPr="00F540EE" w:rsidRDefault="00765B3B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Pr="00056E3A" w:rsidRDefault="00765B3B" w:rsidP="00E87062">
      <w:pPr>
        <w:spacing w:line="23" w:lineRule="atLeast"/>
        <w:ind w:right="-1"/>
        <w:jc w:val="center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  <w:lang w:val="ru-RU"/>
        </w:rPr>
        <w:t xml:space="preserve">Учебно-методические  </w:t>
      </w:r>
      <w:r w:rsidRPr="00056E3A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комплекты</w:t>
      </w:r>
    </w:p>
    <w:p w:rsidR="00765B3B" w:rsidRPr="00056E3A" w:rsidRDefault="00765B3B" w:rsidP="00E87062">
      <w:pPr>
        <w:spacing w:line="23" w:lineRule="atLeast"/>
        <w:ind w:right="-1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УМК  Л. С. Атанасяна  и</w:t>
      </w:r>
      <w:r w:rsidRPr="00056E3A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  <w:lang w:val="ru-RU"/>
        </w:rPr>
        <w:t>др.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Геометрия:7—9кл./Л.С.Атанасян,В.Ф.Бутузов,С.Б.</w:t>
      </w:r>
      <w:r w:rsidR="00B873FF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Ка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домцев и др. — М.: Просвещение,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2004—2011.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Геометрия:рабочаятетрадь:7кл./Л.С.Атанасян,В.Ф.</w:t>
      </w:r>
      <w:r w:rsidR="00B873FF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Бу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тузов, Ю. А. 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Глазков,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И. И. Юдина. — М.:Просвещение,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>2004—2011.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Геометрия:рабочаятетрадь:8кл./Л.С.Атанасян,В.Ф.</w:t>
      </w:r>
      <w:r w:rsidR="00B873FF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Бу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тузов,Ю.А.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Глазков,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И.И.Юдина.—М.:Просвещение,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2004—2011.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Геометрия:рабочаятетрадь:9кл./Л.С.Атанасян,В.Ф.</w:t>
      </w:r>
      <w:r w:rsidR="00B873FF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Бу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тузов, Ю. А. 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Глазков,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И. И. Юдина. — М.:Просвещение,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>2004—2011.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sz w:val="24"/>
          <w:szCs w:val="24"/>
          <w:lang w:val="ru-RU"/>
        </w:rPr>
        <w:t>ЗивБ.</w:t>
      </w:r>
      <w:r w:rsidRPr="00056E3A">
        <w:rPr>
          <w:rFonts w:ascii="Times New Roman" w:eastAsia="Georgia" w:hAnsi="Times New Roman" w:cs="Times New Roman"/>
          <w:i/>
          <w:color w:val="231F20"/>
          <w:spacing w:val="-10"/>
          <w:sz w:val="24"/>
          <w:szCs w:val="24"/>
          <w:lang w:val="ru-RU"/>
        </w:rPr>
        <w:t>Г.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Геометрия: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 xml:space="preserve">дидакт. 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материалы: 7кл. / Б.</w:t>
      </w:r>
      <w:r w:rsidRPr="00056E3A">
        <w:rPr>
          <w:rFonts w:ascii="Times New Roman" w:eastAsia="Georgia" w:hAnsi="Times New Roman" w:cs="Times New Roman"/>
          <w:color w:val="231F20"/>
          <w:spacing w:val="-11"/>
          <w:sz w:val="24"/>
          <w:szCs w:val="24"/>
          <w:lang w:val="ru-RU"/>
        </w:rPr>
        <w:t>Г.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Зив,В. М. Мейлер. — М.: Просвещение,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2004—2011.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>ЗивБ.</w:t>
      </w:r>
      <w:r w:rsidRPr="00056E3A">
        <w:rPr>
          <w:rFonts w:ascii="Times New Roman" w:eastAsia="Georgia" w:hAnsi="Times New Roman" w:cs="Times New Roman"/>
          <w:i/>
          <w:color w:val="231F20"/>
          <w:spacing w:val="-10"/>
          <w:w w:val="105"/>
          <w:sz w:val="24"/>
          <w:szCs w:val="24"/>
          <w:lang w:val="ru-RU"/>
        </w:rPr>
        <w:t>Г.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Геометрия: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>дидакт.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материалы:8кл./Б.</w:t>
      </w:r>
      <w:r w:rsidRPr="00056E3A">
        <w:rPr>
          <w:rFonts w:ascii="Times New Roman" w:eastAsia="Georgia" w:hAnsi="Times New Roman" w:cs="Times New Roman"/>
          <w:color w:val="231F20"/>
          <w:spacing w:val="-11"/>
          <w:w w:val="105"/>
          <w:sz w:val="24"/>
          <w:szCs w:val="24"/>
          <w:lang w:val="ru-RU"/>
        </w:rPr>
        <w:t>Г.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Зив,В. М. Мейлер. — М.: Просвещение,</w:t>
      </w:r>
      <w:r w:rsidRPr="00056E3A">
        <w:rPr>
          <w:rFonts w:ascii="Times New Roman" w:eastAsia="Georgia" w:hAnsi="Times New Roman" w:cs="Times New Roman"/>
          <w:color w:val="231F20"/>
          <w:spacing w:val="-4"/>
          <w:w w:val="105"/>
          <w:sz w:val="24"/>
          <w:szCs w:val="24"/>
          <w:lang w:val="ru-RU"/>
        </w:rPr>
        <w:t>2006—2011.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Зив Б. </w:t>
      </w:r>
      <w:r w:rsidRPr="00056E3A">
        <w:rPr>
          <w:rFonts w:ascii="Times New Roman" w:eastAsia="Georgia" w:hAnsi="Times New Roman" w:cs="Times New Roman"/>
          <w:i/>
          <w:color w:val="231F20"/>
          <w:spacing w:val="-10"/>
          <w:w w:val="105"/>
          <w:sz w:val="24"/>
          <w:szCs w:val="24"/>
          <w:lang w:val="ru-RU"/>
        </w:rPr>
        <w:t xml:space="preserve">Г.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Геометрия: 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дидакт.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материалы: 9 кл. / Б. </w:t>
      </w:r>
      <w:r w:rsidRPr="00056E3A">
        <w:rPr>
          <w:rFonts w:ascii="Times New Roman" w:eastAsia="Georgia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Г.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Зив.—М.: Просвещение,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>2004—2011.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 xml:space="preserve">Изучение геометрии в </w:t>
      </w:r>
      <w:r w:rsidRPr="00056E3A">
        <w:rPr>
          <w:rFonts w:ascii="Times New Roman" w:eastAsia="Georgia" w:hAnsi="Times New Roman" w:cs="Times New Roman"/>
          <w:color w:val="231F20"/>
          <w:spacing w:val="-7"/>
          <w:sz w:val="24"/>
          <w:szCs w:val="24"/>
          <w:lang w:val="ru-RU"/>
        </w:rPr>
        <w:t xml:space="preserve">7, 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8, 9 классах: метод.рекомендации:кн.дляучителя/Л.С.Атанасян,В.Ф.Бутузов,Ю.А.</w:t>
      </w:r>
      <w:r w:rsidRPr="00056E3A">
        <w:rPr>
          <w:rFonts w:ascii="Times New Roman" w:eastAsia="Georgia" w:hAnsi="Times New Roman" w:cs="Times New Roman"/>
          <w:color w:val="231F20"/>
          <w:spacing w:val="-4"/>
          <w:sz w:val="24"/>
          <w:szCs w:val="24"/>
          <w:lang w:val="ru-RU"/>
        </w:rPr>
        <w:t>Глаз-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ков и др. — М.: Просвещение,</w:t>
      </w:r>
      <w:r w:rsidRPr="00056E3A">
        <w:rPr>
          <w:rFonts w:ascii="Times New Roman" w:eastAsia="Georgia" w:hAnsi="Times New Roman" w:cs="Times New Roman"/>
          <w:color w:val="231F20"/>
          <w:spacing w:val="-5"/>
          <w:sz w:val="24"/>
          <w:szCs w:val="24"/>
          <w:lang w:val="ru-RU"/>
        </w:rPr>
        <w:t>2003—2011.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Мищенко </w:t>
      </w:r>
      <w:r w:rsidRPr="00056E3A">
        <w:rPr>
          <w:rFonts w:ascii="Times New Roman" w:eastAsia="Georgia" w:hAnsi="Times New Roman" w:cs="Times New Roman"/>
          <w:i/>
          <w:color w:val="231F20"/>
          <w:spacing w:val="-10"/>
          <w:w w:val="105"/>
          <w:sz w:val="24"/>
          <w:szCs w:val="24"/>
          <w:lang w:val="ru-RU"/>
        </w:rPr>
        <w:t xml:space="preserve">Т. </w:t>
      </w: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М.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Геометрия: тематические  тесты:  7 кл. /</w:t>
      </w:r>
      <w:r w:rsidRPr="00056E3A">
        <w:rPr>
          <w:rFonts w:ascii="Times New Roman" w:eastAsia="Georgia" w:hAnsi="Times New Roman" w:cs="Times New Roman"/>
          <w:color w:val="231F20"/>
          <w:spacing w:val="-10"/>
          <w:w w:val="105"/>
          <w:sz w:val="24"/>
          <w:szCs w:val="24"/>
          <w:lang w:val="ru-RU"/>
        </w:rPr>
        <w:t>Т.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М.Мищенко,А.Д.Блинков.—М.:Просвещение,2008—</w:t>
      </w:r>
      <w:r w:rsidRPr="00056E3A">
        <w:rPr>
          <w:rFonts w:ascii="Times New Roman" w:eastAsia="Georgia" w:hAnsi="Times New Roman" w:cs="Times New Roman"/>
          <w:color w:val="231F20"/>
          <w:spacing w:val="-9"/>
          <w:w w:val="105"/>
          <w:sz w:val="24"/>
          <w:szCs w:val="24"/>
          <w:lang w:val="ru-RU"/>
        </w:rPr>
        <w:t>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Мищенко </w:t>
      </w:r>
      <w:r w:rsidRPr="00056E3A">
        <w:rPr>
          <w:rFonts w:ascii="Times New Roman" w:eastAsia="Georgia" w:hAnsi="Times New Roman" w:cs="Times New Roman"/>
          <w:i/>
          <w:color w:val="231F20"/>
          <w:spacing w:val="-10"/>
          <w:w w:val="105"/>
          <w:sz w:val="24"/>
          <w:szCs w:val="24"/>
          <w:lang w:val="ru-RU"/>
        </w:rPr>
        <w:t xml:space="preserve">Т. </w:t>
      </w: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М.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Геометрия: тематические  тесты:  8 кл. /</w:t>
      </w:r>
      <w:r w:rsidRPr="00056E3A">
        <w:rPr>
          <w:rFonts w:ascii="Times New Roman" w:eastAsia="Georgia" w:hAnsi="Times New Roman" w:cs="Times New Roman"/>
          <w:color w:val="231F20"/>
          <w:spacing w:val="-10"/>
          <w:w w:val="105"/>
          <w:sz w:val="24"/>
          <w:szCs w:val="24"/>
          <w:lang w:val="ru-RU"/>
        </w:rPr>
        <w:t>Т.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М.Мищенко,А.Д.Блинков.—М.:Просвещение,2008—</w:t>
      </w:r>
      <w:r w:rsidRPr="00056E3A">
        <w:rPr>
          <w:rFonts w:ascii="Times New Roman" w:eastAsia="Georgia" w:hAnsi="Times New Roman" w:cs="Times New Roman"/>
          <w:color w:val="231F20"/>
          <w:spacing w:val="-9"/>
          <w:w w:val="105"/>
          <w:sz w:val="24"/>
          <w:szCs w:val="24"/>
          <w:lang w:val="ru-RU"/>
        </w:rPr>
        <w:t>2011.</w:t>
      </w:r>
    </w:p>
    <w:p w:rsidR="00765B3B" w:rsidRPr="00056E3A" w:rsidRDefault="00765B3B" w:rsidP="00B873FF">
      <w:pPr>
        <w:pStyle w:val="a5"/>
        <w:numPr>
          <w:ilvl w:val="0"/>
          <w:numId w:val="8"/>
        </w:numPr>
        <w:tabs>
          <w:tab w:val="left" w:pos="426"/>
        </w:tabs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Мищенко </w:t>
      </w:r>
      <w:r w:rsidRPr="00056E3A">
        <w:rPr>
          <w:rFonts w:ascii="Times New Roman" w:eastAsia="Georgia" w:hAnsi="Times New Roman" w:cs="Times New Roman"/>
          <w:i/>
          <w:color w:val="231F20"/>
          <w:spacing w:val="-10"/>
          <w:w w:val="105"/>
          <w:sz w:val="24"/>
          <w:szCs w:val="24"/>
          <w:lang w:val="ru-RU"/>
        </w:rPr>
        <w:t xml:space="preserve">Т. </w:t>
      </w: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М.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Геометрия: тематические  тесты:  9 кл. /</w:t>
      </w:r>
      <w:r w:rsidRPr="00056E3A">
        <w:rPr>
          <w:rFonts w:ascii="Times New Roman" w:eastAsia="Georgia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Т.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М. Мищенко, А. Д. Блинков. — М.: Просвещение,2008.</w:t>
      </w:r>
    </w:p>
    <w:p w:rsidR="00765B3B" w:rsidRPr="00056E3A" w:rsidRDefault="00765B3B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Pr="00056E3A" w:rsidRDefault="00765B3B" w:rsidP="00B873FF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56E3A">
        <w:rPr>
          <w:rFonts w:ascii="Times New Roman" w:hAnsi="Times New Roman" w:cs="Times New Roman"/>
          <w:color w:val="231F20"/>
          <w:w w:val="90"/>
          <w:sz w:val="24"/>
          <w:szCs w:val="24"/>
        </w:rPr>
        <w:t>Дополнительная</w:t>
      </w:r>
      <w:proofErr w:type="spellEnd"/>
      <w:r w:rsidR="00A21A0D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 </w:t>
      </w:r>
      <w:proofErr w:type="spellStart"/>
      <w:r w:rsidRPr="00056E3A">
        <w:rPr>
          <w:rFonts w:ascii="Times New Roman" w:hAnsi="Times New Roman" w:cs="Times New Roman"/>
          <w:color w:val="231F20"/>
          <w:w w:val="90"/>
          <w:sz w:val="24"/>
          <w:szCs w:val="24"/>
        </w:rPr>
        <w:t>литература</w:t>
      </w:r>
      <w:proofErr w:type="spellEnd"/>
    </w:p>
    <w:p w:rsidR="00765B3B" w:rsidRPr="00B873FF" w:rsidRDefault="00765B3B" w:rsidP="00B873FF">
      <w:pPr>
        <w:spacing w:line="23" w:lineRule="atLeast"/>
        <w:ind w:right="-1"/>
        <w:rPr>
          <w:rFonts w:ascii="Times New Roman" w:eastAsia="Georgia" w:hAnsi="Times New Roman" w:cs="Times New Roman"/>
          <w:b/>
          <w:sz w:val="24"/>
          <w:szCs w:val="24"/>
        </w:rPr>
      </w:pPr>
      <w:proofErr w:type="spellStart"/>
      <w:r w:rsidRPr="00B873FF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>Теоретический</w:t>
      </w:r>
      <w:proofErr w:type="spellEnd"/>
      <w:r w:rsidR="00A21A0D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  <w:lang w:val="ru-RU"/>
        </w:rPr>
        <w:t xml:space="preserve">  </w:t>
      </w:r>
      <w:proofErr w:type="spellStart"/>
      <w:r w:rsidRPr="00B873FF">
        <w:rPr>
          <w:rFonts w:ascii="Times New Roman" w:hAnsi="Times New Roman" w:cs="Times New Roman"/>
          <w:b/>
          <w:i/>
          <w:color w:val="231F20"/>
          <w:sz w:val="24"/>
          <w:szCs w:val="24"/>
        </w:rPr>
        <w:t>материал</w:t>
      </w:r>
      <w:proofErr w:type="spellEnd"/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sz w:val="24"/>
          <w:szCs w:val="24"/>
          <w:lang w:val="ru-RU"/>
        </w:rPr>
        <w:t xml:space="preserve">Адамар Ж. 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 xml:space="preserve">Элементарная геометрия. В 2 ч. Ч. </w:t>
      </w:r>
      <w:r w:rsidRPr="00056E3A">
        <w:rPr>
          <w:rFonts w:ascii="Times New Roman" w:eastAsia="Georgia" w:hAnsi="Times New Roman" w:cs="Times New Roman"/>
          <w:color w:val="231F20"/>
          <w:spacing w:val="-6"/>
          <w:sz w:val="24"/>
          <w:szCs w:val="24"/>
          <w:lang w:val="ru-RU"/>
        </w:rPr>
        <w:t>1.</w:t>
      </w:r>
      <w:r w:rsidR="00B873FF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Пла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ниметрия / Ж. Адамар. — М.: Учпедгиз,</w:t>
      </w:r>
      <w:r w:rsidRPr="00056E3A">
        <w:rPr>
          <w:rFonts w:ascii="Times New Roman" w:eastAsia="Georgia" w:hAnsi="Times New Roman" w:cs="Times New Roman"/>
          <w:color w:val="231F20"/>
          <w:spacing w:val="-6"/>
          <w:sz w:val="24"/>
          <w:szCs w:val="24"/>
          <w:lang w:val="ru-RU"/>
        </w:rPr>
        <w:t>1957.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Бутузов В. Ф.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Планиметрия: пособие для углубл.изуч.математики / В. Ф. Бутузов, С. Б. Кадомцев, Э. </w:t>
      </w:r>
      <w:r w:rsidRPr="00056E3A">
        <w:rPr>
          <w:rFonts w:ascii="Times New Roman" w:eastAsia="Georgia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Г.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Позняки др.; под ред. В. А. Садовничего. — М.: Физматлит,2005.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>ВасильевН.Б.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Прямыеикривые/Н.Б.Васильев,В.Л.</w:t>
      </w:r>
      <w:r w:rsidR="00B873FF">
        <w:rPr>
          <w:rFonts w:ascii="Times New Roman" w:eastAsia="Georgia" w:hAnsi="Times New Roman" w:cs="Times New Roman"/>
          <w:color w:val="231F20"/>
          <w:spacing w:val="-5"/>
          <w:w w:val="105"/>
          <w:sz w:val="24"/>
          <w:szCs w:val="24"/>
          <w:lang w:val="ru-RU"/>
        </w:rPr>
        <w:t>Гу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тенмахер. — М.: МЦНМО,2006.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spacing w:val="-6"/>
          <w:w w:val="105"/>
          <w:sz w:val="24"/>
          <w:szCs w:val="24"/>
          <w:lang w:val="ru-RU"/>
        </w:rPr>
        <w:t xml:space="preserve">Гельфанд </w:t>
      </w:r>
      <w:r w:rsidRPr="00056E3A">
        <w:rPr>
          <w:rFonts w:ascii="Times New Roman" w:eastAsia="Georgia" w:hAnsi="Times New Roman" w:cs="Times New Roman"/>
          <w:i/>
          <w:color w:val="231F20"/>
          <w:spacing w:val="-3"/>
          <w:w w:val="105"/>
          <w:sz w:val="24"/>
          <w:szCs w:val="24"/>
          <w:lang w:val="ru-RU"/>
        </w:rPr>
        <w:t xml:space="preserve">И. М. </w:t>
      </w:r>
      <w:r w:rsidRPr="00056E3A">
        <w:rPr>
          <w:rFonts w:ascii="Times New Roman" w:eastAsia="Georgia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Метод </w:t>
      </w:r>
      <w:r w:rsidRPr="00056E3A">
        <w:rPr>
          <w:rFonts w:ascii="Times New Roman" w:eastAsia="Georgia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координат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/ 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И.М.Гельфанд, </w:t>
      </w:r>
      <w:r w:rsidRPr="00056E3A">
        <w:rPr>
          <w:rFonts w:ascii="Times New Roman" w:eastAsia="Georgia" w:hAnsi="Times New Roman" w:cs="Times New Roman"/>
          <w:color w:val="231F20"/>
          <w:spacing w:val="-4"/>
          <w:w w:val="105"/>
          <w:sz w:val="24"/>
          <w:szCs w:val="24"/>
          <w:lang w:val="ru-RU"/>
        </w:rPr>
        <w:t>Е.Г.</w:t>
      </w:r>
      <w:r w:rsidR="00B873FF">
        <w:rPr>
          <w:rFonts w:ascii="Times New Roman" w:eastAsia="Georgia" w:hAnsi="Times New Roman" w:cs="Times New Roman"/>
          <w:color w:val="231F20"/>
          <w:spacing w:val="-7"/>
          <w:w w:val="105"/>
          <w:sz w:val="24"/>
          <w:szCs w:val="24"/>
          <w:lang w:val="ru-RU"/>
        </w:rPr>
        <w:t>Гла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голева, А. А. Кириллов. — М.: МЦНМО,2009.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sz w:val="24"/>
          <w:szCs w:val="24"/>
          <w:lang w:val="ru-RU"/>
        </w:rPr>
        <w:t xml:space="preserve">Гильберт Д. 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 xml:space="preserve">Основания геометрии / Д. </w:t>
      </w:r>
      <w:r w:rsidRPr="00056E3A">
        <w:rPr>
          <w:rFonts w:ascii="Times New Roman" w:eastAsia="Georgia" w:hAnsi="Times New Roman" w:cs="Times New Roman"/>
          <w:color w:val="231F20"/>
          <w:spacing w:val="-4"/>
          <w:sz w:val="24"/>
          <w:szCs w:val="24"/>
          <w:lang w:val="ru-RU"/>
        </w:rPr>
        <w:t xml:space="preserve">Гильберт. 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—Л.:ОГИЗ,1948.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Декарт </w:t>
      </w:r>
      <w:r w:rsidRPr="00056E3A">
        <w:rPr>
          <w:rFonts w:ascii="Times New Roman" w:eastAsia="Georgia" w:hAnsi="Times New Roman" w:cs="Times New Roman"/>
          <w:i/>
          <w:color w:val="231F20"/>
          <w:spacing w:val="-15"/>
          <w:w w:val="105"/>
          <w:sz w:val="24"/>
          <w:szCs w:val="24"/>
          <w:lang w:val="ru-RU"/>
        </w:rPr>
        <w:t xml:space="preserve">Р.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Геометрия. С приложением избранныхработП.Фермаипереписки</w:t>
      </w:r>
      <w:r w:rsidRPr="00056E3A">
        <w:rPr>
          <w:rFonts w:ascii="Times New Roman" w:eastAsia="Georgia" w:hAnsi="Times New Roman" w:cs="Times New Roman"/>
          <w:color w:val="231F20"/>
          <w:spacing w:val="-7"/>
          <w:w w:val="105"/>
          <w:sz w:val="24"/>
          <w:szCs w:val="24"/>
          <w:lang w:val="ru-RU"/>
        </w:rPr>
        <w:t>Р.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Декарта/</w:t>
      </w:r>
      <w:r w:rsidRPr="00056E3A">
        <w:rPr>
          <w:rFonts w:ascii="Times New Roman" w:eastAsia="Georgia" w:hAnsi="Times New Roman" w:cs="Times New Roman"/>
          <w:color w:val="231F20"/>
          <w:spacing w:val="-7"/>
          <w:w w:val="105"/>
          <w:sz w:val="24"/>
          <w:szCs w:val="24"/>
          <w:lang w:val="ru-RU"/>
        </w:rPr>
        <w:t>Р.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>Декарт.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—М.:</w:t>
      </w:r>
      <w:r w:rsidR="00B873FF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Либро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ком,</w:t>
      </w:r>
      <w:r w:rsidRPr="00056E3A">
        <w:rPr>
          <w:rFonts w:ascii="Times New Roman" w:eastAsia="Georgia" w:hAnsi="Times New Roman" w:cs="Times New Roman"/>
          <w:color w:val="231F20"/>
          <w:spacing w:val="-4"/>
          <w:w w:val="105"/>
          <w:sz w:val="24"/>
          <w:szCs w:val="24"/>
          <w:lang w:val="ru-RU"/>
        </w:rPr>
        <w:t>2010.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spacing w:val="-3"/>
          <w:sz w:val="24"/>
          <w:szCs w:val="24"/>
          <w:lang w:val="ru-RU"/>
        </w:rPr>
        <w:t>Евклид.</w:t>
      </w:r>
      <w:r w:rsidRPr="00056E3A">
        <w:rPr>
          <w:rFonts w:ascii="Times New Roman" w:eastAsia="Georgia" w:hAnsi="Times New Roman" w:cs="Times New Roman"/>
          <w:color w:val="231F20"/>
          <w:spacing w:val="-4"/>
          <w:sz w:val="24"/>
          <w:szCs w:val="24"/>
          <w:lang w:val="ru-RU"/>
        </w:rPr>
        <w:t>Начала.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Кн.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>I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—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>VI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/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Евклид.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—М.—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Л.:</w:t>
      </w:r>
      <w:r w:rsidRPr="00056E3A">
        <w:rPr>
          <w:rFonts w:ascii="Times New Roman" w:eastAsia="Georgia" w:hAnsi="Times New Roman" w:cs="Times New Roman"/>
          <w:color w:val="231F20"/>
          <w:spacing w:val="-6"/>
          <w:sz w:val="24"/>
          <w:szCs w:val="24"/>
          <w:lang w:val="ru-RU"/>
        </w:rPr>
        <w:t>Гостехиздат,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1948.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spacing w:val="-4"/>
          <w:sz w:val="24"/>
          <w:szCs w:val="24"/>
          <w:lang w:val="ru-RU"/>
        </w:rPr>
        <w:t>Евклид.</w:t>
      </w:r>
      <w:r w:rsidRPr="00056E3A">
        <w:rPr>
          <w:rFonts w:ascii="Times New Roman" w:eastAsia="Georgia" w:hAnsi="Times New Roman" w:cs="Times New Roman"/>
          <w:color w:val="231F20"/>
          <w:spacing w:val="-6"/>
          <w:sz w:val="24"/>
          <w:szCs w:val="24"/>
          <w:lang w:val="ru-RU"/>
        </w:rPr>
        <w:t>Начала.</w:t>
      </w:r>
      <w:r w:rsidRPr="00056E3A">
        <w:rPr>
          <w:rFonts w:ascii="Times New Roman" w:eastAsia="Georgia" w:hAnsi="Times New Roman" w:cs="Times New Roman"/>
          <w:color w:val="231F20"/>
          <w:spacing w:val="-4"/>
          <w:sz w:val="24"/>
          <w:szCs w:val="24"/>
          <w:lang w:val="ru-RU"/>
        </w:rPr>
        <w:t>Кн.</w:t>
      </w:r>
      <w:r w:rsidRPr="00056E3A"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>VII</w:t>
      </w:r>
      <w:r w:rsidRPr="00056E3A">
        <w:rPr>
          <w:rFonts w:ascii="Times New Roman" w:eastAsia="Georgia" w:hAnsi="Times New Roman" w:cs="Times New Roman"/>
          <w:color w:val="231F20"/>
          <w:spacing w:val="-4"/>
          <w:sz w:val="24"/>
          <w:szCs w:val="24"/>
          <w:lang w:val="ru-RU"/>
        </w:rPr>
        <w:t>—</w:t>
      </w:r>
      <w:r w:rsidRPr="00056E3A"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>X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/</w:t>
      </w:r>
      <w:r w:rsidRPr="00056E3A">
        <w:rPr>
          <w:rFonts w:ascii="Times New Roman" w:eastAsia="Georgia" w:hAnsi="Times New Roman" w:cs="Times New Roman"/>
          <w:color w:val="231F20"/>
          <w:spacing w:val="-5"/>
          <w:sz w:val="24"/>
          <w:szCs w:val="24"/>
          <w:lang w:val="ru-RU"/>
        </w:rPr>
        <w:t>Евклид.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—</w:t>
      </w:r>
      <w:r w:rsidRPr="00056E3A">
        <w:rPr>
          <w:rFonts w:ascii="Times New Roman" w:eastAsia="Georgia" w:hAnsi="Times New Roman" w:cs="Times New Roman"/>
          <w:color w:val="231F20"/>
          <w:spacing w:val="-3"/>
          <w:sz w:val="24"/>
          <w:szCs w:val="24"/>
          <w:lang w:val="ru-RU"/>
        </w:rPr>
        <w:t>М.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—</w:t>
      </w:r>
      <w:r w:rsidRPr="00056E3A">
        <w:rPr>
          <w:rFonts w:ascii="Times New Roman" w:eastAsia="Georgia" w:hAnsi="Times New Roman" w:cs="Times New Roman"/>
          <w:color w:val="231F20"/>
          <w:spacing w:val="-4"/>
          <w:sz w:val="24"/>
          <w:szCs w:val="24"/>
          <w:lang w:val="ru-RU"/>
        </w:rPr>
        <w:t>Л.:</w:t>
      </w:r>
      <w:r w:rsidRPr="00056E3A">
        <w:rPr>
          <w:rFonts w:ascii="Times New Roman" w:eastAsia="Georgia" w:hAnsi="Times New Roman" w:cs="Times New Roman"/>
          <w:color w:val="231F20"/>
          <w:spacing w:val="-8"/>
          <w:sz w:val="24"/>
          <w:szCs w:val="24"/>
          <w:lang w:val="ru-RU"/>
        </w:rPr>
        <w:t>Гостехиздат,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1949.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34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Евклид.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Начала. Кн.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</w:rPr>
        <w:t>XI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</w:rPr>
        <w:t>XV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 / Евклид. — М. — Л.:</w:t>
      </w:r>
      <w:r w:rsidR="00B873FF">
        <w:rPr>
          <w:rFonts w:ascii="Times New Roman" w:eastAsia="Georgia" w:hAnsi="Times New Roman" w:cs="Times New Roman"/>
          <w:color w:val="231F20"/>
          <w:spacing w:val="-4"/>
          <w:w w:val="105"/>
          <w:sz w:val="24"/>
          <w:szCs w:val="24"/>
          <w:lang w:val="ru-RU"/>
        </w:rPr>
        <w:t>Гостех</w:t>
      </w:r>
      <w:r w:rsidRPr="00056E3A">
        <w:rPr>
          <w:rFonts w:ascii="Times New Roman" w:eastAsia="Georgia" w:hAnsi="Times New Roman" w:cs="Times New Roman"/>
          <w:color w:val="231F20"/>
          <w:spacing w:val="-3"/>
          <w:w w:val="105"/>
          <w:sz w:val="24"/>
          <w:szCs w:val="24"/>
          <w:lang w:val="ru-RU"/>
        </w:rPr>
        <w:t>издат,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1950.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Клейн Ф.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Элементарная математика с точкизрениявысшей. В 2 </w:t>
      </w:r>
      <w:r w:rsidRPr="00056E3A">
        <w:rPr>
          <w:rFonts w:ascii="Times New Roman" w:eastAsia="Georgia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т. </w:t>
      </w:r>
      <w:r w:rsidRPr="00056E3A">
        <w:rPr>
          <w:rFonts w:ascii="Times New Roman" w:eastAsia="Georgia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Т.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2. Геометрия / Ф. Клейн. — М.:Наука,</w:t>
      </w:r>
      <w:r w:rsidRPr="00056E3A">
        <w:rPr>
          <w:rFonts w:ascii="Times New Roman" w:eastAsia="Georgia" w:hAnsi="Times New Roman" w:cs="Times New Roman"/>
          <w:color w:val="231F20"/>
          <w:spacing w:val="-5"/>
          <w:w w:val="105"/>
          <w:sz w:val="24"/>
          <w:szCs w:val="24"/>
          <w:lang w:val="ru-RU"/>
        </w:rPr>
        <w:t>1987.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spacing w:val="-3"/>
          <w:w w:val="105"/>
          <w:sz w:val="24"/>
          <w:szCs w:val="24"/>
          <w:lang w:val="ru-RU"/>
        </w:rPr>
        <w:lastRenderedPageBreak/>
        <w:t>Коксетер</w:t>
      </w:r>
      <w:r w:rsidRPr="00056E3A">
        <w:rPr>
          <w:rFonts w:ascii="Times New Roman" w:eastAsia="Georgia" w:hAnsi="Times New Roman" w:cs="Times New Roman"/>
          <w:i/>
          <w:color w:val="231F20"/>
          <w:spacing w:val="-10"/>
          <w:w w:val="105"/>
          <w:sz w:val="24"/>
          <w:szCs w:val="24"/>
          <w:lang w:val="ru-RU"/>
        </w:rPr>
        <w:t xml:space="preserve">Г. </w:t>
      </w:r>
      <w:r w:rsidRPr="00056E3A">
        <w:rPr>
          <w:rFonts w:ascii="Times New Roman" w:eastAsia="Georgia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С. М.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 xml:space="preserve">Введение в геометрию / </w:t>
      </w:r>
      <w:r w:rsidRPr="00056E3A">
        <w:rPr>
          <w:rFonts w:ascii="Times New Roman" w:eastAsia="Georgia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Г. </w:t>
      </w:r>
      <w:r w:rsidRPr="00056E3A">
        <w:rPr>
          <w:rFonts w:ascii="Times New Roman" w:eastAsia="Georgia" w:hAnsi="Times New Roman" w:cs="Times New Roman"/>
          <w:color w:val="231F20"/>
          <w:w w:val="105"/>
          <w:sz w:val="24"/>
          <w:szCs w:val="24"/>
          <w:lang w:val="ru-RU"/>
        </w:rPr>
        <w:t>С. М.Коксе-тер. — М.: Наука,1966.</w:t>
      </w:r>
    </w:p>
    <w:p w:rsidR="00765B3B" w:rsidRPr="00056E3A" w:rsidRDefault="00765B3B" w:rsidP="00B873FF">
      <w:pPr>
        <w:pStyle w:val="a5"/>
        <w:numPr>
          <w:ilvl w:val="0"/>
          <w:numId w:val="11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6E3A">
        <w:rPr>
          <w:rFonts w:ascii="Times New Roman" w:eastAsia="Georgia" w:hAnsi="Times New Roman" w:cs="Times New Roman"/>
          <w:i/>
          <w:color w:val="231F20"/>
          <w:sz w:val="24"/>
          <w:szCs w:val="24"/>
          <w:lang w:val="ru-RU"/>
        </w:rPr>
        <w:t>ЯгломИ.М.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Геометрическиепреобразования.В2</w:t>
      </w:r>
      <w:r w:rsidRPr="00056E3A">
        <w:rPr>
          <w:rFonts w:ascii="Times New Roman" w:eastAsia="Georgia" w:hAnsi="Times New Roman" w:cs="Times New Roman"/>
          <w:color w:val="231F20"/>
          <w:spacing w:val="-8"/>
          <w:sz w:val="24"/>
          <w:szCs w:val="24"/>
          <w:lang w:val="ru-RU"/>
        </w:rPr>
        <w:t>т.</w:t>
      </w:r>
      <w:r w:rsidRPr="00056E3A">
        <w:rPr>
          <w:rFonts w:ascii="Times New Roman" w:eastAsia="Georgia" w:hAnsi="Times New Roman" w:cs="Times New Roman"/>
          <w:color w:val="231F20"/>
          <w:spacing w:val="-10"/>
          <w:sz w:val="24"/>
          <w:szCs w:val="24"/>
          <w:lang w:val="ru-RU"/>
        </w:rPr>
        <w:t>Т.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</w:rPr>
        <w:t>I</w:t>
      </w:r>
      <w:r w:rsidRPr="00056E3A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.Движенияипреобразованияподобия/И.М.Яглом.—М.:ГИТТЛ,1955.</w:t>
      </w:r>
    </w:p>
    <w:p w:rsidR="00765B3B" w:rsidRPr="00056E3A" w:rsidRDefault="00765B3B" w:rsidP="00B873FF">
      <w:pPr>
        <w:spacing w:line="23" w:lineRule="atLeast"/>
        <w:ind w:left="426" w:right="-1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Pr="007F4E10" w:rsidRDefault="00765B3B" w:rsidP="00B873FF">
      <w:pPr>
        <w:tabs>
          <w:tab w:val="left" w:pos="9214"/>
        </w:tabs>
        <w:spacing w:line="23" w:lineRule="atLeast"/>
        <w:ind w:right="-1"/>
        <w:rPr>
          <w:rFonts w:ascii="Times New Roman" w:eastAsia="Georgia" w:hAnsi="Times New Roman" w:cs="Times New Roman"/>
          <w:b/>
          <w:sz w:val="28"/>
          <w:szCs w:val="28"/>
        </w:rPr>
      </w:pPr>
      <w:proofErr w:type="spellStart"/>
      <w:r w:rsidRPr="007F4E10">
        <w:rPr>
          <w:rFonts w:ascii="Times New Roman" w:hAnsi="Times New Roman" w:cs="Times New Roman"/>
          <w:b/>
          <w:i/>
          <w:color w:val="231F20"/>
          <w:sz w:val="28"/>
          <w:szCs w:val="28"/>
        </w:rPr>
        <w:t>Задачный</w:t>
      </w:r>
      <w:proofErr w:type="spellEnd"/>
      <w:r w:rsidR="00A21A0D" w:rsidRPr="007F4E10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7F4E10">
        <w:rPr>
          <w:rFonts w:ascii="Times New Roman" w:hAnsi="Times New Roman" w:cs="Times New Roman"/>
          <w:b/>
          <w:i/>
          <w:color w:val="231F20"/>
          <w:sz w:val="28"/>
          <w:szCs w:val="28"/>
        </w:rPr>
        <w:t>материал</w:t>
      </w:r>
      <w:proofErr w:type="spellEnd"/>
    </w:p>
    <w:p w:rsidR="00765B3B" w:rsidRPr="007F4E10" w:rsidRDefault="00765B3B" w:rsidP="00B873FF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26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>АлександровИ.И.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Сборникгеометрическихзадачнапо-строение / И. И. Александров. — М.: Учпедгиз,1950.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pacing w:val="-3"/>
          <w:sz w:val="28"/>
          <w:szCs w:val="28"/>
          <w:lang w:val="ru-RU"/>
        </w:rPr>
        <w:t>Гордин</w:t>
      </w:r>
      <w:r w:rsidRPr="007F4E10">
        <w:rPr>
          <w:rFonts w:ascii="Times New Roman" w:eastAsia="Georgia" w:hAnsi="Times New Roman" w:cs="Times New Roman"/>
          <w:i/>
          <w:color w:val="231F20"/>
          <w:spacing w:val="-15"/>
          <w:sz w:val="28"/>
          <w:szCs w:val="28"/>
          <w:lang w:val="ru-RU"/>
        </w:rPr>
        <w:t xml:space="preserve">Р. </w:t>
      </w: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 xml:space="preserve">К.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Геометрия. Планиметрия:  задачник:  7—9 кл./</w:t>
      </w:r>
      <w:r w:rsidRPr="007F4E10">
        <w:rPr>
          <w:rFonts w:ascii="Times New Roman" w:eastAsia="Georgia" w:hAnsi="Times New Roman" w:cs="Times New Roman"/>
          <w:color w:val="231F20"/>
          <w:spacing w:val="-7"/>
          <w:sz w:val="28"/>
          <w:szCs w:val="28"/>
          <w:lang w:val="ru-RU"/>
        </w:rPr>
        <w:t xml:space="preserve">Р.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 xml:space="preserve">К. </w:t>
      </w:r>
      <w:r w:rsidRPr="007F4E10">
        <w:rPr>
          <w:rFonts w:ascii="Times New Roman" w:eastAsia="Georgia" w:hAnsi="Times New Roman" w:cs="Times New Roman"/>
          <w:color w:val="231F20"/>
          <w:spacing w:val="-3"/>
          <w:sz w:val="28"/>
          <w:szCs w:val="28"/>
          <w:lang w:val="ru-RU"/>
        </w:rPr>
        <w:t xml:space="preserve">Гордин.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— М.: МЦНМО,2006.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 xml:space="preserve">МоденовП.С.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Сборникзадачпоспециальномукурсуэлементарнойматематики/П.С.Моденов.—М.:Высшаяшкола,1960.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 xml:space="preserve">Прасолов В. В. 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 xml:space="preserve">Задачи  по  планиметрии  /  В. В. </w:t>
      </w:r>
      <w:r w:rsidR="00B873FF"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Прасо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лов. — М.: МЦНМО,</w:t>
      </w:r>
      <w:r w:rsidRPr="007F4E10">
        <w:rPr>
          <w:rFonts w:ascii="Times New Roman" w:eastAsia="Georgia" w:hAnsi="Times New Roman" w:cs="Times New Roman"/>
          <w:color w:val="231F20"/>
          <w:spacing w:val="-4"/>
          <w:sz w:val="28"/>
          <w:szCs w:val="28"/>
          <w:lang w:val="ru-RU"/>
        </w:rPr>
        <w:t>2007.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w w:val="105"/>
          <w:sz w:val="28"/>
          <w:szCs w:val="28"/>
          <w:lang w:val="ru-RU"/>
        </w:rPr>
        <w:t>СивашинскийИ.</w:t>
      </w:r>
      <w:r w:rsidRPr="007F4E10">
        <w:rPr>
          <w:rFonts w:ascii="Times New Roman" w:eastAsia="Georgia" w:hAnsi="Times New Roman" w:cs="Times New Roman"/>
          <w:i/>
          <w:color w:val="231F20"/>
          <w:w w:val="105"/>
          <w:sz w:val="28"/>
          <w:szCs w:val="28"/>
        </w:rPr>
        <w:t>X</w:t>
      </w:r>
      <w:r w:rsidRPr="007F4E10">
        <w:rPr>
          <w:rFonts w:ascii="Times New Roman" w:eastAsia="Georgia" w:hAnsi="Times New Roman" w:cs="Times New Roman"/>
          <w:i/>
          <w:color w:val="231F20"/>
          <w:w w:val="105"/>
          <w:sz w:val="28"/>
          <w:szCs w:val="28"/>
          <w:lang w:val="ru-RU"/>
        </w:rPr>
        <w:t>.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Неравенствавзадачах/И.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X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.</w:t>
      </w:r>
      <w:r w:rsidR="00B873FF"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Сива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шинский. — М.: Наука,</w:t>
      </w:r>
      <w:r w:rsidRPr="007F4E10">
        <w:rPr>
          <w:rFonts w:ascii="Times New Roman" w:eastAsia="Georgia" w:hAnsi="Times New Roman" w:cs="Times New Roman"/>
          <w:color w:val="231F20"/>
          <w:spacing w:val="-6"/>
          <w:w w:val="105"/>
          <w:sz w:val="28"/>
          <w:szCs w:val="28"/>
          <w:lang w:val="ru-RU"/>
        </w:rPr>
        <w:t>1967.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w w:val="105"/>
          <w:sz w:val="28"/>
          <w:szCs w:val="28"/>
          <w:lang w:val="ru-RU"/>
        </w:rPr>
        <w:t xml:space="preserve">Шарыгин И. Ф. 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 xml:space="preserve">Задачи  по  геометрии.  Планиметрия/И. Ф. Шарыгин. — М.: Наука, </w:t>
      </w:r>
      <w:r w:rsidRPr="007F4E10">
        <w:rPr>
          <w:rFonts w:ascii="Times New Roman" w:eastAsia="Georgia" w:hAnsi="Times New Roman" w:cs="Times New Roman"/>
          <w:color w:val="231F20"/>
          <w:spacing w:val="-3"/>
          <w:w w:val="105"/>
          <w:sz w:val="28"/>
          <w:szCs w:val="28"/>
          <w:lang w:val="ru-RU"/>
        </w:rPr>
        <w:t xml:space="preserve">1982.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 xml:space="preserve">— Вып. </w:t>
      </w:r>
      <w:r w:rsidRPr="007F4E10">
        <w:rPr>
          <w:rFonts w:ascii="Times New Roman" w:eastAsia="Georgia" w:hAnsi="Times New Roman" w:cs="Times New Roman"/>
          <w:color w:val="231F20"/>
          <w:spacing w:val="-11"/>
          <w:w w:val="105"/>
          <w:sz w:val="28"/>
          <w:szCs w:val="28"/>
          <w:lang w:val="ru-RU"/>
        </w:rPr>
        <w:t xml:space="preserve">17.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—</w:t>
      </w:r>
      <w:r w:rsidR="00B873FF"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(Библио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течка«Квант»).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w w:val="105"/>
          <w:sz w:val="28"/>
          <w:szCs w:val="28"/>
          <w:lang w:val="ru-RU"/>
        </w:rPr>
        <w:t xml:space="preserve">Шклярский Д. О.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Избранные задачи и теоремы</w:t>
      </w:r>
      <w:r w:rsidR="00B873FF"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элемен</w:t>
      </w:r>
      <w:r w:rsidRPr="007F4E10">
        <w:rPr>
          <w:rFonts w:ascii="Times New Roman" w:eastAsia="Georgia" w:hAnsi="Times New Roman" w:cs="Times New Roman"/>
          <w:color w:val="231F20"/>
          <w:spacing w:val="-3"/>
          <w:sz w:val="28"/>
          <w:szCs w:val="28"/>
          <w:lang w:val="ru-RU"/>
        </w:rPr>
        <w:t>тарнойматематики.</w:t>
      </w:r>
      <w:r w:rsidRPr="007F4E10">
        <w:rPr>
          <w:rFonts w:ascii="Times New Roman" w:eastAsia="Georgia" w:hAnsi="Times New Roman" w:cs="Times New Roman"/>
          <w:color w:val="231F20"/>
          <w:spacing w:val="-4"/>
          <w:sz w:val="28"/>
          <w:szCs w:val="28"/>
          <w:lang w:val="ru-RU"/>
        </w:rPr>
        <w:t>Геометрия.</w:t>
      </w:r>
      <w:r w:rsidRPr="007F4E10">
        <w:rPr>
          <w:rFonts w:ascii="Times New Roman" w:eastAsia="Georgia" w:hAnsi="Times New Roman" w:cs="Times New Roman"/>
          <w:color w:val="231F20"/>
          <w:spacing w:val="-3"/>
          <w:sz w:val="28"/>
          <w:szCs w:val="28"/>
          <w:lang w:val="ru-RU"/>
        </w:rPr>
        <w:t>Планиметрия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/Д.О.</w:t>
      </w:r>
      <w:r w:rsidR="00B873FF" w:rsidRPr="007F4E10">
        <w:rPr>
          <w:rFonts w:ascii="Times New Roman" w:eastAsia="Georgia" w:hAnsi="Times New Roman" w:cs="Times New Roman"/>
          <w:color w:val="231F20"/>
          <w:spacing w:val="-3"/>
          <w:sz w:val="28"/>
          <w:szCs w:val="28"/>
          <w:lang w:val="ru-RU"/>
        </w:rPr>
        <w:t>Шкляр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ский, Н. Н. Ченцов, И. М. Яглом. — М.: Физматлит,2002.</w:t>
      </w:r>
    </w:p>
    <w:p w:rsidR="00765B3B" w:rsidRPr="007F4E10" w:rsidRDefault="00765B3B" w:rsidP="00B873FF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>Штейнгауз</w:t>
      </w:r>
      <w:r w:rsidRPr="007F4E10">
        <w:rPr>
          <w:rFonts w:ascii="Times New Roman" w:eastAsia="Georgia" w:hAnsi="Times New Roman" w:cs="Times New Roman"/>
          <w:i/>
          <w:color w:val="231F20"/>
          <w:spacing w:val="-10"/>
          <w:sz w:val="28"/>
          <w:szCs w:val="28"/>
          <w:lang w:val="ru-RU"/>
        </w:rPr>
        <w:t xml:space="preserve">Г.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 xml:space="preserve">Сто задач / </w:t>
      </w:r>
      <w:r w:rsidRPr="007F4E10">
        <w:rPr>
          <w:rFonts w:ascii="Times New Roman" w:eastAsia="Georgia" w:hAnsi="Times New Roman" w:cs="Times New Roman"/>
          <w:color w:val="231F20"/>
          <w:spacing w:val="-11"/>
          <w:sz w:val="28"/>
          <w:szCs w:val="28"/>
          <w:lang w:val="ru-RU"/>
        </w:rPr>
        <w:t xml:space="preserve">Г.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Штейнгауз. — М.: Наука,1986.</w:t>
      </w:r>
      <w:r w:rsidRPr="007F4E10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Научная,  научно-популярная,  историческаялитература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 xml:space="preserve">Архимед.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 xml:space="preserve">О квадратуре круга /  Архимед, 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X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.</w:t>
      </w:r>
      <w:r w:rsidRPr="007F4E10">
        <w:rPr>
          <w:rFonts w:ascii="Times New Roman" w:eastAsia="Georgia" w:hAnsi="Times New Roman" w:cs="Times New Roman"/>
          <w:color w:val="231F20"/>
          <w:spacing w:val="-3"/>
          <w:sz w:val="28"/>
          <w:szCs w:val="28"/>
          <w:lang w:val="ru-RU"/>
        </w:rPr>
        <w:t>Гюйгенс,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И.</w:t>
      </w:r>
      <w:r w:rsidRPr="007F4E10">
        <w:rPr>
          <w:rFonts w:ascii="Times New Roman" w:eastAsia="Georgia" w:hAnsi="Times New Roman" w:cs="Times New Roman"/>
          <w:color w:val="231F20"/>
          <w:spacing w:val="-11"/>
          <w:sz w:val="28"/>
          <w:szCs w:val="28"/>
          <w:lang w:val="ru-RU"/>
        </w:rPr>
        <w:t>Г.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Ламбертидр.;пер.снем.—3-еизд.—М.:ЕдиториалУРСС,</w:t>
      </w:r>
      <w:r w:rsidRPr="007F4E10">
        <w:rPr>
          <w:rFonts w:ascii="Times New Roman" w:eastAsia="Georgia" w:hAnsi="Times New Roman" w:cs="Times New Roman"/>
          <w:color w:val="231F20"/>
          <w:spacing w:val="-4"/>
          <w:sz w:val="28"/>
          <w:szCs w:val="28"/>
          <w:lang w:val="ru-RU"/>
        </w:rPr>
        <w:t>2010.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 xml:space="preserve">Вейль </w:t>
      </w:r>
      <w:r w:rsidRPr="007F4E10">
        <w:rPr>
          <w:rFonts w:ascii="Times New Roman" w:eastAsia="Georgia" w:hAnsi="Times New Roman" w:cs="Times New Roman"/>
          <w:i/>
          <w:color w:val="231F20"/>
          <w:spacing w:val="-10"/>
          <w:sz w:val="28"/>
          <w:szCs w:val="28"/>
          <w:lang w:val="ru-RU"/>
        </w:rPr>
        <w:t xml:space="preserve">Г.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 xml:space="preserve">Симметрия / </w:t>
      </w:r>
      <w:r w:rsidRPr="007F4E10">
        <w:rPr>
          <w:rFonts w:ascii="Times New Roman" w:eastAsia="Georgia" w:hAnsi="Times New Roman" w:cs="Times New Roman"/>
          <w:color w:val="231F20"/>
          <w:spacing w:val="-11"/>
          <w:sz w:val="28"/>
          <w:szCs w:val="28"/>
          <w:lang w:val="ru-RU"/>
        </w:rPr>
        <w:t xml:space="preserve">Г.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Вейль. — М.: Наука,1968.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pacing w:val="-3"/>
          <w:sz w:val="28"/>
          <w:szCs w:val="28"/>
          <w:lang w:val="ru-RU"/>
        </w:rPr>
        <w:t>Гарднер</w:t>
      </w: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>М.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Математическиеновеллы/М.</w:t>
      </w:r>
      <w:r w:rsidRPr="007F4E10">
        <w:rPr>
          <w:rFonts w:ascii="Times New Roman" w:eastAsia="Georgia" w:hAnsi="Times New Roman" w:cs="Times New Roman"/>
          <w:color w:val="231F20"/>
          <w:spacing w:val="-3"/>
          <w:sz w:val="28"/>
          <w:szCs w:val="28"/>
          <w:lang w:val="ru-RU"/>
        </w:rPr>
        <w:t>Гарднер.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—М.:Мир,2000.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pacing w:val="-3"/>
          <w:w w:val="105"/>
          <w:sz w:val="28"/>
          <w:szCs w:val="28"/>
          <w:lang w:val="ru-RU"/>
        </w:rPr>
        <w:t>Коксетер</w:t>
      </w:r>
      <w:r w:rsidRPr="007F4E10">
        <w:rPr>
          <w:rFonts w:ascii="Times New Roman" w:eastAsia="Georgia" w:hAnsi="Times New Roman" w:cs="Times New Roman"/>
          <w:i/>
          <w:color w:val="231F20"/>
          <w:spacing w:val="-10"/>
          <w:w w:val="105"/>
          <w:sz w:val="28"/>
          <w:szCs w:val="28"/>
          <w:lang w:val="ru-RU"/>
        </w:rPr>
        <w:t xml:space="preserve">Г. </w:t>
      </w:r>
      <w:r w:rsidRPr="007F4E10">
        <w:rPr>
          <w:rFonts w:ascii="Times New Roman" w:eastAsia="Georgia" w:hAnsi="Times New Roman" w:cs="Times New Roman"/>
          <w:i/>
          <w:color w:val="231F20"/>
          <w:w w:val="105"/>
          <w:sz w:val="28"/>
          <w:szCs w:val="28"/>
          <w:lang w:val="ru-RU"/>
        </w:rPr>
        <w:t xml:space="preserve">С. М.   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Новые    встречи     с     геометрией    /</w:t>
      </w:r>
      <w:r w:rsidRPr="007F4E10">
        <w:rPr>
          <w:rFonts w:ascii="Times New Roman" w:eastAsia="Georgia" w:hAnsi="Times New Roman" w:cs="Times New Roman"/>
          <w:color w:val="231F20"/>
          <w:spacing w:val="-11"/>
          <w:w w:val="105"/>
          <w:sz w:val="28"/>
          <w:szCs w:val="28"/>
          <w:lang w:val="ru-RU"/>
        </w:rPr>
        <w:t xml:space="preserve">Г.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С. М. Коксетер, С. Л. Грейтцер. — М.: Наука,</w:t>
      </w:r>
      <w:r w:rsidRPr="007F4E10">
        <w:rPr>
          <w:rFonts w:ascii="Times New Roman" w:eastAsia="Georgia" w:hAnsi="Times New Roman" w:cs="Times New Roman"/>
          <w:color w:val="231F20"/>
          <w:spacing w:val="-3"/>
          <w:w w:val="105"/>
          <w:sz w:val="28"/>
          <w:szCs w:val="28"/>
          <w:lang w:val="ru-RU"/>
        </w:rPr>
        <w:t>1978.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pacing w:val="-3"/>
          <w:sz w:val="28"/>
          <w:szCs w:val="28"/>
          <w:lang w:val="ru-RU"/>
        </w:rPr>
        <w:t>Курант</w:t>
      </w:r>
      <w:r w:rsidRPr="007F4E10">
        <w:rPr>
          <w:rFonts w:ascii="Times New Roman" w:eastAsia="Georgia" w:hAnsi="Times New Roman" w:cs="Times New Roman"/>
          <w:i/>
          <w:color w:val="231F20"/>
          <w:spacing w:val="-15"/>
          <w:sz w:val="28"/>
          <w:szCs w:val="28"/>
          <w:lang w:val="ru-RU"/>
        </w:rPr>
        <w:t>Р.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Чтотакоематематика?/</w:t>
      </w:r>
      <w:r w:rsidRPr="007F4E10">
        <w:rPr>
          <w:rFonts w:ascii="Times New Roman" w:eastAsia="Georgia" w:hAnsi="Times New Roman" w:cs="Times New Roman"/>
          <w:color w:val="231F20"/>
          <w:spacing w:val="-7"/>
          <w:sz w:val="28"/>
          <w:szCs w:val="28"/>
          <w:lang w:val="ru-RU"/>
        </w:rPr>
        <w:t>Р.</w:t>
      </w:r>
      <w:r w:rsidRPr="007F4E10">
        <w:rPr>
          <w:rFonts w:ascii="Times New Roman" w:eastAsia="Georgia" w:hAnsi="Times New Roman" w:cs="Times New Roman"/>
          <w:color w:val="231F20"/>
          <w:spacing w:val="-4"/>
          <w:sz w:val="28"/>
          <w:szCs w:val="28"/>
          <w:lang w:val="ru-RU"/>
        </w:rPr>
        <w:t>Курант,</w:t>
      </w:r>
      <w:r w:rsidRPr="007F4E10">
        <w:rPr>
          <w:rFonts w:ascii="Times New Roman" w:eastAsia="Georgia" w:hAnsi="Times New Roman" w:cs="Times New Roman"/>
          <w:color w:val="231F20"/>
          <w:spacing w:val="-11"/>
          <w:sz w:val="28"/>
          <w:szCs w:val="28"/>
          <w:lang w:val="ru-RU"/>
        </w:rPr>
        <w:t>Г.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Роббинс.—М.: МЦНМО,</w:t>
      </w:r>
      <w:r w:rsidRPr="007F4E10">
        <w:rPr>
          <w:rFonts w:ascii="Times New Roman" w:eastAsia="Georgia" w:hAnsi="Times New Roman" w:cs="Times New Roman"/>
          <w:color w:val="231F20"/>
          <w:spacing w:val="-5"/>
          <w:sz w:val="28"/>
          <w:szCs w:val="28"/>
          <w:lang w:val="ru-RU"/>
        </w:rPr>
        <w:t>2001.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w w:val="105"/>
          <w:sz w:val="28"/>
          <w:szCs w:val="28"/>
          <w:lang w:val="ru-RU"/>
        </w:rPr>
        <w:t>Радемахер</w:t>
      </w:r>
      <w:r w:rsidRPr="007F4E10">
        <w:rPr>
          <w:rFonts w:ascii="Times New Roman" w:eastAsia="Georgia" w:hAnsi="Times New Roman" w:cs="Times New Roman"/>
          <w:i/>
          <w:color w:val="231F20"/>
          <w:spacing w:val="-10"/>
          <w:w w:val="105"/>
          <w:sz w:val="28"/>
          <w:szCs w:val="28"/>
          <w:lang w:val="ru-RU"/>
        </w:rPr>
        <w:t>Г.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Числаифигуры/</w:t>
      </w:r>
      <w:r w:rsidRPr="007F4E10">
        <w:rPr>
          <w:rFonts w:ascii="Times New Roman" w:eastAsia="Georgia" w:hAnsi="Times New Roman" w:cs="Times New Roman"/>
          <w:color w:val="231F20"/>
          <w:spacing w:val="-11"/>
          <w:w w:val="105"/>
          <w:sz w:val="28"/>
          <w:szCs w:val="28"/>
          <w:lang w:val="ru-RU"/>
        </w:rPr>
        <w:t>Г.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 xml:space="preserve">Радемахер,О.Теплиц.—М.: </w:t>
      </w:r>
      <w:r w:rsidRPr="007F4E10">
        <w:rPr>
          <w:rFonts w:ascii="Times New Roman" w:eastAsia="Georgia" w:hAnsi="Times New Roman" w:cs="Times New Roman"/>
          <w:color w:val="231F20"/>
          <w:spacing w:val="-4"/>
          <w:w w:val="105"/>
          <w:sz w:val="28"/>
          <w:szCs w:val="28"/>
          <w:lang w:val="ru-RU"/>
        </w:rPr>
        <w:t xml:space="preserve">Гос.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изд. физ.-мат. лит-ры,1962.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 xml:space="preserve">Стройк Д. Я.   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Краткий    очерк    истории     математики /Д. Я. Стройк. — М.: Наука,1984.</w:t>
      </w:r>
    </w:p>
    <w:p w:rsidR="00765B3B" w:rsidRPr="007F4E10" w:rsidRDefault="00765B3B" w:rsidP="00056E3A">
      <w:pPr>
        <w:pStyle w:val="a5"/>
        <w:numPr>
          <w:ilvl w:val="0"/>
          <w:numId w:val="12"/>
        </w:numPr>
        <w:tabs>
          <w:tab w:val="left" w:pos="1049"/>
        </w:tabs>
        <w:spacing w:line="23" w:lineRule="atLeast"/>
        <w:ind w:left="426" w:right="-1" w:hanging="453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w w:val="105"/>
          <w:sz w:val="28"/>
          <w:szCs w:val="28"/>
          <w:lang w:val="ru-RU"/>
        </w:rPr>
        <w:t xml:space="preserve">Широков П. </w:t>
      </w:r>
      <w:r w:rsidRPr="007F4E10">
        <w:rPr>
          <w:rFonts w:ascii="Times New Roman" w:eastAsia="Georgia" w:hAnsi="Times New Roman" w:cs="Times New Roman"/>
          <w:i/>
          <w:color w:val="231F20"/>
          <w:spacing w:val="3"/>
          <w:w w:val="105"/>
          <w:sz w:val="28"/>
          <w:szCs w:val="28"/>
          <w:lang w:val="ru-RU"/>
        </w:rPr>
        <w:t xml:space="preserve">А.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Краткий очерк основ геометрии</w:t>
      </w:r>
      <w:r w:rsidR="00B873FF"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Лобачев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 xml:space="preserve">ского / П. А. Широков. — М.: 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URSS</w:t>
      </w:r>
      <w:r w:rsidRPr="007F4E10">
        <w:rPr>
          <w:rFonts w:ascii="Times New Roman" w:eastAsia="Georgia" w:hAnsi="Times New Roman" w:cs="Times New Roman"/>
          <w:color w:val="231F20"/>
          <w:w w:val="105"/>
          <w:sz w:val="28"/>
          <w:szCs w:val="28"/>
          <w:lang w:val="ru-RU"/>
        </w:rPr>
        <w:t>,2009.</w:t>
      </w:r>
    </w:p>
    <w:p w:rsidR="00765B3B" w:rsidRPr="007F4E10" w:rsidRDefault="00765B3B" w:rsidP="00056E3A">
      <w:pPr>
        <w:spacing w:line="23" w:lineRule="atLeast"/>
        <w:rPr>
          <w:rFonts w:ascii="Times New Roman" w:eastAsia="Georgia" w:hAnsi="Times New Roman" w:cs="Times New Roman"/>
          <w:sz w:val="28"/>
          <w:szCs w:val="28"/>
          <w:lang w:val="ru-RU"/>
        </w:rPr>
      </w:pPr>
    </w:p>
    <w:p w:rsidR="00765B3B" w:rsidRPr="007F4E10" w:rsidRDefault="00765B3B" w:rsidP="00B873FF">
      <w:pPr>
        <w:spacing w:line="23" w:lineRule="atLeast"/>
        <w:ind w:right="591"/>
        <w:rPr>
          <w:rFonts w:ascii="Times New Roman" w:eastAsia="Georgia" w:hAnsi="Times New Roman" w:cs="Times New Roman"/>
          <w:b/>
          <w:sz w:val="28"/>
          <w:szCs w:val="28"/>
        </w:rPr>
      </w:pPr>
      <w:proofErr w:type="spellStart"/>
      <w:r w:rsidRPr="007F4E10">
        <w:rPr>
          <w:rFonts w:ascii="Times New Roman" w:hAnsi="Times New Roman" w:cs="Times New Roman"/>
          <w:b/>
          <w:i/>
          <w:color w:val="231F20"/>
          <w:sz w:val="28"/>
          <w:szCs w:val="28"/>
        </w:rPr>
        <w:t>Справочные</w:t>
      </w:r>
      <w:proofErr w:type="spellEnd"/>
      <w:r w:rsidR="00A21A0D" w:rsidRPr="007F4E10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7F4E10">
        <w:rPr>
          <w:rFonts w:ascii="Times New Roman" w:hAnsi="Times New Roman" w:cs="Times New Roman"/>
          <w:b/>
          <w:i/>
          <w:color w:val="231F20"/>
          <w:sz w:val="28"/>
          <w:szCs w:val="28"/>
        </w:rPr>
        <w:t>пособия</w:t>
      </w:r>
      <w:proofErr w:type="spellEnd"/>
    </w:p>
    <w:p w:rsidR="00765B3B" w:rsidRPr="007F4E10" w:rsidRDefault="00765B3B" w:rsidP="00B873FF">
      <w:pPr>
        <w:pStyle w:val="a5"/>
        <w:numPr>
          <w:ilvl w:val="0"/>
          <w:numId w:val="13"/>
        </w:numPr>
        <w:tabs>
          <w:tab w:val="left" w:pos="709"/>
        </w:tabs>
        <w:spacing w:line="23" w:lineRule="atLeast"/>
        <w:ind w:left="426" w:right="-1" w:hanging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>АлександровП</w:t>
      </w: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</w:rPr>
        <w:t>.</w:t>
      </w: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>С</w:t>
      </w: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</w:rPr>
        <w:t>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Энциклопедияэлементарнойматемати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-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ки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В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5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кн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Кн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.4.</w:t>
      </w:r>
      <w:r w:rsidRPr="007F4E10">
        <w:rPr>
          <w:rFonts w:ascii="Times New Roman" w:eastAsia="Georgia" w:hAnsi="Times New Roman" w:cs="Times New Roman"/>
          <w:color w:val="231F20"/>
          <w:spacing w:val="-3"/>
          <w:sz w:val="28"/>
          <w:szCs w:val="28"/>
          <w:lang w:val="ru-RU"/>
        </w:rPr>
        <w:t>Геометрия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/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П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С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Александров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,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А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И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Мар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-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кушевич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 xml:space="preserve">,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А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 xml:space="preserve">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Я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 xml:space="preserve">.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Хинчин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 xml:space="preserve">. —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М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 xml:space="preserve">.: 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Физматгиз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</w:rPr>
        <w:t>,1963.</w:t>
      </w:r>
    </w:p>
    <w:p w:rsidR="00765B3B" w:rsidRPr="007F4E10" w:rsidRDefault="00765B3B" w:rsidP="00B873FF">
      <w:pPr>
        <w:pStyle w:val="a5"/>
        <w:numPr>
          <w:ilvl w:val="0"/>
          <w:numId w:val="13"/>
        </w:numPr>
        <w:tabs>
          <w:tab w:val="left" w:pos="709"/>
        </w:tabs>
        <w:spacing w:line="23" w:lineRule="atLeast"/>
        <w:ind w:left="426" w:right="-1" w:hanging="426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7F4E10">
        <w:rPr>
          <w:rFonts w:ascii="Times New Roman" w:eastAsia="Georgia" w:hAnsi="Times New Roman" w:cs="Times New Roman"/>
          <w:i/>
          <w:color w:val="231F20"/>
          <w:sz w:val="28"/>
          <w:szCs w:val="28"/>
          <w:lang w:val="ru-RU"/>
        </w:rPr>
        <w:t>АлександровП.С.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Энциклопедияэлементарнойматемати-ки.В5кн.Кн.5.</w:t>
      </w:r>
      <w:r w:rsidRPr="007F4E10">
        <w:rPr>
          <w:rFonts w:ascii="Times New Roman" w:eastAsia="Georgia" w:hAnsi="Times New Roman" w:cs="Times New Roman"/>
          <w:color w:val="231F20"/>
          <w:spacing w:val="-3"/>
          <w:sz w:val="28"/>
          <w:szCs w:val="28"/>
          <w:lang w:val="ru-RU"/>
        </w:rPr>
        <w:t>Геометрия</w:t>
      </w:r>
      <w:r w:rsidRPr="007F4E10">
        <w:rPr>
          <w:rFonts w:ascii="Times New Roman" w:eastAsia="Georgia" w:hAnsi="Times New Roman" w:cs="Times New Roman"/>
          <w:color w:val="231F20"/>
          <w:sz w:val="28"/>
          <w:szCs w:val="28"/>
          <w:lang w:val="ru-RU"/>
        </w:rPr>
        <w:t>/П.С.Александров,А.И.Мар-кушевич, А. Я. Хинчин. — М.: Наука,1966.</w:t>
      </w:r>
    </w:p>
    <w:p w:rsidR="00765B3B" w:rsidRPr="007F4E10" w:rsidRDefault="00765B3B" w:rsidP="00B873FF">
      <w:pPr>
        <w:tabs>
          <w:tab w:val="left" w:pos="9355"/>
        </w:tabs>
        <w:spacing w:line="23" w:lineRule="atLeast"/>
        <w:ind w:right="3557"/>
        <w:jc w:val="center"/>
        <w:rPr>
          <w:rFonts w:ascii="Times New Roman" w:eastAsia="Georgia" w:hAnsi="Times New Roman" w:cs="Times New Roman"/>
          <w:b/>
          <w:sz w:val="28"/>
          <w:szCs w:val="28"/>
          <w:lang w:val="ru-RU"/>
        </w:rPr>
      </w:pPr>
      <w:r w:rsidRPr="007F4E10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lastRenderedPageBreak/>
        <w:t>Информационные средства</w:t>
      </w:r>
    </w:p>
    <w:p w:rsidR="00B873FF" w:rsidRPr="007F4E10" w:rsidRDefault="00765B3B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color w:val="231F20"/>
          <w:spacing w:val="-38"/>
          <w:sz w:val="28"/>
          <w:szCs w:val="28"/>
          <w:u w:val="single" w:color="231F20"/>
          <w:lang w:val="ru-RU"/>
        </w:rPr>
      </w:pPr>
      <w:r w:rsidRPr="007F4E10">
        <w:rPr>
          <w:rFonts w:ascii="Times New Roman" w:hAnsi="Times New Roman" w:cs="Times New Roman"/>
          <w:color w:val="231F20"/>
          <w:sz w:val="28"/>
          <w:szCs w:val="28"/>
          <w:u w:val="single" w:color="231F20"/>
          <w:lang w:val="ru-RU"/>
        </w:rPr>
        <w:t xml:space="preserve">Интернет-ресурсы на </w:t>
      </w:r>
      <w:r w:rsidRPr="007F4E10">
        <w:rPr>
          <w:rFonts w:ascii="Times New Roman" w:hAnsi="Times New Roman" w:cs="Times New Roman"/>
          <w:color w:val="231F20"/>
          <w:spacing w:val="-3"/>
          <w:sz w:val="28"/>
          <w:szCs w:val="28"/>
          <w:u w:val="single" w:color="231F20"/>
          <w:lang w:val="ru-RU"/>
        </w:rPr>
        <w:t xml:space="preserve">русском </w:t>
      </w:r>
      <w:r w:rsidRPr="007F4E10">
        <w:rPr>
          <w:rFonts w:ascii="Times New Roman" w:hAnsi="Times New Roman" w:cs="Times New Roman"/>
          <w:color w:val="231F20"/>
          <w:sz w:val="28"/>
          <w:szCs w:val="28"/>
          <w:u w:val="single" w:color="231F20"/>
          <w:lang w:val="ru-RU"/>
        </w:rPr>
        <w:t>языке</w:t>
      </w:r>
    </w:p>
    <w:p w:rsidR="00B873FF" w:rsidRPr="007F4E10" w:rsidRDefault="00FD4D83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color w:val="231F20"/>
          <w:spacing w:val="-1"/>
          <w:w w:val="96"/>
          <w:sz w:val="28"/>
          <w:szCs w:val="28"/>
          <w:lang w:val="ru-RU"/>
        </w:rPr>
      </w:pPr>
      <w:hyperlink r:id="rId6"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http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://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ilib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mirror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1.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mccme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ru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/</w:t>
        </w:r>
      </w:hyperlink>
    </w:p>
    <w:p w:rsidR="00B873FF" w:rsidRPr="007F4E10" w:rsidRDefault="00FD4D83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hyperlink r:id="rId7"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</w:rPr>
          <w:t>http</w:t>
        </w:r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  <w:lang w:val="ru-RU"/>
          </w:rPr>
          <w:t>://</w:t>
        </w:r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</w:rPr>
          <w:t>window</w:t>
        </w:r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  <w:lang w:val="ru-RU"/>
          </w:rPr>
          <w:t>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</w:rPr>
          <w:t>edu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  <w:lang w:val="ru-RU"/>
          </w:rPr>
          <w:t>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</w:rPr>
          <w:t>ru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  <w:lang w:val="ru-RU"/>
          </w:rPr>
          <w:t>/</w:t>
        </w:r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</w:rPr>
          <w:t>window</w:t>
        </w:r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  <w:lang w:val="ru-RU"/>
          </w:rPr>
          <w:t>/</w:t>
        </w:r>
        <w:r w:rsidR="00765B3B" w:rsidRPr="007F4E10">
          <w:rPr>
            <w:rFonts w:ascii="Times New Roman" w:hAnsi="Times New Roman" w:cs="Times New Roman"/>
            <w:color w:val="231F20"/>
            <w:spacing w:val="-1"/>
            <w:w w:val="95"/>
            <w:sz w:val="28"/>
            <w:szCs w:val="28"/>
          </w:rPr>
          <w:t>library</w:t>
        </w:r>
      </w:hyperlink>
    </w:p>
    <w:p w:rsidR="00B873FF" w:rsidRPr="007F4E10" w:rsidRDefault="00FD4D83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color w:val="231F20"/>
          <w:spacing w:val="-1"/>
          <w:w w:val="96"/>
          <w:sz w:val="28"/>
          <w:szCs w:val="28"/>
          <w:lang w:val="ru-RU"/>
        </w:rPr>
      </w:pPr>
      <w:hyperlink r:id="rId8">
        <w:r w:rsidR="00765B3B" w:rsidRPr="007F4E10">
          <w:rPr>
            <w:rFonts w:ascii="Times New Roman" w:hAnsi="Times New Roman" w:cs="Times New Roman"/>
            <w:color w:val="231F20"/>
            <w:spacing w:val="-3"/>
            <w:sz w:val="28"/>
            <w:szCs w:val="28"/>
          </w:rPr>
          <w:t>http</w:t>
        </w:r>
        <w:r w:rsidR="00765B3B" w:rsidRPr="007F4E10">
          <w:rPr>
            <w:rFonts w:ascii="Times New Roman" w:hAnsi="Times New Roman" w:cs="Times New Roman"/>
            <w:color w:val="231F20"/>
            <w:spacing w:val="-3"/>
            <w:sz w:val="28"/>
            <w:szCs w:val="28"/>
            <w:lang w:val="ru-RU"/>
          </w:rPr>
          <w:t>://</w:t>
        </w:r>
        <w:r w:rsidR="00765B3B" w:rsidRPr="007F4E10">
          <w:rPr>
            <w:rFonts w:ascii="Times New Roman" w:hAnsi="Times New Roman" w:cs="Times New Roman"/>
            <w:color w:val="231F20"/>
            <w:spacing w:val="-3"/>
            <w:sz w:val="28"/>
            <w:szCs w:val="28"/>
          </w:rPr>
          <w:t>www</w:t>
        </w:r>
        <w:r w:rsidR="00765B3B" w:rsidRPr="007F4E10">
          <w:rPr>
            <w:rFonts w:ascii="Times New Roman" w:hAnsi="Times New Roman" w:cs="Times New Roman"/>
            <w:color w:val="231F20"/>
            <w:spacing w:val="-3"/>
            <w:sz w:val="28"/>
            <w:szCs w:val="28"/>
            <w:lang w:val="ru-RU"/>
          </w:rPr>
          <w:t>.</w:t>
        </w:r>
        <w:r w:rsidR="00765B3B" w:rsidRPr="007F4E10">
          <w:rPr>
            <w:rFonts w:ascii="Times New Roman" w:hAnsi="Times New Roman" w:cs="Times New Roman"/>
            <w:color w:val="231F20"/>
            <w:spacing w:val="-3"/>
            <w:sz w:val="28"/>
            <w:szCs w:val="28"/>
          </w:rPr>
          <w:t>problems</w:t>
        </w:r>
        <w:r w:rsidR="00765B3B" w:rsidRPr="007F4E10">
          <w:rPr>
            <w:rFonts w:ascii="Times New Roman" w:hAnsi="Times New Roman" w:cs="Times New Roman"/>
            <w:color w:val="231F20"/>
            <w:spacing w:val="-3"/>
            <w:sz w:val="28"/>
            <w:szCs w:val="28"/>
            <w:lang w:val="ru-RU"/>
          </w:rPr>
          <w:t>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pacing w:val="-3"/>
            <w:sz w:val="28"/>
            <w:szCs w:val="28"/>
          </w:rPr>
          <w:t>ru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pacing w:val="-3"/>
            <w:sz w:val="28"/>
            <w:szCs w:val="28"/>
            <w:lang w:val="ru-RU"/>
          </w:rPr>
          <w:t>/</w:t>
        </w:r>
      </w:hyperlink>
    </w:p>
    <w:p w:rsidR="00B873FF" w:rsidRPr="007F4E10" w:rsidRDefault="00FD4D83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color w:val="231F20"/>
          <w:spacing w:val="-1"/>
          <w:w w:val="96"/>
          <w:sz w:val="28"/>
          <w:szCs w:val="28"/>
          <w:lang w:val="ru-RU"/>
        </w:rPr>
      </w:pPr>
      <w:hyperlink r:id="rId9"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http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://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kvant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mirror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1.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mccme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ru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/</w:t>
        </w:r>
      </w:hyperlink>
    </w:p>
    <w:p w:rsidR="00765B3B" w:rsidRPr="007F4E10" w:rsidRDefault="00FD4D83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sz w:val="28"/>
          <w:szCs w:val="28"/>
          <w:lang w:val="ru-RU"/>
        </w:rPr>
      </w:pPr>
      <w:hyperlink r:id="rId10"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http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://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www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etudes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ru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/</w:t>
        </w:r>
      </w:hyperlink>
    </w:p>
    <w:p w:rsidR="00B873FF" w:rsidRPr="007F4E10" w:rsidRDefault="00765B3B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color w:val="231F20"/>
          <w:w w:val="99"/>
          <w:sz w:val="28"/>
          <w:szCs w:val="28"/>
          <w:lang w:val="ru-RU"/>
        </w:rPr>
      </w:pPr>
      <w:r w:rsidRPr="007F4E10">
        <w:rPr>
          <w:rFonts w:ascii="Times New Roman" w:hAnsi="Times New Roman" w:cs="Times New Roman"/>
          <w:color w:val="231F20"/>
          <w:sz w:val="28"/>
          <w:szCs w:val="28"/>
          <w:u w:val="single" w:color="231F20"/>
          <w:lang w:val="ru-RU"/>
        </w:rPr>
        <w:t>Интернет-ресурсы на английскомязыке</w:t>
      </w:r>
    </w:p>
    <w:p w:rsidR="00B873FF" w:rsidRPr="007F4E10" w:rsidRDefault="00FD4D83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hyperlink r:id="rId11"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http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://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mathworld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wolfram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com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/</w:t>
        </w:r>
      </w:hyperlink>
    </w:p>
    <w:p w:rsidR="00765B3B" w:rsidRPr="00056E3A" w:rsidRDefault="00FD4D83" w:rsidP="00B873FF">
      <w:pPr>
        <w:pStyle w:val="a3"/>
        <w:spacing w:line="23" w:lineRule="atLeast"/>
        <w:ind w:left="567" w:right="-1" w:hanging="454"/>
        <w:rPr>
          <w:rFonts w:ascii="Times New Roman" w:hAnsi="Times New Roman" w:cs="Times New Roman"/>
          <w:sz w:val="24"/>
          <w:szCs w:val="24"/>
          <w:lang w:val="ru-RU"/>
        </w:rPr>
      </w:pPr>
      <w:hyperlink r:id="rId12"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http</w:t>
        </w:r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://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forumgeom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fau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.</w:t>
        </w:r>
        <w:proofErr w:type="spellStart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</w:rPr>
          <w:t>edu</w:t>
        </w:r>
        <w:proofErr w:type="spellEnd"/>
        <w:r w:rsidR="00765B3B" w:rsidRPr="007F4E10">
          <w:rPr>
            <w:rFonts w:ascii="Times New Roman" w:hAnsi="Times New Roman" w:cs="Times New Roman"/>
            <w:color w:val="231F20"/>
            <w:sz w:val="28"/>
            <w:szCs w:val="28"/>
            <w:lang w:val="ru-RU"/>
          </w:rPr>
          <w:t>/</w:t>
        </w:r>
      </w:hyperlink>
    </w:p>
    <w:p w:rsidR="00765B3B" w:rsidRPr="00056E3A" w:rsidRDefault="00765B3B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765B3B" w:rsidRDefault="00765B3B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tbl>
      <w:tblPr>
        <w:tblW w:w="9215" w:type="dxa"/>
        <w:tblInd w:w="534" w:type="dxa"/>
        <w:tblLook w:val="04A0"/>
      </w:tblPr>
      <w:tblGrid>
        <w:gridCol w:w="4503"/>
        <w:gridCol w:w="458"/>
        <w:gridCol w:w="4254"/>
      </w:tblGrid>
      <w:tr w:rsidR="00344B23" w:rsidRPr="00DA2D73" w:rsidTr="00C97A18">
        <w:tc>
          <w:tcPr>
            <w:tcW w:w="4503" w:type="dxa"/>
            <w:shd w:val="clear" w:color="auto" w:fill="auto"/>
          </w:tcPr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заседания  МО учителей  математики, информатики </w:t>
            </w:r>
          </w:p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  </w:t>
            </w:r>
            <w:r w:rsidRPr="00344B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</w:t>
            </w:r>
            <w:r w:rsidR="00DA2D7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4</w:t>
            </w:r>
            <w:r w:rsidRPr="00344B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.08.201</w:t>
            </w:r>
            <w:r w:rsidR="00DA2D7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7</w:t>
            </w: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    №   </w:t>
            </w:r>
            <w:r w:rsidRPr="00344B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</w:p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 МБОУ  СОШ  №  5  ___________   </w:t>
            </w:r>
            <w:r w:rsidRPr="00344B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О.Н. Голинченко</w:t>
            </w:r>
          </w:p>
        </w:tc>
        <w:tc>
          <w:tcPr>
            <w:tcW w:w="458" w:type="dxa"/>
            <w:shd w:val="clear" w:color="auto" w:fill="auto"/>
          </w:tcPr>
          <w:p w:rsidR="00344B23" w:rsidRPr="00344B23" w:rsidRDefault="00344B23" w:rsidP="00C97A1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344B23" w:rsidRPr="00344B23" w:rsidRDefault="00344B23" w:rsidP="00C97A1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344B23" w:rsidRPr="00344B23" w:rsidRDefault="00344B23" w:rsidP="00C97A1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344B23" w:rsidRPr="00344B23" w:rsidRDefault="00344B23" w:rsidP="00C97A1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344B23" w:rsidRPr="00344B23" w:rsidRDefault="00344B23" w:rsidP="00C97A1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МБОУ  СОШ №  5</w:t>
            </w:r>
          </w:p>
          <w:p w:rsidR="00344B23" w:rsidRPr="00344B23" w:rsidRDefault="00344B23" w:rsidP="00C97A1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   </w:t>
            </w:r>
            <w:r w:rsidRPr="00344B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Н.Н. Пелипенко</w:t>
            </w:r>
          </w:p>
          <w:p w:rsidR="00344B23" w:rsidRPr="00344B23" w:rsidRDefault="00344B23" w:rsidP="00DA2D73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44B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B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24»   августа   201</w:t>
            </w:r>
            <w:r w:rsidR="00DA2D7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7</w:t>
            </w:r>
            <w:r w:rsidRPr="00344B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года</w:t>
            </w:r>
          </w:p>
        </w:tc>
      </w:tr>
    </w:tbl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0020C8" w:rsidRDefault="000020C8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3631DA" w:rsidRDefault="003631DA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  <w:sectPr w:rsidR="00363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1DA" w:rsidRPr="00A773FE" w:rsidRDefault="003631DA" w:rsidP="00A773FE">
      <w:pPr>
        <w:pStyle w:val="3"/>
        <w:spacing w:before="0" w:line="260" w:lineRule="exact"/>
        <w:ind w:right="-3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73FE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lastRenderedPageBreak/>
        <w:t xml:space="preserve">Л. С. Атанасян, В. Ф. Бутузов, С. Б. Кадомцев и др. </w:t>
      </w:r>
      <w:bookmarkStart w:id="12" w:name="_TOC_250004"/>
      <w:r w:rsidRPr="00A773FE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«</w:t>
      </w:r>
      <w:proofErr w:type="spellStart"/>
      <w:r w:rsidRPr="00A773FE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Геометрия</w:t>
      </w:r>
      <w:proofErr w:type="spellEnd"/>
      <w:r w:rsidRPr="00A773FE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,  </w:t>
      </w:r>
      <w:r w:rsidRPr="00A773F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7»,  </w:t>
      </w:r>
      <w:r w:rsidRPr="00A773FE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«</w:t>
      </w:r>
      <w:proofErr w:type="spellStart"/>
      <w:r w:rsidRPr="00A773FE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Геометрия</w:t>
      </w:r>
      <w:proofErr w:type="spellEnd"/>
      <w:r w:rsidRPr="00A773FE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,  </w:t>
      </w:r>
      <w:r w:rsidRPr="00A773F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8»,  </w:t>
      </w:r>
      <w:proofErr w:type="spellStart"/>
      <w:r w:rsidRPr="00A773FE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Геометрия</w:t>
      </w:r>
      <w:proofErr w:type="spellEnd"/>
      <w:r w:rsidRPr="00A773FE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, </w:t>
      </w:r>
      <w:r w:rsidRPr="00A773FE">
        <w:rPr>
          <w:rFonts w:ascii="Times New Roman" w:hAnsi="Times New Roman" w:cs="Times New Roman"/>
          <w:color w:val="231F20"/>
          <w:w w:val="105"/>
          <w:sz w:val="28"/>
          <w:szCs w:val="28"/>
        </w:rPr>
        <w:t>9»</w:t>
      </w:r>
      <w:bookmarkEnd w:id="12"/>
    </w:p>
    <w:p w:rsidR="003631DA" w:rsidRDefault="003631DA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3631DA" w:rsidRDefault="003631DA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544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3118"/>
        <w:gridCol w:w="1164"/>
        <w:gridCol w:w="10201"/>
      </w:tblGrid>
      <w:tr w:rsidR="003631DA" w:rsidRPr="00DA2D73" w:rsidTr="00587CA7">
        <w:trPr>
          <w:trHeight w:hRule="exact" w:val="1611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74" w:line="256" w:lineRule="auto"/>
              <w:ind w:left="190" w:right="168" w:hanging="2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Номерпара-графа</w:t>
            </w:r>
            <w:proofErr w:type="spellEnd"/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3631DA" w:rsidRPr="00A773FE" w:rsidRDefault="003631DA" w:rsidP="00A773FE">
            <w:pPr>
              <w:pStyle w:val="TableParagraph"/>
              <w:ind w:left="4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74" w:line="256" w:lineRule="auto"/>
              <w:ind w:left="168" w:right="166" w:firstLine="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Коли-чество</w:t>
            </w:r>
            <w:proofErr w:type="spellEnd"/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201" w:type="dxa"/>
          </w:tcPr>
          <w:p w:rsidR="003631DA" w:rsidRPr="00A773FE" w:rsidRDefault="003631DA" w:rsidP="00A773FE">
            <w:pPr>
              <w:pStyle w:val="TableParagraph"/>
              <w:spacing w:before="74" w:line="256" w:lineRule="auto"/>
              <w:ind w:left="1046" w:right="10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Характеристика основных</w:t>
            </w:r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видов</w:t>
            </w:r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деятельности</w:t>
            </w:r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ученика</w:t>
            </w:r>
          </w:p>
          <w:p w:rsidR="003631DA" w:rsidRPr="00A773FE" w:rsidRDefault="003631DA" w:rsidP="00A773FE">
            <w:pPr>
              <w:pStyle w:val="TableParagraph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(на уровне учебныхдействий)</w:t>
            </w:r>
          </w:p>
        </w:tc>
      </w:tr>
      <w:tr w:rsidR="003631DA" w:rsidRPr="00A773FE" w:rsidTr="008D1189">
        <w:trPr>
          <w:trHeight w:hRule="exact" w:val="712"/>
        </w:trPr>
        <w:tc>
          <w:tcPr>
            <w:tcW w:w="15447" w:type="dxa"/>
            <w:gridSpan w:val="4"/>
          </w:tcPr>
          <w:p w:rsidR="003631DA" w:rsidRPr="008D1189" w:rsidRDefault="003631DA" w:rsidP="00A773FE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b/>
                <w:color w:val="231F20"/>
                <w:sz w:val="36"/>
                <w:szCs w:val="36"/>
              </w:rPr>
            </w:pPr>
            <w:r w:rsidRPr="008D1189">
              <w:rPr>
                <w:rFonts w:ascii="Times New Roman" w:hAnsi="Times New Roman" w:cs="Times New Roman"/>
                <w:b/>
                <w:color w:val="231F20"/>
                <w:sz w:val="36"/>
                <w:szCs w:val="36"/>
              </w:rPr>
              <w:t>7класс</w:t>
            </w:r>
          </w:p>
        </w:tc>
      </w:tr>
      <w:tr w:rsidR="003631DA" w:rsidRPr="00DA2D73" w:rsidTr="00587CA7">
        <w:trPr>
          <w:trHeight w:hRule="exact" w:val="637"/>
        </w:trPr>
        <w:tc>
          <w:tcPr>
            <w:tcW w:w="4082" w:type="dxa"/>
            <w:gridSpan w:val="2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78" w:line="256" w:lineRule="auto"/>
              <w:ind w:left="160" w:right="1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Глава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I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. Начальныегеометрическиесведения</w:t>
            </w:r>
          </w:p>
        </w:tc>
        <w:tc>
          <w:tcPr>
            <w:tcW w:w="1164" w:type="dxa"/>
            <w:shd w:val="clear" w:color="auto" w:fill="E6E7E8"/>
          </w:tcPr>
          <w:p w:rsidR="003631DA" w:rsidRPr="00A773FE" w:rsidRDefault="003631DA" w:rsidP="00A773FE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631DA" w:rsidRPr="00A773FE" w:rsidRDefault="003631DA" w:rsidP="00A773FE">
            <w:pPr>
              <w:pStyle w:val="TableParagraph"/>
              <w:spacing w:before="105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17"/>
                <w:sz w:val="24"/>
                <w:szCs w:val="24"/>
              </w:rPr>
              <w:t>7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A773FE">
            <w:pPr>
              <w:pStyle w:val="TableParagraph"/>
              <w:spacing w:before="81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Объяснять,чтотакоеотрезок,луч,угол,какиефигурыназываются равными, как сравниваются иизмеряются отрезки и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углы,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что такое градус и градусная мера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угла,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какой угол называется прямым, тупым, острым,</w:t>
            </w:r>
            <w:r w:rsid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вёрнутым, что такое середина отрезка ибиссектриса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какие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углы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называются смежными и какие</w:t>
            </w:r>
            <w:r w:rsid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верти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кальными; формулировать и обосновыватьутвержденияо свойствах смежных и вертикальных углов;объяснять,какие прямые называются перпендикулярными;</w:t>
            </w:r>
            <w:r w:rsid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лировать и обосновывать утверждение о свойстведвухпрямых, перпендикулярных к третьей; изображать и</w:t>
            </w:r>
            <w:r w:rsid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познавать указанные простейшие фигуры начертежах;решать задачи, связанные с этими простейшими</w:t>
            </w:r>
            <w:r w:rsid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фигу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рами</w:t>
            </w:r>
          </w:p>
        </w:tc>
      </w:tr>
      <w:tr w:rsidR="003631DA" w:rsidRPr="00A773FE" w:rsidTr="00587CA7">
        <w:trPr>
          <w:trHeight w:hRule="exact" w:val="642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81"/>
              <w:ind w:left="3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1,2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Прямая и отрезок. Луч и угол</w:t>
            </w: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81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708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Сравнение</w:t>
            </w:r>
            <w:proofErr w:type="spellEnd"/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отрезков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</w:t>
            </w:r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углов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FE" w:rsidRPr="00F540EE" w:rsidTr="00587CA7">
        <w:trPr>
          <w:trHeight w:val="864"/>
        </w:trPr>
        <w:tc>
          <w:tcPr>
            <w:tcW w:w="964" w:type="dxa"/>
          </w:tcPr>
          <w:p w:rsidR="00A773FE" w:rsidRPr="00A773FE" w:rsidRDefault="00A773FE" w:rsidP="00A773FE">
            <w:pPr>
              <w:pStyle w:val="TableParagraph"/>
              <w:spacing w:before="14"/>
              <w:ind w:left="3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4,5</w:t>
            </w:r>
          </w:p>
        </w:tc>
        <w:tc>
          <w:tcPr>
            <w:tcW w:w="3118" w:type="dxa"/>
          </w:tcPr>
          <w:p w:rsidR="00A773FE" w:rsidRPr="00F540EE" w:rsidRDefault="00A773FE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Измерение</w:t>
            </w:r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отрезков.</w:t>
            </w:r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Измерение</w:t>
            </w:r>
          </w:p>
          <w:p w:rsidR="00A773FE" w:rsidRPr="00F540EE" w:rsidRDefault="00A773FE" w:rsidP="00A773FE">
            <w:pPr>
              <w:pStyle w:val="TableParagraph"/>
              <w:spacing w:line="194" w:lineRule="exact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углов</w:t>
            </w:r>
          </w:p>
        </w:tc>
        <w:tc>
          <w:tcPr>
            <w:tcW w:w="1164" w:type="dxa"/>
          </w:tcPr>
          <w:p w:rsidR="00A773FE" w:rsidRPr="00F540EE" w:rsidRDefault="00A773FE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10201" w:type="dxa"/>
            <w:vMerge/>
          </w:tcPr>
          <w:p w:rsidR="00A773FE" w:rsidRPr="00F540EE" w:rsidRDefault="00A773FE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1DA" w:rsidRPr="00F540EE" w:rsidTr="00587CA7">
        <w:trPr>
          <w:trHeight w:hRule="exact" w:val="674"/>
        </w:trPr>
        <w:tc>
          <w:tcPr>
            <w:tcW w:w="964" w:type="dxa"/>
          </w:tcPr>
          <w:p w:rsidR="003631DA" w:rsidRPr="00F540EE" w:rsidRDefault="003631DA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</w:tcPr>
          <w:p w:rsidR="003631DA" w:rsidRPr="00F540E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Перпендикулярные</w:t>
            </w:r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прямые</w:t>
            </w:r>
          </w:p>
        </w:tc>
        <w:tc>
          <w:tcPr>
            <w:tcW w:w="1164" w:type="dxa"/>
          </w:tcPr>
          <w:p w:rsidR="003631DA" w:rsidRPr="00F540E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0201" w:type="dxa"/>
            <w:vMerge/>
          </w:tcPr>
          <w:p w:rsidR="003631DA" w:rsidRPr="00F540E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1DA" w:rsidRPr="00F540EE" w:rsidTr="00587CA7">
        <w:trPr>
          <w:trHeight w:hRule="exact" w:val="428"/>
        </w:trPr>
        <w:tc>
          <w:tcPr>
            <w:tcW w:w="964" w:type="dxa"/>
          </w:tcPr>
          <w:p w:rsidR="003631DA" w:rsidRPr="00F540E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631DA" w:rsidRPr="00F540E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Решение</w:t>
            </w:r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164" w:type="dxa"/>
          </w:tcPr>
          <w:p w:rsidR="003631DA" w:rsidRPr="00F540E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0201" w:type="dxa"/>
            <w:vMerge/>
          </w:tcPr>
          <w:p w:rsidR="003631DA" w:rsidRPr="00F540E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1DA" w:rsidRPr="00F540EE" w:rsidTr="00587CA7">
        <w:trPr>
          <w:trHeight w:hRule="exact" w:val="1009"/>
        </w:trPr>
        <w:tc>
          <w:tcPr>
            <w:tcW w:w="964" w:type="dxa"/>
          </w:tcPr>
          <w:p w:rsidR="003631DA" w:rsidRPr="00F540E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631DA" w:rsidRPr="00F540E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Контрольная</w:t>
            </w:r>
            <w:r w:rsidR="00F540E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F540E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работа №1</w:t>
            </w:r>
          </w:p>
        </w:tc>
        <w:tc>
          <w:tcPr>
            <w:tcW w:w="1164" w:type="dxa"/>
          </w:tcPr>
          <w:p w:rsidR="003631DA" w:rsidRPr="00F540E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0201" w:type="dxa"/>
            <w:vMerge/>
          </w:tcPr>
          <w:p w:rsidR="003631DA" w:rsidRPr="00F540E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4C7" w:rsidRPr="00DA2D73" w:rsidTr="00587CA7">
        <w:trPr>
          <w:trHeight w:hRule="exact" w:val="832"/>
        </w:trPr>
        <w:tc>
          <w:tcPr>
            <w:tcW w:w="4082" w:type="dxa"/>
            <w:gridSpan w:val="2"/>
            <w:shd w:val="clear" w:color="auto" w:fill="E6E7E8"/>
          </w:tcPr>
          <w:p w:rsidR="009814C7" w:rsidRPr="00F540EE" w:rsidRDefault="009814C7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>Глава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II</w:t>
            </w:r>
            <w:r w:rsidRPr="00F540E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.Треугольники</w:t>
            </w:r>
          </w:p>
        </w:tc>
        <w:tc>
          <w:tcPr>
            <w:tcW w:w="1164" w:type="dxa"/>
            <w:shd w:val="clear" w:color="auto" w:fill="E6E7E8"/>
          </w:tcPr>
          <w:p w:rsidR="009814C7" w:rsidRPr="00F540EE" w:rsidRDefault="009814C7" w:rsidP="00A773FE">
            <w:pPr>
              <w:pStyle w:val="TableParagraph"/>
              <w:spacing w:before="78"/>
              <w:ind w:left="35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40EE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201" w:type="dxa"/>
            <w:vMerge w:val="restart"/>
            <w:vAlign w:val="center"/>
          </w:tcPr>
          <w:p w:rsidR="009814C7" w:rsidRPr="00A773FE" w:rsidRDefault="009814C7" w:rsidP="00A773FE">
            <w:pPr>
              <w:pStyle w:val="TableParagraph"/>
              <w:spacing w:before="81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Объяснять, какая фигура называется треугольником,чтотакое вершины, стороны,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углы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периметртреугольника,какой треугольник называется равнобедренным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икакойравносторонним, какие треугольники называются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равны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ми; изображать и распознавать на чертежах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ники и их элементы; формулировать и доказывать   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ремы о признаках равенства треугольников;   объяснять,что называется перпендикуляром, проведённым из 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дан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ной точки к данной прямой; формулировать идоказыватьтеорему  о  перпендикуляре  к  прямой;  объяснять,какиеотрезки называются медианой, биссектрисой ивысотойтреугольника;   формулировать   и   доказыватьтеоремы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свойствах равнобедренного треугольника; решать  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дачи, связанные с признаками равенства  треугольникови свойствами равнобедренного треугольника; 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ровать  определение  окружности;  объяснять,  что такоецентр, радиус, хорда и диаметр окружности; решать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стейшие задачи на построение (построение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равногоданному, построение биссектрисы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построение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пендикулярных  прямых,  построение  серединыотрезка)и более сложные задачи, использующие указанные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стейшие;сопоставлятьполученныйрезультатсусловиемзадачи; анализировать возможныеслучаи</w:t>
            </w:r>
          </w:p>
        </w:tc>
      </w:tr>
      <w:tr w:rsidR="009814C7" w:rsidRPr="00A773FE" w:rsidTr="00587CA7">
        <w:trPr>
          <w:trHeight w:val="1057"/>
        </w:trPr>
        <w:tc>
          <w:tcPr>
            <w:tcW w:w="964" w:type="dxa"/>
          </w:tcPr>
          <w:p w:rsidR="009814C7" w:rsidRPr="00A773FE" w:rsidRDefault="009814C7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Первый</w:t>
            </w:r>
            <w:proofErr w:type="spellEnd"/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</w:t>
            </w:r>
            <w:proofErr w:type="spellEnd"/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равенства</w:t>
            </w:r>
            <w:proofErr w:type="spellEnd"/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угольников</w:t>
            </w:r>
            <w:proofErr w:type="spellEnd"/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val="798"/>
        </w:trPr>
        <w:tc>
          <w:tcPr>
            <w:tcW w:w="964" w:type="dxa"/>
          </w:tcPr>
          <w:p w:rsidR="009814C7" w:rsidRPr="00A773FE" w:rsidRDefault="009814C7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Медианы, биссектрисы ивысотытреугольника</w:t>
            </w:r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val="940"/>
        </w:trPr>
        <w:tc>
          <w:tcPr>
            <w:tcW w:w="964" w:type="dxa"/>
          </w:tcPr>
          <w:p w:rsidR="009814C7" w:rsidRDefault="009814C7" w:rsidP="00A773FE">
            <w:pPr>
              <w:pStyle w:val="TableParagraph"/>
              <w:spacing w:line="168" w:lineRule="exact"/>
              <w:ind w:left="422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</w:p>
          <w:p w:rsidR="009814C7" w:rsidRPr="00A773FE" w:rsidRDefault="009814C7" w:rsidP="00A773FE">
            <w:pPr>
              <w:pStyle w:val="TableParagraph"/>
              <w:spacing w:line="168" w:lineRule="exact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14C7" w:rsidRDefault="009814C7" w:rsidP="00A773FE">
            <w:pPr>
              <w:pStyle w:val="TableParagraph"/>
              <w:spacing w:line="168" w:lineRule="exact"/>
              <w:ind w:left="165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  <w:p w:rsidR="009814C7" w:rsidRPr="00A773FE" w:rsidRDefault="009814C7" w:rsidP="00A773FE">
            <w:pPr>
              <w:pStyle w:val="TableParagraph"/>
              <w:spacing w:line="168" w:lineRule="exact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Второй   и   третий   признаки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венстватреугольников</w:t>
            </w:r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4C7" w:rsidRPr="00A773FE" w:rsidTr="00587CA7">
        <w:trPr>
          <w:trHeight w:hRule="exact" w:val="577"/>
        </w:trPr>
        <w:tc>
          <w:tcPr>
            <w:tcW w:w="964" w:type="dxa"/>
          </w:tcPr>
          <w:p w:rsidR="009814C7" w:rsidRPr="00A773FE" w:rsidRDefault="009814C7" w:rsidP="00A773FE">
            <w:pPr>
              <w:pStyle w:val="TableParagraph"/>
              <w:spacing w:before="3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3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Задачи</w:t>
            </w:r>
            <w:proofErr w:type="spellEnd"/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proofErr w:type="spellEnd"/>
            <w:r w:rsidR="00F540E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построение</w:t>
            </w:r>
            <w:proofErr w:type="spellEnd"/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before="31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4C7" w:rsidRPr="00A773FE" w:rsidTr="00587CA7">
        <w:trPr>
          <w:trHeight w:val="407"/>
        </w:trPr>
        <w:tc>
          <w:tcPr>
            <w:tcW w:w="964" w:type="dxa"/>
          </w:tcPr>
          <w:p w:rsidR="009814C7" w:rsidRPr="00A773FE" w:rsidRDefault="009814C7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47" w:line="302" w:lineRule="auto"/>
              <w:ind w:left="165" w:right="8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proofErr w:type="spellEnd"/>
            <w:r w:rsidR="00F540E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before="4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4C7" w:rsidRPr="00A773FE" w:rsidTr="00587CA7">
        <w:trPr>
          <w:trHeight w:val="840"/>
        </w:trPr>
        <w:tc>
          <w:tcPr>
            <w:tcW w:w="964" w:type="dxa"/>
          </w:tcPr>
          <w:p w:rsidR="009814C7" w:rsidRPr="00A773FE" w:rsidRDefault="009814C7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47" w:line="302" w:lineRule="auto"/>
              <w:ind w:left="165" w:right="853"/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F540E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№2</w:t>
            </w:r>
          </w:p>
        </w:tc>
        <w:tc>
          <w:tcPr>
            <w:tcW w:w="1164" w:type="dxa"/>
          </w:tcPr>
          <w:p w:rsidR="009814C7" w:rsidRPr="009814C7" w:rsidRDefault="009814C7" w:rsidP="00A773FE">
            <w:pPr>
              <w:pStyle w:val="TableParagraph"/>
              <w:spacing w:before="4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9814C7" w:rsidRPr="00A773FE" w:rsidRDefault="009814C7" w:rsidP="00A773FE">
            <w:pPr>
              <w:pStyle w:val="TableParagraph"/>
              <w:spacing w:before="50"/>
              <w:jc w:val="center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1DA" w:rsidRPr="00DA2D73" w:rsidTr="00587CA7">
        <w:trPr>
          <w:trHeight w:hRule="exact" w:val="872"/>
        </w:trPr>
        <w:tc>
          <w:tcPr>
            <w:tcW w:w="4082" w:type="dxa"/>
            <w:gridSpan w:val="2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Глава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III.Параллельныепрямые</w:t>
            </w:r>
            <w:proofErr w:type="spellEnd"/>
          </w:p>
        </w:tc>
        <w:tc>
          <w:tcPr>
            <w:tcW w:w="1164" w:type="dxa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78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9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9814C7">
            <w:pPr>
              <w:pStyle w:val="TableParagraph"/>
              <w:spacing w:before="72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Формулироватьопределениепараллельныхпрямых;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яснять с помощью рисунка, какие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углы,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образованныепри пересечении двух прямых секущей,называютсянакрест лежащими, какие односторонними и какиесоответственными; формулировать и доказыватьтеоремы,выражающие признаки параллельности двухпрямых;объяснять, что такое аксиомы геометрии и какие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аксио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мы уже использовались ранее;  формулировать 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аксио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му параллельных прямых и выводить следствия изнеё;формулировать и доказывать теоремы о свойствах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раллельных прямых, обратные теоремам о признаках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раллельности, связанных с накрест лежащими, 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соответ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ственными и односторонними </w:t>
            </w:r>
            <w:r w:rsidRPr="00A773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углами,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 связи с этим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яснять, что такое условие и заключение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теоремы,какаятеореманазываетсяобратнойпоотношениюкданной</w:t>
            </w:r>
            <w:r w:rsidR="009814C7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те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ореме; объяснять, в чём заключается метод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доказатель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стваотпротивного:формулироватьидоказыватьтеоремыоб </w:t>
            </w:r>
            <w:r w:rsidRPr="00A773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углах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соответственно параллельными и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перпендику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лярными сторонами; приводить примеры</w:t>
            </w:r>
            <w:r w:rsidRPr="00A773F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использования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этого метода; решать задачи на вычисление,</w:t>
            </w:r>
            <w:r w:rsid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доказатель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ствоипостроение,связанныеспараллельнымипрямыми</w:t>
            </w:r>
          </w:p>
        </w:tc>
      </w:tr>
      <w:tr w:rsidR="009814C7" w:rsidRPr="00A773FE" w:rsidTr="00587CA7">
        <w:trPr>
          <w:trHeight w:val="828"/>
        </w:trPr>
        <w:tc>
          <w:tcPr>
            <w:tcW w:w="964" w:type="dxa"/>
          </w:tcPr>
          <w:p w:rsidR="009814C7" w:rsidRPr="00A773FE" w:rsidRDefault="009814C7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14C7" w:rsidRPr="00A773FE" w:rsidRDefault="009814C7" w:rsidP="009814C7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Признакипараллельностидвухпрямых</w:t>
            </w:r>
            <w:proofErr w:type="spellEnd"/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53" w:line="261" w:lineRule="auto"/>
              <w:ind w:left="16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762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Аксиомапараллельныхпрямых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pStyle w:val="TableParagraph"/>
              <w:spacing w:before="53" w:line="261" w:lineRule="auto"/>
              <w:ind w:left="16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561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pStyle w:val="TableParagraph"/>
              <w:spacing w:before="53" w:line="261" w:lineRule="auto"/>
              <w:ind w:left="16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val="3316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№3</w:t>
            </w: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pStyle w:val="TableParagraph"/>
              <w:spacing w:before="53" w:line="261" w:lineRule="auto"/>
              <w:ind w:left="16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DA2D73" w:rsidTr="00587CA7">
        <w:trPr>
          <w:trHeight w:hRule="exact" w:val="1222"/>
        </w:trPr>
        <w:tc>
          <w:tcPr>
            <w:tcW w:w="4082" w:type="dxa"/>
            <w:gridSpan w:val="2"/>
            <w:shd w:val="clear" w:color="auto" w:fill="E6E7E8"/>
          </w:tcPr>
          <w:p w:rsidR="009814C7" w:rsidRPr="00A773FE" w:rsidRDefault="009814C7" w:rsidP="00A773FE">
            <w:pPr>
              <w:pStyle w:val="TableParagraph"/>
              <w:spacing w:before="56" w:line="256" w:lineRule="auto"/>
              <w:ind w:left="160" w:right="1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lastRenderedPageBreak/>
              <w:t>Глава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IV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.Соотношениямежду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сторо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нами  и  </w:t>
            </w:r>
            <w:r w:rsidRPr="00A773FE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углами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1164" w:type="dxa"/>
            <w:shd w:val="clear" w:color="auto" w:fill="E6E7E8"/>
          </w:tcPr>
          <w:p w:rsidR="009814C7" w:rsidRPr="00A773FE" w:rsidRDefault="009814C7" w:rsidP="00A773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14C7" w:rsidRPr="00A773FE" w:rsidRDefault="009814C7" w:rsidP="00A773FE">
            <w:pPr>
              <w:pStyle w:val="TableParagraph"/>
              <w:ind w:left="3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16</w:t>
            </w:r>
          </w:p>
        </w:tc>
        <w:tc>
          <w:tcPr>
            <w:tcW w:w="10201" w:type="dxa"/>
            <w:vMerge w:val="restart"/>
          </w:tcPr>
          <w:p w:rsidR="009814C7" w:rsidRPr="00A773FE" w:rsidRDefault="009814C7" w:rsidP="009814C7">
            <w:pPr>
              <w:pStyle w:val="TableParagraph"/>
              <w:spacing w:before="53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Формулировать и доказывать теорему о сумме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углов 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угольника и её следствие о внешнем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угле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треугольника,проводить классификацию треугольников по углам;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мулироватьидоказыватьтеоремуосоотношенияхмеждусторонами и углами треугольника (прямое иобратноеутверждения) и следствия из неё, теорему онеравенстветреугольника;  формулировать   и   доказыватьтеоремыо свойствах прямоугольных треугольников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(прямоуголь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ный треугольник с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углом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30°, признаки равенства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моугольныхтреугольников);формулироватьопределениярасстояния от точки до прямой, расстояния между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раллельными прямыми; решать задачи навычисления,доказательство и построение, связанные с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соотноше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ниями между сторонами и углами треугольника ирасстоянием между параллельными прямыми, при  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димости  проводить  по  ходу  решения дополнительныепостроения, сопоставлять полученный результат с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усло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вием задачи, в задачах на построение исследовать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воз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можныеслучаи</w:t>
            </w:r>
          </w:p>
        </w:tc>
      </w:tr>
      <w:tr w:rsidR="009814C7" w:rsidRPr="00A773FE" w:rsidTr="00587CA7">
        <w:trPr>
          <w:trHeight w:hRule="exact" w:val="572"/>
        </w:trPr>
        <w:tc>
          <w:tcPr>
            <w:tcW w:w="964" w:type="dxa"/>
          </w:tcPr>
          <w:p w:rsidR="009814C7" w:rsidRPr="00A773FE" w:rsidRDefault="009814C7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Сумма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углов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треугольника</w:t>
            </w:r>
            <w:proofErr w:type="spellEnd"/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before="81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val="448"/>
        </w:trPr>
        <w:tc>
          <w:tcPr>
            <w:tcW w:w="964" w:type="dxa"/>
          </w:tcPr>
          <w:p w:rsidR="009814C7" w:rsidRPr="00A773FE" w:rsidRDefault="009814C7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14C7" w:rsidRPr="009814C7" w:rsidRDefault="009814C7" w:rsidP="009814C7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81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Соотношения  между сторонамии угламитреугольника</w:t>
            </w:r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hRule="exact" w:val="423"/>
        </w:trPr>
        <w:tc>
          <w:tcPr>
            <w:tcW w:w="964" w:type="dxa"/>
          </w:tcPr>
          <w:p w:rsidR="009814C7" w:rsidRPr="00A773FE" w:rsidRDefault="009814C7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№4</w:t>
            </w:r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hRule="exact" w:val="712"/>
        </w:trPr>
        <w:tc>
          <w:tcPr>
            <w:tcW w:w="964" w:type="dxa"/>
          </w:tcPr>
          <w:p w:rsidR="009814C7" w:rsidRPr="00A773FE" w:rsidRDefault="009814C7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Прямоугольныетреугольники</w:t>
            </w:r>
            <w:proofErr w:type="spellEnd"/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val="772"/>
        </w:trPr>
        <w:tc>
          <w:tcPr>
            <w:tcW w:w="964" w:type="dxa"/>
          </w:tcPr>
          <w:p w:rsidR="009814C7" w:rsidRPr="00A773FE" w:rsidRDefault="009814C7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14C7" w:rsidRPr="00587CA7" w:rsidRDefault="009814C7" w:rsidP="009814C7">
            <w:pPr>
              <w:pStyle w:val="TableParagraph"/>
              <w:tabs>
                <w:tab w:val="left" w:pos="1401"/>
                <w:tab w:val="left" w:pos="2744"/>
              </w:tabs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87CA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Построение</w:t>
            </w:r>
            <w:r w:rsidRPr="00587CA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ab/>
              <w:t>треугольника</w:t>
            </w:r>
            <w:r w:rsidRP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потрёмэлементам</w:t>
            </w:r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hRule="exact" w:val="493"/>
        </w:trPr>
        <w:tc>
          <w:tcPr>
            <w:tcW w:w="964" w:type="dxa"/>
          </w:tcPr>
          <w:p w:rsidR="009814C7" w:rsidRPr="00A773FE" w:rsidRDefault="009814C7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hRule="exact" w:val="632"/>
        </w:trPr>
        <w:tc>
          <w:tcPr>
            <w:tcW w:w="964" w:type="dxa"/>
          </w:tcPr>
          <w:p w:rsidR="009814C7" w:rsidRPr="00A773FE" w:rsidRDefault="009814C7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14C7" w:rsidRPr="00A773FE" w:rsidRDefault="009814C7" w:rsidP="00A773FE">
            <w:pPr>
              <w:pStyle w:val="TableParagraph"/>
              <w:spacing w:before="12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№5</w:t>
            </w:r>
          </w:p>
        </w:tc>
        <w:tc>
          <w:tcPr>
            <w:tcW w:w="1164" w:type="dxa"/>
          </w:tcPr>
          <w:p w:rsidR="009814C7" w:rsidRPr="00A773FE" w:rsidRDefault="009814C7" w:rsidP="00A773FE">
            <w:pPr>
              <w:pStyle w:val="TableParagraph"/>
              <w:spacing w:before="12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7" w:rsidRPr="00A773FE" w:rsidTr="00587CA7">
        <w:trPr>
          <w:trHeight w:hRule="exact" w:val="885"/>
        </w:trPr>
        <w:tc>
          <w:tcPr>
            <w:tcW w:w="964" w:type="dxa"/>
          </w:tcPr>
          <w:p w:rsidR="009814C7" w:rsidRPr="00A773FE" w:rsidRDefault="009814C7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14C7" w:rsidRPr="00A773FE" w:rsidRDefault="009814C7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814C7" w:rsidRPr="00A773FE" w:rsidRDefault="009814C7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  <w:vMerge/>
          </w:tcPr>
          <w:p w:rsidR="009814C7" w:rsidRPr="00A773FE" w:rsidRDefault="009814C7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1DA" w:rsidRPr="00A773FE" w:rsidTr="00587CA7">
        <w:trPr>
          <w:trHeight w:hRule="exact" w:val="535"/>
        </w:trPr>
        <w:tc>
          <w:tcPr>
            <w:tcW w:w="4082" w:type="dxa"/>
            <w:gridSpan w:val="2"/>
          </w:tcPr>
          <w:p w:rsidR="003631DA" w:rsidRPr="00A773FE" w:rsidRDefault="003631DA" w:rsidP="00A773FE">
            <w:pPr>
              <w:pStyle w:val="TableParagraph"/>
              <w:spacing w:before="61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Повторение</w:t>
            </w:r>
            <w:proofErr w:type="spellEnd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.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Решение</w:t>
            </w:r>
            <w:proofErr w:type="spellEnd"/>
            <w:r w:rsidR="00A21A0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61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17"/>
                <w:sz w:val="24"/>
                <w:szCs w:val="24"/>
              </w:rPr>
              <w:t>4</w:t>
            </w:r>
          </w:p>
        </w:tc>
        <w:tc>
          <w:tcPr>
            <w:tcW w:w="10201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8D1189">
        <w:trPr>
          <w:trHeight w:hRule="exact" w:val="713"/>
        </w:trPr>
        <w:tc>
          <w:tcPr>
            <w:tcW w:w="15447" w:type="dxa"/>
            <w:gridSpan w:val="4"/>
          </w:tcPr>
          <w:p w:rsidR="003631DA" w:rsidRPr="008D1189" w:rsidRDefault="003631DA" w:rsidP="008D1189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b/>
                <w:color w:val="231F20"/>
                <w:sz w:val="36"/>
                <w:szCs w:val="36"/>
              </w:rPr>
            </w:pPr>
            <w:r w:rsidRPr="008D1189">
              <w:rPr>
                <w:rFonts w:ascii="Times New Roman" w:hAnsi="Times New Roman" w:cs="Times New Roman"/>
                <w:b/>
                <w:color w:val="231F20"/>
                <w:sz w:val="36"/>
                <w:szCs w:val="36"/>
              </w:rPr>
              <w:t xml:space="preserve">8 </w:t>
            </w:r>
            <w:proofErr w:type="spellStart"/>
            <w:r w:rsidRPr="008D1189">
              <w:rPr>
                <w:rFonts w:ascii="Times New Roman" w:hAnsi="Times New Roman" w:cs="Times New Roman"/>
                <w:b/>
                <w:color w:val="231F20"/>
                <w:sz w:val="36"/>
                <w:szCs w:val="36"/>
              </w:rPr>
              <w:t>класс</w:t>
            </w:r>
            <w:proofErr w:type="spellEnd"/>
          </w:p>
        </w:tc>
      </w:tr>
      <w:tr w:rsidR="003631DA" w:rsidRPr="00DA2D73" w:rsidTr="00587CA7">
        <w:trPr>
          <w:trHeight w:hRule="exact" w:val="618"/>
        </w:trPr>
        <w:tc>
          <w:tcPr>
            <w:tcW w:w="4082" w:type="dxa"/>
            <w:gridSpan w:val="2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61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Глава</w:t>
            </w:r>
            <w:proofErr w:type="spellEnd"/>
            <w:r w:rsidR="00A21A0D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</w:rPr>
              <w:t>V.</w:t>
            </w:r>
            <w:r w:rsidR="00A21A0D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Четырёхугольники</w:t>
            </w:r>
            <w:proofErr w:type="spellEnd"/>
          </w:p>
        </w:tc>
        <w:tc>
          <w:tcPr>
            <w:tcW w:w="1164" w:type="dxa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61"/>
              <w:ind w:left="3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14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587CA7">
            <w:pPr>
              <w:pStyle w:val="TableParagraph"/>
              <w:spacing w:before="64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Объяснять,чтотакоеломаная,многоугольник,его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верши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ны, смежные стороны, диагонали, изображать и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распо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знаватьмногоугольникиначертежах;показывать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элемен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ты многоугольника, его внутреннюю и внешнююобласти;формулировать определение выпуклогомногоугольника; изображать и распознавать выпуклые и невыпуклые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гоугольники; формулировать и доказывать утвержденияо сумме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углов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выпуклого многоугольника и суммееговнешних углов; объяснять, какие стороны (вершины)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тырёхугольника называются противоположными;</w:t>
            </w:r>
            <w:r w:rsidR="00587CA7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форму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лировать определения параллелограмма, трапеции,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рав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нобедренной и прямоугольной трапеций,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прямоугольни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ка, ромба, квадрата; изображать и распознаватьэти четырёхугольники; формулировать и доказывать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утверж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дения об их свойствах и признаках; решать задачи на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числение,доказательствоипостроение,связанныес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эти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мивидамичетырёхугольников;объяснять,какиедветочкиназываютсясимметричнымиотносительнопрямой(точки),в каком случае фигура называется симметричной</w:t>
            </w:r>
            <w:r w:rsidR="00587CA7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относи</w:t>
            </w:r>
            <w:r w:rsidRPr="00A773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тельнопрямой(точки)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что</w:t>
            </w:r>
            <w:r w:rsidRPr="00A773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такое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ось</w:t>
            </w:r>
            <w:r w:rsidRPr="00A773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(центр)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симметрии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фигуры; приводить примеры фигур, обладающихосевой (центральной) симметрией, а также примеры осевойицентральной  симметрий  в  окружающей  насобстановке</w:t>
            </w:r>
          </w:p>
        </w:tc>
      </w:tr>
      <w:tr w:rsidR="003631DA" w:rsidRPr="00A773FE" w:rsidTr="00587CA7">
        <w:trPr>
          <w:trHeight w:hRule="exact" w:val="584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6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6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6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848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62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62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Параллелограмм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трапеция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62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6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690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62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62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Прямоугольник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ромб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квадрат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62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572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62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proofErr w:type="spellEnd"/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62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1701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62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A21A0D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№1</w:t>
            </w: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62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DA2D73" w:rsidTr="00587CA7">
        <w:trPr>
          <w:trHeight w:hRule="exact" w:val="860"/>
        </w:trPr>
        <w:tc>
          <w:tcPr>
            <w:tcW w:w="4082" w:type="dxa"/>
            <w:gridSpan w:val="2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Глава</w:t>
            </w:r>
            <w:proofErr w:type="spellEnd"/>
            <w:r w:rsidR="00A21A0D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VI.</w:t>
            </w:r>
            <w:r w:rsidR="00A21A0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164" w:type="dxa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78"/>
              <w:ind w:left="3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14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A773FE">
            <w:pPr>
              <w:pStyle w:val="TableParagraph"/>
              <w:spacing w:before="138" w:line="261" w:lineRule="auto"/>
              <w:ind w:left="165" w:right="15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как производится измерение площадей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гоугольников, какие многоугольники называются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равно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великими и какие равносоставленными;формулироватьосновные свойства площадей и выводить с ихпомощьюформулы площадей прямоугольника,параллелограмма,треугольника,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трапеции; формулировать идоказыватьтеорему об отношении площадей треугольников,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имею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щих по равному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углу;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и доказывать</w:t>
            </w:r>
            <w:r w:rsid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рему Пифагора и обратную ей; выводить формулу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Герона</w:t>
            </w:r>
            <w:r w:rsidR="00A21A0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площади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треугольника;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решать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задачи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вычисление</w:t>
            </w:r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доказательство, связанные с формулами площадейитеоремойПифагора</w:t>
            </w:r>
          </w:p>
        </w:tc>
      </w:tr>
      <w:tr w:rsidR="003631DA" w:rsidRPr="00A773FE" w:rsidTr="00587CA7">
        <w:trPr>
          <w:trHeight w:hRule="exact" w:val="778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109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31DA" w:rsidRDefault="003631DA" w:rsidP="00A773FE">
            <w:pPr>
              <w:pStyle w:val="TableParagraph"/>
              <w:spacing w:before="109"/>
              <w:ind w:left="165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Площадь</w:t>
            </w:r>
            <w:proofErr w:type="spellEnd"/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многоугольника</w:t>
            </w:r>
            <w:proofErr w:type="spellEnd"/>
          </w:p>
          <w:p w:rsidR="00587CA7" w:rsidRDefault="00587CA7" w:rsidP="00A773FE">
            <w:pPr>
              <w:pStyle w:val="TableParagraph"/>
              <w:spacing w:before="109"/>
              <w:ind w:left="165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  <w:p w:rsidR="00587CA7" w:rsidRDefault="00587CA7" w:rsidP="00A773FE">
            <w:pPr>
              <w:pStyle w:val="TableParagraph"/>
              <w:spacing w:before="109"/>
              <w:ind w:left="165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  <w:p w:rsidR="00587CA7" w:rsidRPr="00587CA7" w:rsidRDefault="00587CA7" w:rsidP="00A773FE">
            <w:pPr>
              <w:pStyle w:val="TableParagraph"/>
              <w:spacing w:before="109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09"/>
              <w:ind w:left="4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7" w:rsidRPr="00A773FE" w:rsidTr="00587CA7">
        <w:trPr>
          <w:trHeight w:val="1079"/>
        </w:trPr>
        <w:tc>
          <w:tcPr>
            <w:tcW w:w="964" w:type="dxa"/>
          </w:tcPr>
          <w:p w:rsidR="00587CA7" w:rsidRPr="00A773FE" w:rsidRDefault="00587CA7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587CA7" w:rsidRPr="00587CA7" w:rsidRDefault="00587CA7" w:rsidP="00587CA7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87CA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Площади параллелограмма,треугольника итрапеции</w:t>
            </w:r>
          </w:p>
        </w:tc>
        <w:tc>
          <w:tcPr>
            <w:tcW w:w="1164" w:type="dxa"/>
          </w:tcPr>
          <w:p w:rsidR="00587CA7" w:rsidRPr="00A773FE" w:rsidRDefault="00587CA7" w:rsidP="00A773FE">
            <w:pPr>
              <w:pStyle w:val="TableParagraph"/>
              <w:spacing w:line="194" w:lineRule="exact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6</w:t>
            </w:r>
          </w:p>
        </w:tc>
        <w:tc>
          <w:tcPr>
            <w:tcW w:w="10201" w:type="dxa"/>
            <w:vMerge/>
          </w:tcPr>
          <w:p w:rsidR="00587CA7" w:rsidRPr="00A773FE" w:rsidRDefault="00587CA7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479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Теорема</w:t>
            </w:r>
            <w:proofErr w:type="spellEnd"/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388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proofErr w:type="spellEnd"/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464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A21A0D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№2</w:t>
            </w: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DA2D73" w:rsidTr="00587CA7">
        <w:trPr>
          <w:trHeight w:hRule="exact" w:val="734"/>
        </w:trPr>
        <w:tc>
          <w:tcPr>
            <w:tcW w:w="4082" w:type="dxa"/>
            <w:gridSpan w:val="2"/>
            <w:shd w:val="clear" w:color="auto" w:fill="E6E7E8"/>
          </w:tcPr>
          <w:p w:rsidR="008D1189" w:rsidRPr="00A773FE" w:rsidRDefault="008D1189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Глава</w:t>
            </w:r>
            <w:proofErr w:type="spellEnd"/>
            <w:r w:rsidR="00A21A0D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VII.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Подобные</w:t>
            </w:r>
            <w:proofErr w:type="spellEnd"/>
            <w:r w:rsidR="00A21A0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треугольники</w:t>
            </w:r>
            <w:proofErr w:type="spellEnd"/>
          </w:p>
        </w:tc>
        <w:tc>
          <w:tcPr>
            <w:tcW w:w="1164" w:type="dxa"/>
            <w:shd w:val="clear" w:color="auto" w:fill="E6E7E8"/>
          </w:tcPr>
          <w:p w:rsidR="008D1189" w:rsidRPr="00A773FE" w:rsidRDefault="008D1189" w:rsidP="00A773FE">
            <w:pPr>
              <w:pStyle w:val="TableParagraph"/>
              <w:spacing w:before="78"/>
              <w:ind w:left="3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19</w:t>
            </w:r>
          </w:p>
        </w:tc>
        <w:tc>
          <w:tcPr>
            <w:tcW w:w="10201" w:type="dxa"/>
            <w:vMerge w:val="restart"/>
          </w:tcPr>
          <w:p w:rsidR="008D1189" w:rsidRPr="00A773FE" w:rsidRDefault="008D1189" w:rsidP="00A773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D1189" w:rsidRPr="00A773FE" w:rsidRDefault="008D1189" w:rsidP="00A773FE">
            <w:pPr>
              <w:pStyle w:val="TableParagraph"/>
              <w:spacing w:line="261" w:lineRule="auto"/>
              <w:ind w:left="165" w:right="15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 понятие пропорциональности отрезков;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мулировать определения подобных треугольников 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эффициента подобия; формулировать и доказывать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ремы: об отношении площадей подобныхтреугольников,о признаках подобия треугольников, о среднейлиниитреугольника,опересечениимедиантреугольника,о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порциональных отрезках в прямоугольномтреугольнике;объяснять, что такое метод подобия в задачах на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постро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ение, и приводить примеры применения этогометода;объяснять, как можно использовать свойстваподобныхтреугольников  в  измерительных  работах  наместности;</w:t>
            </w:r>
          </w:p>
          <w:p w:rsidR="008D1189" w:rsidRPr="00A773FE" w:rsidRDefault="008D1189" w:rsidP="00A773FE">
            <w:pPr>
              <w:pStyle w:val="TableParagraph"/>
              <w:spacing w:line="168" w:lineRule="exact"/>
              <w:ind w:left="16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объяснять,какввестипонятиеподобиядляпроизвольных</w:t>
            </w:r>
          </w:p>
          <w:p w:rsidR="008D1189" w:rsidRPr="00A773FE" w:rsidRDefault="008D1189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фигур; формулировать определение ииллюстрироватьпонятия синуса, косинуса и тангенса острого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угла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прямо-угольного треугольника; выводить основное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тригономе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трическое тождество и значения синуса, косинуса и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тан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генса для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углов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30°, 45°, 60°; решать задачи, связанныес подобием треугольников, для вычислениязначенийтригонометрических функций использовать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компьютер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ныепрограммы</w:t>
            </w:r>
          </w:p>
        </w:tc>
      </w:tr>
      <w:tr w:rsidR="008D1189" w:rsidRPr="00A773FE" w:rsidTr="00587CA7">
        <w:trPr>
          <w:trHeight w:val="803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D1189" w:rsidRPr="00A773FE" w:rsidRDefault="008D1189" w:rsidP="00587CA7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proofErr w:type="spellEnd"/>
            <w:r w:rsidR="00A21A0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подобных</w:t>
            </w:r>
            <w:proofErr w:type="spellEnd"/>
            <w:r w:rsidR="00A21A0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треуголь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A773FE" w:rsidTr="00587CA7">
        <w:trPr>
          <w:trHeight w:hRule="exact" w:val="720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D1189" w:rsidRPr="00A773FE" w:rsidRDefault="008D1189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Признаки</w:t>
            </w:r>
            <w:proofErr w:type="spellEnd"/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подобия</w:t>
            </w:r>
            <w:proofErr w:type="spellEnd"/>
            <w:r w:rsidR="00A21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5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A773FE" w:rsidTr="008D1189">
        <w:trPr>
          <w:trHeight w:hRule="exact" w:val="418"/>
        </w:trPr>
        <w:tc>
          <w:tcPr>
            <w:tcW w:w="964" w:type="dxa"/>
          </w:tcPr>
          <w:p w:rsidR="008D1189" w:rsidRPr="00A773FE" w:rsidRDefault="008D1189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189" w:rsidRPr="00A773FE" w:rsidRDefault="008D1189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A21A0D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№3</w:t>
            </w:r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8D1189" w:rsidTr="00A21A0D">
        <w:trPr>
          <w:trHeight w:val="934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17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D1189" w:rsidRPr="008D1189" w:rsidRDefault="008D1189" w:rsidP="008D1189">
            <w:pPr>
              <w:pStyle w:val="TableParagraph"/>
              <w:spacing w:before="17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Применение  подобия  к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</w:t>
            </w:r>
            <w:r w:rsidRPr="00A773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тельству теорем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A773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решениюзадач</w:t>
            </w:r>
          </w:p>
        </w:tc>
        <w:tc>
          <w:tcPr>
            <w:tcW w:w="1164" w:type="dxa"/>
          </w:tcPr>
          <w:p w:rsidR="008D1189" w:rsidRPr="008D1189" w:rsidRDefault="008D1189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7</w:t>
            </w:r>
          </w:p>
        </w:tc>
        <w:tc>
          <w:tcPr>
            <w:tcW w:w="10201" w:type="dxa"/>
            <w:vMerge/>
          </w:tcPr>
          <w:p w:rsidR="008D1189" w:rsidRPr="008D1189" w:rsidRDefault="008D1189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1189" w:rsidRPr="00A773FE" w:rsidTr="00A21A0D">
        <w:trPr>
          <w:trHeight w:val="1212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2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D1189" w:rsidRPr="008D1189" w:rsidRDefault="008D1189" w:rsidP="008D1189">
            <w:pPr>
              <w:pStyle w:val="TableParagraph"/>
              <w:spacing w:before="21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Соотношения  между сторонамии   углами   прямоугольного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</w:t>
            </w:r>
            <w:r w:rsidRP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угольника</w:t>
            </w:r>
          </w:p>
        </w:tc>
        <w:tc>
          <w:tcPr>
            <w:tcW w:w="1164" w:type="dxa"/>
          </w:tcPr>
          <w:p w:rsidR="008D1189" w:rsidRDefault="008D1189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</w:p>
          <w:p w:rsidR="008D1189" w:rsidRPr="00A773FE" w:rsidRDefault="008D1189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587CA7" w:rsidTr="008D1189">
        <w:trPr>
          <w:trHeight w:hRule="exact" w:val="810"/>
        </w:trPr>
        <w:tc>
          <w:tcPr>
            <w:tcW w:w="964" w:type="dxa"/>
          </w:tcPr>
          <w:p w:rsidR="008D1189" w:rsidRPr="00A773FE" w:rsidRDefault="008D1189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189" w:rsidRDefault="008D1189" w:rsidP="00A773FE">
            <w:pPr>
              <w:pStyle w:val="TableParagraph"/>
              <w:spacing w:line="168" w:lineRule="exact"/>
              <w:ind w:left="165"/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  <w:p w:rsidR="008D1189" w:rsidRDefault="008D1189" w:rsidP="00A773FE">
            <w:pPr>
              <w:pStyle w:val="TableParagraph"/>
              <w:spacing w:line="168" w:lineRule="exact"/>
              <w:ind w:left="165"/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  <w:p w:rsidR="008D1189" w:rsidRPr="00A773FE" w:rsidRDefault="008D1189" w:rsidP="008D1189">
            <w:pPr>
              <w:pStyle w:val="TableParagraph"/>
              <w:spacing w:line="168" w:lineRule="exact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Контрольная работа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№4</w:t>
            </w:r>
          </w:p>
        </w:tc>
        <w:tc>
          <w:tcPr>
            <w:tcW w:w="1164" w:type="dxa"/>
          </w:tcPr>
          <w:p w:rsidR="008D1189" w:rsidRDefault="008D1189" w:rsidP="00A773FE">
            <w:pPr>
              <w:pStyle w:val="TableParagraph"/>
              <w:spacing w:line="168" w:lineRule="exact"/>
              <w:ind w:left="427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</w:p>
          <w:p w:rsidR="008D1189" w:rsidRPr="00A773FE" w:rsidRDefault="008D1189" w:rsidP="00A773FE">
            <w:pPr>
              <w:pStyle w:val="TableParagraph"/>
              <w:spacing w:line="168" w:lineRule="exact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1189" w:rsidRPr="00DA2D73" w:rsidTr="008D1189">
        <w:trPr>
          <w:trHeight w:hRule="exact" w:val="863"/>
        </w:trPr>
        <w:tc>
          <w:tcPr>
            <w:tcW w:w="4082" w:type="dxa"/>
            <w:gridSpan w:val="2"/>
            <w:shd w:val="clear" w:color="auto" w:fill="E6E7E8"/>
          </w:tcPr>
          <w:p w:rsidR="008D1189" w:rsidRPr="00A773FE" w:rsidRDefault="008D1189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Глава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VIII</w:t>
            </w:r>
            <w:proofErr w:type="spellEnd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.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1164" w:type="dxa"/>
            <w:shd w:val="clear" w:color="auto" w:fill="E6E7E8"/>
          </w:tcPr>
          <w:p w:rsidR="008D1189" w:rsidRPr="00A773FE" w:rsidRDefault="008D1189" w:rsidP="00A773FE">
            <w:pPr>
              <w:pStyle w:val="TableParagraph"/>
              <w:spacing w:before="78"/>
              <w:ind w:left="3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17</w:t>
            </w:r>
          </w:p>
        </w:tc>
        <w:tc>
          <w:tcPr>
            <w:tcW w:w="10201" w:type="dxa"/>
            <w:vMerge w:val="restart"/>
          </w:tcPr>
          <w:p w:rsidR="008D1189" w:rsidRPr="00A773FE" w:rsidRDefault="008D1189" w:rsidP="00282EE7">
            <w:pPr>
              <w:pStyle w:val="TableParagraph"/>
              <w:spacing w:before="81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Исследовать взаимное расположение прямой 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ности;формулироватьопределениекасательнойк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ности; формулировать и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доказывать теоремы: освойстве касательной, о признаке касательной, об отрезках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каса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тельных, проведённых из одной точки;формулироватьпонятия центрального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градусной меры дуги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ности; формулировать и доказывать теоремы: о вписан-ном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угле,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произведении отрезков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пересекающихся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хорд; формулировать и доказывать теоремы,связанныес замечательными точками треугольника: обиссектрисе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и, как следствие, о пересечении биссектрис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угольника; о серединном перпендикуляре к отрезку и,какследствие, о пересечении серединныхперпендикуляровк сторонам треугольника; о пересечении высот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ника; формулировать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определения окружностей, вписан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ной в многоугольник и описанной около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многоугольника; формулировать и доказывать теоремы: об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окружности,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вписанной в треугольник; об окружности, описанной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око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ло треугольника; о свойстве сторон описанного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четы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рёхугольника;   о   свойстве  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углов  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вписанного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четырёх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угольника;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решать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з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адачи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вычисление,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доказательство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 построение,  связанные  с  окружностью, вписанными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описанными треугольниками 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четырёхугольниками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исследовать свойства конфигураций, связанных с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ностью, с помощью компьютерных программ</w:t>
            </w:r>
          </w:p>
        </w:tc>
      </w:tr>
      <w:tr w:rsidR="008D1189" w:rsidRPr="00A773FE" w:rsidTr="008D1189">
        <w:trPr>
          <w:trHeight w:hRule="exact" w:val="560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8D1189" w:rsidRPr="00A773FE" w:rsidRDefault="008D1189" w:rsidP="00A773FE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Касательная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к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окружности</w:t>
            </w:r>
            <w:proofErr w:type="spellEnd"/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before="81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81" w:line="261" w:lineRule="auto"/>
              <w:ind w:left="165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A773FE" w:rsidTr="008D1189">
        <w:trPr>
          <w:trHeight w:hRule="exact" w:val="587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D1189" w:rsidRPr="00A773FE" w:rsidRDefault="008D1189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Центральные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вписанные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углы</w:t>
            </w:r>
            <w:proofErr w:type="spellEnd"/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81" w:line="261" w:lineRule="auto"/>
              <w:ind w:left="165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A773FE" w:rsidTr="00A21A0D">
        <w:trPr>
          <w:trHeight w:val="1114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D1189" w:rsidRPr="008D1189" w:rsidRDefault="008D1189" w:rsidP="00282EE7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Четыре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замечательные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точки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81" w:line="261" w:lineRule="auto"/>
              <w:ind w:left="165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A773FE" w:rsidTr="00A21A0D">
        <w:trPr>
          <w:trHeight w:val="929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D1189" w:rsidRPr="00A773FE" w:rsidRDefault="008D1189" w:rsidP="008D1189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Вписанная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 и 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описанная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окруж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81" w:line="261" w:lineRule="auto"/>
              <w:ind w:left="165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A773FE" w:rsidTr="008D1189">
        <w:trPr>
          <w:trHeight w:hRule="exact" w:val="625"/>
        </w:trPr>
        <w:tc>
          <w:tcPr>
            <w:tcW w:w="964" w:type="dxa"/>
          </w:tcPr>
          <w:p w:rsidR="008D1189" w:rsidRPr="00A773FE" w:rsidRDefault="008D1189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189" w:rsidRPr="00A773FE" w:rsidRDefault="008D1189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81" w:line="261" w:lineRule="auto"/>
              <w:ind w:left="165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A773FE" w:rsidTr="008D1189">
        <w:trPr>
          <w:trHeight w:val="826"/>
        </w:trPr>
        <w:tc>
          <w:tcPr>
            <w:tcW w:w="964" w:type="dxa"/>
          </w:tcPr>
          <w:p w:rsidR="008D1189" w:rsidRPr="00A773FE" w:rsidRDefault="008D1189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189" w:rsidRPr="00A773FE" w:rsidRDefault="008D1189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№5</w:t>
            </w:r>
          </w:p>
        </w:tc>
        <w:tc>
          <w:tcPr>
            <w:tcW w:w="11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8D1189" w:rsidRPr="00A773FE" w:rsidRDefault="008D1189" w:rsidP="00A773FE">
            <w:pPr>
              <w:pStyle w:val="TableParagraph"/>
              <w:spacing w:before="81" w:line="261" w:lineRule="auto"/>
              <w:ind w:left="165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8D1189">
        <w:trPr>
          <w:trHeight w:hRule="exact" w:val="588"/>
        </w:trPr>
        <w:tc>
          <w:tcPr>
            <w:tcW w:w="4082" w:type="dxa"/>
            <w:gridSpan w:val="2"/>
          </w:tcPr>
          <w:p w:rsidR="003631DA" w:rsidRPr="00A773FE" w:rsidRDefault="003631DA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Повторение</w:t>
            </w:r>
            <w:proofErr w:type="spellEnd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.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78"/>
              <w:ind w:left="4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17"/>
                <w:sz w:val="24"/>
                <w:szCs w:val="24"/>
              </w:rPr>
              <w:t>4</w:t>
            </w:r>
          </w:p>
        </w:tc>
        <w:tc>
          <w:tcPr>
            <w:tcW w:w="10201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8D1189">
        <w:trPr>
          <w:trHeight w:hRule="exact" w:val="920"/>
        </w:trPr>
        <w:tc>
          <w:tcPr>
            <w:tcW w:w="15447" w:type="dxa"/>
            <w:gridSpan w:val="4"/>
          </w:tcPr>
          <w:p w:rsidR="003631DA" w:rsidRPr="008D1189" w:rsidRDefault="003631DA" w:rsidP="00A773FE">
            <w:pPr>
              <w:pStyle w:val="TableParagraph"/>
              <w:spacing w:before="84"/>
              <w:jc w:val="center"/>
              <w:rPr>
                <w:rFonts w:ascii="Times New Roman" w:eastAsia="Georgia" w:hAnsi="Times New Roman" w:cs="Times New Roman"/>
                <w:sz w:val="36"/>
                <w:szCs w:val="36"/>
              </w:rPr>
            </w:pPr>
            <w:r w:rsidRPr="008D1189">
              <w:rPr>
                <w:rFonts w:ascii="Times New Roman" w:hAnsi="Times New Roman" w:cs="Times New Roman"/>
                <w:b/>
                <w:color w:val="231F20"/>
                <w:sz w:val="36"/>
                <w:szCs w:val="36"/>
              </w:rPr>
              <w:t>9класс</w:t>
            </w:r>
          </w:p>
        </w:tc>
      </w:tr>
      <w:tr w:rsidR="003631DA" w:rsidRPr="00DA2D73" w:rsidTr="00587CA7">
        <w:trPr>
          <w:trHeight w:hRule="exact" w:val="375"/>
        </w:trPr>
        <w:tc>
          <w:tcPr>
            <w:tcW w:w="4082" w:type="dxa"/>
            <w:gridSpan w:val="2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Глава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IX.Векторы</w:t>
            </w:r>
            <w:proofErr w:type="spellEnd"/>
          </w:p>
        </w:tc>
        <w:tc>
          <w:tcPr>
            <w:tcW w:w="1164" w:type="dxa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78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8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A773FE">
            <w:pPr>
              <w:pStyle w:val="TableParagraph"/>
              <w:spacing w:before="81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определения и иллюстрироватьпонятиявектора, его длины, коллинеарных и равныхвекторов; мотивировать введение понятий и действий, связанныхс векторами, соответствующими примерами,</w:t>
            </w:r>
            <w:r w:rsid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относящи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мися к физическим векторным величинам;применятьвекторы и действия над ними при решении</w:t>
            </w:r>
            <w:r w:rsid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геометриче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скихзадач</w:t>
            </w:r>
          </w:p>
        </w:tc>
      </w:tr>
      <w:tr w:rsidR="003631DA" w:rsidRPr="00A773FE" w:rsidTr="008D1189">
        <w:trPr>
          <w:trHeight w:hRule="exact" w:val="673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Понятиевектора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81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8D1189">
        <w:trPr>
          <w:trHeight w:hRule="exact" w:val="696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Сложение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вычитаниевекторов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89" w:rsidRPr="008D1189" w:rsidTr="00A21A0D">
        <w:trPr>
          <w:trHeight w:val="1528"/>
        </w:trPr>
        <w:tc>
          <w:tcPr>
            <w:tcW w:w="964" w:type="dxa"/>
          </w:tcPr>
          <w:p w:rsidR="008D1189" w:rsidRPr="00A773FE" w:rsidRDefault="008D1189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8D1189" w:rsidRPr="008D1189" w:rsidRDefault="008D1189" w:rsidP="008D1189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D11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Умножение   вектора   на число.Применение векторов крешению</w:t>
            </w:r>
          </w:p>
          <w:p w:rsidR="008D1189" w:rsidRPr="008D1189" w:rsidRDefault="008D1189" w:rsidP="00A773FE">
            <w:pPr>
              <w:pStyle w:val="TableParagraph"/>
              <w:spacing w:line="194" w:lineRule="exact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D118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164" w:type="dxa"/>
          </w:tcPr>
          <w:p w:rsidR="008D1189" w:rsidRPr="008D1189" w:rsidRDefault="008D1189" w:rsidP="00A773FE">
            <w:pPr>
              <w:pStyle w:val="TableParagraph"/>
              <w:spacing w:line="194" w:lineRule="exact"/>
              <w:ind w:lef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189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10201" w:type="dxa"/>
            <w:vMerge/>
          </w:tcPr>
          <w:p w:rsidR="008D1189" w:rsidRPr="008D1189" w:rsidRDefault="008D1189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1DA" w:rsidRPr="00DA2D73" w:rsidTr="00587CA7">
        <w:trPr>
          <w:trHeight w:hRule="exact" w:val="375"/>
        </w:trPr>
        <w:tc>
          <w:tcPr>
            <w:tcW w:w="4082" w:type="dxa"/>
            <w:gridSpan w:val="2"/>
            <w:shd w:val="clear" w:color="auto" w:fill="E6E7E8"/>
          </w:tcPr>
          <w:p w:rsidR="003631DA" w:rsidRPr="008D1189" w:rsidRDefault="003631DA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D1189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Глава 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</w:t>
            </w:r>
            <w:r w:rsidRPr="008D118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  Методкоординат</w:t>
            </w:r>
          </w:p>
        </w:tc>
        <w:tc>
          <w:tcPr>
            <w:tcW w:w="1164" w:type="dxa"/>
            <w:shd w:val="clear" w:color="auto" w:fill="E6E7E8"/>
          </w:tcPr>
          <w:p w:rsidR="003631DA" w:rsidRPr="008D1189" w:rsidRDefault="003631DA" w:rsidP="00A773FE">
            <w:pPr>
              <w:pStyle w:val="TableParagraph"/>
              <w:spacing w:before="78"/>
              <w:ind w:left="35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D1189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A773FE">
            <w:pPr>
              <w:pStyle w:val="TableParagraph"/>
              <w:spacing w:before="81" w:line="261" w:lineRule="auto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 и иллюстрировать понятия прямоугольной</w:t>
            </w:r>
            <w:r w:rsid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стемы </w:t>
            </w:r>
            <w:r w:rsidRPr="00A773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координат,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координат точки и координат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вектора;выводить и использовать при решении задач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формулы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координат середины отрезка, длины вектора,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расстояния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между двумя точками, уравнения окружности и    прямой</w:t>
            </w:r>
          </w:p>
        </w:tc>
      </w:tr>
      <w:tr w:rsidR="003631DA" w:rsidRPr="00A773FE" w:rsidTr="00D96B58">
        <w:trPr>
          <w:trHeight w:hRule="exact" w:val="506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Координаты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вектора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81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D96B58">
        <w:trPr>
          <w:trHeight w:hRule="exact" w:val="698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Простейшие</w:t>
            </w:r>
            <w:r w:rsidRPr="00A773F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з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адачи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координатах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D96B58">
        <w:trPr>
          <w:trHeight w:hRule="exact" w:val="851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Уравнения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окружности</w:t>
            </w:r>
            <w:proofErr w:type="spellEnd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D96B58">
        <w:trPr>
          <w:trHeight w:hRule="exact" w:val="564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D96B58">
        <w:trPr>
          <w:trHeight w:hRule="exact" w:val="558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№1</w:t>
            </w: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DA2D73" w:rsidTr="00D96B58">
        <w:trPr>
          <w:trHeight w:hRule="exact" w:val="1559"/>
        </w:trPr>
        <w:tc>
          <w:tcPr>
            <w:tcW w:w="4082" w:type="dxa"/>
            <w:gridSpan w:val="2"/>
            <w:shd w:val="clear" w:color="auto" w:fill="E6E7E8"/>
          </w:tcPr>
          <w:p w:rsidR="003631DA" w:rsidRPr="00D96B58" w:rsidRDefault="003631DA" w:rsidP="00A773FE">
            <w:pPr>
              <w:pStyle w:val="TableParagraph"/>
              <w:spacing w:before="73" w:line="256" w:lineRule="auto"/>
              <w:ind w:left="160" w:right="22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>Глава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XI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.Соотношения</w:t>
            </w:r>
            <w:r w:rsid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между</w:t>
            </w:r>
            <w:r w:rsid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D96B58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сторо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нами и </w:t>
            </w:r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углами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треугольника.</w:t>
            </w:r>
            <w:r w:rsid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D96B58" w:rsidRPr="00D96B5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Ска</w:t>
            </w:r>
            <w:r w:rsidRPr="00D96B5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лярное произведение</w:t>
            </w:r>
            <w:r w:rsid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D96B5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векторов</w:t>
            </w:r>
          </w:p>
        </w:tc>
        <w:tc>
          <w:tcPr>
            <w:tcW w:w="1164" w:type="dxa"/>
            <w:shd w:val="clear" w:color="auto" w:fill="E6E7E8"/>
          </w:tcPr>
          <w:p w:rsidR="003631DA" w:rsidRPr="00D96B58" w:rsidRDefault="003631DA" w:rsidP="00A773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31DA" w:rsidRPr="00D96B58" w:rsidRDefault="003631DA" w:rsidP="00A773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31DA" w:rsidRPr="00A773FE" w:rsidRDefault="003631DA" w:rsidP="00A773FE">
            <w:pPr>
              <w:pStyle w:val="TableParagraph"/>
              <w:spacing w:before="126"/>
              <w:ind w:right="40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11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A773FE">
            <w:pPr>
              <w:pStyle w:val="TableParagraph"/>
              <w:spacing w:before="62" w:line="261" w:lineRule="auto"/>
              <w:ind w:left="165" w:right="1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Формулировать и иллюстрировать определениясинуса,косинуса, тангенса и котангенса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углов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 0 до 180 °;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вы</w:t>
            </w:r>
            <w:r w:rsidR="00282EE7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водить основное тригонометрическое тождество и</w:t>
            </w:r>
            <w:r w:rsidR="00D96B58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мулыприведения;формулироватьидоказыватьтеоремысинусов и косинусов, применять их при решении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D96B58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угольников; объяснять, как используются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D96B58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тригонометри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ческие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формулы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измерительных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работах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местности;формулировать определения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угла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между векторами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скалярного произведения векторов; выводить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формулу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скалярного произведения через координаты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векторов;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обосновывать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утверждение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свойствах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скалярного произведения; использовать скалярное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про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изведение векторов при решении</w:t>
            </w:r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</w:t>
            </w:r>
          </w:p>
        </w:tc>
      </w:tr>
      <w:tr w:rsidR="00D96B58" w:rsidRPr="00A773FE" w:rsidTr="00A21A0D">
        <w:trPr>
          <w:trHeight w:val="1063"/>
        </w:trPr>
        <w:tc>
          <w:tcPr>
            <w:tcW w:w="964" w:type="dxa"/>
          </w:tcPr>
          <w:p w:rsidR="00D96B58" w:rsidRPr="00A773FE" w:rsidRDefault="00D96B58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96B58" w:rsidRPr="00D96B58" w:rsidRDefault="00D96B58" w:rsidP="00D96B58">
            <w:pPr>
              <w:pStyle w:val="TableParagraph"/>
              <w:spacing w:before="81"/>
              <w:ind w:left="1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Синус,  косинус,  тангенс,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котан</w:t>
            </w:r>
            <w:r w:rsidRP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генс</w:t>
            </w:r>
            <w:r w:rsidRPr="00D96B58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угла</w:t>
            </w:r>
          </w:p>
        </w:tc>
        <w:tc>
          <w:tcPr>
            <w:tcW w:w="1164" w:type="dxa"/>
          </w:tcPr>
          <w:p w:rsidR="00D96B58" w:rsidRPr="00A773FE" w:rsidRDefault="00D96B58" w:rsidP="00A773FE">
            <w:pPr>
              <w:pStyle w:val="TableParagraph"/>
              <w:spacing w:line="194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D96B58" w:rsidRPr="00A773FE" w:rsidRDefault="00D96B58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RPr="00A773FE" w:rsidTr="00D96B58">
        <w:trPr>
          <w:trHeight w:val="1024"/>
        </w:trPr>
        <w:tc>
          <w:tcPr>
            <w:tcW w:w="964" w:type="dxa"/>
          </w:tcPr>
          <w:p w:rsidR="00D96B58" w:rsidRPr="00A773FE" w:rsidRDefault="00D96B58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96B58" w:rsidRPr="00D96B58" w:rsidRDefault="00D96B58" w:rsidP="00D96B58">
            <w:pPr>
              <w:pStyle w:val="TableParagraph"/>
              <w:spacing w:before="14"/>
              <w:ind w:left="1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Соотношения  между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сторонами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D96B5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углами</w:t>
            </w:r>
            <w:r w:rsidR="00282EE7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96B58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1164" w:type="dxa"/>
          </w:tcPr>
          <w:p w:rsidR="00D96B58" w:rsidRPr="00A773FE" w:rsidRDefault="00D96B58" w:rsidP="00A773FE">
            <w:pPr>
              <w:pStyle w:val="TableParagraph"/>
              <w:spacing w:line="194" w:lineRule="exact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10201" w:type="dxa"/>
            <w:vMerge/>
          </w:tcPr>
          <w:p w:rsidR="00D96B58" w:rsidRPr="00A773FE" w:rsidRDefault="00D96B58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RPr="00A773FE" w:rsidTr="00D96B58">
        <w:trPr>
          <w:trHeight w:val="701"/>
        </w:trPr>
        <w:tc>
          <w:tcPr>
            <w:tcW w:w="964" w:type="dxa"/>
          </w:tcPr>
          <w:p w:rsidR="00D96B58" w:rsidRPr="00A773FE" w:rsidRDefault="00D96B58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D96B58" w:rsidRPr="00A773FE" w:rsidRDefault="00D96B58" w:rsidP="00D96B58">
            <w:pPr>
              <w:pStyle w:val="TableParagraph"/>
              <w:spacing w:before="14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Скалярное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векто</w:t>
            </w:r>
            <w:r w:rsidRPr="00A773F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ров</w:t>
            </w:r>
            <w:proofErr w:type="spellEnd"/>
          </w:p>
        </w:tc>
        <w:tc>
          <w:tcPr>
            <w:tcW w:w="1164" w:type="dxa"/>
          </w:tcPr>
          <w:p w:rsidR="00D96B58" w:rsidRPr="00A773FE" w:rsidRDefault="00D96B58" w:rsidP="00A773FE">
            <w:pPr>
              <w:pStyle w:val="TableParagraph"/>
              <w:spacing w:line="194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0201" w:type="dxa"/>
            <w:vMerge/>
          </w:tcPr>
          <w:p w:rsidR="00D96B58" w:rsidRPr="00A773FE" w:rsidRDefault="00D96B58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D96B58">
        <w:trPr>
          <w:trHeight w:hRule="exact" w:val="433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right="44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D96B58">
        <w:trPr>
          <w:trHeight w:hRule="exact" w:val="567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работа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№2</w:t>
            </w: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DA2D73" w:rsidTr="00587CA7">
        <w:trPr>
          <w:trHeight w:hRule="exact" w:val="637"/>
        </w:trPr>
        <w:tc>
          <w:tcPr>
            <w:tcW w:w="4082" w:type="dxa"/>
            <w:gridSpan w:val="2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78" w:line="256" w:lineRule="auto"/>
              <w:ind w:left="160" w:right="22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Глава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XII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 Длина окружности и</w:t>
            </w:r>
            <w:r w:rsidR="00D96B5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пло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щадь</w:t>
            </w:r>
            <w:r w:rsid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круга</w:t>
            </w:r>
          </w:p>
        </w:tc>
        <w:tc>
          <w:tcPr>
            <w:tcW w:w="1164" w:type="dxa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105"/>
              <w:ind w:right="37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12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A773FE">
            <w:pPr>
              <w:pStyle w:val="TableParagraph"/>
              <w:spacing w:before="67" w:line="261" w:lineRule="auto"/>
              <w:ind w:left="163" w:right="239"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определение правильного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ника; формулировать и доказывать теоремы об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D96B58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окруж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ностях, описанной  около  правильного многоугольника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вписанной в него; выводить и использовать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формулы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для вычисления площади правильного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многоугольника,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его стороны и радиуса вписанной окружности;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решать</w:t>
            </w:r>
            <w:r w:rsidR="00282EE7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построение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правильных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многоугольников;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яснять понятия длины окружности и площади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круга;</w:t>
            </w:r>
            <w:r w:rsidR="00282EE7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выводить формулы для вычисления длины окружностии длины дуги, площади круга и площади кругового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сек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тора; применять эти формулы при решениизадач</w:t>
            </w:r>
          </w:p>
        </w:tc>
      </w:tr>
      <w:tr w:rsidR="003631DA" w:rsidRPr="00A773FE" w:rsidTr="00D96B58">
        <w:trPr>
          <w:trHeight w:hRule="exact" w:val="910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Правильные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81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RPr="00D96B58" w:rsidTr="00D96B58">
        <w:trPr>
          <w:trHeight w:val="832"/>
        </w:trPr>
        <w:tc>
          <w:tcPr>
            <w:tcW w:w="964" w:type="dxa"/>
          </w:tcPr>
          <w:p w:rsidR="00D96B58" w:rsidRPr="00A773FE" w:rsidRDefault="00D96B58" w:rsidP="00A773FE">
            <w:pPr>
              <w:pStyle w:val="TableParagraph"/>
              <w:spacing w:before="12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96B58" w:rsidRPr="00D96B58" w:rsidRDefault="00D96B58" w:rsidP="00D96B58">
            <w:pPr>
              <w:pStyle w:val="TableParagraph"/>
              <w:spacing w:before="12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96B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Длина   окружности   и площадькруга</w:t>
            </w:r>
          </w:p>
        </w:tc>
        <w:tc>
          <w:tcPr>
            <w:tcW w:w="1164" w:type="dxa"/>
          </w:tcPr>
          <w:p w:rsidR="00D96B58" w:rsidRPr="00D96B58" w:rsidRDefault="00D96B58" w:rsidP="00A773FE">
            <w:pPr>
              <w:pStyle w:val="TableParagraph"/>
              <w:spacing w:line="194" w:lineRule="exact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10201" w:type="dxa"/>
            <w:vMerge/>
          </w:tcPr>
          <w:p w:rsidR="00D96B58" w:rsidRPr="00D96B58" w:rsidRDefault="00D96B58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1DA" w:rsidRPr="00A773FE" w:rsidTr="00D96B58">
        <w:trPr>
          <w:trHeight w:hRule="exact" w:val="580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right="44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D96B58">
        <w:trPr>
          <w:trHeight w:hRule="exact" w:val="560"/>
        </w:trPr>
        <w:tc>
          <w:tcPr>
            <w:tcW w:w="964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работа</w:t>
            </w:r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№3</w:t>
            </w: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14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RPr="00DA2D73" w:rsidTr="00D96B58">
        <w:trPr>
          <w:trHeight w:hRule="exact" w:val="568"/>
        </w:trPr>
        <w:tc>
          <w:tcPr>
            <w:tcW w:w="4082" w:type="dxa"/>
            <w:gridSpan w:val="2"/>
            <w:shd w:val="clear" w:color="auto" w:fill="E6E7E8"/>
          </w:tcPr>
          <w:p w:rsidR="00D96B58" w:rsidRPr="00282EE7" w:rsidRDefault="00D96B58" w:rsidP="00A773FE">
            <w:pPr>
              <w:pStyle w:val="TableParagraph"/>
              <w:spacing w:before="64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82EE7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>Глава</w:t>
            </w:r>
            <w:r w:rsidR="00282EE7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XIII</w:t>
            </w:r>
            <w:r w:rsidRP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</w:t>
            </w:r>
            <w:r w:rsid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1164" w:type="dxa"/>
            <w:shd w:val="clear" w:color="auto" w:fill="E6E7E8"/>
          </w:tcPr>
          <w:p w:rsidR="00D96B58" w:rsidRPr="00282EE7" w:rsidRDefault="00D96B58" w:rsidP="00A773FE">
            <w:pPr>
              <w:pStyle w:val="TableParagraph"/>
              <w:spacing w:before="64"/>
              <w:ind w:right="45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82EE7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  <w:lang w:val="ru-RU"/>
              </w:rPr>
              <w:t>8</w:t>
            </w:r>
          </w:p>
        </w:tc>
        <w:tc>
          <w:tcPr>
            <w:tcW w:w="10201" w:type="dxa"/>
            <w:vMerge w:val="restart"/>
          </w:tcPr>
          <w:p w:rsidR="00D96B58" w:rsidRPr="00A773FE" w:rsidRDefault="00D96B58" w:rsidP="00D96B58">
            <w:pPr>
              <w:pStyle w:val="TableParagraph"/>
              <w:spacing w:before="81" w:line="261" w:lineRule="auto"/>
              <w:ind w:left="165" w:right="2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что такое отображение плоскости на   себяи в каком случае оно называется движениемплоскости;объяснять, что такое осевая симметрия,центральнаясимметрия,параллельныйпереносиповорот;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обосновы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вать, что эти отображения плоскости на себяявляютсядвижениями; объяснять, какова связь междудвижениямии наложениями; иллюстрировать основные виды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дви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жений, в том числе с помощью компьютерных  программ</w:t>
            </w:r>
          </w:p>
        </w:tc>
      </w:tr>
      <w:tr w:rsidR="00D96B58" w:rsidRPr="00A773FE" w:rsidTr="00D96B58">
        <w:trPr>
          <w:trHeight w:hRule="exact" w:val="434"/>
        </w:trPr>
        <w:tc>
          <w:tcPr>
            <w:tcW w:w="964" w:type="dxa"/>
          </w:tcPr>
          <w:p w:rsidR="00D96B58" w:rsidRPr="00A773FE" w:rsidRDefault="00D96B58" w:rsidP="00A773FE">
            <w:pPr>
              <w:pStyle w:val="TableParagraph"/>
              <w:spacing w:before="81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96B58" w:rsidRPr="00A773FE" w:rsidRDefault="00D96B58" w:rsidP="00A773FE">
            <w:pPr>
              <w:pStyle w:val="TableParagraph"/>
              <w:spacing w:before="8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164" w:type="dxa"/>
          </w:tcPr>
          <w:p w:rsidR="00D96B58" w:rsidRPr="00A773FE" w:rsidRDefault="00D96B58" w:rsidP="00A773FE">
            <w:pPr>
              <w:pStyle w:val="TableParagraph"/>
              <w:spacing w:before="81"/>
              <w:ind w:right="45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D96B58" w:rsidRPr="00A773FE" w:rsidRDefault="00D96B58" w:rsidP="00A773FE">
            <w:pPr>
              <w:pStyle w:val="TableParagraph"/>
              <w:spacing w:before="109" w:line="261" w:lineRule="auto"/>
              <w:ind w:left="165" w:right="15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RPr="00A773FE" w:rsidTr="00D96B58">
        <w:trPr>
          <w:trHeight w:hRule="exact" w:val="838"/>
        </w:trPr>
        <w:tc>
          <w:tcPr>
            <w:tcW w:w="964" w:type="dxa"/>
          </w:tcPr>
          <w:p w:rsidR="00D96B58" w:rsidRPr="00A773FE" w:rsidRDefault="00D96B58" w:rsidP="00A773FE">
            <w:pPr>
              <w:pStyle w:val="TableParagraph"/>
              <w:spacing w:before="14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96B58" w:rsidRPr="00A773FE" w:rsidRDefault="00D96B58" w:rsidP="00A773FE">
            <w:pPr>
              <w:pStyle w:val="TableParagraph"/>
              <w:spacing w:before="14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Параллельный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перенос</w:t>
            </w:r>
            <w:proofErr w:type="spellEnd"/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поворот</w:t>
            </w:r>
            <w:proofErr w:type="spellEnd"/>
          </w:p>
        </w:tc>
        <w:tc>
          <w:tcPr>
            <w:tcW w:w="1164" w:type="dxa"/>
          </w:tcPr>
          <w:p w:rsidR="00D96B58" w:rsidRPr="00A773FE" w:rsidRDefault="00D96B58" w:rsidP="00A773FE">
            <w:pPr>
              <w:pStyle w:val="TableParagraph"/>
              <w:spacing w:before="14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0201" w:type="dxa"/>
            <w:vMerge/>
          </w:tcPr>
          <w:p w:rsidR="00D96B58" w:rsidRPr="00A773FE" w:rsidRDefault="00D96B58" w:rsidP="00A773FE">
            <w:pPr>
              <w:pStyle w:val="TableParagraph"/>
              <w:spacing w:before="109" w:line="261" w:lineRule="auto"/>
              <w:ind w:left="165" w:right="15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RPr="00587CA7" w:rsidTr="00D96B58">
        <w:trPr>
          <w:trHeight w:hRule="exact" w:val="1276"/>
        </w:trPr>
        <w:tc>
          <w:tcPr>
            <w:tcW w:w="964" w:type="dxa"/>
          </w:tcPr>
          <w:p w:rsidR="00D96B58" w:rsidRPr="00A773FE" w:rsidRDefault="00D96B58" w:rsidP="00A77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D96B58" w:rsidRPr="00A773FE" w:rsidRDefault="00D96B58" w:rsidP="00A773FE">
            <w:pPr>
              <w:pStyle w:val="TableParagraph"/>
              <w:spacing w:before="109" w:line="302" w:lineRule="auto"/>
              <w:ind w:left="165" w:right="8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proofErr w:type="spellEnd"/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proofErr w:type="spellEnd"/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</w:t>
            </w:r>
            <w:proofErr w:type="spellEnd"/>
            <w:r w:rsidR="00282EE7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работа</w:t>
            </w:r>
            <w:proofErr w:type="spellEnd"/>
            <w:r w:rsidRPr="00A773FE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№4</w:t>
            </w:r>
          </w:p>
        </w:tc>
        <w:tc>
          <w:tcPr>
            <w:tcW w:w="1164" w:type="dxa"/>
          </w:tcPr>
          <w:p w:rsidR="00D96B58" w:rsidRPr="00A773FE" w:rsidRDefault="00D96B58" w:rsidP="00A773FE">
            <w:pPr>
              <w:pStyle w:val="TableParagraph"/>
              <w:spacing w:before="109"/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  <w:p w:rsidR="00D96B58" w:rsidRPr="00A773FE" w:rsidRDefault="00D96B58" w:rsidP="00A773FE">
            <w:pPr>
              <w:pStyle w:val="TableParagraph"/>
              <w:spacing w:before="50"/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10201" w:type="dxa"/>
            <w:vMerge/>
          </w:tcPr>
          <w:p w:rsidR="00D96B58" w:rsidRPr="00A773FE" w:rsidRDefault="00D96B58" w:rsidP="00A773FE">
            <w:pPr>
              <w:pStyle w:val="TableParagraph"/>
              <w:spacing w:before="109" w:line="261" w:lineRule="auto"/>
              <w:ind w:left="165" w:right="152"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1DA" w:rsidRPr="00DA2D73" w:rsidTr="00587CA7">
        <w:trPr>
          <w:trHeight w:hRule="exact" w:val="693"/>
        </w:trPr>
        <w:tc>
          <w:tcPr>
            <w:tcW w:w="4082" w:type="dxa"/>
            <w:gridSpan w:val="2"/>
            <w:shd w:val="clear" w:color="auto" w:fill="E6E7E8"/>
          </w:tcPr>
          <w:p w:rsidR="003631DA" w:rsidRPr="00A773FE" w:rsidRDefault="003631DA" w:rsidP="00A773FE">
            <w:pPr>
              <w:pStyle w:val="TableParagraph"/>
              <w:spacing w:before="107" w:line="256" w:lineRule="auto"/>
              <w:ind w:left="160" w:right="1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Глава 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XIV</w:t>
            </w:r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 Начальные сведенияизстереометрии</w:t>
            </w:r>
          </w:p>
        </w:tc>
        <w:tc>
          <w:tcPr>
            <w:tcW w:w="1164" w:type="dxa"/>
            <w:shd w:val="clear" w:color="auto" w:fill="E6E7E8"/>
          </w:tcPr>
          <w:p w:rsidR="003631DA" w:rsidRPr="00A773FE" w:rsidRDefault="003631DA" w:rsidP="00A773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31DA" w:rsidRPr="00A773FE" w:rsidRDefault="003631DA" w:rsidP="00A773FE">
            <w:pPr>
              <w:pStyle w:val="TableParagraph"/>
              <w:spacing w:before="133"/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8</w:t>
            </w:r>
          </w:p>
        </w:tc>
        <w:tc>
          <w:tcPr>
            <w:tcW w:w="10201" w:type="dxa"/>
            <w:vMerge w:val="restart"/>
          </w:tcPr>
          <w:p w:rsidR="003631DA" w:rsidRPr="00A773FE" w:rsidRDefault="003631DA" w:rsidP="00282EE7">
            <w:pPr>
              <w:pStyle w:val="TableParagraph"/>
              <w:spacing w:before="138" w:line="261" w:lineRule="auto"/>
              <w:ind w:left="165" w:right="15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Объяснять, что такое многогранник, его грани,рёбра, вершины, диагонали, какой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многогранник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называется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выпуклым, что такое </w:t>
            </w:r>
            <w:r w:rsidRPr="00A773F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n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-угольная призма, её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основания,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боковые грани и боковые рёбра, какая призма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называет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ся прямой и какая наклонной, что такое высота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призмы,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какая призма называется параллелепипедом и какой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раллелепипед называется прямоугольным;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вать и обосновывать утверждения о свойстве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диагоналей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параллелепипеда и о квадрате диагонали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прямоуголь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ного параллелепипеда; объяснять, что такое объём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гогранника; выводить (с помощью принципа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Кавальери)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формулу объёма прямоугольного параллелепипеда;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яснять, какой многогранник называется пирамидой,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что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такое основание, вершина, боковые грани, боковые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рё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бра и высота пирамиды, какая пирамида называется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вильной, что такое апофема правильной пирамиды,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приводить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формулу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объёма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пирамиды;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какое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тело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называется цилиндром, что такое его ось, высота,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вания,  радиус,  боковая  поверхность,  образующие,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вёртка боковой поверхности, какими формулами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выража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ются объём и площадь боковой поверхности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цилиндра;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какое тело называется конусом, что такое</w:t>
            </w:r>
            <w:r w:rsidR="009C5C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="009C5C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ось, высота, основание, боковая поверхность,</w:t>
            </w:r>
            <w:r w:rsidR="009C5C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образую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щие, развёртка боковой поверхности, какими</w:t>
            </w:r>
            <w:r w:rsidR="009C5C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формулами</w:t>
            </w:r>
            <w:r w:rsidR="009C5C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выражаются объём конуса и площадь боковой</w:t>
            </w:r>
            <w:r w:rsidR="004555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поверх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ности; объяснять, какая поверхность называется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сферой</w:t>
            </w:r>
            <w:r w:rsidR="00282E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какое тело называется шаром, что такое радиус и</w:t>
            </w:r>
            <w:r w:rsidR="004555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диа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метр сферы (шара), какими формулами</w:t>
            </w:r>
            <w:r w:rsidR="004555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выражаются</w:t>
            </w:r>
            <w:r w:rsidR="004555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объём шара и площадь сферы; изображать и</w:t>
            </w:r>
            <w:r w:rsidR="004555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распозна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вать на рисунках призму, параллелепипед, пирамиду,</w:t>
            </w:r>
            <w:r w:rsidR="004555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="00833C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ци</w:t>
            </w:r>
            <w:bookmarkStart w:id="13" w:name="_GoBack"/>
            <w:bookmarkEnd w:id="13"/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линдр, конус,</w:t>
            </w:r>
            <w:r w:rsidR="004555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шар</w:t>
            </w:r>
          </w:p>
        </w:tc>
      </w:tr>
      <w:tr w:rsidR="003631DA" w:rsidRPr="00A773FE" w:rsidTr="00587CA7">
        <w:trPr>
          <w:trHeight w:val="6037"/>
        </w:trPr>
        <w:tc>
          <w:tcPr>
            <w:tcW w:w="964" w:type="dxa"/>
          </w:tcPr>
          <w:p w:rsidR="003631DA" w:rsidRPr="00A773FE" w:rsidRDefault="003631DA" w:rsidP="00A773FE">
            <w:pPr>
              <w:pStyle w:val="TableParagraph"/>
              <w:spacing w:before="81"/>
              <w:ind w:righ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1</w:t>
            </w:r>
          </w:p>
          <w:p w:rsidR="003631DA" w:rsidRPr="00A773FE" w:rsidRDefault="003631DA" w:rsidP="00A773FE">
            <w:pPr>
              <w:pStyle w:val="TableParagraph"/>
              <w:spacing w:before="50"/>
              <w:ind w:righ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31DA" w:rsidRPr="00A773FE" w:rsidRDefault="003631DA" w:rsidP="00A773FE">
            <w:pPr>
              <w:pStyle w:val="TableParagraph"/>
              <w:spacing w:before="81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Многогранники</w:t>
            </w:r>
          </w:p>
          <w:p w:rsidR="003631DA" w:rsidRPr="00A773FE" w:rsidRDefault="003631DA" w:rsidP="00A773FE">
            <w:pPr>
              <w:pStyle w:val="TableParagraph"/>
              <w:spacing w:before="50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773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Тела </w:t>
            </w:r>
            <w:r w:rsidRPr="00A773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поверхностивращения</w:t>
            </w:r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81"/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  <w:p w:rsidR="003631DA" w:rsidRPr="00A773FE" w:rsidRDefault="003631DA" w:rsidP="00A773FE">
            <w:pPr>
              <w:pStyle w:val="TableParagraph"/>
              <w:spacing w:before="50"/>
              <w:ind w:lef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10201" w:type="dxa"/>
            <w:vMerge/>
          </w:tcPr>
          <w:p w:rsidR="003631DA" w:rsidRPr="00A773FE" w:rsidRDefault="003631DA" w:rsidP="00A773FE">
            <w:pPr>
              <w:pStyle w:val="TableParagraph"/>
              <w:spacing w:before="17" w:line="261" w:lineRule="auto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404"/>
        </w:trPr>
        <w:tc>
          <w:tcPr>
            <w:tcW w:w="4082" w:type="dxa"/>
            <w:gridSpan w:val="2"/>
          </w:tcPr>
          <w:p w:rsidR="003631DA" w:rsidRPr="00A773FE" w:rsidRDefault="003631DA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lastRenderedPageBreak/>
              <w:t>Об</w:t>
            </w:r>
            <w:proofErr w:type="spellEnd"/>
            <w:r w:rsid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аксиомах</w:t>
            </w:r>
            <w:proofErr w:type="spellEnd"/>
            <w:r w:rsidR="00282EE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планиметрии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78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17"/>
                <w:sz w:val="24"/>
                <w:szCs w:val="24"/>
              </w:rPr>
              <w:t>2</w:t>
            </w:r>
          </w:p>
        </w:tc>
        <w:tc>
          <w:tcPr>
            <w:tcW w:w="10201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DA" w:rsidRPr="00A773FE" w:rsidTr="00587CA7">
        <w:trPr>
          <w:trHeight w:hRule="exact" w:val="404"/>
        </w:trPr>
        <w:tc>
          <w:tcPr>
            <w:tcW w:w="4082" w:type="dxa"/>
            <w:gridSpan w:val="2"/>
          </w:tcPr>
          <w:p w:rsidR="003631DA" w:rsidRPr="00A773FE" w:rsidRDefault="003631DA" w:rsidP="00A773FE">
            <w:pPr>
              <w:pStyle w:val="TableParagraph"/>
              <w:spacing w:before="78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Повторение</w:t>
            </w:r>
            <w:proofErr w:type="spellEnd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.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Решение</w:t>
            </w:r>
            <w:proofErr w:type="spellEnd"/>
            <w:r w:rsidR="00282EE7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3F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64" w:type="dxa"/>
          </w:tcPr>
          <w:p w:rsidR="003631DA" w:rsidRPr="00A773FE" w:rsidRDefault="003631DA" w:rsidP="00A773FE">
            <w:pPr>
              <w:pStyle w:val="TableParagraph"/>
              <w:spacing w:before="78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3FE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9</w:t>
            </w:r>
          </w:p>
        </w:tc>
        <w:tc>
          <w:tcPr>
            <w:tcW w:w="10201" w:type="dxa"/>
          </w:tcPr>
          <w:p w:rsidR="003631DA" w:rsidRPr="00A773FE" w:rsidRDefault="003631DA" w:rsidP="00A7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1DA" w:rsidRPr="00056E3A" w:rsidRDefault="003631DA" w:rsidP="00056E3A">
      <w:pPr>
        <w:spacing w:line="23" w:lineRule="atLeast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sectPr w:rsidR="003631DA" w:rsidRPr="00056E3A" w:rsidSect="003631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ADA"/>
    <w:multiLevelType w:val="hybridMultilevel"/>
    <w:tmpl w:val="BCFA5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5F6"/>
    <w:multiLevelType w:val="hybridMultilevel"/>
    <w:tmpl w:val="CF7440C8"/>
    <w:lvl w:ilvl="0" w:tplc="A458380C">
      <w:start w:val="1"/>
      <w:numFmt w:val="decimal"/>
      <w:lvlText w:val="%1)"/>
      <w:lvlJc w:val="left"/>
      <w:pPr>
        <w:ind w:left="1162" w:hanging="341"/>
        <w:jc w:val="right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7D18904C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3BCEA040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5450E08E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5D6081FC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17E294FC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10469DAC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54164C68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BCAA353A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2">
    <w:nsid w:val="0B810E0B"/>
    <w:multiLevelType w:val="hybridMultilevel"/>
    <w:tmpl w:val="D57C8D94"/>
    <w:lvl w:ilvl="0" w:tplc="CCBCF6CA">
      <w:start w:val="1"/>
      <w:numFmt w:val="decimal"/>
      <w:lvlText w:val="%1)"/>
      <w:lvlJc w:val="left"/>
      <w:pPr>
        <w:ind w:left="1048" w:hanging="341"/>
        <w:jc w:val="right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7EC"/>
    <w:multiLevelType w:val="hybridMultilevel"/>
    <w:tmpl w:val="A3A45A80"/>
    <w:lvl w:ilvl="0" w:tplc="70B41E3A">
      <w:start w:val="1"/>
      <w:numFmt w:val="decimal"/>
      <w:lvlText w:val="%1."/>
      <w:lvlJc w:val="left"/>
      <w:pPr>
        <w:ind w:left="935" w:hanging="341"/>
      </w:pPr>
      <w:rPr>
        <w:rFonts w:ascii="Times New Roman" w:eastAsia="Georgia" w:hAnsi="Times New Roman" w:cs="Times New Roman" w:hint="default"/>
        <w:color w:val="231F20"/>
        <w:spacing w:val="-14"/>
        <w:w w:val="121"/>
        <w:sz w:val="24"/>
        <w:szCs w:val="24"/>
      </w:rPr>
    </w:lvl>
    <w:lvl w:ilvl="1" w:tplc="B762C182">
      <w:start w:val="1"/>
      <w:numFmt w:val="bullet"/>
      <w:lvlText w:val="•"/>
      <w:lvlJc w:val="left"/>
      <w:pPr>
        <w:ind w:left="1628" w:hanging="341"/>
      </w:pPr>
      <w:rPr>
        <w:rFonts w:hint="default"/>
      </w:rPr>
    </w:lvl>
    <w:lvl w:ilvl="2" w:tplc="30929800">
      <w:start w:val="1"/>
      <w:numFmt w:val="bullet"/>
      <w:lvlText w:val="•"/>
      <w:lvlJc w:val="left"/>
      <w:pPr>
        <w:ind w:left="2316" w:hanging="341"/>
      </w:pPr>
      <w:rPr>
        <w:rFonts w:hint="default"/>
      </w:rPr>
    </w:lvl>
    <w:lvl w:ilvl="3" w:tplc="E842D85C">
      <w:start w:val="1"/>
      <w:numFmt w:val="bullet"/>
      <w:lvlText w:val="•"/>
      <w:lvlJc w:val="left"/>
      <w:pPr>
        <w:ind w:left="3005" w:hanging="341"/>
      </w:pPr>
      <w:rPr>
        <w:rFonts w:hint="default"/>
      </w:rPr>
    </w:lvl>
    <w:lvl w:ilvl="4" w:tplc="00CA81B0">
      <w:start w:val="1"/>
      <w:numFmt w:val="bullet"/>
      <w:lvlText w:val="•"/>
      <w:lvlJc w:val="left"/>
      <w:pPr>
        <w:ind w:left="3693" w:hanging="341"/>
      </w:pPr>
      <w:rPr>
        <w:rFonts w:hint="default"/>
      </w:rPr>
    </w:lvl>
    <w:lvl w:ilvl="5" w:tplc="BEAA138E">
      <w:start w:val="1"/>
      <w:numFmt w:val="bullet"/>
      <w:lvlText w:val="•"/>
      <w:lvlJc w:val="left"/>
      <w:pPr>
        <w:ind w:left="4381" w:hanging="341"/>
      </w:pPr>
      <w:rPr>
        <w:rFonts w:hint="default"/>
      </w:rPr>
    </w:lvl>
    <w:lvl w:ilvl="6" w:tplc="7BD4E226">
      <w:start w:val="1"/>
      <w:numFmt w:val="bullet"/>
      <w:lvlText w:val="•"/>
      <w:lvlJc w:val="left"/>
      <w:pPr>
        <w:ind w:left="5070" w:hanging="341"/>
      </w:pPr>
      <w:rPr>
        <w:rFonts w:hint="default"/>
      </w:rPr>
    </w:lvl>
    <w:lvl w:ilvl="7" w:tplc="54B2BFE8">
      <w:start w:val="1"/>
      <w:numFmt w:val="bullet"/>
      <w:lvlText w:val="•"/>
      <w:lvlJc w:val="left"/>
      <w:pPr>
        <w:ind w:left="5758" w:hanging="341"/>
      </w:pPr>
      <w:rPr>
        <w:rFonts w:hint="default"/>
      </w:rPr>
    </w:lvl>
    <w:lvl w:ilvl="8" w:tplc="B28C2E9E">
      <w:start w:val="1"/>
      <w:numFmt w:val="bullet"/>
      <w:lvlText w:val="•"/>
      <w:lvlJc w:val="left"/>
      <w:pPr>
        <w:ind w:left="6446" w:hanging="341"/>
      </w:pPr>
      <w:rPr>
        <w:rFonts w:hint="default"/>
      </w:rPr>
    </w:lvl>
  </w:abstractNum>
  <w:abstractNum w:abstractNumId="4">
    <w:nsid w:val="1215525C"/>
    <w:multiLevelType w:val="hybridMultilevel"/>
    <w:tmpl w:val="A372F1E6"/>
    <w:lvl w:ilvl="0" w:tplc="BCB4FBC2">
      <w:start w:val="1"/>
      <w:numFmt w:val="decimal"/>
      <w:lvlText w:val="%1."/>
      <w:lvlJc w:val="left"/>
      <w:pPr>
        <w:ind w:left="935" w:hanging="341"/>
        <w:jc w:val="right"/>
      </w:pPr>
      <w:rPr>
        <w:rFonts w:ascii="Times New Roman" w:eastAsia="Georgia" w:hAnsi="Times New Roman" w:cs="Times New Roman" w:hint="default"/>
        <w:color w:val="231F20"/>
        <w:spacing w:val="-14"/>
        <w:w w:val="121"/>
        <w:sz w:val="24"/>
        <w:szCs w:val="24"/>
      </w:rPr>
    </w:lvl>
    <w:lvl w:ilvl="1" w:tplc="9E3E2666">
      <w:start w:val="1"/>
      <w:numFmt w:val="bullet"/>
      <w:lvlText w:val="•"/>
      <w:lvlJc w:val="left"/>
      <w:pPr>
        <w:ind w:left="1628" w:hanging="341"/>
      </w:pPr>
      <w:rPr>
        <w:rFonts w:hint="default"/>
      </w:rPr>
    </w:lvl>
    <w:lvl w:ilvl="2" w:tplc="89447F1A">
      <w:start w:val="1"/>
      <w:numFmt w:val="bullet"/>
      <w:lvlText w:val="•"/>
      <w:lvlJc w:val="left"/>
      <w:pPr>
        <w:ind w:left="2316" w:hanging="341"/>
      </w:pPr>
      <w:rPr>
        <w:rFonts w:hint="default"/>
      </w:rPr>
    </w:lvl>
    <w:lvl w:ilvl="3" w:tplc="9926C0FE">
      <w:start w:val="1"/>
      <w:numFmt w:val="bullet"/>
      <w:lvlText w:val="•"/>
      <w:lvlJc w:val="left"/>
      <w:pPr>
        <w:ind w:left="3005" w:hanging="341"/>
      </w:pPr>
      <w:rPr>
        <w:rFonts w:hint="default"/>
      </w:rPr>
    </w:lvl>
    <w:lvl w:ilvl="4" w:tplc="89D2D1E0">
      <w:start w:val="1"/>
      <w:numFmt w:val="bullet"/>
      <w:lvlText w:val="•"/>
      <w:lvlJc w:val="left"/>
      <w:pPr>
        <w:ind w:left="3693" w:hanging="341"/>
      </w:pPr>
      <w:rPr>
        <w:rFonts w:hint="default"/>
      </w:rPr>
    </w:lvl>
    <w:lvl w:ilvl="5" w:tplc="1D48AB3A">
      <w:start w:val="1"/>
      <w:numFmt w:val="bullet"/>
      <w:lvlText w:val="•"/>
      <w:lvlJc w:val="left"/>
      <w:pPr>
        <w:ind w:left="4381" w:hanging="341"/>
      </w:pPr>
      <w:rPr>
        <w:rFonts w:hint="default"/>
      </w:rPr>
    </w:lvl>
    <w:lvl w:ilvl="6" w:tplc="5C34C71E">
      <w:start w:val="1"/>
      <w:numFmt w:val="bullet"/>
      <w:lvlText w:val="•"/>
      <w:lvlJc w:val="left"/>
      <w:pPr>
        <w:ind w:left="5070" w:hanging="341"/>
      </w:pPr>
      <w:rPr>
        <w:rFonts w:hint="default"/>
      </w:rPr>
    </w:lvl>
    <w:lvl w:ilvl="7" w:tplc="5A246A30">
      <w:start w:val="1"/>
      <w:numFmt w:val="bullet"/>
      <w:lvlText w:val="•"/>
      <w:lvlJc w:val="left"/>
      <w:pPr>
        <w:ind w:left="5758" w:hanging="341"/>
      </w:pPr>
      <w:rPr>
        <w:rFonts w:hint="default"/>
      </w:rPr>
    </w:lvl>
    <w:lvl w:ilvl="8" w:tplc="0A3E6640">
      <w:start w:val="1"/>
      <w:numFmt w:val="bullet"/>
      <w:lvlText w:val="•"/>
      <w:lvlJc w:val="left"/>
      <w:pPr>
        <w:ind w:left="6446" w:hanging="341"/>
      </w:pPr>
      <w:rPr>
        <w:rFonts w:hint="default"/>
      </w:rPr>
    </w:lvl>
  </w:abstractNum>
  <w:abstractNum w:abstractNumId="5">
    <w:nsid w:val="1998167F"/>
    <w:multiLevelType w:val="hybridMultilevel"/>
    <w:tmpl w:val="52FAA776"/>
    <w:lvl w:ilvl="0" w:tplc="FBD0F688">
      <w:start w:val="1"/>
      <w:numFmt w:val="decimal"/>
      <w:lvlText w:val="%1)"/>
      <w:lvlJc w:val="left"/>
      <w:pPr>
        <w:ind w:left="1162" w:hanging="341"/>
        <w:jc w:val="right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1" w:tplc="46966E18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E6FAB6E6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10805A8E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7F56A0E6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3392F716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9D38E616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80AE09C2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D7F45150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6">
    <w:nsid w:val="1CF651F4"/>
    <w:multiLevelType w:val="hybridMultilevel"/>
    <w:tmpl w:val="9D8EFC06"/>
    <w:lvl w:ilvl="0" w:tplc="F89ABEAA">
      <w:start w:val="1"/>
      <w:numFmt w:val="decimal"/>
      <w:lvlText w:val="%1."/>
      <w:lvlJc w:val="left"/>
      <w:pPr>
        <w:ind w:left="1275" w:hanging="341"/>
      </w:pPr>
      <w:rPr>
        <w:rFonts w:ascii="Times New Roman" w:eastAsia="Georgia" w:hAnsi="Times New Roman" w:cs="Times New Roman" w:hint="default"/>
        <w:color w:val="231F20"/>
        <w:spacing w:val="-14"/>
        <w:w w:val="11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561B"/>
    <w:multiLevelType w:val="hybridMultilevel"/>
    <w:tmpl w:val="2DFEC6DA"/>
    <w:lvl w:ilvl="0" w:tplc="D6CCF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665"/>
    <w:multiLevelType w:val="hybridMultilevel"/>
    <w:tmpl w:val="FE68802E"/>
    <w:lvl w:ilvl="0" w:tplc="A458380C">
      <w:start w:val="1"/>
      <w:numFmt w:val="decimal"/>
      <w:lvlText w:val="%1)"/>
      <w:lvlJc w:val="left"/>
      <w:pPr>
        <w:ind w:left="1162" w:hanging="341"/>
        <w:jc w:val="right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46966E18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E6FAB6E6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10805A8E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7F56A0E6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3392F716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9D38E616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80AE09C2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D7F45150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9">
    <w:nsid w:val="24A32C25"/>
    <w:multiLevelType w:val="hybridMultilevel"/>
    <w:tmpl w:val="A8C2BF14"/>
    <w:lvl w:ilvl="0" w:tplc="EA5661A0">
      <w:start w:val="1"/>
      <w:numFmt w:val="decimal"/>
      <w:lvlText w:val="%1."/>
      <w:lvlJc w:val="left"/>
      <w:pPr>
        <w:ind w:left="935" w:hanging="341"/>
        <w:jc w:val="right"/>
      </w:pPr>
      <w:rPr>
        <w:rFonts w:ascii="Georgia" w:eastAsia="Georgia" w:hAnsi="Georgia" w:hint="default"/>
        <w:color w:val="231F20"/>
        <w:spacing w:val="-14"/>
        <w:w w:val="121"/>
        <w:sz w:val="21"/>
        <w:szCs w:val="21"/>
      </w:rPr>
    </w:lvl>
    <w:lvl w:ilvl="1" w:tplc="9E3E2666">
      <w:start w:val="1"/>
      <w:numFmt w:val="bullet"/>
      <w:lvlText w:val="•"/>
      <w:lvlJc w:val="left"/>
      <w:pPr>
        <w:ind w:left="1628" w:hanging="341"/>
      </w:pPr>
      <w:rPr>
        <w:rFonts w:hint="default"/>
      </w:rPr>
    </w:lvl>
    <w:lvl w:ilvl="2" w:tplc="89447F1A">
      <w:start w:val="1"/>
      <w:numFmt w:val="bullet"/>
      <w:lvlText w:val="•"/>
      <w:lvlJc w:val="left"/>
      <w:pPr>
        <w:ind w:left="2316" w:hanging="341"/>
      </w:pPr>
      <w:rPr>
        <w:rFonts w:hint="default"/>
      </w:rPr>
    </w:lvl>
    <w:lvl w:ilvl="3" w:tplc="9926C0FE">
      <w:start w:val="1"/>
      <w:numFmt w:val="bullet"/>
      <w:lvlText w:val="•"/>
      <w:lvlJc w:val="left"/>
      <w:pPr>
        <w:ind w:left="3005" w:hanging="341"/>
      </w:pPr>
      <w:rPr>
        <w:rFonts w:hint="default"/>
      </w:rPr>
    </w:lvl>
    <w:lvl w:ilvl="4" w:tplc="89D2D1E0">
      <w:start w:val="1"/>
      <w:numFmt w:val="bullet"/>
      <w:lvlText w:val="•"/>
      <w:lvlJc w:val="left"/>
      <w:pPr>
        <w:ind w:left="3693" w:hanging="341"/>
      </w:pPr>
      <w:rPr>
        <w:rFonts w:hint="default"/>
      </w:rPr>
    </w:lvl>
    <w:lvl w:ilvl="5" w:tplc="1D48AB3A">
      <w:start w:val="1"/>
      <w:numFmt w:val="bullet"/>
      <w:lvlText w:val="•"/>
      <w:lvlJc w:val="left"/>
      <w:pPr>
        <w:ind w:left="4381" w:hanging="341"/>
      </w:pPr>
      <w:rPr>
        <w:rFonts w:hint="default"/>
      </w:rPr>
    </w:lvl>
    <w:lvl w:ilvl="6" w:tplc="5C34C71E">
      <w:start w:val="1"/>
      <w:numFmt w:val="bullet"/>
      <w:lvlText w:val="•"/>
      <w:lvlJc w:val="left"/>
      <w:pPr>
        <w:ind w:left="5070" w:hanging="341"/>
      </w:pPr>
      <w:rPr>
        <w:rFonts w:hint="default"/>
      </w:rPr>
    </w:lvl>
    <w:lvl w:ilvl="7" w:tplc="5A246A30">
      <w:start w:val="1"/>
      <w:numFmt w:val="bullet"/>
      <w:lvlText w:val="•"/>
      <w:lvlJc w:val="left"/>
      <w:pPr>
        <w:ind w:left="5758" w:hanging="341"/>
      </w:pPr>
      <w:rPr>
        <w:rFonts w:hint="default"/>
      </w:rPr>
    </w:lvl>
    <w:lvl w:ilvl="8" w:tplc="0A3E6640">
      <w:start w:val="1"/>
      <w:numFmt w:val="bullet"/>
      <w:lvlText w:val="•"/>
      <w:lvlJc w:val="left"/>
      <w:pPr>
        <w:ind w:left="6446" w:hanging="341"/>
      </w:pPr>
      <w:rPr>
        <w:rFonts w:hint="default"/>
      </w:rPr>
    </w:lvl>
  </w:abstractNum>
  <w:abstractNum w:abstractNumId="10">
    <w:nsid w:val="253347F2"/>
    <w:multiLevelType w:val="hybridMultilevel"/>
    <w:tmpl w:val="220C90A8"/>
    <w:lvl w:ilvl="0" w:tplc="E236B894">
      <w:start w:val="1"/>
      <w:numFmt w:val="decimal"/>
      <w:lvlText w:val="%1)"/>
      <w:lvlJc w:val="left"/>
      <w:pPr>
        <w:ind w:left="1162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1" w:tplc="79705730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1F3E070A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4D5A090A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06D802BA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095A19B0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CDB655E2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4E16F988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863E841C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11">
    <w:nsid w:val="255A1F03"/>
    <w:multiLevelType w:val="hybridMultilevel"/>
    <w:tmpl w:val="3DC64110"/>
    <w:lvl w:ilvl="0" w:tplc="09764A0A">
      <w:start w:val="1"/>
      <w:numFmt w:val="decimal"/>
      <w:lvlText w:val="%1)"/>
      <w:lvlJc w:val="left"/>
      <w:pPr>
        <w:ind w:left="935" w:hanging="341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1" w:tplc="6D0CCC60">
      <w:start w:val="1"/>
      <w:numFmt w:val="decimal"/>
      <w:lvlText w:val="%2)"/>
      <w:lvlJc w:val="left"/>
      <w:pPr>
        <w:ind w:left="1162" w:hanging="341"/>
      </w:pPr>
      <w:rPr>
        <w:rFonts w:hint="default"/>
        <w:color w:val="231F20"/>
        <w:w w:val="113"/>
        <w:sz w:val="24"/>
        <w:szCs w:val="24"/>
      </w:rPr>
    </w:lvl>
    <w:lvl w:ilvl="2" w:tplc="717CFF9E">
      <w:start w:val="1"/>
      <w:numFmt w:val="bullet"/>
      <w:lvlText w:val="•"/>
      <w:lvlJc w:val="left"/>
      <w:pPr>
        <w:ind w:left="1900" w:hanging="341"/>
      </w:pPr>
      <w:rPr>
        <w:rFonts w:hint="default"/>
      </w:rPr>
    </w:lvl>
    <w:lvl w:ilvl="3" w:tplc="F8ACA97E">
      <w:start w:val="1"/>
      <w:numFmt w:val="bullet"/>
      <w:lvlText w:val="•"/>
      <w:lvlJc w:val="left"/>
      <w:pPr>
        <w:ind w:left="2640" w:hanging="341"/>
      </w:pPr>
      <w:rPr>
        <w:rFonts w:hint="default"/>
      </w:rPr>
    </w:lvl>
    <w:lvl w:ilvl="4" w:tplc="E1F872FA">
      <w:start w:val="1"/>
      <w:numFmt w:val="bullet"/>
      <w:lvlText w:val="•"/>
      <w:lvlJc w:val="left"/>
      <w:pPr>
        <w:ind w:left="3381" w:hanging="341"/>
      </w:pPr>
      <w:rPr>
        <w:rFonts w:hint="default"/>
      </w:rPr>
    </w:lvl>
    <w:lvl w:ilvl="5" w:tplc="67C2EC68">
      <w:start w:val="1"/>
      <w:numFmt w:val="bullet"/>
      <w:lvlText w:val="•"/>
      <w:lvlJc w:val="left"/>
      <w:pPr>
        <w:ind w:left="4121" w:hanging="341"/>
      </w:pPr>
      <w:rPr>
        <w:rFonts w:hint="default"/>
      </w:rPr>
    </w:lvl>
    <w:lvl w:ilvl="6" w:tplc="D1984596">
      <w:start w:val="1"/>
      <w:numFmt w:val="bullet"/>
      <w:lvlText w:val="•"/>
      <w:lvlJc w:val="left"/>
      <w:pPr>
        <w:ind w:left="4862" w:hanging="341"/>
      </w:pPr>
      <w:rPr>
        <w:rFonts w:hint="default"/>
      </w:rPr>
    </w:lvl>
    <w:lvl w:ilvl="7" w:tplc="11B48194">
      <w:start w:val="1"/>
      <w:numFmt w:val="bullet"/>
      <w:lvlText w:val="•"/>
      <w:lvlJc w:val="left"/>
      <w:pPr>
        <w:ind w:left="5602" w:hanging="341"/>
      </w:pPr>
      <w:rPr>
        <w:rFonts w:hint="default"/>
      </w:rPr>
    </w:lvl>
    <w:lvl w:ilvl="8" w:tplc="7E0C36AE">
      <w:start w:val="1"/>
      <w:numFmt w:val="bullet"/>
      <w:lvlText w:val="•"/>
      <w:lvlJc w:val="left"/>
      <w:pPr>
        <w:ind w:left="6342" w:hanging="341"/>
      </w:pPr>
      <w:rPr>
        <w:rFonts w:hint="default"/>
      </w:rPr>
    </w:lvl>
  </w:abstractNum>
  <w:abstractNum w:abstractNumId="12">
    <w:nsid w:val="260B29A3"/>
    <w:multiLevelType w:val="hybridMultilevel"/>
    <w:tmpl w:val="32E01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F3F18"/>
    <w:multiLevelType w:val="hybridMultilevel"/>
    <w:tmpl w:val="E91A0B8A"/>
    <w:lvl w:ilvl="0" w:tplc="14F20446">
      <w:start w:val="1"/>
      <w:numFmt w:val="decimal"/>
      <w:lvlText w:val="%1."/>
      <w:lvlJc w:val="left"/>
      <w:pPr>
        <w:ind w:left="1275" w:hanging="341"/>
        <w:jc w:val="right"/>
      </w:pPr>
      <w:rPr>
        <w:rFonts w:ascii="Times New Roman" w:eastAsia="Georgia" w:hAnsi="Times New Roman" w:cs="Times New Roman" w:hint="default"/>
        <w:color w:val="231F20"/>
        <w:spacing w:val="-14"/>
        <w:w w:val="115"/>
        <w:sz w:val="24"/>
        <w:szCs w:val="24"/>
      </w:rPr>
    </w:lvl>
    <w:lvl w:ilvl="1" w:tplc="6B52AD3E">
      <w:start w:val="1"/>
      <w:numFmt w:val="bullet"/>
      <w:lvlText w:val="•"/>
      <w:lvlJc w:val="left"/>
      <w:pPr>
        <w:ind w:left="1740" w:hanging="341"/>
      </w:pPr>
      <w:rPr>
        <w:rFonts w:hint="default"/>
      </w:rPr>
    </w:lvl>
    <w:lvl w:ilvl="2" w:tplc="B0A2BEE6">
      <w:start w:val="1"/>
      <w:numFmt w:val="bullet"/>
      <w:lvlText w:val="•"/>
      <w:lvlJc w:val="left"/>
      <w:pPr>
        <w:ind w:left="2275" w:hanging="341"/>
      </w:pPr>
      <w:rPr>
        <w:rFonts w:hint="default"/>
      </w:rPr>
    </w:lvl>
    <w:lvl w:ilvl="3" w:tplc="38B87986">
      <w:start w:val="1"/>
      <w:numFmt w:val="bullet"/>
      <w:lvlText w:val="•"/>
      <w:lvlJc w:val="left"/>
      <w:pPr>
        <w:ind w:left="2811" w:hanging="341"/>
      </w:pPr>
      <w:rPr>
        <w:rFonts w:hint="default"/>
      </w:rPr>
    </w:lvl>
    <w:lvl w:ilvl="4" w:tplc="6D46733C">
      <w:start w:val="1"/>
      <w:numFmt w:val="bullet"/>
      <w:lvlText w:val="•"/>
      <w:lvlJc w:val="left"/>
      <w:pPr>
        <w:ind w:left="3347" w:hanging="341"/>
      </w:pPr>
      <w:rPr>
        <w:rFonts w:hint="default"/>
      </w:rPr>
    </w:lvl>
    <w:lvl w:ilvl="5" w:tplc="52D8AF66">
      <w:start w:val="1"/>
      <w:numFmt w:val="bullet"/>
      <w:lvlText w:val="•"/>
      <w:lvlJc w:val="left"/>
      <w:pPr>
        <w:ind w:left="3883" w:hanging="341"/>
      </w:pPr>
      <w:rPr>
        <w:rFonts w:hint="default"/>
      </w:rPr>
    </w:lvl>
    <w:lvl w:ilvl="6" w:tplc="56740A54">
      <w:start w:val="1"/>
      <w:numFmt w:val="bullet"/>
      <w:lvlText w:val="•"/>
      <w:lvlJc w:val="left"/>
      <w:pPr>
        <w:ind w:left="4419" w:hanging="341"/>
      </w:pPr>
      <w:rPr>
        <w:rFonts w:hint="default"/>
      </w:rPr>
    </w:lvl>
    <w:lvl w:ilvl="7" w:tplc="7B48DE98">
      <w:start w:val="1"/>
      <w:numFmt w:val="bullet"/>
      <w:lvlText w:val="•"/>
      <w:lvlJc w:val="left"/>
      <w:pPr>
        <w:ind w:left="4955" w:hanging="341"/>
      </w:pPr>
      <w:rPr>
        <w:rFonts w:hint="default"/>
      </w:rPr>
    </w:lvl>
    <w:lvl w:ilvl="8" w:tplc="300E0390">
      <w:start w:val="1"/>
      <w:numFmt w:val="bullet"/>
      <w:lvlText w:val="•"/>
      <w:lvlJc w:val="left"/>
      <w:pPr>
        <w:ind w:left="5491" w:hanging="341"/>
      </w:pPr>
      <w:rPr>
        <w:rFonts w:hint="default"/>
      </w:rPr>
    </w:lvl>
  </w:abstractNum>
  <w:abstractNum w:abstractNumId="14">
    <w:nsid w:val="3BA56285"/>
    <w:multiLevelType w:val="hybridMultilevel"/>
    <w:tmpl w:val="48123758"/>
    <w:lvl w:ilvl="0" w:tplc="73224574">
      <w:start w:val="1"/>
      <w:numFmt w:val="decimal"/>
      <w:lvlText w:val="%1)"/>
      <w:lvlJc w:val="left"/>
      <w:pPr>
        <w:ind w:left="1275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1" w:tplc="35403674">
      <w:start w:val="1"/>
      <w:numFmt w:val="bullet"/>
      <w:lvlText w:val="•"/>
      <w:lvlJc w:val="left"/>
      <w:pPr>
        <w:ind w:left="1934" w:hanging="341"/>
      </w:pPr>
      <w:rPr>
        <w:rFonts w:hint="default"/>
      </w:rPr>
    </w:lvl>
    <w:lvl w:ilvl="2" w:tplc="83FCC6BA">
      <w:start w:val="1"/>
      <w:numFmt w:val="bullet"/>
      <w:lvlText w:val="•"/>
      <w:lvlJc w:val="left"/>
      <w:pPr>
        <w:ind w:left="2588" w:hanging="341"/>
      </w:pPr>
      <w:rPr>
        <w:rFonts w:hint="default"/>
      </w:rPr>
    </w:lvl>
    <w:lvl w:ilvl="3" w:tplc="780A899C">
      <w:start w:val="1"/>
      <w:numFmt w:val="bullet"/>
      <w:lvlText w:val="•"/>
      <w:lvlJc w:val="left"/>
      <w:pPr>
        <w:ind w:left="3243" w:hanging="341"/>
      </w:pPr>
      <w:rPr>
        <w:rFonts w:hint="default"/>
      </w:rPr>
    </w:lvl>
    <w:lvl w:ilvl="4" w:tplc="9A58A8C8">
      <w:start w:val="1"/>
      <w:numFmt w:val="bullet"/>
      <w:lvlText w:val="•"/>
      <w:lvlJc w:val="left"/>
      <w:pPr>
        <w:ind w:left="3897" w:hanging="341"/>
      </w:pPr>
      <w:rPr>
        <w:rFonts w:hint="default"/>
      </w:rPr>
    </w:lvl>
    <w:lvl w:ilvl="5" w:tplc="9A8A0EAA">
      <w:start w:val="1"/>
      <w:numFmt w:val="bullet"/>
      <w:lvlText w:val="•"/>
      <w:lvlJc w:val="left"/>
      <w:pPr>
        <w:ind w:left="4551" w:hanging="341"/>
      </w:pPr>
      <w:rPr>
        <w:rFonts w:hint="default"/>
      </w:rPr>
    </w:lvl>
    <w:lvl w:ilvl="6" w:tplc="FA1CCFBA">
      <w:start w:val="1"/>
      <w:numFmt w:val="bullet"/>
      <w:lvlText w:val="•"/>
      <w:lvlJc w:val="left"/>
      <w:pPr>
        <w:ind w:left="5206" w:hanging="341"/>
      </w:pPr>
      <w:rPr>
        <w:rFonts w:hint="default"/>
      </w:rPr>
    </w:lvl>
    <w:lvl w:ilvl="7" w:tplc="ABF2F628">
      <w:start w:val="1"/>
      <w:numFmt w:val="bullet"/>
      <w:lvlText w:val="•"/>
      <w:lvlJc w:val="left"/>
      <w:pPr>
        <w:ind w:left="5860" w:hanging="341"/>
      </w:pPr>
      <w:rPr>
        <w:rFonts w:hint="default"/>
      </w:rPr>
    </w:lvl>
    <w:lvl w:ilvl="8" w:tplc="092AED1E">
      <w:start w:val="1"/>
      <w:numFmt w:val="bullet"/>
      <w:lvlText w:val="•"/>
      <w:lvlJc w:val="left"/>
      <w:pPr>
        <w:ind w:left="6514" w:hanging="341"/>
      </w:pPr>
      <w:rPr>
        <w:rFonts w:hint="default"/>
      </w:rPr>
    </w:lvl>
  </w:abstractNum>
  <w:abstractNum w:abstractNumId="15">
    <w:nsid w:val="3E8651ED"/>
    <w:multiLevelType w:val="hybridMultilevel"/>
    <w:tmpl w:val="5DA024E2"/>
    <w:lvl w:ilvl="0" w:tplc="A458380C">
      <w:start w:val="1"/>
      <w:numFmt w:val="decimal"/>
      <w:lvlText w:val="%1)"/>
      <w:lvlJc w:val="left"/>
      <w:pPr>
        <w:ind w:left="1162" w:hanging="341"/>
        <w:jc w:val="right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46966E18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E6FAB6E6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10805A8E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7F56A0E6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3392F716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9D38E616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80AE09C2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D7F45150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16">
    <w:nsid w:val="42433914"/>
    <w:multiLevelType w:val="hybridMultilevel"/>
    <w:tmpl w:val="93884100"/>
    <w:lvl w:ilvl="0" w:tplc="2362CB8C">
      <w:start w:val="1"/>
      <w:numFmt w:val="decimal"/>
      <w:lvlText w:val="%1."/>
      <w:lvlJc w:val="left"/>
      <w:pPr>
        <w:ind w:left="1275" w:hanging="341"/>
      </w:pPr>
      <w:rPr>
        <w:rFonts w:ascii="Times New Roman" w:eastAsia="Georgia" w:hAnsi="Times New Roman" w:cs="Times New Roman" w:hint="default"/>
        <w:color w:val="231F20"/>
        <w:spacing w:val="-14"/>
        <w:w w:val="11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3690C"/>
    <w:multiLevelType w:val="hybridMultilevel"/>
    <w:tmpl w:val="E2A090C8"/>
    <w:lvl w:ilvl="0" w:tplc="D9F87FC8">
      <w:start w:val="1"/>
      <w:numFmt w:val="decimal"/>
      <w:lvlText w:val="%1)"/>
      <w:lvlJc w:val="left"/>
      <w:pPr>
        <w:ind w:left="935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C7A69"/>
    <w:multiLevelType w:val="hybridMultilevel"/>
    <w:tmpl w:val="B1824BB8"/>
    <w:lvl w:ilvl="0" w:tplc="569E7874">
      <w:start w:val="1"/>
      <w:numFmt w:val="decimal"/>
      <w:lvlText w:val="%1)"/>
      <w:lvlJc w:val="left"/>
      <w:pPr>
        <w:ind w:left="935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1" w:tplc="CCBCF6CA">
      <w:start w:val="1"/>
      <w:numFmt w:val="decimal"/>
      <w:lvlText w:val="%2)"/>
      <w:lvlJc w:val="left"/>
      <w:pPr>
        <w:ind w:left="1048" w:hanging="341"/>
        <w:jc w:val="right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2" w:tplc="3A24E4D8">
      <w:start w:val="1"/>
      <w:numFmt w:val="bullet"/>
      <w:lvlText w:val="•"/>
      <w:lvlJc w:val="left"/>
      <w:pPr>
        <w:ind w:left="1793" w:hanging="341"/>
      </w:pPr>
      <w:rPr>
        <w:rFonts w:hint="default"/>
      </w:rPr>
    </w:lvl>
    <w:lvl w:ilvl="3" w:tplc="CFE4E628">
      <w:start w:val="1"/>
      <w:numFmt w:val="bullet"/>
      <w:lvlText w:val="•"/>
      <w:lvlJc w:val="left"/>
      <w:pPr>
        <w:ind w:left="2547" w:hanging="341"/>
      </w:pPr>
      <w:rPr>
        <w:rFonts w:hint="default"/>
      </w:rPr>
    </w:lvl>
    <w:lvl w:ilvl="4" w:tplc="3D600EC4">
      <w:start w:val="1"/>
      <w:numFmt w:val="bullet"/>
      <w:lvlText w:val="•"/>
      <w:lvlJc w:val="left"/>
      <w:pPr>
        <w:ind w:left="3301" w:hanging="341"/>
      </w:pPr>
      <w:rPr>
        <w:rFonts w:hint="default"/>
      </w:rPr>
    </w:lvl>
    <w:lvl w:ilvl="5" w:tplc="DD024D3A">
      <w:start w:val="1"/>
      <w:numFmt w:val="bullet"/>
      <w:lvlText w:val="•"/>
      <w:lvlJc w:val="left"/>
      <w:pPr>
        <w:ind w:left="4054" w:hanging="341"/>
      </w:pPr>
      <w:rPr>
        <w:rFonts w:hint="default"/>
      </w:rPr>
    </w:lvl>
    <w:lvl w:ilvl="6" w:tplc="09F692F8">
      <w:start w:val="1"/>
      <w:numFmt w:val="bullet"/>
      <w:lvlText w:val="•"/>
      <w:lvlJc w:val="left"/>
      <w:pPr>
        <w:ind w:left="4808" w:hanging="341"/>
      </w:pPr>
      <w:rPr>
        <w:rFonts w:hint="default"/>
      </w:rPr>
    </w:lvl>
    <w:lvl w:ilvl="7" w:tplc="C616C9AC">
      <w:start w:val="1"/>
      <w:numFmt w:val="bullet"/>
      <w:lvlText w:val="•"/>
      <w:lvlJc w:val="left"/>
      <w:pPr>
        <w:ind w:left="5562" w:hanging="341"/>
      </w:pPr>
      <w:rPr>
        <w:rFonts w:hint="default"/>
      </w:rPr>
    </w:lvl>
    <w:lvl w:ilvl="8" w:tplc="701E8A84">
      <w:start w:val="1"/>
      <w:numFmt w:val="bullet"/>
      <w:lvlText w:val="•"/>
      <w:lvlJc w:val="left"/>
      <w:pPr>
        <w:ind w:left="6316" w:hanging="341"/>
      </w:pPr>
      <w:rPr>
        <w:rFonts w:hint="default"/>
      </w:rPr>
    </w:lvl>
  </w:abstractNum>
  <w:abstractNum w:abstractNumId="19">
    <w:nsid w:val="63EA568A"/>
    <w:multiLevelType w:val="hybridMultilevel"/>
    <w:tmpl w:val="6DC0DDB6"/>
    <w:lvl w:ilvl="0" w:tplc="A458380C">
      <w:start w:val="1"/>
      <w:numFmt w:val="decimal"/>
      <w:lvlText w:val="%1)"/>
      <w:lvlJc w:val="left"/>
      <w:pPr>
        <w:ind w:left="1048" w:hanging="341"/>
        <w:jc w:val="right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C0827"/>
    <w:multiLevelType w:val="hybridMultilevel"/>
    <w:tmpl w:val="307090BE"/>
    <w:lvl w:ilvl="0" w:tplc="09764A0A">
      <w:start w:val="1"/>
      <w:numFmt w:val="decimal"/>
      <w:lvlText w:val="%1)"/>
      <w:lvlJc w:val="left"/>
      <w:pPr>
        <w:ind w:left="935" w:hanging="341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1" w:tplc="36665260">
      <w:start w:val="1"/>
      <w:numFmt w:val="decimal"/>
      <w:lvlText w:val="%2)"/>
      <w:lvlJc w:val="left"/>
      <w:pPr>
        <w:ind w:left="1162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2" w:tplc="717CFF9E">
      <w:start w:val="1"/>
      <w:numFmt w:val="bullet"/>
      <w:lvlText w:val="•"/>
      <w:lvlJc w:val="left"/>
      <w:pPr>
        <w:ind w:left="1900" w:hanging="341"/>
      </w:pPr>
      <w:rPr>
        <w:rFonts w:hint="default"/>
      </w:rPr>
    </w:lvl>
    <w:lvl w:ilvl="3" w:tplc="F8ACA97E">
      <w:start w:val="1"/>
      <w:numFmt w:val="bullet"/>
      <w:lvlText w:val="•"/>
      <w:lvlJc w:val="left"/>
      <w:pPr>
        <w:ind w:left="2640" w:hanging="341"/>
      </w:pPr>
      <w:rPr>
        <w:rFonts w:hint="default"/>
      </w:rPr>
    </w:lvl>
    <w:lvl w:ilvl="4" w:tplc="E1F872FA">
      <w:start w:val="1"/>
      <w:numFmt w:val="bullet"/>
      <w:lvlText w:val="•"/>
      <w:lvlJc w:val="left"/>
      <w:pPr>
        <w:ind w:left="3381" w:hanging="341"/>
      </w:pPr>
      <w:rPr>
        <w:rFonts w:hint="default"/>
      </w:rPr>
    </w:lvl>
    <w:lvl w:ilvl="5" w:tplc="67C2EC68">
      <w:start w:val="1"/>
      <w:numFmt w:val="bullet"/>
      <w:lvlText w:val="•"/>
      <w:lvlJc w:val="left"/>
      <w:pPr>
        <w:ind w:left="4121" w:hanging="341"/>
      </w:pPr>
      <w:rPr>
        <w:rFonts w:hint="default"/>
      </w:rPr>
    </w:lvl>
    <w:lvl w:ilvl="6" w:tplc="D1984596">
      <w:start w:val="1"/>
      <w:numFmt w:val="bullet"/>
      <w:lvlText w:val="•"/>
      <w:lvlJc w:val="left"/>
      <w:pPr>
        <w:ind w:left="4862" w:hanging="341"/>
      </w:pPr>
      <w:rPr>
        <w:rFonts w:hint="default"/>
      </w:rPr>
    </w:lvl>
    <w:lvl w:ilvl="7" w:tplc="11B48194">
      <w:start w:val="1"/>
      <w:numFmt w:val="bullet"/>
      <w:lvlText w:val="•"/>
      <w:lvlJc w:val="left"/>
      <w:pPr>
        <w:ind w:left="5602" w:hanging="341"/>
      </w:pPr>
      <w:rPr>
        <w:rFonts w:hint="default"/>
      </w:rPr>
    </w:lvl>
    <w:lvl w:ilvl="8" w:tplc="7E0C36AE">
      <w:start w:val="1"/>
      <w:numFmt w:val="bullet"/>
      <w:lvlText w:val="•"/>
      <w:lvlJc w:val="left"/>
      <w:pPr>
        <w:ind w:left="6342" w:hanging="341"/>
      </w:pPr>
      <w:rPr>
        <w:rFonts w:hint="default"/>
      </w:rPr>
    </w:lvl>
  </w:abstractNum>
  <w:abstractNum w:abstractNumId="21">
    <w:nsid w:val="7B8F67FC"/>
    <w:multiLevelType w:val="hybridMultilevel"/>
    <w:tmpl w:val="E9667E14"/>
    <w:lvl w:ilvl="0" w:tplc="A458380C">
      <w:start w:val="1"/>
      <w:numFmt w:val="decimal"/>
      <w:lvlText w:val="%1)"/>
      <w:lvlJc w:val="left"/>
      <w:pPr>
        <w:ind w:left="720" w:hanging="360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0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16"/>
  </w:num>
  <w:num w:numId="14">
    <w:abstractNumId w:val="17"/>
  </w:num>
  <w:num w:numId="15">
    <w:abstractNumId w:val="21"/>
  </w:num>
  <w:num w:numId="16">
    <w:abstractNumId w:val="19"/>
  </w:num>
  <w:num w:numId="17">
    <w:abstractNumId w:val="15"/>
  </w:num>
  <w:num w:numId="18">
    <w:abstractNumId w:val="8"/>
  </w:num>
  <w:num w:numId="19">
    <w:abstractNumId w:val="12"/>
  </w:num>
  <w:num w:numId="20">
    <w:abstractNumId w:val="0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5B3B"/>
    <w:rsid w:val="00001B06"/>
    <w:rsid w:val="00001B70"/>
    <w:rsid w:val="00001FAB"/>
    <w:rsid w:val="000020C8"/>
    <w:rsid w:val="00007128"/>
    <w:rsid w:val="00023F91"/>
    <w:rsid w:val="000264E8"/>
    <w:rsid w:val="00036A8B"/>
    <w:rsid w:val="00045887"/>
    <w:rsid w:val="00046C07"/>
    <w:rsid w:val="00046C55"/>
    <w:rsid w:val="00051521"/>
    <w:rsid w:val="00056E3A"/>
    <w:rsid w:val="000602D3"/>
    <w:rsid w:val="00060A4A"/>
    <w:rsid w:val="0007041F"/>
    <w:rsid w:val="00071A5A"/>
    <w:rsid w:val="00077A9E"/>
    <w:rsid w:val="00082D46"/>
    <w:rsid w:val="00084B93"/>
    <w:rsid w:val="00085266"/>
    <w:rsid w:val="000855A9"/>
    <w:rsid w:val="00087255"/>
    <w:rsid w:val="00091E17"/>
    <w:rsid w:val="00097BB5"/>
    <w:rsid w:val="000A1453"/>
    <w:rsid w:val="000A4D48"/>
    <w:rsid w:val="000B00D1"/>
    <w:rsid w:val="000B292D"/>
    <w:rsid w:val="000B333C"/>
    <w:rsid w:val="000B7539"/>
    <w:rsid w:val="000E4B4F"/>
    <w:rsid w:val="000F20A7"/>
    <w:rsid w:val="000F247D"/>
    <w:rsid w:val="00100B9C"/>
    <w:rsid w:val="00111A63"/>
    <w:rsid w:val="00112C38"/>
    <w:rsid w:val="0011539B"/>
    <w:rsid w:val="001220B5"/>
    <w:rsid w:val="00127E16"/>
    <w:rsid w:val="00135E0D"/>
    <w:rsid w:val="0013601E"/>
    <w:rsid w:val="001460EA"/>
    <w:rsid w:val="001534A7"/>
    <w:rsid w:val="00161CDD"/>
    <w:rsid w:val="0016305F"/>
    <w:rsid w:val="0016311C"/>
    <w:rsid w:val="00174A85"/>
    <w:rsid w:val="00174DA0"/>
    <w:rsid w:val="00176D21"/>
    <w:rsid w:val="001825C7"/>
    <w:rsid w:val="00182F54"/>
    <w:rsid w:val="0019196A"/>
    <w:rsid w:val="001B14DF"/>
    <w:rsid w:val="001B7774"/>
    <w:rsid w:val="001C24F6"/>
    <w:rsid w:val="001C347F"/>
    <w:rsid w:val="001D2827"/>
    <w:rsid w:val="001E11D0"/>
    <w:rsid w:val="001E30BE"/>
    <w:rsid w:val="001E4900"/>
    <w:rsid w:val="001F01F3"/>
    <w:rsid w:val="001F145A"/>
    <w:rsid w:val="001F1D32"/>
    <w:rsid w:val="001F2125"/>
    <w:rsid w:val="001F53A7"/>
    <w:rsid w:val="00201520"/>
    <w:rsid w:val="0020657D"/>
    <w:rsid w:val="00207A2D"/>
    <w:rsid w:val="00221978"/>
    <w:rsid w:val="00223CC1"/>
    <w:rsid w:val="00224082"/>
    <w:rsid w:val="00224935"/>
    <w:rsid w:val="002257AB"/>
    <w:rsid w:val="00230992"/>
    <w:rsid w:val="00232EA8"/>
    <w:rsid w:val="00233352"/>
    <w:rsid w:val="00236A20"/>
    <w:rsid w:val="00242510"/>
    <w:rsid w:val="00252223"/>
    <w:rsid w:val="00254752"/>
    <w:rsid w:val="00255810"/>
    <w:rsid w:val="00280CCB"/>
    <w:rsid w:val="00282133"/>
    <w:rsid w:val="00282EE7"/>
    <w:rsid w:val="00283045"/>
    <w:rsid w:val="0028590A"/>
    <w:rsid w:val="00291D53"/>
    <w:rsid w:val="00296792"/>
    <w:rsid w:val="002972D5"/>
    <w:rsid w:val="00297CA6"/>
    <w:rsid w:val="002A5F9C"/>
    <w:rsid w:val="002B00A5"/>
    <w:rsid w:val="002B118F"/>
    <w:rsid w:val="002B62F8"/>
    <w:rsid w:val="002C0961"/>
    <w:rsid w:val="002C572C"/>
    <w:rsid w:val="002D1F3E"/>
    <w:rsid w:val="002D49E6"/>
    <w:rsid w:val="002D49F8"/>
    <w:rsid w:val="002D724A"/>
    <w:rsid w:val="002E027E"/>
    <w:rsid w:val="002E2E02"/>
    <w:rsid w:val="002E704A"/>
    <w:rsid w:val="00301814"/>
    <w:rsid w:val="00312A1F"/>
    <w:rsid w:val="00313296"/>
    <w:rsid w:val="00320627"/>
    <w:rsid w:val="00324BD9"/>
    <w:rsid w:val="0033259E"/>
    <w:rsid w:val="00336EAB"/>
    <w:rsid w:val="00337073"/>
    <w:rsid w:val="00344B23"/>
    <w:rsid w:val="00352683"/>
    <w:rsid w:val="00355B65"/>
    <w:rsid w:val="00360372"/>
    <w:rsid w:val="003631DA"/>
    <w:rsid w:val="0036511B"/>
    <w:rsid w:val="00370F20"/>
    <w:rsid w:val="0037305D"/>
    <w:rsid w:val="003815C7"/>
    <w:rsid w:val="003872E3"/>
    <w:rsid w:val="003906F4"/>
    <w:rsid w:val="00394516"/>
    <w:rsid w:val="003A2CB5"/>
    <w:rsid w:val="003A3B5F"/>
    <w:rsid w:val="003B15D3"/>
    <w:rsid w:val="003B2646"/>
    <w:rsid w:val="003C6BD3"/>
    <w:rsid w:val="003C72A6"/>
    <w:rsid w:val="003D0332"/>
    <w:rsid w:val="003D48B3"/>
    <w:rsid w:val="003D74D5"/>
    <w:rsid w:val="003E7FED"/>
    <w:rsid w:val="003F3641"/>
    <w:rsid w:val="003F4926"/>
    <w:rsid w:val="003F604F"/>
    <w:rsid w:val="003F7706"/>
    <w:rsid w:val="00401E45"/>
    <w:rsid w:val="00402899"/>
    <w:rsid w:val="00404DA8"/>
    <w:rsid w:val="00411EFB"/>
    <w:rsid w:val="00415EC7"/>
    <w:rsid w:val="004164F1"/>
    <w:rsid w:val="00417EF8"/>
    <w:rsid w:val="00421427"/>
    <w:rsid w:val="004248BD"/>
    <w:rsid w:val="00431C37"/>
    <w:rsid w:val="00440ECA"/>
    <w:rsid w:val="0044395F"/>
    <w:rsid w:val="00454FBD"/>
    <w:rsid w:val="0045556B"/>
    <w:rsid w:val="00455709"/>
    <w:rsid w:val="0046324D"/>
    <w:rsid w:val="00474553"/>
    <w:rsid w:val="004766B9"/>
    <w:rsid w:val="00482D68"/>
    <w:rsid w:val="004876EF"/>
    <w:rsid w:val="00494E42"/>
    <w:rsid w:val="00495CFA"/>
    <w:rsid w:val="0049752A"/>
    <w:rsid w:val="00497DF4"/>
    <w:rsid w:val="004A1456"/>
    <w:rsid w:val="004A3E1B"/>
    <w:rsid w:val="004A43C3"/>
    <w:rsid w:val="004A76C9"/>
    <w:rsid w:val="004B1572"/>
    <w:rsid w:val="004B297D"/>
    <w:rsid w:val="004C36D2"/>
    <w:rsid w:val="004C6398"/>
    <w:rsid w:val="004C76A7"/>
    <w:rsid w:val="004D0F22"/>
    <w:rsid w:val="004D3A9F"/>
    <w:rsid w:val="004D6F8E"/>
    <w:rsid w:val="004D7B05"/>
    <w:rsid w:val="004E128D"/>
    <w:rsid w:val="004F15FB"/>
    <w:rsid w:val="004F32B9"/>
    <w:rsid w:val="004F5D6F"/>
    <w:rsid w:val="005024A1"/>
    <w:rsid w:val="005047A7"/>
    <w:rsid w:val="00513031"/>
    <w:rsid w:val="00513984"/>
    <w:rsid w:val="00514383"/>
    <w:rsid w:val="005215F2"/>
    <w:rsid w:val="0052379C"/>
    <w:rsid w:val="00527094"/>
    <w:rsid w:val="00527DC0"/>
    <w:rsid w:val="00527E75"/>
    <w:rsid w:val="00532343"/>
    <w:rsid w:val="0054579E"/>
    <w:rsid w:val="005469B1"/>
    <w:rsid w:val="00550FF5"/>
    <w:rsid w:val="00553125"/>
    <w:rsid w:val="005533CA"/>
    <w:rsid w:val="005609E2"/>
    <w:rsid w:val="00567228"/>
    <w:rsid w:val="005712EA"/>
    <w:rsid w:val="00573AE4"/>
    <w:rsid w:val="005759AE"/>
    <w:rsid w:val="005762B1"/>
    <w:rsid w:val="0058020F"/>
    <w:rsid w:val="0058095F"/>
    <w:rsid w:val="00581699"/>
    <w:rsid w:val="00586BBF"/>
    <w:rsid w:val="00587CA7"/>
    <w:rsid w:val="005953F2"/>
    <w:rsid w:val="005A4A02"/>
    <w:rsid w:val="005B0204"/>
    <w:rsid w:val="005B4809"/>
    <w:rsid w:val="005C6BFA"/>
    <w:rsid w:val="005C7797"/>
    <w:rsid w:val="005D2A4E"/>
    <w:rsid w:val="005D68C5"/>
    <w:rsid w:val="005E040E"/>
    <w:rsid w:val="005E39CB"/>
    <w:rsid w:val="005E6B85"/>
    <w:rsid w:val="005E73AA"/>
    <w:rsid w:val="005E7F61"/>
    <w:rsid w:val="005F0BAB"/>
    <w:rsid w:val="005F66C8"/>
    <w:rsid w:val="00602607"/>
    <w:rsid w:val="00607079"/>
    <w:rsid w:val="00607E9D"/>
    <w:rsid w:val="00623E68"/>
    <w:rsid w:val="00625E3F"/>
    <w:rsid w:val="00630EBF"/>
    <w:rsid w:val="0063216A"/>
    <w:rsid w:val="00640AF5"/>
    <w:rsid w:val="0064256A"/>
    <w:rsid w:val="00642E7D"/>
    <w:rsid w:val="00652CC4"/>
    <w:rsid w:val="0065568C"/>
    <w:rsid w:val="00657B78"/>
    <w:rsid w:val="00657FB2"/>
    <w:rsid w:val="0066443E"/>
    <w:rsid w:val="006662E1"/>
    <w:rsid w:val="006705BE"/>
    <w:rsid w:val="0067773F"/>
    <w:rsid w:val="00693804"/>
    <w:rsid w:val="0069754B"/>
    <w:rsid w:val="006A01C5"/>
    <w:rsid w:val="006A0BF4"/>
    <w:rsid w:val="006A429D"/>
    <w:rsid w:val="006A7458"/>
    <w:rsid w:val="006C3C96"/>
    <w:rsid w:val="006F326C"/>
    <w:rsid w:val="006F4654"/>
    <w:rsid w:val="006F4DED"/>
    <w:rsid w:val="006F56BC"/>
    <w:rsid w:val="00713CDC"/>
    <w:rsid w:val="007171B7"/>
    <w:rsid w:val="007272B8"/>
    <w:rsid w:val="007324D4"/>
    <w:rsid w:val="0073410B"/>
    <w:rsid w:val="007450BE"/>
    <w:rsid w:val="0075059A"/>
    <w:rsid w:val="00754C99"/>
    <w:rsid w:val="007552EE"/>
    <w:rsid w:val="007567C6"/>
    <w:rsid w:val="00765B3B"/>
    <w:rsid w:val="0077097F"/>
    <w:rsid w:val="00770EAA"/>
    <w:rsid w:val="00772AED"/>
    <w:rsid w:val="00772C9A"/>
    <w:rsid w:val="00773927"/>
    <w:rsid w:val="00774270"/>
    <w:rsid w:val="00777F11"/>
    <w:rsid w:val="00787B1A"/>
    <w:rsid w:val="007929A3"/>
    <w:rsid w:val="0079675D"/>
    <w:rsid w:val="007A1862"/>
    <w:rsid w:val="007C49B1"/>
    <w:rsid w:val="007C64BC"/>
    <w:rsid w:val="007D414E"/>
    <w:rsid w:val="007D53A4"/>
    <w:rsid w:val="007E288D"/>
    <w:rsid w:val="007E4B72"/>
    <w:rsid w:val="007E59B5"/>
    <w:rsid w:val="007F0D4A"/>
    <w:rsid w:val="007F0F9E"/>
    <w:rsid w:val="007F4E10"/>
    <w:rsid w:val="0080324D"/>
    <w:rsid w:val="00804F74"/>
    <w:rsid w:val="00810554"/>
    <w:rsid w:val="00812667"/>
    <w:rsid w:val="0081603E"/>
    <w:rsid w:val="00816F95"/>
    <w:rsid w:val="008240A3"/>
    <w:rsid w:val="00827FBF"/>
    <w:rsid w:val="00830A39"/>
    <w:rsid w:val="008331A7"/>
    <w:rsid w:val="008335F8"/>
    <w:rsid w:val="00833C7E"/>
    <w:rsid w:val="0084651E"/>
    <w:rsid w:val="0084696F"/>
    <w:rsid w:val="00853993"/>
    <w:rsid w:val="00860E73"/>
    <w:rsid w:val="008612EA"/>
    <w:rsid w:val="008809EC"/>
    <w:rsid w:val="00890003"/>
    <w:rsid w:val="00890FD2"/>
    <w:rsid w:val="008913CB"/>
    <w:rsid w:val="008A418E"/>
    <w:rsid w:val="008A461F"/>
    <w:rsid w:val="008C108F"/>
    <w:rsid w:val="008C6899"/>
    <w:rsid w:val="008D1189"/>
    <w:rsid w:val="008D2EA1"/>
    <w:rsid w:val="008E0452"/>
    <w:rsid w:val="008E594C"/>
    <w:rsid w:val="008E7517"/>
    <w:rsid w:val="008F0137"/>
    <w:rsid w:val="008F1ED8"/>
    <w:rsid w:val="00901928"/>
    <w:rsid w:val="00902D0E"/>
    <w:rsid w:val="0091307E"/>
    <w:rsid w:val="0091507F"/>
    <w:rsid w:val="00921DA5"/>
    <w:rsid w:val="00922AA1"/>
    <w:rsid w:val="00935330"/>
    <w:rsid w:val="00936853"/>
    <w:rsid w:val="00952A11"/>
    <w:rsid w:val="009535A0"/>
    <w:rsid w:val="009555BD"/>
    <w:rsid w:val="00963E6D"/>
    <w:rsid w:val="0097113A"/>
    <w:rsid w:val="00971CAB"/>
    <w:rsid w:val="00980AE6"/>
    <w:rsid w:val="009814C7"/>
    <w:rsid w:val="009855BB"/>
    <w:rsid w:val="00987DD5"/>
    <w:rsid w:val="00995CDF"/>
    <w:rsid w:val="00997BC5"/>
    <w:rsid w:val="009A1D77"/>
    <w:rsid w:val="009A2B3E"/>
    <w:rsid w:val="009A6837"/>
    <w:rsid w:val="009A7151"/>
    <w:rsid w:val="009A772F"/>
    <w:rsid w:val="009B2C19"/>
    <w:rsid w:val="009B4B85"/>
    <w:rsid w:val="009C075B"/>
    <w:rsid w:val="009C591B"/>
    <w:rsid w:val="009C5CB7"/>
    <w:rsid w:val="009D2F0F"/>
    <w:rsid w:val="009E0488"/>
    <w:rsid w:val="009E271C"/>
    <w:rsid w:val="009F049E"/>
    <w:rsid w:val="009F1379"/>
    <w:rsid w:val="009F4127"/>
    <w:rsid w:val="009F4251"/>
    <w:rsid w:val="009F4751"/>
    <w:rsid w:val="00A028B4"/>
    <w:rsid w:val="00A13106"/>
    <w:rsid w:val="00A15D96"/>
    <w:rsid w:val="00A17619"/>
    <w:rsid w:val="00A21A0D"/>
    <w:rsid w:val="00A24D9F"/>
    <w:rsid w:val="00A325BF"/>
    <w:rsid w:val="00A3571C"/>
    <w:rsid w:val="00A40E63"/>
    <w:rsid w:val="00A44EB9"/>
    <w:rsid w:val="00A51154"/>
    <w:rsid w:val="00A576C4"/>
    <w:rsid w:val="00A608E3"/>
    <w:rsid w:val="00A66A3B"/>
    <w:rsid w:val="00A73D06"/>
    <w:rsid w:val="00A773FE"/>
    <w:rsid w:val="00A84913"/>
    <w:rsid w:val="00A9206D"/>
    <w:rsid w:val="00A92A57"/>
    <w:rsid w:val="00A93E68"/>
    <w:rsid w:val="00A9453E"/>
    <w:rsid w:val="00A950FA"/>
    <w:rsid w:val="00A97709"/>
    <w:rsid w:val="00A97CFD"/>
    <w:rsid w:val="00AA5C25"/>
    <w:rsid w:val="00AC1FD3"/>
    <w:rsid w:val="00AC2592"/>
    <w:rsid w:val="00AC33D4"/>
    <w:rsid w:val="00AC41A8"/>
    <w:rsid w:val="00AC5B7C"/>
    <w:rsid w:val="00AC5D39"/>
    <w:rsid w:val="00AC6B22"/>
    <w:rsid w:val="00AC7AAB"/>
    <w:rsid w:val="00AD0D0A"/>
    <w:rsid w:val="00AD5F33"/>
    <w:rsid w:val="00AD6306"/>
    <w:rsid w:val="00AD7916"/>
    <w:rsid w:val="00AE1C00"/>
    <w:rsid w:val="00AE1EFA"/>
    <w:rsid w:val="00AE393E"/>
    <w:rsid w:val="00AE5F4D"/>
    <w:rsid w:val="00AF098F"/>
    <w:rsid w:val="00AF38C5"/>
    <w:rsid w:val="00B3378A"/>
    <w:rsid w:val="00B34600"/>
    <w:rsid w:val="00B34750"/>
    <w:rsid w:val="00B35A52"/>
    <w:rsid w:val="00B37154"/>
    <w:rsid w:val="00B438E8"/>
    <w:rsid w:val="00B4532B"/>
    <w:rsid w:val="00B53956"/>
    <w:rsid w:val="00B567AF"/>
    <w:rsid w:val="00B57F45"/>
    <w:rsid w:val="00B606F7"/>
    <w:rsid w:val="00B66FEB"/>
    <w:rsid w:val="00B73A0B"/>
    <w:rsid w:val="00B806FA"/>
    <w:rsid w:val="00B86DB8"/>
    <w:rsid w:val="00B8717A"/>
    <w:rsid w:val="00B873FF"/>
    <w:rsid w:val="00B921FE"/>
    <w:rsid w:val="00B92263"/>
    <w:rsid w:val="00B9608D"/>
    <w:rsid w:val="00B9701C"/>
    <w:rsid w:val="00B97081"/>
    <w:rsid w:val="00BA547F"/>
    <w:rsid w:val="00BB0F5F"/>
    <w:rsid w:val="00BB46CE"/>
    <w:rsid w:val="00BC44B3"/>
    <w:rsid w:val="00BD010D"/>
    <w:rsid w:val="00BD099F"/>
    <w:rsid w:val="00BD0AC5"/>
    <w:rsid w:val="00BD3C8E"/>
    <w:rsid w:val="00BD75D1"/>
    <w:rsid w:val="00BE10AB"/>
    <w:rsid w:val="00BE5716"/>
    <w:rsid w:val="00BE794F"/>
    <w:rsid w:val="00BF1D9E"/>
    <w:rsid w:val="00BF2D00"/>
    <w:rsid w:val="00BF5094"/>
    <w:rsid w:val="00BF60AB"/>
    <w:rsid w:val="00C10F74"/>
    <w:rsid w:val="00C114BF"/>
    <w:rsid w:val="00C16420"/>
    <w:rsid w:val="00C178E6"/>
    <w:rsid w:val="00C26B9B"/>
    <w:rsid w:val="00C2754E"/>
    <w:rsid w:val="00C33D61"/>
    <w:rsid w:val="00C410BE"/>
    <w:rsid w:val="00C45CFC"/>
    <w:rsid w:val="00C47B9F"/>
    <w:rsid w:val="00C543B1"/>
    <w:rsid w:val="00C604B2"/>
    <w:rsid w:val="00C64F7A"/>
    <w:rsid w:val="00C735DC"/>
    <w:rsid w:val="00C7607B"/>
    <w:rsid w:val="00C7652C"/>
    <w:rsid w:val="00C76F7D"/>
    <w:rsid w:val="00C83EB9"/>
    <w:rsid w:val="00C90D2D"/>
    <w:rsid w:val="00C92910"/>
    <w:rsid w:val="00C93C42"/>
    <w:rsid w:val="00C978E0"/>
    <w:rsid w:val="00CA5F9F"/>
    <w:rsid w:val="00CB09D0"/>
    <w:rsid w:val="00CB1DFD"/>
    <w:rsid w:val="00CB3AF7"/>
    <w:rsid w:val="00CB645D"/>
    <w:rsid w:val="00CC1976"/>
    <w:rsid w:val="00CC215C"/>
    <w:rsid w:val="00CC331A"/>
    <w:rsid w:val="00CC495E"/>
    <w:rsid w:val="00CD1061"/>
    <w:rsid w:val="00CE206F"/>
    <w:rsid w:val="00CE2551"/>
    <w:rsid w:val="00CE293E"/>
    <w:rsid w:val="00CE430F"/>
    <w:rsid w:val="00CE7061"/>
    <w:rsid w:val="00CF5317"/>
    <w:rsid w:val="00D0464F"/>
    <w:rsid w:val="00D057E7"/>
    <w:rsid w:val="00D06DC7"/>
    <w:rsid w:val="00D11F3E"/>
    <w:rsid w:val="00D153A1"/>
    <w:rsid w:val="00D16614"/>
    <w:rsid w:val="00D168DA"/>
    <w:rsid w:val="00D27235"/>
    <w:rsid w:val="00D30EE9"/>
    <w:rsid w:val="00D3769D"/>
    <w:rsid w:val="00D41B55"/>
    <w:rsid w:val="00D43BBD"/>
    <w:rsid w:val="00D449FB"/>
    <w:rsid w:val="00D4708F"/>
    <w:rsid w:val="00D5774D"/>
    <w:rsid w:val="00D604EA"/>
    <w:rsid w:val="00D61AA3"/>
    <w:rsid w:val="00D63C16"/>
    <w:rsid w:val="00D643E1"/>
    <w:rsid w:val="00D71894"/>
    <w:rsid w:val="00D81BCF"/>
    <w:rsid w:val="00D84B1D"/>
    <w:rsid w:val="00D84D28"/>
    <w:rsid w:val="00D860AC"/>
    <w:rsid w:val="00D862B9"/>
    <w:rsid w:val="00D90DA7"/>
    <w:rsid w:val="00D96B58"/>
    <w:rsid w:val="00DA2D73"/>
    <w:rsid w:val="00DA7110"/>
    <w:rsid w:val="00DB1767"/>
    <w:rsid w:val="00DB4E39"/>
    <w:rsid w:val="00DC0A53"/>
    <w:rsid w:val="00DC2392"/>
    <w:rsid w:val="00DC32AC"/>
    <w:rsid w:val="00DC63F5"/>
    <w:rsid w:val="00DC6AB7"/>
    <w:rsid w:val="00DD20C0"/>
    <w:rsid w:val="00DD63E8"/>
    <w:rsid w:val="00DE49DD"/>
    <w:rsid w:val="00DF2CA1"/>
    <w:rsid w:val="00DF320C"/>
    <w:rsid w:val="00DF5FB5"/>
    <w:rsid w:val="00DF744E"/>
    <w:rsid w:val="00E0038B"/>
    <w:rsid w:val="00E01589"/>
    <w:rsid w:val="00E02681"/>
    <w:rsid w:val="00E10A1E"/>
    <w:rsid w:val="00E1144C"/>
    <w:rsid w:val="00E21144"/>
    <w:rsid w:val="00E25E1D"/>
    <w:rsid w:val="00E263C4"/>
    <w:rsid w:val="00E27E4D"/>
    <w:rsid w:val="00E30EE2"/>
    <w:rsid w:val="00E37057"/>
    <w:rsid w:val="00E516C3"/>
    <w:rsid w:val="00E54047"/>
    <w:rsid w:val="00E5654F"/>
    <w:rsid w:val="00E613BD"/>
    <w:rsid w:val="00E61A34"/>
    <w:rsid w:val="00E80347"/>
    <w:rsid w:val="00E81A23"/>
    <w:rsid w:val="00E8440A"/>
    <w:rsid w:val="00E868F7"/>
    <w:rsid w:val="00E87062"/>
    <w:rsid w:val="00E8754E"/>
    <w:rsid w:val="00E91ED7"/>
    <w:rsid w:val="00E92FE5"/>
    <w:rsid w:val="00EA0BF7"/>
    <w:rsid w:val="00EA4928"/>
    <w:rsid w:val="00EA6BB3"/>
    <w:rsid w:val="00EB3135"/>
    <w:rsid w:val="00EB6E0D"/>
    <w:rsid w:val="00EC5175"/>
    <w:rsid w:val="00EC5EEB"/>
    <w:rsid w:val="00ED047D"/>
    <w:rsid w:val="00ED535D"/>
    <w:rsid w:val="00EE02E8"/>
    <w:rsid w:val="00EE210B"/>
    <w:rsid w:val="00EE639D"/>
    <w:rsid w:val="00EF0672"/>
    <w:rsid w:val="00EF3E70"/>
    <w:rsid w:val="00EF762A"/>
    <w:rsid w:val="00F001C7"/>
    <w:rsid w:val="00F012B6"/>
    <w:rsid w:val="00F11497"/>
    <w:rsid w:val="00F23194"/>
    <w:rsid w:val="00F23BFB"/>
    <w:rsid w:val="00F26AC2"/>
    <w:rsid w:val="00F31048"/>
    <w:rsid w:val="00F4382F"/>
    <w:rsid w:val="00F43C24"/>
    <w:rsid w:val="00F44AD7"/>
    <w:rsid w:val="00F540EE"/>
    <w:rsid w:val="00F548EC"/>
    <w:rsid w:val="00F6491C"/>
    <w:rsid w:val="00F65B84"/>
    <w:rsid w:val="00F73802"/>
    <w:rsid w:val="00F86221"/>
    <w:rsid w:val="00F920D5"/>
    <w:rsid w:val="00FA79F3"/>
    <w:rsid w:val="00FB07B3"/>
    <w:rsid w:val="00FB2259"/>
    <w:rsid w:val="00FC3AB3"/>
    <w:rsid w:val="00FC4AA2"/>
    <w:rsid w:val="00FC558A"/>
    <w:rsid w:val="00FD0995"/>
    <w:rsid w:val="00FD1707"/>
    <w:rsid w:val="00FD1EF5"/>
    <w:rsid w:val="00FD281E"/>
    <w:rsid w:val="00FD4D83"/>
    <w:rsid w:val="00FD59EC"/>
    <w:rsid w:val="00FD6765"/>
    <w:rsid w:val="00FE2D56"/>
    <w:rsid w:val="00FE662A"/>
    <w:rsid w:val="00FE6A0F"/>
    <w:rsid w:val="00FF187C"/>
    <w:rsid w:val="00FF29D4"/>
    <w:rsid w:val="00FF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B3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5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65B3B"/>
    <w:pPr>
      <w:spacing w:before="70"/>
      <w:ind w:left="1116"/>
      <w:outlineLvl w:val="1"/>
    </w:pPr>
    <w:rPr>
      <w:rFonts w:ascii="Arial" w:eastAsia="Arial" w:hAnsi="Arial"/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1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B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5B3B"/>
    <w:rPr>
      <w:rFonts w:ascii="Arial" w:eastAsia="Arial" w:hAnsi="Arial"/>
      <w:b/>
      <w:bCs/>
      <w:sz w:val="25"/>
      <w:szCs w:val="25"/>
      <w:lang w:val="en-US"/>
    </w:rPr>
  </w:style>
  <w:style w:type="paragraph" w:styleId="a3">
    <w:name w:val="Body Text"/>
    <w:basedOn w:val="a"/>
    <w:link w:val="a4"/>
    <w:uiPriority w:val="1"/>
    <w:qFormat/>
    <w:rsid w:val="00765B3B"/>
    <w:pPr>
      <w:ind w:left="1275" w:hanging="340"/>
    </w:pPr>
    <w:rPr>
      <w:rFonts w:ascii="Georgia" w:eastAsia="Georgia" w:hAnsi="Georgia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65B3B"/>
    <w:rPr>
      <w:rFonts w:ascii="Georgia" w:eastAsia="Georgia" w:hAnsi="Georgia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65B3B"/>
  </w:style>
  <w:style w:type="character" w:customStyle="1" w:styleId="40">
    <w:name w:val="Заголовок 4 Знак"/>
    <w:basedOn w:val="a0"/>
    <w:link w:val="4"/>
    <w:uiPriority w:val="9"/>
    <w:semiHidden/>
    <w:rsid w:val="00765B3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3631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1DA"/>
  </w:style>
  <w:style w:type="character" w:customStyle="1" w:styleId="30">
    <w:name w:val="Заголовок 3 Знак"/>
    <w:basedOn w:val="a0"/>
    <w:link w:val="3"/>
    <w:uiPriority w:val="9"/>
    <w:semiHidden/>
    <w:rsid w:val="003631D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6">
    <w:name w:val="Subtitle"/>
    <w:basedOn w:val="a"/>
    <w:next w:val="a"/>
    <w:link w:val="a7"/>
    <w:qFormat/>
    <w:rsid w:val="00F540EE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rsid w:val="00F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B3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5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65B3B"/>
    <w:pPr>
      <w:spacing w:before="70"/>
      <w:ind w:left="1116"/>
      <w:outlineLvl w:val="1"/>
    </w:pPr>
    <w:rPr>
      <w:rFonts w:ascii="Arial" w:eastAsia="Arial" w:hAnsi="Arial"/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1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B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5B3B"/>
    <w:rPr>
      <w:rFonts w:ascii="Arial" w:eastAsia="Arial" w:hAnsi="Arial"/>
      <w:b/>
      <w:bCs/>
      <w:sz w:val="25"/>
      <w:szCs w:val="25"/>
      <w:lang w:val="en-US"/>
    </w:rPr>
  </w:style>
  <w:style w:type="paragraph" w:styleId="a3">
    <w:name w:val="Body Text"/>
    <w:basedOn w:val="a"/>
    <w:link w:val="a4"/>
    <w:uiPriority w:val="1"/>
    <w:qFormat/>
    <w:rsid w:val="00765B3B"/>
    <w:pPr>
      <w:ind w:left="1275" w:hanging="340"/>
    </w:pPr>
    <w:rPr>
      <w:rFonts w:ascii="Georgia" w:eastAsia="Georgia" w:hAnsi="Georgia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65B3B"/>
    <w:rPr>
      <w:rFonts w:ascii="Georgia" w:eastAsia="Georgia" w:hAnsi="Georgia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65B3B"/>
  </w:style>
  <w:style w:type="character" w:customStyle="1" w:styleId="40">
    <w:name w:val="Заголовок 4 Знак"/>
    <w:basedOn w:val="a0"/>
    <w:link w:val="4"/>
    <w:uiPriority w:val="9"/>
    <w:semiHidden/>
    <w:rsid w:val="00765B3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3631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1DA"/>
  </w:style>
  <w:style w:type="character" w:customStyle="1" w:styleId="30">
    <w:name w:val="Заголовок 3 Знак"/>
    <w:basedOn w:val="a0"/>
    <w:link w:val="3"/>
    <w:uiPriority w:val="9"/>
    <w:semiHidden/>
    <w:rsid w:val="003631D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window/library" TargetMode="External"/><Relationship Id="rId12" Type="http://schemas.openxmlformats.org/officeDocument/2006/relationships/hyperlink" Target="http://forumgeom.fa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ib.mirror1.mccme.ru/" TargetMode="External"/><Relationship Id="rId11" Type="http://schemas.openxmlformats.org/officeDocument/2006/relationships/hyperlink" Target="http://mathworld.wolfram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vant.mirror1.mccm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C6B0-6C0F-4EAD-A0B6-980FD1DF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Синус</dc:creator>
  <cp:lastModifiedBy>MBOU_SOH</cp:lastModifiedBy>
  <cp:revision>14</cp:revision>
  <cp:lastPrinted>2016-09-18T06:27:00Z</cp:lastPrinted>
  <dcterms:created xsi:type="dcterms:W3CDTF">2015-08-29T16:52:00Z</dcterms:created>
  <dcterms:modified xsi:type="dcterms:W3CDTF">2017-10-13T06:51:00Z</dcterms:modified>
</cp:coreProperties>
</file>