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Муниципальное дошкольное </w:t>
      </w:r>
      <w:proofErr w:type="spellStart"/>
      <w:proofErr w:type="gramStart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дошкольное</w:t>
      </w:r>
      <w:proofErr w:type="spellEnd"/>
      <w:proofErr w:type="gramEnd"/>
      <w:r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образовательное учреждение « Детский сад №37»</w:t>
      </w: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DF4C51" w:rsidRPr="009A1248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Pr="00DF4C51" w:rsidRDefault="00DF4C51" w:rsidP="00DF4C51">
      <w:pPr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 w:rsidRPr="00DF4C51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t>Конспект занятия по пожарной безопасности в старшей группе «Огонь — друг, огонь — враг»</w:t>
      </w:r>
    </w:p>
    <w:p w:rsidR="00DF4C51" w:rsidRPr="009A1248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6"/>
          <w:szCs w:val="36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</w:pPr>
    </w:p>
    <w:p w:rsidR="00DF4C51" w:rsidRPr="009A1248" w:rsidRDefault="00DF4C51" w:rsidP="00DF4C5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                                  </w:t>
      </w:r>
      <w:r>
        <w:rPr>
          <w:rFonts w:ascii="Trebuchet MS" w:eastAsia="Times New Roman" w:hAnsi="Trebuchet MS" w:cs="Times New Roman"/>
          <w:b/>
          <w:bCs/>
          <w:color w:val="FFFF00"/>
          <w:sz w:val="32"/>
          <w:szCs w:val="32"/>
          <w:lang w:eastAsia="ru-RU"/>
        </w:rPr>
        <w:t xml:space="preserve">      </w:t>
      </w:r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>Воспитатель: Титова</w:t>
      </w:r>
      <w:proofErr w:type="gramStart"/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.</w:t>
      </w:r>
      <w:proofErr w:type="gramEnd"/>
      <w:r w:rsidRPr="009A1248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ab/>
        <w:t>О.А</w:t>
      </w:r>
    </w:p>
    <w:p w:rsidR="00DF4C51" w:rsidRDefault="00DF4C51" w:rsidP="00DF4C51">
      <w:pPr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F4C51" w:rsidRDefault="00DF4C51" w:rsidP="00DF4C51">
      <w:pPr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F4C51" w:rsidRDefault="00DF4C51" w:rsidP="00DF4C51">
      <w:pPr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F4C51" w:rsidRDefault="00DF4C51" w:rsidP="00DF4C51">
      <w:pPr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F4C51" w:rsidRPr="00DF4C51" w:rsidRDefault="00DF4C51" w:rsidP="00DF4C51">
      <w:pPr>
        <w:spacing w:before="10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DF4C51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Конспект занятия по пожарной безопасности в старшей группе «Огонь — друг, огонь — враг»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Цели: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1. Учить детей рассказывать о том, какую пользу приносит огонь человеку и как человек научился управлять огнем.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2. Закреплять знания детей о том, к чему может привести неосторожное обращение с огнем. Знать и соблюдать правила поведения при пожаре.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3. Воспитывать у детей уважение к труду пожарных.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Методические приемы: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• игровой;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• наглядный;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• </w:t>
      </w:r>
      <w:proofErr w:type="gram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словесный</w:t>
      </w:r>
      <w:proofErr w:type="gram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(загадка, стихотворение).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Оборудование: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 знак опасности, символ огня, сказка «Огонь — друг, огонь — враг», картинка с изображением пожарной команды, мяч, ленточки красного и синего цветов, предметы для пожаротушения, </w:t>
      </w:r>
      <w:proofErr w:type="spell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светофорчики</w:t>
      </w:r>
      <w:proofErr w:type="spell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(красный — зеленый), карточка с изображением оказания первой медицинской помощи при ожоге, медаль «юные пожарные».</w:t>
      </w:r>
      <w:proofErr w:type="gramEnd"/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Предварительная работа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: экскурсия в пожарное депо, дидактическая игра «Кому что нужно», чтение рассказа Л. Толстого «Пожарные собаки».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Словарная работа: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пожарные, языки пламени, задымление, пена, ожог.</w:t>
      </w:r>
    </w:p>
    <w:p w:rsidR="00DF4C51" w:rsidRPr="00DF4C51" w:rsidRDefault="00DF4C51" w:rsidP="00DF4C51">
      <w:pPr>
        <w:spacing w:before="75" w:after="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DF4C51"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  <w:t>Ход занятия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Я вам покажу один из знаков, а вы должны сказать, как он называется. Правильно, это знак опасности.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А сейчас давайте поиграем. Я встану вот здесь, а вы будете называть какую-нибудь опасность, с которой человек встречается в жизни, и подходить ко мне по одному.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DF4C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Дети по очереди перечисляют: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пожар, землетрясение, авария, наводнение, потоп, ядовитые грибы, ягоды, животные и т. д.</w:t>
      </w:r>
      <w:proofErr w:type="gramEnd"/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Правильно, с этими опасностями человек может столкнуться в жизни.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А сейчас я вам загадаю загадку про одну из этих опасностей, а вы постарайтесь ее отгадать: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Что, дотронувшись едва,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Превращает в дым дрова?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Верно, это — огонь (показывает символ огня).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А сейчас я вам расскажу </w:t>
      </w:r>
      <w:proofErr w:type="gram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сказку про огонь</w:t>
      </w:r>
      <w:proofErr w:type="gram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>: «Огонь — друг, огонь — враг».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Жил-был Огонь. Был он очень веселый и горячий. Гулял </w:t>
      </w:r>
      <w:proofErr w:type="gram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Огонь</w:t>
      </w:r>
      <w:proofErr w:type="gram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где хотел — по лесам, домам, деревьям. Никого Огонь не щадил на своем пути и был злейшим врагом всего живого. Как вы думаете, почему?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Дети.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Он сжигал все подряд.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И вот однажды повстречался на его пути Человек и сказал: «Давай, Огонь, померяемся силой». Огонь отвечает: «Да куда тебе, Человек, со мной силой мериться». А Человек настаивал на своем, Огонь и согласился. Вот начался у них бой. Человек заманил Огонь к реке и прыгнул в воду. Схватил Человек мокрой рукой языки пламени и хотел затушить. Взмолился Огонь: «Не туши меня, Человек, верой и правдой тебе служить буду». Пожалел его Человек, заставил служить себе. Вот так и начал Огонь служить Человеку и стал его другом.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Скажите, для чего человеку нужен огонь?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Дети.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Для того</w:t>
      </w:r>
      <w:proofErr w:type="gram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,</w:t>
      </w:r>
      <w:proofErr w:type="gram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чтобы приготовить еду, согреться, может осветить, зажечь свечу и т. д.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 Без огня люди никогда бы не смогли ездить по земле, путешествовать по морям. В моторе автомобиля тоже работает огонь — сгорает бензин и приводит машину в движение. Полыхает огонь и на заводах в печах, он плавит металл, в других печах огонь варит стекло, из которого выдувают красивые стеклянные изделия. 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Космическая ракета взлетает ввысь, оставляет яркий хвост пламени — это сгорает ракетное топливо.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Но когда огонь попадает в руки маленьких детей, он показывает свой характер, стремится убежать от них и гулять по дому, по лесу, по полю. Из доброго слуги огонь может превратиться в огнедышащего дракона. Тогда может произойти беда.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Скажите, от чего может возникнуть пожар?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Дети.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 От спички, непотушенного окурка, </w:t>
      </w:r>
      <w:proofErr w:type="spell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невыключенных</w:t>
      </w:r>
      <w:proofErr w:type="spell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газовой плиты и электроприборов.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А что может загореться дома, в лесу? Ответы детей.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. Чем кроме огня еще опасен пожар?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Дети.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Дымом — им можно задохнуться.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. А сейчас предлагаю поиграть. Игра называется «Не ошибись». Я буду называть предметы, а вы, если этот предмет горит, будете поднимать руки вверх и изображать языки пламени, а если не горит — руки нужно опустить.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DF4C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Слова: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бумага, гвоздь, шторы, столовая ложка, тетрадь, одежда, стол, мебель, сухая трава, листья, бензин, краска.</w:t>
      </w:r>
      <w:proofErr w:type="gramEnd"/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Молодцы, садитесь. А сейчас поиграем в игру «Кросс-вопрос». Здесь спряталась картинка, если мы ответим на все вопросы, то сможем назвать, что там изображено.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i/>
          <w:iCs/>
          <w:sz w:val="23"/>
          <w:szCs w:val="23"/>
          <w:bdr w:val="none" w:sz="0" w:space="0" w:color="auto" w:frame="1"/>
          <w:lang w:eastAsia="ru-RU"/>
        </w:rPr>
        <w:t>Вопросы к детям: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1. Как называются люди, которые тушат огонь, спасают людей, дома от пожара? (Пожарные.)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2. Почему работа пожарных нужна людям? (Они тушат пожар в домах, лесах, спасают людей, их вещи, дома.)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3. Какая у них работа? (</w:t>
      </w:r>
      <w:proofErr w:type="gram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Трудная</w:t>
      </w:r>
      <w:proofErr w:type="gram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>, но интересная, тяжелая, но нужная людям.)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4. Какими должны быть пожарные? (Сильными, смелыми, закаленными, ловкими, мужественными, находчивыми, решительными.)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5. Почему они должны быть сильными, смелыми? (Они выносят людей из огня, работают в огне, дыму.)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6. Зачем пожарные надевают противогаз? (Чтобы можно было дышать при задымлении.)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7. По какому номеру вызывают пожарных? («01».)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8. Что ты должен сообщить, вызывая пожарных? (Что случилось и точный домашний адрес: улицу, номер дома и квартиры.)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Молодцы, ответили на все вопросы, и у нас открылась картинка — это пожарная машина. На ней можно быстро примчаться на пожар.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Мчится огненной стрелой,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Мчится вдаль машина.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И зальет пожар любой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Смелая дружина.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А теперь встаньте, мы с вами поиграем с мячом. Игра называется «Лови — бросай, сразу отвечай».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Для чего пожарной машине нужна сирена? (Чтобы все слышали и уступали дорогу.)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Почему пожарная машина красного цвета? (Чтобы ее было заметно на дорогах: красный — цвет огня.)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Зачем машине раздвижная лестница? (Чтобы подниматься на высокие этажи.)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Как называются длинные шланги, которыми тушат пожар? (Рукава)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Чем тушат бензин? (Пеной.)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Где пожарные берут воду, если она закончилась в машине? (В колодцах, из реки.)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Молодцы, а сейчас мы поиграем в подвижную игру «Огонь — вода». Дети с красной ленточкой — это огонь, с голубой — это вода. Дети с голубой 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ленточкой должны собрать все красные, изображающие огонь, т. е. «потушить огонь» (играем 1—2 раза).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Но не только водой можно тушить огонь. Посмотрите на эти предметы (одеяло, ведро с водой, ведро с песком, спички) и подумайте, для чего они нужны? Они нужны, чтобы потушить огонь. Найдите один лишний предмет.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Дети.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Это спички, они служат причиной пожара, а не помогают его тушить.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 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И нужно обязательно знать правила, как себя вести во время пожара. Их мы закрепим в игре «Разрешается — запрещается».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Возьмите в руки свои знаки — </w:t>
      </w:r>
      <w:proofErr w:type="spellStart"/>
      <w:r w:rsidRPr="00DF4C51">
        <w:rPr>
          <w:rFonts w:ascii="Arial" w:eastAsia="Times New Roman" w:hAnsi="Arial" w:cs="Arial"/>
          <w:sz w:val="23"/>
          <w:szCs w:val="23"/>
          <w:lang w:eastAsia="ru-RU"/>
        </w:rPr>
        <w:t>светофорчики</w:t>
      </w:r>
      <w:proofErr w:type="spellEnd"/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и показывайте красный кружок, если это делать нельзя, и зеленый кружок — если это делать можно: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в случае пожара вызвать пожарных по телефону «01»;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 бросать горящие спички;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кричать и звать на помощь взрослых;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оставаться в помещении, где начался пожар;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открывать окна и двери во время пожара;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закрывать нос, рот и голову мокрым полотенцем;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прятаться в угол, под шкаф, под кровать;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оставлять без присмотра включенные электроприборы;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двигаться ползком или пригнувшись к выходу;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обливать водой стены, пол во время пожара;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пользоваться лифтом;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не бояться, слушаться во всем пожарных;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тушить водой горящие электроприборы;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обращаться к соседям за помощью;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по возможности пытаться тушить пожар;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MS Gothic" w:eastAsia="MS Gothic" w:hAnsi="MS Gothic" w:cs="MS Gothic" w:hint="eastAsia"/>
          <w:sz w:val="23"/>
          <w:szCs w:val="23"/>
          <w:lang w:eastAsia="ru-RU"/>
        </w:rPr>
        <w:t>➣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 xml:space="preserve"> включать газ, электроприборы, свет.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Молодцы, садитесь, все правила назвали.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sz w:val="23"/>
          <w:szCs w:val="23"/>
          <w:lang w:eastAsia="ru-RU"/>
        </w:rPr>
        <w:t>Огонь оставляет за собой страшный след: вместо леса, дома — пепел, зола, обгорелые головешки. А как страдает человек от пожара?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Дети.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Он получает ожоги, задыхается от дыма.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. Очень важно оказать первую медицинскую помощь человеку. Посмотрите, что надо сделать, если у вас небольшой ожог (показывает картинку).</w:t>
      </w:r>
    </w:p>
    <w:p w:rsidR="00DF4C51" w:rsidRPr="00DF4C51" w:rsidRDefault="00DF4C51" w:rsidP="00DF4C51">
      <w:pPr>
        <w:spacing w:after="0" w:line="240" w:lineRule="auto"/>
        <w:ind w:firstLine="45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DF4C51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Педагог.</w:t>
      </w:r>
      <w:r w:rsidRPr="00DF4C51">
        <w:rPr>
          <w:rFonts w:ascii="Arial" w:eastAsia="Times New Roman" w:hAnsi="Arial" w:cs="Arial"/>
          <w:sz w:val="23"/>
          <w:szCs w:val="23"/>
          <w:lang w:eastAsia="ru-RU"/>
        </w:rPr>
        <w:t> Вы должны запомнить, что пожар — это не случайность, а результат неправильного поведения. Сегодня вы узнали, что огонь может быть для нас и другом, и врагом, но все-таки пользы от огня больше, чем вреда. Огонь делает нашу жизнь теплее, уютнее. Я хочу, чтобы вы были очень осторожны с огнем, внимательны, помнили об опасности, всегда соблюдали правила, и беда обойдет вас стороной.</w:t>
      </w:r>
    </w:p>
    <w:p w:rsidR="00336AB2" w:rsidRPr="00DF4C51" w:rsidRDefault="00336AB2" w:rsidP="00DF4C51">
      <w:pPr>
        <w:spacing w:after="0" w:line="240" w:lineRule="auto"/>
        <w:ind w:right="60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336AB2" w:rsidRPr="00DF4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B4F43"/>
    <w:multiLevelType w:val="multilevel"/>
    <w:tmpl w:val="EF9E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C1"/>
    <w:rsid w:val="00336AB2"/>
    <w:rsid w:val="00DF4C51"/>
    <w:rsid w:val="00E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4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4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4C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C51"/>
    <w:rPr>
      <w:b/>
      <w:bCs/>
    </w:rPr>
  </w:style>
  <w:style w:type="character" w:styleId="a5">
    <w:name w:val="Emphasis"/>
    <w:basedOn w:val="a0"/>
    <w:uiPriority w:val="20"/>
    <w:qFormat/>
    <w:rsid w:val="00DF4C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4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4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4C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C51"/>
    <w:rPr>
      <w:b/>
      <w:bCs/>
    </w:rPr>
  </w:style>
  <w:style w:type="character" w:styleId="a5">
    <w:name w:val="Emphasis"/>
    <w:basedOn w:val="a0"/>
    <w:uiPriority w:val="20"/>
    <w:qFormat/>
    <w:rsid w:val="00DF4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1187</Words>
  <Characters>6771</Characters>
  <Application>Microsoft Office Word</Application>
  <DocSecurity>0</DocSecurity>
  <Lines>56</Lines>
  <Paragraphs>15</Paragraphs>
  <ScaleCrop>false</ScaleCrop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2021-05-10T05:55:00Z</dcterms:created>
  <dcterms:modified xsi:type="dcterms:W3CDTF">2021-05-10T06:01:00Z</dcterms:modified>
</cp:coreProperties>
</file>