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Pr="00F41CE2" w:rsidRDefault="00622029" w:rsidP="00622029">
      <w:pPr>
        <w:jc w:val="center"/>
        <w:rPr>
          <w:rFonts w:ascii="Times New Roman" w:hAnsi="Times New Roman"/>
          <w:sz w:val="28"/>
          <w:szCs w:val="28"/>
        </w:rPr>
      </w:pPr>
      <w:r w:rsidRPr="00F41CE2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22029" w:rsidRPr="00F41CE2" w:rsidRDefault="00622029" w:rsidP="006220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№37</w:t>
      </w:r>
      <w:r w:rsidRPr="00F41CE2">
        <w:rPr>
          <w:rFonts w:ascii="Times New Roman" w:hAnsi="Times New Roman"/>
          <w:sz w:val="28"/>
          <w:szCs w:val="28"/>
        </w:rPr>
        <w:t>»</w:t>
      </w: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5A30" w:rsidRPr="00875A30" w:rsidRDefault="00875A30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75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Нравственное воспитание дошкольника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семье и детском саду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Pr="00F41CE2" w:rsidRDefault="00622029" w:rsidP="00622029">
      <w:pPr>
        <w:jc w:val="right"/>
        <w:rPr>
          <w:rFonts w:ascii="Times New Roman" w:hAnsi="Times New Roman"/>
          <w:sz w:val="28"/>
          <w:szCs w:val="28"/>
        </w:rPr>
      </w:pPr>
    </w:p>
    <w:p w:rsidR="00622029" w:rsidRDefault="00622029" w:rsidP="00622029">
      <w:pPr>
        <w:jc w:val="right"/>
        <w:rPr>
          <w:rFonts w:ascii="Times New Roman" w:hAnsi="Times New Roman"/>
          <w:sz w:val="28"/>
          <w:szCs w:val="28"/>
        </w:rPr>
      </w:pPr>
      <w:r w:rsidRPr="00F41CE2">
        <w:rPr>
          <w:rFonts w:ascii="Times New Roman" w:hAnsi="Times New Roman"/>
          <w:sz w:val="28"/>
          <w:szCs w:val="28"/>
        </w:rPr>
        <w:t xml:space="preserve">                            Составитель:  воспитатель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Шишканова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622029" w:rsidRPr="00F41CE2" w:rsidRDefault="00622029" w:rsidP="006220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Вера Даниловна</w:t>
      </w:r>
      <w:r w:rsidRPr="00F41CE2">
        <w:rPr>
          <w:rFonts w:ascii="Times New Roman" w:hAnsi="Times New Roman"/>
          <w:sz w:val="28"/>
          <w:szCs w:val="28"/>
        </w:rPr>
        <w:t xml:space="preserve"> </w:t>
      </w: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6220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</w:p>
    <w:p w:rsidR="00622029" w:rsidRDefault="00622029" w:rsidP="00622029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остов</w:t>
      </w:r>
      <w:proofErr w:type="spellEnd"/>
      <w:r>
        <w:rPr>
          <w:rFonts w:ascii="Times New Roman" w:hAnsi="Times New Roman"/>
          <w:sz w:val="28"/>
          <w:szCs w:val="28"/>
        </w:rPr>
        <w:t>-на-дону</w:t>
      </w:r>
    </w:p>
    <w:bookmarkEnd w:id="0"/>
    <w:p w:rsidR="00622029" w:rsidRPr="00F41CE2" w:rsidRDefault="00622029" w:rsidP="0062202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2021г.</w:t>
      </w: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22029" w:rsidRDefault="00622029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Содержанием нравственного воспитания является формирование таких нравственных качеств дошкольника,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ответственности. Среди них можно выделить два направления: создание условий для практического опыта и формирование правильных моральных оценок. В результате такого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нравственного воспитания ребенок</w:t>
      </w:r>
      <w:r w:rsidRPr="00875A30">
        <w:rPr>
          <w:rFonts w:ascii="Arial" w:eastAsia="Times New Roman" w:hAnsi="Arial" w:cs="Arial"/>
          <w:lang w:eastAsia="ru-RU"/>
        </w:rPr>
        <w:t>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 Становление личности ребенка происходит изначально в семье. Ведь семья – это маленький коллектив, основанный на принципах сотрудничества и взаимопомощи, где дети учатся искусству жить среди людей, любить их, ощущая на себе и проявляя к другим внимание и доброе отношение. Важную роль в воспитании детей играет общий уклад жизни семьи: равенство супругов, организация семейной жизни, правильные взаимоотношения между членами семьи, общий тон доброжелательности, взаимного уважения и заботы, атмосфера патриотизма, трудолюбия, общий порядок и семейные традиции, единство требований взрослых к ребенку. Жизнь семьи должна быть организована таким образом, чтобы полнее удовлетворялись и развивались не только материальные нужды, но и духовные потребности.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Существует несколько типов семей и моделей семейных взаимоотношений. Есть неблагополучные семьи, неполные семьи. Зачастую в этих семьях созданы неблагоприятные условия для развития ребенка, его нравственных качеств, и поэтому большую часть функций воспитания и обучения детей в этой семье берет  на себя дошкольное воспитательное учреждения. Детский сад, заменив семью, точнее, вместо семьи стал решать проблемы социализации личности. В нынешнее время даже полные, гармоничные организованные семьи, благополучные, с материальным достатком,  не всегда  могут уделять должное время своему ребенку. Для воспитания в ребенке нравственных качеств, необходимо тесно работать и сотрудничать с семьей. Сотрудничество образовательного учреждения и семьи, одна из важнейших задач социализации ребенка в обществе. Необходимо создать такие условия, чтобы у ребенка, основываясь на примерах из опыта, складывалось осознание и понимание того, что хорошо, а что плохо, чтобы он мог самостоятельно сформировать и иметь представления о нравственных качествах, таких как: жадность, дружба и многих других.  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 Если примеры из опыта ребенка, его близкого окружения носят отрицательный характер, то и ждать от него развитых высоких нравственных качеств не приходится. Первейшая задача родителей заключается в том, чтобы помочь дошкольнику определиться с объектами его чувств и сделать их общественно ценными. Чувства позволяют человеку 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 Основа таких чувств как раз и закладывается в детстве, и задача родителей помочь в этом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 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малыша образом.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Одной из важных задач детского сада по социально-нравственному воспитанию является установление тесной связи с семьёй. Семья и дошкольное учреждение - два важных института социализации ребенка. И хотя их воспитательные функции различны, для всестороннего развития ребенка необходимо их взаимодействие (приложение №1 «Алгоритм взаимодействия с семьей»).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дошкольное учреждение: любовь и привязанность к детям, эмоционально-нравственная насыщенность отношений, их общественная, а не эгоистическая направленность. Всё это создаёт благоприятные условия для воспитания высших нравственных чувств.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Детский сад в своей работе с семьёй должен опираться на родителей не только как на помощников детского учреждения, а как на равноправных участников формирования детской личности. Поэтому так важна тесная взаимосвязь педагогического коллектива, детей и родителей. Именно от совместной работы, от единства мнений по основным вопросам воспитания детей зависит, каким вырастет ребенок. Только при этом условии возможно воспитание цельной личности.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 xml:space="preserve">Так как, по мере своего развития ребенок примеряет на себя различные общественные роли, каждая из которых позволит ему подготовиться к выполнению различных социальных обязанностей — ученика, капитана команды, друга, сына или дочери. Каждая из таких ролей имеет огромное значение в формировании социального интеллекта и предполагает развитие своих собственных нравственных качеств: справедливости, отзывчивости доброты, нежности, заботы </w:t>
      </w:r>
      <w:proofErr w:type="gramStart"/>
      <w:r w:rsidRPr="00875A30">
        <w:rPr>
          <w:rFonts w:ascii="Times New Roman" w:eastAsia="Times New Roman" w:hAnsi="Times New Roman" w:cs="Times New Roman"/>
          <w:sz w:val="28"/>
          <w:lang w:eastAsia="ru-RU"/>
        </w:rPr>
        <w:t>о</w:t>
      </w:r>
      <w:proofErr w:type="gramEnd"/>
      <w:r w:rsidRPr="00875A30">
        <w:rPr>
          <w:rFonts w:ascii="Times New Roman" w:eastAsia="Times New Roman" w:hAnsi="Times New Roman" w:cs="Times New Roman"/>
          <w:sz w:val="28"/>
          <w:lang w:eastAsia="ru-RU"/>
        </w:rPr>
        <w:t xml:space="preserve"> близких. И чем разнообразнее будет репертуар ролей малыша, тем с большим количеством нравственных принципов он познакомится и тем богаче будет его личность.</w:t>
      </w:r>
    </w:p>
    <w:p w:rsidR="00875A30" w:rsidRPr="00875A30" w:rsidRDefault="00875A30" w:rsidP="0087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Совместные </w:t>
      </w:r>
      <w:r w:rsidRPr="00875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рабо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ты детского сада и родителей по </w:t>
      </w:r>
      <w:r w:rsidRPr="00875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формированию нравственных качеств</w:t>
      </w:r>
    </w:p>
    <w:p w:rsidR="00875A30" w:rsidRPr="00875A30" w:rsidRDefault="00875A30" w:rsidP="00875A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Работа с семьей - важная и сложная сторона деятельности воспитателя и других работников дошкольного учреждения. Она направлена на решение следующих задач:</w:t>
      </w:r>
    </w:p>
    <w:p w:rsidR="00875A30" w:rsidRPr="00875A30" w:rsidRDefault="00875A30" w:rsidP="00875A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установление единства в воспитании детей;</w:t>
      </w:r>
    </w:p>
    <w:p w:rsidR="00875A30" w:rsidRPr="00875A30" w:rsidRDefault="00875A30" w:rsidP="00875A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педагогическое просвещение родителей;</w:t>
      </w:r>
    </w:p>
    <w:p w:rsidR="00875A30" w:rsidRPr="00875A30" w:rsidRDefault="00875A30" w:rsidP="00875A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изучение и распространение передового опыта семейного воспитания;</w:t>
      </w:r>
    </w:p>
    <w:p w:rsidR="00875A30" w:rsidRPr="00875A30" w:rsidRDefault="00875A30" w:rsidP="00875A3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ознакомление родителей с жизнью и работой дошкольного учреждения.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Единство в воспитании детей обеспечивает выработку правильного поведения детей, ускоряет процесс усвоения навыков, знаний и умений, способствует росту авторитета взрослых — родителей и воспитателей в глазах ребенка. Основой такого единства являются педагогические знания родителей, их осведомленность о работе дошкольных учреждений.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Семья является институтом первичной социализации. Детский сад входит в систему опосредованного, или формального, окружения ребенка и представляет собой институт вторичной социализации. Все этапы процесса социализации тесно связаны между собой.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В настоящее время необходимость общественного дошкольного воспитания не вызывает ни у кого сомнений. Отношения дошкольного учреждения с семьей должны быть основаны на сотрудничестве и взаимодействии при условии открытости детского сада внутрь (вовлечение родителей в образовательный процесс детского сада) и наружу (сотрудничество ДОУ с расположенными на его территории социальными институтами: общеобразовательными, музыкальными, спортивными школами, библиотеками).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Привлекать родителей к мероприятиям, способствующим совместной деятельности родителей и детей. Необходимо широко применять как групповые, так и индивидуальные формы работы с родителями:</w:t>
      </w:r>
    </w:p>
    <w:p w:rsidR="00875A30" w:rsidRPr="00875A30" w:rsidRDefault="00875A30" w:rsidP="00875A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беседы;</w:t>
      </w:r>
    </w:p>
    <w:p w:rsidR="00875A30" w:rsidRPr="00875A30" w:rsidRDefault="00875A30" w:rsidP="00875A3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консультации:  «Воспитание самостоятельности и ответственности», «Как организовать труд детей дома»;</w:t>
      </w:r>
    </w:p>
    <w:p w:rsidR="00875A30" w:rsidRPr="00875A30" w:rsidRDefault="00875A30" w:rsidP="00875A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совместные конкурсы: «Дары Осени», «Мой гербарий» поделки из природного материала, поделки  из овощей, сезонные выставки совместных работ «Новогодние игрушки»;</w:t>
      </w:r>
    </w:p>
    <w:p w:rsidR="00875A30" w:rsidRPr="00875A30" w:rsidRDefault="00875A30" w:rsidP="00875A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 xml:space="preserve">совместные работы детей и родителей на темы: «Моя семья»,  «Спортивная семья», «Как я провел лето». Оформляется фотоальбом, к которому ребята потом постоянно обращаются, показывают друг другу фотографии своей семьи. Дети делятся своими впечатлениями, учатся слушать друг друга, проявляют интерес к собеседнику.  Это может получить подкрепление в виде семейной проектной деятельности на тему «Я и вся моя семья». Данный детско-родительский проект относится к </w:t>
      </w:r>
      <w:proofErr w:type="gramStart"/>
      <w:r w:rsidRPr="00875A30">
        <w:rPr>
          <w:rFonts w:ascii="Times New Roman" w:eastAsia="Times New Roman" w:hAnsi="Times New Roman" w:cs="Times New Roman"/>
          <w:sz w:val="28"/>
          <w:lang w:eastAsia="ru-RU"/>
        </w:rPr>
        <w:t>долгосрочным</w:t>
      </w:r>
      <w:proofErr w:type="gramEnd"/>
      <w:r w:rsidRPr="00875A30">
        <w:rPr>
          <w:rFonts w:ascii="Times New Roman" w:eastAsia="Times New Roman" w:hAnsi="Times New Roman" w:cs="Times New Roman"/>
          <w:sz w:val="28"/>
          <w:lang w:eastAsia="ru-RU"/>
        </w:rPr>
        <w:t xml:space="preserve"> и включает в себя: «Моя родословная», «Древо моей семьи», «Герб семьи», «Девиз семьи», обычаи и традиции семьи. Основной целью является воспитание любви к своим родным, семье;</w:t>
      </w:r>
    </w:p>
    <w:p w:rsidR="00875A30" w:rsidRPr="00875A30" w:rsidRDefault="00875A30" w:rsidP="00875A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 xml:space="preserve">досуги, праздники: </w:t>
      </w:r>
      <w:proofErr w:type="gramStart"/>
      <w:r w:rsidRPr="00875A30">
        <w:rPr>
          <w:rFonts w:ascii="Times New Roman" w:eastAsia="Times New Roman" w:hAnsi="Times New Roman" w:cs="Times New Roman"/>
          <w:sz w:val="28"/>
          <w:lang w:eastAsia="ru-RU"/>
        </w:rPr>
        <w:t>«День матери», «Папа, мама, я – дружная семья», «Веселые старты»;</w:t>
      </w:r>
      <w:proofErr w:type="gramEnd"/>
    </w:p>
    <w:p w:rsidR="00875A30" w:rsidRPr="00875A30" w:rsidRDefault="00875A30" w:rsidP="00875A3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поручения родителям;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Для коллектива родителей организуются общие консультации, групповые и общие родительские собрания, конференции, выставки, лекции, кружки; оформляются информационные и тематические стенды, фотомонтажи; проводятся вечера вопросов и ответов, встречи за круглым столом.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В старших группах, возможно, организация разнообразной совместной деятельности педагогов, детей и родителей. В фольклорных праздниках и развлечениях, где с удовольствием участвуют и родители. Благодаря таким праздникам и развлечениям, и дети, и родители приобщаются к истокам народного творчества, к истории своего народа, его традициям. Возможно, создание мини музеев, например, «Русская изба», «Музей кукол», где дети могут познакомиться с национальными костюмами, старинной мебелью, посудой, орудиями труда, тем самым приобщиться к истокам народной культуры.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Наиболее активным родителям по итогам года на родительских собраниях вручать грамоты, благодарственные письма от администрации дошкольного учреждения.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Также пропагандировать знания о социально-нравственном воспитании через систему наглядной агитации: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Информационно-ознакомительная</w:t>
      </w:r>
      <w:proofErr w:type="gramEnd"/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:</w:t>
      </w:r>
      <w:r w:rsidRPr="00875A30">
        <w:rPr>
          <w:rFonts w:ascii="Arial" w:eastAsia="Times New Roman" w:hAnsi="Arial" w:cs="Arial"/>
          <w:lang w:eastAsia="ru-RU"/>
        </w:rPr>
        <w:t>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через информационные стенды ознакомление родителей с самим дошкольным учреждением, особенностями его работы, с педагогами, занимающимися воспитанием детей. </w:t>
      </w:r>
      <w:proofErr w:type="gramStart"/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Информационно-просветительская</w:t>
      </w:r>
      <w:proofErr w:type="gramEnd"/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:</w:t>
      </w:r>
      <w:r w:rsidRPr="00875A30">
        <w:rPr>
          <w:rFonts w:ascii="Arial" w:eastAsia="Times New Roman" w:hAnsi="Arial" w:cs="Arial"/>
          <w:lang w:eastAsia="ru-RU"/>
        </w:rPr>
        <w:t>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направлена на обогащение знаний</w:t>
      </w:r>
      <w:r w:rsidRPr="00875A30">
        <w:rPr>
          <w:rFonts w:ascii="Arial" w:eastAsia="Times New Roman" w:hAnsi="Arial" w:cs="Arial"/>
          <w:lang w:eastAsia="ru-RU"/>
        </w:rPr>
        <w:t>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родителей об особенностях развития и воспитания детей дошкольного возраста.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sz w:val="28"/>
          <w:lang w:eastAsia="ru-RU"/>
        </w:rPr>
        <w:t>В группах оформлять "Уголки для родителей", помещать консультативные материалы.</w:t>
      </w:r>
    </w:p>
    <w:p w:rsidR="00875A30" w:rsidRPr="00875A30" w:rsidRDefault="00875A30" w:rsidP="008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«Алгоритм взаимодействия с семьей»</w:t>
      </w:r>
    </w:p>
    <w:p w:rsidR="00875A30" w:rsidRPr="00875A30" w:rsidRDefault="00875A30" w:rsidP="00875A3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Поиск контактов при первой встрече.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Воспитатель должен проявить высокий педагогический такт, искреннее уважение к родителям, деликатность, сдержанность, важно не оттолкнуть непродуманным вопросом.</w:t>
      </w:r>
    </w:p>
    <w:p w:rsidR="00875A30" w:rsidRPr="00875A30" w:rsidRDefault="00875A30" w:rsidP="00875A3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Обсуждается, что необходимо развивать и воспитывать в ребенке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, подчеркивать его индивидуальность, неповторимость. На этом этапе уже можно осторожно заговорить о нежелательных проявлениях в поведении ребенка.</w:t>
      </w:r>
    </w:p>
    <w:p w:rsidR="00875A30" w:rsidRPr="00875A30" w:rsidRDefault="00875A30" w:rsidP="00875A3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Установление общих требований к воспитанию ребенка.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Педагог побуждает родителей высказать свои взгляды на воспитание ребенка, выслушивает мнение родителей об используемых ими методах, даже если оно ошибочно. Не опровергайте, а предлагайте свои способы воздействия, призывает объединить усилия для выработки единых требований.</w:t>
      </w:r>
    </w:p>
    <w:p w:rsidR="00875A30" w:rsidRPr="00875A30" w:rsidRDefault="00875A30" w:rsidP="00875A3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Упрочнение сотрудничества в достижении общей цели.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Согласившись на совместное сотрудничество, стороны уточняют воспитательные возможности друг друга, ставят единые цели и задачи. Возможны споры, разногласия. Важно, чтобы не помешали дальнейшему сотрудничеству.</w:t>
      </w:r>
    </w:p>
    <w:p w:rsidR="00875A30" w:rsidRPr="00875A30" w:rsidRDefault="00875A30" w:rsidP="00875A3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Реализация индивидуального подхода.</w:t>
      </w:r>
      <w:r w:rsidRPr="00875A30">
        <w:rPr>
          <w:rFonts w:ascii="Arial" w:eastAsia="Times New Roman" w:hAnsi="Arial" w:cs="Arial"/>
          <w:lang w:eastAsia="ru-RU"/>
        </w:rPr>
        <w:t>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Педагог не демонстрирует свою всесильность, а доверительно сообщает о своих сомнениях, затруднениях, спрашивает совета у родителей и прислушивается к ним. На этой стадии вырабатывается целый ряд согласованных мер, направленных, в том числе на перевоспитание ребенка.</w:t>
      </w:r>
    </w:p>
    <w:p w:rsidR="00875A30" w:rsidRPr="00875A30" w:rsidRDefault="00875A30" w:rsidP="00875A3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A30">
        <w:rPr>
          <w:rFonts w:ascii="Times New Roman" w:eastAsia="Times New Roman" w:hAnsi="Times New Roman" w:cs="Times New Roman"/>
          <w:i/>
          <w:iCs/>
          <w:sz w:val="28"/>
          <w:lang w:eastAsia="ru-RU"/>
        </w:rPr>
        <w:t>Совершенствование педагогического сотрудничества. </w:t>
      </w:r>
      <w:r w:rsidRPr="00875A30">
        <w:rPr>
          <w:rFonts w:ascii="Times New Roman" w:eastAsia="Times New Roman" w:hAnsi="Times New Roman" w:cs="Times New Roman"/>
          <w:sz w:val="28"/>
          <w:lang w:eastAsia="ru-RU"/>
        </w:rPr>
        <w:t>Готовые рецепты не предлагаются, тщательно анализируется процесс совместной деятельности. Это стадия развития педагогического сотрудничества, где идет реализация единых педагогических воздействий. Инициатором контакта является педагог.</w:t>
      </w:r>
    </w:p>
    <w:p w:rsidR="003373DF" w:rsidRPr="00875A30" w:rsidRDefault="003373DF">
      <w:pPr>
        <w:rPr>
          <w:rFonts w:ascii="Times New Roman" w:hAnsi="Times New Roman" w:cs="Times New Roman"/>
          <w:sz w:val="28"/>
          <w:szCs w:val="28"/>
        </w:rPr>
      </w:pPr>
    </w:p>
    <w:sectPr w:rsidR="003373DF" w:rsidRPr="00875A30" w:rsidSect="0033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077"/>
    <w:multiLevelType w:val="multilevel"/>
    <w:tmpl w:val="1134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E3AF5"/>
    <w:multiLevelType w:val="multilevel"/>
    <w:tmpl w:val="F4F4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C023A"/>
    <w:multiLevelType w:val="multilevel"/>
    <w:tmpl w:val="445E4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A30"/>
    <w:rsid w:val="003373DF"/>
    <w:rsid w:val="00622029"/>
    <w:rsid w:val="0087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7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5A30"/>
  </w:style>
  <w:style w:type="paragraph" w:customStyle="1" w:styleId="c0">
    <w:name w:val="c0"/>
    <w:basedOn w:val="a"/>
    <w:rsid w:val="0087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7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75A30"/>
  </w:style>
  <w:style w:type="character" w:customStyle="1" w:styleId="c15">
    <w:name w:val="c15"/>
    <w:basedOn w:val="a0"/>
    <w:rsid w:val="00875A30"/>
  </w:style>
  <w:style w:type="character" w:customStyle="1" w:styleId="c34">
    <w:name w:val="c34"/>
    <w:basedOn w:val="a0"/>
    <w:rsid w:val="00875A30"/>
  </w:style>
  <w:style w:type="character" w:customStyle="1" w:styleId="c31">
    <w:name w:val="c31"/>
    <w:basedOn w:val="a0"/>
    <w:rsid w:val="00875A30"/>
  </w:style>
  <w:style w:type="paragraph" w:customStyle="1" w:styleId="c11">
    <w:name w:val="c11"/>
    <w:basedOn w:val="a"/>
    <w:rsid w:val="0087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75A30"/>
  </w:style>
  <w:style w:type="character" w:customStyle="1" w:styleId="c26">
    <w:name w:val="c26"/>
    <w:basedOn w:val="a0"/>
    <w:rsid w:val="00875A30"/>
  </w:style>
  <w:style w:type="paragraph" w:styleId="a3">
    <w:name w:val="List Paragraph"/>
    <w:basedOn w:val="a"/>
    <w:uiPriority w:val="34"/>
    <w:qFormat/>
    <w:rsid w:val="00875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1821</Words>
  <Characters>10385</Characters>
  <Application>Microsoft Office Word</Application>
  <DocSecurity>0</DocSecurity>
  <Lines>86</Lines>
  <Paragraphs>24</Paragraphs>
  <ScaleCrop>false</ScaleCrop>
  <Company>office 2007 rus ent: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Артемьева</dc:creator>
  <cp:keywords/>
  <dc:description/>
  <cp:lastModifiedBy>Виктор</cp:lastModifiedBy>
  <cp:revision>4</cp:revision>
  <dcterms:created xsi:type="dcterms:W3CDTF">2018-01-10T10:41:00Z</dcterms:created>
  <dcterms:modified xsi:type="dcterms:W3CDTF">2021-05-08T08:15:00Z</dcterms:modified>
</cp:coreProperties>
</file>