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026719" w:rsidP="00EE1041">
      <w:pPr>
        <w:spacing w:after="0" w:line="240" w:lineRule="auto"/>
        <w:jc w:val="center"/>
        <w:rPr>
          <w:rFonts w:ascii="Times New Roman" w:eastAsia="Calibri" w:hAnsi="Times New Roman" w:cs="Times New Roman"/>
          <w:sz w:val="24"/>
          <w:szCs w:val="24"/>
        </w:rPr>
      </w:pPr>
      <w:r w:rsidRPr="00026719">
        <w:rPr>
          <w:rFonts w:ascii="Calibri" w:eastAsia="Calibri" w:hAnsi="Calibri" w:cs="Times New Roman"/>
          <w:noProof/>
        </w:rPr>
        <w:drawing>
          <wp:inline distT="0" distB="0" distL="0" distR="0" wp14:anchorId="6AAB1DDC" wp14:editId="41A561E1">
            <wp:extent cx="5940425" cy="8160385"/>
            <wp:effectExtent l="0" t="0" r="0" b="0"/>
            <wp:docPr id="1" name="Рисунок 1" descr="C:\Users\Рома\AppData\Local\Temp\Temp1_14-09-2023_08-29-05.zip\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AppData\Local\Temp\Temp1_14-09-2023_08-29-05.zip\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0385"/>
                    </a:xfrm>
                    <a:prstGeom prst="rect">
                      <a:avLst/>
                    </a:prstGeom>
                    <a:noFill/>
                    <a:ln>
                      <a:noFill/>
                    </a:ln>
                  </pic:spPr>
                </pic:pic>
              </a:graphicData>
            </a:graphic>
          </wp:inline>
        </w:drawing>
      </w:r>
    </w:p>
    <w:p w:rsidR="00C13483" w:rsidRPr="00C13483" w:rsidRDefault="00C13483" w:rsidP="00C13483">
      <w:pPr>
        <w:shd w:val="clear" w:color="auto" w:fill="FFFFFF"/>
        <w:spacing w:after="0" w:line="330" w:lineRule="atLeast"/>
        <w:ind w:left="2940"/>
        <w:contextualSpacing/>
        <w:jc w:val="center"/>
        <w:textAlignment w:val="baseline"/>
        <w:rPr>
          <w:rFonts w:ascii="Times New Roman" w:eastAsia="Times New Roman" w:hAnsi="Times New Roman" w:cs="Times New Roman"/>
          <w:b/>
          <w:color w:val="000000"/>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026719" w:rsidRDefault="00026719" w:rsidP="00EE1041">
      <w:pPr>
        <w:spacing w:after="0" w:line="240" w:lineRule="auto"/>
        <w:jc w:val="center"/>
        <w:rPr>
          <w:rFonts w:ascii="Times New Roman" w:eastAsia="Calibri" w:hAnsi="Times New Roman" w:cs="Times New Roman"/>
          <w:sz w:val="24"/>
          <w:szCs w:val="24"/>
        </w:rPr>
      </w:pPr>
    </w:p>
    <w:p w:rsidR="00026719" w:rsidRDefault="00026719"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EE1041" w:rsidRDefault="00EE1041" w:rsidP="00EE1041">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Раздел №1     </w:t>
      </w:r>
      <w:r w:rsidRPr="00430395">
        <w:rPr>
          <w:rFonts w:ascii="Times New Roman" w:eastAsia="Calibri" w:hAnsi="Times New Roman" w:cs="Times New Roman"/>
          <w:b/>
          <w:sz w:val="28"/>
          <w:szCs w:val="28"/>
        </w:rPr>
        <w:t>Пояснительная записка.</w:t>
      </w:r>
    </w:p>
    <w:p w:rsidR="00C13483" w:rsidRPr="00C13483" w:rsidRDefault="00C13483" w:rsidP="00C1348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Рабочая программа данного учебного курса внеурочной деятельности разработана в соответствии с требованиями на основании</w:t>
      </w:r>
      <w:r w:rsidRPr="00C13483">
        <w:rPr>
          <w:rFonts w:ascii="Times New Roman" w:eastAsia="Calibri" w:hAnsi="Times New Roman" w:cs="Times New Roman"/>
          <w:color w:val="000000"/>
          <w:sz w:val="24"/>
          <w:szCs w:val="24"/>
          <w:lang w:eastAsia="en-US"/>
        </w:rPr>
        <w:t xml:space="preserve"> следующих нормативно-правовых документов</w:t>
      </w:r>
      <w:r w:rsidRPr="00C13483">
        <w:rPr>
          <w:rFonts w:ascii="Times New Roman" w:eastAsia="Times New Roman" w:hAnsi="Times New Roman" w:cs="Times New Roman"/>
          <w:color w:val="000000"/>
          <w:sz w:val="24"/>
          <w:szCs w:val="24"/>
          <w:lang w:eastAsia="en-US"/>
        </w:rPr>
        <w:t>:</w:t>
      </w:r>
    </w:p>
    <w:p w:rsidR="00C13483" w:rsidRPr="00C13483" w:rsidRDefault="00C13483" w:rsidP="00C13483">
      <w:pPr>
        <w:numPr>
          <w:ilvl w:val="0"/>
          <w:numId w:val="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Федерального закона от 29.12.2012 № 273 «Об образовании в Российской Федерации»;</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начального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06.10.2009 № 373;</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основного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17.12.2010 № 1897;</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среднего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17.05.2012 № 413;</w:t>
      </w:r>
    </w:p>
    <w:p w:rsidR="00C13483" w:rsidRPr="00C13483" w:rsidRDefault="00C13483" w:rsidP="00C13483">
      <w:pPr>
        <w:numPr>
          <w:ilvl w:val="0"/>
          <w:numId w:val="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C13483">
        <w:rPr>
          <w:rFonts w:ascii="Times New Roman" w:eastAsia="Times New Roman" w:hAnsi="Times New Roman" w:cs="Times New Roman"/>
          <w:color w:val="000000"/>
          <w:sz w:val="24"/>
          <w:szCs w:val="24"/>
          <w:lang w:eastAsia="en-US"/>
        </w:rPr>
        <w:t>Минобрнауки</w:t>
      </w:r>
      <w:proofErr w:type="spellEnd"/>
      <w:r w:rsidRPr="00C13483">
        <w:rPr>
          <w:rFonts w:ascii="Times New Roman" w:eastAsia="Times New Roman" w:hAnsi="Times New Roman" w:cs="Times New Roman"/>
          <w:color w:val="000000"/>
          <w:sz w:val="24"/>
          <w:szCs w:val="24"/>
          <w:lang w:eastAsia="en-US"/>
        </w:rPr>
        <w:t xml:space="preserve"> от 18.08.2017 № 09-1672;</w:t>
      </w:r>
    </w:p>
    <w:p w:rsidR="00C13483" w:rsidRPr="00C13483" w:rsidRDefault="00C13483" w:rsidP="00C13483">
      <w:pPr>
        <w:numPr>
          <w:ilvl w:val="0"/>
          <w:numId w:val="18"/>
        </w:numPr>
        <w:spacing w:after="160" w:line="256" w:lineRule="auto"/>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письмо </w:t>
      </w:r>
      <w:proofErr w:type="spellStart"/>
      <w:r w:rsidRPr="00C13483">
        <w:rPr>
          <w:rFonts w:ascii="Times New Roman" w:eastAsia="Times New Roman" w:hAnsi="Times New Roman" w:cs="Times New Roman"/>
          <w:color w:val="000000"/>
          <w:sz w:val="24"/>
          <w:szCs w:val="24"/>
          <w:lang w:eastAsia="en-US"/>
        </w:rPr>
        <w:t>Минобрнауки</w:t>
      </w:r>
      <w:proofErr w:type="spellEnd"/>
      <w:r w:rsidRPr="00C13483">
        <w:rPr>
          <w:rFonts w:ascii="Times New Roman" w:eastAsia="Times New Roman" w:hAnsi="Times New Roman" w:cs="Times New Roman"/>
          <w:color w:val="000000"/>
          <w:sz w:val="24"/>
          <w:szCs w:val="24"/>
          <w:lang w:eastAsia="en-US"/>
        </w:rPr>
        <w:t xml:space="preserve"> от 12.05.2011 № 03-296 «Об организации внеурочной деятельности при введении ФГОС»;</w:t>
      </w:r>
    </w:p>
    <w:p w:rsidR="00C13483" w:rsidRPr="00C13483" w:rsidRDefault="00C13483" w:rsidP="00C13483">
      <w:pPr>
        <w:numPr>
          <w:ilvl w:val="0"/>
          <w:numId w:val="18"/>
        </w:numPr>
        <w:spacing w:after="160" w:line="256" w:lineRule="auto"/>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C13483" w:rsidRPr="00C13483" w:rsidRDefault="00C13483" w:rsidP="00C13483">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Основной</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образовательной</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 xml:space="preserve">программы  НОО </w:t>
      </w:r>
      <w:r w:rsidRPr="00C13483">
        <w:rPr>
          <w:rFonts w:ascii="Times New Roman" w:eastAsia="Times New Roman" w:hAnsi="Times New Roman" w:cs="Times New Roman"/>
          <w:b/>
          <w:color w:val="000000"/>
          <w:sz w:val="24"/>
          <w:szCs w:val="24"/>
          <w:lang w:eastAsia="en-US"/>
        </w:rPr>
        <w:t>(ООО) (СОО)</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 xml:space="preserve">МБОУ </w:t>
      </w:r>
      <w:proofErr w:type="spellStart"/>
      <w:r w:rsidRPr="00C13483">
        <w:rPr>
          <w:rFonts w:ascii="Times New Roman" w:eastAsia="Times New Roman" w:hAnsi="Times New Roman" w:cs="Times New Roman"/>
          <w:color w:val="000000"/>
          <w:sz w:val="24"/>
          <w:szCs w:val="24"/>
          <w:lang w:eastAsia="en-US"/>
        </w:rPr>
        <w:t>Дячкинской</w:t>
      </w:r>
      <w:proofErr w:type="spellEnd"/>
      <w:r w:rsidRPr="00C13483">
        <w:rPr>
          <w:rFonts w:ascii="Times New Roman" w:eastAsia="Times New Roman" w:hAnsi="Times New Roman" w:cs="Times New Roman"/>
          <w:color w:val="000000"/>
          <w:sz w:val="24"/>
          <w:szCs w:val="24"/>
          <w:lang w:eastAsia="en-US"/>
        </w:rPr>
        <w:t xml:space="preserve"> СОШ, планом внеурочной деятельно</w:t>
      </w:r>
      <w:r w:rsidR="00026719">
        <w:rPr>
          <w:rFonts w:ascii="Times New Roman" w:eastAsia="Times New Roman" w:hAnsi="Times New Roman" w:cs="Times New Roman"/>
          <w:color w:val="000000"/>
          <w:sz w:val="24"/>
          <w:szCs w:val="24"/>
          <w:lang w:eastAsia="en-US"/>
        </w:rPr>
        <w:t xml:space="preserve">сти  МБОУ </w:t>
      </w:r>
      <w:proofErr w:type="spellStart"/>
      <w:r w:rsidR="00026719">
        <w:rPr>
          <w:rFonts w:ascii="Times New Roman" w:eastAsia="Times New Roman" w:hAnsi="Times New Roman" w:cs="Times New Roman"/>
          <w:color w:val="000000"/>
          <w:sz w:val="24"/>
          <w:szCs w:val="24"/>
          <w:lang w:eastAsia="en-US"/>
        </w:rPr>
        <w:t>Дячкинской</w:t>
      </w:r>
      <w:proofErr w:type="spellEnd"/>
      <w:r w:rsidR="00026719">
        <w:rPr>
          <w:rFonts w:ascii="Times New Roman" w:eastAsia="Times New Roman" w:hAnsi="Times New Roman" w:cs="Times New Roman"/>
          <w:color w:val="000000"/>
          <w:sz w:val="24"/>
          <w:szCs w:val="24"/>
          <w:lang w:eastAsia="en-US"/>
        </w:rPr>
        <w:t xml:space="preserve"> СОШ на 2023-2024</w:t>
      </w:r>
      <w:r w:rsidRPr="00C13483">
        <w:rPr>
          <w:rFonts w:ascii="Times New Roman" w:eastAsia="Times New Roman" w:hAnsi="Times New Roman" w:cs="Times New Roman"/>
          <w:color w:val="000000"/>
          <w:sz w:val="24"/>
          <w:szCs w:val="24"/>
          <w:lang w:eastAsia="en-US"/>
        </w:rPr>
        <w:t xml:space="preserve"> учебный год, утвержденными</w:t>
      </w:r>
      <w:r w:rsidRPr="00C13483">
        <w:rPr>
          <w:rFonts w:ascii="Times New Roman" w:eastAsia="Times New Roman" w:hAnsi="Times New Roman" w:cs="Times New Roman"/>
          <w:color w:val="000000"/>
          <w:sz w:val="24"/>
          <w:szCs w:val="24"/>
          <w:lang w:val="en-US" w:eastAsia="en-US"/>
        </w:rPr>
        <w:t> </w:t>
      </w:r>
      <w:r w:rsidR="00026719">
        <w:rPr>
          <w:rFonts w:ascii="Times New Roman" w:eastAsia="Times New Roman" w:hAnsi="Times New Roman" w:cs="Times New Roman"/>
          <w:color w:val="000000"/>
          <w:sz w:val="24"/>
          <w:szCs w:val="24"/>
          <w:lang w:eastAsia="en-US"/>
        </w:rPr>
        <w:t>приказом от 30.08.2023</w:t>
      </w:r>
      <w:r w:rsidRPr="00C13483">
        <w:rPr>
          <w:rFonts w:ascii="Times New Roman" w:eastAsia="Times New Roman" w:hAnsi="Times New Roman" w:cs="Times New Roman"/>
          <w:color w:val="000000"/>
          <w:sz w:val="24"/>
          <w:szCs w:val="24"/>
          <w:lang w:eastAsia="en-US"/>
        </w:rPr>
        <w:t xml:space="preserve"> № 155, в том числе с учетом рабочей программы воспитания.</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Устава МБОУ </w:t>
      </w:r>
      <w:proofErr w:type="spellStart"/>
      <w:r w:rsidRPr="00C13483">
        <w:rPr>
          <w:rFonts w:ascii="Times New Roman" w:eastAsia="Times New Roman" w:hAnsi="Times New Roman" w:cs="Times New Roman"/>
          <w:color w:val="000000"/>
          <w:sz w:val="24"/>
          <w:szCs w:val="24"/>
          <w:lang w:eastAsia="en-US"/>
        </w:rPr>
        <w:t>Дячкинской</w:t>
      </w:r>
      <w:proofErr w:type="spellEnd"/>
      <w:r w:rsidRPr="00C13483">
        <w:rPr>
          <w:rFonts w:ascii="Times New Roman" w:eastAsia="Times New Roman" w:hAnsi="Times New Roman" w:cs="Times New Roman"/>
          <w:color w:val="000000"/>
          <w:sz w:val="24"/>
          <w:szCs w:val="24"/>
          <w:lang w:eastAsia="en-US"/>
        </w:rPr>
        <w:t xml:space="preserve"> СОШ</w:t>
      </w:r>
    </w:p>
    <w:p w:rsidR="00C13483" w:rsidRPr="00C13483" w:rsidRDefault="00C13483" w:rsidP="00C13483">
      <w:pPr>
        <w:numPr>
          <w:ilvl w:val="0"/>
          <w:numId w:val="20"/>
        </w:numPr>
        <w:spacing w:after="160" w:line="256" w:lineRule="auto"/>
        <w:contextualSpacing/>
        <w:rPr>
          <w:rFonts w:ascii="Times New Roman" w:eastAsia="Calibri" w:hAnsi="Times New Roman" w:cs="Times New Roman"/>
          <w:sz w:val="24"/>
          <w:szCs w:val="24"/>
        </w:rPr>
      </w:pPr>
      <w:r w:rsidRPr="00C13483">
        <w:rPr>
          <w:rFonts w:ascii="Times New Roman" w:eastAsia="Calibri" w:hAnsi="Times New Roman" w:cs="Times New Roman"/>
          <w:color w:val="000000"/>
          <w:sz w:val="24"/>
          <w:szCs w:val="24"/>
          <w:lang w:eastAsia="en-US"/>
        </w:rPr>
        <w:t>Рабочая программа разработана  на</w:t>
      </w:r>
      <w:r w:rsidRPr="00C13483">
        <w:rPr>
          <w:rFonts w:ascii="Times New Roman" w:eastAsia="Calibri" w:hAnsi="Times New Roman" w:cs="Times New Roman"/>
          <w:b/>
          <w:color w:val="000000"/>
          <w:sz w:val="24"/>
          <w:szCs w:val="24"/>
          <w:lang w:eastAsia="en-US"/>
        </w:rPr>
        <w:t xml:space="preserve">  </w:t>
      </w:r>
      <w:r w:rsidRPr="00C13483">
        <w:rPr>
          <w:rFonts w:ascii="Times New Roman" w:eastAsia="Times New Roman" w:hAnsi="Times New Roman" w:cs="Times New Roman"/>
          <w:i/>
          <w:iCs/>
          <w:color w:val="000000"/>
          <w:sz w:val="24"/>
          <w:szCs w:val="24"/>
        </w:rPr>
        <w:t>основе Примерных программ по внеурочной деятельности Федерального государственного образовательного стандарта начального общего образования, </w:t>
      </w:r>
      <w:r w:rsidRPr="00C13483">
        <w:rPr>
          <w:rFonts w:ascii="Times New Roman" w:eastAsia="Times New Roman" w:hAnsi="Times New Roman" w:cs="Times New Roman"/>
          <w:color w:val="000000"/>
          <w:sz w:val="24"/>
          <w:szCs w:val="24"/>
        </w:rPr>
        <w:t>в соответствии: с требованиями федерального государственного образ</w:t>
      </w:r>
      <w:r w:rsidR="00026719">
        <w:rPr>
          <w:rFonts w:ascii="Times New Roman" w:eastAsia="Times New Roman" w:hAnsi="Times New Roman" w:cs="Times New Roman"/>
          <w:color w:val="000000"/>
          <w:sz w:val="24"/>
          <w:szCs w:val="24"/>
        </w:rPr>
        <w:t xml:space="preserve">овательного стандарта </w:t>
      </w:r>
      <w:r w:rsidRPr="00C13483">
        <w:rPr>
          <w:rFonts w:ascii="Times New Roman" w:eastAsia="Times New Roman" w:hAnsi="Times New Roman" w:cs="Times New Roman"/>
          <w:color w:val="000000"/>
          <w:sz w:val="24"/>
          <w:szCs w:val="24"/>
        </w:rPr>
        <w:t xml:space="preserve"> общего образования</w:t>
      </w:r>
      <w:proofErr w:type="gramStart"/>
      <w:r w:rsidRPr="00C13483">
        <w:rPr>
          <w:rFonts w:ascii="Times New Roman" w:eastAsia="Times New Roman" w:hAnsi="Times New Roman" w:cs="Times New Roman"/>
          <w:color w:val="000000"/>
          <w:sz w:val="24"/>
          <w:szCs w:val="24"/>
        </w:rPr>
        <w:t>.</w:t>
      </w:r>
      <w:proofErr w:type="gramEnd"/>
      <w:r w:rsidRPr="00C13483">
        <w:rPr>
          <w:rFonts w:ascii="Times New Roman" w:eastAsia="Calibri" w:hAnsi="Times New Roman" w:cs="Times New Roman"/>
          <w:sz w:val="24"/>
          <w:szCs w:val="24"/>
        </w:rPr>
        <w:t xml:space="preserve"> </w:t>
      </w:r>
      <w:r w:rsidRPr="00C13483">
        <w:rPr>
          <w:rFonts w:ascii="Times New Roman" w:eastAsia="Calibri" w:hAnsi="Times New Roman" w:cs="Times New Roman"/>
          <w:b/>
          <w:color w:val="000000"/>
          <w:sz w:val="24"/>
          <w:szCs w:val="24"/>
          <w:lang w:eastAsia="en-US"/>
        </w:rPr>
        <w:t xml:space="preserve"> </w:t>
      </w:r>
      <w:proofErr w:type="gramStart"/>
      <w:r w:rsidRPr="00C13483">
        <w:rPr>
          <w:rFonts w:ascii="Times New Roman" w:eastAsia="Calibri" w:hAnsi="Times New Roman" w:cs="Times New Roman"/>
          <w:color w:val="000000"/>
          <w:sz w:val="24"/>
          <w:szCs w:val="24"/>
          <w:lang w:eastAsia="en-US"/>
        </w:rPr>
        <w:t>д</w:t>
      </w:r>
      <w:proofErr w:type="gramEnd"/>
      <w:r w:rsidRPr="00C13483">
        <w:rPr>
          <w:rFonts w:ascii="Times New Roman" w:eastAsia="Calibri" w:hAnsi="Times New Roman" w:cs="Times New Roman"/>
          <w:color w:val="000000"/>
          <w:sz w:val="24"/>
          <w:szCs w:val="24"/>
          <w:lang w:eastAsia="en-US"/>
        </w:rPr>
        <w:t xml:space="preserve">ля учащихся </w:t>
      </w:r>
      <w:r w:rsidR="00026719">
        <w:rPr>
          <w:rFonts w:ascii="Times New Roman" w:eastAsia="Calibri" w:hAnsi="Times New Roman" w:cs="Times New Roman"/>
          <w:color w:val="000000"/>
          <w:sz w:val="24"/>
          <w:szCs w:val="24"/>
          <w:lang w:eastAsia="en-US"/>
        </w:rPr>
        <w:t>5-8</w:t>
      </w:r>
      <w:r w:rsidR="00243922">
        <w:rPr>
          <w:rFonts w:ascii="Times New Roman" w:eastAsia="Calibri" w:hAnsi="Times New Roman" w:cs="Times New Roman"/>
          <w:color w:val="000000"/>
          <w:sz w:val="24"/>
          <w:szCs w:val="24"/>
          <w:lang w:eastAsia="en-US"/>
        </w:rPr>
        <w:t xml:space="preserve"> </w:t>
      </w:r>
      <w:r w:rsidRPr="00C13483">
        <w:rPr>
          <w:rFonts w:ascii="Times New Roman" w:eastAsia="Calibri" w:hAnsi="Times New Roman" w:cs="Times New Roman"/>
          <w:color w:val="000000"/>
          <w:sz w:val="24"/>
          <w:szCs w:val="24"/>
          <w:lang w:eastAsia="en-US"/>
        </w:rPr>
        <w:t>класса</w:t>
      </w:r>
    </w:p>
    <w:p w:rsidR="00C13483" w:rsidRDefault="00C13483" w:rsidP="00EE1041">
      <w:pPr>
        <w:shd w:val="clear" w:color="auto" w:fill="FFFFFF"/>
        <w:spacing w:after="0" w:line="240" w:lineRule="auto"/>
        <w:rPr>
          <w:rFonts w:ascii="Times New Roman" w:eastAsia="Times New Roman" w:hAnsi="Times New Roman" w:cs="Times New Roman"/>
          <w:b/>
          <w:bCs/>
          <w:color w:val="000000"/>
          <w:sz w:val="24"/>
          <w:szCs w:val="24"/>
        </w:rPr>
      </w:pP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sidRPr="00EE1041">
        <w:rPr>
          <w:rFonts w:ascii="Times New Roman" w:eastAsia="Times New Roman" w:hAnsi="Times New Roman" w:cs="Times New Roman"/>
          <w:b/>
          <w:bCs/>
          <w:color w:val="000000"/>
          <w:sz w:val="24"/>
          <w:szCs w:val="24"/>
        </w:rPr>
        <w:t>Цель программы:</w:t>
      </w:r>
      <w:r w:rsidRPr="00EE1041">
        <w:rPr>
          <w:rFonts w:ascii="Times New Roman" w:eastAsia="Times New Roman" w:hAnsi="Times New Roman" w:cs="Times New Roman"/>
          <w:color w:val="000000"/>
          <w:sz w:val="24"/>
          <w:szCs w:val="24"/>
        </w:rPr>
        <w:t> создание условий для формирования у школьников устойчивых навыков безопасного поведения на улицах и дорогах</w:t>
      </w:r>
      <w:r>
        <w:rPr>
          <w:rFonts w:ascii="Times New Roman" w:eastAsia="Times New Roman" w:hAnsi="Times New Roman" w:cs="Times New Roman"/>
          <w:color w:val="000000"/>
          <w:sz w:val="24"/>
          <w:szCs w:val="24"/>
        </w:rPr>
        <w:t>.</w:t>
      </w: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EE1041" w:rsidRDefault="00EE1041" w:rsidP="00EE1041">
      <w:pPr>
        <w:shd w:val="clear" w:color="auto" w:fill="FFFFFF"/>
        <w:spacing w:after="0" w:line="240" w:lineRule="auto"/>
        <w:jc w:val="center"/>
        <w:rPr>
          <w:rFonts w:ascii="Times New Roman" w:eastAsia="Times New Roman" w:hAnsi="Times New Roman" w:cs="Times New Roman"/>
          <w:color w:val="000000"/>
          <w:sz w:val="24"/>
          <w:szCs w:val="24"/>
        </w:rPr>
      </w:pPr>
      <w:r w:rsidRPr="00EE1041">
        <w:rPr>
          <w:rFonts w:ascii="Times New Roman" w:eastAsia="Times New Roman" w:hAnsi="Times New Roman" w:cs="Times New Roman"/>
          <w:b/>
          <w:bCs/>
          <w:color w:val="000000"/>
          <w:sz w:val="24"/>
          <w:szCs w:val="24"/>
        </w:rPr>
        <w:t>Задачи программы:</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 xml:space="preserve">Сформировать у обучающихся потребность в изучении правил дорожного движения и </w:t>
      </w:r>
      <w:proofErr w:type="gramStart"/>
      <w:r w:rsidRPr="00EE1041">
        <w:rPr>
          <w:rFonts w:ascii="Times New Roman" w:eastAsia="Times New Roman" w:hAnsi="Times New Roman" w:cs="Times New Roman"/>
          <w:color w:val="000000"/>
          <w:sz w:val="24"/>
          <w:szCs w:val="24"/>
        </w:rPr>
        <w:t>осознанное</w:t>
      </w:r>
      <w:proofErr w:type="gramEnd"/>
      <w:r w:rsidRPr="00EE1041">
        <w:rPr>
          <w:rFonts w:ascii="Times New Roman" w:eastAsia="Times New Roman" w:hAnsi="Times New Roman" w:cs="Times New Roman"/>
          <w:color w:val="000000"/>
          <w:sz w:val="24"/>
          <w:szCs w:val="24"/>
        </w:rPr>
        <w:t xml:space="preserve"> к ним отношения;</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Сформировать устойчивые навыки соблюдения и выполнения правил дорожного движения;</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Обучить способам оказания самопомощи и первой медицинской помощи;</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Повысить интерес школьников к велоспорту;</w:t>
      </w:r>
    </w:p>
    <w:p w:rsidR="00EE1041" w:rsidRPr="00EE1041" w:rsidRDefault="00EE1041" w:rsidP="00EE1041">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Развивать у учащихся умение ориентироваться в дорожно-транспортной ситуации;</w:t>
      </w:r>
    </w:p>
    <w:p w:rsidR="00EE1041" w:rsidRPr="00EE1041" w:rsidRDefault="00EE1041" w:rsidP="00EE1041">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lastRenderedPageBreak/>
        <w:t>Воспитывать чувство ответственности, культуры безопасного поведения на дорогах и улицах.</w:t>
      </w:r>
    </w:p>
    <w:p w:rsidR="00EE1041" w:rsidRPr="00422F67" w:rsidRDefault="00EE1041" w:rsidP="00422F67">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Выработать у учащихся культуру поведения в транспорте и дорожную этику.</w:t>
      </w:r>
    </w:p>
    <w:p w:rsidR="00EE1041" w:rsidRDefault="00EE1041" w:rsidP="00EE1041">
      <w:pPr>
        <w:shd w:val="clear" w:color="auto" w:fill="FFFFFF"/>
        <w:spacing w:after="0" w:line="240" w:lineRule="auto"/>
        <w:jc w:val="center"/>
        <w:rPr>
          <w:rFonts w:ascii="Times New Roman" w:eastAsia="Times New Roman" w:hAnsi="Times New Roman" w:cs="Times New Roman"/>
          <w:b/>
          <w:bCs/>
          <w:color w:val="000000"/>
          <w:sz w:val="24"/>
          <w:szCs w:val="24"/>
        </w:rPr>
      </w:pPr>
      <w:r w:rsidRPr="00EE1041">
        <w:rPr>
          <w:rFonts w:ascii="Times New Roman" w:eastAsia="Times New Roman" w:hAnsi="Times New Roman" w:cs="Times New Roman"/>
          <w:b/>
          <w:bCs/>
          <w:color w:val="000000"/>
          <w:sz w:val="24"/>
          <w:szCs w:val="24"/>
        </w:rPr>
        <w:t>Развитие значимых для данной деятельности личностных качеств:</w:t>
      </w:r>
    </w:p>
    <w:p w:rsidR="00422F67" w:rsidRPr="00EE1041" w:rsidRDefault="00422F67" w:rsidP="00EE1041">
      <w:pPr>
        <w:shd w:val="clear" w:color="auto" w:fill="FFFFFF"/>
        <w:spacing w:after="0" w:line="240" w:lineRule="auto"/>
        <w:jc w:val="center"/>
        <w:rPr>
          <w:rFonts w:ascii="Times New Roman" w:eastAsia="Times New Roman" w:hAnsi="Times New Roman" w:cs="Times New Roman"/>
          <w:color w:val="000000"/>
          <w:sz w:val="24"/>
          <w:szCs w:val="24"/>
        </w:rPr>
      </w:pPr>
    </w:p>
    <w:p w:rsidR="00422F67" w:rsidRPr="00422F67" w:rsidRDefault="00EE1041" w:rsidP="00422F67">
      <w:pPr>
        <w:numPr>
          <w:ilvl w:val="0"/>
          <w:numId w:val="4"/>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самостоятельности в принятии правильных решений</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убежденности и активности в пропаганде добросовестного выполнени</w:t>
      </w:r>
      <w:r>
        <w:rPr>
          <w:rFonts w:ascii="Times New Roman" w:eastAsia="Times New Roman" w:hAnsi="Times New Roman" w:cs="Times New Roman"/>
          <w:color w:val="000000"/>
          <w:sz w:val="24"/>
          <w:szCs w:val="24"/>
        </w:rPr>
        <w:t xml:space="preserve">я </w:t>
      </w:r>
      <w:r w:rsidRPr="00EE1041">
        <w:rPr>
          <w:rFonts w:ascii="Times New Roman" w:eastAsia="Times New Roman" w:hAnsi="Times New Roman" w:cs="Times New Roman"/>
          <w:color w:val="000000"/>
          <w:sz w:val="24"/>
          <w:szCs w:val="24"/>
        </w:rPr>
        <w:t>правил дорожного движения, как необход</w:t>
      </w:r>
      <w:r>
        <w:rPr>
          <w:rFonts w:ascii="Times New Roman" w:eastAsia="Times New Roman" w:hAnsi="Times New Roman" w:cs="Times New Roman"/>
          <w:color w:val="000000"/>
          <w:sz w:val="24"/>
          <w:szCs w:val="24"/>
        </w:rPr>
        <w:t xml:space="preserve">имого элемента сохранения своей </w:t>
      </w:r>
      <w:r w:rsidRPr="00EE1041">
        <w:rPr>
          <w:rFonts w:ascii="Times New Roman" w:eastAsia="Times New Roman" w:hAnsi="Times New Roman" w:cs="Times New Roman"/>
          <w:color w:val="000000"/>
          <w:sz w:val="24"/>
          <w:szCs w:val="24"/>
        </w:rPr>
        <w:t>жизни;</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внимательности и вежливости</w:t>
      </w:r>
      <w:r>
        <w:rPr>
          <w:rFonts w:ascii="Times New Roman" w:eastAsia="Times New Roman" w:hAnsi="Times New Roman" w:cs="Times New Roman"/>
          <w:color w:val="000000"/>
          <w:sz w:val="24"/>
          <w:szCs w:val="24"/>
        </w:rPr>
        <w:t xml:space="preserve"> во взаимоотношениях участников </w:t>
      </w:r>
      <w:r w:rsidRPr="00EE1041">
        <w:rPr>
          <w:rFonts w:ascii="Times New Roman" w:eastAsia="Times New Roman" w:hAnsi="Times New Roman" w:cs="Times New Roman"/>
          <w:color w:val="000000"/>
          <w:sz w:val="24"/>
          <w:szCs w:val="24"/>
        </w:rPr>
        <w:t>дорожного движения;</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здорового образ жизни и навы</w:t>
      </w:r>
      <w:r>
        <w:rPr>
          <w:rFonts w:ascii="Times New Roman" w:eastAsia="Times New Roman" w:hAnsi="Times New Roman" w:cs="Times New Roman"/>
          <w:color w:val="000000"/>
          <w:sz w:val="24"/>
          <w:szCs w:val="24"/>
        </w:rPr>
        <w:t xml:space="preserve">ка самостоятельного физического </w:t>
      </w:r>
      <w:r w:rsidRPr="00EE1041">
        <w:rPr>
          <w:rFonts w:ascii="Times New Roman" w:eastAsia="Times New Roman" w:hAnsi="Times New Roman" w:cs="Times New Roman"/>
          <w:color w:val="000000"/>
          <w:sz w:val="24"/>
          <w:szCs w:val="24"/>
        </w:rPr>
        <w:t>совершенства.</w:t>
      </w: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9F025C" w:rsidRDefault="00EE1041" w:rsidP="00EE1041">
      <w:pPr>
        <w:shd w:val="clear" w:color="auto" w:fill="FFFFFF"/>
        <w:spacing w:after="0" w:line="240" w:lineRule="auto"/>
        <w:jc w:val="center"/>
        <w:rPr>
          <w:rFonts w:ascii="Times New Roman" w:eastAsia="Times New Roman" w:hAnsi="Times New Roman" w:cs="Times New Roman"/>
          <w:color w:val="000000"/>
          <w:sz w:val="24"/>
          <w:szCs w:val="24"/>
        </w:rPr>
      </w:pPr>
      <w:r w:rsidRPr="009F025C">
        <w:rPr>
          <w:rFonts w:ascii="Times New Roman" w:eastAsia="Times New Roman" w:hAnsi="Times New Roman" w:cs="Times New Roman"/>
          <w:b/>
          <w:bCs/>
          <w:color w:val="000000"/>
          <w:sz w:val="24"/>
          <w:szCs w:val="24"/>
        </w:rPr>
        <w:t>Основные методы, используемые для реализации программы:</w:t>
      </w:r>
    </w:p>
    <w:p w:rsidR="00EE1041" w:rsidRPr="009F025C"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курса</w:t>
      </w:r>
      <w:r w:rsidR="00026719">
        <w:rPr>
          <w:rFonts w:ascii="Times New Roman" w:eastAsia="Times New Roman" w:hAnsi="Times New Roman" w:cs="Times New Roman"/>
          <w:color w:val="000000"/>
          <w:sz w:val="24"/>
          <w:szCs w:val="24"/>
        </w:rPr>
        <w:t xml:space="preserve"> «Карусель</w:t>
      </w:r>
      <w:r w:rsidRPr="00EE1041">
        <w:rPr>
          <w:rFonts w:ascii="Times New Roman" w:eastAsia="Times New Roman" w:hAnsi="Times New Roman" w:cs="Times New Roman"/>
          <w:color w:val="000000"/>
          <w:sz w:val="24"/>
          <w:szCs w:val="24"/>
        </w:rPr>
        <w:t>» относится к </w:t>
      </w:r>
      <w:r w:rsidR="00026719">
        <w:rPr>
          <w:rFonts w:ascii="Times New Roman" w:eastAsia="Times New Roman" w:hAnsi="Times New Roman" w:cs="Times New Roman"/>
          <w:bCs/>
          <w:color w:val="000000"/>
          <w:sz w:val="24"/>
          <w:szCs w:val="24"/>
        </w:rPr>
        <w:t>социаль</w:t>
      </w:r>
      <w:r w:rsidRPr="002C103F">
        <w:rPr>
          <w:rFonts w:ascii="Times New Roman" w:eastAsia="Times New Roman" w:hAnsi="Times New Roman" w:cs="Times New Roman"/>
          <w:bCs/>
          <w:color w:val="000000"/>
          <w:sz w:val="24"/>
          <w:szCs w:val="24"/>
        </w:rPr>
        <w:t xml:space="preserve">ной </w:t>
      </w:r>
      <w:r w:rsidRPr="002C103F">
        <w:rPr>
          <w:rFonts w:ascii="Times New Roman" w:eastAsia="Times New Roman" w:hAnsi="Times New Roman" w:cs="Times New Roman"/>
          <w:color w:val="000000"/>
          <w:sz w:val="24"/>
          <w:szCs w:val="24"/>
        </w:rPr>
        <w:t> </w:t>
      </w:r>
      <w:r w:rsidRPr="002C103F">
        <w:rPr>
          <w:rFonts w:ascii="Times New Roman" w:eastAsia="Times New Roman" w:hAnsi="Times New Roman" w:cs="Times New Roman"/>
          <w:bCs/>
          <w:color w:val="000000"/>
          <w:sz w:val="24"/>
          <w:szCs w:val="24"/>
        </w:rPr>
        <w:t>направленности</w:t>
      </w:r>
      <w:r w:rsidRPr="002C103F">
        <w:rPr>
          <w:rFonts w:ascii="Times New Roman" w:eastAsia="Times New Roman" w:hAnsi="Times New Roman" w:cs="Times New Roman"/>
          <w:color w:val="000000"/>
          <w:sz w:val="24"/>
          <w:szCs w:val="24"/>
        </w:rPr>
        <w:t>:</w:t>
      </w:r>
      <w:r w:rsidRPr="00EE1041">
        <w:rPr>
          <w:rFonts w:ascii="Times New Roman" w:eastAsia="Times New Roman" w:hAnsi="Times New Roman" w:cs="Times New Roman"/>
          <w:color w:val="000000"/>
          <w:sz w:val="24"/>
          <w:szCs w:val="24"/>
        </w:rPr>
        <w:t xml:space="preserve"> создаются условия для социальной практики ребенка в его реальной жизни, накопления нравственного и практического опыта.</w:t>
      </w:r>
    </w:p>
    <w:p w:rsidR="00AD2D7E" w:rsidRPr="00EE1041" w:rsidRDefault="00AD2D7E" w:rsidP="00EE1041">
      <w:pPr>
        <w:shd w:val="clear" w:color="auto" w:fill="FFFFFF"/>
        <w:spacing w:after="0" w:line="240" w:lineRule="auto"/>
        <w:rPr>
          <w:rFonts w:ascii="Times New Roman" w:eastAsia="Times New Roman" w:hAnsi="Times New Roman" w:cs="Times New Roman"/>
          <w:color w:val="000000"/>
          <w:sz w:val="24"/>
          <w:szCs w:val="24"/>
        </w:rPr>
      </w:pPr>
    </w:p>
    <w:p w:rsid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курса </w:t>
      </w:r>
      <w:r w:rsidR="00026719">
        <w:rPr>
          <w:rFonts w:ascii="Times New Roman" w:eastAsia="Times New Roman" w:hAnsi="Times New Roman" w:cs="Times New Roman"/>
          <w:color w:val="000000"/>
          <w:sz w:val="24"/>
          <w:szCs w:val="24"/>
        </w:rPr>
        <w:t xml:space="preserve"> «Карусель</w:t>
      </w:r>
      <w:r w:rsidRPr="00EE1041">
        <w:rPr>
          <w:rFonts w:ascii="Times New Roman" w:eastAsia="Times New Roman" w:hAnsi="Times New Roman" w:cs="Times New Roman"/>
          <w:color w:val="000000"/>
          <w:sz w:val="24"/>
          <w:szCs w:val="24"/>
        </w:rPr>
        <w:t>» основывается на различных </w:t>
      </w:r>
      <w:r w:rsidRPr="00EE1041">
        <w:rPr>
          <w:rFonts w:ascii="Times New Roman" w:eastAsia="Times New Roman" w:hAnsi="Times New Roman" w:cs="Times New Roman"/>
          <w:b/>
          <w:bCs/>
          <w:color w:val="000000"/>
          <w:sz w:val="24"/>
          <w:szCs w:val="24"/>
        </w:rPr>
        <w:t>видах деятельности</w:t>
      </w:r>
      <w:r w:rsidRPr="00EE1041">
        <w:rPr>
          <w:rFonts w:ascii="Times New Roman" w:eastAsia="Times New Roman" w:hAnsi="Times New Roman" w:cs="Times New Roman"/>
          <w:color w:val="000000"/>
          <w:sz w:val="24"/>
          <w:szCs w:val="24"/>
        </w:rPr>
        <w:t>:</w:t>
      </w:r>
    </w:p>
    <w:p w:rsidR="002C103F" w:rsidRPr="00EE1041" w:rsidRDefault="002C103F"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Изучение правил дорожного движения и пропаганда их в классах;</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Встречи и беседы с инспектором ГИБДД;</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Встречи с медицинским работником, с целью изучения основ медицинских знаний и применения знаний на практике;</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Проведение практических занятий по вождению велосипеда;</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Участие в различных конкурсах по профилактике дорожно-транспортной безопасности;</w:t>
      </w:r>
    </w:p>
    <w:p w:rsid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Проведение игр, конкурсов, соревнований в школе.</w:t>
      </w:r>
    </w:p>
    <w:p w:rsidR="002C103F" w:rsidRPr="002C103F" w:rsidRDefault="002C103F" w:rsidP="002C103F">
      <w:pPr>
        <w:shd w:val="clear" w:color="auto" w:fill="FFFFFF"/>
        <w:spacing w:after="300" w:line="240" w:lineRule="auto"/>
        <w:rPr>
          <w:rFonts w:ascii="Times New Roman" w:eastAsia="Times New Roman" w:hAnsi="Times New Roman" w:cs="Times New Roman"/>
          <w:b/>
          <w:color w:val="000000"/>
          <w:sz w:val="24"/>
          <w:szCs w:val="24"/>
        </w:rPr>
      </w:pPr>
      <w:r w:rsidRPr="002C103F">
        <w:rPr>
          <w:rFonts w:ascii="Times New Roman" w:eastAsia="Times New Roman" w:hAnsi="Times New Roman" w:cs="Times New Roman"/>
          <w:b/>
          <w:color w:val="000000"/>
          <w:sz w:val="24"/>
          <w:szCs w:val="24"/>
        </w:rPr>
        <w:t>Методы:</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-словесные, наглядные, практические;</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-аналитические, индуктивные, дедуктивные,</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xml:space="preserve">     -репродуктивные, проблемно-поисковые; </w:t>
      </w:r>
      <w:r w:rsidRPr="00F85E2A">
        <w:t>частично-поисковый</w:t>
      </w:r>
    </w:p>
    <w:p w:rsidR="00EE1041" w:rsidRPr="00F85E2A" w:rsidRDefault="00EE1041" w:rsidP="00EE1041">
      <w:pPr>
        <w:pStyle w:val="c2"/>
        <w:numPr>
          <w:ilvl w:val="0"/>
          <w:numId w:val="5"/>
        </w:numPr>
        <w:shd w:val="clear" w:color="auto" w:fill="FFFFFF"/>
        <w:spacing w:before="0" w:beforeAutospacing="0" w:after="0" w:afterAutospacing="0"/>
        <w:jc w:val="both"/>
        <w:rPr>
          <w:rStyle w:val="c4"/>
        </w:rPr>
      </w:pPr>
      <w:r w:rsidRPr="00F85E2A">
        <w:rPr>
          <w:rStyle w:val="c4"/>
        </w:rPr>
        <w:t>     -методы самостоятельной работы.</w:t>
      </w:r>
    </w:p>
    <w:p w:rsidR="00EE1041" w:rsidRPr="00F85E2A" w:rsidRDefault="00EE1041" w:rsidP="00EE1041">
      <w:pPr>
        <w:pStyle w:val="c2"/>
        <w:numPr>
          <w:ilvl w:val="0"/>
          <w:numId w:val="5"/>
        </w:numPr>
        <w:shd w:val="clear" w:color="auto" w:fill="FFFFFF"/>
        <w:spacing w:before="0" w:beforeAutospacing="0" w:after="0" w:afterAutospacing="0"/>
        <w:jc w:val="both"/>
        <w:rPr>
          <w:rStyle w:val="c4"/>
        </w:rPr>
      </w:pPr>
      <w:r w:rsidRPr="00F85E2A">
        <w:t xml:space="preserve">     -объяснительно-иллюстрированный</w:t>
      </w:r>
    </w:p>
    <w:p w:rsidR="00EE1041" w:rsidRDefault="00EE1041" w:rsidP="00EE1041">
      <w:pPr>
        <w:pStyle w:val="c2"/>
        <w:shd w:val="clear" w:color="auto" w:fill="FFFFFF"/>
        <w:spacing w:before="0" w:beforeAutospacing="0" w:after="0" w:afterAutospacing="0"/>
        <w:jc w:val="both"/>
        <w:rPr>
          <w:rFonts w:ascii="Calibri" w:hAnsi="Calibri"/>
          <w:sz w:val="22"/>
          <w:szCs w:val="22"/>
        </w:rPr>
      </w:pPr>
    </w:p>
    <w:p w:rsidR="00EE1041" w:rsidRPr="00F85E2A" w:rsidRDefault="00EE1041" w:rsidP="00EE1041">
      <w:pPr>
        <w:pStyle w:val="c2"/>
        <w:shd w:val="clear" w:color="auto" w:fill="FFFFFF"/>
        <w:spacing w:before="0" w:beforeAutospacing="0" w:after="0" w:afterAutospacing="0"/>
        <w:jc w:val="both"/>
        <w:rPr>
          <w:rFonts w:ascii="Calibri" w:hAnsi="Calibri"/>
          <w:sz w:val="22"/>
          <w:szCs w:val="22"/>
        </w:rPr>
      </w:pPr>
    </w:p>
    <w:p w:rsidR="00EE1041" w:rsidRPr="00F85E2A" w:rsidRDefault="00EE1041" w:rsidP="009F025C">
      <w:pPr>
        <w:pStyle w:val="c2"/>
        <w:shd w:val="clear" w:color="auto" w:fill="FFFFFF"/>
        <w:spacing w:before="0" w:beforeAutospacing="0" w:after="0" w:afterAutospacing="0"/>
        <w:ind w:left="720"/>
        <w:jc w:val="both"/>
        <w:rPr>
          <w:rFonts w:ascii="Calibri" w:hAnsi="Calibri"/>
        </w:rPr>
      </w:pPr>
      <w:r w:rsidRPr="00F85E2A">
        <w:rPr>
          <w:rStyle w:val="c0"/>
          <w:b/>
          <w:bCs/>
        </w:rPr>
        <w:t>Методы стимулирования и мотивации:</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sz w:val="28"/>
          <w:szCs w:val="28"/>
        </w:rPr>
        <w:t xml:space="preserve">  </w:t>
      </w:r>
      <w:r w:rsidRPr="00F85E2A">
        <w:rPr>
          <w:rStyle w:val="c4"/>
        </w:rPr>
        <w:t>-методы стимулирования  интереса к учению, игры, учебные дискуссии, создание    эмоциональных   ситуаций;</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-методы стимулирования долга и  ответственности.</w:t>
      </w:r>
    </w:p>
    <w:p w:rsidR="00EE1041" w:rsidRDefault="00EE1041" w:rsidP="00EE1041">
      <w:pPr>
        <w:pStyle w:val="c2"/>
        <w:numPr>
          <w:ilvl w:val="0"/>
          <w:numId w:val="5"/>
        </w:numPr>
        <w:shd w:val="clear" w:color="auto" w:fill="FFFFFF"/>
        <w:spacing w:before="0" w:beforeAutospacing="0" w:after="0" w:afterAutospacing="0"/>
        <w:jc w:val="both"/>
      </w:pPr>
      <w:r w:rsidRPr="00F85E2A">
        <w:rPr>
          <w:rStyle w:val="c4"/>
        </w:rPr>
        <w:t xml:space="preserve">  -</w:t>
      </w:r>
      <w:r w:rsidRPr="00F85E2A">
        <w:t>виртуальная экскурсия в прошлое и будущее</w:t>
      </w:r>
      <w:r>
        <w:t>.</w:t>
      </w:r>
    </w:p>
    <w:p w:rsidR="009F025C" w:rsidRDefault="009F025C" w:rsidP="009F025C">
      <w:pPr>
        <w:pStyle w:val="c2"/>
        <w:shd w:val="clear" w:color="auto" w:fill="FFFFFF"/>
        <w:spacing w:before="0" w:beforeAutospacing="0" w:after="0" w:afterAutospacing="0"/>
        <w:jc w:val="both"/>
      </w:pPr>
    </w:p>
    <w:p w:rsidR="00AD2D7E" w:rsidRDefault="00AD2D7E" w:rsidP="009F025C">
      <w:pPr>
        <w:pStyle w:val="c2"/>
        <w:shd w:val="clear" w:color="auto" w:fill="FFFFFF"/>
        <w:spacing w:before="0" w:beforeAutospacing="0" w:after="0" w:afterAutospacing="0"/>
        <w:jc w:val="both"/>
      </w:pPr>
    </w:p>
    <w:p w:rsidR="00AD2D7E" w:rsidRPr="00EE1041" w:rsidRDefault="00AD2D7E" w:rsidP="009F025C">
      <w:pPr>
        <w:pStyle w:val="c2"/>
        <w:shd w:val="clear" w:color="auto" w:fill="FFFFFF"/>
        <w:spacing w:before="0" w:beforeAutospacing="0" w:after="0" w:afterAutospacing="0"/>
        <w:jc w:val="both"/>
      </w:pPr>
    </w:p>
    <w:p w:rsidR="00EE1041" w:rsidRPr="00EE1041" w:rsidRDefault="00EE1041" w:rsidP="009F025C">
      <w:pPr>
        <w:pStyle w:val="a3"/>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Виды деятельности на занятиях</w:t>
      </w:r>
      <w:r w:rsidRPr="00EE1041">
        <w:rPr>
          <w:rFonts w:ascii="Times New Roman" w:hAnsi="Times New Roman" w:cs="Times New Roman"/>
          <w:b/>
          <w:color w:val="000000"/>
          <w:sz w:val="24"/>
          <w:szCs w:val="24"/>
        </w:rPr>
        <w:t>:</w:t>
      </w:r>
      <w:r w:rsidRPr="00EE1041">
        <w:rPr>
          <w:rFonts w:ascii="Times New Roman" w:hAnsi="Times New Roman" w:cs="Times New Roman"/>
          <w:color w:val="000000"/>
          <w:sz w:val="24"/>
          <w:szCs w:val="24"/>
        </w:rPr>
        <w:t xml:space="preserve"> слушание рассказа учителя,  обсуждение-размышление, создание мультимедийных презентаций, рассматривание иллюстраций, рисование, чтение, сочинение рассказов, исследовательские проекты и творческие работы, составления </w:t>
      </w:r>
      <w:r>
        <w:rPr>
          <w:rFonts w:ascii="Times New Roman" w:hAnsi="Times New Roman" w:cs="Times New Roman"/>
          <w:color w:val="000000"/>
          <w:sz w:val="24"/>
          <w:szCs w:val="24"/>
        </w:rPr>
        <w:t xml:space="preserve">безопасных </w:t>
      </w:r>
      <w:r>
        <w:rPr>
          <w:rFonts w:ascii="Times New Roman" w:hAnsi="Times New Roman" w:cs="Times New Roman"/>
          <w:bCs/>
          <w:color w:val="000000"/>
          <w:sz w:val="24"/>
          <w:szCs w:val="24"/>
        </w:rPr>
        <w:t xml:space="preserve">маршрутов «Дом – школа </w:t>
      </w:r>
      <w:proofErr w:type="gramStart"/>
      <w:r>
        <w:rPr>
          <w:rFonts w:ascii="Times New Roman" w:hAnsi="Times New Roman" w:cs="Times New Roman"/>
          <w:bCs/>
          <w:color w:val="000000"/>
          <w:sz w:val="24"/>
          <w:szCs w:val="24"/>
        </w:rPr>
        <w:t>–д</w:t>
      </w:r>
      <w:proofErr w:type="gramEnd"/>
      <w:r>
        <w:rPr>
          <w:rFonts w:ascii="Times New Roman" w:hAnsi="Times New Roman" w:cs="Times New Roman"/>
          <w:bCs/>
          <w:color w:val="000000"/>
          <w:sz w:val="24"/>
          <w:szCs w:val="24"/>
        </w:rPr>
        <w:t>ом»</w:t>
      </w:r>
      <w:r w:rsidRPr="00EE1041">
        <w:rPr>
          <w:rFonts w:ascii="Times New Roman" w:hAnsi="Times New Roman" w:cs="Times New Roman"/>
          <w:color w:val="000000"/>
          <w:sz w:val="24"/>
          <w:szCs w:val="24"/>
        </w:rPr>
        <w:t>, игры на тему нравственного выбора, доклады и др</w:t>
      </w:r>
      <w:r w:rsidR="00AD2D7E">
        <w:rPr>
          <w:rFonts w:ascii="Times New Roman" w:hAnsi="Times New Roman" w:cs="Times New Roman"/>
          <w:color w:val="000000"/>
          <w:sz w:val="24"/>
          <w:szCs w:val="24"/>
        </w:rPr>
        <w:t>угие.</w:t>
      </w:r>
    </w:p>
    <w:p w:rsidR="00EE1041" w:rsidRDefault="00EE1041" w:rsidP="00EE1041">
      <w:pPr>
        <w:pStyle w:val="a4"/>
        <w:spacing w:before="0" w:beforeAutospacing="0" w:after="0" w:afterAutospacing="0"/>
        <w:ind w:left="360"/>
      </w:pPr>
    </w:p>
    <w:p w:rsidR="00EE1041" w:rsidRPr="00EE1041" w:rsidRDefault="00EE1041" w:rsidP="009F025C">
      <w:pPr>
        <w:pStyle w:val="a3"/>
        <w:spacing w:after="0" w:line="240" w:lineRule="auto"/>
        <w:rPr>
          <w:rFonts w:ascii="Times New Roman" w:eastAsia="Calibri" w:hAnsi="Times New Roman" w:cs="Times New Roman"/>
          <w:b/>
          <w:sz w:val="24"/>
          <w:szCs w:val="24"/>
        </w:rPr>
      </w:pPr>
      <w:r w:rsidRPr="00EE1041">
        <w:rPr>
          <w:rFonts w:ascii="Times New Roman" w:eastAsia="Calibri" w:hAnsi="Times New Roman" w:cs="Times New Roman"/>
          <w:b/>
          <w:sz w:val="24"/>
          <w:szCs w:val="24"/>
        </w:rPr>
        <w:t>Место курса внеурочной деятельности  в учебном плане.</w:t>
      </w:r>
    </w:p>
    <w:p w:rsidR="00EE1041" w:rsidRPr="00EE1041" w:rsidRDefault="00EE1041" w:rsidP="009F025C">
      <w:pPr>
        <w:pStyle w:val="a3"/>
        <w:spacing w:after="0" w:line="240" w:lineRule="auto"/>
        <w:rPr>
          <w:rFonts w:ascii="Times New Roman" w:eastAsia="Calibri" w:hAnsi="Times New Roman" w:cs="Times New Roman"/>
          <w:b/>
          <w:sz w:val="28"/>
          <w:szCs w:val="28"/>
        </w:rPr>
      </w:pPr>
    </w:p>
    <w:p w:rsidR="00EE1041" w:rsidRPr="00EE1041" w:rsidRDefault="00EE1041" w:rsidP="009F025C">
      <w:pPr>
        <w:pStyle w:val="a3"/>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rPr>
      </w:pPr>
      <w:r w:rsidRPr="00EE1041">
        <w:rPr>
          <w:rFonts w:ascii="Times New Roman" w:eastAsia="Calibri" w:hAnsi="Times New Roman" w:cs="Times New Roman"/>
          <w:bCs/>
          <w:sz w:val="24"/>
          <w:szCs w:val="24"/>
        </w:rPr>
        <w:t xml:space="preserve">Курс реализуется за счет компонента учебного плана. В соответствии с учебным планом  МБОУ </w:t>
      </w:r>
      <w:proofErr w:type="spellStart"/>
      <w:r w:rsidRPr="00EE1041">
        <w:rPr>
          <w:rFonts w:ascii="Times New Roman" w:eastAsia="Calibri" w:hAnsi="Times New Roman" w:cs="Times New Roman"/>
          <w:bCs/>
          <w:sz w:val="24"/>
          <w:szCs w:val="24"/>
        </w:rPr>
        <w:t>Дячкинской</w:t>
      </w:r>
      <w:proofErr w:type="spellEnd"/>
      <w:r w:rsidRPr="00EE1041">
        <w:rPr>
          <w:rFonts w:ascii="Times New Roman" w:eastAsia="Calibri" w:hAnsi="Times New Roman" w:cs="Times New Roman"/>
          <w:bCs/>
          <w:sz w:val="24"/>
          <w:szCs w:val="24"/>
        </w:rPr>
        <w:t xml:space="preserve"> СОШ для освоения курса</w:t>
      </w:r>
      <w:r w:rsidR="009F025C">
        <w:rPr>
          <w:rFonts w:ascii="Times New Roman" w:eastAsia="Calibri" w:hAnsi="Times New Roman" w:cs="Times New Roman"/>
          <w:bCs/>
          <w:sz w:val="24"/>
          <w:szCs w:val="24"/>
        </w:rPr>
        <w:t xml:space="preserve"> </w:t>
      </w:r>
      <w:r w:rsidR="00026719">
        <w:rPr>
          <w:rFonts w:ascii="Times New Roman" w:eastAsia="Calibri" w:hAnsi="Times New Roman" w:cs="Times New Roman"/>
          <w:bCs/>
          <w:sz w:val="24"/>
          <w:szCs w:val="24"/>
        </w:rPr>
        <w:t xml:space="preserve">  «Карусель</w:t>
      </w:r>
      <w:r w:rsidR="00C13483">
        <w:rPr>
          <w:rFonts w:ascii="Times New Roman" w:eastAsia="Calibri" w:hAnsi="Times New Roman" w:cs="Times New Roman"/>
          <w:bCs/>
          <w:sz w:val="24"/>
          <w:szCs w:val="24"/>
        </w:rPr>
        <w:t>» в 5</w:t>
      </w:r>
      <w:r w:rsidR="00026719">
        <w:rPr>
          <w:rFonts w:ascii="Times New Roman" w:eastAsia="Calibri" w:hAnsi="Times New Roman" w:cs="Times New Roman"/>
          <w:bCs/>
          <w:sz w:val="24"/>
          <w:szCs w:val="24"/>
        </w:rPr>
        <w:t>-8 классах отводится 31</w:t>
      </w:r>
      <w:r w:rsidRPr="00EE1041">
        <w:rPr>
          <w:rFonts w:ascii="Times New Roman" w:eastAsia="Calibri" w:hAnsi="Times New Roman" w:cs="Times New Roman"/>
          <w:bCs/>
          <w:sz w:val="24"/>
          <w:szCs w:val="24"/>
        </w:rPr>
        <w:t xml:space="preserve"> часов из расчета 1 час в неделю. В  соответствии с про</w:t>
      </w:r>
      <w:r w:rsidR="00026719">
        <w:rPr>
          <w:rFonts w:ascii="Times New Roman" w:eastAsia="Calibri" w:hAnsi="Times New Roman" w:cs="Times New Roman"/>
          <w:bCs/>
          <w:sz w:val="24"/>
          <w:szCs w:val="24"/>
        </w:rPr>
        <w:t>изводственным календарем на 2023-2024</w:t>
      </w:r>
      <w:r w:rsidRPr="00EE1041">
        <w:rPr>
          <w:rFonts w:ascii="Times New Roman" w:eastAsia="Calibri" w:hAnsi="Times New Roman" w:cs="Times New Roman"/>
          <w:bCs/>
          <w:sz w:val="24"/>
          <w:szCs w:val="24"/>
        </w:rPr>
        <w:t xml:space="preserve"> учебный год программный материал будет реализован полностью. </w:t>
      </w:r>
      <w:r w:rsidRPr="00EE1041">
        <w:rPr>
          <w:rFonts w:ascii="Times New Roman" w:eastAsia="Calibri" w:hAnsi="Times New Roman" w:cs="Times New Roman"/>
          <w:sz w:val="24"/>
          <w:szCs w:val="24"/>
        </w:rPr>
        <w:t>Срок р</w:t>
      </w:r>
      <w:r w:rsidR="00026719">
        <w:rPr>
          <w:rFonts w:ascii="Times New Roman" w:eastAsia="Calibri" w:hAnsi="Times New Roman" w:cs="Times New Roman"/>
          <w:sz w:val="24"/>
          <w:szCs w:val="24"/>
        </w:rPr>
        <w:t>еализации программы с 01.09.2023 г. по 25.05.2024</w:t>
      </w:r>
      <w:r w:rsidRPr="00EE1041">
        <w:rPr>
          <w:rFonts w:ascii="Times New Roman" w:eastAsia="Calibri" w:hAnsi="Times New Roman" w:cs="Times New Roman"/>
          <w:sz w:val="24"/>
          <w:szCs w:val="24"/>
        </w:rPr>
        <w:t>г.</w:t>
      </w:r>
    </w:p>
    <w:p w:rsidR="00EE1041" w:rsidRDefault="00EE1041"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EE1041" w:rsidRDefault="00EE1041"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EE1041" w:rsidRDefault="00EE1041"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AD2D7E" w:rsidRDefault="00AD2D7E" w:rsidP="00EE1041">
      <w:pPr>
        <w:shd w:val="clear" w:color="auto" w:fill="FFFFFF"/>
        <w:spacing w:after="300" w:line="240" w:lineRule="auto"/>
        <w:rPr>
          <w:rFonts w:ascii="OpenSans" w:eastAsia="Times New Roman" w:hAnsi="OpenSans" w:cs="Times New Roman"/>
          <w:color w:val="000000"/>
          <w:sz w:val="21"/>
          <w:szCs w:val="21"/>
        </w:rPr>
      </w:pPr>
    </w:p>
    <w:p w:rsidR="002C103F" w:rsidRPr="00EE1041" w:rsidRDefault="002C103F" w:rsidP="00EE1041">
      <w:pPr>
        <w:shd w:val="clear" w:color="auto" w:fill="FFFFFF"/>
        <w:spacing w:after="300" w:line="240" w:lineRule="auto"/>
        <w:rPr>
          <w:rFonts w:ascii="OpenSans" w:eastAsia="Times New Roman" w:hAnsi="OpenSans" w:cs="Times New Roman"/>
          <w:color w:val="000000"/>
          <w:sz w:val="21"/>
          <w:szCs w:val="21"/>
        </w:rPr>
      </w:pPr>
    </w:p>
    <w:p w:rsidR="009F025C" w:rsidRPr="003F5BFF" w:rsidRDefault="009F025C" w:rsidP="009F025C">
      <w:pPr>
        <w:autoSpaceDE w:val="0"/>
        <w:autoSpaceDN w:val="0"/>
        <w:adjustRightInd w:val="0"/>
        <w:spacing w:after="0" w:line="240" w:lineRule="auto"/>
        <w:ind w:left="106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Раздел №2      </w:t>
      </w:r>
      <w:r>
        <w:rPr>
          <w:rFonts w:ascii="Times New Roman" w:eastAsia="Times New Roman" w:hAnsi="Times New Roman" w:cs="Times New Roman"/>
          <w:b/>
          <w:color w:val="000000"/>
          <w:sz w:val="28"/>
          <w:szCs w:val="28"/>
        </w:rPr>
        <w:t xml:space="preserve">Планируемые результаты освоения курса </w:t>
      </w:r>
    </w:p>
    <w:p w:rsidR="009F025C" w:rsidRPr="00C562DB" w:rsidRDefault="009F025C" w:rsidP="009F025C">
      <w:pPr>
        <w:spacing w:after="0" w:line="240" w:lineRule="auto"/>
        <w:ind w:left="1068"/>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внеурочной деятельности </w:t>
      </w:r>
    </w:p>
    <w:p w:rsidR="009F025C" w:rsidRPr="008E5A82" w:rsidRDefault="009F025C" w:rsidP="009F025C">
      <w:pPr>
        <w:shd w:val="clear" w:color="auto" w:fill="FFFFFF"/>
        <w:spacing w:after="0" w:line="294" w:lineRule="atLeast"/>
        <w:ind w:left="360"/>
        <w:rPr>
          <w:rFonts w:ascii="Times New Roman" w:eastAsia="Times New Roman" w:hAnsi="Times New Roman" w:cs="Times New Roman"/>
          <w:color w:val="000000"/>
          <w:sz w:val="24"/>
          <w:szCs w:val="24"/>
        </w:rPr>
      </w:pPr>
    </w:p>
    <w:p w:rsidR="009F025C" w:rsidRDefault="009F025C" w:rsidP="009F025C">
      <w:pPr>
        <w:shd w:val="clear" w:color="auto" w:fill="FFFFFF"/>
        <w:spacing w:line="240" w:lineRule="auto"/>
        <w:jc w:val="center"/>
        <w:rPr>
          <w:rStyle w:val="a5"/>
          <w:rFonts w:ascii="Times New Roman" w:hAnsi="Times New Roman"/>
          <w:b/>
          <w:szCs w:val="28"/>
          <w:u w:val="single"/>
        </w:rPr>
      </w:pPr>
      <w:r w:rsidRPr="00D92A0D">
        <w:rPr>
          <w:rStyle w:val="a5"/>
          <w:rFonts w:ascii="Times New Roman" w:hAnsi="Times New Roman"/>
          <w:b/>
          <w:szCs w:val="28"/>
          <w:u w:val="single"/>
        </w:rPr>
        <w:t>В результате изучения программы ученик научится</w:t>
      </w:r>
      <w:r>
        <w:rPr>
          <w:rStyle w:val="a5"/>
          <w:rFonts w:ascii="Times New Roman" w:hAnsi="Times New Roman"/>
          <w:b/>
          <w:szCs w:val="28"/>
          <w:u w:val="single"/>
        </w:rPr>
        <w:t>:</w:t>
      </w:r>
    </w:p>
    <w:p w:rsidR="00AD2D7E" w:rsidRPr="00AD2D7E" w:rsidRDefault="00AD2D7E" w:rsidP="00AD2D7E">
      <w:pPr>
        <w:pStyle w:val="a3"/>
        <w:spacing w:line="240" w:lineRule="auto"/>
        <w:jc w:val="both"/>
        <w:rPr>
          <w:rStyle w:val="a5"/>
          <w:rFonts w:ascii="Times New Roman" w:hAnsi="Times New Roman" w:cs="Times New Roman"/>
          <w:b/>
          <w:i w:val="0"/>
          <w:iCs w:val="0"/>
          <w:sz w:val="24"/>
          <w:szCs w:val="24"/>
          <w:u w:val="single"/>
        </w:rPr>
      </w:pPr>
      <w:r w:rsidRPr="009F025C">
        <w:rPr>
          <w:rFonts w:ascii="Times New Roman" w:hAnsi="Times New Roman" w:cs="Times New Roman"/>
          <w:b/>
          <w:sz w:val="24"/>
          <w:szCs w:val="24"/>
          <w:u w:val="single"/>
        </w:rPr>
        <w:t>знать/уметь:</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правила дорожного движения, нормативные документы об ответственности за нарушение ПДД;</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серии дорожных знаков и их представителей;</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способы оказания первой медицинской помощи;</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техническое устройство велосипеда.</w:t>
      </w:r>
    </w:p>
    <w:p w:rsidR="009F025C" w:rsidRPr="009F025C" w:rsidRDefault="009F025C" w:rsidP="00AD2D7E">
      <w:pPr>
        <w:pStyle w:val="a3"/>
        <w:spacing w:after="0" w:line="240" w:lineRule="auto"/>
        <w:rPr>
          <w:rFonts w:ascii="Times New Roman" w:eastAsia="Times New Roman" w:hAnsi="Times New Roman" w:cs="Times New Roman"/>
          <w:b/>
          <w:i/>
          <w:sz w:val="24"/>
          <w:szCs w:val="24"/>
          <w:u w:val="single"/>
        </w:rPr>
      </w:pPr>
      <w:r w:rsidRPr="009F025C">
        <w:rPr>
          <w:rFonts w:ascii="Times New Roman" w:eastAsia="Times New Roman" w:hAnsi="Times New Roman" w:cs="Times New Roman"/>
          <w:b/>
          <w:i/>
          <w:sz w:val="24"/>
          <w:szCs w:val="24"/>
          <w:u w:val="single"/>
        </w:rPr>
        <w:t>учащиеся получат возможность научиться:</w:t>
      </w:r>
    </w:p>
    <w:p w:rsidR="009F025C" w:rsidRPr="00B83C59" w:rsidRDefault="009F025C" w:rsidP="009F025C">
      <w:pPr>
        <w:shd w:val="clear" w:color="auto" w:fill="FFFFFF"/>
        <w:spacing w:after="0" w:line="240" w:lineRule="auto"/>
        <w:rPr>
          <w:rFonts w:ascii="OpenSans" w:eastAsia="Times New Roman" w:hAnsi="OpenSans" w:cs="Times New Roman"/>
          <w:color w:val="000000"/>
          <w:sz w:val="21"/>
          <w:szCs w:val="21"/>
        </w:rPr>
      </w:pP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работать с правилами дорожного движения, выделять нужную информацию;</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работать по билетам, предложенным газетой «Добрая дорога детства»;</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читать информацию по дорожным знакам; оценивать дорожную ситуацию;</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оказывать первую медицинскую помощь пострадавшему;</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пользоваться общественным транспортом;</w:t>
      </w:r>
    </w:p>
    <w:p w:rsidR="009F025C" w:rsidRPr="002C103F" w:rsidRDefault="009F025C" w:rsidP="002C103F">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управлять велосипедом.</w:t>
      </w:r>
    </w:p>
    <w:p w:rsidR="009F025C" w:rsidRPr="009F025C" w:rsidRDefault="009F025C" w:rsidP="009F025C">
      <w:pPr>
        <w:shd w:val="clear" w:color="auto" w:fill="FFFFFF"/>
        <w:spacing w:after="0" w:line="240" w:lineRule="auto"/>
        <w:rPr>
          <w:rFonts w:ascii="Times New Roman" w:eastAsia="Times New Roman" w:hAnsi="Times New Roman" w:cs="Times New Roman"/>
          <w:color w:val="000000"/>
          <w:sz w:val="24"/>
          <w:szCs w:val="24"/>
        </w:rPr>
      </w:pPr>
      <w:r w:rsidRPr="009F025C">
        <w:rPr>
          <w:rFonts w:ascii="Times New Roman" w:eastAsia="Times New Roman" w:hAnsi="Times New Roman" w:cs="Times New Roman"/>
          <w:b/>
          <w:bCs/>
          <w:color w:val="000000"/>
          <w:sz w:val="24"/>
          <w:szCs w:val="24"/>
        </w:rPr>
        <w:t>иметь навыки:</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дисциплины, осторожности, безопасного движения как пешехода, пассажира, велосипедиста;</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взаимной поддержки и выручки в совместной деятельности;</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участия в конкурсах, соревнованиях.</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активной жизненной позиции образцового участника дорожного движения.</w:t>
      </w:r>
    </w:p>
    <w:p w:rsidR="00306599" w:rsidRPr="00243922" w:rsidRDefault="009F025C" w:rsidP="00243922">
      <w:pPr>
        <w:pStyle w:val="a3"/>
        <w:autoSpaceDE w:val="0"/>
        <w:autoSpaceDN w:val="0"/>
        <w:adjustRightInd w:val="0"/>
        <w:spacing w:after="0" w:line="240" w:lineRule="auto"/>
        <w:rPr>
          <w:rFonts w:ascii="Times New Roman" w:eastAsia="Times New Roman" w:hAnsi="Times New Roman" w:cs="Times New Roman"/>
          <w:b/>
          <w:bCs/>
          <w:sz w:val="28"/>
          <w:szCs w:val="28"/>
        </w:rPr>
      </w:pPr>
      <w:r w:rsidRPr="009F025C">
        <w:rPr>
          <w:rFonts w:ascii="Times New Roman" w:eastAsia="Times New Roman" w:hAnsi="Times New Roman" w:cs="Times New Roman"/>
          <w:b/>
          <w:bCs/>
          <w:sz w:val="28"/>
          <w:szCs w:val="28"/>
        </w:rPr>
        <w:t xml:space="preserve">Личностные, </w:t>
      </w:r>
      <w:proofErr w:type="spellStart"/>
      <w:r w:rsidRPr="009F025C">
        <w:rPr>
          <w:rFonts w:ascii="Times New Roman" w:eastAsia="Times New Roman" w:hAnsi="Times New Roman" w:cs="Times New Roman"/>
          <w:b/>
          <w:bCs/>
          <w:sz w:val="28"/>
          <w:szCs w:val="28"/>
        </w:rPr>
        <w:t>метапредметные</w:t>
      </w:r>
      <w:proofErr w:type="spellEnd"/>
      <w:r w:rsidRPr="009F025C">
        <w:rPr>
          <w:rFonts w:ascii="Times New Roman" w:eastAsia="Times New Roman" w:hAnsi="Times New Roman" w:cs="Times New Roman"/>
          <w:b/>
          <w:bCs/>
          <w:sz w:val="28"/>
          <w:szCs w:val="28"/>
        </w:rPr>
        <w:t xml:space="preserve"> и предметные  результаты  освоения  курса.</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rPr>
        <w:t>Воспитательные результаты работы по данной программе  можно оценивать по двум уровням.</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 безопасности дорожного движения, об основах оказания первой медицинской помощи, о правилах дорожного движения. </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 xml:space="preserve">Результаты второго уровня (формирование позитивного отношения школьника к базовым ценностям нашего общества и к </w:t>
      </w:r>
      <w:r w:rsidR="002C103F">
        <w:rPr>
          <w:rFonts w:ascii="Times New Roman" w:eastAsia="Times New Roman" w:hAnsi="Times New Roman" w:cs="Times New Roman"/>
          <w:color w:val="000000"/>
          <w:sz w:val="24"/>
          <w:szCs w:val="24"/>
        </w:rPr>
        <w:t>социальной реальности в целом).</w:t>
      </w:r>
      <w:r w:rsidRPr="00306599">
        <w:rPr>
          <w:rFonts w:ascii="Times New Roman" w:eastAsia="Times New Roman" w:hAnsi="Times New Roman" w:cs="Times New Roman"/>
          <w:color w:val="000000"/>
          <w:sz w:val="24"/>
          <w:szCs w:val="24"/>
        </w:rPr>
        <w:br/>
        <w:t>В результате реализации программы у учащихся будут сформированы УУД.</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lastRenderedPageBreak/>
        <w:br/>
      </w:r>
      <w:r w:rsidRPr="00306599">
        <w:rPr>
          <w:rFonts w:ascii="Times New Roman" w:eastAsia="Times New Roman" w:hAnsi="Times New Roman" w:cs="Times New Roman"/>
          <w:b/>
          <w:bCs/>
          <w:color w:val="000000"/>
          <w:sz w:val="24"/>
          <w:szCs w:val="24"/>
        </w:rPr>
        <w:t>Личностные результаты</w:t>
      </w:r>
      <w:proofErr w:type="gramStart"/>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У</w:t>
      </w:r>
      <w:proofErr w:type="gramEnd"/>
      <w:r w:rsidRPr="00306599">
        <w:rPr>
          <w:rFonts w:ascii="Times New Roman" w:eastAsia="Times New Roman" w:hAnsi="Times New Roman" w:cs="Times New Roman"/>
          <w:color w:val="000000"/>
          <w:sz w:val="24"/>
          <w:szCs w:val="24"/>
        </w:rPr>
        <w:t xml:space="preserve"> учеников будут сформированы:</w:t>
      </w:r>
    </w:p>
    <w:p w:rsidR="00306599" w:rsidRPr="00306599" w:rsidRDefault="00306599" w:rsidP="00306599">
      <w:pPr>
        <w:numPr>
          <w:ilvl w:val="0"/>
          <w:numId w:val="9"/>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установка на безопасный, здоровый образ жизни;</w:t>
      </w:r>
    </w:p>
    <w:p w:rsidR="00306599" w:rsidRPr="00306599" w:rsidRDefault="00306599" w:rsidP="00306599">
      <w:pPr>
        <w:numPr>
          <w:ilvl w:val="0"/>
          <w:numId w:val="9"/>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proofErr w:type="spellStart"/>
      <w:r w:rsidRPr="00306599">
        <w:rPr>
          <w:rFonts w:ascii="Times New Roman" w:eastAsia="Times New Roman" w:hAnsi="Times New Roman" w:cs="Times New Roman"/>
          <w:color w:val="000000"/>
          <w:sz w:val="24"/>
          <w:szCs w:val="24"/>
        </w:rPr>
        <w:t>Метапредметными</w:t>
      </w:r>
      <w:proofErr w:type="spellEnd"/>
      <w:r w:rsidRPr="00306599">
        <w:rPr>
          <w:rFonts w:ascii="Times New Roman" w:eastAsia="Times New Roman" w:hAnsi="Times New Roman" w:cs="Times New Roman"/>
          <w:color w:val="000000"/>
          <w:sz w:val="24"/>
          <w:szCs w:val="24"/>
        </w:rPr>
        <w:t xml:space="preserve"> результатами изучения курса является формирование следующих универсальных учебных действий.</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u w:val="single"/>
        </w:rPr>
        <w:t>Регулятивные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0"/>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научаться:</w:t>
      </w:r>
    </w:p>
    <w:p w:rsidR="00306599" w:rsidRPr="00306599" w:rsidRDefault="00306599" w:rsidP="00306599">
      <w:pPr>
        <w:numPr>
          <w:ilvl w:val="0"/>
          <w:numId w:val="11"/>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понимать и принимать учебную задачу, сформулированную учителем;</w:t>
      </w:r>
    </w:p>
    <w:p w:rsidR="00306599" w:rsidRPr="00306599" w:rsidRDefault="00306599" w:rsidP="00306599">
      <w:pPr>
        <w:numPr>
          <w:ilvl w:val="0"/>
          <w:numId w:val="11"/>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осуществлять контроль, коррекцию и оценку результатов своей деятельности</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u w:val="single"/>
        </w:rPr>
        <w:t>Познавательная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2"/>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научатся:</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проводить сравнение и классификацию объектов;</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понимать и применять полученную информацию при выполнении заданий;</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проявлять индивидуальные творческие способности.</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u w:val="single"/>
        </w:rPr>
        <w:t>Коммуникативные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4"/>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научаться:</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 xml:space="preserve">работать в группе, учитывать мнение партнеров, </w:t>
      </w:r>
      <w:proofErr w:type="gramStart"/>
      <w:r w:rsidRPr="00306599">
        <w:rPr>
          <w:rFonts w:ascii="Times New Roman" w:eastAsia="Times New Roman" w:hAnsi="Times New Roman" w:cs="Times New Roman"/>
          <w:color w:val="000000"/>
          <w:sz w:val="24"/>
          <w:szCs w:val="24"/>
        </w:rPr>
        <w:t>отличные</w:t>
      </w:r>
      <w:proofErr w:type="gramEnd"/>
      <w:r w:rsidRPr="00306599">
        <w:rPr>
          <w:rFonts w:ascii="Times New Roman" w:eastAsia="Times New Roman" w:hAnsi="Times New Roman" w:cs="Times New Roman"/>
          <w:color w:val="000000"/>
          <w:sz w:val="24"/>
          <w:szCs w:val="24"/>
        </w:rPr>
        <w:t xml:space="preserve"> от собственных;</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обращаться за помощью;</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предлагать помощь и сотрудничество;</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слушать собеседника;</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формулировать свои затруднения;</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формулировать собственное мнение и позицию;</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договариваться и приходить к общему решению;</w:t>
      </w:r>
    </w:p>
    <w:p w:rsidR="00306599" w:rsidRPr="00AD2D7E"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осуществлять взаимный контроль</w:t>
      </w:r>
      <w:r w:rsidR="00AD2D7E">
        <w:rPr>
          <w:rFonts w:ascii="Times New Roman" w:eastAsia="Times New Roman" w:hAnsi="Times New Roman" w:cs="Times New Roman"/>
          <w:color w:val="000000"/>
          <w:sz w:val="24"/>
          <w:szCs w:val="24"/>
        </w:rPr>
        <w:t>.</w:t>
      </w:r>
    </w:p>
    <w:p w:rsidR="00AD2D7E" w:rsidRPr="00306599" w:rsidRDefault="00AD2D7E" w:rsidP="00AD2D7E">
      <w:pPr>
        <w:shd w:val="clear" w:color="auto" w:fill="FFFFFF"/>
        <w:spacing w:after="0" w:line="240" w:lineRule="auto"/>
        <w:ind w:left="1440"/>
        <w:rPr>
          <w:rFonts w:ascii="Calibri" w:eastAsia="Times New Roman" w:hAnsi="Calibri" w:cs="Arial"/>
          <w:color w:val="000000"/>
          <w:sz w:val="24"/>
          <w:szCs w:val="24"/>
        </w:rPr>
      </w:pP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b/>
          <w:bCs/>
          <w:color w:val="000000"/>
          <w:sz w:val="24"/>
          <w:szCs w:val="24"/>
        </w:rPr>
        <w:t>Предметные результаты</w:t>
      </w:r>
    </w:p>
    <w:p w:rsidR="00306599" w:rsidRPr="00306599" w:rsidRDefault="00306599" w:rsidP="00306599">
      <w:pPr>
        <w:numPr>
          <w:ilvl w:val="0"/>
          <w:numId w:val="16"/>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формирование первоначальных представлений о значении правил безопасности дорожного движения.</w:t>
      </w:r>
    </w:p>
    <w:p w:rsidR="009F025C" w:rsidRPr="00AD2D7E" w:rsidRDefault="00306599" w:rsidP="00306599">
      <w:pPr>
        <w:numPr>
          <w:ilvl w:val="0"/>
          <w:numId w:val="16"/>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овладение умениями оказания первой медицинской помощи, безопасного дорожного движения.</w:t>
      </w:r>
    </w:p>
    <w:p w:rsidR="00AD2D7E" w:rsidRPr="002C103F" w:rsidRDefault="00AD2D7E" w:rsidP="00AD2D7E">
      <w:pPr>
        <w:shd w:val="clear" w:color="auto" w:fill="FFFFFF"/>
        <w:spacing w:after="0" w:line="240" w:lineRule="auto"/>
        <w:ind w:left="720"/>
        <w:rPr>
          <w:rStyle w:val="fontstyle01"/>
          <w:rFonts w:ascii="Calibri" w:eastAsia="Times New Roman" w:hAnsi="Calibri" w:cs="Arial"/>
          <w:b w:val="0"/>
          <w:bCs w:val="0"/>
        </w:rPr>
      </w:pPr>
    </w:p>
    <w:p w:rsidR="007B2D81" w:rsidRDefault="009F025C" w:rsidP="00306599">
      <w:pPr>
        <w:spacing w:line="240" w:lineRule="auto"/>
        <w:rPr>
          <w:rStyle w:val="fontstyle31"/>
        </w:rPr>
      </w:pPr>
      <w:r w:rsidRPr="00306599">
        <w:rPr>
          <w:rStyle w:val="fontstyle01"/>
        </w:rPr>
        <w:t>Ожидаемый результат:</w:t>
      </w:r>
      <w:r w:rsidRPr="00306599">
        <w:rPr>
          <w:b/>
          <w:bCs/>
          <w:color w:val="000000"/>
          <w:sz w:val="24"/>
          <w:szCs w:val="24"/>
        </w:rPr>
        <w:br/>
      </w:r>
      <w:r w:rsidRPr="00306599">
        <w:rPr>
          <w:rStyle w:val="fontstyle21"/>
          <w:sz w:val="24"/>
          <w:szCs w:val="24"/>
        </w:rPr>
        <w:sym w:font="Symbol" w:char="F0B7"/>
      </w:r>
      <w:r w:rsidRPr="00306599">
        <w:rPr>
          <w:rStyle w:val="fontstyle21"/>
          <w:sz w:val="24"/>
          <w:szCs w:val="24"/>
        </w:rPr>
        <w:t></w:t>
      </w:r>
      <w:proofErr w:type="gramStart"/>
      <w:r w:rsidRPr="00306599">
        <w:rPr>
          <w:rStyle w:val="fontstyle31"/>
        </w:rPr>
        <w:t>Развитие и совершенствование навыков поведения на дороге, оказания первой</w:t>
      </w:r>
      <w:r w:rsidR="004C2718">
        <w:rPr>
          <w:color w:val="000000"/>
          <w:sz w:val="24"/>
          <w:szCs w:val="24"/>
        </w:rPr>
        <w:t xml:space="preserve">  </w:t>
      </w:r>
      <w:r w:rsidRPr="00306599">
        <w:rPr>
          <w:rStyle w:val="fontstyle31"/>
        </w:rPr>
        <w:t>доврачебной помощи;</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интереса к регулярным занятиям велоспортом, повышение</w:t>
      </w:r>
      <w:r w:rsidRPr="00306599">
        <w:rPr>
          <w:color w:val="000000"/>
          <w:sz w:val="24"/>
          <w:szCs w:val="24"/>
        </w:rPr>
        <w:br/>
      </w:r>
      <w:r w:rsidRPr="00306599">
        <w:rPr>
          <w:rStyle w:val="fontstyle31"/>
        </w:rPr>
        <w:t>спортивного мастерства;</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совокупности устойчивых форм поведения на дорогах, в общественном</w:t>
      </w:r>
      <w:r w:rsidRPr="00306599">
        <w:rPr>
          <w:color w:val="000000"/>
          <w:sz w:val="24"/>
          <w:szCs w:val="24"/>
        </w:rPr>
        <w:br/>
      </w:r>
      <w:r w:rsidRPr="00306599">
        <w:rPr>
          <w:rStyle w:val="fontstyle31"/>
        </w:rPr>
        <w:t>транспорте, в случаях чрезвычайных ситуаций;</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глубоких теоретических знаний правил дорожного движения;</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у детей желание вести работу по профилактике ДДТТ и навыков</w:t>
      </w:r>
      <w:r w:rsidRPr="00306599">
        <w:rPr>
          <w:color w:val="000000"/>
          <w:sz w:val="24"/>
          <w:szCs w:val="24"/>
        </w:rPr>
        <w:br/>
      </w:r>
      <w:r w:rsidRPr="00306599">
        <w:rPr>
          <w:rStyle w:val="fontstyle31"/>
        </w:rPr>
        <w:t>пропагандисткой работы;</w:t>
      </w:r>
      <w:proofErr w:type="gramEnd"/>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Сокращение детского дорожно-транспортного травматизма по вине детей и</w:t>
      </w:r>
      <w:r w:rsidRPr="00306599">
        <w:rPr>
          <w:color w:val="000000"/>
          <w:sz w:val="24"/>
          <w:szCs w:val="24"/>
        </w:rPr>
        <w:br/>
      </w:r>
      <w:r w:rsidRPr="00306599">
        <w:rPr>
          <w:rStyle w:val="fontstyle31"/>
        </w:rPr>
        <w:t>подр</w:t>
      </w:r>
      <w:r w:rsidR="004C2718">
        <w:rPr>
          <w:rStyle w:val="fontstyle31"/>
        </w:rPr>
        <w:t>остков.</w:t>
      </w:r>
    </w:p>
    <w:p w:rsidR="00243922" w:rsidRDefault="00243922" w:rsidP="00306599">
      <w:pPr>
        <w:spacing w:line="240" w:lineRule="auto"/>
        <w:rPr>
          <w:rStyle w:val="fontstyle31"/>
        </w:rPr>
      </w:pPr>
    </w:p>
    <w:p w:rsidR="00AD2D7E" w:rsidRDefault="00AD2D7E" w:rsidP="00C13483">
      <w:pPr>
        <w:spacing w:after="0" w:line="240" w:lineRule="auto"/>
        <w:contextualSpacing/>
        <w:rPr>
          <w:rFonts w:ascii="Times New Roman" w:eastAsia="Times New Roman" w:hAnsi="Times New Roman" w:cs="Times New Roman"/>
          <w:b/>
          <w:color w:val="000000"/>
          <w:sz w:val="28"/>
          <w:szCs w:val="28"/>
        </w:rPr>
      </w:pPr>
    </w:p>
    <w:p w:rsidR="004C2718" w:rsidRDefault="004C2718" w:rsidP="004C2718">
      <w:pPr>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lastRenderedPageBreak/>
        <w:t xml:space="preserve">Раздел №3     </w:t>
      </w:r>
      <w:r w:rsidRPr="00633929">
        <w:rPr>
          <w:rFonts w:ascii="Times New Roman" w:eastAsia="Times New Roman" w:hAnsi="Times New Roman" w:cs="Times New Roman"/>
          <w:b/>
          <w:sz w:val="24"/>
          <w:szCs w:val="24"/>
        </w:rPr>
        <w:t>СОДЕРЖАНИЕ ТЕМ УЧЕБНОГО КУРСА</w:t>
      </w:r>
    </w:p>
    <w:p w:rsidR="004A0970" w:rsidRDefault="004A0970" w:rsidP="004C2718">
      <w:pPr>
        <w:spacing w:after="0" w:line="240" w:lineRule="auto"/>
        <w:ind w:left="426"/>
        <w:contextualSpacing/>
        <w:jc w:val="center"/>
        <w:rPr>
          <w:rFonts w:ascii="Times New Roman" w:eastAsia="Times New Roman" w:hAnsi="Times New Roman" w:cs="Times New Roman"/>
          <w:b/>
          <w:sz w:val="24"/>
          <w:szCs w:val="24"/>
        </w:rPr>
      </w:pPr>
    </w:p>
    <w:p w:rsidR="004A0970" w:rsidRDefault="004A0970" w:rsidP="004C2718">
      <w:pPr>
        <w:spacing w:after="0" w:line="240" w:lineRule="auto"/>
        <w:ind w:left="426"/>
        <w:contextualSpacing/>
        <w:jc w:val="center"/>
        <w:rPr>
          <w:rFonts w:ascii="Times New Roman" w:eastAsia="Times New Roman" w:hAnsi="Times New Roman" w:cs="Times New Roman"/>
          <w:b/>
          <w:sz w:val="24"/>
          <w:szCs w:val="24"/>
        </w:rPr>
      </w:pPr>
    </w:p>
    <w:p w:rsidR="000F676A" w:rsidRDefault="004A0970" w:rsidP="004A0970">
      <w:pPr>
        <w:spacing w:after="0" w:line="240" w:lineRule="auto"/>
        <w:ind w:left="426"/>
        <w:contextualSpacing/>
        <w:rPr>
          <w:rFonts w:ascii="Times New Roman" w:hAnsi="Times New Roman" w:cs="Times New Roman"/>
          <w:color w:val="000000"/>
          <w:sz w:val="24"/>
        </w:rPr>
      </w:pPr>
      <w:r w:rsidRPr="004A0970">
        <w:rPr>
          <w:rFonts w:ascii="Times New Roman" w:hAnsi="Times New Roman" w:cs="Times New Roman"/>
          <w:b/>
          <w:bCs/>
          <w:i/>
          <w:iCs/>
          <w:color w:val="000000"/>
          <w:sz w:val="24"/>
        </w:rPr>
        <w:t>Введение</w:t>
      </w:r>
      <w:r w:rsidRPr="004A0970">
        <w:rPr>
          <w:rFonts w:ascii="Times New Roman" w:hAnsi="Times New Roman" w:cs="Times New Roman"/>
          <w:b/>
          <w:bCs/>
          <w:i/>
          <w:iCs/>
          <w:color w:val="000000"/>
        </w:rPr>
        <w:br/>
      </w:r>
      <w:r w:rsidRPr="004A0970">
        <w:rPr>
          <w:rFonts w:ascii="Times New Roman" w:hAnsi="Times New Roman" w:cs="Times New Roman"/>
          <w:color w:val="000000"/>
          <w:sz w:val="24"/>
        </w:rPr>
        <w:t>Общие правила техники безопасности, прои</w:t>
      </w:r>
      <w:r>
        <w:rPr>
          <w:rFonts w:ascii="Times New Roman" w:hAnsi="Times New Roman" w:cs="Times New Roman"/>
          <w:color w:val="000000"/>
          <w:sz w:val="24"/>
        </w:rPr>
        <w:t xml:space="preserve">зводственной санитарии и личной </w:t>
      </w:r>
      <w:r w:rsidRPr="004A0970">
        <w:rPr>
          <w:rFonts w:ascii="Times New Roman" w:hAnsi="Times New Roman" w:cs="Times New Roman"/>
          <w:color w:val="000000"/>
          <w:sz w:val="24"/>
        </w:rPr>
        <w:t>гигиены.</w:t>
      </w:r>
      <w:r w:rsidRPr="004A0970">
        <w:rPr>
          <w:rFonts w:ascii="Times New Roman" w:hAnsi="Times New Roman" w:cs="Times New Roman"/>
          <w:color w:val="000000"/>
        </w:rPr>
        <w:br/>
      </w:r>
      <w:r w:rsidRPr="004A0970">
        <w:rPr>
          <w:rFonts w:ascii="Times New Roman" w:hAnsi="Times New Roman" w:cs="Times New Roman"/>
          <w:color w:val="000000"/>
          <w:sz w:val="24"/>
        </w:rPr>
        <w:t>Пожаробезопасность.</w:t>
      </w:r>
      <w:r w:rsidRPr="004A0970">
        <w:rPr>
          <w:rFonts w:ascii="Times New Roman" w:hAnsi="Times New Roman" w:cs="Times New Roman"/>
          <w:color w:val="000000"/>
        </w:rPr>
        <w:br/>
      </w:r>
      <w:r w:rsidRPr="004A0970">
        <w:rPr>
          <w:rFonts w:ascii="Times New Roman" w:hAnsi="Times New Roman" w:cs="Times New Roman"/>
          <w:color w:val="000000"/>
          <w:sz w:val="24"/>
        </w:rPr>
        <w:t>Вводная диагностика, проверка уровня знаний обучающихся по правилам дорожного</w:t>
      </w:r>
      <w:r w:rsidRPr="004A0970">
        <w:rPr>
          <w:rFonts w:ascii="Times New Roman" w:hAnsi="Times New Roman" w:cs="Times New Roman"/>
          <w:color w:val="000000"/>
        </w:rPr>
        <w:br/>
      </w:r>
      <w:r w:rsidRPr="004A0970">
        <w:rPr>
          <w:rFonts w:ascii="Times New Roman" w:hAnsi="Times New Roman" w:cs="Times New Roman"/>
          <w:color w:val="000000"/>
          <w:sz w:val="24"/>
        </w:rPr>
        <w:t>движения на начало года – тестирование; анализ результатов. Определение режима</w:t>
      </w:r>
      <w:r w:rsidRPr="004A0970">
        <w:rPr>
          <w:rFonts w:ascii="Times New Roman" w:hAnsi="Times New Roman" w:cs="Times New Roman"/>
          <w:color w:val="000000"/>
        </w:rPr>
        <w:br/>
      </w:r>
      <w:r w:rsidRPr="004A0970">
        <w:rPr>
          <w:rFonts w:ascii="Times New Roman" w:hAnsi="Times New Roman" w:cs="Times New Roman"/>
          <w:color w:val="000000"/>
          <w:sz w:val="24"/>
        </w:rPr>
        <w:t>работы и расписание занятий.</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4A0970">
        <w:rPr>
          <w:rFonts w:ascii="Times New Roman" w:hAnsi="Times New Roman" w:cs="Times New Roman"/>
          <w:color w:val="000000"/>
        </w:rPr>
        <w:br/>
      </w:r>
      <w:r w:rsidRPr="004A0970">
        <w:rPr>
          <w:rFonts w:ascii="Times New Roman" w:hAnsi="Times New Roman" w:cs="Times New Roman"/>
          <w:b/>
          <w:bCs/>
          <w:i/>
          <w:iCs/>
          <w:color w:val="000000"/>
          <w:sz w:val="24"/>
        </w:rPr>
        <w:t>Раздел 1. Улица</w:t>
      </w:r>
      <w:r w:rsidRPr="004A0970">
        <w:rPr>
          <w:rFonts w:ascii="Times New Roman" w:hAnsi="Times New Roman" w:cs="Times New Roman"/>
          <w:b/>
          <w:bCs/>
          <w:i/>
          <w:iCs/>
          <w:color w:val="000000"/>
        </w:rPr>
        <w:br/>
      </w:r>
      <w:r w:rsidRPr="007D5320">
        <w:rPr>
          <w:rFonts w:ascii="Times New Roman" w:hAnsi="Times New Roman" w:cs="Times New Roman"/>
          <w:color w:val="000000"/>
          <w:sz w:val="24"/>
        </w:rPr>
        <w:t>Тема 1.1 Город, в котором мы живём</w:t>
      </w:r>
      <w:r w:rsidR="002C103F" w:rsidRPr="007D5320">
        <w:rPr>
          <w:rFonts w:ascii="Times New Roman" w:hAnsi="Times New Roman" w:cs="Times New Roman"/>
          <w:color w:val="000000"/>
          <w:sz w:val="24"/>
        </w:rPr>
        <w:t xml:space="preserve">. </w:t>
      </w:r>
      <w:r w:rsidRPr="007D5320">
        <w:rPr>
          <w:rFonts w:ascii="Times New Roman" w:hAnsi="Times New Roman" w:cs="Times New Roman"/>
          <w:color w:val="000000"/>
        </w:rPr>
        <w:br/>
      </w:r>
      <w:r w:rsidRPr="007D5320">
        <w:rPr>
          <w:rFonts w:ascii="Times New Roman" w:hAnsi="Times New Roman" w:cs="Times New Roman"/>
          <w:color w:val="000000"/>
          <w:sz w:val="24"/>
        </w:rPr>
        <w:t>Разработка безопасного маршрута в школу и из школы.</w:t>
      </w:r>
      <w:r w:rsidRPr="007D5320">
        <w:rPr>
          <w:rFonts w:ascii="Times New Roman" w:hAnsi="Times New Roman" w:cs="Times New Roman"/>
          <w:color w:val="000000"/>
        </w:rPr>
        <w:br/>
      </w:r>
      <w:r w:rsidRPr="007D5320">
        <w:rPr>
          <w:rFonts w:ascii="Times New Roman" w:hAnsi="Times New Roman" w:cs="Times New Roman"/>
          <w:color w:val="000000"/>
          <w:sz w:val="24"/>
        </w:rPr>
        <w:t>Тема 1.2 Правила пешехода</w:t>
      </w:r>
      <w:r w:rsidRPr="007D5320">
        <w:rPr>
          <w:rFonts w:ascii="Times New Roman" w:hAnsi="Times New Roman" w:cs="Times New Roman"/>
          <w:color w:val="000000"/>
        </w:rPr>
        <w:br/>
      </w:r>
      <w:r w:rsidRPr="007D5320">
        <w:rPr>
          <w:rFonts w:ascii="Times New Roman" w:hAnsi="Times New Roman" w:cs="Times New Roman"/>
          <w:color w:val="000000"/>
          <w:sz w:val="24"/>
        </w:rPr>
        <w:t>Работа с термином «пешеход». Освоение правил и знаков, касающихся пешеходов (1.8;</w:t>
      </w:r>
      <w:r w:rsidRPr="007D5320">
        <w:rPr>
          <w:rFonts w:ascii="Times New Roman" w:hAnsi="Times New Roman" w:cs="Times New Roman"/>
          <w:color w:val="000000"/>
        </w:rPr>
        <w:t xml:space="preserve"> </w:t>
      </w:r>
      <w:r w:rsidRPr="007D5320">
        <w:rPr>
          <w:rFonts w:ascii="Times New Roman" w:hAnsi="Times New Roman" w:cs="Times New Roman"/>
          <w:color w:val="000000"/>
          <w:sz w:val="24"/>
        </w:rPr>
        <w:t>1.20; 1.21; 1.23; 3.1; 3.2 и т.д.) Переход улиц и дорог по пешеходным переходам. Переход</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проезжей части при отсутствии переходов и светофоров в зоне видимости.</w:t>
      </w:r>
      <w:r w:rsidRPr="007D5320">
        <w:rPr>
          <w:rFonts w:ascii="Times New Roman" w:hAnsi="Times New Roman" w:cs="Times New Roman"/>
          <w:color w:val="000000"/>
        </w:rPr>
        <w:br/>
      </w:r>
      <w:r w:rsidRPr="007D5320">
        <w:rPr>
          <w:rFonts w:ascii="Times New Roman" w:hAnsi="Times New Roman" w:cs="Times New Roman"/>
          <w:color w:val="000000"/>
          <w:sz w:val="24"/>
        </w:rPr>
        <w:t>Тема 1.3 Дорожные знаки для пешеходов и водителей</w:t>
      </w:r>
      <w:r w:rsidRPr="007D5320">
        <w:rPr>
          <w:rFonts w:ascii="Times New Roman" w:hAnsi="Times New Roman" w:cs="Times New Roman"/>
          <w:color w:val="000000"/>
        </w:rPr>
        <w:br/>
      </w:r>
      <w:r w:rsidRPr="007D5320">
        <w:rPr>
          <w:rFonts w:ascii="Times New Roman" w:hAnsi="Times New Roman" w:cs="Times New Roman"/>
          <w:color w:val="000000"/>
          <w:sz w:val="24"/>
        </w:rPr>
        <w:t>Группы знаков: предупреждающие, приоритета, запрещающие, предписывающие, знаки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особых предписаний, информационные знаки, знаки сервис, знаки дополнительной</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информации (таблички). Назначение дорожных знаков. Временные и постоянные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дорожные знаки. Знаки, запрещающие движение пешеходов. Знаки для пешеходов.</w:t>
      </w:r>
      <w:r w:rsidRPr="007D5320">
        <w:rPr>
          <w:rFonts w:ascii="Times New Roman" w:hAnsi="Times New Roman" w:cs="Times New Roman"/>
          <w:color w:val="000000"/>
        </w:rPr>
        <w:br/>
      </w:r>
      <w:r w:rsidRPr="007D5320">
        <w:rPr>
          <w:rFonts w:ascii="Times New Roman" w:hAnsi="Times New Roman" w:cs="Times New Roman"/>
          <w:color w:val="000000"/>
          <w:sz w:val="24"/>
        </w:rPr>
        <w:t>Расположение дорожных знаков на проезжей части.</w:t>
      </w:r>
      <w:r w:rsidRPr="007D5320">
        <w:rPr>
          <w:rFonts w:ascii="Times New Roman" w:hAnsi="Times New Roman" w:cs="Times New Roman"/>
          <w:color w:val="000000"/>
        </w:rPr>
        <w:br/>
      </w:r>
      <w:r w:rsidRPr="007D5320">
        <w:rPr>
          <w:rFonts w:ascii="Times New Roman" w:hAnsi="Times New Roman" w:cs="Times New Roman"/>
          <w:color w:val="000000"/>
          <w:sz w:val="24"/>
        </w:rPr>
        <w:t>Тема 1.4 Движение пешеходов индивидуально, группами, колонной</w:t>
      </w:r>
      <w:r w:rsidRPr="007D5320">
        <w:rPr>
          <w:rFonts w:ascii="Times New Roman" w:hAnsi="Times New Roman" w:cs="Times New Roman"/>
          <w:color w:val="000000"/>
        </w:rPr>
        <w:br/>
      </w:r>
      <w:r w:rsidRPr="007D5320">
        <w:rPr>
          <w:rFonts w:ascii="Times New Roman" w:hAnsi="Times New Roman" w:cs="Times New Roman"/>
          <w:color w:val="000000"/>
          <w:sz w:val="24"/>
        </w:rPr>
        <w:t>Правостороннее движение. Движение пешеходов по тротуарам, пешеходным дорожкам,</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xml:space="preserve">по обочинам. Движение </w:t>
      </w:r>
      <w:proofErr w:type="gramStart"/>
      <w:r w:rsidRPr="007D5320">
        <w:rPr>
          <w:rFonts w:ascii="Times New Roman" w:hAnsi="Times New Roman" w:cs="Times New Roman"/>
          <w:color w:val="000000"/>
          <w:sz w:val="24"/>
        </w:rPr>
        <w:t>организованных</w:t>
      </w:r>
      <w:proofErr w:type="gramEnd"/>
      <w:r w:rsidRPr="007D5320">
        <w:rPr>
          <w:rFonts w:ascii="Times New Roman" w:hAnsi="Times New Roman" w:cs="Times New Roman"/>
          <w:color w:val="000000"/>
          <w:sz w:val="24"/>
        </w:rPr>
        <w:t xml:space="preserve"> пеших колон по проезжей части. Белые, красные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фонари, красные флажки. Движение групп детей.</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Pr="007D5320">
        <w:rPr>
          <w:rFonts w:ascii="Times New Roman" w:hAnsi="Times New Roman" w:cs="Times New Roman"/>
          <w:color w:val="000000"/>
        </w:rPr>
        <w:br/>
      </w:r>
      <w:r w:rsidRPr="007D5320">
        <w:rPr>
          <w:rFonts w:ascii="Times New Roman" w:hAnsi="Times New Roman" w:cs="Times New Roman"/>
          <w:color w:val="000000"/>
          <w:sz w:val="24"/>
        </w:rPr>
        <w:t>Проекты, игры на ПК, экскурсии, ролевые игры, отработка движения группами и</w:t>
      </w:r>
      <w:r w:rsidRPr="007D5320">
        <w:rPr>
          <w:rFonts w:ascii="Times New Roman" w:hAnsi="Times New Roman" w:cs="Times New Roman"/>
          <w:color w:val="000000"/>
        </w:rPr>
        <w:br/>
      </w:r>
      <w:r w:rsidRPr="007D5320">
        <w:rPr>
          <w:rFonts w:ascii="Times New Roman" w:hAnsi="Times New Roman" w:cs="Times New Roman"/>
          <w:color w:val="000000"/>
          <w:sz w:val="24"/>
        </w:rPr>
        <w:t xml:space="preserve">колонной, </w:t>
      </w:r>
      <w:proofErr w:type="spellStart"/>
      <w:r w:rsidRPr="007D5320">
        <w:rPr>
          <w:rFonts w:ascii="Times New Roman" w:hAnsi="Times New Roman" w:cs="Times New Roman"/>
          <w:color w:val="000000"/>
          <w:sz w:val="24"/>
        </w:rPr>
        <w:t>бумагопластика</w:t>
      </w:r>
      <w:proofErr w:type="spellEnd"/>
      <w:r w:rsidRPr="007D5320">
        <w:rPr>
          <w:rFonts w:ascii="Times New Roman" w:hAnsi="Times New Roman" w:cs="Times New Roman"/>
          <w:color w:val="000000"/>
          <w:sz w:val="24"/>
        </w:rPr>
        <w:t>.</w:t>
      </w:r>
    </w:p>
    <w:p w:rsidR="002C103F"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rPr>
        <w:br/>
      </w:r>
      <w:r w:rsidRPr="007D5320">
        <w:rPr>
          <w:rFonts w:ascii="Times New Roman" w:hAnsi="Times New Roman" w:cs="Times New Roman"/>
          <w:b/>
          <w:bCs/>
          <w:i/>
          <w:iCs/>
          <w:color w:val="000000"/>
          <w:sz w:val="24"/>
        </w:rPr>
        <w:t>Раздел 2. Дорога</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2.1 Дорожная разметка и её характеристика</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К</w:t>
      </w:r>
      <w:proofErr w:type="gramEnd"/>
      <w:r w:rsidRPr="007D5320">
        <w:rPr>
          <w:rFonts w:ascii="Times New Roman" w:hAnsi="Times New Roman" w:cs="Times New Roman"/>
          <w:color w:val="000000"/>
          <w:sz w:val="24"/>
        </w:rPr>
        <w:t>ак появилась дорожная разметка. Виды, назначение. Горизонтальная дорожная разметка</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устанавливает определённые режимы и порядок движения. Вертикальная дорожная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разметка в виде сочетания чёрных и белых полос показывает их габариты и служит</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средством зрительного ориентирования. Постоянная и временная дорожная разметка.</w:t>
      </w:r>
      <w:r w:rsidRPr="007D5320">
        <w:rPr>
          <w:rFonts w:ascii="Times New Roman" w:hAnsi="Times New Roman" w:cs="Times New Roman"/>
          <w:color w:val="000000"/>
        </w:rPr>
        <w:br/>
      </w:r>
      <w:r w:rsidRPr="007D5320">
        <w:rPr>
          <w:rFonts w:ascii="Times New Roman" w:hAnsi="Times New Roman" w:cs="Times New Roman"/>
          <w:color w:val="000000"/>
          <w:sz w:val="24"/>
        </w:rPr>
        <w:t>Значение дорожной разметки для пешеходов.</w:t>
      </w:r>
      <w:r w:rsidRPr="007D5320">
        <w:rPr>
          <w:rFonts w:ascii="Times New Roman" w:hAnsi="Times New Roman" w:cs="Times New Roman"/>
          <w:color w:val="000000"/>
        </w:rPr>
        <w:br/>
      </w:r>
      <w:r w:rsidRPr="007D5320">
        <w:rPr>
          <w:rFonts w:ascii="Times New Roman" w:hAnsi="Times New Roman" w:cs="Times New Roman"/>
          <w:color w:val="000000"/>
          <w:sz w:val="24"/>
        </w:rPr>
        <w:t>Тема 2.2 Осторожно гололёд</w:t>
      </w:r>
      <w:r w:rsidRPr="007D5320">
        <w:rPr>
          <w:rFonts w:ascii="Times New Roman" w:hAnsi="Times New Roman" w:cs="Times New Roman"/>
          <w:color w:val="000000"/>
        </w:rPr>
        <w:br/>
      </w:r>
      <w:r w:rsidRPr="007D5320">
        <w:rPr>
          <w:rFonts w:ascii="Times New Roman" w:hAnsi="Times New Roman" w:cs="Times New Roman"/>
          <w:color w:val="000000"/>
          <w:sz w:val="24"/>
        </w:rPr>
        <w:t>Беседа, экскурсия-наблюдение.</w:t>
      </w:r>
      <w:r w:rsidRPr="007D5320">
        <w:rPr>
          <w:rFonts w:ascii="Times New Roman" w:hAnsi="Times New Roman" w:cs="Times New Roman"/>
          <w:color w:val="000000"/>
        </w:rPr>
        <w:br/>
      </w:r>
      <w:r w:rsidRPr="007D5320">
        <w:rPr>
          <w:rFonts w:ascii="Times New Roman" w:hAnsi="Times New Roman" w:cs="Times New Roman"/>
          <w:color w:val="000000"/>
          <w:sz w:val="24"/>
        </w:rPr>
        <w:t>Тема 2.3 Регулирование дорожного движения. Сигналы светофора и регулировщика</w:t>
      </w:r>
      <w:r w:rsidRPr="007D5320">
        <w:rPr>
          <w:rFonts w:ascii="Times New Roman" w:hAnsi="Times New Roman" w:cs="Times New Roman"/>
          <w:color w:val="000000"/>
        </w:rPr>
        <w:br/>
      </w:r>
      <w:r w:rsidRPr="007D5320">
        <w:rPr>
          <w:rFonts w:ascii="Times New Roman" w:hAnsi="Times New Roman" w:cs="Times New Roman"/>
          <w:color w:val="000000"/>
          <w:sz w:val="24"/>
        </w:rPr>
        <w:t>Виды светофоров: транспортные, пешеходные. Транспортные: с вертикальным,</w:t>
      </w:r>
      <w:r w:rsidRPr="007D5320">
        <w:rPr>
          <w:rFonts w:ascii="Times New Roman" w:hAnsi="Times New Roman" w:cs="Times New Roman"/>
          <w:color w:val="000000"/>
        </w:rPr>
        <w:br/>
      </w:r>
      <w:r w:rsidRPr="007D5320">
        <w:rPr>
          <w:rFonts w:ascii="Times New Roman" w:hAnsi="Times New Roman" w:cs="Times New Roman"/>
          <w:color w:val="000000"/>
          <w:sz w:val="24"/>
        </w:rPr>
        <w:t>горизонтальным расположением сигналов, с дополнительной секцией, реверсивные, для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регулирования движения через железнодорожные пути. Для регулирования движении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xml:space="preserve">трамваев и </w:t>
      </w:r>
      <w:proofErr w:type="gramStart"/>
      <w:r w:rsidRPr="007D5320">
        <w:rPr>
          <w:rFonts w:ascii="Times New Roman" w:hAnsi="Times New Roman" w:cs="Times New Roman"/>
          <w:color w:val="000000"/>
          <w:sz w:val="24"/>
        </w:rPr>
        <w:t>других</w:t>
      </w:r>
      <w:proofErr w:type="gramEnd"/>
      <w:r w:rsidRPr="007D5320">
        <w:rPr>
          <w:rFonts w:ascii="Times New Roman" w:hAnsi="Times New Roman" w:cs="Times New Roman"/>
          <w:color w:val="000000"/>
          <w:sz w:val="24"/>
        </w:rPr>
        <w:t xml:space="preserve"> маршрутных ТС, для регулирования движения в определённых</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направлениях. Сигналы регулировщика. Когда и где появились первые регулировщики.</w:t>
      </w:r>
      <w:r w:rsidRPr="007D5320">
        <w:rPr>
          <w:rFonts w:ascii="Times New Roman" w:hAnsi="Times New Roman" w:cs="Times New Roman"/>
          <w:color w:val="000000"/>
        </w:rPr>
        <w:br/>
      </w:r>
      <w:r w:rsidRPr="007D5320">
        <w:rPr>
          <w:rFonts w:ascii="Times New Roman" w:hAnsi="Times New Roman" w:cs="Times New Roman"/>
          <w:color w:val="000000"/>
          <w:sz w:val="24"/>
        </w:rPr>
        <w:t>Жезл. Ди</w:t>
      </w:r>
      <w:proofErr w:type="gramStart"/>
      <w:r w:rsidRPr="007D5320">
        <w:rPr>
          <w:rFonts w:ascii="Times New Roman" w:hAnsi="Times New Roman" w:cs="Times New Roman"/>
          <w:color w:val="000000"/>
          <w:sz w:val="24"/>
        </w:rPr>
        <w:t>ск с кр</w:t>
      </w:r>
      <w:proofErr w:type="gramEnd"/>
      <w:r w:rsidRPr="007D5320">
        <w:rPr>
          <w:rFonts w:ascii="Times New Roman" w:hAnsi="Times New Roman" w:cs="Times New Roman"/>
          <w:color w:val="000000"/>
          <w:sz w:val="24"/>
        </w:rPr>
        <w:t>асным сигналом (</w:t>
      </w:r>
      <w:proofErr w:type="spellStart"/>
      <w:r w:rsidRPr="007D5320">
        <w:rPr>
          <w:rFonts w:ascii="Times New Roman" w:hAnsi="Times New Roman" w:cs="Times New Roman"/>
          <w:color w:val="000000"/>
          <w:sz w:val="24"/>
        </w:rPr>
        <w:t>световозвращателем</w:t>
      </w:r>
      <w:proofErr w:type="spellEnd"/>
      <w:r w:rsidRPr="007D5320">
        <w:rPr>
          <w:rFonts w:ascii="Times New Roman" w:hAnsi="Times New Roman" w:cs="Times New Roman"/>
          <w:color w:val="000000"/>
          <w:sz w:val="24"/>
        </w:rPr>
        <w:t>).</w:t>
      </w:r>
      <w:r w:rsidRPr="007D5320">
        <w:rPr>
          <w:rFonts w:ascii="Times New Roman" w:hAnsi="Times New Roman" w:cs="Times New Roman"/>
          <w:color w:val="000000"/>
        </w:rPr>
        <w:br/>
      </w:r>
    </w:p>
    <w:p w:rsidR="00AD2D7E" w:rsidRPr="007D5320" w:rsidRDefault="00AD2D7E" w:rsidP="004A0970">
      <w:pPr>
        <w:spacing w:after="0" w:line="240" w:lineRule="auto"/>
        <w:ind w:left="426"/>
        <w:contextualSpacing/>
        <w:rPr>
          <w:rFonts w:ascii="Times New Roman" w:hAnsi="Times New Roman" w:cs="Times New Roman"/>
          <w:color w:val="000000"/>
          <w:sz w:val="24"/>
        </w:rPr>
      </w:pP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sz w:val="24"/>
        </w:rPr>
        <w:lastRenderedPageBreak/>
        <w:t>Тема 2.4 Движение в жилых зонах и на дворовых территориях</w:t>
      </w:r>
      <w:r w:rsidRPr="007D5320">
        <w:rPr>
          <w:rFonts w:ascii="Times New Roman" w:hAnsi="Times New Roman" w:cs="Times New Roman"/>
          <w:color w:val="000000"/>
        </w:rPr>
        <w:br/>
      </w:r>
      <w:r w:rsidRPr="007D5320">
        <w:rPr>
          <w:rFonts w:ascii="Times New Roman" w:hAnsi="Times New Roman" w:cs="Times New Roman"/>
          <w:color w:val="000000"/>
          <w:sz w:val="24"/>
        </w:rPr>
        <w:t>«Жилая зона» - обозначает границы терри</w:t>
      </w:r>
      <w:r w:rsidR="002C103F" w:rsidRPr="007D5320">
        <w:rPr>
          <w:rFonts w:ascii="Times New Roman" w:hAnsi="Times New Roman" w:cs="Times New Roman"/>
          <w:color w:val="000000"/>
          <w:sz w:val="24"/>
        </w:rPr>
        <w:t xml:space="preserve">тории, на которой преимуществом </w:t>
      </w:r>
      <w:r w:rsidRPr="007D5320">
        <w:rPr>
          <w:rFonts w:ascii="Times New Roman" w:hAnsi="Times New Roman" w:cs="Times New Roman"/>
          <w:color w:val="000000"/>
          <w:sz w:val="24"/>
        </w:rPr>
        <w:t>движения по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отношению к транспорту пользуются пешеходы. Особенности: наличие школ, детских</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садов, медицинские и торговые центры и т.д. «Дворовая территория» - это пространство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между жилыми домами. Особенности: зелёные насаждения, детские площадки,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подъездные дороги к домам. Запрещено: сквозная езда, стоянка с работающим</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двигателем, учебная езда. Движение пешеходов в жилой зоне.</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Pr="007D5320">
        <w:rPr>
          <w:rFonts w:ascii="Times New Roman" w:hAnsi="Times New Roman" w:cs="Times New Roman"/>
          <w:color w:val="000000"/>
        </w:rPr>
        <w:br/>
      </w:r>
      <w:r w:rsidRPr="007D5320">
        <w:rPr>
          <w:rFonts w:ascii="Times New Roman" w:hAnsi="Times New Roman" w:cs="Times New Roman"/>
          <w:color w:val="000000"/>
          <w:sz w:val="24"/>
        </w:rPr>
        <w:t>Экскурсии, наблюдения, ига «Дорожная ловушка», активные игры на свежем воздухе.</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3. Транспорт</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3.1 Правила движения специальных транспортных средств</w:t>
      </w:r>
      <w:r w:rsidRPr="007D5320">
        <w:rPr>
          <w:rFonts w:ascii="Times New Roman" w:hAnsi="Times New Roman" w:cs="Times New Roman"/>
          <w:color w:val="000000"/>
        </w:rPr>
        <w:br/>
      </w:r>
      <w:r w:rsidRPr="007D5320">
        <w:rPr>
          <w:rFonts w:ascii="Times New Roman" w:hAnsi="Times New Roman" w:cs="Times New Roman"/>
          <w:color w:val="000000"/>
          <w:sz w:val="24"/>
        </w:rPr>
        <w:t>Виды специальных транспортных средств и их отличительные признаки. Проблесковые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маячки синего, красного, жёлтого, оранжевого цвета. Звуковой сигнал. Действия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водителей, пешеходов при приближении специальных транспортных сре</w:t>
      </w:r>
      <w:proofErr w:type="gramStart"/>
      <w:r w:rsidRPr="007D5320">
        <w:rPr>
          <w:rFonts w:ascii="Times New Roman" w:hAnsi="Times New Roman" w:cs="Times New Roman"/>
          <w:color w:val="000000"/>
          <w:sz w:val="24"/>
        </w:rPr>
        <w:t>дств с</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вкл</w:t>
      </w:r>
      <w:proofErr w:type="gramEnd"/>
      <w:r w:rsidRPr="007D5320">
        <w:rPr>
          <w:rFonts w:ascii="Times New Roman" w:hAnsi="Times New Roman" w:cs="Times New Roman"/>
          <w:color w:val="000000"/>
          <w:sz w:val="24"/>
        </w:rPr>
        <w:t>ючённой световой сигнализацией (строительство, ремонт дорог) и звуковой</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сигнализацией.</w:t>
      </w:r>
      <w:r w:rsidRPr="007D5320">
        <w:rPr>
          <w:rFonts w:ascii="Times New Roman" w:hAnsi="Times New Roman" w:cs="Times New Roman"/>
          <w:color w:val="000000"/>
        </w:rPr>
        <w:br/>
      </w:r>
      <w:r w:rsidRPr="007D5320">
        <w:rPr>
          <w:rFonts w:ascii="Times New Roman" w:hAnsi="Times New Roman" w:cs="Times New Roman"/>
          <w:color w:val="000000"/>
          <w:sz w:val="24"/>
        </w:rPr>
        <w:t>Тема 3.2 Велосипед. Правила безопасной езды на велосипеде</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И</w:t>
      </w:r>
      <w:proofErr w:type="gramEnd"/>
      <w:r w:rsidRPr="007D5320">
        <w:rPr>
          <w:rFonts w:ascii="Times New Roman" w:hAnsi="Times New Roman" w:cs="Times New Roman"/>
          <w:color w:val="000000"/>
          <w:sz w:val="24"/>
        </w:rPr>
        <w:t>з истории велосипеда. Виды велосипедов и их устройство. Правила дорожного движения</w:t>
      </w:r>
      <w:r w:rsidRPr="007D5320">
        <w:rPr>
          <w:rFonts w:ascii="Times New Roman" w:hAnsi="Times New Roman" w:cs="Times New Roman"/>
          <w:color w:val="000000"/>
        </w:rPr>
        <w:br/>
      </w:r>
      <w:r w:rsidRPr="007D5320">
        <w:rPr>
          <w:rFonts w:ascii="Times New Roman" w:hAnsi="Times New Roman" w:cs="Times New Roman"/>
          <w:color w:val="000000"/>
          <w:sz w:val="24"/>
        </w:rPr>
        <w:t>для велосипедистов. Движение по велосипедным дорожкам и при их отсутствии. Знаки,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регулирующие движение на велосипеде. Маневрирование.</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ситуативные игры, отработка практических навыков езды на велосипеде.</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4. Основы медицинских знаний</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4.1 Движение Красного Креста</w:t>
      </w:r>
      <w:r w:rsidRPr="007D5320">
        <w:rPr>
          <w:rFonts w:ascii="Times New Roman" w:hAnsi="Times New Roman" w:cs="Times New Roman"/>
          <w:color w:val="000000"/>
        </w:rPr>
        <w:br/>
      </w:r>
      <w:r w:rsidRPr="007D5320">
        <w:rPr>
          <w:rFonts w:ascii="Times New Roman" w:hAnsi="Times New Roman" w:cs="Times New Roman"/>
          <w:color w:val="000000"/>
          <w:sz w:val="24"/>
        </w:rPr>
        <w:t>Международное движение «Красный крест». МККК – Международный комитет Красного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Креста. Состав. Основополагающие принципы Движения. Женевская Конвенция.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Российское общественное движение Красный Крест.</w:t>
      </w:r>
      <w:r w:rsidRPr="007D5320">
        <w:rPr>
          <w:rFonts w:ascii="Times New Roman" w:hAnsi="Times New Roman" w:cs="Times New Roman"/>
          <w:color w:val="000000"/>
        </w:rPr>
        <w:br/>
      </w:r>
      <w:r w:rsidRPr="007D5320">
        <w:rPr>
          <w:rFonts w:ascii="Times New Roman" w:hAnsi="Times New Roman" w:cs="Times New Roman"/>
          <w:color w:val="000000"/>
          <w:sz w:val="24"/>
        </w:rPr>
        <w:t>Тема 4.2 Служба скорой медицинской помощи</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К</w:t>
      </w:r>
      <w:proofErr w:type="gramEnd"/>
      <w:r w:rsidRPr="007D5320">
        <w:rPr>
          <w:rFonts w:ascii="Times New Roman" w:hAnsi="Times New Roman" w:cs="Times New Roman"/>
          <w:color w:val="000000"/>
          <w:sz w:val="24"/>
        </w:rPr>
        <w:t>ак вызвать скорую помощь. Телефоны экстренного вызова. Персонал скорой помощи.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МЧС. Специальные и специализированные транспортные средства. Опознавательные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знаки ТС.</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Просмотр документальной хроники «Деятельность Красного креста в годы ВОВ»,</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отработка алгоритма действий при экстренном вызове скорой помощи.</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5. Пропаганда безопасности дорожного движения</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Выпуск памяток учащимся. Выступление агитбригады.</w:t>
      </w:r>
    </w:p>
    <w:p w:rsidR="004A0970" w:rsidRPr="007D5320" w:rsidRDefault="004A0970" w:rsidP="004A0970">
      <w:pPr>
        <w:spacing w:after="0" w:line="240" w:lineRule="auto"/>
        <w:ind w:left="426"/>
        <w:contextualSpacing/>
        <w:rPr>
          <w:rFonts w:ascii="Times New Roman" w:eastAsia="Times New Roman" w:hAnsi="Times New Roman" w:cs="Times New Roman"/>
          <w:b/>
          <w:sz w:val="24"/>
          <w:szCs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Итоговое занятие</w:t>
      </w:r>
    </w:p>
    <w:p w:rsidR="004A0970"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sz w:val="24"/>
        </w:rPr>
        <w:t>Обобщение теоретических и практических знаний по ПДД. Викторина</w:t>
      </w:r>
    </w:p>
    <w:p w:rsidR="004A0970" w:rsidRPr="007D5320" w:rsidRDefault="004A0970" w:rsidP="004A0970">
      <w:pPr>
        <w:spacing w:after="0" w:line="240" w:lineRule="auto"/>
        <w:ind w:left="426"/>
        <w:contextualSpacing/>
        <w:rPr>
          <w:rFonts w:ascii="Times New Roman" w:hAnsi="Times New Roman" w:cs="Times New Roman"/>
          <w:color w:val="000000"/>
          <w:sz w:val="24"/>
        </w:rPr>
      </w:pPr>
    </w:p>
    <w:p w:rsidR="004A0970" w:rsidRPr="007D5320" w:rsidRDefault="004A0970" w:rsidP="004A0970">
      <w:pPr>
        <w:spacing w:after="0" w:line="240" w:lineRule="auto"/>
        <w:ind w:left="426"/>
        <w:contextualSpacing/>
        <w:rPr>
          <w:rFonts w:ascii="Times New Roman" w:hAnsi="Times New Roman" w:cs="Times New Roman"/>
          <w:color w:val="000000"/>
          <w:sz w:val="24"/>
        </w:rPr>
      </w:pPr>
    </w:p>
    <w:p w:rsidR="000F676A" w:rsidRPr="007D5320" w:rsidRDefault="000F676A" w:rsidP="000F676A">
      <w:pPr>
        <w:pStyle w:val="a6"/>
        <w:rPr>
          <w:rFonts w:ascii="Times New Roman" w:hAnsi="Times New Roman" w:cs="Times New Roman"/>
          <w:b/>
          <w:sz w:val="24"/>
          <w:szCs w:val="24"/>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AD2D7E" w:rsidRDefault="00AD2D7E"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0F676A" w:rsidRPr="007C1161" w:rsidRDefault="000F676A" w:rsidP="000F676A">
      <w:pPr>
        <w:spacing w:after="0" w:line="240" w:lineRule="auto"/>
        <w:ind w:left="426"/>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Раздел №4     </w:t>
      </w:r>
      <w:r>
        <w:rPr>
          <w:rFonts w:ascii="Times New Roman" w:eastAsia="Times New Roman" w:hAnsi="Times New Roman" w:cs="Times New Roman"/>
          <w:b/>
          <w:sz w:val="28"/>
          <w:szCs w:val="28"/>
        </w:rPr>
        <w:t xml:space="preserve">Учебно-тематический </w:t>
      </w:r>
      <w:r w:rsidRPr="00C41047">
        <w:rPr>
          <w:rFonts w:ascii="Times New Roman" w:eastAsia="Times New Roman" w:hAnsi="Times New Roman" w:cs="Times New Roman"/>
          <w:b/>
          <w:sz w:val="28"/>
          <w:szCs w:val="28"/>
        </w:rPr>
        <w:t>план</w:t>
      </w:r>
      <w:r>
        <w:rPr>
          <w:rFonts w:ascii="Times New Roman" w:eastAsia="Times New Roman" w:hAnsi="Times New Roman" w:cs="Times New Roman"/>
          <w:b/>
          <w:sz w:val="28"/>
          <w:szCs w:val="28"/>
        </w:rPr>
        <w:t xml:space="preserve"> по внеурочной деятельности </w:t>
      </w:r>
    </w:p>
    <w:p w:rsidR="000F676A" w:rsidRDefault="00026719" w:rsidP="000F676A">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«Карусель» 5-8 класс 2023-2024</w:t>
      </w:r>
      <w:r w:rsidR="000F676A">
        <w:rPr>
          <w:rFonts w:ascii="Times New Roman" w:eastAsia="Times New Roman" w:hAnsi="Times New Roman" w:cs="Times New Roman"/>
          <w:b/>
          <w:sz w:val="28"/>
          <w:szCs w:val="28"/>
        </w:rPr>
        <w:t xml:space="preserve"> учебный год</w:t>
      </w:r>
    </w:p>
    <w:p w:rsidR="000F676A" w:rsidRDefault="000F676A" w:rsidP="000F676A">
      <w:pPr>
        <w:spacing w:after="0" w:line="240" w:lineRule="auto"/>
        <w:ind w:firstLine="540"/>
        <w:jc w:val="center"/>
        <w:rPr>
          <w:rFonts w:ascii="Times New Roman" w:eastAsia="Times New Roman" w:hAnsi="Times New Roman" w:cs="Times New Roman"/>
          <w:b/>
          <w:sz w:val="28"/>
          <w:szCs w:val="28"/>
        </w:rPr>
      </w:pPr>
    </w:p>
    <w:p w:rsidR="000F676A" w:rsidRDefault="000F676A" w:rsidP="000F676A">
      <w:pPr>
        <w:spacing w:after="0" w:line="240" w:lineRule="auto"/>
        <w:ind w:firstLine="540"/>
        <w:jc w:val="center"/>
        <w:rPr>
          <w:rFonts w:ascii="Times New Roman" w:eastAsia="Times New Roman" w:hAnsi="Times New Roman" w:cs="Times New Roman"/>
          <w:b/>
          <w:sz w:val="28"/>
          <w:szCs w:val="28"/>
        </w:rPr>
      </w:pPr>
    </w:p>
    <w:p w:rsidR="000F676A" w:rsidRPr="00C41047" w:rsidRDefault="000F676A" w:rsidP="000F676A">
      <w:pPr>
        <w:spacing w:after="0" w:line="240" w:lineRule="auto"/>
        <w:ind w:firstLine="540"/>
        <w:jc w:val="center"/>
        <w:rPr>
          <w:rFonts w:ascii="Times New Roman" w:eastAsia="Times New Roman" w:hAnsi="Times New Roman" w:cs="Times New Roman"/>
          <w:b/>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5939"/>
        <w:gridCol w:w="1859"/>
        <w:gridCol w:w="985"/>
      </w:tblGrid>
      <w:tr w:rsidR="000F676A" w:rsidRPr="00F610D6" w:rsidTr="000F676A">
        <w:trPr>
          <w:trHeight w:val="296"/>
        </w:trPr>
        <w:tc>
          <w:tcPr>
            <w:tcW w:w="408"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 xml:space="preserve">№ </w:t>
            </w:r>
          </w:p>
        </w:tc>
        <w:tc>
          <w:tcPr>
            <w:tcW w:w="3105"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Изучаемый материал</w:t>
            </w:r>
          </w:p>
        </w:tc>
        <w:tc>
          <w:tcPr>
            <w:tcW w:w="972"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Дата прохождения</w:t>
            </w:r>
          </w:p>
        </w:tc>
        <w:tc>
          <w:tcPr>
            <w:tcW w:w="515" w:type="pct"/>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Кол-во часов</w:t>
            </w:r>
          </w:p>
        </w:tc>
      </w:tr>
      <w:tr w:rsidR="000F676A" w:rsidRPr="00F610D6" w:rsidTr="000F676A">
        <w:trPr>
          <w:trHeight w:val="296"/>
        </w:trPr>
        <w:tc>
          <w:tcPr>
            <w:tcW w:w="408"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05"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4A0970">
              <w:rPr>
                <w:rFonts w:ascii="Times New Roman" w:hAnsi="Times New Roman" w:cs="Times New Roman"/>
                <w:b/>
                <w:bCs/>
                <w:i/>
                <w:iCs/>
                <w:color w:val="000000"/>
                <w:sz w:val="24"/>
              </w:rPr>
              <w:t>Введение</w:t>
            </w:r>
            <w:r w:rsidRPr="004A0970">
              <w:rPr>
                <w:rFonts w:ascii="Times New Roman" w:hAnsi="Times New Roman" w:cs="Times New Roman"/>
                <w:b/>
                <w:bCs/>
                <w:i/>
                <w:iCs/>
                <w:color w:val="000000"/>
              </w:rPr>
              <w:br/>
            </w:r>
          </w:p>
        </w:tc>
        <w:tc>
          <w:tcPr>
            <w:tcW w:w="972" w:type="pct"/>
            <w:shd w:val="clear" w:color="auto" w:fill="auto"/>
          </w:tcPr>
          <w:p w:rsidR="000F676A" w:rsidRPr="00C13483" w:rsidRDefault="00026719" w:rsidP="000F676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00422F67" w:rsidRPr="003271C0">
              <w:rPr>
                <w:rFonts w:ascii="Times New Roman" w:eastAsia="Times New Roman" w:hAnsi="Times New Roman" w:cs="Times New Roman"/>
                <w:bCs/>
                <w:color w:val="000000"/>
                <w:sz w:val="24"/>
                <w:szCs w:val="24"/>
              </w:rPr>
              <w:t>.09</w:t>
            </w: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05" w:type="pct"/>
            <w:shd w:val="clear" w:color="auto" w:fill="auto"/>
          </w:tcPr>
          <w:p w:rsidR="000F676A" w:rsidRPr="004A0970" w:rsidRDefault="000F676A" w:rsidP="000F676A">
            <w:pPr>
              <w:spacing w:after="0" w:line="240" w:lineRule="auto"/>
              <w:jc w:val="both"/>
              <w:rPr>
                <w:rFonts w:ascii="Times New Roman" w:hAnsi="Times New Roman" w:cs="Times New Roman"/>
                <w:b/>
                <w:bCs/>
                <w:i/>
                <w:iCs/>
                <w:color w:val="000000"/>
                <w:sz w:val="24"/>
              </w:rPr>
            </w:pPr>
            <w:r w:rsidRPr="004A0970">
              <w:rPr>
                <w:rFonts w:ascii="Times New Roman" w:hAnsi="Times New Roman" w:cs="Times New Roman"/>
                <w:b/>
                <w:bCs/>
                <w:i/>
                <w:iCs/>
                <w:color w:val="000000"/>
                <w:sz w:val="24"/>
              </w:rPr>
              <w:t>Улица</w:t>
            </w:r>
            <w:r w:rsidRPr="004A0970">
              <w:rPr>
                <w:rFonts w:ascii="Times New Roman" w:hAnsi="Times New Roman" w:cs="Times New Roman"/>
                <w:b/>
                <w:bCs/>
                <w:i/>
                <w:iCs/>
                <w:color w:val="000000"/>
              </w:rPr>
              <w:br/>
            </w:r>
          </w:p>
        </w:tc>
        <w:tc>
          <w:tcPr>
            <w:tcW w:w="972" w:type="pct"/>
            <w:shd w:val="clear" w:color="auto" w:fill="auto"/>
          </w:tcPr>
          <w:p w:rsidR="00422F67" w:rsidRPr="00C13483" w:rsidRDefault="00026719"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11.09 -20</w:t>
            </w:r>
            <w:r w:rsidR="00422F67" w:rsidRPr="00C13483">
              <w:rPr>
                <w:rFonts w:ascii="Times New Roman" w:eastAsia="Times New Roman" w:hAnsi="Times New Roman" w:cs="Times New Roman"/>
                <w:color w:val="000000"/>
                <w:sz w:val="24"/>
              </w:rPr>
              <w:t>.11</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05" w:type="pct"/>
            <w:shd w:val="clear" w:color="auto" w:fill="auto"/>
          </w:tcPr>
          <w:p w:rsidR="000F676A" w:rsidRPr="004A0970" w:rsidRDefault="000F676A" w:rsidP="000F676A">
            <w:pPr>
              <w:spacing w:after="0" w:line="240" w:lineRule="auto"/>
              <w:jc w:val="both"/>
              <w:rPr>
                <w:rFonts w:ascii="Times New Roman" w:hAnsi="Times New Roman" w:cs="Times New Roman"/>
                <w:b/>
                <w:bCs/>
                <w:i/>
                <w:iCs/>
                <w:color w:val="000000"/>
                <w:sz w:val="24"/>
              </w:rPr>
            </w:pPr>
            <w:r w:rsidRPr="004A0970">
              <w:rPr>
                <w:rFonts w:ascii="TimesNewRomanPS-BoldItalicMT" w:hAnsi="TimesNewRomanPS-BoldItalicMT"/>
                <w:b/>
                <w:bCs/>
                <w:i/>
                <w:iCs/>
                <w:color w:val="000000"/>
                <w:sz w:val="24"/>
              </w:rPr>
              <w:t>Транспорт</w:t>
            </w:r>
            <w:r w:rsidRPr="004A0970">
              <w:rPr>
                <w:rFonts w:ascii="TimesNewRomanPS-BoldItalicMT" w:hAnsi="TimesNewRomanPS-BoldItalicMT"/>
                <w:b/>
                <w:bCs/>
                <w:i/>
                <w:iCs/>
                <w:color w:val="000000"/>
              </w:rPr>
              <w:br/>
            </w:r>
          </w:p>
        </w:tc>
        <w:tc>
          <w:tcPr>
            <w:tcW w:w="972" w:type="pct"/>
            <w:shd w:val="clear" w:color="auto" w:fill="auto"/>
          </w:tcPr>
          <w:p w:rsidR="00422F67" w:rsidRPr="00C13483" w:rsidRDefault="00026719"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27.11 – 05</w:t>
            </w:r>
            <w:r w:rsidR="00C13483">
              <w:rPr>
                <w:rFonts w:ascii="Times New Roman" w:eastAsia="Times New Roman" w:hAnsi="Times New Roman" w:cs="Times New Roman"/>
                <w:color w:val="000000"/>
                <w:sz w:val="24"/>
              </w:rPr>
              <w:t>.02</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C13483"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05" w:type="pct"/>
            <w:shd w:val="clear" w:color="auto" w:fill="auto"/>
          </w:tcPr>
          <w:p w:rsidR="000F676A" w:rsidRPr="004A0970" w:rsidRDefault="000F676A" w:rsidP="000F676A">
            <w:pPr>
              <w:spacing w:after="0" w:line="240" w:lineRule="auto"/>
              <w:jc w:val="both"/>
              <w:rPr>
                <w:rFonts w:ascii="TimesNewRomanPS-BoldItalicMT" w:hAnsi="TimesNewRomanPS-BoldItalicMT"/>
                <w:b/>
                <w:bCs/>
                <w:i/>
                <w:iCs/>
                <w:color w:val="000000"/>
                <w:sz w:val="24"/>
              </w:rPr>
            </w:pPr>
            <w:r w:rsidRPr="004A0970">
              <w:rPr>
                <w:rFonts w:ascii="TimesNewRomanPS-BoldItalicMT" w:hAnsi="TimesNewRomanPS-BoldItalicMT"/>
                <w:b/>
                <w:bCs/>
                <w:i/>
                <w:iCs/>
                <w:color w:val="000000"/>
                <w:sz w:val="24"/>
              </w:rPr>
              <w:t>Основы медицинских знаний</w:t>
            </w:r>
          </w:p>
        </w:tc>
        <w:tc>
          <w:tcPr>
            <w:tcW w:w="972" w:type="pct"/>
            <w:shd w:val="clear" w:color="auto" w:fill="auto"/>
          </w:tcPr>
          <w:p w:rsidR="00422F67" w:rsidRPr="00C13483" w:rsidRDefault="00026719"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12.02– 04</w:t>
            </w:r>
            <w:r w:rsidR="00C13483">
              <w:rPr>
                <w:rFonts w:ascii="Times New Roman" w:eastAsia="Times New Roman" w:hAnsi="Times New Roman" w:cs="Times New Roman"/>
                <w:color w:val="000000"/>
                <w:sz w:val="24"/>
              </w:rPr>
              <w:t>.03</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026719"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05" w:type="pct"/>
            <w:shd w:val="clear" w:color="auto" w:fill="auto"/>
          </w:tcPr>
          <w:p w:rsidR="000F676A" w:rsidRPr="004A0970" w:rsidRDefault="000F676A" w:rsidP="000F676A">
            <w:pPr>
              <w:spacing w:after="0" w:line="240" w:lineRule="auto"/>
              <w:jc w:val="both"/>
              <w:rPr>
                <w:rFonts w:ascii="TimesNewRomanPS-BoldItalicMT" w:hAnsi="TimesNewRomanPS-BoldItalicMT"/>
                <w:b/>
                <w:bCs/>
                <w:i/>
                <w:iCs/>
                <w:color w:val="000000"/>
                <w:sz w:val="24"/>
              </w:rPr>
            </w:pPr>
            <w:r w:rsidRPr="004A0970">
              <w:rPr>
                <w:rFonts w:ascii="TimesNewRomanPS-BoldItalicMT" w:hAnsi="TimesNewRomanPS-BoldItalicMT"/>
                <w:b/>
                <w:bCs/>
                <w:i/>
                <w:iCs/>
                <w:color w:val="000000"/>
                <w:sz w:val="24"/>
              </w:rPr>
              <w:t>Пропаганда безопасности дорожного движения</w:t>
            </w:r>
          </w:p>
        </w:tc>
        <w:tc>
          <w:tcPr>
            <w:tcW w:w="972" w:type="pct"/>
            <w:shd w:val="clear" w:color="auto" w:fill="auto"/>
          </w:tcPr>
          <w:p w:rsidR="00422F67" w:rsidRPr="00C13483" w:rsidRDefault="00026719"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11.03- 22</w:t>
            </w:r>
            <w:r w:rsidR="00C13483">
              <w:rPr>
                <w:rFonts w:ascii="Times New Roman" w:eastAsia="Times New Roman" w:hAnsi="Times New Roman" w:cs="Times New Roman"/>
                <w:color w:val="000000"/>
                <w:sz w:val="24"/>
              </w:rPr>
              <w:t>.04</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C13483"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05" w:type="pct"/>
            <w:shd w:val="clear" w:color="auto" w:fill="auto"/>
          </w:tcPr>
          <w:p w:rsidR="000F676A" w:rsidRDefault="000F676A" w:rsidP="000F676A">
            <w:pPr>
              <w:spacing w:after="0" w:line="240" w:lineRule="auto"/>
              <w:ind w:left="426"/>
              <w:contextualSpacing/>
              <w:rPr>
                <w:rFonts w:ascii="Times New Roman" w:eastAsia="Times New Roman" w:hAnsi="Times New Roman" w:cs="Times New Roman"/>
                <w:b/>
                <w:sz w:val="24"/>
                <w:szCs w:val="24"/>
              </w:rPr>
            </w:pPr>
            <w:r w:rsidRPr="004A0970">
              <w:rPr>
                <w:rFonts w:ascii="TimesNewRomanPS-BoldItalicMT" w:hAnsi="TimesNewRomanPS-BoldItalicMT"/>
                <w:b/>
                <w:bCs/>
                <w:i/>
                <w:iCs/>
                <w:color w:val="000000"/>
                <w:sz w:val="24"/>
              </w:rPr>
              <w:t>Итоговое занятие</w:t>
            </w:r>
          </w:p>
          <w:p w:rsidR="000F676A" w:rsidRPr="004A0970" w:rsidRDefault="000F676A" w:rsidP="000F676A">
            <w:pPr>
              <w:spacing w:after="0" w:line="240" w:lineRule="auto"/>
              <w:jc w:val="both"/>
              <w:rPr>
                <w:rFonts w:ascii="TimesNewRomanPS-BoldItalicMT" w:hAnsi="TimesNewRomanPS-BoldItalicMT"/>
                <w:b/>
                <w:bCs/>
                <w:i/>
                <w:iCs/>
                <w:color w:val="000000"/>
                <w:sz w:val="24"/>
              </w:rPr>
            </w:pPr>
          </w:p>
        </w:tc>
        <w:tc>
          <w:tcPr>
            <w:tcW w:w="972" w:type="pct"/>
            <w:shd w:val="clear" w:color="auto" w:fill="auto"/>
          </w:tcPr>
          <w:p w:rsidR="000F676A" w:rsidRPr="00F610D6" w:rsidRDefault="00026719"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06.06-20</w:t>
            </w:r>
            <w:r w:rsidR="00C13483">
              <w:rPr>
                <w:rFonts w:ascii="Times New Roman" w:eastAsia="Times New Roman" w:hAnsi="Times New Roman" w:cs="Times New Roman"/>
                <w:sz w:val="24"/>
                <w:szCs w:val="24"/>
              </w:rPr>
              <w:t>.0</w:t>
            </w:r>
            <w:r w:rsidR="00422F67">
              <w:rPr>
                <w:rFonts w:ascii="Times New Roman" w:eastAsia="Times New Roman" w:hAnsi="Times New Roman" w:cs="Times New Roman"/>
                <w:sz w:val="24"/>
                <w:szCs w:val="24"/>
              </w:rPr>
              <w:t>5</w:t>
            </w: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2F67" w:rsidRPr="00F610D6" w:rsidTr="000F676A">
        <w:trPr>
          <w:trHeight w:val="296"/>
        </w:trPr>
        <w:tc>
          <w:tcPr>
            <w:tcW w:w="408" w:type="pct"/>
            <w:shd w:val="clear" w:color="auto" w:fill="auto"/>
          </w:tcPr>
          <w:p w:rsidR="00422F67" w:rsidRDefault="00422F67" w:rsidP="000F676A">
            <w:pPr>
              <w:spacing w:after="0" w:line="240" w:lineRule="auto"/>
              <w:jc w:val="both"/>
              <w:rPr>
                <w:rFonts w:ascii="Times New Roman" w:eastAsia="Times New Roman" w:hAnsi="Times New Roman" w:cs="Times New Roman"/>
                <w:sz w:val="24"/>
                <w:szCs w:val="24"/>
              </w:rPr>
            </w:pPr>
          </w:p>
        </w:tc>
        <w:tc>
          <w:tcPr>
            <w:tcW w:w="3105" w:type="pct"/>
            <w:shd w:val="clear" w:color="auto" w:fill="auto"/>
          </w:tcPr>
          <w:p w:rsidR="00422F67" w:rsidRPr="004A0970" w:rsidRDefault="00422F67" w:rsidP="000F676A">
            <w:pPr>
              <w:spacing w:after="0" w:line="240" w:lineRule="auto"/>
              <w:ind w:left="426"/>
              <w:contextualSpacing/>
              <w:rPr>
                <w:rFonts w:ascii="TimesNewRomanPS-BoldItalicMT" w:hAnsi="TimesNewRomanPS-BoldItalicMT"/>
                <w:b/>
                <w:bCs/>
                <w:i/>
                <w:iCs/>
                <w:color w:val="000000"/>
                <w:sz w:val="24"/>
              </w:rPr>
            </w:pPr>
            <w:r>
              <w:rPr>
                <w:rFonts w:ascii="TimesNewRomanPS-BoldItalicMT" w:hAnsi="TimesNewRomanPS-BoldItalicMT"/>
                <w:b/>
                <w:bCs/>
                <w:i/>
                <w:iCs/>
                <w:color w:val="000000"/>
                <w:sz w:val="24"/>
              </w:rPr>
              <w:t>Итого:</w:t>
            </w:r>
          </w:p>
        </w:tc>
        <w:tc>
          <w:tcPr>
            <w:tcW w:w="972" w:type="pct"/>
            <w:shd w:val="clear" w:color="auto" w:fill="auto"/>
          </w:tcPr>
          <w:p w:rsidR="00422F67" w:rsidRDefault="00422F67" w:rsidP="000F676A">
            <w:pPr>
              <w:spacing w:after="0" w:line="240" w:lineRule="auto"/>
              <w:jc w:val="both"/>
              <w:rPr>
                <w:rFonts w:ascii="Times New Roman" w:eastAsia="Times New Roman" w:hAnsi="Times New Roman" w:cs="Times New Roman"/>
                <w:sz w:val="24"/>
                <w:szCs w:val="24"/>
              </w:rPr>
            </w:pPr>
          </w:p>
        </w:tc>
        <w:tc>
          <w:tcPr>
            <w:tcW w:w="515" w:type="pct"/>
          </w:tcPr>
          <w:p w:rsidR="00422F67" w:rsidRDefault="00026719"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bl>
    <w:p w:rsidR="00243922" w:rsidRPr="00243922" w:rsidRDefault="00243922" w:rsidP="00AD2D7E">
      <w:pPr>
        <w:spacing w:after="0" w:line="240" w:lineRule="auto"/>
        <w:contextualSpacing/>
        <w:rPr>
          <w:color w:val="000000"/>
          <w:sz w:val="24"/>
        </w:rPr>
      </w:pPr>
    </w:p>
    <w:p w:rsidR="000F676A" w:rsidRDefault="000F676A" w:rsidP="004A0970">
      <w:pPr>
        <w:spacing w:after="0" w:line="240" w:lineRule="auto"/>
        <w:ind w:left="426"/>
        <w:contextualSpacing/>
        <w:rPr>
          <w:rFonts w:ascii="TimesNewRomanPSMT" w:hAnsi="TimesNewRomanPSMT"/>
          <w:color w:val="000000"/>
          <w:sz w:val="24"/>
        </w:rPr>
      </w:pPr>
    </w:p>
    <w:p w:rsidR="000F676A" w:rsidRPr="00243922" w:rsidRDefault="00243922" w:rsidP="00243922">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курса</w:t>
      </w:r>
    </w:p>
    <w:p w:rsidR="000F676A" w:rsidRPr="007D5320" w:rsidRDefault="000F676A" w:rsidP="000F676A">
      <w:pPr>
        <w:spacing w:after="0" w:line="240" w:lineRule="auto"/>
        <w:rPr>
          <w:rFonts w:ascii="Times New Roman" w:eastAsia="Times New Roman" w:hAnsi="Times New Roman" w:cs="Times New Roman"/>
          <w:sz w:val="24"/>
          <w:szCs w:val="24"/>
        </w:rPr>
      </w:pPr>
    </w:p>
    <w:tbl>
      <w:tblPr>
        <w:tblW w:w="95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99"/>
        <w:gridCol w:w="3029"/>
        <w:gridCol w:w="1276"/>
        <w:gridCol w:w="850"/>
        <w:gridCol w:w="903"/>
        <w:gridCol w:w="1614"/>
        <w:gridCol w:w="6"/>
      </w:tblGrid>
      <w:tr w:rsidR="000F676A" w:rsidRPr="007D5320" w:rsidTr="001A1F1A">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Тема занятий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Количество часов </w:t>
            </w:r>
          </w:p>
        </w:tc>
        <w:tc>
          <w:tcPr>
            <w:tcW w:w="850" w:type="dxa"/>
            <w:vMerge w:val="restart"/>
            <w:tcBorders>
              <w:top w:val="single" w:sz="4" w:space="0" w:color="auto"/>
              <w:left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Дата</w:t>
            </w:r>
          </w:p>
        </w:tc>
        <w:tc>
          <w:tcPr>
            <w:tcW w:w="903" w:type="dxa"/>
            <w:vMerge w:val="restart"/>
            <w:tcBorders>
              <w:top w:val="single" w:sz="4" w:space="0" w:color="auto"/>
              <w:left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b/>
                <w:i/>
                <w:sz w:val="24"/>
                <w:szCs w:val="24"/>
              </w:rPr>
            </w:pPr>
            <w:r w:rsidRPr="007D5320">
              <w:rPr>
                <w:rFonts w:ascii="Times New Roman" w:eastAsia="Times New Roman" w:hAnsi="Times New Roman" w:cs="Times New Roman"/>
                <w:b/>
                <w:i/>
                <w:sz w:val="24"/>
                <w:szCs w:val="24"/>
              </w:rPr>
              <w:t>Факт</w:t>
            </w:r>
          </w:p>
        </w:tc>
        <w:tc>
          <w:tcPr>
            <w:tcW w:w="1620" w:type="dxa"/>
            <w:gridSpan w:val="2"/>
            <w:vMerge w:val="restart"/>
            <w:tcBorders>
              <w:top w:val="single" w:sz="4" w:space="0" w:color="auto"/>
              <w:left w:val="single" w:sz="4" w:space="0" w:color="auto"/>
              <w:right w:val="single" w:sz="4" w:space="0" w:color="auto"/>
            </w:tcBorders>
            <w:shd w:val="clear" w:color="auto" w:fill="auto"/>
          </w:tcPr>
          <w:p w:rsidR="000F676A" w:rsidRPr="007D5320" w:rsidRDefault="001A1F1A">
            <w:pPr>
              <w:rPr>
                <w:rFonts w:ascii="Times New Roman" w:eastAsia="Times New Roman" w:hAnsi="Times New Roman" w:cs="Times New Roman"/>
                <w:b/>
                <w:i/>
                <w:sz w:val="24"/>
                <w:szCs w:val="24"/>
              </w:rPr>
            </w:pPr>
            <w:r w:rsidRPr="007D5320">
              <w:rPr>
                <w:rFonts w:ascii="Times New Roman" w:eastAsia="Times New Roman" w:hAnsi="Times New Roman" w:cs="Times New Roman"/>
                <w:b/>
                <w:i/>
                <w:sz w:val="24"/>
                <w:szCs w:val="24"/>
              </w:rPr>
              <w:t>Результат</w:t>
            </w:r>
          </w:p>
        </w:tc>
      </w:tr>
      <w:tr w:rsidR="000F676A" w:rsidRPr="007D5320" w:rsidTr="001A1F1A">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850" w:type="dxa"/>
            <w:vMerge/>
            <w:tcBorders>
              <w:left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vMerge/>
            <w:tcBorders>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c>
          <w:tcPr>
            <w:tcW w:w="1620" w:type="dxa"/>
            <w:gridSpan w:val="2"/>
            <w:vMerge/>
            <w:tcBorders>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3271C0">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Введение. Урок безопасности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hAnsi="Times New Roman" w:cs="Times New Roman"/>
                <w:color w:val="000000"/>
                <w:sz w:val="24"/>
                <w:szCs w:val="24"/>
              </w:rPr>
              <w:t>Общие правила техники безопасности, производственной санитарии и личной гигиены.</w:t>
            </w:r>
            <w:r w:rsidRPr="007D5320">
              <w:rPr>
                <w:rFonts w:ascii="Times New Roman" w:hAnsi="Times New Roman" w:cs="Times New Roman"/>
                <w:color w:val="000000"/>
                <w:sz w:val="24"/>
                <w:szCs w:val="24"/>
              </w:rPr>
              <w:br/>
              <w:t>Пожаробезопасность.</w:t>
            </w:r>
            <w:r w:rsidRPr="007D5320">
              <w:rPr>
                <w:rFonts w:ascii="Times New Roman" w:hAnsi="Times New Roman" w:cs="Times New Roman"/>
                <w:color w:val="000000"/>
                <w:sz w:val="24"/>
                <w:szCs w:val="24"/>
              </w:rPr>
              <w:br/>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Cs/>
                <w:color w:val="000000"/>
                <w:sz w:val="24"/>
                <w:szCs w:val="24"/>
              </w:rPr>
              <w:t xml:space="preserve"> </w:t>
            </w:r>
            <w:r w:rsidR="00026719">
              <w:rPr>
                <w:rFonts w:ascii="Times New Roman" w:eastAsia="Times New Roman" w:hAnsi="Times New Roman" w:cs="Times New Roman"/>
                <w:bCs/>
                <w:color w:val="000000"/>
                <w:sz w:val="24"/>
                <w:szCs w:val="24"/>
              </w:rPr>
              <w:t>4</w:t>
            </w:r>
            <w:r w:rsidR="003271C0" w:rsidRPr="007D5320">
              <w:rPr>
                <w:rFonts w:ascii="Times New Roman" w:eastAsia="Times New Roman" w:hAnsi="Times New Roman" w:cs="Times New Roman"/>
                <w:bCs/>
                <w:color w:val="000000"/>
                <w:sz w:val="24"/>
                <w:szCs w:val="24"/>
              </w:rPr>
              <w:t>.09</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3271C0">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1. Улица </w:t>
            </w:r>
          </w:p>
        </w:tc>
        <w:tc>
          <w:tcPr>
            <w:tcW w:w="1276" w:type="dxa"/>
            <w:vAlign w:val="center"/>
            <w:hideMark/>
          </w:tcPr>
          <w:p w:rsidR="000F676A" w:rsidRPr="007D5320" w:rsidRDefault="003271C0" w:rsidP="000F676A">
            <w:pPr>
              <w:spacing w:after="0" w:line="240" w:lineRule="auto"/>
              <w:rPr>
                <w:rFonts w:ascii="Times New Roman" w:eastAsia="Times New Roman" w:hAnsi="Times New Roman" w:cs="Times New Roman"/>
                <w:b/>
                <w:sz w:val="24"/>
                <w:szCs w:val="24"/>
              </w:rPr>
            </w:pPr>
            <w:r w:rsidRPr="007D5320">
              <w:rPr>
                <w:rFonts w:ascii="Times New Roman" w:eastAsia="Times New Roman" w:hAnsi="Times New Roman" w:cs="Times New Roman"/>
                <w:b/>
                <w:sz w:val="24"/>
                <w:szCs w:val="24"/>
              </w:rPr>
              <w:t>10</w:t>
            </w:r>
            <w:r w:rsidR="001A1F1A" w:rsidRPr="007D5320">
              <w:rPr>
                <w:rFonts w:ascii="Times New Roman" w:eastAsia="Times New Roman" w:hAnsi="Times New Roman" w:cs="Times New Roman"/>
                <w:b/>
                <w:sz w:val="24"/>
                <w:szCs w:val="24"/>
              </w:rPr>
              <w:t>ч</w:t>
            </w:r>
          </w:p>
        </w:tc>
        <w:tc>
          <w:tcPr>
            <w:tcW w:w="850"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tcBorders>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872E8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Село</w:t>
            </w:r>
            <w:r w:rsidR="000F676A" w:rsidRPr="007D5320">
              <w:rPr>
                <w:rFonts w:ascii="Times New Roman" w:eastAsia="Times New Roman" w:hAnsi="Times New Roman" w:cs="Times New Roman"/>
                <w:color w:val="000000"/>
                <w:sz w:val="24"/>
                <w:szCs w:val="24"/>
              </w:rPr>
              <w:t xml:space="preserve">, в котором мы живём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 xml:space="preserve"> </w:t>
            </w:r>
            <w:r w:rsidR="00026719">
              <w:rPr>
                <w:rFonts w:ascii="Times New Roman" w:eastAsia="Times New Roman" w:hAnsi="Times New Roman" w:cs="Times New Roman"/>
                <w:color w:val="000000"/>
                <w:sz w:val="24"/>
                <w:szCs w:val="24"/>
              </w:rPr>
              <w:t>11</w:t>
            </w:r>
            <w:r w:rsidR="003271C0" w:rsidRPr="007D5320">
              <w:rPr>
                <w:rFonts w:ascii="Times New Roman" w:eastAsia="Times New Roman" w:hAnsi="Times New Roman" w:cs="Times New Roman"/>
                <w:color w:val="000000"/>
                <w:sz w:val="24"/>
                <w:szCs w:val="24"/>
              </w:rPr>
              <w:t>.09</w:t>
            </w:r>
          </w:p>
          <w:p w:rsidR="003271C0"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r w:rsidR="003271C0" w:rsidRPr="007D5320">
              <w:rPr>
                <w:rFonts w:ascii="Times New Roman" w:eastAsia="Times New Roman" w:hAnsi="Times New Roman" w:cs="Times New Roman"/>
                <w:color w:val="000000"/>
                <w:sz w:val="24"/>
                <w:szCs w:val="24"/>
              </w:rPr>
              <w:t>.09</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разработка</w:t>
            </w:r>
            <w:r w:rsidRPr="007D5320">
              <w:rPr>
                <w:rFonts w:ascii="Times New Roman" w:eastAsia="Times New Roman" w:hAnsi="Times New Roman" w:cs="Times New Roman"/>
                <w:color w:val="000000"/>
                <w:sz w:val="24"/>
                <w:szCs w:val="24"/>
              </w:rPr>
              <w:br/>
              <w:t>безопасного</w:t>
            </w:r>
            <w:r w:rsidRPr="007D5320">
              <w:rPr>
                <w:rFonts w:ascii="Times New Roman" w:eastAsia="Times New Roman" w:hAnsi="Times New Roman" w:cs="Times New Roman"/>
                <w:color w:val="000000"/>
                <w:sz w:val="24"/>
                <w:szCs w:val="24"/>
              </w:rPr>
              <w:br/>
              <w:t>маршрута в школу</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Правила пешеходов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3271C0" w:rsidRPr="007D5320">
              <w:rPr>
                <w:rFonts w:ascii="Times New Roman" w:eastAsia="Times New Roman" w:hAnsi="Times New Roman" w:cs="Times New Roman"/>
                <w:color w:val="000000"/>
                <w:sz w:val="24"/>
                <w:szCs w:val="24"/>
              </w:rPr>
              <w:t>.09</w:t>
            </w:r>
          </w:p>
          <w:p w:rsidR="003271C0"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26A56">
              <w:rPr>
                <w:rFonts w:ascii="Times New Roman" w:eastAsia="Times New Roman" w:hAnsi="Times New Roman" w:cs="Times New Roman"/>
                <w:color w:val="000000"/>
                <w:sz w:val="24"/>
                <w:szCs w:val="24"/>
              </w:rPr>
              <w:t>.10</w:t>
            </w:r>
          </w:p>
          <w:p w:rsidR="003271C0"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003271C0" w:rsidRPr="007D5320">
              <w:rPr>
                <w:rFonts w:ascii="Times New Roman" w:eastAsia="Times New Roman" w:hAnsi="Times New Roman" w:cs="Times New Roman"/>
                <w:color w:val="000000"/>
                <w:sz w:val="24"/>
                <w:szCs w:val="24"/>
              </w:rPr>
              <w:t>.10</w:t>
            </w:r>
          </w:p>
          <w:p w:rsidR="003271C0"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r w:rsidR="003271C0" w:rsidRPr="007D5320">
              <w:rPr>
                <w:rFonts w:ascii="Times New Roman" w:eastAsia="Times New Roman" w:hAnsi="Times New Roman" w:cs="Times New Roman"/>
                <w:color w:val="000000"/>
                <w:sz w:val="24"/>
                <w:szCs w:val="24"/>
              </w:rPr>
              <w:t>.10</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игры на ПК,</w:t>
            </w:r>
            <w:r w:rsidRPr="007D5320">
              <w:rPr>
                <w:rFonts w:ascii="Times New Roman" w:eastAsia="Times New Roman" w:hAnsi="Times New Roman" w:cs="Times New Roman"/>
                <w:color w:val="000000"/>
                <w:sz w:val="24"/>
                <w:szCs w:val="24"/>
              </w:rPr>
              <w:br/>
              <w:t>практические</w:t>
            </w:r>
            <w:r w:rsidRPr="007D5320">
              <w:rPr>
                <w:rFonts w:ascii="Times New Roman" w:eastAsia="Times New Roman" w:hAnsi="Times New Roman" w:cs="Times New Roman"/>
                <w:color w:val="000000"/>
                <w:sz w:val="24"/>
                <w:szCs w:val="24"/>
              </w:rPr>
              <w:br/>
              <w:t xml:space="preserve">занятия, </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1.3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Дорожные знаки для пешеходов и</w:t>
            </w:r>
            <w:r w:rsidRPr="007D5320">
              <w:rPr>
                <w:rFonts w:ascii="Times New Roman" w:eastAsia="Times New Roman" w:hAnsi="Times New Roman" w:cs="Times New Roman"/>
                <w:color w:val="000000"/>
                <w:sz w:val="24"/>
                <w:szCs w:val="24"/>
              </w:rPr>
              <w:br/>
              <w:t>водителей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23.10</w:t>
            </w:r>
          </w:p>
          <w:p w:rsidR="003271C0"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E26A56">
              <w:rPr>
                <w:rFonts w:ascii="Times New Roman" w:eastAsia="Times New Roman" w:hAnsi="Times New Roman" w:cs="Times New Roman"/>
                <w:color w:val="000000"/>
                <w:sz w:val="24"/>
                <w:szCs w:val="24"/>
              </w:rPr>
              <w:t>.11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ролевая игра,</w:t>
            </w:r>
            <w:r w:rsidRPr="007D5320">
              <w:rPr>
                <w:rFonts w:ascii="Times New Roman" w:eastAsia="Times New Roman" w:hAnsi="Times New Roman" w:cs="Times New Roman"/>
                <w:color w:val="000000"/>
                <w:sz w:val="24"/>
                <w:szCs w:val="24"/>
              </w:rPr>
              <w:br/>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1.4 </w:t>
            </w:r>
          </w:p>
        </w:tc>
        <w:tc>
          <w:tcPr>
            <w:tcW w:w="3029" w:type="dxa"/>
            <w:tcBorders>
              <w:top w:val="single" w:sz="4" w:space="0" w:color="auto"/>
              <w:left w:val="single" w:sz="4" w:space="0" w:color="auto"/>
              <w:bottom w:val="single" w:sz="4" w:space="0" w:color="auto"/>
              <w:right w:val="single" w:sz="4" w:space="0" w:color="auto"/>
            </w:tcBorders>
            <w:vAlign w:val="center"/>
            <w:hideMark/>
          </w:tcPr>
          <w:p w:rsidR="00AD2D7E" w:rsidRDefault="000F676A"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Движение пешеходов</w:t>
            </w:r>
            <w:r w:rsidRPr="007D5320">
              <w:rPr>
                <w:rFonts w:ascii="Times New Roman" w:eastAsia="Times New Roman" w:hAnsi="Times New Roman" w:cs="Times New Roman"/>
                <w:color w:val="000000"/>
                <w:sz w:val="24"/>
                <w:szCs w:val="24"/>
              </w:rPr>
              <w:br/>
              <w:t>индивидуально, группами,</w:t>
            </w:r>
            <w:r w:rsidRPr="007D5320">
              <w:rPr>
                <w:rFonts w:ascii="Times New Roman" w:eastAsia="Times New Roman" w:hAnsi="Times New Roman" w:cs="Times New Roman"/>
                <w:color w:val="000000"/>
                <w:sz w:val="24"/>
                <w:szCs w:val="24"/>
              </w:rPr>
              <w:br/>
              <w:t>колонной</w:t>
            </w:r>
          </w:p>
          <w:p w:rsidR="00E26A56" w:rsidRDefault="00E26A56" w:rsidP="000F676A">
            <w:pPr>
              <w:spacing w:after="0" w:line="240" w:lineRule="auto"/>
              <w:rPr>
                <w:rFonts w:ascii="Times New Roman" w:eastAsia="Times New Roman" w:hAnsi="Times New Roman" w:cs="Times New Roman"/>
                <w:color w:val="000000"/>
                <w:sz w:val="24"/>
                <w:szCs w:val="24"/>
              </w:rPr>
            </w:pPr>
          </w:p>
          <w:p w:rsidR="00243922" w:rsidRDefault="00243922" w:rsidP="000F676A">
            <w:pPr>
              <w:spacing w:after="0" w:line="240" w:lineRule="auto"/>
              <w:rPr>
                <w:rFonts w:ascii="Times New Roman" w:eastAsia="Times New Roman" w:hAnsi="Times New Roman" w:cs="Times New Roman"/>
                <w:color w:val="000000"/>
                <w:sz w:val="24"/>
                <w:szCs w:val="24"/>
              </w:rPr>
            </w:pPr>
          </w:p>
          <w:p w:rsidR="00243922" w:rsidRPr="00D24E9C" w:rsidRDefault="00243922" w:rsidP="000F676A">
            <w:pPr>
              <w:spacing w:after="0" w:line="240" w:lineRule="auto"/>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lastRenderedPageBreak/>
              <w:t>2</w:t>
            </w:r>
            <w:r w:rsidR="000F676A" w:rsidRPr="007D5320">
              <w:rPr>
                <w:rFonts w:ascii="Times New Roman" w:eastAsia="Times New Roman" w:hAnsi="Times New Roman" w:cs="Times New Roman"/>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26719">
              <w:rPr>
                <w:rFonts w:ascii="Times New Roman" w:eastAsia="Times New Roman" w:hAnsi="Times New Roman" w:cs="Times New Roman"/>
                <w:color w:val="000000"/>
                <w:sz w:val="24"/>
                <w:szCs w:val="24"/>
              </w:rPr>
              <w:t>0</w:t>
            </w:r>
            <w:r w:rsidR="003271C0" w:rsidRPr="007D5320">
              <w:rPr>
                <w:rFonts w:ascii="Times New Roman" w:eastAsia="Times New Roman" w:hAnsi="Times New Roman" w:cs="Times New Roman"/>
                <w:color w:val="000000"/>
                <w:sz w:val="24"/>
                <w:szCs w:val="24"/>
              </w:rPr>
              <w:t>.11</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026719">
              <w:rPr>
                <w:rFonts w:ascii="Times New Roman" w:eastAsia="Times New Roman" w:hAnsi="Times New Roman" w:cs="Times New Roman"/>
                <w:color w:val="000000"/>
                <w:sz w:val="24"/>
                <w:szCs w:val="24"/>
              </w:rPr>
              <w:t>7</w:t>
            </w:r>
            <w:r w:rsidR="003271C0" w:rsidRPr="007D5320">
              <w:rPr>
                <w:rFonts w:ascii="Times New Roman" w:eastAsia="Times New Roman" w:hAnsi="Times New Roman" w:cs="Times New Roman"/>
                <w:color w:val="000000"/>
                <w:sz w:val="24"/>
                <w:szCs w:val="24"/>
              </w:rPr>
              <w:t>.11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практическая работа</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lastRenderedPageBreak/>
              <w:t xml:space="preserve">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2. Дорога </w:t>
            </w:r>
          </w:p>
        </w:tc>
        <w:tc>
          <w:tcPr>
            <w:tcW w:w="1276" w:type="dxa"/>
            <w:vAlign w:val="center"/>
            <w:hideMark/>
          </w:tcPr>
          <w:p w:rsidR="000F676A" w:rsidRPr="007D5320" w:rsidRDefault="003271C0" w:rsidP="000F676A">
            <w:pPr>
              <w:spacing w:after="0" w:line="240" w:lineRule="auto"/>
              <w:rPr>
                <w:rFonts w:ascii="Times New Roman" w:eastAsia="Times New Roman" w:hAnsi="Times New Roman" w:cs="Times New Roman"/>
                <w:b/>
                <w:sz w:val="24"/>
                <w:szCs w:val="24"/>
              </w:rPr>
            </w:pPr>
            <w:r w:rsidRPr="007D5320">
              <w:rPr>
                <w:rFonts w:ascii="Times New Roman" w:eastAsia="Times New Roman" w:hAnsi="Times New Roman" w:cs="Times New Roman"/>
                <w:b/>
                <w:sz w:val="24"/>
                <w:szCs w:val="24"/>
              </w:rPr>
              <w:t>10</w:t>
            </w:r>
            <w:r w:rsidR="001A1F1A" w:rsidRPr="007D5320">
              <w:rPr>
                <w:rFonts w:ascii="Times New Roman" w:eastAsia="Times New Roman" w:hAnsi="Times New Roman" w:cs="Times New Roman"/>
                <w:b/>
                <w:sz w:val="24"/>
                <w:szCs w:val="24"/>
              </w:rPr>
              <w:t>ч</w:t>
            </w:r>
          </w:p>
        </w:tc>
        <w:tc>
          <w:tcPr>
            <w:tcW w:w="850"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Дорожная разметка и её</w:t>
            </w:r>
            <w:r w:rsidRPr="007D5320">
              <w:rPr>
                <w:rFonts w:ascii="Times New Roman" w:eastAsia="Times New Roman" w:hAnsi="Times New Roman" w:cs="Times New Roman"/>
                <w:color w:val="000000"/>
                <w:sz w:val="24"/>
                <w:szCs w:val="24"/>
              </w:rPr>
              <w:br/>
              <w:t>характеристика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E26A56">
              <w:rPr>
                <w:rFonts w:ascii="Times New Roman" w:eastAsia="Times New Roman" w:hAnsi="Times New Roman" w:cs="Times New Roman"/>
                <w:color w:val="000000"/>
                <w:sz w:val="24"/>
                <w:szCs w:val="24"/>
              </w:rPr>
              <w:t>.12</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026719">
              <w:rPr>
                <w:rFonts w:ascii="Times New Roman" w:eastAsia="Times New Roman" w:hAnsi="Times New Roman" w:cs="Times New Roman"/>
                <w:color w:val="000000"/>
                <w:sz w:val="24"/>
                <w:szCs w:val="24"/>
              </w:rPr>
              <w:t>1</w:t>
            </w:r>
            <w:r w:rsidR="003271C0" w:rsidRPr="007D5320">
              <w:rPr>
                <w:rFonts w:ascii="Times New Roman" w:eastAsia="Times New Roman" w:hAnsi="Times New Roman" w:cs="Times New Roman"/>
                <w:color w:val="000000"/>
                <w:sz w:val="24"/>
                <w:szCs w:val="24"/>
              </w:rPr>
              <w:t>.12</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тест</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Осторожно гололёд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26719">
              <w:rPr>
                <w:rFonts w:ascii="Times New Roman" w:eastAsia="Times New Roman" w:hAnsi="Times New Roman" w:cs="Times New Roman"/>
                <w:color w:val="000000"/>
                <w:sz w:val="24"/>
                <w:szCs w:val="24"/>
              </w:rPr>
              <w:t>8</w:t>
            </w:r>
            <w:r w:rsidR="003271C0" w:rsidRPr="007D5320">
              <w:rPr>
                <w:rFonts w:ascii="Times New Roman" w:eastAsia="Times New Roman" w:hAnsi="Times New Roman" w:cs="Times New Roman"/>
                <w:color w:val="000000"/>
                <w:sz w:val="24"/>
                <w:szCs w:val="24"/>
              </w:rPr>
              <w:t>.12</w:t>
            </w:r>
          </w:p>
          <w:p w:rsidR="003271C0"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26719">
              <w:rPr>
                <w:rFonts w:ascii="Times New Roman" w:eastAsia="Times New Roman" w:hAnsi="Times New Roman" w:cs="Times New Roman"/>
                <w:color w:val="000000"/>
                <w:sz w:val="24"/>
                <w:szCs w:val="24"/>
              </w:rPr>
              <w:t>5</w:t>
            </w:r>
            <w:r w:rsidR="003271C0" w:rsidRPr="007D5320">
              <w:rPr>
                <w:rFonts w:ascii="Times New Roman" w:eastAsia="Times New Roman" w:hAnsi="Times New Roman" w:cs="Times New Roman"/>
                <w:color w:val="000000"/>
                <w:sz w:val="24"/>
                <w:szCs w:val="24"/>
              </w:rPr>
              <w:t>.12</w:t>
            </w:r>
          </w:p>
          <w:p w:rsidR="003271C0"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r w:rsidR="00E26A56">
              <w:rPr>
                <w:rFonts w:ascii="Times New Roman" w:eastAsia="Times New Roman" w:hAnsi="Times New Roman" w:cs="Times New Roman"/>
                <w:color w:val="000000"/>
                <w:sz w:val="24"/>
                <w:szCs w:val="24"/>
              </w:rPr>
              <w:t>.01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экскурсия-</w:t>
            </w:r>
          </w:p>
        </w:tc>
      </w:tr>
    </w:tbl>
    <w:p w:rsidR="000F676A" w:rsidRPr="007D5320" w:rsidRDefault="000F676A" w:rsidP="000F676A">
      <w:pPr>
        <w:spacing w:after="24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5"/>
        <w:gridCol w:w="3069"/>
        <w:gridCol w:w="1260"/>
        <w:gridCol w:w="810"/>
        <w:gridCol w:w="15"/>
        <w:gridCol w:w="45"/>
        <w:gridCol w:w="751"/>
        <w:gridCol w:w="1746"/>
      </w:tblGrid>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2.3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Регулирование дорожного</w:t>
            </w:r>
            <w:r w:rsidRPr="007D5320">
              <w:rPr>
                <w:rFonts w:ascii="Times New Roman" w:eastAsia="Times New Roman" w:hAnsi="Times New Roman" w:cs="Times New Roman"/>
                <w:color w:val="000000"/>
                <w:sz w:val="24"/>
                <w:szCs w:val="24"/>
              </w:rPr>
              <w:br/>
              <w:t>движения. Сигналы светофора и</w:t>
            </w:r>
            <w:r w:rsidRPr="007D5320">
              <w:rPr>
                <w:rFonts w:ascii="Times New Roman" w:eastAsia="Times New Roman" w:hAnsi="Times New Roman" w:cs="Times New Roman"/>
                <w:color w:val="000000"/>
                <w:sz w:val="24"/>
                <w:szCs w:val="24"/>
              </w:rPr>
              <w:br/>
              <w:t>регулировщика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3</w:t>
            </w:r>
          </w:p>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2F67" w:rsidRPr="007D5320">
              <w:rPr>
                <w:rFonts w:ascii="Times New Roman" w:eastAsia="Times New Roman" w:hAnsi="Times New Roman" w:cs="Times New Roman"/>
                <w:sz w:val="24"/>
                <w:szCs w:val="24"/>
              </w:rPr>
              <w:t>.01</w:t>
            </w:r>
          </w:p>
          <w:p w:rsidR="00422F67"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422F67" w:rsidRPr="007D5320">
              <w:rPr>
                <w:rFonts w:ascii="Times New Roman" w:eastAsia="Times New Roman" w:hAnsi="Times New Roman" w:cs="Times New Roman"/>
                <w:sz w:val="24"/>
                <w:szCs w:val="24"/>
              </w:rPr>
              <w:t>.01</w:t>
            </w:r>
          </w:p>
          <w:p w:rsidR="00422F67"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05.02</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практическая работа</w:t>
            </w:r>
            <w:r w:rsidRPr="007D5320">
              <w:rPr>
                <w:rFonts w:ascii="Times New Roman" w:eastAsia="Times New Roman" w:hAnsi="Times New Roman" w:cs="Times New Roman"/>
                <w:color w:val="000000"/>
                <w:sz w:val="24"/>
                <w:szCs w:val="24"/>
              </w:rPr>
              <w:br/>
              <w:t>на учебном</w:t>
            </w:r>
            <w:r w:rsidRPr="007D5320">
              <w:rPr>
                <w:rFonts w:ascii="Times New Roman" w:eastAsia="Times New Roman" w:hAnsi="Times New Roman" w:cs="Times New Roman"/>
                <w:color w:val="000000"/>
                <w:sz w:val="24"/>
                <w:szCs w:val="24"/>
              </w:rPr>
              <w:br/>
              <w:t>перекрёстке</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2.4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Движение в жилых зонах и на</w:t>
            </w:r>
            <w:r w:rsidRPr="007D5320">
              <w:rPr>
                <w:rFonts w:ascii="Times New Roman" w:eastAsia="Times New Roman" w:hAnsi="Times New Roman" w:cs="Times New Roman"/>
                <w:color w:val="000000"/>
                <w:sz w:val="24"/>
                <w:szCs w:val="24"/>
              </w:rPr>
              <w:br/>
              <w:t>дворовых территориях</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422F67" w:rsidRPr="007D5320">
              <w:rPr>
                <w:rFonts w:ascii="Times New Roman" w:eastAsia="Times New Roman" w:hAnsi="Times New Roman" w:cs="Times New Roman"/>
                <w:color w:val="000000"/>
                <w:sz w:val="24"/>
                <w:szCs w:val="24"/>
              </w:rPr>
              <w:t>.02</w:t>
            </w:r>
          </w:p>
          <w:p w:rsidR="00422F67"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r w:rsidR="00422F67" w:rsidRPr="007D5320">
              <w:rPr>
                <w:rFonts w:ascii="Times New Roman" w:eastAsia="Times New Roman" w:hAnsi="Times New Roman" w:cs="Times New Roman"/>
                <w:color w:val="000000"/>
                <w:sz w:val="24"/>
                <w:szCs w:val="24"/>
              </w:rPr>
              <w:t>.02</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экскурсия</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3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3. Транспорт </w:t>
            </w:r>
          </w:p>
        </w:tc>
        <w:tc>
          <w:tcPr>
            <w:tcW w:w="1260" w:type="dxa"/>
            <w:vAlign w:val="center"/>
            <w:hideMark/>
          </w:tcPr>
          <w:p w:rsidR="001A1F1A" w:rsidRPr="007D5320" w:rsidRDefault="00026719" w:rsidP="000F67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A1F1A" w:rsidRPr="007D5320">
              <w:rPr>
                <w:rFonts w:ascii="Times New Roman" w:eastAsia="Times New Roman" w:hAnsi="Times New Roman" w:cs="Times New Roman"/>
                <w:b/>
                <w:sz w:val="24"/>
                <w:szCs w:val="24"/>
              </w:rPr>
              <w:t>ч</w:t>
            </w:r>
          </w:p>
        </w:tc>
        <w:tc>
          <w:tcPr>
            <w:tcW w:w="825" w:type="dxa"/>
            <w:gridSpan w:val="2"/>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796" w:type="dxa"/>
            <w:gridSpan w:val="2"/>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Правила движения специальных</w:t>
            </w:r>
            <w:r w:rsidRPr="007D5320">
              <w:rPr>
                <w:rFonts w:ascii="Times New Roman" w:eastAsia="Times New Roman" w:hAnsi="Times New Roman" w:cs="Times New Roman"/>
                <w:color w:val="000000"/>
                <w:sz w:val="24"/>
                <w:szCs w:val="24"/>
              </w:rPr>
              <w:br/>
              <w:t>транспортных средств</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026719"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026719"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422F67" w:rsidRPr="007D5320">
              <w:rPr>
                <w:rFonts w:ascii="Times New Roman" w:eastAsia="Times New Roman" w:hAnsi="Times New Roman" w:cs="Times New Roman"/>
                <w:color w:val="000000"/>
                <w:sz w:val="24"/>
                <w:szCs w:val="24"/>
              </w:rPr>
              <w:t>.02</w:t>
            </w:r>
          </w:p>
          <w:p w:rsidR="00422F67" w:rsidRPr="007D5320" w:rsidRDefault="00422F67" w:rsidP="000F676A">
            <w:pPr>
              <w:spacing w:after="0" w:line="240" w:lineRule="auto"/>
              <w:rPr>
                <w:rFonts w:ascii="Times New Roman" w:eastAsia="Times New Roman" w:hAnsi="Times New Roman" w:cs="Times New Roman"/>
                <w:sz w:val="24"/>
                <w:szCs w:val="24"/>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ситуативные игры</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3.2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Велосипед. Правила безопасной</w:t>
            </w:r>
            <w:r w:rsidRPr="007D5320">
              <w:rPr>
                <w:rFonts w:ascii="Times New Roman" w:eastAsia="Times New Roman" w:hAnsi="Times New Roman" w:cs="Times New Roman"/>
                <w:color w:val="000000"/>
                <w:sz w:val="24"/>
                <w:szCs w:val="24"/>
              </w:rPr>
              <w:br/>
              <w:t>езды на велосипеде</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422F67" w:rsidRPr="007D5320">
              <w:rPr>
                <w:rFonts w:ascii="Times New Roman" w:eastAsia="Times New Roman" w:hAnsi="Times New Roman" w:cs="Times New Roman"/>
                <w:color w:val="000000"/>
                <w:sz w:val="24"/>
                <w:szCs w:val="24"/>
              </w:rPr>
              <w:t>.03</w:t>
            </w:r>
          </w:p>
          <w:p w:rsidR="00422F67"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422F67" w:rsidRPr="007D5320">
              <w:rPr>
                <w:rFonts w:ascii="Times New Roman" w:eastAsia="Times New Roman" w:hAnsi="Times New Roman" w:cs="Times New Roman"/>
                <w:color w:val="000000"/>
                <w:sz w:val="24"/>
                <w:szCs w:val="24"/>
              </w:rPr>
              <w:t>.03</w:t>
            </w:r>
          </w:p>
          <w:p w:rsidR="00422F67" w:rsidRPr="007D5320" w:rsidRDefault="001A7C01"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18.03</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наблюдение, тренинг</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4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Раздел 4. Основы медицинских знаний</w:t>
            </w:r>
          </w:p>
        </w:tc>
        <w:tc>
          <w:tcPr>
            <w:tcW w:w="1260" w:type="dxa"/>
            <w:vAlign w:val="center"/>
            <w:hideMark/>
          </w:tcPr>
          <w:p w:rsidR="001A1F1A" w:rsidRPr="007D5320" w:rsidRDefault="00E26A56" w:rsidP="000F67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A1F1A" w:rsidRPr="007D5320">
              <w:rPr>
                <w:rFonts w:ascii="Times New Roman" w:eastAsia="Times New Roman" w:hAnsi="Times New Roman" w:cs="Times New Roman"/>
                <w:b/>
                <w:sz w:val="24"/>
                <w:szCs w:val="24"/>
              </w:rPr>
              <w:t>ч</w:t>
            </w:r>
          </w:p>
        </w:tc>
        <w:tc>
          <w:tcPr>
            <w:tcW w:w="810" w:type="dxa"/>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811" w:type="dxa"/>
            <w:gridSpan w:val="3"/>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Основы медицинских знаний.</w:t>
            </w:r>
            <w:r w:rsidRPr="007D5320">
              <w:rPr>
                <w:rFonts w:ascii="Times New Roman" w:eastAsia="Times New Roman" w:hAnsi="Times New Roman" w:cs="Times New Roman"/>
                <w:color w:val="000000"/>
                <w:sz w:val="24"/>
                <w:szCs w:val="24"/>
              </w:rPr>
              <w:br/>
              <w:t>Движение Красного Креста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A1F1A" w:rsidRPr="007D5320">
              <w:rPr>
                <w:rFonts w:ascii="Times New Roman" w:eastAsia="Times New Roman" w:hAnsi="Times New Roman" w:cs="Times New Roman"/>
                <w:color w:val="000000"/>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E26A56">
              <w:rPr>
                <w:rFonts w:ascii="Times New Roman" w:eastAsia="Times New Roman" w:hAnsi="Times New Roman" w:cs="Times New Roman"/>
                <w:color w:val="000000"/>
                <w:sz w:val="24"/>
                <w:szCs w:val="24"/>
              </w:rPr>
              <w:t>.04</w:t>
            </w:r>
          </w:p>
          <w:p w:rsidR="00422F67" w:rsidRPr="007D5320" w:rsidRDefault="00422F67" w:rsidP="000F676A">
            <w:pPr>
              <w:spacing w:after="0" w:line="240" w:lineRule="auto"/>
              <w:rPr>
                <w:rFonts w:ascii="Times New Roman" w:eastAsia="Times New Roman" w:hAnsi="Times New Roman" w:cs="Times New Roman"/>
                <w:sz w:val="24"/>
                <w:szCs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диагностика</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4.2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Служба скорой медицинской</w:t>
            </w:r>
            <w:r w:rsidRPr="007D5320">
              <w:rPr>
                <w:rFonts w:ascii="Times New Roman" w:eastAsia="Times New Roman" w:hAnsi="Times New Roman" w:cs="Times New Roman"/>
                <w:color w:val="000000"/>
                <w:sz w:val="24"/>
                <w:szCs w:val="24"/>
              </w:rPr>
              <w:br/>
              <w:t>помощи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A1F1A" w:rsidRPr="007D5320">
              <w:rPr>
                <w:rFonts w:ascii="Times New Roman" w:eastAsia="Times New Roman" w:hAnsi="Times New Roman" w:cs="Times New Roman"/>
                <w:color w:val="000000"/>
                <w:sz w:val="24"/>
                <w:szCs w:val="24"/>
              </w:rPr>
              <w:t xml:space="preserve"> </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422F67" w:rsidRPr="007D5320">
              <w:rPr>
                <w:rFonts w:ascii="Times New Roman" w:eastAsia="Times New Roman" w:hAnsi="Times New Roman" w:cs="Times New Roman"/>
                <w:color w:val="000000"/>
                <w:sz w:val="24"/>
                <w:szCs w:val="24"/>
              </w:rPr>
              <w:t>.04</w:t>
            </w:r>
          </w:p>
          <w:p w:rsidR="00422F67" w:rsidRPr="007D5320" w:rsidRDefault="00422F67" w:rsidP="000F676A">
            <w:pPr>
              <w:spacing w:after="0" w:line="240" w:lineRule="auto"/>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опрос</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5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4. Пропаганда безопасности дорожного движения </w:t>
            </w:r>
          </w:p>
        </w:tc>
        <w:tc>
          <w:tcPr>
            <w:tcW w:w="1260" w:type="dxa"/>
            <w:vAlign w:val="center"/>
            <w:hideMark/>
          </w:tcPr>
          <w:p w:rsidR="001A1F1A" w:rsidRPr="007D5320" w:rsidRDefault="00E26A56" w:rsidP="000F67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A1F1A" w:rsidRPr="007D5320">
              <w:rPr>
                <w:rFonts w:ascii="Times New Roman" w:eastAsia="Times New Roman" w:hAnsi="Times New Roman" w:cs="Times New Roman"/>
                <w:b/>
                <w:sz w:val="24"/>
                <w:szCs w:val="24"/>
              </w:rPr>
              <w:t>ч</w:t>
            </w:r>
          </w:p>
        </w:tc>
        <w:tc>
          <w:tcPr>
            <w:tcW w:w="870" w:type="dxa"/>
            <w:gridSpan w:val="3"/>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751" w:type="dxa"/>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5.1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Пропаганда безопасности</w:t>
            </w:r>
            <w:r w:rsidRPr="007D5320">
              <w:rPr>
                <w:rFonts w:ascii="Times New Roman" w:eastAsia="Times New Roman" w:hAnsi="Times New Roman" w:cs="Times New Roman"/>
                <w:color w:val="000000"/>
                <w:sz w:val="24"/>
                <w:szCs w:val="24"/>
              </w:rPr>
              <w:br/>
              <w:t>дорожного движения</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422F67" w:rsidRPr="007D5320">
              <w:rPr>
                <w:rFonts w:ascii="Times New Roman" w:eastAsia="Times New Roman" w:hAnsi="Times New Roman" w:cs="Times New Roman"/>
                <w:color w:val="000000"/>
                <w:sz w:val="24"/>
                <w:szCs w:val="24"/>
              </w:rPr>
              <w:t>.04</w:t>
            </w:r>
          </w:p>
          <w:p w:rsidR="00422F67" w:rsidRPr="007D5320" w:rsidRDefault="00422F67" w:rsidP="00E26A56">
            <w:pPr>
              <w:spacing w:after="0" w:line="240" w:lineRule="auto"/>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памятки учащимся</w:t>
            </w:r>
            <w:r w:rsidRPr="007D5320">
              <w:rPr>
                <w:rFonts w:ascii="Times New Roman" w:eastAsia="Times New Roman" w:hAnsi="Times New Roman" w:cs="Times New Roman"/>
                <w:color w:val="000000"/>
                <w:sz w:val="24"/>
                <w:szCs w:val="24"/>
              </w:rPr>
              <w:br/>
              <w:t>«Внимание,</w:t>
            </w:r>
            <w:r w:rsidRPr="007D5320">
              <w:rPr>
                <w:rFonts w:ascii="Times New Roman" w:eastAsia="Times New Roman" w:hAnsi="Times New Roman" w:cs="Times New Roman"/>
                <w:color w:val="000000"/>
                <w:sz w:val="24"/>
                <w:szCs w:val="24"/>
              </w:rPr>
              <w:br/>
              <w:t>каникулы!»</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5.2</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Профилактическая заключительная беседа «У светофора каникул нет».</w:t>
            </w:r>
          </w:p>
          <w:p w:rsidR="00872E80" w:rsidRPr="007D5320" w:rsidRDefault="00872E80" w:rsidP="000F676A">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1</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1A7C01"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r w:rsidR="00422F67" w:rsidRPr="007D5320">
              <w:rPr>
                <w:rFonts w:ascii="Times New Roman" w:eastAsia="Times New Roman" w:hAnsi="Times New Roman" w:cs="Times New Roman"/>
                <w:color w:val="000000"/>
                <w:sz w:val="24"/>
                <w:szCs w:val="24"/>
              </w:rPr>
              <w:t>.05</w:t>
            </w: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color w:val="000000"/>
                <w:sz w:val="24"/>
                <w:szCs w:val="24"/>
              </w:rPr>
            </w:pPr>
          </w:p>
        </w:tc>
      </w:tr>
      <w:tr w:rsidR="003271C0" w:rsidRPr="007D5320" w:rsidTr="003271C0">
        <w:tc>
          <w:tcPr>
            <w:tcW w:w="1875"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Итоговое занятие </w:t>
            </w:r>
          </w:p>
        </w:tc>
        <w:tc>
          <w:tcPr>
            <w:tcW w:w="3069"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bCs/>
                <w:color w:val="000000"/>
                <w:sz w:val="24"/>
                <w:szCs w:val="24"/>
              </w:rPr>
            </w:pPr>
            <w:r w:rsidRPr="007D5320">
              <w:rPr>
                <w:rFonts w:ascii="Times New Roman" w:eastAsia="Times New Roman" w:hAnsi="Times New Roman" w:cs="Times New Roman"/>
                <w:bCs/>
                <w:color w:val="000000"/>
                <w:sz w:val="24"/>
                <w:szCs w:val="24"/>
              </w:rPr>
              <w:t xml:space="preserve"> Викторина «Знай и уважай ПДД».</w:t>
            </w:r>
          </w:p>
          <w:p w:rsidR="003271C0" w:rsidRPr="007D5320" w:rsidRDefault="003271C0" w:rsidP="000F676A">
            <w:pPr>
              <w:spacing w:after="0" w:line="240" w:lineRule="auto"/>
              <w:rPr>
                <w:rFonts w:ascii="Times New Roman" w:eastAsia="Times New Roman" w:hAnsi="Times New Roman" w:cs="Times New Roman"/>
                <w:bCs/>
                <w:color w:val="000000"/>
                <w:sz w:val="24"/>
                <w:szCs w:val="24"/>
              </w:rPr>
            </w:pPr>
            <w:r w:rsidRPr="007D5320">
              <w:rPr>
                <w:rFonts w:ascii="Times New Roman" w:eastAsia="Times New Roman" w:hAnsi="Times New Roman" w:cs="Times New Roman"/>
                <w:bCs/>
                <w:color w:val="000000"/>
                <w:sz w:val="24"/>
                <w:szCs w:val="24"/>
              </w:rPr>
              <w:t>Конкурс рисунков на асфальте «Безопасное лето»</w:t>
            </w:r>
            <w:r w:rsidR="00872E80" w:rsidRPr="007D5320">
              <w:rPr>
                <w:rFonts w:ascii="Times New Roman" w:eastAsia="Times New Roman" w:hAnsi="Times New Roman" w:cs="Times New Roman"/>
                <w:bCs/>
                <w:color w:val="000000"/>
                <w:sz w:val="24"/>
                <w:szCs w:val="24"/>
              </w:rPr>
              <w:t>.</w:t>
            </w:r>
          </w:p>
          <w:p w:rsidR="00872E80" w:rsidRPr="007D5320" w:rsidRDefault="00872E80" w:rsidP="000F676A">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422F67" w:rsidRDefault="001A7C01"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22F67" w:rsidRPr="007D5320">
              <w:rPr>
                <w:rFonts w:ascii="Times New Roman" w:eastAsia="Times New Roman" w:hAnsi="Times New Roman" w:cs="Times New Roman"/>
                <w:sz w:val="24"/>
                <w:szCs w:val="24"/>
              </w:rPr>
              <w:t>.05</w:t>
            </w:r>
          </w:p>
          <w:p w:rsidR="001A7C01" w:rsidRPr="007D5320" w:rsidRDefault="001A7C01"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751" w:type="dxa"/>
            <w:tcBorders>
              <w:top w:val="single" w:sz="4" w:space="0" w:color="auto"/>
              <w:left w:val="single" w:sz="4" w:space="0" w:color="auto"/>
              <w:bottom w:val="single" w:sz="4" w:space="0" w:color="auto"/>
              <w:right w:val="single" w:sz="4" w:space="0" w:color="auto"/>
            </w:tcBorders>
            <w:vAlign w:val="center"/>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0" w:type="auto"/>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r>
      <w:tr w:rsidR="003271C0" w:rsidRPr="007D5320" w:rsidTr="00D50D0C">
        <w:tc>
          <w:tcPr>
            <w:tcW w:w="1875"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Всего:</w:t>
            </w:r>
          </w:p>
        </w:tc>
        <w:tc>
          <w:tcPr>
            <w:tcW w:w="1260"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1A7C01" w:rsidP="000F676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31</w:t>
            </w:r>
            <w:bookmarkStart w:id="0" w:name="_GoBack"/>
            <w:bookmarkEnd w:id="0"/>
          </w:p>
        </w:tc>
        <w:tc>
          <w:tcPr>
            <w:tcW w:w="1621" w:type="dxa"/>
            <w:gridSpan w:val="4"/>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0" w:type="auto"/>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r>
    </w:tbl>
    <w:p w:rsidR="00872E80" w:rsidRDefault="000F676A" w:rsidP="003271C0">
      <w:pPr>
        <w:spacing w:after="0" w:line="240" w:lineRule="auto"/>
        <w:ind w:firstLine="720"/>
        <w:jc w:val="center"/>
        <w:rPr>
          <w:rFonts w:ascii="Times New Roman" w:eastAsia="Times New Roman" w:hAnsi="Times New Roman" w:cs="Times New Roman"/>
          <w:b/>
          <w:sz w:val="28"/>
          <w:szCs w:val="28"/>
        </w:rPr>
      </w:pPr>
      <w:r w:rsidRPr="000F676A">
        <w:rPr>
          <w:rFonts w:ascii="Times New Roman" w:eastAsia="Times New Roman" w:hAnsi="Times New Roman" w:cs="Times New Roman"/>
          <w:sz w:val="24"/>
          <w:szCs w:val="24"/>
        </w:rPr>
        <w:br/>
      </w: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3271C0" w:rsidRDefault="003271C0" w:rsidP="003271C0">
      <w:pPr>
        <w:spacing w:after="0" w:line="240" w:lineRule="auto"/>
        <w:ind w:firstLine="720"/>
        <w:jc w:val="center"/>
        <w:rPr>
          <w:rFonts w:ascii="Times New Roman" w:eastAsia="Times New Roman" w:hAnsi="Times New Roman" w:cs="Times New Roman"/>
          <w:b/>
          <w:sz w:val="28"/>
          <w:szCs w:val="28"/>
        </w:rPr>
      </w:pPr>
      <w:r w:rsidRPr="007C1161">
        <w:rPr>
          <w:rFonts w:ascii="Times New Roman" w:eastAsia="Times New Roman" w:hAnsi="Times New Roman" w:cs="Times New Roman"/>
          <w:b/>
          <w:sz w:val="28"/>
          <w:szCs w:val="28"/>
        </w:rPr>
        <w:t>Раздел №5</w:t>
      </w:r>
      <w:r>
        <w:rPr>
          <w:rFonts w:ascii="Times New Roman" w:eastAsia="Times New Roman" w:hAnsi="Times New Roman" w:cs="Times New Roman"/>
          <w:b/>
          <w:sz w:val="28"/>
          <w:szCs w:val="28"/>
        </w:rPr>
        <w:t xml:space="preserve">   </w:t>
      </w:r>
      <w:r w:rsidRPr="00FF10A8">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sz w:val="28"/>
          <w:szCs w:val="28"/>
        </w:rPr>
        <w:t>курса внеурочной деятельности</w:t>
      </w:r>
    </w:p>
    <w:p w:rsidR="003271C0" w:rsidRDefault="003271C0" w:rsidP="003271C0">
      <w:pPr>
        <w:rPr>
          <w:rFonts w:ascii="Times New Roman" w:hAnsi="Times New Roman" w:cs="Times New Roman"/>
          <w:b/>
          <w:sz w:val="24"/>
          <w:szCs w:val="24"/>
        </w:rPr>
      </w:pPr>
    </w:p>
    <w:p w:rsidR="003271C0" w:rsidRPr="00390CA9" w:rsidRDefault="003271C0" w:rsidP="003271C0">
      <w:pPr>
        <w:rPr>
          <w:rFonts w:ascii="Times New Roman" w:hAnsi="Times New Roman" w:cs="Times New Roman"/>
          <w:sz w:val="24"/>
          <w:szCs w:val="24"/>
        </w:rPr>
      </w:pPr>
      <w:r w:rsidRPr="00390CA9">
        <w:rPr>
          <w:rFonts w:ascii="Times New Roman" w:hAnsi="Times New Roman" w:cs="Times New Roman"/>
          <w:sz w:val="24"/>
          <w:szCs w:val="24"/>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w:t>
      </w:r>
      <w:r>
        <w:rPr>
          <w:rFonts w:ascii="Times New Roman" w:hAnsi="Times New Roman" w:cs="Times New Roman"/>
          <w:sz w:val="24"/>
          <w:szCs w:val="24"/>
        </w:rPr>
        <w:t>ижений).</w:t>
      </w:r>
    </w:p>
    <w:p w:rsidR="003271C0" w:rsidRPr="00683654" w:rsidRDefault="003271C0" w:rsidP="003271C0">
      <w:pPr>
        <w:rPr>
          <w:rFonts w:ascii="Times New Roman" w:hAnsi="Times New Roman" w:cs="Times New Roman"/>
          <w:sz w:val="24"/>
          <w:szCs w:val="24"/>
        </w:rPr>
      </w:pPr>
      <w:r>
        <w:rPr>
          <w:rFonts w:ascii="Times New Roman" w:hAnsi="Times New Roman" w:cs="Times New Roman"/>
          <w:iCs/>
          <w:sz w:val="24"/>
          <w:szCs w:val="24"/>
        </w:rPr>
        <w:t xml:space="preserve">2. </w:t>
      </w:r>
      <w:proofErr w:type="gramStart"/>
      <w:r w:rsidRPr="00683654">
        <w:rPr>
          <w:rFonts w:ascii="Times New Roman" w:hAnsi="Times New Roman" w:cs="Times New Roman"/>
          <w:iCs/>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3271C0" w:rsidRDefault="003271C0" w:rsidP="003271C0">
      <w:pPr>
        <w:spacing w:before="100" w:beforeAutospacing="1" w:after="100" w:afterAutospacing="1" w:line="240" w:lineRule="auto"/>
        <w:rPr>
          <w:rFonts w:ascii="Times New Roman" w:eastAsia="Times New Roman" w:hAnsi="Times New Roman" w:cs="Times New Roman"/>
          <w:sz w:val="24"/>
          <w:szCs w:val="24"/>
        </w:rPr>
      </w:pPr>
      <w:r w:rsidRPr="00390CA9">
        <w:rPr>
          <w:rFonts w:ascii="Times New Roman" w:hAnsi="Times New Roman" w:cs="Times New Roman"/>
          <w:sz w:val="24"/>
          <w:szCs w:val="24"/>
        </w:rPr>
        <w:t>3</w:t>
      </w:r>
      <w:r w:rsidRPr="00390CA9">
        <w:rPr>
          <w:rFonts w:ascii="Times New Roman" w:hAnsi="Times New Roman" w:cs="Times New Roman"/>
          <w:i/>
          <w:iCs/>
          <w:sz w:val="24"/>
          <w:szCs w:val="24"/>
        </w:rPr>
        <w:t>.</w:t>
      </w:r>
      <w:r w:rsidRPr="005C4632">
        <w:rPr>
          <w:rFonts w:ascii="Times New Roman" w:eastAsia="Times New Roman" w:hAnsi="Times New Roman" w:cs="Times New Roman"/>
          <w:sz w:val="24"/>
          <w:szCs w:val="24"/>
        </w:rPr>
        <w:t xml:space="preserve"> </w:t>
      </w:r>
      <w:r w:rsidRPr="00EE6D5F">
        <w:rPr>
          <w:rFonts w:ascii="Times New Roman" w:eastAsia="Times New Roman" w:hAnsi="Times New Roman" w:cs="Times New Roman"/>
          <w:sz w:val="24"/>
          <w:szCs w:val="24"/>
        </w:rPr>
        <w:t xml:space="preserve">Реализуется </w:t>
      </w:r>
      <w:proofErr w:type="spellStart"/>
      <w:r w:rsidRPr="00EE6D5F">
        <w:rPr>
          <w:rFonts w:ascii="Times New Roman" w:eastAsia="Times New Roman" w:hAnsi="Times New Roman" w:cs="Times New Roman"/>
          <w:sz w:val="24"/>
          <w:szCs w:val="24"/>
        </w:rPr>
        <w:t>безоценочная</w:t>
      </w:r>
      <w:proofErr w:type="spellEnd"/>
      <w:r w:rsidRPr="00EE6D5F">
        <w:rPr>
          <w:rFonts w:ascii="Times New Roman" w:eastAsia="Times New Roman" w:hAnsi="Times New Roman" w:cs="Times New Roman"/>
          <w:sz w:val="24"/>
          <w:szCs w:val="24"/>
        </w:rPr>
        <w:t xml:space="preserve"> форма организации обучения. Для оценки эффективности занятий используются следующие показатели: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EE6D5F">
        <w:rPr>
          <w:rFonts w:ascii="Times New Roman" w:eastAsia="Times New Roman" w:hAnsi="Times New Roman" w:cs="Times New Roman"/>
          <w:sz w:val="24"/>
          <w:szCs w:val="24"/>
        </w:rPr>
        <w:t>обеспечивающее</w:t>
      </w:r>
      <w:proofErr w:type="gramEnd"/>
      <w:r w:rsidRPr="00EE6D5F">
        <w:rPr>
          <w:rFonts w:ascii="Times New Roman" w:eastAsia="Times New Roman" w:hAnsi="Times New Roman" w:cs="Times New Roman"/>
          <w:sz w:val="24"/>
          <w:szCs w:val="24"/>
        </w:rPr>
        <w:t xml:space="preserve"> положительные результаты;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3271C0" w:rsidRPr="00EE6D5F" w:rsidRDefault="003271C0" w:rsidP="003271C0">
      <w:pPr>
        <w:spacing w:before="100" w:beforeAutospacing="1" w:after="100" w:afterAutospacing="1" w:line="240" w:lineRule="auto"/>
        <w:ind w:left="360"/>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3271C0" w:rsidRPr="00EE6D5F" w:rsidRDefault="003271C0" w:rsidP="003271C0">
      <w:p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Административной проверки усвоения материал</w:t>
      </w:r>
      <w:r>
        <w:rPr>
          <w:rFonts w:ascii="Times New Roman" w:eastAsia="Times New Roman" w:hAnsi="Times New Roman" w:cs="Times New Roman"/>
          <w:sz w:val="24"/>
          <w:szCs w:val="24"/>
        </w:rPr>
        <w:t>а программы «Основы православной культуры</w:t>
      </w:r>
      <w:r w:rsidRPr="00EE6D5F">
        <w:rPr>
          <w:rFonts w:ascii="Times New Roman" w:eastAsia="Times New Roman" w:hAnsi="Times New Roman" w:cs="Times New Roman"/>
          <w:sz w:val="24"/>
          <w:szCs w:val="24"/>
        </w:rPr>
        <w:t xml:space="preserve">» не предполагается. В технологии проведения занятий осуществляется обратная связь при взаимоконтроле и самоконтроле.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ЭОР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 </w:t>
      </w:r>
      <w:hyperlink r:id="rId9" w:history="1">
        <w:r w:rsidRPr="00E26A56">
          <w:rPr>
            <w:rFonts w:ascii="Times New Roman" w:eastAsia="Calibri" w:hAnsi="Times New Roman" w:cs="Times New Roman"/>
            <w:color w:val="0563C1"/>
            <w:sz w:val="24"/>
            <w:szCs w:val="24"/>
            <w:u w:val="single"/>
            <w:lang w:eastAsia="en-US"/>
          </w:rPr>
          <w:t>https://edsoo.ru/Vneurochnaya_deyatelnost.htm</w:t>
        </w:r>
      </w:hyperlink>
      <w:r w:rsidRPr="00E26A56">
        <w:rPr>
          <w:rFonts w:ascii="Times New Roman" w:eastAsia="Calibri" w:hAnsi="Times New Roman" w:cs="Times New Roman"/>
          <w:color w:val="000000"/>
          <w:sz w:val="24"/>
          <w:szCs w:val="24"/>
          <w:lang w:eastAsia="en-US"/>
        </w:rPr>
        <w:t xml:space="preserve"> </w:t>
      </w:r>
      <w:r w:rsidRPr="00E26A56">
        <w:rPr>
          <w:rFonts w:ascii="Times New Roman" w:eastAsia="Calibri" w:hAnsi="Times New Roman" w:cs="Times New Roman"/>
          <w:color w:val="231F20"/>
          <w:sz w:val="24"/>
          <w:szCs w:val="24"/>
          <w:shd w:val="clear" w:color="auto" w:fill="FFFFFF"/>
          <w:lang w:eastAsia="en-US"/>
        </w:rPr>
        <w:t>Институт стратегии развития образования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 </w:t>
      </w:r>
      <w:hyperlink r:id="rId10" w:history="1">
        <w:r w:rsidRPr="00E26A56">
          <w:rPr>
            <w:rFonts w:ascii="Times New Roman" w:eastAsia="Calibri" w:hAnsi="Times New Roman" w:cs="Times New Roman"/>
            <w:color w:val="0563C1"/>
            <w:sz w:val="24"/>
            <w:szCs w:val="24"/>
            <w:u w:val="single"/>
            <w:lang w:eastAsia="en-US"/>
          </w:rPr>
          <w:t>https://apkpro.ru/razgovory-o-vazhnom/</w:t>
        </w:r>
      </w:hyperlink>
      <w:r w:rsidRPr="00E26A56">
        <w:rPr>
          <w:rFonts w:ascii="Times New Roman" w:eastAsia="Calibri" w:hAnsi="Times New Roman" w:cs="Times New Roman"/>
          <w:color w:val="000000"/>
          <w:sz w:val="24"/>
          <w:szCs w:val="24"/>
          <w:lang w:eastAsia="en-US"/>
        </w:rPr>
        <w:t xml:space="preserve">    </w:t>
      </w:r>
      <w:proofErr w:type="spellStart"/>
      <w:r w:rsidRPr="00E26A56">
        <w:rPr>
          <w:rFonts w:ascii="Times New Roman" w:eastAsia="Calibri" w:hAnsi="Times New Roman" w:cs="Times New Roman"/>
          <w:color w:val="000000"/>
          <w:sz w:val="24"/>
          <w:szCs w:val="24"/>
          <w:lang w:eastAsia="en-US"/>
        </w:rPr>
        <w:t>АкадемиЯ</w:t>
      </w:r>
      <w:proofErr w:type="spellEnd"/>
      <w:r w:rsidRPr="00E26A56">
        <w:rPr>
          <w:rFonts w:ascii="Times New Roman" w:eastAsia="Calibri" w:hAnsi="Times New Roman" w:cs="Times New Roman"/>
          <w:color w:val="000000"/>
          <w:sz w:val="24"/>
          <w:szCs w:val="24"/>
          <w:lang w:eastAsia="en-US"/>
        </w:rPr>
        <w:t xml:space="preserve"> </w:t>
      </w:r>
      <w:proofErr w:type="spellStart"/>
      <w:r w:rsidRPr="00E26A56">
        <w:rPr>
          <w:rFonts w:ascii="Times New Roman" w:eastAsia="Calibri" w:hAnsi="Times New Roman" w:cs="Times New Roman"/>
          <w:color w:val="000000"/>
          <w:sz w:val="24"/>
          <w:szCs w:val="24"/>
          <w:lang w:eastAsia="en-US"/>
        </w:rPr>
        <w:t>минпросвещения</w:t>
      </w:r>
      <w:proofErr w:type="spellEnd"/>
      <w:r w:rsidRPr="00E26A56">
        <w:rPr>
          <w:rFonts w:ascii="Times New Roman" w:eastAsia="Calibri" w:hAnsi="Times New Roman" w:cs="Times New Roman"/>
          <w:color w:val="000000"/>
          <w:sz w:val="24"/>
          <w:szCs w:val="24"/>
          <w:lang w:eastAsia="en-US"/>
        </w:rPr>
        <w:t xml:space="preserve"> России</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3271C0" w:rsidRPr="00E10FD3" w:rsidRDefault="003271C0" w:rsidP="003271C0">
      <w:pPr>
        <w:tabs>
          <w:tab w:val="left" w:pos="1815"/>
        </w:tabs>
        <w:rPr>
          <w:rFonts w:ascii="Times New Roman" w:hAnsi="Times New Roman" w:cs="Times New Roman"/>
          <w:sz w:val="24"/>
          <w:szCs w:val="24"/>
        </w:rPr>
      </w:pPr>
    </w:p>
    <w:p w:rsidR="003271C0" w:rsidRPr="00390CA9" w:rsidRDefault="003271C0" w:rsidP="003271C0">
      <w:pPr>
        <w:rPr>
          <w:rFonts w:ascii="Times New Roman" w:hAnsi="Times New Roman" w:cs="Times New Roman"/>
          <w:sz w:val="24"/>
          <w:szCs w:val="24"/>
        </w:rPr>
      </w:pPr>
    </w:p>
    <w:p w:rsidR="003271C0" w:rsidRDefault="003271C0" w:rsidP="003271C0">
      <w:pPr>
        <w:tabs>
          <w:tab w:val="left" w:pos="0"/>
          <w:tab w:val="left" w:pos="1080"/>
        </w:tabs>
        <w:ind w:firstLine="720"/>
        <w:jc w:val="center"/>
        <w:rPr>
          <w:rFonts w:ascii="Times New Roman" w:hAnsi="Times New Roman" w:cs="Times New Roman"/>
          <w:b/>
          <w:sz w:val="24"/>
          <w:szCs w:val="24"/>
        </w:rPr>
      </w:pPr>
    </w:p>
    <w:p w:rsidR="004A0970" w:rsidRDefault="004A0970" w:rsidP="001A1F1A">
      <w:pPr>
        <w:spacing w:after="0" w:line="240" w:lineRule="auto"/>
        <w:rPr>
          <w:rFonts w:ascii="Times New Roman" w:eastAsia="Times New Roman" w:hAnsi="Times New Roman" w:cs="Times New Roman"/>
          <w:b/>
          <w:sz w:val="24"/>
          <w:szCs w:val="24"/>
        </w:rPr>
      </w:pPr>
    </w:p>
    <w:p w:rsidR="00026719" w:rsidRDefault="00026719">
      <w:pPr>
        <w:spacing w:after="0" w:line="240" w:lineRule="auto"/>
        <w:rPr>
          <w:rFonts w:ascii="Times New Roman" w:eastAsia="Times New Roman" w:hAnsi="Times New Roman" w:cs="Times New Roman"/>
          <w:b/>
          <w:sz w:val="24"/>
          <w:szCs w:val="24"/>
        </w:rPr>
      </w:pPr>
    </w:p>
    <w:sectPr w:rsidR="00026719" w:rsidSect="00AD2D7E">
      <w:footerReference w:type="default" r:id="rId1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54" w:rsidRDefault="00AE2C54" w:rsidP="00744829">
      <w:pPr>
        <w:spacing w:after="0" w:line="240" w:lineRule="auto"/>
      </w:pPr>
      <w:r>
        <w:separator/>
      </w:r>
    </w:p>
  </w:endnote>
  <w:endnote w:type="continuationSeparator" w:id="0">
    <w:p w:rsidR="00AE2C54" w:rsidRDefault="00AE2C54" w:rsidP="0074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499270"/>
      <w:docPartObj>
        <w:docPartGallery w:val="Page Numbers (Bottom of Page)"/>
        <w:docPartUnique/>
      </w:docPartObj>
    </w:sdtPr>
    <w:sdtEndPr/>
    <w:sdtContent>
      <w:p w:rsidR="00744829" w:rsidRDefault="00744829">
        <w:pPr>
          <w:pStyle w:val="ac"/>
        </w:pPr>
        <w:r>
          <w:fldChar w:fldCharType="begin"/>
        </w:r>
        <w:r>
          <w:instrText>PAGE   \* MERGEFORMAT</w:instrText>
        </w:r>
        <w:r>
          <w:fldChar w:fldCharType="separate"/>
        </w:r>
        <w:r w:rsidR="001A7C01">
          <w:rPr>
            <w:noProof/>
          </w:rPr>
          <w:t>1</w:t>
        </w:r>
        <w:r>
          <w:fldChar w:fldCharType="end"/>
        </w:r>
      </w:p>
    </w:sdtContent>
  </w:sdt>
  <w:p w:rsidR="00744829" w:rsidRDefault="007448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54" w:rsidRDefault="00AE2C54" w:rsidP="00744829">
      <w:pPr>
        <w:spacing w:after="0" w:line="240" w:lineRule="auto"/>
      </w:pPr>
      <w:r>
        <w:separator/>
      </w:r>
    </w:p>
  </w:footnote>
  <w:footnote w:type="continuationSeparator" w:id="0">
    <w:p w:rsidR="00AE2C54" w:rsidRDefault="00AE2C54" w:rsidP="00744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2FF"/>
    <w:multiLevelType w:val="multilevel"/>
    <w:tmpl w:val="49B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10E37"/>
    <w:multiLevelType w:val="multilevel"/>
    <w:tmpl w:val="264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25F09"/>
    <w:multiLevelType w:val="multilevel"/>
    <w:tmpl w:val="375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E1036"/>
    <w:multiLevelType w:val="multilevel"/>
    <w:tmpl w:val="35A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B3447"/>
    <w:multiLevelType w:val="multilevel"/>
    <w:tmpl w:val="787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332E45"/>
    <w:multiLevelType w:val="multilevel"/>
    <w:tmpl w:val="B5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C83803"/>
    <w:multiLevelType w:val="multilevel"/>
    <w:tmpl w:val="3A16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974C0"/>
    <w:multiLevelType w:val="multilevel"/>
    <w:tmpl w:val="732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D66AA"/>
    <w:multiLevelType w:val="multilevel"/>
    <w:tmpl w:val="C34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EB2D2A"/>
    <w:multiLevelType w:val="multilevel"/>
    <w:tmpl w:val="A36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52808E3"/>
    <w:multiLevelType w:val="multilevel"/>
    <w:tmpl w:val="1E0E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CF758A"/>
    <w:multiLevelType w:val="multilevel"/>
    <w:tmpl w:val="26F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F79F9"/>
    <w:multiLevelType w:val="multilevel"/>
    <w:tmpl w:val="119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A4E30"/>
    <w:multiLevelType w:val="hybridMultilevel"/>
    <w:tmpl w:val="BFDAAA8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BC624E2"/>
    <w:multiLevelType w:val="multilevel"/>
    <w:tmpl w:val="5D7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C74C25"/>
    <w:multiLevelType w:val="multilevel"/>
    <w:tmpl w:val="E1F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2"/>
  </w:num>
  <w:num w:numId="4">
    <w:abstractNumId w:val="8"/>
  </w:num>
  <w:num w:numId="5">
    <w:abstractNumId w:val="3"/>
  </w:num>
  <w:num w:numId="6">
    <w:abstractNumId w:val="16"/>
  </w:num>
  <w:num w:numId="7">
    <w:abstractNumId w:val="5"/>
  </w:num>
  <w:num w:numId="8">
    <w:abstractNumId w:val="19"/>
  </w:num>
  <w:num w:numId="9">
    <w:abstractNumId w:val="14"/>
  </w:num>
  <w:num w:numId="10">
    <w:abstractNumId w:val="15"/>
  </w:num>
  <w:num w:numId="11">
    <w:abstractNumId w:val="4"/>
  </w:num>
  <w:num w:numId="12">
    <w:abstractNumId w:val="18"/>
  </w:num>
  <w:num w:numId="13">
    <w:abstractNumId w:val="9"/>
  </w:num>
  <w:num w:numId="14">
    <w:abstractNumId w:val="1"/>
  </w:num>
  <w:num w:numId="15">
    <w:abstractNumId w:val="12"/>
  </w:num>
  <w:num w:numId="16">
    <w:abstractNumId w:val="10"/>
  </w:num>
  <w:num w:numId="17">
    <w:abstractNumId w:val="11"/>
  </w:num>
  <w:num w:numId="18">
    <w:abstractNumId w:val="13"/>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1041"/>
    <w:rsid w:val="00026719"/>
    <w:rsid w:val="000F676A"/>
    <w:rsid w:val="001A1F1A"/>
    <w:rsid w:val="001A7C01"/>
    <w:rsid w:val="00243922"/>
    <w:rsid w:val="002C103F"/>
    <w:rsid w:val="00306599"/>
    <w:rsid w:val="00325044"/>
    <w:rsid w:val="003271C0"/>
    <w:rsid w:val="0035182C"/>
    <w:rsid w:val="00422F67"/>
    <w:rsid w:val="00436F48"/>
    <w:rsid w:val="004A0970"/>
    <w:rsid w:val="004C2718"/>
    <w:rsid w:val="00504469"/>
    <w:rsid w:val="00511C4D"/>
    <w:rsid w:val="006233ED"/>
    <w:rsid w:val="0068718C"/>
    <w:rsid w:val="00744829"/>
    <w:rsid w:val="007B2D81"/>
    <w:rsid w:val="007D5320"/>
    <w:rsid w:val="00872E80"/>
    <w:rsid w:val="009F025C"/>
    <w:rsid w:val="00A51379"/>
    <w:rsid w:val="00AD2D7E"/>
    <w:rsid w:val="00AE2C54"/>
    <w:rsid w:val="00BB001D"/>
    <w:rsid w:val="00C114C6"/>
    <w:rsid w:val="00C13483"/>
    <w:rsid w:val="00D24E9C"/>
    <w:rsid w:val="00E26A56"/>
    <w:rsid w:val="00EE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0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041"/>
    <w:pPr>
      <w:ind w:left="720"/>
      <w:contextualSpacing/>
    </w:pPr>
  </w:style>
  <w:style w:type="paragraph" w:styleId="a4">
    <w:name w:val="Normal (Web)"/>
    <w:basedOn w:val="a"/>
    <w:uiPriority w:val="99"/>
    <w:rsid w:val="00EE1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E1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E1041"/>
  </w:style>
  <w:style w:type="character" w:customStyle="1" w:styleId="c4">
    <w:name w:val="c4"/>
    <w:basedOn w:val="a0"/>
    <w:rsid w:val="00EE1041"/>
  </w:style>
  <w:style w:type="character" w:styleId="a5">
    <w:name w:val="Emphasis"/>
    <w:qFormat/>
    <w:rsid w:val="009F025C"/>
    <w:rPr>
      <w:i/>
      <w:iCs/>
    </w:rPr>
  </w:style>
  <w:style w:type="character" w:customStyle="1" w:styleId="fontstyle01">
    <w:name w:val="fontstyle01"/>
    <w:basedOn w:val="a0"/>
    <w:rsid w:val="009F025C"/>
    <w:rPr>
      <w:rFonts w:ascii="Times New Roman" w:hAnsi="Times New Roman" w:cs="Times New Roman" w:hint="default"/>
      <w:b/>
      <w:bCs/>
      <w:i w:val="0"/>
      <w:iCs w:val="0"/>
      <w:color w:val="000000"/>
      <w:sz w:val="24"/>
      <w:szCs w:val="24"/>
    </w:rPr>
  </w:style>
  <w:style w:type="character" w:customStyle="1" w:styleId="fontstyle21">
    <w:name w:val="fontstyle21"/>
    <w:basedOn w:val="a0"/>
    <w:rsid w:val="009F025C"/>
    <w:rPr>
      <w:rFonts w:ascii="Symbol" w:hAnsi="Symbol" w:hint="default"/>
      <w:b w:val="0"/>
      <w:bCs w:val="0"/>
      <w:i w:val="0"/>
      <w:iCs w:val="0"/>
      <w:color w:val="000000"/>
      <w:sz w:val="20"/>
      <w:szCs w:val="20"/>
    </w:rPr>
  </w:style>
  <w:style w:type="character" w:customStyle="1" w:styleId="fontstyle31">
    <w:name w:val="fontstyle31"/>
    <w:basedOn w:val="a0"/>
    <w:rsid w:val="009F025C"/>
    <w:rPr>
      <w:rFonts w:ascii="Times New Roman" w:hAnsi="Times New Roman" w:cs="Times New Roman" w:hint="default"/>
      <w:b w:val="0"/>
      <w:bCs w:val="0"/>
      <w:i w:val="0"/>
      <w:iCs w:val="0"/>
      <w:color w:val="000000"/>
      <w:sz w:val="24"/>
      <w:szCs w:val="24"/>
    </w:rPr>
  </w:style>
  <w:style w:type="paragraph" w:customStyle="1" w:styleId="c22">
    <w:name w:val="c22"/>
    <w:basedOn w:val="a"/>
    <w:rsid w:val="00306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06599"/>
  </w:style>
  <w:style w:type="character" w:customStyle="1" w:styleId="c15">
    <w:name w:val="c15"/>
    <w:basedOn w:val="a0"/>
    <w:rsid w:val="00306599"/>
  </w:style>
  <w:style w:type="paragraph" w:customStyle="1" w:styleId="c13">
    <w:name w:val="c13"/>
    <w:basedOn w:val="a"/>
    <w:rsid w:val="00306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06599"/>
  </w:style>
  <w:style w:type="character" w:customStyle="1" w:styleId="fontstyle11">
    <w:name w:val="fontstyle11"/>
    <w:basedOn w:val="a0"/>
    <w:rsid w:val="004A0970"/>
    <w:rPr>
      <w:rFonts w:ascii="TimesNewRomanPSMT" w:hAnsi="TimesNewRomanPSMT" w:hint="default"/>
      <w:b w:val="0"/>
      <w:bCs w:val="0"/>
      <w:i w:val="0"/>
      <w:iCs w:val="0"/>
      <w:color w:val="000000"/>
      <w:sz w:val="24"/>
      <w:szCs w:val="24"/>
    </w:rPr>
  </w:style>
  <w:style w:type="paragraph" w:styleId="a6">
    <w:name w:val="No Spacing"/>
    <w:aliases w:val="основа"/>
    <w:link w:val="a7"/>
    <w:uiPriority w:val="1"/>
    <w:qFormat/>
    <w:rsid w:val="000F676A"/>
    <w:pPr>
      <w:spacing w:after="0" w:line="240" w:lineRule="auto"/>
    </w:pPr>
    <w:rPr>
      <w:rFonts w:eastAsiaTheme="minorEastAsia"/>
      <w:lang w:eastAsia="ru-RU"/>
    </w:rPr>
  </w:style>
  <w:style w:type="character" w:customStyle="1" w:styleId="a7">
    <w:name w:val="Без интервала Знак"/>
    <w:aliases w:val="основа Знак"/>
    <w:link w:val="a6"/>
    <w:uiPriority w:val="1"/>
    <w:locked/>
    <w:rsid w:val="000F676A"/>
    <w:rPr>
      <w:rFonts w:eastAsiaTheme="minorEastAsia"/>
      <w:lang w:eastAsia="ru-RU"/>
    </w:rPr>
  </w:style>
  <w:style w:type="paragraph" w:styleId="a8">
    <w:name w:val="Balloon Text"/>
    <w:basedOn w:val="a"/>
    <w:link w:val="a9"/>
    <w:uiPriority w:val="99"/>
    <w:semiHidden/>
    <w:unhideWhenUsed/>
    <w:rsid w:val="00D24E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4E9C"/>
    <w:rPr>
      <w:rFonts w:ascii="Tahoma" w:eastAsiaTheme="minorEastAsia" w:hAnsi="Tahoma" w:cs="Tahoma"/>
      <w:sz w:val="16"/>
      <w:szCs w:val="16"/>
      <w:lang w:eastAsia="ru-RU"/>
    </w:rPr>
  </w:style>
  <w:style w:type="paragraph" w:styleId="aa">
    <w:name w:val="header"/>
    <w:basedOn w:val="a"/>
    <w:link w:val="ab"/>
    <w:uiPriority w:val="99"/>
    <w:unhideWhenUsed/>
    <w:rsid w:val="007448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829"/>
    <w:rPr>
      <w:rFonts w:eastAsiaTheme="minorEastAsia"/>
      <w:lang w:eastAsia="ru-RU"/>
    </w:rPr>
  </w:style>
  <w:style w:type="paragraph" w:styleId="ac">
    <w:name w:val="footer"/>
    <w:basedOn w:val="a"/>
    <w:link w:val="ad"/>
    <w:uiPriority w:val="99"/>
    <w:unhideWhenUsed/>
    <w:rsid w:val="007448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482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4825">
      <w:bodyDiv w:val="1"/>
      <w:marLeft w:val="0"/>
      <w:marRight w:val="0"/>
      <w:marTop w:val="0"/>
      <w:marBottom w:val="0"/>
      <w:divBdr>
        <w:top w:val="none" w:sz="0" w:space="0" w:color="auto"/>
        <w:left w:val="none" w:sz="0" w:space="0" w:color="auto"/>
        <w:bottom w:val="none" w:sz="0" w:space="0" w:color="auto"/>
        <w:right w:val="none" w:sz="0" w:space="0" w:color="auto"/>
      </w:divBdr>
    </w:div>
    <w:div w:id="797340397">
      <w:bodyDiv w:val="1"/>
      <w:marLeft w:val="0"/>
      <w:marRight w:val="0"/>
      <w:marTop w:val="0"/>
      <w:marBottom w:val="0"/>
      <w:divBdr>
        <w:top w:val="none" w:sz="0" w:space="0" w:color="auto"/>
        <w:left w:val="none" w:sz="0" w:space="0" w:color="auto"/>
        <w:bottom w:val="none" w:sz="0" w:space="0" w:color="auto"/>
        <w:right w:val="none" w:sz="0" w:space="0" w:color="auto"/>
      </w:divBdr>
    </w:div>
    <w:div w:id="909003899">
      <w:bodyDiv w:val="1"/>
      <w:marLeft w:val="0"/>
      <w:marRight w:val="0"/>
      <w:marTop w:val="0"/>
      <w:marBottom w:val="0"/>
      <w:divBdr>
        <w:top w:val="none" w:sz="0" w:space="0" w:color="auto"/>
        <w:left w:val="none" w:sz="0" w:space="0" w:color="auto"/>
        <w:bottom w:val="none" w:sz="0" w:space="0" w:color="auto"/>
        <w:right w:val="none" w:sz="0" w:space="0" w:color="auto"/>
      </w:divBdr>
    </w:div>
    <w:div w:id="1220360943">
      <w:bodyDiv w:val="1"/>
      <w:marLeft w:val="0"/>
      <w:marRight w:val="0"/>
      <w:marTop w:val="0"/>
      <w:marBottom w:val="0"/>
      <w:divBdr>
        <w:top w:val="none" w:sz="0" w:space="0" w:color="auto"/>
        <w:left w:val="none" w:sz="0" w:space="0" w:color="auto"/>
        <w:bottom w:val="none" w:sz="0" w:space="0" w:color="auto"/>
        <w:right w:val="none" w:sz="0" w:space="0" w:color="auto"/>
      </w:divBdr>
    </w:div>
    <w:div w:id="12796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kpro.ru/razgovory-o-vazhnom/" TargetMode="External"/><Relationship Id="rId4" Type="http://schemas.openxmlformats.org/officeDocument/2006/relationships/settings" Target="settings.xml"/><Relationship Id="rId9" Type="http://schemas.openxmlformats.org/officeDocument/2006/relationships/hyperlink" Target="https://edsoo.ru/Vneurochnaya_deyatelnos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11</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cp:lastModifiedBy>
  <cp:revision>9</cp:revision>
  <cp:lastPrinted>2022-09-15T06:18:00Z</cp:lastPrinted>
  <dcterms:created xsi:type="dcterms:W3CDTF">2020-10-30T11:13:00Z</dcterms:created>
  <dcterms:modified xsi:type="dcterms:W3CDTF">2023-09-16T14:40:00Z</dcterms:modified>
</cp:coreProperties>
</file>