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B5" w:rsidRPr="00601926" w:rsidRDefault="005609B5" w:rsidP="00560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5609B5" w:rsidRPr="00601926" w:rsidRDefault="005609B5" w:rsidP="00560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5609B5" w:rsidRPr="00601926" w:rsidRDefault="005609B5" w:rsidP="00560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5609B5" w:rsidRPr="00601926" w:rsidRDefault="005609B5" w:rsidP="00560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5609B5" w:rsidRPr="00601926" w:rsidRDefault="005609B5" w:rsidP="00560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Pr="00601926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5609B5" w:rsidRPr="005A1F67" w:rsidRDefault="005609B5" w:rsidP="005609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Е</w:t>
      </w:r>
      <w:r w:rsidRPr="005A1F67">
        <w:rPr>
          <w:rFonts w:ascii="Times New Roman" w:eastAsia="Calibri" w:hAnsi="Times New Roman" w:cs="Times New Roman"/>
          <w:sz w:val="24"/>
          <w:szCs w:val="24"/>
        </w:rPr>
        <w:t>-</w:t>
      </w:r>
      <w:r w:rsidRPr="0060192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A1F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5A1F6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5A1F6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5A1F6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5609B5" w:rsidRPr="005A1F67" w:rsidRDefault="005609B5" w:rsidP="005609B5">
      <w:pPr>
        <w:spacing w:after="0" w:line="240" w:lineRule="auto"/>
        <w:rPr>
          <w:rFonts w:ascii="Times New Roman" w:eastAsia="Calibri" w:hAnsi="Times New Roman" w:cs="Times New Roman"/>
        </w:rPr>
      </w:pPr>
    </w:p>
    <w:p w:rsidR="005609B5" w:rsidRDefault="005609B5" w:rsidP="005609B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5609B5" w:rsidRPr="00601926" w:rsidTr="00911816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цикла </w:t>
            </w:r>
          </w:p>
          <w:p w:rsidR="005609B5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:rsidR="005609B5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5" w:rsidRPr="00601926" w:rsidRDefault="005609B5" w:rsidP="009118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5609B5" w:rsidRPr="00601926" w:rsidRDefault="005609B5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6019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5609B5" w:rsidRPr="00601926" w:rsidRDefault="005609B5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__________ </w:t>
            </w:r>
          </w:p>
          <w:p w:rsidR="005609B5" w:rsidRPr="00601926" w:rsidRDefault="005609B5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B5" w:rsidRPr="00601926" w:rsidRDefault="005609B5" w:rsidP="00911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609B5" w:rsidRDefault="005609B5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609B5" w:rsidRPr="00601926" w:rsidRDefault="005609B5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09B5" w:rsidRPr="00601926" w:rsidRDefault="005609B5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 Звягинцева</w:t>
            </w:r>
          </w:p>
          <w:p w:rsidR="005609B5" w:rsidRPr="00601926" w:rsidRDefault="005609B5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9B5" w:rsidRPr="00601926" w:rsidRDefault="005609B5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№ 155</w:t>
            </w:r>
          </w:p>
          <w:p w:rsidR="005609B5" w:rsidRPr="00601926" w:rsidRDefault="005609B5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09B5" w:rsidRPr="00601926" w:rsidRDefault="005609B5" w:rsidP="005609B5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5609B5" w:rsidRDefault="005609B5" w:rsidP="005609B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</w:t>
      </w:r>
    </w:p>
    <w:p w:rsidR="005609B5" w:rsidRDefault="005609B5" w:rsidP="005609B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 мире естественных наук»</w:t>
      </w:r>
    </w:p>
    <w:p w:rsidR="005609B5" w:rsidRPr="00B332FE" w:rsidRDefault="005609B5" w:rsidP="0056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ровень общего образования, возраст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учащиеся 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-16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</w:p>
    <w:p w:rsidR="005609B5" w:rsidRPr="00B332FE" w:rsidRDefault="005609B5" w:rsidP="0056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Направление деятельности: 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5609B5" w:rsidRPr="00B332FE" w:rsidRDefault="005609B5" w:rsidP="0056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Форма организации: </w:t>
      </w:r>
      <w:r w:rsidRPr="00B332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</w:p>
    <w:p w:rsidR="005609B5" w:rsidRPr="00B332FE" w:rsidRDefault="005609B5" w:rsidP="005609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</w:p>
    <w:p w:rsidR="005609B5" w:rsidRPr="00B332FE" w:rsidRDefault="005609B5" w:rsidP="005609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внеурочной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Калашникова Т.И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609B5" w:rsidRPr="00207C35" w:rsidRDefault="005609B5" w:rsidP="005609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5609B5" w:rsidRDefault="005609B5" w:rsidP="0056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9B5" w:rsidRPr="00601926" w:rsidRDefault="005609B5" w:rsidP="00560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EEF" w:rsidRPr="00630EEF" w:rsidRDefault="00630EEF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341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внеурочной деятельности</w:t>
      </w:r>
      <w:r w:rsid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мире естественных наук»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стественнонаучной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743F5">
        <w:rPr>
          <w:rFonts w:ascii="Times New Roman" w:eastAsia="Times New Roman" w:hAnsi="Times New Roman" w:cs="Times New Roman"/>
          <w:sz w:val="24"/>
          <w:szCs w:val="24"/>
        </w:rPr>
        <w:t>9 классе</w:t>
      </w:r>
      <w:r w:rsidRPr="00630E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соответствии: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after="0" w:line="29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630E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31.12.2015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1577,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43" w:after="0" w:line="273" w:lineRule="auto"/>
        <w:ind w:right="237"/>
        <w:jc w:val="both"/>
        <w:rPr>
          <w:rFonts w:ascii="Times New Roman" w:hAnsi="Times New Roman" w:cs="Times New Roman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БОУ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hAnsi="Times New Roman" w:cs="Times New Roman"/>
        </w:rPr>
        <w:t xml:space="preserve">Дячкинской СОШ </w:t>
      </w:r>
    </w:p>
    <w:p w:rsidR="00630EEF" w:rsidRPr="00630EEF" w:rsidRDefault="00630EEF" w:rsidP="00630E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40" w:lineRule="auto"/>
        <w:ind w:right="2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КУРСА.</w:t>
      </w:r>
    </w:p>
    <w:p w:rsidR="00630EEF" w:rsidRPr="00630EEF" w:rsidRDefault="00630EEF" w:rsidP="00630EE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630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функци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 xml:space="preserve">ональной грамотности учащихся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класса</w:t>
      </w:r>
      <w:bookmarkStart w:id="0" w:name="_GoBack"/>
      <w:bookmarkEnd w:id="0"/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</w:p>
    <w:p w:rsidR="00630EEF" w:rsidRPr="00630EEF" w:rsidRDefault="00630EEF" w:rsidP="00630EE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развитие: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41" w:after="0" w:line="273" w:lineRule="auto"/>
        <w:ind w:left="212" w:right="2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формулировать,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контекстах.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чтобы описать,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объяснить и предсказать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5" w:after="0" w:line="273" w:lineRule="auto"/>
        <w:ind w:left="212" w:right="21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размышлять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участвовать 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5" w:after="0" w:line="276" w:lineRule="auto"/>
        <w:ind w:left="212" w:right="22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распознания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явлений;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формулирования,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доказательствах,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проблематикой;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естествознания как формы человеческого познания; демонстрировать осведомленность в том, что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материальную,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естествознанием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(естественнонаучная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грамотность).</w:t>
      </w:r>
    </w:p>
    <w:p w:rsidR="00630EEF" w:rsidRPr="00630EEF" w:rsidRDefault="00630EEF" w:rsidP="00630E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Default="00630EEF" w:rsidP="00630E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630E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630E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Программа рассчитана на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1 год обучения 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, реализуется из части учебного плана, формируемого участниками образовательных отношений и/или внеурочной деятельности и включает  модуль: естественнонаучная грамотность.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Формы деятельности: беседа, диалог, дискуссия, дебаты, круглые столы, моделирование, игра, викторина, </w:t>
      </w:r>
      <w:r w:rsidR="005609B5">
        <w:rPr>
          <w:rFonts w:ascii="Times New Roman" w:eastAsia="Courier New" w:hAnsi="Times New Roman" w:cs="Times New Roman"/>
          <w:color w:val="000000"/>
          <w:lang w:eastAsia="ru-RU" w:bidi="ru-RU"/>
        </w:rPr>
        <w:t>практикум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7743F5" w:rsidRPr="00630EEF" w:rsidRDefault="007743F5" w:rsidP="00630E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30EEF" w:rsidRPr="00630EEF">
          <w:pgSz w:w="11900" w:h="16840"/>
          <w:pgMar w:top="760" w:right="360" w:bottom="420" w:left="920" w:header="0" w:footer="222" w:gutter="0"/>
          <w:cols w:space="720"/>
        </w:sectPr>
      </w:pPr>
    </w:p>
    <w:p w:rsidR="00630EEF" w:rsidRPr="00630EEF" w:rsidRDefault="00630EEF" w:rsidP="00630EE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before="1"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630E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630E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630E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630EEF" w:rsidRPr="00630EEF" w:rsidRDefault="00630EEF" w:rsidP="00630E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7743F5" w:rsidRPr="00630EEF" w:rsidRDefault="007743F5" w:rsidP="007743F5">
      <w:pPr>
        <w:widowControl w:val="0"/>
        <w:tabs>
          <w:tab w:val="left" w:pos="382"/>
        </w:tabs>
        <w:autoSpaceDE w:val="0"/>
        <w:autoSpaceDN w:val="0"/>
        <w:spacing w:before="38" w:after="0" w:line="276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Pr="00630EE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(уровень оценки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(рефлексии)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содержания)</w:t>
      </w:r>
    </w:p>
    <w:p w:rsidR="007743F5" w:rsidRPr="00630EEF" w:rsidRDefault="007743F5" w:rsidP="007743F5">
      <w:pPr>
        <w:widowControl w:val="0"/>
        <w:numPr>
          <w:ilvl w:val="0"/>
          <w:numId w:val="1"/>
        </w:numPr>
        <w:tabs>
          <w:tab w:val="left" w:pos="48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оценивать,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прогнозы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личных,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местных,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национальных,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7743F5" w:rsidRPr="00630EEF" w:rsidRDefault="007743F5" w:rsidP="007743F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3F5" w:rsidRPr="00630EEF" w:rsidRDefault="007743F5" w:rsidP="007743F5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7743F5" w:rsidRPr="00630EEF" w:rsidRDefault="007743F5" w:rsidP="007743F5">
      <w:pPr>
        <w:widowControl w:val="0"/>
        <w:autoSpaceDE w:val="0"/>
        <w:autoSpaceDN w:val="0"/>
        <w:spacing w:before="3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630EE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30EE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 знаний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7743F5" w:rsidRPr="00630EEF" w:rsidRDefault="007743F5" w:rsidP="007743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3F5" w:rsidRPr="00630EEF" w:rsidRDefault="007743F5" w:rsidP="007743F5">
      <w:pPr>
        <w:widowControl w:val="0"/>
        <w:autoSpaceDE w:val="0"/>
        <w:autoSpaceDN w:val="0"/>
        <w:spacing w:after="0" w:line="276" w:lineRule="auto"/>
        <w:ind w:righ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Проектирование</w:t>
      </w:r>
      <w:r w:rsidRPr="00630E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630E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39"/>
        <w:gridCol w:w="3387"/>
        <w:gridCol w:w="2629"/>
      </w:tblGrid>
      <w:tr w:rsidR="007743F5" w:rsidRPr="00630EEF" w:rsidTr="00911816">
        <w:trPr>
          <w:trHeight w:val="552"/>
        </w:trPr>
        <w:tc>
          <w:tcPr>
            <w:tcW w:w="2244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2139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387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Типовые</w:t>
            </w:r>
            <w:r w:rsidRPr="00630E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29" w:type="dxa"/>
          </w:tcPr>
          <w:p w:rsidR="007743F5" w:rsidRPr="00630EEF" w:rsidRDefault="007743F5" w:rsidP="00911816">
            <w:pPr>
              <w:spacing w:line="276" w:lineRule="exact"/>
              <w:ind w:right="7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 и</w:t>
            </w:r>
            <w:r w:rsidRPr="00630EE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</w:tr>
      <w:tr w:rsidR="007743F5" w:rsidRPr="00630EEF" w:rsidTr="00911816">
        <w:trPr>
          <w:trHeight w:val="4692"/>
        </w:trPr>
        <w:tc>
          <w:tcPr>
            <w:tcW w:w="2244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30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7743F5" w:rsidRPr="00630EEF" w:rsidRDefault="007743F5" w:rsidP="00911816">
            <w:pPr>
              <w:ind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оценки в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7743F5" w:rsidRPr="00630EEF" w:rsidRDefault="007743F5" w:rsidP="00911816">
            <w:pPr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метапредметного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Учим</w:t>
            </w:r>
            <w:r w:rsidRPr="00630EE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действовать</w:t>
            </w:r>
          </w:p>
        </w:tc>
        <w:tc>
          <w:tcPr>
            <w:tcW w:w="2139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Оценивает</w:t>
            </w:r>
          </w:p>
          <w:p w:rsidR="007743F5" w:rsidRPr="00630EEF" w:rsidRDefault="007743F5" w:rsidP="00911816">
            <w:pPr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 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принимает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</w:p>
          <w:p w:rsidR="007743F5" w:rsidRPr="00630EEF" w:rsidRDefault="007743F5" w:rsidP="00911816">
            <w:pPr>
              <w:ind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неопределённости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многозадачности</w:t>
            </w:r>
          </w:p>
        </w:tc>
        <w:tc>
          <w:tcPr>
            <w:tcW w:w="3387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</w:t>
            </w:r>
            <w:r w:rsidRPr="00630E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проблему</w:t>
            </w:r>
          </w:p>
          <w:p w:rsidR="007743F5" w:rsidRPr="00630EEF" w:rsidRDefault="007743F5" w:rsidP="00911816">
            <w:pPr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(проблемы) на основе анализа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</w:p>
          <w:p w:rsidR="007743F5" w:rsidRPr="00630EEF" w:rsidRDefault="007743F5" w:rsidP="00911816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Выделить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граничные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неопределённости</w:t>
            </w:r>
          </w:p>
          <w:p w:rsidR="007743F5" w:rsidRPr="00630EEF" w:rsidRDefault="007743F5" w:rsidP="00911816">
            <w:pPr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многозадачности указанной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743F5" w:rsidRPr="00630EEF" w:rsidRDefault="007743F5" w:rsidP="00911816">
            <w:pPr>
              <w:ind w:right="9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Отобрать (назвать)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необходимые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(знания) для решения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743F5" w:rsidRPr="00630EEF" w:rsidRDefault="007743F5" w:rsidP="00911816">
            <w:pPr>
              <w:spacing w:before="1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эффективные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решения проблемы.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Обосновать</w:t>
            </w:r>
            <w:r w:rsidRPr="00630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выбор.</w:t>
            </w:r>
          </w:p>
          <w:p w:rsidR="007743F5" w:rsidRPr="00630EEF" w:rsidRDefault="007743F5" w:rsidP="00911816">
            <w:pPr>
              <w:ind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Доказать результативность и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целесообразность выбранных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2629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Типичные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(задания)</w:t>
            </w:r>
          </w:p>
          <w:p w:rsidR="007743F5" w:rsidRPr="00630EEF" w:rsidRDefault="007743F5" w:rsidP="00911816">
            <w:pPr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метапредметного и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характера.</w:t>
            </w:r>
          </w:p>
          <w:p w:rsidR="007743F5" w:rsidRPr="00630EEF" w:rsidRDefault="007743F5" w:rsidP="00911816">
            <w:pPr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Нетипичные задачи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(задания)</w:t>
            </w:r>
          </w:p>
          <w:p w:rsidR="007743F5" w:rsidRPr="00630EEF" w:rsidRDefault="007743F5" w:rsidP="00911816">
            <w:pPr>
              <w:ind w:right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метапредметного</w:t>
            </w:r>
            <w:r w:rsidRPr="00630E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характера.</w:t>
            </w:r>
          </w:p>
          <w:p w:rsidR="007743F5" w:rsidRPr="00630EEF" w:rsidRDefault="007743F5" w:rsidP="00911816">
            <w:pPr>
              <w:spacing w:before="1"/>
              <w:ind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контекстные задачи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(PISA)</w:t>
            </w:r>
          </w:p>
        </w:tc>
      </w:tr>
    </w:tbl>
    <w:p w:rsidR="007743F5" w:rsidRPr="00630EEF" w:rsidRDefault="007743F5" w:rsidP="007743F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widowControl w:val="0"/>
        <w:spacing w:after="0" w:line="322" w:lineRule="exact"/>
        <w:ind w:right="420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Календарно-тематическое планирование курса внеурочной деятельности</w:t>
      </w:r>
    </w:p>
    <w:p w:rsidR="007743F5" w:rsidRPr="000B33D8" w:rsidRDefault="007743F5" w:rsidP="00774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3F5">
        <w:rPr>
          <w:rFonts w:ascii="Times New Roman" w:eastAsia="Calibri" w:hAnsi="Times New Roman" w:cs="Times New Roman"/>
          <w:b/>
          <w:sz w:val="24"/>
          <w:szCs w:val="24"/>
        </w:rPr>
        <w:t>Модуль «Естественно - научная грамотность</w:t>
      </w:r>
      <w:r w:rsidRPr="000B33D8">
        <w:rPr>
          <w:rFonts w:ascii="Times New Roman" w:eastAsia="Calibri" w:hAnsi="Times New Roman" w:cs="Times New Roman"/>
          <w:b/>
          <w:sz w:val="24"/>
          <w:szCs w:val="24"/>
        </w:rPr>
        <w:t>», 9 класс</w:t>
      </w:r>
    </w:p>
    <w:p w:rsidR="007743F5" w:rsidRPr="000B33D8" w:rsidRDefault="007743F5" w:rsidP="00774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58"/>
        <w:gridCol w:w="4533"/>
        <w:gridCol w:w="2950"/>
      </w:tblGrid>
      <w:tr w:rsidR="007743F5" w:rsidRPr="000B33D8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743F5" w:rsidRPr="007743F5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</w:t>
            </w:r>
            <w:r w:rsidRPr="0077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грамотности».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7743F5" w:rsidRPr="000B33D8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Ураган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практикум.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Изменения состояния веществ.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работа.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 природы. Слышимые и неслышимые звуки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7743F5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Шум и его воздействие на человека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5609B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демонстрация звуков</w:t>
            </w:r>
          </w:p>
        </w:tc>
      </w:tr>
      <w:tr w:rsidR="007743F5" w:rsidRPr="000B33D8" w:rsidTr="00911816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 сцену выходит уран.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3F5" w:rsidRPr="000B33D8" w:rsidRDefault="007743F5" w:rsidP="00560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Обсуждение, практикум, </w:t>
            </w:r>
          </w:p>
        </w:tc>
      </w:tr>
      <w:tr w:rsidR="007743F5" w:rsidRPr="000B33D8" w:rsidTr="00911816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Искусственная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Исследовательская работа, практикум.</w:t>
            </w:r>
          </w:p>
        </w:tc>
      </w:tr>
      <w:tr w:rsidR="007743F5" w:rsidRPr="000B33D8" w:rsidTr="00911816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Естественная радиоактивность. Преобразование внутренней энергии атомных ядер в тепловую и электрическую энергию. Атомные силовые установки и их использование. Последствия радиационного облучения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5609B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Дискуссия, 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</w:tr>
      <w:tr w:rsidR="007743F5" w:rsidRPr="000B33D8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 Изучение и исследование Луны. Исследования ближайших планет – Марса, Венеры</w:t>
            </w: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Эволюция звезд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5609B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</w:tr>
      <w:tr w:rsidR="007743F5" w:rsidRPr="007743F5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7743F5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630EEF" w:rsidRPr="00630EEF">
          <w:pgSz w:w="11900" w:h="16840"/>
          <w:pgMar w:top="760" w:right="360" w:bottom="420" w:left="920" w:header="0" w:footer="222" w:gutter="0"/>
          <w:cols w:space="720"/>
        </w:sectPr>
      </w:pPr>
    </w:p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743F5" w:rsidRPr="000B33D8" w:rsidRDefault="007743F5" w:rsidP="007743F5">
      <w:pPr>
        <w:widowControl w:val="0"/>
        <w:tabs>
          <w:tab w:val="left" w:pos="3645"/>
        </w:tabs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  <w:sectPr w:rsidR="007743F5" w:rsidRPr="000B33D8" w:rsidSect="006C03E1">
          <w:pgSz w:w="11900" w:h="16840"/>
          <w:pgMar w:top="1004" w:right="1718" w:bottom="794" w:left="675" w:header="0" w:footer="6" w:gutter="0"/>
          <w:pgNumType w:start="21"/>
          <w:cols w:space="720"/>
        </w:sectPr>
      </w:pPr>
    </w:p>
    <w:p w:rsidR="007743F5" w:rsidRPr="000B33D8" w:rsidRDefault="007743F5" w:rsidP="007743F5">
      <w:pPr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  <w:sectPr w:rsidR="007743F5" w:rsidRPr="000B33D8">
          <w:pgSz w:w="11900" w:h="16840"/>
          <w:pgMar w:top="796" w:right="673" w:bottom="1006" w:left="1718" w:header="0" w:footer="3" w:gutter="0"/>
          <w:cols w:space="720"/>
        </w:sectPr>
      </w:pPr>
    </w:p>
    <w:p w:rsidR="007743F5" w:rsidRDefault="007743F5" w:rsidP="007743F5"/>
    <w:sectPr w:rsidR="007743F5" w:rsidSect="007743F5">
      <w:pgSz w:w="11900" w:h="16840"/>
      <w:pgMar w:top="760" w:right="360" w:bottom="500" w:left="920" w:header="0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A60"/>
    <w:multiLevelType w:val="hybridMultilevel"/>
    <w:tmpl w:val="63226EEE"/>
    <w:lvl w:ilvl="0" w:tplc="B80ADA0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2AA"/>
    <w:multiLevelType w:val="hybridMultilevel"/>
    <w:tmpl w:val="0696EF14"/>
    <w:lvl w:ilvl="0" w:tplc="5A8296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C4F7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C908B74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BFAEF8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6E43AB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04EC1CF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19A357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5260803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8E798D"/>
    <w:multiLevelType w:val="hybridMultilevel"/>
    <w:tmpl w:val="CE88DC3A"/>
    <w:lvl w:ilvl="0" w:tplc="2C8EC9F6">
      <w:start w:val="1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07B6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2" w:tplc="DD9EAE7C">
      <w:numFmt w:val="bullet"/>
      <w:lvlText w:val="•"/>
      <w:lvlJc w:val="left"/>
      <w:pPr>
        <w:ind w:left="2443" w:hanging="180"/>
      </w:pPr>
      <w:rPr>
        <w:rFonts w:hint="default"/>
        <w:lang w:val="ru-RU" w:eastAsia="en-US" w:bidi="ar-SA"/>
      </w:rPr>
    </w:lvl>
    <w:lvl w:ilvl="3" w:tplc="68ACF84E">
      <w:numFmt w:val="bullet"/>
      <w:lvlText w:val="•"/>
      <w:lvlJc w:val="left"/>
      <w:pPr>
        <w:ind w:left="3465" w:hanging="180"/>
      </w:pPr>
      <w:rPr>
        <w:rFonts w:hint="default"/>
        <w:lang w:val="ru-RU" w:eastAsia="en-US" w:bidi="ar-SA"/>
      </w:rPr>
    </w:lvl>
    <w:lvl w:ilvl="4" w:tplc="610C86D8">
      <w:numFmt w:val="bullet"/>
      <w:lvlText w:val="•"/>
      <w:lvlJc w:val="left"/>
      <w:pPr>
        <w:ind w:left="4487" w:hanging="180"/>
      </w:pPr>
      <w:rPr>
        <w:rFonts w:hint="default"/>
        <w:lang w:val="ru-RU" w:eastAsia="en-US" w:bidi="ar-SA"/>
      </w:rPr>
    </w:lvl>
    <w:lvl w:ilvl="5" w:tplc="A208A670">
      <w:numFmt w:val="bullet"/>
      <w:lvlText w:val="•"/>
      <w:lvlJc w:val="left"/>
      <w:pPr>
        <w:ind w:left="5509" w:hanging="180"/>
      </w:pPr>
      <w:rPr>
        <w:rFonts w:hint="default"/>
        <w:lang w:val="ru-RU" w:eastAsia="en-US" w:bidi="ar-SA"/>
      </w:rPr>
    </w:lvl>
    <w:lvl w:ilvl="6" w:tplc="B19C5EB4">
      <w:numFmt w:val="bullet"/>
      <w:lvlText w:val="•"/>
      <w:lvlJc w:val="left"/>
      <w:pPr>
        <w:ind w:left="6531" w:hanging="180"/>
      </w:pPr>
      <w:rPr>
        <w:rFonts w:hint="default"/>
        <w:lang w:val="ru-RU" w:eastAsia="en-US" w:bidi="ar-SA"/>
      </w:rPr>
    </w:lvl>
    <w:lvl w:ilvl="7" w:tplc="7C123E30">
      <w:numFmt w:val="bullet"/>
      <w:lvlText w:val="•"/>
      <w:lvlJc w:val="left"/>
      <w:pPr>
        <w:ind w:left="7553" w:hanging="180"/>
      </w:pPr>
      <w:rPr>
        <w:rFonts w:hint="default"/>
        <w:lang w:val="ru-RU" w:eastAsia="en-US" w:bidi="ar-SA"/>
      </w:rPr>
    </w:lvl>
    <w:lvl w:ilvl="8" w:tplc="09CEA35A">
      <w:numFmt w:val="bullet"/>
      <w:lvlText w:val="•"/>
      <w:lvlJc w:val="left"/>
      <w:pPr>
        <w:ind w:left="857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E555926"/>
    <w:multiLevelType w:val="hybridMultilevel"/>
    <w:tmpl w:val="B792C952"/>
    <w:lvl w:ilvl="0" w:tplc="DA1E296A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0FB6FA56">
      <w:numFmt w:val="bullet"/>
      <w:lvlText w:val="-"/>
      <w:lvlJc w:val="left"/>
      <w:pPr>
        <w:ind w:left="21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2EFD4E">
      <w:numFmt w:val="bullet"/>
      <w:lvlText w:val="•"/>
      <w:lvlJc w:val="left"/>
      <w:pPr>
        <w:ind w:left="2299" w:hanging="197"/>
      </w:pPr>
      <w:rPr>
        <w:rFonts w:hint="default"/>
        <w:lang w:val="ru-RU" w:eastAsia="en-US" w:bidi="ar-SA"/>
      </w:rPr>
    </w:lvl>
    <w:lvl w:ilvl="3" w:tplc="4C663D38">
      <w:numFmt w:val="bullet"/>
      <w:lvlText w:val="•"/>
      <w:lvlJc w:val="left"/>
      <w:pPr>
        <w:ind w:left="3339" w:hanging="197"/>
      </w:pPr>
      <w:rPr>
        <w:rFonts w:hint="default"/>
        <w:lang w:val="ru-RU" w:eastAsia="en-US" w:bidi="ar-SA"/>
      </w:rPr>
    </w:lvl>
    <w:lvl w:ilvl="4" w:tplc="0A86FA26">
      <w:numFmt w:val="bullet"/>
      <w:lvlText w:val="•"/>
      <w:lvlJc w:val="left"/>
      <w:pPr>
        <w:ind w:left="4379" w:hanging="197"/>
      </w:pPr>
      <w:rPr>
        <w:rFonts w:hint="default"/>
        <w:lang w:val="ru-RU" w:eastAsia="en-US" w:bidi="ar-SA"/>
      </w:rPr>
    </w:lvl>
    <w:lvl w:ilvl="5" w:tplc="2012A64C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32E28E42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F5E289B2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  <w:lvl w:ilvl="8" w:tplc="D5B8B134">
      <w:numFmt w:val="bullet"/>
      <w:lvlText w:val="•"/>
      <w:lvlJc w:val="left"/>
      <w:pPr>
        <w:ind w:left="8539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578B2CF7"/>
    <w:multiLevelType w:val="hybridMultilevel"/>
    <w:tmpl w:val="7A2EDC02"/>
    <w:lvl w:ilvl="0" w:tplc="B74A02C8">
      <w:start w:val="5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387736">
      <w:start w:val="5"/>
      <w:numFmt w:val="decimal"/>
      <w:lvlText w:val="%2"/>
      <w:lvlJc w:val="left"/>
      <w:pPr>
        <w:ind w:left="50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5B2E042">
      <w:numFmt w:val="bullet"/>
      <w:lvlText w:val="•"/>
      <w:lvlJc w:val="left"/>
      <w:pPr>
        <w:ind w:left="5677" w:hanging="180"/>
      </w:pPr>
      <w:rPr>
        <w:rFonts w:hint="default"/>
        <w:lang w:val="ru-RU" w:eastAsia="en-US" w:bidi="ar-SA"/>
      </w:rPr>
    </w:lvl>
    <w:lvl w:ilvl="3" w:tplc="C4301BF0">
      <w:numFmt w:val="bullet"/>
      <w:lvlText w:val="•"/>
      <w:lvlJc w:val="left"/>
      <w:pPr>
        <w:ind w:left="6295" w:hanging="180"/>
      </w:pPr>
      <w:rPr>
        <w:rFonts w:hint="default"/>
        <w:lang w:val="ru-RU" w:eastAsia="en-US" w:bidi="ar-SA"/>
      </w:rPr>
    </w:lvl>
    <w:lvl w:ilvl="4" w:tplc="30B29BB6">
      <w:numFmt w:val="bullet"/>
      <w:lvlText w:val="•"/>
      <w:lvlJc w:val="left"/>
      <w:pPr>
        <w:ind w:left="6913" w:hanging="180"/>
      </w:pPr>
      <w:rPr>
        <w:rFonts w:hint="default"/>
        <w:lang w:val="ru-RU" w:eastAsia="en-US" w:bidi="ar-SA"/>
      </w:rPr>
    </w:lvl>
    <w:lvl w:ilvl="5" w:tplc="0DFCD870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  <w:lvl w:ilvl="6" w:tplc="C5F006A2">
      <w:numFmt w:val="bullet"/>
      <w:lvlText w:val="•"/>
      <w:lvlJc w:val="left"/>
      <w:pPr>
        <w:ind w:left="8148" w:hanging="180"/>
      </w:pPr>
      <w:rPr>
        <w:rFonts w:hint="default"/>
        <w:lang w:val="ru-RU" w:eastAsia="en-US" w:bidi="ar-SA"/>
      </w:rPr>
    </w:lvl>
    <w:lvl w:ilvl="7" w:tplc="C21C256C">
      <w:numFmt w:val="bullet"/>
      <w:lvlText w:val="•"/>
      <w:lvlJc w:val="left"/>
      <w:pPr>
        <w:ind w:left="8766" w:hanging="180"/>
      </w:pPr>
      <w:rPr>
        <w:rFonts w:hint="default"/>
        <w:lang w:val="ru-RU" w:eastAsia="en-US" w:bidi="ar-SA"/>
      </w:rPr>
    </w:lvl>
    <w:lvl w:ilvl="8" w:tplc="F3441712">
      <w:numFmt w:val="bullet"/>
      <w:lvlText w:val="•"/>
      <w:lvlJc w:val="left"/>
      <w:pPr>
        <w:ind w:left="9383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EF"/>
    <w:rsid w:val="00341B93"/>
    <w:rsid w:val="004572E6"/>
    <w:rsid w:val="005609B5"/>
    <w:rsid w:val="00630EEF"/>
    <w:rsid w:val="00754B57"/>
    <w:rsid w:val="007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80F3"/>
  <w15:chartTrackingRefBased/>
  <w15:docId w15:val="{B4BA130E-1ABA-4C68-9402-D070DD25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E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30EE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30EEF"/>
  </w:style>
  <w:style w:type="table" w:customStyle="1" w:styleId="TableNormal">
    <w:name w:val="Table Normal"/>
    <w:uiPriority w:val="2"/>
    <w:semiHidden/>
    <w:unhideWhenUsed/>
    <w:qFormat/>
    <w:rsid w:val="00630E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0EEF"/>
    <w:pPr>
      <w:widowControl w:val="0"/>
      <w:autoSpaceDE w:val="0"/>
      <w:autoSpaceDN w:val="0"/>
      <w:spacing w:before="36"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0E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0EEF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30EEF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2022-12-06T12:40:00Z</dcterms:created>
  <dcterms:modified xsi:type="dcterms:W3CDTF">2022-12-06T13:45:00Z</dcterms:modified>
</cp:coreProperties>
</file>